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2500"/>
        <w:gridCol w:w="6738"/>
      </w:tblGrid>
      <w:tr w:rsidR="007B2C15" w:rsidRPr="00D158C8" w14:paraId="4E1FC252" w14:textId="77777777" w:rsidTr="009B6EC3">
        <w:tc>
          <w:tcPr>
            <w:tcW w:w="2500" w:type="dxa"/>
          </w:tcPr>
          <w:p w14:paraId="2CB9B54C" w14:textId="77777777" w:rsidR="007B2C15" w:rsidRPr="00D158C8" w:rsidRDefault="007B2C15" w:rsidP="00816ACC">
            <w:pPr>
              <w:tabs>
                <w:tab w:val="center" w:pos="4680"/>
                <w:tab w:val="right" w:pos="9360"/>
              </w:tabs>
              <w:jc w:val="left"/>
              <w:rPr>
                <w:rFonts w:ascii="Times New Roman" w:eastAsia="Calibri" w:hAnsi="Times New Roman"/>
              </w:rPr>
            </w:pPr>
          </w:p>
        </w:tc>
        <w:tc>
          <w:tcPr>
            <w:tcW w:w="6738" w:type="dxa"/>
          </w:tcPr>
          <w:p w14:paraId="6B6CF5D4" w14:textId="77777777" w:rsidR="007B2C15" w:rsidRPr="00D158C8" w:rsidRDefault="007B2C15" w:rsidP="00816ACC">
            <w:pPr>
              <w:tabs>
                <w:tab w:val="center" w:pos="4680"/>
                <w:tab w:val="right" w:pos="9360"/>
              </w:tabs>
              <w:jc w:val="left"/>
              <w:rPr>
                <w:rFonts w:ascii="Times New Roman" w:eastAsia="Calibri" w:hAnsi="Times New Roman"/>
              </w:rPr>
            </w:pPr>
          </w:p>
        </w:tc>
      </w:tr>
      <w:tr w:rsidR="007B2C15" w:rsidRPr="00EE13E1" w14:paraId="2ABF16C4" w14:textId="77777777" w:rsidTr="009B6EC3">
        <w:tc>
          <w:tcPr>
            <w:tcW w:w="2500" w:type="dxa"/>
            <w:shd w:val="clear" w:color="auto" w:fill="auto"/>
          </w:tcPr>
          <w:p w14:paraId="336EAAD1" w14:textId="77777777" w:rsidR="007B2C15" w:rsidRPr="004121B2" w:rsidRDefault="007B2C15" w:rsidP="00816ACC">
            <w:pPr>
              <w:tabs>
                <w:tab w:val="center" w:pos="4680"/>
                <w:tab w:val="right" w:pos="9360"/>
              </w:tabs>
              <w:jc w:val="left"/>
              <w:rPr>
                <w:rFonts w:ascii="Times New Roman" w:eastAsia="Calibri" w:hAnsi="Times New Roman"/>
              </w:rPr>
            </w:pPr>
            <w:r>
              <w:rPr>
                <w:rFonts w:ascii="Times New Roman" w:eastAsia="Calibri" w:hAnsi="Times New Roman"/>
                <w:noProof/>
                <w:lang w:eastAsia="vi-VN"/>
              </w:rPr>
              <w:drawing>
                <wp:inline distT="0" distB="0" distL="0" distR="0" wp14:anchorId="4A166F39" wp14:editId="59B5C34F">
                  <wp:extent cx="1054735" cy="1054735"/>
                  <wp:effectExtent l="19050" t="0" r="0" b="0"/>
                  <wp:docPr id="9" name="Picture 3" descr="Description: D:\Hieupcit Documents\TK Hoi dong thi\Duyen Hai 2016 - Thai Nguyen\Logo duyen ha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Hieupcit Documents\TK Hoi dong thi\Duyen Hai 2016 - Thai Nguyen\Logo duyen hai\logo.jpg"/>
                          <pic:cNvPicPr>
                            <a:picLocks noChangeAspect="1" noChangeArrowheads="1"/>
                          </pic:cNvPicPr>
                        </pic:nvPicPr>
                        <pic:blipFill>
                          <a:blip r:embed="rId5"/>
                          <a:srcRect/>
                          <a:stretch>
                            <a:fillRect/>
                          </a:stretch>
                        </pic:blipFill>
                        <pic:spPr bwMode="auto">
                          <a:xfrm>
                            <a:off x="0" y="0"/>
                            <a:ext cx="1054735" cy="1054735"/>
                          </a:xfrm>
                          <a:prstGeom prst="rect">
                            <a:avLst/>
                          </a:prstGeom>
                          <a:noFill/>
                          <a:ln w="9525">
                            <a:noFill/>
                            <a:miter lim="800000"/>
                            <a:headEnd/>
                            <a:tailEnd/>
                          </a:ln>
                        </pic:spPr>
                      </pic:pic>
                    </a:graphicData>
                  </a:graphic>
                </wp:inline>
              </w:drawing>
            </w:r>
          </w:p>
          <w:p w14:paraId="379BE466" w14:textId="77777777" w:rsidR="007B2C15" w:rsidRPr="004121B2" w:rsidRDefault="007B2C15" w:rsidP="00816ACC">
            <w:pPr>
              <w:tabs>
                <w:tab w:val="center" w:pos="4680"/>
                <w:tab w:val="right" w:pos="9360"/>
              </w:tabs>
              <w:jc w:val="left"/>
              <w:rPr>
                <w:rFonts w:ascii="Times New Roman" w:eastAsia="Calibri" w:hAnsi="Times New Roman"/>
              </w:rPr>
            </w:pPr>
          </w:p>
        </w:tc>
        <w:tc>
          <w:tcPr>
            <w:tcW w:w="6738" w:type="dxa"/>
            <w:shd w:val="clear" w:color="auto" w:fill="auto"/>
          </w:tcPr>
          <w:p w14:paraId="7295FA0A" w14:textId="77777777" w:rsidR="007B2C15" w:rsidRPr="004121B2" w:rsidRDefault="007B2C15" w:rsidP="00816ACC">
            <w:pPr>
              <w:tabs>
                <w:tab w:val="center" w:pos="4680"/>
                <w:tab w:val="right" w:pos="9360"/>
              </w:tabs>
              <w:jc w:val="left"/>
              <w:rPr>
                <w:rFonts w:ascii="Times New Roman" w:eastAsia="Calibri" w:hAnsi="Times New Roman"/>
              </w:rPr>
            </w:pPr>
            <w:r w:rsidRPr="004121B2">
              <w:rPr>
                <w:rFonts w:ascii="Times New Roman" w:eastAsia="Calibri" w:hAnsi="Times New Roman"/>
              </w:rPr>
              <w:t>KỲ THI HỌC SINH GIỎI CÁC TRƯỜNG THPT CHUYÊN KHU VỰC DUYÊN HẢI VÀ ĐỒNG BẰNG BẮC BỘ</w:t>
            </w:r>
          </w:p>
          <w:p w14:paraId="7EA63B6E" w14:textId="77777777" w:rsidR="007B2C15" w:rsidRPr="004121B2" w:rsidRDefault="007B2C15" w:rsidP="00816ACC">
            <w:pPr>
              <w:tabs>
                <w:tab w:val="center" w:pos="4680"/>
                <w:tab w:val="right" w:pos="9360"/>
              </w:tabs>
              <w:jc w:val="left"/>
              <w:rPr>
                <w:rFonts w:ascii="Times New Roman" w:eastAsia="Calibri" w:hAnsi="Times New Roman"/>
              </w:rPr>
            </w:pPr>
            <w:r w:rsidRPr="004121B2">
              <w:rPr>
                <w:rFonts w:ascii="Times New Roman" w:eastAsia="Calibri" w:hAnsi="Times New Roman"/>
              </w:rPr>
              <w:t>LẦN THỨ IX, NĂM HỌC 2015 – 2016</w:t>
            </w:r>
          </w:p>
          <w:p w14:paraId="4A42D715" w14:textId="77777777" w:rsidR="007B2C15" w:rsidRPr="004121B2" w:rsidRDefault="00000000" w:rsidP="00816ACC">
            <w:pPr>
              <w:tabs>
                <w:tab w:val="center" w:pos="4680"/>
                <w:tab w:val="right" w:pos="9360"/>
              </w:tabs>
              <w:jc w:val="left"/>
              <w:rPr>
                <w:rFonts w:ascii="Times New Roman" w:eastAsia="Calibri" w:hAnsi="Times New Roman"/>
              </w:rPr>
            </w:pPr>
            <w:r>
              <w:rPr>
                <w:rFonts w:ascii="Times New Roman" w:eastAsia="Calibri" w:hAnsi="Times New Roman"/>
              </w:rPr>
              <w:pict w14:anchorId="2D12933B">
                <v:line id="Straight Connector 1" o:spid="_x0000_s1047" style="position:absolute;left:0;text-align:left;z-index:251665408;visibility:visible" from="127.25pt,3.45pt" to="23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" strokecolor="#4a7ebb"/>
              </w:pict>
            </w:r>
          </w:p>
          <w:p w14:paraId="01421EAB" w14:textId="77777777" w:rsidR="007B2C15" w:rsidRPr="004121B2" w:rsidRDefault="007B2C15" w:rsidP="00816ACC">
            <w:pPr>
              <w:tabs>
                <w:tab w:val="center" w:pos="4680"/>
                <w:tab w:val="right" w:pos="9360"/>
              </w:tabs>
              <w:jc w:val="left"/>
              <w:rPr>
                <w:rFonts w:ascii="Times New Roman" w:eastAsia="Calibri" w:hAnsi="Times New Roman"/>
              </w:rPr>
            </w:pPr>
            <w:r>
              <w:rPr>
                <w:rFonts w:ascii="Times New Roman" w:eastAsia="Calibri" w:hAnsi="Times New Roman"/>
              </w:rPr>
              <w:t xml:space="preserve">HƯỚNG DẪN CHẤM </w:t>
            </w:r>
            <w:r w:rsidRPr="004121B2">
              <w:rPr>
                <w:rFonts w:ascii="Times New Roman" w:eastAsia="Calibri" w:hAnsi="Times New Roman"/>
              </w:rPr>
              <w:t>MÔN: SINH HỌC 11</w:t>
            </w:r>
          </w:p>
          <w:p w14:paraId="609F3806" w14:textId="77777777" w:rsidR="007B2C15" w:rsidRPr="004121B2" w:rsidRDefault="007B2C15" w:rsidP="00816ACC">
            <w:pPr>
              <w:tabs>
                <w:tab w:val="center" w:pos="4680"/>
                <w:tab w:val="right" w:pos="9360"/>
              </w:tabs>
              <w:jc w:val="left"/>
              <w:rPr>
                <w:rFonts w:ascii="Times New Roman" w:eastAsia="Calibri" w:hAnsi="Times New Roman"/>
              </w:rPr>
            </w:pPr>
            <w:r w:rsidRPr="004121B2">
              <w:rPr>
                <w:rFonts w:ascii="Times New Roman" w:eastAsia="Calibri" w:hAnsi="Times New Roman"/>
              </w:rPr>
              <w:t>Thời gian: 180 phút (Không kể thời gian giao đề)</w:t>
            </w:r>
          </w:p>
          <w:p w14:paraId="573516F8" w14:textId="77777777" w:rsidR="007B2C15" w:rsidRPr="004121B2" w:rsidRDefault="007B2C15" w:rsidP="00816ACC">
            <w:pPr>
              <w:tabs>
                <w:tab w:val="center" w:pos="4680"/>
                <w:tab w:val="right" w:pos="9360"/>
              </w:tabs>
              <w:jc w:val="left"/>
              <w:rPr>
                <w:rFonts w:ascii="Times New Roman" w:eastAsia="Calibri" w:hAnsi="Times New Roman"/>
              </w:rPr>
            </w:pPr>
            <w:r w:rsidRPr="004121B2">
              <w:rPr>
                <w:rFonts w:ascii="Times New Roman" w:eastAsia="Calibri" w:hAnsi="Times New Roman"/>
              </w:rPr>
              <w:t>Ngày thi: 23/4/2016</w:t>
            </w:r>
          </w:p>
        </w:tc>
      </w:tr>
    </w:tbl>
    <w:p w14:paraId="7FD91B8A" w14:textId="77777777" w:rsidR="007B2C15" w:rsidRPr="00D158C8" w:rsidRDefault="007B2C15" w:rsidP="00816ACC">
      <w:pPr>
        <w:jc w:val="left"/>
        <w:rPr>
          <w:rFonts w:ascii="Times New Roman" w:hAnsi="Times New Roman"/>
          <w:sz w:val="26"/>
          <w:szCs w:val="26"/>
        </w:rPr>
      </w:pPr>
      <w:r w:rsidRPr="00D158C8">
        <w:rPr>
          <w:rFonts w:ascii="Times New Roman" w:hAnsi="Times New Roman"/>
          <w:b/>
          <w:sz w:val="26"/>
          <w:szCs w:val="26"/>
        </w:rPr>
        <w:t>Câu 1</w:t>
      </w:r>
      <w:r w:rsidRPr="00D158C8">
        <w:rPr>
          <w:rFonts w:ascii="Times New Roman" w:hAnsi="Times New Roman"/>
          <w:b/>
          <w:sz w:val="26"/>
          <w:szCs w:val="26"/>
          <w:lang w:val="sv-SE"/>
        </w:rPr>
        <w:t>(2 điểm)</w:t>
      </w:r>
      <w:r w:rsidRPr="00D158C8">
        <w:rPr>
          <w:rFonts w:ascii="Times New Roman" w:hAnsi="Times New Roman"/>
          <w:b/>
          <w:sz w:val="26"/>
          <w:szCs w:val="26"/>
        </w:rPr>
        <w:t xml:space="preserve">. </w:t>
      </w:r>
    </w:p>
    <w:p w14:paraId="47028221"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a)</w:t>
      </w:r>
      <w:r w:rsidRPr="00D158C8">
        <w:rPr>
          <w:rFonts w:ascii="Times New Roman" w:hAnsi="Times New Roman"/>
          <w:b/>
          <w:sz w:val="26"/>
          <w:szCs w:val="26"/>
        </w:rPr>
        <w:t xml:space="preserve"> </w:t>
      </w:r>
      <w:r w:rsidRPr="00D158C8">
        <w:rPr>
          <w:rFonts w:ascii="Times New Roman" w:hAnsi="Times New Roman"/>
          <w:sz w:val="26"/>
          <w:szCs w:val="26"/>
        </w:rPr>
        <w:t>Cho các nguyên tố khoáng sau: N, Mg, Cl , Mo, Ca. Hãy nêu tóm tắt vai trò của các nguyên tố liên quan tới:</w:t>
      </w:r>
    </w:p>
    <w:p w14:paraId="464715B6"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Cấu tạo diệp lục</w:t>
      </w:r>
    </w:p>
    <w:p w14:paraId="3018CC46"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Quá trình quang phân li nước</w:t>
      </w:r>
    </w:p>
    <w:p w14:paraId="42615526"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Sự bền vững của thành tế bào</w:t>
      </w:r>
    </w:p>
    <w:p w14:paraId="2B0C63BB" w14:textId="77777777" w:rsidR="007B2C15" w:rsidRPr="00D158C8" w:rsidRDefault="007B2C15" w:rsidP="00816ACC">
      <w:pPr>
        <w:jc w:val="left"/>
        <w:rPr>
          <w:rFonts w:ascii="Times New Roman" w:hAnsi="Times New Roman"/>
          <w:sz w:val="26"/>
          <w:szCs w:val="26"/>
        </w:rPr>
      </w:pPr>
      <w:r>
        <w:rPr>
          <w:rFonts w:ascii="Times New Roman" w:hAnsi="Times New Roman"/>
          <w:sz w:val="26"/>
          <w:szCs w:val="26"/>
        </w:rPr>
        <w:t>- Quá trình cố định nitơ</w:t>
      </w:r>
      <w:r w:rsidRPr="00D158C8">
        <w:rPr>
          <w:rFonts w:ascii="Times New Roman" w:hAnsi="Times New Roman"/>
          <w:sz w:val="26"/>
          <w:szCs w:val="26"/>
        </w:rPr>
        <w:t xml:space="preserve"> khí quyển</w:t>
      </w:r>
    </w:p>
    <w:p w14:paraId="155AB702" w14:textId="77777777" w:rsidR="007B2C15" w:rsidRPr="00D158C8" w:rsidRDefault="007B2C15" w:rsidP="00816ACC">
      <w:pPr>
        <w:jc w:val="left"/>
        <w:rPr>
          <w:rFonts w:ascii="Times New Roman" w:hAnsi="Times New Roman"/>
          <w:b/>
          <w:sz w:val="26"/>
          <w:szCs w:val="26"/>
        </w:rPr>
      </w:pPr>
      <w:r w:rsidRPr="00D158C8">
        <w:rPr>
          <w:rFonts w:ascii="Times New Roman" w:hAnsi="Times New Roman"/>
          <w:b/>
          <w:sz w:val="26"/>
          <w:szCs w:val="26"/>
        </w:rPr>
        <w:t xml:space="preserve"> (Hùng </w:t>
      </w:r>
      <w:r>
        <w:rPr>
          <w:rFonts w:ascii="Times New Roman" w:hAnsi="Times New Roman"/>
          <w:b/>
          <w:sz w:val="26"/>
          <w:szCs w:val="26"/>
        </w:rPr>
        <w:t>V</w:t>
      </w:r>
      <w:r w:rsidRPr="00D158C8">
        <w:rPr>
          <w:rFonts w:ascii="Times New Roman" w:hAnsi="Times New Roman"/>
          <w:b/>
          <w:sz w:val="26"/>
          <w:szCs w:val="26"/>
        </w:rPr>
        <w:t>ương)</w:t>
      </w:r>
      <w:r w:rsidRPr="00D158C8">
        <w:rPr>
          <w:rFonts w:ascii="Times New Roman" w:hAnsi="Times New Roman"/>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8"/>
        <w:gridCol w:w="720"/>
      </w:tblGrid>
      <w:tr w:rsidR="007B2C15" w:rsidRPr="00D158C8" w14:paraId="374C8BD3" w14:textId="77777777" w:rsidTr="009B6EC3">
        <w:trPr>
          <w:trHeight w:val="2816"/>
        </w:trPr>
        <w:tc>
          <w:tcPr>
            <w:tcW w:w="8658" w:type="dxa"/>
            <w:shd w:val="clear" w:color="auto" w:fill="auto"/>
          </w:tcPr>
          <w:p w14:paraId="542B726F"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a) Tham gia cấu tạo diệp lục tố:</w:t>
            </w:r>
          </w:p>
          <w:p w14:paraId="21D1FAB2"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xml:space="preserve">       + N: tham gia cấu tạo vòng pyrol</w:t>
            </w:r>
          </w:p>
          <w:p w14:paraId="0F8B477F"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xml:space="preserve">       + Mg: tham gia cấu tạo nhân diệp lục tố</w:t>
            </w:r>
          </w:p>
          <w:p w14:paraId="6D429BE4" w14:textId="77777777" w:rsidR="007B2C15" w:rsidRPr="00D158C8" w:rsidRDefault="007B2C15" w:rsidP="00816ACC">
            <w:pPr>
              <w:tabs>
                <w:tab w:val="left" w:pos="176"/>
              </w:tabs>
              <w:jc w:val="left"/>
              <w:rPr>
                <w:rFonts w:ascii="Times New Roman" w:hAnsi="Times New Roman"/>
                <w:sz w:val="26"/>
                <w:szCs w:val="26"/>
              </w:rPr>
            </w:pPr>
            <w:r w:rsidRPr="00D158C8">
              <w:rPr>
                <w:rFonts w:ascii="Times New Roman" w:hAnsi="Times New Roman"/>
                <w:sz w:val="26"/>
                <w:szCs w:val="26"/>
              </w:rPr>
              <w:t>- Quá trình quang phân li nước:</w:t>
            </w:r>
          </w:p>
          <w:p w14:paraId="2F6361FB" w14:textId="77777777" w:rsidR="007B2C15" w:rsidRPr="00D158C8" w:rsidRDefault="007B2C15" w:rsidP="00816ACC">
            <w:pPr>
              <w:tabs>
                <w:tab w:val="left" w:pos="176"/>
              </w:tabs>
              <w:jc w:val="left"/>
              <w:rPr>
                <w:rFonts w:ascii="Times New Roman" w:hAnsi="Times New Roman"/>
                <w:sz w:val="26"/>
                <w:szCs w:val="26"/>
              </w:rPr>
            </w:pPr>
            <w:r w:rsidRPr="00D158C8">
              <w:rPr>
                <w:rFonts w:ascii="Times New Roman" w:hAnsi="Times New Roman"/>
                <w:sz w:val="26"/>
                <w:szCs w:val="26"/>
              </w:rPr>
              <w:t xml:space="preserve">       +  Cl: kích thích quang phân li nước, cân bằng ion</w:t>
            </w:r>
          </w:p>
          <w:p w14:paraId="12B2A03F" w14:textId="77777777" w:rsidR="007B2C15" w:rsidRPr="00D158C8" w:rsidRDefault="007B2C15" w:rsidP="00816ACC">
            <w:pPr>
              <w:tabs>
                <w:tab w:val="left" w:pos="176"/>
              </w:tabs>
              <w:jc w:val="left"/>
              <w:rPr>
                <w:rFonts w:ascii="Times New Roman" w:hAnsi="Times New Roman"/>
                <w:sz w:val="26"/>
                <w:szCs w:val="26"/>
              </w:rPr>
            </w:pPr>
            <w:r w:rsidRPr="00D158C8">
              <w:rPr>
                <w:rFonts w:ascii="Times New Roman" w:hAnsi="Times New Roman"/>
                <w:sz w:val="26"/>
                <w:szCs w:val="26"/>
              </w:rPr>
              <w:t>- Sự bền vững của thành tế bào:</w:t>
            </w:r>
          </w:p>
          <w:p w14:paraId="69BA3DFE" w14:textId="77777777" w:rsidR="007B2C15" w:rsidRPr="00D158C8" w:rsidRDefault="007B2C15" w:rsidP="00816ACC">
            <w:pPr>
              <w:tabs>
                <w:tab w:val="left" w:pos="176"/>
              </w:tabs>
              <w:jc w:val="left"/>
              <w:rPr>
                <w:rFonts w:ascii="Times New Roman" w:hAnsi="Times New Roman"/>
                <w:sz w:val="26"/>
                <w:szCs w:val="26"/>
              </w:rPr>
            </w:pPr>
            <w:r w:rsidRPr="00D158C8">
              <w:rPr>
                <w:rFonts w:ascii="Times New Roman" w:hAnsi="Times New Roman"/>
                <w:sz w:val="26"/>
                <w:szCs w:val="26"/>
              </w:rPr>
              <w:t xml:space="preserve">       + Ca:</w:t>
            </w:r>
            <w:r>
              <w:rPr>
                <w:rFonts w:ascii="Times New Roman" w:hAnsi="Times New Roman"/>
                <w:sz w:val="26"/>
                <w:szCs w:val="26"/>
              </w:rPr>
              <w:t xml:space="preserve"> tham gia thành phần cấu trúc thành</w:t>
            </w:r>
            <w:r w:rsidRPr="00D158C8">
              <w:rPr>
                <w:rFonts w:ascii="Times New Roman" w:hAnsi="Times New Roman"/>
                <w:sz w:val="26"/>
                <w:szCs w:val="26"/>
              </w:rPr>
              <w:t>, hoạt hóa enzim</w:t>
            </w:r>
          </w:p>
          <w:p w14:paraId="28E92074" w14:textId="77777777" w:rsidR="007B2C15" w:rsidRPr="00344367" w:rsidRDefault="007B2C15" w:rsidP="00816ACC">
            <w:pPr>
              <w:tabs>
                <w:tab w:val="left" w:pos="176"/>
              </w:tabs>
              <w:jc w:val="left"/>
              <w:rPr>
                <w:rFonts w:ascii="Times New Roman" w:hAnsi="Times New Roman"/>
                <w:sz w:val="26"/>
                <w:szCs w:val="26"/>
              </w:rPr>
            </w:pPr>
            <w:r w:rsidRPr="00344367">
              <w:rPr>
                <w:rFonts w:ascii="Times New Roman" w:hAnsi="Times New Roman"/>
                <w:sz w:val="26"/>
                <w:szCs w:val="26"/>
              </w:rPr>
              <w:t>- Quá trình cố định nito khí quyển:</w:t>
            </w:r>
          </w:p>
          <w:p w14:paraId="128EBA31" w14:textId="77777777" w:rsidR="007B2C15" w:rsidRPr="00D158C8" w:rsidRDefault="007B2C15" w:rsidP="00816ACC">
            <w:pPr>
              <w:tabs>
                <w:tab w:val="left" w:pos="176"/>
              </w:tabs>
              <w:jc w:val="left"/>
              <w:rPr>
                <w:rFonts w:ascii="Times New Roman" w:hAnsi="Times New Roman"/>
                <w:sz w:val="26"/>
                <w:szCs w:val="26"/>
              </w:rPr>
            </w:pPr>
            <w:r w:rsidRPr="00344367">
              <w:rPr>
                <w:rFonts w:ascii="Times New Roman" w:hAnsi="Times New Roman"/>
                <w:sz w:val="26"/>
                <w:szCs w:val="26"/>
              </w:rPr>
              <w:t xml:space="preserve">      </w:t>
            </w:r>
            <w:r>
              <w:rPr>
                <w:rFonts w:ascii="Times New Roman" w:hAnsi="Times New Roman"/>
                <w:sz w:val="26"/>
                <w:szCs w:val="26"/>
              </w:rPr>
              <w:t>+ Mo: tham gia cố định nitơ</w:t>
            </w:r>
            <w:r w:rsidRPr="00D158C8">
              <w:rPr>
                <w:rFonts w:ascii="Times New Roman" w:hAnsi="Times New Roman"/>
                <w:sz w:val="26"/>
                <w:szCs w:val="26"/>
              </w:rPr>
              <w:t>, chuyển hóa NO</w:t>
            </w:r>
            <w:r w:rsidRPr="00D158C8">
              <w:rPr>
                <w:rFonts w:ascii="Times New Roman" w:hAnsi="Times New Roman"/>
                <w:sz w:val="26"/>
                <w:szCs w:val="26"/>
                <w:vertAlign w:val="subscript"/>
              </w:rPr>
              <w:t>3</w:t>
            </w:r>
            <w:r w:rsidRPr="00D158C8">
              <w:rPr>
                <w:rFonts w:ascii="Times New Roman" w:hAnsi="Times New Roman"/>
                <w:sz w:val="26"/>
                <w:szCs w:val="26"/>
                <w:vertAlign w:val="superscript"/>
              </w:rPr>
              <w:t>-</w:t>
            </w:r>
          </w:p>
        </w:tc>
        <w:tc>
          <w:tcPr>
            <w:tcW w:w="720" w:type="dxa"/>
            <w:shd w:val="clear" w:color="auto" w:fill="auto"/>
          </w:tcPr>
          <w:p w14:paraId="0889982F"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0,25</w:t>
            </w:r>
          </w:p>
          <w:p w14:paraId="21A00743" w14:textId="77777777" w:rsidR="007B2C15" w:rsidRPr="00D158C8" w:rsidRDefault="007B2C15" w:rsidP="00816ACC">
            <w:pPr>
              <w:jc w:val="left"/>
              <w:rPr>
                <w:rFonts w:ascii="Times New Roman" w:hAnsi="Times New Roman"/>
                <w:sz w:val="26"/>
                <w:szCs w:val="26"/>
              </w:rPr>
            </w:pPr>
          </w:p>
          <w:p w14:paraId="1343540F" w14:textId="77777777" w:rsidR="007B2C15" w:rsidRPr="00D158C8" w:rsidRDefault="007B2C15" w:rsidP="00816ACC">
            <w:pPr>
              <w:jc w:val="left"/>
              <w:rPr>
                <w:rFonts w:ascii="Times New Roman" w:hAnsi="Times New Roman"/>
                <w:sz w:val="26"/>
                <w:szCs w:val="26"/>
              </w:rPr>
            </w:pPr>
          </w:p>
          <w:p w14:paraId="18FC7834"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0,25</w:t>
            </w:r>
          </w:p>
          <w:p w14:paraId="289C1193" w14:textId="77777777" w:rsidR="007B2C15" w:rsidRPr="00D158C8" w:rsidRDefault="007B2C15" w:rsidP="00816ACC">
            <w:pPr>
              <w:jc w:val="left"/>
              <w:rPr>
                <w:rFonts w:ascii="Times New Roman" w:hAnsi="Times New Roman"/>
                <w:sz w:val="26"/>
                <w:szCs w:val="26"/>
              </w:rPr>
            </w:pPr>
          </w:p>
          <w:p w14:paraId="065AEE1A"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0,25</w:t>
            </w:r>
          </w:p>
          <w:p w14:paraId="696D09AD" w14:textId="77777777" w:rsidR="007B2C15" w:rsidRPr="00D158C8" w:rsidRDefault="007B2C15" w:rsidP="00816ACC">
            <w:pPr>
              <w:jc w:val="left"/>
              <w:rPr>
                <w:rFonts w:ascii="Times New Roman" w:hAnsi="Times New Roman"/>
                <w:sz w:val="26"/>
                <w:szCs w:val="26"/>
              </w:rPr>
            </w:pPr>
          </w:p>
          <w:p w14:paraId="17190E76"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0,25</w:t>
            </w:r>
          </w:p>
        </w:tc>
      </w:tr>
    </w:tbl>
    <w:p w14:paraId="0E9CF805"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xml:space="preserve">b. Sự vận chuyển </w:t>
      </w:r>
      <w:r>
        <w:rPr>
          <w:rFonts w:ascii="Times New Roman" w:hAnsi="Times New Roman"/>
          <w:sz w:val="26"/>
          <w:szCs w:val="26"/>
        </w:rPr>
        <w:t xml:space="preserve">nước </w:t>
      </w:r>
      <w:r w:rsidRPr="00D158C8">
        <w:rPr>
          <w:rFonts w:ascii="Times New Roman" w:hAnsi="Times New Roman"/>
          <w:sz w:val="26"/>
          <w:szCs w:val="26"/>
        </w:rPr>
        <w:t>liên tục của mạch gỗ phụ thuộc vào những yếu tố nào? Yếu tố làm ngưng trệ sự li</w:t>
      </w:r>
      <w:r>
        <w:rPr>
          <w:rFonts w:ascii="Times New Roman" w:hAnsi="Times New Roman"/>
          <w:sz w:val="26"/>
          <w:szCs w:val="26"/>
        </w:rPr>
        <w:t>ê</w:t>
      </w:r>
      <w:r w:rsidRPr="00D158C8">
        <w:rPr>
          <w:rFonts w:ascii="Times New Roman" w:hAnsi="Times New Roman"/>
          <w:sz w:val="26"/>
          <w:szCs w:val="26"/>
        </w:rPr>
        <w:t>n tục đó?</w:t>
      </w:r>
    </w:p>
    <w:p w14:paraId="36E38D8A" w14:textId="77777777" w:rsidR="007B2C15" w:rsidRPr="007B2C15" w:rsidRDefault="007B2C15" w:rsidP="00816ACC">
      <w:pPr>
        <w:pStyle w:val="ListParagraph"/>
        <w:spacing w:after="0" w:line="240" w:lineRule="auto"/>
        <w:ind w:left="0"/>
        <w:rPr>
          <w:rFonts w:ascii="Times New Roman" w:hAnsi="Times New Roman"/>
          <w:b/>
          <w:sz w:val="26"/>
          <w:szCs w:val="26"/>
          <w:lang w:val="vi-VN"/>
        </w:rPr>
      </w:pPr>
      <w:r w:rsidRPr="007B2C15">
        <w:rPr>
          <w:rFonts w:ascii="Times New Roman" w:hAnsi="Times New Roman"/>
          <w:b/>
          <w:sz w:val="26"/>
          <w:szCs w:val="26"/>
          <w:lang w:val="vi-VN"/>
        </w:rPr>
        <w:t xml:space="preserve"> (Lam Sơn)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8"/>
        <w:gridCol w:w="720"/>
      </w:tblGrid>
      <w:tr w:rsidR="007B2C15" w:rsidRPr="00D158C8" w14:paraId="38796C01" w14:textId="77777777" w:rsidTr="009B6EC3">
        <w:trPr>
          <w:trHeight w:val="2141"/>
        </w:trPr>
        <w:tc>
          <w:tcPr>
            <w:tcW w:w="8658" w:type="dxa"/>
            <w:shd w:val="clear" w:color="auto" w:fill="auto"/>
          </w:tcPr>
          <w:p w14:paraId="52B9CA0A" w14:textId="77777777" w:rsidR="007B2C15" w:rsidRPr="007B2C15" w:rsidRDefault="007B2C15" w:rsidP="00816ACC">
            <w:pPr>
              <w:pStyle w:val="ListParagraph"/>
              <w:spacing w:after="0" w:line="240" w:lineRule="auto"/>
              <w:ind w:left="90"/>
              <w:rPr>
                <w:rFonts w:ascii="Times New Roman" w:hAnsi="Times New Roman"/>
                <w:sz w:val="26"/>
                <w:szCs w:val="26"/>
                <w:lang w:val="vi-VN"/>
              </w:rPr>
            </w:pPr>
            <w:r w:rsidRPr="007B2C15">
              <w:rPr>
                <w:rFonts w:ascii="Times New Roman" w:hAnsi="Times New Roman"/>
                <w:sz w:val="26"/>
                <w:szCs w:val="26"/>
                <w:lang w:val="vi-VN"/>
              </w:rPr>
              <w:t>-  Các yếu tố ảnh hưởng tới sự liên tục của cột nước trong mạch gỗ:</w:t>
            </w:r>
          </w:p>
          <w:p w14:paraId="3C88B27B" w14:textId="77777777" w:rsidR="007B2C15" w:rsidRPr="007B2C15" w:rsidRDefault="007B2C15" w:rsidP="00816ACC">
            <w:pPr>
              <w:pStyle w:val="ListParagraph"/>
              <w:spacing w:after="0" w:line="240" w:lineRule="auto"/>
              <w:ind w:left="90"/>
              <w:rPr>
                <w:rFonts w:ascii="Times New Roman" w:hAnsi="Times New Roman"/>
                <w:sz w:val="26"/>
                <w:szCs w:val="26"/>
                <w:lang w:val="vi-VN"/>
              </w:rPr>
            </w:pPr>
            <w:r w:rsidRPr="007B2C15">
              <w:rPr>
                <w:rFonts w:ascii="Times New Roman" w:hAnsi="Times New Roman"/>
                <w:sz w:val="26"/>
                <w:szCs w:val="26"/>
                <w:lang w:val="vi-VN"/>
              </w:rPr>
              <w:t>+ Áp suất rễ.</w:t>
            </w:r>
          </w:p>
          <w:p w14:paraId="6333F225" w14:textId="77777777" w:rsidR="007B2C15" w:rsidRPr="007B2C15" w:rsidRDefault="007B2C15" w:rsidP="00816ACC">
            <w:pPr>
              <w:pStyle w:val="ListParagraph"/>
              <w:spacing w:after="0" w:line="240" w:lineRule="auto"/>
              <w:ind w:left="90"/>
              <w:rPr>
                <w:rFonts w:ascii="Times New Roman" w:hAnsi="Times New Roman"/>
                <w:sz w:val="26"/>
                <w:szCs w:val="26"/>
                <w:lang w:val="vi-VN"/>
              </w:rPr>
            </w:pPr>
            <w:r w:rsidRPr="007B2C15">
              <w:rPr>
                <w:rFonts w:ascii="Times New Roman" w:hAnsi="Times New Roman"/>
                <w:sz w:val="26"/>
                <w:szCs w:val="26"/>
                <w:lang w:val="vi-VN"/>
              </w:rPr>
              <w:t>+ Lực hút của lá.</w:t>
            </w:r>
          </w:p>
          <w:p w14:paraId="5ADD70FF" w14:textId="77777777" w:rsidR="007B2C15" w:rsidRPr="007B2C15" w:rsidRDefault="007B2C15" w:rsidP="00816ACC">
            <w:pPr>
              <w:pStyle w:val="ListParagraph"/>
              <w:spacing w:after="0" w:line="240" w:lineRule="auto"/>
              <w:ind w:left="90"/>
              <w:rPr>
                <w:rFonts w:ascii="Times New Roman" w:hAnsi="Times New Roman"/>
                <w:sz w:val="26"/>
                <w:szCs w:val="26"/>
                <w:lang w:val="vi-VN"/>
              </w:rPr>
            </w:pPr>
            <w:r w:rsidRPr="007B2C15">
              <w:rPr>
                <w:rFonts w:ascii="Times New Roman" w:hAnsi="Times New Roman"/>
                <w:sz w:val="26"/>
                <w:szCs w:val="26"/>
                <w:lang w:val="vi-VN"/>
              </w:rPr>
              <w:t>+ Lực cố kết phân tử nước và sự liên kết của các phân tử nước với thành mạch.</w:t>
            </w:r>
          </w:p>
          <w:p w14:paraId="7C44D4A1" w14:textId="77777777" w:rsidR="007B2C15" w:rsidRPr="007B2C15" w:rsidRDefault="007B2C15" w:rsidP="00816ACC">
            <w:pPr>
              <w:pStyle w:val="ListParagraph"/>
              <w:spacing w:after="0" w:line="240" w:lineRule="auto"/>
              <w:ind w:left="0"/>
              <w:rPr>
                <w:rFonts w:ascii="Times New Roman" w:hAnsi="Times New Roman"/>
                <w:sz w:val="26"/>
                <w:szCs w:val="26"/>
                <w:lang w:val="vi-VN"/>
              </w:rPr>
            </w:pPr>
            <w:r w:rsidRPr="007B2C15">
              <w:rPr>
                <w:rFonts w:ascii="Times New Roman" w:hAnsi="Times New Roman"/>
                <w:sz w:val="26"/>
                <w:szCs w:val="26"/>
                <w:lang w:val="vi-VN"/>
              </w:rPr>
              <w:t>- Yếu tố làm ngưng trệ sự liên tục của mạch gỗ: một bọt khí trong mạch sẽ làm đứt gãy sự liên tục của dòng nước…</w:t>
            </w:r>
          </w:p>
        </w:tc>
        <w:tc>
          <w:tcPr>
            <w:tcW w:w="720" w:type="dxa"/>
            <w:shd w:val="clear" w:color="auto" w:fill="auto"/>
          </w:tcPr>
          <w:p w14:paraId="779E1733" w14:textId="77777777" w:rsidR="007B2C15" w:rsidRPr="00D158C8" w:rsidRDefault="007B2C15" w:rsidP="00816ACC">
            <w:pPr>
              <w:jc w:val="left"/>
              <w:rPr>
                <w:rFonts w:ascii="Times New Roman" w:hAnsi="Times New Roman"/>
                <w:sz w:val="26"/>
                <w:szCs w:val="26"/>
              </w:rPr>
            </w:pPr>
            <w:r>
              <w:rPr>
                <w:rFonts w:ascii="Times New Roman" w:hAnsi="Times New Roman"/>
                <w:sz w:val="26"/>
                <w:szCs w:val="26"/>
              </w:rPr>
              <w:t>0,5</w:t>
            </w:r>
          </w:p>
          <w:p w14:paraId="06ED0354" w14:textId="77777777" w:rsidR="007B2C15" w:rsidRPr="00D158C8" w:rsidRDefault="007B2C15" w:rsidP="00816ACC">
            <w:pPr>
              <w:jc w:val="left"/>
              <w:rPr>
                <w:rFonts w:ascii="Times New Roman" w:hAnsi="Times New Roman"/>
                <w:sz w:val="26"/>
                <w:szCs w:val="26"/>
              </w:rPr>
            </w:pPr>
          </w:p>
          <w:p w14:paraId="4DA57479" w14:textId="77777777" w:rsidR="007B2C15" w:rsidRPr="00D158C8" w:rsidRDefault="007B2C15" w:rsidP="00816ACC">
            <w:pPr>
              <w:jc w:val="left"/>
              <w:rPr>
                <w:rFonts w:ascii="Times New Roman" w:hAnsi="Times New Roman"/>
                <w:sz w:val="26"/>
                <w:szCs w:val="26"/>
              </w:rPr>
            </w:pPr>
          </w:p>
          <w:p w14:paraId="5F722052" w14:textId="77777777" w:rsidR="007B2C15" w:rsidRDefault="007B2C15" w:rsidP="00816ACC">
            <w:pPr>
              <w:jc w:val="left"/>
              <w:rPr>
                <w:rFonts w:ascii="Times New Roman" w:hAnsi="Times New Roman"/>
                <w:sz w:val="26"/>
                <w:szCs w:val="26"/>
              </w:rPr>
            </w:pPr>
          </w:p>
          <w:p w14:paraId="384EC5E0" w14:textId="77777777" w:rsidR="007B2C15" w:rsidRPr="00D158C8" w:rsidRDefault="007B2C15" w:rsidP="00816ACC">
            <w:pPr>
              <w:jc w:val="left"/>
              <w:rPr>
                <w:rFonts w:ascii="Times New Roman" w:hAnsi="Times New Roman"/>
                <w:sz w:val="26"/>
                <w:szCs w:val="26"/>
              </w:rPr>
            </w:pPr>
          </w:p>
          <w:p w14:paraId="410A0548" w14:textId="77777777" w:rsidR="007B2C15" w:rsidRPr="00D158C8" w:rsidRDefault="007B2C15" w:rsidP="00816ACC">
            <w:pPr>
              <w:jc w:val="left"/>
              <w:rPr>
                <w:rFonts w:ascii="Times New Roman" w:hAnsi="Times New Roman"/>
                <w:sz w:val="26"/>
                <w:szCs w:val="26"/>
              </w:rPr>
            </w:pPr>
            <w:r>
              <w:rPr>
                <w:rFonts w:ascii="Times New Roman" w:hAnsi="Times New Roman"/>
                <w:sz w:val="26"/>
                <w:szCs w:val="26"/>
              </w:rPr>
              <w:t>0,</w:t>
            </w:r>
            <w:r w:rsidRPr="00D158C8">
              <w:rPr>
                <w:rFonts w:ascii="Times New Roman" w:hAnsi="Times New Roman"/>
                <w:sz w:val="26"/>
                <w:szCs w:val="26"/>
              </w:rPr>
              <w:t>5</w:t>
            </w:r>
          </w:p>
        </w:tc>
      </w:tr>
    </w:tbl>
    <w:p w14:paraId="25313BD4" w14:textId="77777777" w:rsidR="007B2C15" w:rsidRDefault="007B2C15" w:rsidP="00816ACC">
      <w:pPr>
        <w:pStyle w:val="ListParagraph"/>
        <w:spacing w:after="0" w:line="240" w:lineRule="auto"/>
        <w:ind w:left="0"/>
        <w:rPr>
          <w:rFonts w:ascii="Times New Roman" w:hAnsi="Times New Roman"/>
          <w:b/>
          <w:sz w:val="26"/>
          <w:szCs w:val="26"/>
        </w:rPr>
      </w:pPr>
      <w:r w:rsidRPr="00D158C8">
        <w:rPr>
          <w:rFonts w:ascii="Times New Roman" w:hAnsi="Times New Roman"/>
          <w:b/>
          <w:sz w:val="26"/>
          <w:szCs w:val="26"/>
        </w:rPr>
        <w:t>Câu 2</w:t>
      </w:r>
      <w:r>
        <w:rPr>
          <w:rFonts w:ascii="Times New Roman" w:hAnsi="Times New Roman"/>
          <w:b/>
          <w:sz w:val="26"/>
          <w:szCs w:val="26"/>
        </w:rPr>
        <w:t>.</w:t>
      </w:r>
      <w:r w:rsidRPr="00D158C8">
        <w:rPr>
          <w:rFonts w:ascii="Times New Roman" w:hAnsi="Times New Roman"/>
          <w:b/>
          <w:sz w:val="26"/>
          <w:szCs w:val="26"/>
        </w:rPr>
        <w:t xml:space="preserve">  </w:t>
      </w:r>
    </w:p>
    <w:p w14:paraId="6CD10935" w14:textId="77777777" w:rsidR="007B2C15" w:rsidRPr="00D158C8" w:rsidRDefault="007B2C15" w:rsidP="00816ACC">
      <w:pPr>
        <w:pStyle w:val="ListParagraph"/>
        <w:spacing w:after="0" w:line="240" w:lineRule="auto"/>
        <w:ind w:left="0"/>
        <w:rPr>
          <w:rFonts w:ascii="Times New Roman" w:hAnsi="Times New Roman"/>
          <w:b/>
          <w:sz w:val="26"/>
          <w:szCs w:val="26"/>
          <w:lang w:val="pt-BR"/>
        </w:rPr>
      </w:pPr>
      <w:r w:rsidRPr="00D158C8">
        <w:rPr>
          <w:rFonts w:ascii="Times New Roman" w:hAnsi="Times New Roman"/>
          <w:sz w:val="26"/>
          <w:szCs w:val="26"/>
          <w:lang w:val="pt-BR"/>
        </w:rPr>
        <w:t>a.  Khi giảm dần cường độ ánh sáng từ khoảng x (lux) → 0 (lux), người ta quan sát thấy sản lượng sơ cấp thực (NPP) của hai loại cây C</w:t>
      </w:r>
      <w:r w:rsidRPr="00D158C8">
        <w:rPr>
          <w:rFonts w:ascii="Times New Roman" w:hAnsi="Times New Roman"/>
          <w:sz w:val="26"/>
          <w:szCs w:val="26"/>
          <w:vertAlign w:val="subscript"/>
          <w:lang w:val="pt-BR"/>
        </w:rPr>
        <w:t>3</w:t>
      </w:r>
      <w:r w:rsidRPr="00D158C8">
        <w:rPr>
          <w:rFonts w:ascii="Times New Roman" w:hAnsi="Times New Roman"/>
          <w:sz w:val="26"/>
          <w:szCs w:val="26"/>
          <w:lang w:val="pt-BR"/>
        </w:rPr>
        <w:t xml:space="preserve"> và C</w:t>
      </w:r>
      <w:r w:rsidRPr="00D158C8">
        <w:rPr>
          <w:rFonts w:ascii="Times New Roman" w:hAnsi="Times New Roman"/>
          <w:sz w:val="26"/>
          <w:szCs w:val="26"/>
          <w:vertAlign w:val="subscript"/>
          <w:lang w:val="pt-BR"/>
        </w:rPr>
        <w:t>4</w:t>
      </w:r>
      <w:r w:rsidRPr="00D158C8">
        <w:rPr>
          <w:rFonts w:ascii="Times New Roman" w:hAnsi="Times New Roman"/>
          <w:sz w:val="26"/>
          <w:szCs w:val="26"/>
          <w:lang w:val="pt-BR"/>
        </w:rPr>
        <w:t xml:space="preserve"> </w:t>
      </w:r>
      <w:r>
        <w:rPr>
          <w:rFonts w:ascii="Times New Roman" w:hAnsi="Times New Roman"/>
          <w:sz w:val="26"/>
          <w:szCs w:val="26"/>
          <w:lang w:val="pt-BR"/>
        </w:rPr>
        <w:t>và vẽ</w:t>
      </w:r>
      <w:r w:rsidRPr="00D158C8">
        <w:rPr>
          <w:rFonts w:ascii="Times New Roman" w:hAnsi="Times New Roman"/>
          <w:sz w:val="26"/>
          <w:szCs w:val="26"/>
          <w:lang w:val="pt-BR"/>
        </w:rPr>
        <w:t xml:space="preserve"> được đồ thị như sau: </w:t>
      </w:r>
    </w:p>
    <w:p w14:paraId="2A5B2440" w14:textId="77777777" w:rsidR="007B2C15" w:rsidRDefault="007B2C15" w:rsidP="00816ACC">
      <w:pPr>
        <w:jc w:val="left"/>
        <w:rPr>
          <w:rFonts w:ascii="Times New Roman" w:eastAsia="Malgun Gothic" w:hAnsi="Times New Roman"/>
          <w:sz w:val="26"/>
          <w:szCs w:val="26"/>
        </w:rPr>
      </w:pPr>
      <w:r>
        <w:rPr>
          <w:rFonts w:ascii="Times New Roman" w:eastAsia="Malgun Gothic" w:hAnsi="Times New Roman"/>
          <w:noProof/>
          <w:sz w:val="26"/>
          <w:szCs w:val="26"/>
          <w:lang w:eastAsia="vi-VN"/>
        </w:rPr>
        <w:drawing>
          <wp:anchor distT="0" distB="0" distL="114300" distR="114300" simplePos="0" relativeHeight="251666432" behindDoc="0" locked="0" layoutInCell="1" allowOverlap="1" wp14:anchorId="3CA6F6A1" wp14:editId="6C50612B">
            <wp:simplePos x="0" y="0"/>
            <wp:positionH relativeFrom="column">
              <wp:posOffset>729224</wp:posOffset>
            </wp:positionH>
            <wp:positionV relativeFrom="paragraph">
              <wp:posOffset>209550</wp:posOffset>
            </wp:positionV>
            <wp:extent cx="4573026" cy="2171700"/>
            <wp:effectExtent l="4689" t="0" r="0" b="0"/>
            <wp:wrapTopAndBottom/>
            <wp:docPr id="24"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12240" cy="3645024"/>
                      <a:chOff x="740336" y="1700808"/>
                      <a:chExt cx="7412240" cy="3645024"/>
                    </a:xfrm>
                  </a:grpSpPr>
                  <a:grpSp>
                    <a:nvGrpSpPr>
                      <a:cNvPr id="25" name="Group 24"/>
                      <a:cNvGrpSpPr/>
                    </a:nvGrpSpPr>
                    <a:grpSpPr>
                      <a:xfrm>
                        <a:off x="740336" y="1700808"/>
                        <a:ext cx="7412240" cy="3645024"/>
                        <a:chOff x="740336" y="1700808"/>
                        <a:chExt cx="7412240" cy="3645024"/>
                      </a:xfrm>
                    </a:grpSpPr>
                    <a:pic>
                      <a:nvPicPr>
                        <a:cNvPr id="1026" name="Picture 1"/>
                        <a:cNvPicPr>
                          <a:picLocks noChangeAspect="1" noChangeArrowheads="1"/>
                        </a:cNvPicPr>
                      </a:nvPicPr>
                      <a:blipFill>
                        <a:blip r:embed="rId6"/>
                        <a:srcRect/>
                        <a:stretch>
                          <a:fillRect/>
                        </a:stretch>
                      </a:blipFill>
                      <a:spPr bwMode="auto">
                        <a:xfrm>
                          <a:off x="740336" y="1700808"/>
                          <a:ext cx="7412240" cy="3645024"/>
                        </a:xfrm>
                        <a:prstGeom prst="rect">
                          <a:avLst/>
                        </a:prstGeom>
                        <a:noFill/>
                        <a:ln w="9525">
                          <a:noFill/>
                          <a:miter lim="800000"/>
                          <a:headEnd/>
                          <a:tailEnd/>
                        </a:ln>
                      </a:spPr>
                    </a:pic>
                    <a:cxnSp>
                      <a:nvCxnSpPr>
                        <a:cNvPr id="16" name="Straight Connector 15"/>
                        <a:cNvCxnSpPr/>
                      </a:nvCxnSpPr>
                      <a:spPr>
                        <a:xfrm>
                          <a:off x="4700776" y="4725168"/>
                          <a:ext cx="0" cy="216000"/>
                        </a:xfrm>
                        <a:prstGeom prst="line">
                          <a:avLst/>
                        </a:prstGeom>
                      </a:spPr>
                      <a:style>
                        <a:lnRef idx="2">
                          <a:schemeClr val="dk1"/>
                        </a:lnRef>
                        <a:fillRef idx="0">
                          <a:schemeClr val="dk1"/>
                        </a:fillRef>
                        <a:effectRef idx="1">
                          <a:schemeClr val="dk1"/>
                        </a:effectRef>
                        <a:fontRef idx="minor">
                          <a:schemeClr val="tx1"/>
                        </a:fontRef>
                      </a:style>
                    </a:cxnSp>
                    <a:cxnSp>
                      <a:nvCxnSpPr>
                        <a:cNvPr id="21" name="Straight Connector 20"/>
                        <a:cNvCxnSpPr/>
                      </a:nvCxnSpPr>
                      <a:spPr>
                        <a:xfrm>
                          <a:off x="6015568" y="4740032"/>
                          <a:ext cx="0" cy="216000"/>
                        </a:xfrm>
                        <a:prstGeom prst="line">
                          <a:avLst/>
                        </a:prstGeom>
                      </a:spPr>
                      <a:style>
                        <a:lnRef idx="2">
                          <a:schemeClr val="dk1"/>
                        </a:lnRef>
                        <a:fillRef idx="0">
                          <a:schemeClr val="dk1"/>
                        </a:fillRef>
                        <a:effectRef idx="1">
                          <a:schemeClr val="dk1"/>
                        </a:effectRef>
                        <a:fontRef idx="minor">
                          <a:schemeClr val="tx1"/>
                        </a:fontRef>
                      </a:style>
                    </a:cxnSp>
                    <a:cxnSp>
                      <a:nvCxnSpPr>
                        <a:cNvPr id="22" name="Straight Connector 21"/>
                        <a:cNvCxnSpPr/>
                      </a:nvCxnSpPr>
                      <a:spPr>
                        <a:xfrm>
                          <a:off x="6834728" y="4770888"/>
                          <a:ext cx="0" cy="216000"/>
                        </a:xfrm>
                        <a:prstGeom prst="line">
                          <a:avLst/>
                        </a:prstGeom>
                      </a:spPr>
                      <a:style>
                        <a:lnRef idx="2">
                          <a:schemeClr val="dk1"/>
                        </a:lnRef>
                        <a:fillRef idx="0">
                          <a:schemeClr val="dk1"/>
                        </a:fillRef>
                        <a:effectRef idx="1">
                          <a:schemeClr val="dk1"/>
                        </a:effectRef>
                        <a:fontRef idx="minor">
                          <a:schemeClr val="tx1"/>
                        </a:fontRef>
                      </a:style>
                    </a:cxnSp>
                  </a:grpSp>
                </lc:lockedCanvas>
              </a:graphicData>
            </a:graphic>
          </wp:anchor>
        </w:drawing>
      </w:r>
    </w:p>
    <w:p w14:paraId="058A779B" w14:textId="77777777" w:rsidR="007B2C15" w:rsidRPr="00D158C8" w:rsidRDefault="007B2C15" w:rsidP="00816ACC">
      <w:pPr>
        <w:jc w:val="left"/>
        <w:rPr>
          <w:rFonts w:ascii="Times New Roman" w:eastAsia="Malgun Gothic" w:hAnsi="Times New Roman"/>
          <w:sz w:val="26"/>
          <w:szCs w:val="26"/>
        </w:rPr>
      </w:pPr>
      <w:r w:rsidRPr="00D158C8">
        <w:rPr>
          <w:rFonts w:ascii="Times New Roman" w:eastAsia="Malgun Gothic" w:hAnsi="Times New Roman"/>
          <w:sz w:val="26"/>
          <w:szCs w:val="26"/>
        </w:rPr>
        <w:t>Cho biết sản lượng sơ cấp thực (NPP) = sản lượng sơ cấp tổng số (GPP) – năng lượng sử dụng cho hô hấp (R).</w:t>
      </w:r>
    </w:p>
    <w:p w14:paraId="2C1B2C4F" w14:textId="77777777" w:rsidR="007B2C15" w:rsidRPr="00D158C8" w:rsidRDefault="007B2C15" w:rsidP="00816ACC">
      <w:pPr>
        <w:ind w:left="567"/>
        <w:jc w:val="left"/>
        <w:rPr>
          <w:rFonts w:ascii="Times New Roman" w:eastAsia="Malgun Gothic" w:hAnsi="Times New Roman"/>
          <w:sz w:val="26"/>
          <w:szCs w:val="26"/>
        </w:rPr>
      </w:pPr>
      <w:r w:rsidRPr="00D158C8">
        <w:rPr>
          <w:rFonts w:ascii="Times New Roman" w:eastAsia="Malgun Gothic" w:hAnsi="Times New Roman"/>
          <w:sz w:val="26"/>
          <w:szCs w:val="26"/>
        </w:rPr>
        <w:lastRenderedPageBreak/>
        <w:t>a. A và B có thể thuộc nhóm cây C</w:t>
      </w:r>
      <w:r w:rsidRPr="00D158C8">
        <w:rPr>
          <w:rFonts w:ascii="Times New Roman" w:eastAsia="Malgun Gothic" w:hAnsi="Times New Roman"/>
          <w:sz w:val="26"/>
          <w:szCs w:val="26"/>
          <w:vertAlign w:val="subscript"/>
        </w:rPr>
        <w:t>3</w:t>
      </w:r>
      <w:r w:rsidRPr="00D158C8">
        <w:rPr>
          <w:rFonts w:ascii="Times New Roman" w:eastAsia="Malgun Gothic" w:hAnsi="Times New Roman"/>
          <w:sz w:val="26"/>
          <w:szCs w:val="26"/>
        </w:rPr>
        <w:t xml:space="preserve"> </w:t>
      </w:r>
      <w:r>
        <w:rPr>
          <w:rFonts w:ascii="Times New Roman" w:eastAsia="Malgun Gothic" w:hAnsi="Times New Roman"/>
          <w:sz w:val="26"/>
          <w:szCs w:val="26"/>
        </w:rPr>
        <w:t xml:space="preserve">hay </w:t>
      </w:r>
      <w:r w:rsidRPr="00D158C8">
        <w:rPr>
          <w:rFonts w:ascii="Times New Roman" w:eastAsia="Malgun Gothic" w:hAnsi="Times New Roman"/>
          <w:sz w:val="26"/>
          <w:szCs w:val="26"/>
        </w:rPr>
        <w:t>C</w:t>
      </w:r>
      <w:r w:rsidRPr="00D158C8">
        <w:rPr>
          <w:rFonts w:ascii="Times New Roman" w:eastAsia="Malgun Gothic" w:hAnsi="Times New Roman"/>
          <w:sz w:val="26"/>
          <w:szCs w:val="26"/>
          <w:vertAlign w:val="subscript"/>
        </w:rPr>
        <w:t xml:space="preserve">4 </w:t>
      </w:r>
      <w:r w:rsidRPr="00D158C8">
        <w:rPr>
          <w:rFonts w:ascii="Times New Roman" w:eastAsia="Malgun Gothic" w:hAnsi="Times New Roman"/>
          <w:sz w:val="26"/>
          <w:szCs w:val="26"/>
        </w:rPr>
        <w:t>? Giải thích.</w:t>
      </w:r>
    </w:p>
    <w:p w14:paraId="297F929D" w14:textId="77777777" w:rsidR="007B2C15" w:rsidRDefault="007B2C15" w:rsidP="00816ACC">
      <w:pPr>
        <w:ind w:left="567"/>
        <w:jc w:val="left"/>
        <w:rPr>
          <w:rFonts w:ascii="Times New Roman" w:eastAsia="Malgun Gothic" w:hAnsi="Times New Roman"/>
          <w:sz w:val="26"/>
          <w:szCs w:val="26"/>
        </w:rPr>
      </w:pPr>
      <w:r w:rsidRPr="00D158C8">
        <w:rPr>
          <w:rFonts w:ascii="Times New Roman" w:eastAsia="Malgun Gothic" w:hAnsi="Times New Roman"/>
          <w:sz w:val="26"/>
          <w:szCs w:val="26"/>
        </w:rPr>
        <w:t xml:space="preserve">b. Nếu cường độ ánh sáng ở mức 20% của x thì </w:t>
      </w:r>
      <w:r>
        <w:rPr>
          <w:rFonts w:ascii="Times New Roman" w:eastAsia="Malgun Gothic" w:hAnsi="Times New Roman"/>
          <w:sz w:val="26"/>
          <w:szCs w:val="26"/>
        </w:rPr>
        <w:t xml:space="preserve">cây </w:t>
      </w:r>
      <w:r w:rsidRPr="00D158C8">
        <w:rPr>
          <w:rFonts w:ascii="Times New Roman" w:eastAsia="Malgun Gothic" w:hAnsi="Times New Roman"/>
          <w:sz w:val="26"/>
          <w:szCs w:val="26"/>
        </w:rPr>
        <w:t xml:space="preserve">A, </w:t>
      </w:r>
      <w:r>
        <w:rPr>
          <w:rFonts w:ascii="Times New Roman" w:eastAsia="Malgun Gothic" w:hAnsi="Times New Roman"/>
          <w:sz w:val="26"/>
          <w:szCs w:val="26"/>
        </w:rPr>
        <w:t xml:space="preserve">cây </w:t>
      </w:r>
      <w:r w:rsidRPr="00D158C8">
        <w:rPr>
          <w:rFonts w:ascii="Times New Roman" w:eastAsia="Malgun Gothic" w:hAnsi="Times New Roman"/>
          <w:sz w:val="26"/>
          <w:szCs w:val="26"/>
        </w:rPr>
        <w:t>B có quang hợp không? Giải thích.</w:t>
      </w:r>
    </w:p>
    <w:p w14:paraId="1E28688E" w14:textId="77777777" w:rsidR="007B2C15" w:rsidRPr="00D158C8" w:rsidRDefault="007B2C15" w:rsidP="00816ACC">
      <w:pPr>
        <w:ind w:left="567"/>
        <w:jc w:val="left"/>
        <w:rPr>
          <w:rFonts w:ascii="Times New Roman" w:eastAsia="Malgun Gothic" w:hAnsi="Times New Roman"/>
          <w:sz w:val="26"/>
          <w:szCs w:val="26"/>
        </w:rPr>
      </w:pPr>
      <w:r w:rsidRPr="00D158C8">
        <w:rPr>
          <w:rFonts w:ascii="Times New Roman" w:hAnsi="Times New Roman"/>
          <w:b/>
          <w:sz w:val="26"/>
          <w:szCs w:val="26"/>
          <w:lang w:val="pt-BR"/>
        </w:rPr>
        <w:t xml:space="preserve">(Trần </w:t>
      </w:r>
      <w:r>
        <w:rPr>
          <w:rFonts w:ascii="Times New Roman" w:hAnsi="Times New Roman"/>
          <w:b/>
          <w:sz w:val="26"/>
          <w:szCs w:val="26"/>
          <w:lang w:val="pt-BR"/>
        </w:rPr>
        <w:t>P</w:t>
      </w:r>
      <w:r w:rsidRPr="00D158C8">
        <w:rPr>
          <w:rFonts w:ascii="Times New Roman" w:hAnsi="Times New Roman"/>
          <w:b/>
          <w:sz w:val="26"/>
          <w:szCs w:val="26"/>
          <w:lang w:val="pt-BR"/>
        </w:rPr>
        <w:t xml:space="preserve">hú </w:t>
      </w:r>
      <w:r>
        <w:rPr>
          <w:rFonts w:ascii="Times New Roman" w:hAnsi="Times New Roman"/>
          <w:b/>
          <w:sz w:val="26"/>
          <w:szCs w:val="26"/>
          <w:lang w:val="pt-BR"/>
        </w:rPr>
        <w:t>H</w:t>
      </w:r>
      <w:r w:rsidRPr="00D158C8">
        <w:rPr>
          <w:rFonts w:ascii="Times New Roman" w:hAnsi="Times New Roman"/>
          <w:b/>
          <w:sz w:val="26"/>
          <w:szCs w:val="26"/>
          <w:lang w:val="pt-BR"/>
        </w:rPr>
        <w:t xml:space="preserve">ải </w:t>
      </w:r>
      <w:r>
        <w:rPr>
          <w:rFonts w:ascii="Times New Roman" w:hAnsi="Times New Roman"/>
          <w:b/>
          <w:sz w:val="26"/>
          <w:szCs w:val="26"/>
          <w:lang w:val="pt-BR"/>
        </w:rPr>
        <w:t>P</w:t>
      </w:r>
      <w:r w:rsidRPr="00D158C8">
        <w:rPr>
          <w:rFonts w:ascii="Times New Roman" w:hAnsi="Times New Roman"/>
          <w:b/>
          <w:sz w:val="26"/>
          <w:szCs w:val="26"/>
          <w:lang w:val="pt-BR"/>
        </w:rPr>
        <w:t>hòng).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8"/>
        <w:gridCol w:w="720"/>
      </w:tblGrid>
      <w:tr w:rsidR="007B2C15" w:rsidRPr="00D158C8" w14:paraId="671ACDF3" w14:textId="77777777" w:rsidTr="009B6EC3">
        <w:trPr>
          <w:trHeight w:val="2816"/>
        </w:trPr>
        <w:tc>
          <w:tcPr>
            <w:tcW w:w="8658" w:type="dxa"/>
            <w:shd w:val="clear" w:color="auto" w:fill="auto"/>
          </w:tcPr>
          <w:p w14:paraId="0F3FC90F" w14:textId="77777777" w:rsidR="007B2C15" w:rsidRPr="00D158C8" w:rsidRDefault="007B2C15" w:rsidP="00816ACC">
            <w:pPr>
              <w:jc w:val="left"/>
              <w:rPr>
                <w:rFonts w:ascii="Times New Roman" w:eastAsia="Malgun Gothic" w:hAnsi="Times New Roman"/>
                <w:sz w:val="26"/>
                <w:szCs w:val="26"/>
              </w:rPr>
            </w:pPr>
            <w:r w:rsidRPr="00D158C8">
              <w:rPr>
                <w:rFonts w:ascii="Times New Roman" w:eastAsia="Malgun Gothic" w:hAnsi="Times New Roman"/>
                <w:sz w:val="26"/>
                <w:szCs w:val="26"/>
              </w:rPr>
              <w:t>a. A là cây C</w:t>
            </w:r>
            <w:r w:rsidRPr="00D158C8">
              <w:rPr>
                <w:rFonts w:ascii="Times New Roman" w:eastAsia="Malgun Gothic" w:hAnsi="Times New Roman"/>
                <w:sz w:val="26"/>
                <w:szCs w:val="26"/>
                <w:vertAlign w:val="subscript"/>
              </w:rPr>
              <w:t>4</w:t>
            </w:r>
            <w:r w:rsidRPr="00D158C8">
              <w:rPr>
                <w:rFonts w:ascii="Times New Roman" w:eastAsia="Malgun Gothic" w:hAnsi="Times New Roman"/>
                <w:sz w:val="26"/>
                <w:szCs w:val="26"/>
              </w:rPr>
              <w:t>, B là cây C</w:t>
            </w:r>
            <w:r w:rsidRPr="00D158C8">
              <w:rPr>
                <w:rFonts w:ascii="Times New Roman" w:eastAsia="Malgun Gothic" w:hAnsi="Times New Roman"/>
                <w:sz w:val="26"/>
                <w:szCs w:val="26"/>
                <w:vertAlign w:val="subscript"/>
              </w:rPr>
              <w:t>3</w:t>
            </w:r>
            <w:r w:rsidRPr="00D158C8">
              <w:rPr>
                <w:rFonts w:ascii="Times New Roman" w:eastAsia="Malgun Gothic" w:hAnsi="Times New Roman"/>
                <w:sz w:val="26"/>
                <w:szCs w:val="26"/>
              </w:rPr>
              <w:t xml:space="preserve"> vì đồ thị cho thấy điểm bù ánh sáng của cây</w:t>
            </w:r>
            <w:r>
              <w:rPr>
                <w:rFonts w:ascii="Times New Roman" w:eastAsia="Malgun Gothic" w:hAnsi="Times New Roman"/>
                <w:sz w:val="26"/>
                <w:szCs w:val="26"/>
              </w:rPr>
              <w:t xml:space="preserve"> </w:t>
            </w:r>
            <w:r w:rsidRPr="00D158C8">
              <w:rPr>
                <w:rFonts w:ascii="Times New Roman" w:eastAsia="Malgun Gothic" w:hAnsi="Times New Roman"/>
                <w:sz w:val="26"/>
                <w:szCs w:val="26"/>
              </w:rPr>
              <w:t>A cao hơn điểm bù ánh sáng của cây B và điểm bão hòa ánh sáng của cây A cao hơn củ</w:t>
            </w:r>
            <w:r>
              <w:rPr>
                <w:rFonts w:ascii="Times New Roman" w:eastAsia="Malgun Gothic" w:hAnsi="Times New Roman"/>
                <w:sz w:val="26"/>
                <w:szCs w:val="26"/>
              </w:rPr>
              <w:t xml:space="preserve">a cây B. </w:t>
            </w:r>
          </w:p>
          <w:p w14:paraId="1D110424" w14:textId="77777777" w:rsidR="007B2C15" w:rsidRPr="00D158C8" w:rsidRDefault="007B2C15" w:rsidP="00816ACC">
            <w:pPr>
              <w:jc w:val="left"/>
              <w:rPr>
                <w:rFonts w:ascii="Times New Roman" w:eastAsia="Malgun Gothic" w:hAnsi="Times New Roman"/>
                <w:sz w:val="26"/>
                <w:szCs w:val="26"/>
              </w:rPr>
            </w:pPr>
            <w:r w:rsidRPr="00D158C8">
              <w:rPr>
                <w:rFonts w:ascii="Times New Roman" w:eastAsia="Malgun Gothic" w:hAnsi="Times New Roman"/>
                <w:sz w:val="26"/>
                <w:szCs w:val="26"/>
              </w:rPr>
              <w:t>b. Khi cường độ ánh sáng ở mức 20% của x, cả cây A và cây B vẫn quang hợ</w:t>
            </w:r>
            <w:r>
              <w:rPr>
                <w:rFonts w:ascii="Times New Roman" w:eastAsia="Malgun Gothic" w:hAnsi="Times New Roman"/>
                <w:sz w:val="26"/>
                <w:szCs w:val="26"/>
              </w:rPr>
              <w:t xml:space="preserve">p. </w:t>
            </w:r>
          </w:p>
          <w:p w14:paraId="30D89BB1" w14:textId="77777777" w:rsidR="007B2C15" w:rsidRPr="00D158C8" w:rsidRDefault="007B2C15" w:rsidP="00816ACC">
            <w:pPr>
              <w:jc w:val="left"/>
              <w:rPr>
                <w:rFonts w:ascii="Times New Roman" w:eastAsia="Malgun Gothic" w:hAnsi="Times New Roman"/>
                <w:sz w:val="26"/>
                <w:szCs w:val="26"/>
              </w:rPr>
            </w:pPr>
            <w:r w:rsidRPr="00D158C8">
              <w:rPr>
                <w:rFonts w:ascii="Times New Roman" w:eastAsia="Malgun Gothic" w:hAnsi="Times New Roman"/>
                <w:sz w:val="26"/>
                <w:szCs w:val="26"/>
              </w:rPr>
              <w:t>- Ở cường độ ánh sáng 20% của x, cây A quang hợp dưới điểm bù ánh sáng: sản lượng sơ cấp tổng số &lt; năng lượng sinh vật sử dụng cho hô hấp → sản lượng sơ cấp thực &lt;0.</w:t>
            </w:r>
          </w:p>
          <w:p w14:paraId="00D99B23" w14:textId="77777777" w:rsidR="007B2C15" w:rsidRPr="00331857" w:rsidRDefault="007B2C15" w:rsidP="00816ACC">
            <w:pPr>
              <w:jc w:val="left"/>
              <w:rPr>
                <w:rFonts w:ascii="Times New Roman" w:eastAsia="Malgun Gothic" w:hAnsi="Times New Roman"/>
                <w:sz w:val="26"/>
                <w:szCs w:val="26"/>
              </w:rPr>
            </w:pPr>
            <w:r w:rsidRPr="00D158C8">
              <w:rPr>
                <w:rFonts w:ascii="Times New Roman" w:eastAsia="Malgun Gothic" w:hAnsi="Times New Roman"/>
                <w:sz w:val="26"/>
                <w:szCs w:val="26"/>
              </w:rPr>
              <w:t>- Ở cường độ ánh sáng 20% của x, cây B quang hợp trên điểm bù ánh sáng: sản lượng sơ cấp tổng số &gt; năng lượng sinh vật sử dụng cho hô hấp → sản lượng sơ cấp thực &gt;0.</w:t>
            </w:r>
          </w:p>
        </w:tc>
        <w:tc>
          <w:tcPr>
            <w:tcW w:w="720" w:type="dxa"/>
            <w:shd w:val="clear" w:color="auto" w:fill="auto"/>
          </w:tcPr>
          <w:p w14:paraId="37214C48"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0,25</w:t>
            </w:r>
          </w:p>
          <w:p w14:paraId="13783356" w14:textId="77777777" w:rsidR="007B2C15" w:rsidRPr="00D158C8" w:rsidRDefault="007B2C15" w:rsidP="00816ACC">
            <w:pPr>
              <w:jc w:val="left"/>
              <w:rPr>
                <w:rFonts w:ascii="Times New Roman" w:hAnsi="Times New Roman"/>
                <w:sz w:val="26"/>
                <w:szCs w:val="26"/>
              </w:rPr>
            </w:pPr>
          </w:p>
          <w:p w14:paraId="05562CA2" w14:textId="77777777" w:rsidR="007B2C15" w:rsidRPr="00D158C8" w:rsidRDefault="007B2C15" w:rsidP="00816ACC">
            <w:pPr>
              <w:jc w:val="left"/>
              <w:rPr>
                <w:rFonts w:ascii="Times New Roman" w:hAnsi="Times New Roman"/>
                <w:sz w:val="26"/>
                <w:szCs w:val="26"/>
              </w:rPr>
            </w:pPr>
          </w:p>
          <w:p w14:paraId="55FAF3C7"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0,25</w:t>
            </w:r>
          </w:p>
          <w:p w14:paraId="17670A96" w14:textId="77777777" w:rsidR="007B2C15" w:rsidRPr="00D158C8" w:rsidRDefault="007B2C15" w:rsidP="00816ACC">
            <w:pPr>
              <w:jc w:val="left"/>
              <w:rPr>
                <w:rFonts w:ascii="Times New Roman" w:hAnsi="Times New Roman"/>
                <w:sz w:val="26"/>
                <w:szCs w:val="26"/>
              </w:rPr>
            </w:pPr>
          </w:p>
          <w:p w14:paraId="670DE88B"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0,25</w:t>
            </w:r>
          </w:p>
          <w:p w14:paraId="1B9F0459" w14:textId="77777777" w:rsidR="007B2C15" w:rsidRPr="00D158C8" w:rsidRDefault="007B2C15" w:rsidP="00816ACC">
            <w:pPr>
              <w:jc w:val="left"/>
              <w:rPr>
                <w:rFonts w:ascii="Times New Roman" w:hAnsi="Times New Roman"/>
                <w:sz w:val="26"/>
                <w:szCs w:val="26"/>
              </w:rPr>
            </w:pPr>
          </w:p>
          <w:p w14:paraId="3E769ABB"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0,25</w:t>
            </w:r>
          </w:p>
        </w:tc>
      </w:tr>
    </w:tbl>
    <w:p w14:paraId="0A5BD133" w14:textId="77777777" w:rsidR="007B2C15" w:rsidRDefault="007B2C15" w:rsidP="00816ACC">
      <w:pPr>
        <w:jc w:val="left"/>
        <w:rPr>
          <w:rFonts w:ascii="Times New Roman" w:hAnsi="Times New Roman"/>
          <w:color w:val="000000"/>
          <w:sz w:val="26"/>
          <w:szCs w:val="26"/>
          <w:lang w:val="pt-BR"/>
        </w:rPr>
      </w:pPr>
      <w:r w:rsidRPr="00D158C8">
        <w:rPr>
          <w:rFonts w:ascii="Times New Roman" w:hAnsi="Times New Roman"/>
          <w:color w:val="000000"/>
          <w:sz w:val="26"/>
          <w:szCs w:val="26"/>
          <w:lang w:val="pt-BR"/>
        </w:rPr>
        <w:t>b. Vì sao quá trình khử nitrate (</w:t>
      </w:r>
      <w:r w:rsidRPr="00D158C8">
        <w:rPr>
          <w:rFonts w:ascii="Times New Roman" w:hAnsi="Times New Roman"/>
          <w:sz w:val="26"/>
          <w:szCs w:val="26"/>
          <w:lang w:val="pt-BR"/>
        </w:rPr>
        <w:t>NO</w:t>
      </w:r>
      <w:r w:rsidRPr="00D158C8">
        <w:rPr>
          <w:rFonts w:ascii="Times New Roman" w:hAnsi="Times New Roman"/>
          <w:sz w:val="26"/>
          <w:szCs w:val="26"/>
          <w:vertAlign w:val="subscript"/>
          <w:lang w:val="pt-BR"/>
        </w:rPr>
        <w:t>3</w:t>
      </w:r>
      <w:r w:rsidRPr="00D158C8">
        <w:rPr>
          <w:rFonts w:ascii="Times New Roman" w:hAnsi="Times New Roman"/>
          <w:sz w:val="26"/>
          <w:szCs w:val="26"/>
          <w:vertAlign w:val="superscript"/>
          <w:lang w:val="pt-BR"/>
        </w:rPr>
        <w:t>-</w:t>
      </w:r>
      <w:r w:rsidRPr="00D158C8">
        <w:rPr>
          <w:rFonts w:ascii="Times New Roman" w:hAnsi="Times New Roman"/>
          <w:color w:val="000000"/>
          <w:sz w:val="26"/>
          <w:szCs w:val="26"/>
          <w:lang w:val="pt-BR"/>
        </w:rPr>
        <w:t xml:space="preserve">) ở thực vật có thể làm giảm năng suất sinh học?  Quá trình này có gây hại cho cây trồng không? </w:t>
      </w:r>
      <w:r w:rsidRPr="00D158C8">
        <w:rPr>
          <w:rFonts w:ascii="Times New Roman" w:hAnsi="Times New Roman"/>
          <w:color w:val="000000"/>
          <w:sz w:val="26"/>
          <w:szCs w:val="26"/>
        </w:rPr>
        <w:t>Giải thích?</w:t>
      </w:r>
      <w:r w:rsidRPr="00331857">
        <w:rPr>
          <w:rFonts w:ascii="Times New Roman" w:hAnsi="Times New Roman"/>
          <w:color w:val="000000"/>
          <w:sz w:val="26"/>
          <w:szCs w:val="26"/>
          <w:lang w:val="pt-BR"/>
        </w:rPr>
        <w:t xml:space="preserve"> </w:t>
      </w:r>
    </w:p>
    <w:p w14:paraId="7F7556E8" w14:textId="77777777" w:rsidR="007B2C15" w:rsidRPr="00331857" w:rsidRDefault="007B2C15" w:rsidP="00816ACC">
      <w:pPr>
        <w:jc w:val="left"/>
        <w:rPr>
          <w:rFonts w:ascii="Times New Roman" w:hAnsi="Times New Roman"/>
          <w:b/>
          <w:color w:val="000000"/>
          <w:sz w:val="26"/>
          <w:szCs w:val="26"/>
        </w:rPr>
      </w:pPr>
      <w:r w:rsidRPr="00331857">
        <w:rPr>
          <w:rFonts w:ascii="Times New Roman" w:hAnsi="Times New Roman"/>
          <w:b/>
          <w:color w:val="000000"/>
          <w:sz w:val="26"/>
          <w:szCs w:val="26"/>
          <w:lang w:val="pt-BR"/>
        </w:rPr>
        <w:t>(Hưng Yên)</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58"/>
        <w:gridCol w:w="900"/>
      </w:tblGrid>
      <w:tr w:rsidR="007B2C15" w:rsidRPr="00D158C8" w14:paraId="62789C2A" w14:textId="77777777" w:rsidTr="009B6EC3">
        <w:tc>
          <w:tcPr>
            <w:tcW w:w="8658" w:type="dxa"/>
          </w:tcPr>
          <w:p w14:paraId="53940A20" w14:textId="77777777" w:rsidR="007B2C15" w:rsidRPr="00D158C8" w:rsidRDefault="007B2C15" w:rsidP="00816ACC">
            <w:pPr>
              <w:jc w:val="left"/>
              <w:rPr>
                <w:rFonts w:ascii="Times New Roman" w:hAnsi="Times New Roman"/>
                <w:sz w:val="26"/>
                <w:szCs w:val="26"/>
              </w:rPr>
            </w:pPr>
            <w:r w:rsidRPr="00D158C8">
              <w:rPr>
                <w:rFonts w:ascii="Times New Roman" w:hAnsi="Times New Roman"/>
                <w:color w:val="000000"/>
                <w:sz w:val="26"/>
                <w:szCs w:val="26"/>
              </w:rPr>
              <w:t xml:space="preserve">- Quá trình khử </w:t>
            </w:r>
            <w:r w:rsidRPr="00D158C8">
              <w:rPr>
                <w:rFonts w:ascii="Times New Roman" w:hAnsi="Times New Roman"/>
                <w:sz w:val="26"/>
                <w:szCs w:val="26"/>
              </w:rPr>
              <w:t>NO</w:t>
            </w:r>
            <w:r w:rsidRPr="00D158C8">
              <w:rPr>
                <w:rFonts w:ascii="Times New Roman" w:hAnsi="Times New Roman"/>
                <w:sz w:val="26"/>
                <w:szCs w:val="26"/>
                <w:vertAlign w:val="subscript"/>
              </w:rPr>
              <w:t>3</w:t>
            </w:r>
            <w:r w:rsidRPr="00D158C8">
              <w:rPr>
                <w:rFonts w:ascii="Times New Roman" w:hAnsi="Times New Roman"/>
                <w:sz w:val="26"/>
                <w:szCs w:val="26"/>
                <w:vertAlign w:val="superscript"/>
              </w:rPr>
              <w:t xml:space="preserve">- </w:t>
            </w:r>
            <w:r w:rsidRPr="00D158C8">
              <w:rPr>
                <w:rFonts w:ascii="Times New Roman" w:hAnsi="Times New Roman"/>
                <w:color w:val="000000"/>
                <w:sz w:val="26"/>
                <w:szCs w:val="26"/>
              </w:rPr>
              <w:t>thành NH</w:t>
            </w:r>
            <w:r w:rsidRPr="00D158C8">
              <w:rPr>
                <w:rFonts w:ascii="Times New Roman" w:hAnsi="Times New Roman"/>
                <w:color w:val="000000"/>
                <w:sz w:val="26"/>
                <w:szCs w:val="26"/>
                <w:vertAlign w:val="subscript"/>
              </w:rPr>
              <w:t>3</w:t>
            </w:r>
            <w:r w:rsidRPr="00D158C8">
              <w:rPr>
                <w:rFonts w:ascii="Times New Roman" w:hAnsi="Times New Roman"/>
                <w:color w:val="000000"/>
                <w:sz w:val="26"/>
                <w:szCs w:val="26"/>
              </w:rPr>
              <w:t xml:space="preserve"> phải sử dụng H</w:t>
            </w:r>
            <w:r w:rsidRPr="00D158C8">
              <w:rPr>
                <w:rFonts w:ascii="Times New Roman" w:hAnsi="Times New Roman"/>
                <w:color w:val="000000"/>
                <w:sz w:val="26"/>
                <w:szCs w:val="26"/>
                <w:vertAlign w:val="superscript"/>
              </w:rPr>
              <w:t>+</w:t>
            </w:r>
            <w:r w:rsidRPr="00D158C8">
              <w:rPr>
                <w:rFonts w:ascii="Times New Roman" w:hAnsi="Times New Roman"/>
                <w:color w:val="000000"/>
                <w:sz w:val="26"/>
                <w:szCs w:val="26"/>
              </w:rPr>
              <w:t xml:space="preserve"> từ NADPH hoặc NADH của quang hợp hoặc hô hấp. Trong đó NADPH cũng được sử dụng để khử CO</w:t>
            </w:r>
            <w:r w:rsidRPr="00D158C8">
              <w:rPr>
                <w:rFonts w:ascii="Times New Roman" w:hAnsi="Times New Roman"/>
                <w:color w:val="000000"/>
                <w:sz w:val="26"/>
                <w:szCs w:val="26"/>
                <w:vertAlign w:val="subscript"/>
              </w:rPr>
              <w:t>2</w:t>
            </w:r>
            <w:r w:rsidRPr="00D158C8">
              <w:rPr>
                <w:rFonts w:ascii="Times New Roman" w:hAnsi="Times New Roman"/>
                <w:color w:val="000000"/>
                <w:sz w:val="26"/>
                <w:szCs w:val="26"/>
              </w:rPr>
              <w:t xml:space="preserve"> trong pha tối quang hợp để tạo chất hữu cơ, hình thành nên năng suất, việc sử dụng nguồn lực khử này sẽ ảnh hưởng đến quá trình cố định CO</w:t>
            </w:r>
            <w:r w:rsidRPr="00D158C8">
              <w:rPr>
                <w:rFonts w:ascii="Times New Roman" w:hAnsi="Times New Roman"/>
                <w:color w:val="000000"/>
                <w:sz w:val="26"/>
                <w:szCs w:val="26"/>
                <w:vertAlign w:val="subscript"/>
              </w:rPr>
              <w:t>2</w:t>
            </w:r>
            <w:r w:rsidRPr="00D158C8">
              <w:rPr>
                <w:rFonts w:ascii="Times New Roman" w:hAnsi="Times New Roman"/>
                <w:color w:val="000000"/>
                <w:sz w:val="26"/>
                <w:szCs w:val="26"/>
              </w:rPr>
              <w:t xml:space="preserve">. </w:t>
            </w:r>
          </w:p>
          <w:p w14:paraId="7155539A" w14:textId="77777777" w:rsidR="007B2C15" w:rsidRPr="00D158C8" w:rsidRDefault="007B2C15" w:rsidP="00816ACC">
            <w:pPr>
              <w:ind w:right="72"/>
              <w:jc w:val="left"/>
              <w:rPr>
                <w:rFonts w:ascii="Times New Roman" w:hAnsi="Times New Roman"/>
                <w:color w:val="000000"/>
                <w:sz w:val="26"/>
                <w:szCs w:val="26"/>
              </w:rPr>
            </w:pPr>
            <w:r w:rsidRPr="00D158C8">
              <w:rPr>
                <w:rFonts w:ascii="Times New Roman" w:hAnsi="Times New Roman"/>
                <w:color w:val="000000"/>
                <w:sz w:val="26"/>
                <w:szCs w:val="26"/>
              </w:rPr>
              <w:t xml:space="preserve">- Sự khử </w:t>
            </w:r>
            <w:r w:rsidRPr="00D158C8">
              <w:rPr>
                <w:rFonts w:ascii="Times New Roman" w:hAnsi="Times New Roman"/>
                <w:sz w:val="26"/>
                <w:szCs w:val="26"/>
              </w:rPr>
              <w:t>NO</w:t>
            </w:r>
            <w:r w:rsidRPr="00D158C8">
              <w:rPr>
                <w:rFonts w:ascii="Times New Roman" w:hAnsi="Times New Roman"/>
                <w:sz w:val="26"/>
                <w:szCs w:val="26"/>
                <w:vertAlign w:val="subscript"/>
              </w:rPr>
              <w:t>3</w:t>
            </w:r>
            <w:r w:rsidRPr="00D158C8">
              <w:rPr>
                <w:rFonts w:ascii="Times New Roman" w:hAnsi="Times New Roman"/>
                <w:sz w:val="26"/>
                <w:szCs w:val="26"/>
                <w:vertAlign w:val="superscript"/>
              </w:rPr>
              <w:t>-</w:t>
            </w:r>
            <w:r w:rsidRPr="00D158C8">
              <w:rPr>
                <w:rFonts w:ascii="Times New Roman" w:hAnsi="Times New Roman"/>
                <w:color w:val="000000"/>
                <w:sz w:val="26"/>
                <w:szCs w:val="26"/>
              </w:rPr>
              <w:t xml:space="preserve"> cũng có thể gây hại cho cây trồng, trong trường hợp dư thừa làm </w:t>
            </w:r>
            <w:r>
              <w:rPr>
                <w:rFonts w:ascii="Times New Roman" w:hAnsi="Times New Roman"/>
                <w:color w:val="000000"/>
                <w:sz w:val="26"/>
                <w:szCs w:val="26"/>
              </w:rPr>
              <w:t>t</w:t>
            </w:r>
            <w:r w:rsidRPr="00D158C8">
              <w:rPr>
                <w:rFonts w:ascii="Times New Roman" w:hAnsi="Times New Roman"/>
                <w:color w:val="000000"/>
                <w:sz w:val="26"/>
                <w:szCs w:val="26"/>
              </w:rPr>
              <w:t>ích tụ nhiều NH</w:t>
            </w:r>
            <w:r w:rsidRPr="00D158C8">
              <w:rPr>
                <w:rFonts w:ascii="Times New Roman" w:hAnsi="Times New Roman"/>
                <w:color w:val="000000"/>
                <w:sz w:val="26"/>
                <w:szCs w:val="26"/>
                <w:vertAlign w:val="subscript"/>
              </w:rPr>
              <w:t>3</w:t>
            </w:r>
            <w:r w:rsidRPr="00D158C8">
              <w:rPr>
                <w:rFonts w:ascii="Times New Roman" w:hAnsi="Times New Roman"/>
                <w:color w:val="000000"/>
                <w:sz w:val="26"/>
                <w:szCs w:val="26"/>
              </w:rPr>
              <w:t>, đây là chất gây độc cho tế bào.</w:t>
            </w:r>
            <w:r w:rsidRPr="00D158C8">
              <w:rPr>
                <w:rFonts w:ascii="Times New Roman" w:hAnsi="Times New Roman"/>
                <w:sz w:val="26"/>
                <w:szCs w:val="26"/>
              </w:rPr>
              <w:t xml:space="preserve"> </w:t>
            </w:r>
          </w:p>
        </w:tc>
        <w:tc>
          <w:tcPr>
            <w:tcW w:w="900" w:type="dxa"/>
          </w:tcPr>
          <w:p w14:paraId="71751CF3"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0. 5</w:t>
            </w:r>
          </w:p>
          <w:p w14:paraId="34E48699" w14:textId="77777777" w:rsidR="007B2C15" w:rsidRPr="00D158C8" w:rsidRDefault="007B2C15" w:rsidP="00816ACC">
            <w:pPr>
              <w:jc w:val="left"/>
              <w:rPr>
                <w:rFonts w:ascii="Times New Roman" w:hAnsi="Times New Roman"/>
                <w:sz w:val="26"/>
                <w:szCs w:val="26"/>
              </w:rPr>
            </w:pPr>
          </w:p>
          <w:p w14:paraId="3E0C59D9" w14:textId="77777777" w:rsidR="007B2C15" w:rsidRPr="00D158C8" w:rsidRDefault="007B2C15" w:rsidP="00816ACC">
            <w:pPr>
              <w:jc w:val="left"/>
              <w:rPr>
                <w:rFonts w:ascii="Times New Roman" w:hAnsi="Times New Roman"/>
                <w:sz w:val="26"/>
                <w:szCs w:val="26"/>
              </w:rPr>
            </w:pPr>
          </w:p>
          <w:p w14:paraId="7ADFB17F" w14:textId="77777777" w:rsidR="007B2C15" w:rsidRPr="00D158C8" w:rsidRDefault="007B2C15" w:rsidP="00816ACC">
            <w:pPr>
              <w:jc w:val="left"/>
              <w:rPr>
                <w:rFonts w:ascii="Times New Roman" w:hAnsi="Times New Roman"/>
                <w:sz w:val="26"/>
                <w:szCs w:val="26"/>
              </w:rPr>
            </w:pPr>
          </w:p>
          <w:p w14:paraId="72A942E7"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0. 5</w:t>
            </w:r>
          </w:p>
        </w:tc>
      </w:tr>
    </w:tbl>
    <w:p w14:paraId="480BE806" w14:textId="77777777" w:rsidR="007B2C15" w:rsidRPr="00D158C8" w:rsidRDefault="007B2C15" w:rsidP="00816ACC">
      <w:pPr>
        <w:jc w:val="left"/>
        <w:rPr>
          <w:rFonts w:ascii="Times New Roman" w:hAnsi="Times New Roman"/>
          <w:sz w:val="26"/>
          <w:szCs w:val="26"/>
          <w:lang w:val="pt-BR"/>
        </w:rPr>
      </w:pPr>
      <w:r w:rsidRPr="00D158C8">
        <w:rPr>
          <w:rFonts w:ascii="Times New Roman" w:hAnsi="Times New Roman"/>
          <w:b/>
          <w:sz w:val="26"/>
          <w:szCs w:val="26"/>
        </w:rPr>
        <w:t>Câu 3.</w:t>
      </w:r>
      <w:r w:rsidRPr="00D158C8">
        <w:rPr>
          <w:rFonts w:ascii="Times New Roman" w:hAnsi="Times New Roman"/>
          <w:sz w:val="26"/>
          <w:szCs w:val="26"/>
          <w:lang w:val="pt-BR"/>
        </w:rPr>
        <w:t xml:space="preserve"> </w:t>
      </w:r>
    </w:p>
    <w:p w14:paraId="0BD1162F" w14:textId="77777777" w:rsidR="007B2C15" w:rsidRPr="00D158C8" w:rsidRDefault="007B2C15" w:rsidP="00816ACC">
      <w:pPr>
        <w:jc w:val="left"/>
        <w:rPr>
          <w:rFonts w:ascii="Times New Roman" w:hAnsi="Times New Roman"/>
          <w:sz w:val="26"/>
          <w:szCs w:val="26"/>
          <w:lang w:val="pt-BR"/>
        </w:rPr>
      </w:pPr>
      <w:r w:rsidRPr="00344367">
        <w:rPr>
          <w:rFonts w:ascii="Times New Roman" w:hAnsi="Times New Roman"/>
          <w:sz w:val="26"/>
          <w:szCs w:val="26"/>
          <w:lang w:val="pt-BR"/>
        </w:rPr>
        <w:t xml:space="preserve">a. </w:t>
      </w:r>
      <w:r w:rsidRPr="00D158C8">
        <w:rPr>
          <w:rFonts w:ascii="Times New Roman" w:hAnsi="Times New Roman"/>
          <w:sz w:val="26"/>
          <w:szCs w:val="26"/>
          <w:lang w:val="pt-BR"/>
        </w:rPr>
        <w:t xml:space="preserve">Các câu sau đây đúng hay sai? </w:t>
      </w:r>
      <w:r w:rsidRPr="00344367">
        <w:rPr>
          <w:rFonts w:ascii="Times New Roman" w:hAnsi="Times New Roman"/>
          <w:sz w:val="26"/>
          <w:szCs w:val="26"/>
          <w:lang w:val="pt-BR"/>
        </w:rPr>
        <w:t>Giải thích?</w:t>
      </w:r>
    </w:p>
    <w:p w14:paraId="6F4CC10B" w14:textId="77777777" w:rsidR="007B2C15" w:rsidRPr="00D158C8" w:rsidRDefault="007B2C15" w:rsidP="00816ACC">
      <w:pPr>
        <w:jc w:val="left"/>
        <w:rPr>
          <w:rFonts w:ascii="Times New Roman" w:hAnsi="Times New Roman"/>
          <w:sz w:val="26"/>
          <w:szCs w:val="26"/>
          <w:lang w:val="pt-BR"/>
        </w:rPr>
      </w:pPr>
      <w:r w:rsidRPr="00344367">
        <w:rPr>
          <w:rFonts w:ascii="Times New Roman" w:hAnsi="Times New Roman"/>
          <w:sz w:val="26"/>
          <w:szCs w:val="26"/>
          <w:lang w:val="pt-BR"/>
        </w:rPr>
        <w:t xml:space="preserve">1. Ở thực vật bậc cao, photphorin hóa quang hợp không vòng và vòng, tạo ra các sản phẩm giống nhau. </w:t>
      </w:r>
    </w:p>
    <w:p w14:paraId="6E96B722"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lang w:val="pt-BR"/>
        </w:rPr>
        <w:t>2. Thực vật C</w:t>
      </w:r>
      <w:r w:rsidRPr="004121B2">
        <w:rPr>
          <w:rFonts w:ascii="Times New Roman" w:hAnsi="Times New Roman"/>
          <w:sz w:val="26"/>
          <w:szCs w:val="26"/>
          <w:vertAlign w:val="subscript"/>
          <w:lang w:val="pt-BR"/>
        </w:rPr>
        <w:t>4</w:t>
      </w:r>
      <w:r w:rsidRPr="00D158C8">
        <w:rPr>
          <w:rFonts w:ascii="Times New Roman" w:hAnsi="Times New Roman"/>
          <w:sz w:val="26"/>
          <w:szCs w:val="26"/>
          <w:lang w:val="pt-BR"/>
        </w:rPr>
        <w:t xml:space="preserve"> và CAM không có hô hấp sáng nhưng </w:t>
      </w:r>
      <w:r w:rsidRPr="00D158C8">
        <w:rPr>
          <w:rFonts w:ascii="Times New Roman" w:hAnsi="Times New Roman"/>
          <w:sz w:val="26"/>
          <w:szCs w:val="26"/>
        </w:rPr>
        <w:t xml:space="preserve">có </w:t>
      </w:r>
      <w:r w:rsidRPr="00D158C8">
        <w:rPr>
          <w:rFonts w:ascii="Times New Roman" w:hAnsi="Times New Roman"/>
          <w:sz w:val="26"/>
          <w:szCs w:val="26"/>
          <w:lang w:val="pt-BR"/>
        </w:rPr>
        <w:t>năng lượng dùng để đồng hóa CO</w:t>
      </w:r>
      <w:r w:rsidRPr="00D158C8">
        <w:rPr>
          <w:rFonts w:ascii="Times New Roman" w:hAnsi="Times New Roman"/>
          <w:sz w:val="26"/>
          <w:szCs w:val="26"/>
          <w:vertAlign w:val="subscript"/>
          <w:lang w:val="pt-BR"/>
        </w:rPr>
        <w:t>2</w:t>
      </w:r>
      <w:r w:rsidRPr="00D158C8">
        <w:rPr>
          <w:rFonts w:ascii="Times New Roman" w:hAnsi="Times New Roman"/>
          <w:sz w:val="26"/>
          <w:szCs w:val="26"/>
          <w:lang w:val="pt-BR"/>
        </w:rPr>
        <w:t xml:space="preserve"> lớn hơn ở thực vật C</w:t>
      </w:r>
      <w:r w:rsidRPr="004121B2">
        <w:rPr>
          <w:rFonts w:ascii="Times New Roman" w:hAnsi="Times New Roman"/>
          <w:sz w:val="26"/>
          <w:szCs w:val="26"/>
          <w:vertAlign w:val="subscript"/>
          <w:lang w:val="pt-BR"/>
        </w:rPr>
        <w:t>3</w:t>
      </w:r>
      <w:r w:rsidRPr="00D158C8">
        <w:rPr>
          <w:rFonts w:ascii="Times New Roman" w:hAnsi="Times New Roman"/>
          <w:sz w:val="26"/>
          <w:szCs w:val="26"/>
        </w:rPr>
        <w:t>.</w:t>
      </w:r>
    </w:p>
    <w:p w14:paraId="26FC822C" w14:textId="77777777" w:rsidR="007B2C15" w:rsidRPr="00D158C8" w:rsidRDefault="007B2C15" w:rsidP="00816ACC">
      <w:pPr>
        <w:jc w:val="left"/>
        <w:rPr>
          <w:rFonts w:ascii="Times New Roman" w:hAnsi="Times New Roman"/>
          <w:sz w:val="26"/>
          <w:szCs w:val="26"/>
          <w:lang w:val="pt-BR"/>
        </w:rPr>
      </w:pPr>
      <w:r w:rsidRPr="00D158C8">
        <w:rPr>
          <w:rFonts w:ascii="Times New Roman" w:hAnsi="Times New Roman"/>
          <w:sz w:val="26"/>
          <w:szCs w:val="26"/>
          <w:lang w:val="pt-BR"/>
        </w:rPr>
        <w:t>3. Hô hấp sáng ở peroxixom đặc trưng bởi sự tạo thành H</w:t>
      </w:r>
      <w:r w:rsidRPr="00D158C8">
        <w:rPr>
          <w:rFonts w:ascii="Times New Roman" w:hAnsi="Times New Roman"/>
          <w:sz w:val="26"/>
          <w:szCs w:val="26"/>
          <w:vertAlign w:val="subscript"/>
          <w:lang w:val="pt-BR"/>
        </w:rPr>
        <w:t>2</w:t>
      </w:r>
      <w:r w:rsidRPr="00D158C8">
        <w:rPr>
          <w:rFonts w:ascii="Times New Roman" w:hAnsi="Times New Roman"/>
          <w:sz w:val="26"/>
          <w:szCs w:val="26"/>
          <w:lang w:val="pt-BR"/>
        </w:rPr>
        <w:t>O</w:t>
      </w:r>
      <w:r w:rsidRPr="00D158C8">
        <w:rPr>
          <w:rFonts w:ascii="Times New Roman" w:hAnsi="Times New Roman"/>
          <w:sz w:val="26"/>
          <w:szCs w:val="26"/>
          <w:vertAlign w:val="subscript"/>
          <w:lang w:val="pt-BR"/>
        </w:rPr>
        <w:t>2</w:t>
      </w:r>
      <w:r w:rsidRPr="00D158C8">
        <w:rPr>
          <w:rFonts w:ascii="Times New Roman" w:hAnsi="Times New Roman"/>
          <w:sz w:val="26"/>
          <w:szCs w:val="26"/>
          <w:lang w:val="pt-BR"/>
        </w:rPr>
        <w:t xml:space="preserve"> và sự biến đổi glixin thành serin giải phóng CO</w:t>
      </w:r>
      <w:r w:rsidRPr="00D158C8">
        <w:rPr>
          <w:rFonts w:ascii="Times New Roman" w:hAnsi="Times New Roman"/>
          <w:sz w:val="26"/>
          <w:szCs w:val="26"/>
          <w:vertAlign w:val="subscript"/>
          <w:lang w:val="pt-BR"/>
        </w:rPr>
        <w:t>2</w:t>
      </w:r>
      <w:r w:rsidRPr="00D158C8">
        <w:rPr>
          <w:rFonts w:ascii="Times New Roman" w:hAnsi="Times New Roman"/>
          <w:sz w:val="26"/>
          <w:szCs w:val="26"/>
          <w:lang w:val="pt-BR"/>
        </w:rPr>
        <w:t xml:space="preserve">. </w:t>
      </w:r>
    </w:p>
    <w:p w14:paraId="401A9E56" w14:textId="77777777" w:rsidR="007B2C15" w:rsidRPr="00344367" w:rsidRDefault="007B2C15" w:rsidP="00816ACC">
      <w:pPr>
        <w:jc w:val="left"/>
        <w:rPr>
          <w:rFonts w:ascii="Times New Roman" w:hAnsi="Times New Roman"/>
          <w:sz w:val="26"/>
          <w:szCs w:val="26"/>
          <w:lang w:val="pt-BR"/>
        </w:rPr>
      </w:pPr>
      <w:r w:rsidRPr="00D158C8">
        <w:rPr>
          <w:rFonts w:ascii="Times New Roman" w:hAnsi="Times New Roman"/>
          <w:sz w:val="26"/>
          <w:szCs w:val="26"/>
          <w:lang w:val="pt-BR"/>
        </w:rPr>
        <w:t>4. Nồng độ oxi trong không khí giảm xuống thì cường độ hô hấp của cây giảm xuống.</w:t>
      </w:r>
      <w:r w:rsidRPr="00344367">
        <w:rPr>
          <w:rFonts w:ascii="Times New Roman" w:hAnsi="Times New Roman"/>
          <w:sz w:val="26"/>
          <w:szCs w:val="26"/>
          <w:lang w:val="pt-BR"/>
        </w:rPr>
        <w:t xml:space="preserve"> </w:t>
      </w:r>
    </w:p>
    <w:p w14:paraId="5839269A" w14:textId="77777777" w:rsidR="007B2C15" w:rsidRPr="00D158C8" w:rsidRDefault="007B2C15" w:rsidP="00816ACC">
      <w:pPr>
        <w:jc w:val="left"/>
        <w:rPr>
          <w:rFonts w:ascii="Times New Roman" w:hAnsi="Times New Roman"/>
          <w:b/>
          <w:sz w:val="26"/>
          <w:szCs w:val="26"/>
          <w:lang w:val="pt-BR"/>
        </w:rPr>
      </w:pPr>
      <w:r w:rsidRPr="00344367">
        <w:rPr>
          <w:rFonts w:ascii="Times New Roman" w:hAnsi="Times New Roman"/>
          <w:b/>
          <w:sz w:val="26"/>
          <w:szCs w:val="26"/>
          <w:lang w:val="pt-BR"/>
        </w:rPr>
        <w:t xml:space="preserve"> </w:t>
      </w:r>
      <w:r w:rsidRPr="00D158C8">
        <w:rPr>
          <w:rFonts w:ascii="Times New Roman" w:hAnsi="Times New Roman"/>
          <w:b/>
          <w:sz w:val="26"/>
          <w:szCs w:val="26"/>
        </w:rPr>
        <w:t xml:space="preserve">(Lào </w:t>
      </w:r>
      <w:r>
        <w:rPr>
          <w:rFonts w:ascii="Times New Roman" w:hAnsi="Times New Roman"/>
          <w:b/>
          <w:sz w:val="26"/>
          <w:szCs w:val="26"/>
        </w:rPr>
        <w:t>C</w:t>
      </w:r>
      <w:r w:rsidRPr="00D158C8">
        <w:rPr>
          <w:rFonts w:ascii="Times New Roman" w:hAnsi="Times New Roman"/>
          <w:b/>
          <w:sz w:val="26"/>
          <w:szCs w:val="26"/>
        </w:rPr>
        <w:t>ai)</w:t>
      </w:r>
    </w:p>
    <w:tbl>
      <w:tblPr>
        <w:tblW w:w="91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45"/>
        <w:gridCol w:w="810"/>
      </w:tblGrid>
      <w:tr w:rsidR="007B2C15" w:rsidRPr="00D158C8" w14:paraId="6DDDD2F7" w14:textId="77777777" w:rsidTr="009B6EC3">
        <w:trPr>
          <w:trHeight w:val="2744"/>
        </w:trPr>
        <w:tc>
          <w:tcPr>
            <w:tcW w:w="8345" w:type="dxa"/>
            <w:tcBorders>
              <w:top w:val="single" w:sz="4" w:space="0" w:color="000000"/>
              <w:left w:val="single" w:sz="4" w:space="0" w:color="000000"/>
              <w:right w:val="single" w:sz="4" w:space="0" w:color="000000"/>
            </w:tcBorders>
            <w:hideMark/>
          </w:tcPr>
          <w:p w14:paraId="238AC839" w14:textId="77777777" w:rsidR="007B2C15" w:rsidRPr="00D158C8" w:rsidRDefault="007B2C15" w:rsidP="00816ACC">
            <w:pPr>
              <w:tabs>
                <w:tab w:val="left" w:pos="3255"/>
                <w:tab w:val="center" w:pos="4320"/>
              </w:tabs>
              <w:jc w:val="left"/>
              <w:rPr>
                <w:rFonts w:ascii="Times New Roman" w:hAnsi="Times New Roman"/>
                <w:sz w:val="26"/>
                <w:szCs w:val="26"/>
                <w:lang w:val="pt-BR"/>
              </w:rPr>
            </w:pPr>
            <w:r>
              <w:rPr>
                <w:rFonts w:ascii="Times New Roman" w:hAnsi="Times New Roman"/>
                <w:sz w:val="26"/>
                <w:szCs w:val="26"/>
                <w:lang w:val="pt-BR"/>
              </w:rPr>
              <w:t>1</w:t>
            </w:r>
            <w:r w:rsidRPr="00D158C8">
              <w:rPr>
                <w:rFonts w:ascii="Times New Roman" w:hAnsi="Times New Roman"/>
                <w:sz w:val="26"/>
                <w:szCs w:val="26"/>
                <w:lang w:val="pt-BR"/>
              </w:rPr>
              <w:t>. Sai. Vì photphorin hóa quang hợp không</w:t>
            </w:r>
            <w:r>
              <w:rPr>
                <w:rFonts w:ascii="Times New Roman" w:hAnsi="Times New Roman"/>
                <w:sz w:val="26"/>
                <w:szCs w:val="26"/>
                <w:lang w:val="pt-BR"/>
              </w:rPr>
              <w:t xml:space="preserve"> vòng tạo ra sản phẩm ATP,</w:t>
            </w:r>
            <w:r w:rsidRPr="00D158C8">
              <w:rPr>
                <w:rFonts w:ascii="Times New Roman" w:hAnsi="Times New Roman"/>
                <w:sz w:val="26"/>
                <w:szCs w:val="26"/>
                <w:lang w:val="pt-BR"/>
              </w:rPr>
              <w:t xml:space="preserve"> chất khử NADPH</w:t>
            </w:r>
            <w:r>
              <w:rPr>
                <w:rFonts w:ascii="Times New Roman" w:hAnsi="Times New Roman"/>
                <w:sz w:val="26"/>
                <w:szCs w:val="26"/>
                <w:lang w:val="pt-BR"/>
              </w:rPr>
              <w:t xml:space="preserve"> và O</w:t>
            </w:r>
            <w:r>
              <w:rPr>
                <w:rFonts w:ascii="Times New Roman" w:hAnsi="Times New Roman"/>
                <w:sz w:val="26"/>
                <w:szCs w:val="26"/>
                <w:vertAlign w:val="subscript"/>
                <w:lang w:val="pt-BR"/>
              </w:rPr>
              <w:t>2</w:t>
            </w:r>
            <w:r>
              <w:rPr>
                <w:rFonts w:ascii="Times New Roman" w:hAnsi="Times New Roman"/>
                <w:sz w:val="26"/>
                <w:szCs w:val="26"/>
                <w:lang w:val="pt-BR"/>
              </w:rPr>
              <w:t xml:space="preserve">, photphorin hóa </w:t>
            </w:r>
            <w:r w:rsidRPr="00D158C8">
              <w:rPr>
                <w:rFonts w:ascii="Times New Roman" w:hAnsi="Times New Roman"/>
                <w:sz w:val="26"/>
                <w:szCs w:val="26"/>
                <w:lang w:val="pt-BR"/>
              </w:rPr>
              <w:t>vòng tạo ra sản phẩm ATP</w:t>
            </w:r>
          </w:p>
          <w:p w14:paraId="1E300A3A" w14:textId="77777777" w:rsidR="007B2C15" w:rsidRDefault="007B2C15" w:rsidP="00816ACC">
            <w:pPr>
              <w:tabs>
                <w:tab w:val="left" w:pos="3255"/>
                <w:tab w:val="center" w:pos="4320"/>
              </w:tabs>
              <w:jc w:val="left"/>
              <w:rPr>
                <w:rFonts w:ascii="Times New Roman" w:hAnsi="Times New Roman"/>
                <w:sz w:val="26"/>
                <w:szCs w:val="26"/>
                <w:lang w:val="pt-BR"/>
              </w:rPr>
            </w:pPr>
            <w:r>
              <w:rPr>
                <w:rFonts w:ascii="Times New Roman" w:hAnsi="Times New Roman"/>
                <w:sz w:val="26"/>
                <w:szCs w:val="26"/>
                <w:lang w:val="pt-BR"/>
              </w:rPr>
              <w:t>2</w:t>
            </w:r>
            <w:r w:rsidRPr="00D158C8">
              <w:rPr>
                <w:rFonts w:ascii="Times New Roman" w:hAnsi="Times New Roman"/>
                <w:sz w:val="26"/>
                <w:szCs w:val="26"/>
                <w:lang w:val="pt-BR"/>
              </w:rPr>
              <w:t>. Đúng. Năng lượng dùng để đồng hóa CO</w:t>
            </w:r>
            <w:r w:rsidRPr="00D158C8">
              <w:rPr>
                <w:rFonts w:ascii="Times New Roman" w:hAnsi="Times New Roman"/>
                <w:sz w:val="26"/>
                <w:szCs w:val="26"/>
                <w:vertAlign w:val="subscript"/>
                <w:lang w:val="pt-BR"/>
              </w:rPr>
              <w:t>2</w:t>
            </w:r>
            <w:r w:rsidRPr="00D158C8">
              <w:rPr>
                <w:rFonts w:ascii="Times New Roman" w:hAnsi="Times New Roman"/>
                <w:sz w:val="26"/>
                <w:szCs w:val="26"/>
                <w:lang w:val="pt-BR"/>
              </w:rPr>
              <w:t xml:space="preserve"> ở thực vật C</w:t>
            </w:r>
            <w:r w:rsidRPr="00D158C8">
              <w:rPr>
                <w:rFonts w:ascii="Times New Roman" w:hAnsi="Times New Roman"/>
                <w:sz w:val="26"/>
                <w:szCs w:val="26"/>
                <w:vertAlign w:val="subscript"/>
                <w:lang w:val="pt-BR"/>
              </w:rPr>
              <w:t>4</w:t>
            </w:r>
            <w:r w:rsidRPr="00D158C8">
              <w:rPr>
                <w:rFonts w:ascii="Times New Roman" w:hAnsi="Times New Roman"/>
                <w:sz w:val="26"/>
                <w:szCs w:val="26"/>
                <w:lang w:val="pt-BR"/>
              </w:rPr>
              <w:t xml:space="preserve"> và CAM lớn hơn C</w:t>
            </w:r>
            <w:r w:rsidRPr="00D158C8">
              <w:rPr>
                <w:rFonts w:ascii="Times New Roman" w:hAnsi="Times New Roman"/>
                <w:sz w:val="26"/>
                <w:szCs w:val="26"/>
                <w:vertAlign w:val="subscript"/>
                <w:lang w:val="pt-BR"/>
              </w:rPr>
              <w:t>3</w:t>
            </w:r>
            <w:r w:rsidRPr="00D158C8">
              <w:rPr>
                <w:rFonts w:ascii="Times New Roman" w:hAnsi="Times New Roman"/>
                <w:sz w:val="26"/>
                <w:szCs w:val="26"/>
                <w:lang w:val="pt-BR"/>
              </w:rPr>
              <w:t xml:space="preserve"> vì nó phải sử dụng thêm 6ATP cho giai đoạn tái tạo </w:t>
            </w:r>
            <w:r>
              <w:rPr>
                <w:rFonts w:ascii="Times New Roman" w:hAnsi="Times New Roman"/>
                <w:sz w:val="26"/>
                <w:szCs w:val="26"/>
                <w:lang w:val="pt-BR"/>
              </w:rPr>
              <w:t>chất nhận CO</w:t>
            </w:r>
            <w:r>
              <w:rPr>
                <w:rFonts w:ascii="Times New Roman" w:hAnsi="Times New Roman"/>
                <w:sz w:val="26"/>
                <w:szCs w:val="26"/>
                <w:vertAlign w:val="subscript"/>
                <w:lang w:val="pt-BR"/>
              </w:rPr>
              <w:t>2</w:t>
            </w:r>
            <w:r>
              <w:rPr>
                <w:rFonts w:ascii="Times New Roman" w:hAnsi="Times New Roman"/>
                <w:sz w:val="26"/>
                <w:szCs w:val="26"/>
                <w:lang w:val="pt-BR"/>
              </w:rPr>
              <w:t>.</w:t>
            </w:r>
          </w:p>
          <w:p w14:paraId="34050C8B" w14:textId="77777777" w:rsidR="007B2C15" w:rsidRPr="00D158C8" w:rsidRDefault="007B2C15" w:rsidP="00816ACC">
            <w:pPr>
              <w:tabs>
                <w:tab w:val="left" w:pos="3255"/>
                <w:tab w:val="center" w:pos="4320"/>
              </w:tabs>
              <w:jc w:val="left"/>
              <w:rPr>
                <w:rFonts w:ascii="Times New Roman" w:hAnsi="Times New Roman"/>
                <w:sz w:val="26"/>
                <w:szCs w:val="26"/>
                <w:lang w:val="pt-BR"/>
              </w:rPr>
            </w:pPr>
            <w:r>
              <w:rPr>
                <w:rFonts w:ascii="Times New Roman" w:hAnsi="Times New Roman"/>
                <w:sz w:val="26"/>
                <w:szCs w:val="26"/>
                <w:lang w:val="pt-BR"/>
              </w:rPr>
              <w:t>3</w:t>
            </w:r>
            <w:r w:rsidRPr="00D158C8">
              <w:rPr>
                <w:rFonts w:ascii="Times New Roman" w:hAnsi="Times New Roman"/>
                <w:sz w:val="26"/>
                <w:szCs w:val="26"/>
                <w:lang w:val="pt-BR"/>
              </w:rPr>
              <w:t>. Sai. Hô hấp sáng ở perorixom đặc trưng bởi sự tạo thành H</w:t>
            </w:r>
            <w:r w:rsidRPr="00D158C8">
              <w:rPr>
                <w:rFonts w:ascii="Times New Roman" w:hAnsi="Times New Roman"/>
                <w:sz w:val="26"/>
                <w:szCs w:val="26"/>
                <w:vertAlign w:val="subscript"/>
                <w:lang w:val="pt-BR"/>
              </w:rPr>
              <w:t>2</w:t>
            </w:r>
            <w:r w:rsidRPr="00D158C8">
              <w:rPr>
                <w:rFonts w:ascii="Times New Roman" w:hAnsi="Times New Roman"/>
                <w:sz w:val="26"/>
                <w:szCs w:val="26"/>
                <w:lang w:val="pt-BR"/>
              </w:rPr>
              <w:t>O</w:t>
            </w:r>
            <w:r w:rsidRPr="00D158C8">
              <w:rPr>
                <w:rFonts w:ascii="Times New Roman" w:hAnsi="Times New Roman"/>
                <w:sz w:val="26"/>
                <w:szCs w:val="26"/>
                <w:vertAlign w:val="subscript"/>
                <w:lang w:val="pt-BR"/>
              </w:rPr>
              <w:t xml:space="preserve">2 </w:t>
            </w:r>
            <w:r w:rsidRPr="00D158C8">
              <w:rPr>
                <w:rFonts w:ascii="Times New Roman" w:hAnsi="Times New Roman"/>
                <w:sz w:val="26"/>
                <w:szCs w:val="26"/>
                <w:lang w:val="pt-BR"/>
              </w:rPr>
              <w:t>và sự oxi hóa axit glicolic thành axit glioxilic, axit glioxilic bị amin hóa tạo glixin.</w:t>
            </w:r>
          </w:p>
          <w:p w14:paraId="40BEF02F" w14:textId="77777777" w:rsidR="007B2C15" w:rsidRPr="00D158C8" w:rsidRDefault="007B2C15" w:rsidP="00816ACC">
            <w:pPr>
              <w:tabs>
                <w:tab w:val="left" w:pos="3255"/>
                <w:tab w:val="center" w:pos="4320"/>
              </w:tabs>
              <w:jc w:val="left"/>
              <w:rPr>
                <w:rFonts w:ascii="Times New Roman" w:hAnsi="Times New Roman"/>
                <w:sz w:val="26"/>
                <w:szCs w:val="26"/>
                <w:lang w:val="pt-BR"/>
              </w:rPr>
            </w:pPr>
            <w:r>
              <w:rPr>
                <w:rFonts w:ascii="Times New Roman" w:hAnsi="Times New Roman"/>
                <w:sz w:val="26"/>
                <w:szCs w:val="26"/>
                <w:lang w:val="pt-BR"/>
              </w:rPr>
              <w:t>4. Đúng. –  Ô</w:t>
            </w:r>
            <w:r w:rsidRPr="00D158C8">
              <w:rPr>
                <w:rFonts w:ascii="Times New Roman" w:hAnsi="Times New Roman"/>
                <w:sz w:val="26"/>
                <w:szCs w:val="26"/>
                <w:lang w:val="pt-BR"/>
              </w:rPr>
              <w:t>xi là nhân tố cần thiết cho hô hấp hiếu khí của thực vật, là chất nhận điện tử cuối cùng trong chuỗi chuyền điện tử.</w:t>
            </w:r>
            <w:r>
              <w:rPr>
                <w:rFonts w:ascii="Times New Roman" w:hAnsi="Times New Roman"/>
                <w:sz w:val="26"/>
                <w:szCs w:val="26"/>
                <w:lang w:val="pt-BR"/>
              </w:rPr>
              <w:t xml:space="preserve"> </w:t>
            </w:r>
            <w:r w:rsidRPr="00D158C8">
              <w:rPr>
                <w:rFonts w:ascii="Times New Roman" w:hAnsi="Times New Roman"/>
                <w:sz w:val="26"/>
                <w:szCs w:val="26"/>
                <w:lang w:val="pt-BR"/>
              </w:rPr>
              <w:t>Thiếu oxi thì hô hấp bị ngừng trệ, cây sẽ hô hấp yếm khí.</w:t>
            </w:r>
          </w:p>
        </w:tc>
        <w:tc>
          <w:tcPr>
            <w:tcW w:w="810" w:type="dxa"/>
            <w:tcBorders>
              <w:top w:val="single" w:sz="4" w:space="0" w:color="000000"/>
              <w:left w:val="single" w:sz="4" w:space="0" w:color="000000"/>
              <w:right w:val="single" w:sz="4" w:space="0" w:color="000000"/>
            </w:tcBorders>
          </w:tcPr>
          <w:p w14:paraId="7811240C"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0,25</w:t>
            </w:r>
          </w:p>
          <w:p w14:paraId="44A0CC8E" w14:textId="77777777" w:rsidR="007B2C15" w:rsidRPr="00D158C8" w:rsidRDefault="007B2C15" w:rsidP="00816ACC">
            <w:pPr>
              <w:jc w:val="left"/>
              <w:rPr>
                <w:rFonts w:ascii="Times New Roman" w:hAnsi="Times New Roman"/>
                <w:sz w:val="26"/>
                <w:szCs w:val="26"/>
              </w:rPr>
            </w:pPr>
          </w:p>
          <w:p w14:paraId="67D44883"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0.25</w:t>
            </w:r>
          </w:p>
          <w:p w14:paraId="55EEBD21" w14:textId="77777777" w:rsidR="007B2C15" w:rsidRPr="00D158C8" w:rsidRDefault="007B2C15" w:rsidP="00816ACC">
            <w:pPr>
              <w:jc w:val="left"/>
              <w:rPr>
                <w:rFonts w:ascii="Times New Roman" w:hAnsi="Times New Roman"/>
                <w:sz w:val="26"/>
                <w:szCs w:val="26"/>
              </w:rPr>
            </w:pPr>
          </w:p>
          <w:p w14:paraId="42DA7846"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w:t>
            </w:r>
            <w:r>
              <w:rPr>
                <w:rFonts w:ascii="Times New Roman" w:hAnsi="Times New Roman"/>
                <w:sz w:val="26"/>
                <w:szCs w:val="26"/>
              </w:rPr>
              <w:t>2</w:t>
            </w:r>
            <w:r w:rsidRPr="00D158C8">
              <w:rPr>
                <w:rFonts w:ascii="Times New Roman" w:hAnsi="Times New Roman"/>
                <w:sz w:val="26"/>
                <w:szCs w:val="26"/>
              </w:rPr>
              <w:t>5</w:t>
            </w:r>
          </w:p>
          <w:p w14:paraId="5244F4BD" w14:textId="77777777" w:rsidR="007B2C15" w:rsidRPr="00D158C8" w:rsidRDefault="007B2C15" w:rsidP="00816ACC">
            <w:pPr>
              <w:jc w:val="left"/>
              <w:rPr>
                <w:rFonts w:ascii="Times New Roman" w:hAnsi="Times New Roman"/>
                <w:sz w:val="26"/>
                <w:szCs w:val="26"/>
              </w:rPr>
            </w:pPr>
          </w:p>
          <w:p w14:paraId="3A6DD24C"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w:t>
            </w:r>
            <w:r>
              <w:rPr>
                <w:rFonts w:ascii="Times New Roman" w:hAnsi="Times New Roman"/>
                <w:sz w:val="26"/>
                <w:szCs w:val="26"/>
              </w:rPr>
              <w:t>2</w:t>
            </w:r>
            <w:r w:rsidRPr="00D158C8">
              <w:rPr>
                <w:rFonts w:ascii="Times New Roman" w:hAnsi="Times New Roman"/>
                <w:sz w:val="26"/>
                <w:szCs w:val="26"/>
              </w:rPr>
              <w:t>5</w:t>
            </w:r>
          </w:p>
          <w:p w14:paraId="22298D12" w14:textId="77777777" w:rsidR="007B2C15" w:rsidRPr="00D158C8" w:rsidRDefault="007B2C15" w:rsidP="00816ACC">
            <w:pPr>
              <w:jc w:val="left"/>
              <w:rPr>
                <w:rFonts w:ascii="Times New Roman" w:hAnsi="Times New Roman"/>
                <w:sz w:val="26"/>
                <w:szCs w:val="26"/>
              </w:rPr>
            </w:pPr>
          </w:p>
          <w:p w14:paraId="2F15AEC0" w14:textId="77777777" w:rsidR="007B2C15" w:rsidRPr="00D158C8" w:rsidRDefault="007B2C15" w:rsidP="00816ACC">
            <w:pPr>
              <w:jc w:val="left"/>
              <w:rPr>
                <w:rFonts w:ascii="Times New Roman" w:hAnsi="Times New Roman"/>
                <w:sz w:val="26"/>
                <w:szCs w:val="26"/>
              </w:rPr>
            </w:pPr>
          </w:p>
        </w:tc>
      </w:tr>
    </w:tbl>
    <w:p w14:paraId="71F3380D" w14:textId="77777777" w:rsidR="007B2C15" w:rsidRPr="00344367" w:rsidRDefault="007B2C15" w:rsidP="00816ACC">
      <w:pPr>
        <w:autoSpaceDE w:val="0"/>
        <w:autoSpaceDN w:val="0"/>
        <w:adjustRightInd w:val="0"/>
        <w:jc w:val="left"/>
        <w:rPr>
          <w:rFonts w:ascii="Times New Roman" w:hAnsi="Times New Roman"/>
          <w:sz w:val="26"/>
          <w:szCs w:val="26"/>
        </w:rPr>
      </w:pPr>
      <w:r w:rsidRPr="00D158C8">
        <w:rPr>
          <w:rFonts w:ascii="Times New Roman" w:hAnsi="Times New Roman"/>
          <w:sz w:val="26"/>
          <w:szCs w:val="26"/>
          <w:lang w:val="pl-PL"/>
        </w:rPr>
        <w:t>b</w:t>
      </w:r>
      <w:r w:rsidRPr="00D158C8">
        <w:rPr>
          <w:rFonts w:ascii="Times New Roman" w:hAnsi="Times New Roman"/>
          <w:sz w:val="26"/>
          <w:szCs w:val="26"/>
        </w:rPr>
        <w:t xml:space="preserve">. Cơ chế chuyển hóa vật chất nào giúp thực vật </w:t>
      </w:r>
      <w:r>
        <w:rPr>
          <w:rFonts w:ascii="Times New Roman" w:hAnsi="Times New Roman"/>
          <w:sz w:val="26"/>
          <w:szCs w:val="26"/>
        </w:rPr>
        <w:t>tồn tại trong điều kiện thiếu o</w:t>
      </w:r>
      <w:r w:rsidRPr="00D158C8">
        <w:rPr>
          <w:rFonts w:ascii="Times New Roman" w:hAnsi="Times New Roman"/>
          <w:sz w:val="26"/>
          <w:szCs w:val="26"/>
        </w:rPr>
        <w:t>xi tạm thời không? Vì sao một số thực vật ở vùng đầm lầy có khả năng sống được trong môi trường thường xuyên thiếu oxi</w:t>
      </w:r>
      <w:r w:rsidRPr="00344367">
        <w:rPr>
          <w:rFonts w:ascii="Times New Roman" w:hAnsi="Times New Roman"/>
          <w:sz w:val="26"/>
          <w:szCs w:val="26"/>
        </w:rPr>
        <w:t xml:space="preserve"> </w:t>
      </w:r>
      <w:r w:rsidRPr="00D158C8">
        <w:rPr>
          <w:rFonts w:ascii="Times New Roman" w:hAnsi="Times New Roman"/>
          <w:sz w:val="26"/>
          <w:szCs w:val="26"/>
        </w:rPr>
        <w:t>?</w:t>
      </w:r>
    </w:p>
    <w:p w14:paraId="1ABA4156" w14:textId="77777777" w:rsidR="007B2C15" w:rsidRPr="00D158C8" w:rsidRDefault="007B2C15" w:rsidP="00816ACC">
      <w:pPr>
        <w:autoSpaceDE w:val="0"/>
        <w:autoSpaceDN w:val="0"/>
        <w:adjustRightInd w:val="0"/>
        <w:jc w:val="left"/>
        <w:rPr>
          <w:rFonts w:ascii="Times New Roman" w:hAnsi="Times New Roman"/>
          <w:b/>
          <w:sz w:val="26"/>
          <w:szCs w:val="26"/>
        </w:rPr>
      </w:pPr>
      <w:r w:rsidRPr="00D158C8">
        <w:rPr>
          <w:rFonts w:ascii="Times New Roman" w:hAnsi="Times New Roman"/>
          <w:b/>
          <w:sz w:val="26"/>
          <w:szCs w:val="26"/>
        </w:rPr>
        <w:t>(Đà Nẵng)</w:t>
      </w:r>
    </w:p>
    <w:tbl>
      <w:tblPr>
        <w:tblW w:w="91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45"/>
        <w:gridCol w:w="810"/>
      </w:tblGrid>
      <w:tr w:rsidR="007B2C15" w:rsidRPr="00D158C8" w14:paraId="71D3D9C5" w14:textId="77777777" w:rsidTr="009B6EC3">
        <w:trPr>
          <w:trHeight w:val="620"/>
        </w:trPr>
        <w:tc>
          <w:tcPr>
            <w:tcW w:w="8345" w:type="dxa"/>
            <w:tcBorders>
              <w:top w:val="single" w:sz="4" w:space="0" w:color="000000"/>
              <w:left w:val="single" w:sz="4" w:space="0" w:color="000000"/>
              <w:right w:val="single" w:sz="4" w:space="0" w:color="000000"/>
            </w:tcBorders>
            <w:hideMark/>
          </w:tcPr>
          <w:p w14:paraId="76694865" w14:textId="77777777" w:rsidR="007B2C15" w:rsidRPr="00D158C8" w:rsidRDefault="007B2C15" w:rsidP="00816ACC">
            <w:pPr>
              <w:jc w:val="left"/>
              <w:rPr>
                <w:rFonts w:ascii="Times New Roman" w:hAnsi="Times New Roman"/>
                <w:sz w:val="26"/>
                <w:szCs w:val="26"/>
                <w:lang w:val="pl-PL"/>
              </w:rPr>
            </w:pPr>
            <w:r w:rsidRPr="00D158C8">
              <w:rPr>
                <w:rFonts w:ascii="Times New Roman" w:hAnsi="Times New Roman"/>
                <w:sz w:val="26"/>
                <w:szCs w:val="26"/>
                <w:lang w:val="pl-PL"/>
              </w:rPr>
              <w:t>-  Trong điều kiện thiếu oxy tạm thời, t</w:t>
            </w:r>
            <w:r w:rsidRPr="00D158C8">
              <w:rPr>
                <w:rFonts w:ascii="Times New Roman" w:hAnsi="Times New Roman"/>
                <w:sz w:val="26"/>
                <w:szCs w:val="26"/>
                <w:lang w:val="es-MX"/>
              </w:rPr>
              <w:t>hực vật thực hiện hô hấp kị khí: đường phân và lên men.</w:t>
            </w:r>
          </w:p>
          <w:p w14:paraId="400B47D2" w14:textId="77777777" w:rsidR="007B2C15" w:rsidRPr="00D158C8" w:rsidRDefault="007B2C15" w:rsidP="00816ACC">
            <w:pPr>
              <w:autoSpaceDE w:val="0"/>
              <w:autoSpaceDN w:val="0"/>
              <w:adjustRightInd w:val="0"/>
              <w:jc w:val="left"/>
              <w:rPr>
                <w:rFonts w:ascii="Times New Roman" w:hAnsi="Times New Roman"/>
                <w:sz w:val="26"/>
                <w:szCs w:val="26"/>
                <w:lang w:val="pl-PL"/>
              </w:rPr>
            </w:pPr>
            <w:r w:rsidRPr="00D158C8">
              <w:rPr>
                <w:rFonts w:ascii="Times New Roman" w:hAnsi="Times New Roman"/>
                <w:sz w:val="26"/>
                <w:szCs w:val="26"/>
                <w:lang w:val="pl-PL"/>
              </w:rPr>
              <w:t xml:space="preserve">- </w:t>
            </w:r>
            <w:r w:rsidRPr="00D158C8">
              <w:rPr>
                <w:rFonts w:ascii="Times New Roman" w:hAnsi="Times New Roman"/>
                <w:sz w:val="26"/>
                <w:szCs w:val="26"/>
                <w:lang w:val="es-MX"/>
              </w:rPr>
              <w:t>Một số thực vật có đặc điểm thích nghi:</w:t>
            </w:r>
            <w:r w:rsidRPr="00D158C8">
              <w:rPr>
                <w:rFonts w:ascii="Times New Roman" w:hAnsi="Times New Roman"/>
                <w:sz w:val="26"/>
                <w:szCs w:val="26"/>
                <w:lang w:val="pl-PL"/>
              </w:rPr>
              <w:t xml:space="preserve"> </w:t>
            </w:r>
          </w:p>
          <w:p w14:paraId="0BCF2A52" w14:textId="77777777" w:rsidR="007B2C15" w:rsidRPr="00D158C8" w:rsidRDefault="007B2C15" w:rsidP="00816ACC">
            <w:pPr>
              <w:autoSpaceDE w:val="0"/>
              <w:autoSpaceDN w:val="0"/>
              <w:adjustRightInd w:val="0"/>
              <w:jc w:val="left"/>
              <w:rPr>
                <w:rFonts w:ascii="Times New Roman" w:hAnsi="Times New Roman"/>
                <w:sz w:val="26"/>
                <w:szCs w:val="26"/>
                <w:lang w:val="es-MX"/>
              </w:rPr>
            </w:pPr>
            <w:r w:rsidRPr="00D158C8">
              <w:rPr>
                <w:rFonts w:ascii="Times New Roman" w:hAnsi="Times New Roman"/>
                <w:sz w:val="26"/>
                <w:szCs w:val="26"/>
                <w:lang w:val="pl-PL"/>
              </w:rPr>
              <w:t>+ H</w:t>
            </w:r>
            <w:r w:rsidRPr="00D158C8">
              <w:rPr>
                <w:rFonts w:ascii="Times New Roman" w:hAnsi="Times New Roman"/>
                <w:sz w:val="26"/>
                <w:szCs w:val="26"/>
                <w:lang w:val="es-MX"/>
              </w:rPr>
              <w:t>ệ rễ ít mẫn cảm với điều kiện kị khí ….</w:t>
            </w:r>
          </w:p>
          <w:p w14:paraId="259735E7" w14:textId="77777777" w:rsidR="007B2C15" w:rsidRPr="00344367" w:rsidRDefault="007B2C15" w:rsidP="00816ACC">
            <w:pPr>
              <w:autoSpaceDE w:val="0"/>
              <w:autoSpaceDN w:val="0"/>
              <w:adjustRightInd w:val="0"/>
              <w:jc w:val="left"/>
              <w:rPr>
                <w:rFonts w:ascii="Times New Roman" w:hAnsi="Times New Roman"/>
                <w:sz w:val="26"/>
                <w:szCs w:val="26"/>
                <w:lang w:val="es-MX"/>
              </w:rPr>
            </w:pPr>
            <w:r w:rsidRPr="00D158C8">
              <w:rPr>
                <w:rFonts w:ascii="Times New Roman" w:hAnsi="Times New Roman"/>
                <w:sz w:val="26"/>
                <w:szCs w:val="26"/>
                <w:lang w:val="es-MX"/>
              </w:rPr>
              <w:t xml:space="preserve">+ Có đặc điểm thích nghi về cấu trúc như: </w:t>
            </w:r>
            <w:r w:rsidRPr="00D158C8">
              <w:rPr>
                <w:rFonts w:ascii="Times New Roman" w:hAnsi="Times New Roman"/>
                <w:sz w:val="26"/>
                <w:szCs w:val="26"/>
                <w:lang w:val="pl-PL"/>
              </w:rPr>
              <w:t xml:space="preserve"> </w:t>
            </w:r>
            <w:r w:rsidRPr="00D158C8">
              <w:rPr>
                <w:rFonts w:ascii="Times New Roman" w:hAnsi="Times New Roman"/>
                <w:sz w:val="26"/>
                <w:szCs w:val="26"/>
                <w:lang w:val="es-MX"/>
              </w:rPr>
              <w:t>Trong thân và rễ có hệ thố</w:t>
            </w:r>
            <w:r>
              <w:rPr>
                <w:rFonts w:ascii="Times New Roman" w:hAnsi="Times New Roman"/>
                <w:sz w:val="26"/>
                <w:szCs w:val="26"/>
                <w:lang w:val="es-MX"/>
              </w:rPr>
              <w:t>ng gian bào thông với nhau dẫn ôx</w:t>
            </w:r>
            <w:r w:rsidRPr="00D158C8">
              <w:rPr>
                <w:rFonts w:ascii="Times New Roman" w:hAnsi="Times New Roman"/>
                <w:sz w:val="26"/>
                <w:szCs w:val="26"/>
                <w:lang w:val="es-MX"/>
              </w:rPr>
              <w:t xml:space="preserve">i từ thân xuống rễ; </w:t>
            </w:r>
            <w:r w:rsidRPr="00D158C8">
              <w:rPr>
                <w:rFonts w:ascii="Times New Roman" w:hAnsi="Times New Roman"/>
                <w:sz w:val="26"/>
                <w:szCs w:val="26"/>
                <w:lang w:val="pl-PL"/>
              </w:rPr>
              <w:t xml:space="preserve"> </w:t>
            </w:r>
            <w:r w:rsidRPr="00D158C8">
              <w:rPr>
                <w:rFonts w:ascii="Times New Roman" w:hAnsi="Times New Roman"/>
                <w:sz w:val="26"/>
                <w:szCs w:val="26"/>
                <w:lang w:val="es-MX"/>
              </w:rPr>
              <w:t>Rễ mọc ngược lên để hấp thụ oxi không khí như rễ thở ở sú, vẹt, mắm...</w:t>
            </w:r>
          </w:p>
          <w:p w14:paraId="34FB958B" w14:textId="77777777" w:rsidR="007B2C15" w:rsidRPr="00D158C8" w:rsidRDefault="007B2C15" w:rsidP="00816ACC">
            <w:pPr>
              <w:tabs>
                <w:tab w:val="left" w:pos="3255"/>
                <w:tab w:val="center" w:pos="4320"/>
              </w:tabs>
              <w:jc w:val="left"/>
              <w:rPr>
                <w:rFonts w:ascii="Times New Roman" w:hAnsi="Times New Roman"/>
                <w:sz w:val="26"/>
                <w:szCs w:val="26"/>
                <w:lang w:val="pt-BR"/>
              </w:rPr>
            </w:pPr>
            <w:r w:rsidRPr="00D158C8">
              <w:rPr>
                <w:rFonts w:ascii="Times New Roman" w:hAnsi="Times New Roman"/>
                <w:sz w:val="26"/>
                <w:szCs w:val="26"/>
                <w:lang w:val="pt-BR"/>
              </w:rPr>
              <w:lastRenderedPageBreak/>
              <w:t xml:space="preserve">+ </w:t>
            </w:r>
            <w:r w:rsidRPr="00FD503C">
              <w:rPr>
                <w:rFonts w:ascii="Times New Roman" w:hAnsi="Times New Roman"/>
                <w:spacing w:val="-4"/>
                <w:sz w:val="26"/>
                <w:szCs w:val="26"/>
                <w:lang w:val="pt-BR"/>
              </w:rPr>
              <w:t xml:space="preserve">Tạo etylen làm cho một số tế bào vỏ rễ chết theo chương trình, từ đó hình thành các ống không khí có chức năng như </w:t>
            </w:r>
            <w:r>
              <w:rPr>
                <w:rFonts w:ascii="Times New Roman" w:hAnsi="Times New Roman"/>
                <w:spacing w:val="-4"/>
                <w:sz w:val="26"/>
                <w:szCs w:val="26"/>
                <w:lang w:val="pt-BR"/>
              </w:rPr>
              <w:t>“</w:t>
            </w:r>
            <w:r w:rsidRPr="00FD503C">
              <w:rPr>
                <w:rFonts w:ascii="Times New Roman" w:hAnsi="Times New Roman"/>
                <w:spacing w:val="-4"/>
                <w:sz w:val="26"/>
                <w:szCs w:val="26"/>
                <w:lang w:val="pt-BR"/>
              </w:rPr>
              <w:t>bình dưỡng khí</w:t>
            </w:r>
            <w:r>
              <w:rPr>
                <w:rFonts w:ascii="Times New Roman" w:hAnsi="Times New Roman"/>
                <w:spacing w:val="-4"/>
                <w:sz w:val="26"/>
                <w:szCs w:val="26"/>
                <w:lang w:val="pt-BR"/>
              </w:rPr>
              <w:t>” cung cấp ôxi</w:t>
            </w:r>
            <w:r w:rsidRPr="00FD503C">
              <w:rPr>
                <w:rFonts w:ascii="Times New Roman" w:hAnsi="Times New Roman"/>
                <w:spacing w:val="-4"/>
                <w:sz w:val="26"/>
                <w:szCs w:val="26"/>
                <w:lang w:val="pt-BR"/>
              </w:rPr>
              <w:t xml:space="preserve"> cho rễ</w:t>
            </w:r>
            <w:r>
              <w:rPr>
                <w:rFonts w:ascii="Times New Roman" w:hAnsi="Times New Roman"/>
                <w:spacing w:val="-4"/>
                <w:sz w:val="26"/>
                <w:szCs w:val="26"/>
                <w:lang w:val="pt-BR"/>
              </w:rPr>
              <w:t>.</w:t>
            </w:r>
          </w:p>
        </w:tc>
        <w:tc>
          <w:tcPr>
            <w:tcW w:w="810" w:type="dxa"/>
            <w:tcBorders>
              <w:top w:val="single" w:sz="4" w:space="0" w:color="000000"/>
              <w:left w:val="single" w:sz="4" w:space="0" w:color="000000"/>
              <w:right w:val="single" w:sz="4" w:space="0" w:color="000000"/>
            </w:tcBorders>
          </w:tcPr>
          <w:p w14:paraId="32A4B8EF"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lastRenderedPageBreak/>
              <w:t>0,25</w:t>
            </w:r>
          </w:p>
          <w:p w14:paraId="74576E94" w14:textId="77777777" w:rsidR="007B2C15" w:rsidRDefault="007B2C15" w:rsidP="00816ACC">
            <w:pPr>
              <w:jc w:val="left"/>
              <w:rPr>
                <w:rFonts w:ascii="Times New Roman" w:hAnsi="Times New Roman"/>
                <w:sz w:val="26"/>
                <w:szCs w:val="26"/>
              </w:rPr>
            </w:pPr>
          </w:p>
          <w:p w14:paraId="593A2816" w14:textId="77777777" w:rsidR="007B2C15" w:rsidRDefault="007B2C15" w:rsidP="00816ACC">
            <w:pPr>
              <w:jc w:val="left"/>
              <w:rPr>
                <w:rFonts w:ascii="Times New Roman" w:hAnsi="Times New Roman"/>
                <w:sz w:val="26"/>
                <w:szCs w:val="26"/>
              </w:rPr>
            </w:pPr>
          </w:p>
          <w:p w14:paraId="2720CBCE"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0,25</w:t>
            </w:r>
          </w:p>
          <w:p w14:paraId="30376252" w14:textId="77777777" w:rsidR="007B2C15" w:rsidRPr="00D158C8" w:rsidRDefault="007B2C15" w:rsidP="00816ACC">
            <w:pPr>
              <w:jc w:val="left"/>
              <w:rPr>
                <w:rFonts w:ascii="Times New Roman" w:hAnsi="Times New Roman"/>
                <w:sz w:val="26"/>
                <w:szCs w:val="26"/>
              </w:rPr>
            </w:pPr>
          </w:p>
          <w:p w14:paraId="57C3BE60"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0,25</w:t>
            </w:r>
          </w:p>
          <w:p w14:paraId="0B6B59DF" w14:textId="77777777" w:rsidR="007B2C15" w:rsidRPr="00D158C8" w:rsidRDefault="007B2C15" w:rsidP="00816ACC">
            <w:pPr>
              <w:jc w:val="left"/>
              <w:rPr>
                <w:rFonts w:ascii="Times New Roman" w:hAnsi="Times New Roman"/>
                <w:sz w:val="26"/>
                <w:szCs w:val="26"/>
              </w:rPr>
            </w:pPr>
          </w:p>
          <w:p w14:paraId="30637031"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lastRenderedPageBreak/>
              <w:t>0,25</w:t>
            </w:r>
          </w:p>
        </w:tc>
      </w:tr>
    </w:tbl>
    <w:p w14:paraId="67564FD4" w14:textId="77777777" w:rsidR="007B2C15" w:rsidRPr="00D158C8" w:rsidRDefault="007B2C15" w:rsidP="00816ACC">
      <w:pPr>
        <w:jc w:val="left"/>
        <w:outlineLvl w:val="0"/>
        <w:rPr>
          <w:rFonts w:ascii="Times New Roman" w:hAnsi="Times New Roman"/>
          <w:b/>
          <w:sz w:val="26"/>
          <w:szCs w:val="26"/>
        </w:rPr>
      </w:pPr>
      <w:r>
        <w:rPr>
          <w:rFonts w:ascii="Times New Roman" w:hAnsi="Times New Roman"/>
          <w:b/>
          <w:sz w:val="26"/>
          <w:szCs w:val="26"/>
        </w:rPr>
        <w:lastRenderedPageBreak/>
        <w:t>Câu 4.</w:t>
      </w:r>
    </w:p>
    <w:p w14:paraId="75415C31" w14:textId="77777777" w:rsidR="007B2C15" w:rsidRDefault="007B2C15" w:rsidP="00816ACC">
      <w:pPr>
        <w:jc w:val="left"/>
        <w:outlineLvl w:val="0"/>
        <w:rPr>
          <w:rFonts w:ascii="Times New Roman" w:hAnsi="Times New Roman"/>
          <w:sz w:val="26"/>
          <w:szCs w:val="26"/>
        </w:rPr>
      </w:pPr>
      <w:r w:rsidRPr="00D158C8">
        <w:rPr>
          <w:rFonts w:ascii="Times New Roman" w:hAnsi="Times New Roman"/>
          <w:sz w:val="26"/>
          <w:szCs w:val="26"/>
        </w:rPr>
        <w:t xml:space="preserve">a) </w:t>
      </w:r>
      <w:r w:rsidRPr="004121B2">
        <w:rPr>
          <w:rFonts w:ascii="Times New Roman" w:hAnsi="Times New Roman"/>
          <w:sz w:val="26"/>
          <w:szCs w:val="26"/>
        </w:rPr>
        <w:t>N</w:t>
      </w:r>
      <w:r>
        <w:rPr>
          <w:rFonts w:ascii="Times New Roman" w:hAnsi="Times New Roman"/>
          <w:sz w:val="26"/>
          <w:szCs w:val="26"/>
        </w:rPr>
        <w:t>hằm tăng</w:t>
      </w:r>
      <w:r w:rsidRPr="00D158C8">
        <w:rPr>
          <w:rFonts w:ascii="Times New Roman" w:hAnsi="Times New Roman"/>
          <w:sz w:val="26"/>
          <w:szCs w:val="26"/>
        </w:rPr>
        <w:t xml:space="preserve"> sản lượng đường thu được trên cùng một diện tích trồng mía, người ta đã sử dụng gibêrelin có nồng độ thích hợp để phun lên cây mía. Giải </w:t>
      </w:r>
      <w:r>
        <w:rPr>
          <w:rFonts w:ascii="Times New Roman" w:hAnsi="Times New Roman"/>
          <w:sz w:val="26"/>
          <w:szCs w:val="26"/>
        </w:rPr>
        <w:t>thích cơ sở khoa học của việc sử</w:t>
      </w:r>
      <w:r w:rsidRPr="00D158C8">
        <w:rPr>
          <w:rFonts w:ascii="Times New Roman" w:hAnsi="Times New Roman"/>
          <w:sz w:val="26"/>
          <w:szCs w:val="26"/>
        </w:rPr>
        <w:t xml:space="preserve"> dụng loại hoocmôn này. </w:t>
      </w:r>
    </w:p>
    <w:p w14:paraId="677ABE62" w14:textId="77777777" w:rsidR="007B2C15" w:rsidRPr="00D158C8" w:rsidRDefault="007B2C15" w:rsidP="00816ACC">
      <w:pPr>
        <w:jc w:val="left"/>
        <w:outlineLvl w:val="0"/>
        <w:rPr>
          <w:rFonts w:ascii="Times New Roman" w:hAnsi="Times New Roman"/>
          <w:b/>
          <w:sz w:val="26"/>
          <w:szCs w:val="26"/>
        </w:rPr>
      </w:pPr>
      <w:r>
        <w:rPr>
          <w:rFonts w:ascii="Times New Roman" w:hAnsi="Times New Roman"/>
          <w:b/>
          <w:sz w:val="26"/>
          <w:szCs w:val="26"/>
        </w:rPr>
        <w:t>(</w:t>
      </w:r>
      <w:r w:rsidRPr="00D158C8">
        <w:rPr>
          <w:rFonts w:ascii="Times New Roman" w:hAnsi="Times New Roman"/>
          <w:b/>
          <w:sz w:val="26"/>
          <w:szCs w:val="26"/>
        </w:rPr>
        <w:t>Hòa Bình</w:t>
      </w:r>
      <w:r>
        <w:rPr>
          <w:rFonts w:ascii="Times New Roman" w:hAnsi="Times New Roman"/>
          <w:b/>
          <w:sz w:val="26"/>
          <w:szCs w:val="26"/>
        </w:rPr>
        <w: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0"/>
        <w:gridCol w:w="900"/>
      </w:tblGrid>
      <w:tr w:rsidR="007B2C15" w:rsidRPr="00D158C8" w14:paraId="1E1A512B" w14:textId="77777777" w:rsidTr="009B6EC3">
        <w:tc>
          <w:tcPr>
            <w:tcW w:w="8280" w:type="dxa"/>
          </w:tcPr>
          <w:p w14:paraId="6AE695BB" w14:textId="77777777" w:rsidR="007B2C15" w:rsidRPr="00D158C8" w:rsidRDefault="007B2C15" w:rsidP="00816ACC">
            <w:pPr>
              <w:jc w:val="left"/>
              <w:rPr>
                <w:rFonts w:ascii="Times New Roman" w:eastAsia="Arial" w:hAnsi="Times New Roman"/>
                <w:b/>
                <w:sz w:val="26"/>
                <w:szCs w:val="26"/>
              </w:rPr>
            </w:pPr>
            <w:r w:rsidRPr="00D158C8">
              <w:rPr>
                <w:rFonts w:ascii="Times New Roman" w:eastAsia="Arial" w:hAnsi="Times New Roman"/>
                <w:sz w:val="26"/>
                <w:szCs w:val="26"/>
              </w:rPr>
              <w:t>- Cây mía tích trữ hidratcacbon ở dạng đường (sacarôzơ) trong không bào trung tâm của các tế bào mô mềm ở thân cây.</w:t>
            </w:r>
            <w:r w:rsidRPr="00D158C8">
              <w:rPr>
                <w:rFonts w:ascii="Times New Roman" w:eastAsia="Arial" w:hAnsi="Times New Roman"/>
                <w:sz w:val="26"/>
                <w:szCs w:val="26"/>
              </w:rPr>
              <w:tab/>
            </w:r>
          </w:p>
          <w:p w14:paraId="2B0B28DC" w14:textId="77777777" w:rsidR="007B2C15" w:rsidRPr="00D158C8" w:rsidRDefault="007B2C15" w:rsidP="00816ACC">
            <w:pPr>
              <w:jc w:val="left"/>
              <w:rPr>
                <w:rFonts w:ascii="Times New Roman" w:hAnsi="Times New Roman"/>
                <w:sz w:val="26"/>
                <w:szCs w:val="26"/>
              </w:rPr>
            </w:pPr>
            <w:r>
              <w:rPr>
                <w:rFonts w:ascii="Times New Roman" w:eastAsia="Arial" w:hAnsi="Times New Roman"/>
                <w:sz w:val="26"/>
                <w:szCs w:val="26"/>
              </w:rPr>
              <w:t>-</w:t>
            </w:r>
            <w:r w:rsidRPr="00D158C8">
              <w:rPr>
                <w:rFonts w:ascii="Times New Roman" w:eastAsia="Arial" w:hAnsi="Times New Roman"/>
                <w:sz w:val="26"/>
                <w:szCs w:val="26"/>
              </w:rPr>
              <w:t xml:space="preserve"> Phun gibêrelin ở nồng độ và các thời điểm phù hợp sẽ thúc đẩy sự phân chia ở mô phân sinh làm tăng số lượng tế bào và kích thích sinh trưởng giãn theo chiều dọc của các tế bào ở thân, dẫn đến làm tăng thêm độ dài gióng thân cây mía, qua đó tăng sản lượng thân cây và sẽ giúp tăng lượng đường thu được trên cùng diện tích canh tác mía.</w:t>
            </w:r>
          </w:p>
        </w:tc>
        <w:tc>
          <w:tcPr>
            <w:tcW w:w="900" w:type="dxa"/>
          </w:tcPr>
          <w:p w14:paraId="662B588F" w14:textId="77777777" w:rsidR="007B2C15" w:rsidRPr="00D158C8" w:rsidRDefault="007B2C15" w:rsidP="00816ACC">
            <w:pPr>
              <w:jc w:val="left"/>
              <w:outlineLvl w:val="0"/>
              <w:rPr>
                <w:rFonts w:ascii="Times New Roman" w:hAnsi="Times New Roman"/>
                <w:sz w:val="26"/>
                <w:szCs w:val="26"/>
              </w:rPr>
            </w:pPr>
            <w:r w:rsidRPr="00D158C8">
              <w:rPr>
                <w:rFonts w:ascii="Times New Roman" w:hAnsi="Times New Roman"/>
                <w:sz w:val="26"/>
                <w:szCs w:val="26"/>
              </w:rPr>
              <w:t>0,5</w:t>
            </w:r>
          </w:p>
          <w:p w14:paraId="27F16195" w14:textId="77777777" w:rsidR="007B2C15" w:rsidRPr="00D158C8" w:rsidRDefault="007B2C15" w:rsidP="00816ACC">
            <w:pPr>
              <w:jc w:val="left"/>
              <w:outlineLvl w:val="0"/>
              <w:rPr>
                <w:rFonts w:ascii="Times New Roman" w:hAnsi="Times New Roman"/>
                <w:sz w:val="26"/>
                <w:szCs w:val="26"/>
              </w:rPr>
            </w:pPr>
          </w:p>
          <w:p w14:paraId="72395FBA" w14:textId="77777777" w:rsidR="007B2C15" w:rsidRPr="00D158C8" w:rsidRDefault="007B2C15" w:rsidP="00816ACC">
            <w:pPr>
              <w:jc w:val="left"/>
              <w:outlineLvl w:val="0"/>
              <w:rPr>
                <w:rFonts w:ascii="Times New Roman" w:hAnsi="Times New Roman"/>
                <w:sz w:val="26"/>
                <w:szCs w:val="26"/>
              </w:rPr>
            </w:pPr>
            <w:r w:rsidRPr="00D158C8">
              <w:rPr>
                <w:rFonts w:ascii="Times New Roman" w:hAnsi="Times New Roman"/>
                <w:sz w:val="26"/>
                <w:szCs w:val="26"/>
              </w:rPr>
              <w:t>0,5</w:t>
            </w:r>
          </w:p>
        </w:tc>
      </w:tr>
    </w:tbl>
    <w:p w14:paraId="72A895FE" w14:textId="77777777" w:rsidR="007B2C15" w:rsidRDefault="007B2C15" w:rsidP="00816ACC">
      <w:pPr>
        <w:jc w:val="left"/>
        <w:rPr>
          <w:rFonts w:ascii="Times New Roman" w:hAnsi="Times New Roman"/>
          <w:sz w:val="26"/>
          <w:szCs w:val="26"/>
        </w:rPr>
      </w:pPr>
      <w:r w:rsidRPr="00D158C8">
        <w:rPr>
          <w:rFonts w:ascii="Times New Roman" w:hAnsi="Times New Roman"/>
          <w:sz w:val="26"/>
          <w:szCs w:val="26"/>
        </w:rPr>
        <w:t>b.</w:t>
      </w:r>
      <w:r>
        <w:rPr>
          <w:rFonts w:ascii="Times New Roman" w:hAnsi="Times New Roman"/>
          <w:sz w:val="26"/>
          <w:szCs w:val="26"/>
        </w:rPr>
        <w:t xml:space="preserve"> </w:t>
      </w:r>
      <w:r w:rsidRPr="00D158C8">
        <w:rPr>
          <w:rFonts w:ascii="Times New Roman" w:hAnsi="Times New Roman"/>
          <w:sz w:val="26"/>
          <w:szCs w:val="26"/>
        </w:rPr>
        <w:t xml:space="preserve">Cắt một cành cây có nhiều lá xanh cắm vào một bình thủy tinh chứa nước sạch. Để giữ cho lá của cành cây này được xanh lâu, ta cần phải xử lí bằng hoocmôn thực vật nào? Giải thích.  </w:t>
      </w:r>
    </w:p>
    <w:p w14:paraId="488F1407" w14:textId="77777777" w:rsidR="007B2C15" w:rsidRPr="00331857" w:rsidRDefault="007B2C15" w:rsidP="00816ACC">
      <w:pPr>
        <w:jc w:val="left"/>
        <w:rPr>
          <w:rFonts w:ascii="Times New Roman" w:hAnsi="Times New Roman"/>
          <w:b/>
          <w:sz w:val="26"/>
          <w:szCs w:val="26"/>
          <w:u w:val="single"/>
        </w:rPr>
      </w:pPr>
      <w:r>
        <w:rPr>
          <w:rFonts w:ascii="Times New Roman" w:hAnsi="Times New Roman"/>
          <w:b/>
          <w:sz w:val="26"/>
          <w:szCs w:val="26"/>
        </w:rPr>
        <w:t>(Hạ L</w:t>
      </w:r>
      <w:r w:rsidRPr="00331857">
        <w:rPr>
          <w:rFonts w:ascii="Times New Roman" w:hAnsi="Times New Roman"/>
          <w:b/>
          <w:sz w:val="26"/>
          <w:szCs w:val="26"/>
        </w:rPr>
        <w:t>ong</w:t>
      </w:r>
      <w:r>
        <w:rPr>
          <w:rFonts w:ascii="Times New Roman" w:hAnsi="Times New Roman"/>
          <w:b/>
          <w:sz w:val="26"/>
          <w:szCs w:val="26"/>
        </w:rPr>
        <w:t>)</w:t>
      </w: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gridCol w:w="884"/>
      </w:tblGrid>
      <w:tr w:rsidR="007B2C15" w:rsidRPr="00D158C8" w14:paraId="35735375" w14:textId="77777777" w:rsidTr="009B6EC3">
        <w:trPr>
          <w:trHeight w:val="917"/>
        </w:trPr>
        <w:tc>
          <w:tcPr>
            <w:tcW w:w="8748" w:type="dxa"/>
            <w:shd w:val="clear" w:color="auto" w:fill="auto"/>
          </w:tcPr>
          <w:p w14:paraId="340039F8" w14:textId="77777777" w:rsidR="007B2C15" w:rsidRPr="00D158C8" w:rsidRDefault="007B2C15" w:rsidP="00816ACC">
            <w:pPr>
              <w:tabs>
                <w:tab w:val="left" w:pos="6495"/>
              </w:tabs>
              <w:jc w:val="left"/>
              <w:rPr>
                <w:rFonts w:ascii="Times New Roman" w:hAnsi="Times New Roman"/>
                <w:sz w:val="26"/>
                <w:szCs w:val="26"/>
                <w:lang w:val="sv-SE"/>
              </w:rPr>
            </w:pPr>
            <w:r w:rsidRPr="00D158C8">
              <w:rPr>
                <w:rFonts w:ascii="Times New Roman" w:hAnsi="Times New Roman"/>
                <w:sz w:val="26"/>
                <w:szCs w:val="26"/>
                <w:lang w:val="sv-SE"/>
              </w:rPr>
              <w:t>- Để giúp cho lá xanh lâu, cần xử lí cành này bằng hoocmôn xitôkinin.</w:t>
            </w:r>
          </w:p>
          <w:p w14:paraId="07BCA861" w14:textId="77777777" w:rsidR="007B2C15" w:rsidRPr="00344367" w:rsidRDefault="007B2C15" w:rsidP="00816ACC">
            <w:pPr>
              <w:jc w:val="left"/>
              <w:rPr>
                <w:rFonts w:ascii="Times New Roman" w:hAnsi="Times New Roman"/>
                <w:b/>
                <w:sz w:val="26"/>
                <w:szCs w:val="26"/>
                <w:lang w:val="sv-SE"/>
              </w:rPr>
            </w:pPr>
            <w:r w:rsidRPr="00D158C8">
              <w:rPr>
                <w:rFonts w:ascii="Times New Roman" w:hAnsi="Times New Roman"/>
                <w:sz w:val="26"/>
                <w:szCs w:val="26"/>
                <w:lang w:val="sv-SE"/>
              </w:rPr>
              <w:t>- Giải thích: xitôkinin là hoocmôn ngăn chặn sự hóa già bằng cơ chế ngăn chặn sự phân hủy các chất prôtêin, diệp lục và  axit nucleic.</w:t>
            </w:r>
          </w:p>
        </w:tc>
        <w:tc>
          <w:tcPr>
            <w:tcW w:w="884" w:type="dxa"/>
            <w:shd w:val="clear" w:color="auto" w:fill="auto"/>
          </w:tcPr>
          <w:p w14:paraId="6B943713" w14:textId="77777777" w:rsidR="007B2C15" w:rsidRPr="00D158C8" w:rsidRDefault="007B2C15" w:rsidP="00816ACC">
            <w:pPr>
              <w:jc w:val="left"/>
              <w:rPr>
                <w:rFonts w:ascii="Times New Roman" w:hAnsi="Times New Roman"/>
                <w:sz w:val="26"/>
                <w:szCs w:val="26"/>
                <w:lang w:val="sv-SE"/>
              </w:rPr>
            </w:pPr>
            <w:r w:rsidRPr="00D158C8">
              <w:rPr>
                <w:rFonts w:ascii="Times New Roman" w:hAnsi="Times New Roman"/>
                <w:sz w:val="26"/>
                <w:szCs w:val="26"/>
                <w:lang w:val="sv-SE"/>
              </w:rPr>
              <w:t>0,5</w:t>
            </w:r>
          </w:p>
          <w:p w14:paraId="3011C9B1" w14:textId="77777777" w:rsidR="007B2C15" w:rsidRPr="00D158C8" w:rsidRDefault="007B2C15" w:rsidP="00816ACC">
            <w:pPr>
              <w:jc w:val="left"/>
              <w:rPr>
                <w:rFonts w:ascii="Times New Roman" w:hAnsi="Times New Roman"/>
                <w:sz w:val="26"/>
                <w:szCs w:val="26"/>
                <w:lang w:val="sv-SE"/>
              </w:rPr>
            </w:pPr>
            <w:r w:rsidRPr="00D158C8">
              <w:rPr>
                <w:rFonts w:ascii="Times New Roman" w:hAnsi="Times New Roman"/>
                <w:sz w:val="26"/>
                <w:szCs w:val="26"/>
                <w:lang w:val="sv-SE"/>
              </w:rPr>
              <w:t>0,5</w:t>
            </w:r>
          </w:p>
        </w:tc>
      </w:tr>
    </w:tbl>
    <w:p w14:paraId="24558646" w14:textId="77777777" w:rsidR="007B2C15" w:rsidRPr="00D158C8" w:rsidRDefault="007B2C15" w:rsidP="00816ACC">
      <w:pPr>
        <w:jc w:val="left"/>
        <w:rPr>
          <w:rFonts w:ascii="Times New Roman" w:hAnsi="Times New Roman"/>
          <w:b/>
          <w:sz w:val="26"/>
          <w:szCs w:val="26"/>
        </w:rPr>
      </w:pPr>
      <w:r w:rsidRPr="00D158C8">
        <w:rPr>
          <w:rFonts w:ascii="Times New Roman" w:hAnsi="Times New Roman"/>
          <w:b/>
          <w:sz w:val="26"/>
          <w:szCs w:val="26"/>
        </w:rPr>
        <w:t xml:space="preserve">Câu 5: </w:t>
      </w:r>
    </w:p>
    <w:p w14:paraId="000CEBF2" w14:textId="77777777" w:rsidR="007B2C15" w:rsidRDefault="007B2C15" w:rsidP="00816ACC">
      <w:pPr>
        <w:jc w:val="left"/>
        <w:rPr>
          <w:rFonts w:ascii="Times New Roman" w:hAnsi="Times New Roman"/>
          <w:sz w:val="26"/>
          <w:szCs w:val="26"/>
        </w:rPr>
      </w:pPr>
      <w:r w:rsidRPr="00D158C8">
        <w:rPr>
          <w:rFonts w:ascii="Times New Roman" w:hAnsi="Times New Roman"/>
          <w:sz w:val="26"/>
          <w:szCs w:val="26"/>
        </w:rPr>
        <w:t>a). Dung dịch chlorophyll chiết rút từ lục lạp của lá cây khi được chiếu với ánh sáng tử ngoại thì phát huỳnh quang màu đỏ - da cam và tỏa nhiệt. So với dung dịch chlorophyll bị tách riêng, lục lạp nguyên vẹn khi được chiếu sáng phát huỳnh quang và tỏa nhiệt ít hơn. Giải thích tại sao.</w:t>
      </w:r>
    </w:p>
    <w:p w14:paraId="0AC46574" w14:textId="77777777" w:rsidR="007B2C15" w:rsidRPr="002F71B0" w:rsidRDefault="007B2C15" w:rsidP="00816ACC">
      <w:pPr>
        <w:jc w:val="left"/>
        <w:rPr>
          <w:rFonts w:ascii="Times New Roman" w:hAnsi="Times New Roman"/>
          <w:b/>
          <w:sz w:val="26"/>
          <w:szCs w:val="26"/>
        </w:rPr>
      </w:pPr>
      <w:r>
        <w:rPr>
          <w:rFonts w:ascii="Times New Roman" w:hAnsi="Times New Roman"/>
          <w:b/>
          <w:sz w:val="26"/>
          <w:szCs w:val="26"/>
        </w:rPr>
        <w:t>(</w:t>
      </w:r>
      <w:r w:rsidRPr="002F71B0">
        <w:rPr>
          <w:rFonts w:ascii="Times New Roman" w:hAnsi="Times New Roman"/>
          <w:b/>
          <w:sz w:val="26"/>
          <w:szCs w:val="26"/>
        </w:rPr>
        <w:t>Quảng Ngãi</w:t>
      </w:r>
      <w:r>
        <w:rPr>
          <w:rFonts w:ascii="Times New Roman" w:hAnsi="Times New Roman"/>
          <w:b/>
          <w:sz w:val="26"/>
          <w:szCs w:val="26"/>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90"/>
        <w:gridCol w:w="900"/>
      </w:tblGrid>
      <w:tr w:rsidR="007B2C15" w:rsidRPr="00D158C8" w14:paraId="6CE3E4B8" w14:textId="77777777" w:rsidTr="009B6EC3">
        <w:tc>
          <w:tcPr>
            <w:tcW w:w="8190" w:type="dxa"/>
          </w:tcPr>
          <w:p w14:paraId="2B74D202" w14:textId="77777777" w:rsidR="007B2C15" w:rsidRPr="00D158C8" w:rsidRDefault="007B2C15" w:rsidP="00816ACC">
            <w:pPr>
              <w:jc w:val="left"/>
              <w:rPr>
                <w:rFonts w:ascii="Times New Roman" w:hAnsi="Times New Roman"/>
                <w:sz w:val="26"/>
                <w:szCs w:val="26"/>
              </w:rPr>
            </w:pPr>
            <w:r>
              <w:rPr>
                <w:rFonts w:ascii="Times New Roman" w:hAnsi="Times New Roman"/>
                <w:sz w:val="26"/>
                <w:szCs w:val="26"/>
              </w:rPr>
              <w:t xml:space="preserve">- </w:t>
            </w:r>
            <w:r w:rsidRPr="00D158C8">
              <w:rPr>
                <w:rFonts w:ascii="Times New Roman" w:hAnsi="Times New Roman"/>
                <w:sz w:val="26"/>
                <w:szCs w:val="26"/>
              </w:rPr>
              <w:t xml:space="preserve">Khi chlorophyll hấp thụ 1 photon ánh sáng thì một trong số các electron của nó sẽ bị nâng lên trạng thái có mức năng lượng cao hơn → chlorophyll chuyển từ trạng thái nền sang trạng thái kích hoạt. Trạng thái kích hoạt này là </w:t>
            </w:r>
            <w:r>
              <w:rPr>
                <w:rFonts w:ascii="Times New Roman" w:hAnsi="Times New Roman"/>
                <w:sz w:val="26"/>
                <w:szCs w:val="26"/>
              </w:rPr>
              <w:t>một</w:t>
            </w:r>
            <w:r w:rsidRPr="00D158C8">
              <w:rPr>
                <w:rFonts w:ascii="Times New Roman" w:hAnsi="Times New Roman"/>
                <w:sz w:val="26"/>
                <w:szCs w:val="26"/>
              </w:rPr>
              <w:t xml:space="preserve"> trạng thái không bền, các phân tử ở trạng thá</w:t>
            </w:r>
            <w:r>
              <w:rPr>
                <w:rFonts w:ascii="Times New Roman" w:hAnsi="Times New Roman"/>
                <w:sz w:val="26"/>
                <w:szCs w:val="26"/>
              </w:rPr>
              <w:t>i kích hoạt có xu hướng truyền ê</w:t>
            </w:r>
            <w:r w:rsidRPr="00D158C8">
              <w:rPr>
                <w:rFonts w:ascii="Times New Roman" w:hAnsi="Times New Roman"/>
                <w:sz w:val="26"/>
                <w:szCs w:val="26"/>
              </w:rPr>
              <w:t>lectron cho phân tử khác hoặc</w:t>
            </w:r>
            <w:r>
              <w:rPr>
                <w:rFonts w:ascii="Times New Roman" w:hAnsi="Times New Roman"/>
                <w:sz w:val="26"/>
                <w:szCs w:val="26"/>
              </w:rPr>
              <w:t xml:space="preserve"> các ê</w:t>
            </w:r>
            <w:r w:rsidRPr="00D158C8">
              <w:rPr>
                <w:rFonts w:ascii="Times New Roman" w:hAnsi="Times New Roman"/>
                <w:sz w:val="26"/>
                <w:szCs w:val="26"/>
              </w:rPr>
              <w:t xml:space="preserve">lectron kích hoạt sẽ nhanh chóng giải phóng năng lượng để trở về trạng thái nền ban đầu. </w:t>
            </w:r>
          </w:p>
        </w:tc>
        <w:tc>
          <w:tcPr>
            <w:tcW w:w="900" w:type="dxa"/>
          </w:tcPr>
          <w:p w14:paraId="3BA96712"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0.5</w:t>
            </w:r>
          </w:p>
        </w:tc>
      </w:tr>
      <w:tr w:rsidR="007B2C15" w:rsidRPr="00D158C8" w14:paraId="4BA0B5F3" w14:textId="77777777" w:rsidTr="009B6EC3">
        <w:tc>
          <w:tcPr>
            <w:tcW w:w="8190" w:type="dxa"/>
          </w:tcPr>
          <w:p w14:paraId="7DCA561C"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xml:space="preserve">- Các phân tử chlorophyll bị tách riêng không hệ thống nhận electron sơ cấp nên chúng, giải phóng năng lượng dưới dạng nhiệt và phát xạ huỳnh quang </w:t>
            </w:r>
          </w:p>
        </w:tc>
        <w:tc>
          <w:tcPr>
            <w:tcW w:w="900" w:type="dxa"/>
          </w:tcPr>
          <w:p w14:paraId="56566655"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0.25</w:t>
            </w:r>
          </w:p>
        </w:tc>
      </w:tr>
      <w:tr w:rsidR="007B2C15" w:rsidRPr="00D158C8" w14:paraId="2B3841E8" w14:textId="77777777" w:rsidTr="009B6EC3">
        <w:tc>
          <w:tcPr>
            <w:tcW w:w="8190" w:type="dxa"/>
          </w:tcPr>
          <w:p w14:paraId="6F711AC5"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Các phân tử chlorophyll trong lục lạp nguyên vẹn không tạo ra hiện tượng này vì khi ở trạng thái kích hoạt nó sẽ truyền năng lượng cho chất nhận electron sơ cấp và trở về trạng thái nền.</w:t>
            </w:r>
          </w:p>
        </w:tc>
        <w:tc>
          <w:tcPr>
            <w:tcW w:w="900" w:type="dxa"/>
          </w:tcPr>
          <w:p w14:paraId="611CDC32"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0.25</w:t>
            </w:r>
          </w:p>
        </w:tc>
      </w:tr>
    </w:tbl>
    <w:p w14:paraId="28452FA8" w14:textId="77777777" w:rsidR="007B2C15" w:rsidRDefault="007B2C15" w:rsidP="00816ACC">
      <w:pPr>
        <w:tabs>
          <w:tab w:val="left" w:pos="4920"/>
        </w:tabs>
        <w:jc w:val="left"/>
        <w:rPr>
          <w:rFonts w:ascii="Times New Roman" w:hAnsi="Times New Roman"/>
          <w:sz w:val="26"/>
          <w:szCs w:val="26"/>
          <w:lang w:val="nl-NL"/>
        </w:rPr>
      </w:pPr>
      <w:r w:rsidRPr="00D158C8">
        <w:rPr>
          <w:rFonts w:ascii="Times New Roman" w:hAnsi="Times New Roman"/>
          <w:sz w:val="26"/>
          <w:szCs w:val="26"/>
          <w:lang w:val="nl-NL"/>
        </w:rPr>
        <w:t xml:space="preserve">b) Khi tiến hành giải phẫu cơ quan sinh dưỡng </w:t>
      </w:r>
      <w:r>
        <w:rPr>
          <w:rFonts w:ascii="Times New Roman" w:hAnsi="Times New Roman"/>
          <w:sz w:val="26"/>
          <w:szCs w:val="26"/>
          <w:lang w:val="nl-NL"/>
        </w:rPr>
        <w:t>của một loài thực vật thủy sinh</w:t>
      </w:r>
      <w:r w:rsidRPr="00D158C8">
        <w:rPr>
          <w:rFonts w:ascii="Times New Roman" w:hAnsi="Times New Roman"/>
          <w:sz w:val="26"/>
          <w:szCs w:val="26"/>
          <w:lang w:val="nl-NL"/>
        </w:rPr>
        <w:t>, người ta thu được hình ảnh dưới đây:</w:t>
      </w:r>
    </w:p>
    <w:p w14:paraId="014219B9" w14:textId="77777777" w:rsidR="007B2C15" w:rsidRDefault="007B2C15" w:rsidP="00816ACC">
      <w:pPr>
        <w:tabs>
          <w:tab w:val="left" w:pos="4920"/>
        </w:tabs>
        <w:jc w:val="left"/>
        <w:rPr>
          <w:rFonts w:ascii="Times New Roman" w:hAnsi="Times New Roman"/>
          <w:sz w:val="26"/>
          <w:szCs w:val="26"/>
          <w:lang w:val="nl-NL"/>
        </w:rPr>
      </w:pPr>
    </w:p>
    <w:p w14:paraId="5FE191F1" w14:textId="77777777" w:rsidR="007B2C15" w:rsidRPr="00D158C8" w:rsidRDefault="007B2C15" w:rsidP="00E22676">
      <w:pPr>
        <w:tabs>
          <w:tab w:val="left" w:pos="4920"/>
        </w:tabs>
        <w:ind w:left="0" w:firstLine="0"/>
        <w:jc w:val="left"/>
        <w:rPr>
          <w:rFonts w:ascii="Times New Roman" w:hAnsi="Times New Roman"/>
          <w:sz w:val="26"/>
          <w:szCs w:val="26"/>
          <w:lang w:val="nl-NL"/>
        </w:rPr>
      </w:pPr>
    </w:p>
    <w:p w14:paraId="6BA8AC2E" w14:textId="77777777" w:rsidR="007B2C15" w:rsidRPr="00D158C8" w:rsidRDefault="00000000" w:rsidP="00816ACC">
      <w:pPr>
        <w:tabs>
          <w:tab w:val="left" w:pos="4920"/>
        </w:tabs>
        <w:jc w:val="left"/>
        <w:rPr>
          <w:rFonts w:ascii="Times New Roman" w:hAnsi="Times New Roman"/>
          <w:sz w:val="26"/>
          <w:szCs w:val="26"/>
          <w:lang w:val="nl-NL"/>
        </w:rPr>
      </w:pPr>
      <w:r>
        <w:rPr>
          <w:rFonts w:ascii="Times New Roman" w:hAnsi="Times New Roman"/>
          <w:noProof/>
          <w:sz w:val="26"/>
          <w:szCs w:val="26"/>
        </w:rPr>
        <w:pict w14:anchorId="62AC90ED">
          <v:group id="_x0000_s1038" style="position:absolute;left:0;text-align:left;margin-left:37.3pt;margin-top:13pt;width:386.15pt;height:124.7pt;z-index:251664384" coordorigin="2447,2456" coordsize="7723,2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6615;top:2456;width:3555;height:1990">
              <v:imagedata r:id="rId7" o:title="Image_21"/>
            </v:shape>
            <v:shape id="_x0000_s1040" type="#_x0000_t75" style="position:absolute;left:2447;top:2456;width:3673;height:1994">
              <v:imagedata r:id="rId8" o:title="Image_22"/>
            </v:shape>
            <v:shapetype id="_x0000_t32" coordsize="21600,21600" o:spt="32" o:oned="t" path="m,l21600,21600e" filled="f">
              <v:path arrowok="t" fillok="f" o:connecttype="none"/>
              <o:lock v:ext="edit" shapetype="t"/>
            </v:shapetype>
            <v:shape id="_x0000_s1041" type="#_x0000_t32" style="position:absolute;left:3110;top:4000;width:560;height:660;flip:x" o:connectortype="straight"/>
            <v:shape id="_x0000_s1042" type="#_x0000_t32" style="position:absolute;left:9190;top:3760;width:290;height:900" o:connectortype="straight"/>
            <v:shapetype id="_x0000_t202" coordsize="21600,21600" o:spt="202" path="m,l,21600r21600,l21600,xe">
              <v:stroke joinstyle="miter"/>
              <v:path gradientshapeok="t" o:connecttype="rect"/>
            </v:shapetype>
            <v:shape id="_x0000_s1043" type="#_x0000_t202" style="position:absolute;left:2780;top:4550;width:550;height:400">
              <v:textbox style="mso-next-textbox:#_x0000_s1043">
                <w:txbxContent>
                  <w:p w14:paraId="41F94CD2" w14:textId="77777777" w:rsidR="002C1271" w:rsidRPr="003F0013" w:rsidRDefault="002C1271" w:rsidP="007B2C15">
                    <w:pPr>
                      <w:rPr>
                        <w:b/>
                        <w:sz w:val="18"/>
                        <w:szCs w:val="18"/>
                      </w:rPr>
                    </w:pPr>
                    <w:r w:rsidRPr="003F0013">
                      <w:rPr>
                        <w:b/>
                        <w:sz w:val="18"/>
                        <w:szCs w:val="18"/>
                      </w:rPr>
                      <w:t>(1)</w:t>
                    </w:r>
                  </w:p>
                </w:txbxContent>
              </v:textbox>
            </v:shape>
            <v:shape id="_x0000_s1044" type="#_x0000_t202" style="position:absolute;left:9260;top:4550;width:590;height:348">
              <v:textbox style="mso-next-textbox:#_x0000_s1044">
                <w:txbxContent>
                  <w:p w14:paraId="19505AC5" w14:textId="77777777" w:rsidR="002C1271" w:rsidRPr="003F0013" w:rsidRDefault="002C1271" w:rsidP="007B2C15">
                    <w:pPr>
                      <w:rPr>
                        <w:b/>
                        <w:sz w:val="18"/>
                        <w:szCs w:val="18"/>
                      </w:rPr>
                    </w:pPr>
                    <w:r w:rsidRPr="003F0013">
                      <w:rPr>
                        <w:b/>
                        <w:sz w:val="18"/>
                        <w:szCs w:val="18"/>
                      </w:rPr>
                      <w:t>(</w:t>
                    </w:r>
                    <w:r>
                      <w:rPr>
                        <w:b/>
                        <w:sz w:val="18"/>
                        <w:szCs w:val="18"/>
                      </w:rPr>
                      <w:t>2</w:t>
                    </w:r>
                    <w:r w:rsidRPr="003F0013">
                      <w:rPr>
                        <w:b/>
                        <w:sz w:val="18"/>
                        <w:szCs w:val="18"/>
                      </w:rPr>
                      <w:t>)</w:t>
                    </w:r>
                  </w:p>
                </w:txbxContent>
              </v:textbox>
            </v:shape>
            <v:shape id="_x0000_s1045" type="#_x0000_t202" style="position:absolute;left:3493;top:4550;width:1960;height:390" stroked="f">
              <v:textbox style="mso-next-textbox:#_x0000_s1045">
                <w:txbxContent>
                  <w:p w14:paraId="19327657" w14:textId="77777777" w:rsidR="002C1271" w:rsidRDefault="002C1271" w:rsidP="007B2C15">
                    <w:r>
                      <w:t>Hình A</w:t>
                    </w:r>
                  </w:p>
                </w:txbxContent>
              </v:textbox>
            </v:shape>
            <v:shape id="_x0000_s1046" type="#_x0000_t202" style="position:absolute;left:7130;top:4560;width:1960;height:390" stroked="f">
              <v:textbox style="mso-next-textbox:#_x0000_s1046">
                <w:txbxContent>
                  <w:p w14:paraId="59F7BD81" w14:textId="77777777" w:rsidR="002C1271" w:rsidRDefault="002C1271" w:rsidP="007B2C15">
                    <w:r>
                      <w:t>Hình B</w:t>
                    </w:r>
                  </w:p>
                </w:txbxContent>
              </v:textbox>
            </v:shape>
          </v:group>
        </w:pict>
      </w:r>
    </w:p>
    <w:p w14:paraId="40E26004" w14:textId="77777777" w:rsidR="007B2C15" w:rsidRPr="00D158C8" w:rsidRDefault="007B2C15" w:rsidP="00816ACC">
      <w:pPr>
        <w:tabs>
          <w:tab w:val="left" w:pos="4920"/>
        </w:tabs>
        <w:jc w:val="left"/>
        <w:rPr>
          <w:rFonts w:ascii="Times New Roman" w:hAnsi="Times New Roman"/>
          <w:sz w:val="26"/>
          <w:szCs w:val="26"/>
          <w:lang w:val="nl-NL"/>
        </w:rPr>
      </w:pPr>
    </w:p>
    <w:p w14:paraId="478A444E" w14:textId="77777777" w:rsidR="007B2C15" w:rsidRPr="00D158C8" w:rsidRDefault="007B2C15" w:rsidP="00816ACC">
      <w:pPr>
        <w:tabs>
          <w:tab w:val="left" w:pos="4920"/>
        </w:tabs>
        <w:jc w:val="left"/>
        <w:rPr>
          <w:rFonts w:ascii="Times New Roman" w:hAnsi="Times New Roman"/>
          <w:b/>
          <w:sz w:val="26"/>
          <w:szCs w:val="26"/>
        </w:rPr>
      </w:pPr>
      <w:r w:rsidRPr="00D158C8">
        <w:rPr>
          <w:rFonts w:ascii="Times New Roman" w:hAnsi="Times New Roman"/>
          <w:b/>
          <w:sz w:val="26"/>
          <w:szCs w:val="26"/>
        </w:rPr>
        <w:tab/>
      </w:r>
      <w:r w:rsidRPr="00D158C8">
        <w:rPr>
          <w:rFonts w:ascii="Times New Roman" w:hAnsi="Times New Roman"/>
          <w:b/>
          <w:sz w:val="26"/>
          <w:szCs w:val="26"/>
        </w:rPr>
        <w:tab/>
      </w:r>
    </w:p>
    <w:p w14:paraId="1E6B4FC9" w14:textId="77777777" w:rsidR="007B2C15" w:rsidRPr="00D158C8" w:rsidRDefault="007B2C15" w:rsidP="00816ACC">
      <w:pPr>
        <w:tabs>
          <w:tab w:val="left" w:pos="4920"/>
        </w:tabs>
        <w:jc w:val="left"/>
        <w:rPr>
          <w:rFonts w:ascii="Times New Roman" w:hAnsi="Times New Roman"/>
          <w:b/>
          <w:sz w:val="26"/>
          <w:szCs w:val="26"/>
        </w:rPr>
      </w:pPr>
    </w:p>
    <w:p w14:paraId="15E097A1" w14:textId="77777777" w:rsidR="007B2C15" w:rsidRPr="00D158C8" w:rsidRDefault="007B2C15" w:rsidP="00816ACC">
      <w:pPr>
        <w:tabs>
          <w:tab w:val="left" w:pos="4920"/>
        </w:tabs>
        <w:jc w:val="left"/>
        <w:rPr>
          <w:rFonts w:ascii="Times New Roman" w:hAnsi="Times New Roman"/>
          <w:b/>
          <w:sz w:val="26"/>
          <w:szCs w:val="26"/>
        </w:rPr>
      </w:pPr>
    </w:p>
    <w:p w14:paraId="6425CB83" w14:textId="77777777" w:rsidR="007B2C15" w:rsidRPr="00D158C8" w:rsidRDefault="007B2C15" w:rsidP="00816ACC">
      <w:pPr>
        <w:tabs>
          <w:tab w:val="left" w:pos="4920"/>
        </w:tabs>
        <w:jc w:val="left"/>
        <w:rPr>
          <w:rFonts w:ascii="Times New Roman" w:hAnsi="Times New Roman"/>
          <w:b/>
          <w:sz w:val="26"/>
          <w:szCs w:val="26"/>
        </w:rPr>
      </w:pPr>
    </w:p>
    <w:p w14:paraId="18FD3A22" w14:textId="77777777" w:rsidR="007B2C15" w:rsidRPr="00D158C8" w:rsidRDefault="007B2C15" w:rsidP="00816ACC">
      <w:pPr>
        <w:tabs>
          <w:tab w:val="left" w:pos="4920"/>
        </w:tabs>
        <w:jc w:val="left"/>
        <w:rPr>
          <w:rFonts w:ascii="Times New Roman" w:hAnsi="Times New Roman"/>
          <w:b/>
          <w:sz w:val="26"/>
          <w:szCs w:val="26"/>
        </w:rPr>
      </w:pPr>
    </w:p>
    <w:p w14:paraId="45ABE026" w14:textId="77777777" w:rsidR="007B2C15" w:rsidRPr="00D158C8" w:rsidRDefault="007B2C15" w:rsidP="00816ACC">
      <w:pPr>
        <w:tabs>
          <w:tab w:val="left" w:pos="4920"/>
        </w:tabs>
        <w:jc w:val="left"/>
        <w:rPr>
          <w:rFonts w:ascii="Times New Roman" w:hAnsi="Times New Roman"/>
          <w:b/>
          <w:sz w:val="26"/>
          <w:szCs w:val="26"/>
        </w:rPr>
      </w:pPr>
    </w:p>
    <w:p w14:paraId="6DC2FBAD" w14:textId="77777777" w:rsidR="007B2C15" w:rsidRDefault="007B2C15" w:rsidP="00816ACC">
      <w:pPr>
        <w:tabs>
          <w:tab w:val="left" w:pos="4920"/>
        </w:tabs>
        <w:jc w:val="left"/>
        <w:rPr>
          <w:rFonts w:ascii="Times New Roman" w:hAnsi="Times New Roman"/>
          <w:b/>
          <w:sz w:val="26"/>
          <w:szCs w:val="26"/>
        </w:rPr>
      </w:pPr>
    </w:p>
    <w:p w14:paraId="6C3E0EEF" w14:textId="77777777" w:rsidR="007B2C15" w:rsidRDefault="007B2C15" w:rsidP="00816ACC">
      <w:pPr>
        <w:tabs>
          <w:tab w:val="left" w:pos="4920"/>
        </w:tabs>
        <w:jc w:val="left"/>
        <w:rPr>
          <w:rFonts w:ascii="Times New Roman" w:hAnsi="Times New Roman"/>
          <w:b/>
          <w:sz w:val="26"/>
          <w:szCs w:val="26"/>
        </w:rPr>
      </w:pPr>
    </w:p>
    <w:p w14:paraId="23CFE707" w14:textId="77777777" w:rsidR="007B2C15" w:rsidRPr="00D158C8" w:rsidRDefault="007B2C15" w:rsidP="00816ACC">
      <w:pPr>
        <w:tabs>
          <w:tab w:val="left" w:pos="4920"/>
        </w:tabs>
        <w:jc w:val="left"/>
        <w:rPr>
          <w:rFonts w:ascii="Times New Roman" w:hAnsi="Times New Roman"/>
          <w:sz w:val="26"/>
          <w:szCs w:val="26"/>
        </w:rPr>
      </w:pPr>
      <w:r w:rsidRPr="00D158C8">
        <w:rPr>
          <w:rFonts w:ascii="Times New Roman" w:hAnsi="Times New Roman"/>
          <w:b/>
          <w:sz w:val="26"/>
          <w:szCs w:val="26"/>
        </w:rPr>
        <w:t xml:space="preserve">-  </w:t>
      </w:r>
      <w:r w:rsidRPr="00D158C8">
        <w:rPr>
          <w:rFonts w:ascii="Times New Roman" w:hAnsi="Times New Roman"/>
          <w:sz w:val="26"/>
          <w:szCs w:val="26"/>
        </w:rPr>
        <w:t>Cho biết tên bộ phận sinh dư</w:t>
      </w:r>
      <w:r>
        <w:rPr>
          <w:rFonts w:ascii="Times New Roman" w:hAnsi="Times New Roman"/>
          <w:sz w:val="26"/>
          <w:szCs w:val="26"/>
        </w:rPr>
        <w:t>ỡng được giải phẫu ở hình A và h</w:t>
      </w:r>
      <w:r w:rsidRPr="00D158C8">
        <w:rPr>
          <w:rFonts w:ascii="Times New Roman" w:hAnsi="Times New Roman"/>
          <w:sz w:val="26"/>
          <w:szCs w:val="26"/>
        </w:rPr>
        <w:t>ình B.</w:t>
      </w:r>
    </w:p>
    <w:p w14:paraId="79DEC949" w14:textId="77777777" w:rsidR="007B2C15" w:rsidRPr="00D158C8" w:rsidRDefault="007B2C15" w:rsidP="00816ACC">
      <w:pPr>
        <w:tabs>
          <w:tab w:val="left" w:pos="4920"/>
        </w:tabs>
        <w:jc w:val="left"/>
        <w:rPr>
          <w:rFonts w:ascii="Times New Roman" w:hAnsi="Times New Roman"/>
          <w:sz w:val="26"/>
          <w:szCs w:val="26"/>
        </w:rPr>
      </w:pPr>
      <w:r w:rsidRPr="00D158C8">
        <w:rPr>
          <w:rFonts w:ascii="Times New Roman" w:hAnsi="Times New Roman"/>
          <w:sz w:val="26"/>
          <w:szCs w:val="26"/>
        </w:rPr>
        <w:t xml:space="preserve">- Nêu tên của cấu trúc số 1 và cấu trúc số 2. Ý nghĩa của hai cấu trúc này trong đời sống của loài thực vật trên. </w:t>
      </w:r>
    </w:p>
    <w:p w14:paraId="72DCFC3D" w14:textId="77777777" w:rsidR="007B2C15" w:rsidRPr="00D158C8" w:rsidRDefault="007B2C15" w:rsidP="00816ACC">
      <w:pPr>
        <w:jc w:val="left"/>
        <w:rPr>
          <w:rFonts w:ascii="Times New Roman" w:hAnsi="Times New Roman"/>
          <w:b/>
          <w:sz w:val="26"/>
          <w:szCs w:val="26"/>
        </w:rPr>
      </w:pPr>
      <w:r>
        <w:rPr>
          <w:rFonts w:ascii="Times New Roman" w:hAnsi="Times New Roman"/>
          <w:b/>
          <w:sz w:val="26"/>
          <w:szCs w:val="26"/>
          <w:lang w:val="nl-NL"/>
        </w:rPr>
        <w:t>(Điện B</w:t>
      </w:r>
      <w:r w:rsidRPr="002F71B0">
        <w:rPr>
          <w:rFonts w:ascii="Times New Roman" w:hAnsi="Times New Roman"/>
          <w:b/>
          <w:sz w:val="26"/>
          <w:szCs w:val="26"/>
          <w:lang w:val="nl-NL"/>
        </w:rPr>
        <w:t>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8"/>
        <w:gridCol w:w="988"/>
      </w:tblGrid>
      <w:tr w:rsidR="007B2C15" w:rsidRPr="00D158C8" w14:paraId="206C0914" w14:textId="77777777" w:rsidTr="009B6EC3">
        <w:tc>
          <w:tcPr>
            <w:tcW w:w="7448" w:type="dxa"/>
            <w:tcBorders>
              <w:top w:val="single" w:sz="4" w:space="0" w:color="auto"/>
              <w:left w:val="single" w:sz="4" w:space="0" w:color="auto"/>
              <w:bottom w:val="single" w:sz="4" w:space="0" w:color="auto"/>
              <w:right w:val="single" w:sz="4" w:space="0" w:color="auto"/>
            </w:tcBorders>
          </w:tcPr>
          <w:p w14:paraId="22C5A0C8"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xml:space="preserve">- Hình A: Thân cây. </w:t>
            </w:r>
          </w:p>
          <w:p w14:paraId="12B5CC6F"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xml:space="preserve">- Hình B: Lá cây.  </w:t>
            </w:r>
          </w:p>
        </w:tc>
        <w:tc>
          <w:tcPr>
            <w:tcW w:w="988" w:type="dxa"/>
            <w:tcBorders>
              <w:top w:val="single" w:sz="4" w:space="0" w:color="auto"/>
              <w:left w:val="single" w:sz="4" w:space="0" w:color="auto"/>
              <w:bottom w:val="single" w:sz="4" w:space="0" w:color="auto"/>
              <w:right w:val="single" w:sz="4" w:space="0" w:color="auto"/>
            </w:tcBorders>
          </w:tcPr>
          <w:p w14:paraId="63708581"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0,25</w:t>
            </w:r>
          </w:p>
          <w:p w14:paraId="6EBE9521"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0,25</w:t>
            </w:r>
          </w:p>
        </w:tc>
      </w:tr>
      <w:tr w:rsidR="007B2C15" w:rsidRPr="00D158C8" w14:paraId="6A6F40C7" w14:textId="77777777" w:rsidTr="009B6EC3">
        <w:trPr>
          <w:trHeight w:val="665"/>
        </w:trPr>
        <w:tc>
          <w:tcPr>
            <w:tcW w:w="7448" w:type="dxa"/>
            <w:tcBorders>
              <w:top w:val="single" w:sz="4" w:space="0" w:color="auto"/>
              <w:left w:val="single" w:sz="4" w:space="0" w:color="auto"/>
              <w:bottom w:val="single" w:sz="4" w:space="0" w:color="auto"/>
              <w:right w:val="single" w:sz="4" w:space="0" w:color="auto"/>
            </w:tcBorders>
          </w:tcPr>
          <w:p w14:paraId="6BA501EE" w14:textId="77777777" w:rsidR="007B2C15" w:rsidRPr="00D158C8" w:rsidRDefault="007B2C15" w:rsidP="00816ACC">
            <w:pPr>
              <w:jc w:val="left"/>
              <w:rPr>
                <w:rFonts w:ascii="Times New Roman" w:hAnsi="Times New Roman"/>
                <w:color w:val="000000"/>
                <w:sz w:val="26"/>
                <w:szCs w:val="26"/>
              </w:rPr>
            </w:pPr>
            <w:r w:rsidRPr="00D158C8">
              <w:rPr>
                <w:rFonts w:ascii="Times New Roman" w:hAnsi="Times New Roman"/>
                <w:color w:val="000000"/>
                <w:sz w:val="26"/>
                <w:szCs w:val="26"/>
              </w:rPr>
              <w:t>- Cấu trúc (1) : Khoảng trống chứ</w:t>
            </w:r>
            <w:r>
              <w:rPr>
                <w:rFonts w:ascii="Times New Roman" w:hAnsi="Times New Roman"/>
                <w:color w:val="000000"/>
                <w:sz w:val="26"/>
                <w:szCs w:val="26"/>
              </w:rPr>
              <w:t>a khí trong thân giúp cung cấp ô</w:t>
            </w:r>
            <w:r w:rsidRPr="00D158C8">
              <w:rPr>
                <w:rFonts w:ascii="Times New Roman" w:hAnsi="Times New Roman"/>
                <w:color w:val="000000"/>
                <w:sz w:val="26"/>
                <w:szCs w:val="26"/>
              </w:rPr>
              <w:t>xi.</w:t>
            </w:r>
          </w:p>
          <w:p w14:paraId="3447F41C" w14:textId="77777777" w:rsidR="007B2C15" w:rsidRPr="00D158C8" w:rsidRDefault="007B2C15" w:rsidP="00816ACC">
            <w:pPr>
              <w:jc w:val="left"/>
              <w:rPr>
                <w:rFonts w:ascii="Times New Roman" w:hAnsi="Times New Roman"/>
                <w:sz w:val="26"/>
                <w:szCs w:val="26"/>
              </w:rPr>
            </w:pPr>
            <w:r w:rsidRPr="00D158C8">
              <w:rPr>
                <w:rFonts w:ascii="Times New Roman" w:hAnsi="Times New Roman"/>
                <w:color w:val="000000"/>
                <w:sz w:val="26"/>
                <w:szCs w:val="26"/>
              </w:rPr>
              <w:t xml:space="preserve">- Cấu trúc (2:  Tế bào đá hình sao có tác dụng nâng đỡ  </w:t>
            </w:r>
          </w:p>
        </w:tc>
        <w:tc>
          <w:tcPr>
            <w:tcW w:w="988" w:type="dxa"/>
            <w:tcBorders>
              <w:top w:val="single" w:sz="4" w:space="0" w:color="auto"/>
              <w:left w:val="single" w:sz="4" w:space="0" w:color="auto"/>
              <w:bottom w:val="single" w:sz="4" w:space="0" w:color="auto"/>
              <w:right w:val="single" w:sz="4" w:space="0" w:color="auto"/>
            </w:tcBorders>
          </w:tcPr>
          <w:p w14:paraId="476C9855"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0,25</w:t>
            </w:r>
          </w:p>
          <w:p w14:paraId="2C1CDDA1"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0,25</w:t>
            </w:r>
          </w:p>
        </w:tc>
      </w:tr>
    </w:tbl>
    <w:p w14:paraId="49150396" w14:textId="77777777" w:rsidR="007B2C15" w:rsidRDefault="007B2C15" w:rsidP="00816ACC">
      <w:pPr>
        <w:jc w:val="left"/>
        <w:rPr>
          <w:rFonts w:ascii="Times New Roman" w:hAnsi="Times New Roman"/>
          <w:sz w:val="26"/>
          <w:szCs w:val="26"/>
        </w:rPr>
      </w:pPr>
      <w:r w:rsidRPr="00D158C8">
        <w:rPr>
          <w:rFonts w:ascii="Times New Roman" w:hAnsi="Times New Roman"/>
          <w:sz w:val="26"/>
          <w:szCs w:val="26"/>
        </w:rPr>
        <w:t xml:space="preserve">Câu 6: </w:t>
      </w:r>
    </w:p>
    <w:p w14:paraId="46375D8B" w14:textId="77777777" w:rsidR="007B2C15" w:rsidRDefault="007B2C15" w:rsidP="00816ACC">
      <w:pPr>
        <w:jc w:val="left"/>
        <w:rPr>
          <w:rFonts w:ascii="Times New Roman" w:hAnsi="Times New Roman"/>
          <w:sz w:val="26"/>
          <w:szCs w:val="26"/>
        </w:rPr>
      </w:pPr>
      <w:r>
        <w:rPr>
          <w:rFonts w:ascii="Times New Roman" w:hAnsi="Times New Roman"/>
          <w:sz w:val="26"/>
          <w:szCs w:val="26"/>
        </w:rPr>
        <w:t>a</w:t>
      </w:r>
      <w:r w:rsidRPr="00D158C8">
        <w:rPr>
          <w:rFonts w:ascii="Times New Roman" w:hAnsi="Times New Roman"/>
          <w:sz w:val="26"/>
          <w:szCs w:val="26"/>
        </w:rPr>
        <w:t xml:space="preserve">) Lồng ngực là một buồng hoàn toàn kín và hai lá phổi nằm trong đó. </w:t>
      </w:r>
      <w:r>
        <w:rPr>
          <w:rFonts w:ascii="Times New Roman" w:hAnsi="Times New Roman"/>
          <w:sz w:val="26"/>
          <w:szCs w:val="26"/>
        </w:rPr>
        <w:t>Th</w:t>
      </w:r>
      <w:r w:rsidRPr="00D158C8">
        <w:rPr>
          <w:rFonts w:ascii="Times New Roman" w:hAnsi="Times New Roman"/>
          <w:sz w:val="26"/>
          <w:szCs w:val="26"/>
        </w:rPr>
        <w:t>ể tích lồng ngực tăng giảm nhờ các cơ hô hấp co</w:t>
      </w:r>
      <w:r>
        <w:rPr>
          <w:rFonts w:ascii="Times New Roman" w:hAnsi="Times New Roman"/>
          <w:sz w:val="26"/>
          <w:szCs w:val="26"/>
        </w:rPr>
        <w:t>,</w:t>
      </w:r>
      <w:r w:rsidRPr="00D158C8">
        <w:rPr>
          <w:rFonts w:ascii="Times New Roman" w:hAnsi="Times New Roman"/>
          <w:sz w:val="26"/>
          <w:szCs w:val="26"/>
        </w:rPr>
        <w:t xml:space="preserve"> dãn của </w:t>
      </w:r>
      <w:r>
        <w:rPr>
          <w:rFonts w:ascii="Times New Roman" w:hAnsi="Times New Roman"/>
          <w:sz w:val="26"/>
          <w:szCs w:val="26"/>
        </w:rPr>
        <w:t xml:space="preserve">cử động hô hấp, nhưng khi khoang lồng ngực </w:t>
      </w:r>
      <w:r w:rsidRPr="00D158C8">
        <w:rPr>
          <w:rFonts w:ascii="Times New Roman" w:hAnsi="Times New Roman"/>
          <w:sz w:val="26"/>
          <w:szCs w:val="26"/>
        </w:rPr>
        <w:t xml:space="preserve">thủng do bị thương thì mất </w:t>
      </w:r>
      <w:r>
        <w:rPr>
          <w:rFonts w:ascii="Times New Roman" w:hAnsi="Times New Roman"/>
          <w:sz w:val="26"/>
          <w:szCs w:val="26"/>
        </w:rPr>
        <w:t xml:space="preserve">cử động hô hấp. Hãy giải thích </w:t>
      </w:r>
      <w:r w:rsidRPr="00D158C8">
        <w:rPr>
          <w:rFonts w:ascii="Times New Roman" w:hAnsi="Times New Roman"/>
          <w:sz w:val="26"/>
          <w:szCs w:val="26"/>
        </w:rPr>
        <w:t xml:space="preserve">hiện tượng </w:t>
      </w:r>
      <w:r>
        <w:rPr>
          <w:rFonts w:ascii="Times New Roman" w:hAnsi="Times New Roman"/>
          <w:sz w:val="26"/>
          <w:szCs w:val="26"/>
        </w:rPr>
        <w:t>này</w:t>
      </w:r>
      <w:r w:rsidRPr="00D158C8">
        <w:rPr>
          <w:rFonts w:ascii="Times New Roman" w:hAnsi="Times New Roman"/>
          <w:sz w:val="26"/>
          <w:szCs w:val="26"/>
        </w:rPr>
        <w:t xml:space="preserve">. </w:t>
      </w:r>
    </w:p>
    <w:p w14:paraId="550C8559" w14:textId="77777777" w:rsidR="007B2C15" w:rsidRPr="002F71B0" w:rsidRDefault="007B2C15" w:rsidP="00816ACC">
      <w:pPr>
        <w:jc w:val="left"/>
        <w:rPr>
          <w:rFonts w:ascii="Times New Roman" w:hAnsi="Times New Roman"/>
          <w:b/>
          <w:sz w:val="26"/>
          <w:szCs w:val="26"/>
        </w:rPr>
      </w:pPr>
      <w:r>
        <w:rPr>
          <w:rFonts w:ascii="Times New Roman" w:hAnsi="Times New Roman"/>
          <w:b/>
          <w:sz w:val="26"/>
          <w:szCs w:val="26"/>
        </w:rPr>
        <w:t>(N</w:t>
      </w:r>
      <w:r w:rsidRPr="002F71B0">
        <w:rPr>
          <w:rFonts w:ascii="Times New Roman" w:hAnsi="Times New Roman"/>
          <w:b/>
          <w:sz w:val="26"/>
          <w:szCs w:val="26"/>
        </w:rPr>
        <w:t xml:space="preserve">inh </w:t>
      </w:r>
      <w:r>
        <w:rPr>
          <w:rFonts w:ascii="Times New Roman" w:hAnsi="Times New Roman"/>
          <w:b/>
          <w:sz w:val="26"/>
          <w:szCs w:val="26"/>
        </w:rPr>
        <w:t>B</w:t>
      </w:r>
      <w:r w:rsidRPr="002F71B0">
        <w:rPr>
          <w:rFonts w:ascii="Times New Roman" w:hAnsi="Times New Roman"/>
          <w:b/>
          <w:sz w:val="26"/>
          <w:szCs w:val="26"/>
        </w:rPr>
        <w:t>ình</w:t>
      </w:r>
      <w:r>
        <w:rPr>
          <w:rFonts w:ascii="Times New Roman" w:hAnsi="Times New Roman"/>
          <w:b/>
          <w:sz w:val="26"/>
          <w:szCs w:val="26"/>
        </w:rPr>
        <w: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8"/>
        <w:gridCol w:w="810"/>
      </w:tblGrid>
      <w:tr w:rsidR="007B2C15" w:rsidRPr="00D158C8" w14:paraId="1972BF87" w14:textId="77777777" w:rsidTr="009B6EC3">
        <w:tc>
          <w:tcPr>
            <w:tcW w:w="7958" w:type="dxa"/>
          </w:tcPr>
          <w:p w14:paraId="5C6477BB"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Là do áp suất âm trong khoang màng phổi: Giữa là thành và lá tạng là khoang màng phổi có áp suất âm</w:t>
            </w:r>
            <w:r>
              <w:rPr>
                <w:rFonts w:ascii="Times New Roman" w:hAnsi="Times New Roman"/>
                <w:sz w:val="26"/>
                <w:szCs w:val="26"/>
              </w:rPr>
              <w:t xml:space="preserve"> </w:t>
            </w:r>
            <w:r w:rsidRPr="00D158C8">
              <w:rPr>
                <w:rFonts w:ascii="Times New Roman" w:hAnsi="Times New Roman"/>
                <w:sz w:val="26"/>
                <w:szCs w:val="26"/>
              </w:rPr>
              <w:t xml:space="preserve">(áp suất trong khoang này luôn thấp hơn áp suất khí quyển). </w:t>
            </w:r>
          </w:p>
          <w:p w14:paraId="155216F4"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Khi cơ hô hấp co, thể tích lồng ngực</w:t>
            </w:r>
            <w:r>
              <w:rPr>
                <w:rFonts w:ascii="Times New Roman" w:hAnsi="Times New Roman"/>
                <w:sz w:val="26"/>
                <w:szCs w:val="26"/>
              </w:rPr>
              <w:t xml:space="preserve"> tăng, phổi thụ động dãn nở theo (</w:t>
            </w:r>
            <w:r w:rsidRPr="00D158C8">
              <w:rPr>
                <w:rFonts w:ascii="Times New Roman" w:hAnsi="Times New Roman"/>
                <w:sz w:val="26"/>
                <w:szCs w:val="26"/>
              </w:rPr>
              <w:t>do có áp suất âm ở khoang mà</w:t>
            </w:r>
            <w:r>
              <w:rPr>
                <w:rFonts w:ascii="Times New Roman" w:hAnsi="Times New Roman"/>
                <w:sz w:val="26"/>
                <w:szCs w:val="26"/>
              </w:rPr>
              <w:t>ng phổi) không khí tràn vào phổi</w:t>
            </w:r>
            <w:r w:rsidRPr="00D158C8">
              <w:rPr>
                <w:rFonts w:ascii="Times New Roman" w:hAnsi="Times New Roman"/>
                <w:sz w:val="26"/>
                <w:szCs w:val="26"/>
              </w:rPr>
              <w:t>.</w:t>
            </w:r>
          </w:p>
          <w:p w14:paraId="09475633"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Khi cơ hô hấp dãn thể tích lồng ngực giảm, phổi co lại, áp suất phế nang tăng, không khí tràn ra ngoài.</w:t>
            </w:r>
          </w:p>
          <w:p w14:paraId="10C2A7EA"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Khi khoang màng phổi bị thủng, áp suất âm không còn, phổi xẹp lại, không còn khả năng tự giãn giãn nở, mất cử động hô hấp.</w:t>
            </w:r>
          </w:p>
        </w:tc>
        <w:tc>
          <w:tcPr>
            <w:tcW w:w="810" w:type="dxa"/>
          </w:tcPr>
          <w:p w14:paraId="16B07721" w14:textId="77777777" w:rsidR="007B2C15" w:rsidRPr="00C90D4B" w:rsidRDefault="007B2C15" w:rsidP="00816ACC">
            <w:pPr>
              <w:jc w:val="left"/>
              <w:rPr>
                <w:rFonts w:ascii="Times New Roman" w:hAnsi="Times New Roman"/>
                <w:spacing w:val="6"/>
                <w:sz w:val="26"/>
                <w:szCs w:val="26"/>
              </w:rPr>
            </w:pPr>
            <w:r w:rsidRPr="00D158C8">
              <w:rPr>
                <w:rFonts w:ascii="Times New Roman" w:hAnsi="Times New Roman"/>
                <w:b/>
                <w:spacing w:val="6"/>
                <w:sz w:val="26"/>
                <w:szCs w:val="26"/>
              </w:rPr>
              <w:t>0</w:t>
            </w:r>
            <w:r w:rsidRPr="00C90D4B">
              <w:rPr>
                <w:rFonts w:ascii="Times New Roman" w:hAnsi="Times New Roman"/>
                <w:spacing w:val="6"/>
                <w:sz w:val="26"/>
                <w:szCs w:val="26"/>
              </w:rPr>
              <w:t>.25</w:t>
            </w:r>
          </w:p>
          <w:p w14:paraId="0AD6EC88" w14:textId="77777777" w:rsidR="007B2C15" w:rsidRDefault="007B2C15" w:rsidP="00816ACC">
            <w:pPr>
              <w:jc w:val="left"/>
              <w:rPr>
                <w:rFonts w:ascii="Times New Roman" w:hAnsi="Times New Roman"/>
                <w:spacing w:val="6"/>
                <w:sz w:val="26"/>
                <w:szCs w:val="26"/>
              </w:rPr>
            </w:pPr>
          </w:p>
          <w:p w14:paraId="723CD214" w14:textId="77777777" w:rsidR="007B2C15" w:rsidRPr="00C90D4B" w:rsidRDefault="007B2C15" w:rsidP="00816ACC">
            <w:pPr>
              <w:jc w:val="left"/>
              <w:rPr>
                <w:rFonts w:ascii="Times New Roman" w:hAnsi="Times New Roman"/>
                <w:spacing w:val="6"/>
                <w:sz w:val="26"/>
                <w:szCs w:val="26"/>
              </w:rPr>
            </w:pPr>
          </w:p>
          <w:p w14:paraId="22543DB5" w14:textId="77777777" w:rsidR="007B2C15" w:rsidRPr="00C90D4B" w:rsidRDefault="007B2C15" w:rsidP="00816ACC">
            <w:pPr>
              <w:jc w:val="left"/>
              <w:rPr>
                <w:rFonts w:ascii="Times New Roman" w:hAnsi="Times New Roman"/>
                <w:spacing w:val="6"/>
                <w:sz w:val="26"/>
                <w:szCs w:val="26"/>
              </w:rPr>
            </w:pPr>
            <w:r w:rsidRPr="00C90D4B">
              <w:rPr>
                <w:rFonts w:ascii="Times New Roman" w:hAnsi="Times New Roman"/>
                <w:spacing w:val="6"/>
                <w:sz w:val="26"/>
                <w:szCs w:val="26"/>
              </w:rPr>
              <w:t>0.25</w:t>
            </w:r>
          </w:p>
          <w:p w14:paraId="14D006B9" w14:textId="77777777" w:rsidR="007B2C15" w:rsidRPr="00C90D4B" w:rsidRDefault="007B2C15" w:rsidP="00816ACC">
            <w:pPr>
              <w:jc w:val="left"/>
              <w:rPr>
                <w:rFonts w:ascii="Times New Roman" w:hAnsi="Times New Roman"/>
                <w:spacing w:val="6"/>
                <w:sz w:val="26"/>
                <w:szCs w:val="26"/>
              </w:rPr>
            </w:pPr>
          </w:p>
          <w:p w14:paraId="0B9EA301" w14:textId="77777777" w:rsidR="007B2C15" w:rsidRPr="00C90D4B" w:rsidRDefault="007B2C15" w:rsidP="00816ACC">
            <w:pPr>
              <w:jc w:val="left"/>
              <w:rPr>
                <w:rFonts w:ascii="Times New Roman" w:hAnsi="Times New Roman"/>
                <w:spacing w:val="6"/>
                <w:sz w:val="26"/>
                <w:szCs w:val="26"/>
              </w:rPr>
            </w:pPr>
            <w:r w:rsidRPr="00C90D4B">
              <w:rPr>
                <w:rFonts w:ascii="Times New Roman" w:hAnsi="Times New Roman"/>
                <w:spacing w:val="6"/>
                <w:sz w:val="26"/>
                <w:szCs w:val="26"/>
              </w:rPr>
              <w:t>0.25</w:t>
            </w:r>
          </w:p>
          <w:p w14:paraId="5FE00EE4" w14:textId="77777777" w:rsidR="007B2C15" w:rsidRPr="00C90D4B" w:rsidRDefault="007B2C15" w:rsidP="00816ACC">
            <w:pPr>
              <w:jc w:val="left"/>
              <w:rPr>
                <w:rFonts w:ascii="Times New Roman" w:hAnsi="Times New Roman"/>
                <w:spacing w:val="6"/>
                <w:sz w:val="26"/>
                <w:szCs w:val="26"/>
              </w:rPr>
            </w:pPr>
          </w:p>
          <w:p w14:paraId="31A81D24" w14:textId="77777777" w:rsidR="007B2C15" w:rsidRPr="00D158C8" w:rsidRDefault="007B2C15" w:rsidP="00816ACC">
            <w:pPr>
              <w:jc w:val="left"/>
              <w:rPr>
                <w:rFonts w:ascii="Times New Roman" w:hAnsi="Times New Roman"/>
                <w:b/>
                <w:spacing w:val="6"/>
                <w:sz w:val="26"/>
                <w:szCs w:val="26"/>
              </w:rPr>
            </w:pPr>
            <w:r w:rsidRPr="00C90D4B">
              <w:rPr>
                <w:rFonts w:ascii="Times New Roman" w:hAnsi="Times New Roman"/>
                <w:spacing w:val="6"/>
                <w:sz w:val="26"/>
                <w:szCs w:val="26"/>
              </w:rPr>
              <w:t>0.25</w:t>
            </w:r>
          </w:p>
        </w:tc>
      </w:tr>
    </w:tbl>
    <w:p w14:paraId="622A6287" w14:textId="77777777" w:rsidR="007B2C15" w:rsidRDefault="007B2C15" w:rsidP="00816ACC">
      <w:pPr>
        <w:widowControl w:val="0"/>
        <w:ind w:left="270"/>
        <w:jc w:val="left"/>
        <w:rPr>
          <w:rFonts w:ascii="Times New Roman" w:hAnsi="Times New Roman"/>
          <w:sz w:val="26"/>
          <w:szCs w:val="26"/>
          <w:lang w:val="de-DE"/>
        </w:rPr>
      </w:pPr>
      <w:r w:rsidRPr="00D158C8">
        <w:rPr>
          <w:rFonts w:ascii="Times New Roman" w:hAnsi="Times New Roman"/>
          <w:sz w:val="26"/>
          <w:szCs w:val="26"/>
          <w:lang w:val="sv-SE"/>
        </w:rPr>
        <w:t>b</w:t>
      </w:r>
      <w:r w:rsidRPr="00D158C8">
        <w:rPr>
          <w:rFonts w:ascii="Times New Roman" w:hAnsi="Times New Roman"/>
          <w:sz w:val="26"/>
          <w:szCs w:val="26"/>
          <w:lang w:val="de-DE"/>
        </w:rPr>
        <w:t xml:space="preserve">. Để điều trị bệnh loét dạ dày do thừa axit, người ta có thể sử dụng thuốc ức chế hoạt động loại prôtêin nào của màng tế bào niêm mạc dạ dày? Giải thích. </w:t>
      </w:r>
    </w:p>
    <w:p w14:paraId="0F12AFA2" w14:textId="77777777" w:rsidR="007B2C15" w:rsidRPr="00D158C8" w:rsidRDefault="007B2C15" w:rsidP="00816ACC">
      <w:pPr>
        <w:widowControl w:val="0"/>
        <w:ind w:left="270"/>
        <w:jc w:val="left"/>
        <w:rPr>
          <w:rFonts w:ascii="Times New Roman" w:hAnsi="Times New Roman"/>
          <w:sz w:val="26"/>
          <w:szCs w:val="26"/>
          <w:lang w:val="de-DE"/>
        </w:rPr>
      </w:pPr>
      <w:r>
        <w:rPr>
          <w:rFonts w:ascii="Times New Roman" w:hAnsi="Times New Roman"/>
          <w:b/>
          <w:sz w:val="26"/>
          <w:szCs w:val="26"/>
          <w:lang w:val="de-DE"/>
        </w:rPr>
        <w:t>(</w:t>
      </w:r>
      <w:r w:rsidRPr="002F71B0">
        <w:rPr>
          <w:rFonts w:ascii="Times New Roman" w:hAnsi="Times New Roman"/>
          <w:b/>
          <w:sz w:val="26"/>
          <w:szCs w:val="26"/>
          <w:lang w:val="de-DE"/>
        </w:rPr>
        <w:t>Quảng Nam</w:t>
      </w:r>
      <w:r>
        <w:rPr>
          <w:rFonts w:ascii="Times New Roman" w:hAnsi="Times New Roman"/>
          <w:b/>
          <w:sz w:val="26"/>
          <w:szCs w:val="26"/>
          <w:lang w:val="de-DE"/>
        </w:rPr>
        <w:t>)</w:t>
      </w:r>
    </w:p>
    <w:tbl>
      <w:tblPr>
        <w:tblW w:w="90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gridCol w:w="720"/>
      </w:tblGrid>
      <w:tr w:rsidR="007B2C15" w:rsidRPr="00D158C8" w14:paraId="6C0D052C" w14:textId="77777777" w:rsidTr="009B6EC3">
        <w:tc>
          <w:tcPr>
            <w:tcW w:w="8280" w:type="dxa"/>
          </w:tcPr>
          <w:p w14:paraId="5AE8A47B"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Tế bào viền trong tuyến vị của niêm mạc dạ dày tạo ra axit HCl bằng cách có một số bơm H</w:t>
            </w:r>
            <w:r w:rsidRPr="00D158C8">
              <w:rPr>
                <w:rFonts w:ascii="Times New Roman" w:hAnsi="Times New Roman"/>
                <w:sz w:val="26"/>
                <w:szCs w:val="26"/>
                <w:vertAlign w:val="superscript"/>
              </w:rPr>
              <w:t>+</w:t>
            </w:r>
            <w:r w:rsidRPr="00D158C8">
              <w:rPr>
                <w:rFonts w:ascii="Times New Roman" w:hAnsi="Times New Roman"/>
                <w:sz w:val="26"/>
                <w:szCs w:val="26"/>
              </w:rPr>
              <w:t xml:space="preserve"> (bơm proton) và  một số khác bơm Cl</w:t>
            </w:r>
            <w:r w:rsidRPr="00D158C8">
              <w:rPr>
                <w:rFonts w:ascii="Times New Roman" w:hAnsi="Times New Roman"/>
                <w:sz w:val="26"/>
                <w:szCs w:val="26"/>
                <w:vertAlign w:val="superscript"/>
              </w:rPr>
              <w:t>–</w:t>
            </w:r>
            <w:r>
              <w:rPr>
                <w:rFonts w:ascii="Times New Roman" w:hAnsi="Times New Roman"/>
                <w:sz w:val="26"/>
                <w:szCs w:val="26"/>
              </w:rPr>
              <w:t xml:space="preserve"> </w:t>
            </w:r>
            <w:r w:rsidRPr="00D158C8">
              <w:rPr>
                <w:rFonts w:ascii="Times New Roman" w:hAnsi="Times New Roman"/>
                <w:sz w:val="26"/>
                <w:szCs w:val="26"/>
              </w:rPr>
              <w:t xml:space="preserve">vào trong dạ dày để rồi các ion này kết hợp với nhau tạo ra HCl trong dịch vị dạ dày.  </w:t>
            </w:r>
          </w:p>
          <w:p w14:paraId="29FAD93A" w14:textId="77777777" w:rsidR="007B2C15" w:rsidRPr="00D158C8" w:rsidRDefault="007B2C15" w:rsidP="00816ACC">
            <w:pPr>
              <w:jc w:val="left"/>
              <w:rPr>
                <w:rFonts w:ascii="Times New Roman" w:hAnsi="Times New Roman"/>
                <w:sz w:val="26"/>
                <w:szCs w:val="26"/>
                <w:lang w:val="sv-SE"/>
              </w:rPr>
            </w:pPr>
            <w:r w:rsidRPr="00D158C8">
              <w:rPr>
                <w:rFonts w:ascii="Times New Roman" w:hAnsi="Times New Roman"/>
                <w:sz w:val="26"/>
                <w:szCs w:val="26"/>
                <w:lang w:val="sv-SE"/>
              </w:rPr>
              <w:t>-  Nếu vì lý do nào đó việc tiết các ion này tăng lên quá mức sẽ khiến cho dạ dày bị dư thừa axit và bị loét. Do vậy, chúng ta có thể dùng thuốc ức chế các bơm proton trên màng sinh chất để giảm bớt axit của dạ dày.</w:t>
            </w:r>
          </w:p>
        </w:tc>
        <w:tc>
          <w:tcPr>
            <w:tcW w:w="720" w:type="dxa"/>
          </w:tcPr>
          <w:p w14:paraId="176C580B" w14:textId="77777777" w:rsidR="007B2C15" w:rsidRPr="00D158C8" w:rsidRDefault="007B2C15" w:rsidP="00816ACC">
            <w:pPr>
              <w:pStyle w:val="Footer"/>
              <w:rPr>
                <w:szCs w:val="26"/>
                <w:lang w:val="sv-SE"/>
              </w:rPr>
            </w:pPr>
          </w:p>
          <w:p w14:paraId="327A6CE6" w14:textId="77777777" w:rsidR="007B2C15" w:rsidRPr="00D158C8" w:rsidRDefault="007B2C15" w:rsidP="00816ACC">
            <w:pPr>
              <w:pStyle w:val="Footer"/>
              <w:rPr>
                <w:szCs w:val="26"/>
              </w:rPr>
            </w:pPr>
            <w:r w:rsidRPr="00D158C8">
              <w:rPr>
                <w:szCs w:val="26"/>
              </w:rPr>
              <w:t>0,5</w:t>
            </w:r>
          </w:p>
          <w:p w14:paraId="1DB0714C" w14:textId="77777777" w:rsidR="007B2C15" w:rsidRPr="00D158C8" w:rsidRDefault="007B2C15" w:rsidP="00816ACC">
            <w:pPr>
              <w:pStyle w:val="Footer"/>
              <w:rPr>
                <w:szCs w:val="26"/>
              </w:rPr>
            </w:pPr>
          </w:p>
          <w:p w14:paraId="14F73DDD" w14:textId="77777777" w:rsidR="007B2C15" w:rsidRPr="00D158C8" w:rsidRDefault="007B2C15" w:rsidP="00816ACC">
            <w:pPr>
              <w:jc w:val="left"/>
              <w:rPr>
                <w:rFonts w:ascii="Times New Roman" w:hAnsi="Times New Roman"/>
                <w:sz w:val="26"/>
                <w:szCs w:val="26"/>
                <w:lang w:val="sv-SE"/>
              </w:rPr>
            </w:pPr>
            <w:r w:rsidRPr="00D158C8">
              <w:rPr>
                <w:rFonts w:ascii="Times New Roman" w:hAnsi="Times New Roman"/>
                <w:sz w:val="26"/>
                <w:szCs w:val="26"/>
              </w:rPr>
              <w:t>0,5</w:t>
            </w:r>
          </w:p>
        </w:tc>
      </w:tr>
    </w:tbl>
    <w:p w14:paraId="4A8C6A89" w14:textId="77777777" w:rsidR="007B2C15" w:rsidRDefault="007B2C15" w:rsidP="00816ACC">
      <w:pPr>
        <w:jc w:val="left"/>
        <w:rPr>
          <w:rFonts w:ascii="Times New Roman" w:hAnsi="Times New Roman"/>
          <w:sz w:val="26"/>
          <w:szCs w:val="26"/>
        </w:rPr>
      </w:pPr>
      <w:r w:rsidRPr="00D158C8">
        <w:rPr>
          <w:rFonts w:ascii="Times New Roman" w:hAnsi="Times New Roman"/>
          <w:sz w:val="26"/>
          <w:szCs w:val="26"/>
        </w:rPr>
        <w:t xml:space="preserve">Câu 7: </w:t>
      </w:r>
    </w:p>
    <w:p w14:paraId="07DFE5DC" w14:textId="77777777" w:rsidR="007B2C15" w:rsidRDefault="007B2C15" w:rsidP="00816ACC">
      <w:pPr>
        <w:jc w:val="left"/>
        <w:rPr>
          <w:rFonts w:ascii="Times New Roman" w:hAnsi="Times New Roman"/>
          <w:sz w:val="26"/>
          <w:szCs w:val="26"/>
        </w:rPr>
      </w:pPr>
      <w:r w:rsidRPr="00D158C8">
        <w:rPr>
          <w:rFonts w:ascii="Times New Roman" w:hAnsi="Times New Roman"/>
          <w:sz w:val="26"/>
          <w:szCs w:val="26"/>
        </w:rPr>
        <w:t xml:space="preserve">a. Một người đàn ông có huyết áp tâm thu 178 mmHg và huyết áp tâm trương 98 mmHg. Người này bị hẹp động mạch thận. </w:t>
      </w:r>
      <w:r>
        <w:rPr>
          <w:rFonts w:ascii="Times New Roman" w:hAnsi="Times New Roman"/>
          <w:sz w:val="26"/>
          <w:szCs w:val="26"/>
        </w:rPr>
        <w:t>N</w:t>
      </w:r>
      <w:r w:rsidRPr="00D158C8">
        <w:rPr>
          <w:rFonts w:ascii="Times New Roman" w:hAnsi="Times New Roman"/>
          <w:sz w:val="26"/>
          <w:szCs w:val="26"/>
        </w:rPr>
        <w:t xml:space="preserve">ồng độ aldosteron, renin trong máu, K+ trong máu thay đổi </w:t>
      </w:r>
      <w:r>
        <w:rPr>
          <w:rFonts w:ascii="Times New Roman" w:hAnsi="Times New Roman"/>
          <w:sz w:val="26"/>
          <w:szCs w:val="26"/>
        </w:rPr>
        <w:t>như thế nào ?</w:t>
      </w:r>
    </w:p>
    <w:p w14:paraId="3381E577" w14:textId="77777777" w:rsidR="007B2C15" w:rsidRPr="002F71B0" w:rsidRDefault="007B2C15" w:rsidP="00816ACC">
      <w:pPr>
        <w:jc w:val="left"/>
        <w:rPr>
          <w:rFonts w:ascii="Times New Roman" w:hAnsi="Times New Roman"/>
          <w:b/>
          <w:sz w:val="26"/>
          <w:szCs w:val="26"/>
        </w:rPr>
      </w:pPr>
      <w:r w:rsidRPr="00D158C8">
        <w:rPr>
          <w:rFonts w:ascii="Times New Roman" w:hAnsi="Times New Roman"/>
          <w:sz w:val="26"/>
          <w:szCs w:val="26"/>
        </w:rPr>
        <w:t xml:space="preserve"> </w:t>
      </w:r>
      <w:r w:rsidRPr="002F71B0">
        <w:rPr>
          <w:rFonts w:ascii="Times New Roman" w:hAnsi="Times New Roman"/>
          <w:b/>
          <w:sz w:val="26"/>
          <w:szCs w:val="26"/>
        </w:rPr>
        <w:t xml:space="preserve">(Yên </w:t>
      </w:r>
      <w:r>
        <w:rPr>
          <w:rFonts w:ascii="Times New Roman" w:hAnsi="Times New Roman"/>
          <w:b/>
          <w:sz w:val="26"/>
          <w:szCs w:val="26"/>
        </w:rPr>
        <w:t>B</w:t>
      </w:r>
      <w:r w:rsidRPr="002F71B0">
        <w:rPr>
          <w:rFonts w:ascii="Times New Roman" w:hAnsi="Times New Roman"/>
          <w:b/>
          <w:sz w:val="26"/>
          <w:szCs w:val="26"/>
        </w:rPr>
        <w:t>ái)</w:t>
      </w: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0"/>
        <w:gridCol w:w="859"/>
      </w:tblGrid>
      <w:tr w:rsidR="007B2C15" w:rsidRPr="00D158C8" w14:paraId="3E7A8F7C" w14:textId="77777777" w:rsidTr="009B6EC3">
        <w:tc>
          <w:tcPr>
            <w:tcW w:w="8580" w:type="dxa"/>
          </w:tcPr>
          <w:p w14:paraId="194CD715"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Huyết áp của người đàn ông cao là do Hẹp ĐM thận vì vậy vẫn gây tăng tiết Renin theo cơ chế: hẹp ĐM thận-&gt; V máu đến thận giảm -&gt; kích thích bộ máy cận quản cầu tiết Renin -&gt; Renin tăng.</w:t>
            </w:r>
          </w:p>
          <w:p w14:paraId="33E3F3BB"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Renin tăng -&gt; angiotensin tăng -&gt; kích thích vỏ tuyến thượng thận tiết aldosteron -&gt; aldosteron tăng.</w:t>
            </w:r>
          </w:p>
          <w:p w14:paraId="4B0A2220"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Aldosteron kích thích ống thận tăng tái hấp thu Na+ , tăng thải K+, H+ vào nước tiểu -&gt; Na+ thải ra theo nước tiểu, K+ trong máu giảm, pH máu tăng.</w:t>
            </w:r>
          </w:p>
          <w:p w14:paraId="5ECC139E" w14:textId="77777777" w:rsidR="007B2C15" w:rsidRPr="00D158C8" w:rsidRDefault="007B2C15" w:rsidP="00816ACC">
            <w:pPr>
              <w:jc w:val="left"/>
              <w:rPr>
                <w:rFonts w:ascii="Times New Roman" w:hAnsi="Times New Roman"/>
                <w:sz w:val="26"/>
                <w:szCs w:val="26"/>
              </w:rPr>
            </w:pPr>
          </w:p>
        </w:tc>
        <w:tc>
          <w:tcPr>
            <w:tcW w:w="859" w:type="dxa"/>
          </w:tcPr>
          <w:p w14:paraId="5619871D" w14:textId="77777777" w:rsidR="007B2C15" w:rsidRPr="00D158C8" w:rsidRDefault="007B2C15" w:rsidP="00816ACC">
            <w:pPr>
              <w:jc w:val="left"/>
              <w:rPr>
                <w:rFonts w:ascii="Times New Roman" w:hAnsi="Times New Roman"/>
                <w:sz w:val="26"/>
                <w:szCs w:val="26"/>
                <w:lang w:val="sv-SE"/>
              </w:rPr>
            </w:pPr>
            <w:r w:rsidRPr="00D158C8">
              <w:rPr>
                <w:rFonts w:ascii="Times New Roman" w:hAnsi="Times New Roman"/>
                <w:sz w:val="26"/>
                <w:szCs w:val="26"/>
                <w:lang w:val="sv-SE"/>
              </w:rPr>
              <w:t>0,5</w:t>
            </w:r>
          </w:p>
          <w:p w14:paraId="2C6140E6" w14:textId="77777777" w:rsidR="007B2C15" w:rsidRPr="00D158C8" w:rsidRDefault="007B2C15" w:rsidP="00816ACC">
            <w:pPr>
              <w:jc w:val="left"/>
              <w:rPr>
                <w:rFonts w:ascii="Times New Roman" w:hAnsi="Times New Roman"/>
                <w:sz w:val="26"/>
                <w:szCs w:val="26"/>
                <w:lang w:val="sv-SE"/>
              </w:rPr>
            </w:pPr>
          </w:p>
          <w:p w14:paraId="2A037778" w14:textId="77777777" w:rsidR="007B2C15" w:rsidRDefault="007B2C15" w:rsidP="00816ACC">
            <w:pPr>
              <w:jc w:val="left"/>
              <w:rPr>
                <w:rFonts w:ascii="Times New Roman" w:hAnsi="Times New Roman"/>
                <w:sz w:val="26"/>
                <w:szCs w:val="26"/>
                <w:lang w:val="sv-SE"/>
              </w:rPr>
            </w:pPr>
          </w:p>
          <w:p w14:paraId="620B0E1C" w14:textId="77777777" w:rsidR="007B2C15" w:rsidRPr="00D158C8" w:rsidRDefault="007B2C15" w:rsidP="00816ACC">
            <w:pPr>
              <w:jc w:val="left"/>
              <w:rPr>
                <w:rFonts w:ascii="Times New Roman" w:hAnsi="Times New Roman"/>
                <w:sz w:val="26"/>
                <w:szCs w:val="26"/>
                <w:lang w:val="sv-SE"/>
              </w:rPr>
            </w:pPr>
            <w:r w:rsidRPr="00D158C8">
              <w:rPr>
                <w:rFonts w:ascii="Times New Roman" w:hAnsi="Times New Roman"/>
                <w:sz w:val="26"/>
                <w:szCs w:val="26"/>
                <w:lang w:val="sv-SE"/>
              </w:rPr>
              <w:t>0,25</w:t>
            </w:r>
          </w:p>
          <w:p w14:paraId="5D292801" w14:textId="77777777" w:rsidR="007B2C15" w:rsidRPr="00D158C8" w:rsidRDefault="007B2C15" w:rsidP="00816ACC">
            <w:pPr>
              <w:jc w:val="left"/>
              <w:rPr>
                <w:rFonts w:ascii="Times New Roman" w:hAnsi="Times New Roman"/>
                <w:sz w:val="26"/>
                <w:szCs w:val="26"/>
                <w:lang w:val="sv-SE"/>
              </w:rPr>
            </w:pPr>
          </w:p>
          <w:p w14:paraId="0EF0946B" w14:textId="77777777" w:rsidR="007B2C15" w:rsidRPr="00D158C8" w:rsidRDefault="007B2C15" w:rsidP="00816ACC">
            <w:pPr>
              <w:jc w:val="left"/>
              <w:rPr>
                <w:rFonts w:ascii="Times New Roman" w:hAnsi="Times New Roman"/>
                <w:sz w:val="26"/>
                <w:szCs w:val="26"/>
                <w:lang w:val="sv-SE"/>
              </w:rPr>
            </w:pPr>
            <w:r w:rsidRPr="00D158C8">
              <w:rPr>
                <w:rFonts w:ascii="Times New Roman" w:hAnsi="Times New Roman"/>
                <w:sz w:val="26"/>
                <w:szCs w:val="26"/>
                <w:lang w:val="sv-SE"/>
              </w:rPr>
              <w:t>0,25</w:t>
            </w:r>
          </w:p>
        </w:tc>
      </w:tr>
    </w:tbl>
    <w:p w14:paraId="7EDF4DE0" w14:textId="77777777" w:rsidR="007B2C15" w:rsidRDefault="007B2C15" w:rsidP="00816ACC">
      <w:pPr>
        <w:jc w:val="left"/>
        <w:rPr>
          <w:rFonts w:ascii="Times New Roman" w:hAnsi="Times New Roman"/>
          <w:b/>
          <w:sz w:val="26"/>
          <w:szCs w:val="26"/>
        </w:rPr>
      </w:pPr>
      <w:r w:rsidRPr="00D158C8">
        <w:rPr>
          <w:rFonts w:ascii="Times New Roman" w:hAnsi="Times New Roman"/>
          <w:b/>
          <w:sz w:val="26"/>
          <w:szCs w:val="26"/>
        </w:rPr>
        <w:t xml:space="preserve">b) </w:t>
      </w:r>
      <w:r w:rsidRPr="007B2C15">
        <w:rPr>
          <w:rFonts w:ascii="Times New Roman" w:hAnsi="Times New Roman"/>
          <w:color w:val="000000"/>
          <w:sz w:val="26"/>
          <w:szCs w:val="26"/>
        </w:rPr>
        <w:t>Khả năng thích nghi của hệ tuần hoàn ở người là rất lớn, lúc cơ thể hoạt động có thể tăng chức năng gấp 8- 10 lần so với lúc nghỉ ngơi. Hãy nêu các cách thích nghi của hệ mạch và tim với khả năng này ?</w:t>
      </w:r>
      <w:r w:rsidRPr="002F71B0">
        <w:rPr>
          <w:rFonts w:ascii="Times New Roman" w:hAnsi="Times New Roman"/>
          <w:b/>
          <w:sz w:val="26"/>
          <w:szCs w:val="26"/>
        </w:rPr>
        <w:t xml:space="preserve"> </w:t>
      </w:r>
    </w:p>
    <w:p w14:paraId="57BB95AA" w14:textId="77777777" w:rsidR="007B2C15" w:rsidRPr="002F71B0" w:rsidRDefault="007B2C15" w:rsidP="00816ACC">
      <w:pPr>
        <w:jc w:val="left"/>
        <w:rPr>
          <w:rFonts w:ascii="Times New Roman" w:hAnsi="Times New Roman"/>
          <w:b/>
          <w:sz w:val="26"/>
          <w:szCs w:val="26"/>
        </w:rPr>
      </w:pPr>
      <w:r>
        <w:rPr>
          <w:rFonts w:ascii="Times New Roman" w:hAnsi="Times New Roman"/>
          <w:b/>
          <w:sz w:val="26"/>
          <w:szCs w:val="26"/>
        </w:rPr>
        <w:t>(</w:t>
      </w:r>
      <w:r w:rsidRPr="00D158C8">
        <w:rPr>
          <w:rFonts w:ascii="Times New Roman" w:hAnsi="Times New Roman"/>
          <w:b/>
          <w:sz w:val="26"/>
          <w:szCs w:val="26"/>
        </w:rPr>
        <w:t>Bắc Giang</w:t>
      </w:r>
      <w:r>
        <w:rPr>
          <w:rFonts w:ascii="Times New Roman" w:hAnsi="Times New Roman"/>
          <w:b/>
          <w:sz w:val="26"/>
          <w:szCs w:val="26"/>
        </w:rPr>
        <w:t>)</w:t>
      </w: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0"/>
        <w:gridCol w:w="900"/>
      </w:tblGrid>
      <w:tr w:rsidR="007B2C15" w:rsidRPr="00D158C8" w14:paraId="2EC1DAA7" w14:textId="77777777" w:rsidTr="009B6EC3">
        <w:trPr>
          <w:trHeight w:val="2096"/>
        </w:trPr>
        <w:tc>
          <w:tcPr>
            <w:tcW w:w="8550" w:type="dxa"/>
          </w:tcPr>
          <w:p w14:paraId="52698E5F" w14:textId="77777777" w:rsidR="007B2C15" w:rsidRPr="007B2C15" w:rsidRDefault="007B2C15" w:rsidP="00816ACC">
            <w:pPr>
              <w:jc w:val="left"/>
              <w:rPr>
                <w:rFonts w:ascii="Times New Roman" w:hAnsi="Times New Roman"/>
                <w:color w:val="000000"/>
                <w:sz w:val="26"/>
                <w:szCs w:val="26"/>
              </w:rPr>
            </w:pPr>
            <w:r w:rsidRPr="007B2C15">
              <w:rPr>
                <w:rFonts w:ascii="Times New Roman" w:hAnsi="Times New Roman"/>
                <w:color w:val="000000"/>
                <w:sz w:val="26"/>
                <w:szCs w:val="26"/>
              </w:rPr>
              <w:lastRenderedPageBreak/>
              <w:t xml:space="preserve">* Hệ mạch : </w:t>
            </w:r>
          </w:p>
          <w:p w14:paraId="3687B6C4" w14:textId="77777777" w:rsidR="007B2C15" w:rsidRPr="007B2C15" w:rsidRDefault="007B2C15" w:rsidP="00816ACC">
            <w:pPr>
              <w:jc w:val="left"/>
              <w:rPr>
                <w:rFonts w:ascii="Times New Roman" w:hAnsi="Times New Roman"/>
                <w:color w:val="000000"/>
                <w:sz w:val="26"/>
                <w:szCs w:val="26"/>
              </w:rPr>
            </w:pPr>
            <w:r w:rsidRPr="007B2C15">
              <w:rPr>
                <w:rFonts w:ascii="Times New Roman" w:hAnsi="Times New Roman"/>
                <w:color w:val="000000"/>
                <w:sz w:val="26"/>
                <w:szCs w:val="26"/>
              </w:rPr>
              <w:t xml:space="preserve">    + Giãn rộng để  tăng lưu lượng tim       </w:t>
            </w:r>
          </w:p>
          <w:p w14:paraId="0F7B5865" w14:textId="77777777" w:rsidR="007B2C15" w:rsidRPr="007B2C15" w:rsidRDefault="007B2C15" w:rsidP="00816ACC">
            <w:pPr>
              <w:jc w:val="left"/>
              <w:rPr>
                <w:rFonts w:ascii="Times New Roman" w:hAnsi="Times New Roman"/>
                <w:color w:val="000000"/>
                <w:sz w:val="26"/>
                <w:szCs w:val="26"/>
              </w:rPr>
            </w:pPr>
            <w:r w:rsidRPr="007B2C15">
              <w:rPr>
                <w:rFonts w:ascii="Times New Roman" w:hAnsi="Times New Roman"/>
                <w:color w:val="000000"/>
                <w:sz w:val="26"/>
                <w:szCs w:val="26"/>
              </w:rPr>
              <w:t xml:space="preserve">    + Giãn mao mạch ở các cơ quan hoạt động mạnh và co mạch ở những cơ quan tạm thời nghỉ</w:t>
            </w:r>
          </w:p>
          <w:p w14:paraId="09FAD058" w14:textId="77777777" w:rsidR="007B2C15" w:rsidRPr="007B2C15" w:rsidRDefault="007B2C15" w:rsidP="00816ACC">
            <w:pPr>
              <w:jc w:val="left"/>
              <w:rPr>
                <w:rFonts w:ascii="Times New Roman" w:hAnsi="Times New Roman"/>
                <w:color w:val="000000"/>
                <w:sz w:val="26"/>
                <w:szCs w:val="26"/>
              </w:rPr>
            </w:pPr>
            <w:r w:rsidRPr="007B2C15">
              <w:rPr>
                <w:rFonts w:ascii="Times New Roman" w:hAnsi="Times New Roman"/>
                <w:color w:val="000000"/>
                <w:sz w:val="26"/>
                <w:szCs w:val="26"/>
              </w:rPr>
              <w:t xml:space="preserve">* Tim   </w:t>
            </w:r>
          </w:p>
          <w:p w14:paraId="7617758A" w14:textId="77777777" w:rsidR="007B2C15" w:rsidRPr="007B2C15" w:rsidRDefault="007B2C15" w:rsidP="00816ACC">
            <w:pPr>
              <w:jc w:val="left"/>
              <w:rPr>
                <w:rFonts w:ascii="Times New Roman" w:hAnsi="Times New Roman"/>
                <w:color w:val="000000"/>
                <w:sz w:val="26"/>
                <w:szCs w:val="26"/>
              </w:rPr>
            </w:pPr>
            <w:r w:rsidRPr="007B2C15">
              <w:rPr>
                <w:rFonts w:ascii="Times New Roman" w:hAnsi="Times New Roman"/>
                <w:color w:val="000000"/>
                <w:sz w:val="26"/>
                <w:szCs w:val="26"/>
              </w:rPr>
              <w:t xml:space="preserve">    + Tăng nhịp tim để tăng lưu lượng tim</w:t>
            </w:r>
          </w:p>
          <w:p w14:paraId="7D052A76" w14:textId="77777777" w:rsidR="007B2C15" w:rsidRPr="007B2C15" w:rsidRDefault="007B2C15" w:rsidP="00816ACC">
            <w:pPr>
              <w:jc w:val="left"/>
              <w:rPr>
                <w:rFonts w:ascii="Times New Roman" w:hAnsi="Times New Roman"/>
                <w:color w:val="000000"/>
                <w:sz w:val="26"/>
                <w:szCs w:val="26"/>
              </w:rPr>
            </w:pPr>
            <w:r w:rsidRPr="007B2C15">
              <w:rPr>
                <w:rFonts w:ascii="Times New Roman" w:hAnsi="Times New Roman"/>
                <w:color w:val="000000"/>
                <w:sz w:val="26"/>
                <w:szCs w:val="26"/>
              </w:rPr>
              <w:t xml:space="preserve">    + Giãn rộng buồng tim : tăng thể tích tâm thu </w:t>
            </w:r>
          </w:p>
        </w:tc>
        <w:tc>
          <w:tcPr>
            <w:tcW w:w="900" w:type="dxa"/>
          </w:tcPr>
          <w:p w14:paraId="4A3AF078" w14:textId="77777777" w:rsidR="007B2C15" w:rsidRPr="00D158C8" w:rsidRDefault="007B2C15" w:rsidP="00816ACC">
            <w:pPr>
              <w:pStyle w:val="ListParagraph"/>
              <w:spacing w:after="0" w:line="240" w:lineRule="auto"/>
              <w:ind w:left="0"/>
              <w:rPr>
                <w:rFonts w:ascii="Times New Roman" w:hAnsi="Times New Roman"/>
                <w:sz w:val="26"/>
                <w:szCs w:val="26"/>
              </w:rPr>
            </w:pPr>
            <w:r>
              <w:rPr>
                <w:rFonts w:ascii="Times New Roman" w:hAnsi="Times New Roman"/>
                <w:sz w:val="26"/>
                <w:szCs w:val="26"/>
              </w:rPr>
              <w:t>0,</w:t>
            </w:r>
            <w:r w:rsidRPr="00D158C8">
              <w:rPr>
                <w:rFonts w:ascii="Times New Roman" w:hAnsi="Times New Roman"/>
                <w:sz w:val="26"/>
                <w:szCs w:val="26"/>
              </w:rPr>
              <w:t xml:space="preserve">5 </w:t>
            </w:r>
          </w:p>
          <w:p w14:paraId="52281252" w14:textId="77777777" w:rsidR="007B2C15" w:rsidRPr="00D158C8" w:rsidRDefault="007B2C15" w:rsidP="00816ACC">
            <w:pPr>
              <w:pStyle w:val="ListParagraph"/>
              <w:spacing w:after="0" w:line="240" w:lineRule="auto"/>
              <w:ind w:left="0"/>
              <w:rPr>
                <w:rFonts w:ascii="Times New Roman" w:hAnsi="Times New Roman"/>
                <w:sz w:val="26"/>
                <w:szCs w:val="26"/>
              </w:rPr>
            </w:pPr>
          </w:p>
          <w:p w14:paraId="6653AEC0" w14:textId="77777777" w:rsidR="007B2C15" w:rsidRDefault="007B2C15" w:rsidP="00816ACC">
            <w:pPr>
              <w:pStyle w:val="ListParagraph"/>
              <w:spacing w:after="0" w:line="240" w:lineRule="auto"/>
              <w:ind w:left="0"/>
              <w:rPr>
                <w:rFonts w:ascii="Times New Roman" w:hAnsi="Times New Roman"/>
                <w:sz w:val="26"/>
                <w:szCs w:val="26"/>
              </w:rPr>
            </w:pPr>
          </w:p>
          <w:p w14:paraId="3363E939" w14:textId="77777777" w:rsidR="007B2C15" w:rsidRDefault="007B2C15" w:rsidP="00816ACC">
            <w:pPr>
              <w:pStyle w:val="ListParagraph"/>
              <w:spacing w:after="0" w:line="240" w:lineRule="auto"/>
              <w:ind w:left="0"/>
              <w:rPr>
                <w:rFonts w:ascii="Times New Roman" w:hAnsi="Times New Roman"/>
                <w:sz w:val="26"/>
                <w:szCs w:val="26"/>
              </w:rPr>
            </w:pPr>
          </w:p>
          <w:p w14:paraId="1AF6F1A6" w14:textId="77777777" w:rsidR="007B2C15" w:rsidRPr="00D158C8" w:rsidRDefault="007B2C15" w:rsidP="00816ACC">
            <w:pPr>
              <w:pStyle w:val="ListParagraph"/>
              <w:spacing w:after="0" w:line="240" w:lineRule="auto"/>
              <w:ind w:left="0"/>
              <w:rPr>
                <w:rFonts w:ascii="Times New Roman" w:hAnsi="Times New Roman"/>
                <w:sz w:val="26"/>
                <w:szCs w:val="26"/>
              </w:rPr>
            </w:pPr>
            <w:r w:rsidRPr="00D158C8">
              <w:rPr>
                <w:rFonts w:ascii="Times New Roman" w:hAnsi="Times New Roman"/>
                <w:sz w:val="26"/>
                <w:szCs w:val="26"/>
              </w:rPr>
              <w:t>0,5</w:t>
            </w:r>
          </w:p>
          <w:p w14:paraId="0EA11ACA" w14:textId="77777777" w:rsidR="007B2C15" w:rsidRPr="00D158C8" w:rsidRDefault="007B2C15" w:rsidP="00816ACC">
            <w:pPr>
              <w:pStyle w:val="ListParagraph"/>
              <w:spacing w:after="0" w:line="240" w:lineRule="auto"/>
              <w:ind w:left="0"/>
              <w:rPr>
                <w:rFonts w:ascii="Times New Roman" w:hAnsi="Times New Roman"/>
                <w:sz w:val="26"/>
                <w:szCs w:val="26"/>
              </w:rPr>
            </w:pPr>
          </w:p>
          <w:p w14:paraId="558D74AC" w14:textId="77777777" w:rsidR="007B2C15" w:rsidRPr="00D158C8" w:rsidRDefault="007B2C15" w:rsidP="00816ACC">
            <w:pPr>
              <w:pStyle w:val="ListParagraph"/>
              <w:spacing w:after="0" w:line="240" w:lineRule="auto"/>
              <w:ind w:left="0"/>
              <w:rPr>
                <w:rFonts w:ascii="Times New Roman" w:hAnsi="Times New Roman"/>
                <w:sz w:val="26"/>
                <w:szCs w:val="26"/>
                <w:lang w:val="fr-FR"/>
              </w:rPr>
            </w:pPr>
          </w:p>
        </w:tc>
      </w:tr>
    </w:tbl>
    <w:p w14:paraId="5DEE0F49" w14:textId="77777777" w:rsidR="007B2C15" w:rsidRPr="00D158C8" w:rsidRDefault="007B2C15" w:rsidP="00816ACC">
      <w:pPr>
        <w:jc w:val="left"/>
        <w:rPr>
          <w:rFonts w:ascii="Times New Roman" w:hAnsi="Times New Roman"/>
          <w:b/>
          <w:sz w:val="26"/>
          <w:szCs w:val="26"/>
        </w:rPr>
      </w:pPr>
      <w:r w:rsidRPr="00D158C8">
        <w:rPr>
          <w:rFonts w:ascii="Times New Roman" w:hAnsi="Times New Roman"/>
          <w:b/>
          <w:sz w:val="26"/>
          <w:szCs w:val="26"/>
        </w:rPr>
        <w:t xml:space="preserve">Câu 8: </w:t>
      </w:r>
    </w:p>
    <w:p w14:paraId="10CD3C76" w14:textId="77777777" w:rsidR="007B2C15" w:rsidRDefault="007B2C15" w:rsidP="00816ACC">
      <w:pPr>
        <w:jc w:val="left"/>
        <w:rPr>
          <w:rFonts w:ascii="Times New Roman" w:hAnsi="Times New Roman"/>
          <w:sz w:val="26"/>
          <w:szCs w:val="26"/>
        </w:rPr>
      </w:pPr>
      <w:r w:rsidRPr="00D158C8">
        <w:rPr>
          <w:rFonts w:ascii="Times New Roman" w:hAnsi="Times New Roman"/>
          <w:sz w:val="26"/>
          <w:szCs w:val="26"/>
        </w:rPr>
        <w:t>a. Những đặc điểm nào của động vật có vú sống ở dưới nước giúp chúng có khả năng lặn được sâu trong thời gian dài?</w:t>
      </w:r>
      <w:r w:rsidRPr="002F71B0">
        <w:rPr>
          <w:rFonts w:ascii="Times New Roman" w:hAnsi="Times New Roman"/>
          <w:sz w:val="26"/>
          <w:szCs w:val="26"/>
        </w:rPr>
        <w:t xml:space="preserve"> </w:t>
      </w:r>
    </w:p>
    <w:p w14:paraId="2C9545A6" w14:textId="77777777" w:rsidR="007B2C15" w:rsidRPr="002F71B0" w:rsidRDefault="007B2C15" w:rsidP="00816ACC">
      <w:pPr>
        <w:jc w:val="left"/>
        <w:rPr>
          <w:rFonts w:ascii="Times New Roman" w:hAnsi="Times New Roman"/>
          <w:b/>
          <w:sz w:val="26"/>
          <w:szCs w:val="26"/>
        </w:rPr>
      </w:pPr>
      <w:r>
        <w:rPr>
          <w:rFonts w:ascii="Times New Roman" w:hAnsi="Times New Roman"/>
          <w:b/>
          <w:sz w:val="26"/>
          <w:szCs w:val="26"/>
        </w:rPr>
        <w:t>(</w:t>
      </w:r>
      <w:r w:rsidRPr="002F71B0">
        <w:rPr>
          <w:rFonts w:ascii="Times New Roman" w:hAnsi="Times New Roman"/>
          <w:b/>
          <w:sz w:val="26"/>
          <w:szCs w:val="26"/>
        </w:rPr>
        <w:t>Nam Định</w:t>
      </w:r>
      <w:r>
        <w:rPr>
          <w:rFonts w:ascii="Times New Roman" w:hAnsi="Times New Roman"/>
          <w:b/>
          <w:sz w:val="26"/>
          <w:szCs w:val="26"/>
        </w:rPr>
        <w:t>)</w:t>
      </w: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0"/>
        <w:gridCol w:w="859"/>
      </w:tblGrid>
      <w:tr w:rsidR="007B2C15" w:rsidRPr="00D158C8" w14:paraId="50A017B3" w14:textId="77777777" w:rsidTr="009B6EC3">
        <w:tc>
          <w:tcPr>
            <w:tcW w:w="8580" w:type="dxa"/>
          </w:tcPr>
          <w:p w14:paraId="759DAF6B"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Khả năng dự trữ một lượng lớn O</w:t>
            </w:r>
            <w:r w:rsidRPr="00D158C8">
              <w:rPr>
                <w:rFonts w:ascii="Times New Roman" w:hAnsi="Times New Roman"/>
                <w:sz w:val="26"/>
                <w:szCs w:val="26"/>
                <w:vertAlign w:val="subscript"/>
              </w:rPr>
              <w:t>2</w:t>
            </w:r>
            <w:r w:rsidRPr="00D158C8">
              <w:rPr>
                <w:rFonts w:ascii="Times New Roman" w:hAnsi="Times New Roman"/>
                <w:sz w:val="26"/>
                <w:szCs w:val="26"/>
              </w:rPr>
              <w:t>, có lượng myoglobin cao trong các cơ của chúng.</w:t>
            </w:r>
          </w:p>
          <w:p w14:paraId="3D5F8BF7"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Sự bảo toàn O</w:t>
            </w:r>
            <w:r w:rsidRPr="00D158C8">
              <w:rPr>
                <w:rFonts w:ascii="Times New Roman" w:hAnsi="Times New Roman"/>
                <w:sz w:val="26"/>
                <w:szCs w:val="26"/>
                <w:vertAlign w:val="subscript"/>
              </w:rPr>
              <w:t>2</w:t>
            </w:r>
            <w:r w:rsidRPr="00D158C8">
              <w:rPr>
                <w:rFonts w:ascii="Times New Roman" w:hAnsi="Times New Roman"/>
                <w:sz w:val="26"/>
                <w:szCs w:val="26"/>
              </w:rPr>
              <w:t xml:space="preserve"> : </w:t>
            </w:r>
          </w:p>
          <w:p w14:paraId="15895262"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xml:space="preserve">+ Ít có sự hỗ trợ của cơ khi chúng bơi và thụ động trườn lên hoặc xuống nhờ sự thay đổi độ nổi của chúng. </w:t>
            </w:r>
          </w:p>
          <w:p w14:paraId="502A304C"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Nhịp tim và mức tiêu thụ O</w:t>
            </w:r>
            <w:r w:rsidRPr="00D158C8">
              <w:rPr>
                <w:rFonts w:ascii="Times New Roman" w:hAnsi="Times New Roman"/>
                <w:sz w:val="26"/>
                <w:szCs w:val="26"/>
                <w:vertAlign w:val="subscript"/>
              </w:rPr>
              <w:t>2</w:t>
            </w:r>
            <w:r w:rsidRPr="00D158C8">
              <w:rPr>
                <w:rFonts w:ascii="Times New Roman" w:hAnsi="Times New Roman"/>
                <w:sz w:val="26"/>
                <w:szCs w:val="26"/>
              </w:rPr>
              <w:t xml:space="preserve"> của chúng giảm trong lúc lặn.</w:t>
            </w:r>
          </w:p>
          <w:p w14:paraId="7D8BC45F"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Có các cơ chế điều hòa dẫn phần lớn máu tới não, tủy sống, mắt…, lượng máu cung cấp tới các cơ bị hạn chế.</w:t>
            </w:r>
          </w:p>
          <w:p w14:paraId="75F97EDF"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Tiêu thụ hết ôxi trong myoglobin và sau đó lấy ATP từ việc lên men thay cho hô hấp hiếu khí (để hạn chế việc tiêu thụ ôxi)</w:t>
            </w:r>
          </w:p>
        </w:tc>
        <w:tc>
          <w:tcPr>
            <w:tcW w:w="859" w:type="dxa"/>
          </w:tcPr>
          <w:p w14:paraId="7F8535B5" w14:textId="77777777" w:rsidR="007B2C15" w:rsidRPr="00D158C8" w:rsidRDefault="007B2C15" w:rsidP="00816ACC">
            <w:pPr>
              <w:jc w:val="left"/>
              <w:rPr>
                <w:rFonts w:ascii="Times New Roman" w:hAnsi="Times New Roman"/>
                <w:sz w:val="26"/>
                <w:szCs w:val="26"/>
                <w:lang w:val="sv-SE"/>
              </w:rPr>
            </w:pPr>
            <w:r w:rsidRPr="00D158C8">
              <w:rPr>
                <w:rFonts w:ascii="Times New Roman" w:hAnsi="Times New Roman"/>
                <w:sz w:val="26"/>
                <w:szCs w:val="26"/>
                <w:lang w:val="sv-SE"/>
              </w:rPr>
              <w:t>0,25</w:t>
            </w:r>
          </w:p>
          <w:p w14:paraId="346A54F8" w14:textId="77777777" w:rsidR="007B2C15" w:rsidRPr="00D158C8" w:rsidRDefault="007B2C15" w:rsidP="00816ACC">
            <w:pPr>
              <w:jc w:val="left"/>
              <w:rPr>
                <w:rFonts w:ascii="Times New Roman" w:hAnsi="Times New Roman"/>
                <w:sz w:val="26"/>
                <w:szCs w:val="26"/>
                <w:lang w:val="sv-SE"/>
              </w:rPr>
            </w:pPr>
          </w:p>
          <w:p w14:paraId="6E4A7D71" w14:textId="77777777" w:rsidR="007B2C15" w:rsidRPr="00D158C8" w:rsidRDefault="007B2C15" w:rsidP="00816ACC">
            <w:pPr>
              <w:jc w:val="left"/>
              <w:rPr>
                <w:rFonts w:ascii="Times New Roman" w:hAnsi="Times New Roman"/>
                <w:sz w:val="26"/>
                <w:szCs w:val="26"/>
                <w:lang w:val="sv-SE"/>
              </w:rPr>
            </w:pPr>
          </w:p>
          <w:p w14:paraId="3ABB3F9A" w14:textId="77777777" w:rsidR="007B2C15" w:rsidRPr="00D158C8" w:rsidRDefault="007B2C15" w:rsidP="00816ACC">
            <w:pPr>
              <w:jc w:val="left"/>
              <w:rPr>
                <w:rFonts w:ascii="Times New Roman" w:hAnsi="Times New Roman"/>
                <w:sz w:val="26"/>
                <w:szCs w:val="26"/>
                <w:lang w:val="sv-SE"/>
              </w:rPr>
            </w:pPr>
            <w:r w:rsidRPr="00D158C8">
              <w:rPr>
                <w:rFonts w:ascii="Times New Roman" w:hAnsi="Times New Roman"/>
                <w:sz w:val="26"/>
                <w:szCs w:val="26"/>
                <w:lang w:val="sv-SE"/>
              </w:rPr>
              <w:t>0,25</w:t>
            </w:r>
          </w:p>
          <w:p w14:paraId="3C83D1FC" w14:textId="77777777" w:rsidR="007B2C15" w:rsidRPr="00D158C8" w:rsidRDefault="007B2C15" w:rsidP="00816ACC">
            <w:pPr>
              <w:jc w:val="left"/>
              <w:rPr>
                <w:rFonts w:ascii="Times New Roman" w:hAnsi="Times New Roman"/>
                <w:sz w:val="26"/>
                <w:szCs w:val="26"/>
                <w:lang w:val="sv-SE"/>
              </w:rPr>
            </w:pPr>
          </w:p>
          <w:p w14:paraId="281B7EA0" w14:textId="77777777" w:rsidR="007B2C15" w:rsidRPr="00D158C8" w:rsidRDefault="007B2C15" w:rsidP="00816ACC">
            <w:pPr>
              <w:jc w:val="left"/>
              <w:rPr>
                <w:rFonts w:ascii="Times New Roman" w:hAnsi="Times New Roman"/>
                <w:sz w:val="26"/>
                <w:szCs w:val="26"/>
                <w:lang w:val="sv-SE"/>
              </w:rPr>
            </w:pPr>
            <w:r w:rsidRPr="00D158C8">
              <w:rPr>
                <w:rFonts w:ascii="Times New Roman" w:hAnsi="Times New Roman"/>
                <w:sz w:val="26"/>
                <w:szCs w:val="26"/>
                <w:lang w:val="sv-SE"/>
              </w:rPr>
              <w:t>0,25</w:t>
            </w:r>
          </w:p>
          <w:p w14:paraId="41D57DF1" w14:textId="77777777" w:rsidR="007B2C15" w:rsidRPr="00D158C8" w:rsidRDefault="007B2C15" w:rsidP="00816ACC">
            <w:pPr>
              <w:jc w:val="left"/>
              <w:rPr>
                <w:rFonts w:ascii="Times New Roman" w:hAnsi="Times New Roman"/>
                <w:sz w:val="26"/>
                <w:szCs w:val="26"/>
                <w:lang w:val="sv-SE"/>
              </w:rPr>
            </w:pPr>
          </w:p>
          <w:p w14:paraId="364D5AC5" w14:textId="77777777" w:rsidR="007B2C15" w:rsidRPr="00D158C8" w:rsidRDefault="007B2C15" w:rsidP="00816ACC">
            <w:pPr>
              <w:jc w:val="left"/>
              <w:rPr>
                <w:rFonts w:ascii="Times New Roman" w:hAnsi="Times New Roman"/>
                <w:sz w:val="26"/>
                <w:szCs w:val="26"/>
                <w:lang w:val="sv-SE"/>
              </w:rPr>
            </w:pPr>
            <w:r w:rsidRPr="00D158C8">
              <w:rPr>
                <w:rFonts w:ascii="Times New Roman" w:hAnsi="Times New Roman"/>
                <w:sz w:val="26"/>
                <w:szCs w:val="26"/>
                <w:lang w:val="sv-SE"/>
              </w:rPr>
              <w:t>0,25</w:t>
            </w:r>
          </w:p>
        </w:tc>
      </w:tr>
    </w:tbl>
    <w:p w14:paraId="28BA0997" w14:textId="77777777" w:rsidR="007B2C15" w:rsidRDefault="007B2C15" w:rsidP="00816ACC">
      <w:pPr>
        <w:autoSpaceDE w:val="0"/>
        <w:autoSpaceDN w:val="0"/>
        <w:adjustRightInd w:val="0"/>
        <w:jc w:val="left"/>
        <w:rPr>
          <w:rFonts w:ascii="Times New Roman" w:hAnsi="Times New Roman"/>
          <w:color w:val="000000"/>
          <w:sz w:val="26"/>
          <w:szCs w:val="26"/>
        </w:rPr>
      </w:pPr>
      <w:r w:rsidRPr="00D158C8">
        <w:rPr>
          <w:rFonts w:ascii="Times New Roman" w:hAnsi="Times New Roman"/>
          <w:sz w:val="26"/>
          <w:szCs w:val="26"/>
        </w:rPr>
        <w:t>b.</w:t>
      </w:r>
      <w:r w:rsidRPr="00D158C8">
        <w:rPr>
          <w:rFonts w:ascii="Times New Roman" w:hAnsi="Times New Roman"/>
          <w:color w:val="000000"/>
          <w:sz w:val="26"/>
          <w:szCs w:val="26"/>
        </w:rPr>
        <w:t xml:space="preserve"> Khi huyết áp thấp thì quá trình lọc ở cầu thận của cơ quan bài tiết nước tiểu bị trở ngại, thận đã tự điều chỉnh huyết áp bằng cách nào để quá trình lọc trở lại bình thường? </w:t>
      </w:r>
    </w:p>
    <w:p w14:paraId="040EBE5A" w14:textId="77777777" w:rsidR="007B2C15" w:rsidRPr="002F71B0" w:rsidRDefault="007B2C15" w:rsidP="00816ACC">
      <w:pPr>
        <w:autoSpaceDE w:val="0"/>
        <w:autoSpaceDN w:val="0"/>
        <w:adjustRightInd w:val="0"/>
        <w:jc w:val="left"/>
        <w:rPr>
          <w:rFonts w:ascii="Times New Roman" w:hAnsi="Times New Roman"/>
          <w:b/>
          <w:color w:val="000000"/>
          <w:sz w:val="26"/>
          <w:szCs w:val="26"/>
        </w:rPr>
      </w:pPr>
      <w:r>
        <w:rPr>
          <w:rFonts w:ascii="Times New Roman" w:hAnsi="Times New Roman"/>
          <w:b/>
          <w:color w:val="000000"/>
          <w:sz w:val="26"/>
          <w:szCs w:val="26"/>
        </w:rPr>
        <w:t>(</w:t>
      </w:r>
      <w:r w:rsidRPr="002F71B0">
        <w:rPr>
          <w:rFonts w:ascii="Times New Roman" w:hAnsi="Times New Roman"/>
          <w:b/>
          <w:color w:val="000000"/>
          <w:sz w:val="26"/>
          <w:szCs w:val="26"/>
        </w:rPr>
        <w:t>Thái Bình</w:t>
      </w:r>
      <w:r>
        <w:rPr>
          <w:rFonts w:ascii="Times New Roman" w:hAnsi="Times New Roman"/>
          <w:b/>
          <w:color w:val="000000"/>
          <w:sz w:val="26"/>
          <w:szCs w:val="26"/>
        </w:rPr>
        <w:t>)</w:t>
      </w: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0"/>
        <w:gridCol w:w="859"/>
      </w:tblGrid>
      <w:tr w:rsidR="007B2C15" w:rsidRPr="00D158C8" w14:paraId="09D53E09" w14:textId="77777777" w:rsidTr="009B6EC3">
        <w:tc>
          <w:tcPr>
            <w:tcW w:w="8580" w:type="dxa"/>
          </w:tcPr>
          <w:p w14:paraId="44A923AA" w14:textId="77777777" w:rsidR="007B2C15" w:rsidRPr="007B2C15" w:rsidRDefault="007B2C15" w:rsidP="00816ACC">
            <w:pPr>
              <w:pStyle w:val="Default"/>
              <w:rPr>
                <w:rFonts w:ascii="Times New Roman" w:hAnsi="Times New Roman" w:cs="Times New Roman"/>
                <w:sz w:val="26"/>
                <w:szCs w:val="26"/>
                <w:lang w:val="vi-VN"/>
              </w:rPr>
            </w:pPr>
            <w:r w:rsidRPr="007B2C15">
              <w:rPr>
                <w:rFonts w:ascii="Times New Roman" w:hAnsi="Times New Roman" w:cs="Times New Roman"/>
                <w:sz w:val="26"/>
                <w:szCs w:val="26"/>
                <w:lang w:val="vi-VN"/>
              </w:rPr>
              <w:t xml:space="preserve">- Cầu thận chỉ lọc được dễ dàng khi có áp suất lọc, mà áp suất lọc = huyết áp - (áp suất keo + áp suất thuỷ tĩnh của dịch lọc trong nang Bao man). Huyết áp thấp thì áp suất lọc càng thấp nên trở ngại cho quá trình lọc máu tạo nước tiểu đầu. Thận đáp ứng lại bằng cách tiết ra renin điều chỉnh huyết áp qua hệ thống renin-angiotensin-aldosteron (RAAS) để tạo thành Angiotensin II. Chất này làm co mạch máu dẫn đến tăng huyết áp . </w:t>
            </w:r>
          </w:p>
          <w:p w14:paraId="27CA079A" w14:textId="77777777" w:rsidR="007B2C15" w:rsidRPr="007B2C15" w:rsidRDefault="007B2C15" w:rsidP="00816ACC">
            <w:pPr>
              <w:pStyle w:val="Default"/>
              <w:rPr>
                <w:rFonts w:ascii="Times New Roman" w:hAnsi="Times New Roman" w:cs="Times New Roman"/>
                <w:sz w:val="26"/>
                <w:szCs w:val="26"/>
                <w:lang w:val="vi-VN"/>
              </w:rPr>
            </w:pPr>
            <w:r w:rsidRPr="007B2C15">
              <w:rPr>
                <w:rFonts w:ascii="Times New Roman" w:hAnsi="Times New Roman" w:cs="Times New Roman"/>
                <w:sz w:val="26"/>
                <w:szCs w:val="26"/>
                <w:lang w:val="vi-VN"/>
              </w:rPr>
              <w:t>- Angiotensin II cũng kích thích tuyến thượng thận tăng tiết hoocmon aldosteron và hoocmon này tác động lên ống lượn xa làm tăng tái hấp thu Na</w:t>
            </w:r>
            <w:r w:rsidRPr="007B2C15">
              <w:rPr>
                <w:rFonts w:ascii="Times New Roman" w:hAnsi="Times New Roman" w:cs="Times New Roman"/>
                <w:sz w:val="26"/>
                <w:szCs w:val="26"/>
                <w:vertAlign w:val="superscript"/>
                <w:lang w:val="vi-VN"/>
              </w:rPr>
              <w:t>+</w:t>
            </w:r>
            <w:r w:rsidRPr="007B2C15">
              <w:rPr>
                <w:rFonts w:ascii="Times New Roman" w:hAnsi="Times New Roman" w:cs="Times New Roman"/>
                <w:position w:val="10"/>
                <w:sz w:val="26"/>
                <w:szCs w:val="26"/>
                <w:vertAlign w:val="superscript"/>
                <w:lang w:val="vi-VN"/>
              </w:rPr>
              <w:t xml:space="preserve"> </w:t>
            </w:r>
            <w:r w:rsidRPr="007B2C15">
              <w:rPr>
                <w:rFonts w:ascii="Times New Roman" w:hAnsi="Times New Roman" w:cs="Times New Roman"/>
                <w:sz w:val="26"/>
                <w:szCs w:val="26"/>
                <w:lang w:val="vi-VN"/>
              </w:rPr>
              <w:t xml:space="preserve">và nước ở ống lượn xa dẫn đến tăng thể tích máu và tăng huyết áp. </w:t>
            </w:r>
          </w:p>
        </w:tc>
        <w:tc>
          <w:tcPr>
            <w:tcW w:w="859" w:type="dxa"/>
          </w:tcPr>
          <w:p w14:paraId="0C92666E" w14:textId="77777777" w:rsidR="007B2C15" w:rsidRPr="00D158C8" w:rsidRDefault="007B2C15" w:rsidP="00816ACC">
            <w:pPr>
              <w:jc w:val="left"/>
              <w:rPr>
                <w:rFonts w:ascii="Times New Roman" w:hAnsi="Times New Roman"/>
                <w:sz w:val="26"/>
                <w:szCs w:val="26"/>
                <w:lang w:val="sv-SE"/>
              </w:rPr>
            </w:pPr>
            <w:r w:rsidRPr="00D158C8">
              <w:rPr>
                <w:rFonts w:ascii="Times New Roman" w:hAnsi="Times New Roman"/>
                <w:sz w:val="26"/>
                <w:szCs w:val="26"/>
                <w:lang w:val="sv-SE"/>
              </w:rPr>
              <w:t>0, 5</w:t>
            </w:r>
          </w:p>
          <w:p w14:paraId="67704860" w14:textId="77777777" w:rsidR="007B2C15" w:rsidRPr="00D158C8" w:rsidRDefault="007B2C15" w:rsidP="00816ACC">
            <w:pPr>
              <w:jc w:val="left"/>
              <w:rPr>
                <w:rFonts w:ascii="Times New Roman" w:hAnsi="Times New Roman"/>
                <w:sz w:val="26"/>
                <w:szCs w:val="26"/>
                <w:lang w:val="sv-SE"/>
              </w:rPr>
            </w:pPr>
          </w:p>
          <w:p w14:paraId="5995707A" w14:textId="77777777" w:rsidR="007B2C15" w:rsidRPr="00D158C8" w:rsidRDefault="007B2C15" w:rsidP="00816ACC">
            <w:pPr>
              <w:jc w:val="left"/>
              <w:rPr>
                <w:rFonts w:ascii="Times New Roman" w:hAnsi="Times New Roman"/>
                <w:sz w:val="26"/>
                <w:szCs w:val="26"/>
                <w:lang w:val="sv-SE"/>
              </w:rPr>
            </w:pPr>
          </w:p>
          <w:p w14:paraId="5508DDD9" w14:textId="77777777" w:rsidR="007B2C15" w:rsidRPr="00D158C8" w:rsidRDefault="007B2C15" w:rsidP="00816ACC">
            <w:pPr>
              <w:jc w:val="left"/>
              <w:rPr>
                <w:rFonts w:ascii="Times New Roman" w:hAnsi="Times New Roman"/>
                <w:sz w:val="26"/>
                <w:szCs w:val="26"/>
                <w:lang w:val="sv-SE"/>
              </w:rPr>
            </w:pPr>
          </w:p>
          <w:p w14:paraId="5033AC64" w14:textId="77777777" w:rsidR="007B2C15" w:rsidRPr="00D158C8" w:rsidRDefault="007B2C15" w:rsidP="00816ACC">
            <w:pPr>
              <w:jc w:val="left"/>
              <w:rPr>
                <w:rFonts w:ascii="Times New Roman" w:hAnsi="Times New Roman"/>
                <w:sz w:val="26"/>
                <w:szCs w:val="26"/>
                <w:lang w:val="sv-SE"/>
              </w:rPr>
            </w:pPr>
          </w:p>
          <w:p w14:paraId="69695B02" w14:textId="77777777" w:rsidR="007B2C15" w:rsidRPr="00D158C8" w:rsidRDefault="007B2C15" w:rsidP="00816ACC">
            <w:pPr>
              <w:jc w:val="left"/>
              <w:rPr>
                <w:rFonts w:ascii="Times New Roman" w:hAnsi="Times New Roman"/>
                <w:sz w:val="26"/>
                <w:szCs w:val="26"/>
                <w:lang w:val="sv-SE"/>
              </w:rPr>
            </w:pPr>
            <w:r>
              <w:rPr>
                <w:rFonts w:ascii="Times New Roman" w:hAnsi="Times New Roman"/>
                <w:sz w:val="26"/>
                <w:szCs w:val="26"/>
                <w:lang w:val="sv-SE"/>
              </w:rPr>
              <w:t>0,</w:t>
            </w:r>
            <w:r w:rsidRPr="00D158C8">
              <w:rPr>
                <w:rFonts w:ascii="Times New Roman" w:hAnsi="Times New Roman"/>
                <w:sz w:val="26"/>
                <w:szCs w:val="26"/>
                <w:lang w:val="sv-SE"/>
              </w:rPr>
              <w:t>5</w:t>
            </w:r>
          </w:p>
        </w:tc>
      </w:tr>
    </w:tbl>
    <w:p w14:paraId="54B99EBC" w14:textId="77777777" w:rsidR="007B2C15" w:rsidRPr="00D158C8" w:rsidRDefault="007B2C15" w:rsidP="00816ACC">
      <w:pPr>
        <w:jc w:val="left"/>
        <w:rPr>
          <w:rFonts w:ascii="Times New Roman" w:hAnsi="Times New Roman"/>
          <w:sz w:val="26"/>
          <w:szCs w:val="26"/>
        </w:rPr>
      </w:pPr>
      <w:r>
        <w:rPr>
          <w:rFonts w:ascii="Times New Roman" w:hAnsi="Times New Roman"/>
          <w:sz w:val="26"/>
          <w:szCs w:val="26"/>
        </w:rPr>
        <w:t>Câu 9.</w:t>
      </w:r>
    </w:p>
    <w:p w14:paraId="700B665D" w14:textId="77777777" w:rsidR="007B2C15" w:rsidRPr="00D158C8" w:rsidRDefault="007B2C15" w:rsidP="00816ACC">
      <w:pPr>
        <w:jc w:val="left"/>
        <w:rPr>
          <w:rFonts w:ascii="Times New Roman" w:hAnsi="Times New Roman"/>
          <w:sz w:val="26"/>
          <w:szCs w:val="26"/>
        </w:rPr>
      </w:pPr>
      <w:r>
        <w:rPr>
          <w:rFonts w:ascii="Times New Roman" w:hAnsi="Times New Roman"/>
          <w:sz w:val="26"/>
          <w:szCs w:val="26"/>
        </w:rPr>
        <w:t xml:space="preserve">a) </w:t>
      </w:r>
      <w:r w:rsidRPr="00D158C8">
        <w:rPr>
          <w:rFonts w:ascii="Times New Roman" w:hAnsi="Times New Roman"/>
          <w:sz w:val="26"/>
          <w:szCs w:val="26"/>
        </w:rPr>
        <w:t xml:space="preserve">Một tế bào thần kinh (noron) được giữ trong dung dịch giống với dịch ngoại bào của mô não dưới điều kiện khí quyển tinh khiết. Sau vài phút, cyanide (một chất độc ngăn cản chuỗi chuyền  điện tử được) bổ sung vào dung dịch. Hãy cho biết các sự thay đổi của các yếu tố sau và giải thích.  </w:t>
      </w:r>
    </w:p>
    <w:p w14:paraId="0062F659"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Nồng độ K</w:t>
      </w:r>
      <w:r w:rsidRPr="00D158C8">
        <w:rPr>
          <w:rFonts w:ascii="Times New Roman" w:hAnsi="Times New Roman"/>
          <w:sz w:val="26"/>
          <w:szCs w:val="26"/>
          <w:vertAlign w:val="superscript"/>
        </w:rPr>
        <w:t>+</w:t>
      </w:r>
      <w:r w:rsidRPr="00D158C8">
        <w:rPr>
          <w:rFonts w:ascii="Times New Roman" w:hAnsi="Times New Roman"/>
          <w:sz w:val="26"/>
          <w:szCs w:val="26"/>
        </w:rPr>
        <w:t xml:space="preserve"> trong tế bào </w:t>
      </w:r>
    </w:p>
    <w:p w14:paraId="6F9171D8"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Nồng độ H</w:t>
      </w:r>
      <w:r w:rsidRPr="00D158C8">
        <w:rPr>
          <w:rFonts w:ascii="Times New Roman" w:hAnsi="Times New Roman"/>
          <w:sz w:val="26"/>
          <w:szCs w:val="26"/>
          <w:vertAlign w:val="superscript"/>
        </w:rPr>
        <w:t>+</w:t>
      </w:r>
      <w:r w:rsidRPr="00D158C8">
        <w:rPr>
          <w:rFonts w:ascii="Times New Roman" w:hAnsi="Times New Roman"/>
          <w:sz w:val="26"/>
          <w:szCs w:val="26"/>
        </w:rPr>
        <w:t xml:space="preserve"> trong khoang gian màng ti thể.</w:t>
      </w:r>
    </w:p>
    <w:p w14:paraId="39C9708B"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xml:space="preserve">- Nồng độ </w:t>
      </w:r>
      <w:r>
        <w:rPr>
          <w:rFonts w:ascii="Times New Roman" w:hAnsi="Times New Roman"/>
          <w:sz w:val="26"/>
          <w:szCs w:val="26"/>
        </w:rPr>
        <w:t>HCO</w:t>
      </w:r>
      <w:r>
        <w:rPr>
          <w:rFonts w:ascii="Times New Roman" w:hAnsi="Times New Roman"/>
          <w:sz w:val="26"/>
          <w:szCs w:val="26"/>
          <w:vertAlign w:val="subscript"/>
        </w:rPr>
        <w:t>3</w:t>
      </w:r>
      <w:r>
        <w:rPr>
          <w:rFonts w:ascii="Times New Roman" w:hAnsi="Times New Roman"/>
          <w:sz w:val="26"/>
          <w:szCs w:val="26"/>
          <w:vertAlign w:val="superscript"/>
        </w:rPr>
        <w:t>-</w:t>
      </w:r>
      <w:r w:rsidRPr="00D158C8">
        <w:rPr>
          <w:rFonts w:ascii="Times New Roman" w:hAnsi="Times New Roman"/>
          <w:sz w:val="26"/>
          <w:szCs w:val="26"/>
          <w:vertAlign w:val="subscript"/>
        </w:rPr>
        <w:t xml:space="preserve"> </w:t>
      </w:r>
      <w:r w:rsidRPr="00D158C8">
        <w:rPr>
          <w:rFonts w:ascii="Times New Roman" w:hAnsi="Times New Roman"/>
          <w:sz w:val="26"/>
          <w:szCs w:val="26"/>
        </w:rPr>
        <w:t>trong dung dịch</w:t>
      </w:r>
    </w:p>
    <w:p w14:paraId="7FEF5D22" w14:textId="77777777" w:rsidR="007B2C15" w:rsidRDefault="007B2C15" w:rsidP="00816ACC">
      <w:pPr>
        <w:jc w:val="left"/>
        <w:rPr>
          <w:rFonts w:ascii="Times New Roman" w:hAnsi="Times New Roman"/>
          <w:b/>
          <w:sz w:val="26"/>
          <w:szCs w:val="26"/>
        </w:rPr>
      </w:pPr>
      <w:r>
        <w:rPr>
          <w:rFonts w:ascii="Times New Roman" w:hAnsi="Times New Roman"/>
          <w:b/>
          <w:sz w:val="26"/>
          <w:szCs w:val="26"/>
        </w:rPr>
        <w:t xml:space="preserve"> (</w:t>
      </w:r>
      <w:r w:rsidRPr="00935828">
        <w:rPr>
          <w:rFonts w:ascii="Times New Roman" w:hAnsi="Times New Roman"/>
          <w:b/>
          <w:sz w:val="26"/>
          <w:szCs w:val="26"/>
        </w:rPr>
        <w:t>Chu Văn An + Vùng Cao</w:t>
      </w:r>
      <w:r>
        <w:rPr>
          <w:rFonts w:ascii="Times New Roman" w:hAnsi="Times New Roman"/>
          <w:b/>
          <w:sz w:val="26"/>
          <w:szCs w:val="26"/>
        </w:rPr>
        <w:t>)</w:t>
      </w: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0"/>
        <w:gridCol w:w="859"/>
      </w:tblGrid>
      <w:tr w:rsidR="007B2C15" w:rsidRPr="00D158C8" w14:paraId="012D693E" w14:textId="77777777" w:rsidTr="009B6EC3">
        <w:tc>
          <w:tcPr>
            <w:tcW w:w="8580" w:type="dxa"/>
          </w:tcPr>
          <w:p w14:paraId="1CD4DCFC" w14:textId="77777777" w:rsidR="007B2C15" w:rsidRPr="00D158C8" w:rsidRDefault="007B2C15" w:rsidP="00816ACC">
            <w:pPr>
              <w:jc w:val="left"/>
              <w:rPr>
                <w:rFonts w:ascii="Times New Roman" w:hAnsi="Times New Roman"/>
                <w:sz w:val="26"/>
                <w:szCs w:val="26"/>
              </w:rPr>
            </w:pPr>
            <w:r>
              <w:rPr>
                <w:rFonts w:ascii="Times New Roman" w:hAnsi="Times New Roman"/>
                <w:sz w:val="26"/>
                <w:szCs w:val="26"/>
              </w:rPr>
              <w:t xml:space="preserve"> </w:t>
            </w:r>
            <w:r w:rsidRPr="00D158C8">
              <w:rPr>
                <w:rFonts w:ascii="Times New Roman" w:hAnsi="Times New Roman"/>
                <w:sz w:val="26"/>
                <w:szCs w:val="26"/>
              </w:rPr>
              <w:t>- Nồng độ K</w:t>
            </w:r>
            <w:r w:rsidRPr="00D158C8">
              <w:rPr>
                <w:rFonts w:ascii="Times New Roman" w:hAnsi="Times New Roman"/>
                <w:sz w:val="26"/>
                <w:szCs w:val="26"/>
                <w:vertAlign w:val="superscript"/>
              </w:rPr>
              <w:t>+</w:t>
            </w:r>
            <w:r w:rsidRPr="00D158C8">
              <w:rPr>
                <w:rFonts w:ascii="Times New Roman" w:hAnsi="Times New Roman"/>
                <w:sz w:val="26"/>
                <w:szCs w:val="26"/>
              </w:rPr>
              <w:t xml:space="preserve"> trong tế bào giảm: Sự bổ sung cyanide dẫn đến nhanh chóng cạn kiệt ATP trong tế bào thần kinh. Hậu quả bơm Na</w:t>
            </w:r>
            <w:r w:rsidRPr="00D158C8">
              <w:rPr>
                <w:rFonts w:ascii="Times New Roman" w:hAnsi="Times New Roman"/>
                <w:sz w:val="26"/>
                <w:szCs w:val="26"/>
                <w:vertAlign w:val="superscript"/>
              </w:rPr>
              <w:t>+</w:t>
            </w:r>
            <w:r w:rsidRPr="00D158C8">
              <w:rPr>
                <w:rFonts w:ascii="Times New Roman" w:hAnsi="Times New Roman"/>
                <w:sz w:val="26"/>
                <w:szCs w:val="26"/>
              </w:rPr>
              <w:t>/ K</w:t>
            </w:r>
            <w:r w:rsidRPr="00D158C8">
              <w:rPr>
                <w:rFonts w:ascii="Times New Roman" w:hAnsi="Times New Roman"/>
                <w:sz w:val="26"/>
                <w:szCs w:val="26"/>
                <w:vertAlign w:val="superscript"/>
              </w:rPr>
              <w:t>+</w:t>
            </w:r>
            <w:r w:rsidRPr="00D158C8">
              <w:rPr>
                <w:rFonts w:ascii="Times New Roman" w:hAnsi="Times New Roman"/>
                <w:sz w:val="26"/>
                <w:szCs w:val="26"/>
              </w:rPr>
              <w:t xml:space="preserve"> sẽ ngừng vận chuyển đối cảng Na</w:t>
            </w:r>
            <w:r w:rsidRPr="00D158C8">
              <w:rPr>
                <w:rFonts w:ascii="Times New Roman" w:hAnsi="Times New Roman"/>
                <w:sz w:val="26"/>
                <w:szCs w:val="26"/>
                <w:vertAlign w:val="superscript"/>
              </w:rPr>
              <w:t>+</w:t>
            </w:r>
            <w:r w:rsidRPr="00D158C8">
              <w:rPr>
                <w:rFonts w:ascii="Times New Roman" w:hAnsi="Times New Roman"/>
                <w:sz w:val="26"/>
                <w:szCs w:val="26"/>
              </w:rPr>
              <w:t>/K</w:t>
            </w:r>
            <w:r w:rsidRPr="00D158C8">
              <w:rPr>
                <w:rFonts w:ascii="Times New Roman" w:hAnsi="Times New Roman"/>
                <w:sz w:val="26"/>
                <w:szCs w:val="26"/>
                <w:vertAlign w:val="superscript"/>
              </w:rPr>
              <w:t>+</w:t>
            </w:r>
            <w:r w:rsidRPr="00D158C8">
              <w:rPr>
                <w:rFonts w:ascii="Times New Roman" w:hAnsi="Times New Roman"/>
                <w:sz w:val="26"/>
                <w:szCs w:val="26"/>
              </w:rPr>
              <w:t xml:space="preserve"> vào tế bào. Qua khuếch tán, sự phân bố ion trở nên cân bằng giữa hai bên màng, do đó nồng độ K</w:t>
            </w:r>
            <w:r w:rsidRPr="00D158C8">
              <w:rPr>
                <w:rFonts w:ascii="Times New Roman" w:hAnsi="Times New Roman"/>
                <w:sz w:val="26"/>
                <w:szCs w:val="26"/>
                <w:vertAlign w:val="superscript"/>
              </w:rPr>
              <w:t>+</w:t>
            </w:r>
            <w:r w:rsidRPr="00D158C8">
              <w:rPr>
                <w:rFonts w:ascii="Times New Roman" w:hAnsi="Times New Roman"/>
                <w:sz w:val="26"/>
                <w:szCs w:val="26"/>
              </w:rPr>
              <w:t xml:space="preserve"> giảm.   </w:t>
            </w:r>
          </w:p>
          <w:p w14:paraId="2D2E7E4C"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 Nồng độ H</w:t>
            </w:r>
            <w:r w:rsidRPr="00D158C8">
              <w:rPr>
                <w:rFonts w:ascii="Times New Roman" w:hAnsi="Times New Roman"/>
                <w:sz w:val="26"/>
                <w:szCs w:val="26"/>
                <w:vertAlign w:val="superscript"/>
              </w:rPr>
              <w:t>+</w:t>
            </w:r>
            <w:r w:rsidRPr="00D158C8">
              <w:rPr>
                <w:rFonts w:ascii="Times New Roman" w:hAnsi="Times New Roman"/>
                <w:sz w:val="26"/>
                <w:szCs w:val="26"/>
              </w:rPr>
              <w:t xml:space="preserve"> trong khoang gian màng ti thể giảm: </w:t>
            </w:r>
            <w:r>
              <w:rPr>
                <w:rFonts w:ascii="Times New Roman" w:hAnsi="Times New Roman"/>
                <w:sz w:val="26"/>
                <w:szCs w:val="26"/>
              </w:rPr>
              <w:t>Bình thường n</w:t>
            </w:r>
            <w:r w:rsidRPr="0020688B">
              <w:rPr>
                <w:rFonts w:ascii="Times New Roman" w:hAnsi="Times New Roman"/>
                <w:sz w:val="26"/>
                <w:szCs w:val="26"/>
              </w:rPr>
              <w:t>ồng độ của H</w:t>
            </w:r>
            <w:r w:rsidRPr="0020688B">
              <w:rPr>
                <w:rFonts w:ascii="Times New Roman" w:hAnsi="Times New Roman"/>
                <w:sz w:val="26"/>
                <w:szCs w:val="26"/>
                <w:vertAlign w:val="superscript"/>
              </w:rPr>
              <w:t>+</w:t>
            </w:r>
            <w:r w:rsidRPr="0020688B">
              <w:rPr>
                <w:rFonts w:ascii="Times New Roman" w:hAnsi="Times New Roman"/>
                <w:sz w:val="26"/>
                <w:szCs w:val="26"/>
              </w:rPr>
              <w:t xml:space="preserve"> được giữ cao trong không gian giữa 2 lớp màng ty thể nhờ  chuỗi vận chuyển electron. Sau khi chặn chuỗi này, </w:t>
            </w:r>
            <w:r>
              <w:rPr>
                <w:rFonts w:ascii="Times New Roman" w:hAnsi="Times New Roman"/>
                <w:sz w:val="26"/>
                <w:szCs w:val="26"/>
              </w:rPr>
              <w:t>H</w:t>
            </w:r>
            <w:r>
              <w:rPr>
                <w:rFonts w:ascii="Times New Roman" w:hAnsi="Times New Roman"/>
                <w:sz w:val="26"/>
                <w:szCs w:val="26"/>
                <w:vertAlign w:val="superscript"/>
              </w:rPr>
              <w:t>+</w:t>
            </w:r>
            <w:r>
              <w:rPr>
                <w:rFonts w:ascii="Times New Roman" w:hAnsi="Times New Roman"/>
                <w:sz w:val="26"/>
                <w:szCs w:val="26"/>
              </w:rPr>
              <w:t xml:space="preserve"> không được vận chuyển, đồng thời</w:t>
            </w:r>
            <w:r w:rsidRPr="0020688B">
              <w:rPr>
                <w:rFonts w:ascii="Times New Roman" w:hAnsi="Times New Roman"/>
                <w:sz w:val="26"/>
                <w:szCs w:val="26"/>
              </w:rPr>
              <w:t xml:space="preserve"> thông qua việc sản xuất</w:t>
            </w:r>
            <w:r>
              <w:rPr>
                <w:rFonts w:ascii="Times New Roman" w:hAnsi="Times New Roman"/>
                <w:sz w:val="26"/>
                <w:szCs w:val="26"/>
              </w:rPr>
              <w:t xml:space="preserve"> ATP tại ATP-synthetase nên H</w:t>
            </w:r>
            <w:r>
              <w:rPr>
                <w:rFonts w:ascii="Times New Roman" w:hAnsi="Times New Roman"/>
                <w:sz w:val="26"/>
                <w:szCs w:val="26"/>
                <w:vertAlign w:val="superscript"/>
              </w:rPr>
              <w:t>+</w:t>
            </w:r>
            <w:r>
              <w:rPr>
                <w:rFonts w:ascii="Times New Roman" w:hAnsi="Times New Roman"/>
                <w:sz w:val="26"/>
                <w:szCs w:val="26"/>
              </w:rPr>
              <w:t xml:space="preserve"> giảm nhanh chóng.</w:t>
            </w:r>
          </w:p>
          <w:p w14:paraId="6BAFFFC6" w14:textId="77777777" w:rsidR="007B2C15" w:rsidRPr="002F71B0" w:rsidRDefault="007B2C15" w:rsidP="00816ACC">
            <w:pPr>
              <w:jc w:val="left"/>
              <w:rPr>
                <w:rFonts w:ascii="Times New Roman" w:hAnsi="Times New Roman"/>
                <w:sz w:val="26"/>
                <w:szCs w:val="26"/>
              </w:rPr>
            </w:pPr>
            <w:r w:rsidRPr="00D158C8">
              <w:rPr>
                <w:rFonts w:ascii="Times New Roman" w:hAnsi="Times New Roman"/>
                <w:sz w:val="26"/>
                <w:szCs w:val="26"/>
              </w:rPr>
              <w:t>- Nồng độ HCO</w:t>
            </w:r>
            <w:r w:rsidRPr="00D158C8">
              <w:rPr>
                <w:rFonts w:ascii="Times New Roman" w:hAnsi="Times New Roman"/>
                <w:sz w:val="26"/>
                <w:szCs w:val="26"/>
                <w:vertAlign w:val="subscript"/>
              </w:rPr>
              <w:t>3</w:t>
            </w:r>
            <w:r>
              <w:rPr>
                <w:rFonts w:ascii="Times New Roman" w:hAnsi="Times New Roman"/>
                <w:sz w:val="26"/>
                <w:szCs w:val="26"/>
                <w:vertAlign w:val="superscript"/>
              </w:rPr>
              <w:t>-</w:t>
            </w:r>
            <w:r w:rsidRPr="00D158C8">
              <w:rPr>
                <w:rFonts w:ascii="Times New Roman" w:hAnsi="Times New Roman"/>
                <w:sz w:val="26"/>
                <w:szCs w:val="26"/>
              </w:rPr>
              <w:t xml:space="preserve"> trong dung dịch giảm: do tế bào ngừng tạo CO</w:t>
            </w:r>
            <w:r w:rsidRPr="00D158C8">
              <w:rPr>
                <w:rFonts w:ascii="Times New Roman" w:hAnsi="Times New Roman"/>
                <w:sz w:val="26"/>
                <w:szCs w:val="26"/>
                <w:vertAlign w:val="subscript"/>
              </w:rPr>
              <w:t>2</w:t>
            </w:r>
            <w:r w:rsidRPr="00D158C8">
              <w:rPr>
                <w:rFonts w:ascii="Times New Roman" w:hAnsi="Times New Roman"/>
                <w:sz w:val="26"/>
                <w:szCs w:val="26"/>
              </w:rPr>
              <w:t xml:space="preserve"> </w:t>
            </w:r>
            <w:r>
              <w:rPr>
                <w:rFonts w:ascii="Times New Roman" w:hAnsi="Times New Roman"/>
                <w:sz w:val="26"/>
                <w:szCs w:val="26"/>
              </w:rPr>
              <w:t>(</w:t>
            </w:r>
            <w:r w:rsidRPr="00D158C8">
              <w:rPr>
                <w:rFonts w:ascii="Times New Roman" w:hAnsi="Times New Roman"/>
                <w:sz w:val="26"/>
                <w:szCs w:val="26"/>
              </w:rPr>
              <w:t xml:space="preserve">do thiếu </w:t>
            </w:r>
            <w:r w:rsidRPr="00D158C8">
              <w:rPr>
                <w:rFonts w:ascii="Times New Roman" w:hAnsi="Times New Roman"/>
                <w:sz w:val="26"/>
                <w:szCs w:val="26"/>
              </w:rPr>
              <w:lastRenderedPageBreak/>
              <w:t>ATP</w:t>
            </w:r>
            <w:r>
              <w:rPr>
                <w:rFonts w:ascii="Times New Roman" w:hAnsi="Times New Roman"/>
                <w:sz w:val="26"/>
                <w:szCs w:val="26"/>
              </w:rPr>
              <w:t>)</w:t>
            </w:r>
            <w:r w:rsidRPr="00D158C8">
              <w:rPr>
                <w:rFonts w:ascii="Times New Roman" w:hAnsi="Times New Roman"/>
                <w:sz w:val="26"/>
                <w:szCs w:val="26"/>
              </w:rPr>
              <w:t>, nên  HCO</w:t>
            </w:r>
            <w:r w:rsidRPr="00D158C8">
              <w:rPr>
                <w:rFonts w:ascii="Times New Roman" w:hAnsi="Times New Roman"/>
                <w:sz w:val="26"/>
                <w:szCs w:val="26"/>
                <w:vertAlign w:val="subscript"/>
              </w:rPr>
              <w:t>3</w:t>
            </w:r>
            <w:r>
              <w:rPr>
                <w:rFonts w:ascii="Times New Roman" w:hAnsi="Times New Roman"/>
                <w:sz w:val="26"/>
                <w:szCs w:val="26"/>
                <w:vertAlign w:val="superscript"/>
              </w:rPr>
              <w:t>-</w:t>
            </w:r>
            <w:r w:rsidRPr="00D158C8">
              <w:rPr>
                <w:rFonts w:ascii="Times New Roman" w:hAnsi="Times New Roman"/>
                <w:sz w:val="26"/>
                <w:szCs w:val="26"/>
              </w:rPr>
              <w:t xml:space="preserve"> giảm </w:t>
            </w:r>
          </w:p>
        </w:tc>
        <w:tc>
          <w:tcPr>
            <w:tcW w:w="859" w:type="dxa"/>
          </w:tcPr>
          <w:p w14:paraId="59F44AC9" w14:textId="77777777" w:rsidR="007B2C15" w:rsidRPr="00D158C8" w:rsidRDefault="007B2C15" w:rsidP="00816ACC">
            <w:pPr>
              <w:jc w:val="left"/>
              <w:rPr>
                <w:rFonts w:ascii="Times New Roman" w:hAnsi="Times New Roman"/>
                <w:sz w:val="26"/>
                <w:szCs w:val="26"/>
                <w:lang w:val="sv-SE"/>
              </w:rPr>
            </w:pPr>
            <w:r w:rsidRPr="00D158C8">
              <w:rPr>
                <w:rFonts w:ascii="Times New Roman" w:hAnsi="Times New Roman"/>
                <w:sz w:val="26"/>
                <w:szCs w:val="26"/>
                <w:lang w:val="sv-SE"/>
              </w:rPr>
              <w:lastRenderedPageBreak/>
              <w:t>0, 5</w:t>
            </w:r>
          </w:p>
          <w:p w14:paraId="0BE5E49A" w14:textId="77777777" w:rsidR="007B2C15" w:rsidRPr="00D158C8" w:rsidRDefault="007B2C15" w:rsidP="00816ACC">
            <w:pPr>
              <w:jc w:val="left"/>
              <w:rPr>
                <w:rFonts w:ascii="Times New Roman" w:hAnsi="Times New Roman"/>
                <w:sz w:val="26"/>
                <w:szCs w:val="26"/>
                <w:lang w:val="sv-SE"/>
              </w:rPr>
            </w:pPr>
          </w:p>
          <w:p w14:paraId="0D7FAAC9" w14:textId="77777777" w:rsidR="007B2C15" w:rsidRPr="00D158C8" w:rsidRDefault="007B2C15" w:rsidP="00816ACC">
            <w:pPr>
              <w:jc w:val="left"/>
              <w:rPr>
                <w:rFonts w:ascii="Times New Roman" w:hAnsi="Times New Roman"/>
                <w:sz w:val="26"/>
                <w:szCs w:val="26"/>
                <w:lang w:val="sv-SE"/>
              </w:rPr>
            </w:pPr>
          </w:p>
          <w:p w14:paraId="75C79564" w14:textId="77777777" w:rsidR="007B2C15" w:rsidRPr="00D158C8" w:rsidRDefault="007B2C15" w:rsidP="00816ACC">
            <w:pPr>
              <w:jc w:val="left"/>
              <w:rPr>
                <w:rFonts w:ascii="Times New Roman" w:hAnsi="Times New Roman"/>
                <w:sz w:val="26"/>
                <w:szCs w:val="26"/>
                <w:lang w:val="sv-SE"/>
              </w:rPr>
            </w:pPr>
          </w:p>
          <w:p w14:paraId="04BB1C43" w14:textId="77777777" w:rsidR="007B2C15" w:rsidRPr="00D158C8" w:rsidRDefault="007B2C15" w:rsidP="00816ACC">
            <w:pPr>
              <w:jc w:val="left"/>
              <w:rPr>
                <w:rFonts w:ascii="Times New Roman" w:hAnsi="Times New Roman"/>
                <w:sz w:val="26"/>
                <w:szCs w:val="26"/>
                <w:lang w:val="sv-SE"/>
              </w:rPr>
            </w:pPr>
            <w:r w:rsidRPr="00D158C8">
              <w:rPr>
                <w:rFonts w:ascii="Times New Roman" w:hAnsi="Times New Roman"/>
                <w:sz w:val="26"/>
                <w:szCs w:val="26"/>
                <w:lang w:val="sv-SE"/>
              </w:rPr>
              <w:t>0,25</w:t>
            </w:r>
          </w:p>
          <w:p w14:paraId="1937DE6E" w14:textId="77777777" w:rsidR="007B2C15" w:rsidRDefault="007B2C15" w:rsidP="00816ACC">
            <w:pPr>
              <w:jc w:val="left"/>
              <w:rPr>
                <w:rFonts w:ascii="Times New Roman" w:hAnsi="Times New Roman"/>
                <w:sz w:val="26"/>
                <w:szCs w:val="26"/>
                <w:lang w:val="sv-SE"/>
              </w:rPr>
            </w:pPr>
          </w:p>
          <w:p w14:paraId="0F5CDC42" w14:textId="77777777" w:rsidR="007B2C15" w:rsidRDefault="007B2C15" w:rsidP="00816ACC">
            <w:pPr>
              <w:jc w:val="left"/>
              <w:rPr>
                <w:rFonts w:ascii="Times New Roman" w:hAnsi="Times New Roman"/>
                <w:sz w:val="26"/>
                <w:szCs w:val="26"/>
                <w:lang w:val="sv-SE"/>
              </w:rPr>
            </w:pPr>
          </w:p>
          <w:p w14:paraId="787A8F96" w14:textId="77777777" w:rsidR="007B2C15" w:rsidRPr="00D158C8" w:rsidRDefault="007B2C15" w:rsidP="00816ACC">
            <w:pPr>
              <w:jc w:val="left"/>
              <w:rPr>
                <w:rFonts w:ascii="Times New Roman" w:hAnsi="Times New Roman"/>
                <w:sz w:val="26"/>
                <w:szCs w:val="26"/>
                <w:lang w:val="sv-SE"/>
              </w:rPr>
            </w:pPr>
          </w:p>
          <w:p w14:paraId="10E375DD" w14:textId="77777777" w:rsidR="007B2C15" w:rsidRPr="00D158C8" w:rsidRDefault="007B2C15" w:rsidP="00816ACC">
            <w:pPr>
              <w:jc w:val="left"/>
              <w:rPr>
                <w:rFonts w:ascii="Times New Roman" w:hAnsi="Times New Roman"/>
                <w:sz w:val="26"/>
                <w:szCs w:val="26"/>
                <w:lang w:val="sv-SE"/>
              </w:rPr>
            </w:pPr>
            <w:r w:rsidRPr="00D158C8">
              <w:rPr>
                <w:rFonts w:ascii="Times New Roman" w:hAnsi="Times New Roman"/>
                <w:sz w:val="26"/>
                <w:szCs w:val="26"/>
                <w:lang w:val="sv-SE"/>
              </w:rPr>
              <w:t>0,25</w:t>
            </w:r>
          </w:p>
        </w:tc>
      </w:tr>
    </w:tbl>
    <w:p w14:paraId="462B2DB7" w14:textId="77777777" w:rsidR="007B2C15" w:rsidRPr="007B2C15" w:rsidRDefault="007B2C15" w:rsidP="00816ACC">
      <w:pPr>
        <w:pStyle w:val="ListParagraph"/>
        <w:spacing w:after="0" w:line="240" w:lineRule="auto"/>
        <w:ind w:left="0"/>
        <w:rPr>
          <w:rFonts w:ascii="Times New Roman" w:hAnsi="Times New Roman"/>
          <w:color w:val="000000"/>
          <w:sz w:val="26"/>
          <w:szCs w:val="26"/>
          <w:lang w:val="vi-VN"/>
        </w:rPr>
      </w:pPr>
      <w:r w:rsidRPr="007B2C15">
        <w:rPr>
          <w:rFonts w:ascii="Times New Roman" w:hAnsi="Times New Roman"/>
          <w:color w:val="000000"/>
          <w:sz w:val="26"/>
          <w:szCs w:val="26"/>
          <w:lang w:val="vi-VN"/>
        </w:rPr>
        <w:t>b. Nêu những ưu điểm của xináp hóa học so với xináp điện?</w:t>
      </w:r>
    </w:p>
    <w:p w14:paraId="0185962F" w14:textId="77777777" w:rsidR="007B2C15" w:rsidRPr="00935828" w:rsidRDefault="007B2C15" w:rsidP="00816ACC">
      <w:pPr>
        <w:jc w:val="left"/>
        <w:rPr>
          <w:rFonts w:ascii="Times New Roman" w:hAnsi="Times New Roman"/>
          <w:b/>
          <w:sz w:val="26"/>
          <w:szCs w:val="26"/>
        </w:rPr>
      </w:pPr>
      <w:r>
        <w:rPr>
          <w:rFonts w:ascii="Times New Roman" w:hAnsi="Times New Roman"/>
          <w:b/>
          <w:color w:val="000000"/>
          <w:sz w:val="26"/>
          <w:szCs w:val="26"/>
        </w:rPr>
        <w:t>(L</w:t>
      </w:r>
      <w:r w:rsidRPr="00935828">
        <w:rPr>
          <w:rFonts w:ascii="Times New Roman" w:hAnsi="Times New Roman"/>
          <w:b/>
          <w:color w:val="000000"/>
          <w:sz w:val="26"/>
          <w:szCs w:val="26"/>
        </w:rPr>
        <w:t xml:space="preserve">ào </w:t>
      </w:r>
      <w:r>
        <w:rPr>
          <w:rFonts w:ascii="Times New Roman" w:hAnsi="Times New Roman"/>
          <w:b/>
          <w:color w:val="000000"/>
          <w:sz w:val="26"/>
          <w:szCs w:val="26"/>
        </w:rPr>
        <w:t>C</w:t>
      </w:r>
      <w:r w:rsidRPr="00935828">
        <w:rPr>
          <w:rFonts w:ascii="Times New Roman" w:hAnsi="Times New Roman"/>
          <w:b/>
          <w:color w:val="000000"/>
          <w:sz w:val="26"/>
          <w:szCs w:val="26"/>
        </w:rPr>
        <w:t>ai</w:t>
      </w:r>
      <w:r>
        <w:rPr>
          <w:rFonts w:ascii="Times New Roman" w:hAnsi="Times New Roman"/>
          <w:b/>
          <w:color w:val="000000"/>
          <w:sz w:val="26"/>
          <w:szCs w:val="26"/>
        </w:rPr>
        <w:t>)</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0"/>
        <w:gridCol w:w="850"/>
      </w:tblGrid>
      <w:tr w:rsidR="007B2C15" w:rsidRPr="00D158C8" w14:paraId="47C08AF9" w14:textId="77777777" w:rsidTr="009B6EC3">
        <w:trPr>
          <w:trHeight w:val="20"/>
        </w:trPr>
        <w:tc>
          <w:tcPr>
            <w:tcW w:w="8510" w:type="dxa"/>
            <w:tcBorders>
              <w:top w:val="single" w:sz="4" w:space="0" w:color="000000"/>
              <w:left w:val="single" w:sz="4" w:space="0" w:color="000000"/>
              <w:bottom w:val="single" w:sz="4" w:space="0" w:color="000000"/>
              <w:right w:val="single" w:sz="4" w:space="0" w:color="000000"/>
            </w:tcBorders>
            <w:hideMark/>
          </w:tcPr>
          <w:p w14:paraId="7CDF39B3" w14:textId="77777777" w:rsidR="007B2C15" w:rsidRPr="007B2C15" w:rsidRDefault="007B2C15" w:rsidP="00816ACC">
            <w:pPr>
              <w:pStyle w:val="ListParagraph"/>
              <w:spacing w:after="0" w:line="240" w:lineRule="auto"/>
              <w:ind w:left="0"/>
              <w:rPr>
                <w:rFonts w:ascii="Times New Roman" w:hAnsi="Times New Roman"/>
                <w:sz w:val="26"/>
                <w:szCs w:val="26"/>
                <w:lang w:val="vi-VN"/>
              </w:rPr>
            </w:pPr>
            <w:r w:rsidRPr="007B2C15">
              <w:rPr>
                <w:rFonts w:ascii="Times New Roman" w:hAnsi="Times New Roman"/>
                <w:sz w:val="26"/>
                <w:szCs w:val="26"/>
                <w:lang w:val="vi-VN"/>
              </w:rPr>
              <w:t>- Đảm bảo xung thần kinh chỉ được truyền theo một chiều.</w:t>
            </w:r>
          </w:p>
          <w:p w14:paraId="1AB583D0" w14:textId="77777777" w:rsidR="007B2C15" w:rsidRPr="007B2C15" w:rsidRDefault="007B2C15" w:rsidP="00816ACC">
            <w:pPr>
              <w:pStyle w:val="ListParagraph"/>
              <w:spacing w:after="0" w:line="240" w:lineRule="auto"/>
              <w:ind w:left="0"/>
              <w:rPr>
                <w:rFonts w:ascii="Times New Roman" w:hAnsi="Times New Roman"/>
                <w:sz w:val="26"/>
                <w:szCs w:val="26"/>
                <w:lang w:val="vi-VN"/>
              </w:rPr>
            </w:pPr>
            <w:r w:rsidRPr="007B2C15">
              <w:rPr>
                <w:rFonts w:ascii="Times New Roman" w:hAnsi="Times New Roman"/>
                <w:sz w:val="26"/>
                <w:szCs w:val="26"/>
                <w:lang w:val="vi-VN"/>
              </w:rPr>
              <w:t xml:space="preserve"> - Có thể điều chỉnh được nhờ điều chỉnh lượng chất trung gian hóa học.</w:t>
            </w:r>
          </w:p>
          <w:p w14:paraId="408E8446" w14:textId="77777777" w:rsidR="007B2C15" w:rsidRPr="00D158C8" w:rsidRDefault="007B2C15" w:rsidP="00816ACC">
            <w:pPr>
              <w:jc w:val="left"/>
              <w:rPr>
                <w:rFonts w:ascii="Times New Roman" w:hAnsi="Times New Roman"/>
                <w:b/>
                <w:sz w:val="26"/>
                <w:szCs w:val="26"/>
                <w:u w:val="single"/>
              </w:rPr>
            </w:pPr>
            <w:r w:rsidRPr="00D158C8">
              <w:rPr>
                <w:rFonts w:ascii="Times New Roman" w:hAnsi="Times New Roman"/>
                <w:sz w:val="26"/>
                <w:szCs w:val="26"/>
              </w:rPr>
              <w:t xml:space="preserve"> - Các loại chất trung gian khác nhau thì gây đáp ứng khác nhau.</w:t>
            </w:r>
          </w:p>
        </w:tc>
        <w:tc>
          <w:tcPr>
            <w:tcW w:w="850" w:type="dxa"/>
            <w:tcBorders>
              <w:top w:val="single" w:sz="4" w:space="0" w:color="000000"/>
              <w:left w:val="single" w:sz="4" w:space="0" w:color="000000"/>
              <w:bottom w:val="single" w:sz="4" w:space="0" w:color="000000"/>
              <w:right w:val="single" w:sz="4" w:space="0" w:color="000000"/>
            </w:tcBorders>
          </w:tcPr>
          <w:p w14:paraId="367556BC" w14:textId="77777777" w:rsidR="007B2C15" w:rsidRPr="00D158C8" w:rsidRDefault="007B2C15" w:rsidP="00816ACC">
            <w:pPr>
              <w:jc w:val="left"/>
              <w:rPr>
                <w:rFonts w:ascii="Times New Roman" w:hAnsi="Times New Roman"/>
                <w:sz w:val="26"/>
                <w:szCs w:val="26"/>
              </w:rPr>
            </w:pPr>
            <w:r w:rsidRPr="00D158C8">
              <w:rPr>
                <w:rFonts w:ascii="Times New Roman" w:hAnsi="Times New Roman"/>
                <w:sz w:val="26"/>
                <w:szCs w:val="26"/>
              </w:rPr>
              <w:t>0.5</w:t>
            </w:r>
          </w:p>
          <w:p w14:paraId="4E8D33F3" w14:textId="77777777" w:rsidR="007B2C15" w:rsidRDefault="007B2C15" w:rsidP="00816ACC">
            <w:pPr>
              <w:jc w:val="left"/>
              <w:rPr>
                <w:rFonts w:ascii="Times New Roman" w:hAnsi="Times New Roman"/>
                <w:sz w:val="26"/>
                <w:szCs w:val="26"/>
              </w:rPr>
            </w:pPr>
            <w:r w:rsidRPr="00D158C8">
              <w:rPr>
                <w:rFonts w:ascii="Times New Roman" w:hAnsi="Times New Roman"/>
                <w:sz w:val="26"/>
                <w:szCs w:val="26"/>
              </w:rPr>
              <w:t>0.</w:t>
            </w:r>
            <w:r>
              <w:rPr>
                <w:rFonts w:ascii="Times New Roman" w:hAnsi="Times New Roman"/>
                <w:sz w:val="26"/>
                <w:szCs w:val="26"/>
              </w:rPr>
              <w:t>2</w:t>
            </w:r>
            <w:r w:rsidRPr="00D158C8">
              <w:rPr>
                <w:rFonts w:ascii="Times New Roman" w:hAnsi="Times New Roman"/>
                <w:sz w:val="26"/>
                <w:szCs w:val="26"/>
              </w:rPr>
              <w:t>5</w:t>
            </w:r>
          </w:p>
          <w:p w14:paraId="1A0EE053" w14:textId="77777777" w:rsidR="007B2C15" w:rsidRPr="00D158C8" w:rsidRDefault="007B2C15" w:rsidP="00816ACC">
            <w:pPr>
              <w:jc w:val="left"/>
              <w:rPr>
                <w:rFonts w:ascii="Times New Roman" w:hAnsi="Times New Roman"/>
                <w:sz w:val="26"/>
                <w:szCs w:val="26"/>
              </w:rPr>
            </w:pPr>
            <w:r>
              <w:rPr>
                <w:rFonts w:ascii="Times New Roman" w:hAnsi="Times New Roman"/>
                <w:sz w:val="26"/>
                <w:szCs w:val="26"/>
              </w:rPr>
              <w:t>0,25</w:t>
            </w:r>
          </w:p>
        </w:tc>
      </w:tr>
    </w:tbl>
    <w:p w14:paraId="40A03C7D" w14:textId="77777777" w:rsidR="007B2C15" w:rsidRPr="00935828" w:rsidRDefault="007B2C15" w:rsidP="00816ACC">
      <w:pPr>
        <w:jc w:val="left"/>
        <w:rPr>
          <w:rFonts w:ascii="Times New Roman" w:hAnsi="Times New Roman"/>
          <w:b/>
          <w:sz w:val="26"/>
          <w:szCs w:val="26"/>
        </w:rPr>
      </w:pPr>
      <w:r>
        <w:rPr>
          <w:rFonts w:ascii="Times New Roman" w:hAnsi="Times New Roman"/>
          <w:b/>
          <w:sz w:val="26"/>
          <w:szCs w:val="26"/>
        </w:rPr>
        <w:t>Câu 10.</w:t>
      </w:r>
    </w:p>
    <w:p w14:paraId="5E3D4C91" w14:textId="77777777" w:rsidR="007B2C15" w:rsidRDefault="007B2C15" w:rsidP="00816ACC">
      <w:pPr>
        <w:jc w:val="left"/>
        <w:rPr>
          <w:rFonts w:ascii="Times New Roman" w:hAnsi="Times New Roman"/>
          <w:sz w:val="26"/>
          <w:szCs w:val="26"/>
        </w:rPr>
      </w:pPr>
      <w:r>
        <w:rPr>
          <w:rFonts w:ascii="Times New Roman" w:hAnsi="Times New Roman"/>
          <w:sz w:val="26"/>
          <w:szCs w:val="26"/>
        </w:rPr>
        <w:t xml:space="preserve">a. </w:t>
      </w:r>
      <w:r w:rsidRPr="00D158C8">
        <w:rPr>
          <w:rFonts w:ascii="Times New Roman" w:hAnsi="Times New Roman"/>
          <w:sz w:val="26"/>
          <w:szCs w:val="26"/>
        </w:rPr>
        <w:t xml:space="preserve">Nếu một người </w:t>
      </w:r>
      <w:r>
        <w:rPr>
          <w:rFonts w:ascii="Times New Roman" w:hAnsi="Times New Roman"/>
          <w:sz w:val="26"/>
          <w:szCs w:val="26"/>
        </w:rPr>
        <w:t>bị hỏng thụ thể progesteron và e</w:t>
      </w:r>
      <w:r w:rsidRPr="00D158C8">
        <w:rPr>
          <w:rFonts w:ascii="Times New Roman" w:hAnsi="Times New Roman"/>
          <w:sz w:val="26"/>
          <w:szCs w:val="26"/>
        </w:rPr>
        <w:t>strogen ở các tế bào niêm mạc tử cung thì có xuất hiện chu kì kinh nguyệt hay không? Khả năng mang thai của người này như thế nào?</w:t>
      </w:r>
      <w:r w:rsidRPr="00935828">
        <w:rPr>
          <w:rFonts w:ascii="Times New Roman" w:hAnsi="Times New Roman"/>
          <w:sz w:val="26"/>
          <w:szCs w:val="26"/>
        </w:rPr>
        <w:t xml:space="preserve"> </w:t>
      </w:r>
    </w:p>
    <w:p w14:paraId="70AF499D" w14:textId="77777777" w:rsidR="007B2C15" w:rsidRPr="00935828" w:rsidRDefault="007B2C15" w:rsidP="00816ACC">
      <w:pPr>
        <w:ind w:left="720"/>
        <w:jc w:val="left"/>
        <w:rPr>
          <w:rFonts w:ascii="Times New Roman" w:hAnsi="Times New Roman"/>
          <w:b/>
          <w:sz w:val="26"/>
          <w:szCs w:val="26"/>
        </w:rPr>
      </w:pPr>
      <w:r>
        <w:rPr>
          <w:rFonts w:ascii="Times New Roman" w:hAnsi="Times New Roman"/>
          <w:b/>
          <w:sz w:val="26"/>
          <w:szCs w:val="26"/>
        </w:rPr>
        <w:t>(</w:t>
      </w:r>
      <w:r w:rsidRPr="00935828">
        <w:rPr>
          <w:rFonts w:ascii="Times New Roman" w:hAnsi="Times New Roman"/>
          <w:b/>
          <w:sz w:val="26"/>
          <w:szCs w:val="26"/>
        </w:rPr>
        <w:t>Hải Dương</w:t>
      </w:r>
      <w:r>
        <w:rPr>
          <w:rFonts w:ascii="Times New Roman" w:hAnsi="Times New Roman"/>
          <w:b/>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7"/>
        <w:gridCol w:w="791"/>
      </w:tblGrid>
      <w:tr w:rsidR="007B2C15" w:rsidRPr="00D158C8" w14:paraId="652C21F9" w14:textId="77777777" w:rsidTr="009B6EC3">
        <w:tc>
          <w:tcPr>
            <w:tcW w:w="8447" w:type="dxa"/>
          </w:tcPr>
          <w:p w14:paraId="0FA7FE4E" w14:textId="77777777" w:rsidR="007B2C15" w:rsidRPr="00D158C8" w:rsidRDefault="007B2C15" w:rsidP="00816ACC">
            <w:pPr>
              <w:jc w:val="left"/>
              <w:rPr>
                <w:rFonts w:ascii="Times New Roman" w:hAnsi="Times New Roman"/>
                <w:sz w:val="26"/>
                <w:szCs w:val="26"/>
              </w:rPr>
            </w:pPr>
            <w:r>
              <w:rPr>
                <w:rFonts w:ascii="Times New Roman" w:hAnsi="Times New Roman"/>
                <w:sz w:val="26"/>
                <w:szCs w:val="26"/>
              </w:rPr>
              <w:t xml:space="preserve">- </w:t>
            </w:r>
            <w:r w:rsidRPr="00D158C8">
              <w:rPr>
                <w:rFonts w:ascii="Times New Roman" w:hAnsi="Times New Roman"/>
                <w:sz w:val="26"/>
                <w:szCs w:val="26"/>
              </w:rPr>
              <w:t>Tử cung c</w:t>
            </w:r>
            <w:r>
              <w:rPr>
                <w:rFonts w:ascii="Times New Roman" w:hAnsi="Times New Roman"/>
                <w:sz w:val="26"/>
                <w:szCs w:val="26"/>
              </w:rPr>
              <w:t>ủa người này không đáp ứng với e</w:t>
            </w:r>
            <w:r w:rsidRPr="00D158C8">
              <w:rPr>
                <w:rFonts w:ascii="Times New Roman" w:hAnsi="Times New Roman"/>
                <w:sz w:val="26"/>
                <w:szCs w:val="26"/>
              </w:rPr>
              <w:t>strogen và progesteron nên không dày lên và cũng không bong ra, do đó không có chu kì kinh nguyệt.</w:t>
            </w:r>
          </w:p>
        </w:tc>
        <w:tc>
          <w:tcPr>
            <w:tcW w:w="791" w:type="dxa"/>
            <w:vAlign w:val="center"/>
          </w:tcPr>
          <w:p w14:paraId="3AD3A9F6" w14:textId="77777777" w:rsidR="007B2C15" w:rsidRPr="00D158C8" w:rsidRDefault="007B2C15" w:rsidP="00816ACC">
            <w:pPr>
              <w:jc w:val="left"/>
              <w:rPr>
                <w:rFonts w:ascii="Times New Roman" w:hAnsi="Times New Roman"/>
                <w:sz w:val="26"/>
                <w:szCs w:val="26"/>
                <w:lang w:val="pt-BR"/>
              </w:rPr>
            </w:pPr>
            <w:r w:rsidRPr="00D158C8">
              <w:rPr>
                <w:rFonts w:ascii="Times New Roman" w:hAnsi="Times New Roman"/>
                <w:sz w:val="26"/>
                <w:szCs w:val="26"/>
                <w:lang w:val="pt-BR"/>
              </w:rPr>
              <w:t>0.5</w:t>
            </w:r>
          </w:p>
        </w:tc>
      </w:tr>
      <w:tr w:rsidR="007B2C15" w:rsidRPr="00D158C8" w14:paraId="53B11DDE" w14:textId="77777777" w:rsidTr="009B6EC3">
        <w:tc>
          <w:tcPr>
            <w:tcW w:w="8447" w:type="dxa"/>
          </w:tcPr>
          <w:p w14:paraId="692044F7" w14:textId="77777777" w:rsidR="007B2C15" w:rsidRPr="00D158C8" w:rsidRDefault="007B2C15" w:rsidP="00816ACC">
            <w:pPr>
              <w:jc w:val="left"/>
              <w:rPr>
                <w:rFonts w:ascii="Times New Roman" w:hAnsi="Times New Roman"/>
                <w:sz w:val="26"/>
                <w:szCs w:val="26"/>
              </w:rPr>
            </w:pPr>
            <w:r>
              <w:rPr>
                <w:rFonts w:ascii="Times New Roman" w:hAnsi="Times New Roman"/>
                <w:sz w:val="26"/>
                <w:szCs w:val="26"/>
              </w:rPr>
              <w:t xml:space="preserve">- </w:t>
            </w:r>
            <w:r w:rsidRPr="00D158C8">
              <w:rPr>
                <w:rFonts w:ascii="Times New Roman" w:hAnsi="Times New Roman"/>
                <w:sz w:val="26"/>
                <w:szCs w:val="26"/>
              </w:rPr>
              <w:t>Người này không có khả năng mang thai do niêm mạc tử cung không dày lên dẫn đến:</w:t>
            </w:r>
          </w:p>
          <w:p w14:paraId="1602AD12" w14:textId="77777777" w:rsidR="007B2C15" w:rsidRPr="00D158C8" w:rsidRDefault="007B2C15" w:rsidP="00816ACC">
            <w:pPr>
              <w:jc w:val="left"/>
              <w:rPr>
                <w:rFonts w:ascii="Times New Roman" w:hAnsi="Times New Roman"/>
                <w:sz w:val="26"/>
                <w:szCs w:val="26"/>
              </w:rPr>
            </w:pPr>
            <w:r>
              <w:rPr>
                <w:rFonts w:ascii="Times New Roman" w:hAnsi="Times New Roman"/>
                <w:sz w:val="26"/>
                <w:szCs w:val="26"/>
              </w:rPr>
              <w:t xml:space="preserve">+ </w:t>
            </w:r>
            <w:r w:rsidRPr="00D158C8">
              <w:rPr>
                <w:rFonts w:ascii="Times New Roman" w:hAnsi="Times New Roman"/>
                <w:sz w:val="26"/>
                <w:szCs w:val="26"/>
              </w:rPr>
              <w:t>Trứng không thể làm tổ.</w:t>
            </w:r>
          </w:p>
          <w:p w14:paraId="7FB6503F" w14:textId="77777777" w:rsidR="007B2C15" w:rsidRPr="00D158C8" w:rsidRDefault="007B2C15" w:rsidP="00816ACC">
            <w:pPr>
              <w:jc w:val="left"/>
              <w:rPr>
                <w:rFonts w:ascii="Times New Roman" w:hAnsi="Times New Roman"/>
                <w:sz w:val="26"/>
                <w:szCs w:val="26"/>
              </w:rPr>
            </w:pPr>
            <w:r>
              <w:rPr>
                <w:rFonts w:ascii="Times New Roman" w:hAnsi="Times New Roman"/>
                <w:sz w:val="26"/>
                <w:szCs w:val="26"/>
              </w:rPr>
              <w:t xml:space="preserve">+ </w:t>
            </w:r>
            <w:r w:rsidRPr="00D158C8">
              <w:rPr>
                <w:rFonts w:ascii="Times New Roman" w:hAnsi="Times New Roman"/>
                <w:sz w:val="26"/>
                <w:szCs w:val="26"/>
              </w:rPr>
              <w:t>Nếu trứng làm tổ được cũng khó phát triển thành phôi do thiếu chất dinh dưỡng; dễ bị sẩy thai.</w:t>
            </w:r>
          </w:p>
        </w:tc>
        <w:tc>
          <w:tcPr>
            <w:tcW w:w="791" w:type="dxa"/>
            <w:vAlign w:val="center"/>
          </w:tcPr>
          <w:p w14:paraId="10317062" w14:textId="77777777" w:rsidR="007B2C15" w:rsidRPr="00D158C8" w:rsidRDefault="007B2C15" w:rsidP="00816ACC">
            <w:pPr>
              <w:jc w:val="left"/>
              <w:rPr>
                <w:rFonts w:ascii="Times New Roman" w:hAnsi="Times New Roman"/>
                <w:sz w:val="26"/>
                <w:szCs w:val="26"/>
                <w:lang w:val="pt-BR"/>
              </w:rPr>
            </w:pPr>
            <w:r w:rsidRPr="00D158C8">
              <w:rPr>
                <w:rFonts w:ascii="Times New Roman" w:hAnsi="Times New Roman"/>
                <w:sz w:val="26"/>
                <w:szCs w:val="26"/>
                <w:lang w:val="pt-BR"/>
              </w:rPr>
              <w:t>0.5</w:t>
            </w:r>
          </w:p>
        </w:tc>
      </w:tr>
    </w:tbl>
    <w:p w14:paraId="4CD3A550" w14:textId="77777777" w:rsidR="007B2C15" w:rsidRDefault="007B2C15" w:rsidP="00816ACC">
      <w:pPr>
        <w:jc w:val="left"/>
        <w:rPr>
          <w:rFonts w:ascii="Times New Roman" w:hAnsi="Times New Roman"/>
          <w:sz w:val="26"/>
          <w:szCs w:val="26"/>
        </w:rPr>
      </w:pPr>
      <w:r w:rsidRPr="00F556DF">
        <w:rPr>
          <w:rFonts w:ascii="Times New Roman" w:hAnsi="Times New Roman"/>
          <w:sz w:val="26"/>
          <w:szCs w:val="26"/>
        </w:rPr>
        <w:t xml:space="preserve">b. Tại sao trong quá trình thụ tinh chỉ có một trứng kết hợp với một tinh trùng? </w:t>
      </w:r>
    </w:p>
    <w:p w14:paraId="6E79DBD4" w14:textId="77777777" w:rsidR="007B2C15" w:rsidRPr="00987F77" w:rsidRDefault="007B2C15" w:rsidP="00816ACC">
      <w:pPr>
        <w:jc w:val="left"/>
        <w:rPr>
          <w:rFonts w:ascii="Times New Roman" w:hAnsi="Times New Roman"/>
          <w:b/>
          <w:sz w:val="26"/>
          <w:szCs w:val="26"/>
        </w:rPr>
      </w:pPr>
      <w:r w:rsidRPr="00987F77">
        <w:rPr>
          <w:rFonts w:ascii="Times New Roman" w:hAnsi="Times New Roman"/>
          <w:b/>
          <w:sz w:val="26"/>
          <w:szCs w:val="26"/>
        </w:rPr>
        <w:t>Chuyên SP Hà Nội</w:t>
      </w: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0"/>
        <w:gridCol w:w="859"/>
      </w:tblGrid>
      <w:tr w:rsidR="007B2C15" w:rsidRPr="00D158C8" w14:paraId="7463A071" w14:textId="77777777" w:rsidTr="009B6EC3">
        <w:tc>
          <w:tcPr>
            <w:tcW w:w="8580" w:type="dxa"/>
          </w:tcPr>
          <w:p w14:paraId="53F35830" w14:textId="77777777" w:rsidR="007B2C15" w:rsidRPr="00F556DF" w:rsidRDefault="007B2C15" w:rsidP="00816ACC">
            <w:pPr>
              <w:jc w:val="left"/>
              <w:rPr>
                <w:rFonts w:ascii="Times New Roman" w:hAnsi="Times New Roman"/>
                <w:sz w:val="26"/>
                <w:szCs w:val="26"/>
              </w:rPr>
            </w:pPr>
            <w:r w:rsidRPr="00F556DF">
              <w:rPr>
                <w:rFonts w:ascii="Times New Roman" w:hAnsi="Times New Roman"/>
                <w:sz w:val="26"/>
                <w:szCs w:val="26"/>
              </w:rPr>
              <w:t>-</w:t>
            </w:r>
            <w:r>
              <w:rPr>
                <w:rFonts w:ascii="Times New Roman" w:hAnsi="Times New Roman"/>
                <w:sz w:val="26"/>
                <w:szCs w:val="26"/>
              </w:rPr>
              <w:t xml:space="preserve"> </w:t>
            </w:r>
            <w:r w:rsidRPr="00F556DF">
              <w:rPr>
                <w:rFonts w:ascii="Times New Roman" w:hAnsi="Times New Roman"/>
                <w:sz w:val="26"/>
                <w:szCs w:val="26"/>
              </w:rPr>
              <w:t>Cơ chế ngăn cản nhanh: Khi tinh trùng gắn với màng tế bào trứng làm biến đổi điện thế màng ở tế bào trứng, giúp ngăn cản nhanh không cho tinh trùng khác xâm nhập vào trứng</w:t>
            </w:r>
            <w:r>
              <w:rPr>
                <w:rFonts w:ascii="Times New Roman" w:hAnsi="Times New Roman"/>
                <w:sz w:val="26"/>
                <w:szCs w:val="26"/>
              </w:rPr>
              <w:t>.</w:t>
            </w:r>
          </w:p>
          <w:p w14:paraId="398B1329" w14:textId="77777777" w:rsidR="007B2C15" w:rsidRDefault="007B2C15" w:rsidP="00816ACC">
            <w:pPr>
              <w:jc w:val="left"/>
              <w:rPr>
                <w:rFonts w:ascii="Times New Roman" w:hAnsi="Times New Roman"/>
                <w:sz w:val="26"/>
                <w:szCs w:val="26"/>
              </w:rPr>
            </w:pPr>
            <w:r>
              <w:rPr>
                <w:rFonts w:ascii="Times New Roman" w:hAnsi="Times New Roman"/>
                <w:sz w:val="26"/>
                <w:szCs w:val="26"/>
              </w:rPr>
              <w:t xml:space="preserve">- </w:t>
            </w:r>
            <w:r w:rsidRPr="00F556DF">
              <w:rPr>
                <w:rFonts w:ascii="Times New Roman" w:hAnsi="Times New Roman"/>
                <w:sz w:val="26"/>
                <w:szCs w:val="26"/>
              </w:rPr>
              <w:t xml:space="preserve">Cơ chế ngăn cản lâu dài: </w:t>
            </w:r>
          </w:p>
          <w:p w14:paraId="276AF10D" w14:textId="77777777" w:rsidR="007B2C15" w:rsidRDefault="007B2C15" w:rsidP="00816ACC">
            <w:pPr>
              <w:jc w:val="left"/>
              <w:rPr>
                <w:rFonts w:ascii="Times New Roman" w:hAnsi="Times New Roman"/>
                <w:sz w:val="26"/>
                <w:szCs w:val="26"/>
              </w:rPr>
            </w:pPr>
            <w:r>
              <w:rPr>
                <w:rFonts w:ascii="Times New Roman" w:hAnsi="Times New Roman"/>
                <w:sz w:val="26"/>
                <w:szCs w:val="26"/>
              </w:rPr>
              <w:t xml:space="preserve">+ </w:t>
            </w:r>
            <w:r w:rsidRPr="00F556DF">
              <w:rPr>
                <w:rFonts w:ascii="Times New Roman" w:hAnsi="Times New Roman"/>
                <w:sz w:val="26"/>
                <w:szCs w:val="26"/>
              </w:rPr>
              <w:t>Sự biến đổi điện thế màng gây giải phóng Ca</w:t>
            </w:r>
            <w:r w:rsidRPr="00F556DF">
              <w:rPr>
                <w:rFonts w:ascii="Times New Roman" w:hAnsi="Times New Roman"/>
                <w:sz w:val="26"/>
                <w:szCs w:val="26"/>
                <w:vertAlign w:val="superscript"/>
              </w:rPr>
              <w:t>2+</w:t>
            </w:r>
            <w:r w:rsidRPr="00F556DF">
              <w:rPr>
                <w:rFonts w:ascii="Times New Roman" w:hAnsi="Times New Roman"/>
                <w:sz w:val="26"/>
                <w:szCs w:val="26"/>
              </w:rPr>
              <w:t xml:space="preserve"> từ lưới nội chất của tế bào trứng và giải phóng dịch hạt vỏ vào khe giữa màng sinh chất </w:t>
            </w:r>
            <w:r>
              <w:rPr>
                <w:rFonts w:ascii="Times New Roman" w:hAnsi="Times New Roman"/>
                <w:sz w:val="26"/>
                <w:szCs w:val="26"/>
              </w:rPr>
              <w:t xml:space="preserve">và </w:t>
            </w:r>
            <w:r w:rsidRPr="00F556DF">
              <w:rPr>
                <w:rFonts w:ascii="Times New Roman" w:hAnsi="Times New Roman"/>
                <w:sz w:val="26"/>
                <w:szCs w:val="26"/>
              </w:rPr>
              <w:t xml:space="preserve">màng sáng. </w:t>
            </w:r>
          </w:p>
          <w:p w14:paraId="4CAE3B71" w14:textId="77777777" w:rsidR="007B2C15" w:rsidRPr="002F71B0" w:rsidRDefault="007B2C15" w:rsidP="00816ACC">
            <w:pPr>
              <w:jc w:val="left"/>
              <w:rPr>
                <w:rFonts w:ascii="Times New Roman" w:hAnsi="Times New Roman"/>
                <w:sz w:val="26"/>
                <w:szCs w:val="26"/>
              </w:rPr>
            </w:pPr>
            <w:r>
              <w:rPr>
                <w:rFonts w:ascii="Times New Roman" w:hAnsi="Times New Roman"/>
                <w:sz w:val="26"/>
                <w:szCs w:val="26"/>
              </w:rPr>
              <w:t xml:space="preserve">+ </w:t>
            </w:r>
            <w:r w:rsidRPr="00F556DF">
              <w:rPr>
                <w:rFonts w:ascii="Times New Roman" w:hAnsi="Times New Roman"/>
                <w:sz w:val="26"/>
                <w:szCs w:val="26"/>
              </w:rPr>
              <w:t>Các enzim trong dịch hạt vỏ gây cứng màng sáng lại không cho tinh trùng</w:t>
            </w:r>
            <w:r>
              <w:rPr>
                <w:rFonts w:ascii="Times New Roman" w:hAnsi="Times New Roman"/>
                <w:sz w:val="26"/>
                <w:szCs w:val="26"/>
              </w:rPr>
              <w:t xml:space="preserve"> khác xâm nhập vào tế bào trứng, đồng thời chất mucopolisaccharit của dịch hạt vỏ tạo nên áp lự thẩm thấu kéo nước vào khe giữa màng sinh chất và màng sáng làm máng sáng tách khỏi màng sinh chất.</w:t>
            </w:r>
          </w:p>
        </w:tc>
        <w:tc>
          <w:tcPr>
            <w:tcW w:w="859" w:type="dxa"/>
          </w:tcPr>
          <w:p w14:paraId="532B2EF9" w14:textId="77777777" w:rsidR="007B2C15" w:rsidRPr="00D158C8" w:rsidRDefault="007B2C15" w:rsidP="00816ACC">
            <w:pPr>
              <w:jc w:val="left"/>
              <w:rPr>
                <w:rFonts w:ascii="Times New Roman" w:hAnsi="Times New Roman"/>
                <w:sz w:val="26"/>
                <w:szCs w:val="26"/>
                <w:lang w:val="sv-SE"/>
              </w:rPr>
            </w:pPr>
            <w:r w:rsidRPr="00D158C8">
              <w:rPr>
                <w:rFonts w:ascii="Times New Roman" w:hAnsi="Times New Roman"/>
                <w:sz w:val="26"/>
                <w:szCs w:val="26"/>
                <w:lang w:val="sv-SE"/>
              </w:rPr>
              <w:t>0, 5</w:t>
            </w:r>
          </w:p>
          <w:p w14:paraId="3AB5E6E4" w14:textId="77777777" w:rsidR="007B2C15" w:rsidRPr="00D158C8" w:rsidRDefault="007B2C15" w:rsidP="00816ACC">
            <w:pPr>
              <w:jc w:val="left"/>
              <w:rPr>
                <w:rFonts w:ascii="Times New Roman" w:hAnsi="Times New Roman"/>
                <w:sz w:val="26"/>
                <w:szCs w:val="26"/>
                <w:lang w:val="sv-SE"/>
              </w:rPr>
            </w:pPr>
          </w:p>
          <w:p w14:paraId="6F6789E6" w14:textId="77777777" w:rsidR="007B2C15" w:rsidRDefault="007B2C15" w:rsidP="00816ACC">
            <w:pPr>
              <w:jc w:val="left"/>
              <w:rPr>
                <w:rFonts w:ascii="Times New Roman" w:hAnsi="Times New Roman"/>
                <w:sz w:val="26"/>
                <w:szCs w:val="26"/>
                <w:lang w:val="sv-SE"/>
              </w:rPr>
            </w:pPr>
          </w:p>
          <w:p w14:paraId="72222AEC" w14:textId="77777777" w:rsidR="007B2C15" w:rsidRPr="00D158C8" w:rsidRDefault="007B2C15" w:rsidP="00816ACC">
            <w:pPr>
              <w:jc w:val="left"/>
              <w:rPr>
                <w:rFonts w:ascii="Times New Roman" w:hAnsi="Times New Roman"/>
                <w:sz w:val="26"/>
                <w:szCs w:val="26"/>
                <w:lang w:val="sv-SE"/>
              </w:rPr>
            </w:pPr>
          </w:p>
          <w:p w14:paraId="23D58F01" w14:textId="77777777" w:rsidR="007B2C15" w:rsidRPr="00D158C8" w:rsidRDefault="007B2C15" w:rsidP="00816ACC">
            <w:pPr>
              <w:jc w:val="left"/>
              <w:rPr>
                <w:rFonts w:ascii="Times New Roman" w:hAnsi="Times New Roman"/>
                <w:sz w:val="26"/>
                <w:szCs w:val="26"/>
                <w:lang w:val="sv-SE"/>
              </w:rPr>
            </w:pPr>
            <w:r w:rsidRPr="00D158C8">
              <w:rPr>
                <w:rFonts w:ascii="Times New Roman" w:hAnsi="Times New Roman"/>
                <w:sz w:val="26"/>
                <w:szCs w:val="26"/>
                <w:lang w:val="sv-SE"/>
              </w:rPr>
              <w:t>0,25</w:t>
            </w:r>
          </w:p>
          <w:p w14:paraId="52DBE929" w14:textId="77777777" w:rsidR="007B2C15" w:rsidRDefault="007B2C15" w:rsidP="00816ACC">
            <w:pPr>
              <w:jc w:val="left"/>
              <w:rPr>
                <w:rFonts w:ascii="Times New Roman" w:hAnsi="Times New Roman"/>
                <w:sz w:val="26"/>
                <w:szCs w:val="26"/>
                <w:lang w:val="sv-SE"/>
              </w:rPr>
            </w:pPr>
          </w:p>
          <w:p w14:paraId="598CB4E4" w14:textId="77777777" w:rsidR="007B2C15" w:rsidRPr="00D158C8" w:rsidRDefault="007B2C15" w:rsidP="00816ACC">
            <w:pPr>
              <w:jc w:val="left"/>
              <w:rPr>
                <w:rFonts w:ascii="Times New Roman" w:hAnsi="Times New Roman"/>
                <w:sz w:val="26"/>
                <w:szCs w:val="26"/>
                <w:lang w:val="sv-SE"/>
              </w:rPr>
            </w:pPr>
          </w:p>
          <w:p w14:paraId="0604775B" w14:textId="77777777" w:rsidR="007B2C15" w:rsidRPr="00D158C8" w:rsidRDefault="007B2C15" w:rsidP="00816ACC">
            <w:pPr>
              <w:jc w:val="left"/>
              <w:rPr>
                <w:rFonts w:ascii="Times New Roman" w:hAnsi="Times New Roman"/>
                <w:sz w:val="26"/>
                <w:szCs w:val="26"/>
                <w:lang w:val="sv-SE"/>
              </w:rPr>
            </w:pPr>
            <w:r w:rsidRPr="00D158C8">
              <w:rPr>
                <w:rFonts w:ascii="Times New Roman" w:hAnsi="Times New Roman"/>
                <w:sz w:val="26"/>
                <w:szCs w:val="26"/>
                <w:lang w:val="sv-SE"/>
              </w:rPr>
              <w:t>0,25</w:t>
            </w:r>
          </w:p>
        </w:tc>
      </w:tr>
    </w:tbl>
    <w:p w14:paraId="2D0F0CB5" w14:textId="77777777" w:rsidR="007B2C15" w:rsidRDefault="007B2C15" w:rsidP="00816ACC">
      <w:pPr>
        <w:jc w:val="left"/>
        <w:rPr>
          <w:rFonts w:ascii="Times New Roman" w:hAnsi="Times New Roman"/>
          <w:sz w:val="26"/>
          <w:szCs w:val="26"/>
        </w:rPr>
      </w:pPr>
    </w:p>
    <w:p w14:paraId="356746C2" w14:textId="77777777" w:rsidR="007B2C15" w:rsidRPr="00F556DF" w:rsidRDefault="007B2C15" w:rsidP="00816ACC">
      <w:pPr>
        <w:jc w:val="left"/>
        <w:rPr>
          <w:rFonts w:ascii="Times New Roman" w:hAnsi="Times New Roman"/>
          <w:b/>
          <w:sz w:val="26"/>
          <w:szCs w:val="26"/>
        </w:rPr>
      </w:pPr>
      <w:r w:rsidRPr="00F556DF">
        <w:rPr>
          <w:rFonts w:ascii="Times New Roman" w:hAnsi="Times New Roman"/>
          <w:b/>
          <w:sz w:val="26"/>
          <w:szCs w:val="26"/>
        </w:rPr>
        <w:t>-------------- HẾT --------------</w:t>
      </w:r>
    </w:p>
    <w:p w14:paraId="5612537F" w14:textId="77777777" w:rsidR="007B2C15" w:rsidRPr="00D158C8" w:rsidRDefault="007B2C15" w:rsidP="00816ACC">
      <w:pPr>
        <w:jc w:val="left"/>
        <w:rPr>
          <w:rFonts w:ascii="Times New Roman" w:hAnsi="Times New Roman"/>
          <w:sz w:val="26"/>
          <w:szCs w:val="26"/>
        </w:rPr>
      </w:pPr>
    </w:p>
    <w:tbl>
      <w:tblPr>
        <w:tblW w:w="10620" w:type="dxa"/>
        <w:tblInd w:w="-432" w:type="dxa"/>
        <w:tblLook w:val="04A0" w:firstRow="1" w:lastRow="0" w:firstColumn="1" w:lastColumn="0" w:noHBand="0" w:noVBand="1"/>
      </w:tblPr>
      <w:tblGrid>
        <w:gridCol w:w="5220"/>
        <w:gridCol w:w="5400"/>
      </w:tblGrid>
      <w:tr w:rsidR="00270DFF" w14:paraId="0080BB86" w14:textId="77777777" w:rsidTr="009B6EC3">
        <w:tc>
          <w:tcPr>
            <w:tcW w:w="5220" w:type="dxa"/>
          </w:tcPr>
          <w:p w14:paraId="181A12DE" w14:textId="77777777" w:rsidR="00270DFF" w:rsidRDefault="00270DFF" w:rsidP="00816ACC">
            <w:pPr>
              <w:tabs>
                <w:tab w:val="left" w:pos="4470"/>
              </w:tabs>
              <w:jc w:val="left"/>
              <w:rPr>
                <w:sz w:val="28"/>
                <w:szCs w:val="28"/>
              </w:rPr>
            </w:pPr>
            <w:r>
              <w:rPr>
                <w:sz w:val="28"/>
                <w:szCs w:val="28"/>
              </w:rPr>
              <w:t>HỘI CÁC TRƯỜNG CHUYÊN</w:t>
            </w:r>
          </w:p>
          <w:p w14:paraId="3B529F6C" w14:textId="77777777" w:rsidR="00270DFF" w:rsidRPr="0058215D" w:rsidRDefault="00270DFF" w:rsidP="00816ACC">
            <w:pPr>
              <w:tabs>
                <w:tab w:val="left" w:pos="4470"/>
              </w:tabs>
              <w:jc w:val="left"/>
              <w:rPr>
                <w:sz w:val="28"/>
                <w:szCs w:val="28"/>
              </w:rPr>
            </w:pPr>
            <w:r>
              <w:rPr>
                <w:sz w:val="28"/>
                <w:szCs w:val="28"/>
              </w:rPr>
              <w:t xml:space="preserve"> DUYÊN HẢI VÀ ĐỒNG BẰNG BẮC BỘ</w:t>
            </w:r>
          </w:p>
          <w:p w14:paraId="6BBAC4BA" w14:textId="77777777" w:rsidR="00270DFF" w:rsidRDefault="00270DFF" w:rsidP="00816ACC">
            <w:pPr>
              <w:tabs>
                <w:tab w:val="left" w:pos="4470"/>
              </w:tabs>
              <w:jc w:val="left"/>
              <w:rPr>
                <w:sz w:val="28"/>
                <w:szCs w:val="28"/>
              </w:rPr>
            </w:pPr>
            <w:r w:rsidRPr="0058215D">
              <w:rPr>
                <w:sz w:val="28"/>
                <w:szCs w:val="28"/>
              </w:rPr>
              <w:t xml:space="preserve">TRƯỜNG THPT CHUYÊN BẮC GIANG </w:t>
            </w:r>
          </w:p>
          <w:p w14:paraId="771A133F" w14:textId="77777777" w:rsidR="00270DFF" w:rsidRDefault="00270DFF" w:rsidP="00816ACC">
            <w:pPr>
              <w:tabs>
                <w:tab w:val="left" w:pos="4470"/>
              </w:tabs>
              <w:jc w:val="left"/>
              <w:rPr>
                <w:sz w:val="28"/>
                <w:szCs w:val="28"/>
              </w:rPr>
            </w:pPr>
            <w:r w:rsidRPr="0058215D">
              <w:rPr>
                <w:sz w:val="28"/>
                <w:szCs w:val="28"/>
              </w:rPr>
              <w:t>TỈNH BẮC GIANG</w:t>
            </w:r>
          </w:p>
          <w:p w14:paraId="3E614582" w14:textId="77777777" w:rsidR="00270DFF" w:rsidRPr="0058215D" w:rsidRDefault="00270DFF" w:rsidP="00816ACC">
            <w:pPr>
              <w:tabs>
                <w:tab w:val="left" w:pos="4470"/>
              </w:tabs>
              <w:jc w:val="left"/>
              <w:rPr>
                <w:sz w:val="28"/>
                <w:szCs w:val="28"/>
              </w:rPr>
            </w:pPr>
          </w:p>
          <w:p w14:paraId="34B45C2D" w14:textId="77777777" w:rsidR="00270DFF" w:rsidRPr="0058215D" w:rsidRDefault="00270DFF" w:rsidP="00816ACC">
            <w:pPr>
              <w:tabs>
                <w:tab w:val="left" w:pos="4470"/>
              </w:tabs>
              <w:jc w:val="left"/>
              <w:rPr>
                <w:sz w:val="28"/>
                <w:szCs w:val="28"/>
              </w:rPr>
            </w:pPr>
            <w:r w:rsidRPr="0058215D">
              <w:rPr>
                <w:b/>
                <w:sz w:val="28"/>
                <w:szCs w:val="28"/>
                <w:u w:val="single"/>
              </w:rPr>
              <w:t>ĐỀ THI ĐỀ XUẤT</w:t>
            </w:r>
          </w:p>
        </w:tc>
        <w:tc>
          <w:tcPr>
            <w:tcW w:w="5400" w:type="dxa"/>
          </w:tcPr>
          <w:p w14:paraId="0640FCEC" w14:textId="77777777" w:rsidR="00270DFF" w:rsidRDefault="00270DFF" w:rsidP="00816ACC">
            <w:pPr>
              <w:tabs>
                <w:tab w:val="left" w:pos="4470"/>
              </w:tabs>
              <w:jc w:val="left"/>
              <w:rPr>
                <w:sz w:val="28"/>
                <w:szCs w:val="28"/>
              </w:rPr>
            </w:pPr>
            <w:r w:rsidRPr="0058215D">
              <w:rPr>
                <w:sz w:val="28"/>
                <w:szCs w:val="28"/>
              </w:rPr>
              <w:t>ĐỀ THI MÔN SINH HỌC</w:t>
            </w:r>
            <w:r>
              <w:rPr>
                <w:sz w:val="28"/>
                <w:szCs w:val="28"/>
              </w:rPr>
              <w:t>- KHỐI 11</w:t>
            </w:r>
          </w:p>
          <w:p w14:paraId="0633A3A8" w14:textId="77777777" w:rsidR="00270DFF" w:rsidRDefault="00270DFF" w:rsidP="00816ACC">
            <w:pPr>
              <w:tabs>
                <w:tab w:val="left" w:pos="4470"/>
              </w:tabs>
              <w:jc w:val="left"/>
              <w:rPr>
                <w:sz w:val="28"/>
                <w:szCs w:val="28"/>
              </w:rPr>
            </w:pPr>
            <w:r>
              <w:rPr>
                <w:sz w:val="28"/>
                <w:szCs w:val="28"/>
              </w:rPr>
              <w:t>NĂM 2016</w:t>
            </w:r>
          </w:p>
          <w:p w14:paraId="061A272C" w14:textId="77777777" w:rsidR="00270DFF" w:rsidRPr="0058215D" w:rsidRDefault="00270DFF" w:rsidP="00816ACC">
            <w:pPr>
              <w:tabs>
                <w:tab w:val="left" w:pos="4470"/>
              </w:tabs>
              <w:jc w:val="left"/>
              <w:rPr>
                <w:sz w:val="28"/>
                <w:szCs w:val="28"/>
              </w:rPr>
            </w:pPr>
            <w:r>
              <w:rPr>
                <w:sz w:val="28"/>
                <w:szCs w:val="28"/>
              </w:rPr>
              <w:t>Thời gian làm bài :180 phút</w:t>
            </w:r>
          </w:p>
          <w:p w14:paraId="345D6CDF" w14:textId="77777777" w:rsidR="00270DFF" w:rsidRPr="0058215D" w:rsidRDefault="00270DFF" w:rsidP="00816ACC">
            <w:pPr>
              <w:tabs>
                <w:tab w:val="left" w:pos="4470"/>
              </w:tabs>
              <w:jc w:val="left"/>
              <w:rPr>
                <w:b/>
                <w:sz w:val="28"/>
                <w:szCs w:val="28"/>
                <w:u w:val="single"/>
              </w:rPr>
            </w:pPr>
            <w:r w:rsidRPr="0058215D">
              <w:rPr>
                <w:sz w:val="28"/>
                <w:szCs w:val="28"/>
              </w:rPr>
              <w:t>(</w:t>
            </w:r>
            <w:r>
              <w:rPr>
                <w:i/>
                <w:sz w:val="28"/>
                <w:szCs w:val="28"/>
              </w:rPr>
              <w:t xml:space="preserve">Đề này có 3 </w:t>
            </w:r>
            <w:r w:rsidRPr="0058215D">
              <w:rPr>
                <w:i/>
                <w:sz w:val="28"/>
                <w:szCs w:val="28"/>
              </w:rPr>
              <w:t>trang, gồm 10 câu</w:t>
            </w:r>
            <w:r w:rsidRPr="0058215D">
              <w:rPr>
                <w:sz w:val="28"/>
                <w:szCs w:val="28"/>
              </w:rPr>
              <w:t>)</w:t>
            </w:r>
          </w:p>
          <w:p w14:paraId="7F266F17" w14:textId="77777777" w:rsidR="00270DFF" w:rsidRDefault="00270DFF" w:rsidP="00816ACC">
            <w:pPr>
              <w:tabs>
                <w:tab w:val="left" w:pos="4470"/>
              </w:tabs>
              <w:jc w:val="left"/>
            </w:pPr>
          </w:p>
        </w:tc>
      </w:tr>
    </w:tbl>
    <w:p w14:paraId="65A6A206" w14:textId="77777777" w:rsidR="00270DFF" w:rsidRDefault="00270DFF" w:rsidP="00816ACC">
      <w:pPr>
        <w:jc w:val="left"/>
      </w:pPr>
    </w:p>
    <w:p w14:paraId="44A2AFAD" w14:textId="77777777" w:rsidR="00270DFF" w:rsidRPr="001C69F3" w:rsidRDefault="00270DFF" w:rsidP="00816ACC">
      <w:pPr>
        <w:spacing w:line="360" w:lineRule="auto"/>
        <w:jc w:val="left"/>
        <w:rPr>
          <w:b/>
          <w:sz w:val="28"/>
          <w:szCs w:val="28"/>
          <w:u w:val="single"/>
          <w:lang w:val="nl-NL"/>
        </w:rPr>
      </w:pPr>
      <w:r w:rsidRPr="001C69F3">
        <w:rPr>
          <w:b/>
          <w:sz w:val="28"/>
          <w:szCs w:val="28"/>
          <w:u w:val="single"/>
          <w:lang w:val="nl-NL"/>
        </w:rPr>
        <w:t>Câu 1(2đ):</w:t>
      </w:r>
    </w:p>
    <w:p w14:paraId="303A4994" w14:textId="77777777" w:rsidR="00270DFF" w:rsidRPr="00D30E9D" w:rsidRDefault="00270DFF" w:rsidP="00816ACC">
      <w:pPr>
        <w:spacing w:line="360" w:lineRule="auto"/>
        <w:jc w:val="left"/>
        <w:rPr>
          <w:sz w:val="28"/>
          <w:szCs w:val="28"/>
        </w:rPr>
      </w:pPr>
      <w:r w:rsidRPr="00D30E9D">
        <w:rPr>
          <w:sz w:val="28"/>
          <w:szCs w:val="28"/>
          <w:lang w:val="nl-NL"/>
        </w:rPr>
        <w:t>a.</w:t>
      </w:r>
      <w:r w:rsidRPr="00D30E9D">
        <w:rPr>
          <w:sz w:val="28"/>
          <w:szCs w:val="28"/>
        </w:rPr>
        <w:t xml:space="preserve"> Ngâm các tế bào cùng 1 loại mô thực vật vào dung dịch đường Sacarozo có áp suất thẩm thấu  lần lượt là: 0,8 ; 1; 1,2; 1,5 và 1,8 atm.  Biết sức căng trương nước của tế bào trước khi ngâm vào dung dich là 0,7 atm, áp suất thẩm thấu của tế bào 1,9 atm. Hỏi nước sẽ dịch chuyển như thế nào?</w:t>
      </w:r>
    </w:p>
    <w:p w14:paraId="4725826A" w14:textId="77777777" w:rsidR="00270DFF" w:rsidRDefault="00270DFF" w:rsidP="00816ACC">
      <w:pPr>
        <w:widowControl w:val="0"/>
        <w:spacing w:line="360" w:lineRule="auto"/>
        <w:jc w:val="left"/>
        <w:rPr>
          <w:sz w:val="28"/>
          <w:szCs w:val="28"/>
          <w:lang w:val="de-DE"/>
        </w:rPr>
      </w:pPr>
      <w:r>
        <w:rPr>
          <w:sz w:val="28"/>
          <w:szCs w:val="28"/>
          <w:lang w:val="de-DE"/>
        </w:rPr>
        <w:t>b.</w:t>
      </w:r>
      <w:r w:rsidRPr="00D30E9D">
        <w:rPr>
          <w:sz w:val="28"/>
          <w:szCs w:val="28"/>
          <w:lang w:val="de-DE"/>
        </w:rPr>
        <w:t xml:space="preserve">Tại sao tế bào thực vật không bị vỡ trong môi trường nhược trương? </w:t>
      </w:r>
    </w:p>
    <w:p w14:paraId="0508F993" w14:textId="77777777" w:rsidR="00270DFF" w:rsidRPr="001C69F3" w:rsidRDefault="00270DFF" w:rsidP="00816ACC">
      <w:pPr>
        <w:widowControl w:val="0"/>
        <w:spacing w:line="360" w:lineRule="auto"/>
        <w:jc w:val="left"/>
        <w:rPr>
          <w:b/>
          <w:bCs/>
          <w:color w:val="000000"/>
          <w:sz w:val="28"/>
          <w:szCs w:val="28"/>
          <w:u w:val="single"/>
        </w:rPr>
      </w:pPr>
      <w:r w:rsidRPr="001C69F3">
        <w:rPr>
          <w:b/>
          <w:bCs/>
          <w:color w:val="000000"/>
          <w:sz w:val="28"/>
          <w:szCs w:val="28"/>
          <w:u w:val="single"/>
        </w:rPr>
        <w:t>Câu 2 ( 2đ):</w:t>
      </w:r>
    </w:p>
    <w:p w14:paraId="445B2071" w14:textId="77777777" w:rsidR="00270DFF" w:rsidRPr="000B434C" w:rsidRDefault="00270DFF" w:rsidP="00816ACC">
      <w:pPr>
        <w:spacing w:line="360" w:lineRule="auto"/>
        <w:jc w:val="left"/>
        <w:rPr>
          <w:sz w:val="28"/>
          <w:szCs w:val="28"/>
          <w:lang w:val="nl-NL"/>
        </w:rPr>
      </w:pPr>
      <w:r w:rsidRPr="000B434C">
        <w:rPr>
          <w:sz w:val="28"/>
          <w:szCs w:val="28"/>
          <w:lang w:val="nl-NL"/>
        </w:rPr>
        <w:lastRenderedPageBreak/>
        <w:t>a. Các enzym sau: Rubisco, glicolat oxidaza, PEP- cacboxydaza được tìm thấy ở đâu trong tế bào của các  loại thực vật ( C3, C4 và CAM) ?</w:t>
      </w:r>
    </w:p>
    <w:p w14:paraId="76F8770C" w14:textId="77777777" w:rsidR="00270DFF" w:rsidRPr="001913B2" w:rsidRDefault="00270DFF" w:rsidP="00816ACC">
      <w:pPr>
        <w:spacing w:line="360" w:lineRule="auto"/>
        <w:jc w:val="left"/>
        <w:rPr>
          <w:sz w:val="28"/>
          <w:szCs w:val="28"/>
          <w:lang w:val="nl-NL"/>
        </w:rPr>
      </w:pPr>
      <w:r w:rsidRPr="001913B2">
        <w:rPr>
          <w:sz w:val="28"/>
          <w:szCs w:val="28"/>
          <w:lang w:val="nl-NL"/>
        </w:rPr>
        <w:t>b. Vì sao có thể kết luận hiệu quả kinh tế của TV C4 cao hơn TV C3 nhưng hiệu quả năng lượng lại thấp hơn.</w:t>
      </w:r>
    </w:p>
    <w:p w14:paraId="34FC0C0F" w14:textId="77777777" w:rsidR="00270DFF" w:rsidRPr="001C69F3" w:rsidRDefault="00270DFF" w:rsidP="00816ACC">
      <w:pPr>
        <w:spacing w:line="360" w:lineRule="auto"/>
        <w:jc w:val="left"/>
        <w:rPr>
          <w:b/>
          <w:sz w:val="28"/>
          <w:szCs w:val="28"/>
          <w:u w:val="single"/>
          <w:lang w:val="nl-NL"/>
        </w:rPr>
      </w:pPr>
      <w:r w:rsidRPr="001C69F3">
        <w:rPr>
          <w:b/>
          <w:sz w:val="28"/>
          <w:szCs w:val="28"/>
          <w:u w:val="single"/>
          <w:lang w:val="nl-NL"/>
        </w:rPr>
        <w:t>Câu 3( 2đ):</w:t>
      </w:r>
    </w:p>
    <w:p w14:paraId="4467694D" w14:textId="77777777" w:rsidR="00270DFF" w:rsidRDefault="00270DFF" w:rsidP="00816ACC">
      <w:pPr>
        <w:spacing w:line="360" w:lineRule="auto"/>
        <w:jc w:val="left"/>
        <w:rPr>
          <w:sz w:val="28"/>
          <w:szCs w:val="28"/>
          <w:lang w:val="nl-NL"/>
        </w:rPr>
      </w:pPr>
      <w:r w:rsidRPr="000B434C">
        <w:rPr>
          <w:sz w:val="28"/>
          <w:szCs w:val="28"/>
          <w:lang w:val="nl-NL"/>
        </w:rPr>
        <w:t>a. Phân biệt hô hấp t</w:t>
      </w:r>
      <w:r>
        <w:rPr>
          <w:sz w:val="28"/>
          <w:szCs w:val="28"/>
          <w:lang w:val="nl-NL"/>
        </w:rPr>
        <w:t>ế bào và hô hấp sáng ở thực vật.</w:t>
      </w:r>
    </w:p>
    <w:p w14:paraId="4E3F7E3F" w14:textId="77777777" w:rsidR="00270DFF" w:rsidRPr="003D4888" w:rsidRDefault="00270DFF" w:rsidP="00816ACC">
      <w:pPr>
        <w:spacing w:line="360" w:lineRule="auto"/>
        <w:jc w:val="left"/>
        <w:rPr>
          <w:sz w:val="28"/>
          <w:szCs w:val="28"/>
          <w:lang w:val="nl-NL"/>
        </w:rPr>
      </w:pPr>
      <w:r w:rsidRPr="001913B2">
        <w:rPr>
          <w:sz w:val="28"/>
          <w:szCs w:val="28"/>
          <w:lang w:val="nl-NL"/>
        </w:rPr>
        <w:t>b.</w:t>
      </w:r>
      <w:r w:rsidRPr="000B434C">
        <w:rPr>
          <w:sz w:val="28"/>
          <w:szCs w:val="28"/>
          <w:lang w:val="nl-NL"/>
        </w:rPr>
        <w:t xml:space="preserve"> Tại sao hô hấp sáng không xảy ra ở thực vật C4 và thực vật </w:t>
      </w:r>
      <w:smartTag w:uri="urn:schemas-microsoft-com:office:smarttags" w:element="place">
        <w:r w:rsidRPr="000B434C">
          <w:rPr>
            <w:sz w:val="28"/>
            <w:szCs w:val="28"/>
            <w:lang w:val="nl-NL"/>
          </w:rPr>
          <w:t>CAM</w:t>
        </w:r>
      </w:smartTag>
      <w:r w:rsidRPr="000B434C">
        <w:rPr>
          <w:sz w:val="28"/>
          <w:szCs w:val="28"/>
          <w:lang w:val="nl-NL"/>
        </w:rPr>
        <w:t xml:space="preserve"> ?</w:t>
      </w:r>
    </w:p>
    <w:p w14:paraId="74DB1777" w14:textId="77777777" w:rsidR="00270DFF" w:rsidRPr="001C69F3" w:rsidRDefault="00270DFF" w:rsidP="00816ACC">
      <w:pPr>
        <w:spacing w:line="360" w:lineRule="auto"/>
        <w:jc w:val="left"/>
        <w:rPr>
          <w:b/>
          <w:sz w:val="28"/>
          <w:szCs w:val="28"/>
          <w:u w:val="single"/>
          <w:lang w:val="nl-NL"/>
        </w:rPr>
      </w:pPr>
      <w:r w:rsidRPr="001C69F3">
        <w:rPr>
          <w:b/>
          <w:sz w:val="28"/>
          <w:szCs w:val="28"/>
          <w:u w:val="single"/>
          <w:lang w:val="nl-NL"/>
        </w:rPr>
        <w:t>Câu 4 (2đ):</w:t>
      </w:r>
    </w:p>
    <w:p w14:paraId="1420359B" w14:textId="77777777" w:rsidR="00270DFF" w:rsidRPr="00270DFF" w:rsidRDefault="00270DFF" w:rsidP="00816ACC">
      <w:pPr>
        <w:spacing w:line="360" w:lineRule="auto"/>
        <w:jc w:val="left"/>
        <w:rPr>
          <w:sz w:val="28"/>
          <w:szCs w:val="28"/>
          <w:lang w:val="nl-NL"/>
        </w:rPr>
      </w:pPr>
      <w:r w:rsidRPr="00270DFF">
        <w:rPr>
          <w:sz w:val="28"/>
          <w:szCs w:val="28"/>
          <w:lang w:val="nl-NL"/>
        </w:rPr>
        <w:t>a. Trong tự nhiên và điều ngạc nhiên là khoảng 20% các loài cây hạt kín chủ yếu dựa vào tự thụ tinh. Mặc dù nhìn chung là khá tốt trong tự nhiên, sự tự thụ tinh được gọi là “ngõ cụt của tiến hóa”. Hãy nêu một lí do tại sao sự tự thụ tinh có thể được chọn lọc trong tự nhiên mà lại là ngõ cụt của sự tiến hóa ?</w:t>
      </w:r>
    </w:p>
    <w:p w14:paraId="32B53B13" w14:textId="77777777" w:rsidR="00270DFF" w:rsidRPr="00270DFF" w:rsidRDefault="00270DFF" w:rsidP="00816ACC">
      <w:pPr>
        <w:spacing w:line="360" w:lineRule="auto"/>
        <w:jc w:val="left"/>
        <w:rPr>
          <w:sz w:val="28"/>
          <w:szCs w:val="28"/>
          <w:lang w:val="nl-NL"/>
        </w:rPr>
      </w:pPr>
      <w:r w:rsidRPr="00270DFF">
        <w:rPr>
          <w:sz w:val="28"/>
          <w:szCs w:val="28"/>
          <w:lang w:val="nl-NL"/>
        </w:rPr>
        <w:t>b. Giới hạn của lớp vỏ thứ cấp ? Nếu như một vòng đầy đủ của vỏ thứ cấp được bóc ra quanh một thân cây gỗ (quá trình này được gọi là bóc vỏ), cây sẽ tiếp tục sinh trưởng phát triển bình thường hay sẽ chết. Giải thích tại sao ?</w:t>
      </w:r>
    </w:p>
    <w:p w14:paraId="6DA8117B" w14:textId="77777777" w:rsidR="00270DFF" w:rsidRDefault="00270DFF" w:rsidP="00816ACC">
      <w:pPr>
        <w:spacing w:line="360" w:lineRule="auto"/>
        <w:jc w:val="left"/>
        <w:rPr>
          <w:b/>
          <w:sz w:val="28"/>
          <w:szCs w:val="28"/>
          <w:u w:val="single"/>
        </w:rPr>
      </w:pPr>
      <w:r w:rsidRPr="00C47A81">
        <w:rPr>
          <w:b/>
          <w:sz w:val="28"/>
          <w:szCs w:val="28"/>
          <w:u w:val="single"/>
        </w:rPr>
        <w:t>Câu 5(2đ):</w:t>
      </w:r>
    </w:p>
    <w:p w14:paraId="63B383C2" w14:textId="77777777" w:rsidR="00270DFF" w:rsidRDefault="00270DFF" w:rsidP="00816ACC">
      <w:pPr>
        <w:spacing w:line="360" w:lineRule="auto"/>
        <w:jc w:val="left"/>
        <w:rPr>
          <w:sz w:val="28"/>
          <w:szCs w:val="28"/>
        </w:rPr>
      </w:pPr>
      <w:r>
        <w:rPr>
          <w:sz w:val="28"/>
          <w:szCs w:val="28"/>
        </w:rPr>
        <w:t xml:space="preserve">a. </w:t>
      </w:r>
      <w:r w:rsidRPr="00FC3296">
        <w:rPr>
          <w:sz w:val="28"/>
          <w:szCs w:val="28"/>
        </w:rPr>
        <w:t>Giải thích tính hướng sáng dương của thân cành và hướng sáng âm của rễ ? Tại sao khi ngắt ngọn cây thì thân non mất tính hướng sáng?</w:t>
      </w:r>
    </w:p>
    <w:p w14:paraId="78D28EDA" w14:textId="77777777" w:rsidR="00270DFF" w:rsidRDefault="00270DFF" w:rsidP="00816ACC">
      <w:pPr>
        <w:spacing w:line="360" w:lineRule="auto"/>
        <w:jc w:val="left"/>
        <w:rPr>
          <w:sz w:val="28"/>
          <w:szCs w:val="28"/>
        </w:rPr>
      </w:pPr>
      <w:r>
        <w:rPr>
          <w:sz w:val="28"/>
          <w:szCs w:val="28"/>
        </w:rPr>
        <w:t>b</w:t>
      </w:r>
      <w:r w:rsidRPr="00C64F97">
        <w:rPr>
          <w:sz w:val="28"/>
          <w:szCs w:val="28"/>
        </w:rPr>
        <w:t>. Hãy thiết kế thí nghiệm chứng minh có áp suất rễ</w:t>
      </w:r>
      <w:r>
        <w:rPr>
          <w:sz w:val="28"/>
          <w:szCs w:val="28"/>
        </w:rPr>
        <w:t xml:space="preserve"> và giải thích</w:t>
      </w:r>
      <w:r w:rsidRPr="00C64F97">
        <w:rPr>
          <w:sz w:val="28"/>
          <w:szCs w:val="28"/>
        </w:rPr>
        <w:t>?</w:t>
      </w:r>
    </w:p>
    <w:p w14:paraId="40BF382F" w14:textId="77777777" w:rsidR="00270DFF" w:rsidRPr="00BE245B" w:rsidRDefault="00270DFF" w:rsidP="00816ACC">
      <w:pPr>
        <w:spacing w:line="360" w:lineRule="auto"/>
        <w:jc w:val="left"/>
        <w:rPr>
          <w:rFonts w:eastAsia="Calibri"/>
          <w:b/>
          <w:sz w:val="28"/>
          <w:szCs w:val="28"/>
          <w:u w:val="single"/>
        </w:rPr>
      </w:pPr>
      <w:r w:rsidRPr="00BE245B">
        <w:rPr>
          <w:rFonts w:eastAsia="Calibri"/>
          <w:b/>
          <w:sz w:val="28"/>
          <w:szCs w:val="28"/>
          <w:u w:val="single"/>
        </w:rPr>
        <w:t>Câu 6( 2đ):</w:t>
      </w:r>
    </w:p>
    <w:p w14:paraId="02DB27A3" w14:textId="77777777" w:rsidR="00270DFF" w:rsidRPr="002A6C47" w:rsidRDefault="00270DFF" w:rsidP="00816ACC">
      <w:pPr>
        <w:tabs>
          <w:tab w:val="left" w:pos="72"/>
        </w:tabs>
        <w:spacing w:line="360" w:lineRule="auto"/>
        <w:jc w:val="left"/>
        <w:rPr>
          <w:sz w:val="28"/>
          <w:szCs w:val="28"/>
        </w:rPr>
      </w:pPr>
      <w:r>
        <w:rPr>
          <w:sz w:val="28"/>
          <w:szCs w:val="28"/>
        </w:rPr>
        <w:t>a</w:t>
      </w:r>
      <w:r w:rsidRPr="002A6C47">
        <w:rPr>
          <w:sz w:val="28"/>
          <w:szCs w:val="28"/>
        </w:rPr>
        <w:t>.Tại</w:t>
      </w:r>
      <w:r>
        <w:rPr>
          <w:sz w:val="28"/>
          <w:szCs w:val="28"/>
        </w:rPr>
        <w:t xml:space="preserve"> sao xenlulozo không tiêu hóa được</w:t>
      </w:r>
      <w:r w:rsidRPr="002A6C47">
        <w:rPr>
          <w:sz w:val="28"/>
          <w:szCs w:val="28"/>
        </w:rPr>
        <w:t xml:space="preserve"> nhưng cơ thể</w:t>
      </w:r>
      <w:r>
        <w:rPr>
          <w:sz w:val="28"/>
          <w:szCs w:val="28"/>
        </w:rPr>
        <w:t xml:space="preserve"> người</w:t>
      </w:r>
      <w:r w:rsidRPr="002A6C47">
        <w:rPr>
          <w:sz w:val="28"/>
          <w:szCs w:val="28"/>
        </w:rPr>
        <w:t xml:space="preserve"> vẫn cần phải ăn?</w:t>
      </w:r>
    </w:p>
    <w:p w14:paraId="2C8C5369" w14:textId="77777777" w:rsidR="00270DFF" w:rsidRPr="007B18E5" w:rsidRDefault="00270DFF" w:rsidP="00816ACC">
      <w:pPr>
        <w:spacing w:line="360" w:lineRule="auto"/>
        <w:jc w:val="left"/>
        <w:rPr>
          <w:sz w:val="28"/>
          <w:szCs w:val="28"/>
        </w:rPr>
      </w:pPr>
      <w:r w:rsidRPr="007B18E5">
        <w:rPr>
          <w:sz w:val="28"/>
          <w:szCs w:val="28"/>
        </w:rPr>
        <w:t>b.  Cho sơ đồ sự trao đổi khí ở phổi chim như sau :</w:t>
      </w:r>
    </w:p>
    <w:p w14:paraId="1E68A9A8" w14:textId="77777777" w:rsidR="00270DFF" w:rsidRPr="00BE245B" w:rsidRDefault="00270DFF" w:rsidP="00816ACC">
      <w:pPr>
        <w:spacing w:line="360" w:lineRule="auto"/>
        <w:jc w:val="left"/>
        <w:rPr>
          <w:sz w:val="28"/>
          <w:szCs w:val="28"/>
        </w:rPr>
      </w:pPr>
      <w:r w:rsidRPr="00BE245B">
        <w:rPr>
          <w:sz w:val="28"/>
          <w:szCs w:val="28"/>
        </w:rPr>
        <w:t xml:space="preserve">Môi trường </w:t>
      </w:r>
      <w:r>
        <w:rPr>
          <w:noProof/>
          <w:position w:val="-6"/>
          <w:sz w:val="28"/>
          <w:szCs w:val="28"/>
          <w:lang w:eastAsia="vi-VN"/>
        </w:rPr>
        <w:drawing>
          <wp:inline distT="0" distB="0" distL="0" distR="0" wp14:anchorId="1140B9EE" wp14:editId="7B298D2A">
            <wp:extent cx="457200" cy="200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457200" cy="200025"/>
                    </a:xfrm>
                    <a:prstGeom prst="rect">
                      <a:avLst/>
                    </a:prstGeom>
                    <a:noFill/>
                    <a:ln w="9525">
                      <a:noFill/>
                      <a:miter lim="800000"/>
                      <a:headEnd/>
                      <a:tailEnd/>
                    </a:ln>
                  </pic:spPr>
                </pic:pic>
              </a:graphicData>
            </a:graphic>
          </wp:inline>
        </w:drawing>
      </w:r>
      <w:r w:rsidRPr="00BE245B">
        <w:rPr>
          <w:sz w:val="28"/>
          <w:szCs w:val="28"/>
        </w:rPr>
        <w:t xml:space="preserve"> khí quản</w:t>
      </w:r>
      <w:r>
        <w:rPr>
          <w:noProof/>
          <w:position w:val="-6"/>
          <w:sz w:val="28"/>
          <w:szCs w:val="28"/>
          <w:lang w:eastAsia="vi-VN"/>
        </w:rPr>
        <w:drawing>
          <wp:inline distT="0" distB="0" distL="0" distR="0" wp14:anchorId="04197CD2" wp14:editId="60D641CE">
            <wp:extent cx="457200" cy="200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457200" cy="200025"/>
                    </a:xfrm>
                    <a:prstGeom prst="rect">
                      <a:avLst/>
                    </a:prstGeom>
                    <a:noFill/>
                    <a:ln w="9525">
                      <a:noFill/>
                      <a:miter lim="800000"/>
                      <a:headEnd/>
                      <a:tailEnd/>
                    </a:ln>
                  </pic:spPr>
                </pic:pic>
              </a:graphicData>
            </a:graphic>
          </wp:inline>
        </w:drawing>
      </w:r>
      <w:r w:rsidRPr="00BE245B">
        <w:rPr>
          <w:sz w:val="28"/>
          <w:szCs w:val="28"/>
        </w:rPr>
        <w:t>(1)</w:t>
      </w:r>
      <w:r>
        <w:rPr>
          <w:noProof/>
          <w:position w:val="-6"/>
          <w:sz w:val="28"/>
          <w:szCs w:val="28"/>
          <w:lang w:eastAsia="vi-VN"/>
        </w:rPr>
        <w:drawing>
          <wp:inline distT="0" distB="0" distL="0" distR="0" wp14:anchorId="16A75A8C" wp14:editId="2D49771D">
            <wp:extent cx="390525" cy="200025"/>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390525" cy="200025"/>
                    </a:xfrm>
                    <a:prstGeom prst="rect">
                      <a:avLst/>
                    </a:prstGeom>
                    <a:noFill/>
                    <a:ln w="9525">
                      <a:noFill/>
                      <a:miter lim="800000"/>
                      <a:headEnd/>
                      <a:tailEnd/>
                    </a:ln>
                  </pic:spPr>
                </pic:pic>
              </a:graphicData>
            </a:graphic>
          </wp:inline>
        </w:drawing>
      </w:r>
      <w:r w:rsidRPr="00BE245B">
        <w:rPr>
          <w:sz w:val="28"/>
          <w:szCs w:val="28"/>
        </w:rPr>
        <w:t xml:space="preserve">các ống khí trong phổi </w:t>
      </w:r>
      <w:r w:rsidRPr="006A7302">
        <w:rPr>
          <w:position w:val="-6"/>
          <w:sz w:val="28"/>
          <w:szCs w:val="28"/>
        </w:rPr>
        <w:object w:dxaOrig="820" w:dyaOrig="320" w14:anchorId="766B6D99">
          <v:shape id="_x0000_i1025" type="#_x0000_t75" style="width:40.2pt;height:16.85pt" o:ole="">
            <v:imagedata r:id="rId11" o:title=""/>
          </v:shape>
          <o:OLEObject Type="Embed" ProgID="Equation.DSMT4" ShapeID="_x0000_i1025" DrawAspect="Content" ObjectID="_1774502186" r:id="rId12"/>
        </w:object>
      </w:r>
      <w:r w:rsidRPr="00BE245B">
        <w:rPr>
          <w:sz w:val="28"/>
          <w:szCs w:val="28"/>
        </w:rPr>
        <w:t>(2) khí quản</w:t>
      </w:r>
      <w:r w:rsidRPr="006A7302">
        <w:rPr>
          <w:position w:val="-6"/>
          <w:sz w:val="28"/>
          <w:szCs w:val="28"/>
        </w:rPr>
        <w:object w:dxaOrig="820" w:dyaOrig="320" w14:anchorId="12586D29">
          <v:shape id="_x0000_i1026" type="#_x0000_t75" style="width:40.2pt;height:16.85pt" o:ole="">
            <v:imagedata r:id="rId11" o:title=""/>
          </v:shape>
          <o:OLEObject Type="Embed" ProgID="Equation.DSMT4" ShapeID="_x0000_i1026" DrawAspect="Content" ObjectID="_1774502187" r:id="rId13"/>
        </w:object>
      </w:r>
      <w:r w:rsidRPr="00BE245B">
        <w:rPr>
          <w:sz w:val="28"/>
          <w:szCs w:val="28"/>
        </w:rPr>
        <w:t>môi trường .</w:t>
      </w:r>
    </w:p>
    <w:p w14:paraId="30415997" w14:textId="77777777" w:rsidR="00270DFF" w:rsidRPr="00BE245B" w:rsidRDefault="00270DFF" w:rsidP="00816ACC">
      <w:pPr>
        <w:spacing w:line="360" w:lineRule="auto"/>
        <w:jc w:val="left"/>
        <w:rPr>
          <w:sz w:val="28"/>
          <w:szCs w:val="28"/>
        </w:rPr>
      </w:pPr>
      <w:r w:rsidRPr="00BE245B">
        <w:rPr>
          <w:sz w:val="28"/>
          <w:szCs w:val="28"/>
        </w:rPr>
        <w:t>- Cho biết (1) và (2) là tên 2 bộ phận nào tham gia trao đổi khí ở chim ?</w:t>
      </w:r>
    </w:p>
    <w:p w14:paraId="5616BB3D" w14:textId="77777777" w:rsidR="00270DFF" w:rsidRPr="006A7302" w:rsidRDefault="00270DFF" w:rsidP="00816ACC">
      <w:pPr>
        <w:spacing w:line="360" w:lineRule="auto"/>
        <w:jc w:val="left"/>
        <w:rPr>
          <w:sz w:val="28"/>
          <w:szCs w:val="28"/>
          <w:lang w:val="pt-BR"/>
        </w:rPr>
      </w:pPr>
      <w:r w:rsidRPr="00BE245B">
        <w:rPr>
          <w:sz w:val="28"/>
          <w:szCs w:val="28"/>
        </w:rPr>
        <w:t>- Hoạt động của 2 bộ phận này diễn ra như thế nào khi chim hít vào và thở ra ?</w:t>
      </w:r>
    </w:p>
    <w:p w14:paraId="4119F4A4" w14:textId="77777777" w:rsidR="00270DFF" w:rsidRPr="00BE245B" w:rsidRDefault="00270DFF" w:rsidP="00816ACC">
      <w:pPr>
        <w:spacing w:line="360" w:lineRule="auto"/>
        <w:jc w:val="left"/>
        <w:rPr>
          <w:rFonts w:eastAsia="Calibri"/>
          <w:b/>
          <w:sz w:val="28"/>
          <w:szCs w:val="28"/>
          <w:u w:val="single"/>
          <w:lang w:val="sv-SE"/>
        </w:rPr>
      </w:pPr>
      <w:r w:rsidRPr="00BE245B">
        <w:rPr>
          <w:rFonts w:eastAsia="Calibri"/>
          <w:b/>
          <w:sz w:val="28"/>
          <w:szCs w:val="28"/>
          <w:u w:val="single"/>
          <w:lang w:val="sv-SE"/>
        </w:rPr>
        <w:t>Câu 7( 2đ):</w:t>
      </w:r>
    </w:p>
    <w:p w14:paraId="1BCB1D7C" w14:textId="77777777" w:rsidR="00270DFF" w:rsidRPr="00270DFF" w:rsidRDefault="00270DFF" w:rsidP="00816ACC">
      <w:pPr>
        <w:spacing w:line="360" w:lineRule="auto"/>
        <w:jc w:val="left"/>
        <w:rPr>
          <w:color w:val="000000"/>
          <w:sz w:val="28"/>
          <w:szCs w:val="28"/>
          <w:lang w:val="pt-BR"/>
        </w:rPr>
      </w:pPr>
      <w:r w:rsidRPr="00270DFF">
        <w:rPr>
          <w:color w:val="000000"/>
          <w:sz w:val="28"/>
          <w:szCs w:val="28"/>
          <w:lang w:val="pt-BR"/>
        </w:rPr>
        <w:t>Khả năng thích nghi của hệ tuần hoàn là rất lớn có thể tăng chức năng gấp 8- 10 lần lúc cơ thể hoạt động đối với người bình thường còn với người có luyện tập tăng 12- 15 lần. Hãy nêu các cách thích nghi của hệ tuần hoàn với đặc điểm này ?</w:t>
      </w:r>
    </w:p>
    <w:p w14:paraId="5A36D2B8" w14:textId="77777777" w:rsidR="00270DFF" w:rsidRPr="00270DFF" w:rsidRDefault="00270DFF" w:rsidP="00816ACC">
      <w:pPr>
        <w:spacing w:line="360" w:lineRule="auto"/>
        <w:jc w:val="left"/>
        <w:rPr>
          <w:b/>
          <w:color w:val="000000"/>
          <w:sz w:val="28"/>
          <w:szCs w:val="28"/>
          <w:u w:val="single"/>
          <w:lang w:val="pt-BR"/>
        </w:rPr>
      </w:pPr>
      <w:r w:rsidRPr="00270DFF">
        <w:rPr>
          <w:b/>
          <w:color w:val="000000"/>
          <w:sz w:val="28"/>
          <w:szCs w:val="28"/>
          <w:u w:val="single"/>
          <w:lang w:val="pt-BR"/>
        </w:rPr>
        <w:t>Câu 8( 2đ) :</w:t>
      </w:r>
    </w:p>
    <w:p w14:paraId="043ED149" w14:textId="77777777" w:rsidR="00270DFF" w:rsidRPr="00270DFF" w:rsidRDefault="00270DFF" w:rsidP="00816ACC">
      <w:pPr>
        <w:spacing w:line="360" w:lineRule="auto"/>
        <w:jc w:val="left"/>
        <w:rPr>
          <w:sz w:val="28"/>
          <w:szCs w:val="28"/>
          <w:lang w:val="pt-BR"/>
        </w:rPr>
      </w:pPr>
      <w:r w:rsidRPr="00270DFF">
        <w:rPr>
          <w:sz w:val="28"/>
          <w:szCs w:val="28"/>
          <w:lang w:val="pt-BR"/>
        </w:rPr>
        <w:lastRenderedPageBreak/>
        <w:t>a.Gía trị điện thế nghỉ phụ thuộc chủ yếu vào chênh lệch nồng độ [K</w:t>
      </w:r>
      <w:r w:rsidRPr="00270DFF">
        <w:rPr>
          <w:sz w:val="28"/>
          <w:szCs w:val="28"/>
          <w:vertAlign w:val="superscript"/>
          <w:lang w:val="pt-BR"/>
        </w:rPr>
        <w:t>+</w:t>
      </w:r>
      <w:r w:rsidRPr="00270DFF">
        <w:rPr>
          <w:sz w:val="28"/>
          <w:szCs w:val="28"/>
          <w:lang w:val="pt-BR"/>
        </w:rPr>
        <w:t>] giữa 2 bên màng. Em hãy thiết kế thí nghiệm để chứng minh điều này?</w:t>
      </w:r>
    </w:p>
    <w:p w14:paraId="78EF9B55" w14:textId="77777777" w:rsidR="00270DFF" w:rsidRPr="00270DFF" w:rsidRDefault="00270DFF" w:rsidP="00816ACC">
      <w:pPr>
        <w:spacing w:line="360" w:lineRule="auto"/>
        <w:jc w:val="left"/>
        <w:rPr>
          <w:sz w:val="28"/>
          <w:szCs w:val="28"/>
          <w:lang w:val="pt-BR"/>
        </w:rPr>
      </w:pPr>
      <w:r w:rsidRPr="00270DFF">
        <w:rPr>
          <w:sz w:val="28"/>
          <w:szCs w:val="28"/>
          <w:lang w:val="pt-BR"/>
        </w:rPr>
        <w:t>b.Gỉa sử giá trị điện thế nghỉ đo được ở trong một thí nghiệm là -70mV. Sau đó người ta làm một số cách tác động lên màng tế bào và đo được  điện thế nghỉ còn -50mV. Em hãy cho biết có thể các cách tác động lên màng tế bào để thu được giá trị điện thế nghỉ như trên?</w:t>
      </w:r>
    </w:p>
    <w:p w14:paraId="1B270677" w14:textId="77777777" w:rsidR="00270DFF" w:rsidRPr="00270DFF" w:rsidRDefault="00270DFF" w:rsidP="00816ACC">
      <w:pPr>
        <w:spacing w:line="360" w:lineRule="auto"/>
        <w:jc w:val="left"/>
        <w:rPr>
          <w:sz w:val="28"/>
          <w:szCs w:val="28"/>
          <w:lang w:val="pt-BR"/>
        </w:rPr>
      </w:pPr>
      <w:r w:rsidRPr="00270DFF">
        <w:rPr>
          <w:sz w:val="28"/>
          <w:szCs w:val="28"/>
          <w:lang w:val="pt-BR"/>
        </w:rPr>
        <w:t>c.Từ hiểu biết việc các điện thế hoạt động và xinap hãy đề xuất 3 giả thiết về việc thuốc gây mê có thể ngăn thông tin đau?</w:t>
      </w:r>
    </w:p>
    <w:p w14:paraId="432FBD00" w14:textId="77777777" w:rsidR="00270DFF" w:rsidRPr="00270DFF" w:rsidRDefault="00270DFF" w:rsidP="00816ACC">
      <w:pPr>
        <w:spacing w:line="360" w:lineRule="auto"/>
        <w:jc w:val="left"/>
        <w:rPr>
          <w:b/>
          <w:sz w:val="28"/>
          <w:szCs w:val="28"/>
          <w:u w:val="single"/>
          <w:lang w:val="pt-BR"/>
        </w:rPr>
      </w:pPr>
      <w:r w:rsidRPr="00270DFF">
        <w:rPr>
          <w:b/>
          <w:sz w:val="28"/>
          <w:szCs w:val="28"/>
          <w:u w:val="single"/>
          <w:lang w:val="pt-BR"/>
        </w:rPr>
        <w:t>Câu 9 (2đ) :</w:t>
      </w:r>
    </w:p>
    <w:p w14:paraId="19728491" w14:textId="77777777" w:rsidR="00270DFF" w:rsidRPr="00160332" w:rsidRDefault="00270DFF" w:rsidP="00816ACC">
      <w:pPr>
        <w:tabs>
          <w:tab w:val="left" w:pos="69"/>
          <w:tab w:val="left" w:pos="3171"/>
        </w:tabs>
        <w:spacing w:line="360" w:lineRule="auto"/>
        <w:ind w:left="69" w:right="-108" w:hanging="69"/>
        <w:jc w:val="left"/>
        <w:rPr>
          <w:sz w:val="28"/>
          <w:szCs w:val="28"/>
        </w:rPr>
      </w:pPr>
      <w:r w:rsidRPr="00160332">
        <w:rPr>
          <w:sz w:val="28"/>
          <w:szCs w:val="28"/>
          <w:lang w:val="nl-NL"/>
        </w:rPr>
        <w:t>a.</w:t>
      </w:r>
      <w:r w:rsidRPr="00160332">
        <w:rPr>
          <w:sz w:val="28"/>
          <w:szCs w:val="28"/>
        </w:rPr>
        <w:t>Tại sao không dùng hoocmon tránh thai chứa testosteron cho nam?</w:t>
      </w:r>
    </w:p>
    <w:p w14:paraId="595460CD" w14:textId="77777777" w:rsidR="00270DFF" w:rsidRPr="007B18E5" w:rsidRDefault="00270DFF" w:rsidP="00816ACC">
      <w:pPr>
        <w:spacing w:line="360" w:lineRule="auto"/>
        <w:jc w:val="left"/>
        <w:rPr>
          <w:sz w:val="28"/>
          <w:szCs w:val="28"/>
        </w:rPr>
      </w:pPr>
      <w:r w:rsidRPr="007B18E5">
        <w:rPr>
          <w:sz w:val="28"/>
          <w:szCs w:val="28"/>
        </w:rPr>
        <w:t>b. Điền tên các hoocmôn tương ứng với bảng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0"/>
        <w:gridCol w:w="4260"/>
      </w:tblGrid>
      <w:tr w:rsidR="00270DFF" w:rsidRPr="00481630" w14:paraId="0048FAB7" w14:textId="77777777" w:rsidTr="009B6EC3">
        <w:tc>
          <w:tcPr>
            <w:tcW w:w="4920" w:type="dxa"/>
          </w:tcPr>
          <w:p w14:paraId="1512862C" w14:textId="77777777" w:rsidR="00270DFF" w:rsidRPr="00481630" w:rsidRDefault="00270DFF" w:rsidP="00816ACC">
            <w:pPr>
              <w:spacing w:line="360" w:lineRule="auto"/>
              <w:jc w:val="left"/>
              <w:rPr>
                <w:sz w:val="28"/>
                <w:szCs w:val="28"/>
              </w:rPr>
            </w:pPr>
            <w:r w:rsidRPr="00481630">
              <w:rPr>
                <w:sz w:val="28"/>
                <w:szCs w:val="28"/>
              </w:rPr>
              <w:t>Hiện tượng</w:t>
            </w:r>
          </w:p>
        </w:tc>
        <w:tc>
          <w:tcPr>
            <w:tcW w:w="4260" w:type="dxa"/>
          </w:tcPr>
          <w:p w14:paraId="02B1F678" w14:textId="77777777" w:rsidR="00270DFF" w:rsidRPr="00481630" w:rsidRDefault="00270DFF" w:rsidP="00816ACC">
            <w:pPr>
              <w:spacing w:line="360" w:lineRule="auto"/>
              <w:jc w:val="left"/>
              <w:rPr>
                <w:sz w:val="28"/>
                <w:szCs w:val="28"/>
              </w:rPr>
            </w:pPr>
            <w:r w:rsidRPr="00481630">
              <w:rPr>
                <w:sz w:val="28"/>
                <w:szCs w:val="28"/>
              </w:rPr>
              <w:t xml:space="preserve"> Hoocmôn liên quan</w:t>
            </w:r>
          </w:p>
        </w:tc>
      </w:tr>
      <w:tr w:rsidR="00270DFF" w:rsidRPr="00481630" w14:paraId="63100CF5" w14:textId="77777777" w:rsidTr="009B6EC3">
        <w:tc>
          <w:tcPr>
            <w:tcW w:w="4920" w:type="dxa"/>
          </w:tcPr>
          <w:p w14:paraId="0AC6FCE7" w14:textId="77777777" w:rsidR="00270DFF" w:rsidRPr="00481630" w:rsidRDefault="00270DFF" w:rsidP="00816ACC">
            <w:pPr>
              <w:spacing w:line="360" w:lineRule="auto"/>
              <w:jc w:val="left"/>
              <w:rPr>
                <w:sz w:val="28"/>
                <w:szCs w:val="28"/>
              </w:rPr>
            </w:pPr>
            <w:r w:rsidRPr="00481630">
              <w:rPr>
                <w:sz w:val="28"/>
                <w:szCs w:val="28"/>
              </w:rPr>
              <w:t>Các mô, các cơ quan cũ của sâu biến đi, đồng thời các mô, cơ quan mới hình thành</w:t>
            </w:r>
          </w:p>
        </w:tc>
        <w:tc>
          <w:tcPr>
            <w:tcW w:w="4260" w:type="dxa"/>
          </w:tcPr>
          <w:p w14:paraId="0EE0D9CB" w14:textId="77777777" w:rsidR="00270DFF" w:rsidRPr="00481630" w:rsidRDefault="00270DFF" w:rsidP="00816ACC">
            <w:pPr>
              <w:spacing w:line="360" w:lineRule="auto"/>
              <w:jc w:val="left"/>
              <w:rPr>
                <w:sz w:val="28"/>
                <w:szCs w:val="28"/>
              </w:rPr>
            </w:pPr>
          </w:p>
        </w:tc>
      </w:tr>
      <w:tr w:rsidR="00270DFF" w:rsidRPr="00481630" w14:paraId="3643387B" w14:textId="77777777" w:rsidTr="009B6EC3">
        <w:tc>
          <w:tcPr>
            <w:tcW w:w="4920" w:type="dxa"/>
          </w:tcPr>
          <w:p w14:paraId="79CDF1AC" w14:textId="77777777" w:rsidR="00270DFF" w:rsidRPr="00481630" w:rsidRDefault="00270DFF" w:rsidP="00816ACC">
            <w:pPr>
              <w:spacing w:line="360" w:lineRule="auto"/>
              <w:jc w:val="left"/>
              <w:rPr>
                <w:sz w:val="28"/>
                <w:szCs w:val="28"/>
              </w:rPr>
            </w:pPr>
            <w:r w:rsidRPr="00481630">
              <w:rPr>
                <w:sz w:val="28"/>
                <w:szCs w:val="28"/>
              </w:rPr>
              <w:t xml:space="preserve">Nòng nọc nhanh chóng biến thành ếch con bé bằng con ruồi  </w:t>
            </w:r>
          </w:p>
        </w:tc>
        <w:tc>
          <w:tcPr>
            <w:tcW w:w="4260" w:type="dxa"/>
          </w:tcPr>
          <w:p w14:paraId="6CBD53C2" w14:textId="77777777" w:rsidR="00270DFF" w:rsidRPr="00481630" w:rsidRDefault="00270DFF" w:rsidP="00816ACC">
            <w:pPr>
              <w:spacing w:line="360" w:lineRule="auto"/>
              <w:jc w:val="left"/>
              <w:rPr>
                <w:sz w:val="28"/>
                <w:szCs w:val="28"/>
              </w:rPr>
            </w:pPr>
          </w:p>
        </w:tc>
      </w:tr>
      <w:tr w:rsidR="00270DFF" w:rsidRPr="00481630" w14:paraId="5678B2A5" w14:textId="77777777" w:rsidTr="009B6EC3">
        <w:tc>
          <w:tcPr>
            <w:tcW w:w="4920" w:type="dxa"/>
          </w:tcPr>
          <w:p w14:paraId="4BDA9C07" w14:textId="77777777" w:rsidR="00270DFF" w:rsidRPr="00481630" w:rsidRDefault="00270DFF" w:rsidP="00816ACC">
            <w:pPr>
              <w:spacing w:line="360" w:lineRule="auto"/>
              <w:jc w:val="left"/>
              <w:rPr>
                <w:sz w:val="28"/>
                <w:szCs w:val="28"/>
              </w:rPr>
            </w:pPr>
            <w:r w:rsidRPr="00481630">
              <w:rPr>
                <w:sz w:val="28"/>
                <w:szCs w:val="28"/>
              </w:rPr>
              <w:t>Người  trưởng thành cao 120 cm, người cân dối</w:t>
            </w:r>
          </w:p>
        </w:tc>
        <w:tc>
          <w:tcPr>
            <w:tcW w:w="4260" w:type="dxa"/>
          </w:tcPr>
          <w:p w14:paraId="1CA08E1D" w14:textId="77777777" w:rsidR="00270DFF" w:rsidRPr="00481630" w:rsidRDefault="00270DFF" w:rsidP="00816ACC">
            <w:pPr>
              <w:spacing w:line="360" w:lineRule="auto"/>
              <w:jc w:val="left"/>
              <w:rPr>
                <w:sz w:val="28"/>
                <w:szCs w:val="28"/>
              </w:rPr>
            </w:pPr>
          </w:p>
        </w:tc>
      </w:tr>
      <w:tr w:rsidR="00270DFF" w:rsidRPr="00481630" w14:paraId="4DC14ABF" w14:textId="77777777" w:rsidTr="009B6EC3">
        <w:tc>
          <w:tcPr>
            <w:tcW w:w="4920" w:type="dxa"/>
          </w:tcPr>
          <w:p w14:paraId="6F6A420C" w14:textId="77777777" w:rsidR="00270DFF" w:rsidRPr="00481630" w:rsidRDefault="00270DFF" w:rsidP="00816ACC">
            <w:pPr>
              <w:spacing w:line="360" w:lineRule="auto"/>
              <w:jc w:val="left"/>
              <w:rPr>
                <w:sz w:val="28"/>
                <w:szCs w:val="28"/>
              </w:rPr>
            </w:pPr>
            <w:r w:rsidRPr="00481630">
              <w:rPr>
                <w:sz w:val="28"/>
                <w:szCs w:val="28"/>
              </w:rPr>
              <w:t>Qúa trình biến đổi sau thành nhộng bị ức chế</w:t>
            </w:r>
          </w:p>
        </w:tc>
        <w:tc>
          <w:tcPr>
            <w:tcW w:w="4260" w:type="dxa"/>
          </w:tcPr>
          <w:p w14:paraId="5A74CBF5" w14:textId="77777777" w:rsidR="00270DFF" w:rsidRPr="00481630" w:rsidRDefault="00270DFF" w:rsidP="00816ACC">
            <w:pPr>
              <w:spacing w:line="360" w:lineRule="auto"/>
              <w:jc w:val="left"/>
              <w:rPr>
                <w:sz w:val="28"/>
                <w:szCs w:val="28"/>
              </w:rPr>
            </w:pPr>
          </w:p>
        </w:tc>
      </w:tr>
    </w:tbl>
    <w:p w14:paraId="0B5D6BF0" w14:textId="77777777" w:rsidR="00270DFF" w:rsidRDefault="00270DFF" w:rsidP="00816ACC">
      <w:pPr>
        <w:spacing w:line="360" w:lineRule="auto"/>
        <w:jc w:val="left"/>
        <w:rPr>
          <w:b/>
          <w:sz w:val="28"/>
          <w:szCs w:val="28"/>
          <w:u w:val="single"/>
        </w:rPr>
      </w:pPr>
      <w:r>
        <w:rPr>
          <w:b/>
          <w:sz w:val="28"/>
          <w:szCs w:val="28"/>
          <w:u w:val="single"/>
        </w:rPr>
        <w:t>Câu 10( 2đ):</w:t>
      </w:r>
    </w:p>
    <w:p w14:paraId="1A0294E8" w14:textId="77777777" w:rsidR="00270DFF" w:rsidRPr="007B18E5" w:rsidRDefault="00270DFF" w:rsidP="00816ACC">
      <w:pPr>
        <w:spacing w:line="360" w:lineRule="auto"/>
        <w:jc w:val="left"/>
        <w:rPr>
          <w:sz w:val="28"/>
          <w:szCs w:val="28"/>
          <w:lang w:val="es-ES"/>
        </w:rPr>
      </w:pPr>
      <w:r w:rsidRPr="00F36495">
        <w:rPr>
          <w:sz w:val="28"/>
          <w:szCs w:val="28"/>
          <w:lang w:val="es-ES"/>
        </w:rPr>
        <w:t>a.</w:t>
      </w:r>
      <w:r>
        <w:rPr>
          <w:sz w:val="28"/>
          <w:szCs w:val="28"/>
          <w:lang w:val="es-ES"/>
        </w:rPr>
        <w:t xml:space="preserve">Giả sử, một </w:t>
      </w:r>
      <w:r w:rsidRPr="007B18E5">
        <w:rPr>
          <w:sz w:val="28"/>
          <w:szCs w:val="28"/>
          <w:lang w:val="es-ES"/>
        </w:rPr>
        <w:t>người tiết ít aldosterol hơn bình thường thì nhịp tim, hoạt động hô hấp thay đổi của người đó thay đổi như thế nào?</w:t>
      </w:r>
    </w:p>
    <w:p w14:paraId="70173D07" w14:textId="77777777" w:rsidR="00270DFF" w:rsidRPr="007B18E5" w:rsidRDefault="00270DFF" w:rsidP="00816ACC">
      <w:pPr>
        <w:spacing w:line="360" w:lineRule="auto"/>
        <w:jc w:val="left"/>
        <w:rPr>
          <w:sz w:val="28"/>
          <w:szCs w:val="28"/>
          <w:lang w:val="es-ES"/>
        </w:rPr>
      </w:pPr>
      <w:r w:rsidRPr="007B18E5">
        <w:rPr>
          <w:sz w:val="28"/>
          <w:szCs w:val="28"/>
          <w:lang w:val="es-ES"/>
        </w:rPr>
        <w:t>b.Tại sao phải giữ nồng độ glucozo trong máu luôn ổn định bằng 0,12%?</w:t>
      </w:r>
    </w:p>
    <w:p w14:paraId="468D30F3" w14:textId="77777777" w:rsidR="00270DFF" w:rsidRPr="00BE245B" w:rsidRDefault="00270DFF" w:rsidP="00816ACC">
      <w:pPr>
        <w:spacing w:line="360" w:lineRule="auto"/>
        <w:jc w:val="left"/>
        <w:rPr>
          <w:b/>
          <w:sz w:val="28"/>
          <w:szCs w:val="28"/>
          <w:u w:val="single"/>
          <w:lang w:val="es-ES"/>
        </w:rPr>
      </w:pPr>
    </w:p>
    <w:p w14:paraId="319BBA69" w14:textId="77777777" w:rsidR="00270DFF" w:rsidRPr="00BE245B" w:rsidRDefault="00270DFF" w:rsidP="00816ACC">
      <w:pPr>
        <w:spacing w:line="360" w:lineRule="auto"/>
        <w:jc w:val="left"/>
        <w:rPr>
          <w:b/>
          <w:sz w:val="28"/>
          <w:szCs w:val="28"/>
          <w:lang w:val="fr-FR"/>
        </w:rPr>
      </w:pPr>
      <w:r w:rsidRPr="00270DFF">
        <w:rPr>
          <w:sz w:val="28"/>
          <w:szCs w:val="28"/>
          <w:lang w:val="es-ES"/>
        </w:rPr>
        <w:br w:type="page"/>
      </w:r>
      <w:r w:rsidRPr="00BE245B">
        <w:rPr>
          <w:b/>
          <w:sz w:val="28"/>
          <w:szCs w:val="28"/>
          <w:lang w:val="fr-FR"/>
        </w:rPr>
        <w:lastRenderedPageBreak/>
        <w:t>ĐÁP ÁN</w:t>
      </w:r>
    </w:p>
    <w:tbl>
      <w:tblPr>
        <w:tblStyle w:val="TableGrid"/>
        <w:tblW w:w="10200" w:type="dxa"/>
        <w:tblInd w:w="-612" w:type="dxa"/>
        <w:tblLayout w:type="fixed"/>
        <w:tblLook w:val="01E0" w:firstRow="1" w:lastRow="1" w:firstColumn="1" w:lastColumn="1" w:noHBand="0" w:noVBand="0"/>
      </w:tblPr>
      <w:tblGrid>
        <w:gridCol w:w="960"/>
        <w:gridCol w:w="8179"/>
        <w:gridCol w:w="1061"/>
      </w:tblGrid>
      <w:tr w:rsidR="00270DFF" w14:paraId="5571182F" w14:textId="77777777" w:rsidTr="009B6EC3">
        <w:tc>
          <w:tcPr>
            <w:tcW w:w="960" w:type="dxa"/>
          </w:tcPr>
          <w:p w14:paraId="3E4B29B5" w14:textId="77777777" w:rsidR="00270DFF" w:rsidRDefault="00270DFF" w:rsidP="00816ACC">
            <w:pPr>
              <w:spacing w:line="360" w:lineRule="auto"/>
              <w:rPr>
                <w:sz w:val="28"/>
                <w:szCs w:val="28"/>
                <w:lang w:val="fr-FR"/>
              </w:rPr>
            </w:pPr>
            <w:r>
              <w:rPr>
                <w:sz w:val="28"/>
                <w:szCs w:val="28"/>
                <w:lang w:val="fr-FR"/>
              </w:rPr>
              <w:t>Câu</w:t>
            </w:r>
          </w:p>
        </w:tc>
        <w:tc>
          <w:tcPr>
            <w:tcW w:w="8179" w:type="dxa"/>
          </w:tcPr>
          <w:p w14:paraId="648BDD3E" w14:textId="77777777" w:rsidR="00270DFF" w:rsidRDefault="00270DFF" w:rsidP="00816ACC">
            <w:pPr>
              <w:spacing w:line="360" w:lineRule="auto"/>
              <w:rPr>
                <w:sz w:val="28"/>
                <w:szCs w:val="28"/>
                <w:lang w:val="fr-FR"/>
              </w:rPr>
            </w:pPr>
            <w:r>
              <w:rPr>
                <w:sz w:val="28"/>
                <w:szCs w:val="28"/>
                <w:lang w:val="fr-FR"/>
              </w:rPr>
              <w:t>Nội dung</w:t>
            </w:r>
          </w:p>
        </w:tc>
        <w:tc>
          <w:tcPr>
            <w:tcW w:w="1061" w:type="dxa"/>
          </w:tcPr>
          <w:p w14:paraId="64B38137" w14:textId="77777777" w:rsidR="00270DFF" w:rsidRDefault="00270DFF" w:rsidP="00816ACC">
            <w:pPr>
              <w:spacing w:line="360" w:lineRule="auto"/>
              <w:rPr>
                <w:sz w:val="28"/>
                <w:szCs w:val="28"/>
                <w:lang w:val="fr-FR"/>
              </w:rPr>
            </w:pPr>
            <w:r>
              <w:rPr>
                <w:sz w:val="28"/>
                <w:szCs w:val="28"/>
                <w:lang w:val="fr-FR"/>
              </w:rPr>
              <w:t>Điểm</w:t>
            </w:r>
          </w:p>
        </w:tc>
      </w:tr>
      <w:tr w:rsidR="00270DFF" w14:paraId="737B9A45" w14:textId="77777777" w:rsidTr="009B6EC3">
        <w:tc>
          <w:tcPr>
            <w:tcW w:w="960" w:type="dxa"/>
          </w:tcPr>
          <w:p w14:paraId="6EB9B0EB" w14:textId="77777777" w:rsidR="00270DFF" w:rsidRDefault="00270DFF" w:rsidP="00816ACC">
            <w:pPr>
              <w:spacing w:line="360" w:lineRule="auto"/>
              <w:rPr>
                <w:sz w:val="28"/>
                <w:szCs w:val="28"/>
                <w:lang w:val="fr-FR"/>
              </w:rPr>
            </w:pPr>
            <w:r>
              <w:rPr>
                <w:sz w:val="28"/>
                <w:szCs w:val="28"/>
                <w:lang w:val="fr-FR"/>
              </w:rPr>
              <w:t>1</w:t>
            </w:r>
          </w:p>
          <w:p w14:paraId="64C50C26" w14:textId="77777777" w:rsidR="00270DFF" w:rsidRDefault="00270DFF" w:rsidP="00816ACC">
            <w:pPr>
              <w:spacing w:line="360" w:lineRule="auto"/>
              <w:rPr>
                <w:sz w:val="28"/>
                <w:szCs w:val="28"/>
                <w:lang w:val="fr-FR"/>
              </w:rPr>
            </w:pPr>
            <w:r>
              <w:rPr>
                <w:sz w:val="28"/>
                <w:szCs w:val="28"/>
                <w:lang w:val="fr-FR"/>
              </w:rPr>
              <w:t>( 2đ)</w:t>
            </w:r>
          </w:p>
        </w:tc>
        <w:tc>
          <w:tcPr>
            <w:tcW w:w="8179" w:type="dxa"/>
          </w:tcPr>
          <w:p w14:paraId="766FF37B" w14:textId="77777777" w:rsidR="00270DFF" w:rsidRPr="00AE52FA" w:rsidRDefault="00270DFF" w:rsidP="00816ACC">
            <w:pPr>
              <w:rPr>
                <w:sz w:val="28"/>
                <w:szCs w:val="28"/>
                <w:lang w:val="fr-FR"/>
              </w:rPr>
            </w:pPr>
            <w:r w:rsidRPr="00AE52FA">
              <w:rPr>
                <w:sz w:val="28"/>
                <w:szCs w:val="28"/>
                <w:lang w:val="de-DE"/>
              </w:rPr>
              <w:t>a.</w:t>
            </w:r>
            <w:r w:rsidRPr="00AE52FA">
              <w:rPr>
                <w:sz w:val="28"/>
                <w:szCs w:val="28"/>
                <w:lang w:val="fr-FR"/>
              </w:rPr>
              <w:t>Việc chuyển dịch của H</w:t>
            </w:r>
            <w:r w:rsidRPr="00AE52FA">
              <w:rPr>
                <w:sz w:val="28"/>
                <w:szCs w:val="28"/>
                <w:vertAlign w:val="subscript"/>
                <w:lang w:val="fr-FR"/>
              </w:rPr>
              <w:t>2</w:t>
            </w:r>
            <w:r w:rsidRPr="00AE52FA">
              <w:rPr>
                <w:sz w:val="28"/>
                <w:szCs w:val="28"/>
                <w:lang w:val="fr-FR"/>
              </w:rPr>
              <w:t>O quyết định bởi sức hút nước S:</w:t>
            </w:r>
          </w:p>
          <w:p w14:paraId="3FDCA22E" w14:textId="77777777" w:rsidR="00270DFF" w:rsidRPr="00AE52FA" w:rsidRDefault="00270DFF" w:rsidP="00816ACC">
            <w:pPr>
              <w:widowControl w:val="0"/>
              <w:spacing w:line="264" w:lineRule="auto"/>
              <w:rPr>
                <w:sz w:val="28"/>
                <w:szCs w:val="28"/>
                <w:lang w:val="de-DE"/>
              </w:rPr>
            </w:pPr>
            <w:r w:rsidRPr="00AE52FA">
              <w:rPr>
                <w:sz w:val="28"/>
                <w:szCs w:val="28"/>
                <w:lang w:val="de-DE"/>
              </w:rPr>
              <w:t xml:space="preserve"> Stế bào = Ptb - Ttb = 1,9 – 0,7 = 1.2 ;  Sdd = Pdd </w:t>
            </w:r>
          </w:p>
          <w:p w14:paraId="0E469927" w14:textId="77777777" w:rsidR="00270DFF" w:rsidRPr="00AE52FA" w:rsidRDefault="00270DFF" w:rsidP="00816ACC">
            <w:pPr>
              <w:widowControl w:val="0"/>
              <w:spacing w:line="264" w:lineRule="auto"/>
              <w:rPr>
                <w:rFonts w:ascii=".VnTime" w:hAnsi=".VnTime"/>
                <w:sz w:val="28"/>
                <w:szCs w:val="28"/>
                <w:lang w:val="pt-BR"/>
              </w:rPr>
            </w:pPr>
            <w:r w:rsidRPr="00AE52FA">
              <w:rPr>
                <w:sz w:val="28"/>
                <w:szCs w:val="28"/>
                <w:lang w:val="pt-BR"/>
              </w:rPr>
              <w:t>- Đặt TB vào dd có P = 0,8; 1 atm</w:t>
            </w:r>
            <w:r w:rsidRPr="00AE52FA">
              <w:rPr>
                <w:rFonts w:ascii="Arial" w:hAnsi="Arial" w:cs="Arial"/>
                <w:sz w:val="28"/>
                <w:szCs w:val="28"/>
                <w:lang w:val="pt-BR"/>
              </w:rPr>
              <w:t xml:space="preserve"> : </w:t>
            </w:r>
            <w:r w:rsidRPr="00AE52FA">
              <w:rPr>
                <w:rFonts w:ascii=".VnTime" w:hAnsi=".VnTime" w:cs=".VnTime"/>
                <w:sz w:val="28"/>
                <w:szCs w:val="28"/>
                <w:lang w:val="pt-BR"/>
              </w:rPr>
              <w:t>S tÕ bµo &gt; S</w:t>
            </w:r>
            <w:r w:rsidRPr="00AE52FA">
              <w:rPr>
                <w:sz w:val="28"/>
                <w:szCs w:val="28"/>
                <w:lang w:val="pt-BR"/>
              </w:rPr>
              <w:t>dd</w:t>
            </w:r>
            <w:r w:rsidRPr="00AE52FA">
              <w:rPr>
                <w:rFonts w:ascii=".VnTime" w:hAnsi=".VnTime"/>
                <w:sz w:val="28"/>
                <w:szCs w:val="28"/>
                <w:lang w:val="pt-BR"/>
              </w:rPr>
              <w:t xml:space="preserve"> -&gt; n­íc ®i vµo tÕ bµo </w:t>
            </w:r>
          </w:p>
          <w:p w14:paraId="456E29DC" w14:textId="77777777" w:rsidR="00270DFF" w:rsidRPr="00AE52FA" w:rsidRDefault="00270DFF" w:rsidP="00816ACC">
            <w:pPr>
              <w:widowControl w:val="0"/>
              <w:spacing w:line="264" w:lineRule="auto"/>
              <w:rPr>
                <w:rFonts w:ascii=".VnTime" w:hAnsi=".VnTime"/>
                <w:sz w:val="28"/>
                <w:szCs w:val="28"/>
                <w:lang w:val="pt-BR"/>
              </w:rPr>
            </w:pPr>
            <w:r w:rsidRPr="00AE52FA">
              <w:rPr>
                <w:sz w:val="28"/>
                <w:szCs w:val="28"/>
                <w:lang w:val="pt-BR"/>
              </w:rPr>
              <w:t>- Đặt TB vào dd có P = 1,2</w:t>
            </w:r>
            <w:r w:rsidRPr="00AE52FA">
              <w:rPr>
                <w:rFonts w:ascii="Arial" w:hAnsi="Arial" w:cs="Arial"/>
                <w:sz w:val="28"/>
                <w:szCs w:val="28"/>
                <w:lang w:val="pt-BR"/>
              </w:rPr>
              <w:t>:</w:t>
            </w:r>
            <w:r w:rsidRPr="00AE52FA">
              <w:rPr>
                <w:rFonts w:ascii=".VnTime" w:hAnsi=".VnTime" w:cs=".VnTime"/>
                <w:sz w:val="28"/>
                <w:szCs w:val="28"/>
                <w:lang w:val="pt-BR"/>
              </w:rPr>
              <w:t xml:space="preserve"> S tÕ bµo = S</w:t>
            </w:r>
            <w:r w:rsidRPr="00AE52FA">
              <w:rPr>
                <w:rFonts w:ascii="Arial" w:hAnsi="Arial" w:cs="Arial"/>
                <w:sz w:val="28"/>
                <w:szCs w:val="28"/>
                <w:lang w:val="pt-BR"/>
              </w:rPr>
              <w:t>dd</w:t>
            </w:r>
            <w:r w:rsidRPr="00AE52FA">
              <w:rPr>
                <w:rFonts w:ascii=".VnTime" w:hAnsi=".VnTime"/>
                <w:sz w:val="28"/>
                <w:szCs w:val="28"/>
                <w:lang w:val="pt-BR"/>
              </w:rPr>
              <w:t xml:space="preserve"> -&gt;  n­íc kh«ng dÞch chuyÓn </w:t>
            </w:r>
          </w:p>
          <w:p w14:paraId="2E48BBB5" w14:textId="77777777" w:rsidR="00270DFF" w:rsidRPr="00AE52FA" w:rsidRDefault="00270DFF" w:rsidP="00816ACC">
            <w:pPr>
              <w:widowControl w:val="0"/>
              <w:spacing w:line="264" w:lineRule="auto"/>
              <w:rPr>
                <w:rFonts w:ascii=".VnTime" w:hAnsi=".VnTime"/>
                <w:sz w:val="28"/>
                <w:szCs w:val="28"/>
                <w:lang w:val="pt-BR"/>
              </w:rPr>
            </w:pPr>
            <w:r w:rsidRPr="00AE52FA">
              <w:rPr>
                <w:sz w:val="28"/>
                <w:szCs w:val="28"/>
                <w:lang w:val="pt-BR"/>
              </w:rPr>
              <w:t>- Đặt TB vào dd có P = 1,5; 1,8</w:t>
            </w:r>
            <w:r w:rsidRPr="00AE52FA">
              <w:rPr>
                <w:rFonts w:ascii="Arial" w:hAnsi="Arial" w:cs="Arial"/>
                <w:sz w:val="28"/>
                <w:szCs w:val="28"/>
                <w:lang w:val="pt-BR"/>
              </w:rPr>
              <w:t xml:space="preserve">: </w:t>
            </w:r>
            <w:r w:rsidRPr="00AE52FA">
              <w:rPr>
                <w:rFonts w:ascii=".VnTime" w:hAnsi=".VnTime" w:cs=".VnTime"/>
                <w:sz w:val="28"/>
                <w:szCs w:val="28"/>
                <w:lang w:val="pt-BR"/>
              </w:rPr>
              <w:t>S tÕ bµo &lt;  S</w:t>
            </w:r>
            <w:r w:rsidRPr="00AE52FA">
              <w:rPr>
                <w:sz w:val="28"/>
                <w:szCs w:val="28"/>
                <w:lang w:val="pt-BR"/>
              </w:rPr>
              <w:t>dd</w:t>
            </w:r>
            <w:r w:rsidRPr="00AE52FA">
              <w:rPr>
                <w:rFonts w:ascii=".VnTime" w:hAnsi=".VnTime"/>
                <w:sz w:val="28"/>
                <w:szCs w:val="28"/>
                <w:lang w:val="pt-BR"/>
              </w:rPr>
              <w:t xml:space="preserve"> -&gt; n­íc ®i ra kh</w:t>
            </w:r>
            <w:r w:rsidRPr="00AE52FA">
              <w:rPr>
                <w:rFonts w:ascii="Arial" w:hAnsi="Arial" w:cs="Arial"/>
                <w:sz w:val="28"/>
                <w:szCs w:val="28"/>
                <w:lang w:val="pt-BR"/>
              </w:rPr>
              <w:t xml:space="preserve">ỏi </w:t>
            </w:r>
            <w:r w:rsidRPr="00AE52FA">
              <w:rPr>
                <w:rFonts w:ascii=".VnTime" w:hAnsi=".VnTime"/>
                <w:sz w:val="28"/>
                <w:szCs w:val="28"/>
                <w:lang w:val="pt-BR"/>
              </w:rPr>
              <w:t xml:space="preserve">tÕ bµo </w:t>
            </w:r>
          </w:p>
          <w:p w14:paraId="3755DFFA" w14:textId="77777777" w:rsidR="00270DFF" w:rsidRPr="00AE52FA" w:rsidRDefault="00270DFF" w:rsidP="00816ACC">
            <w:pPr>
              <w:widowControl w:val="0"/>
              <w:spacing w:line="360" w:lineRule="auto"/>
              <w:rPr>
                <w:sz w:val="28"/>
                <w:szCs w:val="28"/>
                <w:lang w:val="de-DE"/>
              </w:rPr>
            </w:pPr>
            <w:r w:rsidRPr="00AE52FA">
              <w:rPr>
                <w:sz w:val="28"/>
                <w:szCs w:val="28"/>
                <w:lang w:val="de-DE"/>
              </w:rPr>
              <w:t xml:space="preserve">b. Tại sao tế bào thực vật không bị vỡ trong môi trường nhược trương? </w:t>
            </w:r>
          </w:p>
          <w:p w14:paraId="747E4FC3" w14:textId="77777777" w:rsidR="00270DFF" w:rsidRPr="00AE52FA" w:rsidRDefault="00270DFF" w:rsidP="00816ACC">
            <w:pPr>
              <w:widowControl w:val="0"/>
              <w:spacing w:line="360" w:lineRule="auto"/>
              <w:rPr>
                <w:sz w:val="28"/>
                <w:szCs w:val="28"/>
                <w:lang w:val="de-DE"/>
              </w:rPr>
            </w:pPr>
            <w:r w:rsidRPr="00AE52FA">
              <w:rPr>
                <w:sz w:val="28"/>
                <w:szCs w:val="28"/>
                <w:lang w:val="de-DE"/>
              </w:rPr>
              <w:t>- Đ</w:t>
            </w:r>
            <w:r w:rsidRPr="001913B2">
              <w:rPr>
                <w:bCs/>
                <w:color w:val="000000"/>
                <w:sz w:val="28"/>
                <w:szCs w:val="28"/>
                <w:lang w:val="de-DE"/>
              </w:rPr>
              <w:t>ặt TBTV vào MT nhược trương: TB TV hút nước nhưng không bị vỡ do TBTV có thành sinh ra T nên TB sẽ dừng hút nước trước khi Ptb = P dd.</w:t>
            </w:r>
          </w:p>
          <w:p w14:paraId="2CC6D2CB" w14:textId="77777777" w:rsidR="00270DFF" w:rsidRPr="001913B2" w:rsidRDefault="00270DFF" w:rsidP="00816ACC">
            <w:pPr>
              <w:spacing w:line="360" w:lineRule="auto"/>
              <w:rPr>
                <w:bCs/>
                <w:color w:val="000000"/>
                <w:sz w:val="28"/>
                <w:szCs w:val="28"/>
                <w:lang w:val="de-DE"/>
              </w:rPr>
            </w:pPr>
            <w:r w:rsidRPr="001913B2">
              <w:rPr>
                <w:bCs/>
                <w:color w:val="000000"/>
                <w:sz w:val="28"/>
                <w:szCs w:val="28"/>
                <w:lang w:val="de-DE"/>
              </w:rPr>
              <w:t>- Giải thích: TB dừng hút nước khi Stb = Sdd</w:t>
            </w:r>
          </w:p>
          <w:p w14:paraId="62917F66" w14:textId="77777777" w:rsidR="00270DFF" w:rsidRPr="00087720" w:rsidRDefault="00270DFF" w:rsidP="00816ACC">
            <w:pPr>
              <w:spacing w:line="360" w:lineRule="auto"/>
              <w:ind w:left="360"/>
              <w:rPr>
                <w:bCs/>
                <w:color w:val="000000"/>
                <w:sz w:val="28"/>
                <w:szCs w:val="28"/>
                <w:lang w:val="de-DE"/>
              </w:rPr>
            </w:pPr>
            <w:r w:rsidRPr="00087720">
              <w:rPr>
                <w:bCs/>
                <w:color w:val="000000"/>
                <w:sz w:val="28"/>
                <w:szCs w:val="28"/>
                <w:lang w:val="de-DE"/>
              </w:rPr>
              <w:t xml:space="preserve">=&gt; Ptb –T = Pdd =&gt;  Vì TBTV có T nên Ptb &gt; Pdd </w:t>
            </w:r>
          </w:p>
          <w:p w14:paraId="02D15B1A" w14:textId="77777777" w:rsidR="00270DFF" w:rsidRPr="00087720" w:rsidRDefault="00270DFF" w:rsidP="00816ACC">
            <w:pPr>
              <w:spacing w:line="360" w:lineRule="auto"/>
              <w:rPr>
                <w:sz w:val="28"/>
                <w:szCs w:val="28"/>
                <w:lang w:val="de-DE"/>
              </w:rPr>
            </w:pPr>
            <w:r w:rsidRPr="00087720">
              <w:rPr>
                <w:bCs/>
                <w:color w:val="000000"/>
                <w:sz w:val="28"/>
                <w:szCs w:val="28"/>
                <w:lang w:val="de-DE"/>
              </w:rPr>
              <w:t>=&gt; TB dừng hút nước trước khi Ptb =Pdd =&gt; TB không bị vỡ.</w:t>
            </w:r>
          </w:p>
        </w:tc>
        <w:tc>
          <w:tcPr>
            <w:tcW w:w="1061" w:type="dxa"/>
          </w:tcPr>
          <w:p w14:paraId="34A0AF44" w14:textId="77777777" w:rsidR="00270DFF" w:rsidRDefault="00270DFF" w:rsidP="00816ACC">
            <w:pPr>
              <w:spacing w:line="360" w:lineRule="auto"/>
              <w:rPr>
                <w:sz w:val="28"/>
                <w:szCs w:val="28"/>
                <w:lang w:val="fr-FR"/>
              </w:rPr>
            </w:pPr>
            <w:r>
              <w:rPr>
                <w:sz w:val="28"/>
                <w:szCs w:val="28"/>
                <w:lang w:val="fr-FR"/>
              </w:rPr>
              <w:t>0,25</w:t>
            </w:r>
          </w:p>
          <w:p w14:paraId="13708DBD" w14:textId="77777777" w:rsidR="00270DFF" w:rsidRDefault="00270DFF" w:rsidP="00816ACC">
            <w:pPr>
              <w:spacing w:line="360" w:lineRule="auto"/>
              <w:rPr>
                <w:sz w:val="28"/>
                <w:szCs w:val="28"/>
                <w:lang w:val="fr-FR"/>
              </w:rPr>
            </w:pPr>
            <w:r>
              <w:rPr>
                <w:sz w:val="28"/>
                <w:szCs w:val="28"/>
                <w:lang w:val="fr-FR"/>
              </w:rPr>
              <w:t>0,25</w:t>
            </w:r>
          </w:p>
          <w:p w14:paraId="5FFA4175" w14:textId="77777777" w:rsidR="00270DFF" w:rsidRDefault="00270DFF" w:rsidP="00816ACC">
            <w:pPr>
              <w:spacing w:line="360" w:lineRule="auto"/>
              <w:rPr>
                <w:sz w:val="28"/>
                <w:szCs w:val="28"/>
                <w:lang w:val="fr-FR"/>
              </w:rPr>
            </w:pPr>
          </w:p>
          <w:p w14:paraId="1EAE0F61" w14:textId="77777777" w:rsidR="00270DFF" w:rsidRDefault="00270DFF" w:rsidP="00816ACC">
            <w:pPr>
              <w:spacing w:line="360" w:lineRule="auto"/>
              <w:rPr>
                <w:sz w:val="28"/>
                <w:szCs w:val="28"/>
                <w:lang w:val="fr-FR"/>
              </w:rPr>
            </w:pPr>
            <w:r>
              <w:rPr>
                <w:sz w:val="28"/>
                <w:szCs w:val="28"/>
                <w:lang w:val="fr-FR"/>
              </w:rPr>
              <w:t>0,25</w:t>
            </w:r>
          </w:p>
          <w:p w14:paraId="1690C8F8" w14:textId="77777777" w:rsidR="00270DFF" w:rsidRDefault="00270DFF" w:rsidP="00816ACC">
            <w:pPr>
              <w:spacing w:line="360" w:lineRule="auto"/>
              <w:rPr>
                <w:sz w:val="28"/>
                <w:szCs w:val="28"/>
                <w:lang w:val="fr-FR"/>
              </w:rPr>
            </w:pPr>
            <w:r>
              <w:rPr>
                <w:sz w:val="28"/>
                <w:szCs w:val="28"/>
                <w:lang w:val="fr-FR"/>
              </w:rPr>
              <w:t>0,25</w:t>
            </w:r>
          </w:p>
          <w:p w14:paraId="4B7A8592" w14:textId="77777777" w:rsidR="00270DFF" w:rsidRDefault="00270DFF" w:rsidP="00816ACC">
            <w:pPr>
              <w:spacing w:line="360" w:lineRule="auto"/>
              <w:rPr>
                <w:sz w:val="28"/>
                <w:szCs w:val="28"/>
                <w:lang w:val="fr-FR"/>
              </w:rPr>
            </w:pPr>
          </w:p>
          <w:p w14:paraId="366303B6" w14:textId="77777777" w:rsidR="00270DFF" w:rsidRDefault="00270DFF" w:rsidP="00816ACC">
            <w:pPr>
              <w:spacing w:line="360" w:lineRule="auto"/>
              <w:rPr>
                <w:sz w:val="28"/>
                <w:szCs w:val="28"/>
                <w:lang w:val="fr-FR"/>
              </w:rPr>
            </w:pPr>
          </w:p>
          <w:p w14:paraId="0F923683" w14:textId="77777777" w:rsidR="00270DFF" w:rsidRDefault="00270DFF" w:rsidP="00816ACC">
            <w:pPr>
              <w:spacing w:line="360" w:lineRule="auto"/>
              <w:rPr>
                <w:sz w:val="28"/>
                <w:szCs w:val="28"/>
                <w:lang w:val="fr-FR"/>
              </w:rPr>
            </w:pPr>
          </w:p>
          <w:p w14:paraId="7741E773" w14:textId="77777777" w:rsidR="00270DFF" w:rsidRDefault="00270DFF" w:rsidP="00816ACC">
            <w:pPr>
              <w:spacing w:line="360" w:lineRule="auto"/>
              <w:rPr>
                <w:sz w:val="28"/>
                <w:szCs w:val="28"/>
                <w:lang w:val="fr-FR"/>
              </w:rPr>
            </w:pPr>
            <w:r>
              <w:rPr>
                <w:sz w:val="28"/>
                <w:szCs w:val="28"/>
                <w:lang w:val="fr-FR"/>
              </w:rPr>
              <w:t>0,5</w:t>
            </w:r>
          </w:p>
          <w:p w14:paraId="365918E5" w14:textId="77777777" w:rsidR="00270DFF" w:rsidRDefault="00270DFF" w:rsidP="00816ACC">
            <w:pPr>
              <w:spacing w:line="360" w:lineRule="auto"/>
              <w:rPr>
                <w:sz w:val="28"/>
                <w:szCs w:val="28"/>
                <w:lang w:val="fr-FR"/>
              </w:rPr>
            </w:pPr>
          </w:p>
          <w:p w14:paraId="131CD53F" w14:textId="77777777" w:rsidR="00270DFF" w:rsidRDefault="00270DFF" w:rsidP="00816ACC">
            <w:pPr>
              <w:spacing w:line="360" w:lineRule="auto"/>
              <w:rPr>
                <w:sz w:val="28"/>
                <w:szCs w:val="28"/>
                <w:lang w:val="fr-FR"/>
              </w:rPr>
            </w:pPr>
          </w:p>
          <w:p w14:paraId="542D9360" w14:textId="77777777" w:rsidR="00270DFF" w:rsidRDefault="00270DFF" w:rsidP="00816ACC">
            <w:pPr>
              <w:spacing w:line="360" w:lineRule="auto"/>
              <w:rPr>
                <w:sz w:val="28"/>
                <w:szCs w:val="28"/>
                <w:lang w:val="fr-FR"/>
              </w:rPr>
            </w:pPr>
            <w:r>
              <w:rPr>
                <w:sz w:val="28"/>
                <w:szCs w:val="28"/>
                <w:lang w:val="fr-FR"/>
              </w:rPr>
              <w:t>0,5</w:t>
            </w:r>
          </w:p>
        </w:tc>
      </w:tr>
      <w:tr w:rsidR="00270DFF" w14:paraId="6D0D3421" w14:textId="77777777" w:rsidTr="009B6EC3">
        <w:tc>
          <w:tcPr>
            <w:tcW w:w="960" w:type="dxa"/>
          </w:tcPr>
          <w:p w14:paraId="67DA4572" w14:textId="77777777" w:rsidR="00270DFF" w:rsidRDefault="00270DFF" w:rsidP="00816ACC">
            <w:pPr>
              <w:spacing w:line="360" w:lineRule="auto"/>
              <w:rPr>
                <w:sz w:val="28"/>
                <w:szCs w:val="28"/>
                <w:lang w:val="fr-FR"/>
              </w:rPr>
            </w:pPr>
            <w:r>
              <w:rPr>
                <w:sz w:val="28"/>
                <w:szCs w:val="28"/>
                <w:lang w:val="fr-FR"/>
              </w:rPr>
              <w:t>2</w:t>
            </w:r>
          </w:p>
          <w:p w14:paraId="3BA71456" w14:textId="77777777" w:rsidR="00270DFF" w:rsidRDefault="00270DFF" w:rsidP="00816ACC">
            <w:pPr>
              <w:spacing w:line="360" w:lineRule="auto"/>
              <w:rPr>
                <w:sz w:val="28"/>
                <w:szCs w:val="28"/>
                <w:lang w:val="fr-FR"/>
              </w:rPr>
            </w:pPr>
            <w:r>
              <w:rPr>
                <w:sz w:val="28"/>
                <w:szCs w:val="28"/>
                <w:lang w:val="fr-FR"/>
              </w:rPr>
              <w:t>( 2đ)</w:t>
            </w:r>
          </w:p>
        </w:tc>
        <w:tc>
          <w:tcPr>
            <w:tcW w:w="8179" w:type="dxa"/>
          </w:tcPr>
          <w:p w14:paraId="13C3ECA1" w14:textId="77777777" w:rsidR="00270DFF" w:rsidRPr="001913B2" w:rsidRDefault="00270DFF" w:rsidP="00816ACC">
            <w:pPr>
              <w:spacing w:line="360" w:lineRule="auto"/>
              <w:rPr>
                <w:shadow/>
                <w:sz w:val="28"/>
                <w:szCs w:val="28"/>
                <w:lang w:val="nl-NL"/>
              </w:rPr>
            </w:pPr>
            <w:r w:rsidRPr="001913B2">
              <w:rPr>
                <w:shadow/>
                <w:sz w:val="28"/>
                <w:szCs w:val="28"/>
                <w:lang w:val="nl-NL"/>
              </w:rPr>
              <w:t>a. Vị trí của các E</w:t>
            </w:r>
          </w:p>
          <w:p w14:paraId="5E59979B" w14:textId="77777777" w:rsidR="00270DFF" w:rsidRPr="000B434C" w:rsidRDefault="00270DFF" w:rsidP="00816ACC">
            <w:pPr>
              <w:spacing w:line="360" w:lineRule="auto"/>
              <w:rPr>
                <w:shadow/>
                <w:sz w:val="28"/>
                <w:szCs w:val="28"/>
              </w:rPr>
            </w:pPr>
            <w:r w:rsidRPr="000B434C">
              <w:rPr>
                <w:shadow/>
                <w:sz w:val="28"/>
                <w:szCs w:val="28"/>
              </w:rPr>
              <w:t>- Rubi</w:t>
            </w:r>
            <w:r>
              <w:rPr>
                <w:shadow/>
                <w:sz w:val="28"/>
                <w:szCs w:val="28"/>
              </w:rPr>
              <w:t>s</w:t>
            </w:r>
            <w:r w:rsidRPr="000B434C">
              <w:rPr>
                <w:shadow/>
                <w:sz w:val="28"/>
                <w:szCs w:val="28"/>
              </w:rPr>
              <w:t>co: có ở TB mô giậu của TV C3</w:t>
            </w:r>
          </w:p>
          <w:p w14:paraId="2E19FB36" w14:textId="77777777" w:rsidR="00270DFF" w:rsidRPr="000B434C" w:rsidRDefault="00270DFF" w:rsidP="00816ACC">
            <w:pPr>
              <w:spacing w:line="360" w:lineRule="auto"/>
              <w:rPr>
                <w:shadow/>
                <w:sz w:val="28"/>
                <w:szCs w:val="28"/>
              </w:rPr>
            </w:pPr>
            <w:r w:rsidRPr="000B434C">
              <w:rPr>
                <w:shadow/>
                <w:sz w:val="28"/>
                <w:szCs w:val="28"/>
              </w:rPr>
              <w:t>- Glicolat oxidaza: Peroxyxom của TV C3</w:t>
            </w:r>
          </w:p>
          <w:p w14:paraId="35C721A8" w14:textId="77777777" w:rsidR="00270DFF" w:rsidRPr="000B434C" w:rsidRDefault="00270DFF" w:rsidP="00816ACC">
            <w:pPr>
              <w:spacing w:line="360" w:lineRule="auto"/>
              <w:rPr>
                <w:shadow/>
                <w:sz w:val="28"/>
                <w:szCs w:val="28"/>
              </w:rPr>
            </w:pPr>
            <w:r w:rsidRPr="000B434C">
              <w:rPr>
                <w:shadow/>
                <w:sz w:val="28"/>
                <w:szCs w:val="28"/>
              </w:rPr>
              <w:t xml:space="preserve">- PEP- cacboxylaza: TB mô giậu của TV C4, </w:t>
            </w:r>
            <w:smartTag w:uri="urn:schemas-microsoft-com:office:smarttags" w:element="place">
              <w:r w:rsidRPr="000B434C">
                <w:rPr>
                  <w:shadow/>
                  <w:sz w:val="28"/>
                  <w:szCs w:val="28"/>
                </w:rPr>
                <w:t>CAM</w:t>
              </w:r>
            </w:smartTag>
          </w:p>
          <w:p w14:paraId="3362F81C" w14:textId="77777777" w:rsidR="00270DFF" w:rsidRPr="000B434C" w:rsidRDefault="00270DFF" w:rsidP="00816ACC">
            <w:pPr>
              <w:spacing w:line="360" w:lineRule="auto"/>
              <w:rPr>
                <w:shadow/>
                <w:sz w:val="28"/>
                <w:szCs w:val="28"/>
              </w:rPr>
            </w:pPr>
            <w:r w:rsidRPr="000B434C">
              <w:rPr>
                <w:shadow/>
                <w:sz w:val="28"/>
                <w:szCs w:val="28"/>
              </w:rPr>
              <w:t xml:space="preserve">b. </w:t>
            </w:r>
          </w:p>
          <w:p w14:paraId="76D507FC" w14:textId="77777777" w:rsidR="00270DFF" w:rsidRDefault="00270DFF" w:rsidP="00816ACC">
            <w:pPr>
              <w:spacing w:line="360" w:lineRule="auto"/>
              <w:rPr>
                <w:sz w:val="28"/>
                <w:szCs w:val="28"/>
              </w:rPr>
            </w:pPr>
            <w:r w:rsidRPr="000B434C">
              <w:rPr>
                <w:sz w:val="28"/>
                <w:szCs w:val="28"/>
              </w:rPr>
              <w:t>- Hiệu quả năng lượng: Để tổng  hợp 1 Glucozo TV C3 tiêu thụ ít ATP hơn TV C4</w:t>
            </w:r>
            <w:r>
              <w:rPr>
                <w:sz w:val="28"/>
                <w:szCs w:val="28"/>
              </w:rPr>
              <w:t xml:space="preserve"> </w:t>
            </w:r>
          </w:p>
          <w:p w14:paraId="65A04921" w14:textId="77777777" w:rsidR="00270DFF" w:rsidRDefault="00270DFF" w:rsidP="00816ACC">
            <w:pPr>
              <w:spacing w:line="360" w:lineRule="auto"/>
              <w:rPr>
                <w:sz w:val="28"/>
                <w:szCs w:val="28"/>
              </w:rPr>
            </w:pPr>
            <w:r>
              <w:rPr>
                <w:sz w:val="28"/>
                <w:szCs w:val="28"/>
              </w:rPr>
              <w:t xml:space="preserve">  + TV C3: 18ATP</w:t>
            </w:r>
          </w:p>
          <w:p w14:paraId="5122571F" w14:textId="77777777" w:rsidR="00270DFF" w:rsidRPr="000B434C" w:rsidRDefault="00270DFF" w:rsidP="00816ACC">
            <w:pPr>
              <w:spacing w:line="360" w:lineRule="auto"/>
              <w:rPr>
                <w:sz w:val="28"/>
                <w:szCs w:val="28"/>
              </w:rPr>
            </w:pPr>
            <w:r>
              <w:rPr>
                <w:sz w:val="28"/>
                <w:szCs w:val="28"/>
              </w:rPr>
              <w:t xml:space="preserve">  + TV C4: 24 ATP</w:t>
            </w:r>
          </w:p>
          <w:p w14:paraId="2D751BD3" w14:textId="77777777" w:rsidR="00270DFF" w:rsidRDefault="00270DFF" w:rsidP="00816ACC">
            <w:pPr>
              <w:widowControl w:val="0"/>
              <w:spacing w:line="360" w:lineRule="auto"/>
              <w:rPr>
                <w:sz w:val="28"/>
                <w:szCs w:val="28"/>
              </w:rPr>
            </w:pPr>
            <w:r w:rsidRPr="000B434C">
              <w:rPr>
                <w:sz w:val="28"/>
                <w:szCs w:val="28"/>
              </w:rPr>
              <w:t>- Hiệu quả kinh tế: TV C3 có hô hấp sáng nên hiệu quả kinh tế = ½ thực vật C4</w:t>
            </w:r>
            <w:r>
              <w:rPr>
                <w:sz w:val="28"/>
                <w:szCs w:val="28"/>
              </w:rPr>
              <w:t>:</w:t>
            </w:r>
          </w:p>
          <w:p w14:paraId="00B94626" w14:textId="77777777" w:rsidR="00270DFF" w:rsidRDefault="00270DFF" w:rsidP="00816ACC">
            <w:pPr>
              <w:widowControl w:val="0"/>
              <w:spacing w:line="360" w:lineRule="auto"/>
              <w:rPr>
                <w:sz w:val="28"/>
                <w:szCs w:val="28"/>
              </w:rPr>
            </w:pPr>
            <w:r>
              <w:rPr>
                <w:sz w:val="28"/>
                <w:szCs w:val="28"/>
              </w:rPr>
              <w:t>+ TV C4: Ribulozo 1,5 đi P + CO2-&gt; 2C3 đi vào chu trình Canvil.</w:t>
            </w:r>
          </w:p>
          <w:p w14:paraId="5EC4C0C6" w14:textId="77777777" w:rsidR="00270DFF" w:rsidRPr="00AE52FA" w:rsidRDefault="00270DFF" w:rsidP="00816ACC">
            <w:pPr>
              <w:rPr>
                <w:sz w:val="28"/>
                <w:szCs w:val="28"/>
                <w:lang w:val="de-DE"/>
              </w:rPr>
            </w:pPr>
            <w:r>
              <w:rPr>
                <w:sz w:val="28"/>
                <w:szCs w:val="28"/>
              </w:rPr>
              <w:t>+ TV C3: Ribulozo 1,5 đi P + O2-&gt; 1C3 đi vào chu trình Canvil.</w:t>
            </w:r>
          </w:p>
        </w:tc>
        <w:tc>
          <w:tcPr>
            <w:tcW w:w="1061" w:type="dxa"/>
          </w:tcPr>
          <w:p w14:paraId="3D2442C6" w14:textId="77777777" w:rsidR="00270DFF" w:rsidRPr="00270DFF" w:rsidRDefault="00270DFF" w:rsidP="00816ACC">
            <w:pPr>
              <w:spacing w:line="360" w:lineRule="auto"/>
              <w:rPr>
                <w:sz w:val="28"/>
                <w:szCs w:val="28"/>
              </w:rPr>
            </w:pPr>
          </w:p>
          <w:p w14:paraId="332278E0" w14:textId="77777777" w:rsidR="00270DFF" w:rsidRDefault="00270DFF" w:rsidP="00816ACC">
            <w:pPr>
              <w:spacing w:line="360" w:lineRule="auto"/>
              <w:rPr>
                <w:sz w:val="28"/>
                <w:szCs w:val="28"/>
                <w:lang w:val="fr-FR"/>
              </w:rPr>
            </w:pPr>
            <w:r>
              <w:rPr>
                <w:sz w:val="28"/>
                <w:szCs w:val="28"/>
                <w:lang w:val="fr-FR"/>
              </w:rPr>
              <w:t>0,25</w:t>
            </w:r>
          </w:p>
          <w:p w14:paraId="4C840623" w14:textId="77777777" w:rsidR="00270DFF" w:rsidRDefault="00270DFF" w:rsidP="00816ACC">
            <w:pPr>
              <w:spacing w:line="360" w:lineRule="auto"/>
              <w:rPr>
                <w:sz w:val="28"/>
                <w:szCs w:val="28"/>
                <w:lang w:val="fr-FR"/>
              </w:rPr>
            </w:pPr>
            <w:r>
              <w:rPr>
                <w:sz w:val="28"/>
                <w:szCs w:val="28"/>
                <w:lang w:val="fr-FR"/>
              </w:rPr>
              <w:t>0,25</w:t>
            </w:r>
          </w:p>
          <w:p w14:paraId="7FEC419B" w14:textId="77777777" w:rsidR="00270DFF" w:rsidRDefault="00270DFF" w:rsidP="00816ACC">
            <w:pPr>
              <w:spacing w:line="360" w:lineRule="auto"/>
              <w:rPr>
                <w:sz w:val="28"/>
                <w:szCs w:val="28"/>
                <w:lang w:val="fr-FR"/>
              </w:rPr>
            </w:pPr>
            <w:r>
              <w:rPr>
                <w:sz w:val="28"/>
                <w:szCs w:val="28"/>
                <w:lang w:val="fr-FR"/>
              </w:rPr>
              <w:t>0,5</w:t>
            </w:r>
          </w:p>
          <w:p w14:paraId="259DCFCC" w14:textId="77777777" w:rsidR="00270DFF" w:rsidRDefault="00270DFF" w:rsidP="00816ACC">
            <w:pPr>
              <w:spacing w:line="360" w:lineRule="auto"/>
              <w:rPr>
                <w:sz w:val="28"/>
                <w:szCs w:val="28"/>
                <w:lang w:val="fr-FR"/>
              </w:rPr>
            </w:pPr>
          </w:p>
          <w:p w14:paraId="32397B95" w14:textId="77777777" w:rsidR="00270DFF" w:rsidRDefault="00270DFF" w:rsidP="00816ACC">
            <w:pPr>
              <w:spacing w:line="360" w:lineRule="auto"/>
              <w:rPr>
                <w:sz w:val="28"/>
                <w:szCs w:val="28"/>
                <w:lang w:val="fr-FR"/>
              </w:rPr>
            </w:pPr>
            <w:r>
              <w:rPr>
                <w:sz w:val="28"/>
                <w:szCs w:val="28"/>
                <w:lang w:val="fr-FR"/>
              </w:rPr>
              <w:t>0,5</w:t>
            </w:r>
          </w:p>
          <w:p w14:paraId="6246DEFD" w14:textId="77777777" w:rsidR="00270DFF" w:rsidRDefault="00270DFF" w:rsidP="00816ACC">
            <w:pPr>
              <w:spacing w:line="360" w:lineRule="auto"/>
              <w:rPr>
                <w:sz w:val="28"/>
                <w:szCs w:val="28"/>
                <w:lang w:val="fr-FR"/>
              </w:rPr>
            </w:pPr>
          </w:p>
          <w:p w14:paraId="53E58446" w14:textId="77777777" w:rsidR="00270DFF" w:rsidRDefault="00270DFF" w:rsidP="00816ACC">
            <w:pPr>
              <w:spacing w:line="360" w:lineRule="auto"/>
              <w:rPr>
                <w:sz w:val="28"/>
                <w:szCs w:val="28"/>
                <w:lang w:val="fr-FR"/>
              </w:rPr>
            </w:pPr>
          </w:p>
          <w:p w14:paraId="27104EA4" w14:textId="77777777" w:rsidR="00270DFF" w:rsidRDefault="00270DFF" w:rsidP="00816ACC">
            <w:pPr>
              <w:spacing w:line="360" w:lineRule="auto"/>
              <w:rPr>
                <w:sz w:val="28"/>
                <w:szCs w:val="28"/>
                <w:lang w:val="fr-FR"/>
              </w:rPr>
            </w:pPr>
          </w:p>
          <w:p w14:paraId="37A5C1EB" w14:textId="77777777" w:rsidR="00270DFF" w:rsidRDefault="00270DFF" w:rsidP="00816ACC">
            <w:pPr>
              <w:spacing w:line="360" w:lineRule="auto"/>
              <w:rPr>
                <w:sz w:val="28"/>
                <w:szCs w:val="28"/>
                <w:lang w:val="fr-FR"/>
              </w:rPr>
            </w:pPr>
            <w:r>
              <w:rPr>
                <w:sz w:val="28"/>
                <w:szCs w:val="28"/>
                <w:lang w:val="fr-FR"/>
              </w:rPr>
              <w:t>0,5</w:t>
            </w:r>
          </w:p>
        </w:tc>
      </w:tr>
      <w:tr w:rsidR="00270DFF" w14:paraId="68D95A8E" w14:textId="77777777" w:rsidTr="009B6EC3">
        <w:tc>
          <w:tcPr>
            <w:tcW w:w="960" w:type="dxa"/>
          </w:tcPr>
          <w:p w14:paraId="2E95B513" w14:textId="77777777" w:rsidR="00270DFF" w:rsidRDefault="00270DFF" w:rsidP="00816ACC">
            <w:pPr>
              <w:spacing w:line="360" w:lineRule="auto"/>
              <w:rPr>
                <w:sz w:val="28"/>
                <w:szCs w:val="28"/>
                <w:lang w:val="fr-FR"/>
              </w:rPr>
            </w:pPr>
            <w:r>
              <w:rPr>
                <w:sz w:val="28"/>
                <w:szCs w:val="28"/>
                <w:lang w:val="fr-FR"/>
              </w:rPr>
              <w:t>3</w:t>
            </w:r>
          </w:p>
          <w:p w14:paraId="405060B6" w14:textId="77777777" w:rsidR="00270DFF" w:rsidRDefault="00270DFF" w:rsidP="00816ACC">
            <w:pPr>
              <w:spacing w:line="360" w:lineRule="auto"/>
              <w:rPr>
                <w:sz w:val="28"/>
                <w:szCs w:val="28"/>
                <w:lang w:val="fr-FR"/>
              </w:rPr>
            </w:pPr>
            <w:r>
              <w:rPr>
                <w:sz w:val="28"/>
                <w:szCs w:val="28"/>
                <w:lang w:val="fr-FR"/>
              </w:rPr>
              <w:t>(2đ)</w:t>
            </w:r>
          </w:p>
        </w:tc>
        <w:tc>
          <w:tcPr>
            <w:tcW w:w="8179" w:type="dxa"/>
          </w:tcPr>
          <w:p w14:paraId="669AF28B" w14:textId="77777777" w:rsidR="00270DFF" w:rsidRPr="000B434C" w:rsidRDefault="00270DFF" w:rsidP="00816ACC">
            <w:pPr>
              <w:spacing w:line="360" w:lineRule="auto"/>
              <w:rPr>
                <w:sz w:val="28"/>
                <w:szCs w:val="28"/>
                <w:lang w:val="nl-NL"/>
              </w:rPr>
            </w:pPr>
            <w:r w:rsidRPr="000B434C">
              <w:rPr>
                <w:sz w:val="28"/>
                <w:szCs w:val="28"/>
                <w:lang w:val="nl-NL"/>
              </w:rPr>
              <w:t>a. Phân biệt hô hấp t</w:t>
            </w:r>
            <w:r>
              <w:rPr>
                <w:sz w:val="28"/>
                <w:szCs w:val="28"/>
                <w:lang w:val="nl-NL"/>
              </w:rPr>
              <w:t>ế bào và hô hấp sáng ở thực vật:</w:t>
            </w:r>
          </w:p>
          <w:tbl>
            <w:tblPr>
              <w:tblStyle w:val="TableGrid"/>
              <w:tblW w:w="9108" w:type="dxa"/>
              <w:tblLayout w:type="fixed"/>
              <w:tblLook w:val="01E0" w:firstRow="1" w:lastRow="1" w:firstColumn="1" w:lastColumn="1" w:noHBand="0" w:noVBand="0"/>
            </w:tblPr>
            <w:tblGrid>
              <w:gridCol w:w="1789"/>
              <w:gridCol w:w="2880"/>
              <w:gridCol w:w="4439"/>
            </w:tblGrid>
            <w:tr w:rsidR="00270DFF" w:rsidRPr="000B434C" w14:paraId="108441BF" w14:textId="77777777" w:rsidTr="009B6EC3">
              <w:tc>
                <w:tcPr>
                  <w:tcW w:w="1789" w:type="dxa"/>
                </w:tcPr>
                <w:p w14:paraId="6157A2D3" w14:textId="77777777" w:rsidR="00270DFF" w:rsidRPr="00C92640" w:rsidRDefault="00270DFF" w:rsidP="00816ACC">
                  <w:pPr>
                    <w:spacing w:line="0" w:lineRule="atLeast"/>
                    <w:rPr>
                      <w:bCs/>
                      <w:color w:val="000000"/>
                    </w:rPr>
                  </w:pPr>
                  <w:r w:rsidRPr="00C92640">
                    <w:rPr>
                      <w:bCs/>
                      <w:color w:val="000000"/>
                    </w:rPr>
                    <w:t>Tiêu chí</w:t>
                  </w:r>
                </w:p>
              </w:tc>
              <w:tc>
                <w:tcPr>
                  <w:tcW w:w="2880" w:type="dxa"/>
                </w:tcPr>
                <w:p w14:paraId="7A0E5ACE" w14:textId="77777777" w:rsidR="00270DFF" w:rsidRPr="00C92640" w:rsidRDefault="00270DFF" w:rsidP="00816ACC">
                  <w:pPr>
                    <w:spacing w:line="0" w:lineRule="atLeast"/>
                    <w:rPr>
                      <w:bCs/>
                      <w:color w:val="000000"/>
                    </w:rPr>
                  </w:pPr>
                  <w:r w:rsidRPr="00C92640">
                    <w:rPr>
                      <w:bCs/>
                      <w:color w:val="000000"/>
                    </w:rPr>
                    <w:t>Hô hấp tế bào</w:t>
                  </w:r>
                </w:p>
              </w:tc>
              <w:tc>
                <w:tcPr>
                  <w:tcW w:w="4439" w:type="dxa"/>
                </w:tcPr>
                <w:p w14:paraId="13BE8F18" w14:textId="77777777" w:rsidR="00270DFF" w:rsidRPr="00C92640" w:rsidRDefault="00270DFF" w:rsidP="00816ACC">
                  <w:pPr>
                    <w:spacing w:line="0" w:lineRule="atLeast"/>
                    <w:rPr>
                      <w:bCs/>
                      <w:color w:val="000000"/>
                    </w:rPr>
                  </w:pPr>
                  <w:r w:rsidRPr="00C92640">
                    <w:rPr>
                      <w:bCs/>
                      <w:color w:val="000000"/>
                    </w:rPr>
                    <w:t>Hô hấp sáng</w:t>
                  </w:r>
                </w:p>
              </w:tc>
            </w:tr>
            <w:tr w:rsidR="00270DFF" w:rsidRPr="000B434C" w14:paraId="62559F10" w14:textId="77777777" w:rsidTr="009B6EC3">
              <w:tc>
                <w:tcPr>
                  <w:tcW w:w="1789" w:type="dxa"/>
                </w:tcPr>
                <w:p w14:paraId="3CDAEE70" w14:textId="77777777" w:rsidR="00270DFF" w:rsidRPr="00C92640" w:rsidRDefault="00270DFF" w:rsidP="00816ACC">
                  <w:pPr>
                    <w:spacing w:line="0" w:lineRule="atLeast"/>
                    <w:rPr>
                      <w:bCs/>
                      <w:color w:val="000000"/>
                    </w:rPr>
                  </w:pPr>
                  <w:r w:rsidRPr="00C92640">
                    <w:rPr>
                      <w:bCs/>
                      <w:color w:val="000000"/>
                    </w:rPr>
                    <w:t>Khái niệm</w:t>
                  </w:r>
                </w:p>
              </w:tc>
              <w:tc>
                <w:tcPr>
                  <w:tcW w:w="2880" w:type="dxa"/>
                </w:tcPr>
                <w:p w14:paraId="35FA256A" w14:textId="77777777" w:rsidR="00270DFF" w:rsidRPr="00C92640" w:rsidRDefault="00270DFF" w:rsidP="00816ACC">
                  <w:pPr>
                    <w:spacing w:line="0" w:lineRule="atLeast"/>
                    <w:rPr>
                      <w:bCs/>
                      <w:color w:val="000000"/>
                    </w:rPr>
                  </w:pPr>
                  <w:r w:rsidRPr="00C92640">
                    <w:rPr>
                      <w:bCs/>
                      <w:color w:val="000000"/>
                    </w:rPr>
                    <w:t>Là quá trình ô-xi hóa các hợp chất hữu cơ đến CO</w:t>
                  </w:r>
                  <w:r w:rsidRPr="00C92640">
                    <w:rPr>
                      <w:bCs/>
                      <w:color w:val="000000"/>
                      <w:vertAlign w:val="subscript"/>
                    </w:rPr>
                    <w:t>2</w:t>
                  </w:r>
                  <w:r w:rsidRPr="00C92640">
                    <w:rPr>
                      <w:bCs/>
                      <w:color w:val="000000"/>
                    </w:rPr>
                    <w:t xml:space="preserve"> và H</w:t>
                  </w:r>
                  <w:r w:rsidRPr="00C92640">
                    <w:rPr>
                      <w:bCs/>
                      <w:color w:val="000000"/>
                      <w:vertAlign w:val="subscript"/>
                    </w:rPr>
                    <w:t>2</w:t>
                  </w:r>
                  <w:r w:rsidRPr="00C92640">
                    <w:rPr>
                      <w:bCs/>
                      <w:color w:val="000000"/>
                    </w:rPr>
                    <w:t>O đồng thời giải phóng năng lượng.</w:t>
                  </w:r>
                </w:p>
              </w:tc>
              <w:tc>
                <w:tcPr>
                  <w:tcW w:w="4439" w:type="dxa"/>
                </w:tcPr>
                <w:p w14:paraId="587A2E78" w14:textId="77777777" w:rsidR="00270DFF" w:rsidRPr="00C92640" w:rsidRDefault="00270DFF" w:rsidP="00816ACC">
                  <w:pPr>
                    <w:spacing w:line="0" w:lineRule="atLeast"/>
                    <w:rPr>
                      <w:bCs/>
                      <w:color w:val="000000"/>
                    </w:rPr>
                  </w:pPr>
                  <w:r w:rsidRPr="00C92640">
                    <w:rPr>
                      <w:bCs/>
                      <w:color w:val="000000"/>
                    </w:rPr>
                    <w:t>Là quá trình hấp thụ O2 và giải phóng CO</w:t>
                  </w:r>
                  <w:r w:rsidRPr="00C92640">
                    <w:rPr>
                      <w:bCs/>
                      <w:color w:val="000000"/>
                      <w:vertAlign w:val="subscript"/>
                    </w:rPr>
                    <w:t>2</w:t>
                  </w:r>
                  <w:r w:rsidRPr="00C92640">
                    <w:rPr>
                      <w:bCs/>
                      <w:color w:val="000000"/>
                    </w:rPr>
                    <w:t xml:space="preserve"> khi có ánh sáng.</w:t>
                  </w:r>
                </w:p>
              </w:tc>
            </w:tr>
            <w:tr w:rsidR="00270DFF" w:rsidRPr="000B434C" w14:paraId="294137FF" w14:textId="77777777" w:rsidTr="009B6EC3">
              <w:tc>
                <w:tcPr>
                  <w:tcW w:w="1789" w:type="dxa"/>
                </w:tcPr>
                <w:p w14:paraId="09C4111E" w14:textId="77777777" w:rsidR="00270DFF" w:rsidRPr="00C92640" w:rsidRDefault="00270DFF" w:rsidP="00816ACC">
                  <w:pPr>
                    <w:spacing w:line="360" w:lineRule="auto"/>
                    <w:rPr>
                      <w:lang w:val="nl-NL"/>
                    </w:rPr>
                  </w:pPr>
                  <w:r w:rsidRPr="00C92640">
                    <w:rPr>
                      <w:lang w:val="nl-NL"/>
                    </w:rPr>
                    <w:t>Nơi xảy ra</w:t>
                  </w:r>
                </w:p>
              </w:tc>
              <w:tc>
                <w:tcPr>
                  <w:tcW w:w="2880" w:type="dxa"/>
                </w:tcPr>
                <w:p w14:paraId="41D15961" w14:textId="77777777" w:rsidR="00270DFF" w:rsidRPr="00C92640" w:rsidRDefault="00270DFF" w:rsidP="00816ACC">
                  <w:pPr>
                    <w:spacing w:line="0" w:lineRule="atLeast"/>
                    <w:rPr>
                      <w:bCs/>
                      <w:color w:val="000000"/>
                    </w:rPr>
                  </w:pPr>
                  <w:r w:rsidRPr="00C92640">
                    <w:rPr>
                      <w:bCs/>
                      <w:color w:val="000000"/>
                    </w:rPr>
                    <w:t>TBC, ty thể</w:t>
                  </w:r>
                </w:p>
              </w:tc>
              <w:tc>
                <w:tcPr>
                  <w:tcW w:w="4439" w:type="dxa"/>
                </w:tcPr>
                <w:p w14:paraId="175EC1E5" w14:textId="77777777" w:rsidR="00270DFF" w:rsidRPr="00C92640" w:rsidRDefault="00270DFF" w:rsidP="00816ACC">
                  <w:pPr>
                    <w:spacing w:line="0" w:lineRule="atLeast"/>
                    <w:rPr>
                      <w:bCs/>
                      <w:color w:val="000000"/>
                    </w:rPr>
                  </w:pPr>
                  <w:r w:rsidRPr="00C92640">
                    <w:rPr>
                      <w:bCs/>
                      <w:color w:val="000000"/>
                    </w:rPr>
                    <w:t>Lục lạp, peroxyxom, ty thể</w:t>
                  </w:r>
                </w:p>
              </w:tc>
            </w:tr>
            <w:tr w:rsidR="00270DFF" w:rsidRPr="000B434C" w14:paraId="77A5966E" w14:textId="77777777" w:rsidTr="009B6EC3">
              <w:tc>
                <w:tcPr>
                  <w:tcW w:w="1789" w:type="dxa"/>
                </w:tcPr>
                <w:p w14:paraId="460E0841" w14:textId="77777777" w:rsidR="00270DFF" w:rsidRPr="00C92640" w:rsidRDefault="00270DFF" w:rsidP="00816ACC">
                  <w:pPr>
                    <w:spacing w:line="0" w:lineRule="atLeast"/>
                    <w:rPr>
                      <w:bCs/>
                      <w:color w:val="000000"/>
                    </w:rPr>
                  </w:pPr>
                  <w:r w:rsidRPr="00C92640">
                    <w:rPr>
                      <w:bCs/>
                      <w:color w:val="000000"/>
                    </w:rPr>
                    <w:t>Nguồn nguyên liệu</w:t>
                  </w:r>
                </w:p>
              </w:tc>
              <w:tc>
                <w:tcPr>
                  <w:tcW w:w="2880" w:type="dxa"/>
                </w:tcPr>
                <w:p w14:paraId="235F7E8E" w14:textId="77777777" w:rsidR="00270DFF" w:rsidRPr="00C92640" w:rsidRDefault="00270DFF" w:rsidP="00816ACC">
                  <w:pPr>
                    <w:spacing w:line="0" w:lineRule="atLeast"/>
                    <w:rPr>
                      <w:bCs/>
                      <w:color w:val="000000"/>
                    </w:rPr>
                  </w:pPr>
                  <w:r w:rsidRPr="00C92640">
                    <w:rPr>
                      <w:bCs/>
                      <w:color w:val="000000"/>
                    </w:rPr>
                    <w:t>CHC</w:t>
                  </w:r>
                </w:p>
              </w:tc>
              <w:tc>
                <w:tcPr>
                  <w:tcW w:w="4439" w:type="dxa"/>
                </w:tcPr>
                <w:p w14:paraId="2186D85E" w14:textId="77777777" w:rsidR="00270DFF" w:rsidRPr="00C92640" w:rsidRDefault="00270DFF" w:rsidP="00816ACC">
                  <w:pPr>
                    <w:spacing w:line="0" w:lineRule="atLeast"/>
                    <w:rPr>
                      <w:bCs/>
                      <w:color w:val="000000"/>
                    </w:rPr>
                  </w:pPr>
                  <w:r w:rsidRPr="00C92640">
                    <w:rPr>
                      <w:bCs/>
                      <w:color w:val="000000"/>
                    </w:rPr>
                    <w:t xml:space="preserve">Ribulozo 1,5 đi P </w:t>
                  </w:r>
                </w:p>
                <w:p w14:paraId="4D274C43" w14:textId="77777777" w:rsidR="00270DFF" w:rsidRPr="00C92640" w:rsidRDefault="00270DFF" w:rsidP="00816ACC">
                  <w:pPr>
                    <w:spacing w:line="0" w:lineRule="atLeast"/>
                    <w:rPr>
                      <w:bCs/>
                      <w:color w:val="000000"/>
                    </w:rPr>
                  </w:pPr>
                  <w:r w:rsidRPr="00C92640">
                    <w:rPr>
                      <w:bCs/>
                      <w:color w:val="000000"/>
                    </w:rPr>
                    <w:lastRenderedPageBreak/>
                    <w:t>-&gt; Axit gicoic</w:t>
                  </w:r>
                </w:p>
              </w:tc>
            </w:tr>
            <w:tr w:rsidR="00270DFF" w:rsidRPr="000B434C" w14:paraId="70A4BCE2" w14:textId="77777777" w:rsidTr="009B6EC3">
              <w:tc>
                <w:tcPr>
                  <w:tcW w:w="1789" w:type="dxa"/>
                </w:tcPr>
                <w:p w14:paraId="2688EFFA" w14:textId="77777777" w:rsidR="00270DFF" w:rsidRPr="00C92640" w:rsidRDefault="00270DFF" w:rsidP="00816ACC">
                  <w:pPr>
                    <w:spacing w:line="360" w:lineRule="auto"/>
                    <w:rPr>
                      <w:lang w:val="nl-NL"/>
                    </w:rPr>
                  </w:pPr>
                  <w:r w:rsidRPr="00C92640">
                    <w:rPr>
                      <w:lang w:val="nl-NL"/>
                    </w:rPr>
                    <w:lastRenderedPageBreak/>
                    <w:t>Sản phẩm</w:t>
                  </w:r>
                </w:p>
              </w:tc>
              <w:tc>
                <w:tcPr>
                  <w:tcW w:w="2880" w:type="dxa"/>
                </w:tcPr>
                <w:p w14:paraId="6E6B0097" w14:textId="77777777" w:rsidR="00270DFF" w:rsidRPr="00C92640" w:rsidRDefault="00270DFF" w:rsidP="00816ACC">
                  <w:pPr>
                    <w:spacing w:line="0" w:lineRule="atLeast"/>
                    <w:rPr>
                      <w:bCs/>
                      <w:color w:val="000000"/>
                    </w:rPr>
                  </w:pPr>
                  <w:r w:rsidRPr="00C92640">
                    <w:rPr>
                      <w:bCs/>
                      <w:color w:val="000000"/>
                    </w:rPr>
                    <w:t>CO</w:t>
                  </w:r>
                  <w:r w:rsidRPr="00C92640">
                    <w:rPr>
                      <w:bCs/>
                      <w:color w:val="000000"/>
                      <w:vertAlign w:val="subscript"/>
                    </w:rPr>
                    <w:t>2</w:t>
                  </w:r>
                  <w:r w:rsidRPr="00C92640">
                    <w:rPr>
                      <w:bCs/>
                      <w:color w:val="000000"/>
                    </w:rPr>
                    <w:t>, H</w:t>
                  </w:r>
                  <w:r w:rsidRPr="00C92640">
                    <w:rPr>
                      <w:bCs/>
                      <w:color w:val="000000"/>
                      <w:vertAlign w:val="subscript"/>
                    </w:rPr>
                    <w:t>2</w:t>
                  </w:r>
                  <w:r w:rsidRPr="00C92640">
                    <w:rPr>
                      <w:bCs/>
                      <w:color w:val="000000"/>
                    </w:rPr>
                    <w:t>O, ATP</w:t>
                  </w:r>
                </w:p>
              </w:tc>
              <w:tc>
                <w:tcPr>
                  <w:tcW w:w="4439" w:type="dxa"/>
                </w:tcPr>
                <w:p w14:paraId="1A029898" w14:textId="77777777" w:rsidR="00270DFF" w:rsidRPr="00C92640" w:rsidRDefault="00270DFF" w:rsidP="00816ACC">
                  <w:pPr>
                    <w:spacing w:line="0" w:lineRule="atLeast"/>
                    <w:rPr>
                      <w:bCs/>
                      <w:color w:val="000000"/>
                    </w:rPr>
                  </w:pPr>
                  <w:r w:rsidRPr="00C92640">
                    <w:rPr>
                      <w:bCs/>
                      <w:color w:val="000000"/>
                    </w:rPr>
                    <w:t>CO</w:t>
                  </w:r>
                  <w:r w:rsidRPr="00C92640">
                    <w:rPr>
                      <w:bCs/>
                      <w:color w:val="000000"/>
                      <w:vertAlign w:val="subscript"/>
                    </w:rPr>
                    <w:t>2</w:t>
                  </w:r>
                  <w:r w:rsidRPr="00C92640">
                    <w:rPr>
                      <w:bCs/>
                      <w:color w:val="000000"/>
                    </w:rPr>
                    <w:t>,  một số aa</w:t>
                  </w:r>
                </w:p>
              </w:tc>
            </w:tr>
            <w:tr w:rsidR="00270DFF" w:rsidRPr="000B434C" w14:paraId="1F272F94" w14:textId="77777777" w:rsidTr="009B6EC3">
              <w:tc>
                <w:tcPr>
                  <w:tcW w:w="1789" w:type="dxa"/>
                </w:tcPr>
                <w:p w14:paraId="7AEF16BF" w14:textId="77777777" w:rsidR="00270DFF" w:rsidRPr="00C92640" w:rsidRDefault="00270DFF" w:rsidP="00816ACC">
                  <w:pPr>
                    <w:spacing w:line="360" w:lineRule="auto"/>
                    <w:rPr>
                      <w:lang w:val="nl-NL"/>
                    </w:rPr>
                  </w:pPr>
                  <w:r w:rsidRPr="00C92640">
                    <w:rPr>
                      <w:lang w:val="nl-NL"/>
                    </w:rPr>
                    <w:t>Vai trò</w:t>
                  </w:r>
                </w:p>
              </w:tc>
              <w:tc>
                <w:tcPr>
                  <w:tcW w:w="2880" w:type="dxa"/>
                </w:tcPr>
                <w:p w14:paraId="414885E9" w14:textId="77777777" w:rsidR="00270DFF" w:rsidRPr="00C92640" w:rsidRDefault="00270DFF" w:rsidP="00816ACC">
                  <w:pPr>
                    <w:rPr>
                      <w:lang w:val="nl-NL"/>
                    </w:rPr>
                  </w:pPr>
                  <w:r w:rsidRPr="00C92640">
                    <w:rPr>
                      <w:lang w:val="nl-NL"/>
                    </w:rPr>
                    <w:t>- Tạo ATP</w:t>
                  </w:r>
                </w:p>
                <w:p w14:paraId="16462479" w14:textId="77777777" w:rsidR="00270DFF" w:rsidRPr="00C92640" w:rsidRDefault="00270DFF" w:rsidP="00816ACC">
                  <w:pPr>
                    <w:rPr>
                      <w:lang w:val="nl-NL"/>
                    </w:rPr>
                  </w:pPr>
                  <w:r w:rsidRPr="00C92640">
                    <w:rPr>
                      <w:lang w:val="nl-NL"/>
                    </w:rPr>
                    <w:t>- Tạo các sản phẩm trung gian</w:t>
                  </w:r>
                </w:p>
                <w:p w14:paraId="1BF1EDDB" w14:textId="77777777" w:rsidR="00270DFF" w:rsidRPr="00C92640" w:rsidRDefault="00270DFF" w:rsidP="00816ACC">
                  <w:pPr>
                    <w:rPr>
                      <w:lang w:val="nl-NL"/>
                    </w:rPr>
                  </w:pPr>
                  <w:r w:rsidRPr="00C92640">
                    <w:rPr>
                      <w:lang w:val="nl-NL"/>
                    </w:rPr>
                    <w:t>- Sinh nhiệt</w:t>
                  </w:r>
                </w:p>
              </w:tc>
              <w:tc>
                <w:tcPr>
                  <w:tcW w:w="4439" w:type="dxa"/>
                </w:tcPr>
                <w:p w14:paraId="2B3EB15E" w14:textId="77777777" w:rsidR="00270DFF" w:rsidRPr="00C92640" w:rsidRDefault="00270DFF" w:rsidP="00816ACC">
                  <w:pPr>
                    <w:spacing w:line="360" w:lineRule="auto"/>
                    <w:rPr>
                      <w:lang w:val="nl-NL"/>
                    </w:rPr>
                  </w:pPr>
                  <w:r w:rsidRPr="00C92640">
                    <w:rPr>
                      <w:lang w:val="nl-NL"/>
                    </w:rPr>
                    <w:t>- Tạo 1 số aa -&gt; pr</w:t>
                  </w:r>
                </w:p>
              </w:tc>
            </w:tr>
          </w:tbl>
          <w:p w14:paraId="3D58FEBB" w14:textId="77777777" w:rsidR="00270DFF" w:rsidRPr="003D4888" w:rsidRDefault="00270DFF" w:rsidP="00816ACC">
            <w:pPr>
              <w:spacing w:line="360" w:lineRule="auto"/>
              <w:rPr>
                <w:sz w:val="28"/>
                <w:szCs w:val="28"/>
                <w:lang w:val="nl-NL"/>
              </w:rPr>
            </w:pPr>
            <w:r w:rsidRPr="001913B2">
              <w:rPr>
                <w:sz w:val="28"/>
                <w:szCs w:val="28"/>
                <w:lang w:val="nl-NL"/>
              </w:rPr>
              <w:t>b.</w:t>
            </w:r>
            <w:r w:rsidRPr="000B434C">
              <w:rPr>
                <w:sz w:val="28"/>
                <w:szCs w:val="28"/>
                <w:lang w:val="nl-NL"/>
              </w:rPr>
              <w:t xml:space="preserve"> Tại sao hô hấp sáng không xảy ra ở thực vật C4 và thực vật </w:t>
            </w:r>
            <w:smartTag w:uri="urn:schemas-microsoft-com:office:smarttags" w:element="place">
              <w:r w:rsidRPr="000B434C">
                <w:rPr>
                  <w:sz w:val="28"/>
                  <w:szCs w:val="28"/>
                  <w:lang w:val="nl-NL"/>
                </w:rPr>
                <w:t>CAM</w:t>
              </w:r>
            </w:smartTag>
            <w:r w:rsidRPr="000B434C">
              <w:rPr>
                <w:sz w:val="28"/>
                <w:szCs w:val="28"/>
                <w:lang w:val="nl-NL"/>
              </w:rPr>
              <w:t xml:space="preserve"> ?</w:t>
            </w:r>
          </w:p>
          <w:p w14:paraId="1A312E18" w14:textId="77777777" w:rsidR="00270DFF" w:rsidRPr="000B434C" w:rsidRDefault="00270DFF" w:rsidP="00816ACC">
            <w:pPr>
              <w:spacing w:line="360" w:lineRule="auto"/>
              <w:rPr>
                <w:sz w:val="28"/>
                <w:szCs w:val="28"/>
                <w:lang w:val="nl-NL"/>
              </w:rPr>
            </w:pPr>
            <w:r w:rsidRPr="000B434C">
              <w:rPr>
                <w:sz w:val="28"/>
                <w:szCs w:val="28"/>
                <w:lang w:val="nl-NL"/>
              </w:rPr>
              <w:t>-TV C4: Do thay đổi không gian cố định CO2</w:t>
            </w:r>
          </w:p>
          <w:p w14:paraId="6BC2003E" w14:textId="77777777" w:rsidR="00270DFF" w:rsidRPr="000B434C" w:rsidRDefault="00270DFF" w:rsidP="00816ACC">
            <w:pPr>
              <w:spacing w:line="360" w:lineRule="auto"/>
              <w:rPr>
                <w:sz w:val="28"/>
                <w:szCs w:val="28"/>
                <w:lang w:val="nl-NL"/>
              </w:rPr>
            </w:pPr>
            <w:r w:rsidRPr="000B434C">
              <w:rPr>
                <w:sz w:val="28"/>
                <w:szCs w:val="28"/>
                <w:lang w:val="nl-NL"/>
              </w:rPr>
              <w:t>-TV CAM:  do thay đổi thời gian cố định CO2</w:t>
            </w:r>
          </w:p>
          <w:p w14:paraId="0C904D34" w14:textId="77777777" w:rsidR="00270DFF" w:rsidRPr="001913B2" w:rsidRDefault="00270DFF" w:rsidP="00816ACC">
            <w:pPr>
              <w:spacing w:line="360" w:lineRule="auto"/>
              <w:rPr>
                <w:shadow/>
                <w:sz w:val="28"/>
                <w:szCs w:val="28"/>
                <w:lang w:val="nl-NL"/>
              </w:rPr>
            </w:pPr>
            <w:r w:rsidRPr="000B434C">
              <w:rPr>
                <w:sz w:val="28"/>
                <w:szCs w:val="28"/>
                <w:lang w:val="nl-NL"/>
              </w:rPr>
              <w:t>=&gt; CO2 cho quang hợp không bị thiếu =&gt; không xảy ra hô hấp sáng.</w:t>
            </w:r>
          </w:p>
        </w:tc>
        <w:tc>
          <w:tcPr>
            <w:tcW w:w="1061" w:type="dxa"/>
          </w:tcPr>
          <w:p w14:paraId="16EE6EFA" w14:textId="77777777" w:rsidR="00270DFF" w:rsidRDefault="00270DFF" w:rsidP="00816ACC">
            <w:pPr>
              <w:spacing w:line="360" w:lineRule="auto"/>
              <w:rPr>
                <w:sz w:val="28"/>
                <w:szCs w:val="28"/>
                <w:lang w:val="fr-FR"/>
              </w:rPr>
            </w:pPr>
            <w:r>
              <w:rPr>
                <w:sz w:val="28"/>
                <w:szCs w:val="28"/>
                <w:lang w:val="fr-FR"/>
              </w:rPr>
              <w:lastRenderedPageBreak/>
              <w:t>1,5đ</w:t>
            </w:r>
          </w:p>
          <w:p w14:paraId="5424314E" w14:textId="77777777" w:rsidR="00270DFF" w:rsidRDefault="00270DFF" w:rsidP="00816ACC">
            <w:pPr>
              <w:spacing w:line="360" w:lineRule="auto"/>
              <w:rPr>
                <w:sz w:val="28"/>
                <w:szCs w:val="28"/>
                <w:lang w:val="fr-FR"/>
              </w:rPr>
            </w:pPr>
          </w:p>
          <w:p w14:paraId="0B8457EE" w14:textId="77777777" w:rsidR="00270DFF" w:rsidRDefault="00270DFF" w:rsidP="00816ACC">
            <w:pPr>
              <w:spacing w:line="360" w:lineRule="auto"/>
              <w:rPr>
                <w:sz w:val="28"/>
                <w:szCs w:val="28"/>
                <w:lang w:val="fr-FR"/>
              </w:rPr>
            </w:pPr>
          </w:p>
          <w:p w14:paraId="6F2DE9B9" w14:textId="77777777" w:rsidR="00270DFF" w:rsidRDefault="00270DFF" w:rsidP="00816ACC">
            <w:pPr>
              <w:spacing w:line="360" w:lineRule="auto"/>
              <w:rPr>
                <w:sz w:val="28"/>
                <w:szCs w:val="28"/>
                <w:lang w:val="fr-FR"/>
              </w:rPr>
            </w:pPr>
          </w:p>
          <w:p w14:paraId="4F6C5B1D" w14:textId="77777777" w:rsidR="00270DFF" w:rsidRDefault="00270DFF" w:rsidP="00816ACC">
            <w:pPr>
              <w:spacing w:line="360" w:lineRule="auto"/>
              <w:rPr>
                <w:sz w:val="28"/>
                <w:szCs w:val="28"/>
                <w:lang w:val="fr-FR"/>
              </w:rPr>
            </w:pPr>
          </w:p>
          <w:p w14:paraId="0AF03996" w14:textId="77777777" w:rsidR="00270DFF" w:rsidRDefault="00270DFF" w:rsidP="00816ACC">
            <w:pPr>
              <w:spacing w:line="360" w:lineRule="auto"/>
              <w:rPr>
                <w:sz w:val="28"/>
                <w:szCs w:val="28"/>
                <w:lang w:val="fr-FR"/>
              </w:rPr>
            </w:pPr>
          </w:p>
          <w:p w14:paraId="3CDDDEFF" w14:textId="77777777" w:rsidR="00270DFF" w:rsidRDefault="00270DFF" w:rsidP="00816ACC">
            <w:pPr>
              <w:spacing w:line="360" w:lineRule="auto"/>
              <w:rPr>
                <w:sz w:val="28"/>
                <w:szCs w:val="28"/>
                <w:lang w:val="fr-FR"/>
              </w:rPr>
            </w:pPr>
          </w:p>
          <w:p w14:paraId="26C0BC9F" w14:textId="77777777" w:rsidR="00270DFF" w:rsidRDefault="00270DFF" w:rsidP="00816ACC">
            <w:pPr>
              <w:spacing w:line="360" w:lineRule="auto"/>
              <w:rPr>
                <w:sz w:val="28"/>
                <w:szCs w:val="28"/>
                <w:lang w:val="fr-FR"/>
              </w:rPr>
            </w:pPr>
          </w:p>
          <w:p w14:paraId="4B10ED63" w14:textId="77777777" w:rsidR="00270DFF" w:rsidRDefault="00270DFF" w:rsidP="00816ACC">
            <w:pPr>
              <w:spacing w:line="360" w:lineRule="auto"/>
              <w:rPr>
                <w:sz w:val="28"/>
                <w:szCs w:val="28"/>
                <w:lang w:val="fr-FR"/>
              </w:rPr>
            </w:pPr>
          </w:p>
          <w:p w14:paraId="636FCFB2" w14:textId="77777777" w:rsidR="00270DFF" w:rsidRDefault="00270DFF" w:rsidP="00816ACC">
            <w:pPr>
              <w:spacing w:line="360" w:lineRule="auto"/>
              <w:rPr>
                <w:sz w:val="28"/>
                <w:szCs w:val="28"/>
                <w:lang w:val="fr-FR"/>
              </w:rPr>
            </w:pPr>
          </w:p>
          <w:p w14:paraId="537FCC9C" w14:textId="77777777" w:rsidR="00270DFF" w:rsidRDefault="00270DFF" w:rsidP="00816ACC">
            <w:pPr>
              <w:spacing w:line="360" w:lineRule="auto"/>
              <w:rPr>
                <w:sz w:val="28"/>
                <w:szCs w:val="28"/>
                <w:lang w:val="fr-FR"/>
              </w:rPr>
            </w:pPr>
            <w:r>
              <w:rPr>
                <w:sz w:val="28"/>
                <w:szCs w:val="28"/>
                <w:lang w:val="fr-FR"/>
              </w:rPr>
              <w:t>0,5đ</w:t>
            </w:r>
          </w:p>
        </w:tc>
      </w:tr>
      <w:tr w:rsidR="00270DFF" w14:paraId="4F9DFE74" w14:textId="77777777" w:rsidTr="009B6EC3">
        <w:tc>
          <w:tcPr>
            <w:tcW w:w="960" w:type="dxa"/>
          </w:tcPr>
          <w:p w14:paraId="7573EA46" w14:textId="77777777" w:rsidR="00270DFF" w:rsidRDefault="00270DFF" w:rsidP="00816ACC">
            <w:pPr>
              <w:spacing w:line="360" w:lineRule="auto"/>
              <w:rPr>
                <w:sz w:val="28"/>
                <w:szCs w:val="28"/>
                <w:lang w:val="fr-FR"/>
              </w:rPr>
            </w:pPr>
            <w:r>
              <w:rPr>
                <w:sz w:val="28"/>
                <w:szCs w:val="28"/>
                <w:lang w:val="fr-FR"/>
              </w:rPr>
              <w:lastRenderedPageBreak/>
              <w:t>4</w:t>
            </w:r>
          </w:p>
          <w:p w14:paraId="7AEF86D2" w14:textId="77777777" w:rsidR="00270DFF" w:rsidRDefault="00270DFF" w:rsidP="00816ACC">
            <w:pPr>
              <w:spacing w:line="360" w:lineRule="auto"/>
              <w:rPr>
                <w:sz w:val="28"/>
                <w:szCs w:val="28"/>
                <w:lang w:val="fr-FR"/>
              </w:rPr>
            </w:pPr>
            <w:r>
              <w:rPr>
                <w:sz w:val="28"/>
                <w:szCs w:val="28"/>
                <w:lang w:val="fr-FR"/>
              </w:rPr>
              <w:t>(2đ)</w:t>
            </w:r>
          </w:p>
        </w:tc>
        <w:tc>
          <w:tcPr>
            <w:tcW w:w="8179" w:type="dxa"/>
          </w:tcPr>
          <w:p w14:paraId="52142F2F" w14:textId="77777777" w:rsidR="00270DFF" w:rsidRDefault="00270DFF" w:rsidP="00816ACC">
            <w:pPr>
              <w:spacing w:line="360" w:lineRule="auto"/>
              <w:rPr>
                <w:sz w:val="28"/>
                <w:szCs w:val="28"/>
                <w:lang w:val="fr-FR"/>
              </w:rPr>
            </w:pPr>
            <w:r>
              <w:rPr>
                <w:sz w:val="28"/>
                <w:szCs w:val="28"/>
                <w:lang w:val="fr-FR"/>
              </w:rPr>
              <w:t>a.</w:t>
            </w:r>
          </w:p>
          <w:p w14:paraId="6B62F284" w14:textId="77777777" w:rsidR="00270DFF" w:rsidRPr="000B434C" w:rsidRDefault="00270DFF" w:rsidP="00816ACC">
            <w:pPr>
              <w:spacing w:line="360" w:lineRule="auto"/>
              <w:rPr>
                <w:sz w:val="28"/>
                <w:szCs w:val="28"/>
                <w:lang w:val="fr-FR"/>
              </w:rPr>
            </w:pPr>
            <w:r w:rsidRPr="000B434C">
              <w:rPr>
                <w:sz w:val="28"/>
                <w:szCs w:val="28"/>
                <w:lang w:val="fr-FR"/>
              </w:rPr>
              <w:t>- Ưu điểm : Tự thụ tinh tốt trong trường hợp hạt phấn không thể phát tán đi xa và mật độ QT thấp.</w:t>
            </w:r>
          </w:p>
          <w:p w14:paraId="4DFEA6FE" w14:textId="77777777" w:rsidR="00270DFF" w:rsidRPr="0034337D" w:rsidRDefault="00270DFF" w:rsidP="00816ACC">
            <w:pPr>
              <w:spacing w:line="360" w:lineRule="auto"/>
              <w:rPr>
                <w:sz w:val="28"/>
                <w:szCs w:val="28"/>
                <w:lang w:val="fr-FR"/>
              </w:rPr>
            </w:pPr>
            <w:r w:rsidRPr="0034337D">
              <w:rPr>
                <w:sz w:val="28"/>
                <w:szCs w:val="28"/>
                <w:lang w:val="fr-FR"/>
              </w:rPr>
              <w:t>- Ngõ cụt của tiến hoá : Gây thoái hoá giống, giảm đa dạng di truyền dẫn đến tuyệt chủng.</w:t>
            </w:r>
          </w:p>
          <w:p w14:paraId="3D592D9F" w14:textId="77777777" w:rsidR="00270DFF" w:rsidRDefault="00270DFF" w:rsidP="00816ACC">
            <w:pPr>
              <w:spacing w:line="360" w:lineRule="auto"/>
              <w:rPr>
                <w:sz w:val="28"/>
                <w:szCs w:val="28"/>
                <w:lang w:val="fr-FR"/>
              </w:rPr>
            </w:pPr>
            <w:r>
              <w:rPr>
                <w:sz w:val="28"/>
                <w:szCs w:val="28"/>
                <w:lang w:val="fr-FR"/>
              </w:rPr>
              <w:t>b.</w:t>
            </w:r>
          </w:p>
          <w:p w14:paraId="21381451" w14:textId="77777777" w:rsidR="00270DFF" w:rsidRPr="006365C8" w:rsidRDefault="00270DFF" w:rsidP="00816ACC">
            <w:pPr>
              <w:spacing w:line="360" w:lineRule="auto"/>
              <w:rPr>
                <w:sz w:val="28"/>
                <w:szCs w:val="28"/>
                <w:lang w:val="fr-FR"/>
              </w:rPr>
            </w:pPr>
            <w:r w:rsidRPr="006365C8">
              <w:rPr>
                <w:sz w:val="28"/>
                <w:szCs w:val="28"/>
                <w:lang w:val="fr-FR"/>
              </w:rPr>
              <w:t>- Cây sẽ chết</w:t>
            </w:r>
          </w:p>
          <w:p w14:paraId="7F701BF2" w14:textId="77777777" w:rsidR="00270DFF" w:rsidRDefault="00270DFF" w:rsidP="00816ACC">
            <w:pPr>
              <w:spacing w:line="360" w:lineRule="auto"/>
              <w:rPr>
                <w:sz w:val="28"/>
                <w:szCs w:val="28"/>
                <w:lang w:val="fr-FR"/>
              </w:rPr>
            </w:pPr>
            <w:r>
              <w:rPr>
                <w:sz w:val="28"/>
                <w:szCs w:val="28"/>
                <w:lang w:val="fr-FR"/>
              </w:rPr>
              <w:t>- Giải thích :</w:t>
            </w:r>
          </w:p>
          <w:p w14:paraId="0AED1FC8" w14:textId="77777777" w:rsidR="00270DFF" w:rsidRDefault="00270DFF" w:rsidP="00816ACC">
            <w:pPr>
              <w:spacing w:line="360" w:lineRule="auto"/>
              <w:rPr>
                <w:sz w:val="28"/>
                <w:szCs w:val="28"/>
                <w:lang w:val="fr-FR"/>
              </w:rPr>
            </w:pPr>
            <w:r>
              <w:rPr>
                <w:sz w:val="28"/>
                <w:szCs w:val="28"/>
                <w:lang w:val="fr-FR"/>
              </w:rPr>
              <w:t xml:space="preserve">+ </w:t>
            </w:r>
            <w:r w:rsidRPr="006365C8">
              <w:rPr>
                <w:sz w:val="28"/>
                <w:szCs w:val="28"/>
                <w:lang w:val="fr-FR"/>
              </w:rPr>
              <w:t>Phần vỏ thứ cấp giới hạn gồm tất cả các mô phía ngoài  tầng sinh mạch.</w:t>
            </w:r>
          </w:p>
          <w:p w14:paraId="45E901B7" w14:textId="77777777" w:rsidR="00270DFF" w:rsidRPr="00C92640" w:rsidRDefault="00270DFF" w:rsidP="00816ACC">
            <w:pPr>
              <w:spacing w:line="360" w:lineRule="auto"/>
              <w:rPr>
                <w:sz w:val="28"/>
                <w:szCs w:val="28"/>
                <w:lang w:val="fr-FR"/>
              </w:rPr>
            </w:pPr>
            <w:r>
              <w:rPr>
                <w:sz w:val="28"/>
                <w:szCs w:val="28"/>
                <w:lang w:val="fr-FR"/>
              </w:rPr>
              <w:t xml:space="preserve">+ </w:t>
            </w:r>
            <w:r w:rsidRPr="006365C8">
              <w:rPr>
                <w:sz w:val="28"/>
                <w:szCs w:val="28"/>
                <w:lang w:val="fr-FR"/>
              </w:rPr>
              <w:t xml:space="preserve"> Khi bóc hết phần vỏ thứ cấp sẽ bóc mất phần mạch rây thứ cấp làm nhiệm vụ vận chuyển các sản phẩm quang hợp từ lá đến rễ -&gt; cây chết.</w:t>
            </w:r>
          </w:p>
        </w:tc>
        <w:tc>
          <w:tcPr>
            <w:tcW w:w="1061" w:type="dxa"/>
          </w:tcPr>
          <w:p w14:paraId="16F39CF4" w14:textId="77777777" w:rsidR="00270DFF" w:rsidRDefault="00270DFF" w:rsidP="00816ACC">
            <w:pPr>
              <w:spacing w:line="360" w:lineRule="auto"/>
              <w:rPr>
                <w:sz w:val="28"/>
                <w:szCs w:val="28"/>
                <w:lang w:val="fr-FR"/>
              </w:rPr>
            </w:pPr>
          </w:p>
          <w:p w14:paraId="1AD8FD75" w14:textId="77777777" w:rsidR="00270DFF" w:rsidRDefault="00270DFF" w:rsidP="00816ACC">
            <w:pPr>
              <w:spacing w:line="360" w:lineRule="auto"/>
              <w:rPr>
                <w:sz w:val="28"/>
                <w:szCs w:val="28"/>
                <w:lang w:val="fr-FR"/>
              </w:rPr>
            </w:pPr>
            <w:r>
              <w:rPr>
                <w:sz w:val="28"/>
                <w:szCs w:val="28"/>
                <w:lang w:val="fr-FR"/>
              </w:rPr>
              <w:t>0,5đ</w:t>
            </w:r>
          </w:p>
          <w:p w14:paraId="1180298E" w14:textId="77777777" w:rsidR="00270DFF" w:rsidRDefault="00270DFF" w:rsidP="00816ACC">
            <w:pPr>
              <w:spacing w:line="360" w:lineRule="auto"/>
              <w:rPr>
                <w:sz w:val="28"/>
                <w:szCs w:val="28"/>
                <w:lang w:val="fr-FR"/>
              </w:rPr>
            </w:pPr>
          </w:p>
          <w:p w14:paraId="7CC6DAF7" w14:textId="77777777" w:rsidR="00270DFF" w:rsidRDefault="00270DFF" w:rsidP="00816ACC">
            <w:pPr>
              <w:spacing w:line="360" w:lineRule="auto"/>
              <w:rPr>
                <w:sz w:val="28"/>
                <w:szCs w:val="28"/>
                <w:lang w:val="fr-FR"/>
              </w:rPr>
            </w:pPr>
            <w:r>
              <w:rPr>
                <w:sz w:val="28"/>
                <w:szCs w:val="28"/>
                <w:lang w:val="fr-FR"/>
              </w:rPr>
              <w:t>0,5đ</w:t>
            </w:r>
          </w:p>
          <w:p w14:paraId="73CB2047" w14:textId="77777777" w:rsidR="00270DFF" w:rsidRDefault="00270DFF" w:rsidP="00816ACC">
            <w:pPr>
              <w:spacing w:line="360" w:lineRule="auto"/>
              <w:rPr>
                <w:sz w:val="28"/>
                <w:szCs w:val="28"/>
                <w:lang w:val="fr-FR"/>
              </w:rPr>
            </w:pPr>
          </w:p>
          <w:p w14:paraId="52A22905" w14:textId="77777777" w:rsidR="00270DFF" w:rsidRDefault="00270DFF" w:rsidP="00816ACC">
            <w:pPr>
              <w:spacing w:line="360" w:lineRule="auto"/>
              <w:rPr>
                <w:sz w:val="28"/>
                <w:szCs w:val="28"/>
                <w:lang w:val="fr-FR"/>
              </w:rPr>
            </w:pPr>
          </w:p>
          <w:p w14:paraId="320C8DF1" w14:textId="77777777" w:rsidR="00270DFF" w:rsidRDefault="00270DFF" w:rsidP="00816ACC">
            <w:pPr>
              <w:spacing w:line="360" w:lineRule="auto"/>
              <w:rPr>
                <w:sz w:val="28"/>
                <w:szCs w:val="28"/>
                <w:lang w:val="fr-FR"/>
              </w:rPr>
            </w:pPr>
            <w:r>
              <w:rPr>
                <w:sz w:val="28"/>
                <w:szCs w:val="28"/>
                <w:lang w:val="fr-FR"/>
              </w:rPr>
              <w:t>0,25</w:t>
            </w:r>
          </w:p>
          <w:p w14:paraId="26AE2A53" w14:textId="77777777" w:rsidR="00270DFF" w:rsidRDefault="00270DFF" w:rsidP="00816ACC">
            <w:pPr>
              <w:spacing w:line="360" w:lineRule="auto"/>
              <w:rPr>
                <w:sz w:val="28"/>
                <w:szCs w:val="28"/>
                <w:lang w:val="fr-FR"/>
              </w:rPr>
            </w:pPr>
          </w:p>
          <w:p w14:paraId="029A687B" w14:textId="77777777" w:rsidR="00270DFF" w:rsidRDefault="00270DFF" w:rsidP="00816ACC">
            <w:pPr>
              <w:spacing w:line="360" w:lineRule="auto"/>
              <w:rPr>
                <w:sz w:val="28"/>
                <w:szCs w:val="28"/>
                <w:lang w:val="fr-FR"/>
              </w:rPr>
            </w:pPr>
            <w:r>
              <w:rPr>
                <w:sz w:val="28"/>
                <w:szCs w:val="28"/>
                <w:lang w:val="fr-FR"/>
              </w:rPr>
              <w:t>0,25</w:t>
            </w:r>
          </w:p>
          <w:p w14:paraId="78A6DE3E" w14:textId="77777777" w:rsidR="00270DFF" w:rsidRDefault="00270DFF" w:rsidP="00816ACC">
            <w:pPr>
              <w:spacing w:line="360" w:lineRule="auto"/>
              <w:rPr>
                <w:sz w:val="28"/>
                <w:szCs w:val="28"/>
                <w:lang w:val="fr-FR"/>
              </w:rPr>
            </w:pPr>
          </w:p>
          <w:p w14:paraId="34A8ED22" w14:textId="77777777" w:rsidR="00270DFF" w:rsidRDefault="00270DFF" w:rsidP="00816ACC">
            <w:pPr>
              <w:spacing w:line="360" w:lineRule="auto"/>
              <w:rPr>
                <w:sz w:val="28"/>
                <w:szCs w:val="28"/>
                <w:lang w:val="fr-FR"/>
              </w:rPr>
            </w:pPr>
            <w:r>
              <w:rPr>
                <w:sz w:val="28"/>
                <w:szCs w:val="28"/>
                <w:lang w:val="fr-FR"/>
              </w:rPr>
              <w:t>0,5</w:t>
            </w:r>
          </w:p>
        </w:tc>
      </w:tr>
      <w:tr w:rsidR="00270DFF" w14:paraId="45A6DF2D" w14:textId="77777777" w:rsidTr="009B6EC3">
        <w:tc>
          <w:tcPr>
            <w:tcW w:w="960" w:type="dxa"/>
          </w:tcPr>
          <w:p w14:paraId="7B377E74" w14:textId="77777777" w:rsidR="00270DFF" w:rsidRDefault="00270DFF" w:rsidP="00816ACC">
            <w:pPr>
              <w:spacing w:line="360" w:lineRule="auto"/>
              <w:rPr>
                <w:sz w:val="28"/>
                <w:szCs w:val="28"/>
                <w:lang w:val="fr-FR"/>
              </w:rPr>
            </w:pPr>
            <w:r>
              <w:rPr>
                <w:sz w:val="28"/>
                <w:szCs w:val="28"/>
                <w:lang w:val="fr-FR"/>
              </w:rPr>
              <w:t>5</w:t>
            </w:r>
          </w:p>
          <w:p w14:paraId="1AFB31F0" w14:textId="77777777" w:rsidR="00270DFF" w:rsidRDefault="00270DFF" w:rsidP="00816ACC">
            <w:pPr>
              <w:spacing w:line="360" w:lineRule="auto"/>
              <w:rPr>
                <w:sz w:val="28"/>
                <w:szCs w:val="28"/>
                <w:lang w:val="fr-FR"/>
              </w:rPr>
            </w:pPr>
            <w:r>
              <w:rPr>
                <w:sz w:val="28"/>
                <w:szCs w:val="28"/>
                <w:lang w:val="fr-FR"/>
              </w:rPr>
              <w:t>(2đ)</w:t>
            </w:r>
          </w:p>
        </w:tc>
        <w:tc>
          <w:tcPr>
            <w:tcW w:w="8179" w:type="dxa"/>
          </w:tcPr>
          <w:p w14:paraId="31B7792A" w14:textId="77777777" w:rsidR="00270DFF" w:rsidRPr="002C373E" w:rsidRDefault="00270DFF" w:rsidP="00816ACC">
            <w:pPr>
              <w:spacing w:line="360" w:lineRule="auto"/>
              <w:rPr>
                <w:sz w:val="28"/>
                <w:szCs w:val="28"/>
                <w:lang w:val="fr-FR"/>
              </w:rPr>
            </w:pPr>
            <w:r>
              <w:rPr>
                <w:sz w:val="28"/>
                <w:szCs w:val="28"/>
                <w:lang w:val="fr-FR"/>
              </w:rPr>
              <w:t>a.</w:t>
            </w:r>
          </w:p>
          <w:p w14:paraId="66B003D7" w14:textId="77777777" w:rsidR="00270DFF" w:rsidRPr="002C373E" w:rsidRDefault="00270DFF" w:rsidP="00816ACC">
            <w:pPr>
              <w:tabs>
                <w:tab w:val="left" w:pos="360"/>
              </w:tabs>
              <w:spacing w:line="360" w:lineRule="auto"/>
              <w:rPr>
                <w:sz w:val="28"/>
                <w:szCs w:val="28"/>
                <w:lang w:val="fr-FR"/>
              </w:rPr>
            </w:pPr>
            <w:r w:rsidRPr="002C373E">
              <w:rPr>
                <w:sz w:val="28"/>
                <w:szCs w:val="28"/>
                <w:lang w:val="fr-FR"/>
              </w:rPr>
              <w:t>* Giải thích tính hướng sáng dương của thân cành và hướng sáng âm của rễ:   Do Auxin phân bố không đều ở phần được chiếu sáng và phần không được chiếu sáng.</w:t>
            </w:r>
          </w:p>
          <w:p w14:paraId="0990492B" w14:textId="77777777" w:rsidR="00270DFF" w:rsidRPr="002C373E" w:rsidRDefault="00270DFF" w:rsidP="00816ACC">
            <w:pPr>
              <w:tabs>
                <w:tab w:val="left" w:pos="360"/>
              </w:tabs>
              <w:spacing w:line="360" w:lineRule="auto"/>
              <w:rPr>
                <w:sz w:val="28"/>
                <w:szCs w:val="28"/>
                <w:lang w:val="fr-FR"/>
              </w:rPr>
            </w:pPr>
            <w:r w:rsidRPr="002C373E">
              <w:rPr>
                <w:sz w:val="28"/>
                <w:szCs w:val="28"/>
                <w:lang w:val="fr-FR"/>
              </w:rPr>
              <w:t>- Đối với thân non: Phần không được chiếu sáng có nhiều Auxin hơn phần được chiếu sáng-&gt; phần thân không được chiếu sáng sinh trưởng nhanh hơn phần thân được chiếu sáng-&gt; thân cong về phía ánh sáng.</w:t>
            </w:r>
          </w:p>
          <w:p w14:paraId="7F53A5F9" w14:textId="77777777" w:rsidR="00270DFF" w:rsidRPr="002C373E" w:rsidRDefault="00270DFF" w:rsidP="00816ACC">
            <w:pPr>
              <w:tabs>
                <w:tab w:val="left" w:pos="360"/>
              </w:tabs>
              <w:spacing w:line="360" w:lineRule="auto"/>
              <w:rPr>
                <w:sz w:val="28"/>
                <w:szCs w:val="28"/>
                <w:lang w:val="fr-FR"/>
              </w:rPr>
            </w:pPr>
            <w:r w:rsidRPr="002C373E">
              <w:rPr>
                <w:sz w:val="28"/>
                <w:szCs w:val="28"/>
                <w:lang w:val="fr-FR"/>
              </w:rPr>
              <w:t>- Đối với rễ: Phần rễ không được chiếu  có nhiều Auxin hơn lại bị ức chế sinh trưởng, phần rễ được chiếu sáng có ít Auxin hơn lại sinh trưởng nhanh hơn-&gt; rễ mọc tránh xa ánh sáng.</w:t>
            </w:r>
          </w:p>
          <w:p w14:paraId="471339DE" w14:textId="77777777" w:rsidR="00270DFF" w:rsidRPr="002C373E" w:rsidRDefault="00270DFF" w:rsidP="00816ACC">
            <w:pPr>
              <w:tabs>
                <w:tab w:val="left" w:pos="360"/>
              </w:tabs>
              <w:spacing w:line="360" w:lineRule="auto"/>
              <w:rPr>
                <w:sz w:val="28"/>
                <w:szCs w:val="28"/>
                <w:lang w:val="fr-FR"/>
              </w:rPr>
            </w:pPr>
            <w:r w:rsidRPr="002C373E">
              <w:rPr>
                <w:sz w:val="28"/>
                <w:szCs w:val="28"/>
                <w:lang w:val="fr-FR"/>
              </w:rPr>
              <w:t>* Khi ngắt ngọn cây thì cây không còn tính hướng sáng do không còn tác dụng của Auxin (vì Auxin phân bố ở phần ngọn).</w:t>
            </w:r>
          </w:p>
          <w:p w14:paraId="479FCF97" w14:textId="77777777" w:rsidR="00270DFF" w:rsidRPr="002C373E" w:rsidRDefault="00270DFF" w:rsidP="00816ACC">
            <w:pPr>
              <w:spacing w:line="360" w:lineRule="auto"/>
              <w:rPr>
                <w:sz w:val="28"/>
                <w:szCs w:val="28"/>
                <w:lang w:val="fr-FR"/>
              </w:rPr>
            </w:pPr>
            <w:r>
              <w:rPr>
                <w:sz w:val="28"/>
                <w:szCs w:val="28"/>
                <w:lang w:val="fr-FR"/>
              </w:rPr>
              <w:t>b.</w:t>
            </w:r>
          </w:p>
          <w:p w14:paraId="58EBBACE" w14:textId="77777777" w:rsidR="00270DFF" w:rsidRPr="00C64F97" w:rsidRDefault="00270DFF" w:rsidP="00816ACC">
            <w:pPr>
              <w:widowControl w:val="0"/>
              <w:spacing w:line="360" w:lineRule="auto"/>
              <w:rPr>
                <w:sz w:val="28"/>
                <w:szCs w:val="28"/>
                <w:lang w:val="fr-FR"/>
              </w:rPr>
            </w:pPr>
            <w:r w:rsidRPr="00C64F97">
              <w:rPr>
                <w:sz w:val="28"/>
                <w:szCs w:val="28"/>
                <w:lang w:val="fr-FR"/>
              </w:rPr>
              <w:lastRenderedPageBreak/>
              <w:t>Nước bị đẩy từ rễ lên thân do một lực đẩy gọi là áp suất rễ, bằng chứng là hiện tượng rỉ nhựa và ứ giọt:</w:t>
            </w:r>
          </w:p>
          <w:p w14:paraId="666A60B4" w14:textId="77777777" w:rsidR="00270DFF" w:rsidRPr="00C64F97" w:rsidRDefault="00270DFF" w:rsidP="00816ACC">
            <w:pPr>
              <w:widowControl w:val="0"/>
              <w:spacing w:line="360" w:lineRule="auto"/>
              <w:rPr>
                <w:sz w:val="28"/>
                <w:szCs w:val="28"/>
                <w:lang w:val="fr-FR"/>
              </w:rPr>
            </w:pPr>
            <w:r w:rsidRPr="00C64F97">
              <w:rPr>
                <w:sz w:val="28"/>
                <w:szCs w:val="28"/>
                <w:lang w:val="fr-FR"/>
              </w:rPr>
              <w:t>- Hiện tượng rỉ nhựa: cắt cây thân thảo đến gần gốc, sau vài phút sẽ thấy những giọt nhựa rỉ ra từ phần thân cây bị cắt. Điều đó chứng tỏ có một áp lực đẩy nước lên từ rễ vì khi đó không còn bộ lá nữa nên không còn lực kéo của thoát hơi nước.</w:t>
            </w:r>
          </w:p>
          <w:p w14:paraId="1A0CBA80" w14:textId="77777777" w:rsidR="00270DFF" w:rsidRDefault="00270DFF" w:rsidP="00816ACC">
            <w:pPr>
              <w:spacing w:line="360" w:lineRule="auto"/>
              <w:rPr>
                <w:sz w:val="28"/>
                <w:szCs w:val="28"/>
                <w:lang w:val="fr-FR"/>
              </w:rPr>
            </w:pPr>
            <w:r w:rsidRPr="00C64F97">
              <w:rPr>
                <w:sz w:val="28"/>
                <w:szCs w:val="28"/>
                <w:lang w:val="fr-FR"/>
              </w:rPr>
              <w:t>- Hiện tượng ứ giọt: úp cây trong chuông thuỷ tinh kín, sau một đêm thấy các giọt nước ứ ra ở mép lá. Như vậy không khí trong chuông thuỷ tinh đã bão hoà hơi nước, nước bị đẩy từ mạch gỗ của rễ lên lá không thoát được thành hơi qua khí khổng đã ứ thành giọt ở mép lá.</w:t>
            </w:r>
            <w:r>
              <w:rPr>
                <w:sz w:val="28"/>
                <w:szCs w:val="28"/>
                <w:lang w:val="fr-FR"/>
              </w:rPr>
              <w:br w:type="page"/>
            </w:r>
          </w:p>
        </w:tc>
        <w:tc>
          <w:tcPr>
            <w:tcW w:w="1061" w:type="dxa"/>
          </w:tcPr>
          <w:p w14:paraId="755B838F" w14:textId="77777777" w:rsidR="00270DFF" w:rsidRDefault="00270DFF" w:rsidP="00816ACC">
            <w:pPr>
              <w:spacing w:line="360" w:lineRule="auto"/>
              <w:rPr>
                <w:sz w:val="28"/>
                <w:szCs w:val="28"/>
                <w:lang w:val="fr-FR"/>
              </w:rPr>
            </w:pPr>
          </w:p>
          <w:p w14:paraId="52D2F497" w14:textId="77777777" w:rsidR="00270DFF" w:rsidRDefault="00270DFF" w:rsidP="00816ACC">
            <w:pPr>
              <w:spacing w:line="360" w:lineRule="auto"/>
              <w:rPr>
                <w:sz w:val="28"/>
                <w:szCs w:val="28"/>
                <w:lang w:val="fr-FR"/>
              </w:rPr>
            </w:pPr>
            <w:r>
              <w:rPr>
                <w:sz w:val="28"/>
                <w:szCs w:val="28"/>
                <w:lang w:val="fr-FR"/>
              </w:rPr>
              <w:t>0,25</w:t>
            </w:r>
          </w:p>
          <w:p w14:paraId="01FE3793" w14:textId="77777777" w:rsidR="00270DFF" w:rsidRDefault="00270DFF" w:rsidP="00816ACC">
            <w:pPr>
              <w:spacing w:line="360" w:lineRule="auto"/>
              <w:rPr>
                <w:sz w:val="28"/>
                <w:szCs w:val="28"/>
                <w:lang w:val="fr-FR"/>
              </w:rPr>
            </w:pPr>
          </w:p>
          <w:p w14:paraId="10A6B967" w14:textId="77777777" w:rsidR="00270DFF" w:rsidRDefault="00270DFF" w:rsidP="00816ACC">
            <w:pPr>
              <w:spacing w:line="360" w:lineRule="auto"/>
              <w:rPr>
                <w:sz w:val="28"/>
                <w:szCs w:val="28"/>
                <w:lang w:val="fr-FR"/>
              </w:rPr>
            </w:pPr>
          </w:p>
          <w:p w14:paraId="67236455" w14:textId="77777777" w:rsidR="00270DFF" w:rsidRDefault="00270DFF" w:rsidP="00816ACC">
            <w:pPr>
              <w:spacing w:line="360" w:lineRule="auto"/>
              <w:rPr>
                <w:sz w:val="28"/>
                <w:szCs w:val="28"/>
                <w:lang w:val="fr-FR"/>
              </w:rPr>
            </w:pPr>
            <w:r>
              <w:rPr>
                <w:sz w:val="28"/>
                <w:szCs w:val="28"/>
                <w:lang w:val="fr-FR"/>
              </w:rPr>
              <w:t>0,25</w:t>
            </w:r>
          </w:p>
          <w:p w14:paraId="53CCFF66" w14:textId="77777777" w:rsidR="00270DFF" w:rsidRDefault="00270DFF" w:rsidP="00816ACC">
            <w:pPr>
              <w:spacing w:line="360" w:lineRule="auto"/>
              <w:rPr>
                <w:sz w:val="28"/>
                <w:szCs w:val="28"/>
                <w:lang w:val="fr-FR"/>
              </w:rPr>
            </w:pPr>
          </w:p>
          <w:p w14:paraId="7A6EC2D2" w14:textId="77777777" w:rsidR="00270DFF" w:rsidRDefault="00270DFF" w:rsidP="00816ACC">
            <w:pPr>
              <w:spacing w:line="360" w:lineRule="auto"/>
              <w:rPr>
                <w:sz w:val="28"/>
                <w:szCs w:val="28"/>
                <w:lang w:val="fr-FR"/>
              </w:rPr>
            </w:pPr>
          </w:p>
          <w:p w14:paraId="0634D92B" w14:textId="77777777" w:rsidR="00270DFF" w:rsidRDefault="00270DFF" w:rsidP="00816ACC">
            <w:pPr>
              <w:spacing w:line="360" w:lineRule="auto"/>
              <w:rPr>
                <w:sz w:val="28"/>
                <w:szCs w:val="28"/>
                <w:lang w:val="fr-FR"/>
              </w:rPr>
            </w:pPr>
            <w:r>
              <w:rPr>
                <w:sz w:val="28"/>
                <w:szCs w:val="28"/>
                <w:lang w:val="fr-FR"/>
              </w:rPr>
              <w:t>0,25</w:t>
            </w:r>
          </w:p>
          <w:p w14:paraId="347C093C" w14:textId="77777777" w:rsidR="00270DFF" w:rsidRDefault="00270DFF" w:rsidP="00816ACC">
            <w:pPr>
              <w:spacing w:line="360" w:lineRule="auto"/>
              <w:rPr>
                <w:sz w:val="28"/>
                <w:szCs w:val="28"/>
                <w:lang w:val="fr-FR"/>
              </w:rPr>
            </w:pPr>
          </w:p>
          <w:p w14:paraId="157B08A2" w14:textId="77777777" w:rsidR="00270DFF" w:rsidRDefault="00270DFF" w:rsidP="00816ACC">
            <w:pPr>
              <w:spacing w:line="360" w:lineRule="auto"/>
              <w:rPr>
                <w:sz w:val="28"/>
                <w:szCs w:val="28"/>
                <w:lang w:val="fr-FR"/>
              </w:rPr>
            </w:pPr>
          </w:p>
          <w:p w14:paraId="2C06ED6B" w14:textId="77777777" w:rsidR="00270DFF" w:rsidRDefault="00270DFF" w:rsidP="00816ACC">
            <w:pPr>
              <w:spacing w:line="360" w:lineRule="auto"/>
              <w:rPr>
                <w:sz w:val="28"/>
                <w:szCs w:val="28"/>
                <w:lang w:val="fr-FR"/>
              </w:rPr>
            </w:pPr>
            <w:r>
              <w:rPr>
                <w:sz w:val="28"/>
                <w:szCs w:val="28"/>
                <w:lang w:val="fr-FR"/>
              </w:rPr>
              <w:t>0,25</w:t>
            </w:r>
          </w:p>
          <w:p w14:paraId="20CEEF0D" w14:textId="77777777" w:rsidR="00270DFF" w:rsidRDefault="00270DFF" w:rsidP="00816ACC">
            <w:pPr>
              <w:spacing w:line="360" w:lineRule="auto"/>
              <w:rPr>
                <w:sz w:val="28"/>
                <w:szCs w:val="28"/>
                <w:lang w:val="fr-FR"/>
              </w:rPr>
            </w:pPr>
          </w:p>
          <w:p w14:paraId="3DB57CA5" w14:textId="77777777" w:rsidR="00270DFF" w:rsidRDefault="00270DFF" w:rsidP="00816ACC">
            <w:pPr>
              <w:spacing w:line="360" w:lineRule="auto"/>
              <w:rPr>
                <w:sz w:val="28"/>
                <w:szCs w:val="28"/>
                <w:lang w:val="fr-FR"/>
              </w:rPr>
            </w:pPr>
          </w:p>
          <w:p w14:paraId="767BA53F" w14:textId="77777777" w:rsidR="00270DFF" w:rsidRDefault="00270DFF" w:rsidP="00816ACC">
            <w:pPr>
              <w:spacing w:line="360" w:lineRule="auto"/>
              <w:rPr>
                <w:sz w:val="28"/>
                <w:szCs w:val="28"/>
                <w:lang w:val="fr-FR"/>
              </w:rPr>
            </w:pPr>
          </w:p>
          <w:p w14:paraId="007F63E4" w14:textId="77777777" w:rsidR="00270DFF" w:rsidRDefault="00270DFF" w:rsidP="00816ACC">
            <w:pPr>
              <w:spacing w:line="360" w:lineRule="auto"/>
              <w:rPr>
                <w:sz w:val="28"/>
                <w:szCs w:val="28"/>
                <w:lang w:val="fr-FR"/>
              </w:rPr>
            </w:pPr>
          </w:p>
          <w:p w14:paraId="3227DB00" w14:textId="77777777" w:rsidR="00270DFF" w:rsidRDefault="00270DFF" w:rsidP="00816ACC">
            <w:pPr>
              <w:spacing w:line="360" w:lineRule="auto"/>
              <w:rPr>
                <w:sz w:val="28"/>
                <w:szCs w:val="28"/>
                <w:lang w:val="fr-FR"/>
              </w:rPr>
            </w:pPr>
            <w:r>
              <w:rPr>
                <w:sz w:val="28"/>
                <w:szCs w:val="28"/>
                <w:lang w:val="fr-FR"/>
              </w:rPr>
              <w:t>0,5</w:t>
            </w:r>
          </w:p>
          <w:p w14:paraId="3E09592E" w14:textId="77777777" w:rsidR="00270DFF" w:rsidRDefault="00270DFF" w:rsidP="00816ACC">
            <w:pPr>
              <w:spacing w:line="360" w:lineRule="auto"/>
              <w:rPr>
                <w:sz w:val="28"/>
                <w:szCs w:val="28"/>
                <w:lang w:val="fr-FR"/>
              </w:rPr>
            </w:pPr>
          </w:p>
          <w:p w14:paraId="07AF1850" w14:textId="77777777" w:rsidR="00270DFF" w:rsidRDefault="00270DFF" w:rsidP="00816ACC">
            <w:pPr>
              <w:spacing w:line="360" w:lineRule="auto"/>
              <w:rPr>
                <w:sz w:val="28"/>
                <w:szCs w:val="28"/>
                <w:lang w:val="fr-FR"/>
              </w:rPr>
            </w:pPr>
          </w:p>
          <w:p w14:paraId="634461B8" w14:textId="77777777" w:rsidR="00270DFF" w:rsidRDefault="00270DFF" w:rsidP="00816ACC">
            <w:pPr>
              <w:spacing w:line="360" w:lineRule="auto"/>
              <w:rPr>
                <w:sz w:val="28"/>
                <w:szCs w:val="28"/>
                <w:lang w:val="fr-FR"/>
              </w:rPr>
            </w:pPr>
          </w:p>
          <w:p w14:paraId="5165B393" w14:textId="77777777" w:rsidR="00270DFF" w:rsidRDefault="00270DFF" w:rsidP="00816ACC">
            <w:pPr>
              <w:spacing w:line="360" w:lineRule="auto"/>
              <w:rPr>
                <w:sz w:val="28"/>
                <w:szCs w:val="28"/>
                <w:lang w:val="fr-FR"/>
              </w:rPr>
            </w:pPr>
            <w:r>
              <w:rPr>
                <w:sz w:val="28"/>
                <w:szCs w:val="28"/>
                <w:lang w:val="fr-FR"/>
              </w:rPr>
              <w:t>0,5</w:t>
            </w:r>
          </w:p>
        </w:tc>
      </w:tr>
      <w:tr w:rsidR="00270DFF" w14:paraId="47E346CE" w14:textId="77777777" w:rsidTr="009B6EC3">
        <w:tc>
          <w:tcPr>
            <w:tcW w:w="960" w:type="dxa"/>
          </w:tcPr>
          <w:p w14:paraId="2DCC93D8" w14:textId="77777777" w:rsidR="00270DFF" w:rsidRDefault="00270DFF" w:rsidP="00816ACC">
            <w:pPr>
              <w:spacing w:line="360" w:lineRule="auto"/>
              <w:rPr>
                <w:sz w:val="28"/>
                <w:szCs w:val="28"/>
                <w:lang w:val="fr-FR"/>
              </w:rPr>
            </w:pPr>
            <w:r>
              <w:rPr>
                <w:sz w:val="28"/>
                <w:szCs w:val="28"/>
                <w:lang w:val="fr-FR"/>
              </w:rPr>
              <w:lastRenderedPageBreak/>
              <w:t>6</w:t>
            </w:r>
          </w:p>
          <w:p w14:paraId="1C509EC9" w14:textId="77777777" w:rsidR="00270DFF" w:rsidRDefault="00270DFF" w:rsidP="00816ACC">
            <w:pPr>
              <w:spacing w:line="360" w:lineRule="auto"/>
              <w:rPr>
                <w:sz w:val="28"/>
                <w:szCs w:val="28"/>
                <w:lang w:val="fr-FR"/>
              </w:rPr>
            </w:pPr>
            <w:r>
              <w:rPr>
                <w:sz w:val="28"/>
                <w:szCs w:val="28"/>
                <w:lang w:val="fr-FR"/>
              </w:rPr>
              <w:t>(2đ)</w:t>
            </w:r>
          </w:p>
        </w:tc>
        <w:tc>
          <w:tcPr>
            <w:tcW w:w="8179" w:type="dxa"/>
          </w:tcPr>
          <w:p w14:paraId="5BE84C46" w14:textId="77777777" w:rsidR="00270DFF" w:rsidRPr="00BE245B" w:rsidRDefault="00270DFF" w:rsidP="00816ACC">
            <w:pPr>
              <w:tabs>
                <w:tab w:val="left" w:pos="72"/>
              </w:tabs>
              <w:spacing w:line="360" w:lineRule="auto"/>
              <w:rPr>
                <w:sz w:val="28"/>
                <w:szCs w:val="28"/>
              </w:rPr>
            </w:pPr>
            <w:r w:rsidRPr="00BE245B">
              <w:rPr>
                <w:sz w:val="28"/>
                <w:szCs w:val="28"/>
                <w:lang w:val="fr-FR"/>
              </w:rPr>
              <w:t>a.</w:t>
            </w:r>
            <w:r>
              <w:rPr>
                <w:sz w:val="28"/>
                <w:szCs w:val="28"/>
                <w:lang w:val="fr-FR"/>
              </w:rPr>
              <w:t xml:space="preserve"> </w:t>
            </w:r>
            <w:r w:rsidRPr="00BE245B">
              <w:rPr>
                <w:sz w:val="28"/>
                <w:szCs w:val="28"/>
              </w:rPr>
              <w:t>Do xenlulozo giúp:</w:t>
            </w:r>
          </w:p>
          <w:p w14:paraId="79C30FAA" w14:textId="77777777" w:rsidR="00270DFF" w:rsidRPr="00BE245B" w:rsidRDefault="00270DFF" w:rsidP="00816ACC">
            <w:pPr>
              <w:pStyle w:val="ListParagraph"/>
              <w:numPr>
                <w:ilvl w:val="0"/>
                <w:numId w:val="1"/>
              </w:numPr>
              <w:tabs>
                <w:tab w:val="left" w:pos="72"/>
              </w:tabs>
              <w:spacing w:after="0" w:line="360" w:lineRule="auto"/>
              <w:rPr>
                <w:rFonts w:ascii="Times New Roman" w:hAnsi="Times New Roman"/>
                <w:sz w:val="28"/>
                <w:szCs w:val="28"/>
                <w:lang w:val="vi-VN"/>
              </w:rPr>
            </w:pPr>
            <w:r w:rsidRPr="00BE245B">
              <w:rPr>
                <w:rFonts w:ascii="Times New Roman" w:hAnsi="Times New Roman"/>
                <w:sz w:val="28"/>
                <w:szCs w:val="28"/>
                <w:lang w:val="vi-VN"/>
              </w:rPr>
              <w:t>Tăng cường co bóp của ống tiêu hóa</w:t>
            </w:r>
          </w:p>
          <w:p w14:paraId="4B3CDEB9" w14:textId="77777777" w:rsidR="00270DFF" w:rsidRPr="00BE245B" w:rsidRDefault="00270DFF" w:rsidP="00816ACC">
            <w:pPr>
              <w:pStyle w:val="ListParagraph"/>
              <w:numPr>
                <w:ilvl w:val="0"/>
                <w:numId w:val="1"/>
              </w:numPr>
              <w:tabs>
                <w:tab w:val="left" w:pos="72"/>
              </w:tabs>
              <w:spacing w:after="0" w:line="360" w:lineRule="auto"/>
              <w:rPr>
                <w:rFonts w:ascii="Times New Roman" w:hAnsi="Times New Roman"/>
                <w:sz w:val="28"/>
                <w:szCs w:val="28"/>
                <w:lang w:val="vi-VN"/>
              </w:rPr>
            </w:pPr>
            <w:r w:rsidRPr="00BE245B">
              <w:rPr>
                <w:rFonts w:ascii="Times New Roman" w:hAnsi="Times New Roman"/>
                <w:sz w:val="28"/>
                <w:szCs w:val="28"/>
                <w:lang w:val="vi-VN"/>
              </w:rPr>
              <w:t>Cân bằng  hệ VSV trong ống tiêu hóa</w:t>
            </w:r>
          </w:p>
          <w:p w14:paraId="793943AF" w14:textId="77777777" w:rsidR="00270DFF" w:rsidRPr="00BE245B" w:rsidRDefault="00270DFF" w:rsidP="00816ACC">
            <w:pPr>
              <w:pStyle w:val="ListParagraph"/>
              <w:numPr>
                <w:ilvl w:val="0"/>
                <w:numId w:val="1"/>
              </w:numPr>
              <w:tabs>
                <w:tab w:val="left" w:pos="72"/>
              </w:tabs>
              <w:spacing w:after="0" w:line="360" w:lineRule="auto"/>
              <w:rPr>
                <w:rFonts w:ascii="Times New Roman" w:hAnsi="Times New Roman"/>
                <w:sz w:val="28"/>
                <w:szCs w:val="28"/>
                <w:lang w:val="vi-VN"/>
              </w:rPr>
            </w:pPr>
            <w:r w:rsidRPr="00BE245B">
              <w:rPr>
                <w:rFonts w:ascii="Times New Roman" w:hAnsi="Times New Roman"/>
                <w:sz w:val="28"/>
                <w:szCs w:val="28"/>
                <w:lang w:val="vi-VN"/>
              </w:rPr>
              <w:t>Tăng cảm giác no</w:t>
            </w:r>
          </w:p>
          <w:p w14:paraId="24E680AB" w14:textId="77777777" w:rsidR="00270DFF" w:rsidRPr="00BE245B" w:rsidRDefault="00270DFF" w:rsidP="00816ACC">
            <w:pPr>
              <w:pStyle w:val="ListParagraph"/>
              <w:numPr>
                <w:ilvl w:val="0"/>
                <w:numId w:val="1"/>
              </w:numPr>
              <w:tabs>
                <w:tab w:val="left" w:pos="72"/>
              </w:tabs>
              <w:spacing w:after="0" w:line="360" w:lineRule="auto"/>
              <w:rPr>
                <w:rFonts w:ascii="Times New Roman" w:hAnsi="Times New Roman"/>
                <w:sz w:val="28"/>
                <w:szCs w:val="28"/>
                <w:lang w:val="vi-VN"/>
              </w:rPr>
            </w:pPr>
            <w:r w:rsidRPr="00BE245B">
              <w:rPr>
                <w:rFonts w:ascii="Times New Roman" w:hAnsi="Times New Roman"/>
                <w:sz w:val="28"/>
                <w:szCs w:val="28"/>
                <w:lang w:val="vi-VN"/>
              </w:rPr>
              <w:t>Làm giảm tốc độ hấp thu glucozo, colesteron (do đó không tăng quá cao đường huyết, tránh máu nhiễm mỡ)</w:t>
            </w:r>
          </w:p>
          <w:p w14:paraId="39E2EFC5" w14:textId="77777777" w:rsidR="00270DFF" w:rsidRPr="00BE245B" w:rsidRDefault="00270DFF" w:rsidP="00816ACC">
            <w:pPr>
              <w:pStyle w:val="ListParagraph"/>
              <w:numPr>
                <w:ilvl w:val="0"/>
                <w:numId w:val="1"/>
              </w:numPr>
              <w:tabs>
                <w:tab w:val="left" w:pos="72"/>
              </w:tabs>
              <w:spacing w:after="0" w:line="360" w:lineRule="auto"/>
              <w:rPr>
                <w:rFonts w:ascii="Times New Roman" w:hAnsi="Times New Roman"/>
                <w:sz w:val="28"/>
                <w:szCs w:val="28"/>
                <w:lang w:val="vi-VN"/>
              </w:rPr>
            </w:pPr>
            <w:r w:rsidRPr="00BE245B">
              <w:rPr>
                <w:rFonts w:ascii="Times New Roman" w:hAnsi="Times New Roman"/>
                <w:sz w:val="28"/>
                <w:szCs w:val="28"/>
                <w:lang w:val="vi-VN"/>
              </w:rPr>
              <w:t>Giúp đẩy phân ra ngoài dễ hơn.</w:t>
            </w:r>
          </w:p>
          <w:p w14:paraId="521535A0" w14:textId="77777777" w:rsidR="00270DFF" w:rsidRPr="00BE245B" w:rsidRDefault="00270DFF" w:rsidP="00816ACC">
            <w:pPr>
              <w:spacing w:line="360" w:lineRule="auto"/>
              <w:rPr>
                <w:b/>
                <w:sz w:val="28"/>
                <w:szCs w:val="28"/>
                <w:lang w:val="pt-BR"/>
              </w:rPr>
            </w:pPr>
            <w:r w:rsidRPr="00BE245B">
              <w:rPr>
                <w:sz w:val="28"/>
                <w:szCs w:val="28"/>
              </w:rPr>
              <w:t>b.</w:t>
            </w:r>
          </w:p>
          <w:p w14:paraId="12B72BE5" w14:textId="77777777" w:rsidR="00270DFF" w:rsidRPr="00BE245B" w:rsidRDefault="00270DFF" w:rsidP="00816ACC">
            <w:pPr>
              <w:spacing w:line="360" w:lineRule="auto"/>
              <w:rPr>
                <w:sz w:val="28"/>
                <w:szCs w:val="28"/>
              </w:rPr>
            </w:pPr>
            <w:r>
              <w:rPr>
                <w:sz w:val="28"/>
                <w:szCs w:val="28"/>
                <w:lang w:val="pt-BR"/>
              </w:rPr>
              <w:t xml:space="preserve">- </w:t>
            </w:r>
            <w:r w:rsidRPr="00BE245B">
              <w:rPr>
                <w:sz w:val="28"/>
                <w:szCs w:val="28"/>
              </w:rPr>
              <w:t>Tên 2 bộ phận tham gia trao đổi khí ở chim :</w:t>
            </w:r>
          </w:p>
          <w:p w14:paraId="181BB1D5" w14:textId="77777777" w:rsidR="00270DFF" w:rsidRPr="00BE245B" w:rsidRDefault="00270DFF" w:rsidP="00816ACC">
            <w:pPr>
              <w:spacing w:line="360" w:lineRule="auto"/>
              <w:ind w:firstLine="720"/>
              <w:rPr>
                <w:color w:val="000000"/>
                <w:sz w:val="28"/>
                <w:szCs w:val="28"/>
              </w:rPr>
            </w:pPr>
            <w:r w:rsidRPr="00BE245B">
              <w:rPr>
                <w:sz w:val="28"/>
                <w:szCs w:val="28"/>
              </w:rPr>
              <w:t xml:space="preserve">- (1) : túi khí sau ; (2) : túi khí trước </w:t>
            </w:r>
            <w:r w:rsidRPr="00BE245B">
              <w:rPr>
                <w:color w:val="000000"/>
                <w:sz w:val="28"/>
                <w:szCs w:val="28"/>
              </w:rPr>
              <w:tab/>
            </w:r>
          </w:p>
          <w:p w14:paraId="7981F059" w14:textId="77777777" w:rsidR="00270DFF" w:rsidRPr="00BE245B" w:rsidRDefault="00270DFF" w:rsidP="00816ACC">
            <w:pPr>
              <w:spacing w:line="360" w:lineRule="auto"/>
              <w:rPr>
                <w:sz w:val="28"/>
                <w:szCs w:val="28"/>
              </w:rPr>
            </w:pPr>
            <w:r>
              <w:rPr>
                <w:color w:val="000000"/>
                <w:sz w:val="28"/>
                <w:szCs w:val="28"/>
              </w:rPr>
              <w:t xml:space="preserve">- </w:t>
            </w:r>
            <w:r w:rsidRPr="00BE245B">
              <w:rPr>
                <w:sz w:val="28"/>
                <w:szCs w:val="28"/>
              </w:rPr>
              <w:t xml:space="preserve"> Hoạt động của các túi khí :</w:t>
            </w:r>
          </w:p>
          <w:p w14:paraId="08EE7A79" w14:textId="77777777" w:rsidR="00270DFF" w:rsidRPr="00BE245B" w:rsidRDefault="00270DFF" w:rsidP="00816ACC">
            <w:pPr>
              <w:spacing w:line="360" w:lineRule="auto"/>
              <w:rPr>
                <w:sz w:val="28"/>
                <w:szCs w:val="28"/>
              </w:rPr>
            </w:pPr>
            <w:r>
              <w:rPr>
                <w:sz w:val="28"/>
                <w:szCs w:val="28"/>
              </w:rPr>
              <w:t>+</w:t>
            </w:r>
            <w:r w:rsidRPr="00BE245B">
              <w:rPr>
                <w:sz w:val="28"/>
                <w:szCs w:val="28"/>
              </w:rPr>
              <w:t xml:space="preserve"> Khi hít vào :O</w:t>
            </w:r>
            <w:r w:rsidRPr="00BE245B">
              <w:rPr>
                <w:sz w:val="28"/>
                <w:szCs w:val="28"/>
                <w:vertAlign w:val="subscript"/>
              </w:rPr>
              <w:t>2</w:t>
            </w:r>
            <w:r w:rsidRPr="00BE245B">
              <w:rPr>
                <w:sz w:val="28"/>
                <w:szCs w:val="28"/>
              </w:rPr>
              <w:t xml:space="preserve"> theo khí quản tràn vào túi khí sau , đẩy không khí qua các ống khí trong phổi và dồn vào túi khí trước . Cả 2 túi khí trước và sau đều phồng lên .</w:t>
            </w:r>
          </w:p>
          <w:p w14:paraId="3FDD3C6A" w14:textId="77777777" w:rsidR="00270DFF" w:rsidRPr="00270DFF" w:rsidRDefault="00270DFF" w:rsidP="00816ACC">
            <w:pPr>
              <w:pStyle w:val="ListParagraph"/>
              <w:spacing w:after="0" w:line="360" w:lineRule="auto"/>
              <w:ind w:left="0"/>
              <w:rPr>
                <w:rFonts w:ascii="Times New Roman" w:hAnsi="Times New Roman"/>
                <w:sz w:val="28"/>
                <w:szCs w:val="28"/>
                <w:lang w:val="vi-VN"/>
              </w:rPr>
            </w:pPr>
            <w:r w:rsidRPr="00270DFF">
              <w:rPr>
                <w:sz w:val="28"/>
                <w:szCs w:val="28"/>
                <w:lang w:val="vi-VN"/>
              </w:rPr>
              <w:t>+ Khi thở ra :Các cơ thở dãn , các túi khí bị ép , O</w:t>
            </w:r>
            <w:r w:rsidRPr="00270DFF">
              <w:rPr>
                <w:sz w:val="28"/>
                <w:szCs w:val="28"/>
                <w:vertAlign w:val="subscript"/>
                <w:lang w:val="vi-VN"/>
              </w:rPr>
              <w:t xml:space="preserve">2 </w:t>
            </w:r>
            <w:r w:rsidRPr="00270DFF">
              <w:rPr>
                <w:sz w:val="28"/>
                <w:szCs w:val="28"/>
                <w:lang w:val="vi-VN"/>
              </w:rPr>
              <w:t>từ các túi khí sau bị đẩy qua các ống khí trong phổi , còn túi khí trước ép CO</w:t>
            </w:r>
            <w:r w:rsidRPr="00270DFF">
              <w:rPr>
                <w:sz w:val="28"/>
                <w:szCs w:val="28"/>
                <w:vertAlign w:val="subscript"/>
                <w:lang w:val="vi-VN"/>
              </w:rPr>
              <w:t>2</w:t>
            </w:r>
            <w:r w:rsidRPr="00270DFF">
              <w:rPr>
                <w:sz w:val="28"/>
                <w:szCs w:val="28"/>
                <w:lang w:val="vi-VN"/>
              </w:rPr>
              <w:t xml:space="preserve"> ra ngoài .</w:t>
            </w:r>
          </w:p>
        </w:tc>
        <w:tc>
          <w:tcPr>
            <w:tcW w:w="1061" w:type="dxa"/>
          </w:tcPr>
          <w:p w14:paraId="25637AC9" w14:textId="77777777" w:rsidR="00270DFF" w:rsidRPr="00270DFF" w:rsidRDefault="00270DFF" w:rsidP="00816ACC">
            <w:pPr>
              <w:pStyle w:val="ListParagraph"/>
              <w:spacing w:after="0" w:line="240" w:lineRule="auto"/>
              <w:ind w:left="0"/>
              <w:rPr>
                <w:rFonts w:ascii="Times New Roman" w:hAnsi="Times New Roman"/>
                <w:sz w:val="28"/>
                <w:szCs w:val="28"/>
                <w:lang w:val="vi-VN"/>
              </w:rPr>
            </w:pPr>
          </w:p>
          <w:p w14:paraId="746A4769" w14:textId="77777777" w:rsidR="00270DFF" w:rsidRPr="00270DFF" w:rsidRDefault="00270DFF" w:rsidP="00816ACC">
            <w:pPr>
              <w:pStyle w:val="ListParagraph"/>
              <w:spacing w:after="0" w:line="240" w:lineRule="auto"/>
              <w:ind w:left="0"/>
              <w:rPr>
                <w:rFonts w:ascii="Times New Roman" w:hAnsi="Times New Roman"/>
                <w:sz w:val="28"/>
                <w:szCs w:val="28"/>
                <w:lang w:val="vi-VN"/>
              </w:rPr>
            </w:pPr>
          </w:p>
          <w:p w14:paraId="2C42718B" w14:textId="77777777" w:rsidR="00270DFF" w:rsidRPr="00BE245B" w:rsidRDefault="00270DFF" w:rsidP="00816ACC">
            <w:pPr>
              <w:pStyle w:val="ListParagraph"/>
              <w:spacing w:after="0" w:line="240" w:lineRule="auto"/>
              <w:ind w:left="0"/>
              <w:rPr>
                <w:rFonts w:ascii="Times New Roman" w:hAnsi="Times New Roman"/>
                <w:sz w:val="28"/>
                <w:szCs w:val="28"/>
              </w:rPr>
            </w:pPr>
            <w:r w:rsidRPr="00BE245B">
              <w:rPr>
                <w:rFonts w:ascii="Times New Roman" w:hAnsi="Times New Roman"/>
                <w:sz w:val="28"/>
                <w:szCs w:val="28"/>
              </w:rPr>
              <w:t>0,25</w:t>
            </w:r>
          </w:p>
          <w:p w14:paraId="0C0AB8A4" w14:textId="77777777" w:rsidR="00270DFF" w:rsidRPr="00BE245B" w:rsidRDefault="00270DFF" w:rsidP="00816ACC">
            <w:pPr>
              <w:pStyle w:val="ListParagraph"/>
              <w:spacing w:after="0" w:line="240" w:lineRule="auto"/>
              <w:ind w:left="0"/>
              <w:rPr>
                <w:rFonts w:ascii="Times New Roman" w:hAnsi="Times New Roman"/>
                <w:sz w:val="28"/>
                <w:szCs w:val="28"/>
              </w:rPr>
            </w:pPr>
            <w:r w:rsidRPr="00BE245B">
              <w:rPr>
                <w:rFonts w:ascii="Times New Roman" w:hAnsi="Times New Roman"/>
                <w:sz w:val="28"/>
                <w:szCs w:val="28"/>
              </w:rPr>
              <w:t>0,25</w:t>
            </w:r>
          </w:p>
          <w:p w14:paraId="125A2893" w14:textId="77777777" w:rsidR="00270DFF" w:rsidRPr="00BE245B" w:rsidRDefault="00270DFF" w:rsidP="00816ACC">
            <w:pPr>
              <w:pStyle w:val="ListParagraph"/>
              <w:spacing w:after="0" w:line="240" w:lineRule="auto"/>
              <w:ind w:left="0"/>
              <w:rPr>
                <w:rFonts w:ascii="Times New Roman" w:hAnsi="Times New Roman"/>
                <w:sz w:val="28"/>
                <w:szCs w:val="28"/>
              </w:rPr>
            </w:pPr>
            <w:r w:rsidRPr="00BE245B">
              <w:rPr>
                <w:rFonts w:ascii="Times New Roman" w:hAnsi="Times New Roman"/>
                <w:sz w:val="28"/>
                <w:szCs w:val="28"/>
              </w:rPr>
              <w:t>0,25</w:t>
            </w:r>
          </w:p>
          <w:p w14:paraId="27D33D56" w14:textId="77777777" w:rsidR="00270DFF" w:rsidRPr="00BE245B" w:rsidRDefault="00270DFF" w:rsidP="00816ACC">
            <w:pPr>
              <w:pStyle w:val="ListParagraph"/>
              <w:spacing w:after="0" w:line="240" w:lineRule="auto"/>
              <w:ind w:left="0"/>
              <w:rPr>
                <w:rFonts w:ascii="Times New Roman" w:hAnsi="Times New Roman"/>
                <w:sz w:val="28"/>
                <w:szCs w:val="28"/>
              </w:rPr>
            </w:pPr>
            <w:r w:rsidRPr="00BE245B">
              <w:rPr>
                <w:rFonts w:ascii="Times New Roman" w:hAnsi="Times New Roman"/>
                <w:sz w:val="28"/>
                <w:szCs w:val="28"/>
              </w:rPr>
              <w:t>0,25</w:t>
            </w:r>
          </w:p>
          <w:p w14:paraId="6DE4CCFA" w14:textId="77777777" w:rsidR="00270DFF" w:rsidRPr="00BE245B" w:rsidRDefault="00270DFF" w:rsidP="00816ACC">
            <w:pPr>
              <w:pStyle w:val="ListParagraph"/>
              <w:spacing w:after="0" w:line="240" w:lineRule="auto"/>
              <w:ind w:left="0"/>
              <w:rPr>
                <w:rFonts w:ascii="Times New Roman" w:hAnsi="Times New Roman"/>
                <w:sz w:val="28"/>
                <w:szCs w:val="28"/>
              </w:rPr>
            </w:pPr>
          </w:p>
          <w:p w14:paraId="7D98909F" w14:textId="77777777" w:rsidR="00270DFF" w:rsidRPr="00BE245B" w:rsidRDefault="00270DFF" w:rsidP="00816ACC">
            <w:pPr>
              <w:pStyle w:val="ListParagraph"/>
              <w:spacing w:after="0" w:line="240" w:lineRule="auto"/>
              <w:ind w:left="0"/>
              <w:rPr>
                <w:rFonts w:ascii="Times New Roman" w:hAnsi="Times New Roman"/>
                <w:sz w:val="28"/>
                <w:szCs w:val="28"/>
              </w:rPr>
            </w:pPr>
          </w:p>
          <w:p w14:paraId="60F12310" w14:textId="77777777" w:rsidR="00270DFF" w:rsidRPr="00BE245B" w:rsidRDefault="00270DFF" w:rsidP="00816ACC">
            <w:pPr>
              <w:pStyle w:val="ListParagraph"/>
              <w:spacing w:after="0" w:line="240" w:lineRule="auto"/>
              <w:ind w:left="0"/>
              <w:rPr>
                <w:rFonts w:ascii="Times New Roman" w:hAnsi="Times New Roman"/>
                <w:sz w:val="28"/>
                <w:szCs w:val="28"/>
              </w:rPr>
            </w:pPr>
            <w:r w:rsidRPr="00BE245B">
              <w:rPr>
                <w:rFonts w:ascii="Times New Roman" w:hAnsi="Times New Roman"/>
                <w:sz w:val="28"/>
                <w:szCs w:val="28"/>
              </w:rPr>
              <w:t>0,25</w:t>
            </w:r>
          </w:p>
          <w:p w14:paraId="1DDB0E08" w14:textId="77777777" w:rsidR="00270DFF" w:rsidRPr="00BE245B" w:rsidRDefault="00270DFF" w:rsidP="00816ACC">
            <w:pPr>
              <w:pStyle w:val="ListParagraph"/>
              <w:spacing w:after="0" w:line="240" w:lineRule="auto"/>
              <w:ind w:left="0"/>
              <w:rPr>
                <w:rFonts w:ascii="Times New Roman" w:hAnsi="Times New Roman"/>
                <w:sz w:val="28"/>
                <w:szCs w:val="28"/>
              </w:rPr>
            </w:pPr>
          </w:p>
          <w:p w14:paraId="77B60DFD" w14:textId="77777777" w:rsidR="00270DFF" w:rsidRPr="00BE245B" w:rsidRDefault="00270DFF" w:rsidP="00816ACC">
            <w:pPr>
              <w:pStyle w:val="ListParagraph"/>
              <w:spacing w:after="0" w:line="240" w:lineRule="auto"/>
              <w:ind w:left="0"/>
              <w:rPr>
                <w:rFonts w:ascii="Times New Roman" w:hAnsi="Times New Roman"/>
                <w:sz w:val="28"/>
                <w:szCs w:val="28"/>
              </w:rPr>
            </w:pPr>
          </w:p>
          <w:p w14:paraId="1E438EE2" w14:textId="77777777" w:rsidR="00270DFF" w:rsidRPr="00BE245B" w:rsidRDefault="00270DFF" w:rsidP="00816ACC">
            <w:pPr>
              <w:pStyle w:val="ListParagraph"/>
              <w:spacing w:after="0" w:line="240" w:lineRule="auto"/>
              <w:ind w:left="0"/>
              <w:rPr>
                <w:rFonts w:ascii="Times New Roman" w:hAnsi="Times New Roman"/>
                <w:sz w:val="28"/>
                <w:szCs w:val="28"/>
              </w:rPr>
            </w:pPr>
          </w:p>
          <w:p w14:paraId="20CD4434" w14:textId="77777777" w:rsidR="00270DFF" w:rsidRPr="00BE245B" w:rsidRDefault="00270DFF" w:rsidP="00816ACC">
            <w:pPr>
              <w:pStyle w:val="ListParagraph"/>
              <w:spacing w:after="0" w:line="240" w:lineRule="auto"/>
              <w:ind w:left="0"/>
              <w:rPr>
                <w:rFonts w:ascii="Times New Roman" w:hAnsi="Times New Roman"/>
                <w:sz w:val="28"/>
                <w:szCs w:val="28"/>
              </w:rPr>
            </w:pPr>
          </w:p>
          <w:p w14:paraId="7DBE3908" w14:textId="77777777" w:rsidR="00270DFF" w:rsidRPr="00BE245B" w:rsidRDefault="00270DFF" w:rsidP="00816ACC">
            <w:pPr>
              <w:pStyle w:val="ListParagraph"/>
              <w:spacing w:after="0" w:line="240" w:lineRule="auto"/>
              <w:ind w:left="0"/>
              <w:rPr>
                <w:rFonts w:ascii="Times New Roman" w:hAnsi="Times New Roman"/>
                <w:sz w:val="28"/>
                <w:szCs w:val="28"/>
              </w:rPr>
            </w:pPr>
            <w:r w:rsidRPr="00BE245B">
              <w:rPr>
                <w:sz w:val="28"/>
                <w:szCs w:val="28"/>
              </w:rPr>
              <w:t>0</w:t>
            </w:r>
            <w:r w:rsidRPr="00BE245B">
              <w:rPr>
                <w:rFonts w:ascii="Times New Roman" w:hAnsi="Times New Roman"/>
                <w:sz w:val="28"/>
                <w:szCs w:val="28"/>
              </w:rPr>
              <w:t xml:space="preserve">,25 </w:t>
            </w:r>
          </w:p>
          <w:p w14:paraId="059EE650" w14:textId="77777777" w:rsidR="00270DFF" w:rsidRPr="00BE245B" w:rsidRDefault="00270DFF" w:rsidP="00816ACC">
            <w:pPr>
              <w:pStyle w:val="ListParagraph"/>
              <w:spacing w:after="0" w:line="240" w:lineRule="auto"/>
              <w:ind w:left="0"/>
              <w:rPr>
                <w:rFonts w:ascii="Times New Roman" w:hAnsi="Times New Roman"/>
                <w:sz w:val="28"/>
                <w:szCs w:val="28"/>
              </w:rPr>
            </w:pPr>
          </w:p>
          <w:p w14:paraId="3BF64F06" w14:textId="77777777" w:rsidR="00270DFF" w:rsidRPr="00BE245B" w:rsidRDefault="00270DFF" w:rsidP="00816ACC">
            <w:pPr>
              <w:pStyle w:val="ListParagraph"/>
              <w:spacing w:after="0" w:line="240" w:lineRule="auto"/>
              <w:ind w:left="0"/>
              <w:rPr>
                <w:rFonts w:ascii="Times New Roman" w:hAnsi="Times New Roman"/>
                <w:sz w:val="28"/>
                <w:szCs w:val="28"/>
              </w:rPr>
            </w:pPr>
          </w:p>
          <w:p w14:paraId="7342695A" w14:textId="77777777" w:rsidR="00270DFF" w:rsidRPr="00BE245B" w:rsidRDefault="00270DFF" w:rsidP="00816ACC">
            <w:pPr>
              <w:pStyle w:val="ListParagraph"/>
              <w:spacing w:after="0" w:line="240" w:lineRule="auto"/>
              <w:ind w:left="0"/>
              <w:rPr>
                <w:rFonts w:ascii="Times New Roman" w:hAnsi="Times New Roman"/>
                <w:sz w:val="28"/>
                <w:szCs w:val="28"/>
              </w:rPr>
            </w:pPr>
          </w:p>
          <w:p w14:paraId="55D0892C" w14:textId="77777777" w:rsidR="00270DFF" w:rsidRPr="00BE245B" w:rsidRDefault="00270DFF" w:rsidP="00816ACC">
            <w:pPr>
              <w:pStyle w:val="ListParagraph"/>
              <w:spacing w:after="0" w:line="240" w:lineRule="auto"/>
              <w:ind w:left="0"/>
              <w:rPr>
                <w:rFonts w:ascii="Times New Roman" w:hAnsi="Times New Roman"/>
                <w:sz w:val="28"/>
                <w:szCs w:val="28"/>
              </w:rPr>
            </w:pPr>
            <w:r w:rsidRPr="00BE245B">
              <w:rPr>
                <w:rFonts w:ascii="Times New Roman" w:hAnsi="Times New Roman"/>
                <w:sz w:val="28"/>
                <w:szCs w:val="28"/>
              </w:rPr>
              <w:t>0,25</w:t>
            </w:r>
          </w:p>
          <w:p w14:paraId="3C2B30FB" w14:textId="77777777" w:rsidR="00270DFF" w:rsidRPr="00BE245B" w:rsidRDefault="00270DFF" w:rsidP="00816ACC">
            <w:pPr>
              <w:pStyle w:val="ListParagraph"/>
              <w:spacing w:after="0" w:line="240" w:lineRule="auto"/>
              <w:ind w:left="0"/>
              <w:rPr>
                <w:rFonts w:ascii="Times New Roman" w:hAnsi="Times New Roman"/>
                <w:sz w:val="28"/>
                <w:szCs w:val="28"/>
              </w:rPr>
            </w:pPr>
          </w:p>
          <w:p w14:paraId="6002D869" w14:textId="77777777" w:rsidR="00270DFF" w:rsidRPr="00BE245B" w:rsidRDefault="00270DFF" w:rsidP="00816ACC">
            <w:pPr>
              <w:pStyle w:val="ListParagraph"/>
              <w:spacing w:after="0" w:line="240" w:lineRule="auto"/>
              <w:ind w:left="0"/>
              <w:rPr>
                <w:rFonts w:ascii="Times New Roman" w:hAnsi="Times New Roman"/>
                <w:sz w:val="28"/>
                <w:szCs w:val="28"/>
              </w:rPr>
            </w:pPr>
          </w:p>
          <w:p w14:paraId="68351C11" w14:textId="77777777" w:rsidR="00270DFF" w:rsidRDefault="00270DFF" w:rsidP="00816ACC">
            <w:pPr>
              <w:pStyle w:val="ListParagraph"/>
              <w:spacing w:after="0" w:line="240" w:lineRule="auto"/>
              <w:ind w:left="0"/>
              <w:rPr>
                <w:rFonts w:ascii="Times New Roman" w:hAnsi="Times New Roman"/>
                <w:sz w:val="28"/>
                <w:szCs w:val="28"/>
              </w:rPr>
            </w:pPr>
          </w:p>
          <w:p w14:paraId="5882B5E7" w14:textId="77777777" w:rsidR="00270DFF" w:rsidRDefault="00270DFF" w:rsidP="00816ACC">
            <w:pPr>
              <w:pStyle w:val="ListParagraph"/>
              <w:spacing w:after="0" w:line="240" w:lineRule="auto"/>
              <w:ind w:left="0"/>
              <w:rPr>
                <w:rFonts w:ascii="Times New Roman" w:hAnsi="Times New Roman"/>
                <w:sz w:val="28"/>
                <w:szCs w:val="28"/>
              </w:rPr>
            </w:pPr>
          </w:p>
          <w:p w14:paraId="2989572E" w14:textId="77777777" w:rsidR="00270DFF" w:rsidRPr="00BE245B" w:rsidRDefault="00270DFF" w:rsidP="00816ACC">
            <w:pPr>
              <w:pStyle w:val="ListParagraph"/>
              <w:spacing w:after="0" w:line="240" w:lineRule="auto"/>
              <w:ind w:left="0"/>
              <w:rPr>
                <w:rFonts w:ascii="Times New Roman" w:hAnsi="Times New Roman"/>
                <w:sz w:val="28"/>
                <w:szCs w:val="28"/>
              </w:rPr>
            </w:pPr>
            <w:r w:rsidRPr="00BE245B">
              <w:rPr>
                <w:rFonts w:ascii="Times New Roman" w:hAnsi="Times New Roman"/>
                <w:sz w:val="28"/>
                <w:szCs w:val="28"/>
              </w:rPr>
              <w:t>0,25</w:t>
            </w:r>
          </w:p>
          <w:p w14:paraId="14E247A5" w14:textId="77777777" w:rsidR="00270DFF" w:rsidRPr="00BE245B" w:rsidRDefault="00270DFF" w:rsidP="00816ACC">
            <w:pPr>
              <w:spacing w:line="360" w:lineRule="auto"/>
              <w:rPr>
                <w:sz w:val="28"/>
                <w:szCs w:val="28"/>
                <w:lang w:val="fr-FR"/>
              </w:rPr>
            </w:pPr>
          </w:p>
        </w:tc>
      </w:tr>
      <w:tr w:rsidR="00270DFF" w14:paraId="50C99DD2" w14:textId="77777777" w:rsidTr="009B6EC3">
        <w:tc>
          <w:tcPr>
            <w:tcW w:w="960" w:type="dxa"/>
          </w:tcPr>
          <w:p w14:paraId="752019B6" w14:textId="77777777" w:rsidR="00270DFF" w:rsidRDefault="00270DFF" w:rsidP="00816ACC">
            <w:pPr>
              <w:spacing w:line="360" w:lineRule="auto"/>
              <w:rPr>
                <w:sz w:val="28"/>
                <w:szCs w:val="28"/>
                <w:lang w:val="fr-FR"/>
              </w:rPr>
            </w:pPr>
            <w:r>
              <w:rPr>
                <w:sz w:val="28"/>
                <w:szCs w:val="28"/>
                <w:lang w:val="fr-FR"/>
              </w:rPr>
              <w:t>7</w:t>
            </w:r>
          </w:p>
          <w:p w14:paraId="6B8742E4" w14:textId="77777777" w:rsidR="00270DFF" w:rsidRDefault="00270DFF" w:rsidP="00816ACC">
            <w:pPr>
              <w:spacing w:line="360" w:lineRule="auto"/>
              <w:rPr>
                <w:sz w:val="28"/>
                <w:szCs w:val="28"/>
                <w:lang w:val="fr-FR"/>
              </w:rPr>
            </w:pPr>
            <w:r>
              <w:rPr>
                <w:sz w:val="28"/>
                <w:szCs w:val="28"/>
                <w:lang w:val="fr-FR"/>
              </w:rPr>
              <w:t>( 2đ)</w:t>
            </w:r>
          </w:p>
        </w:tc>
        <w:tc>
          <w:tcPr>
            <w:tcW w:w="8179" w:type="dxa"/>
          </w:tcPr>
          <w:p w14:paraId="3F1E14B2" w14:textId="77777777" w:rsidR="00270DFF" w:rsidRPr="00C850BC" w:rsidRDefault="00270DFF" w:rsidP="00816ACC">
            <w:pPr>
              <w:spacing w:line="288" w:lineRule="auto"/>
              <w:rPr>
                <w:color w:val="000000"/>
                <w:sz w:val="28"/>
                <w:szCs w:val="28"/>
                <w:lang w:val="fr-FR"/>
              </w:rPr>
            </w:pPr>
            <w:r w:rsidRPr="00C850BC">
              <w:rPr>
                <w:color w:val="000000"/>
                <w:sz w:val="28"/>
                <w:szCs w:val="28"/>
                <w:lang w:val="fr-FR"/>
              </w:rPr>
              <w:t xml:space="preserve">*  Đó là sự phù hợp của hệ mạch, tim, gan, hô hấp            </w:t>
            </w:r>
          </w:p>
          <w:p w14:paraId="000CD1DA" w14:textId="77777777" w:rsidR="00270DFF" w:rsidRPr="00C850BC" w:rsidRDefault="00270DFF" w:rsidP="00816ACC">
            <w:pPr>
              <w:spacing w:line="288" w:lineRule="auto"/>
              <w:rPr>
                <w:color w:val="000000"/>
                <w:sz w:val="28"/>
                <w:szCs w:val="28"/>
                <w:lang w:val="fr-FR"/>
              </w:rPr>
            </w:pPr>
            <w:r>
              <w:rPr>
                <w:color w:val="000000"/>
                <w:sz w:val="28"/>
                <w:szCs w:val="28"/>
                <w:lang w:val="fr-FR"/>
              </w:rPr>
              <w:t xml:space="preserve">- </w:t>
            </w:r>
            <w:r w:rsidRPr="00C850BC">
              <w:rPr>
                <w:color w:val="000000"/>
                <w:sz w:val="28"/>
                <w:szCs w:val="28"/>
                <w:lang w:val="fr-FR"/>
              </w:rPr>
              <w:t xml:space="preserve">Người  bình thường trong 1 phút  70 x 70 ml= 4900ml máu qua tim nhưng lúc hoạt  động 100 lần / phút x 200=  20000ml   máu qua tim năng suất tăng lên 4 lần thời gian để máu quay vòng 1 phút nay chỉ còn  </w:t>
            </w:r>
            <w:r>
              <w:rPr>
                <w:color w:val="000000"/>
                <w:sz w:val="28"/>
                <w:szCs w:val="28"/>
                <w:lang w:val="fr-FR"/>
              </w:rPr>
              <w:t>1/4 - 1/5 phút.</w:t>
            </w:r>
            <w:r w:rsidRPr="00C850BC">
              <w:rPr>
                <w:color w:val="000000"/>
                <w:sz w:val="28"/>
                <w:szCs w:val="28"/>
                <w:lang w:val="fr-FR"/>
              </w:rPr>
              <w:t xml:space="preserve">    </w:t>
            </w:r>
          </w:p>
          <w:p w14:paraId="06DB3BDD" w14:textId="77777777" w:rsidR="00270DFF" w:rsidRPr="00C850BC" w:rsidRDefault="00270DFF" w:rsidP="00816ACC">
            <w:pPr>
              <w:spacing w:line="288" w:lineRule="auto"/>
              <w:rPr>
                <w:color w:val="000000"/>
                <w:sz w:val="28"/>
                <w:szCs w:val="28"/>
                <w:lang w:val="fr-FR"/>
              </w:rPr>
            </w:pPr>
            <w:r w:rsidRPr="00C850BC">
              <w:rPr>
                <w:color w:val="000000"/>
                <w:sz w:val="28"/>
                <w:szCs w:val="28"/>
                <w:lang w:val="fr-FR"/>
              </w:rPr>
              <w:t xml:space="preserve">* Chức năng của hệ mạch : giãn rộng để  tăng lưu lượng tim       </w:t>
            </w:r>
          </w:p>
          <w:p w14:paraId="23945273" w14:textId="77777777" w:rsidR="00270DFF" w:rsidRPr="00C850BC" w:rsidRDefault="00270DFF" w:rsidP="00816ACC">
            <w:pPr>
              <w:spacing w:line="288" w:lineRule="auto"/>
              <w:rPr>
                <w:color w:val="000000"/>
                <w:sz w:val="28"/>
                <w:szCs w:val="28"/>
                <w:lang w:val="fr-FR"/>
              </w:rPr>
            </w:pPr>
            <w:r w:rsidRPr="00C850BC">
              <w:rPr>
                <w:color w:val="000000"/>
                <w:sz w:val="28"/>
                <w:szCs w:val="28"/>
                <w:lang w:val="fr-FR"/>
              </w:rPr>
              <w:t>+tăng SL bằng cách mở các mao mạch nghỉ</w:t>
            </w:r>
          </w:p>
          <w:p w14:paraId="0C2BB9A6" w14:textId="77777777" w:rsidR="00270DFF" w:rsidRPr="00C850BC" w:rsidRDefault="00270DFF" w:rsidP="00816ACC">
            <w:pPr>
              <w:spacing w:line="288" w:lineRule="auto"/>
              <w:rPr>
                <w:color w:val="000000"/>
                <w:sz w:val="28"/>
                <w:szCs w:val="28"/>
                <w:lang w:val="fr-FR"/>
              </w:rPr>
            </w:pPr>
            <w:r w:rsidRPr="00C850BC">
              <w:rPr>
                <w:color w:val="000000"/>
                <w:sz w:val="28"/>
                <w:szCs w:val="28"/>
                <w:lang w:val="fr-FR"/>
              </w:rPr>
              <w:lastRenderedPageBreak/>
              <w:t>+ mạch phân bố lại máu ; co mạch ở những cơ quan tạm thời nghỉ</w:t>
            </w:r>
          </w:p>
          <w:p w14:paraId="047DDB97" w14:textId="77777777" w:rsidR="00270DFF" w:rsidRPr="00C850BC" w:rsidRDefault="00270DFF" w:rsidP="00816ACC">
            <w:pPr>
              <w:spacing w:line="288" w:lineRule="auto"/>
              <w:rPr>
                <w:color w:val="000000"/>
                <w:sz w:val="28"/>
                <w:szCs w:val="28"/>
                <w:lang w:val="fr-FR"/>
              </w:rPr>
            </w:pPr>
            <w:r w:rsidRPr="00C850BC">
              <w:rPr>
                <w:color w:val="000000"/>
                <w:sz w:val="28"/>
                <w:szCs w:val="28"/>
                <w:lang w:val="fr-FR"/>
              </w:rPr>
              <w:t xml:space="preserve">* Những thích nghi của tim khi nhu cầu máu tăng lên :   </w:t>
            </w:r>
          </w:p>
          <w:p w14:paraId="6B5DF1DD" w14:textId="77777777" w:rsidR="00270DFF" w:rsidRPr="00C850BC" w:rsidRDefault="00270DFF" w:rsidP="00816ACC">
            <w:pPr>
              <w:spacing w:line="288" w:lineRule="auto"/>
              <w:rPr>
                <w:color w:val="000000"/>
                <w:sz w:val="28"/>
                <w:szCs w:val="28"/>
                <w:lang w:val="fr-FR"/>
              </w:rPr>
            </w:pPr>
            <w:r w:rsidRPr="00C850BC">
              <w:rPr>
                <w:color w:val="000000"/>
                <w:sz w:val="28"/>
                <w:szCs w:val="28"/>
                <w:lang w:val="fr-FR"/>
              </w:rPr>
              <w:t>+  tăng nhịp tim để tăng lưu lượng tim</w:t>
            </w:r>
          </w:p>
          <w:p w14:paraId="0E14AC77" w14:textId="77777777" w:rsidR="00270DFF" w:rsidRPr="00C850BC" w:rsidRDefault="00270DFF" w:rsidP="00816ACC">
            <w:pPr>
              <w:spacing w:line="288" w:lineRule="auto"/>
              <w:rPr>
                <w:color w:val="000000"/>
                <w:sz w:val="28"/>
                <w:szCs w:val="28"/>
                <w:lang w:val="fr-FR"/>
              </w:rPr>
            </w:pPr>
            <w:r w:rsidRPr="00C850BC">
              <w:rPr>
                <w:color w:val="000000"/>
                <w:sz w:val="28"/>
                <w:szCs w:val="28"/>
                <w:lang w:val="fr-FR"/>
              </w:rPr>
              <w:t>+giãn rộng buồng tim : tăng thể tích tâm thu</w:t>
            </w:r>
          </w:p>
          <w:p w14:paraId="4A290A67" w14:textId="77777777" w:rsidR="00270DFF" w:rsidRPr="00C850BC" w:rsidRDefault="00270DFF" w:rsidP="00816ACC">
            <w:pPr>
              <w:spacing w:line="288" w:lineRule="auto"/>
              <w:rPr>
                <w:color w:val="000000"/>
                <w:sz w:val="28"/>
                <w:szCs w:val="28"/>
                <w:lang w:val="fr-FR"/>
              </w:rPr>
            </w:pPr>
            <w:r w:rsidRPr="00C850BC">
              <w:rPr>
                <w:color w:val="000000"/>
                <w:sz w:val="28"/>
                <w:szCs w:val="28"/>
                <w:lang w:val="fr-FR"/>
              </w:rPr>
              <w:t>+dày cơ tim : cơ tim khoẻ hơn</w:t>
            </w:r>
          </w:p>
          <w:p w14:paraId="2380DB99" w14:textId="77777777" w:rsidR="00270DFF" w:rsidRPr="00C850BC" w:rsidRDefault="00270DFF" w:rsidP="00816ACC">
            <w:pPr>
              <w:spacing w:line="288" w:lineRule="auto"/>
              <w:rPr>
                <w:color w:val="000000"/>
                <w:sz w:val="28"/>
                <w:szCs w:val="28"/>
                <w:lang w:val="fr-FR"/>
              </w:rPr>
            </w:pPr>
            <w:r w:rsidRPr="00C850BC">
              <w:rPr>
                <w:color w:val="000000"/>
                <w:sz w:val="28"/>
                <w:szCs w:val="28"/>
                <w:lang w:val="fr-FR"/>
              </w:rPr>
              <w:t xml:space="preserve">* Để tăng nhịp tim có 3 phản xạ :          </w:t>
            </w:r>
          </w:p>
          <w:p w14:paraId="21754FAE" w14:textId="77777777" w:rsidR="00270DFF" w:rsidRPr="00C850BC" w:rsidRDefault="00270DFF" w:rsidP="00816ACC">
            <w:pPr>
              <w:spacing w:line="288" w:lineRule="auto"/>
              <w:rPr>
                <w:color w:val="000000"/>
                <w:sz w:val="28"/>
                <w:szCs w:val="28"/>
                <w:lang w:val="fr-FR"/>
              </w:rPr>
            </w:pPr>
            <w:r w:rsidRPr="00C850BC">
              <w:rPr>
                <w:color w:val="000000"/>
                <w:sz w:val="28"/>
                <w:szCs w:val="28"/>
                <w:lang w:val="fr-FR"/>
              </w:rPr>
              <w:t>+ từ thụ thể hoá học ở xoang động mạch cảnh  và cung ĐM chủ</w:t>
            </w:r>
          </w:p>
          <w:p w14:paraId="2C7E8A8C" w14:textId="77777777" w:rsidR="00270DFF" w:rsidRPr="00C850BC" w:rsidRDefault="00270DFF" w:rsidP="00816ACC">
            <w:pPr>
              <w:spacing w:line="288" w:lineRule="auto"/>
              <w:rPr>
                <w:color w:val="000000"/>
                <w:sz w:val="28"/>
                <w:szCs w:val="28"/>
                <w:lang w:val="fr-FR"/>
              </w:rPr>
            </w:pPr>
            <w:r w:rsidRPr="00C850BC">
              <w:rPr>
                <w:color w:val="000000"/>
                <w:sz w:val="28"/>
                <w:szCs w:val="28"/>
                <w:lang w:val="fr-FR"/>
              </w:rPr>
              <w:t>+ tim đập nhanh máu nuôi tim giảm độ bão hoà O</w:t>
            </w:r>
            <w:r w:rsidRPr="00C850BC">
              <w:rPr>
                <w:color w:val="000000"/>
                <w:sz w:val="28"/>
                <w:szCs w:val="28"/>
                <w:vertAlign w:val="subscript"/>
                <w:lang w:val="fr-FR"/>
              </w:rPr>
              <w:t>2</w:t>
            </w:r>
          </w:p>
          <w:p w14:paraId="0D95E984" w14:textId="77777777" w:rsidR="00270DFF" w:rsidRPr="00C850BC" w:rsidRDefault="00270DFF" w:rsidP="00816ACC">
            <w:pPr>
              <w:tabs>
                <w:tab w:val="left" w:pos="72"/>
              </w:tabs>
              <w:spacing w:line="360" w:lineRule="auto"/>
              <w:rPr>
                <w:sz w:val="28"/>
                <w:szCs w:val="28"/>
                <w:lang w:val="fr-FR"/>
              </w:rPr>
            </w:pPr>
            <w:r w:rsidRPr="00C850BC">
              <w:rPr>
                <w:color w:val="000000"/>
                <w:sz w:val="28"/>
                <w:szCs w:val="28"/>
                <w:lang w:val="fr-FR"/>
              </w:rPr>
              <w:t>+ phản xạ brainbridge: thể tích  máu về cơ tim nhĩ càng nhiều tăng lực đẩy đi</w:t>
            </w:r>
            <w:r w:rsidRPr="00C850BC">
              <w:rPr>
                <w:color w:val="000000"/>
                <w:sz w:val="28"/>
                <w:szCs w:val="28"/>
                <w:lang w:val="fr-FR"/>
              </w:rPr>
              <w:sym w:font="Wingdings" w:char="F0E0"/>
            </w:r>
            <w:r w:rsidRPr="00C850BC">
              <w:rPr>
                <w:color w:val="000000"/>
                <w:sz w:val="28"/>
                <w:szCs w:val="28"/>
                <w:lang w:val="fr-FR"/>
              </w:rPr>
              <w:t xml:space="preserve"> tăng nhịp tim</w:t>
            </w:r>
          </w:p>
        </w:tc>
        <w:tc>
          <w:tcPr>
            <w:tcW w:w="1061" w:type="dxa"/>
          </w:tcPr>
          <w:p w14:paraId="4B2C1976" w14:textId="77777777" w:rsidR="00270DFF" w:rsidRPr="00C850BC" w:rsidRDefault="00270DFF" w:rsidP="00816ACC">
            <w:pPr>
              <w:pStyle w:val="ListParagraph"/>
              <w:spacing w:after="0" w:line="240" w:lineRule="auto"/>
              <w:ind w:left="0"/>
              <w:rPr>
                <w:rFonts w:ascii="Times New Roman" w:hAnsi="Times New Roman"/>
                <w:sz w:val="28"/>
                <w:szCs w:val="28"/>
              </w:rPr>
            </w:pPr>
            <w:r w:rsidRPr="00C850BC">
              <w:rPr>
                <w:sz w:val="28"/>
                <w:szCs w:val="28"/>
              </w:rPr>
              <w:lastRenderedPageBreak/>
              <w:t>0</w:t>
            </w:r>
            <w:r w:rsidRPr="00C850BC">
              <w:rPr>
                <w:rFonts w:ascii="Times New Roman" w:hAnsi="Times New Roman"/>
                <w:sz w:val="28"/>
                <w:szCs w:val="28"/>
              </w:rPr>
              <w:t xml:space="preserve">,25 </w:t>
            </w:r>
          </w:p>
          <w:p w14:paraId="75D999A8" w14:textId="77777777" w:rsidR="00270DFF" w:rsidRPr="00C850BC" w:rsidRDefault="00270DFF" w:rsidP="00816ACC">
            <w:pPr>
              <w:pStyle w:val="ListParagraph"/>
              <w:spacing w:after="0" w:line="240" w:lineRule="auto"/>
              <w:ind w:left="0"/>
              <w:rPr>
                <w:rFonts w:ascii="Times New Roman" w:hAnsi="Times New Roman"/>
                <w:sz w:val="28"/>
                <w:szCs w:val="28"/>
              </w:rPr>
            </w:pPr>
          </w:p>
          <w:p w14:paraId="37E8C169" w14:textId="77777777" w:rsidR="00270DFF" w:rsidRPr="00C850BC" w:rsidRDefault="00270DFF" w:rsidP="00816ACC">
            <w:pPr>
              <w:pStyle w:val="ListParagraph"/>
              <w:spacing w:after="0" w:line="240" w:lineRule="auto"/>
              <w:ind w:left="0"/>
              <w:rPr>
                <w:rFonts w:ascii="Times New Roman" w:hAnsi="Times New Roman"/>
                <w:sz w:val="28"/>
                <w:szCs w:val="28"/>
              </w:rPr>
            </w:pPr>
          </w:p>
          <w:p w14:paraId="7750AAE3" w14:textId="77777777" w:rsidR="00270DFF" w:rsidRPr="00C850BC" w:rsidRDefault="00270DFF" w:rsidP="00816ACC">
            <w:pPr>
              <w:pStyle w:val="ListParagraph"/>
              <w:spacing w:after="0" w:line="240" w:lineRule="auto"/>
              <w:ind w:left="0"/>
              <w:rPr>
                <w:rFonts w:ascii="Times New Roman" w:hAnsi="Times New Roman"/>
                <w:sz w:val="28"/>
                <w:szCs w:val="28"/>
              </w:rPr>
            </w:pPr>
            <w:r w:rsidRPr="00C850BC">
              <w:rPr>
                <w:rFonts w:ascii="Times New Roman" w:hAnsi="Times New Roman"/>
                <w:sz w:val="28"/>
                <w:szCs w:val="28"/>
              </w:rPr>
              <w:t>0,25</w:t>
            </w:r>
          </w:p>
          <w:p w14:paraId="6CB8CD2F" w14:textId="77777777" w:rsidR="00270DFF" w:rsidRPr="00C850BC" w:rsidRDefault="00270DFF" w:rsidP="00816ACC">
            <w:pPr>
              <w:pStyle w:val="ListParagraph"/>
              <w:spacing w:after="0" w:line="240" w:lineRule="auto"/>
              <w:ind w:left="0"/>
              <w:rPr>
                <w:rFonts w:ascii="Times New Roman" w:hAnsi="Times New Roman"/>
                <w:sz w:val="28"/>
                <w:szCs w:val="28"/>
              </w:rPr>
            </w:pPr>
          </w:p>
          <w:p w14:paraId="08A474B2" w14:textId="77777777" w:rsidR="00270DFF" w:rsidRDefault="00270DFF" w:rsidP="00816ACC">
            <w:pPr>
              <w:pStyle w:val="ListParagraph"/>
              <w:spacing w:after="0" w:line="240" w:lineRule="auto"/>
              <w:ind w:left="0"/>
              <w:rPr>
                <w:rFonts w:ascii="Times New Roman" w:hAnsi="Times New Roman"/>
                <w:sz w:val="28"/>
                <w:szCs w:val="28"/>
              </w:rPr>
            </w:pPr>
          </w:p>
          <w:p w14:paraId="281D8471" w14:textId="77777777" w:rsidR="00270DFF" w:rsidRPr="00C850BC" w:rsidRDefault="00270DFF" w:rsidP="00816ACC">
            <w:pPr>
              <w:pStyle w:val="ListParagraph"/>
              <w:spacing w:after="0" w:line="240" w:lineRule="auto"/>
              <w:ind w:left="0"/>
              <w:rPr>
                <w:rFonts w:ascii="Times New Roman" w:hAnsi="Times New Roman"/>
                <w:sz w:val="28"/>
                <w:szCs w:val="28"/>
              </w:rPr>
            </w:pPr>
            <w:r w:rsidRPr="00C850BC">
              <w:rPr>
                <w:rFonts w:ascii="Times New Roman" w:hAnsi="Times New Roman"/>
                <w:sz w:val="28"/>
                <w:szCs w:val="28"/>
              </w:rPr>
              <w:t>0,5</w:t>
            </w:r>
          </w:p>
          <w:p w14:paraId="0F6EAA3C" w14:textId="77777777" w:rsidR="00270DFF" w:rsidRPr="00C850BC" w:rsidRDefault="00270DFF" w:rsidP="00816ACC">
            <w:pPr>
              <w:pStyle w:val="ListParagraph"/>
              <w:spacing w:after="0" w:line="240" w:lineRule="auto"/>
              <w:ind w:left="0"/>
              <w:rPr>
                <w:rFonts w:ascii="Times New Roman" w:hAnsi="Times New Roman"/>
                <w:sz w:val="28"/>
                <w:szCs w:val="28"/>
              </w:rPr>
            </w:pPr>
          </w:p>
          <w:p w14:paraId="238588B4" w14:textId="77777777" w:rsidR="00270DFF" w:rsidRPr="00C850BC" w:rsidRDefault="00270DFF" w:rsidP="00816ACC">
            <w:pPr>
              <w:pStyle w:val="ListParagraph"/>
              <w:spacing w:after="0" w:line="240" w:lineRule="auto"/>
              <w:ind w:left="0"/>
              <w:rPr>
                <w:rFonts w:ascii="Times New Roman" w:hAnsi="Times New Roman"/>
                <w:sz w:val="28"/>
                <w:szCs w:val="28"/>
              </w:rPr>
            </w:pPr>
          </w:p>
          <w:p w14:paraId="54DA311D" w14:textId="77777777" w:rsidR="00270DFF" w:rsidRPr="00C850BC" w:rsidRDefault="00270DFF" w:rsidP="00816ACC">
            <w:pPr>
              <w:pStyle w:val="ListParagraph"/>
              <w:spacing w:after="0" w:line="240" w:lineRule="auto"/>
              <w:ind w:left="0"/>
              <w:rPr>
                <w:rFonts w:ascii="Times New Roman" w:hAnsi="Times New Roman"/>
                <w:sz w:val="28"/>
                <w:szCs w:val="28"/>
              </w:rPr>
            </w:pPr>
            <w:r w:rsidRPr="00C850BC">
              <w:rPr>
                <w:rFonts w:ascii="Times New Roman" w:hAnsi="Times New Roman"/>
                <w:sz w:val="28"/>
                <w:szCs w:val="28"/>
              </w:rPr>
              <w:lastRenderedPageBreak/>
              <w:t>0,5</w:t>
            </w:r>
          </w:p>
          <w:p w14:paraId="519B0990" w14:textId="77777777" w:rsidR="00270DFF" w:rsidRPr="00C850BC" w:rsidRDefault="00270DFF" w:rsidP="00816ACC">
            <w:pPr>
              <w:pStyle w:val="ListParagraph"/>
              <w:spacing w:after="0" w:line="240" w:lineRule="auto"/>
              <w:ind w:left="0"/>
              <w:rPr>
                <w:rFonts w:ascii="Times New Roman" w:hAnsi="Times New Roman"/>
                <w:sz w:val="28"/>
                <w:szCs w:val="28"/>
              </w:rPr>
            </w:pPr>
          </w:p>
          <w:p w14:paraId="43CAC5F5" w14:textId="77777777" w:rsidR="00270DFF" w:rsidRPr="00C850BC" w:rsidRDefault="00270DFF" w:rsidP="00816ACC">
            <w:pPr>
              <w:pStyle w:val="ListParagraph"/>
              <w:spacing w:after="0" w:line="240" w:lineRule="auto"/>
              <w:ind w:left="0"/>
              <w:rPr>
                <w:rFonts w:ascii="Times New Roman" w:hAnsi="Times New Roman"/>
                <w:sz w:val="28"/>
                <w:szCs w:val="28"/>
              </w:rPr>
            </w:pPr>
          </w:p>
          <w:p w14:paraId="55193061" w14:textId="77777777" w:rsidR="00270DFF" w:rsidRPr="00C850BC" w:rsidRDefault="00270DFF" w:rsidP="00816ACC">
            <w:pPr>
              <w:pStyle w:val="ListParagraph"/>
              <w:spacing w:after="0" w:line="240" w:lineRule="auto"/>
              <w:ind w:left="0"/>
              <w:rPr>
                <w:rFonts w:ascii="Times New Roman" w:hAnsi="Times New Roman"/>
                <w:sz w:val="28"/>
                <w:szCs w:val="28"/>
              </w:rPr>
            </w:pPr>
          </w:p>
          <w:p w14:paraId="4261D40D" w14:textId="77777777" w:rsidR="00270DFF" w:rsidRPr="00C850BC" w:rsidRDefault="00270DFF" w:rsidP="00816ACC">
            <w:pPr>
              <w:pStyle w:val="ListParagraph"/>
              <w:spacing w:after="0" w:line="240" w:lineRule="auto"/>
              <w:ind w:left="0"/>
              <w:rPr>
                <w:rFonts w:ascii="Times New Roman" w:hAnsi="Times New Roman"/>
                <w:sz w:val="28"/>
                <w:szCs w:val="28"/>
              </w:rPr>
            </w:pPr>
          </w:p>
          <w:p w14:paraId="3E10D642" w14:textId="77777777" w:rsidR="00270DFF" w:rsidRPr="00C850BC" w:rsidRDefault="00270DFF" w:rsidP="00816ACC">
            <w:pPr>
              <w:pStyle w:val="ListParagraph"/>
              <w:spacing w:after="0" w:line="240" w:lineRule="auto"/>
              <w:ind w:left="0"/>
              <w:rPr>
                <w:rFonts w:ascii="Times New Roman" w:hAnsi="Times New Roman"/>
                <w:sz w:val="28"/>
                <w:szCs w:val="28"/>
              </w:rPr>
            </w:pPr>
          </w:p>
          <w:p w14:paraId="26F86C28" w14:textId="77777777" w:rsidR="00270DFF" w:rsidRPr="00C850BC" w:rsidRDefault="00270DFF" w:rsidP="00816ACC">
            <w:pPr>
              <w:pStyle w:val="ListParagraph"/>
              <w:spacing w:after="0" w:line="240" w:lineRule="auto"/>
              <w:ind w:left="0"/>
              <w:rPr>
                <w:rFonts w:ascii="Times New Roman" w:hAnsi="Times New Roman"/>
                <w:sz w:val="28"/>
                <w:szCs w:val="28"/>
              </w:rPr>
            </w:pPr>
            <w:r w:rsidRPr="00C850BC">
              <w:rPr>
                <w:rFonts w:ascii="Times New Roman" w:hAnsi="Times New Roman"/>
                <w:sz w:val="28"/>
                <w:szCs w:val="28"/>
              </w:rPr>
              <w:t>0,5</w:t>
            </w:r>
          </w:p>
          <w:p w14:paraId="235A0DA1" w14:textId="77777777" w:rsidR="00270DFF" w:rsidRPr="00C850BC" w:rsidRDefault="00270DFF" w:rsidP="00816ACC">
            <w:pPr>
              <w:pStyle w:val="ListParagraph"/>
              <w:spacing w:after="0" w:line="240" w:lineRule="auto"/>
              <w:ind w:left="0"/>
              <w:rPr>
                <w:rFonts w:ascii="Times New Roman" w:hAnsi="Times New Roman"/>
                <w:sz w:val="28"/>
                <w:szCs w:val="28"/>
                <w:lang w:val="fr-FR"/>
              </w:rPr>
            </w:pPr>
          </w:p>
        </w:tc>
      </w:tr>
      <w:tr w:rsidR="00270DFF" w14:paraId="78C62E37" w14:textId="77777777" w:rsidTr="009B6EC3">
        <w:tc>
          <w:tcPr>
            <w:tcW w:w="960" w:type="dxa"/>
          </w:tcPr>
          <w:p w14:paraId="61B8744D" w14:textId="77777777" w:rsidR="00270DFF" w:rsidRDefault="00270DFF" w:rsidP="00816ACC">
            <w:pPr>
              <w:spacing w:line="360" w:lineRule="auto"/>
              <w:rPr>
                <w:sz w:val="28"/>
                <w:szCs w:val="28"/>
                <w:lang w:val="fr-FR"/>
              </w:rPr>
            </w:pPr>
            <w:r>
              <w:rPr>
                <w:sz w:val="28"/>
                <w:szCs w:val="28"/>
                <w:lang w:val="fr-FR"/>
              </w:rPr>
              <w:lastRenderedPageBreak/>
              <w:t>8</w:t>
            </w:r>
          </w:p>
          <w:p w14:paraId="7C52A734" w14:textId="77777777" w:rsidR="00270DFF" w:rsidRDefault="00270DFF" w:rsidP="00816ACC">
            <w:pPr>
              <w:spacing w:line="360" w:lineRule="auto"/>
              <w:rPr>
                <w:sz w:val="28"/>
                <w:szCs w:val="28"/>
                <w:lang w:val="fr-FR"/>
              </w:rPr>
            </w:pPr>
            <w:r>
              <w:rPr>
                <w:sz w:val="28"/>
                <w:szCs w:val="28"/>
                <w:lang w:val="fr-FR"/>
              </w:rPr>
              <w:t>( 2đ)</w:t>
            </w:r>
          </w:p>
        </w:tc>
        <w:tc>
          <w:tcPr>
            <w:tcW w:w="8179" w:type="dxa"/>
          </w:tcPr>
          <w:p w14:paraId="09E5720D" w14:textId="77777777" w:rsidR="00270DFF" w:rsidRPr="00C850BC" w:rsidRDefault="00270DFF" w:rsidP="00816ACC">
            <w:pPr>
              <w:spacing w:line="360" w:lineRule="auto"/>
              <w:rPr>
                <w:b/>
                <w:sz w:val="28"/>
                <w:szCs w:val="28"/>
                <w:lang w:val="fr-FR"/>
              </w:rPr>
            </w:pPr>
            <w:r w:rsidRPr="00C850BC">
              <w:rPr>
                <w:sz w:val="28"/>
                <w:szCs w:val="28"/>
                <w:lang w:val="fr-FR"/>
              </w:rPr>
              <w:t>a</w:t>
            </w:r>
            <w:r w:rsidRPr="00C850BC">
              <w:rPr>
                <w:b/>
                <w:sz w:val="28"/>
                <w:szCs w:val="28"/>
                <w:lang w:val="fr-FR"/>
              </w:rPr>
              <w:t>.</w:t>
            </w:r>
          </w:p>
          <w:p w14:paraId="42550F73" w14:textId="77777777" w:rsidR="00270DFF" w:rsidRPr="00C850BC" w:rsidRDefault="00270DFF" w:rsidP="00816ACC">
            <w:pPr>
              <w:spacing w:line="360" w:lineRule="auto"/>
              <w:rPr>
                <w:sz w:val="28"/>
                <w:szCs w:val="28"/>
                <w:lang w:val="fr-FR"/>
              </w:rPr>
            </w:pPr>
            <w:r w:rsidRPr="00C850BC">
              <w:rPr>
                <w:sz w:val="28"/>
                <w:szCs w:val="28"/>
                <w:lang w:val="fr-FR"/>
              </w:rPr>
              <w:t>- Dùng chất bất hoạt kênh Cl, kênh Na</w:t>
            </w:r>
            <w:r w:rsidRPr="00C850BC">
              <w:rPr>
                <w:sz w:val="28"/>
                <w:szCs w:val="28"/>
                <w:vertAlign w:val="superscript"/>
                <w:lang w:val="fr-FR"/>
              </w:rPr>
              <w:t>+</w:t>
            </w:r>
          </w:p>
          <w:p w14:paraId="543E877E" w14:textId="77777777" w:rsidR="00270DFF" w:rsidRPr="00C850BC" w:rsidRDefault="00270DFF" w:rsidP="00816ACC">
            <w:pPr>
              <w:spacing w:line="360" w:lineRule="auto"/>
              <w:rPr>
                <w:sz w:val="28"/>
                <w:szCs w:val="28"/>
                <w:lang w:val="fr-FR"/>
              </w:rPr>
            </w:pPr>
            <w:r w:rsidRPr="00C850BC">
              <w:rPr>
                <w:sz w:val="28"/>
                <w:szCs w:val="28"/>
                <w:lang w:val="fr-FR"/>
              </w:rPr>
              <w:t>- Tăng nồng độ K+  bên trong TB (tăng tính thấm của màng với K+)</w:t>
            </w:r>
            <w:r w:rsidRPr="00C850BC">
              <w:rPr>
                <w:sz w:val="28"/>
                <w:szCs w:val="28"/>
              </w:rPr>
              <w:sym w:font="Wingdings" w:char="F0E0"/>
            </w:r>
            <w:r w:rsidRPr="00C850BC">
              <w:rPr>
                <w:sz w:val="28"/>
                <w:szCs w:val="28"/>
                <w:lang w:val="fr-FR"/>
              </w:rPr>
              <w:t xml:space="preserve"> đo giá trị điện thế nghỉ tăng</w:t>
            </w:r>
          </w:p>
          <w:p w14:paraId="7DE0C902" w14:textId="77777777" w:rsidR="00270DFF" w:rsidRPr="00C850BC" w:rsidRDefault="00270DFF" w:rsidP="00816ACC">
            <w:pPr>
              <w:spacing w:line="360" w:lineRule="auto"/>
              <w:rPr>
                <w:sz w:val="28"/>
                <w:szCs w:val="28"/>
                <w:lang w:val="fr-FR"/>
              </w:rPr>
            </w:pPr>
            <w:r w:rsidRPr="00C850BC">
              <w:rPr>
                <w:sz w:val="28"/>
                <w:szCs w:val="28"/>
                <w:lang w:val="fr-FR"/>
              </w:rPr>
              <w:t>- Giảm nồng độ K+ trong TB (giảm tính thấm của màng với K+)</w:t>
            </w:r>
            <w:r w:rsidRPr="00C850BC">
              <w:rPr>
                <w:sz w:val="28"/>
                <w:szCs w:val="28"/>
              </w:rPr>
              <w:sym w:font="Wingdings" w:char="F0E0"/>
            </w:r>
            <w:r w:rsidRPr="00C850BC">
              <w:rPr>
                <w:sz w:val="28"/>
                <w:szCs w:val="28"/>
                <w:lang w:val="fr-FR"/>
              </w:rPr>
              <w:t xml:space="preserve">đo giá trị điện thế nghỉ giảm </w:t>
            </w:r>
          </w:p>
          <w:p w14:paraId="338C4292" w14:textId="77777777" w:rsidR="00270DFF" w:rsidRPr="00C850BC" w:rsidRDefault="00270DFF" w:rsidP="00816ACC">
            <w:pPr>
              <w:spacing w:line="360" w:lineRule="auto"/>
              <w:rPr>
                <w:b/>
                <w:sz w:val="28"/>
                <w:szCs w:val="28"/>
                <w:lang w:val="fr-FR"/>
              </w:rPr>
            </w:pPr>
            <w:r w:rsidRPr="00C850BC">
              <w:rPr>
                <w:b/>
                <w:sz w:val="28"/>
                <w:szCs w:val="28"/>
                <w:lang w:val="fr-FR"/>
              </w:rPr>
              <w:t>b.</w:t>
            </w:r>
          </w:p>
          <w:p w14:paraId="26E2A3CC" w14:textId="77777777" w:rsidR="00270DFF" w:rsidRPr="00C850BC" w:rsidRDefault="00270DFF" w:rsidP="00816ACC">
            <w:pPr>
              <w:spacing w:line="360" w:lineRule="auto"/>
              <w:rPr>
                <w:sz w:val="28"/>
                <w:szCs w:val="28"/>
                <w:lang w:val="fr-FR"/>
              </w:rPr>
            </w:pPr>
            <w:r w:rsidRPr="00C850BC">
              <w:rPr>
                <w:sz w:val="28"/>
                <w:szCs w:val="28"/>
                <w:lang w:val="fr-FR"/>
              </w:rPr>
              <w:t>- Giá trị điện thế nghỉ từ -70mV</w:t>
            </w:r>
            <w:r w:rsidRPr="00C850BC">
              <w:rPr>
                <w:sz w:val="28"/>
                <w:szCs w:val="28"/>
              </w:rPr>
              <w:sym w:font="Wingdings" w:char="F0E0"/>
            </w:r>
            <w:r w:rsidRPr="00C850BC">
              <w:rPr>
                <w:sz w:val="28"/>
                <w:szCs w:val="28"/>
                <w:lang w:val="fr-FR"/>
              </w:rPr>
              <w:t xml:space="preserve"> -50mV</w:t>
            </w:r>
            <w:r w:rsidRPr="00C850BC">
              <w:rPr>
                <w:sz w:val="28"/>
                <w:szCs w:val="28"/>
              </w:rPr>
              <w:sym w:font="Wingdings" w:char="F0E0"/>
            </w:r>
            <w:r w:rsidRPr="00C850BC">
              <w:rPr>
                <w:sz w:val="28"/>
                <w:szCs w:val="28"/>
                <w:lang w:val="fr-FR"/>
              </w:rPr>
              <w:t xml:space="preserve"> giảm độ phân cực (điện thế nghỉ giảm)</w:t>
            </w:r>
          </w:p>
          <w:p w14:paraId="5FB28AE5" w14:textId="77777777" w:rsidR="00270DFF" w:rsidRPr="00C850BC" w:rsidRDefault="00270DFF" w:rsidP="00816ACC">
            <w:pPr>
              <w:spacing w:line="360" w:lineRule="auto"/>
              <w:rPr>
                <w:sz w:val="28"/>
                <w:szCs w:val="28"/>
                <w:lang w:val="fr-FR"/>
              </w:rPr>
            </w:pPr>
            <w:r w:rsidRPr="00C850BC">
              <w:rPr>
                <w:sz w:val="28"/>
                <w:szCs w:val="28"/>
                <w:lang w:val="fr-FR"/>
              </w:rPr>
              <w:t>Các cách tác động:</w:t>
            </w:r>
          </w:p>
          <w:p w14:paraId="5F875F76" w14:textId="77777777" w:rsidR="00270DFF" w:rsidRPr="00C850BC" w:rsidRDefault="00270DFF" w:rsidP="00816ACC">
            <w:pPr>
              <w:spacing w:line="360" w:lineRule="auto"/>
              <w:rPr>
                <w:sz w:val="28"/>
                <w:szCs w:val="28"/>
                <w:lang w:val="fr-FR"/>
              </w:rPr>
            </w:pPr>
            <w:r w:rsidRPr="00C850BC">
              <w:rPr>
                <w:sz w:val="28"/>
                <w:szCs w:val="28"/>
                <w:lang w:val="fr-FR"/>
              </w:rPr>
              <w:t>- Giảm nồng độ K+ trong TB (giảm tính thấm của màng với K+)  0,25đ</w:t>
            </w:r>
          </w:p>
          <w:p w14:paraId="67661DC3" w14:textId="77777777" w:rsidR="00270DFF" w:rsidRPr="00C850BC" w:rsidRDefault="00270DFF" w:rsidP="00816ACC">
            <w:pPr>
              <w:spacing w:line="360" w:lineRule="auto"/>
              <w:rPr>
                <w:sz w:val="28"/>
                <w:szCs w:val="28"/>
                <w:lang w:val="fr-FR"/>
              </w:rPr>
            </w:pPr>
            <w:r w:rsidRPr="00C850BC">
              <w:rPr>
                <w:sz w:val="28"/>
                <w:szCs w:val="28"/>
                <w:lang w:val="fr-FR"/>
              </w:rPr>
              <w:t>- Nhỏ chất lên màng tế bào làm mở kênh Na+</w:t>
            </w:r>
            <w:r w:rsidRPr="00C850BC">
              <w:rPr>
                <w:sz w:val="28"/>
                <w:szCs w:val="28"/>
              </w:rPr>
              <w:sym w:font="Wingdings" w:char="F0E0"/>
            </w:r>
            <w:r w:rsidRPr="00C850BC">
              <w:rPr>
                <w:sz w:val="28"/>
                <w:szCs w:val="28"/>
                <w:lang w:val="fr-FR"/>
              </w:rPr>
              <w:t xml:space="preserve"> Na+ từ bên ngoài vào làm trung hòa bớt điện tích âm bên trong màng TB, bên trong âm ít hơn</w:t>
            </w:r>
            <w:r w:rsidRPr="00C850BC">
              <w:rPr>
                <w:sz w:val="28"/>
                <w:szCs w:val="28"/>
              </w:rPr>
              <w:sym w:font="Wingdings" w:char="F0E0"/>
            </w:r>
            <w:r w:rsidRPr="00C850BC">
              <w:rPr>
                <w:sz w:val="28"/>
                <w:szCs w:val="28"/>
                <w:lang w:val="fr-FR"/>
              </w:rPr>
              <w:t xml:space="preserve"> giảm điện thế nghỉ   </w:t>
            </w:r>
          </w:p>
          <w:p w14:paraId="5390B142" w14:textId="77777777" w:rsidR="00270DFF" w:rsidRPr="00C850BC" w:rsidRDefault="00270DFF" w:rsidP="00816ACC">
            <w:pPr>
              <w:spacing w:line="360" w:lineRule="auto"/>
              <w:rPr>
                <w:color w:val="000000"/>
                <w:sz w:val="28"/>
                <w:szCs w:val="28"/>
                <w:lang w:val="fr-FR"/>
              </w:rPr>
            </w:pPr>
            <w:r w:rsidRPr="00C850BC">
              <w:rPr>
                <w:sz w:val="28"/>
                <w:szCs w:val="28"/>
                <w:lang w:val="fr-FR"/>
              </w:rPr>
              <w:t>-Tăng nồng độ K+ bên ngoài màng-</w:t>
            </w:r>
            <w:r w:rsidRPr="00C850BC">
              <w:rPr>
                <w:sz w:val="28"/>
                <w:szCs w:val="28"/>
              </w:rPr>
              <w:sym w:font="Wingdings" w:char="F0E0"/>
            </w:r>
            <w:r w:rsidRPr="00C850BC">
              <w:rPr>
                <w:sz w:val="28"/>
                <w:szCs w:val="28"/>
                <w:lang w:val="fr-FR"/>
              </w:rPr>
              <w:t xml:space="preserve"> Giảm độ chệnh lệch </w:t>
            </w:r>
            <w:r w:rsidRPr="00C850BC">
              <w:rPr>
                <w:sz w:val="28"/>
                <w:szCs w:val="28"/>
              </w:rPr>
              <w:sym w:font="Wingdings" w:char="F0E0"/>
            </w:r>
            <w:r w:rsidRPr="00C850BC">
              <w:rPr>
                <w:sz w:val="28"/>
                <w:szCs w:val="28"/>
                <w:lang w:val="fr-FR"/>
              </w:rPr>
              <w:t xml:space="preserve"> giảm điện thế nghỉ.</w:t>
            </w:r>
          </w:p>
        </w:tc>
        <w:tc>
          <w:tcPr>
            <w:tcW w:w="1061" w:type="dxa"/>
          </w:tcPr>
          <w:p w14:paraId="70ED0EA2" w14:textId="77777777" w:rsidR="00270DFF" w:rsidRPr="00C850BC" w:rsidRDefault="00270DFF" w:rsidP="00816ACC">
            <w:pPr>
              <w:pStyle w:val="ListParagraph"/>
              <w:spacing w:after="0" w:line="240" w:lineRule="auto"/>
              <w:ind w:left="0"/>
              <w:rPr>
                <w:rFonts w:ascii="Times New Roman" w:hAnsi="Times New Roman"/>
                <w:sz w:val="28"/>
                <w:szCs w:val="28"/>
                <w:lang w:val="fr-FR"/>
              </w:rPr>
            </w:pPr>
          </w:p>
          <w:p w14:paraId="51575F00" w14:textId="77777777" w:rsidR="00270DFF" w:rsidRPr="00270DFF" w:rsidRDefault="00270DFF" w:rsidP="00816ACC">
            <w:pPr>
              <w:pStyle w:val="ListParagraph"/>
              <w:spacing w:after="0" w:line="240" w:lineRule="auto"/>
              <w:ind w:left="0"/>
              <w:rPr>
                <w:rFonts w:ascii="Times New Roman" w:hAnsi="Times New Roman"/>
                <w:sz w:val="28"/>
                <w:szCs w:val="28"/>
                <w:lang w:val="fr-FR"/>
              </w:rPr>
            </w:pPr>
          </w:p>
          <w:p w14:paraId="1FE47079" w14:textId="77777777" w:rsidR="00270DFF" w:rsidRPr="00C850BC" w:rsidRDefault="00270DFF" w:rsidP="00816ACC">
            <w:pPr>
              <w:pStyle w:val="ListParagraph"/>
              <w:spacing w:after="0" w:line="240" w:lineRule="auto"/>
              <w:ind w:left="0"/>
              <w:rPr>
                <w:rFonts w:ascii="Times New Roman" w:hAnsi="Times New Roman"/>
                <w:sz w:val="28"/>
                <w:szCs w:val="28"/>
              </w:rPr>
            </w:pPr>
            <w:r w:rsidRPr="00C850BC">
              <w:rPr>
                <w:rFonts w:ascii="Times New Roman" w:hAnsi="Times New Roman"/>
                <w:sz w:val="28"/>
                <w:szCs w:val="28"/>
              </w:rPr>
              <w:t>0,25</w:t>
            </w:r>
          </w:p>
          <w:p w14:paraId="19BB93E6" w14:textId="77777777" w:rsidR="00270DFF" w:rsidRPr="00C850BC" w:rsidRDefault="00270DFF" w:rsidP="00816ACC">
            <w:pPr>
              <w:pStyle w:val="ListParagraph"/>
              <w:spacing w:after="0" w:line="240" w:lineRule="auto"/>
              <w:ind w:left="0"/>
              <w:rPr>
                <w:rFonts w:ascii="Times New Roman" w:hAnsi="Times New Roman"/>
                <w:sz w:val="28"/>
                <w:szCs w:val="28"/>
              </w:rPr>
            </w:pPr>
            <w:r w:rsidRPr="00C850BC">
              <w:rPr>
                <w:rFonts w:ascii="Times New Roman" w:hAnsi="Times New Roman"/>
                <w:sz w:val="28"/>
                <w:szCs w:val="28"/>
              </w:rPr>
              <w:t>0,25</w:t>
            </w:r>
          </w:p>
          <w:p w14:paraId="4C258C09" w14:textId="77777777" w:rsidR="00270DFF" w:rsidRPr="00C850BC" w:rsidRDefault="00270DFF" w:rsidP="00816ACC">
            <w:pPr>
              <w:pStyle w:val="ListParagraph"/>
              <w:spacing w:after="0" w:line="240" w:lineRule="auto"/>
              <w:ind w:left="0"/>
              <w:rPr>
                <w:rFonts w:ascii="Times New Roman" w:hAnsi="Times New Roman"/>
                <w:sz w:val="28"/>
                <w:szCs w:val="28"/>
              </w:rPr>
            </w:pPr>
          </w:p>
          <w:p w14:paraId="577A18EC" w14:textId="77777777" w:rsidR="00270DFF" w:rsidRDefault="00270DFF" w:rsidP="00816ACC">
            <w:pPr>
              <w:pStyle w:val="ListParagraph"/>
              <w:spacing w:after="0" w:line="240" w:lineRule="auto"/>
              <w:ind w:left="0"/>
              <w:rPr>
                <w:rFonts w:ascii="Times New Roman" w:hAnsi="Times New Roman"/>
                <w:sz w:val="28"/>
                <w:szCs w:val="28"/>
              </w:rPr>
            </w:pPr>
          </w:p>
          <w:p w14:paraId="021B05E8" w14:textId="77777777" w:rsidR="00270DFF" w:rsidRDefault="00270DFF" w:rsidP="00816ACC">
            <w:pPr>
              <w:pStyle w:val="ListParagraph"/>
              <w:spacing w:after="0" w:line="240" w:lineRule="auto"/>
              <w:ind w:left="0"/>
              <w:rPr>
                <w:rFonts w:ascii="Times New Roman" w:hAnsi="Times New Roman"/>
                <w:sz w:val="28"/>
                <w:szCs w:val="28"/>
              </w:rPr>
            </w:pPr>
          </w:p>
          <w:p w14:paraId="61BE4589" w14:textId="77777777" w:rsidR="00270DFF" w:rsidRPr="00C850BC" w:rsidRDefault="00270DFF" w:rsidP="00816ACC">
            <w:pPr>
              <w:pStyle w:val="ListParagraph"/>
              <w:spacing w:after="0" w:line="240" w:lineRule="auto"/>
              <w:ind w:left="0"/>
              <w:rPr>
                <w:rFonts w:ascii="Times New Roman" w:hAnsi="Times New Roman"/>
                <w:sz w:val="28"/>
                <w:szCs w:val="28"/>
              </w:rPr>
            </w:pPr>
            <w:r w:rsidRPr="00C850BC">
              <w:rPr>
                <w:rFonts w:ascii="Times New Roman" w:hAnsi="Times New Roman"/>
                <w:sz w:val="28"/>
                <w:szCs w:val="28"/>
              </w:rPr>
              <w:t>0,25</w:t>
            </w:r>
          </w:p>
          <w:p w14:paraId="5B7E71B6" w14:textId="77777777" w:rsidR="00270DFF" w:rsidRPr="00C850BC" w:rsidRDefault="00270DFF" w:rsidP="00816ACC">
            <w:pPr>
              <w:pStyle w:val="ListParagraph"/>
              <w:spacing w:after="0" w:line="240" w:lineRule="auto"/>
              <w:ind w:left="0"/>
              <w:rPr>
                <w:rFonts w:ascii="Times New Roman" w:hAnsi="Times New Roman"/>
                <w:sz w:val="28"/>
                <w:szCs w:val="28"/>
              </w:rPr>
            </w:pPr>
          </w:p>
          <w:p w14:paraId="1CDD34E7" w14:textId="77777777" w:rsidR="00270DFF" w:rsidRDefault="00270DFF" w:rsidP="00816ACC">
            <w:pPr>
              <w:pStyle w:val="ListParagraph"/>
              <w:spacing w:after="0" w:line="240" w:lineRule="auto"/>
              <w:ind w:left="0"/>
              <w:rPr>
                <w:rFonts w:ascii="Times New Roman" w:hAnsi="Times New Roman"/>
                <w:sz w:val="28"/>
                <w:szCs w:val="28"/>
              </w:rPr>
            </w:pPr>
          </w:p>
          <w:p w14:paraId="6D4336F7" w14:textId="77777777" w:rsidR="00270DFF" w:rsidRDefault="00270DFF" w:rsidP="00816ACC">
            <w:pPr>
              <w:pStyle w:val="ListParagraph"/>
              <w:spacing w:after="0" w:line="240" w:lineRule="auto"/>
              <w:ind w:left="0"/>
              <w:rPr>
                <w:rFonts w:ascii="Times New Roman" w:hAnsi="Times New Roman"/>
                <w:sz w:val="28"/>
                <w:szCs w:val="28"/>
              </w:rPr>
            </w:pPr>
          </w:p>
          <w:p w14:paraId="46A092A6" w14:textId="77777777" w:rsidR="00270DFF" w:rsidRPr="00C850BC" w:rsidRDefault="00270DFF" w:rsidP="00816ACC">
            <w:pPr>
              <w:pStyle w:val="ListParagraph"/>
              <w:spacing w:after="0" w:line="240" w:lineRule="auto"/>
              <w:ind w:left="0"/>
              <w:rPr>
                <w:rFonts w:ascii="Times New Roman" w:hAnsi="Times New Roman"/>
                <w:sz w:val="28"/>
                <w:szCs w:val="28"/>
              </w:rPr>
            </w:pPr>
            <w:r w:rsidRPr="00C850BC">
              <w:rPr>
                <w:rFonts w:ascii="Times New Roman" w:hAnsi="Times New Roman"/>
                <w:sz w:val="28"/>
                <w:szCs w:val="28"/>
              </w:rPr>
              <w:t>0,25</w:t>
            </w:r>
          </w:p>
          <w:p w14:paraId="1926B9F5" w14:textId="77777777" w:rsidR="00270DFF" w:rsidRPr="00C850BC" w:rsidRDefault="00270DFF" w:rsidP="00816ACC">
            <w:pPr>
              <w:pStyle w:val="ListParagraph"/>
              <w:spacing w:after="0" w:line="240" w:lineRule="auto"/>
              <w:ind w:left="0"/>
              <w:rPr>
                <w:rFonts w:ascii="Times New Roman" w:hAnsi="Times New Roman"/>
                <w:sz w:val="28"/>
                <w:szCs w:val="28"/>
              </w:rPr>
            </w:pPr>
          </w:p>
          <w:p w14:paraId="7DB8A2B3" w14:textId="77777777" w:rsidR="00270DFF" w:rsidRPr="00C850BC" w:rsidRDefault="00270DFF" w:rsidP="00816ACC">
            <w:pPr>
              <w:pStyle w:val="ListParagraph"/>
              <w:spacing w:after="0" w:line="240" w:lineRule="auto"/>
              <w:ind w:left="0"/>
              <w:rPr>
                <w:rFonts w:ascii="Times New Roman" w:hAnsi="Times New Roman"/>
                <w:sz w:val="28"/>
                <w:szCs w:val="28"/>
              </w:rPr>
            </w:pPr>
          </w:p>
          <w:p w14:paraId="2F469DCC" w14:textId="77777777" w:rsidR="00270DFF" w:rsidRPr="00C850BC" w:rsidRDefault="00270DFF" w:rsidP="00816ACC">
            <w:pPr>
              <w:pStyle w:val="ListParagraph"/>
              <w:spacing w:after="0" w:line="240" w:lineRule="auto"/>
              <w:ind w:left="0"/>
              <w:rPr>
                <w:rFonts w:ascii="Times New Roman" w:hAnsi="Times New Roman"/>
                <w:sz w:val="28"/>
                <w:szCs w:val="28"/>
              </w:rPr>
            </w:pPr>
            <w:r w:rsidRPr="00C850BC">
              <w:rPr>
                <w:rFonts w:ascii="Times New Roman" w:hAnsi="Times New Roman"/>
                <w:sz w:val="28"/>
                <w:szCs w:val="28"/>
              </w:rPr>
              <w:t>0,25</w:t>
            </w:r>
          </w:p>
          <w:p w14:paraId="43205CD2" w14:textId="77777777" w:rsidR="00270DFF" w:rsidRPr="00C850BC" w:rsidRDefault="00270DFF" w:rsidP="00816ACC">
            <w:pPr>
              <w:pStyle w:val="ListParagraph"/>
              <w:spacing w:after="0" w:line="240" w:lineRule="auto"/>
              <w:ind w:left="0"/>
              <w:rPr>
                <w:rFonts w:ascii="Times New Roman" w:hAnsi="Times New Roman"/>
                <w:sz w:val="28"/>
                <w:szCs w:val="28"/>
              </w:rPr>
            </w:pPr>
            <w:r w:rsidRPr="00C850BC">
              <w:rPr>
                <w:rFonts w:ascii="Times New Roman" w:hAnsi="Times New Roman"/>
                <w:sz w:val="28"/>
                <w:szCs w:val="28"/>
              </w:rPr>
              <w:t>0,25</w:t>
            </w:r>
          </w:p>
          <w:p w14:paraId="4B95C997" w14:textId="77777777" w:rsidR="00270DFF" w:rsidRDefault="00270DFF" w:rsidP="00816ACC">
            <w:pPr>
              <w:pStyle w:val="ListParagraph"/>
              <w:spacing w:after="0" w:line="240" w:lineRule="auto"/>
              <w:ind w:left="0"/>
              <w:rPr>
                <w:rFonts w:ascii="Times New Roman" w:hAnsi="Times New Roman"/>
                <w:sz w:val="28"/>
                <w:szCs w:val="28"/>
              </w:rPr>
            </w:pPr>
          </w:p>
          <w:p w14:paraId="4C6395DF" w14:textId="77777777" w:rsidR="00270DFF" w:rsidRDefault="00270DFF" w:rsidP="00816ACC">
            <w:pPr>
              <w:pStyle w:val="ListParagraph"/>
              <w:spacing w:after="0" w:line="240" w:lineRule="auto"/>
              <w:ind w:left="0"/>
              <w:rPr>
                <w:rFonts w:ascii="Times New Roman" w:hAnsi="Times New Roman"/>
                <w:sz w:val="28"/>
                <w:szCs w:val="28"/>
              </w:rPr>
            </w:pPr>
          </w:p>
          <w:p w14:paraId="23797B0F" w14:textId="77777777" w:rsidR="00270DFF" w:rsidRPr="00C850BC" w:rsidRDefault="00270DFF" w:rsidP="00816ACC">
            <w:pPr>
              <w:pStyle w:val="ListParagraph"/>
              <w:spacing w:after="0" w:line="240" w:lineRule="auto"/>
              <w:ind w:left="0"/>
              <w:rPr>
                <w:rFonts w:ascii="Times New Roman" w:hAnsi="Times New Roman"/>
                <w:sz w:val="28"/>
                <w:szCs w:val="28"/>
              </w:rPr>
            </w:pPr>
            <w:r w:rsidRPr="00C850BC">
              <w:rPr>
                <w:rFonts w:ascii="Times New Roman" w:hAnsi="Times New Roman"/>
                <w:sz w:val="28"/>
                <w:szCs w:val="28"/>
              </w:rPr>
              <w:t>0,25</w:t>
            </w:r>
          </w:p>
          <w:p w14:paraId="0672A946" w14:textId="77777777" w:rsidR="00270DFF" w:rsidRPr="00C850BC" w:rsidRDefault="00270DFF" w:rsidP="00816ACC">
            <w:pPr>
              <w:pStyle w:val="ListParagraph"/>
              <w:spacing w:after="0" w:line="240" w:lineRule="auto"/>
              <w:ind w:left="0"/>
              <w:rPr>
                <w:rFonts w:ascii="Times New Roman" w:hAnsi="Times New Roman"/>
                <w:sz w:val="28"/>
                <w:szCs w:val="28"/>
              </w:rPr>
            </w:pPr>
          </w:p>
          <w:p w14:paraId="77D48618" w14:textId="77777777" w:rsidR="00270DFF" w:rsidRDefault="00270DFF" w:rsidP="00816ACC">
            <w:pPr>
              <w:pStyle w:val="ListParagraph"/>
              <w:spacing w:after="0" w:line="240" w:lineRule="auto"/>
              <w:ind w:left="0"/>
              <w:rPr>
                <w:rFonts w:ascii="Times New Roman" w:hAnsi="Times New Roman"/>
                <w:sz w:val="28"/>
                <w:szCs w:val="28"/>
              </w:rPr>
            </w:pPr>
          </w:p>
          <w:p w14:paraId="2F29323E" w14:textId="77777777" w:rsidR="00270DFF" w:rsidRDefault="00270DFF" w:rsidP="00816ACC">
            <w:pPr>
              <w:pStyle w:val="ListParagraph"/>
              <w:spacing w:after="0" w:line="240" w:lineRule="auto"/>
              <w:ind w:left="0"/>
              <w:rPr>
                <w:rFonts w:ascii="Times New Roman" w:hAnsi="Times New Roman"/>
                <w:sz w:val="28"/>
                <w:szCs w:val="28"/>
              </w:rPr>
            </w:pPr>
          </w:p>
          <w:p w14:paraId="5A79412C" w14:textId="77777777" w:rsidR="00270DFF" w:rsidRPr="00C850BC" w:rsidRDefault="00270DFF" w:rsidP="00816ACC">
            <w:pPr>
              <w:pStyle w:val="ListParagraph"/>
              <w:spacing w:after="0" w:line="240" w:lineRule="auto"/>
              <w:ind w:left="0"/>
              <w:rPr>
                <w:rFonts w:ascii="Times New Roman" w:hAnsi="Times New Roman"/>
                <w:sz w:val="28"/>
                <w:szCs w:val="28"/>
              </w:rPr>
            </w:pPr>
            <w:r w:rsidRPr="00C850BC">
              <w:rPr>
                <w:rFonts w:ascii="Times New Roman" w:hAnsi="Times New Roman"/>
                <w:sz w:val="28"/>
                <w:szCs w:val="28"/>
              </w:rPr>
              <w:t>0,25</w:t>
            </w:r>
          </w:p>
        </w:tc>
      </w:tr>
      <w:tr w:rsidR="00270DFF" w:rsidRPr="00C850BC" w14:paraId="02080018" w14:textId="77777777" w:rsidTr="009B6EC3">
        <w:tc>
          <w:tcPr>
            <w:tcW w:w="960" w:type="dxa"/>
          </w:tcPr>
          <w:p w14:paraId="65E7F022" w14:textId="77777777" w:rsidR="00270DFF" w:rsidRDefault="00270DFF" w:rsidP="00816ACC">
            <w:pPr>
              <w:spacing w:line="360" w:lineRule="auto"/>
              <w:rPr>
                <w:sz w:val="28"/>
                <w:szCs w:val="28"/>
                <w:lang w:val="fr-FR"/>
              </w:rPr>
            </w:pPr>
            <w:r w:rsidRPr="00C850BC">
              <w:rPr>
                <w:sz w:val="28"/>
                <w:szCs w:val="28"/>
                <w:lang w:val="fr-FR"/>
              </w:rPr>
              <w:t>9</w:t>
            </w:r>
          </w:p>
          <w:p w14:paraId="0DF447CF" w14:textId="77777777" w:rsidR="00270DFF" w:rsidRPr="00C850BC" w:rsidRDefault="00270DFF" w:rsidP="00816ACC">
            <w:pPr>
              <w:spacing w:line="360" w:lineRule="auto"/>
              <w:rPr>
                <w:sz w:val="28"/>
                <w:szCs w:val="28"/>
                <w:lang w:val="fr-FR"/>
              </w:rPr>
            </w:pPr>
            <w:r>
              <w:rPr>
                <w:sz w:val="28"/>
                <w:szCs w:val="28"/>
                <w:lang w:val="fr-FR"/>
              </w:rPr>
              <w:t>(2đ)</w:t>
            </w:r>
          </w:p>
        </w:tc>
        <w:tc>
          <w:tcPr>
            <w:tcW w:w="8179" w:type="dxa"/>
          </w:tcPr>
          <w:p w14:paraId="6F73828C" w14:textId="77777777" w:rsidR="00270DFF" w:rsidRPr="00C850BC" w:rsidRDefault="00270DFF" w:rsidP="00816ACC">
            <w:pPr>
              <w:tabs>
                <w:tab w:val="left" w:pos="69"/>
                <w:tab w:val="left" w:pos="3171"/>
                <w:tab w:val="right" w:pos="8071"/>
              </w:tabs>
              <w:spacing w:line="360" w:lineRule="auto"/>
              <w:ind w:left="69" w:right="-108" w:hanging="69"/>
              <w:rPr>
                <w:sz w:val="28"/>
                <w:szCs w:val="28"/>
              </w:rPr>
            </w:pPr>
            <w:r w:rsidRPr="00C850BC">
              <w:rPr>
                <w:sz w:val="28"/>
                <w:szCs w:val="28"/>
                <w:lang w:val="nl-NL"/>
              </w:rPr>
              <w:t>a.</w:t>
            </w:r>
            <w:r w:rsidRPr="00270DFF">
              <w:rPr>
                <w:sz w:val="28"/>
                <w:szCs w:val="28"/>
                <w:lang w:val="en-US"/>
              </w:rPr>
              <w:t xml:space="preserve"> K</w:t>
            </w:r>
            <w:r w:rsidRPr="00C850BC">
              <w:rPr>
                <w:sz w:val="28"/>
                <w:szCs w:val="28"/>
              </w:rPr>
              <w:t>hông dùng hoocmon tránh thai chứa testosteron cho nam:</w:t>
            </w:r>
            <w:r w:rsidRPr="00C850BC">
              <w:rPr>
                <w:sz w:val="28"/>
                <w:szCs w:val="28"/>
              </w:rPr>
              <w:tab/>
            </w:r>
          </w:p>
          <w:p w14:paraId="3D643776" w14:textId="77777777" w:rsidR="00270DFF" w:rsidRPr="00C850BC" w:rsidRDefault="00270DFF" w:rsidP="00816ACC">
            <w:pPr>
              <w:pStyle w:val="ListParagraph"/>
              <w:tabs>
                <w:tab w:val="left" w:pos="69"/>
                <w:tab w:val="left" w:pos="720"/>
              </w:tabs>
              <w:spacing w:after="0" w:line="360" w:lineRule="auto"/>
              <w:ind w:left="0" w:right="-108"/>
              <w:rPr>
                <w:rFonts w:ascii="Times New Roman" w:hAnsi="Times New Roman"/>
                <w:sz w:val="28"/>
                <w:szCs w:val="28"/>
                <w:lang w:val="vi-VN"/>
              </w:rPr>
            </w:pPr>
            <w:r w:rsidRPr="00C850BC">
              <w:rPr>
                <w:rFonts w:ascii="Times New Roman" w:hAnsi="Times New Roman"/>
                <w:sz w:val="28"/>
                <w:szCs w:val="28"/>
                <w:lang w:val="vi-VN"/>
              </w:rPr>
              <w:t>- Hằng ngày sử dụng testosteron thì nồng độ trong máu tăng liên hệ ngược âm tính đến tuyến yên ngừng tiết FSH, LH do đó ức chế ống sinh tinh phát triển và làm thoái hóa ống sinh tinh.</w:t>
            </w:r>
          </w:p>
          <w:p w14:paraId="48B0746C" w14:textId="77777777" w:rsidR="00270DFF" w:rsidRPr="00C850BC" w:rsidRDefault="00270DFF" w:rsidP="00816ACC">
            <w:pPr>
              <w:spacing w:line="360" w:lineRule="auto"/>
              <w:rPr>
                <w:sz w:val="28"/>
                <w:szCs w:val="28"/>
                <w:lang w:val="nl-NL"/>
              </w:rPr>
            </w:pPr>
            <w:r w:rsidRPr="00C850BC">
              <w:rPr>
                <w:sz w:val="28"/>
                <w:szCs w:val="28"/>
              </w:rPr>
              <w:t>- Sau khi ngừng sử dụng thì bị vô sinh.</w:t>
            </w:r>
            <w:r w:rsidRPr="00C850BC">
              <w:rPr>
                <w:sz w:val="28"/>
                <w:szCs w:val="28"/>
                <w:lang w:val="nl-NL"/>
              </w:rPr>
              <w:t xml:space="preserve"> </w:t>
            </w:r>
          </w:p>
          <w:p w14:paraId="346F22CF" w14:textId="77777777" w:rsidR="00270DFF" w:rsidRPr="00C850BC" w:rsidRDefault="00270DFF" w:rsidP="00816ACC">
            <w:pPr>
              <w:spacing w:line="360" w:lineRule="auto"/>
              <w:rPr>
                <w:sz w:val="28"/>
                <w:szCs w:val="28"/>
                <w:lang w:val="nl-NL"/>
              </w:rPr>
            </w:pPr>
            <w:r w:rsidRPr="00C850BC">
              <w:rPr>
                <w:sz w:val="28"/>
                <w:szCs w:val="28"/>
                <w:lang w:val="nl-NL"/>
              </w:rPr>
              <w:t>b. Điền tên các hoocmôn tương ứng với bảng sau</w:t>
            </w:r>
          </w:p>
          <w:p w14:paraId="2697354B" w14:textId="77777777" w:rsidR="00270DFF" w:rsidRPr="00C850BC" w:rsidRDefault="00270DFF" w:rsidP="00816ACC">
            <w:pPr>
              <w:spacing w:line="360" w:lineRule="auto"/>
              <w:rPr>
                <w:i/>
                <w:sz w:val="28"/>
                <w:szCs w:val="28"/>
              </w:rPr>
            </w:pPr>
            <w:r w:rsidRPr="00C850BC">
              <w:rPr>
                <w:i/>
                <w:sz w:val="28"/>
                <w:szCs w:val="28"/>
              </w:rPr>
              <w:t>Mỗi ý đúng cho 0,25đ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1"/>
              <w:gridCol w:w="4921"/>
            </w:tblGrid>
            <w:tr w:rsidR="00270DFF" w:rsidRPr="00C850BC" w14:paraId="12077EA9" w14:textId="77777777" w:rsidTr="009B6EC3">
              <w:tc>
                <w:tcPr>
                  <w:tcW w:w="4921" w:type="dxa"/>
                </w:tcPr>
                <w:p w14:paraId="11E44CC6" w14:textId="77777777" w:rsidR="00270DFF" w:rsidRPr="00C850BC" w:rsidRDefault="00270DFF" w:rsidP="00816ACC">
                  <w:pPr>
                    <w:spacing w:line="360" w:lineRule="auto"/>
                    <w:jc w:val="left"/>
                    <w:rPr>
                      <w:sz w:val="28"/>
                      <w:szCs w:val="28"/>
                    </w:rPr>
                  </w:pPr>
                  <w:r w:rsidRPr="00C850BC">
                    <w:rPr>
                      <w:sz w:val="28"/>
                      <w:szCs w:val="28"/>
                    </w:rPr>
                    <w:lastRenderedPageBreak/>
                    <w:t>Hiện tượng</w:t>
                  </w:r>
                </w:p>
              </w:tc>
              <w:tc>
                <w:tcPr>
                  <w:tcW w:w="4921" w:type="dxa"/>
                </w:tcPr>
                <w:p w14:paraId="7E620930" w14:textId="77777777" w:rsidR="00270DFF" w:rsidRPr="00C850BC" w:rsidRDefault="00270DFF" w:rsidP="00816ACC">
                  <w:pPr>
                    <w:spacing w:line="360" w:lineRule="auto"/>
                    <w:jc w:val="left"/>
                    <w:rPr>
                      <w:sz w:val="28"/>
                      <w:szCs w:val="28"/>
                    </w:rPr>
                  </w:pPr>
                  <w:r w:rsidRPr="00C850BC">
                    <w:rPr>
                      <w:sz w:val="28"/>
                      <w:szCs w:val="28"/>
                    </w:rPr>
                    <w:t xml:space="preserve"> Hoocmôn liên quan</w:t>
                  </w:r>
                </w:p>
              </w:tc>
            </w:tr>
            <w:tr w:rsidR="00270DFF" w:rsidRPr="00C850BC" w14:paraId="3BA10648" w14:textId="77777777" w:rsidTr="009B6EC3">
              <w:tc>
                <w:tcPr>
                  <w:tcW w:w="4921" w:type="dxa"/>
                </w:tcPr>
                <w:p w14:paraId="4492D590" w14:textId="77777777" w:rsidR="00270DFF" w:rsidRPr="00C850BC" w:rsidRDefault="00270DFF" w:rsidP="00816ACC">
                  <w:pPr>
                    <w:spacing w:line="360" w:lineRule="auto"/>
                    <w:jc w:val="left"/>
                    <w:rPr>
                      <w:sz w:val="28"/>
                      <w:szCs w:val="28"/>
                    </w:rPr>
                  </w:pPr>
                  <w:r w:rsidRPr="00C850BC">
                    <w:rPr>
                      <w:sz w:val="28"/>
                      <w:szCs w:val="28"/>
                    </w:rPr>
                    <w:t>Các mô, các cơ quan cũ của sâu biến đi, đồng thời các mô, cơ quan mới hình thành</w:t>
                  </w:r>
                </w:p>
              </w:tc>
              <w:tc>
                <w:tcPr>
                  <w:tcW w:w="4921" w:type="dxa"/>
                </w:tcPr>
                <w:p w14:paraId="5017C9AE" w14:textId="77777777" w:rsidR="00270DFF" w:rsidRPr="00C850BC" w:rsidRDefault="00270DFF" w:rsidP="00816ACC">
                  <w:pPr>
                    <w:spacing w:line="360" w:lineRule="auto"/>
                    <w:jc w:val="left"/>
                    <w:rPr>
                      <w:sz w:val="28"/>
                      <w:szCs w:val="28"/>
                    </w:rPr>
                  </w:pPr>
                  <w:r w:rsidRPr="00C850BC">
                    <w:rPr>
                      <w:sz w:val="28"/>
                      <w:szCs w:val="28"/>
                    </w:rPr>
                    <w:t>Ecđixơn</w:t>
                  </w:r>
                </w:p>
              </w:tc>
            </w:tr>
            <w:tr w:rsidR="00270DFF" w:rsidRPr="00C850BC" w14:paraId="549FB49A" w14:textId="77777777" w:rsidTr="009B6EC3">
              <w:tc>
                <w:tcPr>
                  <w:tcW w:w="4921" w:type="dxa"/>
                </w:tcPr>
                <w:p w14:paraId="2B7ACB7A" w14:textId="77777777" w:rsidR="00270DFF" w:rsidRPr="00C850BC" w:rsidRDefault="00270DFF" w:rsidP="00816ACC">
                  <w:pPr>
                    <w:spacing w:line="360" w:lineRule="auto"/>
                    <w:jc w:val="left"/>
                    <w:rPr>
                      <w:sz w:val="28"/>
                      <w:szCs w:val="28"/>
                    </w:rPr>
                  </w:pPr>
                  <w:r w:rsidRPr="00C850BC">
                    <w:rPr>
                      <w:sz w:val="28"/>
                      <w:szCs w:val="28"/>
                    </w:rPr>
                    <w:t xml:space="preserve">Nòng nọc nhanh chóng biến thành ếch con bé bằng con ruồi  </w:t>
                  </w:r>
                </w:p>
              </w:tc>
              <w:tc>
                <w:tcPr>
                  <w:tcW w:w="4921" w:type="dxa"/>
                </w:tcPr>
                <w:p w14:paraId="20DCE090" w14:textId="77777777" w:rsidR="00270DFF" w:rsidRPr="00C850BC" w:rsidRDefault="00270DFF" w:rsidP="00816ACC">
                  <w:pPr>
                    <w:spacing w:line="360" w:lineRule="auto"/>
                    <w:jc w:val="left"/>
                    <w:rPr>
                      <w:sz w:val="28"/>
                      <w:szCs w:val="28"/>
                    </w:rPr>
                  </w:pPr>
                  <w:r w:rsidRPr="00C850BC">
                    <w:rPr>
                      <w:sz w:val="28"/>
                      <w:szCs w:val="28"/>
                    </w:rPr>
                    <w:t>Tirôxin</w:t>
                  </w:r>
                </w:p>
              </w:tc>
            </w:tr>
            <w:tr w:rsidR="00270DFF" w:rsidRPr="00C850BC" w14:paraId="2FD8E538" w14:textId="77777777" w:rsidTr="009B6EC3">
              <w:tc>
                <w:tcPr>
                  <w:tcW w:w="4921" w:type="dxa"/>
                </w:tcPr>
                <w:p w14:paraId="0DE04BF1" w14:textId="77777777" w:rsidR="00270DFF" w:rsidRPr="00C850BC" w:rsidRDefault="00270DFF" w:rsidP="00816ACC">
                  <w:pPr>
                    <w:spacing w:line="360" w:lineRule="auto"/>
                    <w:jc w:val="left"/>
                    <w:rPr>
                      <w:sz w:val="28"/>
                      <w:szCs w:val="28"/>
                    </w:rPr>
                  </w:pPr>
                  <w:r w:rsidRPr="00C850BC">
                    <w:rPr>
                      <w:sz w:val="28"/>
                      <w:szCs w:val="28"/>
                    </w:rPr>
                    <w:t>Người  trưởng thành cao 120 cm, người cân dối</w:t>
                  </w:r>
                </w:p>
              </w:tc>
              <w:tc>
                <w:tcPr>
                  <w:tcW w:w="4921" w:type="dxa"/>
                </w:tcPr>
                <w:p w14:paraId="70CE27C7" w14:textId="77777777" w:rsidR="00270DFF" w:rsidRPr="00C850BC" w:rsidRDefault="00270DFF" w:rsidP="00816ACC">
                  <w:pPr>
                    <w:spacing w:line="360" w:lineRule="auto"/>
                    <w:jc w:val="left"/>
                    <w:rPr>
                      <w:sz w:val="28"/>
                      <w:szCs w:val="28"/>
                    </w:rPr>
                  </w:pPr>
                  <w:r w:rsidRPr="00C850BC">
                    <w:rPr>
                      <w:sz w:val="28"/>
                      <w:szCs w:val="28"/>
                    </w:rPr>
                    <w:t>Hoocmôn sinh trưởng ( GH)</w:t>
                  </w:r>
                </w:p>
              </w:tc>
            </w:tr>
            <w:tr w:rsidR="00270DFF" w:rsidRPr="00C850BC" w14:paraId="70D34F46" w14:textId="77777777" w:rsidTr="009B6EC3">
              <w:tc>
                <w:tcPr>
                  <w:tcW w:w="4921" w:type="dxa"/>
                </w:tcPr>
                <w:p w14:paraId="2EDE6CC9" w14:textId="77777777" w:rsidR="00270DFF" w:rsidRPr="00C850BC" w:rsidRDefault="00270DFF" w:rsidP="00816ACC">
                  <w:pPr>
                    <w:spacing w:line="360" w:lineRule="auto"/>
                    <w:jc w:val="left"/>
                    <w:rPr>
                      <w:sz w:val="28"/>
                      <w:szCs w:val="28"/>
                    </w:rPr>
                  </w:pPr>
                  <w:r w:rsidRPr="00C850BC">
                    <w:rPr>
                      <w:sz w:val="28"/>
                      <w:szCs w:val="28"/>
                    </w:rPr>
                    <w:t>Qúa trình biến đổi sau thành nhộng bị ức chế</w:t>
                  </w:r>
                </w:p>
              </w:tc>
              <w:tc>
                <w:tcPr>
                  <w:tcW w:w="4921" w:type="dxa"/>
                </w:tcPr>
                <w:p w14:paraId="260033E3" w14:textId="77777777" w:rsidR="00270DFF" w:rsidRPr="00C850BC" w:rsidRDefault="00270DFF" w:rsidP="00816ACC">
                  <w:pPr>
                    <w:spacing w:line="360" w:lineRule="auto"/>
                    <w:jc w:val="left"/>
                    <w:rPr>
                      <w:sz w:val="28"/>
                      <w:szCs w:val="28"/>
                    </w:rPr>
                  </w:pPr>
                  <w:r w:rsidRPr="00C850BC">
                    <w:rPr>
                      <w:sz w:val="28"/>
                      <w:szCs w:val="28"/>
                    </w:rPr>
                    <w:t>Juvenin</w:t>
                  </w:r>
                </w:p>
              </w:tc>
            </w:tr>
          </w:tbl>
          <w:p w14:paraId="75951907" w14:textId="77777777" w:rsidR="00270DFF" w:rsidRPr="00C850BC" w:rsidRDefault="00270DFF" w:rsidP="00816ACC">
            <w:pPr>
              <w:spacing w:line="360" w:lineRule="auto"/>
              <w:rPr>
                <w:sz w:val="28"/>
                <w:szCs w:val="28"/>
                <w:lang w:val="fr-FR"/>
              </w:rPr>
            </w:pPr>
          </w:p>
        </w:tc>
        <w:tc>
          <w:tcPr>
            <w:tcW w:w="1061" w:type="dxa"/>
          </w:tcPr>
          <w:p w14:paraId="73EE1142" w14:textId="77777777" w:rsidR="00270DFF" w:rsidRDefault="00270DFF" w:rsidP="00816ACC">
            <w:pPr>
              <w:pStyle w:val="ListParagraph"/>
              <w:spacing w:after="0" w:line="360" w:lineRule="auto"/>
              <w:ind w:left="0"/>
              <w:rPr>
                <w:rFonts w:ascii="Times New Roman" w:hAnsi="Times New Roman"/>
                <w:sz w:val="28"/>
                <w:szCs w:val="28"/>
                <w:lang w:val="fr-FR"/>
              </w:rPr>
            </w:pPr>
          </w:p>
          <w:p w14:paraId="0F190A97" w14:textId="77777777" w:rsidR="00270DFF" w:rsidRDefault="00270DFF" w:rsidP="00816ACC">
            <w:pPr>
              <w:pStyle w:val="ListParagraph"/>
              <w:spacing w:after="0" w:line="360" w:lineRule="auto"/>
              <w:ind w:left="0"/>
              <w:rPr>
                <w:rFonts w:ascii="Times New Roman" w:hAnsi="Times New Roman"/>
                <w:sz w:val="28"/>
                <w:szCs w:val="28"/>
                <w:lang w:val="fr-FR"/>
              </w:rPr>
            </w:pPr>
          </w:p>
          <w:p w14:paraId="4EB7EED6" w14:textId="77777777" w:rsidR="00270DFF" w:rsidRDefault="00270DFF" w:rsidP="00816ACC">
            <w:pPr>
              <w:pStyle w:val="ListParagraph"/>
              <w:spacing w:after="0" w:line="360" w:lineRule="auto"/>
              <w:ind w:left="0"/>
              <w:rPr>
                <w:rFonts w:ascii="Times New Roman" w:hAnsi="Times New Roman"/>
                <w:sz w:val="28"/>
                <w:szCs w:val="28"/>
                <w:lang w:val="fr-FR"/>
              </w:rPr>
            </w:pPr>
            <w:r w:rsidRPr="00C850BC">
              <w:rPr>
                <w:rFonts w:ascii="Times New Roman" w:hAnsi="Times New Roman"/>
                <w:sz w:val="28"/>
                <w:szCs w:val="28"/>
                <w:lang w:val="fr-FR"/>
              </w:rPr>
              <w:t>0,5</w:t>
            </w:r>
          </w:p>
          <w:p w14:paraId="0152797D" w14:textId="77777777" w:rsidR="00270DFF" w:rsidRDefault="00270DFF" w:rsidP="00816ACC">
            <w:pPr>
              <w:pStyle w:val="ListParagraph"/>
              <w:spacing w:after="0" w:line="360" w:lineRule="auto"/>
              <w:ind w:left="0"/>
              <w:rPr>
                <w:rFonts w:ascii="Times New Roman" w:hAnsi="Times New Roman"/>
                <w:sz w:val="28"/>
                <w:szCs w:val="28"/>
                <w:lang w:val="fr-FR"/>
              </w:rPr>
            </w:pPr>
          </w:p>
          <w:p w14:paraId="540B598B" w14:textId="77777777" w:rsidR="00270DFF" w:rsidRDefault="00270DFF" w:rsidP="00816ACC">
            <w:pPr>
              <w:pStyle w:val="ListParagraph"/>
              <w:spacing w:after="0" w:line="360" w:lineRule="auto"/>
              <w:ind w:left="0"/>
              <w:rPr>
                <w:rFonts w:ascii="Times New Roman" w:hAnsi="Times New Roman"/>
                <w:sz w:val="28"/>
                <w:szCs w:val="28"/>
                <w:lang w:val="fr-FR"/>
              </w:rPr>
            </w:pPr>
          </w:p>
          <w:p w14:paraId="52771EFC" w14:textId="77777777" w:rsidR="00270DFF" w:rsidRDefault="00270DFF" w:rsidP="00816ACC">
            <w:pPr>
              <w:pStyle w:val="ListParagraph"/>
              <w:spacing w:after="0" w:line="360" w:lineRule="auto"/>
              <w:ind w:left="0"/>
              <w:rPr>
                <w:rFonts w:ascii="Times New Roman" w:hAnsi="Times New Roman"/>
                <w:sz w:val="28"/>
                <w:szCs w:val="28"/>
                <w:lang w:val="fr-FR"/>
              </w:rPr>
            </w:pPr>
            <w:r>
              <w:rPr>
                <w:rFonts w:ascii="Times New Roman" w:hAnsi="Times New Roman"/>
                <w:sz w:val="28"/>
                <w:szCs w:val="28"/>
                <w:lang w:val="fr-FR"/>
              </w:rPr>
              <w:t>0,5</w:t>
            </w:r>
          </w:p>
          <w:p w14:paraId="3EEC87A8" w14:textId="77777777" w:rsidR="00270DFF" w:rsidRDefault="00270DFF" w:rsidP="00816ACC">
            <w:pPr>
              <w:pStyle w:val="ListParagraph"/>
              <w:spacing w:after="0" w:line="360" w:lineRule="auto"/>
              <w:ind w:left="0"/>
              <w:rPr>
                <w:rFonts w:ascii="Times New Roman" w:hAnsi="Times New Roman"/>
                <w:sz w:val="28"/>
                <w:szCs w:val="28"/>
                <w:lang w:val="fr-FR"/>
              </w:rPr>
            </w:pPr>
          </w:p>
          <w:p w14:paraId="131D1745" w14:textId="77777777" w:rsidR="00270DFF" w:rsidRPr="00C850BC" w:rsidRDefault="00270DFF" w:rsidP="00816ACC">
            <w:pPr>
              <w:pStyle w:val="ListParagraph"/>
              <w:spacing w:after="0" w:line="360" w:lineRule="auto"/>
              <w:ind w:left="0"/>
              <w:rPr>
                <w:rFonts w:ascii="Times New Roman" w:hAnsi="Times New Roman"/>
                <w:sz w:val="28"/>
                <w:szCs w:val="28"/>
                <w:lang w:val="fr-FR"/>
              </w:rPr>
            </w:pPr>
            <w:r>
              <w:rPr>
                <w:rFonts w:ascii="Times New Roman" w:hAnsi="Times New Roman"/>
                <w:sz w:val="28"/>
                <w:szCs w:val="28"/>
                <w:lang w:val="fr-FR"/>
              </w:rPr>
              <w:lastRenderedPageBreak/>
              <w:t>1</w:t>
            </w:r>
          </w:p>
          <w:p w14:paraId="5E12605F" w14:textId="77777777" w:rsidR="00270DFF" w:rsidRPr="00C850BC" w:rsidRDefault="00270DFF" w:rsidP="00816ACC">
            <w:pPr>
              <w:pStyle w:val="ListParagraph"/>
              <w:spacing w:after="0" w:line="360" w:lineRule="auto"/>
              <w:ind w:left="0"/>
              <w:rPr>
                <w:rFonts w:ascii="Times New Roman" w:hAnsi="Times New Roman"/>
                <w:sz w:val="28"/>
                <w:szCs w:val="28"/>
                <w:lang w:val="fr-FR"/>
              </w:rPr>
            </w:pPr>
          </w:p>
        </w:tc>
      </w:tr>
      <w:tr w:rsidR="00270DFF" w:rsidRPr="00C850BC" w14:paraId="6B9B1A89" w14:textId="77777777" w:rsidTr="009B6EC3">
        <w:tc>
          <w:tcPr>
            <w:tcW w:w="960" w:type="dxa"/>
          </w:tcPr>
          <w:p w14:paraId="07F85B8F" w14:textId="77777777" w:rsidR="00270DFF" w:rsidRDefault="00270DFF" w:rsidP="00816ACC">
            <w:pPr>
              <w:spacing w:line="360" w:lineRule="auto"/>
              <w:rPr>
                <w:sz w:val="28"/>
                <w:szCs w:val="28"/>
                <w:lang w:val="fr-FR"/>
              </w:rPr>
            </w:pPr>
            <w:r>
              <w:rPr>
                <w:sz w:val="28"/>
                <w:szCs w:val="28"/>
                <w:lang w:val="fr-FR"/>
              </w:rPr>
              <w:lastRenderedPageBreak/>
              <w:t>10</w:t>
            </w:r>
          </w:p>
          <w:p w14:paraId="5DDD3153" w14:textId="77777777" w:rsidR="00270DFF" w:rsidRPr="00C850BC" w:rsidRDefault="00270DFF" w:rsidP="00816ACC">
            <w:pPr>
              <w:spacing w:line="360" w:lineRule="auto"/>
              <w:rPr>
                <w:sz w:val="28"/>
                <w:szCs w:val="28"/>
                <w:lang w:val="fr-FR"/>
              </w:rPr>
            </w:pPr>
            <w:r>
              <w:rPr>
                <w:sz w:val="28"/>
                <w:szCs w:val="28"/>
                <w:lang w:val="fr-FR"/>
              </w:rPr>
              <w:t>(2đ)</w:t>
            </w:r>
          </w:p>
        </w:tc>
        <w:tc>
          <w:tcPr>
            <w:tcW w:w="8179" w:type="dxa"/>
          </w:tcPr>
          <w:p w14:paraId="09BA2CB7" w14:textId="77777777" w:rsidR="00270DFF" w:rsidRPr="00C850BC" w:rsidRDefault="00270DFF" w:rsidP="00816ACC">
            <w:pPr>
              <w:spacing w:line="360" w:lineRule="auto"/>
              <w:rPr>
                <w:b/>
                <w:sz w:val="28"/>
                <w:szCs w:val="28"/>
                <w:lang w:val="fr-FR"/>
              </w:rPr>
            </w:pPr>
            <w:r w:rsidRPr="00C850BC">
              <w:rPr>
                <w:b/>
                <w:sz w:val="28"/>
                <w:szCs w:val="28"/>
                <w:lang w:val="es-ES"/>
              </w:rPr>
              <w:t>a.</w:t>
            </w:r>
          </w:p>
          <w:p w14:paraId="46521E6E" w14:textId="77777777" w:rsidR="00270DFF" w:rsidRPr="00C850BC" w:rsidRDefault="00270DFF" w:rsidP="00816ACC">
            <w:pPr>
              <w:pStyle w:val="ListParagraph"/>
              <w:spacing w:after="0" w:line="360" w:lineRule="auto"/>
              <w:ind w:left="0"/>
              <w:rPr>
                <w:rFonts w:ascii="Times New Roman" w:hAnsi="Times New Roman"/>
                <w:sz w:val="28"/>
                <w:szCs w:val="28"/>
                <w:lang w:val="fr-FR"/>
              </w:rPr>
            </w:pPr>
            <w:r w:rsidRPr="00C850BC">
              <w:rPr>
                <w:rFonts w:ascii="Times New Roman" w:hAnsi="Times New Roman"/>
                <w:sz w:val="28"/>
                <w:szCs w:val="28"/>
                <w:lang w:val="fr-FR"/>
              </w:rPr>
              <w:t>- Tiết ít aldosterol làm Na</w:t>
            </w:r>
            <w:r w:rsidRPr="00C850BC">
              <w:rPr>
                <w:rFonts w:ascii="Times New Roman" w:hAnsi="Times New Roman"/>
                <w:sz w:val="28"/>
                <w:szCs w:val="28"/>
                <w:vertAlign w:val="superscript"/>
                <w:lang w:val="fr-FR"/>
              </w:rPr>
              <w:t>+</w:t>
            </w:r>
            <w:r w:rsidRPr="00C850BC">
              <w:rPr>
                <w:rFonts w:ascii="Times New Roman" w:hAnsi="Times New Roman"/>
                <w:sz w:val="28"/>
                <w:szCs w:val="28"/>
                <w:lang w:val="fr-FR"/>
              </w:rPr>
              <w:t xml:space="preserve"> và nước tái hấp thu ít dẫn đến giảm Ptt máu, giảm thể tích máu làm giảm huyết áp gây tăng nhịp tim.</w:t>
            </w:r>
          </w:p>
          <w:p w14:paraId="57663368" w14:textId="77777777" w:rsidR="00270DFF" w:rsidRPr="00C850BC" w:rsidRDefault="00270DFF" w:rsidP="00816ACC">
            <w:pPr>
              <w:pStyle w:val="ListParagraph"/>
              <w:spacing w:after="0" w:line="360" w:lineRule="auto"/>
              <w:ind w:left="0"/>
              <w:rPr>
                <w:rFonts w:ascii="Times New Roman" w:hAnsi="Times New Roman"/>
                <w:sz w:val="28"/>
                <w:szCs w:val="28"/>
                <w:lang w:val="fr-FR"/>
              </w:rPr>
            </w:pPr>
            <w:r w:rsidRPr="00C850BC">
              <w:rPr>
                <w:rFonts w:ascii="Times New Roman" w:hAnsi="Times New Roman"/>
                <w:sz w:val="28"/>
                <w:szCs w:val="28"/>
                <w:lang w:val="fr-FR"/>
              </w:rPr>
              <w:t>-Tiết ít aldosterol, Na+ tái hấp thu ít, H+ giữ lại nhiều làm giảm pH máu, kích thích thụ thể hóa họcở cung động mạch chủ và xoang động mạch cảnh, kích thích thụ thể hóa học trung ương ở hành tủy làm tang nhịp hô hấp.</w:t>
            </w:r>
          </w:p>
          <w:p w14:paraId="06CF07A2" w14:textId="77777777" w:rsidR="00270DFF" w:rsidRPr="00C850BC" w:rsidRDefault="00270DFF" w:rsidP="00816ACC">
            <w:pPr>
              <w:spacing w:line="360" w:lineRule="auto"/>
              <w:rPr>
                <w:sz w:val="28"/>
                <w:szCs w:val="28"/>
                <w:lang w:val="fr-FR"/>
              </w:rPr>
            </w:pPr>
            <w:r w:rsidRPr="00C850BC">
              <w:rPr>
                <w:sz w:val="28"/>
                <w:szCs w:val="28"/>
                <w:lang w:val="fr-FR"/>
              </w:rPr>
              <w:t>b. Phải giữ nồng độ glucozo trong máu luôn ổn định bằng 0,12% :</w:t>
            </w:r>
          </w:p>
          <w:p w14:paraId="4F648613" w14:textId="77777777" w:rsidR="00270DFF" w:rsidRPr="00C850BC" w:rsidRDefault="00270DFF" w:rsidP="00816ACC">
            <w:pPr>
              <w:pStyle w:val="ListParagraph"/>
              <w:spacing w:after="0" w:line="360" w:lineRule="auto"/>
              <w:ind w:left="0"/>
              <w:rPr>
                <w:rFonts w:ascii="Times New Roman" w:hAnsi="Times New Roman"/>
                <w:sz w:val="28"/>
                <w:szCs w:val="28"/>
                <w:lang w:val="fr-FR"/>
              </w:rPr>
            </w:pPr>
            <w:r w:rsidRPr="00C850BC">
              <w:rPr>
                <w:rFonts w:ascii="Times New Roman" w:hAnsi="Times New Roman"/>
                <w:sz w:val="28"/>
                <w:szCs w:val="28"/>
                <w:lang w:val="fr-FR"/>
              </w:rPr>
              <w:t>- Nếu nồngđộ glucozo nhỏ hơn sẽ thiếu nguyên liệu hô hấp. đặc biệt là TB não, thiếu nguyên liệu hô hấp sẽ gây nguy hiểm.</w:t>
            </w:r>
          </w:p>
          <w:p w14:paraId="5E7877E5" w14:textId="77777777" w:rsidR="00270DFF" w:rsidRPr="00C850BC" w:rsidRDefault="00270DFF" w:rsidP="00816ACC">
            <w:pPr>
              <w:pStyle w:val="ListParagraph"/>
              <w:spacing w:after="0" w:line="360" w:lineRule="auto"/>
              <w:ind w:left="0"/>
              <w:rPr>
                <w:rFonts w:ascii="Times New Roman" w:hAnsi="Times New Roman"/>
                <w:sz w:val="28"/>
                <w:szCs w:val="28"/>
                <w:lang w:val="fr-FR"/>
              </w:rPr>
            </w:pPr>
            <w:r w:rsidRPr="00C850BC">
              <w:rPr>
                <w:rFonts w:ascii="Times New Roman" w:hAnsi="Times New Roman"/>
                <w:sz w:val="28"/>
                <w:szCs w:val="28"/>
                <w:lang w:val="fr-FR"/>
              </w:rPr>
              <w:t>-</w:t>
            </w:r>
            <w:r>
              <w:rPr>
                <w:rFonts w:ascii="Times New Roman" w:hAnsi="Times New Roman"/>
                <w:sz w:val="28"/>
                <w:szCs w:val="28"/>
                <w:lang w:val="fr-FR"/>
              </w:rPr>
              <w:t xml:space="preserve"> </w:t>
            </w:r>
            <w:r w:rsidRPr="00C850BC">
              <w:rPr>
                <w:rFonts w:ascii="Times New Roman" w:hAnsi="Times New Roman"/>
                <w:sz w:val="28"/>
                <w:szCs w:val="28"/>
                <w:lang w:val="fr-FR"/>
              </w:rPr>
              <w:t>Nếu nồng độ lớn hơn làm tăng Ptt của máu, làm tăng huyết áp ảnh hưởng đến tim mạch.</w:t>
            </w:r>
          </w:p>
          <w:p w14:paraId="4E9C62BC" w14:textId="77777777" w:rsidR="00270DFF" w:rsidRPr="00C850BC" w:rsidRDefault="00270DFF" w:rsidP="00816ACC">
            <w:pPr>
              <w:tabs>
                <w:tab w:val="left" w:pos="69"/>
                <w:tab w:val="left" w:pos="3171"/>
                <w:tab w:val="right" w:pos="8071"/>
              </w:tabs>
              <w:spacing w:line="360" w:lineRule="auto"/>
              <w:ind w:left="69" w:right="-108" w:hanging="69"/>
              <w:rPr>
                <w:sz w:val="28"/>
                <w:szCs w:val="28"/>
                <w:lang w:val="fr-FR"/>
              </w:rPr>
            </w:pPr>
          </w:p>
        </w:tc>
        <w:tc>
          <w:tcPr>
            <w:tcW w:w="1061" w:type="dxa"/>
          </w:tcPr>
          <w:p w14:paraId="60849844" w14:textId="77777777" w:rsidR="00270DFF" w:rsidRDefault="00270DFF" w:rsidP="00816ACC">
            <w:pPr>
              <w:pStyle w:val="ListParagraph"/>
              <w:spacing w:after="0" w:line="360" w:lineRule="auto"/>
              <w:ind w:left="0"/>
              <w:rPr>
                <w:rFonts w:ascii="Times New Roman" w:hAnsi="Times New Roman"/>
                <w:sz w:val="28"/>
                <w:szCs w:val="28"/>
                <w:lang w:val="fr-FR"/>
              </w:rPr>
            </w:pPr>
          </w:p>
          <w:p w14:paraId="59D25DF7" w14:textId="77777777" w:rsidR="00270DFF" w:rsidRDefault="00270DFF" w:rsidP="00816ACC">
            <w:pPr>
              <w:pStyle w:val="ListParagraph"/>
              <w:spacing w:after="0" w:line="360" w:lineRule="auto"/>
              <w:ind w:left="0"/>
              <w:rPr>
                <w:rFonts w:ascii="Times New Roman" w:hAnsi="Times New Roman"/>
                <w:sz w:val="28"/>
                <w:szCs w:val="28"/>
                <w:lang w:val="fr-FR"/>
              </w:rPr>
            </w:pPr>
            <w:r>
              <w:rPr>
                <w:rFonts w:ascii="Times New Roman" w:hAnsi="Times New Roman"/>
                <w:sz w:val="28"/>
                <w:szCs w:val="28"/>
                <w:lang w:val="fr-FR"/>
              </w:rPr>
              <w:t>0,5</w:t>
            </w:r>
          </w:p>
          <w:p w14:paraId="766BB0D5" w14:textId="77777777" w:rsidR="00270DFF" w:rsidRDefault="00270DFF" w:rsidP="00816ACC">
            <w:pPr>
              <w:pStyle w:val="ListParagraph"/>
              <w:spacing w:after="0" w:line="360" w:lineRule="auto"/>
              <w:ind w:left="0"/>
              <w:rPr>
                <w:rFonts w:ascii="Times New Roman" w:hAnsi="Times New Roman"/>
                <w:sz w:val="28"/>
                <w:szCs w:val="28"/>
                <w:lang w:val="fr-FR"/>
              </w:rPr>
            </w:pPr>
          </w:p>
          <w:p w14:paraId="1C6BCEFF" w14:textId="77777777" w:rsidR="00270DFF" w:rsidRDefault="00270DFF" w:rsidP="00816ACC">
            <w:pPr>
              <w:pStyle w:val="ListParagraph"/>
              <w:spacing w:after="0" w:line="360" w:lineRule="auto"/>
              <w:ind w:left="0"/>
              <w:rPr>
                <w:rFonts w:ascii="Times New Roman" w:hAnsi="Times New Roman"/>
                <w:sz w:val="28"/>
                <w:szCs w:val="28"/>
                <w:lang w:val="fr-FR"/>
              </w:rPr>
            </w:pPr>
            <w:r>
              <w:rPr>
                <w:rFonts w:ascii="Times New Roman" w:hAnsi="Times New Roman"/>
                <w:sz w:val="28"/>
                <w:szCs w:val="28"/>
                <w:lang w:val="fr-FR"/>
              </w:rPr>
              <w:t>0,5</w:t>
            </w:r>
          </w:p>
          <w:p w14:paraId="6EF0CA9A" w14:textId="77777777" w:rsidR="00270DFF" w:rsidRDefault="00270DFF" w:rsidP="00816ACC">
            <w:pPr>
              <w:pStyle w:val="ListParagraph"/>
              <w:spacing w:after="0" w:line="360" w:lineRule="auto"/>
              <w:ind w:left="0"/>
              <w:rPr>
                <w:rFonts w:ascii="Times New Roman" w:hAnsi="Times New Roman"/>
                <w:sz w:val="28"/>
                <w:szCs w:val="28"/>
                <w:lang w:val="fr-FR"/>
              </w:rPr>
            </w:pPr>
          </w:p>
          <w:p w14:paraId="2699581A" w14:textId="77777777" w:rsidR="00270DFF" w:rsidRDefault="00270DFF" w:rsidP="00816ACC">
            <w:pPr>
              <w:pStyle w:val="ListParagraph"/>
              <w:spacing w:after="0" w:line="360" w:lineRule="auto"/>
              <w:ind w:left="0"/>
              <w:rPr>
                <w:rFonts w:ascii="Times New Roman" w:hAnsi="Times New Roman"/>
                <w:sz w:val="28"/>
                <w:szCs w:val="28"/>
                <w:lang w:val="fr-FR"/>
              </w:rPr>
            </w:pPr>
          </w:p>
          <w:p w14:paraId="63D5B57C" w14:textId="77777777" w:rsidR="00270DFF" w:rsidRDefault="00270DFF" w:rsidP="00816ACC">
            <w:pPr>
              <w:pStyle w:val="ListParagraph"/>
              <w:spacing w:after="0" w:line="360" w:lineRule="auto"/>
              <w:ind w:left="0"/>
              <w:rPr>
                <w:rFonts w:ascii="Times New Roman" w:hAnsi="Times New Roman"/>
                <w:sz w:val="28"/>
                <w:szCs w:val="28"/>
                <w:lang w:val="fr-FR"/>
              </w:rPr>
            </w:pPr>
          </w:p>
          <w:p w14:paraId="18A0404C" w14:textId="77777777" w:rsidR="00270DFF" w:rsidRDefault="00270DFF" w:rsidP="00816ACC">
            <w:pPr>
              <w:pStyle w:val="ListParagraph"/>
              <w:spacing w:after="0" w:line="360" w:lineRule="auto"/>
              <w:ind w:left="0"/>
              <w:rPr>
                <w:rFonts w:ascii="Times New Roman" w:hAnsi="Times New Roman"/>
                <w:sz w:val="28"/>
                <w:szCs w:val="28"/>
                <w:lang w:val="fr-FR"/>
              </w:rPr>
            </w:pPr>
          </w:p>
          <w:p w14:paraId="56CF6CD0" w14:textId="77777777" w:rsidR="00270DFF" w:rsidRDefault="00270DFF" w:rsidP="00816ACC">
            <w:pPr>
              <w:pStyle w:val="ListParagraph"/>
              <w:spacing w:after="0" w:line="360" w:lineRule="auto"/>
              <w:ind w:left="0"/>
              <w:rPr>
                <w:rFonts w:ascii="Times New Roman" w:hAnsi="Times New Roman"/>
                <w:sz w:val="28"/>
                <w:szCs w:val="28"/>
                <w:lang w:val="fr-FR"/>
              </w:rPr>
            </w:pPr>
          </w:p>
          <w:p w14:paraId="6E8E5328" w14:textId="77777777" w:rsidR="00270DFF" w:rsidRDefault="00270DFF" w:rsidP="00816ACC">
            <w:pPr>
              <w:pStyle w:val="ListParagraph"/>
              <w:spacing w:after="0" w:line="360" w:lineRule="auto"/>
              <w:ind w:left="0"/>
              <w:rPr>
                <w:rFonts w:ascii="Times New Roman" w:hAnsi="Times New Roman"/>
                <w:sz w:val="28"/>
                <w:szCs w:val="28"/>
                <w:lang w:val="fr-FR"/>
              </w:rPr>
            </w:pPr>
            <w:r>
              <w:rPr>
                <w:rFonts w:ascii="Times New Roman" w:hAnsi="Times New Roman"/>
                <w:sz w:val="28"/>
                <w:szCs w:val="28"/>
                <w:lang w:val="fr-FR"/>
              </w:rPr>
              <w:t>0,5</w:t>
            </w:r>
          </w:p>
          <w:p w14:paraId="65191F70" w14:textId="77777777" w:rsidR="00270DFF" w:rsidRDefault="00270DFF" w:rsidP="00816ACC">
            <w:pPr>
              <w:pStyle w:val="ListParagraph"/>
              <w:spacing w:after="0" w:line="360" w:lineRule="auto"/>
              <w:ind w:left="0"/>
              <w:rPr>
                <w:rFonts w:ascii="Times New Roman" w:hAnsi="Times New Roman"/>
                <w:sz w:val="28"/>
                <w:szCs w:val="28"/>
                <w:lang w:val="fr-FR"/>
              </w:rPr>
            </w:pPr>
          </w:p>
          <w:p w14:paraId="0FD7F9E9" w14:textId="77777777" w:rsidR="00270DFF" w:rsidRDefault="00270DFF" w:rsidP="00816ACC">
            <w:pPr>
              <w:pStyle w:val="ListParagraph"/>
              <w:spacing w:after="0" w:line="360" w:lineRule="auto"/>
              <w:ind w:left="0"/>
              <w:rPr>
                <w:rFonts w:ascii="Times New Roman" w:hAnsi="Times New Roman"/>
                <w:sz w:val="28"/>
                <w:szCs w:val="28"/>
                <w:lang w:val="fr-FR"/>
              </w:rPr>
            </w:pPr>
            <w:r>
              <w:rPr>
                <w:rFonts w:ascii="Times New Roman" w:hAnsi="Times New Roman"/>
                <w:sz w:val="28"/>
                <w:szCs w:val="28"/>
                <w:lang w:val="fr-FR"/>
              </w:rPr>
              <w:t>0,5</w:t>
            </w:r>
          </w:p>
        </w:tc>
      </w:tr>
    </w:tbl>
    <w:p w14:paraId="3855F122" w14:textId="77777777" w:rsidR="00270DFF" w:rsidRPr="00C850BC" w:rsidRDefault="00270DFF" w:rsidP="00816ACC">
      <w:pPr>
        <w:spacing w:line="360" w:lineRule="auto"/>
        <w:jc w:val="left"/>
        <w:rPr>
          <w:sz w:val="28"/>
          <w:szCs w:val="28"/>
          <w:lang w:val="fr-FR"/>
        </w:rPr>
      </w:pPr>
    </w:p>
    <w:p w14:paraId="54106677" w14:textId="77777777" w:rsidR="00270DFF" w:rsidRDefault="00270DFF" w:rsidP="00816ACC">
      <w:pPr>
        <w:spacing w:line="360" w:lineRule="auto"/>
        <w:jc w:val="left"/>
        <w:rPr>
          <w:lang w:val="fr-FR"/>
        </w:rPr>
      </w:pPr>
      <w:r>
        <w:rPr>
          <w:lang w:val="fr-FR"/>
        </w:rPr>
        <w:t xml:space="preserve">   </w:t>
      </w:r>
    </w:p>
    <w:p w14:paraId="1437B727" w14:textId="77777777" w:rsidR="00270DFF" w:rsidRDefault="00270DFF" w:rsidP="00816ACC">
      <w:pPr>
        <w:spacing w:line="360" w:lineRule="auto"/>
        <w:jc w:val="left"/>
        <w:rPr>
          <w:lang w:val="fr-FR"/>
        </w:rPr>
      </w:pPr>
      <w:r>
        <w:rPr>
          <w:lang w:val="fr-FR"/>
        </w:rPr>
        <w:t>Người ra đề : Nguyễn Thị Hải Yến- Đào Hải Yến</w:t>
      </w:r>
    </w:p>
    <w:p w14:paraId="387A176E" w14:textId="77777777" w:rsidR="00270DFF" w:rsidRPr="001913B2" w:rsidRDefault="00270DFF" w:rsidP="00816ACC">
      <w:pPr>
        <w:spacing w:line="360" w:lineRule="auto"/>
        <w:jc w:val="left"/>
        <w:rPr>
          <w:lang w:val="fr-FR"/>
        </w:rPr>
      </w:pPr>
      <w:r>
        <w:rPr>
          <w:lang w:val="fr-FR"/>
        </w:rPr>
        <w:t xml:space="preserve">    SĐT : 0978580152</w:t>
      </w:r>
    </w:p>
    <w:tbl>
      <w:tblPr>
        <w:tblW w:w="10432" w:type="dxa"/>
        <w:tblLook w:val="04A0" w:firstRow="1" w:lastRow="0" w:firstColumn="1" w:lastColumn="0" w:noHBand="0" w:noVBand="1"/>
      </w:tblPr>
      <w:tblGrid>
        <w:gridCol w:w="5032"/>
        <w:gridCol w:w="5400"/>
      </w:tblGrid>
      <w:tr w:rsidR="000B162A" w:rsidRPr="006969B8" w14:paraId="040A3CE9" w14:textId="77777777" w:rsidTr="009B6EC3">
        <w:tc>
          <w:tcPr>
            <w:tcW w:w="5032" w:type="dxa"/>
          </w:tcPr>
          <w:p w14:paraId="3EE19CA5" w14:textId="77777777" w:rsidR="000B162A" w:rsidRPr="006969B8" w:rsidRDefault="000B162A" w:rsidP="00816ACC">
            <w:pPr>
              <w:jc w:val="left"/>
              <w:rPr>
                <w:b/>
              </w:rPr>
            </w:pPr>
            <w:r w:rsidRPr="006969B8">
              <w:rPr>
                <w:b/>
              </w:rPr>
              <w:t>HỘI CÁC TRƯỜNG CHUYÊNVÙNG DUYÊN HẢI VÀ ĐỒNG BẰNG BẮC BỘ</w:t>
            </w:r>
          </w:p>
          <w:p w14:paraId="70433CEE" w14:textId="77777777" w:rsidR="000B162A" w:rsidRPr="006969B8" w:rsidRDefault="000B162A" w:rsidP="00816ACC">
            <w:pPr>
              <w:jc w:val="left"/>
            </w:pPr>
            <w:r w:rsidRPr="006969B8">
              <w:t>TỈNH BẮC NINH</w:t>
            </w:r>
          </w:p>
          <w:p w14:paraId="5E85723E" w14:textId="77777777" w:rsidR="000B162A" w:rsidRPr="006969B8" w:rsidRDefault="000B162A" w:rsidP="00816ACC">
            <w:pPr>
              <w:jc w:val="left"/>
            </w:pPr>
            <w:r w:rsidRPr="006969B8">
              <w:t>NĂM 2016</w:t>
            </w:r>
          </w:p>
        </w:tc>
        <w:tc>
          <w:tcPr>
            <w:tcW w:w="5400" w:type="dxa"/>
          </w:tcPr>
          <w:p w14:paraId="407C910F" w14:textId="77777777" w:rsidR="000B162A" w:rsidRPr="006969B8" w:rsidRDefault="000B162A" w:rsidP="00816ACC">
            <w:pPr>
              <w:jc w:val="left"/>
              <w:rPr>
                <w:b/>
              </w:rPr>
            </w:pPr>
            <w:r w:rsidRPr="006969B8">
              <w:rPr>
                <w:b/>
              </w:rPr>
              <w:t>HDC ĐỀ THI ĐỀ NGHỊ</w:t>
            </w:r>
          </w:p>
          <w:p w14:paraId="05D5D2CE" w14:textId="77777777" w:rsidR="000B162A" w:rsidRPr="006969B8" w:rsidRDefault="000B162A" w:rsidP="00816ACC">
            <w:pPr>
              <w:jc w:val="left"/>
              <w:rPr>
                <w:i/>
              </w:rPr>
            </w:pPr>
            <w:r w:rsidRPr="006969B8">
              <w:rPr>
                <w:b/>
              </w:rPr>
              <w:t>MÔN SINH HỌC - KHỐI 11</w:t>
            </w:r>
          </w:p>
          <w:p w14:paraId="7704E0F4" w14:textId="77777777" w:rsidR="000B162A" w:rsidRPr="006969B8" w:rsidRDefault="000B162A" w:rsidP="00816ACC">
            <w:pPr>
              <w:tabs>
                <w:tab w:val="left" w:pos="1050"/>
              </w:tabs>
              <w:jc w:val="left"/>
              <w:rPr>
                <w:b/>
              </w:rPr>
            </w:pPr>
            <w:r w:rsidRPr="006969B8">
              <w:rPr>
                <w:b/>
              </w:rPr>
              <w:t>Thời gian làm bài: 180 phút</w:t>
            </w:r>
          </w:p>
          <w:p w14:paraId="1136F2B8" w14:textId="77777777" w:rsidR="000B162A" w:rsidRPr="006969B8" w:rsidRDefault="000B162A" w:rsidP="00816ACC">
            <w:pPr>
              <w:jc w:val="left"/>
              <w:rPr>
                <w:i/>
              </w:rPr>
            </w:pPr>
            <w:r w:rsidRPr="006969B8">
              <w:rPr>
                <w:i/>
              </w:rPr>
              <w:t>(Đề này có 10 câu; gồm 02 trang)</w:t>
            </w:r>
          </w:p>
        </w:tc>
      </w:tr>
    </w:tbl>
    <w:p w14:paraId="17CF75BD" w14:textId="77777777" w:rsidR="000B162A" w:rsidRPr="006969B8" w:rsidRDefault="000B162A" w:rsidP="00816ACC">
      <w:pPr>
        <w:jc w:val="left"/>
      </w:pPr>
    </w:p>
    <w:p w14:paraId="0CE484E4" w14:textId="77777777" w:rsidR="000B162A" w:rsidRPr="006969B8" w:rsidRDefault="000B162A" w:rsidP="00816ACC">
      <w:pPr>
        <w:jc w:val="left"/>
      </w:pPr>
    </w:p>
    <w:p w14:paraId="35CADF44" w14:textId="77777777" w:rsidR="000B162A" w:rsidRPr="006969B8" w:rsidRDefault="000B162A" w:rsidP="00816ACC">
      <w:pPr>
        <w:jc w:val="left"/>
        <w:rPr>
          <w:b/>
        </w:rPr>
      </w:pPr>
      <w:r w:rsidRPr="006969B8">
        <w:rPr>
          <w:b/>
        </w:rPr>
        <w:t>Câu 1 (2</w:t>
      </w:r>
      <w:r>
        <w:rPr>
          <w:b/>
        </w:rPr>
        <w:t>.0</w:t>
      </w:r>
      <w:r w:rsidRPr="006969B8">
        <w:rPr>
          <w:b/>
        </w:rPr>
        <w:t xml:space="preserve"> điểm)</w:t>
      </w:r>
    </w:p>
    <w:p w14:paraId="42E415A2" w14:textId="77777777" w:rsidR="000B162A" w:rsidRPr="006969B8" w:rsidRDefault="000B162A" w:rsidP="00816ACC">
      <w:pPr>
        <w:jc w:val="left"/>
        <w:rPr>
          <w:b/>
        </w:rPr>
      </w:pPr>
      <w:r w:rsidRPr="006969B8">
        <w:rPr>
          <w:b/>
        </w:rPr>
        <w:t xml:space="preserve">a. </w:t>
      </w:r>
      <w:r w:rsidRPr="006969B8">
        <w:rPr>
          <w:b/>
          <w:i/>
        </w:rPr>
        <w:t>Chứng minh mối quan hệ chặt chẽ giữa quá trình hô hấp và quá trình dinh dưỡng khoáng và trao đổi nitơ.</w:t>
      </w:r>
    </w:p>
    <w:p w14:paraId="431ED133" w14:textId="77777777" w:rsidR="000B162A" w:rsidRPr="006969B8" w:rsidRDefault="000B162A" w:rsidP="00816ACC">
      <w:pPr>
        <w:jc w:val="left"/>
        <w:rPr>
          <w:b/>
          <w:i/>
        </w:rPr>
      </w:pPr>
      <w:r w:rsidRPr="006969B8">
        <w:rPr>
          <w:b/>
          <w:i/>
        </w:rPr>
        <w:lastRenderedPageBreak/>
        <w:t>b. Thực vật có thể hấp thụ qua hệ rễ từ đất những dạng nitơ nào? Trình bày sơ đồ tóm tắt sự hình thành các dạng nitơ đó qua các quá trình vật lí - hoá học, cố định nitơ khí quyển và phân giải bởi các vi sinh vật đất.</w:t>
      </w:r>
    </w:p>
    <w:p w14:paraId="104C7A35" w14:textId="77777777" w:rsidR="000B162A" w:rsidRPr="006969B8" w:rsidRDefault="000B162A" w:rsidP="00816ACC">
      <w:pPr>
        <w:ind w:left="181"/>
        <w:jc w:val="left"/>
        <w:rPr>
          <w:b/>
          <w:i/>
        </w:rPr>
      </w:pPr>
      <w:r w:rsidRPr="006969B8">
        <w:rPr>
          <w:i/>
        </w:rPr>
        <w:t>Hướng dẫn chấm</w:t>
      </w:r>
    </w:p>
    <w:tbl>
      <w:tblPr>
        <w:tblStyle w:val="TableGrid"/>
        <w:tblW w:w="9828" w:type="dxa"/>
        <w:tblLook w:val="04A0" w:firstRow="1" w:lastRow="0" w:firstColumn="1" w:lastColumn="0" w:noHBand="0" w:noVBand="1"/>
      </w:tblPr>
      <w:tblGrid>
        <w:gridCol w:w="468"/>
        <w:gridCol w:w="8550"/>
        <w:gridCol w:w="810"/>
      </w:tblGrid>
      <w:tr w:rsidR="000B162A" w:rsidRPr="006969B8" w14:paraId="39115B80" w14:textId="77777777" w:rsidTr="009B6EC3">
        <w:tc>
          <w:tcPr>
            <w:tcW w:w="468" w:type="dxa"/>
          </w:tcPr>
          <w:p w14:paraId="60F8ED36" w14:textId="77777777" w:rsidR="000B162A" w:rsidRPr="006969B8" w:rsidRDefault="000B162A" w:rsidP="00816ACC">
            <w:pPr>
              <w:rPr>
                <w:b/>
                <w:i/>
                <w:sz w:val="24"/>
                <w:szCs w:val="24"/>
              </w:rPr>
            </w:pPr>
            <w:r w:rsidRPr="006969B8">
              <w:rPr>
                <w:b/>
                <w:i/>
                <w:sz w:val="24"/>
                <w:szCs w:val="24"/>
              </w:rPr>
              <w:t>ý</w:t>
            </w:r>
          </w:p>
        </w:tc>
        <w:tc>
          <w:tcPr>
            <w:tcW w:w="8550" w:type="dxa"/>
          </w:tcPr>
          <w:p w14:paraId="48B12608" w14:textId="77777777" w:rsidR="000B162A" w:rsidRPr="006969B8" w:rsidRDefault="000B162A" w:rsidP="00816ACC">
            <w:pPr>
              <w:rPr>
                <w:b/>
                <w:i/>
                <w:sz w:val="24"/>
                <w:szCs w:val="24"/>
              </w:rPr>
            </w:pPr>
            <w:r w:rsidRPr="006969B8">
              <w:rPr>
                <w:b/>
                <w:i/>
                <w:sz w:val="24"/>
                <w:szCs w:val="24"/>
              </w:rPr>
              <w:t>Nội dung</w:t>
            </w:r>
          </w:p>
        </w:tc>
        <w:tc>
          <w:tcPr>
            <w:tcW w:w="810" w:type="dxa"/>
          </w:tcPr>
          <w:p w14:paraId="4F0CCC95" w14:textId="77777777" w:rsidR="000B162A" w:rsidRPr="006969B8" w:rsidRDefault="000B162A" w:rsidP="00816ACC">
            <w:pPr>
              <w:rPr>
                <w:b/>
                <w:i/>
                <w:sz w:val="24"/>
                <w:szCs w:val="24"/>
              </w:rPr>
            </w:pPr>
            <w:r w:rsidRPr="006969B8">
              <w:rPr>
                <w:b/>
                <w:i/>
                <w:sz w:val="24"/>
                <w:szCs w:val="24"/>
              </w:rPr>
              <w:t>Điểm</w:t>
            </w:r>
          </w:p>
        </w:tc>
      </w:tr>
      <w:tr w:rsidR="000B162A" w:rsidRPr="006969B8" w14:paraId="4130AE05" w14:textId="77777777" w:rsidTr="009B6EC3">
        <w:tc>
          <w:tcPr>
            <w:tcW w:w="468" w:type="dxa"/>
          </w:tcPr>
          <w:p w14:paraId="69F02280" w14:textId="77777777" w:rsidR="000B162A" w:rsidRPr="006969B8" w:rsidRDefault="000B162A" w:rsidP="00816ACC">
            <w:pPr>
              <w:rPr>
                <w:b/>
                <w:i/>
                <w:sz w:val="24"/>
                <w:szCs w:val="24"/>
              </w:rPr>
            </w:pPr>
            <w:r w:rsidRPr="006969B8">
              <w:rPr>
                <w:b/>
                <w:i/>
                <w:sz w:val="24"/>
                <w:szCs w:val="24"/>
              </w:rPr>
              <w:t>a</w:t>
            </w:r>
          </w:p>
        </w:tc>
        <w:tc>
          <w:tcPr>
            <w:tcW w:w="8550" w:type="dxa"/>
          </w:tcPr>
          <w:p w14:paraId="3C688302" w14:textId="77777777" w:rsidR="000B162A" w:rsidRPr="006969B8" w:rsidRDefault="000B162A" w:rsidP="00816ACC">
            <w:pPr>
              <w:rPr>
                <w:sz w:val="24"/>
                <w:szCs w:val="24"/>
              </w:rPr>
            </w:pPr>
            <w:r w:rsidRPr="006969B8">
              <w:rPr>
                <w:sz w:val="24"/>
                <w:szCs w:val="24"/>
              </w:rPr>
              <w:t xml:space="preserve">Mối liên quan chặt chẽ giữa quá trình hô hấp và quá trình dinh dưỡng khoáng và trao đổi nitơ. </w:t>
            </w:r>
          </w:p>
          <w:p w14:paraId="1076BCE5" w14:textId="77777777" w:rsidR="000B162A" w:rsidRPr="000B162A" w:rsidRDefault="000B162A" w:rsidP="00816ACC">
            <w:pPr>
              <w:pStyle w:val="ListParagraph"/>
              <w:numPr>
                <w:ilvl w:val="0"/>
                <w:numId w:val="3"/>
              </w:numPr>
              <w:tabs>
                <w:tab w:val="left" w:pos="360"/>
              </w:tabs>
              <w:spacing w:after="0" w:line="240" w:lineRule="auto"/>
              <w:ind w:left="0" w:firstLine="360"/>
              <w:rPr>
                <w:rFonts w:ascii="Times New Roman" w:hAnsi="Times New Roman"/>
                <w:b/>
                <w:sz w:val="24"/>
                <w:szCs w:val="24"/>
                <w:lang w:val="vi-VN"/>
              </w:rPr>
            </w:pPr>
            <w:r w:rsidRPr="000B162A">
              <w:rPr>
                <w:rFonts w:ascii="Times New Roman" w:hAnsi="Times New Roman"/>
                <w:sz w:val="24"/>
                <w:szCs w:val="24"/>
                <w:lang w:val="vi-VN"/>
              </w:rPr>
              <w:t xml:space="preserve">Hô hấp giải phóng năng lượng dưới dạng ATP, tạo ra các hợp chất trung gian như các axit hữu cơ.         </w:t>
            </w:r>
          </w:p>
          <w:p w14:paraId="36395683" w14:textId="77777777" w:rsidR="000B162A" w:rsidRPr="000B162A" w:rsidRDefault="000B162A" w:rsidP="00816ACC">
            <w:pPr>
              <w:pStyle w:val="ListParagraph"/>
              <w:numPr>
                <w:ilvl w:val="0"/>
                <w:numId w:val="3"/>
              </w:numPr>
              <w:tabs>
                <w:tab w:val="left" w:pos="360"/>
              </w:tabs>
              <w:spacing w:after="0" w:line="240" w:lineRule="auto"/>
              <w:ind w:left="0" w:firstLine="360"/>
              <w:rPr>
                <w:rFonts w:ascii="Times New Roman" w:hAnsi="Times New Roman"/>
                <w:b/>
                <w:sz w:val="24"/>
                <w:szCs w:val="24"/>
                <w:lang w:val="vi-VN"/>
              </w:rPr>
            </w:pPr>
            <w:r w:rsidRPr="000B162A">
              <w:rPr>
                <w:rFonts w:ascii="Times New Roman" w:hAnsi="Times New Roman"/>
                <w:sz w:val="24"/>
                <w:szCs w:val="24"/>
                <w:lang w:val="vi-VN"/>
              </w:rPr>
              <w:t xml:space="preserve">ATP và các hợp chất này đều liên quan chặt chẽ tới quá trình hấp thụ khoáng và nitơ, sử dụng các chất khoáng và quá trình biến đổi nitơ trong cây        </w:t>
            </w:r>
          </w:p>
          <w:p w14:paraId="50B8B7B4" w14:textId="77777777" w:rsidR="000B162A" w:rsidRPr="000B162A" w:rsidRDefault="000B162A" w:rsidP="00816ACC">
            <w:pPr>
              <w:pStyle w:val="ListParagraph"/>
              <w:numPr>
                <w:ilvl w:val="0"/>
                <w:numId w:val="3"/>
              </w:numPr>
              <w:tabs>
                <w:tab w:val="left" w:pos="360"/>
              </w:tabs>
              <w:spacing w:after="0" w:line="240" w:lineRule="auto"/>
              <w:ind w:left="0" w:firstLine="360"/>
              <w:rPr>
                <w:rFonts w:ascii="Times New Roman" w:hAnsi="Times New Roman"/>
                <w:b/>
                <w:sz w:val="24"/>
                <w:szCs w:val="24"/>
                <w:lang w:val="vi-VN"/>
              </w:rPr>
            </w:pPr>
            <w:r w:rsidRPr="000B162A">
              <w:rPr>
                <w:rFonts w:ascii="Times New Roman" w:hAnsi="Times New Roman"/>
                <w:sz w:val="24"/>
                <w:szCs w:val="24"/>
                <w:lang w:val="vi-VN"/>
              </w:rPr>
              <w:t xml:space="preserve">ATP  được sử dụng trong  các quá trình: hấp thụ dinh dưỡng khoáng chủ động, cố định nito khí quyển, tổng hợp các axit amin.  </w:t>
            </w:r>
          </w:p>
          <w:p w14:paraId="596C659B" w14:textId="77777777" w:rsidR="000B162A" w:rsidRPr="006969B8" w:rsidRDefault="000B162A" w:rsidP="00816ACC">
            <w:pPr>
              <w:tabs>
                <w:tab w:val="left" w:pos="360"/>
              </w:tabs>
              <w:ind w:firstLine="360"/>
              <w:rPr>
                <w:b/>
                <w:i/>
                <w:sz w:val="24"/>
                <w:szCs w:val="24"/>
              </w:rPr>
            </w:pPr>
            <w:r w:rsidRPr="006969B8">
              <w:rPr>
                <w:sz w:val="24"/>
                <w:szCs w:val="24"/>
              </w:rPr>
              <w:t>- Các axit hữu cơ là chất nhận NH</w:t>
            </w:r>
            <w:r w:rsidRPr="006969B8">
              <w:rPr>
                <w:sz w:val="24"/>
                <w:szCs w:val="24"/>
                <w:vertAlign w:val="subscript"/>
              </w:rPr>
              <w:t>4</w:t>
            </w:r>
            <w:r w:rsidRPr="006969B8">
              <w:rPr>
                <w:sz w:val="24"/>
                <w:szCs w:val="24"/>
                <w:vertAlign w:val="superscript"/>
              </w:rPr>
              <w:t>+</w:t>
            </w:r>
            <w:r w:rsidRPr="006969B8">
              <w:rPr>
                <w:sz w:val="24"/>
                <w:szCs w:val="24"/>
              </w:rPr>
              <w:t xml:space="preserve"> để tổng hợp nên các axit amin, các amit trong cây.    </w:t>
            </w:r>
          </w:p>
          <w:p w14:paraId="2E82D6C2" w14:textId="77777777" w:rsidR="000B162A" w:rsidRPr="006969B8" w:rsidRDefault="000B162A" w:rsidP="00816ACC">
            <w:pPr>
              <w:rPr>
                <w:b/>
                <w:i/>
                <w:sz w:val="24"/>
                <w:szCs w:val="24"/>
              </w:rPr>
            </w:pPr>
          </w:p>
        </w:tc>
        <w:tc>
          <w:tcPr>
            <w:tcW w:w="810" w:type="dxa"/>
          </w:tcPr>
          <w:p w14:paraId="6C759615" w14:textId="77777777" w:rsidR="000B162A" w:rsidRPr="006969B8" w:rsidRDefault="000B162A" w:rsidP="00816ACC">
            <w:pPr>
              <w:rPr>
                <w:b/>
                <w:i/>
                <w:sz w:val="24"/>
                <w:szCs w:val="24"/>
              </w:rPr>
            </w:pPr>
          </w:p>
          <w:p w14:paraId="760B9A03" w14:textId="77777777" w:rsidR="000B162A" w:rsidRPr="006969B8" w:rsidRDefault="000B162A" w:rsidP="00816ACC">
            <w:pPr>
              <w:rPr>
                <w:b/>
                <w:i/>
                <w:sz w:val="24"/>
                <w:szCs w:val="24"/>
              </w:rPr>
            </w:pPr>
          </w:p>
          <w:p w14:paraId="362064FE" w14:textId="77777777" w:rsidR="000B162A" w:rsidRPr="006969B8" w:rsidRDefault="000B162A" w:rsidP="00816ACC">
            <w:pPr>
              <w:rPr>
                <w:sz w:val="24"/>
                <w:szCs w:val="24"/>
              </w:rPr>
            </w:pPr>
            <w:r w:rsidRPr="006969B8">
              <w:rPr>
                <w:b/>
                <w:i/>
                <w:sz w:val="24"/>
                <w:szCs w:val="24"/>
              </w:rPr>
              <w:t>0,25</w:t>
            </w:r>
          </w:p>
          <w:p w14:paraId="13CF4083" w14:textId="77777777" w:rsidR="000B162A" w:rsidRPr="006969B8" w:rsidRDefault="000B162A" w:rsidP="00816ACC">
            <w:pPr>
              <w:rPr>
                <w:sz w:val="24"/>
                <w:szCs w:val="24"/>
              </w:rPr>
            </w:pPr>
          </w:p>
          <w:p w14:paraId="10EAAC12" w14:textId="77777777" w:rsidR="000B162A" w:rsidRPr="006969B8" w:rsidRDefault="000B162A" w:rsidP="00816ACC">
            <w:pPr>
              <w:rPr>
                <w:sz w:val="24"/>
                <w:szCs w:val="24"/>
              </w:rPr>
            </w:pPr>
          </w:p>
          <w:p w14:paraId="15D7F726" w14:textId="77777777" w:rsidR="000B162A" w:rsidRPr="006969B8" w:rsidRDefault="000B162A" w:rsidP="00816ACC">
            <w:pPr>
              <w:rPr>
                <w:sz w:val="24"/>
                <w:szCs w:val="24"/>
              </w:rPr>
            </w:pPr>
            <w:r w:rsidRPr="006969B8">
              <w:rPr>
                <w:b/>
                <w:i/>
                <w:sz w:val="24"/>
                <w:szCs w:val="24"/>
              </w:rPr>
              <w:t>0,25</w:t>
            </w:r>
            <w:r w:rsidRPr="006969B8">
              <w:rPr>
                <w:sz w:val="24"/>
                <w:szCs w:val="24"/>
              </w:rPr>
              <w:t xml:space="preserve">  </w:t>
            </w:r>
          </w:p>
          <w:p w14:paraId="193120A8" w14:textId="77777777" w:rsidR="000B162A" w:rsidRPr="006969B8" w:rsidRDefault="000B162A" w:rsidP="00816ACC">
            <w:pPr>
              <w:rPr>
                <w:sz w:val="24"/>
                <w:szCs w:val="24"/>
              </w:rPr>
            </w:pPr>
          </w:p>
          <w:p w14:paraId="0CBE9B2F" w14:textId="77777777" w:rsidR="000B162A" w:rsidRPr="006969B8" w:rsidRDefault="000B162A" w:rsidP="00816ACC">
            <w:pPr>
              <w:rPr>
                <w:sz w:val="24"/>
                <w:szCs w:val="24"/>
              </w:rPr>
            </w:pPr>
            <w:r w:rsidRPr="006969B8">
              <w:rPr>
                <w:b/>
                <w:i/>
                <w:sz w:val="24"/>
                <w:szCs w:val="24"/>
              </w:rPr>
              <w:t>0,25</w:t>
            </w:r>
            <w:r w:rsidRPr="006969B8">
              <w:rPr>
                <w:sz w:val="24"/>
                <w:szCs w:val="24"/>
              </w:rPr>
              <w:t xml:space="preserve">                               </w:t>
            </w:r>
          </w:p>
          <w:p w14:paraId="07541EDD" w14:textId="77777777" w:rsidR="000B162A" w:rsidRPr="006969B8" w:rsidRDefault="000B162A" w:rsidP="00816ACC">
            <w:pPr>
              <w:rPr>
                <w:b/>
                <w:i/>
                <w:sz w:val="24"/>
                <w:szCs w:val="24"/>
              </w:rPr>
            </w:pPr>
            <w:r w:rsidRPr="006969B8">
              <w:rPr>
                <w:b/>
                <w:i/>
                <w:sz w:val="24"/>
                <w:szCs w:val="24"/>
              </w:rPr>
              <w:t>0,25</w:t>
            </w:r>
            <w:r w:rsidRPr="006969B8">
              <w:rPr>
                <w:sz w:val="24"/>
                <w:szCs w:val="24"/>
              </w:rPr>
              <w:t xml:space="preserve">                                                            </w:t>
            </w:r>
          </w:p>
        </w:tc>
      </w:tr>
      <w:tr w:rsidR="000B162A" w:rsidRPr="006969B8" w14:paraId="4CA3D9FF" w14:textId="77777777" w:rsidTr="009B6EC3">
        <w:tc>
          <w:tcPr>
            <w:tcW w:w="468" w:type="dxa"/>
          </w:tcPr>
          <w:p w14:paraId="0390D654" w14:textId="77777777" w:rsidR="000B162A" w:rsidRPr="006969B8" w:rsidRDefault="000B162A" w:rsidP="00816ACC">
            <w:pPr>
              <w:rPr>
                <w:b/>
                <w:i/>
                <w:sz w:val="24"/>
                <w:szCs w:val="24"/>
              </w:rPr>
            </w:pPr>
            <w:r w:rsidRPr="006969B8">
              <w:rPr>
                <w:b/>
                <w:i/>
                <w:sz w:val="24"/>
                <w:szCs w:val="24"/>
              </w:rPr>
              <w:t>b</w:t>
            </w:r>
          </w:p>
        </w:tc>
        <w:tc>
          <w:tcPr>
            <w:tcW w:w="8550" w:type="dxa"/>
          </w:tcPr>
          <w:p w14:paraId="667B0631" w14:textId="77777777" w:rsidR="000B162A" w:rsidRPr="006969B8" w:rsidRDefault="000B162A" w:rsidP="00816ACC">
            <w:pPr>
              <w:tabs>
                <w:tab w:val="left" w:pos="360"/>
              </w:tabs>
              <w:rPr>
                <w:b/>
                <w:sz w:val="24"/>
                <w:szCs w:val="24"/>
              </w:rPr>
            </w:pPr>
            <w:r w:rsidRPr="006969B8">
              <w:rPr>
                <w:b/>
                <w:sz w:val="24"/>
                <w:szCs w:val="24"/>
              </w:rPr>
              <w:t xml:space="preserve">. </w:t>
            </w:r>
            <w:r w:rsidRPr="006969B8">
              <w:rPr>
                <w:sz w:val="24"/>
                <w:szCs w:val="24"/>
              </w:rPr>
              <w:t>- Thực vật có thể hấp thụ nitơ từ 2 dạng là NH</w:t>
            </w:r>
            <w:r w:rsidRPr="006969B8">
              <w:rPr>
                <w:sz w:val="24"/>
                <w:szCs w:val="24"/>
                <w:vertAlign w:val="subscript"/>
              </w:rPr>
              <w:t>4</w:t>
            </w:r>
            <w:r w:rsidRPr="006969B8">
              <w:rPr>
                <w:sz w:val="24"/>
                <w:szCs w:val="24"/>
                <w:vertAlign w:val="superscript"/>
              </w:rPr>
              <w:t>+</w:t>
            </w:r>
            <w:r w:rsidRPr="006969B8">
              <w:rPr>
                <w:sz w:val="24"/>
                <w:szCs w:val="24"/>
              </w:rPr>
              <w:t xml:space="preserve"> và NO</w:t>
            </w:r>
            <w:r w:rsidRPr="006969B8">
              <w:rPr>
                <w:sz w:val="24"/>
                <w:szCs w:val="24"/>
                <w:vertAlign w:val="subscript"/>
              </w:rPr>
              <w:t>3</w:t>
            </w:r>
            <w:r w:rsidRPr="006969B8">
              <w:rPr>
                <w:sz w:val="24"/>
                <w:szCs w:val="24"/>
                <w:vertAlign w:val="superscript"/>
              </w:rPr>
              <w:t>-</w:t>
            </w:r>
            <w:r w:rsidRPr="006969B8">
              <w:rPr>
                <w:sz w:val="24"/>
                <w:szCs w:val="24"/>
              </w:rPr>
              <w:t xml:space="preserve">.        </w:t>
            </w:r>
          </w:p>
          <w:p w14:paraId="18A9700D" w14:textId="77777777" w:rsidR="000B162A" w:rsidRPr="006969B8" w:rsidRDefault="000B162A" w:rsidP="00816ACC">
            <w:pPr>
              <w:tabs>
                <w:tab w:val="left" w:pos="360"/>
              </w:tabs>
              <w:ind w:firstLine="360"/>
              <w:rPr>
                <w:sz w:val="24"/>
                <w:szCs w:val="24"/>
              </w:rPr>
            </w:pPr>
            <w:r w:rsidRPr="006969B8">
              <w:rPr>
                <w:sz w:val="24"/>
                <w:szCs w:val="24"/>
              </w:rPr>
              <w:t>- Sơ đồ tóm tắt sự hình thành các dạng nitơ nói trên:</w:t>
            </w:r>
          </w:p>
          <w:p w14:paraId="373C6BEE" w14:textId="77777777" w:rsidR="000B162A" w:rsidRPr="006969B8" w:rsidRDefault="000B162A" w:rsidP="00816ACC">
            <w:pPr>
              <w:tabs>
                <w:tab w:val="left" w:pos="360"/>
              </w:tabs>
              <w:ind w:firstLine="360"/>
              <w:rPr>
                <w:sz w:val="24"/>
                <w:szCs w:val="24"/>
                <w:lang w:val="pt-BR"/>
              </w:rPr>
            </w:pPr>
            <w:r w:rsidRPr="006969B8">
              <w:rPr>
                <w:sz w:val="24"/>
                <w:szCs w:val="24"/>
                <w:lang w:val="pt-BR"/>
              </w:rPr>
              <w:t>+ Qua quá trình vật lí - hoá học:</w:t>
            </w:r>
            <w:r w:rsidRPr="006969B8">
              <w:rPr>
                <w:sz w:val="24"/>
                <w:szCs w:val="24"/>
                <w:lang w:val="pt-BR"/>
              </w:rPr>
              <w:tab/>
              <w:t>N</w:t>
            </w:r>
            <w:r w:rsidRPr="006969B8">
              <w:rPr>
                <w:sz w:val="24"/>
                <w:szCs w:val="24"/>
                <w:vertAlign w:val="subscript"/>
                <w:lang w:val="pt-BR"/>
              </w:rPr>
              <w:t>2</w:t>
            </w:r>
            <w:r w:rsidRPr="006969B8">
              <w:rPr>
                <w:sz w:val="24"/>
                <w:szCs w:val="24"/>
                <w:lang w:val="pt-BR"/>
              </w:rPr>
              <w:t xml:space="preserve"> + 2O</w:t>
            </w:r>
            <w:r w:rsidRPr="006969B8">
              <w:rPr>
                <w:sz w:val="24"/>
                <w:szCs w:val="24"/>
                <w:vertAlign w:val="subscript"/>
                <w:lang w:val="pt-BR"/>
              </w:rPr>
              <w:t>2</w:t>
            </w:r>
            <w:r w:rsidRPr="006969B8">
              <w:rPr>
                <w:sz w:val="24"/>
                <w:szCs w:val="24"/>
                <w:lang w:val="pt-BR"/>
              </w:rPr>
              <w:t xml:space="preserve"> --&gt; 2NO</w:t>
            </w:r>
            <w:r w:rsidRPr="006969B8">
              <w:rPr>
                <w:sz w:val="24"/>
                <w:szCs w:val="24"/>
                <w:vertAlign w:val="subscript"/>
                <w:lang w:val="pt-BR"/>
              </w:rPr>
              <w:t>2</w:t>
            </w:r>
            <w:r w:rsidRPr="006969B8">
              <w:rPr>
                <w:sz w:val="24"/>
                <w:szCs w:val="24"/>
                <w:lang w:val="pt-BR"/>
              </w:rPr>
              <w:t xml:space="preserve"> </w:t>
            </w:r>
          </w:p>
          <w:p w14:paraId="24054EB2" w14:textId="77777777" w:rsidR="000B162A" w:rsidRPr="006969B8" w:rsidRDefault="000B162A" w:rsidP="00816ACC">
            <w:pPr>
              <w:tabs>
                <w:tab w:val="left" w:pos="360"/>
              </w:tabs>
              <w:ind w:firstLine="360"/>
              <w:rPr>
                <w:b/>
                <w:sz w:val="24"/>
                <w:szCs w:val="24"/>
              </w:rPr>
            </w:pPr>
            <w:r w:rsidRPr="006969B8">
              <w:rPr>
                <w:sz w:val="24"/>
                <w:szCs w:val="24"/>
                <w:lang w:val="pt-BR"/>
              </w:rPr>
              <w:tab/>
            </w:r>
            <w:r w:rsidRPr="006969B8">
              <w:rPr>
                <w:sz w:val="24"/>
                <w:szCs w:val="24"/>
                <w:lang w:val="pt-BR"/>
              </w:rPr>
              <w:tab/>
            </w:r>
            <w:r w:rsidRPr="006969B8">
              <w:rPr>
                <w:sz w:val="24"/>
                <w:szCs w:val="24"/>
                <w:lang w:val="pt-BR"/>
              </w:rPr>
              <w:tab/>
            </w:r>
            <w:r w:rsidRPr="006969B8">
              <w:rPr>
                <w:sz w:val="24"/>
                <w:szCs w:val="24"/>
                <w:lang w:val="pt-BR"/>
              </w:rPr>
              <w:tab/>
            </w:r>
            <w:r w:rsidRPr="006969B8">
              <w:rPr>
                <w:sz w:val="24"/>
                <w:szCs w:val="24"/>
                <w:lang w:val="pt-BR"/>
              </w:rPr>
              <w:tab/>
              <w:t>4NO</w:t>
            </w:r>
            <w:r w:rsidRPr="006969B8">
              <w:rPr>
                <w:sz w:val="24"/>
                <w:szCs w:val="24"/>
                <w:vertAlign w:val="subscript"/>
                <w:lang w:val="pt-BR"/>
              </w:rPr>
              <w:t>2</w:t>
            </w:r>
            <w:r w:rsidRPr="006969B8">
              <w:rPr>
                <w:sz w:val="24"/>
                <w:szCs w:val="24"/>
                <w:lang w:val="pt-BR"/>
              </w:rPr>
              <w:t xml:space="preserve"> + 2H</w:t>
            </w:r>
            <w:r w:rsidRPr="006969B8">
              <w:rPr>
                <w:sz w:val="24"/>
                <w:szCs w:val="24"/>
                <w:vertAlign w:val="subscript"/>
                <w:lang w:val="pt-BR"/>
              </w:rPr>
              <w:t>2</w:t>
            </w:r>
            <w:r w:rsidRPr="006969B8">
              <w:rPr>
                <w:sz w:val="24"/>
                <w:szCs w:val="24"/>
                <w:lang w:val="pt-BR"/>
              </w:rPr>
              <w:t>O + O</w:t>
            </w:r>
            <w:r w:rsidRPr="006969B8">
              <w:rPr>
                <w:sz w:val="24"/>
                <w:szCs w:val="24"/>
                <w:vertAlign w:val="subscript"/>
                <w:lang w:val="pt-BR"/>
              </w:rPr>
              <w:t>2</w:t>
            </w:r>
            <w:r w:rsidRPr="006969B8">
              <w:rPr>
                <w:sz w:val="24"/>
                <w:szCs w:val="24"/>
                <w:lang w:val="pt-BR"/>
              </w:rPr>
              <w:t xml:space="preserve"> --&gt; 4HNO</w:t>
            </w:r>
            <w:r w:rsidRPr="006969B8">
              <w:rPr>
                <w:sz w:val="24"/>
                <w:szCs w:val="24"/>
                <w:vertAlign w:val="subscript"/>
                <w:lang w:val="pt-BR"/>
              </w:rPr>
              <w:t>3</w:t>
            </w:r>
            <w:r w:rsidRPr="006969B8">
              <w:rPr>
                <w:sz w:val="24"/>
                <w:szCs w:val="24"/>
                <w:lang w:val="pt-BR"/>
              </w:rPr>
              <w:t xml:space="preserve">. </w:t>
            </w:r>
          </w:p>
          <w:p w14:paraId="7AA8D635" w14:textId="77777777" w:rsidR="000B162A" w:rsidRPr="006969B8" w:rsidRDefault="00000000" w:rsidP="00816ACC">
            <w:pPr>
              <w:tabs>
                <w:tab w:val="left" w:pos="360"/>
              </w:tabs>
              <w:ind w:firstLine="360"/>
              <w:rPr>
                <w:sz w:val="24"/>
                <w:szCs w:val="24"/>
                <w:lang w:val="pt-BR"/>
              </w:rPr>
            </w:pPr>
            <w:r>
              <w:rPr>
                <w:noProof/>
                <w:sz w:val="22"/>
                <w:szCs w:val="22"/>
                <w:lang w:val="en-US"/>
              </w:rPr>
              <w:pict w14:anchorId="65608AFE">
                <v:line id="_x0000_s1049" style="position:absolute;left:0;text-align:left;z-index:251668480" from="348.5pt,11pt" to="357.5pt,20pt">
                  <v:stroke endarrow="block"/>
                </v:line>
              </w:pict>
            </w:r>
            <w:r>
              <w:rPr>
                <w:noProof/>
                <w:sz w:val="22"/>
                <w:szCs w:val="22"/>
                <w:lang w:val="en-US"/>
              </w:rPr>
              <w:pict w14:anchorId="43C12EF4">
                <v:line id="_x0000_s1050" style="position:absolute;left:0;text-align:left;z-index:251669504" from="286.5pt,11.5pt" to="295.5pt,20.5pt">
                  <v:stroke endarrow="block"/>
                </v:line>
              </w:pict>
            </w:r>
            <w:r>
              <w:rPr>
                <w:noProof/>
                <w:sz w:val="22"/>
                <w:szCs w:val="22"/>
                <w:lang w:val="en-US"/>
              </w:rPr>
              <w:pict w14:anchorId="65332A12">
                <v:line id="_x0000_s1051" style="position:absolute;left:0;text-align:left;z-index:251670528" from="217.5pt,11.5pt" to="226.5pt,20.5pt">
                  <v:stroke endarrow="block"/>
                </v:line>
              </w:pict>
            </w:r>
            <w:r w:rsidR="000B162A" w:rsidRPr="006969B8">
              <w:rPr>
                <w:sz w:val="24"/>
                <w:szCs w:val="24"/>
                <w:lang w:val="pt-BR"/>
              </w:rPr>
              <w:tab/>
            </w:r>
            <w:r w:rsidR="000B162A" w:rsidRPr="006969B8">
              <w:rPr>
                <w:sz w:val="24"/>
                <w:szCs w:val="24"/>
                <w:lang w:val="pt-BR"/>
              </w:rPr>
              <w:tab/>
            </w:r>
            <w:r w:rsidR="000B162A" w:rsidRPr="006969B8">
              <w:rPr>
                <w:sz w:val="24"/>
                <w:szCs w:val="24"/>
                <w:lang w:val="pt-BR"/>
              </w:rPr>
              <w:tab/>
            </w:r>
            <w:r w:rsidR="000B162A" w:rsidRPr="006969B8">
              <w:rPr>
                <w:sz w:val="24"/>
                <w:szCs w:val="24"/>
                <w:lang w:val="pt-BR"/>
              </w:rPr>
              <w:tab/>
            </w:r>
            <w:r w:rsidR="000B162A" w:rsidRPr="006969B8">
              <w:rPr>
                <w:sz w:val="24"/>
                <w:szCs w:val="24"/>
                <w:lang w:val="pt-BR"/>
              </w:rPr>
              <w:tab/>
              <w:t xml:space="preserve">        2H                  2H                  2H</w:t>
            </w:r>
          </w:p>
          <w:p w14:paraId="3A2E9D66" w14:textId="77777777" w:rsidR="000B162A" w:rsidRPr="00D02D88" w:rsidRDefault="000B162A" w:rsidP="00816ACC">
            <w:pPr>
              <w:tabs>
                <w:tab w:val="left" w:pos="360"/>
              </w:tabs>
              <w:ind w:firstLine="360"/>
              <w:rPr>
                <w:b/>
                <w:sz w:val="24"/>
                <w:szCs w:val="24"/>
                <w:lang w:val="pt-BR"/>
              </w:rPr>
            </w:pPr>
            <w:r w:rsidRPr="006969B8">
              <w:rPr>
                <w:sz w:val="24"/>
                <w:szCs w:val="24"/>
                <w:lang w:val="pt-BR"/>
              </w:rPr>
              <w:t>+ Quá trình cố định nitơ khí quyển: N</w:t>
            </w:r>
            <w:r w:rsidRPr="006969B8">
              <w:rPr>
                <w:sz w:val="24"/>
                <w:szCs w:val="24"/>
                <w:u w:val="single"/>
                <w:lang w:val="pt-BR"/>
              </w:rPr>
              <w:t>=</w:t>
            </w:r>
            <w:r w:rsidRPr="006969B8">
              <w:rPr>
                <w:sz w:val="24"/>
                <w:szCs w:val="24"/>
                <w:lang w:val="pt-BR"/>
              </w:rPr>
              <w:t>N----&gt; HN=NH ----&gt; H</w:t>
            </w:r>
            <w:r w:rsidRPr="006969B8">
              <w:rPr>
                <w:sz w:val="24"/>
                <w:szCs w:val="24"/>
                <w:vertAlign w:val="subscript"/>
                <w:lang w:val="pt-BR"/>
              </w:rPr>
              <w:t>2</w:t>
            </w:r>
            <w:r w:rsidRPr="006969B8">
              <w:rPr>
                <w:sz w:val="24"/>
                <w:szCs w:val="24"/>
                <w:lang w:val="pt-BR"/>
              </w:rPr>
              <w:t>N-NH</w:t>
            </w:r>
            <w:r w:rsidRPr="006969B8">
              <w:rPr>
                <w:sz w:val="24"/>
                <w:szCs w:val="24"/>
                <w:vertAlign w:val="subscript"/>
                <w:lang w:val="pt-BR"/>
              </w:rPr>
              <w:t>2</w:t>
            </w:r>
            <w:r w:rsidRPr="006969B8">
              <w:rPr>
                <w:sz w:val="24"/>
                <w:szCs w:val="24"/>
                <w:lang w:val="pt-BR"/>
              </w:rPr>
              <w:t xml:space="preserve"> ---&gt; 2NH</w:t>
            </w:r>
            <w:r w:rsidRPr="006969B8">
              <w:rPr>
                <w:sz w:val="24"/>
                <w:szCs w:val="24"/>
                <w:vertAlign w:val="subscript"/>
                <w:lang w:val="pt-BR"/>
              </w:rPr>
              <w:t>3</w:t>
            </w:r>
            <w:r w:rsidRPr="006969B8">
              <w:rPr>
                <w:i/>
                <w:sz w:val="24"/>
                <w:szCs w:val="24"/>
                <w:lang w:val="pt-BR"/>
              </w:rPr>
              <w:t>.</w:t>
            </w:r>
          </w:p>
          <w:p w14:paraId="29592C7F" w14:textId="77777777" w:rsidR="000B162A" w:rsidRPr="006969B8" w:rsidRDefault="000B162A" w:rsidP="00816ACC">
            <w:pPr>
              <w:tabs>
                <w:tab w:val="left" w:pos="360"/>
              </w:tabs>
              <w:ind w:firstLine="360"/>
              <w:rPr>
                <w:sz w:val="24"/>
                <w:szCs w:val="24"/>
                <w:lang w:val="nb-NO"/>
              </w:rPr>
            </w:pPr>
            <w:r w:rsidRPr="006969B8">
              <w:rPr>
                <w:sz w:val="24"/>
                <w:szCs w:val="24"/>
                <w:lang w:val="nb-NO"/>
              </w:rPr>
              <w:t>+ Quá trình phân giải bởi các vi sinh vật đất:</w:t>
            </w:r>
          </w:p>
          <w:p w14:paraId="5D0CC0D4" w14:textId="77777777" w:rsidR="000B162A" w:rsidRPr="006969B8" w:rsidRDefault="000B162A" w:rsidP="00816ACC">
            <w:pPr>
              <w:tabs>
                <w:tab w:val="left" w:pos="360"/>
              </w:tabs>
              <w:ind w:firstLine="360"/>
              <w:rPr>
                <w:sz w:val="24"/>
                <w:szCs w:val="24"/>
                <w:lang w:val="nb-NO"/>
              </w:rPr>
            </w:pPr>
            <w:r w:rsidRPr="006969B8">
              <w:rPr>
                <w:sz w:val="24"/>
                <w:szCs w:val="24"/>
                <w:lang w:val="nb-NO"/>
              </w:rPr>
              <w:tab/>
            </w:r>
            <w:r w:rsidRPr="006969B8">
              <w:rPr>
                <w:sz w:val="24"/>
                <w:szCs w:val="24"/>
                <w:lang w:val="nb-NO"/>
              </w:rPr>
              <w:tab/>
              <w:t>VSV biến đổi mùn:</w:t>
            </w:r>
            <w:r w:rsidRPr="006969B8">
              <w:rPr>
                <w:sz w:val="24"/>
                <w:szCs w:val="24"/>
                <w:lang w:val="nb-NO"/>
              </w:rPr>
              <w:tab/>
              <w:t>Nitơ trong các hợp chất hữu cơ  ------&gt; NH</w:t>
            </w:r>
            <w:r w:rsidRPr="006969B8">
              <w:rPr>
                <w:sz w:val="24"/>
                <w:szCs w:val="24"/>
                <w:vertAlign w:val="subscript"/>
                <w:lang w:val="nb-NO"/>
              </w:rPr>
              <w:t>3</w:t>
            </w:r>
            <w:r w:rsidRPr="006969B8">
              <w:rPr>
                <w:sz w:val="24"/>
                <w:szCs w:val="24"/>
                <w:lang w:val="nb-NO"/>
              </w:rPr>
              <w:t>.</w:t>
            </w:r>
          </w:p>
          <w:p w14:paraId="4D4E63CD" w14:textId="77777777" w:rsidR="000B162A" w:rsidRPr="006969B8" w:rsidRDefault="000B162A" w:rsidP="00816ACC">
            <w:pPr>
              <w:tabs>
                <w:tab w:val="left" w:pos="360"/>
              </w:tabs>
              <w:ind w:firstLine="360"/>
              <w:rPr>
                <w:b/>
                <w:i/>
                <w:sz w:val="24"/>
                <w:szCs w:val="24"/>
              </w:rPr>
            </w:pPr>
            <w:r w:rsidRPr="006969B8">
              <w:rPr>
                <w:sz w:val="24"/>
                <w:szCs w:val="24"/>
                <w:lang w:val="nb-NO"/>
              </w:rPr>
              <w:tab/>
            </w:r>
            <w:r w:rsidRPr="006969B8">
              <w:rPr>
                <w:sz w:val="24"/>
                <w:szCs w:val="24"/>
                <w:lang w:val="nb-NO"/>
              </w:rPr>
              <w:tab/>
              <w:t>VSV nitrit hóa và nitrat hoá:</w:t>
            </w:r>
            <w:r w:rsidRPr="006969B8">
              <w:rPr>
                <w:sz w:val="24"/>
                <w:szCs w:val="24"/>
                <w:lang w:val="nb-NO"/>
              </w:rPr>
              <w:tab/>
              <w:t>NH</w:t>
            </w:r>
            <w:r w:rsidRPr="006969B8">
              <w:rPr>
                <w:sz w:val="24"/>
                <w:szCs w:val="24"/>
                <w:vertAlign w:val="subscript"/>
                <w:lang w:val="nb-NO"/>
              </w:rPr>
              <w:t>3</w:t>
            </w:r>
            <w:r w:rsidRPr="006969B8">
              <w:rPr>
                <w:sz w:val="24"/>
                <w:szCs w:val="24"/>
                <w:lang w:val="nb-NO"/>
              </w:rPr>
              <w:t xml:space="preserve"> -------&gt; NO</w:t>
            </w:r>
            <w:r w:rsidRPr="006969B8">
              <w:rPr>
                <w:sz w:val="24"/>
                <w:szCs w:val="24"/>
                <w:vertAlign w:val="subscript"/>
                <w:lang w:val="nb-NO"/>
              </w:rPr>
              <w:t>2</w:t>
            </w:r>
            <w:r w:rsidRPr="006969B8">
              <w:rPr>
                <w:sz w:val="24"/>
                <w:szCs w:val="24"/>
                <w:vertAlign w:val="superscript"/>
                <w:lang w:val="nb-NO"/>
              </w:rPr>
              <w:t>-</w:t>
            </w:r>
            <w:r w:rsidRPr="006969B8">
              <w:rPr>
                <w:sz w:val="24"/>
                <w:szCs w:val="24"/>
                <w:lang w:val="nb-NO"/>
              </w:rPr>
              <w:t xml:space="preserve"> -------&gt;  NO</w:t>
            </w:r>
            <w:r w:rsidRPr="006969B8">
              <w:rPr>
                <w:sz w:val="24"/>
                <w:szCs w:val="24"/>
                <w:vertAlign w:val="subscript"/>
                <w:lang w:val="nb-NO"/>
              </w:rPr>
              <w:t>3</w:t>
            </w:r>
            <w:r w:rsidRPr="006969B8">
              <w:rPr>
                <w:i/>
                <w:sz w:val="24"/>
                <w:szCs w:val="24"/>
                <w:vertAlign w:val="superscript"/>
                <w:lang w:val="nb-NO"/>
              </w:rPr>
              <w:t>-</w:t>
            </w:r>
          </w:p>
          <w:p w14:paraId="535780B2" w14:textId="77777777" w:rsidR="000B162A" w:rsidRPr="006969B8" w:rsidRDefault="000B162A" w:rsidP="00816ACC">
            <w:pPr>
              <w:rPr>
                <w:sz w:val="24"/>
                <w:szCs w:val="24"/>
              </w:rPr>
            </w:pPr>
          </w:p>
        </w:tc>
        <w:tc>
          <w:tcPr>
            <w:tcW w:w="810" w:type="dxa"/>
          </w:tcPr>
          <w:p w14:paraId="5EF1029B" w14:textId="77777777" w:rsidR="000B162A" w:rsidRPr="006969B8" w:rsidRDefault="000B162A" w:rsidP="00816ACC">
            <w:pPr>
              <w:rPr>
                <w:b/>
                <w:i/>
                <w:sz w:val="24"/>
                <w:szCs w:val="24"/>
              </w:rPr>
            </w:pPr>
            <w:r w:rsidRPr="006969B8">
              <w:rPr>
                <w:b/>
                <w:i/>
                <w:sz w:val="24"/>
                <w:szCs w:val="24"/>
              </w:rPr>
              <w:t>0,25</w:t>
            </w:r>
          </w:p>
          <w:p w14:paraId="5EFDDB42" w14:textId="77777777" w:rsidR="000B162A" w:rsidRPr="006969B8" w:rsidRDefault="000B162A" w:rsidP="00816ACC">
            <w:pPr>
              <w:rPr>
                <w:b/>
                <w:i/>
                <w:sz w:val="24"/>
                <w:szCs w:val="24"/>
              </w:rPr>
            </w:pPr>
          </w:p>
          <w:p w14:paraId="4BD162D8" w14:textId="77777777" w:rsidR="000B162A" w:rsidRPr="006969B8" w:rsidRDefault="000B162A" w:rsidP="00816ACC">
            <w:pPr>
              <w:rPr>
                <w:b/>
                <w:i/>
                <w:sz w:val="24"/>
                <w:szCs w:val="24"/>
              </w:rPr>
            </w:pPr>
            <w:r w:rsidRPr="006969B8">
              <w:rPr>
                <w:b/>
                <w:i/>
                <w:sz w:val="24"/>
                <w:szCs w:val="24"/>
              </w:rPr>
              <w:t>0,25</w:t>
            </w:r>
          </w:p>
          <w:p w14:paraId="3AC9D994" w14:textId="77777777" w:rsidR="000B162A" w:rsidRPr="006969B8" w:rsidRDefault="000B162A" w:rsidP="00816ACC">
            <w:pPr>
              <w:rPr>
                <w:b/>
                <w:i/>
                <w:sz w:val="24"/>
                <w:szCs w:val="24"/>
              </w:rPr>
            </w:pPr>
          </w:p>
          <w:p w14:paraId="6CACC5D3" w14:textId="77777777" w:rsidR="000B162A" w:rsidRPr="006969B8" w:rsidRDefault="000B162A" w:rsidP="00816ACC">
            <w:pPr>
              <w:rPr>
                <w:b/>
                <w:i/>
                <w:sz w:val="24"/>
                <w:szCs w:val="24"/>
              </w:rPr>
            </w:pPr>
          </w:p>
          <w:p w14:paraId="3B2E1F4C" w14:textId="77777777" w:rsidR="000B162A" w:rsidRPr="006969B8" w:rsidRDefault="000B162A" w:rsidP="00816ACC">
            <w:pPr>
              <w:rPr>
                <w:b/>
                <w:i/>
                <w:sz w:val="24"/>
                <w:szCs w:val="24"/>
              </w:rPr>
            </w:pPr>
            <w:r w:rsidRPr="006969B8">
              <w:rPr>
                <w:b/>
                <w:i/>
                <w:sz w:val="24"/>
                <w:szCs w:val="24"/>
              </w:rPr>
              <w:t>0,25</w:t>
            </w:r>
          </w:p>
          <w:p w14:paraId="737372F5" w14:textId="77777777" w:rsidR="000B162A" w:rsidRPr="006969B8" w:rsidRDefault="000B162A" w:rsidP="00816ACC">
            <w:pPr>
              <w:rPr>
                <w:b/>
                <w:i/>
                <w:sz w:val="24"/>
                <w:szCs w:val="24"/>
              </w:rPr>
            </w:pPr>
          </w:p>
          <w:p w14:paraId="2F0E24BB" w14:textId="77777777" w:rsidR="000B162A" w:rsidRPr="006969B8" w:rsidRDefault="000B162A" w:rsidP="00816ACC">
            <w:pPr>
              <w:rPr>
                <w:b/>
                <w:i/>
                <w:sz w:val="24"/>
                <w:szCs w:val="24"/>
              </w:rPr>
            </w:pPr>
            <w:r w:rsidRPr="006969B8">
              <w:rPr>
                <w:b/>
                <w:i/>
                <w:sz w:val="24"/>
                <w:szCs w:val="24"/>
              </w:rPr>
              <w:t>0,25</w:t>
            </w:r>
          </w:p>
        </w:tc>
      </w:tr>
    </w:tbl>
    <w:p w14:paraId="44EEF117" w14:textId="77777777" w:rsidR="000B162A" w:rsidRPr="006969B8" w:rsidRDefault="000B162A" w:rsidP="00816ACC">
      <w:pPr>
        <w:jc w:val="left"/>
        <w:rPr>
          <w:b/>
          <w:i/>
        </w:rPr>
      </w:pPr>
    </w:p>
    <w:p w14:paraId="1DA3D6F3" w14:textId="77777777" w:rsidR="000B162A" w:rsidRPr="006969B8" w:rsidRDefault="000B162A" w:rsidP="00816ACC">
      <w:pPr>
        <w:jc w:val="left"/>
        <w:rPr>
          <w:b/>
        </w:rPr>
      </w:pPr>
      <w:r>
        <w:rPr>
          <w:b/>
        </w:rPr>
        <w:t>Câu 2 (2.0 điểm)</w:t>
      </w:r>
    </w:p>
    <w:p w14:paraId="3179E8B8" w14:textId="77777777" w:rsidR="000B162A" w:rsidRPr="006969B8" w:rsidRDefault="000B162A" w:rsidP="00816ACC">
      <w:pPr>
        <w:widowControl w:val="0"/>
        <w:autoSpaceDE w:val="0"/>
        <w:autoSpaceDN w:val="0"/>
        <w:adjustRightInd w:val="0"/>
        <w:jc w:val="left"/>
        <w:rPr>
          <w:b/>
          <w:i/>
        </w:rPr>
      </w:pPr>
      <w:r w:rsidRPr="006969B8">
        <w:rPr>
          <w:b/>
          <w:i/>
          <w:spacing w:val="2"/>
        </w:rPr>
        <w:t>a. Ở thực vật, enzim Rubisco hoạt động như thế nào trong điều kiện có đủ CO</w:t>
      </w:r>
      <w:r w:rsidRPr="006969B8">
        <w:rPr>
          <w:b/>
          <w:i/>
          <w:spacing w:val="2"/>
          <w:vertAlign w:val="subscript"/>
        </w:rPr>
        <w:t>2</w:t>
      </w:r>
      <w:r w:rsidRPr="006969B8">
        <w:rPr>
          <w:b/>
          <w:i/>
          <w:spacing w:val="2"/>
        </w:rPr>
        <w:t xml:space="preserve"> và thiếu CO</w:t>
      </w:r>
      <w:r w:rsidRPr="006969B8">
        <w:rPr>
          <w:b/>
          <w:i/>
          <w:spacing w:val="2"/>
          <w:vertAlign w:val="subscript"/>
        </w:rPr>
        <w:t>2</w:t>
      </w:r>
      <w:r w:rsidRPr="006969B8">
        <w:rPr>
          <w:b/>
          <w:i/>
          <w:spacing w:val="2"/>
        </w:rPr>
        <w:t xml:space="preserve"> ?</w:t>
      </w:r>
    </w:p>
    <w:p w14:paraId="2CE1966A" w14:textId="77777777" w:rsidR="000B162A" w:rsidRPr="006969B8" w:rsidRDefault="000B162A" w:rsidP="00816ACC">
      <w:pPr>
        <w:jc w:val="left"/>
        <w:rPr>
          <w:b/>
          <w:i/>
        </w:rPr>
      </w:pPr>
      <w:r w:rsidRPr="006969B8">
        <w:rPr>
          <w:b/>
          <w:i/>
        </w:rPr>
        <w:t>b. Trong các nghiên cứu liên quan đến quang hợp:</w:t>
      </w:r>
    </w:p>
    <w:p w14:paraId="6554237E" w14:textId="77777777" w:rsidR="000B162A" w:rsidRPr="006969B8" w:rsidRDefault="000B162A" w:rsidP="00816ACC">
      <w:pPr>
        <w:ind w:left="357"/>
        <w:jc w:val="left"/>
        <w:rPr>
          <w:b/>
          <w:i/>
        </w:rPr>
      </w:pPr>
      <w:r w:rsidRPr="006969B8">
        <w:rPr>
          <w:b/>
          <w:i/>
        </w:rPr>
        <w:t>-   Chất đồng vị oxy 18 (</w:t>
      </w:r>
      <w:r w:rsidRPr="006969B8">
        <w:rPr>
          <w:b/>
          <w:i/>
          <w:vertAlign w:val="superscript"/>
        </w:rPr>
        <w:t>18</w:t>
      </w:r>
      <w:r w:rsidRPr="006969B8">
        <w:rPr>
          <w:b/>
          <w:i/>
        </w:rPr>
        <w:t>O) được dùng vào mục đích gì?</w:t>
      </w:r>
    </w:p>
    <w:p w14:paraId="67E28172" w14:textId="77777777" w:rsidR="000B162A" w:rsidRDefault="000B162A" w:rsidP="00816ACC">
      <w:pPr>
        <w:ind w:left="181" w:firstLine="179"/>
        <w:jc w:val="left"/>
        <w:rPr>
          <w:b/>
          <w:i/>
        </w:rPr>
      </w:pPr>
      <w:r w:rsidRPr="006969B8">
        <w:rPr>
          <w:b/>
          <w:i/>
        </w:rPr>
        <w:t xml:space="preserve">-   Hãy trình bày 2 thí nghiệm có sử dụng chất đồng vị </w:t>
      </w:r>
      <w:r w:rsidRPr="006969B8">
        <w:rPr>
          <w:b/>
          <w:i/>
          <w:vertAlign w:val="superscript"/>
        </w:rPr>
        <w:t>18</w:t>
      </w:r>
      <w:r w:rsidRPr="006969B8">
        <w:rPr>
          <w:b/>
          <w:i/>
        </w:rPr>
        <w:t>O vào mục đích đó.</w:t>
      </w:r>
    </w:p>
    <w:p w14:paraId="778CE919" w14:textId="77777777" w:rsidR="000B162A" w:rsidRPr="006969B8" w:rsidRDefault="000B162A" w:rsidP="00816ACC">
      <w:pPr>
        <w:ind w:left="181" w:firstLine="179"/>
        <w:jc w:val="left"/>
        <w:rPr>
          <w:b/>
          <w:i/>
        </w:rPr>
      </w:pPr>
    </w:p>
    <w:p w14:paraId="73D7597E" w14:textId="77777777" w:rsidR="000B162A" w:rsidRPr="006969B8" w:rsidRDefault="000B162A" w:rsidP="00816ACC">
      <w:pPr>
        <w:ind w:left="181"/>
        <w:jc w:val="left"/>
        <w:rPr>
          <w:b/>
          <w:i/>
        </w:rPr>
      </w:pPr>
      <w:r w:rsidRPr="006969B8">
        <w:rPr>
          <w:i/>
        </w:rPr>
        <w:t>Hướng dẫn chấm</w:t>
      </w:r>
    </w:p>
    <w:tbl>
      <w:tblPr>
        <w:tblStyle w:val="TableGrid"/>
        <w:tblW w:w="9557" w:type="dxa"/>
        <w:tblInd w:w="181" w:type="dxa"/>
        <w:tblLook w:val="04A0" w:firstRow="1" w:lastRow="0" w:firstColumn="1" w:lastColumn="0" w:noHBand="0" w:noVBand="1"/>
      </w:tblPr>
      <w:tblGrid>
        <w:gridCol w:w="466"/>
        <w:gridCol w:w="8323"/>
        <w:gridCol w:w="768"/>
      </w:tblGrid>
      <w:tr w:rsidR="000B162A" w:rsidRPr="006969B8" w14:paraId="19402242" w14:textId="77777777" w:rsidTr="009B6EC3">
        <w:tc>
          <w:tcPr>
            <w:tcW w:w="466" w:type="dxa"/>
          </w:tcPr>
          <w:p w14:paraId="279128E4" w14:textId="77777777" w:rsidR="000B162A" w:rsidRPr="006969B8" w:rsidRDefault="000B162A" w:rsidP="00816ACC">
            <w:pPr>
              <w:rPr>
                <w:b/>
                <w:i/>
                <w:sz w:val="24"/>
                <w:szCs w:val="24"/>
              </w:rPr>
            </w:pPr>
            <w:r w:rsidRPr="006969B8">
              <w:rPr>
                <w:b/>
                <w:i/>
                <w:sz w:val="24"/>
                <w:szCs w:val="24"/>
              </w:rPr>
              <w:t>Ý</w:t>
            </w:r>
          </w:p>
        </w:tc>
        <w:tc>
          <w:tcPr>
            <w:tcW w:w="8323" w:type="dxa"/>
          </w:tcPr>
          <w:p w14:paraId="06DA7EE2" w14:textId="77777777" w:rsidR="000B162A" w:rsidRPr="006969B8" w:rsidRDefault="000B162A" w:rsidP="00816ACC">
            <w:pPr>
              <w:rPr>
                <w:b/>
                <w:i/>
                <w:sz w:val="24"/>
                <w:szCs w:val="24"/>
              </w:rPr>
            </w:pPr>
            <w:r w:rsidRPr="006969B8">
              <w:rPr>
                <w:b/>
                <w:i/>
                <w:sz w:val="24"/>
                <w:szCs w:val="24"/>
              </w:rPr>
              <w:t>Nội dung</w:t>
            </w:r>
          </w:p>
        </w:tc>
        <w:tc>
          <w:tcPr>
            <w:tcW w:w="768" w:type="dxa"/>
          </w:tcPr>
          <w:p w14:paraId="07426598" w14:textId="77777777" w:rsidR="000B162A" w:rsidRPr="006969B8" w:rsidRDefault="000B162A" w:rsidP="00816ACC">
            <w:pPr>
              <w:rPr>
                <w:b/>
                <w:i/>
                <w:sz w:val="24"/>
                <w:szCs w:val="24"/>
              </w:rPr>
            </w:pPr>
            <w:r w:rsidRPr="006969B8">
              <w:rPr>
                <w:b/>
                <w:i/>
                <w:sz w:val="24"/>
                <w:szCs w:val="24"/>
              </w:rPr>
              <w:t>Điểm</w:t>
            </w:r>
          </w:p>
        </w:tc>
      </w:tr>
      <w:tr w:rsidR="000B162A" w:rsidRPr="006969B8" w14:paraId="3E5CB6B0" w14:textId="77777777" w:rsidTr="009B6EC3">
        <w:tc>
          <w:tcPr>
            <w:tcW w:w="466" w:type="dxa"/>
          </w:tcPr>
          <w:p w14:paraId="4C6EEDA1" w14:textId="77777777" w:rsidR="000B162A" w:rsidRPr="006969B8" w:rsidRDefault="000B162A" w:rsidP="00816ACC">
            <w:pPr>
              <w:rPr>
                <w:b/>
                <w:i/>
                <w:sz w:val="24"/>
                <w:szCs w:val="24"/>
              </w:rPr>
            </w:pPr>
            <w:r w:rsidRPr="006969B8">
              <w:rPr>
                <w:b/>
                <w:i/>
                <w:sz w:val="24"/>
                <w:szCs w:val="24"/>
              </w:rPr>
              <w:t>a</w:t>
            </w:r>
          </w:p>
        </w:tc>
        <w:tc>
          <w:tcPr>
            <w:tcW w:w="8323" w:type="dxa"/>
          </w:tcPr>
          <w:p w14:paraId="569F2768" w14:textId="77777777" w:rsidR="000B162A" w:rsidRPr="006969B8" w:rsidRDefault="000B162A" w:rsidP="00816ACC">
            <w:pPr>
              <w:tabs>
                <w:tab w:val="left" w:pos="360"/>
                <w:tab w:val="left" w:pos="900"/>
              </w:tabs>
              <w:rPr>
                <w:sz w:val="24"/>
                <w:szCs w:val="24"/>
                <w:lang w:val="sv-SE"/>
              </w:rPr>
            </w:pPr>
            <w:r w:rsidRPr="006969B8">
              <w:rPr>
                <w:sz w:val="24"/>
                <w:szCs w:val="24"/>
                <w:lang w:val="nb-NO"/>
              </w:rPr>
              <w:tab/>
            </w:r>
            <w:r w:rsidRPr="006969B8">
              <w:rPr>
                <w:sz w:val="24"/>
                <w:szCs w:val="24"/>
                <w:lang w:val="sv-SE"/>
              </w:rPr>
              <w:t xml:space="preserve">Enzim rubisco vừa có hoạt tính cácboxyl hoá vừa có hoạt tính oxi hoá. </w:t>
            </w:r>
          </w:p>
          <w:p w14:paraId="32B7AC87" w14:textId="77777777" w:rsidR="000B162A" w:rsidRPr="00D02D88" w:rsidRDefault="000B162A" w:rsidP="00816ACC">
            <w:pPr>
              <w:tabs>
                <w:tab w:val="left" w:pos="900"/>
              </w:tabs>
              <w:rPr>
                <w:sz w:val="24"/>
                <w:szCs w:val="24"/>
                <w:lang w:val="sv-SE"/>
              </w:rPr>
            </w:pPr>
            <w:r w:rsidRPr="00D02D88">
              <w:rPr>
                <w:sz w:val="24"/>
                <w:szCs w:val="24"/>
                <w:lang w:val="sv-SE"/>
              </w:rPr>
              <w:t>- Khi đầy đủ CO</w:t>
            </w:r>
            <w:r w:rsidRPr="00D02D88">
              <w:rPr>
                <w:sz w:val="24"/>
                <w:szCs w:val="24"/>
                <w:vertAlign w:val="subscript"/>
                <w:lang w:val="sv-SE"/>
              </w:rPr>
              <w:t>2</w:t>
            </w:r>
            <w:r w:rsidRPr="00D02D88">
              <w:rPr>
                <w:sz w:val="24"/>
                <w:szCs w:val="24"/>
                <w:lang w:val="sv-SE"/>
              </w:rPr>
              <w:t>, Rubisco</w:t>
            </w:r>
            <w:r w:rsidRPr="006969B8">
              <w:rPr>
                <w:sz w:val="24"/>
                <w:szCs w:val="24"/>
                <w:lang w:val="sv-SE"/>
              </w:rPr>
              <w:t xml:space="preserve"> có hoạt tính cácboxyl hoá, nó</w:t>
            </w:r>
            <w:r w:rsidRPr="00D02D88">
              <w:rPr>
                <w:sz w:val="24"/>
                <w:szCs w:val="24"/>
                <w:lang w:val="sv-SE"/>
              </w:rPr>
              <w:t xml:space="preserve"> xúc tác cho  RiDP kết hợp với CO</w:t>
            </w:r>
            <w:r w:rsidRPr="00D02D88">
              <w:rPr>
                <w:sz w:val="24"/>
                <w:szCs w:val="24"/>
                <w:lang w:val="sv-SE"/>
              </w:rPr>
              <w:softHyphen/>
            </w:r>
            <w:r w:rsidRPr="00D02D88">
              <w:rPr>
                <w:sz w:val="24"/>
                <w:szCs w:val="24"/>
                <w:vertAlign w:val="subscript"/>
                <w:lang w:val="sv-SE"/>
              </w:rPr>
              <w:t>2</w:t>
            </w:r>
            <w:r w:rsidRPr="00D02D88">
              <w:rPr>
                <w:sz w:val="24"/>
                <w:szCs w:val="24"/>
                <w:lang w:val="sv-SE"/>
              </w:rPr>
              <w:t xml:space="preserve"> trong chu trình Canvin tạo sản phẩm đầu tiên của pha sáng là APG.</w:t>
            </w:r>
          </w:p>
          <w:p w14:paraId="4B629886" w14:textId="77777777" w:rsidR="000B162A" w:rsidRPr="006969B8" w:rsidRDefault="000B162A" w:rsidP="00816ACC">
            <w:pPr>
              <w:tabs>
                <w:tab w:val="left" w:pos="360"/>
                <w:tab w:val="left" w:pos="900"/>
              </w:tabs>
              <w:rPr>
                <w:sz w:val="24"/>
                <w:szCs w:val="24"/>
                <w:lang w:val="sv-SE"/>
              </w:rPr>
            </w:pPr>
            <w:r w:rsidRPr="006969B8">
              <w:rPr>
                <w:sz w:val="24"/>
                <w:szCs w:val="24"/>
                <w:lang w:val="sv-SE"/>
              </w:rPr>
              <w:t>- Khi thiếu CO</w:t>
            </w:r>
            <w:r w:rsidRPr="006969B8">
              <w:rPr>
                <w:sz w:val="24"/>
                <w:szCs w:val="24"/>
                <w:vertAlign w:val="subscript"/>
                <w:lang w:val="sv-SE"/>
              </w:rPr>
              <w:t>2</w:t>
            </w:r>
            <w:r w:rsidRPr="006969B8">
              <w:rPr>
                <w:sz w:val="24"/>
                <w:szCs w:val="24"/>
                <w:lang w:val="sv-SE"/>
              </w:rPr>
              <w:t xml:space="preserve"> thì rubisco có hoạt tính oxi hoá, nó phân giải Ri1,5diP tạo thành APG và axít glicôlic; axít glicôlic được ôxi hoá để tạo thành axít gliôxilic (theo con đường hô hấp sáng).                                                             </w:t>
            </w:r>
          </w:p>
        </w:tc>
        <w:tc>
          <w:tcPr>
            <w:tcW w:w="768" w:type="dxa"/>
          </w:tcPr>
          <w:p w14:paraId="20823296" w14:textId="77777777" w:rsidR="000B162A" w:rsidRPr="00D02D88" w:rsidRDefault="000B162A" w:rsidP="00816ACC">
            <w:pPr>
              <w:rPr>
                <w:b/>
                <w:i/>
                <w:sz w:val="24"/>
                <w:szCs w:val="24"/>
                <w:lang w:val="sv-SE"/>
              </w:rPr>
            </w:pPr>
          </w:p>
          <w:p w14:paraId="3DDB592B" w14:textId="77777777" w:rsidR="000B162A" w:rsidRPr="006969B8" w:rsidRDefault="000B162A" w:rsidP="00816ACC">
            <w:pPr>
              <w:rPr>
                <w:b/>
                <w:i/>
                <w:sz w:val="24"/>
                <w:szCs w:val="24"/>
              </w:rPr>
            </w:pPr>
            <w:r w:rsidRPr="006969B8">
              <w:rPr>
                <w:b/>
                <w:i/>
                <w:sz w:val="24"/>
                <w:szCs w:val="24"/>
              </w:rPr>
              <w:t>0,25</w:t>
            </w:r>
          </w:p>
          <w:p w14:paraId="22F894B3" w14:textId="77777777" w:rsidR="000B162A" w:rsidRPr="006969B8" w:rsidRDefault="000B162A" w:rsidP="00816ACC">
            <w:pPr>
              <w:rPr>
                <w:b/>
                <w:i/>
                <w:sz w:val="24"/>
                <w:szCs w:val="24"/>
              </w:rPr>
            </w:pPr>
          </w:p>
          <w:p w14:paraId="356D54D8" w14:textId="77777777" w:rsidR="000B162A" w:rsidRPr="006969B8" w:rsidRDefault="000B162A" w:rsidP="00816ACC">
            <w:pPr>
              <w:rPr>
                <w:b/>
                <w:i/>
                <w:sz w:val="24"/>
                <w:szCs w:val="24"/>
              </w:rPr>
            </w:pPr>
            <w:r w:rsidRPr="006969B8">
              <w:rPr>
                <w:b/>
                <w:i/>
                <w:sz w:val="24"/>
                <w:szCs w:val="24"/>
              </w:rPr>
              <w:t>0,25</w:t>
            </w:r>
          </w:p>
        </w:tc>
      </w:tr>
      <w:tr w:rsidR="000B162A" w:rsidRPr="006969B8" w14:paraId="17A75A66" w14:textId="77777777" w:rsidTr="009B6EC3">
        <w:tc>
          <w:tcPr>
            <w:tcW w:w="466" w:type="dxa"/>
          </w:tcPr>
          <w:p w14:paraId="05D95E13" w14:textId="77777777" w:rsidR="000B162A" w:rsidRPr="006969B8" w:rsidRDefault="000B162A" w:rsidP="00816ACC">
            <w:pPr>
              <w:rPr>
                <w:b/>
                <w:i/>
                <w:sz w:val="24"/>
                <w:szCs w:val="24"/>
              </w:rPr>
            </w:pPr>
            <w:r w:rsidRPr="006969B8">
              <w:rPr>
                <w:b/>
                <w:i/>
                <w:sz w:val="24"/>
                <w:szCs w:val="24"/>
              </w:rPr>
              <w:t>b</w:t>
            </w:r>
          </w:p>
        </w:tc>
        <w:tc>
          <w:tcPr>
            <w:tcW w:w="8323" w:type="dxa"/>
          </w:tcPr>
          <w:p w14:paraId="7EFAB419" w14:textId="77777777" w:rsidR="000B162A" w:rsidRPr="006969B8" w:rsidRDefault="000B162A" w:rsidP="00816ACC">
            <w:pPr>
              <w:tabs>
                <w:tab w:val="left" w:pos="900"/>
              </w:tabs>
              <w:ind w:firstLine="253"/>
              <w:rPr>
                <w:sz w:val="24"/>
                <w:szCs w:val="24"/>
              </w:rPr>
            </w:pPr>
            <w:r w:rsidRPr="006969B8">
              <w:rPr>
                <w:sz w:val="24"/>
                <w:szCs w:val="24"/>
              </w:rPr>
              <w:t>- Đồng vị oxy 18 (</w:t>
            </w:r>
            <w:r w:rsidRPr="006969B8">
              <w:rPr>
                <w:sz w:val="24"/>
                <w:szCs w:val="24"/>
                <w:vertAlign w:val="superscript"/>
              </w:rPr>
              <w:t>18</w:t>
            </w:r>
            <w:r w:rsidRPr="006969B8">
              <w:rPr>
                <w:sz w:val="24"/>
                <w:szCs w:val="24"/>
              </w:rPr>
              <w:t>O) được sử dụng trong nghiên cứu về quang hợp để tìm hiểu về:</w:t>
            </w:r>
          </w:p>
          <w:p w14:paraId="72DC21EF" w14:textId="77777777" w:rsidR="000B162A" w:rsidRPr="006969B8" w:rsidRDefault="000B162A" w:rsidP="00816ACC">
            <w:pPr>
              <w:tabs>
                <w:tab w:val="num" w:pos="540"/>
                <w:tab w:val="left" w:pos="900"/>
              </w:tabs>
              <w:ind w:firstLine="253"/>
              <w:rPr>
                <w:sz w:val="24"/>
                <w:szCs w:val="24"/>
              </w:rPr>
            </w:pPr>
            <w:r w:rsidRPr="006969B8">
              <w:rPr>
                <w:sz w:val="24"/>
                <w:szCs w:val="24"/>
              </w:rPr>
              <w:t xml:space="preserve">+ Nguồn gốc của oxy được giải phóng ra trong quá trình quang hợp. </w:t>
            </w:r>
          </w:p>
          <w:p w14:paraId="020EBB99" w14:textId="77777777" w:rsidR="000B162A" w:rsidRPr="006969B8" w:rsidRDefault="000B162A" w:rsidP="00816ACC">
            <w:pPr>
              <w:tabs>
                <w:tab w:val="left" w:pos="900"/>
              </w:tabs>
              <w:ind w:firstLine="253"/>
              <w:rPr>
                <w:b/>
                <w:i/>
                <w:sz w:val="24"/>
                <w:szCs w:val="24"/>
              </w:rPr>
            </w:pPr>
            <w:r w:rsidRPr="006969B8">
              <w:rPr>
                <w:sz w:val="24"/>
                <w:szCs w:val="24"/>
              </w:rPr>
              <w:t xml:space="preserve">+ Nước hình thành từ pha nào của quang hợp. </w:t>
            </w:r>
          </w:p>
          <w:p w14:paraId="0A3F941C" w14:textId="77777777" w:rsidR="000B162A" w:rsidRPr="006969B8" w:rsidRDefault="000B162A" w:rsidP="00816ACC">
            <w:pPr>
              <w:tabs>
                <w:tab w:val="left" w:pos="900"/>
              </w:tabs>
              <w:ind w:firstLine="253"/>
              <w:rPr>
                <w:sz w:val="24"/>
                <w:szCs w:val="24"/>
              </w:rPr>
            </w:pPr>
            <w:r w:rsidRPr="006969B8">
              <w:rPr>
                <w:sz w:val="24"/>
                <w:szCs w:val="24"/>
              </w:rPr>
              <w:t xml:space="preserve">- Hai thí nghiệm có sử dụng </w:t>
            </w:r>
            <w:r w:rsidRPr="006969B8">
              <w:rPr>
                <w:sz w:val="24"/>
                <w:szCs w:val="24"/>
                <w:vertAlign w:val="superscript"/>
              </w:rPr>
              <w:t>18</w:t>
            </w:r>
            <w:r w:rsidRPr="006969B8">
              <w:rPr>
                <w:sz w:val="24"/>
                <w:szCs w:val="24"/>
              </w:rPr>
              <w:t>O trong nghiên cứu về quang hợp:</w:t>
            </w:r>
          </w:p>
          <w:p w14:paraId="44219A24" w14:textId="77777777" w:rsidR="000B162A" w:rsidRPr="006969B8" w:rsidRDefault="000B162A" w:rsidP="00816ACC">
            <w:pPr>
              <w:tabs>
                <w:tab w:val="left" w:pos="900"/>
              </w:tabs>
              <w:ind w:firstLine="253"/>
              <w:rPr>
                <w:sz w:val="24"/>
                <w:szCs w:val="24"/>
              </w:rPr>
            </w:pPr>
            <w:r w:rsidRPr="006969B8">
              <w:rPr>
                <w:sz w:val="24"/>
                <w:szCs w:val="24"/>
                <w:u w:val="single"/>
              </w:rPr>
              <w:t>Thí nghiệm 1:</w:t>
            </w:r>
            <w:r w:rsidRPr="006969B8">
              <w:rPr>
                <w:sz w:val="24"/>
                <w:szCs w:val="24"/>
              </w:rPr>
              <w:t xml:space="preserve"> Chứng minh nguồn gốc của oxy là từ nước</w:t>
            </w:r>
          </w:p>
          <w:p w14:paraId="582328BD" w14:textId="77777777" w:rsidR="000B162A" w:rsidRPr="006969B8" w:rsidRDefault="000B162A" w:rsidP="00816ACC">
            <w:pPr>
              <w:tabs>
                <w:tab w:val="left" w:pos="900"/>
              </w:tabs>
              <w:ind w:firstLine="253"/>
              <w:rPr>
                <w:sz w:val="24"/>
                <w:szCs w:val="24"/>
              </w:rPr>
            </w:pPr>
            <w:r w:rsidRPr="006969B8">
              <w:rPr>
                <w:sz w:val="24"/>
                <w:szCs w:val="24"/>
              </w:rPr>
              <w:t xml:space="preserve">+ Dùng các phân tử nước có chứa </w:t>
            </w:r>
            <w:r w:rsidRPr="006969B8">
              <w:rPr>
                <w:sz w:val="24"/>
                <w:szCs w:val="24"/>
                <w:vertAlign w:val="superscript"/>
              </w:rPr>
              <w:t>18</w:t>
            </w:r>
            <w:r w:rsidRPr="006969B8">
              <w:rPr>
                <w:sz w:val="24"/>
                <w:szCs w:val="24"/>
              </w:rPr>
              <w:t xml:space="preserve">O để cung cấp cho cây cần nghiên cứu về quang hợp. Kết quả cho thấy đồng vị </w:t>
            </w:r>
            <w:r w:rsidRPr="006969B8">
              <w:rPr>
                <w:sz w:val="24"/>
                <w:szCs w:val="24"/>
                <w:vertAlign w:val="superscript"/>
              </w:rPr>
              <w:t>18</w:t>
            </w:r>
            <w:r w:rsidRPr="006969B8">
              <w:rPr>
                <w:sz w:val="24"/>
                <w:szCs w:val="24"/>
              </w:rPr>
              <w:t xml:space="preserve">O có mặt trong các phân tử oxy giải phóng ra trong quá trình quang hợp. </w:t>
            </w:r>
          </w:p>
          <w:p w14:paraId="57DECB20" w14:textId="77777777" w:rsidR="000B162A" w:rsidRPr="006969B8" w:rsidRDefault="000B162A" w:rsidP="00816ACC">
            <w:pPr>
              <w:tabs>
                <w:tab w:val="left" w:pos="900"/>
              </w:tabs>
              <w:ind w:firstLine="253"/>
              <w:rPr>
                <w:b/>
                <w:i/>
                <w:sz w:val="24"/>
                <w:szCs w:val="24"/>
              </w:rPr>
            </w:pPr>
            <w:r w:rsidRPr="006969B8">
              <w:rPr>
                <w:sz w:val="24"/>
                <w:szCs w:val="24"/>
              </w:rPr>
              <w:t>Khi dùng CO</w:t>
            </w:r>
            <w:r w:rsidRPr="006969B8">
              <w:rPr>
                <w:sz w:val="24"/>
                <w:szCs w:val="24"/>
                <w:vertAlign w:val="subscript"/>
              </w:rPr>
              <w:t>2</w:t>
            </w:r>
            <w:r w:rsidRPr="006969B8">
              <w:rPr>
                <w:sz w:val="24"/>
                <w:szCs w:val="24"/>
              </w:rPr>
              <w:t xml:space="preserve"> có mang </w:t>
            </w:r>
            <w:r w:rsidRPr="006969B8">
              <w:rPr>
                <w:sz w:val="24"/>
                <w:szCs w:val="24"/>
                <w:vertAlign w:val="superscript"/>
              </w:rPr>
              <w:t>18</w:t>
            </w:r>
            <w:r w:rsidRPr="006969B8">
              <w:rPr>
                <w:sz w:val="24"/>
                <w:szCs w:val="24"/>
              </w:rPr>
              <w:t xml:space="preserve">O thì các phân tử oxy giải phóng ra từ quang hợp hoàn toàn không chứa đồng vị </w:t>
            </w:r>
            <w:r w:rsidRPr="006969B8">
              <w:rPr>
                <w:sz w:val="24"/>
                <w:szCs w:val="24"/>
                <w:vertAlign w:val="superscript"/>
              </w:rPr>
              <w:t>18</w:t>
            </w:r>
            <w:r w:rsidRPr="006969B8">
              <w:rPr>
                <w:sz w:val="24"/>
                <w:szCs w:val="24"/>
              </w:rPr>
              <w:t xml:space="preserve">O. </w:t>
            </w:r>
          </w:p>
          <w:p w14:paraId="19237D1E" w14:textId="77777777" w:rsidR="000B162A" w:rsidRPr="006969B8" w:rsidRDefault="000B162A" w:rsidP="00816ACC">
            <w:pPr>
              <w:tabs>
                <w:tab w:val="left" w:pos="900"/>
              </w:tabs>
              <w:ind w:firstLine="253"/>
              <w:rPr>
                <w:sz w:val="24"/>
                <w:szCs w:val="24"/>
              </w:rPr>
            </w:pPr>
            <w:r w:rsidRPr="006969B8">
              <w:rPr>
                <w:sz w:val="24"/>
                <w:szCs w:val="24"/>
                <w:u w:val="single"/>
              </w:rPr>
              <w:t>Thí nghiệm 2:</w:t>
            </w:r>
            <w:r w:rsidRPr="006969B8">
              <w:rPr>
                <w:sz w:val="24"/>
                <w:szCs w:val="24"/>
              </w:rPr>
              <w:t xml:space="preserve"> Chứng minh nước sinh ra từ pha tối của quang hợp</w:t>
            </w:r>
          </w:p>
          <w:p w14:paraId="0183B05C" w14:textId="77777777" w:rsidR="000B162A" w:rsidRPr="006969B8" w:rsidRDefault="000B162A" w:rsidP="00816ACC">
            <w:pPr>
              <w:tabs>
                <w:tab w:val="left" w:pos="900"/>
              </w:tabs>
              <w:ind w:firstLine="253"/>
              <w:rPr>
                <w:sz w:val="24"/>
                <w:szCs w:val="24"/>
              </w:rPr>
            </w:pPr>
            <w:r w:rsidRPr="006969B8">
              <w:rPr>
                <w:sz w:val="24"/>
                <w:szCs w:val="24"/>
              </w:rPr>
              <w:t>+ Khi dùng CO</w:t>
            </w:r>
            <w:r w:rsidRPr="006969B8">
              <w:rPr>
                <w:sz w:val="24"/>
                <w:szCs w:val="24"/>
                <w:vertAlign w:val="subscript"/>
              </w:rPr>
              <w:t>2</w:t>
            </w:r>
            <w:r w:rsidRPr="006969B8">
              <w:rPr>
                <w:sz w:val="24"/>
                <w:szCs w:val="24"/>
              </w:rPr>
              <w:t xml:space="preserve"> có mang </w:t>
            </w:r>
            <w:r w:rsidRPr="006969B8">
              <w:rPr>
                <w:sz w:val="24"/>
                <w:szCs w:val="24"/>
                <w:vertAlign w:val="superscript"/>
              </w:rPr>
              <w:t>18</w:t>
            </w:r>
            <w:r w:rsidRPr="006969B8">
              <w:rPr>
                <w:sz w:val="24"/>
                <w:szCs w:val="24"/>
              </w:rPr>
              <w:t xml:space="preserve">O cung cấp cho cây và phân tích các sản phẩm quang hợp thì thấy cả glucozơ và nước đều chứa </w:t>
            </w:r>
            <w:r w:rsidRPr="006969B8">
              <w:rPr>
                <w:sz w:val="24"/>
                <w:szCs w:val="24"/>
                <w:vertAlign w:val="superscript"/>
              </w:rPr>
              <w:t>18</w:t>
            </w:r>
            <w:r w:rsidRPr="006969B8">
              <w:rPr>
                <w:sz w:val="24"/>
                <w:szCs w:val="24"/>
              </w:rPr>
              <w:t xml:space="preserve">O. Điều này chứng tỏ nước được hình thành từ pha tối của quang hợp. </w:t>
            </w:r>
          </w:p>
        </w:tc>
        <w:tc>
          <w:tcPr>
            <w:tcW w:w="768" w:type="dxa"/>
          </w:tcPr>
          <w:p w14:paraId="34115F56" w14:textId="77777777" w:rsidR="000B162A" w:rsidRPr="006969B8" w:rsidRDefault="000B162A" w:rsidP="00816ACC">
            <w:pPr>
              <w:rPr>
                <w:b/>
                <w:i/>
                <w:sz w:val="24"/>
                <w:szCs w:val="24"/>
              </w:rPr>
            </w:pPr>
          </w:p>
          <w:p w14:paraId="19833CA3" w14:textId="77777777" w:rsidR="000B162A" w:rsidRPr="006969B8" w:rsidRDefault="000B162A" w:rsidP="00816ACC">
            <w:pPr>
              <w:rPr>
                <w:b/>
                <w:i/>
                <w:sz w:val="24"/>
                <w:szCs w:val="24"/>
              </w:rPr>
            </w:pPr>
            <w:r w:rsidRPr="006969B8">
              <w:rPr>
                <w:b/>
                <w:i/>
                <w:sz w:val="24"/>
                <w:szCs w:val="24"/>
              </w:rPr>
              <w:t>0,25</w:t>
            </w:r>
          </w:p>
          <w:p w14:paraId="5ABA08C0" w14:textId="77777777" w:rsidR="000B162A" w:rsidRPr="006969B8" w:rsidRDefault="000B162A" w:rsidP="00816ACC">
            <w:pPr>
              <w:rPr>
                <w:b/>
                <w:i/>
                <w:sz w:val="24"/>
                <w:szCs w:val="24"/>
              </w:rPr>
            </w:pPr>
            <w:r w:rsidRPr="006969B8">
              <w:rPr>
                <w:b/>
                <w:i/>
                <w:sz w:val="24"/>
                <w:szCs w:val="24"/>
              </w:rPr>
              <w:t>0,25</w:t>
            </w:r>
          </w:p>
          <w:p w14:paraId="2DEE938B" w14:textId="77777777" w:rsidR="000B162A" w:rsidRPr="006969B8" w:rsidRDefault="000B162A" w:rsidP="00816ACC">
            <w:pPr>
              <w:rPr>
                <w:b/>
                <w:i/>
                <w:sz w:val="24"/>
                <w:szCs w:val="24"/>
              </w:rPr>
            </w:pPr>
          </w:p>
          <w:p w14:paraId="349EF8F0" w14:textId="77777777" w:rsidR="000B162A" w:rsidRPr="006969B8" w:rsidRDefault="000B162A" w:rsidP="00816ACC">
            <w:pPr>
              <w:rPr>
                <w:b/>
                <w:i/>
                <w:sz w:val="24"/>
                <w:szCs w:val="24"/>
              </w:rPr>
            </w:pPr>
          </w:p>
          <w:p w14:paraId="51C0E6EE" w14:textId="77777777" w:rsidR="000B162A" w:rsidRPr="006969B8" w:rsidRDefault="000B162A" w:rsidP="00816ACC">
            <w:pPr>
              <w:rPr>
                <w:b/>
                <w:i/>
                <w:sz w:val="24"/>
                <w:szCs w:val="24"/>
              </w:rPr>
            </w:pPr>
          </w:p>
          <w:p w14:paraId="706806D5" w14:textId="77777777" w:rsidR="000B162A" w:rsidRPr="006969B8" w:rsidRDefault="000B162A" w:rsidP="00816ACC">
            <w:pPr>
              <w:rPr>
                <w:b/>
                <w:i/>
                <w:sz w:val="24"/>
                <w:szCs w:val="24"/>
              </w:rPr>
            </w:pPr>
            <w:r w:rsidRPr="006969B8">
              <w:rPr>
                <w:b/>
                <w:i/>
                <w:sz w:val="24"/>
                <w:szCs w:val="24"/>
              </w:rPr>
              <w:t>0,25</w:t>
            </w:r>
          </w:p>
          <w:p w14:paraId="61DB196E" w14:textId="77777777" w:rsidR="000B162A" w:rsidRPr="006969B8" w:rsidRDefault="000B162A" w:rsidP="00816ACC">
            <w:pPr>
              <w:rPr>
                <w:b/>
                <w:i/>
                <w:sz w:val="24"/>
                <w:szCs w:val="24"/>
              </w:rPr>
            </w:pPr>
          </w:p>
          <w:p w14:paraId="2D6B7B23" w14:textId="77777777" w:rsidR="000B162A" w:rsidRPr="006969B8" w:rsidRDefault="000B162A" w:rsidP="00816ACC">
            <w:pPr>
              <w:rPr>
                <w:b/>
                <w:i/>
                <w:sz w:val="24"/>
                <w:szCs w:val="24"/>
              </w:rPr>
            </w:pPr>
          </w:p>
          <w:p w14:paraId="0F5FAFF4" w14:textId="77777777" w:rsidR="000B162A" w:rsidRPr="006969B8" w:rsidRDefault="000B162A" w:rsidP="00816ACC">
            <w:pPr>
              <w:rPr>
                <w:b/>
                <w:i/>
                <w:sz w:val="24"/>
                <w:szCs w:val="24"/>
              </w:rPr>
            </w:pPr>
            <w:r w:rsidRPr="006969B8">
              <w:rPr>
                <w:b/>
                <w:i/>
                <w:sz w:val="24"/>
                <w:szCs w:val="24"/>
              </w:rPr>
              <w:t>0,25</w:t>
            </w:r>
          </w:p>
          <w:p w14:paraId="64EDECFE" w14:textId="77777777" w:rsidR="000B162A" w:rsidRPr="006969B8" w:rsidRDefault="000B162A" w:rsidP="00816ACC">
            <w:pPr>
              <w:rPr>
                <w:b/>
                <w:i/>
                <w:sz w:val="24"/>
                <w:szCs w:val="24"/>
              </w:rPr>
            </w:pPr>
          </w:p>
          <w:p w14:paraId="16A9C5CF" w14:textId="77777777" w:rsidR="000B162A" w:rsidRPr="006969B8" w:rsidRDefault="000B162A" w:rsidP="00816ACC">
            <w:pPr>
              <w:rPr>
                <w:b/>
                <w:i/>
                <w:sz w:val="24"/>
                <w:szCs w:val="24"/>
              </w:rPr>
            </w:pPr>
          </w:p>
          <w:p w14:paraId="0A166181" w14:textId="77777777" w:rsidR="000B162A" w:rsidRPr="006969B8" w:rsidRDefault="000B162A" w:rsidP="00816ACC">
            <w:pPr>
              <w:rPr>
                <w:b/>
                <w:i/>
                <w:sz w:val="24"/>
                <w:szCs w:val="24"/>
              </w:rPr>
            </w:pPr>
            <w:r w:rsidRPr="006969B8">
              <w:rPr>
                <w:b/>
                <w:i/>
                <w:sz w:val="24"/>
                <w:szCs w:val="24"/>
              </w:rPr>
              <w:t>0,5</w:t>
            </w:r>
          </w:p>
        </w:tc>
      </w:tr>
    </w:tbl>
    <w:p w14:paraId="0A43A7F1" w14:textId="77777777" w:rsidR="000B162A" w:rsidRPr="006969B8" w:rsidRDefault="000B162A" w:rsidP="00816ACC">
      <w:pPr>
        <w:tabs>
          <w:tab w:val="left" w:pos="360"/>
          <w:tab w:val="left" w:pos="900"/>
        </w:tabs>
        <w:jc w:val="left"/>
        <w:rPr>
          <w:lang w:val="sv-SE"/>
        </w:rPr>
      </w:pPr>
    </w:p>
    <w:p w14:paraId="608E7475" w14:textId="77777777" w:rsidR="000B162A" w:rsidRPr="006969B8" w:rsidRDefault="000B162A" w:rsidP="00816ACC">
      <w:pPr>
        <w:jc w:val="left"/>
        <w:rPr>
          <w:b/>
        </w:rPr>
      </w:pPr>
      <w:r>
        <w:rPr>
          <w:b/>
        </w:rPr>
        <w:lastRenderedPageBreak/>
        <w:t>Câu 3 (2.0 điểm)</w:t>
      </w:r>
    </w:p>
    <w:p w14:paraId="54169747" w14:textId="77777777" w:rsidR="000B162A" w:rsidRPr="000B162A" w:rsidRDefault="000B162A" w:rsidP="00816ACC">
      <w:pPr>
        <w:pStyle w:val="ListParagraph"/>
        <w:numPr>
          <w:ilvl w:val="0"/>
          <w:numId w:val="7"/>
        </w:numPr>
        <w:tabs>
          <w:tab w:val="left" w:pos="630"/>
          <w:tab w:val="left" w:pos="720"/>
          <w:tab w:val="left" w:pos="900"/>
        </w:tabs>
        <w:spacing w:after="0" w:line="240" w:lineRule="auto"/>
        <w:ind w:left="0" w:firstLine="450"/>
        <w:rPr>
          <w:rFonts w:ascii="Times New Roman" w:hAnsi="Times New Roman"/>
          <w:b/>
          <w:i/>
          <w:sz w:val="24"/>
          <w:szCs w:val="24"/>
          <w:lang w:val="vi-VN"/>
        </w:rPr>
      </w:pPr>
      <w:r w:rsidRPr="000B162A">
        <w:rPr>
          <w:rFonts w:ascii="Times New Roman" w:hAnsi="Times New Roman"/>
          <w:b/>
          <w:i/>
          <w:sz w:val="24"/>
          <w:szCs w:val="24"/>
          <w:lang w:val="vi-VN"/>
        </w:rPr>
        <w:t xml:space="preserve">Vì sao một số thực vật vùng đàm lầy có khả năng sống được trong môi trường thường xuyên thiếu oxi?  </w:t>
      </w:r>
    </w:p>
    <w:p w14:paraId="01B6526B" w14:textId="77777777" w:rsidR="000B162A" w:rsidRPr="000B162A" w:rsidRDefault="000B162A" w:rsidP="00816ACC">
      <w:pPr>
        <w:pStyle w:val="ListParagraph"/>
        <w:numPr>
          <w:ilvl w:val="0"/>
          <w:numId w:val="7"/>
        </w:numPr>
        <w:tabs>
          <w:tab w:val="left" w:pos="630"/>
          <w:tab w:val="left" w:pos="720"/>
          <w:tab w:val="left" w:pos="900"/>
          <w:tab w:val="left" w:pos="990"/>
        </w:tabs>
        <w:spacing w:after="0" w:line="240" w:lineRule="auto"/>
        <w:ind w:left="0" w:firstLine="450"/>
        <w:rPr>
          <w:rFonts w:ascii="Times New Roman" w:hAnsi="Times New Roman"/>
          <w:b/>
          <w:i/>
          <w:sz w:val="24"/>
          <w:szCs w:val="24"/>
          <w:lang w:val="vi-VN"/>
        </w:rPr>
      </w:pPr>
      <w:r w:rsidRPr="000B162A">
        <w:rPr>
          <w:rFonts w:ascii="Times New Roman" w:hAnsi="Times New Roman"/>
          <w:b/>
          <w:i/>
          <w:sz w:val="24"/>
          <w:szCs w:val="24"/>
          <w:lang w:val="vi-VN"/>
        </w:rPr>
        <w:t>Dựa trên đặc điểm hô hấp ở thực vật, hãy nêu cơ sở khoa học của các phương pháp bảo quản nông sản: bảo quản lạnh, bảo quản khô và bảo quản ở nồng độ CO</w:t>
      </w:r>
      <w:r w:rsidRPr="000B162A">
        <w:rPr>
          <w:rFonts w:ascii="Times New Roman" w:hAnsi="Times New Roman"/>
          <w:b/>
          <w:i/>
          <w:sz w:val="24"/>
          <w:szCs w:val="24"/>
          <w:vertAlign w:val="subscript"/>
          <w:lang w:val="vi-VN"/>
        </w:rPr>
        <w:t xml:space="preserve">2 </w:t>
      </w:r>
      <w:r w:rsidRPr="000B162A">
        <w:rPr>
          <w:rFonts w:ascii="Times New Roman" w:hAnsi="Times New Roman"/>
          <w:b/>
          <w:i/>
          <w:sz w:val="24"/>
          <w:szCs w:val="24"/>
          <w:lang w:val="vi-VN"/>
        </w:rPr>
        <w:t>cao.</w:t>
      </w:r>
    </w:p>
    <w:p w14:paraId="4A847B42" w14:textId="77777777" w:rsidR="000B162A" w:rsidRPr="00573411" w:rsidRDefault="000B162A" w:rsidP="00816ACC">
      <w:pPr>
        <w:pStyle w:val="ListParagraph"/>
        <w:numPr>
          <w:ilvl w:val="0"/>
          <w:numId w:val="7"/>
        </w:numPr>
        <w:tabs>
          <w:tab w:val="left" w:pos="630"/>
          <w:tab w:val="left" w:pos="720"/>
          <w:tab w:val="left" w:pos="900"/>
        </w:tabs>
        <w:spacing w:after="0" w:line="240" w:lineRule="auto"/>
        <w:ind w:left="0" w:firstLine="450"/>
        <w:rPr>
          <w:rFonts w:ascii="Times New Roman" w:hAnsi="Times New Roman"/>
          <w:b/>
          <w:i/>
          <w:sz w:val="24"/>
          <w:szCs w:val="24"/>
          <w:lang w:val="pt-BR"/>
        </w:rPr>
      </w:pPr>
      <w:r w:rsidRPr="006969B8">
        <w:rPr>
          <w:rFonts w:ascii="Times New Roman" w:hAnsi="Times New Roman"/>
          <w:b/>
          <w:i/>
          <w:sz w:val="24"/>
          <w:szCs w:val="24"/>
          <w:lang w:val="pt-BR"/>
        </w:rPr>
        <w:t xml:space="preserve">Vì </w:t>
      </w:r>
      <w:r w:rsidRPr="000B162A">
        <w:rPr>
          <w:rFonts w:ascii="Times New Roman" w:hAnsi="Times New Roman"/>
          <w:b/>
          <w:i/>
          <w:sz w:val="24"/>
          <w:szCs w:val="24"/>
          <w:lang w:val="vi-VN"/>
        </w:rPr>
        <w:t>sao khi chu trình Crep ngừng lại thì cây bị ngộ độc bởi NH</w:t>
      </w:r>
      <w:r w:rsidRPr="000B162A">
        <w:rPr>
          <w:rFonts w:ascii="Times New Roman" w:hAnsi="Times New Roman"/>
          <w:b/>
          <w:i/>
          <w:sz w:val="24"/>
          <w:szCs w:val="24"/>
          <w:vertAlign w:val="subscript"/>
          <w:lang w:val="vi-VN"/>
        </w:rPr>
        <w:t>3</w:t>
      </w:r>
      <w:r w:rsidRPr="000B162A">
        <w:rPr>
          <w:rFonts w:ascii="Times New Roman" w:hAnsi="Times New Roman"/>
          <w:b/>
          <w:i/>
          <w:sz w:val="24"/>
          <w:szCs w:val="24"/>
          <w:lang w:val="vi-VN"/>
        </w:rPr>
        <w:t xml:space="preserve">?   </w:t>
      </w:r>
    </w:p>
    <w:p w14:paraId="57796925" w14:textId="77777777" w:rsidR="000B162A" w:rsidRPr="006969B8" w:rsidRDefault="000B162A" w:rsidP="00816ACC">
      <w:pPr>
        <w:pStyle w:val="ListParagraph"/>
        <w:tabs>
          <w:tab w:val="left" w:pos="630"/>
          <w:tab w:val="left" w:pos="720"/>
          <w:tab w:val="left" w:pos="900"/>
        </w:tabs>
        <w:spacing w:after="0" w:line="240" w:lineRule="auto"/>
        <w:ind w:left="450"/>
        <w:rPr>
          <w:rFonts w:ascii="Times New Roman" w:hAnsi="Times New Roman"/>
          <w:b/>
          <w:i/>
          <w:sz w:val="24"/>
          <w:szCs w:val="24"/>
          <w:lang w:val="pt-BR"/>
        </w:rPr>
      </w:pPr>
    </w:p>
    <w:p w14:paraId="67C39CEF" w14:textId="77777777" w:rsidR="000B162A" w:rsidRPr="006969B8" w:rsidRDefault="000B162A" w:rsidP="00816ACC">
      <w:pPr>
        <w:ind w:left="181"/>
        <w:jc w:val="left"/>
        <w:rPr>
          <w:b/>
          <w:i/>
        </w:rPr>
      </w:pPr>
      <w:r w:rsidRPr="006969B8">
        <w:rPr>
          <w:lang w:val="pt-BR"/>
        </w:rPr>
        <w:tab/>
      </w:r>
      <w:r w:rsidRPr="006969B8">
        <w:rPr>
          <w:i/>
        </w:rPr>
        <w:t>Hướng dẫn chấm</w:t>
      </w:r>
    </w:p>
    <w:tbl>
      <w:tblPr>
        <w:tblStyle w:val="TableGrid"/>
        <w:tblW w:w="0" w:type="auto"/>
        <w:tblLook w:val="04A0" w:firstRow="1" w:lastRow="0" w:firstColumn="1" w:lastColumn="0" w:noHBand="0" w:noVBand="1"/>
      </w:tblPr>
      <w:tblGrid>
        <w:gridCol w:w="558"/>
        <w:gridCol w:w="8460"/>
        <w:gridCol w:w="750"/>
      </w:tblGrid>
      <w:tr w:rsidR="000B162A" w:rsidRPr="006969B8" w14:paraId="230CA65D" w14:textId="77777777" w:rsidTr="009B6EC3">
        <w:tc>
          <w:tcPr>
            <w:tcW w:w="558" w:type="dxa"/>
          </w:tcPr>
          <w:p w14:paraId="56687DA0" w14:textId="77777777" w:rsidR="000B162A" w:rsidRPr="006969B8" w:rsidRDefault="000B162A" w:rsidP="00816ACC">
            <w:pPr>
              <w:rPr>
                <w:b/>
                <w:sz w:val="24"/>
                <w:szCs w:val="24"/>
              </w:rPr>
            </w:pPr>
            <w:r w:rsidRPr="006969B8">
              <w:rPr>
                <w:b/>
                <w:sz w:val="24"/>
                <w:szCs w:val="24"/>
              </w:rPr>
              <w:t>Ý</w:t>
            </w:r>
          </w:p>
        </w:tc>
        <w:tc>
          <w:tcPr>
            <w:tcW w:w="8460" w:type="dxa"/>
          </w:tcPr>
          <w:p w14:paraId="01A8462F" w14:textId="77777777" w:rsidR="000B162A" w:rsidRPr="006969B8" w:rsidRDefault="000B162A" w:rsidP="00816ACC">
            <w:pPr>
              <w:rPr>
                <w:b/>
                <w:sz w:val="24"/>
                <w:szCs w:val="24"/>
              </w:rPr>
            </w:pPr>
            <w:r w:rsidRPr="006969B8">
              <w:rPr>
                <w:b/>
                <w:sz w:val="24"/>
                <w:szCs w:val="24"/>
              </w:rPr>
              <w:t>Nội dung</w:t>
            </w:r>
          </w:p>
        </w:tc>
        <w:tc>
          <w:tcPr>
            <w:tcW w:w="657" w:type="dxa"/>
          </w:tcPr>
          <w:p w14:paraId="2F99317F" w14:textId="77777777" w:rsidR="000B162A" w:rsidRPr="006969B8" w:rsidRDefault="000B162A" w:rsidP="00816ACC">
            <w:pPr>
              <w:rPr>
                <w:b/>
                <w:i/>
                <w:sz w:val="24"/>
                <w:szCs w:val="24"/>
              </w:rPr>
            </w:pPr>
            <w:r w:rsidRPr="006969B8">
              <w:rPr>
                <w:b/>
                <w:i/>
                <w:sz w:val="24"/>
                <w:szCs w:val="24"/>
              </w:rPr>
              <w:t>Điểm</w:t>
            </w:r>
          </w:p>
        </w:tc>
      </w:tr>
      <w:tr w:rsidR="000B162A" w:rsidRPr="006969B8" w14:paraId="7462F236" w14:textId="77777777" w:rsidTr="009B6EC3">
        <w:tc>
          <w:tcPr>
            <w:tcW w:w="558" w:type="dxa"/>
          </w:tcPr>
          <w:p w14:paraId="3756F8DE" w14:textId="77777777" w:rsidR="000B162A" w:rsidRPr="006969B8" w:rsidRDefault="000B162A" w:rsidP="00816ACC">
            <w:pPr>
              <w:rPr>
                <w:b/>
                <w:sz w:val="24"/>
                <w:szCs w:val="24"/>
              </w:rPr>
            </w:pPr>
            <w:r w:rsidRPr="006969B8">
              <w:rPr>
                <w:b/>
                <w:sz w:val="24"/>
                <w:szCs w:val="24"/>
              </w:rPr>
              <w:t>a</w:t>
            </w:r>
          </w:p>
        </w:tc>
        <w:tc>
          <w:tcPr>
            <w:tcW w:w="8460" w:type="dxa"/>
          </w:tcPr>
          <w:p w14:paraId="1E962BE3" w14:textId="77777777" w:rsidR="000B162A" w:rsidRPr="006969B8" w:rsidRDefault="000B162A" w:rsidP="00816ACC">
            <w:pPr>
              <w:rPr>
                <w:sz w:val="24"/>
                <w:szCs w:val="24"/>
              </w:rPr>
            </w:pPr>
            <w:r w:rsidRPr="006969B8">
              <w:rPr>
                <w:sz w:val="24"/>
                <w:szCs w:val="24"/>
              </w:rPr>
              <w:t xml:space="preserve">     Thực vật vùng đầm lầy có khả năng sống được trong môi trường thiếu oxi thường xuyên vì:</w:t>
            </w:r>
          </w:p>
          <w:p w14:paraId="021E6D59" w14:textId="77777777" w:rsidR="000B162A" w:rsidRPr="006969B8" w:rsidRDefault="000B162A" w:rsidP="00816ACC">
            <w:pPr>
              <w:rPr>
                <w:spacing w:val="-10"/>
                <w:sz w:val="24"/>
                <w:szCs w:val="24"/>
              </w:rPr>
            </w:pPr>
            <w:r w:rsidRPr="006969B8">
              <w:rPr>
                <w:spacing w:val="-10"/>
                <w:sz w:val="24"/>
                <w:szCs w:val="24"/>
              </w:rPr>
              <w:t xml:space="preserve">- Trong thân và rễ có hệ thống gian bào thông với nhau dẫn oxi  từ thân xuống . </w:t>
            </w:r>
          </w:p>
          <w:p w14:paraId="6455A68D" w14:textId="77777777" w:rsidR="000B162A" w:rsidRPr="006969B8" w:rsidRDefault="000B162A" w:rsidP="00816ACC">
            <w:pPr>
              <w:rPr>
                <w:b/>
                <w:sz w:val="24"/>
                <w:szCs w:val="24"/>
              </w:rPr>
            </w:pPr>
            <w:r w:rsidRPr="006969B8">
              <w:rPr>
                <w:spacing w:val="-10"/>
                <w:sz w:val="24"/>
                <w:szCs w:val="24"/>
              </w:rPr>
              <w:t xml:space="preserve">- Rễ mọc ngược lên để hấp thụ oxi không khí như rễ thở ở sú, vẹt.     </w:t>
            </w:r>
          </w:p>
        </w:tc>
        <w:tc>
          <w:tcPr>
            <w:tcW w:w="657" w:type="dxa"/>
          </w:tcPr>
          <w:p w14:paraId="44E36A68" w14:textId="77777777" w:rsidR="000B162A" w:rsidRPr="006969B8" w:rsidRDefault="000B162A" w:rsidP="00816ACC">
            <w:pPr>
              <w:rPr>
                <w:b/>
                <w:i/>
                <w:sz w:val="24"/>
                <w:szCs w:val="24"/>
              </w:rPr>
            </w:pPr>
          </w:p>
          <w:p w14:paraId="6375F9EF" w14:textId="77777777" w:rsidR="000B162A" w:rsidRPr="006969B8" w:rsidRDefault="000B162A" w:rsidP="00816ACC">
            <w:pPr>
              <w:rPr>
                <w:b/>
                <w:i/>
                <w:sz w:val="24"/>
                <w:szCs w:val="24"/>
              </w:rPr>
            </w:pPr>
          </w:p>
          <w:p w14:paraId="40024414" w14:textId="77777777" w:rsidR="000B162A" w:rsidRPr="006969B8" w:rsidRDefault="000B162A" w:rsidP="00816ACC">
            <w:pPr>
              <w:rPr>
                <w:b/>
                <w:i/>
                <w:sz w:val="24"/>
                <w:szCs w:val="24"/>
              </w:rPr>
            </w:pPr>
            <w:r w:rsidRPr="006969B8">
              <w:rPr>
                <w:b/>
                <w:i/>
                <w:sz w:val="24"/>
                <w:szCs w:val="24"/>
              </w:rPr>
              <w:t>0,25</w:t>
            </w:r>
          </w:p>
          <w:p w14:paraId="31FA8F94" w14:textId="77777777" w:rsidR="000B162A" w:rsidRPr="006969B8" w:rsidRDefault="000B162A" w:rsidP="00816ACC">
            <w:pPr>
              <w:rPr>
                <w:b/>
                <w:i/>
                <w:sz w:val="24"/>
                <w:szCs w:val="24"/>
              </w:rPr>
            </w:pPr>
            <w:r w:rsidRPr="006969B8">
              <w:rPr>
                <w:b/>
                <w:i/>
                <w:sz w:val="24"/>
                <w:szCs w:val="24"/>
              </w:rPr>
              <w:t>0,25</w:t>
            </w:r>
          </w:p>
        </w:tc>
      </w:tr>
      <w:tr w:rsidR="000B162A" w:rsidRPr="006969B8" w14:paraId="2346E22C" w14:textId="77777777" w:rsidTr="009B6EC3">
        <w:tc>
          <w:tcPr>
            <w:tcW w:w="558" w:type="dxa"/>
          </w:tcPr>
          <w:p w14:paraId="12F2EC78" w14:textId="77777777" w:rsidR="000B162A" w:rsidRPr="006969B8" w:rsidRDefault="000B162A" w:rsidP="00816ACC">
            <w:pPr>
              <w:rPr>
                <w:b/>
                <w:sz w:val="24"/>
                <w:szCs w:val="24"/>
              </w:rPr>
            </w:pPr>
            <w:r w:rsidRPr="006969B8">
              <w:rPr>
                <w:b/>
                <w:sz w:val="24"/>
                <w:szCs w:val="24"/>
              </w:rPr>
              <w:t>b</w:t>
            </w:r>
          </w:p>
        </w:tc>
        <w:tc>
          <w:tcPr>
            <w:tcW w:w="8460" w:type="dxa"/>
          </w:tcPr>
          <w:p w14:paraId="0C666BF9" w14:textId="77777777" w:rsidR="000B162A" w:rsidRPr="006969B8" w:rsidRDefault="000B162A" w:rsidP="00816ACC">
            <w:pPr>
              <w:ind w:firstLine="360"/>
              <w:rPr>
                <w:sz w:val="24"/>
                <w:szCs w:val="24"/>
              </w:rPr>
            </w:pPr>
            <w:r w:rsidRPr="006969B8">
              <w:rPr>
                <w:b/>
                <w:sz w:val="24"/>
                <w:szCs w:val="24"/>
              </w:rPr>
              <w:t xml:space="preserve">- </w:t>
            </w:r>
            <w:r w:rsidRPr="006969B8">
              <w:rPr>
                <w:sz w:val="24"/>
                <w:szCs w:val="24"/>
              </w:rPr>
              <w:t xml:space="preserve">Mục đích bảo quản nông sản là giữ nông sản ít thay đổi về số lượng và chất lượng. vì vậy phải khống chế hô hấp nông sản ở mức tối thiểu.  </w:t>
            </w:r>
          </w:p>
          <w:p w14:paraId="5048E1A9" w14:textId="77777777" w:rsidR="000B162A" w:rsidRPr="006969B8" w:rsidRDefault="000B162A" w:rsidP="00816ACC">
            <w:pPr>
              <w:ind w:firstLine="360"/>
              <w:rPr>
                <w:sz w:val="24"/>
                <w:szCs w:val="24"/>
              </w:rPr>
            </w:pPr>
            <w:r w:rsidRPr="006969B8">
              <w:rPr>
                <w:sz w:val="24"/>
                <w:szCs w:val="24"/>
              </w:rPr>
              <w:t xml:space="preserve">- Cường độ hô hấp tăng hoặc giảm tương ứng với nhiệt độ, độ ẩm và tỉ lệ nghịch với nồng độ CO2.    </w:t>
            </w:r>
          </w:p>
          <w:p w14:paraId="1705DEB3" w14:textId="77777777" w:rsidR="000B162A" w:rsidRPr="006969B8" w:rsidRDefault="000B162A" w:rsidP="00816ACC">
            <w:pPr>
              <w:ind w:firstLine="360"/>
              <w:rPr>
                <w:b/>
                <w:i/>
                <w:sz w:val="24"/>
                <w:szCs w:val="24"/>
              </w:rPr>
            </w:pPr>
            <w:r w:rsidRPr="006969B8">
              <w:rPr>
                <w:sz w:val="24"/>
                <w:szCs w:val="24"/>
              </w:rPr>
              <w:t xml:space="preserve">- Trong điều kiện nhiệt độ thấp (bảo quản lạnh) và điều kiện khô (bảo quản khô) và trong điều kiện CO2 cao (bảo quản nồng độ CO2 cao, hô hấp thực vật sẽ được hạn chế ở mức tối thiểu nên thời gian bảo quản sẽ được kéo dài.    </w:t>
            </w:r>
          </w:p>
        </w:tc>
        <w:tc>
          <w:tcPr>
            <w:tcW w:w="657" w:type="dxa"/>
          </w:tcPr>
          <w:p w14:paraId="573D2562" w14:textId="77777777" w:rsidR="000B162A" w:rsidRPr="006969B8" w:rsidRDefault="000B162A" w:rsidP="00816ACC">
            <w:pPr>
              <w:rPr>
                <w:b/>
                <w:i/>
                <w:sz w:val="24"/>
                <w:szCs w:val="24"/>
              </w:rPr>
            </w:pPr>
            <w:r w:rsidRPr="006969B8">
              <w:rPr>
                <w:b/>
                <w:i/>
                <w:sz w:val="24"/>
                <w:szCs w:val="24"/>
              </w:rPr>
              <w:t>0,25</w:t>
            </w:r>
          </w:p>
          <w:p w14:paraId="5FD00ED2" w14:textId="77777777" w:rsidR="000B162A" w:rsidRPr="006969B8" w:rsidRDefault="000B162A" w:rsidP="00816ACC">
            <w:pPr>
              <w:rPr>
                <w:b/>
                <w:i/>
                <w:sz w:val="24"/>
                <w:szCs w:val="24"/>
              </w:rPr>
            </w:pPr>
          </w:p>
          <w:p w14:paraId="4BD56F8C" w14:textId="77777777" w:rsidR="000B162A" w:rsidRPr="006969B8" w:rsidRDefault="000B162A" w:rsidP="00816ACC">
            <w:pPr>
              <w:rPr>
                <w:b/>
                <w:i/>
                <w:sz w:val="24"/>
                <w:szCs w:val="24"/>
              </w:rPr>
            </w:pPr>
            <w:r w:rsidRPr="006969B8">
              <w:rPr>
                <w:b/>
                <w:i/>
                <w:sz w:val="24"/>
                <w:szCs w:val="24"/>
              </w:rPr>
              <w:t>0,25</w:t>
            </w:r>
          </w:p>
          <w:p w14:paraId="56251EDB" w14:textId="77777777" w:rsidR="000B162A" w:rsidRPr="006969B8" w:rsidRDefault="000B162A" w:rsidP="00816ACC">
            <w:pPr>
              <w:rPr>
                <w:b/>
                <w:i/>
                <w:sz w:val="24"/>
                <w:szCs w:val="24"/>
              </w:rPr>
            </w:pPr>
          </w:p>
          <w:p w14:paraId="691D9EF5" w14:textId="77777777" w:rsidR="000B162A" w:rsidRPr="006969B8" w:rsidRDefault="000B162A" w:rsidP="00816ACC">
            <w:pPr>
              <w:rPr>
                <w:b/>
                <w:i/>
                <w:sz w:val="24"/>
                <w:szCs w:val="24"/>
              </w:rPr>
            </w:pPr>
          </w:p>
          <w:p w14:paraId="30681052" w14:textId="77777777" w:rsidR="000B162A" w:rsidRPr="006969B8" w:rsidRDefault="000B162A" w:rsidP="00816ACC">
            <w:pPr>
              <w:rPr>
                <w:b/>
                <w:i/>
                <w:sz w:val="24"/>
                <w:szCs w:val="24"/>
              </w:rPr>
            </w:pPr>
            <w:r>
              <w:rPr>
                <w:b/>
                <w:i/>
                <w:sz w:val="24"/>
                <w:szCs w:val="24"/>
              </w:rPr>
              <w:t>0,</w:t>
            </w:r>
            <w:r w:rsidRPr="006969B8">
              <w:rPr>
                <w:b/>
                <w:i/>
                <w:sz w:val="24"/>
                <w:szCs w:val="24"/>
              </w:rPr>
              <w:t>5</w:t>
            </w:r>
          </w:p>
        </w:tc>
      </w:tr>
      <w:tr w:rsidR="000B162A" w:rsidRPr="006969B8" w14:paraId="0ABC28E0" w14:textId="77777777" w:rsidTr="009B6EC3">
        <w:tc>
          <w:tcPr>
            <w:tcW w:w="558" w:type="dxa"/>
          </w:tcPr>
          <w:p w14:paraId="715F774A" w14:textId="77777777" w:rsidR="000B162A" w:rsidRPr="006969B8" w:rsidRDefault="000B162A" w:rsidP="00816ACC">
            <w:pPr>
              <w:rPr>
                <w:b/>
                <w:sz w:val="24"/>
                <w:szCs w:val="24"/>
              </w:rPr>
            </w:pPr>
            <w:r w:rsidRPr="006969B8">
              <w:rPr>
                <w:b/>
                <w:sz w:val="24"/>
                <w:szCs w:val="24"/>
              </w:rPr>
              <w:t>c</w:t>
            </w:r>
          </w:p>
        </w:tc>
        <w:tc>
          <w:tcPr>
            <w:tcW w:w="8460" w:type="dxa"/>
          </w:tcPr>
          <w:p w14:paraId="767052C2" w14:textId="77777777" w:rsidR="000B162A" w:rsidRPr="006969B8" w:rsidRDefault="000B162A" w:rsidP="00816ACC">
            <w:pPr>
              <w:tabs>
                <w:tab w:val="left" w:pos="720"/>
              </w:tabs>
              <w:ind w:firstLine="360"/>
              <w:rPr>
                <w:sz w:val="24"/>
                <w:szCs w:val="24"/>
              </w:rPr>
            </w:pPr>
            <w:r w:rsidRPr="006969B8">
              <w:rPr>
                <w:sz w:val="24"/>
                <w:szCs w:val="24"/>
              </w:rPr>
              <w:t>Khi chu trình Crep ngừng lại thì cây bị ngộ độc bởi NH</w:t>
            </w:r>
            <w:r w:rsidRPr="006969B8">
              <w:rPr>
                <w:sz w:val="24"/>
                <w:szCs w:val="24"/>
                <w:vertAlign w:val="subscript"/>
              </w:rPr>
              <w:t>3</w:t>
            </w:r>
            <w:r w:rsidRPr="006969B8">
              <w:rPr>
                <w:sz w:val="24"/>
                <w:szCs w:val="24"/>
              </w:rPr>
              <w:t xml:space="preserve"> vì</w:t>
            </w:r>
          </w:p>
          <w:p w14:paraId="4E23C680" w14:textId="77777777" w:rsidR="000B162A" w:rsidRPr="006969B8" w:rsidRDefault="000B162A" w:rsidP="00816ACC">
            <w:pPr>
              <w:tabs>
                <w:tab w:val="left" w:pos="0"/>
                <w:tab w:val="left" w:pos="360"/>
              </w:tabs>
              <w:ind w:firstLine="360"/>
              <w:rPr>
                <w:sz w:val="24"/>
                <w:szCs w:val="24"/>
              </w:rPr>
            </w:pPr>
            <w:r w:rsidRPr="006969B8">
              <w:rPr>
                <w:sz w:val="24"/>
                <w:szCs w:val="24"/>
              </w:rPr>
              <w:t xml:space="preserve">   - Chu trình Crep dừng lại → không có các axit hữu cơ để kết hợp với NH</w:t>
            </w:r>
            <w:r w:rsidRPr="006969B8">
              <w:rPr>
                <w:sz w:val="24"/>
                <w:szCs w:val="24"/>
                <w:vertAlign w:val="subscript"/>
              </w:rPr>
              <w:t>3</w:t>
            </w:r>
            <w:r w:rsidRPr="006969B8">
              <w:rPr>
                <w:sz w:val="24"/>
                <w:szCs w:val="24"/>
              </w:rPr>
              <w:t xml:space="preserve"> thành axitamin → cây tính luỹ nhiều NH</w:t>
            </w:r>
            <w:r w:rsidRPr="006969B8">
              <w:rPr>
                <w:sz w:val="24"/>
                <w:szCs w:val="24"/>
                <w:vertAlign w:val="subscript"/>
              </w:rPr>
              <w:t>3</w:t>
            </w:r>
            <w:r w:rsidRPr="006969B8">
              <w:rPr>
                <w:sz w:val="24"/>
                <w:szCs w:val="24"/>
              </w:rPr>
              <w:t xml:space="preserve"> → ngộ độc</w:t>
            </w:r>
            <w:r w:rsidRPr="006969B8">
              <w:rPr>
                <w:sz w:val="24"/>
                <w:szCs w:val="24"/>
                <w:lang w:val="pt-BR"/>
              </w:rPr>
              <w:t xml:space="preserve">.    </w:t>
            </w:r>
          </w:p>
        </w:tc>
        <w:tc>
          <w:tcPr>
            <w:tcW w:w="657" w:type="dxa"/>
          </w:tcPr>
          <w:p w14:paraId="4D82F73D" w14:textId="77777777" w:rsidR="000B162A" w:rsidRPr="006969B8" w:rsidRDefault="000B162A" w:rsidP="00816ACC">
            <w:pPr>
              <w:rPr>
                <w:b/>
                <w:i/>
                <w:sz w:val="24"/>
                <w:szCs w:val="24"/>
              </w:rPr>
            </w:pPr>
          </w:p>
          <w:p w14:paraId="3453B7BA" w14:textId="77777777" w:rsidR="000B162A" w:rsidRPr="006969B8" w:rsidRDefault="000B162A" w:rsidP="00816ACC">
            <w:pPr>
              <w:rPr>
                <w:b/>
                <w:i/>
                <w:sz w:val="24"/>
                <w:szCs w:val="24"/>
              </w:rPr>
            </w:pPr>
            <w:r w:rsidRPr="006969B8">
              <w:rPr>
                <w:b/>
                <w:i/>
                <w:sz w:val="24"/>
                <w:szCs w:val="24"/>
              </w:rPr>
              <w:t>0,5</w:t>
            </w:r>
          </w:p>
        </w:tc>
      </w:tr>
    </w:tbl>
    <w:p w14:paraId="6F78C5BB" w14:textId="77777777" w:rsidR="000B162A" w:rsidRPr="006969B8" w:rsidRDefault="000B162A" w:rsidP="00816ACC">
      <w:pPr>
        <w:jc w:val="left"/>
        <w:rPr>
          <w:b/>
        </w:rPr>
      </w:pPr>
    </w:p>
    <w:p w14:paraId="07468528" w14:textId="77777777" w:rsidR="000B162A" w:rsidRPr="006969B8" w:rsidRDefault="000B162A" w:rsidP="00816ACC">
      <w:pPr>
        <w:jc w:val="left"/>
        <w:rPr>
          <w:b/>
        </w:rPr>
      </w:pPr>
      <w:r>
        <w:rPr>
          <w:b/>
        </w:rPr>
        <w:t>Câu 4 (2.0 điểm)</w:t>
      </w:r>
    </w:p>
    <w:p w14:paraId="376F0A80" w14:textId="77777777" w:rsidR="000B162A" w:rsidRPr="000B162A" w:rsidRDefault="000B162A" w:rsidP="00816ACC">
      <w:pPr>
        <w:pStyle w:val="ListParagraph"/>
        <w:numPr>
          <w:ilvl w:val="0"/>
          <w:numId w:val="6"/>
        </w:numPr>
        <w:spacing w:after="0" w:line="240" w:lineRule="auto"/>
        <w:ind w:left="0" w:firstLine="360"/>
        <w:rPr>
          <w:rFonts w:ascii="Times New Roman" w:hAnsi="Times New Roman"/>
          <w:b/>
          <w:i/>
          <w:sz w:val="24"/>
          <w:szCs w:val="24"/>
          <w:lang w:val="vi-VN"/>
        </w:rPr>
      </w:pPr>
      <w:r w:rsidRPr="000B162A">
        <w:rPr>
          <w:rFonts w:ascii="Times New Roman" w:hAnsi="Times New Roman"/>
          <w:b/>
          <w:i/>
          <w:sz w:val="24"/>
          <w:szCs w:val="24"/>
          <w:lang w:val="vi-VN"/>
        </w:rPr>
        <w:t>Tế bào thực vật tăng trưởng ở pha kéo dài của mô phân sinh do tác động của những cơ chế nào?</w:t>
      </w:r>
    </w:p>
    <w:p w14:paraId="39F2A877" w14:textId="77777777" w:rsidR="000B162A" w:rsidRPr="006969B8" w:rsidRDefault="000B162A" w:rsidP="00816ACC">
      <w:pPr>
        <w:pStyle w:val="ListParagraph"/>
        <w:numPr>
          <w:ilvl w:val="0"/>
          <w:numId w:val="6"/>
        </w:numPr>
        <w:spacing w:after="0" w:line="240" w:lineRule="auto"/>
        <w:ind w:left="0" w:firstLine="360"/>
        <w:rPr>
          <w:rFonts w:ascii="Times New Roman" w:hAnsi="Times New Roman"/>
          <w:i/>
          <w:spacing w:val="-10"/>
          <w:sz w:val="24"/>
          <w:szCs w:val="24"/>
        </w:rPr>
      </w:pPr>
      <w:r w:rsidRPr="000B162A">
        <w:rPr>
          <w:rFonts w:ascii="Times New Roman" w:hAnsi="Times New Roman"/>
          <w:b/>
          <w:i/>
          <w:sz w:val="24"/>
          <w:szCs w:val="24"/>
          <w:lang w:val="vi-VN"/>
        </w:rPr>
        <w:t xml:space="preserve">Ở một số loại hạt (ngô, đậu...) người ta thấy rằng, nếu lấy hạt tươi đem ủ ở nhiệt độ và độ </w:t>
      </w:r>
      <w:r w:rsidRPr="000B162A">
        <w:rPr>
          <w:rFonts w:ascii="Times New Roman" w:hAnsi="Times New Roman"/>
          <w:b/>
          <w:i/>
          <w:spacing w:val="-12"/>
          <w:sz w:val="24"/>
          <w:szCs w:val="24"/>
          <w:lang w:val="vi-VN"/>
        </w:rPr>
        <w:t xml:space="preserve">ẩm tối ưu thì hiệu suất nảy mầm không đạt 100%. Nhưng nếu phơi khô những hạt tươi đó, một thời gian sau đem ngâm nước rồi ủ ở nhiệt độ và độ ẩm tối ưu thì hiệu suất nảy mầm cao hơn, có thể đạt 100%. </w:t>
      </w:r>
      <w:r w:rsidRPr="006969B8">
        <w:rPr>
          <w:rFonts w:ascii="Times New Roman" w:hAnsi="Times New Roman"/>
          <w:b/>
          <w:i/>
          <w:sz w:val="24"/>
          <w:szCs w:val="24"/>
        </w:rPr>
        <w:t>Giải thích hiện tượng trên.</w:t>
      </w:r>
    </w:p>
    <w:p w14:paraId="2D35C083" w14:textId="77777777" w:rsidR="000B162A" w:rsidRPr="006969B8" w:rsidRDefault="000B162A" w:rsidP="00816ACC">
      <w:pPr>
        <w:pStyle w:val="ListParagraph"/>
        <w:rPr>
          <w:rFonts w:ascii="Times New Roman" w:hAnsi="Times New Roman"/>
          <w:b/>
          <w:i/>
          <w:sz w:val="24"/>
          <w:szCs w:val="24"/>
        </w:rPr>
      </w:pPr>
      <w:r w:rsidRPr="006969B8">
        <w:rPr>
          <w:rFonts w:ascii="Times New Roman" w:hAnsi="Times New Roman"/>
          <w:i/>
          <w:sz w:val="24"/>
          <w:szCs w:val="24"/>
        </w:rPr>
        <w:t xml:space="preserve">                                                     Hướng dẫn chấm</w:t>
      </w:r>
    </w:p>
    <w:tbl>
      <w:tblPr>
        <w:tblStyle w:val="TableGrid"/>
        <w:tblW w:w="0" w:type="auto"/>
        <w:tblLook w:val="04A0" w:firstRow="1" w:lastRow="0" w:firstColumn="1" w:lastColumn="0" w:noHBand="0" w:noVBand="1"/>
      </w:tblPr>
      <w:tblGrid>
        <w:gridCol w:w="558"/>
        <w:gridCol w:w="8370"/>
        <w:gridCol w:w="750"/>
      </w:tblGrid>
      <w:tr w:rsidR="000B162A" w:rsidRPr="006969B8" w14:paraId="044119E5" w14:textId="77777777" w:rsidTr="009B6EC3">
        <w:tc>
          <w:tcPr>
            <w:tcW w:w="558" w:type="dxa"/>
          </w:tcPr>
          <w:p w14:paraId="02272EEC" w14:textId="77777777" w:rsidR="000B162A" w:rsidRPr="006969B8" w:rsidRDefault="000B162A" w:rsidP="00816ACC">
            <w:pPr>
              <w:tabs>
                <w:tab w:val="center" w:pos="4729"/>
              </w:tabs>
              <w:rPr>
                <w:b/>
                <w:i/>
                <w:sz w:val="24"/>
                <w:szCs w:val="24"/>
              </w:rPr>
            </w:pPr>
            <w:r w:rsidRPr="006969B8">
              <w:rPr>
                <w:b/>
                <w:i/>
                <w:sz w:val="24"/>
                <w:szCs w:val="24"/>
              </w:rPr>
              <w:t>Ý</w:t>
            </w:r>
          </w:p>
        </w:tc>
        <w:tc>
          <w:tcPr>
            <w:tcW w:w="8370" w:type="dxa"/>
          </w:tcPr>
          <w:p w14:paraId="343FB23B" w14:textId="77777777" w:rsidR="000B162A" w:rsidRPr="006969B8" w:rsidRDefault="000B162A" w:rsidP="00816ACC">
            <w:pPr>
              <w:tabs>
                <w:tab w:val="center" w:pos="4729"/>
              </w:tabs>
              <w:rPr>
                <w:b/>
                <w:i/>
                <w:sz w:val="24"/>
                <w:szCs w:val="24"/>
              </w:rPr>
            </w:pPr>
            <w:r w:rsidRPr="006969B8">
              <w:rPr>
                <w:b/>
                <w:i/>
                <w:sz w:val="24"/>
                <w:szCs w:val="24"/>
              </w:rPr>
              <w:t>Nội dung</w:t>
            </w:r>
          </w:p>
        </w:tc>
        <w:tc>
          <w:tcPr>
            <w:tcW w:w="747" w:type="dxa"/>
          </w:tcPr>
          <w:p w14:paraId="0AA55882" w14:textId="77777777" w:rsidR="000B162A" w:rsidRPr="006969B8" w:rsidRDefault="000B162A" w:rsidP="00816ACC">
            <w:pPr>
              <w:tabs>
                <w:tab w:val="center" w:pos="4729"/>
              </w:tabs>
              <w:rPr>
                <w:b/>
                <w:i/>
                <w:sz w:val="24"/>
                <w:szCs w:val="24"/>
              </w:rPr>
            </w:pPr>
            <w:r w:rsidRPr="006969B8">
              <w:rPr>
                <w:b/>
                <w:i/>
                <w:sz w:val="24"/>
                <w:szCs w:val="24"/>
              </w:rPr>
              <w:t>Điểm</w:t>
            </w:r>
          </w:p>
        </w:tc>
      </w:tr>
      <w:tr w:rsidR="000B162A" w:rsidRPr="006969B8" w14:paraId="3699C912" w14:textId="77777777" w:rsidTr="009B6EC3">
        <w:trPr>
          <w:trHeight w:val="51"/>
        </w:trPr>
        <w:tc>
          <w:tcPr>
            <w:tcW w:w="558" w:type="dxa"/>
          </w:tcPr>
          <w:p w14:paraId="508B0F2D" w14:textId="77777777" w:rsidR="000B162A" w:rsidRPr="006969B8" w:rsidRDefault="000B162A" w:rsidP="00816ACC">
            <w:pPr>
              <w:tabs>
                <w:tab w:val="center" w:pos="4729"/>
              </w:tabs>
              <w:rPr>
                <w:b/>
                <w:i/>
                <w:sz w:val="24"/>
                <w:szCs w:val="24"/>
              </w:rPr>
            </w:pPr>
            <w:r w:rsidRPr="006969B8">
              <w:rPr>
                <w:b/>
                <w:i/>
                <w:sz w:val="24"/>
                <w:szCs w:val="24"/>
              </w:rPr>
              <w:t>a</w:t>
            </w:r>
          </w:p>
        </w:tc>
        <w:tc>
          <w:tcPr>
            <w:tcW w:w="8370" w:type="dxa"/>
          </w:tcPr>
          <w:p w14:paraId="01D218E7" w14:textId="77777777" w:rsidR="000B162A" w:rsidRPr="006969B8" w:rsidRDefault="000B162A" w:rsidP="00816ACC">
            <w:pPr>
              <w:tabs>
                <w:tab w:val="left" w:pos="900"/>
              </w:tabs>
              <w:rPr>
                <w:sz w:val="24"/>
                <w:szCs w:val="24"/>
              </w:rPr>
            </w:pPr>
            <w:r w:rsidRPr="006969B8">
              <w:rPr>
                <w:sz w:val="24"/>
                <w:szCs w:val="24"/>
              </w:rPr>
              <w:t>Tế bào tăng trưởng ở pha kéo dài của mô phân sinh do 3 cơ chế:</w:t>
            </w:r>
          </w:p>
          <w:p w14:paraId="74120A71" w14:textId="77777777" w:rsidR="000B162A" w:rsidRPr="000B162A" w:rsidRDefault="000B162A" w:rsidP="00816ACC">
            <w:pPr>
              <w:pStyle w:val="ListParagraph"/>
              <w:numPr>
                <w:ilvl w:val="0"/>
                <w:numId w:val="5"/>
              </w:numPr>
              <w:tabs>
                <w:tab w:val="left" w:pos="900"/>
              </w:tabs>
              <w:spacing w:after="0" w:line="240" w:lineRule="auto"/>
              <w:ind w:left="0" w:firstLine="540"/>
              <w:rPr>
                <w:rFonts w:ascii="Times New Roman" w:hAnsi="Times New Roman"/>
                <w:b/>
                <w:i/>
                <w:sz w:val="24"/>
                <w:szCs w:val="24"/>
                <w:lang w:val="vi-VN"/>
              </w:rPr>
            </w:pPr>
            <w:r w:rsidRPr="000B162A">
              <w:rPr>
                <w:rFonts w:ascii="Times New Roman" w:hAnsi="Times New Roman"/>
                <w:sz w:val="24"/>
                <w:szCs w:val="24"/>
                <w:lang w:val="vi-VN"/>
              </w:rPr>
              <w:t xml:space="preserve">Cơ chế thẩm thấu: các không bào nhỏ của tế bào mô phân sinh (do hoạt động trao đổi chất) hấp thụ nước  làm không bào lớn lên thành không bào trung tâm dồn nhân và tế  bào chất về sát màng xenlulozo.                                               </w:t>
            </w:r>
          </w:p>
          <w:p w14:paraId="7327778D" w14:textId="77777777" w:rsidR="000B162A" w:rsidRPr="000B162A" w:rsidRDefault="000B162A" w:rsidP="00816ACC">
            <w:pPr>
              <w:pStyle w:val="ListParagraph"/>
              <w:numPr>
                <w:ilvl w:val="0"/>
                <w:numId w:val="5"/>
              </w:numPr>
              <w:tabs>
                <w:tab w:val="left" w:pos="900"/>
              </w:tabs>
              <w:spacing w:after="0" w:line="240" w:lineRule="auto"/>
              <w:ind w:left="0" w:firstLine="540"/>
              <w:rPr>
                <w:rFonts w:ascii="Times New Roman" w:hAnsi="Times New Roman"/>
                <w:sz w:val="24"/>
                <w:szCs w:val="24"/>
                <w:lang w:val="vi-VN"/>
              </w:rPr>
            </w:pPr>
            <w:r w:rsidRPr="000B162A">
              <w:rPr>
                <w:rFonts w:ascii="Times New Roman" w:hAnsi="Times New Roman"/>
                <w:sz w:val="24"/>
                <w:szCs w:val="24"/>
                <w:lang w:val="vi-VN"/>
              </w:rPr>
              <w:t>Auxin (và giberelin) kích thích sự lớn lên của tế bào nhờ sự hoạt hóa hoạt động vận chuyển H</w:t>
            </w:r>
            <w:r w:rsidRPr="000B162A">
              <w:rPr>
                <w:rFonts w:ascii="Times New Roman" w:hAnsi="Times New Roman"/>
                <w:sz w:val="24"/>
                <w:szCs w:val="24"/>
                <w:vertAlign w:val="superscript"/>
                <w:lang w:val="vi-VN"/>
              </w:rPr>
              <w:t>+</w:t>
            </w:r>
            <w:r w:rsidRPr="000B162A">
              <w:rPr>
                <w:rFonts w:ascii="Times New Roman" w:hAnsi="Times New Roman"/>
                <w:sz w:val="24"/>
                <w:szCs w:val="24"/>
                <w:lang w:val="vi-VN"/>
              </w:rPr>
              <w:t xml:space="preserve"> của bơm proton, tạo ATP làm nguồn năng lượng cho hoạt động của tế bào chất và thúc đẩy sự tăng trưởng. </w:t>
            </w:r>
          </w:p>
          <w:p w14:paraId="4C225FB9" w14:textId="77777777" w:rsidR="000B162A" w:rsidRPr="000B162A" w:rsidRDefault="000B162A" w:rsidP="00816ACC">
            <w:pPr>
              <w:pStyle w:val="ListParagraph"/>
              <w:numPr>
                <w:ilvl w:val="0"/>
                <w:numId w:val="5"/>
              </w:numPr>
              <w:tabs>
                <w:tab w:val="left" w:pos="900"/>
              </w:tabs>
              <w:spacing w:after="0" w:line="240" w:lineRule="auto"/>
              <w:ind w:left="0" w:firstLine="540"/>
              <w:rPr>
                <w:rFonts w:ascii="Times New Roman" w:hAnsi="Times New Roman"/>
                <w:sz w:val="24"/>
                <w:szCs w:val="24"/>
                <w:lang w:val="vi-VN"/>
              </w:rPr>
            </w:pPr>
            <w:r w:rsidRPr="000B162A">
              <w:rPr>
                <w:rFonts w:ascii="Times New Roman" w:hAnsi="Times New Roman"/>
                <w:sz w:val="24"/>
                <w:szCs w:val="24"/>
                <w:lang w:val="vi-VN"/>
              </w:rPr>
              <w:t>Sinh trưởng axit làm mềm giãn thành xenlulozo. Do hoạt động của bơm proton nằm trên màng sinh chất vận chuyển H</w:t>
            </w:r>
            <w:r w:rsidRPr="000B162A">
              <w:rPr>
                <w:rFonts w:ascii="Times New Roman" w:hAnsi="Times New Roman"/>
                <w:sz w:val="24"/>
                <w:szCs w:val="24"/>
                <w:vertAlign w:val="superscript"/>
                <w:lang w:val="vi-VN"/>
              </w:rPr>
              <w:t>+</w:t>
            </w:r>
            <w:r w:rsidRPr="000B162A">
              <w:rPr>
                <w:rFonts w:ascii="Times New Roman" w:hAnsi="Times New Roman"/>
                <w:sz w:val="24"/>
                <w:szCs w:val="24"/>
                <w:lang w:val="vi-VN"/>
              </w:rPr>
              <w:t xml:space="preserve"> về phía thành xenlulozo tạo môi trường axit làm đứt gãy cầu ngang giữa các sợi xenlulozo làm trượt giãn thành tế bào.               </w:t>
            </w:r>
          </w:p>
        </w:tc>
        <w:tc>
          <w:tcPr>
            <w:tcW w:w="747" w:type="dxa"/>
          </w:tcPr>
          <w:p w14:paraId="5DBF0DA7" w14:textId="77777777" w:rsidR="000B162A" w:rsidRPr="006969B8" w:rsidRDefault="000B162A" w:rsidP="00816ACC">
            <w:pPr>
              <w:tabs>
                <w:tab w:val="center" w:pos="4729"/>
              </w:tabs>
              <w:rPr>
                <w:b/>
                <w:i/>
                <w:sz w:val="24"/>
                <w:szCs w:val="24"/>
              </w:rPr>
            </w:pPr>
          </w:p>
          <w:p w14:paraId="057BAA85" w14:textId="77777777" w:rsidR="000B162A" w:rsidRPr="006969B8" w:rsidRDefault="000B162A" w:rsidP="00816ACC">
            <w:pPr>
              <w:tabs>
                <w:tab w:val="center" w:pos="4729"/>
              </w:tabs>
              <w:rPr>
                <w:b/>
                <w:i/>
                <w:sz w:val="24"/>
                <w:szCs w:val="24"/>
              </w:rPr>
            </w:pPr>
          </w:p>
          <w:p w14:paraId="7449648A" w14:textId="77777777" w:rsidR="000B162A" w:rsidRPr="006969B8" w:rsidRDefault="000B162A" w:rsidP="00816ACC">
            <w:pPr>
              <w:tabs>
                <w:tab w:val="center" w:pos="4729"/>
              </w:tabs>
              <w:rPr>
                <w:b/>
                <w:i/>
                <w:sz w:val="24"/>
                <w:szCs w:val="24"/>
              </w:rPr>
            </w:pPr>
            <w:r w:rsidRPr="006969B8">
              <w:rPr>
                <w:b/>
                <w:i/>
                <w:sz w:val="24"/>
                <w:szCs w:val="24"/>
              </w:rPr>
              <w:t>0,5</w:t>
            </w:r>
          </w:p>
          <w:p w14:paraId="3EA2F320" w14:textId="77777777" w:rsidR="000B162A" w:rsidRPr="006969B8" w:rsidRDefault="000B162A" w:rsidP="00816ACC">
            <w:pPr>
              <w:tabs>
                <w:tab w:val="center" w:pos="4729"/>
              </w:tabs>
              <w:rPr>
                <w:b/>
                <w:i/>
                <w:sz w:val="24"/>
                <w:szCs w:val="24"/>
              </w:rPr>
            </w:pPr>
          </w:p>
          <w:p w14:paraId="0C55E92C" w14:textId="77777777" w:rsidR="000B162A" w:rsidRPr="006969B8" w:rsidRDefault="000B162A" w:rsidP="00816ACC">
            <w:pPr>
              <w:tabs>
                <w:tab w:val="center" w:pos="4729"/>
              </w:tabs>
              <w:rPr>
                <w:b/>
                <w:i/>
                <w:sz w:val="24"/>
                <w:szCs w:val="24"/>
              </w:rPr>
            </w:pPr>
          </w:p>
          <w:p w14:paraId="56DEE897" w14:textId="77777777" w:rsidR="000B162A" w:rsidRPr="006969B8" w:rsidRDefault="000B162A" w:rsidP="00816ACC">
            <w:pPr>
              <w:tabs>
                <w:tab w:val="center" w:pos="4729"/>
              </w:tabs>
              <w:rPr>
                <w:b/>
                <w:i/>
                <w:sz w:val="24"/>
                <w:szCs w:val="24"/>
              </w:rPr>
            </w:pPr>
            <w:r w:rsidRPr="006969B8">
              <w:rPr>
                <w:b/>
                <w:i/>
                <w:sz w:val="24"/>
                <w:szCs w:val="24"/>
              </w:rPr>
              <w:t>0,5</w:t>
            </w:r>
          </w:p>
          <w:p w14:paraId="408DDE1E" w14:textId="77777777" w:rsidR="000B162A" w:rsidRPr="006969B8" w:rsidRDefault="000B162A" w:rsidP="00816ACC">
            <w:pPr>
              <w:tabs>
                <w:tab w:val="center" w:pos="4729"/>
              </w:tabs>
              <w:rPr>
                <w:b/>
                <w:i/>
                <w:sz w:val="24"/>
                <w:szCs w:val="24"/>
              </w:rPr>
            </w:pPr>
          </w:p>
          <w:p w14:paraId="1D8F0901" w14:textId="77777777" w:rsidR="000B162A" w:rsidRPr="006969B8" w:rsidRDefault="000B162A" w:rsidP="00816ACC">
            <w:pPr>
              <w:tabs>
                <w:tab w:val="center" w:pos="4729"/>
              </w:tabs>
              <w:rPr>
                <w:b/>
                <w:i/>
                <w:sz w:val="24"/>
                <w:szCs w:val="24"/>
              </w:rPr>
            </w:pPr>
          </w:p>
          <w:p w14:paraId="1359389E" w14:textId="77777777" w:rsidR="000B162A" w:rsidRPr="006969B8" w:rsidRDefault="000B162A" w:rsidP="00816ACC">
            <w:pPr>
              <w:tabs>
                <w:tab w:val="center" w:pos="4729"/>
              </w:tabs>
              <w:rPr>
                <w:b/>
                <w:i/>
                <w:sz w:val="24"/>
                <w:szCs w:val="24"/>
              </w:rPr>
            </w:pPr>
          </w:p>
          <w:p w14:paraId="60DDC34A" w14:textId="77777777" w:rsidR="000B162A" w:rsidRPr="006969B8" w:rsidRDefault="000B162A" w:rsidP="00816ACC">
            <w:pPr>
              <w:tabs>
                <w:tab w:val="center" w:pos="4729"/>
              </w:tabs>
              <w:rPr>
                <w:b/>
                <w:i/>
                <w:sz w:val="24"/>
                <w:szCs w:val="24"/>
              </w:rPr>
            </w:pPr>
            <w:r w:rsidRPr="006969B8">
              <w:rPr>
                <w:b/>
                <w:i/>
                <w:sz w:val="24"/>
                <w:szCs w:val="24"/>
              </w:rPr>
              <w:t>0,5</w:t>
            </w:r>
          </w:p>
        </w:tc>
      </w:tr>
      <w:tr w:rsidR="000B162A" w:rsidRPr="006969B8" w14:paraId="121EA023" w14:textId="77777777" w:rsidTr="009B6EC3">
        <w:trPr>
          <w:trHeight w:val="51"/>
        </w:trPr>
        <w:tc>
          <w:tcPr>
            <w:tcW w:w="558" w:type="dxa"/>
          </w:tcPr>
          <w:p w14:paraId="44C3938D" w14:textId="77777777" w:rsidR="000B162A" w:rsidRPr="006969B8" w:rsidRDefault="000B162A" w:rsidP="00816ACC">
            <w:pPr>
              <w:tabs>
                <w:tab w:val="center" w:pos="4729"/>
              </w:tabs>
              <w:rPr>
                <w:b/>
                <w:i/>
                <w:sz w:val="24"/>
                <w:szCs w:val="24"/>
              </w:rPr>
            </w:pPr>
            <w:r w:rsidRPr="006969B8">
              <w:rPr>
                <w:b/>
                <w:i/>
                <w:sz w:val="24"/>
                <w:szCs w:val="24"/>
              </w:rPr>
              <w:t>b</w:t>
            </w:r>
          </w:p>
        </w:tc>
        <w:tc>
          <w:tcPr>
            <w:tcW w:w="8370" w:type="dxa"/>
          </w:tcPr>
          <w:p w14:paraId="1E006429" w14:textId="77777777" w:rsidR="000B162A" w:rsidRPr="006969B8" w:rsidRDefault="000B162A" w:rsidP="00816ACC">
            <w:pPr>
              <w:rPr>
                <w:sz w:val="24"/>
                <w:szCs w:val="24"/>
              </w:rPr>
            </w:pPr>
            <w:r w:rsidRPr="006969B8">
              <w:rPr>
                <w:sz w:val="24"/>
                <w:szCs w:val="24"/>
              </w:rPr>
              <w:t xml:space="preserve">Khi còn tươi, lượng ABA (axit abxixic) cao gây ức chế quá trình nảy mầm. ABA cao làm làm cho các hạt này "ngủ" chờ thời tiết thuận lợi mới nảy mầm. Điều này thể hiện đặc điểm thích nghi sinh sản với khí hậu.                               </w:t>
            </w:r>
            <w:r w:rsidRPr="006969B8">
              <w:rPr>
                <w:b/>
                <w:sz w:val="24"/>
                <w:szCs w:val="24"/>
              </w:rPr>
              <w:t xml:space="preserve">                                                                                                                                     </w:t>
            </w:r>
          </w:p>
          <w:p w14:paraId="100F4DDE" w14:textId="77777777" w:rsidR="000B162A" w:rsidRPr="006969B8" w:rsidRDefault="000B162A" w:rsidP="00816ACC">
            <w:pPr>
              <w:rPr>
                <w:b/>
                <w:sz w:val="24"/>
                <w:szCs w:val="24"/>
              </w:rPr>
            </w:pPr>
            <w:r w:rsidRPr="006969B8">
              <w:rPr>
                <w:sz w:val="24"/>
                <w:szCs w:val="24"/>
              </w:rPr>
              <w:t xml:space="preserve">        - Khi phơi khô hạt một thời gian, hoạt tính của ABA bị mất, vì vậy hiệu suất nảy mầm tăng lên (hiện tượng này thường thấy ở cây một năm).          </w:t>
            </w:r>
          </w:p>
        </w:tc>
        <w:tc>
          <w:tcPr>
            <w:tcW w:w="747" w:type="dxa"/>
          </w:tcPr>
          <w:p w14:paraId="362AF060" w14:textId="77777777" w:rsidR="000B162A" w:rsidRPr="006969B8" w:rsidRDefault="000B162A" w:rsidP="00816ACC">
            <w:pPr>
              <w:tabs>
                <w:tab w:val="center" w:pos="4729"/>
              </w:tabs>
              <w:rPr>
                <w:b/>
                <w:i/>
                <w:sz w:val="24"/>
                <w:szCs w:val="24"/>
              </w:rPr>
            </w:pPr>
            <w:r w:rsidRPr="006969B8">
              <w:rPr>
                <w:b/>
                <w:i/>
                <w:sz w:val="24"/>
                <w:szCs w:val="24"/>
              </w:rPr>
              <w:t>0,25</w:t>
            </w:r>
          </w:p>
          <w:p w14:paraId="28546B98" w14:textId="77777777" w:rsidR="000B162A" w:rsidRPr="006969B8" w:rsidRDefault="000B162A" w:rsidP="00816ACC">
            <w:pPr>
              <w:tabs>
                <w:tab w:val="center" w:pos="4729"/>
              </w:tabs>
              <w:rPr>
                <w:b/>
                <w:i/>
                <w:sz w:val="24"/>
                <w:szCs w:val="24"/>
              </w:rPr>
            </w:pPr>
          </w:p>
          <w:p w14:paraId="49B05C18" w14:textId="77777777" w:rsidR="000B162A" w:rsidRPr="006969B8" w:rsidRDefault="000B162A" w:rsidP="00816ACC">
            <w:pPr>
              <w:tabs>
                <w:tab w:val="center" w:pos="4729"/>
              </w:tabs>
              <w:rPr>
                <w:b/>
                <w:i/>
                <w:sz w:val="24"/>
                <w:szCs w:val="24"/>
              </w:rPr>
            </w:pPr>
          </w:p>
          <w:p w14:paraId="0DC9CF33" w14:textId="77777777" w:rsidR="000B162A" w:rsidRPr="006969B8" w:rsidRDefault="000B162A" w:rsidP="00816ACC">
            <w:pPr>
              <w:tabs>
                <w:tab w:val="center" w:pos="4729"/>
              </w:tabs>
              <w:rPr>
                <w:b/>
                <w:i/>
                <w:sz w:val="24"/>
                <w:szCs w:val="24"/>
              </w:rPr>
            </w:pPr>
            <w:r w:rsidRPr="006969B8">
              <w:rPr>
                <w:b/>
                <w:i/>
                <w:sz w:val="24"/>
                <w:szCs w:val="24"/>
              </w:rPr>
              <w:t>0,25</w:t>
            </w:r>
          </w:p>
        </w:tc>
      </w:tr>
    </w:tbl>
    <w:p w14:paraId="3BF21291" w14:textId="77777777" w:rsidR="000B162A" w:rsidRPr="006969B8" w:rsidRDefault="000B162A" w:rsidP="00816ACC">
      <w:pPr>
        <w:tabs>
          <w:tab w:val="center" w:pos="4729"/>
        </w:tabs>
        <w:jc w:val="left"/>
      </w:pPr>
    </w:p>
    <w:p w14:paraId="50BF12D3" w14:textId="77777777" w:rsidR="000B162A" w:rsidRPr="00F0659A" w:rsidRDefault="000B162A" w:rsidP="00816ACC">
      <w:pPr>
        <w:jc w:val="left"/>
        <w:rPr>
          <w:b/>
        </w:rPr>
      </w:pPr>
      <w:r w:rsidRPr="006969B8">
        <w:rPr>
          <w:b/>
        </w:rPr>
        <w:t>Câu 5</w:t>
      </w:r>
      <w:r>
        <w:rPr>
          <w:b/>
        </w:rPr>
        <w:t xml:space="preserve"> (2.0 điểm)</w:t>
      </w:r>
    </w:p>
    <w:p w14:paraId="4D4213CD" w14:textId="77777777" w:rsidR="000B162A" w:rsidRPr="006969B8" w:rsidRDefault="000B162A" w:rsidP="00816ACC">
      <w:pPr>
        <w:tabs>
          <w:tab w:val="left" w:pos="1080"/>
        </w:tabs>
        <w:ind w:firstLine="360"/>
        <w:jc w:val="left"/>
        <w:rPr>
          <w:b/>
          <w:i/>
        </w:rPr>
      </w:pPr>
      <w:r w:rsidRPr="006969B8">
        <w:rPr>
          <w:b/>
          <w:i/>
        </w:rPr>
        <w:t>Loài thực vật B ra hoa vào mùa hè và không ra hoa vào mùa đông. Khi làm phép thử nhằm giúp cây ra hoa vào mùa đông, người ta đã xử lý cây từ giai đoạn còn non bằng cách ngắt quãng đêm dài nhờ chớp ánh sáng đỏ, chia 1 đêm dài thành 2 đêm ngắn nhưng cây vẫn không ra hoa.</w:t>
      </w:r>
    </w:p>
    <w:p w14:paraId="7AFE6F91" w14:textId="77777777" w:rsidR="000B162A" w:rsidRPr="006969B8" w:rsidRDefault="000B162A" w:rsidP="00816ACC">
      <w:pPr>
        <w:ind w:firstLine="360"/>
        <w:jc w:val="left"/>
        <w:rPr>
          <w:b/>
          <w:i/>
        </w:rPr>
      </w:pPr>
      <w:r w:rsidRPr="006969B8">
        <w:rPr>
          <w:b/>
          <w:i/>
        </w:rPr>
        <w:t>a.  Hãy đưa ra 2 giả thuyết cho hiện tượng không ra hoa ở loài thực vật B.</w:t>
      </w:r>
    </w:p>
    <w:p w14:paraId="0E0B148D" w14:textId="77777777" w:rsidR="000B162A" w:rsidRDefault="000B162A" w:rsidP="00816ACC">
      <w:pPr>
        <w:ind w:firstLine="360"/>
        <w:jc w:val="left"/>
        <w:rPr>
          <w:b/>
          <w:i/>
        </w:rPr>
      </w:pPr>
      <w:r w:rsidRPr="006969B8">
        <w:rPr>
          <w:b/>
          <w:i/>
        </w:rPr>
        <w:lastRenderedPageBreak/>
        <w:t>b.  Trình bày 2 thí nghiệm để kiểm chứng 2 giả thuyết đã đưa ra.</w:t>
      </w:r>
    </w:p>
    <w:p w14:paraId="5A2016E6" w14:textId="77777777" w:rsidR="000B162A" w:rsidRPr="006969B8" w:rsidRDefault="000B162A" w:rsidP="00816ACC">
      <w:pPr>
        <w:ind w:firstLine="360"/>
        <w:jc w:val="left"/>
        <w:rPr>
          <w:b/>
          <w:i/>
        </w:rPr>
      </w:pPr>
    </w:p>
    <w:p w14:paraId="1C1B5FCE" w14:textId="77777777" w:rsidR="000B162A" w:rsidRPr="006969B8" w:rsidRDefault="000B162A" w:rsidP="00816ACC">
      <w:pPr>
        <w:jc w:val="left"/>
        <w:rPr>
          <w:i/>
        </w:rPr>
      </w:pPr>
      <w:r w:rsidRPr="006969B8">
        <w:rPr>
          <w:i/>
        </w:rPr>
        <w:t>Hướng dẫn chấm</w:t>
      </w:r>
    </w:p>
    <w:tbl>
      <w:tblPr>
        <w:tblStyle w:val="TableGrid"/>
        <w:tblW w:w="0" w:type="auto"/>
        <w:tblInd w:w="360" w:type="dxa"/>
        <w:tblLook w:val="04A0" w:firstRow="1" w:lastRow="0" w:firstColumn="1" w:lastColumn="0" w:noHBand="0" w:noVBand="1"/>
      </w:tblPr>
      <w:tblGrid>
        <w:gridCol w:w="468"/>
        <w:gridCol w:w="8190"/>
        <w:gridCol w:w="750"/>
      </w:tblGrid>
      <w:tr w:rsidR="000B162A" w:rsidRPr="006969B8" w14:paraId="524A00F7" w14:textId="77777777" w:rsidTr="009B6EC3">
        <w:tc>
          <w:tcPr>
            <w:tcW w:w="468" w:type="dxa"/>
          </w:tcPr>
          <w:p w14:paraId="61372B0A" w14:textId="77777777" w:rsidR="000B162A" w:rsidRPr="006969B8" w:rsidRDefault="000B162A" w:rsidP="00816ACC">
            <w:pPr>
              <w:rPr>
                <w:b/>
                <w:i/>
                <w:sz w:val="24"/>
                <w:szCs w:val="24"/>
              </w:rPr>
            </w:pPr>
            <w:r w:rsidRPr="006969B8">
              <w:rPr>
                <w:b/>
                <w:i/>
                <w:sz w:val="24"/>
                <w:szCs w:val="24"/>
              </w:rPr>
              <w:t>Ý</w:t>
            </w:r>
          </w:p>
        </w:tc>
        <w:tc>
          <w:tcPr>
            <w:tcW w:w="8190" w:type="dxa"/>
          </w:tcPr>
          <w:p w14:paraId="1C7B0A3B" w14:textId="77777777" w:rsidR="000B162A" w:rsidRPr="006969B8" w:rsidRDefault="000B162A" w:rsidP="00816ACC">
            <w:pPr>
              <w:rPr>
                <w:b/>
                <w:i/>
                <w:sz w:val="24"/>
                <w:szCs w:val="24"/>
              </w:rPr>
            </w:pPr>
            <w:r w:rsidRPr="006969B8">
              <w:rPr>
                <w:b/>
                <w:i/>
                <w:sz w:val="24"/>
                <w:szCs w:val="24"/>
              </w:rPr>
              <w:t>Nội dung</w:t>
            </w:r>
          </w:p>
        </w:tc>
        <w:tc>
          <w:tcPr>
            <w:tcW w:w="657" w:type="dxa"/>
          </w:tcPr>
          <w:p w14:paraId="37444CFB" w14:textId="77777777" w:rsidR="000B162A" w:rsidRPr="006969B8" w:rsidRDefault="000B162A" w:rsidP="00816ACC">
            <w:pPr>
              <w:rPr>
                <w:b/>
                <w:i/>
                <w:sz w:val="24"/>
                <w:szCs w:val="24"/>
              </w:rPr>
            </w:pPr>
            <w:r w:rsidRPr="006969B8">
              <w:rPr>
                <w:b/>
                <w:i/>
                <w:sz w:val="24"/>
                <w:szCs w:val="24"/>
              </w:rPr>
              <w:t>Điểm</w:t>
            </w:r>
          </w:p>
        </w:tc>
      </w:tr>
      <w:tr w:rsidR="000B162A" w:rsidRPr="006969B8" w14:paraId="723BEBE9" w14:textId="77777777" w:rsidTr="009B6EC3">
        <w:tc>
          <w:tcPr>
            <w:tcW w:w="468" w:type="dxa"/>
          </w:tcPr>
          <w:p w14:paraId="7C13DE04" w14:textId="77777777" w:rsidR="000B162A" w:rsidRPr="006969B8" w:rsidRDefault="000B162A" w:rsidP="00816ACC">
            <w:pPr>
              <w:rPr>
                <w:b/>
                <w:i/>
                <w:sz w:val="24"/>
                <w:szCs w:val="24"/>
              </w:rPr>
            </w:pPr>
            <w:r w:rsidRPr="006969B8">
              <w:rPr>
                <w:b/>
                <w:i/>
                <w:sz w:val="24"/>
                <w:szCs w:val="24"/>
              </w:rPr>
              <w:t>a</w:t>
            </w:r>
          </w:p>
        </w:tc>
        <w:tc>
          <w:tcPr>
            <w:tcW w:w="8190" w:type="dxa"/>
          </w:tcPr>
          <w:p w14:paraId="21393AF0" w14:textId="77777777" w:rsidR="000B162A" w:rsidRPr="006969B8" w:rsidRDefault="000B162A" w:rsidP="00816ACC">
            <w:pPr>
              <w:ind w:firstLine="357"/>
              <w:rPr>
                <w:sz w:val="24"/>
                <w:szCs w:val="24"/>
              </w:rPr>
            </w:pPr>
            <w:r w:rsidRPr="006969B8">
              <w:rPr>
                <w:sz w:val="24"/>
                <w:szCs w:val="24"/>
              </w:rPr>
              <w:t>Hai giả thuyết cho hiện tượng không ra hoa</w:t>
            </w:r>
          </w:p>
          <w:p w14:paraId="2B96C9DA" w14:textId="77777777" w:rsidR="000B162A" w:rsidRPr="006969B8" w:rsidRDefault="000B162A" w:rsidP="00816ACC">
            <w:pPr>
              <w:numPr>
                <w:ilvl w:val="0"/>
                <w:numId w:val="4"/>
              </w:numPr>
              <w:tabs>
                <w:tab w:val="clear" w:pos="720"/>
                <w:tab w:val="num" w:pos="900"/>
              </w:tabs>
              <w:ind w:left="0" w:firstLine="357"/>
              <w:rPr>
                <w:sz w:val="24"/>
                <w:szCs w:val="24"/>
              </w:rPr>
            </w:pPr>
            <w:r w:rsidRPr="006969B8">
              <w:rPr>
                <w:sz w:val="24"/>
                <w:szCs w:val="24"/>
              </w:rPr>
              <w:t>Giả thuyết 1: Loài thực vật B nói trên thuộc nhóm cây trung tính, sự ra hoa của cây không phụ thuộc vào độ dài ngày, đêm. Có thể dự đoán cây ra hoa vào mùa hè là do phù hợp với điều kiện về nhiệt độ, lượng mưa…</w:t>
            </w:r>
          </w:p>
          <w:p w14:paraId="52CA80AB" w14:textId="77777777" w:rsidR="000B162A" w:rsidRPr="006969B8" w:rsidRDefault="000B162A" w:rsidP="00816ACC">
            <w:pPr>
              <w:numPr>
                <w:ilvl w:val="0"/>
                <w:numId w:val="4"/>
              </w:numPr>
              <w:tabs>
                <w:tab w:val="clear" w:pos="720"/>
                <w:tab w:val="num" w:pos="900"/>
              </w:tabs>
              <w:ind w:left="0" w:firstLine="357"/>
              <w:rPr>
                <w:sz w:val="24"/>
                <w:szCs w:val="24"/>
              </w:rPr>
            </w:pPr>
            <w:r w:rsidRPr="006969B8">
              <w:rPr>
                <w:sz w:val="24"/>
                <w:szCs w:val="24"/>
              </w:rPr>
              <w:t xml:space="preserve">Giả thuyết 2: Loài thực vật B nói trên thuộc nhóm cây ngày dài. Cây không ra hoa vào mùa đông dù được kích thích bằng chớp sáng đỏ có thể do liều lượng ánh sáng ngắt đêm chưa đủ lớn. Để cây ngày dài ra hoa được trong điều kiện ngày ngắn của mùa đông, </w:t>
            </w:r>
            <w:r w:rsidRPr="00607940">
              <w:rPr>
                <w:b/>
                <w:sz w:val="24"/>
                <w:szCs w:val="24"/>
              </w:rPr>
              <w:t xml:space="preserve">cần phải ngắt quãng đêm bằng ánh sáng đỏ với liều lượng đủ lớn </w:t>
            </w:r>
            <w:r w:rsidRPr="006969B8">
              <w:rPr>
                <w:sz w:val="24"/>
                <w:szCs w:val="24"/>
              </w:rPr>
              <w:t xml:space="preserve">và đúng thời gian nhạy cảm của cây. </w:t>
            </w:r>
          </w:p>
        </w:tc>
        <w:tc>
          <w:tcPr>
            <w:tcW w:w="657" w:type="dxa"/>
          </w:tcPr>
          <w:p w14:paraId="3DB6FD1C" w14:textId="77777777" w:rsidR="000B162A" w:rsidRPr="006969B8" w:rsidRDefault="000B162A" w:rsidP="00816ACC">
            <w:pPr>
              <w:rPr>
                <w:b/>
                <w:i/>
                <w:sz w:val="24"/>
                <w:szCs w:val="24"/>
              </w:rPr>
            </w:pPr>
          </w:p>
          <w:p w14:paraId="3018DE9C" w14:textId="77777777" w:rsidR="000B162A" w:rsidRPr="006969B8" w:rsidRDefault="000B162A" w:rsidP="00816ACC">
            <w:pPr>
              <w:rPr>
                <w:b/>
                <w:i/>
                <w:sz w:val="24"/>
                <w:szCs w:val="24"/>
              </w:rPr>
            </w:pPr>
          </w:p>
          <w:p w14:paraId="4520CC6E" w14:textId="77777777" w:rsidR="000B162A" w:rsidRPr="006969B8" w:rsidRDefault="000B162A" w:rsidP="00816ACC">
            <w:pPr>
              <w:rPr>
                <w:b/>
                <w:i/>
                <w:sz w:val="24"/>
                <w:szCs w:val="24"/>
              </w:rPr>
            </w:pPr>
            <w:r w:rsidRPr="006969B8">
              <w:rPr>
                <w:b/>
                <w:i/>
                <w:sz w:val="24"/>
                <w:szCs w:val="24"/>
              </w:rPr>
              <w:t>0,5</w:t>
            </w:r>
          </w:p>
          <w:p w14:paraId="164F75ED" w14:textId="77777777" w:rsidR="000B162A" w:rsidRPr="006969B8" w:rsidRDefault="000B162A" w:rsidP="00816ACC">
            <w:pPr>
              <w:rPr>
                <w:b/>
                <w:i/>
                <w:sz w:val="24"/>
                <w:szCs w:val="24"/>
              </w:rPr>
            </w:pPr>
          </w:p>
          <w:p w14:paraId="016BB009" w14:textId="77777777" w:rsidR="000B162A" w:rsidRPr="006969B8" w:rsidRDefault="000B162A" w:rsidP="00816ACC">
            <w:pPr>
              <w:rPr>
                <w:b/>
                <w:i/>
                <w:sz w:val="24"/>
                <w:szCs w:val="24"/>
              </w:rPr>
            </w:pPr>
          </w:p>
          <w:p w14:paraId="1B4CFFD2" w14:textId="77777777" w:rsidR="000B162A" w:rsidRPr="006969B8" w:rsidRDefault="000B162A" w:rsidP="00816ACC">
            <w:pPr>
              <w:rPr>
                <w:b/>
                <w:i/>
                <w:sz w:val="24"/>
                <w:szCs w:val="24"/>
              </w:rPr>
            </w:pPr>
          </w:p>
          <w:p w14:paraId="73FED7C1" w14:textId="77777777" w:rsidR="000B162A" w:rsidRPr="006969B8" w:rsidRDefault="000B162A" w:rsidP="00816ACC">
            <w:pPr>
              <w:rPr>
                <w:b/>
                <w:i/>
                <w:sz w:val="24"/>
                <w:szCs w:val="24"/>
              </w:rPr>
            </w:pPr>
            <w:r w:rsidRPr="006969B8">
              <w:rPr>
                <w:b/>
                <w:i/>
                <w:sz w:val="24"/>
                <w:szCs w:val="24"/>
              </w:rPr>
              <w:t>0,5</w:t>
            </w:r>
          </w:p>
          <w:p w14:paraId="12A802DC" w14:textId="77777777" w:rsidR="000B162A" w:rsidRPr="006969B8" w:rsidRDefault="000B162A" w:rsidP="00816ACC">
            <w:pPr>
              <w:rPr>
                <w:b/>
                <w:i/>
                <w:sz w:val="24"/>
                <w:szCs w:val="24"/>
              </w:rPr>
            </w:pPr>
          </w:p>
          <w:p w14:paraId="528277D4" w14:textId="77777777" w:rsidR="000B162A" w:rsidRPr="006969B8" w:rsidRDefault="000B162A" w:rsidP="00816ACC">
            <w:pPr>
              <w:rPr>
                <w:b/>
                <w:i/>
                <w:sz w:val="24"/>
                <w:szCs w:val="24"/>
              </w:rPr>
            </w:pPr>
          </w:p>
        </w:tc>
      </w:tr>
      <w:tr w:rsidR="000B162A" w:rsidRPr="006969B8" w14:paraId="67A59968" w14:textId="77777777" w:rsidTr="009B6EC3">
        <w:tc>
          <w:tcPr>
            <w:tcW w:w="468" w:type="dxa"/>
          </w:tcPr>
          <w:p w14:paraId="7FD6390F" w14:textId="77777777" w:rsidR="000B162A" w:rsidRPr="006969B8" w:rsidRDefault="000B162A" w:rsidP="00816ACC">
            <w:pPr>
              <w:rPr>
                <w:b/>
                <w:i/>
                <w:sz w:val="24"/>
                <w:szCs w:val="24"/>
              </w:rPr>
            </w:pPr>
            <w:r w:rsidRPr="006969B8">
              <w:rPr>
                <w:b/>
                <w:i/>
                <w:sz w:val="24"/>
                <w:szCs w:val="24"/>
              </w:rPr>
              <w:t>b</w:t>
            </w:r>
          </w:p>
        </w:tc>
        <w:tc>
          <w:tcPr>
            <w:tcW w:w="8190" w:type="dxa"/>
          </w:tcPr>
          <w:p w14:paraId="5857F88C" w14:textId="77777777" w:rsidR="000B162A" w:rsidRPr="006969B8" w:rsidRDefault="000B162A" w:rsidP="00816ACC">
            <w:pPr>
              <w:ind w:firstLine="357"/>
              <w:rPr>
                <w:sz w:val="24"/>
                <w:szCs w:val="24"/>
              </w:rPr>
            </w:pPr>
            <w:r w:rsidRPr="006969B8">
              <w:rPr>
                <w:sz w:val="24"/>
                <w:szCs w:val="24"/>
              </w:rPr>
              <w:t>Hai thí nghiệm kiểm chứng</w:t>
            </w:r>
          </w:p>
          <w:p w14:paraId="41E6F5B1" w14:textId="77777777" w:rsidR="000B162A" w:rsidRPr="006969B8" w:rsidRDefault="000B162A" w:rsidP="00816ACC">
            <w:pPr>
              <w:ind w:firstLine="357"/>
              <w:rPr>
                <w:sz w:val="24"/>
                <w:szCs w:val="24"/>
              </w:rPr>
            </w:pPr>
            <w:r w:rsidRPr="006969B8">
              <w:rPr>
                <w:sz w:val="24"/>
                <w:szCs w:val="24"/>
              </w:rPr>
              <w:t xml:space="preserve">Chuẩn bị các lô cây thí nghiệm và lô cây đối chứng của loài thực vật B hoàn toàn giống nhau: cùng kiểu gen, trồng trong cùng điều kiện về dinh dưỡng… </w:t>
            </w:r>
          </w:p>
          <w:p w14:paraId="546C512E" w14:textId="77777777" w:rsidR="000B162A" w:rsidRPr="006969B8" w:rsidRDefault="000B162A" w:rsidP="00816ACC">
            <w:pPr>
              <w:numPr>
                <w:ilvl w:val="0"/>
                <w:numId w:val="4"/>
              </w:numPr>
              <w:ind w:left="0" w:firstLine="357"/>
              <w:rPr>
                <w:sz w:val="24"/>
                <w:szCs w:val="24"/>
              </w:rPr>
            </w:pPr>
            <w:r w:rsidRPr="006969B8">
              <w:rPr>
                <w:sz w:val="24"/>
                <w:szCs w:val="24"/>
              </w:rPr>
              <w:t>Thí nghiệm kiểm chứng cây trung tính: tiến hành vào mùa đông</w:t>
            </w:r>
          </w:p>
          <w:p w14:paraId="5A732F4C" w14:textId="77777777" w:rsidR="000B162A" w:rsidRPr="006969B8" w:rsidRDefault="000B162A" w:rsidP="00816ACC">
            <w:pPr>
              <w:ind w:firstLine="357"/>
              <w:rPr>
                <w:b/>
                <w:i/>
                <w:sz w:val="24"/>
                <w:szCs w:val="24"/>
              </w:rPr>
            </w:pPr>
            <w:r w:rsidRPr="006969B8">
              <w:rPr>
                <w:sz w:val="24"/>
                <w:szCs w:val="24"/>
              </w:rPr>
              <w:t xml:space="preserve">+ Lô đối chứng: giữ nguyên với điều kiện bình thường của mùa đông </w:t>
            </w:r>
          </w:p>
          <w:p w14:paraId="0FEA4B6E" w14:textId="77777777" w:rsidR="000B162A" w:rsidRPr="00921F0D" w:rsidRDefault="000B162A" w:rsidP="00816ACC">
            <w:pPr>
              <w:ind w:firstLine="357"/>
              <w:rPr>
                <w:b/>
                <w:sz w:val="24"/>
                <w:szCs w:val="24"/>
              </w:rPr>
            </w:pPr>
            <w:r w:rsidRPr="006969B8">
              <w:rPr>
                <w:sz w:val="24"/>
                <w:szCs w:val="24"/>
              </w:rPr>
              <w:t>+ Lô thí nghiệm: trồng trong điều kiện có nhiệt độ</w:t>
            </w:r>
            <w:r w:rsidR="00921F0D">
              <w:rPr>
                <w:sz w:val="24"/>
                <w:szCs w:val="24"/>
              </w:rPr>
              <w:t xml:space="preserve"> và độ dài ngày… như của mùa hè </w:t>
            </w:r>
            <w:r w:rsidR="00921F0D" w:rsidRPr="00921F0D">
              <w:rPr>
                <w:b/>
                <w:sz w:val="24"/>
                <w:szCs w:val="24"/>
              </w:rPr>
              <w:t>nhưng điều kiện chiếu sáng vẫn như mùa đông</w:t>
            </w:r>
          </w:p>
          <w:p w14:paraId="2A5C861E" w14:textId="77777777" w:rsidR="000B162A" w:rsidRPr="006969B8" w:rsidRDefault="000B162A" w:rsidP="00816ACC">
            <w:pPr>
              <w:ind w:firstLine="357"/>
              <w:rPr>
                <w:sz w:val="24"/>
                <w:szCs w:val="24"/>
              </w:rPr>
            </w:pPr>
            <w:r w:rsidRPr="006969B8">
              <w:rPr>
                <w:sz w:val="24"/>
                <w:szCs w:val="24"/>
              </w:rPr>
              <w:t xml:space="preserve">Nếu lô cây thí nghiệm ra hoa, còn lô cây đối chứng không ra hoa thì giả thuyết loài thực vật B thuộc nhóm cây trung tính là đúng. </w:t>
            </w:r>
          </w:p>
          <w:p w14:paraId="3A91E77E" w14:textId="77777777" w:rsidR="000B162A" w:rsidRPr="006969B8" w:rsidRDefault="000B162A" w:rsidP="00816ACC">
            <w:pPr>
              <w:numPr>
                <w:ilvl w:val="0"/>
                <w:numId w:val="4"/>
              </w:numPr>
              <w:ind w:left="0" w:firstLine="357"/>
              <w:rPr>
                <w:sz w:val="24"/>
                <w:szCs w:val="24"/>
              </w:rPr>
            </w:pPr>
            <w:r w:rsidRPr="006969B8">
              <w:rPr>
                <w:sz w:val="24"/>
                <w:szCs w:val="24"/>
              </w:rPr>
              <w:t>Thí nghiệm kiểm chứng cây ngày dài: tiến hành vào mùa đông</w:t>
            </w:r>
          </w:p>
          <w:p w14:paraId="0A6AA844" w14:textId="77777777" w:rsidR="000B162A" w:rsidRPr="006969B8" w:rsidRDefault="000B162A" w:rsidP="00816ACC">
            <w:pPr>
              <w:ind w:firstLine="357"/>
              <w:rPr>
                <w:sz w:val="24"/>
                <w:szCs w:val="24"/>
              </w:rPr>
            </w:pPr>
            <w:r w:rsidRPr="006969B8">
              <w:rPr>
                <w:sz w:val="24"/>
                <w:szCs w:val="24"/>
              </w:rPr>
              <w:t xml:space="preserve">+ Cả lô đối chứng và lô thí nghiệm đều trồng trong điều kiện bình thường của mùa đông.  </w:t>
            </w:r>
          </w:p>
          <w:p w14:paraId="38C5E3DD" w14:textId="77777777" w:rsidR="000B162A" w:rsidRPr="006969B8" w:rsidRDefault="000B162A" w:rsidP="00816ACC">
            <w:pPr>
              <w:ind w:firstLine="357"/>
              <w:rPr>
                <w:sz w:val="24"/>
                <w:szCs w:val="24"/>
              </w:rPr>
            </w:pPr>
            <w:r w:rsidRPr="006969B8">
              <w:rPr>
                <w:sz w:val="24"/>
                <w:szCs w:val="24"/>
              </w:rPr>
              <w:t>+  Lô thí nghiệm: tăng cường chiếu ánh sáng đỏ vào ban đêm</w:t>
            </w:r>
          </w:p>
          <w:p w14:paraId="1AC360BE" w14:textId="77777777" w:rsidR="000B162A" w:rsidRPr="006969B8" w:rsidRDefault="000B162A" w:rsidP="00816ACC">
            <w:pPr>
              <w:ind w:firstLine="357"/>
              <w:rPr>
                <w:sz w:val="24"/>
                <w:szCs w:val="24"/>
              </w:rPr>
            </w:pPr>
            <w:r w:rsidRPr="006969B8">
              <w:rPr>
                <w:sz w:val="24"/>
                <w:szCs w:val="24"/>
              </w:rPr>
              <w:t xml:space="preserve">Nếu lô cây thí nghiệm ra hoa, còn lô cây đối chứng không ra hoa thì giả thuyết loài thực vật B thuộc nhóm cây dài ngày là đúng. </w:t>
            </w:r>
          </w:p>
          <w:p w14:paraId="54630920" w14:textId="77777777" w:rsidR="000B162A" w:rsidRPr="006969B8" w:rsidRDefault="000B162A" w:rsidP="00816ACC">
            <w:pPr>
              <w:rPr>
                <w:i/>
                <w:sz w:val="24"/>
                <w:szCs w:val="24"/>
              </w:rPr>
            </w:pPr>
          </w:p>
        </w:tc>
        <w:tc>
          <w:tcPr>
            <w:tcW w:w="657" w:type="dxa"/>
          </w:tcPr>
          <w:p w14:paraId="766201FD" w14:textId="77777777" w:rsidR="000B162A" w:rsidRPr="006969B8" w:rsidRDefault="000B162A" w:rsidP="00816ACC">
            <w:pPr>
              <w:rPr>
                <w:b/>
                <w:i/>
                <w:sz w:val="24"/>
                <w:szCs w:val="24"/>
              </w:rPr>
            </w:pPr>
          </w:p>
          <w:p w14:paraId="28F3404C" w14:textId="77777777" w:rsidR="000B162A" w:rsidRPr="006969B8" w:rsidRDefault="000B162A" w:rsidP="00816ACC">
            <w:pPr>
              <w:rPr>
                <w:b/>
                <w:i/>
                <w:sz w:val="24"/>
                <w:szCs w:val="24"/>
              </w:rPr>
            </w:pPr>
          </w:p>
          <w:p w14:paraId="16F660FA" w14:textId="77777777" w:rsidR="000B162A" w:rsidRPr="006969B8" w:rsidRDefault="000B162A" w:rsidP="00816ACC">
            <w:pPr>
              <w:rPr>
                <w:b/>
                <w:i/>
                <w:sz w:val="24"/>
                <w:szCs w:val="24"/>
              </w:rPr>
            </w:pPr>
          </w:p>
          <w:p w14:paraId="04F32799" w14:textId="77777777" w:rsidR="000B162A" w:rsidRPr="006969B8" w:rsidRDefault="000B162A" w:rsidP="00816ACC">
            <w:pPr>
              <w:rPr>
                <w:b/>
                <w:i/>
                <w:sz w:val="24"/>
                <w:szCs w:val="24"/>
              </w:rPr>
            </w:pPr>
          </w:p>
          <w:p w14:paraId="7F42C4B6" w14:textId="77777777" w:rsidR="000B162A" w:rsidRPr="006969B8" w:rsidRDefault="000B162A" w:rsidP="00816ACC">
            <w:pPr>
              <w:rPr>
                <w:b/>
                <w:i/>
                <w:sz w:val="24"/>
                <w:szCs w:val="24"/>
              </w:rPr>
            </w:pPr>
            <w:r w:rsidRPr="006969B8">
              <w:rPr>
                <w:b/>
                <w:i/>
                <w:sz w:val="24"/>
                <w:szCs w:val="24"/>
              </w:rPr>
              <w:t>0,25</w:t>
            </w:r>
          </w:p>
          <w:p w14:paraId="3F8179CC" w14:textId="77777777" w:rsidR="000B162A" w:rsidRPr="006969B8" w:rsidRDefault="000B162A" w:rsidP="00816ACC">
            <w:pPr>
              <w:rPr>
                <w:b/>
                <w:i/>
                <w:sz w:val="24"/>
                <w:szCs w:val="24"/>
              </w:rPr>
            </w:pPr>
          </w:p>
          <w:p w14:paraId="652A4E5D" w14:textId="77777777" w:rsidR="000B162A" w:rsidRPr="006969B8" w:rsidRDefault="000B162A" w:rsidP="00816ACC">
            <w:pPr>
              <w:rPr>
                <w:b/>
                <w:i/>
                <w:sz w:val="24"/>
                <w:szCs w:val="24"/>
              </w:rPr>
            </w:pPr>
            <w:r w:rsidRPr="006969B8">
              <w:rPr>
                <w:b/>
                <w:i/>
                <w:sz w:val="24"/>
                <w:szCs w:val="24"/>
              </w:rPr>
              <w:t>0,25</w:t>
            </w:r>
          </w:p>
          <w:p w14:paraId="230D3C06" w14:textId="77777777" w:rsidR="000B162A" w:rsidRPr="006969B8" w:rsidRDefault="000B162A" w:rsidP="00816ACC">
            <w:pPr>
              <w:rPr>
                <w:b/>
                <w:i/>
                <w:sz w:val="24"/>
                <w:szCs w:val="24"/>
              </w:rPr>
            </w:pPr>
          </w:p>
          <w:p w14:paraId="4DC47DC8" w14:textId="77777777" w:rsidR="000B162A" w:rsidRPr="006969B8" w:rsidRDefault="000B162A" w:rsidP="00816ACC">
            <w:pPr>
              <w:rPr>
                <w:b/>
                <w:i/>
                <w:sz w:val="24"/>
                <w:szCs w:val="24"/>
              </w:rPr>
            </w:pPr>
          </w:p>
          <w:p w14:paraId="061A4610" w14:textId="77777777" w:rsidR="000B162A" w:rsidRPr="006969B8" w:rsidRDefault="000B162A" w:rsidP="00816ACC">
            <w:pPr>
              <w:rPr>
                <w:b/>
                <w:i/>
                <w:sz w:val="24"/>
                <w:szCs w:val="24"/>
              </w:rPr>
            </w:pPr>
            <w:r w:rsidRPr="006969B8">
              <w:rPr>
                <w:b/>
                <w:i/>
                <w:sz w:val="24"/>
                <w:szCs w:val="24"/>
              </w:rPr>
              <w:t>0,25</w:t>
            </w:r>
          </w:p>
          <w:p w14:paraId="38FE9693" w14:textId="77777777" w:rsidR="000B162A" w:rsidRPr="006969B8" w:rsidRDefault="000B162A" w:rsidP="00816ACC">
            <w:pPr>
              <w:rPr>
                <w:b/>
                <w:i/>
                <w:sz w:val="24"/>
                <w:szCs w:val="24"/>
              </w:rPr>
            </w:pPr>
          </w:p>
          <w:p w14:paraId="19E3592D" w14:textId="77777777" w:rsidR="000B162A" w:rsidRPr="006969B8" w:rsidRDefault="000B162A" w:rsidP="00816ACC">
            <w:pPr>
              <w:rPr>
                <w:b/>
                <w:i/>
                <w:sz w:val="24"/>
                <w:szCs w:val="24"/>
              </w:rPr>
            </w:pPr>
          </w:p>
          <w:p w14:paraId="41E0C9AC" w14:textId="77777777" w:rsidR="000B162A" w:rsidRPr="006969B8" w:rsidRDefault="000B162A" w:rsidP="00816ACC">
            <w:pPr>
              <w:rPr>
                <w:b/>
                <w:i/>
                <w:sz w:val="24"/>
                <w:szCs w:val="24"/>
              </w:rPr>
            </w:pPr>
            <w:r w:rsidRPr="006969B8">
              <w:rPr>
                <w:b/>
                <w:i/>
                <w:sz w:val="24"/>
                <w:szCs w:val="24"/>
              </w:rPr>
              <w:t>0,25</w:t>
            </w:r>
          </w:p>
        </w:tc>
      </w:tr>
    </w:tbl>
    <w:p w14:paraId="56FB2763" w14:textId="77777777" w:rsidR="000B162A" w:rsidRPr="006969B8" w:rsidRDefault="000B162A" w:rsidP="00816ACC">
      <w:pPr>
        <w:ind w:left="360"/>
        <w:jc w:val="left"/>
        <w:rPr>
          <w:i/>
        </w:rPr>
      </w:pPr>
    </w:p>
    <w:p w14:paraId="7C22DD6C" w14:textId="77777777" w:rsidR="000B162A" w:rsidRPr="006969B8" w:rsidRDefault="000B162A" w:rsidP="00816ACC">
      <w:pPr>
        <w:jc w:val="left"/>
        <w:rPr>
          <w:b/>
        </w:rPr>
      </w:pPr>
      <w:r w:rsidRPr="006969B8">
        <w:rPr>
          <w:b/>
        </w:rPr>
        <w:t>Câ</w:t>
      </w:r>
      <w:r>
        <w:rPr>
          <w:b/>
        </w:rPr>
        <w:t>u 6 (2.0 điểm)</w:t>
      </w:r>
    </w:p>
    <w:p w14:paraId="60957DFB" w14:textId="77777777" w:rsidR="000B162A" w:rsidRPr="006969B8" w:rsidRDefault="000B162A" w:rsidP="00816ACC">
      <w:pPr>
        <w:ind w:firstLine="360"/>
        <w:jc w:val="left"/>
        <w:rPr>
          <w:b/>
          <w:i/>
        </w:rPr>
      </w:pPr>
      <w:r w:rsidRPr="006969B8">
        <w:rPr>
          <w:b/>
        </w:rPr>
        <w:t>a.</w:t>
      </w:r>
      <w:r w:rsidRPr="006969B8">
        <w:t xml:space="preserve"> </w:t>
      </w:r>
      <w:r w:rsidRPr="006969B8">
        <w:rPr>
          <w:b/>
          <w:i/>
        </w:rPr>
        <w:t>Tại sao enzim pepsin của dạ dày phân giải được protein của thức ăn nhưng lại không phân giải protein của chính cơ quan tiêu hóa đó?</w:t>
      </w:r>
    </w:p>
    <w:p w14:paraId="620EE8DD" w14:textId="77777777" w:rsidR="000B162A" w:rsidRPr="006969B8" w:rsidRDefault="000B162A" w:rsidP="00816ACC">
      <w:pPr>
        <w:ind w:firstLine="360"/>
        <w:jc w:val="left"/>
        <w:rPr>
          <w:b/>
          <w:i/>
        </w:rPr>
      </w:pPr>
      <w:r w:rsidRPr="006969B8">
        <w:rPr>
          <w:b/>
          <w:i/>
        </w:rPr>
        <w:t>b. Ở người, khi thở ra áp suất trong khoang màng phổi là -4. Tại sao khi hít vào thì áp suất  trong khoang màng phổi lại là -7? Khi tràn dịch màng phổi làm mất áp lực âm trong khoang màng phổi thì thể tích phổi, dung tích sống, nhịp thở thay đổi như thế nào?</w:t>
      </w:r>
    </w:p>
    <w:p w14:paraId="71084897" w14:textId="77777777" w:rsidR="000B162A" w:rsidRPr="006969B8" w:rsidRDefault="000B162A" w:rsidP="00816ACC">
      <w:pPr>
        <w:ind w:firstLine="360"/>
        <w:jc w:val="left"/>
        <w:rPr>
          <w:b/>
          <w:i/>
        </w:rPr>
      </w:pPr>
    </w:p>
    <w:p w14:paraId="65D5AEAE" w14:textId="77777777" w:rsidR="000B162A" w:rsidRPr="00F0659A" w:rsidRDefault="000B162A" w:rsidP="00816ACC">
      <w:pPr>
        <w:ind w:left="181"/>
        <w:jc w:val="left"/>
        <w:rPr>
          <w:b/>
          <w:i/>
        </w:rPr>
      </w:pPr>
      <w:r w:rsidRPr="006969B8">
        <w:rPr>
          <w:i/>
        </w:rPr>
        <w:t>Hướng dẫn chấm</w:t>
      </w:r>
    </w:p>
    <w:tbl>
      <w:tblPr>
        <w:tblStyle w:val="TableGrid"/>
        <w:tblW w:w="0" w:type="auto"/>
        <w:tblLook w:val="04A0" w:firstRow="1" w:lastRow="0" w:firstColumn="1" w:lastColumn="0" w:noHBand="0" w:noVBand="1"/>
      </w:tblPr>
      <w:tblGrid>
        <w:gridCol w:w="558"/>
        <w:gridCol w:w="8460"/>
        <w:gridCol w:w="750"/>
      </w:tblGrid>
      <w:tr w:rsidR="000B162A" w:rsidRPr="006969B8" w14:paraId="3F46AB43" w14:textId="77777777" w:rsidTr="009B6EC3">
        <w:tc>
          <w:tcPr>
            <w:tcW w:w="558" w:type="dxa"/>
          </w:tcPr>
          <w:p w14:paraId="519B43B8" w14:textId="77777777" w:rsidR="000B162A" w:rsidRPr="006969B8" w:rsidRDefault="000B162A" w:rsidP="00816ACC">
            <w:pPr>
              <w:rPr>
                <w:b/>
                <w:i/>
                <w:sz w:val="24"/>
                <w:szCs w:val="24"/>
              </w:rPr>
            </w:pPr>
            <w:r w:rsidRPr="006969B8">
              <w:rPr>
                <w:b/>
                <w:i/>
                <w:sz w:val="24"/>
                <w:szCs w:val="24"/>
              </w:rPr>
              <w:t>Ý</w:t>
            </w:r>
          </w:p>
        </w:tc>
        <w:tc>
          <w:tcPr>
            <w:tcW w:w="8460" w:type="dxa"/>
          </w:tcPr>
          <w:p w14:paraId="4C81C302" w14:textId="77777777" w:rsidR="000B162A" w:rsidRPr="006969B8" w:rsidRDefault="000B162A" w:rsidP="00816ACC">
            <w:pPr>
              <w:rPr>
                <w:b/>
                <w:i/>
                <w:sz w:val="24"/>
                <w:szCs w:val="24"/>
              </w:rPr>
            </w:pPr>
            <w:r w:rsidRPr="006969B8">
              <w:rPr>
                <w:b/>
                <w:i/>
                <w:sz w:val="24"/>
                <w:szCs w:val="24"/>
              </w:rPr>
              <w:t>Nội dung</w:t>
            </w:r>
          </w:p>
        </w:tc>
        <w:tc>
          <w:tcPr>
            <w:tcW w:w="657" w:type="dxa"/>
          </w:tcPr>
          <w:p w14:paraId="29230369" w14:textId="77777777" w:rsidR="000B162A" w:rsidRPr="006969B8" w:rsidRDefault="000B162A" w:rsidP="00816ACC">
            <w:pPr>
              <w:rPr>
                <w:b/>
                <w:i/>
                <w:sz w:val="24"/>
                <w:szCs w:val="24"/>
              </w:rPr>
            </w:pPr>
            <w:r w:rsidRPr="006969B8">
              <w:rPr>
                <w:b/>
                <w:i/>
                <w:sz w:val="24"/>
                <w:szCs w:val="24"/>
              </w:rPr>
              <w:t>Điểm</w:t>
            </w:r>
          </w:p>
        </w:tc>
      </w:tr>
      <w:tr w:rsidR="000B162A" w:rsidRPr="006969B8" w14:paraId="339E2B00" w14:textId="77777777" w:rsidTr="009B6EC3">
        <w:tc>
          <w:tcPr>
            <w:tcW w:w="558" w:type="dxa"/>
          </w:tcPr>
          <w:p w14:paraId="1524F432" w14:textId="77777777" w:rsidR="000B162A" w:rsidRPr="006969B8" w:rsidRDefault="000B162A" w:rsidP="00816ACC">
            <w:pPr>
              <w:rPr>
                <w:b/>
                <w:sz w:val="24"/>
                <w:szCs w:val="24"/>
              </w:rPr>
            </w:pPr>
            <w:r w:rsidRPr="006969B8">
              <w:rPr>
                <w:b/>
                <w:sz w:val="24"/>
                <w:szCs w:val="24"/>
              </w:rPr>
              <w:t>a</w:t>
            </w:r>
          </w:p>
        </w:tc>
        <w:tc>
          <w:tcPr>
            <w:tcW w:w="8460" w:type="dxa"/>
          </w:tcPr>
          <w:p w14:paraId="45B8E73F" w14:textId="77777777" w:rsidR="000B162A" w:rsidRPr="006969B8" w:rsidRDefault="000B162A" w:rsidP="00816ACC">
            <w:pPr>
              <w:ind w:firstLine="360"/>
              <w:rPr>
                <w:sz w:val="24"/>
                <w:szCs w:val="24"/>
              </w:rPr>
            </w:pPr>
            <w:r w:rsidRPr="006969B8">
              <w:rPr>
                <w:sz w:val="24"/>
                <w:szCs w:val="24"/>
              </w:rPr>
              <w:t>Pepsin của dạ dày không phân hủy protein của chính nó vì:</w:t>
            </w:r>
          </w:p>
          <w:p w14:paraId="618C47DB" w14:textId="77777777" w:rsidR="000B162A" w:rsidRPr="006969B8" w:rsidRDefault="000B162A" w:rsidP="00816ACC">
            <w:pPr>
              <w:ind w:firstLine="360"/>
              <w:rPr>
                <w:b/>
                <w:sz w:val="24"/>
                <w:szCs w:val="24"/>
              </w:rPr>
            </w:pPr>
            <w:r w:rsidRPr="006969B8">
              <w:rPr>
                <w:sz w:val="24"/>
                <w:szCs w:val="24"/>
              </w:rPr>
              <w:t xml:space="preserve">ở người bình thường, lớp trong lớp thành dạ dày có chất nhày bảo vệ. chất nhày này có bản chất là glicoprotein và mucopolisacarit do cá tế bào cổ tuyến và tế bào niêm mạc bề mặt của dạ dày tiết ra. </w:t>
            </w:r>
          </w:p>
          <w:p w14:paraId="5DAD92F2" w14:textId="77777777" w:rsidR="000B162A" w:rsidRPr="006969B8" w:rsidRDefault="000B162A" w:rsidP="00816ACC">
            <w:pPr>
              <w:ind w:firstLine="360"/>
              <w:rPr>
                <w:sz w:val="24"/>
                <w:szCs w:val="24"/>
              </w:rPr>
            </w:pPr>
            <w:r w:rsidRPr="006969B8">
              <w:rPr>
                <w:sz w:val="24"/>
                <w:szCs w:val="24"/>
              </w:rPr>
              <w:t>- Lớp chất nhày nói trên có 2 loại:</w:t>
            </w:r>
          </w:p>
          <w:p w14:paraId="66EB2774" w14:textId="77777777" w:rsidR="000B162A" w:rsidRPr="006969B8" w:rsidRDefault="000B162A" w:rsidP="00816ACC">
            <w:pPr>
              <w:ind w:firstLine="360"/>
              <w:rPr>
                <w:sz w:val="24"/>
                <w:szCs w:val="24"/>
              </w:rPr>
            </w:pPr>
            <w:r w:rsidRPr="006969B8">
              <w:rPr>
                <w:sz w:val="24"/>
                <w:szCs w:val="24"/>
              </w:rPr>
              <w:t xml:space="preserve">+ Loại hòa tan: có tác dụng trung hòa 1 phần pepsin và HCl.   </w:t>
            </w:r>
          </w:p>
          <w:p w14:paraId="6655694D" w14:textId="77777777" w:rsidR="000B162A" w:rsidRPr="006969B8" w:rsidRDefault="000B162A" w:rsidP="00816ACC">
            <w:pPr>
              <w:ind w:firstLine="360"/>
              <w:rPr>
                <w:sz w:val="24"/>
                <w:szCs w:val="24"/>
              </w:rPr>
            </w:pPr>
            <w:r w:rsidRPr="006969B8">
              <w:rPr>
                <w:sz w:val="24"/>
                <w:szCs w:val="24"/>
              </w:rPr>
              <w:t>+ Loại không hòa tan: tạo thành 1 lớp dày 1-1,5mm bao phủ toàn bộ lớp thành dạ dày. Lớp này có độ dai, có tính kiềm có khả năng ngăn chặn sự khuyếch tán ngược của H</w:t>
            </w:r>
            <w:r w:rsidRPr="006969B8">
              <w:rPr>
                <w:sz w:val="24"/>
                <w:szCs w:val="24"/>
                <w:vertAlign w:val="superscript"/>
              </w:rPr>
              <w:t>+</w:t>
            </w:r>
            <w:r w:rsidRPr="006969B8">
              <w:rPr>
                <w:sz w:val="24"/>
                <w:szCs w:val="24"/>
              </w:rPr>
              <w:t xml:space="preserve"> →tạo thành “hàng rào” ngăn tác động của pepsin-HCl.  </w:t>
            </w:r>
          </w:p>
          <w:p w14:paraId="75B598D8" w14:textId="77777777" w:rsidR="000B162A" w:rsidRPr="006969B8" w:rsidRDefault="000B162A" w:rsidP="00816ACC">
            <w:pPr>
              <w:ind w:firstLine="360"/>
              <w:rPr>
                <w:b/>
                <w:i/>
                <w:sz w:val="24"/>
                <w:szCs w:val="24"/>
              </w:rPr>
            </w:pPr>
            <w:r w:rsidRPr="006969B8">
              <w:rPr>
                <w:sz w:val="24"/>
                <w:szCs w:val="24"/>
              </w:rPr>
              <w:t xml:space="preserve">+ ở người bình thường, sự tiết chất nhày cân bằng với sự tiết pepsin-HCl, nên protein trong dạ dày không bị phân hủy (dạ dày được bảo vệ). </w:t>
            </w:r>
          </w:p>
          <w:p w14:paraId="52B5898F" w14:textId="77777777" w:rsidR="000B162A" w:rsidRPr="006969B8" w:rsidRDefault="000B162A" w:rsidP="00816ACC">
            <w:pPr>
              <w:rPr>
                <w:b/>
                <w:sz w:val="24"/>
                <w:szCs w:val="24"/>
              </w:rPr>
            </w:pPr>
          </w:p>
        </w:tc>
        <w:tc>
          <w:tcPr>
            <w:tcW w:w="657" w:type="dxa"/>
          </w:tcPr>
          <w:p w14:paraId="196B0CCA" w14:textId="77777777" w:rsidR="000B162A" w:rsidRPr="006969B8" w:rsidRDefault="000B162A" w:rsidP="00816ACC">
            <w:pPr>
              <w:rPr>
                <w:b/>
                <w:i/>
                <w:sz w:val="24"/>
                <w:szCs w:val="24"/>
              </w:rPr>
            </w:pPr>
          </w:p>
          <w:p w14:paraId="3AD6730E" w14:textId="77777777" w:rsidR="000B162A" w:rsidRPr="006969B8" w:rsidRDefault="000B162A" w:rsidP="00816ACC">
            <w:pPr>
              <w:rPr>
                <w:b/>
                <w:i/>
                <w:sz w:val="24"/>
                <w:szCs w:val="24"/>
              </w:rPr>
            </w:pPr>
          </w:p>
          <w:p w14:paraId="5008B97A" w14:textId="77777777" w:rsidR="000B162A" w:rsidRPr="006969B8" w:rsidRDefault="000B162A" w:rsidP="00816ACC">
            <w:pPr>
              <w:rPr>
                <w:b/>
                <w:i/>
                <w:sz w:val="24"/>
                <w:szCs w:val="24"/>
              </w:rPr>
            </w:pPr>
            <w:r w:rsidRPr="006969B8">
              <w:rPr>
                <w:b/>
                <w:i/>
                <w:sz w:val="24"/>
                <w:szCs w:val="24"/>
              </w:rPr>
              <w:t>0,25</w:t>
            </w:r>
          </w:p>
          <w:p w14:paraId="79C04B8B" w14:textId="77777777" w:rsidR="000B162A" w:rsidRPr="006969B8" w:rsidRDefault="000B162A" w:rsidP="00816ACC">
            <w:pPr>
              <w:rPr>
                <w:b/>
                <w:i/>
                <w:sz w:val="24"/>
                <w:szCs w:val="24"/>
              </w:rPr>
            </w:pPr>
          </w:p>
          <w:p w14:paraId="611F059C" w14:textId="77777777" w:rsidR="000B162A" w:rsidRPr="006969B8" w:rsidRDefault="000B162A" w:rsidP="00816ACC">
            <w:pPr>
              <w:rPr>
                <w:b/>
                <w:i/>
                <w:sz w:val="24"/>
                <w:szCs w:val="24"/>
              </w:rPr>
            </w:pPr>
          </w:p>
          <w:p w14:paraId="7E272415" w14:textId="77777777" w:rsidR="000B162A" w:rsidRPr="006969B8" w:rsidRDefault="000B162A" w:rsidP="00816ACC">
            <w:pPr>
              <w:rPr>
                <w:b/>
                <w:i/>
                <w:sz w:val="24"/>
                <w:szCs w:val="24"/>
              </w:rPr>
            </w:pPr>
            <w:r w:rsidRPr="006969B8">
              <w:rPr>
                <w:b/>
                <w:i/>
                <w:sz w:val="24"/>
                <w:szCs w:val="24"/>
              </w:rPr>
              <w:t>0,25</w:t>
            </w:r>
          </w:p>
          <w:p w14:paraId="3EA047D8" w14:textId="77777777" w:rsidR="000B162A" w:rsidRPr="006969B8" w:rsidRDefault="000B162A" w:rsidP="00816ACC">
            <w:pPr>
              <w:rPr>
                <w:b/>
                <w:i/>
                <w:sz w:val="24"/>
                <w:szCs w:val="24"/>
              </w:rPr>
            </w:pPr>
          </w:p>
          <w:p w14:paraId="25F0FA05" w14:textId="77777777" w:rsidR="000B162A" w:rsidRPr="006969B8" w:rsidRDefault="000B162A" w:rsidP="00816ACC">
            <w:pPr>
              <w:rPr>
                <w:b/>
                <w:i/>
                <w:sz w:val="24"/>
                <w:szCs w:val="24"/>
              </w:rPr>
            </w:pPr>
            <w:r w:rsidRPr="006969B8">
              <w:rPr>
                <w:b/>
                <w:i/>
                <w:sz w:val="24"/>
                <w:szCs w:val="24"/>
              </w:rPr>
              <w:t>0,25</w:t>
            </w:r>
          </w:p>
          <w:p w14:paraId="28B44F69" w14:textId="77777777" w:rsidR="000B162A" w:rsidRPr="006969B8" w:rsidRDefault="000B162A" w:rsidP="00816ACC">
            <w:pPr>
              <w:rPr>
                <w:b/>
                <w:i/>
                <w:sz w:val="24"/>
                <w:szCs w:val="24"/>
              </w:rPr>
            </w:pPr>
          </w:p>
          <w:p w14:paraId="28572E76" w14:textId="77777777" w:rsidR="000B162A" w:rsidRPr="006969B8" w:rsidRDefault="000B162A" w:rsidP="00816ACC">
            <w:pPr>
              <w:rPr>
                <w:b/>
                <w:i/>
                <w:sz w:val="24"/>
                <w:szCs w:val="24"/>
              </w:rPr>
            </w:pPr>
            <w:r w:rsidRPr="006969B8">
              <w:rPr>
                <w:b/>
                <w:i/>
                <w:sz w:val="24"/>
                <w:szCs w:val="24"/>
              </w:rPr>
              <w:t>0,25</w:t>
            </w:r>
          </w:p>
        </w:tc>
      </w:tr>
      <w:tr w:rsidR="000B162A" w:rsidRPr="006969B8" w14:paraId="3E6920E3" w14:textId="77777777" w:rsidTr="009B6EC3">
        <w:tc>
          <w:tcPr>
            <w:tcW w:w="558" w:type="dxa"/>
          </w:tcPr>
          <w:p w14:paraId="55E47970" w14:textId="77777777" w:rsidR="000B162A" w:rsidRPr="006969B8" w:rsidRDefault="000B162A" w:rsidP="00816ACC">
            <w:pPr>
              <w:rPr>
                <w:b/>
                <w:sz w:val="24"/>
                <w:szCs w:val="24"/>
              </w:rPr>
            </w:pPr>
            <w:r w:rsidRPr="006969B8">
              <w:rPr>
                <w:b/>
                <w:sz w:val="24"/>
                <w:szCs w:val="24"/>
              </w:rPr>
              <w:t>b</w:t>
            </w:r>
          </w:p>
        </w:tc>
        <w:tc>
          <w:tcPr>
            <w:tcW w:w="8460" w:type="dxa"/>
          </w:tcPr>
          <w:p w14:paraId="3913A0BE" w14:textId="77777777" w:rsidR="000B162A" w:rsidRPr="006969B8" w:rsidRDefault="000B162A" w:rsidP="00816ACC">
            <w:pPr>
              <w:ind w:firstLine="360"/>
              <w:rPr>
                <w:b/>
                <w:i/>
                <w:sz w:val="24"/>
                <w:szCs w:val="24"/>
              </w:rPr>
            </w:pPr>
            <w:r w:rsidRPr="006969B8">
              <w:rPr>
                <w:sz w:val="24"/>
                <w:szCs w:val="24"/>
              </w:rPr>
              <w:t xml:space="preserve">Khi thở ra </w:t>
            </w:r>
            <w:r w:rsidRPr="009E5075">
              <w:rPr>
                <w:b/>
                <w:sz w:val="24"/>
                <w:szCs w:val="24"/>
              </w:rPr>
              <w:t>cơ hô hấp giãn</w:t>
            </w:r>
            <w:r w:rsidRPr="006969B8">
              <w:rPr>
                <w:sz w:val="24"/>
                <w:szCs w:val="24"/>
              </w:rPr>
              <w:t xml:space="preserve">, lồng ngực giãn ra trước khi phổi giãn do vậy thể tích khoang màng phổi tăng lên, tăng áp suất âm. </w:t>
            </w:r>
          </w:p>
          <w:p w14:paraId="410A77CF" w14:textId="77777777" w:rsidR="000B162A" w:rsidRPr="006969B8" w:rsidRDefault="000B162A" w:rsidP="00816ACC">
            <w:pPr>
              <w:ind w:firstLine="360"/>
              <w:rPr>
                <w:b/>
                <w:i/>
                <w:sz w:val="24"/>
                <w:szCs w:val="24"/>
              </w:rPr>
            </w:pPr>
            <w:r w:rsidRPr="006969B8">
              <w:rPr>
                <w:sz w:val="24"/>
                <w:szCs w:val="24"/>
              </w:rPr>
              <w:t xml:space="preserve">- Khi dịch tràn màng phổi làm mất lực âm, do tính đàn hồi phổi co nhỏ lại dẫn đến thể tích phổi giảm. </w:t>
            </w:r>
          </w:p>
          <w:p w14:paraId="49A3116C" w14:textId="77777777" w:rsidR="000B162A" w:rsidRPr="006969B8" w:rsidRDefault="000B162A" w:rsidP="00816ACC">
            <w:pPr>
              <w:ind w:firstLine="360"/>
              <w:rPr>
                <w:b/>
                <w:i/>
                <w:sz w:val="24"/>
                <w:szCs w:val="24"/>
              </w:rPr>
            </w:pPr>
            <w:r w:rsidRPr="006969B8">
              <w:rPr>
                <w:sz w:val="24"/>
                <w:szCs w:val="24"/>
              </w:rPr>
              <w:t>- Phổi co lại không còn khả năng co giãn như trước nữa nên dung tích sống giảm.</w:t>
            </w:r>
            <w:r w:rsidRPr="006969B8">
              <w:rPr>
                <w:i/>
                <w:sz w:val="24"/>
                <w:szCs w:val="24"/>
              </w:rPr>
              <w:t xml:space="preserve"> </w:t>
            </w:r>
          </w:p>
          <w:p w14:paraId="0FE0322E" w14:textId="77777777" w:rsidR="000B162A" w:rsidRPr="006969B8" w:rsidRDefault="000B162A" w:rsidP="00816ACC">
            <w:pPr>
              <w:ind w:firstLine="360"/>
              <w:rPr>
                <w:b/>
                <w:i/>
                <w:sz w:val="24"/>
                <w:szCs w:val="24"/>
              </w:rPr>
            </w:pPr>
            <w:r w:rsidRPr="006969B8">
              <w:rPr>
                <w:sz w:val="24"/>
                <w:szCs w:val="24"/>
              </w:rPr>
              <w:t>- Phổi co nhỏ lại dẫn đếm giảm thông khí và trao đổi khí ở phổi, giảm O</w:t>
            </w:r>
            <w:r w:rsidRPr="006969B8">
              <w:rPr>
                <w:sz w:val="24"/>
                <w:szCs w:val="24"/>
                <w:vertAlign w:val="subscript"/>
              </w:rPr>
              <w:t>2</w:t>
            </w:r>
            <w:r w:rsidRPr="006969B8">
              <w:rPr>
                <w:sz w:val="24"/>
                <w:szCs w:val="24"/>
              </w:rPr>
              <w:t xml:space="preserve"> và tăng </w:t>
            </w:r>
            <w:r w:rsidRPr="006969B8">
              <w:rPr>
                <w:sz w:val="24"/>
                <w:szCs w:val="24"/>
              </w:rPr>
              <w:lastRenderedPageBreak/>
              <w:t>lượng CO</w:t>
            </w:r>
            <w:r w:rsidRPr="006969B8">
              <w:rPr>
                <w:sz w:val="24"/>
                <w:szCs w:val="24"/>
                <w:vertAlign w:val="subscript"/>
              </w:rPr>
              <w:t>2</w:t>
            </w:r>
            <w:r w:rsidRPr="006969B8">
              <w:rPr>
                <w:sz w:val="24"/>
                <w:szCs w:val="24"/>
              </w:rPr>
              <w:t xml:space="preserve"> trong máu tác động trực tiếp và gián tiếp lên trung khu hô hấp làm tăng nhịp thở.</w:t>
            </w:r>
            <w:r w:rsidRPr="006969B8">
              <w:rPr>
                <w:i/>
                <w:sz w:val="24"/>
                <w:szCs w:val="24"/>
              </w:rPr>
              <w:t xml:space="preserve"> </w:t>
            </w:r>
          </w:p>
        </w:tc>
        <w:tc>
          <w:tcPr>
            <w:tcW w:w="657" w:type="dxa"/>
          </w:tcPr>
          <w:p w14:paraId="26F1CF4D" w14:textId="77777777" w:rsidR="000B162A" w:rsidRPr="006969B8" w:rsidRDefault="000B162A" w:rsidP="00816ACC">
            <w:pPr>
              <w:rPr>
                <w:b/>
                <w:i/>
                <w:sz w:val="24"/>
                <w:szCs w:val="24"/>
              </w:rPr>
            </w:pPr>
            <w:r w:rsidRPr="006969B8">
              <w:rPr>
                <w:b/>
                <w:i/>
                <w:sz w:val="24"/>
                <w:szCs w:val="24"/>
              </w:rPr>
              <w:lastRenderedPageBreak/>
              <w:t>0,25</w:t>
            </w:r>
          </w:p>
          <w:p w14:paraId="25AA867B" w14:textId="77777777" w:rsidR="000B162A" w:rsidRPr="006969B8" w:rsidRDefault="000B162A" w:rsidP="00816ACC">
            <w:pPr>
              <w:rPr>
                <w:b/>
                <w:i/>
                <w:sz w:val="24"/>
                <w:szCs w:val="24"/>
              </w:rPr>
            </w:pPr>
          </w:p>
          <w:p w14:paraId="19F5D76E" w14:textId="77777777" w:rsidR="000B162A" w:rsidRPr="006969B8" w:rsidRDefault="000B162A" w:rsidP="00816ACC">
            <w:pPr>
              <w:rPr>
                <w:b/>
                <w:i/>
                <w:sz w:val="24"/>
                <w:szCs w:val="24"/>
              </w:rPr>
            </w:pPr>
            <w:r w:rsidRPr="006969B8">
              <w:rPr>
                <w:b/>
                <w:i/>
                <w:sz w:val="24"/>
                <w:szCs w:val="24"/>
              </w:rPr>
              <w:t>0,25</w:t>
            </w:r>
          </w:p>
          <w:p w14:paraId="07565A07" w14:textId="77777777" w:rsidR="000B162A" w:rsidRPr="006969B8" w:rsidRDefault="000B162A" w:rsidP="00816ACC">
            <w:pPr>
              <w:rPr>
                <w:b/>
                <w:i/>
                <w:sz w:val="24"/>
                <w:szCs w:val="24"/>
              </w:rPr>
            </w:pPr>
          </w:p>
          <w:p w14:paraId="16C86176" w14:textId="77777777" w:rsidR="000B162A" w:rsidRPr="006969B8" w:rsidRDefault="000B162A" w:rsidP="00816ACC">
            <w:pPr>
              <w:rPr>
                <w:b/>
                <w:i/>
                <w:sz w:val="24"/>
                <w:szCs w:val="24"/>
              </w:rPr>
            </w:pPr>
            <w:r w:rsidRPr="006969B8">
              <w:rPr>
                <w:b/>
                <w:i/>
                <w:sz w:val="24"/>
                <w:szCs w:val="24"/>
              </w:rPr>
              <w:t>0,25</w:t>
            </w:r>
          </w:p>
          <w:p w14:paraId="204FB812" w14:textId="77777777" w:rsidR="000B162A" w:rsidRPr="006969B8" w:rsidRDefault="000B162A" w:rsidP="00816ACC">
            <w:pPr>
              <w:rPr>
                <w:b/>
                <w:i/>
                <w:sz w:val="24"/>
                <w:szCs w:val="24"/>
              </w:rPr>
            </w:pPr>
          </w:p>
          <w:p w14:paraId="2D5559F7" w14:textId="77777777" w:rsidR="000B162A" w:rsidRPr="006969B8" w:rsidRDefault="000B162A" w:rsidP="00816ACC">
            <w:pPr>
              <w:rPr>
                <w:b/>
                <w:i/>
                <w:sz w:val="24"/>
                <w:szCs w:val="24"/>
              </w:rPr>
            </w:pPr>
            <w:r w:rsidRPr="006969B8">
              <w:rPr>
                <w:b/>
                <w:i/>
                <w:sz w:val="24"/>
                <w:szCs w:val="24"/>
              </w:rPr>
              <w:lastRenderedPageBreak/>
              <w:t>0,25</w:t>
            </w:r>
          </w:p>
        </w:tc>
      </w:tr>
    </w:tbl>
    <w:p w14:paraId="621F7B3B" w14:textId="77777777" w:rsidR="000B162A" w:rsidRPr="006969B8" w:rsidRDefault="000B162A" w:rsidP="00816ACC">
      <w:pPr>
        <w:jc w:val="left"/>
        <w:rPr>
          <w:b/>
          <w:i/>
        </w:rPr>
      </w:pPr>
    </w:p>
    <w:p w14:paraId="6CC76D4F" w14:textId="77777777" w:rsidR="000B162A" w:rsidRPr="006969B8" w:rsidRDefault="000B162A" w:rsidP="00816ACC">
      <w:pPr>
        <w:jc w:val="left"/>
        <w:rPr>
          <w:b/>
        </w:rPr>
      </w:pPr>
      <w:r>
        <w:rPr>
          <w:b/>
        </w:rPr>
        <w:t>Câu 7 (2.0 điểm)</w:t>
      </w:r>
    </w:p>
    <w:p w14:paraId="39B95899" w14:textId="77777777" w:rsidR="000B162A" w:rsidRPr="006969B8" w:rsidRDefault="000B162A" w:rsidP="00816ACC">
      <w:pPr>
        <w:jc w:val="left"/>
        <w:rPr>
          <w:b/>
          <w:i/>
        </w:rPr>
      </w:pPr>
      <w:r w:rsidRPr="006969B8">
        <w:rPr>
          <w:b/>
          <w:i/>
        </w:rPr>
        <w:t>a. Giải thích các hiện tượng sau:</w:t>
      </w:r>
    </w:p>
    <w:p w14:paraId="1688CAD0" w14:textId="77777777" w:rsidR="000B162A" w:rsidRPr="006969B8" w:rsidRDefault="000B162A" w:rsidP="00816ACC">
      <w:pPr>
        <w:ind w:firstLine="540"/>
        <w:jc w:val="left"/>
        <w:rPr>
          <w:b/>
          <w:i/>
        </w:rPr>
      </w:pPr>
      <w:r w:rsidRPr="006969B8">
        <w:rPr>
          <w:b/>
          <w:i/>
        </w:rPr>
        <w:t>- Ở một bệnh nhân, khi tâm thất giãn thì áp lực trong tâm nhĩ trái là 20 mmHg và trong tâm thất trái là 5 mmHg. Giải thích.</w:t>
      </w:r>
    </w:p>
    <w:p w14:paraId="18D95040" w14:textId="77777777" w:rsidR="000B162A" w:rsidRPr="006969B8" w:rsidRDefault="000B162A" w:rsidP="00816ACC">
      <w:pPr>
        <w:ind w:firstLine="540"/>
        <w:jc w:val="left"/>
        <w:rPr>
          <w:b/>
          <w:i/>
        </w:rPr>
      </w:pPr>
      <w:r w:rsidRPr="006969B8">
        <w:rPr>
          <w:b/>
          <w:i/>
        </w:rPr>
        <w:t>- Ở người huyết áp cao, nếu sử dụng thuốc ức chế đặc hiệu enzym xúc tác biến đổi angiotensinogen thành angiotensin II thì huyết áp giảm trở lại bình thường. Tại sao?</w:t>
      </w:r>
    </w:p>
    <w:p w14:paraId="63E8740D" w14:textId="77777777" w:rsidR="000B162A" w:rsidRPr="006969B8" w:rsidRDefault="000B162A" w:rsidP="00816ACC">
      <w:pPr>
        <w:jc w:val="left"/>
        <w:rPr>
          <w:b/>
          <w:i/>
        </w:rPr>
      </w:pPr>
      <w:r w:rsidRPr="006969B8">
        <w:rPr>
          <w:b/>
          <w:i/>
        </w:rPr>
        <w:t xml:space="preserve">       - Khi truyền một lượng lớn dung dịch sinh lí theo đường tĩnh mạch ở người thì mạch đập mạnh lên?    </w:t>
      </w:r>
    </w:p>
    <w:p w14:paraId="67B8F787" w14:textId="77777777" w:rsidR="000B162A" w:rsidRDefault="000B162A" w:rsidP="00816ACC">
      <w:pPr>
        <w:tabs>
          <w:tab w:val="left" w:pos="90"/>
          <w:tab w:val="left" w:pos="630"/>
          <w:tab w:val="left" w:pos="720"/>
          <w:tab w:val="left" w:pos="900"/>
        </w:tabs>
        <w:jc w:val="left"/>
        <w:rPr>
          <w:b/>
          <w:i/>
        </w:rPr>
      </w:pPr>
      <w:r w:rsidRPr="006969B8">
        <w:rPr>
          <w:b/>
          <w:i/>
        </w:rPr>
        <w:t>b. Một người thường xuyên sử dụng thuốc aspirin để chữa bệnh. Thuốc này có tính axit và làm giảm pH máu. Hãy cho biết khi bệnh nhân dùng thuốc thì đường cong phân li oxihemoglobin và hoạt động hô hấp của bệnh nhân này sẽ khác biệt như thế nào với khi không dùng thuốc?</w:t>
      </w:r>
    </w:p>
    <w:p w14:paraId="3DFCE9F5" w14:textId="77777777" w:rsidR="000B162A" w:rsidRPr="006969B8" w:rsidRDefault="000B162A" w:rsidP="00816ACC">
      <w:pPr>
        <w:tabs>
          <w:tab w:val="left" w:pos="90"/>
          <w:tab w:val="left" w:pos="630"/>
          <w:tab w:val="left" w:pos="720"/>
          <w:tab w:val="left" w:pos="900"/>
        </w:tabs>
        <w:jc w:val="left"/>
        <w:rPr>
          <w:b/>
          <w:i/>
        </w:rPr>
      </w:pPr>
    </w:p>
    <w:p w14:paraId="2AA835C5" w14:textId="77777777" w:rsidR="000B162A" w:rsidRPr="009D7E5D" w:rsidRDefault="000B162A" w:rsidP="00816ACC">
      <w:pPr>
        <w:ind w:left="181"/>
        <w:jc w:val="left"/>
        <w:rPr>
          <w:b/>
          <w:i/>
        </w:rPr>
      </w:pPr>
      <w:r w:rsidRPr="006969B8">
        <w:rPr>
          <w:i/>
        </w:rPr>
        <w:t>Hướng dẫn chấm</w:t>
      </w:r>
    </w:p>
    <w:tbl>
      <w:tblPr>
        <w:tblStyle w:val="TableGrid"/>
        <w:tblW w:w="0" w:type="auto"/>
        <w:tblLook w:val="04A0" w:firstRow="1" w:lastRow="0" w:firstColumn="1" w:lastColumn="0" w:noHBand="0" w:noVBand="1"/>
      </w:tblPr>
      <w:tblGrid>
        <w:gridCol w:w="648"/>
        <w:gridCol w:w="8370"/>
        <w:gridCol w:w="750"/>
      </w:tblGrid>
      <w:tr w:rsidR="000B162A" w:rsidRPr="006969B8" w14:paraId="01B154C0" w14:textId="77777777" w:rsidTr="009B6EC3">
        <w:tc>
          <w:tcPr>
            <w:tcW w:w="648" w:type="dxa"/>
          </w:tcPr>
          <w:p w14:paraId="12239146" w14:textId="77777777" w:rsidR="000B162A" w:rsidRPr="006969B8" w:rsidRDefault="000B162A" w:rsidP="00816ACC">
            <w:pPr>
              <w:rPr>
                <w:b/>
                <w:i/>
                <w:sz w:val="24"/>
                <w:szCs w:val="24"/>
              </w:rPr>
            </w:pPr>
            <w:r w:rsidRPr="006969B8">
              <w:rPr>
                <w:b/>
                <w:i/>
                <w:sz w:val="24"/>
                <w:szCs w:val="24"/>
              </w:rPr>
              <w:t>Ý</w:t>
            </w:r>
          </w:p>
        </w:tc>
        <w:tc>
          <w:tcPr>
            <w:tcW w:w="8370" w:type="dxa"/>
          </w:tcPr>
          <w:p w14:paraId="7988E193" w14:textId="77777777" w:rsidR="000B162A" w:rsidRPr="006969B8" w:rsidRDefault="000B162A" w:rsidP="00816ACC">
            <w:pPr>
              <w:rPr>
                <w:b/>
                <w:i/>
                <w:sz w:val="24"/>
                <w:szCs w:val="24"/>
              </w:rPr>
            </w:pPr>
            <w:r w:rsidRPr="006969B8">
              <w:rPr>
                <w:b/>
                <w:i/>
                <w:sz w:val="24"/>
                <w:szCs w:val="24"/>
              </w:rPr>
              <w:t>Nội dung</w:t>
            </w:r>
          </w:p>
        </w:tc>
        <w:tc>
          <w:tcPr>
            <w:tcW w:w="657" w:type="dxa"/>
          </w:tcPr>
          <w:p w14:paraId="1342B89F" w14:textId="77777777" w:rsidR="000B162A" w:rsidRPr="006969B8" w:rsidRDefault="000B162A" w:rsidP="00816ACC">
            <w:pPr>
              <w:rPr>
                <w:b/>
                <w:i/>
                <w:sz w:val="24"/>
                <w:szCs w:val="24"/>
              </w:rPr>
            </w:pPr>
            <w:r w:rsidRPr="006969B8">
              <w:rPr>
                <w:b/>
                <w:i/>
                <w:sz w:val="24"/>
                <w:szCs w:val="24"/>
              </w:rPr>
              <w:t>Điẻm</w:t>
            </w:r>
          </w:p>
        </w:tc>
      </w:tr>
      <w:tr w:rsidR="000B162A" w:rsidRPr="006969B8" w14:paraId="7FEE6A00" w14:textId="77777777" w:rsidTr="009B6EC3">
        <w:tc>
          <w:tcPr>
            <w:tcW w:w="648" w:type="dxa"/>
          </w:tcPr>
          <w:p w14:paraId="0B0D0AF1" w14:textId="77777777" w:rsidR="000B162A" w:rsidRPr="006969B8" w:rsidRDefault="000B162A" w:rsidP="00816ACC">
            <w:pPr>
              <w:rPr>
                <w:sz w:val="24"/>
                <w:szCs w:val="24"/>
              </w:rPr>
            </w:pPr>
            <w:r w:rsidRPr="006969B8">
              <w:rPr>
                <w:sz w:val="24"/>
                <w:szCs w:val="24"/>
              </w:rPr>
              <w:t>a</w:t>
            </w:r>
          </w:p>
        </w:tc>
        <w:tc>
          <w:tcPr>
            <w:tcW w:w="8370" w:type="dxa"/>
          </w:tcPr>
          <w:p w14:paraId="0E697415" w14:textId="77777777" w:rsidR="000B162A" w:rsidRPr="006969B8" w:rsidRDefault="000B162A" w:rsidP="00816ACC">
            <w:pPr>
              <w:tabs>
                <w:tab w:val="left" w:pos="540"/>
              </w:tabs>
              <w:ind w:firstLine="450"/>
              <w:rPr>
                <w:b/>
                <w:i/>
                <w:sz w:val="24"/>
                <w:szCs w:val="24"/>
              </w:rPr>
            </w:pPr>
            <w:r w:rsidRPr="006969B8">
              <w:rPr>
                <w:sz w:val="24"/>
                <w:szCs w:val="24"/>
              </w:rPr>
              <w:t xml:space="preserve">- Ở người khỏe mạnh, khi tâm thất giãn, van hai lá mở dẫn đến sự khác biệt rất nhỏ về áp lực giữa tâm nhĩ trái và tâm thất trái.                                                                     </w:t>
            </w:r>
          </w:p>
          <w:p w14:paraId="7E96FA65" w14:textId="77777777" w:rsidR="000B162A" w:rsidRPr="006969B8" w:rsidRDefault="000B162A" w:rsidP="00816ACC">
            <w:pPr>
              <w:tabs>
                <w:tab w:val="left" w:pos="540"/>
              </w:tabs>
              <w:ind w:firstLine="450"/>
              <w:rPr>
                <w:b/>
                <w:i/>
                <w:sz w:val="24"/>
                <w:szCs w:val="24"/>
              </w:rPr>
            </w:pPr>
            <w:r w:rsidRPr="006969B8">
              <w:rPr>
                <w:sz w:val="24"/>
                <w:szCs w:val="24"/>
              </w:rPr>
              <w:t xml:space="preserve">   - Ở bệnh nhân có sự khác biệt lớn về áp lực giữa tâm nhĩ trái và tâm thất trái, điều này cho thấy van hai lá bị hẹp, máu từ phổi dồn về gây tăng áp lực trong tâm nhĩ trái.       </w:t>
            </w:r>
          </w:p>
          <w:p w14:paraId="0110EF2A" w14:textId="77777777" w:rsidR="000B162A" w:rsidRPr="006969B8" w:rsidRDefault="000B162A" w:rsidP="00816ACC">
            <w:pPr>
              <w:tabs>
                <w:tab w:val="left" w:pos="540"/>
              </w:tabs>
              <w:rPr>
                <w:sz w:val="24"/>
                <w:szCs w:val="24"/>
              </w:rPr>
            </w:pPr>
            <w:r w:rsidRPr="006969B8">
              <w:rPr>
                <w:sz w:val="24"/>
                <w:szCs w:val="24"/>
              </w:rPr>
              <w:t xml:space="preserve">           - Thuốc ức chế làm giảm hình thành angiotensin II trong máu. Nồng độ thấp angiotensin II sẽ giảm kích thích lên phần vỏ tuyến trên thận làm giảm tiết aldosteron.                      </w:t>
            </w:r>
          </w:p>
          <w:p w14:paraId="01B3E0E0" w14:textId="77777777" w:rsidR="000B162A" w:rsidRPr="006969B8" w:rsidRDefault="000B162A" w:rsidP="00816ACC">
            <w:pPr>
              <w:tabs>
                <w:tab w:val="left" w:pos="540"/>
              </w:tabs>
              <w:rPr>
                <w:sz w:val="24"/>
                <w:szCs w:val="24"/>
              </w:rPr>
            </w:pPr>
            <w:r w:rsidRPr="006969B8">
              <w:rPr>
                <w:sz w:val="24"/>
                <w:szCs w:val="24"/>
              </w:rPr>
              <w:t xml:space="preserve">           - Aldosteron giảm làm giảm tái hấp thu Na</w:t>
            </w:r>
            <w:r w:rsidRPr="006969B8">
              <w:rPr>
                <w:sz w:val="24"/>
                <w:szCs w:val="24"/>
                <w:vertAlign w:val="superscript"/>
              </w:rPr>
              <w:t>+</w:t>
            </w:r>
            <w:r w:rsidRPr="006969B8">
              <w:rPr>
                <w:sz w:val="24"/>
                <w:szCs w:val="24"/>
              </w:rPr>
              <w:t xml:space="preserve"> ở ống lượn xa, tăng thải Na</w:t>
            </w:r>
            <w:r w:rsidRPr="006969B8">
              <w:rPr>
                <w:sz w:val="24"/>
                <w:szCs w:val="24"/>
                <w:vertAlign w:val="superscript"/>
              </w:rPr>
              <w:t>+</w:t>
            </w:r>
            <w:r w:rsidRPr="006969B8">
              <w:rPr>
                <w:sz w:val="24"/>
                <w:szCs w:val="24"/>
              </w:rPr>
              <w:t xml:space="preserve"> và nước theo nước tiểu, dẫn đến thể tích máu giảm, huyết áp giảm.                                         </w:t>
            </w:r>
          </w:p>
          <w:p w14:paraId="6CC690D8" w14:textId="77777777" w:rsidR="000B162A" w:rsidRPr="006969B8" w:rsidRDefault="000B162A" w:rsidP="00816ACC">
            <w:pPr>
              <w:tabs>
                <w:tab w:val="left" w:pos="540"/>
              </w:tabs>
              <w:rPr>
                <w:sz w:val="24"/>
                <w:szCs w:val="24"/>
              </w:rPr>
            </w:pPr>
            <w:r w:rsidRPr="006969B8">
              <w:rPr>
                <w:sz w:val="24"/>
                <w:szCs w:val="24"/>
              </w:rPr>
              <w:t xml:space="preserve">           - Tiếp dịch sinh lí theo đường tĩnh mạch làm tăng lượng máu về tim, gây tăng áp lực ở tâm nhĩ phải.                                                                                                         </w:t>
            </w:r>
          </w:p>
          <w:p w14:paraId="18AF9EE6" w14:textId="77777777" w:rsidR="000B162A" w:rsidRPr="006969B8" w:rsidRDefault="000B162A" w:rsidP="00816ACC">
            <w:pPr>
              <w:rPr>
                <w:sz w:val="24"/>
                <w:szCs w:val="24"/>
              </w:rPr>
            </w:pPr>
            <w:r w:rsidRPr="006969B8">
              <w:rPr>
                <w:sz w:val="24"/>
                <w:szCs w:val="24"/>
              </w:rPr>
              <w:t xml:space="preserve">   - Thụ thể áp lực ở tâm nhĩ phải gửi thông tin về trung khu điều hòa tim mạch. Từ đây xung thần kinh theo dây giao cảm đến tim làm tim đập nhanh và mạnh lên dẫn đến mạch đập mạnh lên.                                                                                        </w:t>
            </w:r>
          </w:p>
        </w:tc>
        <w:tc>
          <w:tcPr>
            <w:tcW w:w="657" w:type="dxa"/>
          </w:tcPr>
          <w:p w14:paraId="246FA26A" w14:textId="77777777" w:rsidR="000B162A" w:rsidRPr="006969B8" w:rsidRDefault="000B162A" w:rsidP="00816ACC">
            <w:pPr>
              <w:rPr>
                <w:b/>
                <w:i/>
                <w:sz w:val="24"/>
                <w:szCs w:val="24"/>
              </w:rPr>
            </w:pPr>
            <w:r w:rsidRPr="006969B8">
              <w:rPr>
                <w:b/>
                <w:i/>
                <w:sz w:val="24"/>
                <w:szCs w:val="24"/>
              </w:rPr>
              <w:t>0,25</w:t>
            </w:r>
          </w:p>
          <w:p w14:paraId="69B69393" w14:textId="77777777" w:rsidR="000B162A" w:rsidRPr="006969B8" w:rsidRDefault="000B162A" w:rsidP="00816ACC">
            <w:pPr>
              <w:rPr>
                <w:b/>
                <w:i/>
                <w:sz w:val="24"/>
                <w:szCs w:val="24"/>
              </w:rPr>
            </w:pPr>
          </w:p>
          <w:p w14:paraId="1C484ACB" w14:textId="77777777" w:rsidR="000B162A" w:rsidRPr="006969B8" w:rsidRDefault="000B162A" w:rsidP="00816ACC">
            <w:pPr>
              <w:rPr>
                <w:b/>
                <w:i/>
                <w:sz w:val="24"/>
                <w:szCs w:val="24"/>
              </w:rPr>
            </w:pPr>
            <w:r w:rsidRPr="006969B8">
              <w:rPr>
                <w:b/>
                <w:i/>
                <w:sz w:val="24"/>
                <w:szCs w:val="24"/>
              </w:rPr>
              <w:t>0,25</w:t>
            </w:r>
          </w:p>
          <w:p w14:paraId="1C69FFCD" w14:textId="77777777" w:rsidR="000B162A" w:rsidRDefault="000B162A" w:rsidP="00816ACC">
            <w:pPr>
              <w:rPr>
                <w:b/>
                <w:i/>
                <w:sz w:val="24"/>
                <w:szCs w:val="24"/>
              </w:rPr>
            </w:pPr>
          </w:p>
          <w:p w14:paraId="29871BD6" w14:textId="77777777" w:rsidR="000B162A" w:rsidRPr="006969B8" w:rsidRDefault="000B162A" w:rsidP="00816ACC">
            <w:pPr>
              <w:rPr>
                <w:b/>
                <w:i/>
                <w:sz w:val="24"/>
                <w:szCs w:val="24"/>
              </w:rPr>
            </w:pPr>
          </w:p>
          <w:p w14:paraId="3F43BBB5" w14:textId="77777777" w:rsidR="000B162A" w:rsidRPr="006969B8" w:rsidRDefault="000B162A" w:rsidP="00816ACC">
            <w:pPr>
              <w:rPr>
                <w:b/>
                <w:i/>
                <w:sz w:val="24"/>
                <w:szCs w:val="24"/>
              </w:rPr>
            </w:pPr>
            <w:r w:rsidRPr="006969B8">
              <w:rPr>
                <w:b/>
                <w:i/>
                <w:sz w:val="24"/>
                <w:szCs w:val="24"/>
              </w:rPr>
              <w:t>0,25</w:t>
            </w:r>
          </w:p>
          <w:p w14:paraId="2484D5DD" w14:textId="77777777" w:rsidR="000B162A" w:rsidRDefault="000B162A" w:rsidP="00816ACC">
            <w:pPr>
              <w:rPr>
                <w:b/>
                <w:i/>
                <w:sz w:val="24"/>
                <w:szCs w:val="24"/>
              </w:rPr>
            </w:pPr>
          </w:p>
          <w:p w14:paraId="170D413A" w14:textId="77777777" w:rsidR="000B162A" w:rsidRPr="006969B8" w:rsidRDefault="000B162A" w:rsidP="00816ACC">
            <w:pPr>
              <w:rPr>
                <w:b/>
                <w:i/>
                <w:sz w:val="24"/>
                <w:szCs w:val="24"/>
              </w:rPr>
            </w:pPr>
          </w:p>
          <w:p w14:paraId="728BFB8D" w14:textId="77777777" w:rsidR="000B162A" w:rsidRPr="006969B8" w:rsidRDefault="000B162A" w:rsidP="00816ACC">
            <w:pPr>
              <w:rPr>
                <w:b/>
                <w:i/>
                <w:sz w:val="24"/>
                <w:szCs w:val="24"/>
              </w:rPr>
            </w:pPr>
            <w:r w:rsidRPr="006969B8">
              <w:rPr>
                <w:b/>
                <w:i/>
                <w:sz w:val="24"/>
                <w:szCs w:val="24"/>
              </w:rPr>
              <w:t>0,25</w:t>
            </w:r>
          </w:p>
          <w:p w14:paraId="7F3E33E0" w14:textId="77777777" w:rsidR="000B162A" w:rsidRPr="006969B8" w:rsidRDefault="000B162A" w:rsidP="00816ACC">
            <w:pPr>
              <w:rPr>
                <w:b/>
                <w:i/>
                <w:sz w:val="24"/>
                <w:szCs w:val="24"/>
              </w:rPr>
            </w:pPr>
          </w:p>
          <w:p w14:paraId="105908B2" w14:textId="77777777" w:rsidR="000B162A" w:rsidRPr="006969B8" w:rsidRDefault="000B162A" w:rsidP="00816ACC">
            <w:pPr>
              <w:rPr>
                <w:b/>
                <w:i/>
                <w:sz w:val="24"/>
                <w:szCs w:val="24"/>
              </w:rPr>
            </w:pPr>
            <w:r w:rsidRPr="006969B8">
              <w:rPr>
                <w:b/>
                <w:i/>
                <w:sz w:val="24"/>
                <w:szCs w:val="24"/>
              </w:rPr>
              <w:t>0,25</w:t>
            </w:r>
          </w:p>
          <w:p w14:paraId="42AF52EE" w14:textId="77777777" w:rsidR="000B162A" w:rsidRDefault="000B162A" w:rsidP="00816ACC">
            <w:pPr>
              <w:rPr>
                <w:b/>
                <w:i/>
                <w:sz w:val="24"/>
                <w:szCs w:val="24"/>
              </w:rPr>
            </w:pPr>
          </w:p>
          <w:p w14:paraId="5B0D4C20" w14:textId="77777777" w:rsidR="000B162A" w:rsidRPr="006969B8" w:rsidRDefault="000B162A" w:rsidP="00816ACC">
            <w:pPr>
              <w:rPr>
                <w:b/>
                <w:i/>
                <w:sz w:val="24"/>
                <w:szCs w:val="24"/>
              </w:rPr>
            </w:pPr>
          </w:p>
          <w:p w14:paraId="282E5566" w14:textId="77777777" w:rsidR="000B162A" w:rsidRPr="006969B8" w:rsidRDefault="000B162A" w:rsidP="00816ACC">
            <w:pPr>
              <w:rPr>
                <w:b/>
                <w:i/>
                <w:sz w:val="24"/>
                <w:szCs w:val="24"/>
              </w:rPr>
            </w:pPr>
            <w:r w:rsidRPr="006969B8">
              <w:rPr>
                <w:b/>
                <w:i/>
                <w:sz w:val="24"/>
                <w:szCs w:val="24"/>
              </w:rPr>
              <w:t>0,25</w:t>
            </w:r>
          </w:p>
          <w:p w14:paraId="148EE181" w14:textId="77777777" w:rsidR="000B162A" w:rsidRPr="006969B8" w:rsidRDefault="000B162A" w:rsidP="00816ACC">
            <w:pPr>
              <w:rPr>
                <w:b/>
                <w:i/>
                <w:sz w:val="24"/>
                <w:szCs w:val="24"/>
              </w:rPr>
            </w:pPr>
          </w:p>
          <w:p w14:paraId="486DD539" w14:textId="77777777" w:rsidR="000B162A" w:rsidRPr="006969B8" w:rsidRDefault="000B162A" w:rsidP="00816ACC">
            <w:pPr>
              <w:rPr>
                <w:b/>
                <w:i/>
                <w:sz w:val="24"/>
                <w:szCs w:val="24"/>
              </w:rPr>
            </w:pPr>
          </w:p>
          <w:p w14:paraId="3899D0DC" w14:textId="77777777" w:rsidR="000B162A" w:rsidRPr="006969B8" w:rsidRDefault="000B162A" w:rsidP="00816ACC">
            <w:pPr>
              <w:rPr>
                <w:b/>
                <w:i/>
                <w:sz w:val="24"/>
                <w:szCs w:val="24"/>
              </w:rPr>
            </w:pPr>
          </w:p>
        </w:tc>
      </w:tr>
      <w:tr w:rsidR="000B162A" w:rsidRPr="006969B8" w14:paraId="03BA5537" w14:textId="77777777" w:rsidTr="009B6EC3">
        <w:tc>
          <w:tcPr>
            <w:tcW w:w="648" w:type="dxa"/>
          </w:tcPr>
          <w:p w14:paraId="78657948" w14:textId="77777777" w:rsidR="000B162A" w:rsidRPr="006969B8" w:rsidRDefault="000B162A" w:rsidP="00816ACC">
            <w:pPr>
              <w:rPr>
                <w:sz w:val="24"/>
                <w:szCs w:val="24"/>
              </w:rPr>
            </w:pPr>
            <w:r w:rsidRPr="006969B8">
              <w:rPr>
                <w:sz w:val="24"/>
                <w:szCs w:val="24"/>
              </w:rPr>
              <w:t>b</w:t>
            </w:r>
          </w:p>
        </w:tc>
        <w:tc>
          <w:tcPr>
            <w:tcW w:w="8370" w:type="dxa"/>
          </w:tcPr>
          <w:p w14:paraId="67EAC5F3" w14:textId="77777777" w:rsidR="000B162A" w:rsidRPr="006969B8" w:rsidRDefault="000B162A" w:rsidP="00816ACC">
            <w:pPr>
              <w:tabs>
                <w:tab w:val="left" w:pos="-108"/>
                <w:tab w:val="left" w:pos="90"/>
                <w:tab w:val="left" w:pos="497"/>
                <w:tab w:val="left" w:pos="900"/>
              </w:tabs>
              <w:rPr>
                <w:b/>
                <w:i/>
                <w:sz w:val="24"/>
                <w:szCs w:val="24"/>
              </w:rPr>
            </w:pPr>
            <w:r w:rsidRPr="006969B8">
              <w:rPr>
                <w:sz w:val="24"/>
                <w:szCs w:val="24"/>
              </w:rPr>
              <w:t xml:space="preserve">Đường cong phân li của oxihemoglobin sẽ dịch chuyển về phía phải so với đường cong phân li của người bình thường vì pH máu làm giảm ái lực của Hb với oxi dẫn đến làm tăng phân li oxi. </w:t>
            </w:r>
          </w:p>
          <w:p w14:paraId="34B8F2CA" w14:textId="77777777" w:rsidR="000B162A" w:rsidRPr="006969B8" w:rsidRDefault="000B162A" w:rsidP="00816ACC">
            <w:pPr>
              <w:tabs>
                <w:tab w:val="left" w:pos="-108"/>
                <w:tab w:val="left" w:pos="90"/>
                <w:tab w:val="left" w:pos="497"/>
                <w:tab w:val="left" w:pos="900"/>
              </w:tabs>
              <w:ind w:left="-108" w:firstLine="450"/>
              <w:rPr>
                <w:sz w:val="24"/>
                <w:szCs w:val="24"/>
              </w:rPr>
            </w:pPr>
            <w:r w:rsidRPr="006969B8">
              <w:rPr>
                <w:b/>
                <w:i/>
                <w:sz w:val="24"/>
                <w:szCs w:val="24"/>
              </w:rPr>
              <w:t xml:space="preserve">- </w:t>
            </w:r>
            <w:r w:rsidRPr="006969B8">
              <w:rPr>
                <w:sz w:val="24"/>
                <w:szCs w:val="24"/>
              </w:rPr>
              <w:t xml:space="preserve">Hoạt động hô hấp tăng vì pH máu giảm gây kích thích lên thụ thể hóa học ở xoang động mạch cảnh và cung động mạch chủ, đồng thời kích thích lên thụ thể hóa học trung ương, từ đó gây tăng nhịp và độ sâu hô hấp.               </w:t>
            </w:r>
          </w:p>
          <w:p w14:paraId="3646FE5C" w14:textId="77777777" w:rsidR="000B162A" w:rsidRPr="006969B8" w:rsidRDefault="000B162A" w:rsidP="00816ACC">
            <w:pPr>
              <w:rPr>
                <w:sz w:val="24"/>
                <w:szCs w:val="24"/>
              </w:rPr>
            </w:pPr>
          </w:p>
        </w:tc>
        <w:tc>
          <w:tcPr>
            <w:tcW w:w="657" w:type="dxa"/>
          </w:tcPr>
          <w:p w14:paraId="5C98D421" w14:textId="77777777" w:rsidR="000B162A" w:rsidRPr="006969B8" w:rsidRDefault="000B162A" w:rsidP="00816ACC">
            <w:pPr>
              <w:rPr>
                <w:b/>
                <w:i/>
                <w:sz w:val="24"/>
                <w:szCs w:val="24"/>
              </w:rPr>
            </w:pPr>
            <w:r w:rsidRPr="006969B8">
              <w:rPr>
                <w:b/>
                <w:i/>
                <w:sz w:val="24"/>
                <w:szCs w:val="24"/>
              </w:rPr>
              <w:t>0,25</w:t>
            </w:r>
          </w:p>
          <w:p w14:paraId="6E0EE57B" w14:textId="77777777" w:rsidR="000B162A" w:rsidRPr="006969B8" w:rsidRDefault="000B162A" w:rsidP="00816ACC">
            <w:pPr>
              <w:rPr>
                <w:b/>
                <w:i/>
                <w:sz w:val="24"/>
                <w:szCs w:val="24"/>
              </w:rPr>
            </w:pPr>
          </w:p>
          <w:p w14:paraId="4C868450" w14:textId="77777777" w:rsidR="000B162A" w:rsidRPr="006969B8" w:rsidRDefault="000B162A" w:rsidP="00816ACC">
            <w:pPr>
              <w:rPr>
                <w:b/>
                <w:i/>
                <w:sz w:val="24"/>
                <w:szCs w:val="24"/>
              </w:rPr>
            </w:pPr>
          </w:p>
          <w:p w14:paraId="5F8EC8CD" w14:textId="77777777" w:rsidR="000B162A" w:rsidRPr="006969B8" w:rsidRDefault="000B162A" w:rsidP="00816ACC">
            <w:pPr>
              <w:rPr>
                <w:b/>
                <w:i/>
                <w:sz w:val="24"/>
                <w:szCs w:val="24"/>
              </w:rPr>
            </w:pPr>
            <w:r w:rsidRPr="006969B8">
              <w:rPr>
                <w:b/>
                <w:i/>
                <w:sz w:val="24"/>
                <w:szCs w:val="24"/>
              </w:rPr>
              <w:t>0,25</w:t>
            </w:r>
          </w:p>
        </w:tc>
      </w:tr>
    </w:tbl>
    <w:p w14:paraId="1E63D24F" w14:textId="77777777" w:rsidR="000B162A" w:rsidRPr="006969B8" w:rsidRDefault="000B162A" w:rsidP="00816ACC">
      <w:pPr>
        <w:jc w:val="left"/>
      </w:pPr>
    </w:p>
    <w:p w14:paraId="7687E46E" w14:textId="77777777" w:rsidR="000B162A" w:rsidRPr="006969B8" w:rsidRDefault="000B162A" w:rsidP="00816ACC">
      <w:pPr>
        <w:jc w:val="left"/>
        <w:rPr>
          <w:b/>
        </w:rPr>
      </w:pPr>
      <w:r w:rsidRPr="006969B8">
        <w:rPr>
          <w:b/>
        </w:rPr>
        <w:t>C</w:t>
      </w:r>
      <w:r>
        <w:rPr>
          <w:b/>
        </w:rPr>
        <w:t>âu 8 (2.0 điểm)</w:t>
      </w:r>
    </w:p>
    <w:p w14:paraId="565357F4" w14:textId="77777777" w:rsidR="000B162A" w:rsidRPr="000B162A" w:rsidRDefault="000B162A" w:rsidP="00816ACC">
      <w:pPr>
        <w:pStyle w:val="ListParagraph"/>
        <w:widowControl w:val="0"/>
        <w:numPr>
          <w:ilvl w:val="0"/>
          <w:numId w:val="8"/>
        </w:numPr>
        <w:autoSpaceDE w:val="0"/>
        <w:autoSpaceDN w:val="0"/>
        <w:adjustRightInd w:val="0"/>
        <w:spacing w:after="0" w:line="240" w:lineRule="auto"/>
        <w:ind w:left="0" w:firstLine="450"/>
        <w:rPr>
          <w:rFonts w:ascii="Times New Roman" w:hAnsi="Times New Roman"/>
          <w:b/>
          <w:i/>
          <w:sz w:val="24"/>
          <w:szCs w:val="24"/>
          <w:lang w:val="vi-VN"/>
        </w:rPr>
      </w:pPr>
      <w:r w:rsidRPr="000B162A">
        <w:rPr>
          <w:rFonts w:ascii="Times New Roman" w:hAnsi="Times New Roman"/>
          <w:b/>
          <w:i/>
          <w:spacing w:val="-2"/>
          <w:position w:val="-1"/>
          <w:sz w:val="24"/>
          <w:szCs w:val="24"/>
          <w:lang w:val="vi-VN"/>
        </w:rPr>
        <w:t>M</w:t>
      </w:r>
      <w:r w:rsidRPr="000B162A">
        <w:rPr>
          <w:rFonts w:ascii="Times New Roman" w:hAnsi="Times New Roman"/>
          <w:b/>
          <w:i/>
          <w:position w:val="-1"/>
          <w:sz w:val="24"/>
          <w:szCs w:val="24"/>
          <w:lang w:val="vi-VN"/>
        </w:rPr>
        <w:t>ột</w:t>
      </w:r>
      <w:r w:rsidRPr="000B162A">
        <w:rPr>
          <w:rFonts w:ascii="Times New Roman" w:hAnsi="Times New Roman"/>
          <w:b/>
          <w:i/>
          <w:spacing w:val="7"/>
          <w:position w:val="-1"/>
          <w:sz w:val="24"/>
          <w:szCs w:val="24"/>
          <w:lang w:val="vi-VN"/>
        </w:rPr>
        <w:t xml:space="preserve"> </w:t>
      </w:r>
      <w:r w:rsidRPr="000B162A">
        <w:rPr>
          <w:rFonts w:ascii="Times New Roman" w:hAnsi="Times New Roman"/>
          <w:b/>
          <w:i/>
          <w:spacing w:val="-5"/>
          <w:position w:val="-1"/>
          <w:sz w:val="24"/>
          <w:szCs w:val="24"/>
          <w:lang w:val="vi-VN"/>
        </w:rPr>
        <w:t>b</w:t>
      </w:r>
      <w:r w:rsidRPr="000B162A">
        <w:rPr>
          <w:rFonts w:ascii="Times New Roman" w:hAnsi="Times New Roman"/>
          <w:b/>
          <w:i/>
          <w:spacing w:val="-1"/>
          <w:position w:val="-1"/>
          <w:sz w:val="24"/>
          <w:szCs w:val="24"/>
          <w:lang w:val="vi-VN"/>
        </w:rPr>
        <w:t>ệ</w:t>
      </w:r>
      <w:r w:rsidRPr="000B162A">
        <w:rPr>
          <w:rFonts w:ascii="Times New Roman" w:hAnsi="Times New Roman"/>
          <w:b/>
          <w:i/>
          <w:position w:val="-1"/>
          <w:sz w:val="24"/>
          <w:szCs w:val="24"/>
          <w:lang w:val="vi-VN"/>
        </w:rPr>
        <w:t>nh</w:t>
      </w:r>
      <w:r w:rsidRPr="000B162A">
        <w:rPr>
          <w:rFonts w:ascii="Times New Roman" w:hAnsi="Times New Roman"/>
          <w:b/>
          <w:i/>
          <w:spacing w:val="2"/>
          <w:position w:val="-1"/>
          <w:sz w:val="24"/>
          <w:szCs w:val="24"/>
          <w:lang w:val="vi-VN"/>
        </w:rPr>
        <w:t xml:space="preserve"> </w:t>
      </w:r>
      <w:r w:rsidRPr="000B162A">
        <w:rPr>
          <w:rFonts w:ascii="Times New Roman" w:hAnsi="Times New Roman"/>
          <w:b/>
          <w:i/>
          <w:position w:val="-1"/>
          <w:sz w:val="24"/>
          <w:szCs w:val="24"/>
          <w:lang w:val="vi-VN"/>
        </w:rPr>
        <w:t>n</w:t>
      </w:r>
      <w:r w:rsidRPr="000B162A">
        <w:rPr>
          <w:rFonts w:ascii="Times New Roman" w:hAnsi="Times New Roman"/>
          <w:b/>
          <w:i/>
          <w:spacing w:val="-5"/>
          <w:position w:val="-1"/>
          <w:sz w:val="24"/>
          <w:szCs w:val="24"/>
          <w:lang w:val="vi-VN"/>
        </w:rPr>
        <w:t>h</w:t>
      </w:r>
      <w:r w:rsidRPr="000B162A">
        <w:rPr>
          <w:rFonts w:ascii="Times New Roman" w:hAnsi="Times New Roman"/>
          <w:b/>
          <w:i/>
          <w:spacing w:val="4"/>
          <w:position w:val="-1"/>
          <w:sz w:val="24"/>
          <w:szCs w:val="24"/>
          <w:lang w:val="vi-VN"/>
        </w:rPr>
        <w:t>â</w:t>
      </w:r>
      <w:r w:rsidRPr="000B162A">
        <w:rPr>
          <w:rFonts w:ascii="Times New Roman" w:hAnsi="Times New Roman"/>
          <w:b/>
          <w:i/>
          <w:position w:val="-1"/>
          <w:sz w:val="24"/>
          <w:szCs w:val="24"/>
          <w:lang w:val="vi-VN"/>
        </w:rPr>
        <w:t>n bị</w:t>
      </w:r>
      <w:r w:rsidRPr="000B162A">
        <w:rPr>
          <w:rFonts w:ascii="Times New Roman" w:hAnsi="Times New Roman"/>
          <w:b/>
          <w:i/>
          <w:spacing w:val="3"/>
          <w:position w:val="-1"/>
          <w:sz w:val="24"/>
          <w:szCs w:val="24"/>
          <w:lang w:val="vi-VN"/>
        </w:rPr>
        <w:t xml:space="preserve"> </w:t>
      </w:r>
      <w:r w:rsidRPr="000B162A">
        <w:rPr>
          <w:rFonts w:ascii="Times New Roman" w:hAnsi="Times New Roman"/>
          <w:b/>
          <w:i/>
          <w:spacing w:val="-5"/>
          <w:position w:val="-1"/>
          <w:sz w:val="24"/>
          <w:szCs w:val="24"/>
          <w:lang w:val="vi-VN"/>
        </w:rPr>
        <w:t>b</w:t>
      </w:r>
      <w:r w:rsidRPr="000B162A">
        <w:rPr>
          <w:rFonts w:ascii="Times New Roman" w:hAnsi="Times New Roman"/>
          <w:b/>
          <w:i/>
          <w:spacing w:val="4"/>
          <w:position w:val="-1"/>
          <w:sz w:val="24"/>
          <w:szCs w:val="24"/>
          <w:lang w:val="vi-VN"/>
        </w:rPr>
        <w:t>ệ</w:t>
      </w:r>
      <w:r w:rsidRPr="000B162A">
        <w:rPr>
          <w:rFonts w:ascii="Times New Roman" w:hAnsi="Times New Roman"/>
          <w:b/>
          <w:i/>
          <w:position w:val="-1"/>
          <w:sz w:val="24"/>
          <w:szCs w:val="24"/>
          <w:lang w:val="vi-VN"/>
        </w:rPr>
        <w:t>nh</w:t>
      </w:r>
      <w:r w:rsidRPr="000B162A">
        <w:rPr>
          <w:rFonts w:ascii="Times New Roman" w:hAnsi="Times New Roman"/>
          <w:b/>
          <w:i/>
          <w:spacing w:val="-3"/>
          <w:position w:val="-1"/>
          <w:sz w:val="24"/>
          <w:szCs w:val="24"/>
          <w:lang w:val="vi-VN"/>
        </w:rPr>
        <w:t xml:space="preserve"> </w:t>
      </w:r>
      <w:r w:rsidRPr="000B162A">
        <w:rPr>
          <w:rFonts w:ascii="Times New Roman" w:hAnsi="Times New Roman"/>
          <w:b/>
          <w:i/>
          <w:position w:val="-1"/>
          <w:sz w:val="24"/>
          <w:szCs w:val="24"/>
          <w:lang w:val="vi-VN"/>
        </w:rPr>
        <w:t>đ</w:t>
      </w:r>
      <w:r w:rsidRPr="000B162A">
        <w:rPr>
          <w:rFonts w:ascii="Times New Roman" w:hAnsi="Times New Roman"/>
          <w:b/>
          <w:i/>
          <w:spacing w:val="4"/>
          <w:position w:val="-1"/>
          <w:sz w:val="24"/>
          <w:szCs w:val="24"/>
          <w:lang w:val="vi-VN"/>
        </w:rPr>
        <w:t>á</w:t>
      </w:r>
      <w:r w:rsidRPr="000B162A">
        <w:rPr>
          <w:rFonts w:ascii="Times New Roman" w:hAnsi="Times New Roman"/>
          <w:b/>
          <w:i/>
          <w:position w:val="-1"/>
          <w:sz w:val="24"/>
          <w:szCs w:val="24"/>
          <w:lang w:val="vi-VN"/>
        </w:rPr>
        <w:t>i</w:t>
      </w:r>
      <w:r w:rsidRPr="000B162A">
        <w:rPr>
          <w:rFonts w:ascii="Times New Roman" w:hAnsi="Times New Roman"/>
          <w:b/>
          <w:i/>
          <w:spacing w:val="-7"/>
          <w:position w:val="-1"/>
          <w:sz w:val="24"/>
          <w:szCs w:val="24"/>
          <w:lang w:val="vi-VN"/>
        </w:rPr>
        <w:t xml:space="preserve"> </w:t>
      </w:r>
      <w:r w:rsidRPr="000B162A">
        <w:rPr>
          <w:rFonts w:ascii="Times New Roman" w:hAnsi="Times New Roman"/>
          <w:b/>
          <w:i/>
          <w:spacing w:val="5"/>
          <w:position w:val="-1"/>
          <w:sz w:val="24"/>
          <w:szCs w:val="24"/>
          <w:lang w:val="vi-VN"/>
        </w:rPr>
        <w:t>t</w:t>
      </w:r>
      <w:r w:rsidRPr="000B162A">
        <w:rPr>
          <w:rFonts w:ascii="Times New Roman" w:hAnsi="Times New Roman"/>
          <w:b/>
          <w:i/>
          <w:spacing w:val="-5"/>
          <w:position w:val="-1"/>
          <w:sz w:val="24"/>
          <w:szCs w:val="24"/>
          <w:lang w:val="vi-VN"/>
        </w:rPr>
        <w:t>h</w:t>
      </w:r>
      <w:r w:rsidRPr="000B162A">
        <w:rPr>
          <w:rFonts w:ascii="Times New Roman" w:hAnsi="Times New Roman"/>
          <w:b/>
          <w:i/>
          <w:spacing w:val="-1"/>
          <w:position w:val="-1"/>
          <w:sz w:val="24"/>
          <w:szCs w:val="24"/>
          <w:lang w:val="vi-VN"/>
        </w:rPr>
        <w:t>á</w:t>
      </w:r>
      <w:r w:rsidRPr="000B162A">
        <w:rPr>
          <w:rFonts w:ascii="Times New Roman" w:hAnsi="Times New Roman"/>
          <w:b/>
          <w:i/>
          <w:position w:val="-1"/>
          <w:sz w:val="24"/>
          <w:szCs w:val="24"/>
          <w:lang w:val="vi-VN"/>
        </w:rPr>
        <w:t>o</w:t>
      </w:r>
      <w:r w:rsidRPr="000B162A">
        <w:rPr>
          <w:rFonts w:ascii="Times New Roman" w:hAnsi="Times New Roman"/>
          <w:b/>
          <w:i/>
          <w:spacing w:val="7"/>
          <w:position w:val="-1"/>
          <w:sz w:val="24"/>
          <w:szCs w:val="24"/>
          <w:lang w:val="vi-VN"/>
        </w:rPr>
        <w:t xml:space="preserve"> </w:t>
      </w:r>
      <w:r w:rsidRPr="000B162A">
        <w:rPr>
          <w:rFonts w:ascii="Times New Roman" w:hAnsi="Times New Roman"/>
          <w:b/>
          <w:i/>
          <w:position w:val="-1"/>
          <w:sz w:val="24"/>
          <w:szCs w:val="24"/>
          <w:lang w:val="vi-VN"/>
        </w:rPr>
        <w:t>n</w:t>
      </w:r>
      <w:r w:rsidRPr="000B162A">
        <w:rPr>
          <w:rFonts w:ascii="Times New Roman" w:hAnsi="Times New Roman"/>
          <w:b/>
          <w:i/>
          <w:spacing w:val="-5"/>
          <w:position w:val="-1"/>
          <w:sz w:val="24"/>
          <w:szCs w:val="24"/>
          <w:lang w:val="vi-VN"/>
        </w:rPr>
        <w:t>h</w:t>
      </w:r>
      <w:r w:rsidRPr="000B162A">
        <w:rPr>
          <w:rFonts w:ascii="Times New Roman" w:hAnsi="Times New Roman"/>
          <w:b/>
          <w:i/>
          <w:spacing w:val="-1"/>
          <w:position w:val="-1"/>
          <w:sz w:val="24"/>
          <w:szCs w:val="24"/>
          <w:lang w:val="vi-VN"/>
        </w:rPr>
        <w:t>ạ</w:t>
      </w:r>
      <w:r w:rsidRPr="000B162A">
        <w:rPr>
          <w:rFonts w:ascii="Times New Roman" w:hAnsi="Times New Roman"/>
          <w:b/>
          <w:i/>
          <w:position w:val="-1"/>
          <w:sz w:val="24"/>
          <w:szCs w:val="24"/>
          <w:lang w:val="vi-VN"/>
        </w:rPr>
        <w:t>t</w:t>
      </w:r>
      <w:r w:rsidRPr="000B162A">
        <w:rPr>
          <w:rFonts w:ascii="Times New Roman" w:hAnsi="Times New Roman"/>
          <w:b/>
          <w:i/>
          <w:spacing w:val="7"/>
          <w:position w:val="-1"/>
          <w:sz w:val="24"/>
          <w:szCs w:val="24"/>
          <w:lang w:val="vi-VN"/>
        </w:rPr>
        <w:t xml:space="preserve"> </w:t>
      </w:r>
      <w:r w:rsidRPr="000B162A">
        <w:rPr>
          <w:rFonts w:ascii="Times New Roman" w:hAnsi="Times New Roman"/>
          <w:b/>
          <w:i/>
          <w:spacing w:val="4"/>
          <w:position w:val="-1"/>
          <w:sz w:val="24"/>
          <w:szCs w:val="24"/>
          <w:lang w:val="vi-VN"/>
        </w:rPr>
        <w:t>(</w:t>
      </w:r>
      <w:r w:rsidRPr="000B162A">
        <w:rPr>
          <w:rFonts w:ascii="Times New Roman" w:hAnsi="Times New Roman"/>
          <w:b/>
          <w:i/>
          <w:position w:val="-1"/>
          <w:sz w:val="24"/>
          <w:szCs w:val="24"/>
          <w:lang w:val="vi-VN"/>
        </w:rPr>
        <w:t>đa</w:t>
      </w:r>
      <w:r w:rsidRPr="000B162A">
        <w:rPr>
          <w:rFonts w:ascii="Times New Roman" w:hAnsi="Times New Roman"/>
          <w:b/>
          <w:i/>
          <w:spacing w:val="-4"/>
          <w:position w:val="-1"/>
          <w:sz w:val="24"/>
          <w:szCs w:val="24"/>
          <w:lang w:val="vi-VN"/>
        </w:rPr>
        <w:t xml:space="preserve"> </w:t>
      </w:r>
      <w:r w:rsidRPr="000B162A">
        <w:rPr>
          <w:rFonts w:ascii="Times New Roman" w:hAnsi="Times New Roman"/>
          <w:b/>
          <w:i/>
          <w:position w:val="-1"/>
          <w:sz w:val="24"/>
          <w:szCs w:val="24"/>
          <w:lang w:val="vi-VN"/>
        </w:rPr>
        <w:t>n</w:t>
      </w:r>
      <w:r w:rsidRPr="000B162A">
        <w:rPr>
          <w:rFonts w:ascii="Times New Roman" w:hAnsi="Times New Roman"/>
          <w:b/>
          <w:i/>
          <w:spacing w:val="-4"/>
          <w:position w:val="-1"/>
          <w:sz w:val="24"/>
          <w:szCs w:val="24"/>
          <w:lang w:val="vi-VN"/>
        </w:rPr>
        <w:t>i</w:t>
      </w:r>
      <w:r w:rsidRPr="000B162A">
        <w:rPr>
          <w:rFonts w:ascii="Times New Roman" w:hAnsi="Times New Roman"/>
          <w:b/>
          <w:i/>
          <w:spacing w:val="-1"/>
          <w:position w:val="-1"/>
          <w:sz w:val="24"/>
          <w:szCs w:val="24"/>
          <w:lang w:val="vi-VN"/>
        </w:rPr>
        <w:t>ệ</w:t>
      </w:r>
      <w:r w:rsidRPr="000B162A">
        <w:rPr>
          <w:rFonts w:ascii="Times New Roman" w:hAnsi="Times New Roman"/>
          <w:b/>
          <w:i/>
          <w:position w:val="-1"/>
          <w:sz w:val="24"/>
          <w:szCs w:val="24"/>
          <w:lang w:val="vi-VN"/>
        </w:rPr>
        <w:t>u)</w:t>
      </w:r>
      <w:r w:rsidRPr="000B162A">
        <w:rPr>
          <w:rFonts w:ascii="Times New Roman" w:hAnsi="Times New Roman"/>
          <w:b/>
          <w:i/>
          <w:spacing w:val="4"/>
          <w:position w:val="-1"/>
          <w:sz w:val="24"/>
          <w:szCs w:val="24"/>
          <w:lang w:val="vi-VN"/>
        </w:rPr>
        <w:t xml:space="preserve"> </w:t>
      </w:r>
      <w:r w:rsidRPr="000B162A">
        <w:rPr>
          <w:rFonts w:ascii="Times New Roman" w:hAnsi="Times New Roman"/>
          <w:b/>
          <w:i/>
          <w:position w:val="-1"/>
          <w:sz w:val="24"/>
          <w:szCs w:val="24"/>
          <w:lang w:val="vi-VN"/>
        </w:rPr>
        <w:t>do</w:t>
      </w:r>
      <w:r w:rsidRPr="000B162A">
        <w:rPr>
          <w:rFonts w:ascii="Times New Roman" w:hAnsi="Times New Roman"/>
          <w:b/>
          <w:i/>
          <w:spacing w:val="-2"/>
          <w:position w:val="-1"/>
          <w:sz w:val="24"/>
          <w:szCs w:val="24"/>
          <w:lang w:val="vi-VN"/>
        </w:rPr>
        <w:t xml:space="preserve"> </w:t>
      </w:r>
      <w:r w:rsidRPr="000B162A">
        <w:rPr>
          <w:rFonts w:ascii="Times New Roman" w:hAnsi="Times New Roman"/>
          <w:b/>
          <w:i/>
          <w:spacing w:val="5"/>
          <w:position w:val="-1"/>
          <w:sz w:val="24"/>
          <w:szCs w:val="24"/>
          <w:lang w:val="vi-VN"/>
        </w:rPr>
        <w:t>t</w:t>
      </w:r>
      <w:r w:rsidRPr="000B162A">
        <w:rPr>
          <w:rFonts w:ascii="Times New Roman" w:hAnsi="Times New Roman"/>
          <w:b/>
          <w:i/>
          <w:spacing w:val="-5"/>
          <w:position w:val="-1"/>
          <w:sz w:val="24"/>
          <w:szCs w:val="24"/>
          <w:lang w:val="vi-VN"/>
        </w:rPr>
        <w:t>h</w:t>
      </w:r>
      <w:r w:rsidRPr="000B162A">
        <w:rPr>
          <w:rFonts w:ascii="Times New Roman" w:hAnsi="Times New Roman"/>
          <w:b/>
          <w:i/>
          <w:spacing w:val="5"/>
          <w:position w:val="-1"/>
          <w:sz w:val="24"/>
          <w:szCs w:val="24"/>
          <w:lang w:val="vi-VN"/>
        </w:rPr>
        <w:t>ù</w:t>
      </w:r>
      <w:r w:rsidRPr="000B162A">
        <w:rPr>
          <w:rFonts w:ascii="Times New Roman" w:hAnsi="Times New Roman"/>
          <w:b/>
          <w:i/>
          <w:position w:val="-1"/>
          <w:sz w:val="24"/>
          <w:szCs w:val="24"/>
          <w:lang w:val="vi-VN"/>
        </w:rPr>
        <w:t>y</w:t>
      </w:r>
      <w:r w:rsidRPr="000B162A">
        <w:rPr>
          <w:rFonts w:ascii="Times New Roman" w:hAnsi="Times New Roman"/>
          <w:b/>
          <w:i/>
          <w:spacing w:val="-7"/>
          <w:position w:val="-1"/>
          <w:sz w:val="24"/>
          <w:szCs w:val="24"/>
          <w:lang w:val="vi-VN"/>
        </w:rPr>
        <w:t xml:space="preserve"> </w:t>
      </w:r>
      <w:r w:rsidRPr="000B162A">
        <w:rPr>
          <w:rFonts w:ascii="Times New Roman" w:hAnsi="Times New Roman"/>
          <w:b/>
          <w:i/>
          <w:spacing w:val="2"/>
          <w:position w:val="-1"/>
          <w:sz w:val="24"/>
          <w:szCs w:val="24"/>
          <w:lang w:val="vi-VN"/>
        </w:rPr>
        <w:t>s</w:t>
      </w:r>
      <w:r w:rsidRPr="000B162A">
        <w:rPr>
          <w:rFonts w:ascii="Times New Roman" w:hAnsi="Times New Roman"/>
          <w:b/>
          <w:i/>
          <w:spacing w:val="-1"/>
          <w:position w:val="-1"/>
          <w:sz w:val="24"/>
          <w:szCs w:val="24"/>
          <w:lang w:val="vi-VN"/>
        </w:rPr>
        <w:t>a</w:t>
      </w:r>
      <w:r w:rsidRPr="000B162A">
        <w:rPr>
          <w:rFonts w:ascii="Times New Roman" w:hAnsi="Times New Roman"/>
          <w:b/>
          <w:i/>
          <w:position w:val="-1"/>
          <w:sz w:val="24"/>
          <w:szCs w:val="24"/>
          <w:lang w:val="vi-VN"/>
        </w:rPr>
        <w:t>u</w:t>
      </w:r>
      <w:r w:rsidRPr="000B162A">
        <w:rPr>
          <w:rFonts w:ascii="Times New Roman" w:hAnsi="Times New Roman"/>
          <w:b/>
          <w:i/>
          <w:spacing w:val="2"/>
          <w:position w:val="-1"/>
          <w:sz w:val="24"/>
          <w:szCs w:val="24"/>
          <w:lang w:val="vi-VN"/>
        </w:rPr>
        <w:t xml:space="preserve"> </w:t>
      </w:r>
      <w:r w:rsidRPr="000B162A">
        <w:rPr>
          <w:rFonts w:ascii="Times New Roman" w:hAnsi="Times New Roman"/>
          <w:b/>
          <w:i/>
          <w:spacing w:val="5"/>
          <w:position w:val="-1"/>
          <w:sz w:val="24"/>
          <w:szCs w:val="24"/>
          <w:lang w:val="vi-VN"/>
        </w:rPr>
        <w:t>t</w:t>
      </w:r>
      <w:r w:rsidRPr="000B162A">
        <w:rPr>
          <w:rFonts w:ascii="Times New Roman" w:hAnsi="Times New Roman"/>
          <w:b/>
          <w:i/>
          <w:position w:val="-1"/>
          <w:sz w:val="24"/>
          <w:szCs w:val="24"/>
          <w:lang w:val="vi-VN"/>
        </w:rPr>
        <w:t>u</w:t>
      </w:r>
      <w:r w:rsidRPr="000B162A">
        <w:rPr>
          <w:rFonts w:ascii="Times New Roman" w:hAnsi="Times New Roman"/>
          <w:b/>
          <w:i/>
          <w:spacing w:val="-7"/>
          <w:position w:val="-1"/>
          <w:sz w:val="24"/>
          <w:szCs w:val="24"/>
          <w:lang w:val="vi-VN"/>
        </w:rPr>
        <w:t>y</w:t>
      </w:r>
      <w:r w:rsidRPr="000B162A">
        <w:rPr>
          <w:rFonts w:ascii="Times New Roman" w:hAnsi="Times New Roman"/>
          <w:b/>
          <w:i/>
          <w:spacing w:val="4"/>
          <w:position w:val="-1"/>
          <w:sz w:val="24"/>
          <w:szCs w:val="24"/>
          <w:lang w:val="vi-VN"/>
        </w:rPr>
        <w:t>ế</w:t>
      </w:r>
      <w:r w:rsidRPr="000B162A">
        <w:rPr>
          <w:rFonts w:ascii="Times New Roman" w:hAnsi="Times New Roman"/>
          <w:b/>
          <w:i/>
          <w:position w:val="-1"/>
          <w:sz w:val="24"/>
          <w:szCs w:val="24"/>
          <w:lang w:val="vi-VN"/>
        </w:rPr>
        <w:t>n</w:t>
      </w:r>
      <w:r w:rsidRPr="000B162A">
        <w:rPr>
          <w:rFonts w:ascii="Times New Roman" w:hAnsi="Times New Roman"/>
          <w:b/>
          <w:i/>
          <w:spacing w:val="2"/>
          <w:position w:val="-1"/>
          <w:sz w:val="24"/>
          <w:szCs w:val="24"/>
          <w:lang w:val="vi-VN"/>
        </w:rPr>
        <w:t xml:space="preserve"> </w:t>
      </w:r>
      <w:r w:rsidRPr="000B162A">
        <w:rPr>
          <w:rFonts w:ascii="Times New Roman" w:hAnsi="Times New Roman"/>
          <w:b/>
          <w:i/>
          <w:spacing w:val="-5"/>
          <w:position w:val="-1"/>
          <w:sz w:val="24"/>
          <w:szCs w:val="24"/>
          <w:lang w:val="vi-VN"/>
        </w:rPr>
        <w:t>y</w:t>
      </w:r>
      <w:r w:rsidRPr="000B162A">
        <w:rPr>
          <w:rFonts w:ascii="Times New Roman" w:hAnsi="Times New Roman"/>
          <w:b/>
          <w:i/>
          <w:spacing w:val="4"/>
          <w:position w:val="-1"/>
          <w:sz w:val="24"/>
          <w:szCs w:val="24"/>
          <w:lang w:val="vi-VN"/>
        </w:rPr>
        <w:t>ê</w:t>
      </w:r>
      <w:r w:rsidRPr="000B162A">
        <w:rPr>
          <w:rFonts w:ascii="Times New Roman" w:hAnsi="Times New Roman"/>
          <w:b/>
          <w:i/>
          <w:position w:val="-1"/>
          <w:sz w:val="24"/>
          <w:szCs w:val="24"/>
          <w:lang w:val="vi-VN"/>
        </w:rPr>
        <w:t>n</w:t>
      </w:r>
      <w:r w:rsidRPr="000B162A">
        <w:rPr>
          <w:rFonts w:ascii="Times New Roman" w:hAnsi="Times New Roman"/>
          <w:b/>
          <w:i/>
          <w:spacing w:val="-3"/>
          <w:position w:val="-1"/>
          <w:sz w:val="24"/>
          <w:szCs w:val="24"/>
          <w:lang w:val="vi-VN"/>
        </w:rPr>
        <w:t xml:space="preserve"> </w:t>
      </w:r>
      <w:r w:rsidRPr="000B162A">
        <w:rPr>
          <w:rFonts w:ascii="Times New Roman" w:hAnsi="Times New Roman"/>
          <w:b/>
          <w:i/>
          <w:position w:val="-1"/>
          <w:sz w:val="24"/>
          <w:szCs w:val="24"/>
          <w:lang w:val="vi-VN"/>
        </w:rPr>
        <w:t>k</w:t>
      </w:r>
      <w:r w:rsidRPr="000B162A">
        <w:rPr>
          <w:rFonts w:ascii="Times New Roman" w:hAnsi="Times New Roman"/>
          <w:b/>
          <w:i/>
          <w:spacing w:val="-5"/>
          <w:position w:val="-1"/>
          <w:sz w:val="24"/>
          <w:szCs w:val="24"/>
          <w:lang w:val="vi-VN"/>
        </w:rPr>
        <w:t>h</w:t>
      </w:r>
      <w:r w:rsidRPr="000B162A">
        <w:rPr>
          <w:rFonts w:ascii="Times New Roman" w:hAnsi="Times New Roman"/>
          <w:b/>
          <w:i/>
          <w:spacing w:val="5"/>
          <w:position w:val="-1"/>
          <w:sz w:val="24"/>
          <w:szCs w:val="24"/>
          <w:lang w:val="vi-VN"/>
        </w:rPr>
        <w:t>ô</w:t>
      </w:r>
      <w:r w:rsidRPr="000B162A">
        <w:rPr>
          <w:rFonts w:ascii="Times New Roman" w:hAnsi="Times New Roman"/>
          <w:b/>
          <w:i/>
          <w:spacing w:val="-5"/>
          <w:position w:val="-1"/>
          <w:sz w:val="24"/>
          <w:szCs w:val="24"/>
          <w:lang w:val="vi-VN"/>
        </w:rPr>
        <w:t>n</w:t>
      </w:r>
      <w:r w:rsidRPr="000B162A">
        <w:rPr>
          <w:rFonts w:ascii="Times New Roman" w:hAnsi="Times New Roman"/>
          <w:b/>
          <w:i/>
          <w:position w:val="-1"/>
          <w:sz w:val="24"/>
          <w:szCs w:val="24"/>
          <w:lang w:val="vi-VN"/>
        </w:rPr>
        <w:t>g</w:t>
      </w:r>
      <w:r w:rsidRPr="000B162A">
        <w:rPr>
          <w:rFonts w:ascii="Times New Roman" w:hAnsi="Times New Roman"/>
          <w:b/>
          <w:i/>
          <w:spacing w:val="2"/>
          <w:position w:val="-1"/>
          <w:sz w:val="24"/>
          <w:szCs w:val="24"/>
          <w:lang w:val="vi-VN"/>
        </w:rPr>
        <w:t xml:space="preserve"> </w:t>
      </w:r>
      <w:r w:rsidRPr="000B162A">
        <w:rPr>
          <w:rFonts w:ascii="Times New Roman" w:hAnsi="Times New Roman"/>
          <w:b/>
          <w:i/>
          <w:spacing w:val="10"/>
          <w:position w:val="-1"/>
          <w:sz w:val="24"/>
          <w:szCs w:val="24"/>
          <w:lang w:val="vi-VN"/>
        </w:rPr>
        <w:t>t</w:t>
      </w:r>
      <w:r w:rsidRPr="000B162A">
        <w:rPr>
          <w:rFonts w:ascii="Times New Roman" w:hAnsi="Times New Roman"/>
          <w:b/>
          <w:i/>
          <w:spacing w:val="-7"/>
          <w:position w:val="-1"/>
          <w:sz w:val="24"/>
          <w:szCs w:val="24"/>
          <w:lang w:val="vi-VN"/>
        </w:rPr>
        <w:t>i</w:t>
      </w:r>
      <w:r w:rsidRPr="000B162A">
        <w:rPr>
          <w:rFonts w:ascii="Times New Roman" w:hAnsi="Times New Roman"/>
          <w:b/>
          <w:i/>
          <w:spacing w:val="-1"/>
          <w:position w:val="-1"/>
          <w:sz w:val="24"/>
          <w:szCs w:val="24"/>
          <w:lang w:val="vi-VN"/>
        </w:rPr>
        <w:t>ế</w:t>
      </w:r>
      <w:r w:rsidRPr="000B162A">
        <w:rPr>
          <w:rFonts w:ascii="Times New Roman" w:hAnsi="Times New Roman"/>
          <w:b/>
          <w:i/>
          <w:position w:val="-1"/>
          <w:sz w:val="24"/>
          <w:szCs w:val="24"/>
          <w:lang w:val="vi-VN"/>
        </w:rPr>
        <w:t>t</w:t>
      </w:r>
      <w:r w:rsidRPr="000B162A">
        <w:rPr>
          <w:rFonts w:ascii="Times New Roman" w:hAnsi="Times New Roman"/>
          <w:b/>
          <w:i/>
          <w:spacing w:val="7"/>
          <w:position w:val="-1"/>
          <w:sz w:val="24"/>
          <w:szCs w:val="24"/>
          <w:lang w:val="vi-VN"/>
        </w:rPr>
        <w:t xml:space="preserve"> </w:t>
      </w:r>
      <w:r w:rsidRPr="000B162A">
        <w:rPr>
          <w:rFonts w:ascii="Times New Roman" w:hAnsi="Times New Roman"/>
          <w:b/>
          <w:i/>
          <w:spacing w:val="-5"/>
          <w:position w:val="-1"/>
          <w:sz w:val="24"/>
          <w:szCs w:val="24"/>
          <w:lang w:val="vi-VN"/>
        </w:rPr>
        <w:t>A</w:t>
      </w:r>
      <w:r w:rsidRPr="000B162A">
        <w:rPr>
          <w:rFonts w:ascii="Times New Roman" w:hAnsi="Times New Roman"/>
          <w:b/>
          <w:i/>
          <w:position w:val="-1"/>
          <w:sz w:val="24"/>
          <w:szCs w:val="24"/>
          <w:lang w:val="vi-VN"/>
        </w:rPr>
        <w:t>D</w:t>
      </w:r>
      <w:r w:rsidRPr="000B162A">
        <w:rPr>
          <w:rFonts w:ascii="Times New Roman" w:hAnsi="Times New Roman"/>
          <w:b/>
          <w:i/>
          <w:spacing w:val="-1"/>
          <w:position w:val="-1"/>
          <w:sz w:val="24"/>
          <w:szCs w:val="24"/>
          <w:lang w:val="vi-VN"/>
        </w:rPr>
        <w:t>H</w:t>
      </w:r>
      <w:r w:rsidRPr="000B162A">
        <w:rPr>
          <w:rFonts w:ascii="Times New Roman" w:hAnsi="Times New Roman"/>
          <w:b/>
          <w:i/>
          <w:position w:val="-1"/>
          <w:sz w:val="24"/>
          <w:szCs w:val="24"/>
          <w:lang w:val="vi-VN"/>
        </w:rPr>
        <w:t>.</w:t>
      </w:r>
      <w:r w:rsidRPr="000B162A">
        <w:rPr>
          <w:rFonts w:ascii="Times New Roman" w:hAnsi="Times New Roman"/>
          <w:b/>
          <w:i/>
          <w:spacing w:val="4"/>
          <w:position w:val="-1"/>
          <w:sz w:val="24"/>
          <w:szCs w:val="24"/>
          <w:lang w:val="vi-VN"/>
        </w:rPr>
        <w:t xml:space="preserve"> </w:t>
      </w:r>
      <w:r w:rsidRPr="000B162A">
        <w:rPr>
          <w:rFonts w:ascii="Times New Roman" w:hAnsi="Times New Roman"/>
          <w:b/>
          <w:i/>
          <w:position w:val="-1"/>
          <w:sz w:val="24"/>
          <w:szCs w:val="24"/>
          <w:lang w:val="vi-VN"/>
        </w:rPr>
        <w:t>H</w:t>
      </w:r>
      <w:r w:rsidRPr="000B162A">
        <w:rPr>
          <w:rFonts w:ascii="Times New Roman" w:hAnsi="Times New Roman"/>
          <w:b/>
          <w:i/>
          <w:spacing w:val="3"/>
          <w:position w:val="-1"/>
          <w:sz w:val="24"/>
          <w:szCs w:val="24"/>
          <w:lang w:val="vi-VN"/>
        </w:rPr>
        <w:t>ã</w:t>
      </w:r>
      <w:r w:rsidRPr="000B162A">
        <w:rPr>
          <w:rFonts w:ascii="Times New Roman" w:hAnsi="Times New Roman"/>
          <w:b/>
          <w:i/>
          <w:position w:val="-1"/>
          <w:sz w:val="24"/>
          <w:szCs w:val="24"/>
          <w:lang w:val="vi-VN"/>
        </w:rPr>
        <w:t xml:space="preserve">y </w:t>
      </w:r>
      <w:r w:rsidRPr="000B162A">
        <w:rPr>
          <w:rFonts w:ascii="Times New Roman" w:hAnsi="Times New Roman"/>
          <w:b/>
          <w:i/>
          <w:sz w:val="24"/>
          <w:szCs w:val="24"/>
          <w:lang w:val="vi-VN"/>
        </w:rPr>
        <w:t>dự</w:t>
      </w:r>
      <w:r w:rsidRPr="000B162A">
        <w:rPr>
          <w:rFonts w:ascii="Times New Roman" w:hAnsi="Times New Roman"/>
          <w:b/>
          <w:i/>
          <w:spacing w:val="2"/>
          <w:sz w:val="24"/>
          <w:szCs w:val="24"/>
          <w:lang w:val="vi-VN"/>
        </w:rPr>
        <w:t xml:space="preserve"> </w:t>
      </w:r>
      <w:r w:rsidRPr="000B162A">
        <w:rPr>
          <w:rFonts w:ascii="Times New Roman" w:hAnsi="Times New Roman"/>
          <w:b/>
          <w:i/>
          <w:sz w:val="24"/>
          <w:szCs w:val="24"/>
          <w:lang w:val="vi-VN"/>
        </w:rPr>
        <w:t>đ</w:t>
      </w:r>
      <w:r w:rsidRPr="000B162A">
        <w:rPr>
          <w:rFonts w:ascii="Times New Roman" w:hAnsi="Times New Roman"/>
          <w:b/>
          <w:i/>
          <w:spacing w:val="5"/>
          <w:sz w:val="24"/>
          <w:szCs w:val="24"/>
          <w:lang w:val="vi-VN"/>
        </w:rPr>
        <w:t>o</w:t>
      </w:r>
      <w:r w:rsidRPr="000B162A">
        <w:rPr>
          <w:rFonts w:ascii="Times New Roman" w:hAnsi="Times New Roman"/>
          <w:b/>
          <w:i/>
          <w:spacing w:val="-1"/>
          <w:sz w:val="24"/>
          <w:szCs w:val="24"/>
          <w:lang w:val="vi-VN"/>
        </w:rPr>
        <w:t>á</w:t>
      </w:r>
      <w:r w:rsidRPr="000B162A">
        <w:rPr>
          <w:rFonts w:ascii="Times New Roman" w:hAnsi="Times New Roman"/>
          <w:b/>
          <w:i/>
          <w:sz w:val="24"/>
          <w:szCs w:val="24"/>
          <w:lang w:val="vi-VN"/>
        </w:rPr>
        <w:t>n</w:t>
      </w:r>
      <w:r w:rsidRPr="000B162A">
        <w:rPr>
          <w:rFonts w:ascii="Times New Roman" w:hAnsi="Times New Roman"/>
          <w:b/>
          <w:i/>
          <w:spacing w:val="-3"/>
          <w:sz w:val="24"/>
          <w:szCs w:val="24"/>
          <w:lang w:val="vi-VN"/>
        </w:rPr>
        <w:t xml:space="preserve"> </w:t>
      </w:r>
      <w:r w:rsidRPr="000B162A">
        <w:rPr>
          <w:rFonts w:ascii="Times New Roman" w:hAnsi="Times New Roman"/>
          <w:b/>
          <w:i/>
          <w:spacing w:val="-5"/>
          <w:sz w:val="24"/>
          <w:szCs w:val="24"/>
          <w:lang w:val="vi-VN"/>
        </w:rPr>
        <w:t>nh</w:t>
      </w:r>
      <w:r w:rsidRPr="000B162A">
        <w:rPr>
          <w:rFonts w:ascii="Times New Roman" w:hAnsi="Times New Roman"/>
          <w:b/>
          <w:i/>
          <w:spacing w:val="4"/>
          <w:sz w:val="24"/>
          <w:szCs w:val="24"/>
          <w:lang w:val="vi-VN"/>
        </w:rPr>
        <w:t>ữ</w:t>
      </w:r>
      <w:r w:rsidRPr="000B162A">
        <w:rPr>
          <w:rFonts w:ascii="Times New Roman" w:hAnsi="Times New Roman"/>
          <w:b/>
          <w:i/>
          <w:spacing w:val="-5"/>
          <w:sz w:val="24"/>
          <w:szCs w:val="24"/>
          <w:lang w:val="vi-VN"/>
        </w:rPr>
        <w:t>n</w:t>
      </w:r>
      <w:r w:rsidRPr="000B162A">
        <w:rPr>
          <w:rFonts w:ascii="Times New Roman" w:hAnsi="Times New Roman"/>
          <w:b/>
          <w:i/>
          <w:sz w:val="24"/>
          <w:szCs w:val="24"/>
          <w:lang w:val="vi-VN"/>
        </w:rPr>
        <w:t>g</w:t>
      </w:r>
      <w:r w:rsidRPr="000B162A">
        <w:rPr>
          <w:rFonts w:ascii="Times New Roman" w:hAnsi="Times New Roman"/>
          <w:b/>
          <w:i/>
          <w:spacing w:val="2"/>
          <w:sz w:val="24"/>
          <w:szCs w:val="24"/>
          <w:lang w:val="vi-VN"/>
        </w:rPr>
        <w:t xml:space="preserve"> </w:t>
      </w:r>
      <w:r w:rsidRPr="000B162A">
        <w:rPr>
          <w:rFonts w:ascii="Times New Roman" w:hAnsi="Times New Roman"/>
          <w:b/>
          <w:i/>
          <w:spacing w:val="5"/>
          <w:sz w:val="24"/>
          <w:szCs w:val="24"/>
          <w:lang w:val="vi-VN"/>
        </w:rPr>
        <w:t>t</w:t>
      </w:r>
      <w:r w:rsidRPr="000B162A">
        <w:rPr>
          <w:rFonts w:ascii="Times New Roman" w:hAnsi="Times New Roman"/>
          <w:b/>
          <w:i/>
          <w:spacing w:val="-5"/>
          <w:sz w:val="24"/>
          <w:szCs w:val="24"/>
          <w:lang w:val="vi-VN"/>
        </w:rPr>
        <w:t>h</w:t>
      </w:r>
      <w:r w:rsidRPr="000B162A">
        <w:rPr>
          <w:rFonts w:ascii="Times New Roman" w:hAnsi="Times New Roman"/>
          <w:b/>
          <w:i/>
          <w:spacing w:val="4"/>
          <w:sz w:val="24"/>
          <w:szCs w:val="24"/>
          <w:lang w:val="vi-VN"/>
        </w:rPr>
        <w:t>a</w:t>
      </w:r>
      <w:r w:rsidRPr="000B162A">
        <w:rPr>
          <w:rFonts w:ascii="Times New Roman" w:hAnsi="Times New Roman"/>
          <w:b/>
          <w:i/>
          <w:sz w:val="24"/>
          <w:szCs w:val="24"/>
          <w:lang w:val="vi-VN"/>
        </w:rPr>
        <w:t>y</w:t>
      </w:r>
      <w:r w:rsidRPr="000B162A">
        <w:rPr>
          <w:rFonts w:ascii="Times New Roman" w:hAnsi="Times New Roman"/>
          <w:b/>
          <w:i/>
          <w:spacing w:val="-7"/>
          <w:sz w:val="24"/>
          <w:szCs w:val="24"/>
          <w:lang w:val="vi-VN"/>
        </w:rPr>
        <w:t xml:space="preserve"> </w:t>
      </w:r>
      <w:r w:rsidRPr="000B162A">
        <w:rPr>
          <w:rFonts w:ascii="Times New Roman" w:hAnsi="Times New Roman"/>
          <w:b/>
          <w:i/>
          <w:sz w:val="24"/>
          <w:szCs w:val="24"/>
          <w:lang w:val="vi-VN"/>
        </w:rPr>
        <w:t>đ</w:t>
      </w:r>
      <w:r w:rsidRPr="000B162A">
        <w:rPr>
          <w:rFonts w:ascii="Times New Roman" w:hAnsi="Times New Roman"/>
          <w:b/>
          <w:i/>
          <w:spacing w:val="9"/>
          <w:sz w:val="24"/>
          <w:szCs w:val="24"/>
          <w:lang w:val="vi-VN"/>
        </w:rPr>
        <w:t>ổ</w:t>
      </w:r>
      <w:r w:rsidRPr="000B162A">
        <w:rPr>
          <w:rFonts w:ascii="Times New Roman" w:hAnsi="Times New Roman"/>
          <w:b/>
          <w:i/>
          <w:sz w:val="24"/>
          <w:szCs w:val="24"/>
          <w:lang w:val="vi-VN"/>
        </w:rPr>
        <w:t>i</w:t>
      </w:r>
      <w:r w:rsidRPr="000B162A">
        <w:rPr>
          <w:rFonts w:ascii="Times New Roman" w:hAnsi="Times New Roman"/>
          <w:b/>
          <w:i/>
          <w:spacing w:val="1"/>
          <w:sz w:val="24"/>
          <w:szCs w:val="24"/>
          <w:lang w:val="vi-VN"/>
        </w:rPr>
        <w:t xml:space="preserve"> </w:t>
      </w:r>
      <w:r w:rsidRPr="000B162A">
        <w:rPr>
          <w:rFonts w:ascii="Times New Roman" w:hAnsi="Times New Roman"/>
          <w:b/>
          <w:i/>
          <w:spacing w:val="-5"/>
          <w:sz w:val="24"/>
          <w:szCs w:val="24"/>
          <w:lang w:val="vi-VN"/>
        </w:rPr>
        <w:t>v</w:t>
      </w:r>
      <w:r w:rsidRPr="000B162A">
        <w:rPr>
          <w:rFonts w:ascii="Times New Roman" w:hAnsi="Times New Roman"/>
          <w:b/>
          <w:i/>
          <w:sz w:val="24"/>
          <w:szCs w:val="24"/>
          <w:lang w:val="vi-VN"/>
        </w:rPr>
        <w:t>ề</w:t>
      </w:r>
      <w:r w:rsidRPr="000B162A">
        <w:rPr>
          <w:rFonts w:ascii="Times New Roman" w:hAnsi="Times New Roman"/>
          <w:b/>
          <w:i/>
          <w:spacing w:val="1"/>
          <w:sz w:val="24"/>
          <w:szCs w:val="24"/>
          <w:lang w:val="vi-VN"/>
        </w:rPr>
        <w:t xml:space="preserve"> </w:t>
      </w:r>
      <w:r w:rsidRPr="000B162A">
        <w:rPr>
          <w:rFonts w:ascii="Times New Roman" w:hAnsi="Times New Roman"/>
          <w:b/>
          <w:i/>
          <w:spacing w:val="-1"/>
          <w:sz w:val="24"/>
          <w:szCs w:val="24"/>
          <w:lang w:val="vi-VN"/>
        </w:rPr>
        <w:t>á</w:t>
      </w:r>
      <w:r w:rsidRPr="000B162A">
        <w:rPr>
          <w:rFonts w:ascii="Times New Roman" w:hAnsi="Times New Roman"/>
          <w:b/>
          <w:i/>
          <w:sz w:val="24"/>
          <w:szCs w:val="24"/>
          <w:lang w:val="vi-VN"/>
        </w:rPr>
        <w:t>p</w:t>
      </w:r>
      <w:r w:rsidRPr="000B162A">
        <w:rPr>
          <w:rFonts w:ascii="Times New Roman" w:hAnsi="Times New Roman"/>
          <w:b/>
          <w:i/>
          <w:spacing w:val="2"/>
          <w:sz w:val="24"/>
          <w:szCs w:val="24"/>
          <w:lang w:val="vi-VN"/>
        </w:rPr>
        <w:t xml:space="preserve"> </w:t>
      </w:r>
      <w:r w:rsidRPr="000B162A">
        <w:rPr>
          <w:rFonts w:ascii="Times New Roman" w:hAnsi="Times New Roman"/>
          <w:b/>
          <w:i/>
          <w:spacing w:val="-2"/>
          <w:sz w:val="24"/>
          <w:szCs w:val="24"/>
          <w:lang w:val="vi-VN"/>
        </w:rPr>
        <w:t>s</w:t>
      </w:r>
      <w:r w:rsidRPr="000B162A">
        <w:rPr>
          <w:rFonts w:ascii="Times New Roman" w:hAnsi="Times New Roman"/>
          <w:b/>
          <w:i/>
          <w:sz w:val="24"/>
          <w:szCs w:val="24"/>
          <w:lang w:val="vi-VN"/>
        </w:rPr>
        <w:t>u</w:t>
      </w:r>
      <w:r w:rsidRPr="000B162A">
        <w:rPr>
          <w:rFonts w:ascii="Times New Roman" w:hAnsi="Times New Roman"/>
          <w:b/>
          <w:i/>
          <w:spacing w:val="-1"/>
          <w:sz w:val="24"/>
          <w:szCs w:val="24"/>
          <w:lang w:val="vi-VN"/>
        </w:rPr>
        <w:t>ấ</w:t>
      </w:r>
      <w:r w:rsidRPr="000B162A">
        <w:rPr>
          <w:rFonts w:ascii="Times New Roman" w:hAnsi="Times New Roman"/>
          <w:b/>
          <w:i/>
          <w:sz w:val="24"/>
          <w:szCs w:val="24"/>
          <w:lang w:val="vi-VN"/>
        </w:rPr>
        <w:t>t</w:t>
      </w:r>
      <w:r w:rsidRPr="000B162A">
        <w:rPr>
          <w:rFonts w:ascii="Times New Roman" w:hAnsi="Times New Roman"/>
          <w:b/>
          <w:i/>
          <w:spacing w:val="3"/>
          <w:sz w:val="24"/>
          <w:szCs w:val="24"/>
          <w:lang w:val="vi-VN"/>
        </w:rPr>
        <w:t xml:space="preserve"> </w:t>
      </w:r>
      <w:r w:rsidRPr="000B162A">
        <w:rPr>
          <w:rFonts w:ascii="Times New Roman" w:hAnsi="Times New Roman"/>
          <w:b/>
          <w:i/>
          <w:spacing w:val="5"/>
          <w:sz w:val="24"/>
          <w:szCs w:val="24"/>
          <w:lang w:val="vi-VN"/>
        </w:rPr>
        <w:t>t</w:t>
      </w:r>
      <w:r w:rsidRPr="000B162A">
        <w:rPr>
          <w:rFonts w:ascii="Times New Roman" w:hAnsi="Times New Roman"/>
          <w:b/>
          <w:i/>
          <w:spacing w:val="-5"/>
          <w:sz w:val="24"/>
          <w:szCs w:val="24"/>
          <w:lang w:val="vi-VN"/>
        </w:rPr>
        <w:t>h</w:t>
      </w:r>
      <w:r w:rsidRPr="000B162A">
        <w:rPr>
          <w:rFonts w:ascii="Times New Roman" w:hAnsi="Times New Roman"/>
          <w:b/>
          <w:i/>
          <w:spacing w:val="4"/>
          <w:sz w:val="24"/>
          <w:szCs w:val="24"/>
          <w:lang w:val="vi-VN"/>
        </w:rPr>
        <w:t>ẩ</w:t>
      </w:r>
      <w:r w:rsidRPr="000B162A">
        <w:rPr>
          <w:rFonts w:ascii="Times New Roman" w:hAnsi="Times New Roman"/>
          <w:b/>
          <w:i/>
          <w:sz w:val="24"/>
          <w:szCs w:val="24"/>
          <w:lang w:val="vi-VN"/>
        </w:rPr>
        <w:t>m</w:t>
      </w:r>
      <w:r w:rsidRPr="000B162A">
        <w:rPr>
          <w:rFonts w:ascii="Times New Roman" w:hAnsi="Times New Roman"/>
          <w:b/>
          <w:i/>
          <w:spacing w:val="-7"/>
          <w:sz w:val="24"/>
          <w:szCs w:val="24"/>
          <w:lang w:val="vi-VN"/>
        </w:rPr>
        <w:t xml:space="preserve"> </w:t>
      </w:r>
      <w:r w:rsidRPr="000B162A">
        <w:rPr>
          <w:rFonts w:ascii="Times New Roman" w:hAnsi="Times New Roman"/>
          <w:b/>
          <w:i/>
          <w:spacing w:val="5"/>
          <w:sz w:val="24"/>
          <w:szCs w:val="24"/>
          <w:lang w:val="vi-VN"/>
        </w:rPr>
        <w:t>t</w:t>
      </w:r>
      <w:r w:rsidRPr="000B162A">
        <w:rPr>
          <w:rFonts w:ascii="Times New Roman" w:hAnsi="Times New Roman"/>
          <w:b/>
          <w:i/>
          <w:spacing w:val="-5"/>
          <w:sz w:val="24"/>
          <w:szCs w:val="24"/>
          <w:lang w:val="vi-VN"/>
        </w:rPr>
        <w:t>h</w:t>
      </w:r>
      <w:r w:rsidRPr="000B162A">
        <w:rPr>
          <w:rFonts w:ascii="Times New Roman" w:hAnsi="Times New Roman"/>
          <w:b/>
          <w:i/>
          <w:spacing w:val="-1"/>
          <w:sz w:val="24"/>
          <w:szCs w:val="24"/>
          <w:lang w:val="vi-VN"/>
        </w:rPr>
        <w:t>ấ</w:t>
      </w:r>
      <w:r w:rsidRPr="000B162A">
        <w:rPr>
          <w:rFonts w:ascii="Times New Roman" w:hAnsi="Times New Roman"/>
          <w:b/>
          <w:i/>
          <w:sz w:val="24"/>
          <w:szCs w:val="24"/>
          <w:lang w:val="vi-VN"/>
        </w:rPr>
        <w:t>u,</w:t>
      </w:r>
      <w:r w:rsidRPr="000B162A">
        <w:rPr>
          <w:rFonts w:ascii="Times New Roman" w:hAnsi="Times New Roman"/>
          <w:b/>
          <w:i/>
          <w:spacing w:val="4"/>
          <w:sz w:val="24"/>
          <w:szCs w:val="24"/>
          <w:lang w:val="vi-VN"/>
        </w:rPr>
        <w:t xml:space="preserve"> </w:t>
      </w:r>
      <w:r w:rsidRPr="000B162A">
        <w:rPr>
          <w:rFonts w:ascii="Times New Roman" w:hAnsi="Times New Roman"/>
          <w:b/>
          <w:i/>
          <w:spacing w:val="-5"/>
          <w:sz w:val="24"/>
          <w:szCs w:val="24"/>
          <w:lang w:val="vi-VN"/>
        </w:rPr>
        <w:t>n</w:t>
      </w:r>
      <w:r w:rsidRPr="000B162A">
        <w:rPr>
          <w:rFonts w:ascii="Times New Roman" w:hAnsi="Times New Roman"/>
          <w:b/>
          <w:i/>
          <w:spacing w:val="5"/>
          <w:sz w:val="24"/>
          <w:szCs w:val="24"/>
          <w:lang w:val="vi-VN"/>
        </w:rPr>
        <w:t>ồ</w:t>
      </w:r>
      <w:r w:rsidRPr="000B162A">
        <w:rPr>
          <w:rFonts w:ascii="Times New Roman" w:hAnsi="Times New Roman"/>
          <w:b/>
          <w:i/>
          <w:sz w:val="24"/>
          <w:szCs w:val="24"/>
          <w:lang w:val="vi-VN"/>
        </w:rPr>
        <w:t>ng</w:t>
      </w:r>
      <w:r w:rsidRPr="000B162A">
        <w:rPr>
          <w:rFonts w:ascii="Times New Roman" w:hAnsi="Times New Roman"/>
          <w:b/>
          <w:i/>
          <w:spacing w:val="2"/>
          <w:sz w:val="24"/>
          <w:szCs w:val="24"/>
          <w:lang w:val="vi-VN"/>
        </w:rPr>
        <w:t xml:space="preserve"> </w:t>
      </w:r>
      <w:r w:rsidRPr="000B162A">
        <w:rPr>
          <w:rFonts w:ascii="Times New Roman" w:hAnsi="Times New Roman"/>
          <w:b/>
          <w:i/>
          <w:spacing w:val="-5"/>
          <w:sz w:val="24"/>
          <w:szCs w:val="24"/>
          <w:lang w:val="vi-VN"/>
        </w:rPr>
        <w:t>đ</w:t>
      </w:r>
      <w:r w:rsidRPr="000B162A">
        <w:rPr>
          <w:rFonts w:ascii="Times New Roman" w:hAnsi="Times New Roman"/>
          <w:b/>
          <w:i/>
          <w:sz w:val="24"/>
          <w:szCs w:val="24"/>
          <w:lang w:val="vi-VN"/>
        </w:rPr>
        <w:t>ộ</w:t>
      </w:r>
      <w:r w:rsidRPr="000B162A">
        <w:rPr>
          <w:rFonts w:ascii="Times New Roman" w:hAnsi="Times New Roman"/>
          <w:b/>
          <w:i/>
          <w:spacing w:val="7"/>
          <w:sz w:val="24"/>
          <w:szCs w:val="24"/>
          <w:lang w:val="vi-VN"/>
        </w:rPr>
        <w:t xml:space="preserve"> </w:t>
      </w:r>
      <w:r w:rsidRPr="000B162A">
        <w:rPr>
          <w:rFonts w:ascii="Times New Roman" w:hAnsi="Times New Roman"/>
          <w:b/>
          <w:i/>
          <w:sz w:val="24"/>
          <w:szCs w:val="24"/>
          <w:lang w:val="vi-VN"/>
        </w:rPr>
        <w:t>N</w:t>
      </w:r>
      <w:r w:rsidRPr="000B162A">
        <w:rPr>
          <w:rFonts w:ascii="Times New Roman" w:hAnsi="Times New Roman"/>
          <w:b/>
          <w:i/>
          <w:spacing w:val="3"/>
          <w:sz w:val="24"/>
          <w:szCs w:val="24"/>
          <w:lang w:val="vi-VN"/>
        </w:rPr>
        <w:t>a</w:t>
      </w:r>
      <w:r w:rsidRPr="000B162A">
        <w:rPr>
          <w:rFonts w:ascii="Times New Roman" w:hAnsi="Times New Roman"/>
          <w:b/>
          <w:i/>
          <w:position w:val="11"/>
          <w:sz w:val="24"/>
          <w:szCs w:val="24"/>
          <w:lang w:val="vi-VN"/>
        </w:rPr>
        <w:t>+</w:t>
      </w:r>
      <w:r w:rsidRPr="000B162A">
        <w:rPr>
          <w:rFonts w:ascii="Times New Roman" w:hAnsi="Times New Roman"/>
          <w:b/>
          <w:i/>
          <w:spacing w:val="23"/>
          <w:position w:val="11"/>
          <w:sz w:val="24"/>
          <w:szCs w:val="24"/>
          <w:lang w:val="vi-VN"/>
        </w:rPr>
        <w:t xml:space="preserve"> </w:t>
      </w:r>
      <w:r w:rsidRPr="000B162A">
        <w:rPr>
          <w:rFonts w:ascii="Times New Roman" w:hAnsi="Times New Roman"/>
          <w:b/>
          <w:i/>
          <w:spacing w:val="-5"/>
          <w:sz w:val="24"/>
          <w:szCs w:val="24"/>
          <w:lang w:val="vi-VN"/>
        </w:rPr>
        <w:t>v</w:t>
      </w:r>
      <w:r w:rsidRPr="000B162A">
        <w:rPr>
          <w:rFonts w:ascii="Times New Roman" w:hAnsi="Times New Roman"/>
          <w:b/>
          <w:i/>
          <w:sz w:val="24"/>
          <w:szCs w:val="24"/>
          <w:lang w:val="vi-VN"/>
        </w:rPr>
        <w:t>à</w:t>
      </w:r>
      <w:r w:rsidRPr="000B162A">
        <w:rPr>
          <w:rFonts w:ascii="Times New Roman" w:hAnsi="Times New Roman"/>
          <w:b/>
          <w:i/>
          <w:spacing w:val="1"/>
          <w:sz w:val="24"/>
          <w:szCs w:val="24"/>
          <w:lang w:val="vi-VN"/>
        </w:rPr>
        <w:t xml:space="preserve"> r</w:t>
      </w:r>
      <w:r w:rsidRPr="000B162A">
        <w:rPr>
          <w:rFonts w:ascii="Times New Roman" w:hAnsi="Times New Roman"/>
          <w:b/>
          <w:i/>
          <w:spacing w:val="-1"/>
          <w:sz w:val="24"/>
          <w:szCs w:val="24"/>
          <w:lang w:val="vi-VN"/>
        </w:rPr>
        <w:t>e</w:t>
      </w:r>
      <w:r w:rsidRPr="000B162A">
        <w:rPr>
          <w:rFonts w:ascii="Times New Roman" w:hAnsi="Times New Roman"/>
          <w:b/>
          <w:i/>
          <w:sz w:val="24"/>
          <w:szCs w:val="24"/>
          <w:lang w:val="vi-VN"/>
        </w:rPr>
        <w:t>n</w:t>
      </w:r>
      <w:r w:rsidRPr="000B162A">
        <w:rPr>
          <w:rFonts w:ascii="Times New Roman" w:hAnsi="Times New Roman"/>
          <w:b/>
          <w:i/>
          <w:spacing w:val="-4"/>
          <w:sz w:val="24"/>
          <w:szCs w:val="24"/>
          <w:lang w:val="vi-VN"/>
        </w:rPr>
        <w:t>i</w:t>
      </w:r>
      <w:r w:rsidRPr="000B162A">
        <w:rPr>
          <w:rFonts w:ascii="Times New Roman" w:hAnsi="Times New Roman"/>
          <w:b/>
          <w:i/>
          <w:sz w:val="24"/>
          <w:szCs w:val="24"/>
          <w:lang w:val="vi-VN"/>
        </w:rPr>
        <w:t>n</w:t>
      </w:r>
      <w:r w:rsidRPr="000B162A">
        <w:rPr>
          <w:rFonts w:ascii="Times New Roman" w:hAnsi="Times New Roman"/>
          <w:b/>
          <w:i/>
          <w:spacing w:val="-3"/>
          <w:sz w:val="24"/>
          <w:szCs w:val="24"/>
          <w:lang w:val="vi-VN"/>
        </w:rPr>
        <w:t xml:space="preserve"> </w:t>
      </w:r>
      <w:r w:rsidRPr="000B162A">
        <w:rPr>
          <w:rFonts w:ascii="Times New Roman" w:hAnsi="Times New Roman"/>
          <w:b/>
          <w:i/>
          <w:spacing w:val="5"/>
          <w:sz w:val="24"/>
          <w:szCs w:val="24"/>
          <w:lang w:val="vi-VN"/>
        </w:rPr>
        <w:t>t</w:t>
      </w:r>
      <w:r w:rsidRPr="000B162A">
        <w:rPr>
          <w:rFonts w:ascii="Times New Roman" w:hAnsi="Times New Roman"/>
          <w:b/>
          <w:i/>
          <w:spacing w:val="-3"/>
          <w:sz w:val="24"/>
          <w:szCs w:val="24"/>
          <w:lang w:val="vi-VN"/>
        </w:rPr>
        <w:t>r</w:t>
      </w:r>
      <w:r w:rsidRPr="000B162A">
        <w:rPr>
          <w:rFonts w:ascii="Times New Roman" w:hAnsi="Times New Roman"/>
          <w:b/>
          <w:i/>
          <w:spacing w:val="5"/>
          <w:sz w:val="24"/>
          <w:szCs w:val="24"/>
          <w:lang w:val="vi-VN"/>
        </w:rPr>
        <w:t>o</w:t>
      </w:r>
      <w:r w:rsidRPr="000B162A">
        <w:rPr>
          <w:rFonts w:ascii="Times New Roman" w:hAnsi="Times New Roman"/>
          <w:b/>
          <w:i/>
          <w:spacing w:val="-5"/>
          <w:sz w:val="24"/>
          <w:szCs w:val="24"/>
          <w:lang w:val="vi-VN"/>
        </w:rPr>
        <w:t>n</w:t>
      </w:r>
      <w:r w:rsidRPr="000B162A">
        <w:rPr>
          <w:rFonts w:ascii="Times New Roman" w:hAnsi="Times New Roman"/>
          <w:b/>
          <w:i/>
          <w:sz w:val="24"/>
          <w:szCs w:val="24"/>
          <w:lang w:val="vi-VN"/>
        </w:rPr>
        <w:t>g</w:t>
      </w:r>
      <w:r w:rsidRPr="000B162A">
        <w:rPr>
          <w:rFonts w:ascii="Times New Roman" w:hAnsi="Times New Roman"/>
          <w:b/>
          <w:i/>
          <w:spacing w:val="2"/>
          <w:sz w:val="24"/>
          <w:szCs w:val="24"/>
          <w:lang w:val="vi-VN"/>
        </w:rPr>
        <w:t xml:space="preserve"> </w:t>
      </w:r>
      <w:r w:rsidRPr="000B162A">
        <w:rPr>
          <w:rFonts w:ascii="Times New Roman" w:hAnsi="Times New Roman"/>
          <w:b/>
          <w:i/>
          <w:spacing w:val="-5"/>
          <w:sz w:val="24"/>
          <w:szCs w:val="24"/>
          <w:lang w:val="vi-VN"/>
        </w:rPr>
        <w:t>h</w:t>
      </w:r>
      <w:r w:rsidRPr="000B162A">
        <w:rPr>
          <w:rFonts w:ascii="Times New Roman" w:hAnsi="Times New Roman"/>
          <w:b/>
          <w:i/>
          <w:spacing w:val="5"/>
          <w:sz w:val="24"/>
          <w:szCs w:val="24"/>
          <w:lang w:val="vi-VN"/>
        </w:rPr>
        <w:t>u</w:t>
      </w:r>
      <w:r w:rsidRPr="000B162A">
        <w:rPr>
          <w:rFonts w:ascii="Times New Roman" w:hAnsi="Times New Roman"/>
          <w:b/>
          <w:i/>
          <w:spacing w:val="-3"/>
          <w:sz w:val="24"/>
          <w:szCs w:val="24"/>
          <w:lang w:val="vi-VN"/>
        </w:rPr>
        <w:t>y</w:t>
      </w:r>
      <w:r w:rsidRPr="000B162A">
        <w:rPr>
          <w:rFonts w:ascii="Times New Roman" w:hAnsi="Times New Roman"/>
          <w:b/>
          <w:i/>
          <w:spacing w:val="-1"/>
          <w:sz w:val="24"/>
          <w:szCs w:val="24"/>
          <w:lang w:val="vi-VN"/>
        </w:rPr>
        <w:t>ế</w:t>
      </w:r>
      <w:r w:rsidRPr="000B162A">
        <w:rPr>
          <w:rFonts w:ascii="Times New Roman" w:hAnsi="Times New Roman"/>
          <w:b/>
          <w:i/>
          <w:sz w:val="24"/>
          <w:szCs w:val="24"/>
          <w:lang w:val="vi-VN"/>
        </w:rPr>
        <w:t>t</w:t>
      </w:r>
      <w:r w:rsidRPr="000B162A">
        <w:rPr>
          <w:rFonts w:ascii="Times New Roman" w:hAnsi="Times New Roman"/>
          <w:b/>
          <w:i/>
          <w:spacing w:val="3"/>
          <w:sz w:val="24"/>
          <w:szCs w:val="24"/>
          <w:lang w:val="vi-VN"/>
        </w:rPr>
        <w:t xml:space="preserve"> </w:t>
      </w:r>
      <w:r w:rsidRPr="000B162A">
        <w:rPr>
          <w:rFonts w:ascii="Times New Roman" w:hAnsi="Times New Roman"/>
          <w:b/>
          <w:i/>
          <w:spacing w:val="1"/>
          <w:sz w:val="24"/>
          <w:szCs w:val="24"/>
          <w:lang w:val="vi-VN"/>
        </w:rPr>
        <w:t>t</w:t>
      </w:r>
      <w:r w:rsidRPr="000B162A">
        <w:rPr>
          <w:rFonts w:ascii="Times New Roman" w:hAnsi="Times New Roman"/>
          <w:b/>
          <w:i/>
          <w:sz w:val="24"/>
          <w:szCs w:val="24"/>
          <w:lang w:val="vi-VN"/>
        </w:rPr>
        <w:t>ư</w:t>
      </w:r>
      <w:r w:rsidRPr="000B162A">
        <w:rPr>
          <w:rFonts w:ascii="Times New Roman" w:hAnsi="Times New Roman"/>
          <w:b/>
          <w:i/>
          <w:spacing w:val="-2"/>
          <w:sz w:val="24"/>
          <w:szCs w:val="24"/>
          <w:lang w:val="vi-VN"/>
        </w:rPr>
        <w:t>ơ</w:t>
      </w:r>
      <w:r w:rsidRPr="000B162A">
        <w:rPr>
          <w:rFonts w:ascii="Times New Roman" w:hAnsi="Times New Roman"/>
          <w:b/>
          <w:i/>
          <w:spacing w:val="-5"/>
          <w:sz w:val="24"/>
          <w:szCs w:val="24"/>
          <w:lang w:val="vi-VN"/>
        </w:rPr>
        <w:t>n</w:t>
      </w:r>
      <w:r w:rsidRPr="000B162A">
        <w:rPr>
          <w:rFonts w:ascii="Times New Roman" w:hAnsi="Times New Roman"/>
          <w:b/>
          <w:i/>
          <w:spacing w:val="5"/>
          <w:sz w:val="24"/>
          <w:szCs w:val="24"/>
          <w:lang w:val="vi-VN"/>
        </w:rPr>
        <w:t>g</w:t>
      </w:r>
      <w:r w:rsidRPr="000B162A">
        <w:rPr>
          <w:rFonts w:ascii="Times New Roman" w:hAnsi="Times New Roman"/>
          <w:b/>
          <w:i/>
          <w:sz w:val="24"/>
          <w:szCs w:val="24"/>
          <w:lang w:val="vi-VN"/>
        </w:rPr>
        <w:t>?</w:t>
      </w:r>
      <w:r w:rsidRPr="000B162A">
        <w:rPr>
          <w:rFonts w:ascii="Times New Roman" w:hAnsi="Times New Roman"/>
          <w:b/>
          <w:i/>
          <w:spacing w:val="-4"/>
          <w:sz w:val="24"/>
          <w:szCs w:val="24"/>
          <w:lang w:val="vi-VN"/>
        </w:rPr>
        <w:t xml:space="preserve"> </w:t>
      </w:r>
      <w:r w:rsidRPr="000B162A">
        <w:rPr>
          <w:rFonts w:ascii="Times New Roman" w:hAnsi="Times New Roman"/>
          <w:b/>
          <w:i/>
          <w:sz w:val="24"/>
          <w:szCs w:val="24"/>
          <w:lang w:val="vi-VN"/>
        </w:rPr>
        <w:t xml:space="preserve">  </w:t>
      </w:r>
    </w:p>
    <w:p w14:paraId="56621F8E" w14:textId="77777777" w:rsidR="000B162A" w:rsidRPr="000B162A" w:rsidRDefault="000B162A" w:rsidP="00816ACC">
      <w:pPr>
        <w:pStyle w:val="ListParagraph"/>
        <w:numPr>
          <w:ilvl w:val="0"/>
          <w:numId w:val="8"/>
        </w:numPr>
        <w:spacing w:after="0" w:line="240" w:lineRule="auto"/>
        <w:ind w:left="0" w:firstLine="450"/>
        <w:rPr>
          <w:rFonts w:ascii="Times New Roman" w:hAnsi="Times New Roman"/>
          <w:b/>
          <w:i/>
          <w:sz w:val="24"/>
          <w:szCs w:val="24"/>
          <w:lang w:val="vi-VN"/>
        </w:rPr>
      </w:pPr>
      <w:r w:rsidRPr="000B162A">
        <w:rPr>
          <w:rFonts w:ascii="Times New Roman" w:hAnsi="Times New Roman"/>
          <w:b/>
          <w:i/>
          <w:sz w:val="24"/>
          <w:szCs w:val="24"/>
          <w:lang w:val="vi-VN"/>
        </w:rPr>
        <w:t xml:space="preserve">Người ta chế tạo ra một loại thuốc trợ tim, biết rằng thuốc này có tính axit. Em hãy cho biết khi sử dụng thuốc người bệnh có thay đổi gì về pH máu, nồng độ </w:t>
      </w:r>
      <m:oMath>
        <m:sSubSup>
          <m:sSubSupPr>
            <m:ctrlPr>
              <w:rPr>
                <w:rFonts w:ascii="Cambria Math" w:hAnsi="Times New Roman"/>
                <w:b/>
                <w:i/>
                <w:sz w:val="24"/>
                <w:szCs w:val="24"/>
              </w:rPr>
            </m:ctrlPr>
          </m:sSubSupPr>
          <m:e>
            <m:r>
              <m:rPr>
                <m:sty m:val="bi"/>
              </m:rPr>
              <w:rPr>
                <w:rFonts w:ascii="Cambria Math" w:hAnsi="Times New Roman"/>
                <w:sz w:val="24"/>
                <w:szCs w:val="24"/>
                <w:lang w:val="vi-VN"/>
              </w:rPr>
              <m:t>HCO</m:t>
            </m:r>
          </m:e>
          <m:sub>
            <m:r>
              <m:rPr>
                <m:sty m:val="bi"/>
              </m:rPr>
              <w:rPr>
                <w:rFonts w:ascii="Cambria Math" w:hAnsi="Times New Roman"/>
                <w:sz w:val="24"/>
                <w:szCs w:val="24"/>
                <w:lang w:val="vi-VN"/>
              </w:rPr>
              <m:t>3</m:t>
            </m:r>
          </m:sub>
          <m:sup>
            <m:r>
              <m:rPr>
                <m:sty m:val="bi"/>
              </m:rPr>
              <w:rPr>
                <w:rFonts w:ascii="Times New Roman" w:hAnsi="Times New Roman"/>
                <w:sz w:val="24"/>
                <w:szCs w:val="24"/>
                <w:lang w:val="vi-VN"/>
              </w:rPr>
              <m:t>-</m:t>
            </m:r>
          </m:sup>
        </m:sSubSup>
      </m:oMath>
      <w:r w:rsidRPr="000B162A">
        <w:rPr>
          <w:rFonts w:ascii="Times New Roman" w:hAnsi="Times New Roman"/>
          <w:b/>
          <w:i/>
          <w:sz w:val="24"/>
          <w:szCs w:val="24"/>
          <w:lang w:val="vi-VN"/>
        </w:rPr>
        <w:t xml:space="preserve"> và CO</w:t>
      </w:r>
      <w:r w:rsidRPr="000B162A">
        <w:rPr>
          <w:rFonts w:ascii="Times New Roman" w:hAnsi="Times New Roman"/>
          <w:b/>
          <w:i/>
          <w:sz w:val="24"/>
          <w:szCs w:val="24"/>
          <w:vertAlign w:val="subscript"/>
          <w:lang w:val="vi-VN"/>
        </w:rPr>
        <w:t>2</w:t>
      </w:r>
      <w:r w:rsidRPr="000B162A">
        <w:rPr>
          <w:rFonts w:ascii="Times New Roman" w:hAnsi="Times New Roman"/>
          <w:b/>
          <w:i/>
          <w:sz w:val="24"/>
          <w:szCs w:val="24"/>
          <w:lang w:val="vi-VN"/>
        </w:rPr>
        <w:t xml:space="preserve"> trong máu, lượng </w:t>
      </w:r>
      <m:oMath>
        <m:sSubSup>
          <m:sSubSupPr>
            <m:ctrlPr>
              <w:rPr>
                <w:rFonts w:ascii="Cambria Math" w:hAnsi="Times New Roman"/>
                <w:b/>
                <w:i/>
                <w:sz w:val="24"/>
                <w:szCs w:val="24"/>
              </w:rPr>
            </m:ctrlPr>
          </m:sSubSupPr>
          <m:e>
            <m:r>
              <m:rPr>
                <m:sty m:val="bi"/>
              </m:rPr>
              <w:rPr>
                <w:rFonts w:ascii="Cambria Math" w:hAnsi="Times New Roman"/>
                <w:sz w:val="24"/>
                <w:szCs w:val="24"/>
                <w:lang w:val="vi-VN"/>
              </w:rPr>
              <m:t>HCO</m:t>
            </m:r>
          </m:e>
          <m:sub>
            <m:r>
              <m:rPr>
                <m:sty m:val="bi"/>
              </m:rPr>
              <w:rPr>
                <w:rFonts w:ascii="Cambria Math" w:hAnsi="Times New Roman"/>
                <w:sz w:val="24"/>
                <w:szCs w:val="24"/>
                <w:lang w:val="vi-VN"/>
              </w:rPr>
              <m:t>3</m:t>
            </m:r>
          </m:sub>
          <m:sup>
            <m:r>
              <m:rPr>
                <m:sty m:val="bi"/>
              </m:rPr>
              <w:rPr>
                <w:rFonts w:ascii="Times New Roman" w:hAnsi="Times New Roman"/>
                <w:sz w:val="24"/>
                <w:szCs w:val="24"/>
                <w:lang w:val="vi-VN"/>
              </w:rPr>
              <m:t>-</m:t>
            </m:r>
          </m:sup>
        </m:sSubSup>
      </m:oMath>
      <w:r w:rsidRPr="000B162A">
        <w:rPr>
          <w:rFonts w:ascii="Times New Roman" w:hAnsi="Times New Roman"/>
          <w:b/>
          <w:i/>
          <w:sz w:val="24"/>
          <w:szCs w:val="24"/>
          <w:lang w:val="vi-VN"/>
        </w:rPr>
        <w:t xml:space="preserve"> bài tiết theo nước tiểu?</w:t>
      </w:r>
    </w:p>
    <w:p w14:paraId="0D61645A" w14:textId="77777777" w:rsidR="000B162A" w:rsidRPr="006969B8" w:rsidRDefault="000B162A" w:rsidP="00816ACC">
      <w:pPr>
        <w:pStyle w:val="ListParagraph"/>
        <w:rPr>
          <w:rFonts w:ascii="Times New Roman" w:hAnsi="Times New Roman"/>
          <w:b/>
          <w:i/>
          <w:sz w:val="24"/>
          <w:szCs w:val="24"/>
        </w:rPr>
      </w:pPr>
      <w:r w:rsidRPr="000B162A">
        <w:rPr>
          <w:rFonts w:ascii="Times New Roman" w:hAnsi="Times New Roman"/>
          <w:i/>
          <w:sz w:val="24"/>
          <w:szCs w:val="24"/>
          <w:lang w:val="vi-VN"/>
        </w:rPr>
        <w:t xml:space="preserve">                                                               </w:t>
      </w:r>
      <w:r w:rsidRPr="006969B8">
        <w:rPr>
          <w:rFonts w:ascii="Times New Roman" w:hAnsi="Times New Roman"/>
          <w:i/>
          <w:sz w:val="24"/>
          <w:szCs w:val="24"/>
        </w:rPr>
        <w:t>Hướng dẫn chấm</w:t>
      </w:r>
    </w:p>
    <w:tbl>
      <w:tblPr>
        <w:tblStyle w:val="TableGrid"/>
        <w:tblW w:w="0" w:type="auto"/>
        <w:tblLook w:val="04A0" w:firstRow="1" w:lastRow="0" w:firstColumn="1" w:lastColumn="0" w:noHBand="0" w:noVBand="1"/>
      </w:tblPr>
      <w:tblGrid>
        <w:gridCol w:w="648"/>
        <w:gridCol w:w="8280"/>
        <w:gridCol w:w="750"/>
      </w:tblGrid>
      <w:tr w:rsidR="000B162A" w:rsidRPr="006969B8" w14:paraId="31BE4F51" w14:textId="77777777" w:rsidTr="009B6EC3">
        <w:tc>
          <w:tcPr>
            <w:tcW w:w="648" w:type="dxa"/>
          </w:tcPr>
          <w:p w14:paraId="6C539B65" w14:textId="77777777" w:rsidR="000B162A" w:rsidRPr="006969B8" w:rsidRDefault="000B162A" w:rsidP="00816ACC">
            <w:pPr>
              <w:rPr>
                <w:b/>
                <w:i/>
                <w:sz w:val="24"/>
                <w:szCs w:val="24"/>
              </w:rPr>
            </w:pPr>
            <w:r w:rsidRPr="006969B8">
              <w:rPr>
                <w:b/>
                <w:i/>
                <w:sz w:val="24"/>
                <w:szCs w:val="24"/>
              </w:rPr>
              <w:t xml:space="preserve">Ý </w:t>
            </w:r>
          </w:p>
        </w:tc>
        <w:tc>
          <w:tcPr>
            <w:tcW w:w="8280" w:type="dxa"/>
          </w:tcPr>
          <w:p w14:paraId="5E7D7590" w14:textId="77777777" w:rsidR="000B162A" w:rsidRPr="006969B8" w:rsidRDefault="000B162A" w:rsidP="00816ACC">
            <w:pPr>
              <w:rPr>
                <w:b/>
                <w:i/>
                <w:sz w:val="24"/>
                <w:szCs w:val="24"/>
              </w:rPr>
            </w:pPr>
            <w:r w:rsidRPr="006969B8">
              <w:rPr>
                <w:b/>
                <w:i/>
                <w:sz w:val="24"/>
                <w:szCs w:val="24"/>
              </w:rPr>
              <w:t>Nội dung</w:t>
            </w:r>
          </w:p>
        </w:tc>
        <w:tc>
          <w:tcPr>
            <w:tcW w:w="747" w:type="dxa"/>
          </w:tcPr>
          <w:p w14:paraId="0E140988" w14:textId="77777777" w:rsidR="000B162A" w:rsidRPr="006969B8" w:rsidRDefault="000B162A" w:rsidP="00816ACC">
            <w:pPr>
              <w:rPr>
                <w:b/>
                <w:i/>
                <w:sz w:val="24"/>
                <w:szCs w:val="24"/>
              </w:rPr>
            </w:pPr>
            <w:r w:rsidRPr="006969B8">
              <w:rPr>
                <w:b/>
                <w:i/>
                <w:sz w:val="24"/>
                <w:szCs w:val="24"/>
              </w:rPr>
              <w:t>Điểm</w:t>
            </w:r>
          </w:p>
        </w:tc>
      </w:tr>
      <w:tr w:rsidR="000B162A" w:rsidRPr="006969B8" w14:paraId="04FF6A11" w14:textId="77777777" w:rsidTr="009B6EC3">
        <w:tc>
          <w:tcPr>
            <w:tcW w:w="648" w:type="dxa"/>
          </w:tcPr>
          <w:p w14:paraId="6CF5B702" w14:textId="77777777" w:rsidR="000B162A" w:rsidRPr="006969B8" w:rsidRDefault="000B162A" w:rsidP="00816ACC">
            <w:pPr>
              <w:rPr>
                <w:b/>
                <w:sz w:val="24"/>
                <w:szCs w:val="24"/>
              </w:rPr>
            </w:pPr>
            <w:r w:rsidRPr="006969B8">
              <w:rPr>
                <w:b/>
                <w:sz w:val="24"/>
                <w:szCs w:val="24"/>
              </w:rPr>
              <w:t>a</w:t>
            </w:r>
          </w:p>
        </w:tc>
        <w:tc>
          <w:tcPr>
            <w:tcW w:w="8280" w:type="dxa"/>
          </w:tcPr>
          <w:p w14:paraId="297AA6BD" w14:textId="77777777" w:rsidR="000B162A" w:rsidRPr="006969B8" w:rsidRDefault="000B162A" w:rsidP="00816ACC">
            <w:pPr>
              <w:ind w:firstLine="450"/>
              <w:rPr>
                <w:sz w:val="24"/>
                <w:szCs w:val="24"/>
              </w:rPr>
            </w:pPr>
            <w:r w:rsidRPr="006969B8">
              <w:rPr>
                <w:sz w:val="24"/>
                <w:szCs w:val="24"/>
              </w:rPr>
              <w:t>- Thiếu ADH làm tăng mất nước theo nước tiểu, do vậy làm tăng áp suất thẩm thấu và nồng độ Na</w:t>
            </w:r>
            <w:r w:rsidRPr="006969B8">
              <w:rPr>
                <w:sz w:val="24"/>
                <w:szCs w:val="24"/>
                <w:vertAlign w:val="superscript"/>
              </w:rPr>
              <w:t>+</w:t>
            </w:r>
            <w:r w:rsidRPr="006969B8">
              <w:rPr>
                <w:sz w:val="24"/>
                <w:szCs w:val="24"/>
              </w:rPr>
              <w:t xml:space="preserve"> trong huyết tương.                                                                                 </w:t>
            </w:r>
          </w:p>
          <w:p w14:paraId="615B606C" w14:textId="77777777" w:rsidR="000B162A" w:rsidRPr="006969B8" w:rsidRDefault="000B162A" w:rsidP="00816ACC">
            <w:pPr>
              <w:rPr>
                <w:b/>
                <w:sz w:val="24"/>
                <w:szCs w:val="24"/>
              </w:rPr>
            </w:pPr>
            <w:r w:rsidRPr="006969B8">
              <w:rPr>
                <w:sz w:val="24"/>
                <w:szCs w:val="24"/>
              </w:rPr>
              <w:t xml:space="preserve">    - Mất nước gây giảm huyết áp, bộ máy cận quản cầu tăng tiết renin vào máu, dẫn đến nồng độ renin trong huyết tương tăng.                                                                        </w:t>
            </w:r>
          </w:p>
        </w:tc>
        <w:tc>
          <w:tcPr>
            <w:tcW w:w="747" w:type="dxa"/>
          </w:tcPr>
          <w:p w14:paraId="098EFF2E" w14:textId="77777777" w:rsidR="000B162A" w:rsidRPr="006969B8" w:rsidRDefault="000B162A" w:rsidP="00816ACC">
            <w:pPr>
              <w:rPr>
                <w:b/>
                <w:i/>
                <w:sz w:val="24"/>
                <w:szCs w:val="24"/>
              </w:rPr>
            </w:pPr>
            <w:r w:rsidRPr="006969B8">
              <w:rPr>
                <w:b/>
                <w:i/>
                <w:sz w:val="24"/>
                <w:szCs w:val="24"/>
              </w:rPr>
              <w:t>0,5</w:t>
            </w:r>
          </w:p>
          <w:p w14:paraId="4DE0496C" w14:textId="77777777" w:rsidR="000B162A" w:rsidRPr="006969B8" w:rsidRDefault="000B162A" w:rsidP="00816ACC">
            <w:pPr>
              <w:rPr>
                <w:b/>
                <w:i/>
                <w:sz w:val="24"/>
                <w:szCs w:val="24"/>
              </w:rPr>
            </w:pPr>
          </w:p>
          <w:p w14:paraId="306D998A" w14:textId="77777777" w:rsidR="000B162A" w:rsidRPr="006969B8" w:rsidRDefault="000B162A" w:rsidP="00816ACC">
            <w:pPr>
              <w:rPr>
                <w:b/>
                <w:i/>
                <w:sz w:val="24"/>
                <w:szCs w:val="24"/>
              </w:rPr>
            </w:pPr>
          </w:p>
          <w:p w14:paraId="77A80CC9" w14:textId="77777777" w:rsidR="000B162A" w:rsidRPr="006969B8" w:rsidRDefault="000B162A" w:rsidP="00816ACC">
            <w:pPr>
              <w:rPr>
                <w:b/>
                <w:i/>
                <w:sz w:val="24"/>
                <w:szCs w:val="24"/>
              </w:rPr>
            </w:pPr>
            <w:r w:rsidRPr="006969B8">
              <w:rPr>
                <w:b/>
                <w:i/>
                <w:sz w:val="24"/>
                <w:szCs w:val="24"/>
              </w:rPr>
              <w:t>0,5</w:t>
            </w:r>
          </w:p>
        </w:tc>
      </w:tr>
      <w:tr w:rsidR="000B162A" w:rsidRPr="006969B8" w14:paraId="74B957F0" w14:textId="77777777" w:rsidTr="009B6EC3">
        <w:tc>
          <w:tcPr>
            <w:tcW w:w="648" w:type="dxa"/>
          </w:tcPr>
          <w:p w14:paraId="5594C925" w14:textId="77777777" w:rsidR="000B162A" w:rsidRPr="006969B8" w:rsidRDefault="000B162A" w:rsidP="00816ACC">
            <w:pPr>
              <w:rPr>
                <w:b/>
                <w:sz w:val="24"/>
                <w:szCs w:val="24"/>
              </w:rPr>
            </w:pPr>
            <w:r w:rsidRPr="006969B8">
              <w:rPr>
                <w:b/>
                <w:sz w:val="24"/>
                <w:szCs w:val="24"/>
              </w:rPr>
              <w:t>b</w:t>
            </w:r>
          </w:p>
        </w:tc>
        <w:tc>
          <w:tcPr>
            <w:tcW w:w="8280" w:type="dxa"/>
          </w:tcPr>
          <w:p w14:paraId="47F56868" w14:textId="77777777" w:rsidR="000B162A" w:rsidRPr="006969B8" w:rsidRDefault="000B162A" w:rsidP="00816ACC">
            <w:pPr>
              <w:ind w:firstLine="450"/>
              <w:rPr>
                <w:sz w:val="24"/>
                <w:szCs w:val="24"/>
              </w:rPr>
            </w:pPr>
            <w:r w:rsidRPr="006969B8">
              <w:rPr>
                <w:sz w:val="24"/>
                <w:szCs w:val="24"/>
              </w:rPr>
              <w:t xml:space="preserve">pH máu, nồng độ </w:t>
            </w:r>
            <m:oMath>
              <m:sSubSup>
                <m:sSubSupPr>
                  <m:ctrlPr>
                    <w:rPr>
                      <w:rFonts w:ascii="Cambria Math" w:hAnsi="Cambria Math"/>
                      <w:sz w:val="24"/>
                      <w:szCs w:val="24"/>
                    </w:rPr>
                  </m:ctrlPr>
                </m:sSubSupPr>
                <m:e>
                  <m:r>
                    <m:rPr>
                      <m:sty m:val="p"/>
                    </m:rPr>
                    <w:rPr>
                      <w:rFonts w:ascii="Cambria Math"/>
                      <w:sz w:val="24"/>
                      <w:szCs w:val="24"/>
                    </w:rPr>
                    <m:t>HCO</m:t>
                  </m:r>
                </m:e>
                <m:sub>
                  <m:r>
                    <m:rPr>
                      <m:sty m:val="p"/>
                    </m:rPr>
                    <w:rPr>
                      <w:rFonts w:ascii="Cambria Math"/>
                      <w:sz w:val="24"/>
                      <w:szCs w:val="24"/>
                    </w:rPr>
                    <m:t>3</m:t>
                  </m:r>
                </m:sub>
                <m:sup>
                  <m:r>
                    <m:rPr>
                      <m:sty m:val="p"/>
                    </m:rPr>
                    <w:rPr>
                      <w:rFonts w:ascii="Cambria Math" w:hAnsi="Cambria Math"/>
                      <w:sz w:val="24"/>
                      <w:szCs w:val="24"/>
                    </w:rPr>
                    <m:t>-</m:t>
                  </m:r>
                </m:sup>
              </m:sSubSup>
            </m:oMath>
            <w:r w:rsidRPr="006969B8">
              <w:rPr>
                <w:sz w:val="24"/>
                <w:szCs w:val="24"/>
              </w:rPr>
              <w:t xml:space="preserve"> và CO</w:t>
            </w:r>
            <w:r w:rsidRPr="006969B8">
              <w:rPr>
                <w:sz w:val="24"/>
                <w:szCs w:val="24"/>
                <w:vertAlign w:val="subscript"/>
              </w:rPr>
              <w:t>2</w:t>
            </w:r>
            <w:r w:rsidRPr="006969B8">
              <w:rPr>
                <w:sz w:val="24"/>
                <w:szCs w:val="24"/>
              </w:rPr>
              <w:t xml:space="preserve"> trong máu, lượng </w:t>
            </w:r>
            <m:oMath>
              <m:sSubSup>
                <m:sSubSupPr>
                  <m:ctrlPr>
                    <w:rPr>
                      <w:rFonts w:ascii="Cambria Math" w:hAnsi="Cambria Math"/>
                      <w:sz w:val="24"/>
                      <w:szCs w:val="24"/>
                    </w:rPr>
                  </m:ctrlPr>
                </m:sSubSupPr>
                <m:e>
                  <m:r>
                    <m:rPr>
                      <m:sty m:val="p"/>
                    </m:rPr>
                    <w:rPr>
                      <w:rFonts w:ascii="Cambria Math"/>
                      <w:sz w:val="24"/>
                      <w:szCs w:val="24"/>
                    </w:rPr>
                    <m:t>HCO</m:t>
                  </m:r>
                </m:e>
                <m:sub>
                  <m:r>
                    <m:rPr>
                      <m:sty m:val="p"/>
                    </m:rPr>
                    <w:rPr>
                      <w:rFonts w:ascii="Cambria Math"/>
                      <w:sz w:val="24"/>
                      <w:szCs w:val="24"/>
                    </w:rPr>
                    <m:t>3</m:t>
                  </m:r>
                </m:sub>
                <m:sup>
                  <m:r>
                    <m:rPr>
                      <m:sty m:val="p"/>
                    </m:rPr>
                    <w:rPr>
                      <w:rFonts w:ascii="Cambria Math" w:hAnsi="Cambria Math"/>
                      <w:sz w:val="24"/>
                      <w:szCs w:val="24"/>
                    </w:rPr>
                    <m:t>-</m:t>
                  </m:r>
                </m:sup>
              </m:sSubSup>
            </m:oMath>
            <w:r w:rsidRPr="006969B8">
              <w:rPr>
                <w:sz w:val="24"/>
                <w:szCs w:val="24"/>
              </w:rPr>
              <w:t xml:space="preserve"> bài tiết theo nước tiểu thay đổi như sau:</w:t>
            </w:r>
          </w:p>
          <w:p w14:paraId="2CB34110" w14:textId="77777777" w:rsidR="000B162A" w:rsidRPr="006969B8" w:rsidRDefault="000B162A" w:rsidP="00816ACC">
            <w:pPr>
              <w:ind w:firstLine="450"/>
              <w:rPr>
                <w:b/>
                <w:sz w:val="24"/>
                <w:szCs w:val="24"/>
              </w:rPr>
            </w:pPr>
            <w:r w:rsidRPr="006969B8">
              <w:rPr>
                <w:sz w:val="24"/>
                <w:szCs w:val="24"/>
              </w:rPr>
              <w:lastRenderedPageBreak/>
              <w:t xml:space="preserve">- Thuốc có tính axit làm pH máu giảm. </w:t>
            </w:r>
          </w:p>
          <w:p w14:paraId="73D3D023" w14:textId="77777777" w:rsidR="000B162A" w:rsidRPr="006969B8" w:rsidRDefault="000B162A" w:rsidP="00816ACC">
            <w:pPr>
              <w:ind w:firstLine="450"/>
              <w:rPr>
                <w:b/>
                <w:sz w:val="24"/>
                <w:szCs w:val="24"/>
              </w:rPr>
            </w:pPr>
            <w:r w:rsidRPr="006969B8">
              <w:rPr>
                <w:b/>
                <w:sz w:val="24"/>
                <w:szCs w:val="24"/>
              </w:rPr>
              <w:softHyphen/>
            </w:r>
            <w:r w:rsidRPr="006969B8">
              <w:rPr>
                <w:sz w:val="24"/>
                <w:szCs w:val="24"/>
              </w:rPr>
              <w:t xml:space="preserve">- Khi pH máu giảm, </w:t>
            </w:r>
            <m:oMath>
              <m:sSubSup>
                <m:sSubSupPr>
                  <m:ctrlPr>
                    <w:rPr>
                      <w:rFonts w:ascii="Cambria Math" w:hAnsi="Cambria Math"/>
                      <w:sz w:val="24"/>
                      <w:szCs w:val="24"/>
                    </w:rPr>
                  </m:ctrlPr>
                </m:sSubSupPr>
                <m:e>
                  <m:r>
                    <m:rPr>
                      <m:sty m:val="p"/>
                    </m:rPr>
                    <w:rPr>
                      <w:rFonts w:ascii="Cambria Math"/>
                      <w:sz w:val="24"/>
                      <w:szCs w:val="24"/>
                    </w:rPr>
                    <m:t>HCO</m:t>
                  </m:r>
                </m:e>
                <m:sub>
                  <m:r>
                    <m:rPr>
                      <m:sty m:val="p"/>
                    </m:rPr>
                    <w:rPr>
                      <w:rFonts w:ascii="Cambria Math"/>
                      <w:sz w:val="24"/>
                      <w:szCs w:val="24"/>
                    </w:rPr>
                    <m:t>3</m:t>
                  </m:r>
                </m:sub>
                <m:sup>
                  <m:r>
                    <m:rPr>
                      <m:sty m:val="p"/>
                    </m:rPr>
                    <w:rPr>
                      <w:rFonts w:ascii="Cambria Math" w:hAnsi="Cambria Math"/>
                      <w:sz w:val="24"/>
                      <w:szCs w:val="24"/>
                    </w:rPr>
                    <m:t>-</m:t>
                  </m:r>
                </m:sup>
              </m:sSubSup>
            </m:oMath>
            <w:r w:rsidRPr="006969B8">
              <w:rPr>
                <w:sz w:val="24"/>
                <w:szCs w:val="24"/>
              </w:rPr>
              <w:t xml:space="preserve"> thuộc hệ đệm của máu sẽ kết hợp với H</w:t>
            </w:r>
            <w:r w:rsidRPr="006969B8">
              <w:rPr>
                <w:sz w:val="24"/>
                <w:szCs w:val="24"/>
                <w:vertAlign w:val="superscript"/>
              </w:rPr>
              <w:t>+</w:t>
            </w:r>
            <w:r w:rsidRPr="006969B8">
              <w:rPr>
                <w:sz w:val="24"/>
                <w:szCs w:val="24"/>
              </w:rPr>
              <w:t xml:space="preserve"> tạo thành H</w:t>
            </w:r>
            <w:r w:rsidRPr="006969B8">
              <w:rPr>
                <w:sz w:val="24"/>
                <w:szCs w:val="24"/>
                <w:vertAlign w:val="subscript"/>
              </w:rPr>
              <w:t>2</w:t>
            </w:r>
            <w:r w:rsidRPr="006969B8">
              <w:rPr>
                <w:sz w:val="24"/>
                <w:szCs w:val="24"/>
              </w:rPr>
              <w:t>CO</w:t>
            </w:r>
            <w:r w:rsidRPr="006969B8">
              <w:rPr>
                <w:sz w:val="24"/>
                <w:szCs w:val="24"/>
                <w:vertAlign w:val="subscript"/>
              </w:rPr>
              <w:t>3</w:t>
            </w:r>
            <w:r w:rsidRPr="006969B8">
              <w:rPr>
                <w:sz w:val="24"/>
                <w:szCs w:val="24"/>
              </w:rPr>
              <w:t>, sau đó tạo thành CO</w:t>
            </w:r>
            <w:r w:rsidRPr="006969B8">
              <w:rPr>
                <w:sz w:val="24"/>
                <w:szCs w:val="24"/>
                <w:vertAlign w:val="subscript"/>
              </w:rPr>
              <w:t>2</w:t>
            </w:r>
            <w:r w:rsidRPr="006969B8">
              <w:rPr>
                <w:sz w:val="24"/>
                <w:szCs w:val="24"/>
              </w:rPr>
              <w:t xml:space="preserve"> và H</w:t>
            </w:r>
            <w:r w:rsidRPr="006969B8">
              <w:rPr>
                <w:sz w:val="24"/>
                <w:szCs w:val="24"/>
                <w:vertAlign w:val="subscript"/>
              </w:rPr>
              <w:t>2</w:t>
            </w:r>
            <w:r w:rsidRPr="006969B8">
              <w:rPr>
                <w:sz w:val="24"/>
                <w:szCs w:val="24"/>
              </w:rPr>
              <w:t xml:space="preserve">O. Điều này dẫn đến nồng độ </w:t>
            </w:r>
            <m:oMath>
              <m:sSubSup>
                <m:sSubSupPr>
                  <m:ctrlPr>
                    <w:rPr>
                      <w:rFonts w:ascii="Cambria Math" w:hAnsi="Cambria Math"/>
                      <w:sz w:val="24"/>
                      <w:szCs w:val="24"/>
                    </w:rPr>
                  </m:ctrlPr>
                </m:sSubSupPr>
                <m:e>
                  <m:r>
                    <m:rPr>
                      <m:sty m:val="p"/>
                    </m:rPr>
                    <w:rPr>
                      <w:rFonts w:ascii="Cambria Math"/>
                      <w:sz w:val="24"/>
                      <w:szCs w:val="24"/>
                    </w:rPr>
                    <m:t>HCO</m:t>
                  </m:r>
                </m:e>
                <m:sub>
                  <m:r>
                    <m:rPr>
                      <m:sty m:val="p"/>
                    </m:rPr>
                    <w:rPr>
                      <w:rFonts w:ascii="Cambria Math"/>
                      <w:sz w:val="24"/>
                      <w:szCs w:val="24"/>
                    </w:rPr>
                    <m:t>3</m:t>
                  </m:r>
                </m:sub>
                <m:sup>
                  <m:r>
                    <m:rPr>
                      <m:sty m:val="p"/>
                    </m:rPr>
                    <w:rPr>
                      <w:rFonts w:ascii="Cambria Math" w:hAnsi="Cambria Math"/>
                      <w:sz w:val="24"/>
                      <w:szCs w:val="24"/>
                    </w:rPr>
                    <m:t>-</m:t>
                  </m:r>
                </m:sup>
              </m:sSubSup>
            </m:oMath>
            <w:r w:rsidRPr="006969B8">
              <w:rPr>
                <w:sz w:val="24"/>
                <w:szCs w:val="24"/>
              </w:rPr>
              <w:t xml:space="preserve"> trong máu giảm.                                                                                       </w:t>
            </w:r>
          </w:p>
          <w:p w14:paraId="1FE4B9F1" w14:textId="77777777" w:rsidR="000B162A" w:rsidRPr="006969B8" w:rsidRDefault="000B162A" w:rsidP="00816ACC">
            <w:pPr>
              <w:ind w:firstLine="720"/>
              <w:rPr>
                <w:b/>
                <w:sz w:val="24"/>
                <w:szCs w:val="24"/>
              </w:rPr>
            </w:pPr>
            <w:r w:rsidRPr="006969B8">
              <w:rPr>
                <w:sz w:val="24"/>
                <w:szCs w:val="24"/>
              </w:rPr>
              <w:t>- Khi pH máu giảm, thụ thể hóa học gửi thông tin về trung khu hô hấp làm tăng cường hoạt động hô hấp, dẫn đến nồng độ CO</w:t>
            </w:r>
            <w:r w:rsidRPr="006969B8">
              <w:rPr>
                <w:sz w:val="24"/>
                <w:szCs w:val="24"/>
                <w:vertAlign w:val="subscript"/>
              </w:rPr>
              <w:t>2</w:t>
            </w:r>
            <w:r w:rsidRPr="006969B8">
              <w:rPr>
                <w:sz w:val="24"/>
                <w:szCs w:val="24"/>
              </w:rPr>
              <w:t xml:space="preserve"> trong máu giảm.</w:t>
            </w:r>
          </w:p>
          <w:p w14:paraId="24BE0355" w14:textId="77777777" w:rsidR="000B162A" w:rsidRPr="006969B8" w:rsidRDefault="000B162A" w:rsidP="00816ACC">
            <w:pPr>
              <w:ind w:firstLine="720"/>
              <w:rPr>
                <w:b/>
                <w:sz w:val="24"/>
                <w:szCs w:val="24"/>
              </w:rPr>
            </w:pPr>
            <w:r w:rsidRPr="006969B8">
              <w:rPr>
                <w:sz w:val="24"/>
                <w:szCs w:val="24"/>
              </w:rPr>
              <w:t xml:space="preserve">- pH máu giảm gây tăng tái hấp thu </w:t>
            </w:r>
            <m:oMath>
              <m:sSubSup>
                <m:sSubSupPr>
                  <m:ctrlPr>
                    <w:rPr>
                      <w:rFonts w:ascii="Cambria Math" w:hAnsi="Cambria Math"/>
                      <w:sz w:val="24"/>
                      <w:szCs w:val="24"/>
                    </w:rPr>
                  </m:ctrlPr>
                </m:sSubSupPr>
                <m:e>
                  <m:r>
                    <m:rPr>
                      <m:sty m:val="p"/>
                    </m:rPr>
                    <w:rPr>
                      <w:rFonts w:ascii="Cambria Math"/>
                      <w:sz w:val="24"/>
                      <w:szCs w:val="24"/>
                    </w:rPr>
                    <m:t>HCO</m:t>
                  </m:r>
                </m:e>
                <m:sub>
                  <m:r>
                    <m:rPr>
                      <m:sty m:val="p"/>
                    </m:rPr>
                    <w:rPr>
                      <w:rFonts w:ascii="Cambria Math"/>
                      <w:sz w:val="24"/>
                      <w:szCs w:val="24"/>
                    </w:rPr>
                    <m:t>3</m:t>
                  </m:r>
                </m:sub>
                <m:sup>
                  <m:r>
                    <m:rPr>
                      <m:sty m:val="p"/>
                    </m:rPr>
                    <w:rPr>
                      <w:rFonts w:ascii="Cambria Math" w:hAnsi="Cambria Math"/>
                      <w:sz w:val="24"/>
                      <w:szCs w:val="24"/>
                    </w:rPr>
                    <m:t>-</m:t>
                  </m:r>
                </m:sup>
              </m:sSubSup>
            </m:oMath>
            <w:r w:rsidRPr="006969B8">
              <w:rPr>
                <w:sz w:val="24"/>
                <w:szCs w:val="24"/>
              </w:rPr>
              <w:t xml:space="preserve"> qua ống thận, dẫn đến giảm lượng</w:t>
            </w:r>
            <m:oMath>
              <m:sSubSup>
                <m:sSubSupPr>
                  <m:ctrlPr>
                    <w:rPr>
                      <w:rFonts w:ascii="Cambria Math" w:hAnsi="Cambria Math"/>
                      <w:sz w:val="24"/>
                      <w:szCs w:val="24"/>
                    </w:rPr>
                  </m:ctrlPr>
                </m:sSubSupPr>
                <m:e>
                  <m:r>
                    <m:rPr>
                      <m:sty m:val="p"/>
                    </m:rPr>
                    <w:rPr>
                      <w:rFonts w:ascii="Cambria Math"/>
                      <w:sz w:val="24"/>
                      <w:szCs w:val="24"/>
                    </w:rPr>
                    <m:t>HCO</m:t>
                  </m:r>
                </m:e>
                <m:sub>
                  <m:r>
                    <m:rPr>
                      <m:sty m:val="p"/>
                    </m:rPr>
                    <w:rPr>
                      <w:rFonts w:ascii="Cambria Math"/>
                      <w:sz w:val="24"/>
                      <w:szCs w:val="24"/>
                    </w:rPr>
                    <m:t>3</m:t>
                  </m:r>
                </m:sub>
                <m:sup>
                  <m:r>
                    <m:rPr>
                      <m:sty m:val="p"/>
                    </m:rPr>
                    <w:rPr>
                      <w:rFonts w:ascii="Cambria Math" w:hAnsi="Cambria Math"/>
                      <w:sz w:val="24"/>
                      <w:szCs w:val="24"/>
                    </w:rPr>
                    <m:t>-</m:t>
                  </m:r>
                </m:sup>
              </m:sSubSup>
            </m:oMath>
            <w:r w:rsidRPr="006969B8">
              <w:rPr>
                <w:sz w:val="24"/>
                <w:szCs w:val="24"/>
              </w:rPr>
              <w:t xml:space="preserve"> thải theo nước tiểu.                                 </w:t>
            </w:r>
          </w:p>
          <w:p w14:paraId="289290DF" w14:textId="77777777" w:rsidR="000B162A" w:rsidRPr="006969B8" w:rsidRDefault="000B162A" w:rsidP="00816ACC">
            <w:pPr>
              <w:rPr>
                <w:b/>
                <w:sz w:val="24"/>
                <w:szCs w:val="24"/>
              </w:rPr>
            </w:pPr>
          </w:p>
        </w:tc>
        <w:tc>
          <w:tcPr>
            <w:tcW w:w="747" w:type="dxa"/>
          </w:tcPr>
          <w:p w14:paraId="19CC8F4F" w14:textId="77777777" w:rsidR="000B162A" w:rsidRPr="006969B8" w:rsidRDefault="000B162A" w:rsidP="00816ACC">
            <w:pPr>
              <w:rPr>
                <w:b/>
                <w:i/>
                <w:sz w:val="24"/>
                <w:szCs w:val="24"/>
              </w:rPr>
            </w:pPr>
          </w:p>
          <w:p w14:paraId="57A28A70" w14:textId="77777777" w:rsidR="000B162A" w:rsidRPr="006969B8" w:rsidRDefault="000B162A" w:rsidP="00816ACC">
            <w:pPr>
              <w:rPr>
                <w:b/>
                <w:i/>
                <w:sz w:val="24"/>
                <w:szCs w:val="24"/>
              </w:rPr>
            </w:pPr>
            <w:r w:rsidRPr="006969B8">
              <w:rPr>
                <w:b/>
                <w:i/>
                <w:sz w:val="24"/>
                <w:szCs w:val="24"/>
              </w:rPr>
              <w:t>0,25</w:t>
            </w:r>
          </w:p>
          <w:p w14:paraId="11A5C222" w14:textId="77777777" w:rsidR="000B162A" w:rsidRPr="006969B8" w:rsidRDefault="000B162A" w:rsidP="00816ACC">
            <w:pPr>
              <w:rPr>
                <w:b/>
                <w:i/>
                <w:sz w:val="24"/>
                <w:szCs w:val="24"/>
              </w:rPr>
            </w:pPr>
          </w:p>
          <w:p w14:paraId="1F1544DB" w14:textId="77777777" w:rsidR="000B162A" w:rsidRPr="006969B8" w:rsidRDefault="000B162A" w:rsidP="00816ACC">
            <w:pPr>
              <w:rPr>
                <w:b/>
                <w:i/>
                <w:sz w:val="24"/>
                <w:szCs w:val="24"/>
              </w:rPr>
            </w:pPr>
            <w:r w:rsidRPr="006969B8">
              <w:rPr>
                <w:b/>
                <w:i/>
                <w:sz w:val="24"/>
                <w:szCs w:val="24"/>
              </w:rPr>
              <w:t>0,25</w:t>
            </w:r>
          </w:p>
          <w:p w14:paraId="0DFF495F" w14:textId="77777777" w:rsidR="000B162A" w:rsidRPr="006969B8" w:rsidRDefault="000B162A" w:rsidP="00816ACC">
            <w:pPr>
              <w:rPr>
                <w:b/>
                <w:i/>
                <w:sz w:val="24"/>
                <w:szCs w:val="24"/>
              </w:rPr>
            </w:pPr>
          </w:p>
          <w:p w14:paraId="15AE83C0" w14:textId="77777777" w:rsidR="000B162A" w:rsidRPr="006969B8" w:rsidRDefault="000B162A" w:rsidP="00816ACC">
            <w:pPr>
              <w:rPr>
                <w:b/>
                <w:i/>
                <w:sz w:val="24"/>
                <w:szCs w:val="24"/>
              </w:rPr>
            </w:pPr>
          </w:p>
          <w:p w14:paraId="6301261A" w14:textId="77777777" w:rsidR="000B162A" w:rsidRPr="006969B8" w:rsidRDefault="000B162A" w:rsidP="00816ACC">
            <w:pPr>
              <w:rPr>
                <w:b/>
                <w:i/>
                <w:sz w:val="24"/>
                <w:szCs w:val="24"/>
              </w:rPr>
            </w:pPr>
            <w:r w:rsidRPr="006969B8">
              <w:rPr>
                <w:b/>
                <w:i/>
                <w:sz w:val="24"/>
                <w:szCs w:val="24"/>
              </w:rPr>
              <w:t>0,25</w:t>
            </w:r>
          </w:p>
          <w:p w14:paraId="3E1FACFB" w14:textId="77777777" w:rsidR="000B162A" w:rsidRPr="006969B8" w:rsidRDefault="000B162A" w:rsidP="00816ACC">
            <w:pPr>
              <w:rPr>
                <w:b/>
                <w:i/>
                <w:sz w:val="24"/>
                <w:szCs w:val="24"/>
              </w:rPr>
            </w:pPr>
          </w:p>
          <w:p w14:paraId="603BE47C" w14:textId="77777777" w:rsidR="000B162A" w:rsidRPr="006969B8" w:rsidRDefault="000B162A" w:rsidP="00816ACC">
            <w:pPr>
              <w:rPr>
                <w:b/>
                <w:i/>
                <w:sz w:val="24"/>
                <w:szCs w:val="24"/>
              </w:rPr>
            </w:pPr>
            <w:r w:rsidRPr="006969B8">
              <w:rPr>
                <w:b/>
                <w:i/>
                <w:sz w:val="24"/>
                <w:szCs w:val="24"/>
              </w:rPr>
              <w:t>0,25</w:t>
            </w:r>
          </w:p>
        </w:tc>
      </w:tr>
    </w:tbl>
    <w:p w14:paraId="056F8BCD" w14:textId="77777777" w:rsidR="000B162A" w:rsidRPr="006969B8" w:rsidRDefault="000B162A" w:rsidP="00816ACC">
      <w:pPr>
        <w:jc w:val="left"/>
      </w:pPr>
      <w:r w:rsidRPr="006969B8">
        <w:rPr>
          <w:b/>
          <w:i/>
        </w:rPr>
        <w:lastRenderedPageBreak/>
        <w:t xml:space="preserve"> </w:t>
      </w:r>
    </w:p>
    <w:p w14:paraId="2352E375" w14:textId="77777777" w:rsidR="000B162A" w:rsidRPr="00793ED0" w:rsidRDefault="000B162A" w:rsidP="00816ACC">
      <w:pPr>
        <w:jc w:val="left"/>
        <w:rPr>
          <w:b/>
        </w:rPr>
      </w:pPr>
      <w:r w:rsidRPr="006969B8">
        <w:rPr>
          <w:b/>
        </w:rPr>
        <w:t>Câu 9</w:t>
      </w:r>
      <w:r>
        <w:rPr>
          <w:b/>
        </w:rPr>
        <w:t xml:space="preserve"> (2.0 điểm)</w:t>
      </w:r>
    </w:p>
    <w:p w14:paraId="3DECCAE2" w14:textId="77777777" w:rsidR="000B162A" w:rsidRPr="006969B8" w:rsidRDefault="000B162A" w:rsidP="00816ACC">
      <w:pPr>
        <w:tabs>
          <w:tab w:val="left" w:pos="1382"/>
        </w:tabs>
        <w:jc w:val="left"/>
        <w:rPr>
          <w:b/>
          <w:i/>
        </w:rPr>
      </w:pPr>
      <w:r w:rsidRPr="006969B8">
        <w:rPr>
          <w:b/>
          <w:i/>
        </w:rPr>
        <w:t>Điện thế nghỉ và điện thế hoạt động sẽ thay đổi như thế nào trong các trường hợp sau:</w:t>
      </w:r>
    </w:p>
    <w:p w14:paraId="40300F9A" w14:textId="77777777" w:rsidR="000B162A" w:rsidRPr="000B162A" w:rsidRDefault="000B162A" w:rsidP="00816ACC">
      <w:pPr>
        <w:pStyle w:val="ListParagraph"/>
        <w:numPr>
          <w:ilvl w:val="0"/>
          <w:numId w:val="2"/>
        </w:numPr>
        <w:tabs>
          <w:tab w:val="left" w:pos="1382"/>
        </w:tabs>
        <w:spacing w:after="0" w:line="240" w:lineRule="auto"/>
        <w:rPr>
          <w:rFonts w:ascii="Times New Roman" w:hAnsi="Times New Roman"/>
          <w:b/>
          <w:i/>
          <w:sz w:val="24"/>
          <w:szCs w:val="24"/>
          <w:lang w:val="vi-VN"/>
        </w:rPr>
      </w:pPr>
      <w:r w:rsidRPr="000B162A">
        <w:rPr>
          <w:rFonts w:ascii="Times New Roman" w:hAnsi="Times New Roman"/>
          <w:b/>
          <w:i/>
          <w:sz w:val="24"/>
          <w:szCs w:val="24"/>
          <w:lang w:val="vi-VN"/>
        </w:rPr>
        <w:t>Màng tế bào tăng tính thấm với Na</w:t>
      </w:r>
      <w:r w:rsidRPr="000B162A">
        <w:rPr>
          <w:rFonts w:ascii="Times New Roman" w:hAnsi="Times New Roman"/>
          <w:b/>
          <w:i/>
          <w:sz w:val="24"/>
          <w:szCs w:val="24"/>
          <w:vertAlign w:val="superscript"/>
          <w:lang w:val="vi-VN"/>
        </w:rPr>
        <w:t xml:space="preserve">+ </w:t>
      </w:r>
    </w:p>
    <w:p w14:paraId="0ED35613" w14:textId="77777777" w:rsidR="000B162A" w:rsidRPr="000B162A" w:rsidRDefault="000B162A" w:rsidP="00816ACC">
      <w:pPr>
        <w:pStyle w:val="ListParagraph"/>
        <w:numPr>
          <w:ilvl w:val="0"/>
          <w:numId w:val="2"/>
        </w:numPr>
        <w:tabs>
          <w:tab w:val="left" w:pos="1382"/>
        </w:tabs>
        <w:spacing w:after="0" w:line="240" w:lineRule="auto"/>
        <w:rPr>
          <w:rFonts w:ascii="Times New Roman" w:hAnsi="Times New Roman"/>
          <w:b/>
          <w:i/>
          <w:sz w:val="24"/>
          <w:szCs w:val="24"/>
          <w:lang w:val="vi-VN"/>
        </w:rPr>
      </w:pPr>
      <w:r w:rsidRPr="000B162A">
        <w:rPr>
          <w:rFonts w:ascii="Times New Roman" w:hAnsi="Times New Roman"/>
          <w:b/>
          <w:i/>
          <w:sz w:val="24"/>
          <w:szCs w:val="24"/>
          <w:lang w:val="vi-VN"/>
        </w:rPr>
        <w:t>Dùng thuốc lâu ngày dẫn đến bơm Na</w:t>
      </w:r>
      <w:r w:rsidRPr="000B162A">
        <w:rPr>
          <w:rFonts w:ascii="Times New Roman" w:hAnsi="Times New Roman"/>
          <w:b/>
          <w:i/>
          <w:sz w:val="24"/>
          <w:szCs w:val="24"/>
          <w:vertAlign w:val="superscript"/>
          <w:lang w:val="vi-VN"/>
        </w:rPr>
        <w:t xml:space="preserve">+ </w:t>
      </w:r>
      <w:r w:rsidRPr="000B162A">
        <w:rPr>
          <w:rFonts w:ascii="Times New Roman" w:hAnsi="Times New Roman"/>
          <w:b/>
          <w:i/>
          <w:sz w:val="24"/>
          <w:szCs w:val="24"/>
          <w:lang w:val="vi-VN"/>
        </w:rPr>
        <w:t>- K</w:t>
      </w:r>
      <w:r w:rsidRPr="000B162A">
        <w:rPr>
          <w:rFonts w:ascii="Times New Roman" w:hAnsi="Times New Roman"/>
          <w:b/>
          <w:i/>
          <w:sz w:val="24"/>
          <w:szCs w:val="24"/>
          <w:vertAlign w:val="superscript"/>
          <w:lang w:val="vi-VN"/>
        </w:rPr>
        <w:t xml:space="preserve">+ </w:t>
      </w:r>
      <w:r w:rsidRPr="000B162A">
        <w:rPr>
          <w:rFonts w:ascii="Times New Roman" w:hAnsi="Times New Roman"/>
          <w:b/>
          <w:i/>
          <w:sz w:val="24"/>
          <w:szCs w:val="24"/>
          <w:lang w:val="vi-VN"/>
        </w:rPr>
        <w:t>bị yếu đi.</w:t>
      </w:r>
    </w:p>
    <w:p w14:paraId="5C99C32F" w14:textId="77777777" w:rsidR="000B162A" w:rsidRPr="000B162A" w:rsidRDefault="000B162A" w:rsidP="00816ACC">
      <w:pPr>
        <w:pStyle w:val="ListParagraph"/>
        <w:numPr>
          <w:ilvl w:val="0"/>
          <w:numId w:val="2"/>
        </w:numPr>
        <w:tabs>
          <w:tab w:val="left" w:pos="1382"/>
        </w:tabs>
        <w:spacing w:after="0" w:line="240" w:lineRule="auto"/>
        <w:rPr>
          <w:rFonts w:ascii="Times New Roman" w:hAnsi="Times New Roman"/>
          <w:b/>
          <w:i/>
          <w:sz w:val="24"/>
          <w:szCs w:val="24"/>
          <w:lang w:val="vi-VN"/>
        </w:rPr>
      </w:pPr>
      <w:r w:rsidRPr="000B162A">
        <w:rPr>
          <w:rFonts w:ascii="Times New Roman" w:hAnsi="Times New Roman"/>
          <w:b/>
          <w:i/>
          <w:sz w:val="24"/>
          <w:szCs w:val="24"/>
          <w:lang w:val="vi-VN"/>
        </w:rPr>
        <w:t>Dùng thuốc gây ức chế chuỗi vận chuyển điện tử ở ti thể.</w:t>
      </w:r>
    </w:p>
    <w:p w14:paraId="11E1C954" w14:textId="77777777" w:rsidR="000B162A" w:rsidRPr="000B162A" w:rsidRDefault="000B162A" w:rsidP="00816ACC">
      <w:pPr>
        <w:pStyle w:val="ListParagraph"/>
        <w:numPr>
          <w:ilvl w:val="0"/>
          <w:numId w:val="2"/>
        </w:numPr>
        <w:tabs>
          <w:tab w:val="left" w:pos="1382"/>
        </w:tabs>
        <w:spacing w:after="0" w:line="240" w:lineRule="auto"/>
        <w:rPr>
          <w:rFonts w:ascii="Times New Roman" w:hAnsi="Times New Roman"/>
          <w:b/>
          <w:i/>
          <w:sz w:val="24"/>
          <w:szCs w:val="24"/>
          <w:lang w:val="vi-VN"/>
        </w:rPr>
      </w:pPr>
      <w:r w:rsidRPr="000B162A">
        <w:rPr>
          <w:rFonts w:ascii="Times New Roman" w:hAnsi="Times New Roman"/>
          <w:b/>
          <w:i/>
          <w:sz w:val="24"/>
          <w:szCs w:val="24"/>
          <w:lang w:val="vi-VN"/>
        </w:rPr>
        <w:t xml:space="preserve">Bơm NaCl vào phía ngoài màng tế bào. </w:t>
      </w:r>
    </w:p>
    <w:p w14:paraId="1DF55A88" w14:textId="77777777" w:rsidR="000B162A" w:rsidRPr="000B162A" w:rsidRDefault="000B162A" w:rsidP="00816ACC">
      <w:pPr>
        <w:pStyle w:val="ListParagraph"/>
        <w:tabs>
          <w:tab w:val="left" w:pos="1382"/>
        </w:tabs>
        <w:spacing w:after="0" w:line="240" w:lineRule="auto"/>
        <w:rPr>
          <w:rFonts w:ascii="Times New Roman" w:hAnsi="Times New Roman"/>
          <w:b/>
          <w:i/>
          <w:sz w:val="24"/>
          <w:szCs w:val="24"/>
          <w:lang w:val="vi-VN"/>
        </w:rPr>
      </w:pPr>
      <w:r w:rsidRPr="000B162A">
        <w:rPr>
          <w:rFonts w:ascii="Times New Roman" w:hAnsi="Times New Roman"/>
          <w:b/>
          <w:i/>
          <w:sz w:val="24"/>
          <w:szCs w:val="24"/>
          <w:lang w:val="vi-VN"/>
        </w:rPr>
        <w:t xml:space="preserve">   </w:t>
      </w:r>
    </w:p>
    <w:p w14:paraId="689EE407" w14:textId="77777777" w:rsidR="000B162A" w:rsidRPr="006969B8" w:rsidRDefault="000B162A" w:rsidP="00816ACC">
      <w:pPr>
        <w:pStyle w:val="ListParagraph"/>
        <w:rPr>
          <w:rFonts w:ascii="Times New Roman" w:hAnsi="Times New Roman"/>
          <w:b/>
          <w:i/>
          <w:sz w:val="24"/>
          <w:szCs w:val="24"/>
        </w:rPr>
      </w:pPr>
      <w:r w:rsidRPr="006969B8">
        <w:rPr>
          <w:rFonts w:ascii="Times New Roman" w:hAnsi="Times New Roman"/>
          <w:i/>
          <w:sz w:val="24"/>
          <w:szCs w:val="24"/>
        </w:rPr>
        <w:t>Hướng dẫn chấm</w:t>
      </w:r>
    </w:p>
    <w:tbl>
      <w:tblPr>
        <w:tblStyle w:val="TableGrid"/>
        <w:tblW w:w="0" w:type="auto"/>
        <w:tblLook w:val="04A0" w:firstRow="1" w:lastRow="0" w:firstColumn="1" w:lastColumn="0" w:noHBand="0" w:noVBand="1"/>
      </w:tblPr>
      <w:tblGrid>
        <w:gridCol w:w="648"/>
        <w:gridCol w:w="8280"/>
        <w:gridCol w:w="750"/>
      </w:tblGrid>
      <w:tr w:rsidR="000B162A" w:rsidRPr="006969B8" w14:paraId="7BA0DDBE" w14:textId="77777777" w:rsidTr="009B6EC3">
        <w:tc>
          <w:tcPr>
            <w:tcW w:w="648" w:type="dxa"/>
          </w:tcPr>
          <w:p w14:paraId="329ECB77" w14:textId="77777777" w:rsidR="000B162A" w:rsidRPr="006969B8" w:rsidRDefault="000B162A" w:rsidP="00816ACC">
            <w:pPr>
              <w:tabs>
                <w:tab w:val="left" w:pos="1382"/>
              </w:tabs>
              <w:rPr>
                <w:b/>
                <w:i/>
                <w:sz w:val="24"/>
                <w:szCs w:val="24"/>
              </w:rPr>
            </w:pPr>
            <w:r w:rsidRPr="006969B8">
              <w:rPr>
                <w:b/>
                <w:i/>
                <w:sz w:val="24"/>
                <w:szCs w:val="24"/>
              </w:rPr>
              <w:t>Ý</w:t>
            </w:r>
          </w:p>
        </w:tc>
        <w:tc>
          <w:tcPr>
            <w:tcW w:w="8280" w:type="dxa"/>
          </w:tcPr>
          <w:p w14:paraId="10F075CA" w14:textId="77777777" w:rsidR="000B162A" w:rsidRPr="006969B8" w:rsidRDefault="000B162A" w:rsidP="00816ACC">
            <w:pPr>
              <w:tabs>
                <w:tab w:val="left" w:pos="1382"/>
              </w:tabs>
              <w:rPr>
                <w:b/>
                <w:i/>
                <w:sz w:val="24"/>
                <w:szCs w:val="24"/>
              </w:rPr>
            </w:pPr>
            <w:r w:rsidRPr="006969B8">
              <w:rPr>
                <w:b/>
                <w:i/>
                <w:sz w:val="24"/>
                <w:szCs w:val="24"/>
              </w:rPr>
              <w:t>Nội dung</w:t>
            </w:r>
          </w:p>
        </w:tc>
        <w:tc>
          <w:tcPr>
            <w:tcW w:w="747" w:type="dxa"/>
          </w:tcPr>
          <w:p w14:paraId="73E38CE3" w14:textId="77777777" w:rsidR="000B162A" w:rsidRPr="006969B8" w:rsidRDefault="000B162A" w:rsidP="00816ACC">
            <w:pPr>
              <w:tabs>
                <w:tab w:val="left" w:pos="1382"/>
              </w:tabs>
              <w:rPr>
                <w:b/>
                <w:i/>
                <w:sz w:val="24"/>
                <w:szCs w:val="24"/>
              </w:rPr>
            </w:pPr>
            <w:r w:rsidRPr="006969B8">
              <w:rPr>
                <w:b/>
                <w:i/>
                <w:sz w:val="24"/>
                <w:szCs w:val="24"/>
              </w:rPr>
              <w:t>Điểm</w:t>
            </w:r>
          </w:p>
        </w:tc>
      </w:tr>
      <w:tr w:rsidR="000B162A" w:rsidRPr="006969B8" w14:paraId="735BE553" w14:textId="77777777" w:rsidTr="009B6EC3">
        <w:tc>
          <w:tcPr>
            <w:tcW w:w="648" w:type="dxa"/>
          </w:tcPr>
          <w:p w14:paraId="6567B6D6" w14:textId="77777777" w:rsidR="000B162A" w:rsidRPr="006969B8" w:rsidRDefault="000B162A" w:rsidP="00816ACC">
            <w:pPr>
              <w:tabs>
                <w:tab w:val="left" w:pos="1382"/>
              </w:tabs>
              <w:rPr>
                <w:sz w:val="24"/>
                <w:szCs w:val="24"/>
              </w:rPr>
            </w:pPr>
          </w:p>
        </w:tc>
        <w:tc>
          <w:tcPr>
            <w:tcW w:w="8280" w:type="dxa"/>
          </w:tcPr>
          <w:p w14:paraId="56DE1079" w14:textId="77777777" w:rsidR="000B162A" w:rsidRPr="000B162A" w:rsidRDefault="000B162A" w:rsidP="00816ACC">
            <w:pPr>
              <w:pStyle w:val="ListParagraph"/>
              <w:numPr>
                <w:ilvl w:val="0"/>
                <w:numId w:val="2"/>
              </w:numPr>
              <w:tabs>
                <w:tab w:val="left" w:pos="720"/>
                <w:tab w:val="left" w:pos="1382"/>
              </w:tabs>
              <w:spacing w:after="0" w:line="240" w:lineRule="auto"/>
              <w:ind w:left="0" w:firstLine="360"/>
              <w:rPr>
                <w:rFonts w:ascii="Times New Roman" w:hAnsi="Times New Roman"/>
                <w:sz w:val="24"/>
                <w:szCs w:val="24"/>
                <w:lang w:val="vi-VN"/>
              </w:rPr>
            </w:pPr>
            <w:r w:rsidRPr="000B162A">
              <w:rPr>
                <w:rFonts w:ascii="Times New Roman" w:hAnsi="Times New Roman"/>
                <w:sz w:val="24"/>
                <w:szCs w:val="24"/>
                <w:lang w:val="vi-VN"/>
              </w:rPr>
              <w:t>Màng tế bào tăng tính thấm với Na</w:t>
            </w:r>
            <w:r w:rsidRPr="000B162A">
              <w:rPr>
                <w:rFonts w:ascii="Times New Roman" w:hAnsi="Times New Roman"/>
                <w:sz w:val="24"/>
                <w:szCs w:val="24"/>
                <w:vertAlign w:val="superscript"/>
                <w:lang w:val="vi-VN"/>
              </w:rPr>
              <w:t xml:space="preserve">+ </w:t>
            </w:r>
            <w:r w:rsidRPr="000B162A">
              <w:rPr>
                <w:rFonts w:ascii="Times New Roman" w:hAnsi="Times New Roman"/>
                <w:sz w:val="24"/>
                <w:szCs w:val="24"/>
                <w:lang w:val="vi-VN"/>
              </w:rPr>
              <w:t>-&gt; Na</w:t>
            </w:r>
            <w:r w:rsidRPr="000B162A">
              <w:rPr>
                <w:rFonts w:ascii="Times New Roman" w:hAnsi="Times New Roman"/>
                <w:sz w:val="24"/>
                <w:szCs w:val="24"/>
                <w:vertAlign w:val="superscript"/>
                <w:lang w:val="vi-VN"/>
              </w:rPr>
              <w:t xml:space="preserve">+ </w:t>
            </w:r>
            <w:r w:rsidRPr="000B162A">
              <w:rPr>
                <w:rFonts w:ascii="Times New Roman" w:hAnsi="Times New Roman"/>
                <w:sz w:val="24"/>
                <w:szCs w:val="24"/>
                <w:lang w:val="vi-VN"/>
              </w:rPr>
              <w:t xml:space="preserve"> đi vào tế bào nhiều -&gt; trung hòa điện tích âm bên trong màng -&gt; điện thế nghỉ giảm hoặc mất -&gt; điện thế hoạt động giảm.                                                           </w:t>
            </w:r>
          </w:p>
          <w:p w14:paraId="202ADEE8" w14:textId="77777777" w:rsidR="000B162A" w:rsidRPr="000B162A" w:rsidRDefault="000B162A" w:rsidP="00816ACC">
            <w:pPr>
              <w:pStyle w:val="ListParagraph"/>
              <w:numPr>
                <w:ilvl w:val="0"/>
                <w:numId w:val="2"/>
              </w:numPr>
              <w:tabs>
                <w:tab w:val="left" w:pos="720"/>
                <w:tab w:val="left" w:pos="1382"/>
              </w:tabs>
              <w:spacing w:after="0" w:line="240" w:lineRule="auto"/>
              <w:ind w:left="0" w:firstLine="360"/>
              <w:rPr>
                <w:rFonts w:ascii="Times New Roman" w:hAnsi="Times New Roman"/>
                <w:sz w:val="24"/>
                <w:szCs w:val="24"/>
                <w:lang w:val="vi-VN"/>
              </w:rPr>
            </w:pPr>
            <w:r w:rsidRPr="000B162A">
              <w:rPr>
                <w:rFonts w:ascii="Times New Roman" w:hAnsi="Times New Roman"/>
                <w:sz w:val="24"/>
                <w:szCs w:val="24"/>
                <w:lang w:val="vi-VN"/>
              </w:rPr>
              <w:t>Bơm Na</w:t>
            </w:r>
            <w:r w:rsidRPr="000B162A">
              <w:rPr>
                <w:rFonts w:ascii="Times New Roman" w:hAnsi="Times New Roman"/>
                <w:sz w:val="24"/>
                <w:szCs w:val="24"/>
                <w:vertAlign w:val="superscript"/>
                <w:lang w:val="vi-VN"/>
              </w:rPr>
              <w:t xml:space="preserve">+ </w:t>
            </w:r>
            <w:r w:rsidRPr="000B162A">
              <w:rPr>
                <w:rFonts w:ascii="Times New Roman" w:hAnsi="Times New Roman"/>
                <w:sz w:val="24"/>
                <w:szCs w:val="24"/>
                <w:lang w:val="vi-VN"/>
              </w:rPr>
              <w:t>- K</w:t>
            </w:r>
            <w:r w:rsidRPr="000B162A">
              <w:rPr>
                <w:rFonts w:ascii="Times New Roman" w:hAnsi="Times New Roman"/>
                <w:sz w:val="24"/>
                <w:szCs w:val="24"/>
                <w:vertAlign w:val="superscript"/>
                <w:lang w:val="vi-VN"/>
              </w:rPr>
              <w:t xml:space="preserve">+ </w:t>
            </w:r>
            <w:r w:rsidRPr="000B162A">
              <w:rPr>
                <w:rFonts w:ascii="Times New Roman" w:hAnsi="Times New Roman"/>
                <w:sz w:val="24"/>
                <w:szCs w:val="24"/>
                <w:lang w:val="vi-VN"/>
              </w:rPr>
              <w:t xml:space="preserve"> có vai trò vận chuyển Na</w:t>
            </w:r>
            <w:r w:rsidRPr="000B162A">
              <w:rPr>
                <w:rFonts w:ascii="Times New Roman" w:hAnsi="Times New Roman"/>
                <w:sz w:val="24"/>
                <w:szCs w:val="24"/>
                <w:vertAlign w:val="superscript"/>
                <w:lang w:val="vi-VN"/>
              </w:rPr>
              <w:t>+</w:t>
            </w:r>
            <w:r w:rsidRPr="000B162A">
              <w:rPr>
                <w:rFonts w:ascii="Times New Roman" w:hAnsi="Times New Roman"/>
                <w:sz w:val="24"/>
                <w:szCs w:val="24"/>
                <w:lang w:val="vi-VN"/>
              </w:rPr>
              <w:t>, K</w:t>
            </w:r>
            <w:r w:rsidRPr="000B162A">
              <w:rPr>
                <w:rFonts w:ascii="Times New Roman" w:hAnsi="Times New Roman"/>
                <w:sz w:val="24"/>
                <w:szCs w:val="24"/>
                <w:vertAlign w:val="superscript"/>
                <w:lang w:val="vi-VN"/>
              </w:rPr>
              <w:t xml:space="preserve">+ </w:t>
            </w:r>
            <w:r w:rsidRPr="000B162A">
              <w:rPr>
                <w:rFonts w:ascii="Times New Roman" w:hAnsi="Times New Roman"/>
                <w:sz w:val="24"/>
                <w:szCs w:val="24"/>
                <w:lang w:val="vi-VN"/>
              </w:rPr>
              <w:t>chủ động để duy trì sự chênh lệch nồng độ giữa 2 bên màng. Bơm Na</w:t>
            </w:r>
            <w:r w:rsidRPr="000B162A">
              <w:rPr>
                <w:rFonts w:ascii="Times New Roman" w:hAnsi="Times New Roman"/>
                <w:sz w:val="24"/>
                <w:szCs w:val="24"/>
                <w:vertAlign w:val="superscript"/>
                <w:lang w:val="vi-VN"/>
              </w:rPr>
              <w:t xml:space="preserve">+ </w:t>
            </w:r>
            <w:r w:rsidRPr="000B162A">
              <w:rPr>
                <w:rFonts w:ascii="Times New Roman" w:hAnsi="Times New Roman"/>
                <w:sz w:val="24"/>
                <w:szCs w:val="24"/>
                <w:lang w:val="vi-VN"/>
              </w:rPr>
              <w:t>- K</w:t>
            </w:r>
            <w:r w:rsidRPr="000B162A">
              <w:rPr>
                <w:rFonts w:ascii="Times New Roman" w:hAnsi="Times New Roman"/>
                <w:sz w:val="24"/>
                <w:szCs w:val="24"/>
                <w:vertAlign w:val="superscript"/>
                <w:lang w:val="vi-VN"/>
              </w:rPr>
              <w:t xml:space="preserve">+ </w:t>
            </w:r>
            <w:r w:rsidRPr="000B162A">
              <w:rPr>
                <w:rFonts w:ascii="Times New Roman" w:hAnsi="Times New Roman"/>
                <w:sz w:val="24"/>
                <w:szCs w:val="24"/>
                <w:lang w:val="vi-VN"/>
              </w:rPr>
              <w:t xml:space="preserve"> yếu đi -&gt; quá trình vận chuyển Na</w:t>
            </w:r>
            <w:r w:rsidRPr="000B162A">
              <w:rPr>
                <w:rFonts w:ascii="Times New Roman" w:hAnsi="Times New Roman"/>
                <w:sz w:val="24"/>
                <w:szCs w:val="24"/>
                <w:vertAlign w:val="superscript"/>
                <w:lang w:val="vi-VN"/>
              </w:rPr>
              <w:t xml:space="preserve">+ </w:t>
            </w:r>
            <w:r w:rsidRPr="000B162A">
              <w:rPr>
                <w:rFonts w:ascii="Times New Roman" w:hAnsi="Times New Roman"/>
                <w:sz w:val="24"/>
                <w:szCs w:val="24"/>
                <w:lang w:val="vi-VN"/>
              </w:rPr>
              <w:t>, K</w:t>
            </w:r>
            <w:r w:rsidRPr="000B162A">
              <w:rPr>
                <w:rFonts w:ascii="Times New Roman" w:hAnsi="Times New Roman"/>
                <w:sz w:val="24"/>
                <w:szCs w:val="24"/>
                <w:vertAlign w:val="superscript"/>
                <w:lang w:val="vi-VN"/>
              </w:rPr>
              <w:t xml:space="preserve">+ </w:t>
            </w:r>
            <w:r w:rsidRPr="000B162A">
              <w:rPr>
                <w:rFonts w:ascii="Times New Roman" w:hAnsi="Times New Roman"/>
                <w:sz w:val="24"/>
                <w:szCs w:val="24"/>
                <w:lang w:val="vi-VN"/>
              </w:rPr>
              <w:t xml:space="preserve"> giảm -&gt; giảm chênh lệch nồng độ ion giữa 2 bên màng -&gt; điện thế nghỉ giảm -&gt; điện thế hoạt động giảm.                                      </w:t>
            </w:r>
          </w:p>
          <w:p w14:paraId="27B621CE" w14:textId="77777777" w:rsidR="000B162A" w:rsidRPr="000B162A" w:rsidRDefault="000B162A" w:rsidP="00816ACC">
            <w:pPr>
              <w:pStyle w:val="ListParagraph"/>
              <w:numPr>
                <w:ilvl w:val="0"/>
                <w:numId w:val="2"/>
              </w:numPr>
              <w:tabs>
                <w:tab w:val="left" w:pos="720"/>
                <w:tab w:val="left" w:pos="1382"/>
              </w:tabs>
              <w:spacing w:after="0" w:line="240" w:lineRule="auto"/>
              <w:ind w:left="0" w:firstLine="360"/>
              <w:rPr>
                <w:rFonts w:ascii="Times New Roman" w:hAnsi="Times New Roman"/>
                <w:sz w:val="24"/>
                <w:szCs w:val="24"/>
                <w:lang w:val="vi-VN"/>
              </w:rPr>
            </w:pPr>
            <w:r w:rsidRPr="000B162A">
              <w:rPr>
                <w:rFonts w:ascii="Times New Roman" w:hAnsi="Times New Roman"/>
                <w:sz w:val="24"/>
                <w:szCs w:val="24"/>
                <w:lang w:val="vi-VN"/>
              </w:rPr>
              <w:t>Bơm Na</w:t>
            </w:r>
            <w:r w:rsidRPr="000B162A">
              <w:rPr>
                <w:rFonts w:ascii="Times New Roman" w:hAnsi="Times New Roman"/>
                <w:sz w:val="24"/>
                <w:szCs w:val="24"/>
                <w:vertAlign w:val="superscript"/>
                <w:lang w:val="vi-VN"/>
              </w:rPr>
              <w:t xml:space="preserve">+ </w:t>
            </w:r>
            <w:r w:rsidRPr="000B162A">
              <w:rPr>
                <w:rFonts w:ascii="Times New Roman" w:hAnsi="Times New Roman"/>
                <w:sz w:val="24"/>
                <w:szCs w:val="24"/>
                <w:lang w:val="vi-VN"/>
              </w:rPr>
              <w:t>- K</w:t>
            </w:r>
            <w:r w:rsidRPr="000B162A">
              <w:rPr>
                <w:rFonts w:ascii="Times New Roman" w:hAnsi="Times New Roman"/>
                <w:sz w:val="24"/>
                <w:szCs w:val="24"/>
                <w:vertAlign w:val="superscript"/>
                <w:lang w:val="vi-VN"/>
              </w:rPr>
              <w:t xml:space="preserve">+ </w:t>
            </w:r>
            <w:r w:rsidRPr="000B162A">
              <w:rPr>
                <w:rFonts w:ascii="Times New Roman" w:hAnsi="Times New Roman"/>
                <w:sz w:val="24"/>
                <w:szCs w:val="24"/>
                <w:lang w:val="vi-VN"/>
              </w:rPr>
              <w:t xml:space="preserve"> cần năng lượng ATP, thuốc ức chế chuỗi vận chuyển điện tử làm giảm lượng ATP sinh ra -&gt; Bơm Na</w:t>
            </w:r>
            <w:r w:rsidRPr="000B162A">
              <w:rPr>
                <w:rFonts w:ascii="Times New Roman" w:hAnsi="Times New Roman"/>
                <w:sz w:val="24"/>
                <w:szCs w:val="24"/>
                <w:vertAlign w:val="superscript"/>
                <w:lang w:val="vi-VN"/>
              </w:rPr>
              <w:t xml:space="preserve">+ </w:t>
            </w:r>
            <w:r w:rsidRPr="000B162A">
              <w:rPr>
                <w:rFonts w:ascii="Times New Roman" w:hAnsi="Times New Roman"/>
                <w:sz w:val="24"/>
                <w:szCs w:val="24"/>
                <w:lang w:val="vi-VN"/>
              </w:rPr>
              <w:t>- K</w:t>
            </w:r>
            <w:r w:rsidRPr="000B162A">
              <w:rPr>
                <w:rFonts w:ascii="Times New Roman" w:hAnsi="Times New Roman"/>
                <w:sz w:val="24"/>
                <w:szCs w:val="24"/>
                <w:vertAlign w:val="superscript"/>
                <w:lang w:val="vi-VN"/>
              </w:rPr>
              <w:t xml:space="preserve">+ </w:t>
            </w:r>
            <w:r w:rsidRPr="000B162A">
              <w:rPr>
                <w:rFonts w:ascii="Times New Roman" w:hAnsi="Times New Roman"/>
                <w:sz w:val="24"/>
                <w:szCs w:val="24"/>
                <w:lang w:val="vi-VN"/>
              </w:rPr>
              <w:t xml:space="preserve">  hoạt động yếu -&gt; điện thế nghỉ giảm -&gt; điện thế hoạt động giảm.                                  </w:t>
            </w:r>
          </w:p>
          <w:p w14:paraId="113BA62B" w14:textId="77777777" w:rsidR="000B162A" w:rsidRPr="001F01E0" w:rsidRDefault="000B162A" w:rsidP="00816ACC">
            <w:pPr>
              <w:pStyle w:val="ListParagraph"/>
              <w:numPr>
                <w:ilvl w:val="0"/>
                <w:numId w:val="2"/>
              </w:numPr>
              <w:tabs>
                <w:tab w:val="left" w:pos="720"/>
                <w:tab w:val="left" w:pos="1382"/>
              </w:tabs>
              <w:spacing w:after="0" w:line="240" w:lineRule="auto"/>
              <w:ind w:left="0" w:firstLine="360"/>
              <w:rPr>
                <w:rFonts w:ascii="Times New Roman" w:hAnsi="Times New Roman"/>
                <w:b/>
                <w:sz w:val="24"/>
                <w:szCs w:val="24"/>
                <w:lang w:val="vi-VN"/>
              </w:rPr>
            </w:pPr>
            <w:r w:rsidRPr="001F01E0">
              <w:rPr>
                <w:rFonts w:ascii="Times New Roman" w:hAnsi="Times New Roman"/>
                <w:b/>
                <w:sz w:val="24"/>
                <w:szCs w:val="24"/>
                <w:lang w:val="vi-VN"/>
              </w:rPr>
              <w:t>Bơm NaCl vào phía ngoài màng làm tăng nồng độ Na</w:t>
            </w:r>
            <w:r w:rsidRPr="001F01E0">
              <w:rPr>
                <w:rFonts w:ascii="Times New Roman" w:hAnsi="Times New Roman"/>
                <w:b/>
                <w:sz w:val="24"/>
                <w:szCs w:val="24"/>
                <w:vertAlign w:val="superscript"/>
                <w:lang w:val="vi-VN"/>
              </w:rPr>
              <w:t xml:space="preserve">+ </w:t>
            </w:r>
            <w:r w:rsidRPr="001F01E0">
              <w:rPr>
                <w:rFonts w:ascii="Times New Roman" w:hAnsi="Times New Roman"/>
                <w:b/>
                <w:sz w:val="24"/>
                <w:szCs w:val="24"/>
                <w:lang w:val="vi-VN"/>
              </w:rPr>
              <w:t>bên ngoài màng tế bào tăng sự chênh lệch Na</w:t>
            </w:r>
            <w:r w:rsidRPr="001F01E0">
              <w:rPr>
                <w:rFonts w:ascii="Times New Roman" w:hAnsi="Times New Roman"/>
                <w:b/>
                <w:sz w:val="24"/>
                <w:szCs w:val="24"/>
                <w:vertAlign w:val="superscript"/>
                <w:lang w:val="vi-VN"/>
              </w:rPr>
              <w:t xml:space="preserve">+ </w:t>
            </w:r>
            <w:r w:rsidRPr="001F01E0">
              <w:rPr>
                <w:rFonts w:ascii="Times New Roman" w:hAnsi="Times New Roman"/>
                <w:b/>
                <w:sz w:val="24"/>
                <w:szCs w:val="24"/>
                <w:lang w:val="vi-VN"/>
              </w:rPr>
              <w:t xml:space="preserve"> bên trong và ngoài màng -&gt; điện thế nghỉ tăng -&gt; điện thế hoạt động tăng.                                 </w:t>
            </w:r>
          </w:p>
        </w:tc>
        <w:tc>
          <w:tcPr>
            <w:tcW w:w="747" w:type="dxa"/>
          </w:tcPr>
          <w:p w14:paraId="38627A4A" w14:textId="77777777" w:rsidR="000B162A" w:rsidRPr="006969B8" w:rsidRDefault="000B162A" w:rsidP="00816ACC">
            <w:pPr>
              <w:tabs>
                <w:tab w:val="left" w:pos="1382"/>
              </w:tabs>
              <w:rPr>
                <w:b/>
                <w:i/>
                <w:sz w:val="24"/>
                <w:szCs w:val="24"/>
              </w:rPr>
            </w:pPr>
            <w:r w:rsidRPr="006969B8">
              <w:rPr>
                <w:b/>
                <w:i/>
                <w:sz w:val="24"/>
                <w:szCs w:val="24"/>
              </w:rPr>
              <w:t>0,5</w:t>
            </w:r>
          </w:p>
          <w:p w14:paraId="34FA4B57" w14:textId="77777777" w:rsidR="000B162A" w:rsidRPr="006969B8" w:rsidRDefault="000B162A" w:rsidP="00816ACC">
            <w:pPr>
              <w:tabs>
                <w:tab w:val="left" w:pos="1382"/>
              </w:tabs>
              <w:rPr>
                <w:b/>
                <w:i/>
                <w:sz w:val="24"/>
                <w:szCs w:val="24"/>
              </w:rPr>
            </w:pPr>
          </w:p>
          <w:p w14:paraId="01291603" w14:textId="77777777" w:rsidR="000B162A" w:rsidRPr="006969B8" w:rsidRDefault="000B162A" w:rsidP="00816ACC">
            <w:pPr>
              <w:tabs>
                <w:tab w:val="left" w:pos="1382"/>
              </w:tabs>
              <w:rPr>
                <w:b/>
                <w:i/>
                <w:sz w:val="24"/>
                <w:szCs w:val="24"/>
              </w:rPr>
            </w:pPr>
          </w:p>
          <w:p w14:paraId="203E168E" w14:textId="77777777" w:rsidR="000B162A" w:rsidRPr="006969B8" w:rsidRDefault="000B162A" w:rsidP="00816ACC">
            <w:pPr>
              <w:tabs>
                <w:tab w:val="left" w:pos="1382"/>
              </w:tabs>
              <w:rPr>
                <w:b/>
                <w:i/>
                <w:sz w:val="24"/>
                <w:szCs w:val="24"/>
              </w:rPr>
            </w:pPr>
          </w:p>
          <w:p w14:paraId="08F41889" w14:textId="77777777" w:rsidR="000B162A" w:rsidRPr="006969B8" w:rsidRDefault="000B162A" w:rsidP="00816ACC">
            <w:pPr>
              <w:tabs>
                <w:tab w:val="left" w:pos="1382"/>
              </w:tabs>
              <w:rPr>
                <w:b/>
                <w:i/>
                <w:sz w:val="24"/>
                <w:szCs w:val="24"/>
              </w:rPr>
            </w:pPr>
            <w:r w:rsidRPr="006969B8">
              <w:rPr>
                <w:b/>
                <w:i/>
                <w:sz w:val="24"/>
                <w:szCs w:val="24"/>
              </w:rPr>
              <w:t>0,5</w:t>
            </w:r>
          </w:p>
          <w:p w14:paraId="175E01AC" w14:textId="77777777" w:rsidR="000B162A" w:rsidRPr="006969B8" w:rsidRDefault="000B162A" w:rsidP="00816ACC">
            <w:pPr>
              <w:tabs>
                <w:tab w:val="left" w:pos="1382"/>
              </w:tabs>
              <w:rPr>
                <w:b/>
                <w:i/>
                <w:sz w:val="24"/>
                <w:szCs w:val="24"/>
              </w:rPr>
            </w:pPr>
          </w:p>
          <w:p w14:paraId="0C72E0AB" w14:textId="77777777" w:rsidR="000B162A" w:rsidRPr="006969B8" w:rsidRDefault="000B162A" w:rsidP="00816ACC">
            <w:pPr>
              <w:tabs>
                <w:tab w:val="left" w:pos="1382"/>
              </w:tabs>
              <w:rPr>
                <w:b/>
                <w:i/>
                <w:sz w:val="24"/>
                <w:szCs w:val="24"/>
              </w:rPr>
            </w:pPr>
          </w:p>
          <w:p w14:paraId="2E21AC4B" w14:textId="77777777" w:rsidR="000B162A" w:rsidRPr="006969B8" w:rsidRDefault="000B162A" w:rsidP="00816ACC">
            <w:pPr>
              <w:tabs>
                <w:tab w:val="left" w:pos="1382"/>
              </w:tabs>
              <w:rPr>
                <w:b/>
                <w:i/>
                <w:sz w:val="24"/>
                <w:szCs w:val="24"/>
              </w:rPr>
            </w:pPr>
          </w:p>
          <w:p w14:paraId="5CDB82DD" w14:textId="77777777" w:rsidR="000B162A" w:rsidRPr="006969B8" w:rsidRDefault="000B162A" w:rsidP="00816ACC">
            <w:pPr>
              <w:tabs>
                <w:tab w:val="left" w:pos="1382"/>
              </w:tabs>
              <w:rPr>
                <w:b/>
                <w:i/>
                <w:sz w:val="24"/>
                <w:szCs w:val="24"/>
              </w:rPr>
            </w:pPr>
            <w:r w:rsidRPr="006969B8">
              <w:rPr>
                <w:b/>
                <w:i/>
                <w:sz w:val="24"/>
                <w:szCs w:val="24"/>
              </w:rPr>
              <w:t>0,5</w:t>
            </w:r>
          </w:p>
          <w:p w14:paraId="6C3830A9" w14:textId="77777777" w:rsidR="000B162A" w:rsidRPr="006969B8" w:rsidRDefault="000B162A" w:rsidP="00816ACC">
            <w:pPr>
              <w:tabs>
                <w:tab w:val="left" w:pos="1382"/>
              </w:tabs>
              <w:rPr>
                <w:b/>
                <w:i/>
                <w:sz w:val="24"/>
                <w:szCs w:val="24"/>
              </w:rPr>
            </w:pPr>
          </w:p>
          <w:p w14:paraId="42AFB9C8" w14:textId="77777777" w:rsidR="000B162A" w:rsidRPr="006969B8" w:rsidRDefault="000B162A" w:rsidP="00816ACC">
            <w:pPr>
              <w:tabs>
                <w:tab w:val="left" w:pos="1382"/>
              </w:tabs>
              <w:rPr>
                <w:b/>
                <w:i/>
                <w:sz w:val="24"/>
                <w:szCs w:val="24"/>
              </w:rPr>
            </w:pPr>
          </w:p>
          <w:p w14:paraId="6A770731" w14:textId="77777777" w:rsidR="000B162A" w:rsidRPr="006969B8" w:rsidRDefault="000B162A" w:rsidP="00816ACC">
            <w:pPr>
              <w:tabs>
                <w:tab w:val="left" w:pos="1382"/>
              </w:tabs>
              <w:rPr>
                <w:b/>
                <w:i/>
                <w:sz w:val="24"/>
                <w:szCs w:val="24"/>
              </w:rPr>
            </w:pPr>
            <w:r w:rsidRPr="006969B8">
              <w:rPr>
                <w:b/>
                <w:i/>
                <w:sz w:val="24"/>
                <w:szCs w:val="24"/>
              </w:rPr>
              <w:t>0,5</w:t>
            </w:r>
          </w:p>
        </w:tc>
      </w:tr>
    </w:tbl>
    <w:p w14:paraId="27798B07" w14:textId="77777777" w:rsidR="000B162A" w:rsidRPr="006969B8" w:rsidRDefault="000B162A" w:rsidP="00816ACC">
      <w:pPr>
        <w:tabs>
          <w:tab w:val="left" w:pos="1382"/>
        </w:tabs>
        <w:jc w:val="left"/>
      </w:pPr>
    </w:p>
    <w:p w14:paraId="7CD75857" w14:textId="77777777" w:rsidR="000B162A" w:rsidRPr="006969B8" w:rsidRDefault="000B162A" w:rsidP="00816ACC">
      <w:pPr>
        <w:jc w:val="left"/>
        <w:rPr>
          <w:b/>
        </w:rPr>
      </w:pPr>
      <w:r>
        <w:rPr>
          <w:b/>
        </w:rPr>
        <w:t>Câu 10 (2.0 điểm)</w:t>
      </w:r>
    </w:p>
    <w:p w14:paraId="6C6508C6" w14:textId="77777777" w:rsidR="000B162A" w:rsidRPr="006969B8" w:rsidRDefault="000B162A" w:rsidP="00816ACC">
      <w:pPr>
        <w:jc w:val="left"/>
        <w:rPr>
          <w:b/>
          <w:i/>
        </w:rPr>
      </w:pPr>
      <w:r w:rsidRPr="006969B8">
        <w:rPr>
          <w:b/>
          <w:i/>
        </w:rPr>
        <w:t xml:space="preserve">a. Chất RU486 phong bế thụ thể của progesteron, nhưng không hoạt hóa con đường truyền tin. Nếu đưa chất RU486 vào cơ thể phụ nữ ngay sau khi hợp tử làm tổ ở tử cung thì có ảnh hưởng đến phát triển của phôi không? Giải thích.   </w:t>
      </w:r>
    </w:p>
    <w:p w14:paraId="7B0E87D7" w14:textId="77777777" w:rsidR="000B162A" w:rsidRPr="006969B8" w:rsidRDefault="000B162A" w:rsidP="00816ACC">
      <w:pPr>
        <w:jc w:val="left"/>
        <w:rPr>
          <w:b/>
          <w:i/>
        </w:rPr>
      </w:pPr>
      <w:r w:rsidRPr="006969B8">
        <w:rPr>
          <w:b/>
          <w:i/>
        </w:rPr>
        <w:t xml:space="preserve">b. Nếu đưa kháng thể chống lại HCG vào tháng đầu mang thai ở phụ nữ thì gây ra hậu quả gì? Giải thích.                           </w:t>
      </w:r>
    </w:p>
    <w:p w14:paraId="777E434E" w14:textId="77777777" w:rsidR="000B162A" w:rsidRPr="009D7E5D" w:rsidRDefault="000B162A" w:rsidP="00816ACC">
      <w:pPr>
        <w:ind w:left="181"/>
        <w:jc w:val="left"/>
        <w:rPr>
          <w:b/>
          <w:i/>
        </w:rPr>
      </w:pPr>
      <w:r w:rsidRPr="006969B8">
        <w:rPr>
          <w:i/>
        </w:rPr>
        <w:t>Hướng dẫn chấm</w:t>
      </w:r>
    </w:p>
    <w:tbl>
      <w:tblPr>
        <w:tblStyle w:val="TableGrid"/>
        <w:tblW w:w="0" w:type="auto"/>
        <w:tblLook w:val="04A0" w:firstRow="1" w:lastRow="0" w:firstColumn="1" w:lastColumn="0" w:noHBand="0" w:noVBand="1"/>
      </w:tblPr>
      <w:tblGrid>
        <w:gridCol w:w="558"/>
        <w:gridCol w:w="8370"/>
        <w:gridCol w:w="750"/>
      </w:tblGrid>
      <w:tr w:rsidR="000B162A" w:rsidRPr="006969B8" w14:paraId="6670C549" w14:textId="77777777" w:rsidTr="009B6EC3">
        <w:tc>
          <w:tcPr>
            <w:tcW w:w="558" w:type="dxa"/>
          </w:tcPr>
          <w:p w14:paraId="41E8FF72" w14:textId="77777777" w:rsidR="000B162A" w:rsidRPr="006969B8" w:rsidRDefault="000B162A" w:rsidP="00816ACC">
            <w:pPr>
              <w:tabs>
                <w:tab w:val="left" w:pos="1382"/>
              </w:tabs>
              <w:rPr>
                <w:b/>
                <w:i/>
                <w:sz w:val="24"/>
                <w:szCs w:val="24"/>
              </w:rPr>
            </w:pPr>
            <w:r w:rsidRPr="006969B8">
              <w:rPr>
                <w:b/>
                <w:i/>
                <w:sz w:val="24"/>
                <w:szCs w:val="24"/>
              </w:rPr>
              <w:t>Ý</w:t>
            </w:r>
          </w:p>
        </w:tc>
        <w:tc>
          <w:tcPr>
            <w:tcW w:w="8370" w:type="dxa"/>
          </w:tcPr>
          <w:p w14:paraId="229C98D9" w14:textId="77777777" w:rsidR="000B162A" w:rsidRPr="006969B8" w:rsidRDefault="000B162A" w:rsidP="00816ACC">
            <w:pPr>
              <w:tabs>
                <w:tab w:val="left" w:pos="1382"/>
              </w:tabs>
              <w:rPr>
                <w:b/>
                <w:i/>
                <w:sz w:val="24"/>
                <w:szCs w:val="24"/>
              </w:rPr>
            </w:pPr>
            <w:r w:rsidRPr="006969B8">
              <w:rPr>
                <w:b/>
                <w:i/>
                <w:sz w:val="24"/>
                <w:szCs w:val="24"/>
              </w:rPr>
              <w:t>Nội dung</w:t>
            </w:r>
          </w:p>
        </w:tc>
        <w:tc>
          <w:tcPr>
            <w:tcW w:w="747" w:type="dxa"/>
          </w:tcPr>
          <w:p w14:paraId="6CA08DE7" w14:textId="77777777" w:rsidR="000B162A" w:rsidRPr="006969B8" w:rsidRDefault="000B162A" w:rsidP="00816ACC">
            <w:pPr>
              <w:tabs>
                <w:tab w:val="left" w:pos="1382"/>
              </w:tabs>
              <w:rPr>
                <w:b/>
                <w:i/>
                <w:sz w:val="24"/>
                <w:szCs w:val="24"/>
              </w:rPr>
            </w:pPr>
            <w:r w:rsidRPr="006969B8">
              <w:rPr>
                <w:b/>
                <w:i/>
                <w:sz w:val="24"/>
                <w:szCs w:val="24"/>
              </w:rPr>
              <w:t>Điểm</w:t>
            </w:r>
          </w:p>
        </w:tc>
      </w:tr>
      <w:tr w:rsidR="000B162A" w:rsidRPr="006969B8" w14:paraId="3FFD3FF6" w14:textId="77777777" w:rsidTr="009B6EC3">
        <w:tc>
          <w:tcPr>
            <w:tcW w:w="558" w:type="dxa"/>
          </w:tcPr>
          <w:p w14:paraId="0F4D70CB" w14:textId="77777777" w:rsidR="000B162A" w:rsidRPr="006969B8" w:rsidRDefault="000B162A" w:rsidP="00816ACC">
            <w:pPr>
              <w:tabs>
                <w:tab w:val="left" w:pos="1382"/>
              </w:tabs>
              <w:rPr>
                <w:sz w:val="24"/>
                <w:szCs w:val="24"/>
              </w:rPr>
            </w:pPr>
            <w:r w:rsidRPr="006969B8">
              <w:rPr>
                <w:sz w:val="24"/>
                <w:szCs w:val="24"/>
              </w:rPr>
              <w:t>a</w:t>
            </w:r>
          </w:p>
        </w:tc>
        <w:tc>
          <w:tcPr>
            <w:tcW w:w="8370" w:type="dxa"/>
          </w:tcPr>
          <w:p w14:paraId="28ECC51C" w14:textId="77777777" w:rsidR="000B162A" w:rsidRPr="006969B8" w:rsidRDefault="000B162A" w:rsidP="00816ACC">
            <w:pPr>
              <w:ind w:firstLine="450"/>
              <w:rPr>
                <w:sz w:val="24"/>
                <w:szCs w:val="24"/>
              </w:rPr>
            </w:pPr>
            <w:r w:rsidRPr="006969B8">
              <w:rPr>
                <w:sz w:val="24"/>
                <w:szCs w:val="24"/>
              </w:rPr>
              <w:t xml:space="preserve">. - Progesteron có vai trò phát triển niêm mạc tử cung và duy trì phôi thai phát triển trong tử cung.                                          </w:t>
            </w:r>
          </w:p>
          <w:p w14:paraId="1E5280D7" w14:textId="77777777" w:rsidR="000B162A" w:rsidRPr="006969B8" w:rsidRDefault="000B162A" w:rsidP="00816ACC">
            <w:pPr>
              <w:ind w:firstLine="450"/>
              <w:rPr>
                <w:sz w:val="24"/>
                <w:szCs w:val="24"/>
              </w:rPr>
            </w:pPr>
            <w:r w:rsidRPr="006969B8">
              <w:rPr>
                <w:sz w:val="24"/>
                <w:szCs w:val="24"/>
              </w:rPr>
              <w:t xml:space="preserve">   - Nếu RU486 phong bế thụ thể của progesteron thì progesteron không tác động được lên niêm mạc tử cung, gây xảy thai.            </w:t>
            </w:r>
          </w:p>
        </w:tc>
        <w:tc>
          <w:tcPr>
            <w:tcW w:w="747" w:type="dxa"/>
          </w:tcPr>
          <w:p w14:paraId="5E257E63" w14:textId="77777777" w:rsidR="000B162A" w:rsidRPr="006969B8" w:rsidRDefault="000B162A" w:rsidP="00816ACC">
            <w:pPr>
              <w:tabs>
                <w:tab w:val="left" w:pos="1382"/>
              </w:tabs>
              <w:rPr>
                <w:b/>
                <w:i/>
                <w:sz w:val="24"/>
                <w:szCs w:val="24"/>
              </w:rPr>
            </w:pPr>
            <w:r w:rsidRPr="006969B8">
              <w:rPr>
                <w:b/>
                <w:i/>
                <w:sz w:val="24"/>
                <w:szCs w:val="24"/>
              </w:rPr>
              <w:t>0,5</w:t>
            </w:r>
          </w:p>
          <w:p w14:paraId="5F6E8457" w14:textId="77777777" w:rsidR="000B162A" w:rsidRPr="006969B8" w:rsidRDefault="000B162A" w:rsidP="00816ACC">
            <w:pPr>
              <w:tabs>
                <w:tab w:val="left" w:pos="1382"/>
              </w:tabs>
              <w:rPr>
                <w:b/>
                <w:i/>
                <w:sz w:val="24"/>
                <w:szCs w:val="24"/>
              </w:rPr>
            </w:pPr>
          </w:p>
          <w:p w14:paraId="2DD7D86C" w14:textId="77777777" w:rsidR="000B162A" w:rsidRPr="006969B8" w:rsidRDefault="000B162A" w:rsidP="00816ACC">
            <w:pPr>
              <w:tabs>
                <w:tab w:val="left" w:pos="1382"/>
              </w:tabs>
              <w:rPr>
                <w:b/>
                <w:i/>
                <w:sz w:val="24"/>
                <w:szCs w:val="24"/>
              </w:rPr>
            </w:pPr>
            <w:r w:rsidRPr="006969B8">
              <w:rPr>
                <w:b/>
                <w:i/>
                <w:sz w:val="24"/>
                <w:szCs w:val="24"/>
              </w:rPr>
              <w:t>0,5</w:t>
            </w:r>
          </w:p>
          <w:p w14:paraId="4C966067" w14:textId="77777777" w:rsidR="000B162A" w:rsidRPr="006969B8" w:rsidRDefault="000B162A" w:rsidP="00816ACC">
            <w:pPr>
              <w:tabs>
                <w:tab w:val="left" w:pos="1382"/>
              </w:tabs>
              <w:rPr>
                <w:b/>
                <w:i/>
                <w:sz w:val="24"/>
                <w:szCs w:val="24"/>
              </w:rPr>
            </w:pPr>
          </w:p>
        </w:tc>
      </w:tr>
      <w:tr w:rsidR="000B162A" w:rsidRPr="006969B8" w14:paraId="43FD9986" w14:textId="77777777" w:rsidTr="009B6EC3">
        <w:tc>
          <w:tcPr>
            <w:tcW w:w="558" w:type="dxa"/>
          </w:tcPr>
          <w:p w14:paraId="718B9376" w14:textId="77777777" w:rsidR="000B162A" w:rsidRPr="006969B8" w:rsidRDefault="000B162A" w:rsidP="00816ACC">
            <w:pPr>
              <w:tabs>
                <w:tab w:val="left" w:pos="1382"/>
              </w:tabs>
              <w:rPr>
                <w:sz w:val="24"/>
                <w:szCs w:val="24"/>
              </w:rPr>
            </w:pPr>
            <w:r w:rsidRPr="006969B8">
              <w:rPr>
                <w:sz w:val="24"/>
                <w:szCs w:val="24"/>
              </w:rPr>
              <w:t>b</w:t>
            </w:r>
          </w:p>
        </w:tc>
        <w:tc>
          <w:tcPr>
            <w:tcW w:w="8370" w:type="dxa"/>
          </w:tcPr>
          <w:p w14:paraId="12A50091" w14:textId="77777777" w:rsidR="000B162A" w:rsidRPr="006969B8" w:rsidRDefault="000B162A" w:rsidP="00816ACC">
            <w:pPr>
              <w:tabs>
                <w:tab w:val="left" w:pos="543"/>
              </w:tabs>
              <w:rPr>
                <w:sz w:val="24"/>
                <w:szCs w:val="24"/>
              </w:rPr>
            </w:pPr>
            <w:r w:rsidRPr="006969B8">
              <w:rPr>
                <w:sz w:val="24"/>
                <w:szCs w:val="24"/>
              </w:rPr>
              <w:t xml:space="preserve">- HCG có vai trò duy trì sự phát triển của thể vàng. Thể vàng tiết ra progesteron và estrogen duy trì sự phát triển của niêm mạc tử cung qua đó duy trì sự phát triển của phôi thai.                              </w:t>
            </w:r>
          </w:p>
          <w:p w14:paraId="5F138753" w14:textId="77777777" w:rsidR="000B162A" w:rsidRPr="009D7E5D" w:rsidRDefault="000B162A" w:rsidP="00816ACC">
            <w:pPr>
              <w:rPr>
                <w:b/>
                <w:i/>
                <w:sz w:val="24"/>
                <w:szCs w:val="24"/>
              </w:rPr>
            </w:pPr>
            <w:r w:rsidRPr="006969B8">
              <w:rPr>
                <w:sz w:val="24"/>
                <w:szCs w:val="24"/>
              </w:rPr>
              <w:t xml:space="preserve"> - Nếu đưa kháng thể chống lại HCG vào cơ thể thì thể vàng tiêu biến làm progesteron và estrogen giảm, do vậy không duy trì được sự phát triển niêm mạc tử cung và gây xảy thai.        </w:t>
            </w:r>
          </w:p>
        </w:tc>
        <w:tc>
          <w:tcPr>
            <w:tcW w:w="747" w:type="dxa"/>
          </w:tcPr>
          <w:p w14:paraId="0B3B7464" w14:textId="77777777" w:rsidR="000B162A" w:rsidRPr="006969B8" w:rsidRDefault="000B162A" w:rsidP="00816ACC">
            <w:pPr>
              <w:tabs>
                <w:tab w:val="left" w:pos="1382"/>
              </w:tabs>
              <w:rPr>
                <w:b/>
                <w:i/>
                <w:sz w:val="24"/>
                <w:szCs w:val="24"/>
              </w:rPr>
            </w:pPr>
            <w:r w:rsidRPr="006969B8">
              <w:rPr>
                <w:b/>
                <w:i/>
                <w:sz w:val="24"/>
                <w:szCs w:val="24"/>
              </w:rPr>
              <w:t>0,5</w:t>
            </w:r>
          </w:p>
          <w:p w14:paraId="02ECCFC3" w14:textId="77777777" w:rsidR="000B162A" w:rsidRPr="006969B8" w:rsidRDefault="000B162A" w:rsidP="00816ACC">
            <w:pPr>
              <w:tabs>
                <w:tab w:val="left" w:pos="1382"/>
              </w:tabs>
              <w:rPr>
                <w:b/>
                <w:i/>
                <w:sz w:val="24"/>
                <w:szCs w:val="24"/>
              </w:rPr>
            </w:pPr>
          </w:p>
          <w:p w14:paraId="51EB1E7E" w14:textId="77777777" w:rsidR="000B162A" w:rsidRPr="006969B8" w:rsidRDefault="000B162A" w:rsidP="00816ACC">
            <w:pPr>
              <w:tabs>
                <w:tab w:val="left" w:pos="1382"/>
              </w:tabs>
              <w:rPr>
                <w:b/>
                <w:i/>
                <w:sz w:val="24"/>
                <w:szCs w:val="24"/>
              </w:rPr>
            </w:pPr>
            <w:r w:rsidRPr="006969B8">
              <w:rPr>
                <w:b/>
                <w:i/>
                <w:sz w:val="24"/>
                <w:szCs w:val="24"/>
              </w:rPr>
              <w:t>0,5</w:t>
            </w:r>
          </w:p>
        </w:tc>
      </w:tr>
    </w:tbl>
    <w:p w14:paraId="72F77AAD" w14:textId="77777777" w:rsidR="000B162A" w:rsidRPr="006969B8" w:rsidRDefault="000B162A" w:rsidP="00816ACC">
      <w:pPr>
        <w:jc w:val="left"/>
      </w:pPr>
    </w:p>
    <w:p w14:paraId="1B2A2640" w14:textId="77777777" w:rsidR="000B162A" w:rsidRPr="006969B8" w:rsidRDefault="000B162A" w:rsidP="00816ACC">
      <w:pPr>
        <w:ind w:firstLine="450"/>
        <w:jc w:val="left"/>
      </w:pPr>
    </w:p>
    <w:tbl>
      <w:tblPr>
        <w:tblW w:w="9606" w:type="dxa"/>
        <w:tblLook w:val="04A0" w:firstRow="1" w:lastRow="0" w:firstColumn="1" w:lastColumn="0" w:noHBand="0" w:noVBand="1"/>
      </w:tblPr>
      <w:tblGrid>
        <w:gridCol w:w="4644"/>
        <w:gridCol w:w="4962"/>
      </w:tblGrid>
      <w:tr w:rsidR="009B6EC3" w14:paraId="201A4D64" w14:textId="77777777" w:rsidTr="009B6EC3">
        <w:tc>
          <w:tcPr>
            <w:tcW w:w="4644" w:type="dxa"/>
            <w:hideMark/>
          </w:tcPr>
          <w:p w14:paraId="3B0A3234" w14:textId="77777777" w:rsidR="009B6EC3" w:rsidRDefault="009B6EC3" w:rsidP="00816ACC">
            <w:pPr>
              <w:jc w:val="left"/>
              <w:rPr>
                <w:rFonts w:eastAsia="Calibri"/>
                <w:bCs/>
                <w:sz w:val="26"/>
                <w:szCs w:val="26"/>
              </w:rPr>
            </w:pPr>
            <w:r>
              <w:rPr>
                <w:bCs/>
                <w:sz w:val="26"/>
                <w:szCs w:val="26"/>
              </w:rPr>
              <w:t>SỞ GIÁO DỤC VÀ ĐÀO TẠO HÀ NỘI</w:t>
            </w:r>
          </w:p>
          <w:p w14:paraId="1134BD46" w14:textId="77777777" w:rsidR="009B6EC3" w:rsidRDefault="009B6EC3" w:rsidP="00816ACC">
            <w:pPr>
              <w:spacing w:line="276" w:lineRule="auto"/>
              <w:jc w:val="left"/>
              <w:rPr>
                <w:rFonts w:eastAsia="Calibri"/>
                <w:b/>
                <w:bCs/>
                <w:sz w:val="26"/>
                <w:szCs w:val="26"/>
              </w:rPr>
            </w:pPr>
            <w:r>
              <w:rPr>
                <w:b/>
                <w:bCs/>
                <w:sz w:val="26"/>
                <w:szCs w:val="26"/>
              </w:rPr>
              <w:t xml:space="preserve">   TRƯỜNG THPT CHU VĂN AN</w:t>
            </w:r>
          </w:p>
        </w:tc>
        <w:tc>
          <w:tcPr>
            <w:tcW w:w="4962" w:type="dxa"/>
            <w:hideMark/>
          </w:tcPr>
          <w:p w14:paraId="2F4DEBBD" w14:textId="77777777" w:rsidR="009B6EC3" w:rsidRDefault="009B6EC3" w:rsidP="00816ACC">
            <w:pPr>
              <w:spacing w:line="260" w:lineRule="atLeast"/>
              <w:jc w:val="left"/>
              <w:rPr>
                <w:b/>
                <w:sz w:val="26"/>
                <w:szCs w:val="26"/>
              </w:rPr>
            </w:pPr>
            <w:r>
              <w:rPr>
                <w:b/>
                <w:sz w:val="26"/>
                <w:szCs w:val="26"/>
              </w:rPr>
              <w:t>HƯỚNG DẪN CHẤM ĐỀ THI ĐỀ XUẤT</w:t>
            </w:r>
          </w:p>
          <w:p w14:paraId="5B598C2C" w14:textId="77777777" w:rsidR="009B6EC3" w:rsidRDefault="009B6EC3" w:rsidP="00816ACC">
            <w:pPr>
              <w:spacing w:line="260" w:lineRule="atLeast"/>
              <w:jc w:val="left"/>
              <w:rPr>
                <w:b/>
                <w:sz w:val="26"/>
                <w:szCs w:val="26"/>
              </w:rPr>
            </w:pPr>
            <w:r>
              <w:rPr>
                <w:b/>
                <w:sz w:val="26"/>
                <w:szCs w:val="26"/>
              </w:rPr>
              <w:t>Môn: Sinh học – Lớp 11</w:t>
            </w:r>
          </w:p>
          <w:p w14:paraId="15635E03" w14:textId="77777777" w:rsidR="009B6EC3" w:rsidRDefault="009B6EC3" w:rsidP="00816ACC">
            <w:pPr>
              <w:spacing w:line="260" w:lineRule="atLeast"/>
              <w:jc w:val="left"/>
              <w:rPr>
                <w:rFonts w:eastAsia="Calibri"/>
                <w:b/>
                <w:sz w:val="26"/>
                <w:szCs w:val="26"/>
                <w:u w:val="single"/>
              </w:rPr>
            </w:pPr>
            <w:r>
              <w:rPr>
                <w:b/>
                <w:sz w:val="26"/>
                <w:szCs w:val="26"/>
              </w:rPr>
              <w:t>----------------------------</w:t>
            </w:r>
          </w:p>
        </w:tc>
      </w:tr>
    </w:tbl>
    <w:p w14:paraId="2C17C6ED" w14:textId="77777777" w:rsidR="009B6EC3" w:rsidRDefault="009B6EC3" w:rsidP="00816ACC">
      <w:pPr>
        <w:jc w:val="left"/>
        <w:rPr>
          <w:b/>
          <w:sz w:val="28"/>
          <w:szCs w:val="28"/>
        </w:rPr>
      </w:pPr>
    </w:p>
    <w:p w14:paraId="27374485" w14:textId="77777777" w:rsidR="009B6EC3" w:rsidRPr="00D52D32" w:rsidRDefault="009B6EC3" w:rsidP="00816ACC">
      <w:pPr>
        <w:jc w:val="left"/>
        <w:rPr>
          <w:b/>
          <w:sz w:val="28"/>
          <w:szCs w:val="28"/>
        </w:rPr>
      </w:pPr>
      <w:r w:rsidRPr="00D52D32">
        <w:rPr>
          <w:b/>
          <w:sz w:val="28"/>
          <w:szCs w:val="28"/>
        </w:rPr>
        <w:t>Câu 1: (2điểm)</w:t>
      </w:r>
    </w:p>
    <w:p w14:paraId="0E4C74AA" w14:textId="77777777" w:rsidR="009B6EC3" w:rsidRPr="00D52D32" w:rsidRDefault="009B6EC3" w:rsidP="00816ACC">
      <w:pPr>
        <w:jc w:val="left"/>
        <w:rPr>
          <w:sz w:val="28"/>
          <w:szCs w:val="28"/>
        </w:rPr>
      </w:pPr>
      <w:r w:rsidRPr="00D52D32">
        <w:rPr>
          <w:sz w:val="28"/>
          <w:szCs w:val="28"/>
        </w:rPr>
        <w:t>1. Thế nào là nguyên tố dinh dưỡng khoáng thiết yếu ở thực vật? Nêu cơ chế chủ yếu để thực vật chống chịu với độc tính của nhôm tự do trong đất? Giải thích tại sao vi khuẩn Rhizobium sống tự do không thể cố định N</w:t>
      </w:r>
      <w:r w:rsidRPr="00D52D32">
        <w:rPr>
          <w:sz w:val="28"/>
          <w:szCs w:val="28"/>
          <w:vertAlign w:val="subscript"/>
        </w:rPr>
        <w:t>2</w:t>
      </w:r>
      <w:r w:rsidRPr="00D52D32">
        <w:rPr>
          <w:sz w:val="28"/>
          <w:szCs w:val="28"/>
        </w:rPr>
        <w:t xml:space="preserve"> nhưng khi sống cộng sinh với rễ các cây họ Đậu thì chúng có thể cố định N</w:t>
      </w:r>
      <w:r w:rsidRPr="00D52D32">
        <w:rPr>
          <w:sz w:val="28"/>
          <w:szCs w:val="28"/>
          <w:vertAlign w:val="subscript"/>
        </w:rPr>
        <w:t>2</w:t>
      </w:r>
      <w:r w:rsidRPr="00D52D32">
        <w:rPr>
          <w:sz w:val="28"/>
          <w:szCs w:val="28"/>
        </w:rPr>
        <w:t>?</w:t>
      </w:r>
    </w:p>
    <w:p w14:paraId="26246923" w14:textId="77777777" w:rsidR="009B6EC3" w:rsidRPr="00D52D32" w:rsidRDefault="009B6EC3" w:rsidP="00816ACC">
      <w:pPr>
        <w:jc w:val="left"/>
        <w:rPr>
          <w:sz w:val="28"/>
          <w:szCs w:val="28"/>
        </w:rPr>
      </w:pPr>
      <w:r w:rsidRPr="00D52D32">
        <w:rPr>
          <w:sz w:val="28"/>
          <w:szCs w:val="28"/>
        </w:rPr>
        <w:t>2. Khi bón các dạng phân đạm khác nhau như NH</w:t>
      </w:r>
      <w:r w:rsidRPr="00D52D32">
        <w:rPr>
          <w:sz w:val="28"/>
          <w:szCs w:val="28"/>
          <w:vertAlign w:val="subscript"/>
        </w:rPr>
        <w:t>4</w:t>
      </w:r>
      <w:r w:rsidRPr="00D52D32">
        <w:rPr>
          <w:sz w:val="28"/>
          <w:szCs w:val="28"/>
        </w:rPr>
        <w:t>Cl, (NH</w:t>
      </w:r>
      <w:r w:rsidRPr="00D52D32">
        <w:rPr>
          <w:sz w:val="28"/>
          <w:szCs w:val="28"/>
          <w:vertAlign w:val="subscript"/>
        </w:rPr>
        <w:t>4</w:t>
      </w:r>
      <w:r w:rsidRPr="00D52D32">
        <w:rPr>
          <w:sz w:val="28"/>
          <w:szCs w:val="28"/>
        </w:rPr>
        <w:t>)</w:t>
      </w:r>
      <w:r w:rsidRPr="00D52D32">
        <w:rPr>
          <w:sz w:val="28"/>
          <w:szCs w:val="28"/>
          <w:vertAlign w:val="subscript"/>
        </w:rPr>
        <w:t>2</w:t>
      </w:r>
      <w:r w:rsidRPr="00D52D32">
        <w:rPr>
          <w:sz w:val="28"/>
          <w:szCs w:val="28"/>
        </w:rPr>
        <w:t>SO</w:t>
      </w:r>
      <w:r w:rsidRPr="00D52D32">
        <w:rPr>
          <w:sz w:val="28"/>
          <w:szCs w:val="28"/>
          <w:vertAlign w:val="subscript"/>
        </w:rPr>
        <w:t>4</w:t>
      </w:r>
      <w:r w:rsidRPr="00D52D32">
        <w:rPr>
          <w:sz w:val="28"/>
          <w:szCs w:val="28"/>
        </w:rPr>
        <w:t>, NaNO</w:t>
      </w:r>
      <w:r w:rsidRPr="00D52D32">
        <w:rPr>
          <w:sz w:val="28"/>
          <w:szCs w:val="28"/>
          <w:vertAlign w:val="subscript"/>
        </w:rPr>
        <w:t>3</w:t>
      </w:r>
      <w:r w:rsidRPr="00D52D32">
        <w:rPr>
          <w:sz w:val="28"/>
          <w:szCs w:val="28"/>
        </w:rPr>
        <w:t xml:space="preserve"> có làm thay đổi đặc điểm của đất trồng không? Giải thích? Nêu biện pháp khắc phục?</w:t>
      </w:r>
    </w:p>
    <w:p w14:paraId="5DE23336" w14:textId="77777777" w:rsidR="009B6EC3" w:rsidRPr="00D52D32" w:rsidRDefault="009B6EC3" w:rsidP="00816ACC">
      <w:pPr>
        <w:jc w:val="left"/>
        <w:rPr>
          <w:b/>
          <w:sz w:val="28"/>
          <w:szCs w:val="28"/>
        </w:rPr>
      </w:pPr>
      <w:r w:rsidRPr="00D52D32">
        <w:rPr>
          <w:b/>
          <w:sz w:val="28"/>
          <w:szCs w:val="28"/>
        </w:rPr>
        <w:t>Hướng dẫn chấm</w:t>
      </w:r>
    </w:p>
    <w:p w14:paraId="49D3941B" w14:textId="77777777" w:rsidR="009B6EC3" w:rsidRPr="00D52D32" w:rsidRDefault="009B6EC3" w:rsidP="00816ACC">
      <w:pPr>
        <w:jc w:val="left"/>
        <w:rPr>
          <w:sz w:val="28"/>
          <w:szCs w:val="28"/>
        </w:rPr>
      </w:pPr>
      <w:r w:rsidRPr="00D52D32">
        <w:rPr>
          <w:sz w:val="28"/>
          <w:szCs w:val="28"/>
        </w:rPr>
        <w:t>1.</w:t>
      </w:r>
    </w:p>
    <w:p w14:paraId="54E5A274" w14:textId="77777777" w:rsidR="009B6EC3" w:rsidRPr="00D52D32" w:rsidRDefault="009B6EC3" w:rsidP="00816ACC">
      <w:pPr>
        <w:jc w:val="left"/>
        <w:rPr>
          <w:sz w:val="28"/>
          <w:szCs w:val="28"/>
        </w:rPr>
      </w:pPr>
      <w:r w:rsidRPr="00D52D32">
        <w:rPr>
          <w:sz w:val="28"/>
          <w:szCs w:val="28"/>
        </w:rPr>
        <w:t>- Nguyên tố dinh dưỡng khoáng thiết yếu là:</w:t>
      </w:r>
    </w:p>
    <w:p w14:paraId="08962365" w14:textId="77777777" w:rsidR="009B6EC3" w:rsidRPr="00D52D32" w:rsidRDefault="009B6EC3" w:rsidP="00816ACC">
      <w:pPr>
        <w:jc w:val="left"/>
        <w:rPr>
          <w:sz w:val="28"/>
          <w:szCs w:val="28"/>
        </w:rPr>
      </w:pPr>
      <w:r w:rsidRPr="00D52D32">
        <w:rPr>
          <w:sz w:val="28"/>
          <w:szCs w:val="28"/>
        </w:rPr>
        <w:t>+ Nguyên tố mà thiếu nó cây không hoàn thành được chu trình sống.</w:t>
      </w:r>
    </w:p>
    <w:p w14:paraId="02D898B6" w14:textId="77777777" w:rsidR="009B6EC3" w:rsidRPr="00D52D32" w:rsidRDefault="009B6EC3" w:rsidP="00816ACC">
      <w:pPr>
        <w:jc w:val="left"/>
        <w:rPr>
          <w:sz w:val="28"/>
          <w:szCs w:val="28"/>
        </w:rPr>
      </w:pPr>
      <w:r w:rsidRPr="00D52D32">
        <w:rPr>
          <w:sz w:val="28"/>
          <w:szCs w:val="28"/>
        </w:rPr>
        <w:t>+ Là nguyên tố không thể thay thế được.</w:t>
      </w:r>
    </w:p>
    <w:p w14:paraId="4A672860" w14:textId="77777777" w:rsidR="009B6EC3" w:rsidRPr="00D52D32" w:rsidRDefault="009B6EC3" w:rsidP="00816ACC">
      <w:pPr>
        <w:jc w:val="left"/>
        <w:rPr>
          <w:sz w:val="28"/>
          <w:szCs w:val="28"/>
        </w:rPr>
      </w:pPr>
      <w:r w:rsidRPr="00D52D32">
        <w:rPr>
          <w:sz w:val="28"/>
          <w:szCs w:val="28"/>
        </w:rPr>
        <w:t>+ Phải trực tiếp tham gia vào quá trình chuyển hóa vật chất trong cơ thể.</w:t>
      </w:r>
    </w:p>
    <w:p w14:paraId="7284D5CC" w14:textId="77777777" w:rsidR="009B6EC3" w:rsidRPr="00D52D32" w:rsidRDefault="009B6EC3" w:rsidP="00816ACC">
      <w:pPr>
        <w:jc w:val="left"/>
        <w:rPr>
          <w:i/>
          <w:sz w:val="28"/>
          <w:szCs w:val="28"/>
        </w:rPr>
      </w:pPr>
      <w:r w:rsidRPr="00D52D32">
        <w:rPr>
          <w:i/>
          <w:sz w:val="28"/>
          <w:szCs w:val="28"/>
        </w:rPr>
        <w:tab/>
      </w:r>
      <w:r w:rsidRPr="00D52D32">
        <w:rPr>
          <w:i/>
          <w:sz w:val="28"/>
          <w:szCs w:val="28"/>
        </w:rPr>
        <w:tab/>
        <w:t xml:space="preserve"> (Nêu đúng cả 3 ý cho 0,5 điểm, thiếu một ý trừ 0,25 điểm)</w:t>
      </w:r>
    </w:p>
    <w:p w14:paraId="6D0AEBAB" w14:textId="77777777" w:rsidR="009B6EC3" w:rsidRPr="00D52D32" w:rsidRDefault="009B6EC3" w:rsidP="00816ACC">
      <w:pPr>
        <w:jc w:val="left"/>
        <w:rPr>
          <w:sz w:val="28"/>
          <w:szCs w:val="28"/>
        </w:rPr>
      </w:pPr>
      <w:r w:rsidRPr="00D52D32">
        <w:rPr>
          <w:sz w:val="28"/>
          <w:szCs w:val="28"/>
        </w:rPr>
        <w:t xml:space="preserve">- Cơ chế chủ yếu để thực vật chống chịu với độc tính của nhôm là: rễ cây bài tiết các axit hữu cơ (như axit malic, axit xitric), các axit này liên kết với các ion nhôm tự do làm giảm hàm lượng nhôm tự do trong đất. </w:t>
      </w:r>
      <w:r w:rsidRPr="00D52D32">
        <w:rPr>
          <w:i/>
          <w:sz w:val="28"/>
          <w:szCs w:val="28"/>
        </w:rPr>
        <w:t>(0,25 điểm).</w:t>
      </w:r>
    </w:p>
    <w:p w14:paraId="56FFE300" w14:textId="77777777" w:rsidR="009B6EC3" w:rsidRPr="00D52D32" w:rsidRDefault="009B6EC3" w:rsidP="00816ACC">
      <w:pPr>
        <w:jc w:val="left"/>
        <w:rPr>
          <w:sz w:val="28"/>
          <w:szCs w:val="28"/>
        </w:rPr>
      </w:pPr>
      <w:r w:rsidRPr="00D52D32">
        <w:rPr>
          <w:sz w:val="28"/>
          <w:szCs w:val="28"/>
        </w:rPr>
        <w:t>- Vi khuẩn Rhizobium sống cộng sinh với rễ cây họ đậu có thể cố định N</w:t>
      </w:r>
      <w:r w:rsidRPr="00D52D32">
        <w:rPr>
          <w:sz w:val="28"/>
          <w:szCs w:val="28"/>
          <w:vertAlign w:val="subscript"/>
        </w:rPr>
        <w:t>2</w:t>
      </w:r>
      <w:r w:rsidRPr="00D52D32">
        <w:rPr>
          <w:sz w:val="28"/>
          <w:szCs w:val="28"/>
        </w:rPr>
        <w:t xml:space="preserve"> vì quá trình này cần được cung cấp electron, H</w:t>
      </w:r>
      <w:r w:rsidRPr="00D52D32">
        <w:rPr>
          <w:sz w:val="28"/>
          <w:szCs w:val="28"/>
          <w:vertAlign w:val="superscript"/>
        </w:rPr>
        <w:t xml:space="preserve">+ </w:t>
      </w:r>
      <w:r w:rsidRPr="00D52D32">
        <w:rPr>
          <w:sz w:val="28"/>
          <w:szCs w:val="28"/>
        </w:rPr>
        <w:t xml:space="preserve"> để tạo thành lực khử mạnh; cần phức hệ enzym </w:t>
      </w:r>
      <w:r w:rsidRPr="00D52D32">
        <w:rPr>
          <w:color w:val="FF0000"/>
          <w:sz w:val="28"/>
          <w:szCs w:val="28"/>
        </w:rPr>
        <w:t>nitrogenaza</w:t>
      </w:r>
      <w:r w:rsidRPr="00D52D32">
        <w:rPr>
          <w:sz w:val="28"/>
          <w:szCs w:val="28"/>
        </w:rPr>
        <w:t xml:space="preserve"> để xúc tác cho chuỗi phản ứng; cần ATP. Các thành phần này được rễ cây họ đậu cung cấp. </w:t>
      </w:r>
      <w:r w:rsidRPr="00D52D32">
        <w:rPr>
          <w:i/>
          <w:sz w:val="28"/>
          <w:szCs w:val="28"/>
        </w:rPr>
        <w:t>(0,25 điểm).</w:t>
      </w:r>
    </w:p>
    <w:p w14:paraId="31B455C9" w14:textId="77777777" w:rsidR="009B6EC3" w:rsidRPr="00D52D32" w:rsidRDefault="009B6EC3" w:rsidP="00816ACC">
      <w:pPr>
        <w:jc w:val="left"/>
        <w:rPr>
          <w:sz w:val="28"/>
          <w:szCs w:val="28"/>
        </w:rPr>
      </w:pPr>
      <w:r w:rsidRPr="00D52D32">
        <w:rPr>
          <w:sz w:val="28"/>
          <w:szCs w:val="28"/>
        </w:rPr>
        <w:t>2. Khi bón các phân này vào đất sẽ phân li thành các ion:</w:t>
      </w:r>
      <w:r w:rsidRPr="00D52D32">
        <w:rPr>
          <w:b/>
          <w:sz w:val="28"/>
          <w:szCs w:val="28"/>
        </w:rPr>
        <w:t>0.25đ</w:t>
      </w:r>
    </w:p>
    <w:p w14:paraId="6E4BD13D" w14:textId="77777777" w:rsidR="009B6EC3" w:rsidRPr="00D52D32" w:rsidRDefault="009B6EC3" w:rsidP="00816ACC">
      <w:pPr>
        <w:jc w:val="left"/>
        <w:rPr>
          <w:sz w:val="28"/>
          <w:szCs w:val="28"/>
        </w:rPr>
      </w:pPr>
      <w:r w:rsidRPr="00D52D32">
        <w:rPr>
          <w:sz w:val="28"/>
          <w:szCs w:val="28"/>
        </w:rPr>
        <w:tab/>
        <w:t>NH</w:t>
      </w:r>
      <w:r w:rsidRPr="00D52D32">
        <w:rPr>
          <w:sz w:val="28"/>
          <w:szCs w:val="28"/>
          <w:vertAlign w:val="subscript"/>
        </w:rPr>
        <w:t>4</w:t>
      </w:r>
      <w:r w:rsidRPr="00D52D32">
        <w:rPr>
          <w:sz w:val="28"/>
          <w:szCs w:val="28"/>
        </w:rPr>
        <w:t>Cl → NH</w:t>
      </w:r>
      <w:r w:rsidRPr="00D52D32">
        <w:rPr>
          <w:sz w:val="28"/>
          <w:szCs w:val="28"/>
          <w:vertAlign w:val="subscript"/>
        </w:rPr>
        <w:t>4</w:t>
      </w:r>
      <w:r w:rsidRPr="00D52D32">
        <w:rPr>
          <w:sz w:val="28"/>
          <w:szCs w:val="28"/>
          <w:vertAlign w:val="superscript"/>
        </w:rPr>
        <w:t>+</w:t>
      </w:r>
      <w:r w:rsidRPr="00D52D32">
        <w:rPr>
          <w:sz w:val="28"/>
          <w:szCs w:val="28"/>
        </w:rPr>
        <w:t xml:space="preserve"> + Cl</w:t>
      </w:r>
      <w:r w:rsidRPr="00D52D32">
        <w:rPr>
          <w:sz w:val="28"/>
          <w:szCs w:val="28"/>
          <w:vertAlign w:val="superscript"/>
        </w:rPr>
        <w:t>-</w:t>
      </w:r>
    </w:p>
    <w:p w14:paraId="6DA70D77" w14:textId="77777777" w:rsidR="009B6EC3" w:rsidRPr="00D52D32" w:rsidRDefault="009B6EC3" w:rsidP="00816ACC">
      <w:pPr>
        <w:jc w:val="left"/>
        <w:rPr>
          <w:sz w:val="28"/>
          <w:szCs w:val="28"/>
        </w:rPr>
      </w:pPr>
      <w:r w:rsidRPr="00D52D32">
        <w:rPr>
          <w:sz w:val="28"/>
          <w:szCs w:val="28"/>
        </w:rPr>
        <w:tab/>
        <w:t>(NH</w:t>
      </w:r>
      <w:r w:rsidRPr="00D52D32">
        <w:rPr>
          <w:sz w:val="28"/>
          <w:szCs w:val="28"/>
          <w:vertAlign w:val="subscript"/>
        </w:rPr>
        <w:t>4</w:t>
      </w:r>
      <w:r w:rsidRPr="00D52D32">
        <w:rPr>
          <w:sz w:val="28"/>
          <w:szCs w:val="28"/>
        </w:rPr>
        <w:t>)</w:t>
      </w:r>
      <w:r w:rsidRPr="00D52D32">
        <w:rPr>
          <w:sz w:val="28"/>
          <w:szCs w:val="28"/>
          <w:vertAlign w:val="subscript"/>
        </w:rPr>
        <w:t>2</w:t>
      </w:r>
      <w:r w:rsidRPr="00D52D32">
        <w:rPr>
          <w:sz w:val="28"/>
          <w:szCs w:val="28"/>
        </w:rPr>
        <w:t>SO</w:t>
      </w:r>
      <w:r w:rsidRPr="00D52D32">
        <w:rPr>
          <w:sz w:val="28"/>
          <w:szCs w:val="28"/>
          <w:vertAlign w:val="subscript"/>
        </w:rPr>
        <w:t>4</w:t>
      </w:r>
      <w:r w:rsidRPr="00D52D32">
        <w:rPr>
          <w:sz w:val="28"/>
          <w:szCs w:val="28"/>
          <w:vertAlign w:val="superscript"/>
        </w:rPr>
        <w:t xml:space="preserve">→ </w:t>
      </w:r>
      <w:r w:rsidRPr="00D52D32">
        <w:rPr>
          <w:sz w:val="28"/>
          <w:szCs w:val="28"/>
        </w:rPr>
        <w:t>NH</w:t>
      </w:r>
      <w:r w:rsidRPr="00D52D32">
        <w:rPr>
          <w:sz w:val="28"/>
          <w:szCs w:val="28"/>
          <w:vertAlign w:val="subscript"/>
        </w:rPr>
        <w:t>4</w:t>
      </w:r>
      <w:r w:rsidRPr="00D52D32">
        <w:rPr>
          <w:sz w:val="28"/>
          <w:szCs w:val="28"/>
          <w:vertAlign w:val="superscript"/>
        </w:rPr>
        <w:t>+</w:t>
      </w:r>
      <w:r w:rsidRPr="00D52D32">
        <w:rPr>
          <w:sz w:val="28"/>
          <w:szCs w:val="28"/>
        </w:rPr>
        <w:t xml:space="preserve"> + SO</w:t>
      </w:r>
      <w:r w:rsidRPr="00D52D32">
        <w:rPr>
          <w:sz w:val="28"/>
          <w:szCs w:val="28"/>
          <w:vertAlign w:val="subscript"/>
        </w:rPr>
        <w:t>4</w:t>
      </w:r>
      <w:r w:rsidRPr="00D52D32">
        <w:rPr>
          <w:sz w:val="28"/>
          <w:szCs w:val="28"/>
          <w:vertAlign w:val="superscript"/>
        </w:rPr>
        <w:t>2-</w:t>
      </w:r>
    </w:p>
    <w:p w14:paraId="3CBC7542" w14:textId="77777777" w:rsidR="009B6EC3" w:rsidRPr="00D52D32" w:rsidRDefault="009B6EC3" w:rsidP="00816ACC">
      <w:pPr>
        <w:jc w:val="left"/>
        <w:rPr>
          <w:sz w:val="28"/>
          <w:szCs w:val="28"/>
        </w:rPr>
      </w:pPr>
      <w:r w:rsidRPr="00D52D32">
        <w:rPr>
          <w:sz w:val="28"/>
          <w:szCs w:val="28"/>
        </w:rPr>
        <w:tab/>
        <w:t>NaNO</w:t>
      </w:r>
      <w:r w:rsidRPr="00D52D32">
        <w:rPr>
          <w:sz w:val="28"/>
          <w:szCs w:val="28"/>
          <w:vertAlign w:val="subscript"/>
        </w:rPr>
        <w:t>3</w:t>
      </w:r>
      <w:r w:rsidRPr="00D52D32">
        <w:rPr>
          <w:sz w:val="28"/>
          <w:szCs w:val="28"/>
        </w:rPr>
        <w:t xml:space="preserve"> → Na</w:t>
      </w:r>
      <w:r w:rsidRPr="00D52D32">
        <w:rPr>
          <w:sz w:val="28"/>
          <w:szCs w:val="28"/>
          <w:vertAlign w:val="superscript"/>
        </w:rPr>
        <w:t>+</w:t>
      </w:r>
      <w:r w:rsidRPr="00D52D32">
        <w:rPr>
          <w:sz w:val="28"/>
          <w:szCs w:val="28"/>
        </w:rPr>
        <w:t>+ NO</w:t>
      </w:r>
      <w:r w:rsidRPr="00D52D32">
        <w:rPr>
          <w:sz w:val="28"/>
          <w:szCs w:val="28"/>
          <w:vertAlign w:val="subscript"/>
        </w:rPr>
        <w:t>3</w:t>
      </w:r>
      <w:r w:rsidRPr="00D52D32">
        <w:rPr>
          <w:sz w:val="28"/>
          <w:szCs w:val="28"/>
          <w:vertAlign w:val="superscript"/>
        </w:rPr>
        <w:t>-</w:t>
      </w:r>
    </w:p>
    <w:p w14:paraId="24EB3587" w14:textId="77777777" w:rsidR="009B6EC3" w:rsidRPr="00D52D32" w:rsidRDefault="009B6EC3" w:rsidP="00816ACC">
      <w:pPr>
        <w:jc w:val="left"/>
        <w:rPr>
          <w:sz w:val="28"/>
          <w:szCs w:val="28"/>
        </w:rPr>
      </w:pPr>
      <w:r w:rsidRPr="00D52D32">
        <w:rPr>
          <w:sz w:val="28"/>
          <w:szCs w:val="28"/>
        </w:rPr>
        <w:t>- Thực vật chủ yếu hấp thu dạng đạm NH</w:t>
      </w:r>
      <w:r w:rsidRPr="00D52D32">
        <w:rPr>
          <w:sz w:val="28"/>
          <w:szCs w:val="28"/>
          <w:vertAlign w:val="subscript"/>
        </w:rPr>
        <w:t>4</w:t>
      </w:r>
      <w:r w:rsidRPr="00D52D32">
        <w:rPr>
          <w:sz w:val="28"/>
          <w:szCs w:val="28"/>
          <w:vertAlign w:val="superscript"/>
        </w:rPr>
        <w:t>+</w:t>
      </w:r>
      <w:r w:rsidRPr="00D52D32">
        <w:rPr>
          <w:sz w:val="28"/>
          <w:szCs w:val="28"/>
        </w:rPr>
        <w:t xml:space="preserve"> và NO</w:t>
      </w:r>
      <w:r w:rsidRPr="00D52D32">
        <w:rPr>
          <w:sz w:val="28"/>
          <w:szCs w:val="28"/>
          <w:vertAlign w:val="subscript"/>
        </w:rPr>
        <w:t>3</w:t>
      </w:r>
      <w:r w:rsidRPr="00D52D32">
        <w:rPr>
          <w:sz w:val="28"/>
          <w:szCs w:val="28"/>
          <w:vertAlign w:val="superscript"/>
        </w:rPr>
        <w:t>-</w:t>
      </w:r>
      <w:r w:rsidRPr="00D52D32">
        <w:rPr>
          <w:sz w:val="28"/>
          <w:szCs w:val="28"/>
        </w:rPr>
        <w:t xml:space="preserve">. </w:t>
      </w:r>
      <w:r w:rsidRPr="00D52D32">
        <w:rPr>
          <w:b/>
          <w:sz w:val="28"/>
          <w:szCs w:val="28"/>
        </w:rPr>
        <w:t>0.25đ</w:t>
      </w:r>
    </w:p>
    <w:p w14:paraId="6E7139A2" w14:textId="77777777" w:rsidR="009B6EC3" w:rsidRPr="00D52D32" w:rsidRDefault="009B6EC3" w:rsidP="00816ACC">
      <w:pPr>
        <w:jc w:val="left"/>
        <w:rPr>
          <w:sz w:val="28"/>
          <w:szCs w:val="28"/>
        </w:rPr>
      </w:pPr>
      <w:r w:rsidRPr="00D52D32">
        <w:rPr>
          <w:sz w:val="28"/>
          <w:szCs w:val="28"/>
        </w:rPr>
        <w:t>- Nếu đất dư lượng Cl</w:t>
      </w:r>
      <w:r w:rsidRPr="00D52D32">
        <w:rPr>
          <w:sz w:val="28"/>
          <w:szCs w:val="28"/>
          <w:vertAlign w:val="superscript"/>
        </w:rPr>
        <w:t>-</w:t>
      </w:r>
      <w:r w:rsidRPr="00D52D32">
        <w:rPr>
          <w:sz w:val="28"/>
          <w:szCs w:val="28"/>
        </w:rPr>
        <w:t>, SO</w:t>
      </w:r>
      <w:r w:rsidRPr="00D52D32">
        <w:rPr>
          <w:sz w:val="28"/>
          <w:szCs w:val="28"/>
          <w:vertAlign w:val="subscript"/>
        </w:rPr>
        <w:t>4</w:t>
      </w:r>
      <w:r w:rsidRPr="00D52D32">
        <w:rPr>
          <w:sz w:val="28"/>
          <w:szCs w:val="28"/>
          <w:vertAlign w:val="superscript"/>
        </w:rPr>
        <w:t>2-</w:t>
      </w:r>
      <w:r w:rsidRPr="00D52D32">
        <w:rPr>
          <w:sz w:val="28"/>
          <w:szCs w:val="28"/>
        </w:rPr>
        <w:t xml:space="preserve"> trong đất sẽ xảy ra quá trình trao đổi ion với keo đất kết hợp với H</w:t>
      </w:r>
      <w:r w:rsidRPr="00D52D32">
        <w:rPr>
          <w:sz w:val="28"/>
          <w:szCs w:val="28"/>
          <w:vertAlign w:val="superscript"/>
        </w:rPr>
        <w:t>+</w:t>
      </w:r>
      <w:r w:rsidRPr="00D52D32">
        <w:rPr>
          <w:sz w:val="28"/>
          <w:szCs w:val="28"/>
        </w:rPr>
        <w:t xml:space="preserve"> tạo môi trường axit làm pH đất giảm. Ngược lại nếu đất dư Na</w:t>
      </w:r>
      <w:r w:rsidRPr="00D52D32">
        <w:rPr>
          <w:sz w:val="28"/>
          <w:szCs w:val="28"/>
          <w:vertAlign w:val="superscript"/>
        </w:rPr>
        <w:t>+</w:t>
      </w:r>
      <w:r w:rsidRPr="00D52D32">
        <w:rPr>
          <w:sz w:val="28"/>
          <w:szCs w:val="28"/>
        </w:rPr>
        <w:t xml:space="preserve"> sẽ kết hợp với OH</w:t>
      </w:r>
      <w:r w:rsidRPr="00D52D32">
        <w:rPr>
          <w:sz w:val="28"/>
          <w:szCs w:val="28"/>
          <w:vertAlign w:val="superscript"/>
        </w:rPr>
        <w:t xml:space="preserve">- </w:t>
      </w:r>
      <w:r w:rsidRPr="00D52D32">
        <w:rPr>
          <w:sz w:val="28"/>
          <w:szCs w:val="28"/>
        </w:rPr>
        <w:t>tạo môi trường kiềm làm pH đất tăng.</w:t>
      </w:r>
      <w:r w:rsidRPr="00D52D32">
        <w:rPr>
          <w:b/>
          <w:sz w:val="28"/>
          <w:szCs w:val="28"/>
        </w:rPr>
        <w:t xml:space="preserve"> 0.25đ</w:t>
      </w:r>
    </w:p>
    <w:p w14:paraId="08BCE188" w14:textId="77777777" w:rsidR="009B6EC3" w:rsidRPr="00D52D32" w:rsidRDefault="009B6EC3" w:rsidP="00816ACC">
      <w:pPr>
        <w:jc w:val="left"/>
        <w:rPr>
          <w:sz w:val="28"/>
          <w:szCs w:val="28"/>
        </w:rPr>
      </w:pPr>
      <w:r w:rsidRPr="00D52D32">
        <w:rPr>
          <w:sz w:val="28"/>
          <w:szCs w:val="28"/>
        </w:rPr>
        <w:t xml:space="preserve">- Khắc phục: Đất chua bón voi, đất kiềm thau rửa thường xuyên. </w:t>
      </w:r>
      <w:r w:rsidRPr="00D52D32">
        <w:rPr>
          <w:b/>
          <w:sz w:val="28"/>
          <w:szCs w:val="28"/>
        </w:rPr>
        <w:t>0.25đ</w:t>
      </w:r>
    </w:p>
    <w:p w14:paraId="5124E49D" w14:textId="77777777" w:rsidR="009B6EC3" w:rsidRPr="00D52D32" w:rsidRDefault="009B6EC3" w:rsidP="00816ACC">
      <w:pPr>
        <w:jc w:val="left"/>
        <w:rPr>
          <w:b/>
          <w:sz w:val="28"/>
          <w:szCs w:val="28"/>
        </w:rPr>
      </w:pPr>
    </w:p>
    <w:p w14:paraId="0F633C72" w14:textId="77777777" w:rsidR="009B6EC3" w:rsidRPr="00D52D32" w:rsidRDefault="009B6EC3" w:rsidP="00816ACC">
      <w:pPr>
        <w:jc w:val="left"/>
        <w:rPr>
          <w:b/>
          <w:sz w:val="28"/>
          <w:szCs w:val="28"/>
        </w:rPr>
      </w:pPr>
      <w:r w:rsidRPr="00D52D32">
        <w:rPr>
          <w:b/>
          <w:sz w:val="28"/>
          <w:szCs w:val="28"/>
        </w:rPr>
        <w:t>Câu 2: 2điểm</w:t>
      </w:r>
    </w:p>
    <w:p w14:paraId="6D1299FC" w14:textId="77777777" w:rsidR="009B6EC3" w:rsidRPr="00D52D32" w:rsidRDefault="009B6EC3" w:rsidP="00816ACC">
      <w:pPr>
        <w:jc w:val="left"/>
        <w:rPr>
          <w:spacing w:val="-4"/>
          <w:sz w:val="28"/>
          <w:szCs w:val="28"/>
          <w:lang w:val="pt-BR"/>
        </w:rPr>
      </w:pPr>
      <w:r w:rsidRPr="00D52D32">
        <w:rPr>
          <w:b/>
          <w:spacing w:val="-4"/>
          <w:sz w:val="28"/>
          <w:szCs w:val="28"/>
          <w:lang w:val="pt-BR"/>
        </w:rPr>
        <w:t xml:space="preserve">1. </w:t>
      </w:r>
      <w:r w:rsidRPr="00D52D32">
        <w:rPr>
          <w:spacing w:val="-4"/>
          <w:sz w:val="28"/>
          <w:szCs w:val="28"/>
          <w:lang w:val="pt-BR"/>
        </w:rPr>
        <w:t>Cho 2 cây (A, B) và hai chỉ tiêu sinh lý: áp suất thẩm thấu của tế bào rễ, điểm bù ánh sáng.</w:t>
      </w:r>
    </w:p>
    <w:p w14:paraId="7DAA37B4" w14:textId="77777777" w:rsidR="009B6EC3" w:rsidRPr="00D52D32" w:rsidRDefault="009B6EC3" w:rsidP="00816ACC">
      <w:pPr>
        <w:numPr>
          <w:ilvl w:val="0"/>
          <w:numId w:val="9"/>
        </w:numPr>
        <w:ind w:left="0"/>
        <w:jc w:val="left"/>
        <w:rPr>
          <w:sz w:val="28"/>
          <w:szCs w:val="28"/>
          <w:lang w:val="pt-BR"/>
        </w:rPr>
      </w:pPr>
      <w:r w:rsidRPr="00D52D32">
        <w:rPr>
          <w:sz w:val="28"/>
          <w:szCs w:val="28"/>
          <w:lang w:val="pt-BR"/>
        </w:rPr>
        <w:t xml:space="preserve">Hãy chọn chỉ tiêu sinh lý thích hợp để phân biệt cây A và cây B trong các nhóm thực vật sau: cây ưa bóng và cây ưa sáng; cây chịu hạn và cây kém chịu hạn. </w:t>
      </w:r>
    </w:p>
    <w:p w14:paraId="0627E89C" w14:textId="77777777" w:rsidR="009B6EC3" w:rsidRPr="00D52D32" w:rsidRDefault="009B6EC3" w:rsidP="00816ACC">
      <w:pPr>
        <w:numPr>
          <w:ilvl w:val="0"/>
          <w:numId w:val="9"/>
        </w:numPr>
        <w:ind w:left="0"/>
        <w:jc w:val="left"/>
        <w:rPr>
          <w:sz w:val="28"/>
          <w:szCs w:val="28"/>
          <w:lang w:val="pt-BR"/>
        </w:rPr>
      </w:pPr>
      <w:r w:rsidRPr="00D52D32">
        <w:rPr>
          <w:sz w:val="28"/>
          <w:szCs w:val="28"/>
          <w:lang w:val="pt-BR"/>
        </w:rPr>
        <w:t>Nêu nguyên tắc và phương pháp xác định các chỉ tiêu sinh lý nêu trên.</w:t>
      </w:r>
    </w:p>
    <w:p w14:paraId="441351A8" w14:textId="77777777" w:rsidR="009B6EC3" w:rsidRPr="00D52D32" w:rsidRDefault="009B6EC3" w:rsidP="00816ACC">
      <w:pPr>
        <w:jc w:val="left"/>
        <w:rPr>
          <w:sz w:val="28"/>
          <w:szCs w:val="28"/>
          <w:lang w:val="pt-BR"/>
        </w:rPr>
      </w:pPr>
      <w:r w:rsidRPr="00D52D32">
        <w:rPr>
          <w:b/>
          <w:sz w:val="28"/>
          <w:szCs w:val="28"/>
          <w:lang w:val="pt-BR"/>
        </w:rPr>
        <w:t>2.</w:t>
      </w:r>
      <w:r w:rsidRPr="00D52D32">
        <w:rPr>
          <w:sz w:val="28"/>
          <w:szCs w:val="28"/>
          <w:lang w:val="pt-BR"/>
        </w:rPr>
        <w:t xml:space="preserve"> </w:t>
      </w:r>
      <w:r w:rsidRPr="006D082F">
        <w:rPr>
          <w:b/>
          <w:sz w:val="28"/>
          <w:szCs w:val="28"/>
          <w:lang w:val="pt-BR"/>
        </w:rPr>
        <w:t>Ở thực vật, nếu môi trường không có CO</w:t>
      </w:r>
      <w:r w:rsidRPr="006D082F">
        <w:rPr>
          <w:b/>
          <w:sz w:val="28"/>
          <w:szCs w:val="28"/>
          <w:vertAlign w:val="subscript"/>
          <w:lang w:val="pt-BR"/>
        </w:rPr>
        <w:t>2</w:t>
      </w:r>
      <w:r w:rsidRPr="006D082F">
        <w:rPr>
          <w:b/>
          <w:sz w:val="28"/>
          <w:szCs w:val="28"/>
          <w:lang w:val="pt-BR"/>
        </w:rPr>
        <w:t xml:space="preserve"> thì quá trình quang phân li nước có diễn ra không? Giải thích.</w:t>
      </w:r>
    </w:p>
    <w:p w14:paraId="34308195" w14:textId="77777777" w:rsidR="009B6EC3" w:rsidRPr="00D52D32" w:rsidRDefault="009B6EC3" w:rsidP="00816ACC">
      <w:pPr>
        <w:jc w:val="left"/>
        <w:rPr>
          <w:b/>
          <w:sz w:val="28"/>
          <w:szCs w:val="28"/>
        </w:rPr>
      </w:pPr>
      <w:r w:rsidRPr="00D52D32">
        <w:rPr>
          <w:b/>
          <w:sz w:val="28"/>
          <w:szCs w:val="28"/>
        </w:rPr>
        <w:t>Hướng dẫn chấm</w:t>
      </w:r>
    </w:p>
    <w:p w14:paraId="43E80C04" w14:textId="77777777" w:rsidR="009B6EC3" w:rsidRPr="00D52D32" w:rsidRDefault="009B6EC3" w:rsidP="00816ACC">
      <w:pPr>
        <w:jc w:val="left"/>
        <w:rPr>
          <w:i/>
          <w:sz w:val="28"/>
          <w:szCs w:val="28"/>
        </w:rPr>
      </w:pPr>
      <w:r w:rsidRPr="00D52D32">
        <w:rPr>
          <w:i/>
          <w:sz w:val="28"/>
          <w:szCs w:val="28"/>
        </w:rPr>
        <w:t>1.</w:t>
      </w:r>
    </w:p>
    <w:p w14:paraId="3821DBF5" w14:textId="77777777" w:rsidR="009B6EC3" w:rsidRPr="00D52D32" w:rsidRDefault="009B6EC3" w:rsidP="00816ACC">
      <w:pPr>
        <w:jc w:val="left"/>
        <w:rPr>
          <w:i/>
          <w:sz w:val="28"/>
          <w:szCs w:val="28"/>
        </w:rPr>
      </w:pPr>
      <w:r w:rsidRPr="00D52D32">
        <w:rPr>
          <w:i/>
          <w:sz w:val="28"/>
          <w:szCs w:val="28"/>
        </w:rPr>
        <w:t>a) Chỉ tiêu sinh lý thích hợp để phân biệt cây A và B: 0.5đ</w:t>
      </w:r>
    </w:p>
    <w:p w14:paraId="06000C11" w14:textId="77777777" w:rsidR="009B6EC3" w:rsidRPr="00D52D32" w:rsidRDefault="009B6EC3" w:rsidP="00816ACC">
      <w:pPr>
        <w:jc w:val="left"/>
        <w:rPr>
          <w:sz w:val="28"/>
          <w:szCs w:val="28"/>
        </w:rPr>
      </w:pPr>
      <w:r w:rsidRPr="00D52D32">
        <w:rPr>
          <w:sz w:val="28"/>
          <w:szCs w:val="28"/>
        </w:rPr>
        <w:t>- Cây ưa bóng và cây ưa sáng: điểm bù ánh sáng.</w:t>
      </w:r>
    </w:p>
    <w:p w14:paraId="4ADB9548" w14:textId="77777777" w:rsidR="009B6EC3" w:rsidRPr="00D52D32" w:rsidRDefault="009B6EC3" w:rsidP="00816ACC">
      <w:pPr>
        <w:jc w:val="left"/>
        <w:rPr>
          <w:sz w:val="28"/>
          <w:szCs w:val="28"/>
        </w:rPr>
      </w:pPr>
      <w:r w:rsidRPr="00D52D32">
        <w:rPr>
          <w:sz w:val="28"/>
          <w:szCs w:val="28"/>
        </w:rPr>
        <w:t>- Cây chịu hạn và cây kém chịu hạn: áp suất thẩm thấu của tế bào rễ.</w:t>
      </w:r>
    </w:p>
    <w:p w14:paraId="64FAD255" w14:textId="77777777" w:rsidR="009B6EC3" w:rsidRPr="00D52D32" w:rsidRDefault="009B6EC3" w:rsidP="00816ACC">
      <w:pPr>
        <w:jc w:val="left"/>
        <w:rPr>
          <w:i/>
          <w:sz w:val="28"/>
          <w:szCs w:val="28"/>
        </w:rPr>
      </w:pPr>
      <w:r w:rsidRPr="00D52D32">
        <w:rPr>
          <w:i/>
          <w:sz w:val="28"/>
          <w:szCs w:val="28"/>
        </w:rPr>
        <w:t>b) Nguyên tắc và phương pháp xác định các chỉ tiêu sinh lý nêu trên:</w:t>
      </w:r>
    </w:p>
    <w:p w14:paraId="0563E54B" w14:textId="77777777" w:rsidR="009B6EC3" w:rsidRPr="00D52D32" w:rsidRDefault="009B6EC3" w:rsidP="00816ACC">
      <w:pPr>
        <w:jc w:val="left"/>
        <w:rPr>
          <w:sz w:val="28"/>
          <w:szCs w:val="28"/>
        </w:rPr>
      </w:pPr>
      <w:r w:rsidRPr="00D52D32">
        <w:rPr>
          <w:sz w:val="28"/>
          <w:szCs w:val="28"/>
        </w:rPr>
        <w:t>- Điểm bù ánh sáng: Theo dõi quá trình quang hợp (nhận CO</w:t>
      </w:r>
      <w:r w:rsidRPr="00D52D32">
        <w:rPr>
          <w:sz w:val="28"/>
          <w:szCs w:val="28"/>
          <w:vertAlign w:val="subscript"/>
        </w:rPr>
        <w:t>2</w:t>
      </w:r>
      <w:r w:rsidRPr="00D52D32">
        <w:rPr>
          <w:sz w:val="28"/>
          <w:szCs w:val="28"/>
        </w:rPr>
        <w:t>), hô hấp (thải CO</w:t>
      </w:r>
      <w:r w:rsidRPr="00D52D32">
        <w:rPr>
          <w:sz w:val="28"/>
          <w:szCs w:val="28"/>
          <w:vertAlign w:val="subscript"/>
        </w:rPr>
        <w:t>2</w:t>
      </w:r>
      <w:r w:rsidRPr="00D52D32">
        <w:rPr>
          <w:sz w:val="28"/>
          <w:szCs w:val="28"/>
        </w:rPr>
        <w:t xml:space="preserve">). Chiếu sáng vào cây A và B với các cường độ ánh sáng khác nhau tìm ra được </w:t>
      </w:r>
      <w:r w:rsidRPr="00D52D32">
        <w:rPr>
          <w:sz w:val="28"/>
          <w:szCs w:val="28"/>
        </w:rPr>
        <w:lastRenderedPageBreak/>
        <w:t>điểm bù ánh sáng, ở đó một cây hấp thụ CO</w:t>
      </w:r>
      <w:r w:rsidRPr="00D52D32">
        <w:rPr>
          <w:sz w:val="28"/>
          <w:szCs w:val="28"/>
          <w:vertAlign w:val="subscript"/>
        </w:rPr>
        <w:t>2</w:t>
      </w:r>
      <w:r w:rsidRPr="00D52D32">
        <w:rPr>
          <w:sz w:val="28"/>
          <w:szCs w:val="28"/>
        </w:rPr>
        <w:t>, một cây thải CO</w:t>
      </w:r>
      <w:r w:rsidRPr="00D52D32">
        <w:rPr>
          <w:sz w:val="28"/>
          <w:szCs w:val="28"/>
          <w:vertAlign w:val="subscript"/>
        </w:rPr>
        <w:t>2</w:t>
      </w:r>
      <w:r w:rsidRPr="00D52D32">
        <w:rPr>
          <w:sz w:val="28"/>
          <w:szCs w:val="28"/>
        </w:rPr>
        <w:t>. Cây hấp thụ CO</w:t>
      </w:r>
      <w:r w:rsidRPr="00D52D32">
        <w:rPr>
          <w:sz w:val="28"/>
          <w:szCs w:val="28"/>
          <w:vertAlign w:val="subscript"/>
        </w:rPr>
        <w:t>2</w:t>
      </w:r>
      <w:r w:rsidRPr="00D52D32">
        <w:rPr>
          <w:sz w:val="28"/>
          <w:szCs w:val="28"/>
        </w:rPr>
        <w:t xml:space="preserve"> là cây ưa sáng, cây thải CO</w:t>
      </w:r>
      <w:r w:rsidRPr="00D52D32">
        <w:rPr>
          <w:sz w:val="28"/>
          <w:szCs w:val="28"/>
          <w:vertAlign w:val="subscript"/>
        </w:rPr>
        <w:t>2</w:t>
      </w:r>
      <w:r w:rsidRPr="00D52D32">
        <w:rPr>
          <w:sz w:val="28"/>
          <w:szCs w:val="28"/>
        </w:rPr>
        <w:t xml:space="preserve"> là cây ưa bóng. 0.5đ</w:t>
      </w:r>
    </w:p>
    <w:p w14:paraId="64601CA0" w14:textId="77777777" w:rsidR="009B6EC3" w:rsidRPr="00D52D32" w:rsidRDefault="009B6EC3" w:rsidP="00816ACC">
      <w:pPr>
        <w:jc w:val="left"/>
        <w:rPr>
          <w:sz w:val="28"/>
          <w:szCs w:val="28"/>
        </w:rPr>
      </w:pPr>
      <w:r w:rsidRPr="00D52D32">
        <w:rPr>
          <w:sz w:val="28"/>
          <w:szCs w:val="28"/>
        </w:rPr>
        <w:t xml:space="preserve">- Áp suất thẩm thấu: P = RTC, trong đó R, T đã biết, chỉ còn xác định C (nồng độ dịch bào). </w:t>
      </w:r>
      <w:r w:rsidRPr="003C6BA2">
        <w:rPr>
          <w:b/>
          <w:sz w:val="28"/>
          <w:szCs w:val="28"/>
        </w:rPr>
        <w:t>Xác định C bằng phương pháp co nguyên sinh hoặc bằng phương pháp so sánh tỉ trọng dung dịch</w:t>
      </w:r>
      <w:r w:rsidRPr="00D52D32">
        <w:rPr>
          <w:sz w:val="28"/>
          <w:szCs w:val="28"/>
        </w:rPr>
        <w:t>. 0.5đ</w:t>
      </w:r>
    </w:p>
    <w:p w14:paraId="563710AC" w14:textId="77777777" w:rsidR="009B6EC3" w:rsidRPr="00D52D32" w:rsidRDefault="009B6EC3" w:rsidP="00816ACC">
      <w:pPr>
        <w:jc w:val="left"/>
        <w:rPr>
          <w:b/>
          <w:sz w:val="28"/>
          <w:szCs w:val="28"/>
        </w:rPr>
      </w:pPr>
      <w:r w:rsidRPr="00D52D32">
        <w:rPr>
          <w:sz w:val="28"/>
          <w:szCs w:val="28"/>
        </w:rPr>
        <w:t>2. - Nếu không có CO</w:t>
      </w:r>
      <w:r w:rsidRPr="00D52D32">
        <w:rPr>
          <w:sz w:val="28"/>
          <w:szCs w:val="28"/>
          <w:vertAlign w:val="subscript"/>
        </w:rPr>
        <w:t>2</w:t>
      </w:r>
      <w:r w:rsidRPr="00D52D32">
        <w:rPr>
          <w:sz w:val="28"/>
          <w:szCs w:val="28"/>
        </w:rPr>
        <w:t xml:space="preserve"> thì chu trình Calvin không xảy ra, dẫn đến dư thừa NADPH</w:t>
      </w:r>
      <w:r w:rsidRPr="00D52D32">
        <w:rPr>
          <w:sz w:val="28"/>
          <w:szCs w:val="28"/>
          <w:vertAlign w:val="subscript"/>
        </w:rPr>
        <w:t>2</w:t>
      </w:r>
      <w:r w:rsidRPr="00D52D32">
        <w:rPr>
          <w:sz w:val="28"/>
          <w:szCs w:val="28"/>
        </w:rPr>
        <w:t>nhưng lại thiếu NADP</w:t>
      </w:r>
      <w:r w:rsidRPr="00D52D32">
        <w:rPr>
          <w:sz w:val="28"/>
          <w:szCs w:val="28"/>
          <w:vertAlign w:val="superscript"/>
        </w:rPr>
        <w:t>+</w:t>
      </w:r>
      <w:r w:rsidRPr="00D52D32">
        <w:rPr>
          <w:sz w:val="28"/>
          <w:szCs w:val="28"/>
        </w:rPr>
        <w:t xml:space="preserve">. </w:t>
      </w:r>
      <w:r w:rsidRPr="00D52D32">
        <w:rPr>
          <w:b/>
          <w:sz w:val="28"/>
          <w:szCs w:val="28"/>
        </w:rPr>
        <w:t>0.25</w:t>
      </w:r>
    </w:p>
    <w:p w14:paraId="19877B91" w14:textId="77777777" w:rsidR="009B6EC3" w:rsidRPr="00D52D32" w:rsidRDefault="009B6EC3" w:rsidP="00816ACC">
      <w:pPr>
        <w:jc w:val="left"/>
        <w:rPr>
          <w:b/>
          <w:sz w:val="28"/>
          <w:szCs w:val="28"/>
        </w:rPr>
      </w:pPr>
      <w:r w:rsidRPr="00D52D32">
        <w:rPr>
          <w:sz w:val="28"/>
          <w:szCs w:val="28"/>
        </w:rPr>
        <w:t>- Khi thiếu chất này thì chuỗi truyền e</w:t>
      </w:r>
      <w:r w:rsidRPr="00D52D32">
        <w:rPr>
          <w:sz w:val="28"/>
          <w:szCs w:val="28"/>
          <w:vertAlign w:val="superscript"/>
        </w:rPr>
        <w:t>-</w:t>
      </w:r>
      <w:r w:rsidRPr="00D52D32">
        <w:rPr>
          <w:sz w:val="28"/>
          <w:szCs w:val="28"/>
        </w:rPr>
        <w:t xml:space="preserve"> không vòng không xảy ra nên sẽ không có quang phân li nước.</w:t>
      </w:r>
      <w:r w:rsidRPr="00D52D32">
        <w:rPr>
          <w:b/>
          <w:sz w:val="28"/>
          <w:szCs w:val="28"/>
        </w:rPr>
        <w:t>0.25</w:t>
      </w:r>
    </w:p>
    <w:p w14:paraId="7D9C1E6C" w14:textId="77777777" w:rsidR="009B6EC3" w:rsidRPr="00D52D32" w:rsidRDefault="009B6EC3" w:rsidP="00816ACC">
      <w:pPr>
        <w:jc w:val="left"/>
        <w:rPr>
          <w:sz w:val="28"/>
          <w:szCs w:val="28"/>
        </w:rPr>
      </w:pPr>
    </w:p>
    <w:p w14:paraId="694810A4" w14:textId="77777777" w:rsidR="009B6EC3" w:rsidRPr="00D52D32" w:rsidRDefault="009B6EC3" w:rsidP="00816ACC">
      <w:pPr>
        <w:jc w:val="left"/>
        <w:rPr>
          <w:b/>
          <w:sz w:val="28"/>
          <w:szCs w:val="28"/>
        </w:rPr>
      </w:pPr>
      <w:r w:rsidRPr="00D52D32">
        <w:rPr>
          <w:b/>
          <w:sz w:val="28"/>
          <w:szCs w:val="28"/>
        </w:rPr>
        <w:t>Câu 3: 2điểm</w:t>
      </w:r>
    </w:p>
    <w:p w14:paraId="0CB343B7" w14:textId="77777777" w:rsidR="009B6EC3" w:rsidRPr="009B6EC3" w:rsidRDefault="009B6EC3" w:rsidP="00816ACC">
      <w:pPr>
        <w:pStyle w:val="NormalWeb"/>
        <w:rPr>
          <w:sz w:val="28"/>
          <w:szCs w:val="28"/>
          <w:lang w:val="vi-VN"/>
        </w:rPr>
      </w:pPr>
      <w:r w:rsidRPr="009B6EC3">
        <w:rPr>
          <w:sz w:val="28"/>
          <w:szCs w:val="28"/>
          <w:lang w:val="vi-VN"/>
        </w:rPr>
        <w:t>1. Nêu 4 đặc điểm thích nghi của các loài thực vật có thân mọng nước phân bố ở các hoang mạc, sa mạc.</w:t>
      </w:r>
    </w:p>
    <w:p w14:paraId="543978AE" w14:textId="77777777" w:rsidR="009B6EC3" w:rsidRPr="009B6EC3" w:rsidRDefault="009B6EC3" w:rsidP="00816ACC">
      <w:pPr>
        <w:pStyle w:val="NormalWeb"/>
        <w:rPr>
          <w:sz w:val="28"/>
          <w:szCs w:val="28"/>
          <w:lang w:val="vi-VN"/>
        </w:rPr>
      </w:pPr>
      <w:r w:rsidRPr="009B6EC3">
        <w:rPr>
          <w:sz w:val="28"/>
          <w:szCs w:val="28"/>
          <w:lang w:val="vi-VN"/>
        </w:rPr>
        <w:t>2. Vì sao thực vật C</w:t>
      </w:r>
      <w:r w:rsidRPr="009B6EC3">
        <w:rPr>
          <w:sz w:val="28"/>
          <w:szCs w:val="28"/>
          <w:vertAlign w:val="subscript"/>
          <w:lang w:val="vi-VN"/>
        </w:rPr>
        <w:t xml:space="preserve">4  </w:t>
      </w:r>
      <w:r w:rsidRPr="009B6EC3">
        <w:rPr>
          <w:sz w:val="28"/>
          <w:szCs w:val="28"/>
          <w:lang w:val="vi-VN"/>
        </w:rPr>
        <w:t xml:space="preserve">có năng suất sinh học cao hơn thực vật CAM, mặc dầu chúng đều không xảy ra hô hấp sáng? </w:t>
      </w:r>
    </w:p>
    <w:p w14:paraId="3BD783B4" w14:textId="77777777" w:rsidR="009B6EC3" w:rsidRPr="009B6EC3" w:rsidRDefault="009B6EC3" w:rsidP="00816ACC">
      <w:pPr>
        <w:pStyle w:val="NormalWeb"/>
        <w:rPr>
          <w:rFonts w:eastAsia="Malgun Gothic"/>
          <w:sz w:val="28"/>
          <w:szCs w:val="28"/>
          <w:lang w:val="vi-VN"/>
        </w:rPr>
      </w:pPr>
      <w:r w:rsidRPr="009B6EC3">
        <w:rPr>
          <w:sz w:val="28"/>
          <w:szCs w:val="28"/>
          <w:lang w:val="vi-VN"/>
        </w:rPr>
        <w:t>3. Vì sao với cùng một cường độ ánh sáng nhưng ánh sáng đỏ có hiệu quả quang hợp cao hơn ánh sáng xanh tím?</w:t>
      </w:r>
    </w:p>
    <w:p w14:paraId="55E457B9" w14:textId="77777777" w:rsidR="009B6EC3" w:rsidRPr="00D52D32" w:rsidRDefault="009B6EC3" w:rsidP="00816ACC">
      <w:pPr>
        <w:jc w:val="left"/>
        <w:rPr>
          <w:b/>
          <w:sz w:val="28"/>
          <w:szCs w:val="28"/>
        </w:rPr>
      </w:pPr>
      <w:r w:rsidRPr="00D52D32">
        <w:rPr>
          <w:b/>
          <w:sz w:val="28"/>
          <w:szCs w:val="28"/>
        </w:rPr>
        <w:t>Hướng dẫn chấm</w:t>
      </w:r>
    </w:p>
    <w:p w14:paraId="34062B0D" w14:textId="77777777" w:rsidR="009B6EC3" w:rsidRPr="00D52D32" w:rsidRDefault="009B6EC3" w:rsidP="00816ACC">
      <w:pPr>
        <w:jc w:val="left"/>
        <w:rPr>
          <w:sz w:val="28"/>
          <w:szCs w:val="28"/>
        </w:rPr>
      </w:pPr>
      <w:r w:rsidRPr="00D52D32">
        <w:rPr>
          <w:b/>
          <w:sz w:val="28"/>
          <w:szCs w:val="28"/>
        </w:rPr>
        <w:t xml:space="preserve">1. </w:t>
      </w:r>
      <w:r w:rsidRPr="00D52D32">
        <w:rPr>
          <w:sz w:val="28"/>
          <w:szCs w:val="28"/>
        </w:rPr>
        <w:t>4 đặc điểm thích nghi của các loài thực vật thân mọng nước:1đ</w:t>
      </w:r>
    </w:p>
    <w:p w14:paraId="6BAE5934" w14:textId="77777777" w:rsidR="009B6EC3" w:rsidRPr="00D52D32" w:rsidRDefault="009B6EC3" w:rsidP="00816ACC">
      <w:pPr>
        <w:jc w:val="left"/>
        <w:rPr>
          <w:sz w:val="28"/>
          <w:szCs w:val="28"/>
          <w:lang w:val="pt-BR"/>
        </w:rPr>
      </w:pPr>
      <w:r w:rsidRPr="00D52D32">
        <w:rPr>
          <w:sz w:val="28"/>
          <w:szCs w:val="28"/>
          <w:lang w:val="pt-BR"/>
        </w:rPr>
        <w:t xml:space="preserve">- Thân mọng nước (dự trữ nước); </w:t>
      </w:r>
    </w:p>
    <w:p w14:paraId="1AA104AC" w14:textId="77777777" w:rsidR="009B6EC3" w:rsidRPr="00D52D32" w:rsidRDefault="009B6EC3" w:rsidP="00816ACC">
      <w:pPr>
        <w:jc w:val="left"/>
        <w:rPr>
          <w:sz w:val="28"/>
          <w:szCs w:val="28"/>
          <w:lang w:val="pt-BR"/>
        </w:rPr>
      </w:pPr>
      <w:r w:rsidRPr="00D52D32">
        <w:rPr>
          <w:sz w:val="28"/>
          <w:szCs w:val="28"/>
          <w:lang w:val="pt-BR"/>
        </w:rPr>
        <w:t>- Lá hóa gai (giảm thóat nước)</w:t>
      </w:r>
    </w:p>
    <w:p w14:paraId="2E3CF9CD" w14:textId="77777777" w:rsidR="009B6EC3" w:rsidRPr="00D52D32" w:rsidRDefault="009B6EC3" w:rsidP="00816ACC">
      <w:pPr>
        <w:jc w:val="left"/>
        <w:rPr>
          <w:sz w:val="28"/>
          <w:szCs w:val="28"/>
          <w:lang w:val="pt-BR"/>
        </w:rPr>
      </w:pPr>
      <w:r w:rsidRPr="00D52D32">
        <w:rPr>
          <w:sz w:val="28"/>
          <w:szCs w:val="28"/>
          <w:lang w:val="pt-BR"/>
        </w:rPr>
        <w:t>- Mở khí khổng vào ban đêm, đóng khí khổng vào ban ngày</w:t>
      </w:r>
    </w:p>
    <w:p w14:paraId="7447F39A" w14:textId="77777777" w:rsidR="009B6EC3" w:rsidRPr="00D52D32" w:rsidRDefault="009B6EC3" w:rsidP="00816ACC">
      <w:pPr>
        <w:pStyle w:val="a"/>
        <w:adjustRightInd w:val="0"/>
        <w:spacing w:line="240" w:lineRule="auto"/>
        <w:jc w:val="left"/>
        <w:rPr>
          <w:rFonts w:ascii="Times New Roman" w:eastAsia="Malgun Gothic" w:hAnsi="Times New Roman" w:cs="Times New Roman"/>
          <w:color w:val="auto"/>
          <w:sz w:val="28"/>
          <w:szCs w:val="28"/>
          <w:lang w:val="pt-BR"/>
        </w:rPr>
      </w:pPr>
      <w:r w:rsidRPr="00D52D32">
        <w:rPr>
          <w:rFonts w:ascii="Times New Roman" w:hAnsi="Times New Roman" w:cs="Times New Roman"/>
          <w:color w:val="auto"/>
          <w:sz w:val="28"/>
          <w:szCs w:val="28"/>
          <w:lang w:val="pt-BR"/>
        </w:rPr>
        <w:t>- Hình thành cơ chế quang hợp theo sơ đồ CAM</w:t>
      </w:r>
    </w:p>
    <w:p w14:paraId="07595BC0" w14:textId="77777777" w:rsidR="009B6EC3" w:rsidRPr="00D52D32" w:rsidRDefault="009B6EC3" w:rsidP="00816ACC">
      <w:pPr>
        <w:jc w:val="left"/>
        <w:rPr>
          <w:sz w:val="28"/>
          <w:szCs w:val="28"/>
          <w:lang w:val="pt-BR"/>
        </w:rPr>
      </w:pPr>
      <w:r w:rsidRPr="00D52D32">
        <w:rPr>
          <w:b/>
          <w:sz w:val="28"/>
          <w:szCs w:val="28"/>
          <w:lang w:val="pt-BR"/>
        </w:rPr>
        <w:t>2.</w:t>
      </w:r>
      <w:r w:rsidRPr="00D52D32">
        <w:rPr>
          <w:sz w:val="28"/>
          <w:szCs w:val="28"/>
          <w:lang w:val="pt-BR"/>
        </w:rPr>
        <w:t xml:space="preserve"> Thực vật CAM sử dụng sản phẩm cuối cùng của quá trình quang hợp tích lũy dưới dạng tinh bột làm nguyên liệu tái tạo chất nhận CO</w:t>
      </w:r>
      <w:r w:rsidRPr="00D52D32">
        <w:rPr>
          <w:sz w:val="28"/>
          <w:szCs w:val="28"/>
          <w:vertAlign w:val="subscript"/>
          <w:lang w:val="pt-BR"/>
        </w:rPr>
        <w:t xml:space="preserve">2 </w:t>
      </w:r>
      <w:r w:rsidRPr="00D52D32">
        <w:rPr>
          <w:sz w:val="28"/>
          <w:szCs w:val="28"/>
          <w:lang w:val="pt-BR"/>
        </w:rPr>
        <w:t xml:space="preserve">của chu trình CAM, do vậy làm giảm chất hữu cơ tích lũy trong cây </w:t>
      </w:r>
      <w:r w:rsidRPr="00D52D32">
        <w:rPr>
          <w:sz w:val="28"/>
          <w:szCs w:val="28"/>
        </w:rPr>
        <w:sym w:font="Wingdings" w:char="F0E0"/>
      </w:r>
      <w:r w:rsidRPr="00D52D32">
        <w:rPr>
          <w:sz w:val="28"/>
          <w:szCs w:val="28"/>
          <w:lang w:val="pt-BR"/>
        </w:rPr>
        <w:t xml:space="preserve"> năng suất thấp. 0.5đ</w:t>
      </w:r>
    </w:p>
    <w:p w14:paraId="0A219185" w14:textId="77777777" w:rsidR="009B6EC3" w:rsidRPr="00D52D32" w:rsidRDefault="009B6EC3" w:rsidP="00816ACC">
      <w:pPr>
        <w:jc w:val="left"/>
        <w:rPr>
          <w:sz w:val="28"/>
          <w:szCs w:val="28"/>
          <w:lang w:val="pt-BR"/>
        </w:rPr>
      </w:pPr>
      <w:r w:rsidRPr="00D52D32">
        <w:rPr>
          <w:b/>
          <w:sz w:val="28"/>
          <w:szCs w:val="28"/>
          <w:lang w:val="pt-BR"/>
        </w:rPr>
        <w:t xml:space="preserve">3. </w:t>
      </w:r>
      <w:r w:rsidRPr="00D52D32">
        <w:rPr>
          <w:sz w:val="28"/>
          <w:szCs w:val="28"/>
          <w:lang w:val="pt-BR"/>
        </w:rPr>
        <w:t xml:space="preserve"> Ánh sáng đỏ có hiệu quả quang hợp cao hơn ánh sáng xanh tím, Vì: </w:t>
      </w:r>
    </w:p>
    <w:p w14:paraId="44D85AB5" w14:textId="77777777" w:rsidR="009B6EC3" w:rsidRPr="00D52D32" w:rsidRDefault="009B6EC3" w:rsidP="00816ACC">
      <w:pPr>
        <w:jc w:val="left"/>
        <w:rPr>
          <w:sz w:val="28"/>
          <w:szCs w:val="28"/>
          <w:lang w:val="pt-BR"/>
        </w:rPr>
      </w:pPr>
      <w:r w:rsidRPr="00D52D32">
        <w:rPr>
          <w:sz w:val="28"/>
          <w:szCs w:val="28"/>
          <w:lang w:val="pt-BR"/>
        </w:rPr>
        <w:t xml:space="preserve">      + Hiệu quả quang hợp chỉ phụ thuộc vào số lượng photon (cần 8 photon để cố định một phân tử CO</w:t>
      </w:r>
      <w:r w:rsidRPr="00D52D32">
        <w:rPr>
          <w:sz w:val="28"/>
          <w:szCs w:val="28"/>
          <w:vertAlign w:val="subscript"/>
          <w:lang w:val="pt-BR"/>
        </w:rPr>
        <w:t>2</w:t>
      </w:r>
      <w:r w:rsidRPr="00D52D32">
        <w:rPr>
          <w:sz w:val="28"/>
          <w:szCs w:val="28"/>
          <w:lang w:val="pt-BR"/>
        </w:rPr>
        <w:t xml:space="preserve"> hay 48 photon để hình thành một phân tử glucose), không phụ thuộc vào năng lượng photon.0.25đ</w:t>
      </w:r>
    </w:p>
    <w:p w14:paraId="3B1C9EDB" w14:textId="77777777" w:rsidR="009B6EC3" w:rsidRPr="00D52D32" w:rsidRDefault="009B6EC3" w:rsidP="00816ACC">
      <w:pPr>
        <w:jc w:val="left"/>
        <w:rPr>
          <w:sz w:val="28"/>
          <w:szCs w:val="28"/>
          <w:lang w:val="pt-BR"/>
        </w:rPr>
      </w:pPr>
      <w:r w:rsidRPr="00D52D32">
        <w:rPr>
          <w:sz w:val="28"/>
          <w:szCs w:val="28"/>
          <w:lang w:val="pt-BR"/>
        </w:rPr>
        <w:t xml:space="preserve">        + Trên cùng một cường độ ánh sáng, số lượng photon của ánh sáng đỏ lớn gần gấp đôi số lượng photon của ánh sáng xanh tím. Vì năng lượng một photon của ánh sáng xanh tím lớn gần gấp đôi năng lượng của một photon của ánh sáng đỏ.0.25đ</w:t>
      </w:r>
    </w:p>
    <w:p w14:paraId="54070DE0" w14:textId="77777777" w:rsidR="009B6EC3" w:rsidRDefault="009B6EC3" w:rsidP="00816ACC">
      <w:pPr>
        <w:jc w:val="left"/>
        <w:rPr>
          <w:b/>
          <w:sz w:val="28"/>
          <w:szCs w:val="28"/>
        </w:rPr>
      </w:pPr>
    </w:p>
    <w:p w14:paraId="2DAC2DCE" w14:textId="77777777" w:rsidR="009B6EC3" w:rsidRPr="00D52D32" w:rsidRDefault="009B6EC3" w:rsidP="00816ACC">
      <w:pPr>
        <w:jc w:val="left"/>
        <w:rPr>
          <w:b/>
          <w:sz w:val="28"/>
          <w:szCs w:val="28"/>
        </w:rPr>
      </w:pPr>
      <w:r w:rsidRPr="00D52D32">
        <w:rPr>
          <w:b/>
          <w:sz w:val="28"/>
          <w:szCs w:val="28"/>
        </w:rPr>
        <w:t>Câu 4: 2điểm</w:t>
      </w:r>
    </w:p>
    <w:p w14:paraId="41661319" w14:textId="77777777" w:rsidR="009B6EC3" w:rsidRPr="00D52D32" w:rsidRDefault="009B6EC3" w:rsidP="00816ACC">
      <w:pPr>
        <w:jc w:val="left"/>
        <w:rPr>
          <w:sz w:val="28"/>
          <w:szCs w:val="28"/>
        </w:rPr>
      </w:pPr>
      <w:r w:rsidRPr="00D52D32">
        <w:rPr>
          <w:sz w:val="28"/>
          <w:szCs w:val="28"/>
        </w:rPr>
        <w:t>1. Người ta đã tiến hành thí nghiệm nghiên cứu các tác động thuận nghịch của ánh sáng đỏ và ánh sáng đỏ xa lên đáp ứng quang chu kỳ bằng cách luân phiên chớp ánh sáng đỏ và ánh sáng đỏ xa lên cây ngày ngắn và cây ngày dài. Các thí nghiệm được tiến hành trong điều kiện thời gian độ dài đêm là liên tục và dài hơn chu kỳ tối tới hạn.</w:t>
      </w:r>
    </w:p>
    <w:p w14:paraId="03F78911" w14:textId="77777777" w:rsidR="009B6EC3" w:rsidRPr="00D52D32" w:rsidRDefault="009B6EC3" w:rsidP="00816ACC">
      <w:pPr>
        <w:jc w:val="left"/>
        <w:rPr>
          <w:sz w:val="28"/>
          <w:szCs w:val="28"/>
        </w:rPr>
      </w:pPr>
      <w:r w:rsidRPr="00D52D32">
        <w:rPr>
          <w:sz w:val="28"/>
          <w:szCs w:val="28"/>
        </w:rPr>
        <w:tab/>
        <w:t>Thí nghiệm 1. Giữa thời gian bóng tối, tiến hành một chớp ánh sáng đỏ thì thấy cây ngày ngắn không ra hoa, cây ngày dài ra hoa.</w:t>
      </w:r>
    </w:p>
    <w:p w14:paraId="4A5202A1" w14:textId="77777777" w:rsidR="009B6EC3" w:rsidRPr="00D52D32" w:rsidRDefault="009B6EC3" w:rsidP="00816ACC">
      <w:pPr>
        <w:jc w:val="left"/>
        <w:rPr>
          <w:sz w:val="28"/>
          <w:szCs w:val="28"/>
        </w:rPr>
      </w:pPr>
      <w:r w:rsidRPr="00D52D32">
        <w:rPr>
          <w:sz w:val="28"/>
          <w:szCs w:val="28"/>
        </w:rPr>
        <w:tab/>
        <w:t>Thí nghiệm 2. Giữa thời gian bóng tối, tiến hành một chớp ánh sáng đỏ rồi nối tiếp một chớp ánh sáng đỏ xa thì thấy cây ngày ngắn ra hoa, cây ngày dài không ra hoa.</w:t>
      </w:r>
    </w:p>
    <w:p w14:paraId="473BAFD5" w14:textId="77777777" w:rsidR="009B6EC3" w:rsidRPr="00D52D32" w:rsidRDefault="009B6EC3" w:rsidP="00816ACC">
      <w:pPr>
        <w:jc w:val="left"/>
        <w:rPr>
          <w:sz w:val="28"/>
          <w:szCs w:val="28"/>
        </w:rPr>
      </w:pPr>
      <w:r w:rsidRPr="00D52D32">
        <w:rPr>
          <w:sz w:val="28"/>
          <w:szCs w:val="28"/>
        </w:rPr>
        <w:tab/>
        <w:t>Thí nghiệm 3. Giữa thời gian bóng tối, tiến hành một chớp ánh sáng đỏ rồi nối tiếp một chớp ánh sáng đỏ xa rồi nối tiếp một chớp ánh sáng đỏ.</w:t>
      </w:r>
    </w:p>
    <w:p w14:paraId="57D553F2" w14:textId="77777777" w:rsidR="009B6EC3" w:rsidRPr="00D52D32" w:rsidRDefault="009B6EC3" w:rsidP="00816ACC">
      <w:pPr>
        <w:jc w:val="left"/>
        <w:rPr>
          <w:sz w:val="28"/>
          <w:szCs w:val="28"/>
        </w:rPr>
      </w:pPr>
      <w:r w:rsidRPr="00D52D32">
        <w:rPr>
          <w:sz w:val="28"/>
          <w:szCs w:val="28"/>
        </w:rPr>
        <w:lastRenderedPageBreak/>
        <w:tab/>
        <w:t>Hãy giải thích kết quả của các thí nghiệm về sự ra hoa ở cây ngày dài và cây ngày ngắn? giải thích hiệu quả tác động của ánh sáng đỏ, ánh sáng đỏ xa trong các thí nghiệm trên ?</w:t>
      </w:r>
    </w:p>
    <w:p w14:paraId="2E025563" w14:textId="77777777" w:rsidR="009B6EC3" w:rsidRPr="00D52D32" w:rsidRDefault="009B6EC3" w:rsidP="00816ACC">
      <w:pPr>
        <w:jc w:val="left"/>
        <w:rPr>
          <w:sz w:val="28"/>
          <w:szCs w:val="28"/>
        </w:rPr>
      </w:pPr>
      <w:r w:rsidRPr="00D52D32">
        <w:rPr>
          <w:sz w:val="28"/>
          <w:szCs w:val="28"/>
        </w:rPr>
        <w:t>2. Một củ khoai đã nảy mầm thành cây non trong một góc khuất, hãy nêu và giải thích ý nghĩa những đặc điểm thích nghi hình thái của cây non này?</w:t>
      </w:r>
    </w:p>
    <w:p w14:paraId="2A929514" w14:textId="77777777" w:rsidR="009B6EC3" w:rsidRPr="00D52D32" w:rsidRDefault="009B6EC3" w:rsidP="00816ACC">
      <w:pPr>
        <w:jc w:val="left"/>
        <w:rPr>
          <w:b/>
          <w:sz w:val="28"/>
          <w:szCs w:val="28"/>
        </w:rPr>
      </w:pPr>
      <w:r w:rsidRPr="00D52D32">
        <w:rPr>
          <w:b/>
          <w:sz w:val="28"/>
          <w:szCs w:val="28"/>
        </w:rPr>
        <w:t>Hướng dẫn chấm</w:t>
      </w:r>
    </w:p>
    <w:p w14:paraId="546DD923" w14:textId="77777777" w:rsidR="009B6EC3" w:rsidRPr="00D52D32" w:rsidRDefault="009B6EC3" w:rsidP="00816ACC">
      <w:pPr>
        <w:jc w:val="left"/>
        <w:rPr>
          <w:sz w:val="28"/>
          <w:szCs w:val="28"/>
        </w:rPr>
      </w:pPr>
      <w:r w:rsidRPr="00D52D32">
        <w:rPr>
          <w:sz w:val="28"/>
          <w:szCs w:val="28"/>
        </w:rPr>
        <w:t xml:space="preserve">1- Giải thích kết quả: </w:t>
      </w:r>
    </w:p>
    <w:p w14:paraId="152FE863" w14:textId="77777777" w:rsidR="009B6EC3" w:rsidRPr="00D52D32" w:rsidRDefault="009B6EC3" w:rsidP="00816ACC">
      <w:pPr>
        <w:jc w:val="left"/>
        <w:rPr>
          <w:sz w:val="28"/>
          <w:szCs w:val="28"/>
        </w:rPr>
      </w:pPr>
      <w:r w:rsidRPr="00D52D32">
        <w:rPr>
          <w:sz w:val="28"/>
          <w:szCs w:val="28"/>
        </w:rPr>
        <w:t xml:space="preserve">+ Trong điều kiện thời gian độ dài đêm là liên tục và dài hơn chu kỳ tối tới hạn thì cây ngày ngắn sẽ ra hoa và cây ngày dài không ra hoa. Nếu ánh sáng làm gián đoạn phần đêm của quang chu kỳ thì cây ngày ngắn sẽ không ra hoa còn cây ngày dài sẽ ra hoa. </w:t>
      </w:r>
      <w:r w:rsidRPr="00D52D32">
        <w:rPr>
          <w:i/>
          <w:sz w:val="28"/>
          <w:szCs w:val="28"/>
        </w:rPr>
        <w:t>(0,25 điểm).</w:t>
      </w:r>
    </w:p>
    <w:p w14:paraId="69F2DB2E" w14:textId="77777777" w:rsidR="009B6EC3" w:rsidRPr="00D52D32" w:rsidRDefault="009B6EC3" w:rsidP="00816ACC">
      <w:pPr>
        <w:jc w:val="left"/>
        <w:rPr>
          <w:sz w:val="28"/>
          <w:szCs w:val="28"/>
        </w:rPr>
      </w:pPr>
      <w:r w:rsidRPr="00D52D32">
        <w:rPr>
          <w:sz w:val="28"/>
          <w:szCs w:val="28"/>
        </w:rPr>
        <w:t>+ Thí nghiệm 1: cây ngày ngắn không ra hoa, cây ngày dài ra hoa chứng tỏ một chớp ánh sáng đỏ làm gián đoạn phần đêm của quang chu kỳ, cây phát hiện được sự gián đoạn và đáp ứng lại.</w:t>
      </w:r>
      <w:r w:rsidRPr="00D52D32">
        <w:rPr>
          <w:i/>
          <w:sz w:val="28"/>
          <w:szCs w:val="28"/>
        </w:rPr>
        <w:t>(0,25 điểm).</w:t>
      </w:r>
    </w:p>
    <w:p w14:paraId="24CF5CEA" w14:textId="77777777" w:rsidR="009B6EC3" w:rsidRPr="00D52D32" w:rsidRDefault="009B6EC3" w:rsidP="00816ACC">
      <w:pPr>
        <w:jc w:val="left"/>
        <w:rPr>
          <w:sz w:val="28"/>
          <w:szCs w:val="28"/>
        </w:rPr>
      </w:pPr>
      <w:r w:rsidRPr="00D52D32">
        <w:rPr>
          <w:sz w:val="28"/>
          <w:szCs w:val="28"/>
        </w:rPr>
        <w:t xml:space="preserve">+ Thí nghiệm 2: khi chớp ánh sáng đỏ rồi nối tiếp một chớp ánh sáng đỏ xa thì cây ngày ngắn ra hoa, cây ngày dài không ra hoa chứng tỏ một chớp ánh sáng đỏ xa sau chớp ảnh sáng đỏ đã làm hủy bỏ tác động của chớp ánh sáng đỏ, không làm gián đoạn phần đêm của quang chu kỳ. </w:t>
      </w:r>
      <w:r w:rsidRPr="00D52D32">
        <w:rPr>
          <w:i/>
          <w:sz w:val="28"/>
          <w:szCs w:val="28"/>
        </w:rPr>
        <w:t>(0,25 điểm).</w:t>
      </w:r>
    </w:p>
    <w:p w14:paraId="422C3162" w14:textId="77777777" w:rsidR="009B6EC3" w:rsidRPr="00D52D32" w:rsidRDefault="009B6EC3" w:rsidP="00816ACC">
      <w:pPr>
        <w:jc w:val="left"/>
        <w:rPr>
          <w:i/>
          <w:sz w:val="28"/>
          <w:szCs w:val="28"/>
        </w:rPr>
      </w:pPr>
      <w:r w:rsidRPr="00D52D32">
        <w:rPr>
          <w:sz w:val="28"/>
          <w:szCs w:val="28"/>
        </w:rPr>
        <w:t xml:space="preserve">+ Thí nghiệm 3: kết quả là cây ngày ngắn không ra hoa, cây ngày dài ra hoa vì một chớp ánh sáng đỏ cuối cùng sẽ làm gián đoạn phần đêm của quang chu kỳ. </w:t>
      </w:r>
      <w:r w:rsidRPr="00D52D32">
        <w:rPr>
          <w:i/>
          <w:sz w:val="28"/>
          <w:szCs w:val="28"/>
        </w:rPr>
        <w:t>(0,25 điểm).</w:t>
      </w:r>
    </w:p>
    <w:p w14:paraId="346F552B" w14:textId="77777777" w:rsidR="009B6EC3" w:rsidRPr="00D52D32" w:rsidRDefault="009B6EC3" w:rsidP="00816ACC">
      <w:pPr>
        <w:jc w:val="left"/>
        <w:rPr>
          <w:sz w:val="28"/>
          <w:szCs w:val="28"/>
        </w:rPr>
      </w:pPr>
      <w:r w:rsidRPr="00D52D32">
        <w:rPr>
          <w:sz w:val="28"/>
          <w:szCs w:val="28"/>
        </w:rPr>
        <w:t>- Hiệu quả tác động của ánh sáng đỏ và ánh sáng đỏ xa: 0.25</w:t>
      </w:r>
    </w:p>
    <w:p w14:paraId="2E2320EC" w14:textId="77777777" w:rsidR="009B6EC3" w:rsidRPr="00D52D32" w:rsidRDefault="009B6EC3" w:rsidP="00816ACC">
      <w:pPr>
        <w:jc w:val="left"/>
        <w:rPr>
          <w:i/>
          <w:sz w:val="28"/>
          <w:szCs w:val="28"/>
        </w:rPr>
      </w:pPr>
      <w:r w:rsidRPr="00D52D32">
        <w:rPr>
          <w:sz w:val="28"/>
          <w:szCs w:val="28"/>
        </w:rPr>
        <w:t xml:space="preserve">+ Ánh sáng đỏ làm gián đoạn phần đêm của quang chu kỳ, rút ngắn chu kỳ tối. Ánh sáng đỏ kích thích sự ra hoa của cây ngày dài. </w:t>
      </w:r>
    </w:p>
    <w:p w14:paraId="14B2D075" w14:textId="77777777" w:rsidR="009B6EC3" w:rsidRPr="00D52D32" w:rsidRDefault="009B6EC3" w:rsidP="00816ACC">
      <w:pPr>
        <w:jc w:val="left"/>
        <w:rPr>
          <w:sz w:val="28"/>
          <w:szCs w:val="28"/>
        </w:rPr>
      </w:pPr>
      <w:r w:rsidRPr="00D52D32">
        <w:rPr>
          <w:sz w:val="28"/>
          <w:szCs w:val="28"/>
        </w:rPr>
        <w:t xml:space="preserve">+ Ánh sáng đỏ xa chớp tiếp theo ánh sáng đỏ làm hủy bỏ tác động của chớp ánh sáng đỏ. Ánh sáng đỏ xa kích thích sự ra hoa của cây ngày ngắn. </w:t>
      </w:r>
    </w:p>
    <w:p w14:paraId="2AF3E05D" w14:textId="77777777" w:rsidR="009B6EC3" w:rsidRPr="00D52D32" w:rsidRDefault="009B6EC3" w:rsidP="00816ACC">
      <w:pPr>
        <w:jc w:val="left"/>
        <w:rPr>
          <w:sz w:val="28"/>
          <w:szCs w:val="28"/>
        </w:rPr>
      </w:pPr>
      <w:r w:rsidRPr="00D52D32">
        <w:rPr>
          <w:sz w:val="28"/>
          <w:szCs w:val="28"/>
        </w:rPr>
        <w:t>2. Đặc điểm thích nghi hình thái:</w:t>
      </w:r>
    </w:p>
    <w:p w14:paraId="68F30AAD" w14:textId="77777777" w:rsidR="009B6EC3" w:rsidRPr="00D52D32" w:rsidRDefault="009B6EC3" w:rsidP="00816ACC">
      <w:pPr>
        <w:jc w:val="left"/>
        <w:rPr>
          <w:sz w:val="28"/>
          <w:szCs w:val="28"/>
        </w:rPr>
      </w:pPr>
      <w:r w:rsidRPr="00D52D32">
        <w:rPr>
          <w:sz w:val="28"/>
          <w:szCs w:val="28"/>
        </w:rPr>
        <w:t>- Thân cao, khẳng khiu do sinh trưởng tập trung kéo dài tế bào để hướng về phía ánh sáng; màu nhợt do không có ánh sáng nên không tổng hợp chlorophill.</w:t>
      </w:r>
      <w:r w:rsidRPr="00D52D32">
        <w:rPr>
          <w:i/>
          <w:sz w:val="28"/>
          <w:szCs w:val="28"/>
        </w:rPr>
        <w:t>(0,25 điểm)</w:t>
      </w:r>
    </w:p>
    <w:p w14:paraId="4EED8635" w14:textId="77777777" w:rsidR="009B6EC3" w:rsidRPr="00D52D32" w:rsidRDefault="009B6EC3" w:rsidP="00816ACC">
      <w:pPr>
        <w:jc w:val="left"/>
        <w:rPr>
          <w:sz w:val="28"/>
          <w:szCs w:val="28"/>
        </w:rPr>
      </w:pPr>
      <w:r w:rsidRPr="00D52D32">
        <w:rPr>
          <w:sz w:val="28"/>
          <w:szCs w:val="28"/>
        </w:rPr>
        <w:t xml:space="preserve">- Lá màu nhợt, không phát triển do để giảm thoát hơi nước qua lá → làm giảm áp lực hút nước ở rễ; Bên cạnh đó do không có ánh sáng cho quang hợp nên không lãng phí năng lượng cho việc tổng hợp chlorophill, để dành năng lượng cho việc kéo dài thân. </w:t>
      </w:r>
      <w:r w:rsidRPr="00D52D32">
        <w:rPr>
          <w:i/>
          <w:sz w:val="28"/>
          <w:szCs w:val="28"/>
        </w:rPr>
        <w:t>0,25 điểm)</w:t>
      </w:r>
    </w:p>
    <w:p w14:paraId="094286A9" w14:textId="77777777" w:rsidR="009B6EC3" w:rsidRPr="00D52D32" w:rsidRDefault="009B6EC3" w:rsidP="00816ACC">
      <w:pPr>
        <w:jc w:val="left"/>
        <w:rPr>
          <w:sz w:val="28"/>
          <w:szCs w:val="28"/>
        </w:rPr>
      </w:pPr>
      <w:r w:rsidRPr="00D52D32">
        <w:rPr>
          <w:sz w:val="28"/>
          <w:szCs w:val="28"/>
        </w:rPr>
        <w:t>- Rễ ngắn do nhu cầu hấp thụ nước của rễ cây ít, sinh trưởng chậm để dành năng lượng cho kéo dài thân.</w:t>
      </w:r>
      <w:r w:rsidRPr="00D52D32">
        <w:rPr>
          <w:i/>
          <w:sz w:val="28"/>
          <w:szCs w:val="28"/>
        </w:rPr>
        <w:t>(0,25 điểm).</w:t>
      </w:r>
    </w:p>
    <w:p w14:paraId="5834A7FB" w14:textId="77777777" w:rsidR="009B6EC3" w:rsidRPr="00D52D32" w:rsidRDefault="009B6EC3" w:rsidP="00816ACC">
      <w:pPr>
        <w:jc w:val="left"/>
        <w:rPr>
          <w:b/>
          <w:sz w:val="28"/>
          <w:szCs w:val="28"/>
        </w:rPr>
      </w:pPr>
    </w:p>
    <w:p w14:paraId="771D36ED" w14:textId="77777777" w:rsidR="009B6EC3" w:rsidRPr="00D52D32" w:rsidRDefault="009B6EC3" w:rsidP="00816ACC">
      <w:pPr>
        <w:jc w:val="left"/>
        <w:rPr>
          <w:b/>
          <w:sz w:val="28"/>
          <w:szCs w:val="28"/>
        </w:rPr>
      </w:pPr>
      <w:r w:rsidRPr="00D52D32">
        <w:rPr>
          <w:b/>
          <w:sz w:val="28"/>
          <w:szCs w:val="28"/>
        </w:rPr>
        <w:t>Câu 5: 2điểm</w:t>
      </w:r>
    </w:p>
    <w:p w14:paraId="36D10DC5" w14:textId="77777777" w:rsidR="009B6EC3" w:rsidRPr="00D52D32" w:rsidRDefault="009B6EC3" w:rsidP="00816ACC">
      <w:pPr>
        <w:jc w:val="left"/>
        <w:rPr>
          <w:sz w:val="28"/>
          <w:szCs w:val="28"/>
        </w:rPr>
      </w:pPr>
      <w:r w:rsidRPr="00D52D32">
        <w:rPr>
          <w:sz w:val="28"/>
          <w:szCs w:val="28"/>
        </w:rPr>
        <w:t>1. Nêu những điểm khác nhau giữa sinh trưởng sơ cấp và sinh trưởng thứ cấp ở thực vật.</w:t>
      </w:r>
    </w:p>
    <w:p w14:paraId="0D0A1928" w14:textId="77777777" w:rsidR="009B6EC3" w:rsidRPr="00A45D66" w:rsidRDefault="009B6EC3" w:rsidP="00816ACC">
      <w:pPr>
        <w:jc w:val="left"/>
        <w:rPr>
          <w:b/>
          <w:sz w:val="28"/>
          <w:szCs w:val="28"/>
        </w:rPr>
      </w:pPr>
      <w:r w:rsidRPr="00D52D32">
        <w:rPr>
          <w:sz w:val="28"/>
          <w:szCs w:val="28"/>
        </w:rPr>
        <w:t xml:space="preserve">2. </w:t>
      </w:r>
      <w:r w:rsidRPr="00A45D66">
        <w:rPr>
          <w:b/>
          <w:sz w:val="28"/>
          <w:szCs w:val="28"/>
        </w:rPr>
        <w:t>Người ta tiến hành một thí nghiệm nghiên cứu sự tăng trưởng dãn dài của tế bào được cảm ứng bởi sacarôzơ bằng cách nuôi tế bào thực vật trong môi trường chứa sacarôzơ ở các giá trị nhiệt độ khác nhau, kết quả cho thấy: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2311"/>
        <w:gridCol w:w="2311"/>
        <w:gridCol w:w="2311"/>
      </w:tblGrid>
      <w:tr w:rsidR="009B6EC3" w:rsidRPr="00A45D66" w14:paraId="2C4F8A5A" w14:textId="77777777" w:rsidTr="009B6EC3">
        <w:trPr>
          <w:jc w:val="center"/>
        </w:trPr>
        <w:tc>
          <w:tcPr>
            <w:tcW w:w="2310" w:type="dxa"/>
            <w:vAlign w:val="center"/>
          </w:tcPr>
          <w:p w14:paraId="5773DE29" w14:textId="77777777" w:rsidR="009B6EC3" w:rsidRPr="00A45D66" w:rsidRDefault="009B6EC3" w:rsidP="00816ACC">
            <w:pPr>
              <w:jc w:val="left"/>
              <w:rPr>
                <w:b/>
                <w:sz w:val="28"/>
                <w:szCs w:val="28"/>
              </w:rPr>
            </w:pPr>
            <w:r w:rsidRPr="00A45D66">
              <w:rPr>
                <w:b/>
                <w:sz w:val="28"/>
                <w:szCs w:val="28"/>
              </w:rPr>
              <w:t xml:space="preserve">Môi trường nuôi cấy không có sacarôzơ + </w:t>
            </w:r>
            <w:r w:rsidRPr="00A45D66">
              <w:rPr>
                <w:b/>
                <w:sz w:val="28"/>
                <w:szCs w:val="28"/>
              </w:rPr>
              <w:lastRenderedPageBreak/>
              <w:t>nhiệt độ -5</w:t>
            </w:r>
            <w:r w:rsidRPr="00A45D66">
              <w:rPr>
                <w:b/>
                <w:sz w:val="28"/>
                <w:szCs w:val="28"/>
                <w:vertAlign w:val="superscript"/>
              </w:rPr>
              <w:t>0</w:t>
            </w:r>
            <w:r w:rsidRPr="00A45D66">
              <w:rPr>
                <w:b/>
                <w:sz w:val="28"/>
                <w:szCs w:val="28"/>
              </w:rPr>
              <w:t>C</w:t>
            </w:r>
          </w:p>
        </w:tc>
        <w:tc>
          <w:tcPr>
            <w:tcW w:w="2311" w:type="dxa"/>
            <w:vAlign w:val="center"/>
          </w:tcPr>
          <w:p w14:paraId="131EA171" w14:textId="77777777" w:rsidR="009B6EC3" w:rsidRPr="00A45D66" w:rsidRDefault="009B6EC3" w:rsidP="00816ACC">
            <w:pPr>
              <w:jc w:val="left"/>
              <w:rPr>
                <w:b/>
                <w:sz w:val="28"/>
                <w:szCs w:val="28"/>
              </w:rPr>
            </w:pPr>
            <w:r w:rsidRPr="00A45D66">
              <w:rPr>
                <w:b/>
                <w:sz w:val="28"/>
                <w:szCs w:val="28"/>
              </w:rPr>
              <w:lastRenderedPageBreak/>
              <w:t xml:space="preserve">Môi trường nuôi cấy không có sacarôzơ + </w:t>
            </w:r>
            <w:r w:rsidRPr="00A45D66">
              <w:rPr>
                <w:b/>
                <w:sz w:val="28"/>
                <w:szCs w:val="28"/>
              </w:rPr>
              <w:lastRenderedPageBreak/>
              <w:t>nhiệt độ 25</w:t>
            </w:r>
            <w:r w:rsidRPr="00A45D66">
              <w:rPr>
                <w:b/>
                <w:sz w:val="28"/>
                <w:szCs w:val="28"/>
                <w:vertAlign w:val="superscript"/>
              </w:rPr>
              <w:t>0</w:t>
            </w:r>
            <w:r w:rsidRPr="00A45D66">
              <w:rPr>
                <w:b/>
                <w:sz w:val="28"/>
                <w:szCs w:val="28"/>
              </w:rPr>
              <w:t>C</w:t>
            </w:r>
          </w:p>
        </w:tc>
        <w:tc>
          <w:tcPr>
            <w:tcW w:w="2311" w:type="dxa"/>
            <w:vAlign w:val="center"/>
          </w:tcPr>
          <w:p w14:paraId="192417A9" w14:textId="77777777" w:rsidR="009B6EC3" w:rsidRPr="00A45D66" w:rsidRDefault="009B6EC3" w:rsidP="00816ACC">
            <w:pPr>
              <w:jc w:val="left"/>
              <w:rPr>
                <w:b/>
                <w:sz w:val="28"/>
                <w:szCs w:val="28"/>
              </w:rPr>
            </w:pPr>
            <w:r w:rsidRPr="00A45D66">
              <w:rPr>
                <w:b/>
                <w:sz w:val="28"/>
                <w:szCs w:val="28"/>
              </w:rPr>
              <w:lastRenderedPageBreak/>
              <w:t>Môi trường nuôi cấy có sacarôzơ + nhiệt độ -5</w:t>
            </w:r>
            <w:r w:rsidRPr="00A45D66">
              <w:rPr>
                <w:b/>
                <w:sz w:val="28"/>
                <w:szCs w:val="28"/>
                <w:vertAlign w:val="superscript"/>
              </w:rPr>
              <w:t>0</w:t>
            </w:r>
            <w:r w:rsidRPr="00A45D66">
              <w:rPr>
                <w:b/>
                <w:sz w:val="28"/>
                <w:szCs w:val="28"/>
              </w:rPr>
              <w:t>C</w:t>
            </w:r>
          </w:p>
        </w:tc>
        <w:tc>
          <w:tcPr>
            <w:tcW w:w="2311" w:type="dxa"/>
            <w:vAlign w:val="center"/>
          </w:tcPr>
          <w:p w14:paraId="18AC7D4C" w14:textId="77777777" w:rsidR="009B6EC3" w:rsidRPr="00A45D66" w:rsidRDefault="009B6EC3" w:rsidP="00816ACC">
            <w:pPr>
              <w:jc w:val="left"/>
              <w:rPr>
                <w:b/>
                <w:sz w:val="28"/>
                <w:szCs w:val="28"/>
              </w:rPr>
            </w:pPr>
            <w:r w:rsidRPr="00A45D66">
              <w:rPr>
                <w:b/>
                <w:sz w:val="28"/>
                <w:szCs w:val="28"/>
              </w:rPr>
              <w:t xml:space="preserve">Môi trường nuôi cấy có sacarôzơ + nhiệt độ </w:t>
            </w:r>
            <w:r w:rsidRPr="00A45D66">
              <w:rPr>
                <w:b/>
                <w:sz w:val="28"/>
                <w:szCs w:val="28"/>
              </w:rPr>
              <w:lastRenderedPageBreak/>
              <w:t>25</w:t>
            </w:r>
            <w:r w:rsidRPr="00A45D66">
              <w:rPr>
                <w:b/>
                <w:sz w:val="28"/>
                <w:szCs w:val="28"/>
                <w:vertAlign w:val="superscript"/>
              </w:rPr>
              <w:t>0</w:t>
            </w:r>
            <w:r w:rsidRPr="00A45D66">
              <w:rPr>
                <w:b/>
                <w:sz w:val="28"/>
                <w:szCs w:val="28"/>
              </w:rPr>
              <w:t>C</w:t>
            </w:r>
          </w:p>
        </w:tc>
      </w:tr>
      <w:tr w:rsidR="009B6EC3" w:rsidRPr="00A45D66" w14:paraId="2C25F7DA" w14:textId="77777777" w:rsidTr="009B6EC3">
        <w:trPr>
          <w:jc w:val="center"/>
        </w:trPr>
        <w:tc>
          <w:tcPr>
            <w:tcW w:w="2310" w:type="dxa"/>
            <w:vAlign w:val="center"/>
          </w:tcPr>
          <w:p w14:paraId="027B6BF3" w14:textId="77777777" w:rsidR="009B6EC3" w:rsidRPr="00A45D66" w:rsidRDefault="009B6EC3" w:rsidP="00816ACC">
            <w:pPr>
              <w:jc w:val="left"/>
              <w:rPr>
                <w:b/>
                <w:sz w:val="28"/>
                <w:szCs w:val="28"/>
              </w:rPr>
            </w:pPr>
            <w:r w:rsidRPr="00A45D66">
              <w:rPr>
                <w:b/>
                <w:sz w:val="28"/>
                <w:szCs w:val="28"/>
              </w:rPr>
              <w:lastRenderedPageBreak/>
              <w:t>Tế bào không tăng trưởng</w:t>
            </w:r>
          </w:p>
        </w:tc>
        <w:tc>
          <w:tcPr>
            <w:tcW w:w="2311" w:type="dxa"/>
            <w:vAlign w:val="center"/>
          </w:tcPr>
          <w:p w14:paraId="53E9072B" w14:textId="77777777" w:rsidR="009B6EC3" w:rsidRPr="00A45D66" w:rsidRDefault="009B6EC3" w:rsidP="00816ACC">
            <w:pPr>
              <w:jc w:val="left"/>
              <w:rPr>
                <w:b/>
                <w:sz w:val="28"/>
                <w:szCs w:val="28"/>
              </w:rPr>
            </w:pPr>
            <w:r w:rsidRPr="00A45D66">
              <w:rPr>
                <w:b/>
                <w:sz w:val="28"/>
                <w:szCs w:val="28"/>
              </w:rPr>
              <w:t>Tế bào không tăng trưởng</w:t>
            </w:r>
          </w:p>
        </w:tc>
        <w:tc>
          <w:tcPr>
            <w:tcW w:w="2311" w:type="dxa"/>
            <w:vAlign w:val="center"/>
          </w:tcPr>
          <w:p w14:paraId="2DC4D7D0" w14:textId="77777777" w:rsidR="009B6EC3" w:rsidRPr="00A45D66" w:rsidRDefault="009B6EC3" w:rsidP="00816ACC">
            <w:pPr>
              <w:jc w:val="left"/>
              <w:rPr>
                <w:b/>
                <w:sz w:val="28"/>
                <w:szCs w:val="28"/>
              </w:rPr>
            </w:pPr>
            <w:r w:rsidRPr="00A45D66">
              <w:rPr>
                <w:b/>
                <w:sz w:val="28"/>
                <w:szCs w:val="28"/>
              </w:rPr>
              <w:t>Tế bào không tăng trưởng</w:t>
            </w:r>
          </w:p>
        </w:tc>
        <w:tc>
          <w:tcPr>
            <w:tcW w:w="2311" w:type="dxa"/>
            <w:vAlign w:val="center"/>
          </w:tcPr>
          <w:p w14:paraId="73981336" w14:textId="77777777" w:rsidR="009B6EC3" w:rsidRPr="00A45D66" w:rsidRDefault="009B6EC3" w:rsidP="00816ACC">
            <w:pPr>
              <w:jc w:val="left"/>
              <w:rPr>
                <w:b/>
                <w:sz w:val="28"/>
                <w:szCs w:val="28"/>
              </w:rPr>
            </w:pPr>
            <w:r w:rsidRPr="00A45D66">
              <w:rPr>
                <w:b/>
                <w:sz w:val="28"/>
                <w:szCs w:val="28"/>
              </w:rPr>
              <w:t>Tế bào tăng trưởng nhanh chóng</w:t>
            </w:r>
          </w:p>
        </w:tc>
      </w:tr>
    </w:tbl>
    <w:p w14:paraId="47A23C23" w14:textId="77777777" w:rsidR="009B6EC3" w:rsidRPr="00A45D66" w:rsidRDefault="009B6EC3" w:rsidP="00816ACC">
      <w:pPr>
        <w:jc w:val="left"/>
        <w:rPr>
          <w:b/>
          <w:sz w:val="28"/>
          <w:szCs w:val="28"/>
        </w:rPr>
      </w:pPr>
      <w:r w:rsidRPr="00A45D66">
        <w:rPr>
          <w:b/>
          <w:sz w:val="28"/>
          <w:szCs w:val="28"/>
        </w:rPr>
        <w:t>Dựa vào kết quả thí nghiệm hãy dự đoán xem sacarôzơ đã kích thích sự tăng trưởng của tế bào thực vật bằng cách nào? Làm thế nào có thể kiểm tra dự đoán đó?</w:t>
      </w:r>
    </w:p>
    <w:p w14:paraId="35E9F1AB" w14:textId="77777777" w:rsidR="009B6EC3" w:rsidRPr="00D52D32" w:rsidRDefault="009B6EC3" w:rsidP="00816ACC">
      <w:pPr>
        <w:jc w:val="left"/>
        <w:rPr>
          <w:b/>
          <w:sz w:val="28"/>
          <w:szCs w:val="28"/>
        </w:rPr>
      </w:pPr>
      <w:r w:rsidRPr="00D52D32">
        <w:rPr>
          <w:b/>
          <w:sz w:val="28"/>
          <w:szCs w:val="28"/>
        </w:rPr>
        <w:t>Hướng dẫn chấm</w:t>
      </w:r>
    </w:p>
    <w:p w14:paraId="6AE8F6A0" w14:textId="77777777" w:rsidR="009B6EC3" w:rsidRPr="00D52D32" w:rsidRDefault="009B6EC3" w:rsidP="00816ACC">
      <w:pPr>
        <w:jc w:val="left"/>
        <w:rPr>
          <w:sz w:val="28"/>
          <w:szCs w:val="28"/>
        </w:rPr>
      </w:pPr>
      <w:r w:rsidRPr="00D52D32">
        <w:rPr>
          <w:sz w:val="28"/>
          <w:szCs w:val="28"/>
        </w:rPr>
        <w:t>1. (0,75)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1"/>
        <w:gridCol w:w="4691"/>
      </w:tblGrid>
      <w:tr w:rsidR="009B6EC3" w:rsidRPr="00D52D32" w14:paraId="6FF04233" w14:textId="77777777" w:rsidTr="009B6EC3">
        <w:trPr>
          <w:trHeight w:val="280"/>
          <w:jc w:val="center"/>
        </w:trPr>
        <w:tc>
          <w:tcPr>
            <w:tcW w:w="4691" w:type="dxa"/>
          </w:tcPr>
          <w:p w14:paraId="064A393C" w14:textId="77777777" w:rsidR="009B6EC3" w:rsidRPr="00D52D32" w:rsidRDefault="009B6EC3" w:rsidP="00816ACC">
            <w:pPr>
              <w:jc w:val="left"/>
              <w:rPr>
                <w:sz w:val="28"/>
                <w:szCs w:val="28"/>
              </w:rPr>
            </w:pPr>
            <w:r w:rsidRPr="00D52D32">
              <w:rPr>
                <w:sz w:val="28"/>
                <w:szCs w:val="28"/>
              </w:rPr>
              <w:t>Sinh trưởng sơ cấp</w:t>
            </w:r>
          </w:p>
        </w:tc>
        <w:tc>
          <w:tcPr>
            <w:tcW w:w="4691" w:type="dxa"/>
          </w:tcPr>
          <w:p w14:paraId="688275DB" w14:textId="77777777" w:rsidR="009B6EC3" w:rsidRPr="00D52D32" w:rsidRDefault="009B6EC3" w:rsidP="00816ACC">
            <w:pPr>
              <w:jc w:val="left"/>
              <w:rPr>
                <w:sz w:val="28"/>
                <w:szCs w:val="28"/>
              </w:rPr>
            </w:pPr>
            <w:r w:rsidRPr="00D52D32">
              <w:rPr>
                <w:sz w:val="28"/>
                <w:szCs w:val="28"/>
              </w:rPr>
              <w:t>Sinh trưởng thứ cấp</w:t>
            </w:r>
          </w:p>
        </w:tc>
      </w:tr>
      <w:tr w:rsidR="009B6EC3" w:rsidRPr="00D52D32" w14:paraId="4861D48B" w14:textId="77777777" w:rsidTr="009B6EC3">
        <w:trPr>
          <w:trHeight w:val="573"/>
          <w:jc w:val="center"/>
        </w:trPr>
        <w:tc>
          <w:tcPr>
            <w:tcW w:w="4691" w:type="dxa"/>
            <w:vAlign w:val="center"/>
          </w:tcPr>
          <w:p w14:paraId="6F289117" w14:textId="77777777" w:rsidR="009B6EC3" w:rsidRPr="00D52D32" w:rsidRDefault="009B6EC3" w:rsidP="00816ACC">
            <w:pPr>
              <w:jc w:val="left"/>
              <w:rPr>
                <w:sz w:val="28"/>
                <w:szCs w:val="28"/>
              </w:rPr>
            </w:pPr>
            <w:r w:rsidRPr="00D52D32">
              <w:rPr>
                <w:sz w:val="28"/>
                <w:szCs w:val="28"/>
              </w:rPr>
              <w:t>Có ở cây hai lá mầm và cây một lá mầm</w:t>
            </w:r>
          </w:p>
        </w:tc>
        <w:tc>
          <w:tcPr>
            <w:tcW w:w="4691" w:type="dxa"/>
          </w:tcPr>
          <w:p w14:paraId="02531539" w14:textId="77777777" w:rsidR="009B6EC3" w:rsidRPr="00D52D32" w:rsidRDefault="009B6EC3" w:rsidP="00816ACC">
            <w:pPr>
              <w:jc w:val="left"/>
              <w:rPr>
                <w:sz w:val="28"/>
                <w:szCs w:val="28"/>
              </w:rPr>
            </w:pPr>
            <w:r w:rsidRPr="00D52D32">
              <w:rPr>
                <w:sz w:val="28"/>
                <w:szCs w:val="28"/>
              </w:rPr>
              <w:t>Chỉ có ở cây hai lá mầm và một số cây một lá mầm nhất định như dừa, cau....</w:t>
            </w:r>
          </w:p>
        </w:tc>
      </w:tr>
      <w:tr w:rsidR="009B6EC3" w:rsidRPr="00D52D32" w14:paraId="0D4E4B2D" w14:textId="77777777" w:rsidTr="009B6EC3">
        <w:trPr>
          <w:trHeight w:val="573"/>
          <w:jc w:val="center"/>
        </w:trPr>
        <w:tc>
          <w:tcPr>
            <w:tcW w:w="4691" w:type="dxa"/>
          </w:tcPr>
          <w:p w14:paraId="6C23B21C" w14:textId="77777777" w:rsidR="009B6EC3" w:rsidRPr="00D52D32" w:rsidRDefault="009B6EC3" w:rsidP="00816ACC">
            <w:pPr>
              <w:jc w:val="left"/>
              <w:rPr>
                <w:sz w:val="28"/>
                <w:szCs w:val="28"/>
              </w:rPr>
            </w:pPr>
            <w:r w:rsidRPr="00D52D32">
              <w:rPr>
                <w:sz w:val="28"/>
                <w:szCs w:val="28"/>
              </w:rPr>
              <w:t>Là sự tăng chiều dài của thân và rễ do sự phân chia của mô phân sinh đỉnh</w:t>
            </w:r>
          </w:p>
        </w:tc>
        <w:tc>
          <w:tcPr>
            <w:tcW w:w="4691" w:type="dxa"/>
          </w:tcPr>
          <w:p w14:paraId="3074D64E" w14:textId="77777777" w:rsidR="009B6EC3" w:rsidRPr="00D52D32" w:rsidRDefault="009B6EC3" w:rsidP="00816ACC">
            <w:pPr>
              <w:jc w:val="left"/>
              <w:rPr>
                <w:sz w:val="28"/>
                <w:szCs w:val="28"/>
              </w:rPr>
            </w:pPr>
            <w:r w:rsidRPr="00D52D32">
              <w:rPr>
                <w:sz w:val="28"/>
                <w:szCs w:val="28"/>
              </w:rPr>
              <w:t>Là sự tăng đường kính thân do hoạt động của mô phân sinh bên</w:t>
            </w:r>
          </w:p>
        </w:tc>
      </w:tr>
      <w:tr w:rsidR="009B6EC3" w:rsidRPr="00D52D32" w14:paraId="5E1B5497" w14:textId="77777777" w:rsidTr="009B6EC3">
        <w:trPr>
          <w:trHeight w:val="573"/>
          <w:jc w:val="center"/>
        </w:trPr>
        <w:tc>
          <w:tcPr>
            <w:tcW w:w="4691" w:type="dxa"/>
          </w:tcPr>
          <w:p w14:paraId="0FA6B2DA" w14:textId="77777777" w:rsidR="009B6EC3" w:rsidRPr="00D52D32" w:rsidRDefault="009B6EC3" w:rsidP="00816ACC">
            <w:pPr>
              <w:jc w:val="left"/>
              <w:rPr>
                <w:sz w:val="28"/>
                <w:szCs w:val="28"/>
              </w:rPr>
            </w:pPr>
            <w:r w:rsidRPr="00D52D32">
              <w:rPr>
                <w:sz w:val="28"/>
                <w:szCs w:val="28"/>
              </w:rPr>
              <w:t>Nơi sinh trưởng: Đỉnh chồi, đỉnh ngọn, đỉnh rễ, gốc lóng</w:t>
            </w:r>
          </w:p>
        </w:tc>
        <w:tc>
          <w:tcPr>
            <w:tcW w:w="4691" w:type="dxa"/>
          </w:tcPr>
          <w:p w14:paraId="0927FCD6" w14:textId="77777777" w:rsidR="009B6EC3" w:rsidRPr="00D52D32" w:rsidRDefault="009B6EC3" w:rsidP="00816ACC">
            <w:pPr>
              <w:jc w:val="left"/>
              <w:rPr>
                <w:sz w:val="28"/>
                <w:szCs w:val="28"/>
              </w:rPr>
            </w:pPr>
            <w:r w:rsidRPr="00D52D32">
              <w:rPr>
                <w:sz w:val="28"/>
                <w:szCs w:val="28"/>
              </w:rPr>
              <w:t>Dọc hai bên thân thứ cấp</w:t>
            </w:r>
          </w:p>
        </w:tc>
      </w:tr>
    </w:tbl>
    <w:p w14:paraId="5988FD32" w14:textId="77777777" w:rsidR="009B6EC3" w:rsidRPr="00D52D32" w:rsidRDefault="009B6EC3" w:rsidP="00816ACC">
      <w:pPr>
        <w:jc w:val="left"/>
        <w:rPr>
          <w:sz w:val="28"/>
          <w:szCs w:val="28"/>
        </w:rPr>
      </w:pPr>
      <w:r w:rsidRPr="00D52D32">
        <w:rPr>
          <w:sz w:val="28"/>
          <w:szCs w:val="28"/>
        </w:rPr>
        <w:t>b. (1.25)</w:t>
      </w:r>
    </w:p>
    <w:p w14:paraId="776646EB" w14:textId="77777777" w:rsidR="009B6EC3" w:rsidRPr="00D52D32" w:rsidRDefault="009B6EC3" w:rsidP="00816ACC">
      <w:pPr>
        <w:jc w:val="left"/>
        <w:rPr>
          <w:sz w:val="28"/>
          <w:szCs w:val="28"/>
        </w:rPr>
      </w:pPr>
      <w:r w:rsidRPr="00D52D32">
        <w:rPr>
          <w:sz w:val="28"/>
          <w:szCs w:val="28"/>
        </w:rPr>
        <w:t>- Sinh trưởng dãn dài của tế bào thực vật được thực hiện chủ yếu theo cơ chế hút nước, nghĩa là tế bào sẽ hút nước vào, làm tăng thể tích của mình. Quá trình này đỏi hỏi phải có môi trường pH thấp ở thành tế bào. 0.25đ</w:t>
      </w:r>
    </w:p>
    <w:p w14:paraId="29BBAAD2" w14:textId="77777777" w:rsidR="009B6EC3" w:rsidRPr="00D52D32" w:rsidRDefault="009B6EC3" w:rsidP="00816ACC">
      <w:pPr>
        <w:jc w:val="left"/>
        <w:rPr>
          <w:sz w:val="28"/>
          <w:szCs w:val="28"/>
        </w:rPr>
      </w:pPr>
      <w:r w:rsidRPr="00D52D32">
        <w:rPr>
          <w:sz w:val="28"/>
          <w:szCs w:val="28"/>
        </w:rPr>
        <w:t>- Trong 4 thí nghiệm, chỉ có thí nghiệm 4 là có sự tăng trưởng, chứng tỏ sự tăng trưởng của tế bào đòi hỏi cả saccarose và nhiệt độ bình thường. 0.25đ</w:t>
      </w:r>
    </w:p>
    <w:p w14:paraId="1F950119" w14:textId="77777777" w:rsidR="009B6EC3" w:rsidRPr="00D52D32" w:rsidRDefault="009B6EC3" w:rsidP="00816ACC">
      <w:pPr>
        <w:jc w:val="left"/>
        <w:rPr>
          <w:sz w:val="28"/>
          <w:szCs w:val="28"/>
        </w:rPr>
      </w:pPr>
      <w:r w:rsidRPr="00D52D32">
        <w:rPr>
          <w:sz w:val="28"/>
          <w:szCs w:val="28"/>
        </w:rPr>
        <w:t>- Từ những phân tích trên, có thể đưa ra khẳng định sau: Tế bào thực vật đã hoạt hóa các bơm H</w:t>
      </w:r>
      <w:r w:rsidRPr="00D52D32">
        <w:rPr>
          <w:sz w:val="28"/>
          <w:szCs w:val="28"/>
          <w:vertAlign w:val="superscript"/>
        </w:rPr>
        <w:t>+</w:t>
      </w:r>
      <w:r w:rsidRPr="00D52D32">
        <w:rPr>
          <w:sz w:val="28"/>
          <w:szCs w:val="28"/>
        </w:rPr>
        <w:t xml:space="preserve"> trên màng để hỗ trợ cho vận chuyển sacarose. Sự giảm pH ở thành tế bào làm tăng hoạt tính enzim cắt liên kết ngang giữa các sợi xenlulo, thành tế bào giãn ra, tế bào trương nước và tăng kích thước. Trong điều kiện nhiệt độ thấp, các enzim và bơm H</w:t>
      </w:r>
      <w:r w:rsidRPr="00D52D32">
        <w:rPr>
          <w:sz w:val="28"/>
          <w:szCs w:val="28"/>
          <w:vertAlign w:val="superscript"/>
        </w:rPr>
        <w:t>+</w:t>
      </w:r>
      <w:r w:rsidRPr="00D52D32">
        <w:rPr>
          <w:sz w:val="28"/>
          <w:szCs w:val="28"/>
        </w:rPr>
        <w:t xml:space="preserve"> không hoạt động, do đó không có sự sinh trưởng giãn dài. 0.5đ</w:t>
      </w:r>
    </w:p>
    <w:p w14:paraId="3257E883" w14:textId="77777777" w:rsidR="009B6EC3" w:rsidRPr="00D52D32" w:rsidRDefault="009B6EC3" w:rsidP="00816ACC">
      <w:pPr>
        <w:jc w:val="left"/>
        <w:rPr>
          <w:sz w:val="28"/>
          <w:szCs w:val="28"/>
        </w:rPr>
      </w:pPr>
      <w:r w:rsidRPr="00D52D32">
        <w:rPr>
          <w:sz w:val="28"/>
          <w:szCs w:val="28"/>
        </w:rPr>
        <w:t>- Kiểm tra giả thuyết: Gây bất hoạt các bơm H</w:t>
      </w:r>
      <w:r w:rsidRPr="00D52D32">
        <w:rPr>
          <w:sz w:val="28"/>
          <w:szCs w:val="28"/>
          <w:vertAlign w:val="superscript"/>
        </w:rPr>
        <w:t>+</w:t>
      </w:r>
      <w:r w:rsidRPr="00D52D32">
        <w:rPr>
          <w:sz w:val="28"/>
          <w:szCs w:val="28"/>
        </w:rPr>
        <w:t xml:space="preserve"> trên màng tế bào, sau đó cho vào dung dịch nuôi cấy chứa sacarose, để ở nhiệt độ bình thường để kiểm tra xem có sự tăng trưởng hay không. Nếu không thì giả thuyết đúng, nếu có thì giả thuyết sai. 0.25đ</w:t>
      </w:r>
    </w:p>
    <w:p w14:paraId="717FA78E" w14:textId="77777777" w:rsidR="009B6EC3" w:rsidRPr="00D52D32" w:rsidRDefault="009B6EC3" w:rsidP="00816ACC">
      <w:pPr>
        <w:jc w:val="left"/>
        <w:rPr>
          <w:i/>
          <w:sz w:val="28"/>
          <w:szCs w:val="28"/>
        </w:rPr>
      </w:pPr>
      <w:r w:rsidRPr="00D52D32">
        <w:rPr>
          <w:i/>
          <w:sz w:val="28"/>
          <w:szCs w:val="28"/>
        </w:rPr>
        <w:t>Nếu học sinh đưa ra cách khác phù hợp vẫn cho điểm tối đa.</w:t>
      </w:r>
    </w:p>
    <w:p w14:paraId="494BD4BE" w14:textId="77777777" w:rsidR="009B6EC3" w:rsidRPr="00D52D32" w:rsidRDefault="009B6EC3" w:rsidP="00816ACC">
      <w:pPr>
        <w:jc w:val="left"/>
        <w:rPr>
          <w:b/>
          <w:sz w:val="28"/>
          <w:szCs w:val="28"/>
        </w:rPr>
      </w:pPr>
    </w:p>
    <w:p w14:paraId="7D2D5510" w14:textId="77777777" w:rsidR="009B6EC3" w:rsidRPr="00D52D32" w:rsidRDefault="009B6EC3" w:rsidP="00816ACC">
      <w:pPr>
        <w:jc w:val="left"/>
        <w:rPr>
          <w:b/>
          <w:sz w:val="28"/>
          <w:szCs w:val="28"/>
        </w:rPr>
      </w:pPr>
      <w:r w:rsidRPr="00D52D32">
        <w:rPr>
          <w:b/>
          <w:sz w:val="28"/>
          <w:szCs w:val="28"/>
        </w:rPr>
        <w:t>Câu 6: 2điểm</w:t>
      </w:r>
    </w:p>
    <w:p w14:paraId="4F25310F" w14:textId="77777777" w:rsidR="009B6EC3" w:rsidRPr="00D52D32" w:rsidRDefault="009B6EC3" w:rsidP="00816ACC">
      <w:pPr>
        <w:jc w:val="left"/>
        <w:rPr>
          <w:sz w:val="28"/>
          <w:szCs w:val="28"/>
        </w:rPr>
      </w:pPr>
      <w:r w:rsidRPr="00D52D32">
        <w:rPr>
          <w:sz w:val="28"/>
          <w:szCs w:val="28"/>
        </w:rPr>
        <w:t>1. Tại sao xenlulozo không phải là chất dinh dưỡng cho người nhưng chúng ta vẫn phải ăn?</w:t>
      </w:r>
    </w:p>
    <w:p w14:paraId="60D7FC2A" w14:textId="77777777" w:rsidR="009B6EC3" w:rsidRPr="00D71244" w:rsidRDefault="009B6EC3" w:rsidP="00816ACC">
      <w:pPr>
        <w:jc w:val="left"/>
        <w:rPr>
          <w:b/>
          <w:sz w:val="28"/>
          <w:szCs w:val="28"/>
        </w:rPr>
      </w:pPr>
      <w:r w:rsidRPr="00D52D32">
        <w:rPr>
          <w:sz w:val="28"/>
          <w:szCs w:val="28"/>
        </w:rPr>
        <w:t xml:space="preserve">2. </w:t>
      </w:r>
      <w:r w:rsidRPr="00D71244">
        <w:rPr>
          <w:b/>
          <w:sz w:val="28"/>
          <w:szCs w:val="28"/>
        </w:rPr>
        <w:t>Mặc dù hoạt động ở các mô khác nhau nhưng tế bào lông ruột và tế bào biểu mô ống thận đều có những đặc điểm cấu trúc giống nhau. Những đặc điểm đó là gì và vì sao chúng lại có những đặc điểm giống nhau như vậy?</w:t>
      </w:r>
    </w:p>
    <w:p w14:paraId="58F1D0CA" w14:textId="77777777" w:rsidR="009B6EC3" w:rsidRPr="00D52D32" w:rsidRDefault="009B6EC3" w:rsidP="00816ACC">
      <w:pPr>
        <w:jc w:val="left"/>
        <w:rPr>
          <w:b/>
          <w:sz w:val="28"/>
          <w:szCs w:val="28"/>
        </w:rPr>
      </w:pPr>
      <w:r w:rsidRPr="00D52D32">
        <w:rPr>
          <w:b/>
          <w:sz w:val="28"/>
          <w:szCs w:val="28"/>
        </w:rPr>
        <w:t>Hướng dẫn chấm</w:t>
      </w:r>
    </w:p>
    <w:p w14:paraId="4FE3C70C" w14:textId="77777777" w:rsidR="009B6EC3" w:rsidRPr="00D52D32" w:rsidRDefault="009B6EC3" w:rsidP="00816ACC">
      <w:pPr>
        <w:jc w:val="left"/>
        <w:rPr>
          <w:b/>
          <w:sz w:val="28"/>
          <w:szCs w:val="28"/>
        </w:rPr>
      </w:pPr>
      <w:r w:rsidRPr="00D52D32">
        <w:rPr>
          <w:sz w:val="28"/>
          <w:szCs w:val="28"/>
        </w:rPr>
        <w:t xml:space="preserve">1. Vai trò của xenlulozo: </w:t>
      </w:r>
      <w:r w:rsidRPr="00D52D32">
        <w:rPr>
          <w:b/>
          <w:sz w:val="28"/>
          <w:szCs w:val="28"/>
        </w:rPr>
        <w:t>0.5</w:t>
      </w:r>
    </w:p>
    <w:p w14:paraId="70580640" w14:textId="77777777" w:rsidR="009B6EC3" w:rsidRPr="00D52D32" w:rsidRDefault="009B6EC3" w:rsidP="00816ACC">
      <w:pPr>
        <w:jc w:val="left"/>
        <w:rPr>
          <w:sz w:val="28"/>
          <w:szCs w:val="28"/>
        </w:rPr>
      </w:pPr>
      <w:r w:rsidRPr="00D52D32">
        <w:rPr>
          <w:sz w:val="28"/>
          <w:szCs w:val="28"/>
        </w:rPr>
        <w:t>- Tăng nhu động, tránh ứ đọng trong đường tiêu hóa.</w:t>
      </w:r>
    </w:p>
    <w:p w14:paraId="7BF4BEDB" w14:textId="77777777" w:rsidR="009B6EC3" w:rsidRPr="00D52D32" w:rsidRDefault="009B6EC3" w:rsidP="00816ACC">
      <w:pPr>
        <w:jc w:val="left"/>
        <w:rPr>
          <w:sz w:val="28"/>
          <w:szCs w:val="28"/>
        </w:rPr>
      </w:pPr>
      <w:r w:rsidRPr="00D52D32">
        <w:rPr>
          <w:sz w:val="28"/>
          <w:szCs w:val="28"/>
        </w:rPr>
        <w:t>- Giúp đẩy chất độc hại ra ngoài</w:t>
      </w:r>
    </w:p>
    <w:p w14:paraId="774AD044" w14:textId="77777777" w:rsidR="009B6EC3" w:rsidRPr="00D52D32" w:rsidRDefault="009B6EC3" w:rsidP="00816ACC">
      <w:pPr>
        <w:jc w:val="left"/>
        <w:rPr>
          <w:sz w:val="28"/>
          <w:szCs w:val="28"/>
        </w:rPr>
      </w:pPr>
      <w:r w:rsidRPr="00D52D32">
        <w:rPr>
          <w:sz w:val="28"/>
          <w:szCs w:val="28"/>
        </w:rPr>
        <w:lastRenderedPageBreak/>
        <w:t>- Tạo cảm giác no, điều chỉnh thức ăn</w:t>
      </w:r>
    </w:p>
    <w:p w14:paraId="0C24B286" w14:textId="77777777" w:rsidR="009B6EC3" w:rsidRPr="00D52D32" w:rsidRDefault="009B6EC3" w:rsidP="00816ACC">
      <w:pPr>
        <w:jc w:val="left"/>
        <w:rPr>
          <w:sz w:val="28"/>
          <w:szCs w:val="28"/>
        </w:rPr>
      </w:pPr>
      <w:r w:rsidRPr="00D52D32">
        <w:rPr>
          <w:sz w:val="28"/>
          <w:szCs w:val="28"/>
        </w:rPr>
        <w:t>- Hấp thụ từ từ glucozo vào máu</w:t>
      </w:r>
    </w:p>
    <w:p w14:paraId="76E16EDB" w14:textId="77777777" w:rsidR="009B6EC3" w:rsidRPr="00D52D32" w:rsidRDefault="009B6EC3" w:rsidP="00816ACC">
      <w:pPr>
        <w:jc w:val="left"/>
        <w:rPr>
          <w:sz w:val="28"/>
          <w:szCs w:val="28"/>
        </w:rPr>
      </w:pPr>
      <w:r w:rsidRPr="00D52D32">
        <w:rPr>
          <w:sz w:val="28"/>
          <w:szCs w:val="28"/>
        </w:rPr>
        <w:t xml:space="preserve">2. - Điểm giống nhau: </w:t>
      </w:r>
    </w:p>
    <w:p w14:paraId="4166BFE5" w14:textId="77777777" w:rsidR="009B6EC3" w:rsidRPr="00D52D32" w:rsidRDefault="009B6EC3" w:rsidP="00816ACC">
      <w:pPr>
        <w:jc w:val="left"/>
        <w:rPr>
          <w:b/>
          <w:sz w:val="28"/>
          <w:szCs w:val="28"/>
        </w:rPr>
      </w:pPr>
      <w:r w:rsidRPr="00D52D32">
        <w:rPr>
          <w:sz w:val="28"/>
          <w:szCs w:val="28"/>
        </w:rPr>
        <w:t>+ Màng tế bào gấp nếp làm tăng diện tích tiếp xúc với môi trường ngoài. Sự gấp nếp ở tế bào lông ruột là do màng nhô ra, hình thành các lông cực nhỏ, còn sự gấp nếp ở tế bào ống thận là do màng tế bào lõm vào.</w:t>
      </w:r>
      <w:r w:rsidRPr="00D52D32">
        <w:rPr>
          <w:b/>
          <w:sz w:val="28"/>
          <w:szCs w:val="28"/>
        </w:rPr>
        <w:t>0.25</w:t>
      </w:r>
    </w:p>
    <w:p w14:paraId="1DDC833E" w14:textId="77777777" w:rsidR="009B6EC3" w:rsidRPr="00D52D32" w:rsidRDefault="009B6EC3" w:rsidP="00816ACC">
      <w:pPr>
        <w:jc w:val="left"/>
        <w:rPr>
          <w:b/>
          <w:sz w:val="28"/>
          <w:szCs w:val="28"/>
        </w:rPr>
      </w:pPr>
      <w:r w:rsidRPr="00D52D32">
        <w:rPr>
          <w:sz w:val="28"/>
          <w:szCs w:val="28"/>
        </w:rPr>
        <w:t>+ Trên màng tế bào đều có nhiều protein vận chuyển, các bơm ion, các permeraza thực hiện quá trình vận chuyển các chất.</w:t>
      </w:r>
      <w:r w:rsidRPr="00D52D32">
        <w:rPr>
          <w:b/>
          <w:sz w:val="28"/>
          <w:szCs w:val="28"/>
        </w:rPr>
        <w:t>0.25</w:t>
      </w:r>
    </w:p>
    <w:p w14:paraId="2FA3AD34" w14:textId="77777777" w:rsidR="009B6EC3" w:rsidRPr="00D52D32" w:rsidRDefault="009B6EC3" w:rsidP="00816ACC">
      <w:pPr>
        <w:jc w:val="left"/>
        <w:rPr>
          <w:b/>
          <w:sz w:val="28"/>
          <w:szCs w:val="28"/>
        </w:rPr>
      </w:pPr>
      <w:r w:rsidRPr="00D52D32">
        <w:rPr>
          <w:sz w:val="28"/>
          <w:szCs w:val="28"/>
        </w:rPr>
        <w:t xml:space="preserve">+ Trong tế bào chứa nhiều ti thể. </w:t>
      </w:r>
      <w:r w:rsidRPr="00D52D32">
        <w:rPr>
          <w:b/>
          <w:sz w:val="28"/>
          <w:szCs w:val="28"/>
        </w:rPr>
        <w:t>0.25</w:t>
      </w:r>
    </w:p>
    <w:p w14:paraId="353868E7" w14:textId="77777777" w:rsidR="009B6EC3" w:rsidRPr="00D52D32" w:rsidRDefault="009B6EC3" w:rsidP="00816ACC">
      <w:pPr>
        <w:jc w:val="left"/>
        <w:rPr>
          <w:b/>
          <w:sz w:val="28"/>
          <w:szCs w:val="28"/>
        </w:rPr>
      </w:pPr>
      <w:r w:rsidRPr="00D52D32">
        <w:rPr>
          <w:sz w:val="28"/>
          <w:szCs w:val="28"/>
        </w:rPr>
        <w:t xml:space="preserve">- Nguyên nhân: Tế bào lông ruột và biểu mô ống thận mặc dù hoạt động ở hai cơ quan khác nhau nhưng đều thích nghi với chức năng tăng hấp thu các chất. Tế bào lông ruột hấp thu chất dinh dưỡng trong ống tiêu hóa, tế bào biểu mô ống thận tái hấp thu các chất trong nước tiểu. Do đó, màng tế bào gấp nếp làm tăng diện tích hấp thu, trên màng chứa nhiều protein vận chuyển, đặc biệt là các protein vận chuyển tích cực. Đồng thời, quá trình vận chuyển các chất đòi hỏi nhiều năng lượng ATP nên số lượng ti thể trong tế bào rất nhiều nhằm đáp ứng nhu cầu năng lượng cho tế bào. </w:t>
      </w:r>
      <w:r w:rsidRPr="00D52D32">
        <w:rPr>
          <w:b/>
          <w:sz w:val="28"/>
          <w:szCs w:val="28"/>
        </w:rPr>
        <w:t>0,5</w:t>
      </w:r>
    </w:p>
    <w:p w14:paraId="501D248F" w14:textId="77777777" w:rsidR="009B6EC3" w:rsidRPr="00D52D32" w:rsidRDefault="009B6EC3" w:rsidP="00816ACC">
      <w:pPr>
        <w:jc w:val="left"/>
        <w:rPr>
          <w:b/>
          <w:sz w:val="28"/>
          <w:szCs w:val="28"/>
        </w:rPr>
      </w:pPr>
    </w:p>
    <w:p w14:paraId="09105619" w14:textId="77777777" w:rsidR="009B6EC3" w:rsidRPr="00D52D32" w:rsidRDefault="009B6EC3" w:rsidP="00816ACC">
      <w:pPr>
        <w:jc w:val="left"/>
        <w:rPr>
          <w:b/>
          <w:sz w:val="28"/>
          <w:szCs w:val="28"/>
        </w:rPr>
      </w:pPr>
      <w:r w:rsidRPr="00D52D32">
        <w:rPr>
          <w:b/>
          <w:sz w:val="28"/>
          <w:szCs w:val="28"/>
        </w:rPr>
        <w:t>Câu 7: 2</w:t>
      </w:r>
      <w:r w:rsidR="00D71244" w:rsidRPr="00774253">
        <w:rPr>
          <w:b/>
          <w:sz w:val="28"/>
          <w:szCs w:val="28"/>
        </w:rPr>
        <w:t xml:space="preserve"> </w:t>
      </w:r>
      <w:r w:rsidRPr="00D52D32">
        <w:rPr>
          <w:b/>
          <w:sz w:val="28"/>
          <w:szCs w:val="28"/>
        </w:rPr>
        <w:t>điểm</w:t>
      </w:r>
    </w:p>
    <w:p w14:paraId="52C3AFE2" w14:textId="77777777" w:rsidR="009B6EC3" w:rsidRPr="009B6EC3" w:rsidRDefault="009B6EC3" w:rsidP="00816ACC">
      <w:pPr>
        <w:pStyle w:val="NormalWeb"/>
        <w:rPr>
          <w:sz w:val="28"/>
          <w:szCs w:val="28"/>
          <w:lang w:val="vi-VN"/>
        </w:rPr>
      </w:pPr>
      <w:r w:rsidRPr="009B6EC3">
        <w:rPr>
          <w:sz w:val="28"/>
          <w:szCs w:val="28"/>
          <w:lang w:val="vi-VN"/>
        </w:rPr>
        <w:t>1. Hai nam thanh niên cùng độ tuổi, có sức khoẻ tương đương nhau và không mắc bệnh tật gì. Một người thường xuyên luyện tập thể thao, còn người kia thì không luyện tập. Ở trạng thái nghỉ ngơi, nhịp tim và lưu lượng tim ở người thường xuyên luyện tập thể thao giống và khác so với ở người không luyện tập như thế nào? Vì sao?</w:t>
      </w:r>
    </w:p>
    <w:p w14:paraId="383F50C9" w14:textId="77777777" w:rsidR="009B6EC3" w:rsidRPr="009B6EC3" w:rsidRDefault="009B6EC3" w:rsidP="00816ACC">
      <w:pPr>
        <w:pStyle w:val="NormalWeb"/>
        <w:rPr>
          <w:sz w:val="28"/>
          <w:szCs w:val="28"/>
          <w:lang w:val="vi-VN"/>
        </w:rPr>
      </w:pPr>
      <w:r w:rsidRPr="009B6EC3">
        <w:rPr>
          <w:b/>
          <w:sz w:val="28"/>
          <w:szCs w:val="28"/>
          <w:lang w:val="vi-VN"/>
        </w:rPr>
        <w:t xml:space="preserve">2. </w:t>
      </w:r>
      <w:r w:rsidRPr="009B6EC3">
        <w:rPr>
          <w:sz w:val="28"/>
          <w:szCs w:val="28"/>
          <w:lang w:val="vi-VN"/>
        </w:rPr>
        <w:t>Vị trí các van 2 lá và 3 lá ở tim động vật có vú phù hợp với chức năng của chúng như thế nào?</w:t>
      </w:r>
    </w:p>
    <w:p w14:paraId="700B0722" w14:textId="77777777" w:rsidR="009B6EC3" w:rsidRPr="00D52D32" w:rsidRDefault="009B6EC3" w:rsidP="00816ACC">
      <w:pPr>
        <w:jc w:val="left"/>
        <w:rPr>
          <w:sz w:val="28"/>
          <w:szCs w:val="28"/>
        </w:rPr>
      </w:pPr>
      <w:r w:rsidRPr="00D52D32">
        <w:rPr>
          <w:b/>
          <w:sz w:val="28"/>
          <w:szCs w:val="28"/>
        </w:rPr>
        <w:t xml:space="preserve">3. </w:t>
      </w:r>
      <w:r w:rsidRPr="00D52D32">
        <w:rPr>
          <w:sz w:val="28"/>
          <w:szCs w:val="28"/>
        </w:rPr>
        <w:t>Hãy nêu các chức năng của hồng cầu. Những đặc điểm nào của hồng để nó đảm nhận được các chức năng này?</w:t>
      </w:r>
    </w:p>
    <w:p w14:paraId="721D9491" w14:textId="77777777" w:rsidR="009B6EC3" w:rsidRPr="00D52D32" w:rsidRDefault="009B6EC3" w:rsidP="00816ACC">
      <w:pPr>
        <w:jc w:val="left"/>
        <w:rPr>
          <w:b/>
          <w:sz w:val="28"/>
          <w:szCs w:val="28"/>
        </w:rPr>
      </w:pPr>
      <w:r w:rsidRPr="00D52D32">
        <w:rPr>
          <w:b/>
          <w:sz w:val="28"/>
          <w:szCs w:val="28"/>
        </w:rPr>
        <w:t>Hướng dẫn chấm</w:t>
      </w:r>
    </w:p>
    <w:p w14:paraId="73D96A32" w14:textId="77777777" w:rsidR="009B6EC3" w:rsidRPr="009B6EC3" w:rsidRDefault="009B6EC3" w:rsidP="00816ACC">
      <w:pPr>
        <w:pStyle w:val="NormalWeb"/>
        <w:rPr>
          <w:sz w:val="28"/>
          <w:szCs w:val="28"/>
          <w:lang w:val="vi-VN"/>
        </w:rPr>
      </w:pPr>
      <w:r w:rsidRPr="009B6EC3">
        <w:rPr>
          <w:sz w:val="28"/>
          <w:szCs w:val="28"/>
          <w:lang w:val="vi-VN"/>
        </w:rPr>
        <w:t xml:space="preserve">1. - </w:t>
      </w:r>
      <w:r w:rsidRPr="009B6EC3">
        <w:rPr>
          <w:b/>
          <w:i/>
          <w:sz w:val="28"/>
          <w:szCs w:val="28"/>
          <w:lang w:val="vi-VN"/>
        </w:rPr>
        <w:t>Giống nhau:</w:t>
      </w:r>
      <w:r w:rsidRPr="009B6EC3">
        <w:rPr>
          <w:sz w:val="28"/>
          <w:szCs w:val="28"/>
          <w:u w:val="single"/>
          <w:lang w:val="vi-VN"/>
        </w:rPr>
        <w:t xml:space="preserve"> </w:t>
      </w:r>
      <w:r w:rsidRPr="009B6EC3">
        <w:rPr>
          <w:sz w:val="28"/>
          <w:szCs w:val="28"/>
          <w:lang w:val="vi-VN"/>
        </w:rPr>
        <w:t>Người luyện tập thể thao thường xuyên và người không luyện tập thể thao đều có lưu lượng tim không thay đổi. 0.25đ</w:t>
      </w:r>
    </w:p>
    <w:p w14:paraId="76CBF32D" w14:textId="77777777" w:rsidR="009B6EC3" w:rsidRPr="00D52D32" w:rsidRDefault="009B6EC3" w:rsidP="00816ACC">
      <w:pPr>
        <w:jc w:val="left"/>
        <w:rPr>
          <w:sz w:val="28"/>
          <w:szCs w:val="28"/>
        </w:rPr>
      </w:pPr>
      <w:r w:rsidRPr="00D52D32">
        <w:rPr>
          <w:sz w:val="28"/>
          <w:szCs w:val="28"/>
        </w:rPr>
        <w:t xml:space="preserve">- </w:t>
      </w:r>
      <w:r w:rsidRPr="00D52D32">
        <w:rPr>
          <w:b/>
          <w:i/>
          <w:sz w:val="28"/>
          <w:szCs w:val="28"/>
        </w:rPr>
        <w:t>Khác nhau</w:t>
      </w:r>
      <w:r w:rsidRPr="00D52D32">
        <w:rPr>
          <w:sz w:val="28"/>
          <w:szCs w:val="28"/>
          <w:u w:val="single"/>
        </w:rPr>
        <w:t>:</w:t>
      </w:r>
      <w:r w:rsidRPr="00D52D32">
        <w:rPr>
          <w:sz w:val="28"/>
          <w:szCs w:val="28"/>
        </w:rPr>
        <w:t xml:space="preserve"> Người luyện tập thể thao thường xuyên có nhịp tim giảm đi là vì cơ tim của những người người luyện tập thể thao khoẻ hơn người không luyện tập thể thao thường xuyên nên thể tích tâm thu của người luyện tập tăng lên hơn người không luyện tập, nhờ vậy mà nhịp tim của họ giảm đi, lưu lượng tim bình thường mà vẫn đảm bảo cung cấp đủ máu cho nhu cầu cơ thể. 0.5đ</w:t>
      </w:r>
    </w:p>
    <w:p w14:paraId="093CFEA9" w14:textId="77777777" w:rsidR="009B6EC3" w:rsidRPr="009B6EC3" w:rsidRDefault="009B6EC3" w:rsidP="00816ACC">
      <w:pPr>
        <w:pStyle w:val="NormalWeb"/>
        <w:rPr>
          <w:sz w:val="28"/>
          <w:szCs w:val="28"/>
          <w:lang w:val="vi-VN"/>
        </w:rPr>
      </w:pPr>
      <w:r w:rsidRPr="009B6EC3">
        <w:rPr>
          <w:sz w:val="28"/>
          <w:szCs w:val="28"/>
          <w:lang w:val="vi-VN"/>
        </w:rPr>
        <w:t>2- Van 3 lá nằm phía phải của tim. Khả năng chịu áp lực khi đóng thấp, phù hợp với áp lực thấp khi tâm thất phải co. 0.25đ</w:t>
      </w:r>
    </w:p>
    <w:p w14:paraId="04024FDF" w14:textId="77777777" w:rsidR="009B6EC3" w:rsidRPr="00D52D32" w:rsidRDefault="009B6EC3" w:rsidP="00816ACC">
      <w:pPr>
        <w:jc w:val="left"/>
        <w:rPr>
          <w:sz w:val="28"/>
          <w:szCs w:val="28"/>
          <w:lang w:val="pt-BR"/>
        </w:rPr>
      </w:pPr>
      <w:r w:rsidRPr="00D52D32">
        <w:rPr>
          <w:sz w:val="28"/>
          <w:szCs w:val="28"/>
          <w:lang w:val="pt-BR"/>
        </w:rPr>
        <w:t>- Van 2 lá nằm phía trái tim. Khả năng chịu áp lực khi đóng cao, phù hợp với áp lực cao khi tâm thất trái co. 0.25đ</w:t>
      </w:r>
    </w:p>
    <w:p w14:paraId="67BED382" w14:textId="77777777" w:rsidR="009B6EC3" w:rsidRPr="009B6EC3" w:rsidRDefault="009B6EC3" w:rsidP="00816ACC">
      <w:pPr>
        <w:pStyle w:val="NormalWeb"/>
        <w:rPr>
          <w:sz w:val="28"/>
          <w:szCs w:val="28"/>
          <w:lang w:val="pt-BR"/>
        </w:rPr>
      </w:pPr>
      <w:r w:rsidRPr="009B6EC3">
        <w:rPr>
          <w:sz w:val="28"/>
          <w:szCs w:val="28"/>
          <w:lang w:val="pt-BR"/>
        </w:rPr>
        <w:t>3- * Hồng cầu: 0.75đ</w:t>
      </w:r>
    </w:p>
    <w:p w14:paraId="1EC51698" w14:textId="77777777" w:rsidR="009B6EC3" w:rsidRPr="00D52D32" w:rsidRDefault="009B6EC3" w:rsidP="00816ACC">
      <w:pPr>
        <w:pStyle w:val="NormalWeb"/>
        <w:rPr>
          <w:sz w:val="28"/>
          <w:szCs w:val="28"/>
          <w:lang w:val="vi-VN"/>
        </w:rPr>
      </w:pPr>
      <w:r w:rsidRPr="00D52D32">
        <w:rPr>
          <w:sz w:val="28"/>
          <w:szCs w:val="28"/>
          <w:lang w:val="vi-VN"/>
        </w:rPr>
        <w:t>- Vận chuyển O</w:t>
      </w:r>
      <w:r w:rsidRPr="00D52D32">
        <w:rPr>
          <w:sz w:val="28"/>
          <w:szCs w:val="28"/>
          <w:vertAlign w:val="subscript"/>
          <w:lang w:val="vi-VN"/>
        </w:rPr>
        <w:t>2</w:t>
      </w:r>
      <w:r w:rsidRPr="00D52D32">
        <w:rPr>
          <w:sz w:val="28"/>
          <w:szCs w:val="28"/>
          <w:lang w:val="vi-VN"/>
        </w:rPr>
        <w:t xml:space="preserve"> và CO</w:t>
      </w:r>
      <w:r w:rsidRPr="00D52D32">
        <w:rPr>
          <w:sz w:val="28"/>
          <w:szCs w:val="28"/>
          <w:vertAlign w:val="subscript"/>
          <w:lang w:val="vi-VN"/>
        </w:rPr>
        <w:t>2</w:t>
      </w:r>
      <w:r w:rsidRPr="00D52D32">
        <w:rPr>
          <w:sz w:val="28"/>
          <w:szCs w:val="28"/>
          <w:lang w:val="vi-VN"/>
        </w:rPr>
        <w:t>: nhờ Hb của hồng cầu có khả năng kết hợp lỏng lẻo nhưng dễ dàng đối với Oxi và CO2 tùy theo nồng độ các chất khí này</w:t>
      </w:r>
    </w:p>
    <w:p w14:paraId="0A007C12" w14:textId="77777777" w:rsidR="009B6EC3" w:rsidRPr="00D52D32" w:rsidRDefault="009B6EC3" w:rsidP="00816ACC">
      <w:pPr>
        <w:pStyle w:val="NormalWeb"/>
        <w:rPr>
          <w:sz w:val="28"/>
          <w:szCs w:val="28"/>
          <w:lang w:val="vi-VN"/>
        </w:rPr>
      </w:pPr>
      <w:r w:rsidRPr="00D52D32">
        <w:rPr>
          <w:sz w:val="28"/>
          <w:szCs w:val="28"/>
          <w:lang w:val="vi-VN"/>
        </w:rPr>
        <w:t xml:space="preserve">- Tạo áp suất thẩm thấu thể keo: Do hồng cầu ảnh hưởng tới độ nhớt và thành phần của môi trường trong </w:t>
      </w:r>
    </w:p>
    <w:p w14:paraId="4FA47084" w14:textId="77777777" w:rsidR="009B6EC3" w:rsidRPr="00D52D32" w:rsidRDefault="009B6EC3" w:rsidP="00816ACC">
      <w:pPr>
        <w:pStyle w:val="NormalWeb"/>
        <w:rPr>
          <w:sz w:val="28"/>
          <w:szCs w:val="28"/>
          <w:lang w:val="vi-VN"/>
        </w:rPr>
      </w:pPr>
      <w:r w:rsidRPr="00D52D32">
        <w:rPr>
          <w:sz w:val="28"/>
          <w:szCs w:val="28"/>
          <w:lang w:val="vi-VN"/>
        </w:rPr>
        <w:t>- Đều hòa sự cân bằng axit – bazo của máu:  do Hb của hồng cầu có tính đệm, Hb thường kết hợp với Na</w:t>
      </w:r>
      <w:r w:rsidRPr="00D52D32">
        <w:rPr>
          <w:sz w:val="28"/>
          <w:szCs w:val="28"/>
          <w:vertAlign w:val="superscript"/>
          <w:lang w:val="vi-VN"/>
        </w:rPr>
        <w:t>+</w:t>
      </w:r>
      <w:r w:rsidRPr="00D52D32">
        <w:rPr>
          <w:sz w:val="28"/>
          <w:szCs w:val="28"/>
          <w:lang w:val="vi-VN"/>
        </w:rPr>
        <w:t xml:space="preserve"> hay K</w:t>
      </w:r>
      <w:r w:rsidRPr="00D52D32">
        <w:rPr>
          <w:sz w:val="28"/>
          <w:szCs w:val="28"/>
          <w:vertAlign w:val="superscript"/>
          <w:lang w:val="vi-VN"/>
        </w:rPr>
        <w:t>+</w:t>
      </w:r>
      <w:r w:rsidRPr="00D52D32">
        <w:rPr>
          <w:sz w:val="28"/>
          <w:szCs w:val="28"/>
          <w:lang w:val="vi-VN"/>
        </w:rPr>
        <w:t xml:space="preserve"> tạo thành muối kiềm (BHb) khi lượng H</w:t>
      </w:r>
      <w:r w:rsidRPr="00D52D32">
        <w:rPr>
          <w:sz w:val="28"/>
          <w:szCs w:val="28"/>
          <w:vertAlign w:val="subscript"/>
          <w:lang w:val="vi-VN"/>
        </w:rPr>
        <w:t>2</w:t>
      </w:r>
      <w:r w:rsidRPr="00D52D32">
        <w:rPr>
          <w:sz w:val="28"/>
          <w:szCs w:val="28"/>
          <w:lang w:val="vi-VN"/>
        </w:rPr>
        <w:t>CO</w:t>
      </w:r>
      <w:r w:rsidRPr="00D52D32">
        <w:rPr>
          <w:sz w:val="28"/>
          <w:szCs w:val="28"/>
          <w:vertAlign w:val="subscript"/>
          <w:lang w:val="vi-VN"/>
        </w:rPr>
        <w:t>3</w:t>
      </w:r>
      <w:r w:rsidRPr="00D52D32">
        <w:rPr>
          <w:sz w:val="28"/>
          <w:szCs w:val="28"/>
          <w:lang w:val="vi-VN"/>
        </w:rPr>
        <w:t xml:space="preserve"> trong máu tăng, muối kiềm phản ứng tạo thành Bicacbonat</w:t>
      </w:r>
    </w:p>
    <w:p w14:paraId="727D57B5" w14:textId="77777777" w:rsidR="009B6EC3" w:rsidRPr="00D52D32" w:rsidRDefault="009B6EC3" w:rsidP="00816ACC">
      <w:pPr>
        <w:pStyle w:val="NormalWeb"/>
        <w:rPr>
          <w:sz w:val="28"/>
          <w:szCs w:val="28"/>
          <w:vertAlign w:val="subscript"/>
          <w:lang w:val="vi-VN"/>
        </w:rPr>
      </w:pPr>
      <w:r w:rsidRPr="00D52D32">
        <w:rPr>
          <w:sz w:val="28"/>
          <w:szCs w:val="28"/>
          <w:lang w:val="vi-VN"/>
        </w:rPr>
        <w:t xml:space="preserve">                       BHb + H</w:t>
      </w:r>
      <w:r w:rsidRPr="00D52D32">
        <w:rPr>
          <w:sz w:val="28"/>
          <w:szCs w:val="28"/>
          <w:vertAlign w:val="subscript"/>
          <w:lang w:val="vi-VN"/>
        </w:rPr>
        <w:t>2</w:t>
      </w:r>
      <w:r w:rsidRPr="00D52D32">
        <w:rPr>
          <w:sz w:val="28"/>
          <w:szCs w:val="28"/>
          <w:lang w:val="vi-VN"/>
        </w:rPr>
        <w:t>CO</w:t>
      </w:r>
      <w:r w:rsidRPr="00D52D32">
        <w:rPr>
          <w:sz w:val="28"/>
          <w:szCs w:val="28"/>
          <w:vertAlign w:val="subscript"/>
          <w:lang w:val="vi-VN"/>
        </w:rPr>
        <w:t>3</w:t>
      </w:r>
      <w:r w:rsidRPr="00D52D32">
        <w:rPr>
          <w:sz w:val="28"/>
          <w:szCs w:val="28"/>
          <w:lang w:val="vi-VN"/>
        </w:rPr>
        <w:t xml:space="preserve"> </w:t>
      </w:r>
      <w:r w:rsidRPr="00D52D32">
        <w:rPr>
          <w:sz w:val="28"/>
          <w:szCs w:val="28"/>
          <w:lang w:val="nl-NL"/>
        </w:rPr>
        <w:sym w:font="Wingdings" w:char="F0E0"/>
      </w:r>
      <w:r w:rsidRPr="00D52D32">
        <w:rPr>
          <w:sz w:val="28"/>
          <w:szCs w:val="28"/>
          <w:lang w:val="vi-VN"/>
        </w:rPr>
        <w:t xml:space="preserve"> HHb + BHCO</w:t>
      </w:r>
      <w:r w:rsidRPr="00D52D32">
        <w:rPr>
          <w:sz w:val="28"/>
          <w:szCs w:val="28"/>
          <w:vertAlign w:val="subscript"/>
          <w:lang w:val="vi-VN"/>
        </w:rPr>
        <w:t>3</w:t>
      </w:r>
    </w:p>
    <w:p w14:paraId="4D9AC033" w14:textId="77777777" w:rsidR="009B6EC3" w:rsidRPr="00D52D32" w:rsidRDefault="009B6EC3" w:rsidP="00816ACC">
      <w:pPr>
        <w:pStyle w:val="NormalWeb"/>
        <w:rPr>
          <w:sz w:val="28"/>
          <w:szCs w:val="28"/>
          <w:lang w:val="vi-VN"/>
        </w:rPr>
      </w:pPr>
      <w:r w:rsidRPr="00D52D32">
        <w:rPr>
          <w:sz w:val="28"/>
          <w:szCs w:val="28"/>
          <w:lang w:val="vi-VN"/>
        </w:rPr>
        <w:lastRenderedPageBreak/>
        <w:t xml:space="preserve">- Quy định nhóm máu : Nhờ màng tế bào hồng cầu chứa các hợp chất đóng vai trò là kháng nguyên </w:t>
      </w:r>
    </w:p>
    <w:p w14:paraId="44CC51B3" w14:textId="77777777" w:rsidR="009B6EC3" w:rsidRPr="009B6EC3" w:rsidRDefault="009B6EC3" w:rsidP="00816ACC">
      <w:pPr>
        <w:pStyle w:val="NormalWeb"/>
        <w:rPr>
          <w:b/>
          <w:sz w:val="28"/>
          <w:szCs w:val="28"/>
          <w:lang w:val="vi-VN"/>
        </w:rPr>
      </w:pPr>
      <w:r w:rsidRPr="009B6EC3">
        <w:rPr>
          <w:b/>
          <w:sz w:val="28"/>
          <w:szCs w:val="28"/>
          <w:lang w:val="vi-VN"/>
        </w:rPr>
        <w:t>Câu 8: 2điểm</w:t>
      </w:r>
    </w:p>
    <w:p w14:paraId="6D670C74" w14:textId="77777777" w:rsidR="009B6EC3" w:rsidRPr="00D52D32" w:rsidRDefault="009B6EC3" w:rsidP="00816ACC">
      <w:pPr>
        <w:jc w:val="left"/>
        <w:rPr>
          <w:sz w:val="28"/>
          <w:szCs w:val="28"/>
        </w:rPr>
      </w:pPr>
      <w:r w:rsidRPr="00D52D32">
        <w:rPr>
          <w:sz w:val="28"/>
          <w:szCs w:val="28"/>
        </w:rPr>
        <w:t>1. Một người ăn mặn và uống nước nhiều nên cơ thể đã tiếp nhận 1 lượng muối và nước vượt mức nhu cầu. Hãy cho biết người này:</w:t>
      </w:r>
    </w:p>
    <w:p w14:paraId="2555A279" w14:textId="77777777" w:rsidR="009B6EC3" w:rsidRPr="00D52D32" w:rsidRDefault="009B6EC3" w:rsidP="00816ACC">
      <w:pPr>
        <w:ind w:firstLine="720"/>
        <w:jc w:val="left"/>
        <w:rPr>
          <w:sz w:val="28"/>
          <w:szCs w:val="28"/>
        </w:rPr>
      </w:pPr>
      <w:r w:rsidRPr="00D52D32">
        <w:rPr>
          <w:sz w:val="28"/>
          <w:szCs w:val="28"/>
        </w:rPr>
        <w:t>- Huyết áp, thể tích dịch bào, thể tích nước tiểu có thay đổi không? Vì sao?</w:t>
      </w:r>
    </w:p>
    <w:p w14:paraId="6146B7D3" w14:textId="77777777" w:rsidR="009B6EC3" w:rsidRPr="00D52D32" w:rsidRDefault="009B6EC3" w:rsidP="00816ACC">
      <w:pPr>
        <w:ind w:firstLine="720"/>
        <w:jc w:val="left"/>
        <w:rPr>
          <w:sz w:val="28"/>
          <w:szCs w:val="28"/>
        </w:rPr>
      </w:pPr>
      <w:r w:rsidRPr="00D52D32">
        <w:rPr>
          <w:sz w:val="28"/>
          <w:szCs w:val="28"/>
        </w:rPr>
        <w:t>- Hàm lượng renin, Aldosteron trong máu như thế nào?</w:t>
      </w:r>
    </w:p>
    <w:p w14:paraId="7106F882" w14:textId="77777777" w:rsidR="009B6EC3" w:rsidRPr="00D52D32" w:rsidRDefault="009B6EC3" w:rsidP="00816ACC">
      <w:pPr>
        <w:jc w:val="left"/>
        <w:rPr>
          <w:sz w:val="28"/>
          <w:szCs w:val="28"/>
        </w:rPr>
      </w:pPr>
      <w:r w:rsidRPr="00D52D32">
        <w:rPr>
          <w:sz w:val="28"/>
          <w:szCs w:val="28"/>
        </w:rPr>
        <w:t>2. Để tìm hiểu sự điều hòa hoạt động của tim ếch bằng cơ chế thần kinh, người ta đã tiến hành thí nghiệm mổ lộ tim ếch rồi gây nên 1 kích thích vào dây thần kinh mê tẩu - giao cảm. Hãy cho biết hoạt động của tim như thế nào khi vừa kích thích và sau khi kích thích một thời gian so với lúc bình thường? Giải thích?</w:t>
      </w:r>
    </w:p>
    <w:p w14:paraId="337891C8" w14:textId="77777777" w:rsidR="009B6EC3" w:rsidRPr="00D52D32" w:rsidRDefault="009B6EC3" w:rsidP="00816ACC">
      <w:pPr>
        <w:jc w:val="left"/>
        <w:rPr>
          <w:b/>
          <w:sz w:val="28"/>
          <w:szCs w:val="28"/>
        </w:rPr>
      </w:pPr>
      <w:r w:rsidRPr="00D52D32">
        <w:rPr>
          <w:b/>
          <w:sz w:val="28"/>
          <w:szCs w:val="28"/>
        </w:rPr>
        <w:t>Hướng dẫn chấm</w:t>
      </w:r>
    </w:p>
    <w:p w14:paraId="337D778E" w14:textId="77777777" w:rsidR="009B6EC3" w:rsidRPr="00D52D32" w:rsidRDefault="009B6EC3" w:rsidP="00816ACC">
      <w:pPr>
        <w:jc w:val="left"/>
        <w:rPr>
          <w:sz w:val="28"/>
          <w:szCs w:val="28"/>
        </w:rPr>
      </w:pPr>
      <w:r w:rsidRPr="00D52D32">
        <w:rPr>
          <w:sz w:val="28"/>
          <w:szCs w:val="28"/>
        </w:rPr>
        <w:t xml:space="preserve">1. </w:t>
      </w:r>
    </w:p>
    <w:p w14:paraId="6F604A84" w14:textId="77777777" w:rsidR="009B6EC3" w:rsidRPr="00D52D32" w:rsidRDefault="009B6EC3" w:rsidP="00816ACC">
      <w:pPr>
        <w:jc w:val="left"/>
        <w:rPr>
          <w:b/>
          <w:sz w:val="28"/>
          <w:szCs w:val="28"/>
        </w:rPr>
      </w:pPr>
      <w:r w:rsidRPr="00D52D32">
        <w:rPr>
          <w:sz w:val="28"/>
          <w:szCs w:val="28"/>
        </w:rPr>
        <w:t>- Huyết áp, thể tích dịch bào, thể tích nước tiểu đều gia tăng, vì: Lý do là ăn mặn và uống nước nhiều → tăng V máu → tăng huyết áp. Huyết áp tăng làm tăng áp lực lọc ở cầu thận → tăng V nước tiểu. Huyết áp tăng làm tăng V dịch ngoại bào.</w:t>
      </w:r>
      <w:r w:rsidRPr="00D52D32">
        <w:rPr>
          <w:b/>
          <w:sz w:val="28"/>
          <w:szCs w:val="28"/>
        </w:rPr>
        <w:t>0.5</w:t>
      </w:r>
    </w:p>
    <w:p w14:paraId="5C17922D" w14:textId="77777777" w:rsidR="009B6EC3" w:rsidRPr="00D52D32" w:rsidRDefault="009B6EC3" w:rsidP="00816ACC">
      <w:pPr>
        <w:jc w:val="left"/>
        <w:rPr>
          <w:sz w:val="28"/>
          <w:szCs w:val="28"/>
        </w:rPr>
      </w:pPr>
      <w:r w:rsidRPr="00D52D32">
        <w:rPr>
          <w:sz w:val="28"/>
          <w:szCs w:val="28"/>
        </w:rPr>
        <w:t>-  Hàm lượng renin, Aldosteron trong máu không đổi vì renin và aldosteron được tiết ra khi huyết áp tâm thất của máu tăng hoặc V máu giảm.</w:t>
      </w:r>
      <w:r w:rsidRPr="00D52D32">
        <w:rPr>
          <w:b/>
          <w:sz w:val="28"/>
          <w:szCs w:val="28"/>
        </w:rPr>
        <w:t>0.25</w:t>
      </w:r>
    </w:p>
    <w:p w14:paraId="0F4FBBAA" w14:textId="77777777" w:rsidR="009B6EC3" w:rsidRPr="00D52D32" w:rsidRDefault="009B6EC3" w:rsidP="00816ACC">
      <w:pPr>
        <w:jc w:val="left"/>
        <w:rPr>
          <w:sz w:val="28"/>
          <w:szCs w:val="28"/>
        </w:rPr>
      </w:pPr>
      <w:r w:rsidRPr="00D52D32">
        <w:rPr>
          <w:sz w:val="28"/>
          <w:szCs w:val="28"/>
        </w:rPr>
        <w:t xml:space="preserve">2. </w:t>
      </w:r>
    </w:p>
    <w:p w14:paraId="00DF3125" w14:textId="77777777" w:rsidR="009B6EC3" w:rsidRPr="00D52D32" w:rsidRDefault="009B6EC3" w:rsidP="00816ACC">
      <w:pPr>
        <w:jc w:val="left"/>
        <w:rPr>
          <w:sz w:val="28"/>
          <w:szCs w:val="28"/>
        </w:rPr>
      </w:pPr>
      <w:r w:rsidRPr="00D52D32">
        <w:rPr>
          <w:sz w:val="28"/>
          <w:szCs w:val="28"/>
        </w:rPr>
        <w:t>- Hoạt động của tim:</w:t>
      </w:r>
    </w:p>
    <w:p w14:paraId="0D6CF764" w14:textId="77777777" w:rsidR="009B6EC3" w:rsidRPr="00D52D32" w:rsidRDefault="009B6EC3" w:rsidP="00816ACC">
      <w:pPr>
        <w:jc w:val="left"/>
        <w:rPr>
          <w:sz w:val="28"/>
          <w:szCs w:val="28"/>
        </w:rPr>
      </w:pPr>
      <w:r w:rsidRPr="00D52D32">
        <w:rPr>
          <w:sz w:val="28"/>
          <w:szCs w:val="28"/>
        </w:rPr>
        <w:tab/>
        <w:t>+ Khi vừa kích thích: tim đập nhịp chậm và yếu hơn so với bình thường.</w:t>
      </w:r>
      <w:r w:rsidRPr="00D52D32">
        <w:rPr>
          <w:b/>
          <w:sz w:val="28"/>
          <w:szCs w:val="28"/>
        </w:rPr>
        <w:t>0.25</w:t>
      </w:r>
    </w:p>
    <w:p w14:paraId="285B6B7B" w14:textId="77777777" w:rsidR="009B6EC3" w:rsidRPr="00D52D32" w:rsidRDefault="009B6EC3" w:rsidP="00816ACC">
      <w:pPr>
        <w:jc w:val="left"/>
        <w:rPr>
          <w:sz w:val="28"/>
          <w:szCs w:val="28"/>
        </w:rPr>
      </w:pPr>
      <w:r w:rsidRPr="00D52D32">
        <w:rPr>
          <w:sz w:val="28"/>
          <w:szCs w:val="28"/>
        </w:rPr>
        <w:tab/>
        <w:t>+ Sau khi kích thích: tim đập nhịp nhanh và mạnh hơn so với bình thường.</w:t>
      </w:r>
      <w:r w:rsidRPr="00D52D32">
        <w:rPr>
          <w:b/>
          <w:sz w:val="28"/>
          <w:szCs w:val="28"/>
        </w:rPr>
        <w:t>0.25</w:t>
      </w:r>
    </w:p>
    <w:p w14:paraId="56371CD8" w14:textId="77777777" w:rsidR="009B6EC3" w:rsidRPr="00D52D32" w:rsidRDefault="009B6EC3" w:rsidP="00816ACC">
      <w:pPr>
        <w:jc w:val="left"/>
        <w:rPr>
          <w:sz w:val="28"/>
          <w:szCs w:val="28"/>
        </w:rPr>
      </w:pPr>
      <w:r w:rsidRPr="00D52D32">
        <w:rPr>
          <w:sz w:val="28"/>
          <w:szCs w:val="28"/>
        </w:rPr>
        <w:t>- Giải thích:</w:t>
      </w:r>
    </w:p>
    <w:p w14:paraId="1B5A73C8" w14:textId="77777777" w:rsidR="009B6EC3" w:rsidRPr="00D52D32" w:rsidRDefault="009B6EC3" w:rsidP="00816ACC">
      <w:pPr>
        <w:jc w:val="left"/>
        <w:rPr>
          <w:sz w:val="28"/>
          <w:szCs w:val="28"/>
        </w:rPr>
      </w:pPr>
      <w:r w:rsidRPr="00D52D32">
        <w:rPr>
          <w:sz w:val="28"/>
          <w:szCs w:val="28"/>
        </w:rPr>
        <w:tab/>
        <w:t xml:space="preserve">+ Dây thần kinh mê tẩu - giao cảm gồm dây thần kinh thuộc hệ giao cảm và hệ phó giao cảm. Dây thần kinh hệ giao cảm có sợi trước hạch ngắn, sợi sau hạch dài; còn dây thần kinh hệ phó giao cảm có sợi trước hạch dài, sợi sau hạch ngắn. Các sợi trước hạch có bao myelin, xung thần kinh lan truyền trên sợi có bao myelin nhanh hơn sợi không có bao myelin. </w:t>
      </w:r>
      <w:r w:rsidRPr="00D52D32">
        <w:rPr>
          <w:b/>
          <w:sz w:val="28"/>
          <w:szCs w:val="28"/>
        </w:rPr>
        <w:t>0.25</w:t>
      </w:r>
    </w:p>
    <w:p w14:paraId="781891A0" w14:textId="77777777" w:rsidR="009B6EC3" w:rsidRPr="00D52D32" w:rsidRDefault="009B6EC3" w:rsidP="00816ACC">
      <w:pPr>
        <w:jc w:val="left"/>
        <w:rPr>
          <w:sz w:val="28"/>
          <w:szCs w:val="28"/>
        </w:rPr>
      </w:pPr>
      <w:r w:rsidRPr="00D52D32">
        <w:rPr>
          <w:sz w:val="28"/>
          <w:szCs w:val="28"/>
        </w:rPr>
        <w:tab/>
        <w:t xml:space="preserve">+ Khi kích thích tại một vị trí trên dây thần kinh mê tẩu - giao cảm thì do sợi trước hạch của dây thần kinh phó giao cảm dài và có bao myelin nên xung thần kinh lan truyền trên dây thần kinh hệ phó giao cảm được đến tim trước nên gây giảm tần số và lực co bóp của tim. </w:t>
      </w:r>
      <w:r w:rsidRPr="00D52D32">
        <w:rPr>
          <w:b/>
          <w:sz w:val="28"/>
          <w:szCs w:val="28"/>
        </w:rPr>
        <w:t>0.25.</w:t>
      </w:r>
      <w:r w:rsidRPr="00D52D32">
        <w:rPr>
          <w:sz w:val="28"/>
          <w:szCs w:val="28"/>
        </w:rPr>
        <w:tab/>
      </w:r>
    </w:p>
    <w:p w14:paraId="61979C63" w14:textId="77777777" w:rsidR="009B6EC3" w:rsidRPr="00D52D32" w:rsidRDefault="009B6EC3" w:rsidP="00816ACC">
      <w:pPr>
        <w:ind w:firstLine="720"/>
        <w:jc w:val="left"/>
        <w:rPr>
          <w:sz w:val="28"/>
          <w:szCs w:val="28"/>
        </w:rPr>
      </w:pPr>
      <w:r w:rsidRPr="00D52D32">
        <w:rPr>
          <w:sz w:val="28"/>
          <w:szCs w:val="28"/>
        </w:rPr>
        <w:t xml:space="preserve">+ Dây thần kinh giao cảm có sợi trước hạch ngắn, xung thần kinh lan truyền đến tim với tốc độ chậm hơn nên tác dụng sau, làm cho tim đập nhanh và mạnh hơn. </w:t>
      </w:r>
      <w:r w:rsidRPr="00D52D32">
        <w:rPr>
          <w:b/>
          <w:sz w:val="28"/>
          <w:szCs w:val="28"/>
        </w:rPr>
        <w:t>0.25</w:t>
      </w:r>
    </w:p>
    <w:p w14:paraId="10576626" w14:textId="77777777" w:rsidR="009B6EC3" w:rsidRPr="00D52D32" w:rsidRDefault="009B6EC3" w:rsidP="00816ACC">
      <w:pPr>
        <w:jc w:val="left"/>
        <w:rPr>
          <w:sz w:val="28"/>
          <w:szCs w:val="28"/>
        </w:rPr>
      </w:pPr>
    </w:p>
    <w:p w14:paraId="03F66DAA" w14:textId="77777777" w:rsidR="009B6EC3" w:rsidRPr="00D52D32" w:rsidRDefault="009B6EC3" w:rsidP="00816ACC">
      <w:pPr>
        <w:jc w:val="left"/>
        <w:rPr>
          <w:b/>
          <w:sz w:val="28"/>
          <w:szCs w:val="28"/>
        </w:rPr>
      </w:pPr>
      <w:r w:rsidRPr="00D52D32">
        <w:rPr>
          <w:b/>
          <w:sz w:val="28"/>
          <w:szCs w:val="28"/>
        </w:rPr>
        <w:t>Câu 9: 2điểm</w:t>
      </w:r>
    </w:p>
    <w:p w14:paraId="1FD9CC88" w14:textId="77777777" w:rsidR="009B6EC3" w:rsidRPr="00D52D32" w:rsidRDefault="009B6EC3" w:rsidP="00816ACC">
      <w:pPr>
        <w:jc w:val="left"/>
        <w:rPr>
          <w:sz w:val="28"/>
          <w:szCs w:val="28"/>
        </w:rPr>
      </w:pPr>
      <w:r w:rsidRPr="00D52D32">
        <w:rPr>
          <w:sz w:val="28"/>
          <w:szCs w:val="28"/>
        </w:rPr>
        <w:t>1. Một tế bào thần kinh (noron) được giữ trong dung dịch giống với dịch ngoại bào của mô não dưới điều kiện khí quyển tinh khiết. Sau vài phút, cyanide, một chất độc ngăn cản chuỗi chuyền điện tử được bổ sung vào dung dịch. Nhận xét về:</w:t>
      </w:r>
    </w:p>
    <w:p w14:paraId="0188329C" w14:textId="77777777" w:rsidR="009B6EC3" w:rsidRPr="00D52D32" w:rsidRDefault="009B6EC3" w:rsidP="00816ACC">
      <w:pPr>
        <w:ind w:firstLine="720"/>
        <w:jc w:val="left"/>
        <w:rPr>
          <w:sz w:val="28"/>
          <w:szCs w:val="28"/>
        </w:rPr>
      </w:pPr>
      <w:r w:rsidRPr="00D52D32">
        <w:rPr>
          <w:sz w:val="28"/>
          <w:szCs w:val="28"/>
        </w:rPr>
        <w:t>- Nồng độ K+ trong tế bào</w:t>
      </w:r>
    </w:p>
    <w:p w14:paraId="610A3CCC" w14:textId="77777777" w:rsidR="009B6EC3" w:rsidRPr="00D52D32" w:rsidRDefault="009B6EC3" w:rsidP="00816ACC">
      <w:pPr>
        <w:ind w:firstLine="720"/>
        <w:jc w:val="left"/>
        <w:rPr>
          <w:sz w:val="28"/>
          <w:szCs w:val="28"/>
        </w:rPr>
      </w:pPr>
      <w:r w:rsidRPr="00D52D32">
        <w:rPr>
          <w:sz w:val="28"/>
          <w:szCs w:val="28"/>
        </w:rPr>
        <w:t>- Nồng độ H+ trong khoang gian màng ty thể.</w:t>
      </w:r>
    </w:p>
    <w:p w14:paraId="60CB4BCE" w14:textId="77777777" w:rsidR="009B6EC3" w:rsidRPr="00D52D32" w:rsidRDefault="009B6EC3" w:rsidP="00816ACC">
      <w:pPr>
        <w:ind w:firstLine="720"/>
        <w:jc w:val="left"/>
        <w:rPr>
          <w:sz w:val="28"/>
          <w:szCs w:val="28"/>
        </w:rPr>
      </w:pPr>
      <w:r w:rsidRPr="00D52D32">
        <w:rPr>
          <w:sz w:val="28"/>
          <w:szCs w:val="28"/>
        </w:rPr>
        <w:t>- Nồng độ HCO</w:t>
      </w:r>
      <w:r w:rsidRPr="00D52D32">
        <w:rPr>
          <w:sz w:val="28"/>
          <w:szCs w:val="28"/>
          <w:vertAlign w:val="subscript"/>
        </w:rPr>
        <w:t>3</w:t>
      </w:r>
      <w:r w:rsidRPr="00D52D32">
        <w:rPr>
          <w:sz w:val="28"/>
          <w:szCs w:val="28"/>
        </w:rPr>
        <w:t xml:space="preserve"> trong dung dịch </w:t>
      </w:r>
    </w:p>
    <w:p w14:paraId="72280024" w14:textId="77777777" w:rsidR="009B6EC3" w:rsidRPr="00D52D32" w:rsidRDefault="009B6EC3" w:rsidP="00816ACC">
      <w:pPr>
        <w:ind w:firstLine="720"/>
        <w:jc w:val="left"/>
        <w:rPr>
          <w:sz w:val="28"/>
          <w:szCs w:val="28"/>
        </w:rPr>
      </w:pPr>
      <w:r w:rsidRPr="00D52D32">
        <w:rPr>
          <w:sz w:val="28"/>
          <w:szCs w:val="28"/>
        </w:rPr>
        <w:t xml:space="preserve">- </w:t>
      </w:r>
      <w:r w:rsidRPr="002C1271">
        <w:rPr>
          <w:b/>
          <w:sz w:val="28"/>
          <w:szCs w:val="28"/>
        </w:rPr>
        <w:t>Khả năng phát điện thế hoạt động của màng</w:t>
      </w:r>
    </w:p>
    <w:p w14:paraId="039A4AE9" w14:textId="77777777" w:rsidR="009B6EC3" w:rsidRPr="00D52D32" w:rsidRDefault="009B6EC3" w:rsidP="00816ACC">
      <w:pPr>
        <w:jc w:val="left"/>
        <w:rPr>
          <w:sz w:val="28"/>
          <w:szCs w:val="28"/>
        </w:rPr>
      </w:pPr>
      <w:r w:rsidRPr="00D52D32">
        <w:rPr>
          <w:sz w:val="28"/>
          <w:szCs w:val="28"/>
        </w:rPr>
        <w:lastRenderedPageBreak/>
        <w:t>2. Trong những trường hợp nào ở người không bị tổn thương mạch máu nhưng vẫn gây đông máu?</w:t>
      </w:r>
    </w:p>
    <w:p w14:paraId="51387A6D" w14:textId="77777777" w:rsidR="009B6EC3" w:rsidRPr="00D52D32" w:rsidRDefault="009B6EC3" w:rsidP="00816ACC">
      <w:pPr>
        <w:jc w:val="left"/>
        <w:rPr>
          <w:b/>
          <w:sz w:val="28"/>
          <w:szCs w:val="28"/>
        </w:rPr>
      </w:pPr>
      <w:r w:rsidRPr="00D52D32">
        <w:rPr>
          <w:b/>
          <w:sz w:val="28"/>
          <w:szCs w:val="28"/>
        </w:rPr>
        <w:t>Hướng dẫn chấm</w:t>
      </w:r>
    </w:p>
    <w:p w14:paraId="7EBD80C2" w14:textId="77777777" w:rsidR="009B6EC3" w:rsidRPr="00D52D32" w:rsidRDefault="009B6EC3" w:rsidP="00816ACC">
      <w:pPr>
        <w:jc w:val="left"/>
        <w:rPr>
          <w:sz w:val="28"/>
          <w:szCs w:val="28"/>
        </w:rPr>
      </w:pPr>
      <w:r w:rsidRPr="00D52D32">
        <w:rPr>
          <w:sz w:val="28"/>
          <w:szCs w:val="28"/>
        </w:rPr>
        <w:t>1.</w:t>
      </w:r>
    </w:p>
    <w:p w14:paraId="47019886" w14:textId="77777777" w:rsidR="009B6EC3" w:rsidRPr="00D52D32" w:rsidRDefault="009B6EC3" w:rsidP="00816ACC">
      <w:pPr>
        <w:jc w:val="left"/>
        <w:rPr>
          <w:sz w:val="28"/>
          <w:szCs w:val="28"/>
        </w:rPr>
      </w:pPr>
      <w:r w:rsidRPr="00D52D32">
        <w:rPr>
          <w:sz w:val="28"/>
          <w:szCs w:val="28"/>
        </w:rPr>
        <w:t xml:space="preserve">- Nồng độ K+ trong tế bào giảm: Sự bổ sung cyanide dẫn đến nhanh chóng can kiệt ATP trong TB thần kinh. Hậu quả là bơm Na+/ K+ sẽ ngừng vận chuyển đối cảng Na+/ K+ vào tế bào. Qua khuếch tán, sự phân bố ion trở nên cân bằng giữa 2 bên màng, </w:t>
      </w:r>
      <w:r w:rsidRPr="00774253">
        <w:rPr>
          <w:b/>
          <w:sz w:val="28"/>
          <w:szCs w:val="28"/>
        </w:rPr>
        <w:t>do đó nồng độ K+ giảm</w:t>
      </w:r>
      <w:r w:rsidRPr="00D52D32">
        <w:rPr>
          <w:sz w:val="28"/>
          <w:szCs w:val="28"/>
        </w:rPr>
        <w:t>.</w:t>
      </w:r>
      <w:r w:rsidRPr="00D52D32">
        <w:rPr>
          <w:b/>
          <w:sz w:val="28"/>
          <w:szCs w:val="28"/>
        </w:rPr>
        <w:t>0.25</w:t>
      </w:r>
    </w:p>
    <w:p w14:paraId="234524DF" w14:textId="77777777" w:rsidR="009B6EC3" w:rsidRPr="00D52D32" w:rsidRDefault="009B6EC3" w:rsidP="00816ACC">
      <w:pPr>
        <w:jc w:val="left"/>
        <w:rPr>
          <w:sz w:val="28"/>
          <w:szCs w:val="28"/>
        </w:rPr>
      </w:pPr>
      <w:r w:rsidRPr="00D52D32">
        <w:rPr>
          <w:sz w:val="28"/>
          <w:szCs w:val="28"/>
        </w:rPr>
        <w:t>- Nồng độ H+ trong khoang gian màng ty thể giảm: Sự tích lũy H+ nồng độ cao trong khoang gian màng ty thể là bởi chuỗi vận chuyển điện tử. Sau khi bất hoạt chuỗi này, nồng độ H+ giảm nhanh chóng do sự tạo ATP qua ATPase.</w:t>
      </w:r>
      <w:r w:rsidRPr="00D52D32">
        <w:rPr>
          <w:b/>
          <w:sz w:val="28"/>
          <w:szCs w:val="28"/>
        </w:rPr>
        <w:t>0.25</w:t>
      </w:r>
    </w:p>
    <w:p w14:paraId="2EA450D6" w14:textId="77777777" w:rsidR="009B6EC3" w:rsidRPr="00D52D32" w:rsidRDefault="009B6EC3" w:rsidP="00816ACC">
      <w:pPr>
        <w:jc w:val="left"/>
        <w:rPr>
          <w:sz w:val="28"/>
          <w:szCs w:val="28"/>
        </w:rPr>
      </w:pPr>
      <w:r w:rsidRPr="00D52D32">
        <w:rPr>
          <w:sz w:val="28"/>
          <w:szCs w:val="28"/>
        </w:rPr>
        <w:t>- Nồng độ HCO</w:t>
      </w:r>
      <w:r w:rsidRPr="00D52D32">
        <w:rPr>
          <w:sz w:val="28"/>
          <w:szCs w:val="28"/>
          <w:vertAlign w:val="subscript"/>
        </w:rPr>
        <w:t xml:space="preserve">3 </w:t>
      </w:r>
      <w:r w:rsidRPr="00D52D32">
        <w:rPr>
          <w:sz w:val="28"/>
          <w:szCs w:val="28"/>
        </w:rPr>
        <w:t xml:space="preserve">trong dung dịch giảm: Sau khi tiêm cyanide, tế bào ngừng tạo CO2. CO2 hòa tan trong dung dịch trước khi thên cyanide đi vào khí quyển với pCO2 cực thấp. </w:t>
      </w:r>
      <w:r w:rsidRPr="00D52D32">
        <w:rPr>
          <w:b/>
          <w:sz w:val="28"/>
          <w:szCs w:val="28"/>
        </w:rPr>
        <w:t>0.25</w:t>
      </w:r>
    </w:p>
    <w:p w14:paraId="70BDE2B4" w14:textId="77777777" w:rsidR="009B6EC3" w:rsidRPr="00D52D32" w:rsidRDefault="009B6EC3" w:rsidP="00816ACC">
      <w:pPr>
        <w:jc w:val="left"/>
        <w:rPr>
          <w:sz w:val="28"/>
          <w:szCs w:val="28"/>
        </w:rPr>
      </w:pPr>
      <w:r w:rsidRPr="00D52D32">
        <w:rPr>
          <w:sz w:val="28"/>
          <w:szCs w:val="28"/>
        </w:rPr>
        <w:t>- Điện thế hoạt động của màng tăng khả năng tự phát: Điện thế màng tăng do sự khuếch tán → tăng khả năng phát điện thế hoạt động.</w:t>
      </w:r>
      <w:r w:rsidRPr="00D52D32">
        <w:rPr>
          <w:b/>
          <w:sz w:val="28"/>
          <w:szCs w:val="28"/>
        </w:rPr>
        <w:t>0.25</w:t>
      </w:r>
    </w:p>
    <w:p w14:paraId="3FAEFFBD" w14:textId="77777777" w:rsidR="009B6EC3" w:rsidRPr="00D52D32" w:rsidRDefault="009B6EC3" w:rsidP="00816ACC">
      <w:pPr>
        <w:jc w:val="left"/>
        <w:rPr>
          <w:sz w:val="28"/>
          <w:szCs w:val="28"/>
        </w:rPr>
      </w:pPr>
      <w:r w:rsidRPr="00D52D32">
        <w:rPr>
          <w:sz w:val="28"/>
          <w:szCs w:val="28"/>
        </w:rPr>
        <w:t>2. Xảy ra trong trường hợp:</w:t>
      </w:r>
    </w:p>
    <w:p w14:paraId="3795C250" w14:textId="77777777" w:rsidR="009B6EC3" w:rsidRPr="00D52D32" w:rsidRDefault="009B6EC3" w:rsidP="00816ACC">
      <w:pPr>
        <w:jc w:val="left"/>
        <w:rPr>
          <w:sz w:val="28"/>
          <w:szCs w:val="28"/>
        </w:rPr>
      </w:pPr>
      <w:r w:rsidRPr="00D52D32">
        <w:rPr>
          <w:sz w:val="28"/>
          <w:szCs w:val="28"/>
        </w:rPr>
        <w:t xml:space="preserve">- Truyền máu không đúng nguyên tắc : </w:t>
      </w:r>
      <w:r w:rsidRPr="00D52D32">
        <w:rPr>
          <w:b/>
          <w:sz w:val="28"/>
          <w:szCs w:val="28"/>
        </w:rPr>
        <w:t>0.5</w:t>
      </w:r>
    </w:p>
    <w:p w14:paraId="074C49F0" w14:textId="77777777" w:rsidR="009B6EC3" w:rsidRPr="00D52D32" w:rsidRDefault="009B6EC3" w:rsidP="00816ACC">
      <w:pPr>
        <w:jc w:val="left"/>
        <w:rPr>
          <w:sz w:val="28"/>
          <w:szCs w:val="28"/>
        </w:rPr>
      </w:pPr>
      <w:r w:rsidRPr="00D52D32">
        <w:rPr>
          <w:sz w:val="28"/>
          <w:szCs w:val="28"/>
        </w:rPr>
        <w:t xml:space="preserve">- Tai biến do bất đồng giữa nhóm máu mẹ với nhóm máu thai nhi ( Mẹ có nhóm máu Rh- mà con có nhóm máu Rh+) . </w:t>
      </w:r>
      <w:r w:rsidRPr="00D52D32">
        <w:rPr>
          <w:b/>
          <w:sz w:val="28"/>
          <w:szCs w:val="28"/>
        </w:rPr>
        <w:t>0.5</w:t>
      </w:r>
    </w:p>
    <w:p w14:paraId="14BD2B9F" w14:textId="77777777" w:rsidR="009B6EC3" w:rsidRPr="00D52D32" w:rsidRDefault="009B6EC3" w:rsidP="00816ACC">
      <w:pPr>
        <w:jc w:val="left"/>
        <w:rPr>
          <w:sz w:val="28"/>
          <w:szCs w:val="28"/>
        </w:rPr>
      </w:pPr>
    </w:p>
    <w:p w14:paraId="383F256A" w14:textId="77777777" w:rsidR="009B6EC3" w:rsidRPr="00D52D32" w:rsidRDefault="009B6EC3" w:rsidP="00816ACC">
      <w:pPr>
        <w:jc w:val="left"/>
        <w:rPr>
          <w:b/>
          <w:sz w:val="28"/>
          <w:szCs w:val="28"/>
        </w:rPr>
      </w:pPr>
      <w:r w:rsidRPr="00D52D32">
        <w:rPr>
          <w:b/>
          <w:sz w:val="28"/>
          <w:szCs w:val="28"/>
        </w:rPr>
        <w:t>Câu 10: 2điểm</w:t>
      </w:r>
    </w:p>
    <w:p w14:paraId="698B2541" w14:textId="77777777" w:rsidR="009B6EC3" w:rsidRPr="00D52D32" w:rsidRDefault="009B6EC3" w:rsidP="00816ACC">
      <w:pPr>
        <w:jc w:val="left"/>
        <w:rPr>
          <w:sz w:val="28"/>
          <w:szCs w:val="28"/>
        </w:rPr>
      </w:pPr>
      <w:r w:rsidRPr="00D52D32">
        <w:rPr>
          <w:sz w:val="28"/>
          <w:szCs w:val="28"/>
        </w:rPr>
        <w:t>1. Nêu tác dụng của 2 loại hormon quan trọng nhất trong sự điều hòa sinh trưởng ở người? Nếu muốn chữa bệnh lùn thì nên ưu tiên tiêm loại hormon nào và ở giai đoạn nào? giải thích?</w:t>
      </w:r>
    </w:p>
    <w:p w14:paraId="1A210EF9" w14:textId="77777777" w:rsidR="009B6EC3" w:rsidRPr="00D52D32" w:rsidRDefault="009B6EC3" w:rsidP="00816ACC">
      <w:pPr>
        <w:jc w:val="left"/>
        <w:rPr>
          <w:sz w:val="28"/>
          <w:szCs w:val="28"/>
        </w:rPr>
      </w:pPr>
      <w:r w:rsidRPr="00D52D32">
        <w:rPr>
          <w:sz w:val="28"/>
          <w:szCs w:val="28"/>
        </w:rPr>
        <w:t>2. Người ta phát hiện trong hồ Baican ở Nga có loài cá diếc chỉ toàn con cái. Hãy cho biết phương thức sinh sản nào giúp loài này duy trì số lượng cá thể qua các thế hệ?</w:t>
      </w:r>
    </w:p>
    <w:p w14:paraId="01483091" w14:textId="77777777" w:rsidR="009B6EC3" w:rsidRPr="00D52D32" w:rsidRDefault="009B6EC3" w:rsidP="00816ACC">
      <w:pPr>
        <w:jc w:val="left"/>
        <w:rPr>
          <w:b/>
          <w:sz w:val="28"/>
          <w:szCs w:val="28"/>
        </w:rPr>
      </w:pPr>
      <w:r w:rsidRPr="00D52D32">
        <w:rPr>
          <w:b/>
          <w:sz w:val="28"/>
          <w:szCs w:val="28"/>
        </w:rPr>
        <w:t>Đáp án:</w:t>
      </w:r>
    </w:p>
    <w:p w14:paraId="497BD070" w14:textId="77777777" w:rsidR="009B6EC3" w:rsidRPr="00D52D32" w:rsidRDefault="009B6EC3" w:rsidP="00816ACC">
      <w:pPr>
        <w:jc w:val="left"/>
        <w:rPr>
          <w:sz w:val="28"/>
          <w:szCs w:val="28"/>
        </w:rPr>
      </w:pPr>
      <w:r w:rsidRPr="00D52D32">
        <w:rPr>
          <w:sz w:val="28"/>
          <w:szCs w:val="28"/>
        </w:rPr>
        <w:t>1. Tác dụng của 2 loại hormon:</w:t>
      </w:r>
    </w:p>
    <w:p w14:paraId="2DF84782" w14:textId="77777777" w:rsidR="009B6EC3" w:rsidRPr="00D52D32" w:rsidRDefault="009B6EC3" w:rsidP="00816ACC">
      <w:pPr>
        <w:jc w:val="left"/>
        <w:rPr>
          <w:i/>
          <w:sz w:val="28"/>
          <w:szCs w:val="28"/>
        </w:rPr>
      </w:pPr>
      <w:r w:rsidRPr="00D52D32">
        <w:rPr>
          <w:sz w:val="28"/>
          <w:szCs w:val="28"/>
        </w:rPr>
        <w:t>+ Hormon sinh trưởng (GH): tăng cường quá trình tổng hợp protein trong tế bào, mô, cơ quan → tăng cường sự sinh trưởng của cơ thể. (</w:t>
      </w:r>
      <w:r w:rsidRPr="00D52D32">
        <w:rPr>
          <w:i/>
          <w:sz w:val="28"/>
          <w:szCs w:val="28"/>
        </w:rPr>
        <w:t>0,5 điểm)</w:t>
      </w:r>
    </w:p>
    <w:p w14:paraId="28DC1DF8" w14:textId="77777777" w:rsidR="009B6EC3" w:rsidRPr="00D52D32" w:rsidRDefault="009B6EC3" w:rsidP="00816ACC">
      <w:pPr>
        <w:jc w:val="left"/>
        <w:rPr>
          <w:i/>
          <w:sz w:val="28"/>
          <w:szCs w:val="28"/>
        </w:rPr>
      </w:pPr>
      <w:r w:rsidRPr="00D52D32">
        <w:rPr>
          <w:sz w:val="28"/>
          <w:szCs w:val="28"/>
        </w:rPr>
        <w:t>+ Hormon tirôxin: tăng tốc độ chuyển hóa cơ bản→tăng cường sinh trưởng.(</w:t>
      </w:r>
      <w:r w:rsidRPr="00D52D32">
        <w:rPr>
          <w:i/>
          <w:sz w:val="28"/>
          <w:szCs w:val="28"/>
        </w:rPr>
        <w:t>0,5 điểm)</w:t>
      </w:r>
    </w:p>
    <w:p w14:paraId="1F768179" w14:textId="77777777" w:rsidR="009B6EC3" w:rsidRPr="00D52D32" w:rsidRDefault="009B6EC3" w:rsidP="00816ACC">
      <w:pPr>
        <w:jc w:val="left"/>
        <w:rPr>
          <w:sz w:val="28"/>
          <w:szCs w:val="28"/>
        </w:rPr>
      </w:pPr>
      <w:r w:rsidRPr="00D52D32">
        <w:rPr>
          <w:sz w:val="28"/>
          <w:szCs w:val="28"/>
        </w:rPr>
        <w:t>- Nếu muốn chữa bệnh lùn thì ưu tiên tiêm GH ở giai đoạn trẻ em vì GH làm cho xương trẻ em dài ra, đối với xương người lớn thì GH không có tác dụng. (</w:t>
      </w:r>
      <w:r w:rsidRPr="00D52D32">
        <w:rPr>
          <w:i/>
          <w:sz w:val="28"/>
          <w:szCs w:val="28"/>
        </w:rPr>
        <w:t>0,5 điểm)</w:t>
      </w:r>
    </w:p>
    <w:p w14:paraId="2051B249" w14:textId="77777777" w:rsidR="009B6EC3" w:rsidRPr="00D52D32" w:rsidRDefault="009B6EC3" w:rsidP="00816ACC">
      <w:pPr>
        <w:jc w:val="left"/>
        <w:rPr>
          <w:sz w:val="28"/>
          <w:szCs w:val="28"/>
        </w:rPr>
      </w:pPr>
      <w:r w:rsidRPr="00D52D32">
        <w:rPr>
          <w:sz w:val="28"/>
          <w:szCs w:val="28"/>
        </w:rPr>
        <w:t xml:space="preserve">2. Phương thức sinh sản của loài các này là: </w:t>
      </w:r>
    </w:p>
    <w:p w14:paraId="79315E40" w14:textId="77777777" w:rsidR="009B6EC3" w:rsidRPr="00D52D32" w:rsidRDefault="009B6EC3" w:rsidP="00816ACC">
      <w:pPr>
        <w:jc w:val="left"/>
        <w:rPr>
          <w:sz w:val="28"/>
          <w:szCs w:val="28"/>
        </w:rPr>
      </w:pPr>
      <w:r w:rsidRPr="00D52D32">
        <w:rPr>
          <w:sz w:val="28"/>
          <w:szCs w:val="28"/>
        </w:rPr>
        <w:tab/>
        <w:t>Sinh sản vô tính theo hình thức trinh sản, trứng của các tự phân chia mà không qua thụ tinh  → sinh ra toàn con cái.(</w:t>
      </w:r>
      <w:r w:rsidRPr="00D52D32">
        <w:rPr>
          <w:i/>
          <w:sz w:val="28"/>
          <w:szCs w:val="28"/>
        </w:rPr>
        <w:t>0,5 điểm)</w:t>
      </w:r>
    </w:p>
    <w:tbl>
      <w:tblPr>
        <w:tblStyle w:val="TableGrid"/>
        <w:tblW w:w="10689" w:type="dxa"/>
        <w:tblInd w:w="-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99"/>
        <w:gridCol w:w="5890"/>
      </w:tblGrid>
      <w:tr w:rsidR="009B6EC3" w:rsidRPr="002D4783" w14:paraId="6D2A926D" w14:textId="77777777" w:rsidTr="009B6EC3">
        <w:tc>
          <w:tcPr>
            <w:tcW w:w="4799" w:type="dxa"/>
          </w:tcPr>
          <w:p w14:paraId="75F9C53E" w14:textId="77777777" w:rsidR="009B6EC3" w:rsidRPr="00D64442" w:rsidRDefault="009B6EC3" w:rsidP="00816ACC">
            <w:pPr>
              <w:rPr>
                <w:sz w:val="24"/>
                <w:szCs w:val="24"/>
              </w:rPr>
            </w:pPr>
            <w:r w:rsidRPr="00D64442">
              <w:rPr>
                <w:sz w:val="24"/>
                <w:szCs w:val="24"/>
              </w:rPr>
              <w:t xml:space="preserve">SỞ GIÁO DỤC </w:t>
            </w:r>
            <w:r>
              <w:rPr>
                <w:sz w:val="24"/>
                <w:szCs w:val="24"/>
              </w:rPr>
              <w:t>&amp; ĐÀO TẠO TP. ĐÀ NẴNG</w:t>
            </w:r>
          </w:p>
          <w:p w14:paraId="0A10CF71" w14:textId="77777777" w:rsidR="009B6EC3" w:rsidRDefault="009B6EC3" w:rsidP="00816ACC">
            <w:pPr>
              <w:rPr>
                <w:b/>
                <w:sz w:val="24"/>
                <w:szCs w:val="24"/>
              </w:rPr>
            </w:pPr>
            <w:r w:rsidRPr="00D64442">
              <w:rPr>
                <w:b/>
                <w:sz w:val="24"/>
                <w:szCs w:val="24"/>
              </w:rPr>
              <w:t xml:space="preserve">TRƯỜNG THPT </w:t>
            </w:r>
            <w:r>
              <w:rPr>
                <w:b/>
                <w:sz w:val="24"/>
                <w:szCs w:val="24"/>
              </w:rPr>
              <w:t>CHUYÊN LÊ QUÝ ĐÔN</w:t>
            </w:r>
          </w:p>
          <w:p w14:paraId="41F2D587" w14:textId="77777777" w:rsidR="009B6EC3" w:rsidRDefault="009B6EC3" w:rsidP="00816ACC">
            <w:pPr>
              <w:rPr>
                <w:b/>
                <w:sz w:val="24"/>
                <w:szCs w:val="24"/>
              </w:rPr>
            </w:pPr>
            <w:r>
              <w:rPr>
                <w:b/>
                <w:sz w:val="24"/>
                <w:szCs w:val="24"/>
              </w:rPr>
              <w:t>…………………..</w:t>
            </w:r>
          </w:p>
          <w:p w14:paraId="1BF66DB8" w14:textId="77777777" w:rsidR="009B6EC3" w:rsidRPr="00D64442" w:rsidRDefault="009B6EC3" w:rsidP="00816ACC">
            <w:pPr>
              <w:rPr>
                <w:b/>
                <w:sz w:val="24"/>
                <w:szCs w:val="24"/>
              </w:rPr>
            </w:pPr>
            <w:r>
              <w:rPr>
                <w:b/>
                <w:sz w:val="24"/>
                <w:szCs w:val="24"/>
              </w:rPr>
              <w:t>ĐỀ THI ĐỀ XUẤT</w:t>
            </w:r>
          </w:p>
          <w:p w14:paraId="57DBDEDE" w14:textId="77777777" w:rsidR="009B6EC3" w:rsidRDefault="009B6EC3" w:rsidP="00816ACC"/>
        </w:tc>
        <w:tc>
          <w:tcPr>
            <w:tcW w:w="5890" w:type="dxa"/>
          </w:tcPr>
          <w:p w14:paraId="2901DF3D" w14:textId="77777777" w:rsidR="009B6EC3" w:rsidRPr="003924B9" w:rsidRDefault="009B6EC3" w:rsidP="00816ACC">
            <w:pPr>
              <w:rPr>
                <w:b/>
                <w:sz w:val="24"/>
                <w:szCs w:val="24"/>
              </w:rPr>
            </w:pPr>
            <w:r>
              <w:rPr>
                <w:b/>
                <w:sz w:val="24"/>
                <w:szCs w:val="24"/>
              </w:rPr>
              <w:t xml:space="preserve">HỘI THI CÁC TRƯỜNG CHUYÊN VÙNG </w:t>
            </w:r>
            <w:r w:rsidRPr="003924B9">
              <w:rPr>
                <w:b/>
                <w:sz w:val="24"/>
                <w:szCs w:val="24"/>
              </w:rPr>
              <w:t xml:space="preserve"> DUYÊN HẢI VÀ ĐỒNG BẰNG BẮC BỘ LẦN THỨ IX</w:t>
            </w:r>
            <w:r w:rsidRPr="003924B9">
              <w:rPr>
                <w:b/>
                <w:i/>
                <w:sz w:val="24"/>
                <w:szCs w:val="24"/>
              </w:rPr>
              <w:t xml:space="preserve"> </w:t>
            </w:r>
          </w:p>
          <w:p w14:paraId="47DDF2EA" w14:textId="77777777" w:rsidR="009B6EC3" w:rsidRPr="00B9637B" w:rsidRDefault="009B6EC3" w:rsidP="00816ACC">
            <w:pPr>
              <w:rPr>
                <w:b/>
                <w:sz w:val="24"/>
                <w:szCs w:val="24"/>
                <w:lang w:val="es-ES"/>
              </w:rPr>
            </w:pPr>
            <w:r w:rsidRPr="00B9637B">
              <w:rPr>
                <w:b/>
                <w:sz w:val="24"/>
                <w:szCs w:val="24"/>
                <w:lang w:val="es-ES"/>
              </w:rPr>
              <w:t>ĐỀ THI MÔN: SINH HỌC KHỐI 11</w:t>
            </w:r>
          </w:p>
          <w:p w14:paraId="28BCC6FD" w14:textId="77777777" w:rsidR="009B6EC3" w:rsidRPr="003924B9" w:rsidRDefault="009B6EC3" w:rsidP="00816ACC">
            <w:pPr>
              <w:rPr>
                <w:b/>
                <w:bCs/>
                <w:i/>
                <w:lang w:val="es-ES"/>
              </w:rPr>
            </w:pPr>
            <w:r w:rsidRPr="003924B9">
              <w:rPr>
                <w:b/>
                <w:bCs/>
                <w:i/>
                <w:lang w:val="es-ES"/>
              </w:rPr>
              <w:t>Thời gian làm bài</w:t>
            </w:r>
            <w:r>
              <w:rPr>
                <w:b/>
                <w:bCs/>
                <w:i/>
                <w:lang w:val="es-ES"/>
              </w:rPr>
              <w:t>:</w:t>
            </w:r>
            <w:r w:rsidRPr="003924B9">
              <w:rPr>
                <w:b/>
                <w:bCs/>
                <w:i/>
                <w:lang w:val="es-ES"/>
              </w:rPr>
              <w:t xml:space="preserve"> 180 phút</w:t>
            </w:r>
          </w:p>
        </w:tc>
      </w:tr>
    </w:tbl>
    <w:p w14:paraId="15405A7C" w14:textId="77777777" w:rsidR="009B6EC3" w:rsidRPr="002A35A1" w:rsidRDefault="009B6EC3" w:rsidP="00816ACC">
      <w:pPr>
        <w:spacing w:before="240" w:line="360" w:lineRule="auto"/>
        <w:jc w:val="left"/>
        <w:rPr>
          <w:bCs/>
          <w:lang w:val="es-ES"/>
        </w:rPr>
      </w:pPr>
      <w:r w:rsidRPr="00CF1D38">
        <w:rPr>
          <w:b/>
          <w:bCs/>
          <w:lang w:val="es-ES"/>
        </w:rPr>
        <w:t>Câu 1</w:t>
      </w:r>
      <w:r>
        <w:rPr>
          <w:b/>
          <w:bCs/>
          <w:lang w:val="es-ES"/>
        </w:rPr>
        <w:t xml:space="preserve">. </w:t>
      </w:r>
      <w:r w:rsidRPr="002A35A1">
        <w:rPr>
          <w:bCs/>
          <w:lang w:val="es-ES"/>
        </w:rPr>
        <w:t xml:space="preserve">(2điểm) </w:t>
      </w:r>
      <w:r>
        <w:rPr>
          <w:bCs/>
          <w:lang w:val="es-ES"/>
        </w:rPr>
        <w:t>TRAO ĐỔI NƯỚC VÀ DINH DƯỠNG KHOÁNG</w:t>
      </w:r>
    </w:p>
    <w:p w14:paraId="60DBF653" w14:textId="77777777" w:rsidR="009B6EC3" w:rsidRPr="002A35A1" w:rsidRDefault="009B6EC3" w:rsidP="00816ACC">
      <w:pPr>
        <w:spacing w:line="360" w:lineRule="auto"/>
        <w:jc w:val="left"/>
        <w:rPr>
          <w:bCs/>
          <w:lang w:val="es-ES"/>
        </w:rPr>
      </w:pPr>
      <w:r w:rsidRPr="002A35A1">
        <w:rPr>
          <w:lang w:val="pl-PL"/>
        </w:rPr>
        <w:t>Quan sát sơ đồ dưới đây và cho biết:</w:t>
      </w:r>
      <w:r w:rsidRPr="002A35A1">
        <w:rPr>
          <w:lang w:val="pl-PL"/>
        </w:rPr>
        <w:tab/>
      </w:r>
      <w:r w:rsidR="00000000">
        <w:rPr>
          <w:noProof/>
        </w:rPr>
        <w:pict w14:anchorId="76E1CFCC">
          <v:oval id="_x0000_s1057" style="position:absolute;left:0;text-align:left;margin-left:412.5pt;margin-top:189.8pt;width:9pt;height:18pt;z-index:251677696;mso-position-horizontal-relative:text;mso-position-vertical-relative:text" fillcolor="#fc9" stroked="f"/>
        </w:pict>
      </w:r>
      <w:r w:rsidR="00000000">
        <w:rPr>
          <w:noProof/>
        </w:rPr>
        <w:pict w14:anchorId="4FEDCE74">
          <v:oval id="_x0000_s1056" style="position:absolute;left:0;text-align:left;margin-left:357pt;margin-top:111.8pt;width:9pt;height:18pt;z-index:251676672;mso-position-horizontal-relative:text;mso-position-vertical-relative:text" stroked="f"/>
        </w:pict>
      </w:r>
      <w:r w:rsidR="00000000">
        <w:rPr>
          <w:noProof/>
        </w:rPr>
        <w:pict w14:anchorId="71161007">
          <v:oval id="_x0000_s1055" style="position:absolute;left:0;text-align:left;margin-left:261pt;margin-top:147.8pt;width:9pt;height:18pt;z-index:251675648;mso-position-horizontal-relative:text;mso-position-vertical-relative:text" stroked="f"/>
        </w:pict>
      </w:r>
      <w:r w:rsidR="00000000">
        <w:rPr>
          <w:noProof/>
        </w:rPr>
        <w:pict w14:anchorId="7671DF37">
          <v:oval id="_x0000_s1053" style="position:absolute;left:0;text-align:left;margin-left:99.75pt;margin-top:142.55pt;width:9pt;height:18pt;z-index:251673600;mso-position-horizontal-relative:text;mso-position-vertical-relative:text" stroked="f"/>
        </w:pict>
      </w:r>
      <w:r w:rsidR="00000000">
        <w:rPr>
          <w:noProof/>
        </w:rPr>
        <w:pict w14:anchorId="098D38CB">
          <v:oval id="_x0000_s1054" style="position:absolute;left:0;text-align:left;margin-left:145.5pt;margin-top:191.3pt;width:9pt;height:18pt;z-index:251674624;mso-position-horizontal-relative:text;mso-position-vertical-relative:text" stroked="f"/>
        </w:pict>
      </w:r>
      <w:r w:rsidR="00000000">
        <w:rPr>
          <w:noProof/>
        </w:rPr>
        <w:pict w14:anchorId="09C8884F">
          <v:oval id="_x0000_s1052" style="position:absolute;left:0;text-align:left;margin-left:54pt;margin-top:30.8pt;width:9pt;height:18pt;z-index:251672576;mso-position-horizontal-relative:text;mso-position-vertical-relative:text" stroked="f"/>
        </w:pict>
      </w:r>
      <w:r w:rsidRPr="002A35A1">
        <w:rPr>
          <w:lang w:val="pl-PL"/>
        </w:rPr>
        <w:t xml:space="preserve">  </w:t>
      </w:r>
    </w:p>
    <w:p w14:paraId="7185BF97" w14:textId="77777777" w:rsidR="009B6EC3" w:rsidRPr="00E05B57" w:rsidRDefault="00000000" w:rsidP="00816ACC">
      <w:pPr>
        <w:spacing w:line="360" w:lineRule="auto"/>
        <w:jc w:val="left"/>
        <w:rPr>
          <w:lang w:val="es-ES"/>
        </w:rPr>
      </w:pPr>
      <w:r>
        <w:rPr>
          <w:noProof/>
        </w:rPr>
        <w:lastRenderedPageBreak/>
        <w:pict w14:anchorId="6D21F9E4">
          <v:group id="_x0000_s1058" style="position:absolute;left:0;text-align:left;margin-left:167pt;margin-top:81.7pt;width:206.45pt;height:95.8pt;z-index:251678720" coordorigin="4823,2735" coordsize="4129,1916">
            <v:shape id="_x0000_s1059" type="#_x0000_t202" style="position:absolute;left:4973;top:3376;width:1080;height:540">
              <v:textbox style="mso-next-textbox:#_x0000_s1059">
                <w:txbxContent>
                  <w:p w14:paraId="4DA6F8CC" w14:textId="77777777" w:rsidR="002C1271" w:rsidRPr="00923C8B" w:rsidRDefault="002C1271" w:rsidP="009B6EC3">
                    <w:pPr>
                      <w:rPr>
                        <w:b/>
                      </w:rPr>
                    </w:pPr>
                    <w:r w:rsidRPr="00923C8B">
                      <w:rPr>
                        <w:b/>
                      </w:rPr>
                      <w:t>a</w:t>
                    </w:r>
                  </w:p>
                </w:txbxContent>
              </v:textbox>
            </v:shape>
            <v:shape id="_x0000_s1060" type="#_x0000_t202" style="position:absolute;left:4823;top:4111;width:1080;height:540">
              <v:textbox style="mso-next-textbox:#_x0000_s1060">
                <w:txbxContent>
                  <w:p w14:paraId="3348B916" w14:textId="77777777" w:rsidR="002C1271" w:rsidRPr="00923C8B" w:rsidRDefault="002C1271" w:rsidP="009B6EC3">
                    <w:pPr>
                      <w:rPr>
                        <w:b/>
                      </w:rPr>
                    </w:pPr>
                    <w:r w:rsidRPr="00923C8B">
                      <w:rPr>
                        <w:b/>
                      </w:rPr>
                      <w:t>b</w:t>
                    </w:r>
                  </w:p>
                </w:txbxContent>
              </v:textbox>
            </v:shape>
            <v:shape id="_x0000_s1061" type="#_x0000_t202" style="position:absolute;left:6998;top:3590;width:1080;height:510">
              <v:textbox style="mso-next-textbox:#_x0000_s1061">
                <w:txbxContent>
                  <w:p w14:paraId="4E5C4FE6" w14:textId="77777777" w:rsidR="002C1271" w:rsidRPr="00923C8B" w:rsidRDefault="002C1271" w:rsidP="009B6EC3">
                    <w:pPr>
                      <w:rPr>
                        <w:b/>
                      </w:rPr>
                    </w:pPr>
                    <w:r w:rsidRPr="00923C8B">
                      <w:rPr>
                        <w:b/>
                      </w:rPr>
                      <w:t>c</w:t>
                    </w:r>
                  </w:p>
                </w:txbxContent>
              </v:textbox>
            </v:shape>
            <v:shape id="_x0000_s1062" type="#_x0000_t202" style="position:absolute;left:7872;top:2735;width:1080;height:405">
              <v:textbox style="mso-next-textbox:#_x0000_s1062">
                <w:txbxContent>
                  <w:p w14:paraId="20B1D643" w14:textId="77777777" w:rsidR="002C1271" w:rsidRPr="00923C8B" w:rsidRDefault="002C1271" w:rsidP="009B6EC3">
                    <w:pPr>
                      <w:rPr>
                        <w:b/>
                      </w:rPr>
                    </w:pPr>
                    <w:r w:rsidRPr="00923C8B">
                      <w:rPr>
                        <w:b/>
                      </w:rPr>
                      <w:t>d</w:t>
                    </w:r>
                  </w:p>
                </w:txbxContent>
              </v:textbox>
            </v:shape>
          </v:group>
        </w:pict>
      </w:r>
      <w:r w:rsidR="009B6EC3" w:rsidRPr="002A35A1">
        <w:rPr>
          <w:lang w:val="pl-PL"/>
        </w:rPr>
        <w:t xml:space="preserve">         </w:t>
      </w:r>
      <w:r w:rsidR="009B6EC3" w:rsidRPr="002A35A1">
        <w:rPr>
          <w:lang w:val="pl-PL"/>
        </w:rPr>
        <w:tab/>
      </w:r>
      <w:r w:rsidR="009B6EC3">
        <w:rPr>
          <w:noProof/>
          <w:lang w:eastAsia="vi-VN"/>
        </w:rPr>
        <w:drawing>
          <wp:inline distT="0" distB="0" distL="0" distR="0" wp14:anchorId="4B7C8CB3" wp14:editId="042E8606">
            <wp:extent cx="5148580" cy="280098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lum bright="-12000" contrast="24000"/>
                    </a:blip>
                    <a:srcRect t="-3004" r="2174" b="5150"/>
                    <a:stretch>
                      <a:fillRect/>
                    </a:stretch>
                  </pic:blipFill>
                  <pic:spPr bwMode="auto">
                    <a:xfrm>
                      <a:off x="0" y="0"/>
                      <a:ext cx="5148580" cy="2800985"/>
                    </a:xfrm>
                    <a:prstGeom prst="rect">
                      <a:avLst/>
                    </a:prstGeom>
                    <a:noFill/>
                    <a:ln w="9525">
                      <a:noFill/>
                      <a:miter lim="800000"/>
                      <a:headEnd/>
                      <a:tailEnd/>
                    </a:ln>
                  </pic:spPr>
                </pic:pic>
              </a:graphicData>
            </a:graphic>
          </wp:inline>
        </w:drawing>
      </w:r>
    </w:p>
    <w:p w14:paraId="33140435" w14:textId="77777777" w:rsidR="009B6EC3" w:rsidRPr="002A35A1" w:rsidRDefault="009B6EC3" w:rsidP="00816ACC">
      <w:pPr>
        <w:spacing w:line="360" w:lineRule="auto"/>
        <w:ind w:firstLine="560"/>
        <w:jc w:val="left"/>
        <w:rPr>
          <w:lang w:val="pl-PL"/>
        </w:rPr>
      </w:pPr>
      <w:r w:rsidRPr="002A35A1">
        <w:rPr>
          <w:lang w:val="pl-PL"/>
        </w:rPr>
        <w:t>a. Vì sao nitơ được xem là nguyên tố dinh dưỡng quan trọng của cây xanh? Rễ cây hấp thụ nitơ ở những dạng nào?</w:t>
      </w:r>
    </w:p>
    <w:p w14:paraId="21F244F1" w14:textId="77777777" w:rsidR="009B6EC3" w:rsidRPr="002A35A1" w:rsidRDefault="009B6EC3" w:rsidP="00816ACC">
      <w:pPr>
        <w:spacing w:line="360" w:lineRule="auto"/>
        <w:ind w:firstLine="560"/>
        <w:jc w:val="left"/>
        <w:rPr>
          <w:lang w:val="pl-PL"/>
        </w:rPr>
      </w:pPr>
      <w:r w:rsidRPr="002A35A1">
        <w:rPr>
          <w:lang w:val="pl-PL"/>
        </w:rPr>
        <w:t xml:space="preserve">b. Tên của các nhóm sinh vật </w:t>
      </w:r>
      <w:r>
        <w:rPr>
          <w:lang w:val="pl-PL"/>
        </w:rPr>
        <w:t>tham gia vào các</w:t>
      </w:r>
      <w:r w:rsidRPr="002A35A1">
        <w:rPr>
          <w:lang w:val="pl-PL"/>
        </w:rPr>
        <w:t xml:space="preserve"> vị trí (a), (b), (c), (d).</w:t>
      </w:r>
    </w:p>
    <w:p w14:paraId="664B834D" w14:textId="77777777" w:rsidR="009B6EC3" w:rsidRPr="002A35A1" w:rsidRDefault="009B6EC3" w:rsidP="00816ACC">
      <w:pPr>
        <w:spacing w:line="360" w:lineRule="auto"/>
        <w:ind w:firstLine="560"/>
        <w:jc w:val="left"/>
        <w:rPr>
          <w:lang w:val="pl-PL"/>
        </w:rPr>
      </w:pPr>
      <w:r w:rsidRPr="002A35A1">
        <w:rPr>
          <w:lang w:val="pl-PL"/>
        </w:rPr>
        <w:t>c.  Đặc điểm hoạt động của nhóm sinh vật</w:t>
      </w:r>
      <w:r>
        <w:rPr>
          <w:lang w:val="pl-PL"/>
        </w:rPr>
        <w:t xml:space="preserve"> (d) </w:t>
      </w:r>
      <w:r w:rsidRPr="002A35A1">
        <w:rPr>
          <w:lang w:val="pl-PL"/>
        </w:rPr>
        <w:t>và biện pháp khắc phục?</w:t>
      </w:r>
    </w:p>
    <w:p w14:paraId="79F91230" w14:textId="77777777" w:rsidR="009B6EC3" w:rsidRPr="002A35A1" w:rsidRDefault="009B6EC3" w:rsidP="00816ACC">
      <w:pPr>
        <w:spacing w:line="360" w:lineRule="auto"/>
        <w:ind w:firstLine="560"/>
        <w:jc w:val="left"/>
        <w:rPr>
          <w:lang w:val="pl-PL"/>
        </w:rPr>
      </w:pPr>
      <w:r w:rsidRPr="009B6EC3">
        <w:rPr>
          <w:lang w:val="pl-PL"/>
        </w:rPr>
        <w:t xml:space="preserve">d. </w:t>
      </w:r>
      <w:r>
        <w:rPr>
          <w:lang w:val="pl-PL"/>
        </w:rPr>
        <w:t>T</w:t>
      </w:r>
      <w:r w:rsidRPr="009B6EC3">
        <w:rPr>
          <w:lang w:val="pl-PL"/>
        </w:rPr>
        <w:t>hực vật có đặc điểm thích nghi như thế nào trong việc bảo vệ tế bào khỏi bị dư lượng NH</w:t>
      </w:r>
      <w:r w:rsidRPr="009B6EC3">
        <w:rPr>
          <w:vertAlign w:val="subscript"/>
          <w:lang w:val="pl-PL"/>
        </w:rPr>
        <w:t>3</w:t>
      </w:r>
      <w:r w:rsidRPr="009B6EC3">
        <w:rPr>
          <w:lang w:val="pl-PL"/>
        </w:rPr>
        <w:t xml:space="preserve"> đầu độc và ý nghĩa của quá trình này.</w:t>
      </w:r>
    </w:p>
    <w:p w14:paraId="633BA6E2" w14:textId="77777777" w:rsidR="009B6EC3" w:rsidRDefault="009B6EC3" w:rsidP="00816ACC">
      <w:pPr>
        <w:spacing w:line="360" w:lineRule="auto"/>
        <w:jc w:val="left"/>
        <w:rPr>
          <w:bCs/>
          <w:lang w:val="es-ES"/>
        </w:rPr>
      </w:pPr>
      <w:r w:rsidRPr="00CF1D38">
        <w:rPr>
          <w:b/>
          <w:bCs/>
          <w:lang w:val="es-ES"/>
        </w:rPr>
        <w:t>Câu 2.</w:t>
      </w:r>
      <w:r>
        <w:rPr>
          <w:bCs/>
          <w:lang w:val="es-ES"/>
        </w:rPr>
        <w:t xml:space="preserve"> </w:t>
      </w:r>
      <w:r w:rsidRPr="002A35A1">
        <w:rPr>
          <w:bCs/>
          <w:lang w:val="es-ES"/>
        </w:rPr>
        <w:t xml:space="preserve">(2điểm) </w:t>
      </w:r>
      <w:r>
        <w:rPr>
          <w:bCs/>
          <w:lang w:val="es-ES"/>
        </w:rPr>
        <w:t>QUANG HỢP</w:t>
      </w:r>
    </w:p>
    <w:p w14:paraId="027E183A" w14:textId="77777777" w:rsidR="009B6EC3" w:rsidRPr="00CE048B" w:rsidRDefault="009B6EC3" w:rsidP="00816ACC">
      <w:pPr>
        <w:spacing w:line="360" w:lineRule="auto"/>
        <w:jc w:val="left"/>
        <w:rPr>
          <w:bCs/>
          <w:lang w:val="es-ES"/>
        </w:rPr>
      </w:pPr>
      <w:r>
        <w:rPr>
          <w:sz w:val="30"/>
          <w:szCs w:val="24"/>
          <w:lang w:val="es-ES"/>
        </w:rPr>
        <w:t>Cho</w:t>
      </w:r>
      <w:r w:rsidRPr="00CE048B">
        <w:rPr>
          <w:sz w:val="30"/>
          <w:szCs w:val="24"/>
          <w:lang w:val="es-ES"/>
        </w:rPr>
        <w:t xml:space="preserve"> sơ đồ cố định CO</w:t>
      </w:r>
      <w:r w:rsidRPr="00CE048B">
        <w:rPr>
          <w:sz w:val="30"/>
          <w:szCs w:val="24"/>
          <w:vertAlign w:val="subscript"/>
          <w:lang w:val="es-ES"/>
        </w:rPr>
        <w:t>2</w:t>
      </w:r>
      <w:r w:rsidRPr="00CE048B">
        <w:rPr>
          <w:sz w:val="30"/>
          <w:szCs w:val="24"/>
          <w:lang w:val="es-ES"/>
        </w:rPr>
        <w:t xml:space="preserve"> ở một loài thực vật:</w:t>
      </w:r>
    </w:p>
    <w:p w14:paraId="3A7420AB" w14:textId="77777777" w:rsidR="009B6EC3" w:rsidRPr="00CE048B" w:rsidRDefault="00000000" w:rsidP="00816ACC">
      <w:pPr>
        <w:spacing w:before="40" w:after="40"/>
        <w:jc w:val="left"/>
        <w:rPr>
          <w:sz w:val="30"/>
          <w:szCs w:val="24"/>
          <w:lang w:val="es-ES"/>
        </w:rPr>
      </w:pPr>
      <w:r>
        <w:rPr>
          <w:noProof/>
          <w:sz w:val="30"/>
          <w:szCs w:val="24"/>
        </w:rPr>
        <w:pict w14:anchorId="07D8433D">
          <v:group id="_x0000_s1063" style="position:absolute;left:0;text-align:left;margin-left:84pt;margin-top:.75pt;width:333pt;height:74pt;z-index:251679744" coordorigin="1800,6825" coordsize="6660,1635">
            <v:group id="_x0000_s1064" style="position:absolute;left:1800;top:6840;width:6660;height:1620" coordorigin="1800,6840" coordsize="6660,1620">
              <v:rect id="_x0000_s1065" style="position:absolute;left:1800;top:6840;width:6660;height:1620">
                <v:textbox style="mso-next-textbox:#_x0000_s1065">
                  <w:txbxContent>
                    <w:p w14:paraId="72D115F5" w14:textId="77777777" w:rsidR="002C1271" w:rsidRPr="00717B3A" w:rsidRDefault="002C1271" w:rsidP="009B6EC3">
                      <w:pPr>
                        <w:rPr>
                          <w:sz w:val="24"/>
                        </w:rPr>
                      </w:pPr>
                      <w:r w:rsidRPr="00232086">
                        <w:rPr>
                          <w:sz w:val="26"/>
                        </w:rPr>
                        <w:t>CO</w:t>
                      </w:r>
                      <w:r w:rsidRPr="00232086">
                        <w:rPr>
                          <w:sz w:val="26"/>
                          <w:vertAlign w:val="subscript"/>
                        </w:rPr>
                        <w:t>2</w:t>
                      </w:r>
                      <w:r w:rsidRPr="00717B3A">
                        <w:rPr>
                          <w:sz w:val="24"/>
                        </w:rPr>
                        <w:t xml:space="preserve">       </w:t>
                      </w:r>
                      <w:r w:rsidRPr="00717B3A">
                        <w:rPr>
                          <w:b/>
                          <w:sz w:val="24"/>
                        </w:rPr>
                        <w:t>4</w:t>
                      </w:r>
                      <w:r w:rsidRPr="00717B3A">
                        <w:rPr>
                          <w:sz w:val="24"/>
                        </w:rPr>
                        <w:t xml:space="preserve">  </w:t>
                      </w:r>
                      <w:r w:rsidRPr="00717B3A">
                        <w:rPr>
                          <w:sz w:val="24"/>
                        </w:rPr>
                        <w:tab/>
                      </w:r>
                      <w:r w:rsidRPr="00717B3A">
                        <w:rPr>
                          <w:sz w:val="24"/>
                        </w:rPr>
                        <w:tab/>
                        <w:t xml:space="preserve"> </w:t>
                      </w:r>
                      <w:r w:rsidRPr="00717B3A">
                        <w:rPr>
                          <w:b/>
                          <w:sz w:val="24"/>
                        </w:rPr>
                        <w:t>3</w:t>
                      </w:r>
                      <w:r w:rsidRPr="00717B3A">
                        <w:rPr>
                          <w:sz w:val="24"/>
                        </w:rPr>
                        <w:t xml:space="preserve"> </w:t>
                      </w:r>
                      <w:r w:rsidRPr="00717B3A">
                        <w:rPr>
                          <w:sz w:val="24"/>
                        </w:rPr>
                        <w:tab/>
                        <w:t xml:space="preserve"> </w:t>
                      </w:r>
                      <w:smartTag w:uri="urn:schemas-microsoft-com:office:smarttags" w:element="place">
                        <w:r w:rsidRPr="00717B3A">
                          <w:rPr>
                            <w:sz w:val="24"/>
                          </w:rPr>
                          <w:t>Chu</w:t>
                        </w:r>
                      </w:smartTag>
                      <w:r w:rsidRPr="00717B3A">
                        <w:rPr>
                          <w:sz w:val="24"/>
                        </w:rPr>
                        <w:t xml:space="preserve"> trình Canvin</w:t>
                      </w:r>
                    </w:p>
                    <w:p w14:paraId="5A444FD0" w14:textId="77777777" w:rsidR="002C1271" w:rsidRPr="00717B3A" w:rsidRDefault="002C1271" w:rsidP="009B6EC3">
                      <w:pPr>
                        <w:rPr>
                          <w:sz w:val="24"/>
                        </w:rPr>
                      </w:pPr>
                    </w:p>
                    <w:p w14:paraId="09B6C97D" w14:textId="77777777" w:rsidR="002C1271" w:rsidRPr="00717B3A" w:rsidRDefault="002C1271" w:rsidP="009B6EC3">
                      <w:pPr>
                        <w:ind w:firstLine="360"/>
                        <w:rPr>
                          <w:sz w:val="24"/>
                        </w:rPr>
                      </w:pPr>
                      <w:r w:rsidRPr="00717B3A">
                        <w:rPr>
                          <w:sz w:val="24"/>
                        </w:rPr>
                        <w:t xml:space="preserve">        </w:t>
                      </w:r>
                    </w:p>
                    <w:p w14:paraId="445C7B9B" w14:textId="77777777" w:rsidR="002C1271" w:rsidRPr="00717B3A" w:rsidRDefault="002C1271" w:rsidP="009B6EC3">
                      <w:pPr>
                        <w:ind w:firstLine="360"/>
                        <w:rPr>
                          <w:sz w:val="24"/>
                          <w:vertAlign w:val="subscript"/>
                        </w:rPr>
                      </w:pPr>
                      <w:r w:rsidRPr="00717B3A">
                        <w:rPr>
                          <w:sz w:val="24"/>
                        </w:rPr>
                        <w:t xml:space="preserve">  </w:t>
                      </w:r>
                      <w:r w:rsidRPr="00717B3A">
                        <w:rPr>
                          <w:b/>
                          <w:sz w:val="24"/>
                        </w:rPr>
                        <w:t xml:space="preserve"> 1</w:t>
                      </w:r>
                      <w:r w:rsidRPr="00717B3A">
                        <w:rPr>
                          <w:sz w:val="24"/>
                        </w:rPr>
                        <w:tab/>
                      </w:r>
                      <w:r w:rsidRPr="00717B3A">
                        <w:rPr>
                          <w:sz w:val="24"/>
                        </w:rPr>
                        <w:tab/>
                        <w:t xml:space="preserve">    </w:t>
                      </w:r>
                      <w:r w:rsidRPr="00717B3A">
                        <w:rPr>
                          <w:b/>
                          <w:sz w:val="24"/>
                        </w:rPr>
                        <w:t>2</w:t>
                      </w:r>
                      <w:r w:rsidR="00000000">
                        <w:rPr>
                          <w:sz w:val="24"/>
                        </w:rPr>
                        <w:pict w14:anchorId="72CC4A88">
                          <v:shape id="_x0000_i1028" type="#_x0000_t75" style="width:45.8pt;height:7.5pt" o:ole="">
                            <v:imagedata r:id="rId15" o:title=""/>
                          </v:shape>
                        </w:pict>
                      </w:r>
                      <w:r w:rsidRPr="00717B3A">
                        <w:rPr>
                          <w:sz w:val="24"/>
                        </w:rPr>
                        <w:tab/>
                        <w:t>CO</w:t>
                      </w:r>
                      <w:r w:rsidRPr="00717B3A">
                        <w:rPr>
                          <w:sz w:val="24"/>
                          <w:vertAlign w:val="subscript"/>
                        </w:rPr>
                        <w:t>2</w:t>
                      </w:r>
                    </w:p>
                    <w:p w14:paraId="2AFEAFD1" w14:textId="77777777" w:rsidR="002C1271" w:rsidRPr="00717B3A" w:rsidRDefault="002C1271" w:rsidP="009B6EC3">
                      <w:pPr>
                        <w:rPr>
                          <w:sz w:val="24"/>
                          <w:vertAlign w:val="subscript"/>
                        </w:rPr>
                      </w:pPr>
                    </w:p>
                    <w:p w14:paraId="07ABBBD9" w14:textId="77777777" w:rsidR="002C1271" w:rsidRPr="00717B3A" w:rsidRDefault="002C1271" w:rsidP="009B6EC3">
                      <w:pPr>
                        <w:rPr>
                          <w:sz w:val="24"/>
                          <w:vertAlign w:val="subscript"/>
                        </w:rPr>
                      </w:pPr>
                    </w:p>
                    <w:p w14:paraId="62521BEB" w14:textId="77777777" w:rsidR="002C1271" w:rsidRPr="00717B3A" w:rsidRDefault="002C1271" w:rsidP="009B6EC3">
                      <w:pPr>
                        <w:rPr>
                          <w:sz w:val="24"/>
                        </w:rPr>
                      </w:pPr>
                    </w:p>
                  </w:txbxContent>
                </v:textbox>
              </v:rect>
              <v:line id="_x0000_s1066" style="position:absolute" from="2655,8010" to="3555,8010">
                <v:stroke endarrow="block"/>
              </v:line>
              <v:line id="_x0000_s1067" style="position:absolute;flip:y" from="5010,7272" to="5010,7812">
                <v:stroke endarrow="block"/>
              </v:line>
              <v:line id="_x0000_s1068" style="position:absolute;flip:x" from="2520,7200" to="2880,7380"/>
              <v:line id="_x0000_s1069" style="position:absolute" from="2160,7200" to="2520,7380"/>
              <v:line id="_x0000_s1070" style="position:absolute" from="2520,7380" to="2520,7740">
                <v:stroke endarrow="block"/>
              </v:line>
              <v:line id="_x0000_s1071" style="position:absolute;flip:x" from="4470,7080" to="4830,7080">
                <v:stroke endarrow="block"/>
              </v:line>
              <v:line id="_x0000_s1072" style="position:absolute;flip:x" from="3030,7080" to="4110,7080">
                <v:stroke endarrow="block"/>
              </v:line>
            </v:group>
            <v:line id="_x0000_s1073" style="position:absolute" from="3945,6825" to="3945,8445"/>
          </v:group>
        </w:pict>
      </w:r>
    </w:p>
    <w:p w14:paraId="1416116C" w14:textId="77777777" w:rsidR="009B6EC3" w:rsidRPr="00CE048B" w:rsidRDefault="009B6EC3" w:rsidP="00816ACC">
      <w:pPr>
        <w:spacing w:before="40" w:after="40"/>
        <w:jc w:val="left"/>
        <w:rPr>
          <w:sz w:val="30"/>
          <w:szCs w:val="24"/>
          <w:lang w:val="es-ES"/>
        </w:rPr>
      </w:pPr>
    </w:p>
    <w:p w14:paraId="2DA729C9" w14:textId="77777777" w:rsidR="009B6EC3" w:rsidRPr="00CE048B" w:rsidRDefault="009B6EC3" w:rsidP="00816ACC">
      <w:pPr>
        <w:spacing w:before="40" w:after="40"/>
        <w:jc w:val="left"/>
        <w:rPr>
          <w:sz w:val="30"/>
          <w:szCs w:val="24"/>
          <w:lang w:val="es-ES"/>
        </w:rPr>
      </w:pPr>
    </w:p>
    <w:p w14:paraId="00FADDCA" w14:textId="77777777" w:rsidR="009B6EC3" w:rsidRPr="00CE048B" w:rsidRDefault="009B6EC3" w:rsidP="00816ACC">
      <w:pPr>
        <w:tabs>
          <w:tab w:val="left" w:pos="6960"/>
        </w:tabs>
        <w:spacing w:before="40" w:after="40"/>
        <w:jc w:val="left"/>
        <w:rPr>
          <w:sz w:val="30"/>
          <w:szCs w:val="24"/>
          <w:lang w:val="es-ES"/>
        </w:rPr>
      </w:pPr>
      <w:r w:rsidRPr="00CE048B">
        <w:rPr>
          <w:sz w:val="30"/>
          <w:szCs w:val="24"/>
          <w:lang w:val="es-ES"/>
        </w:rPr>
        <w:tab/>
      </w:r>
    </w:p>
    <w:p w14:paraId="331B32B9" w14:textId="77777777" w:rsidR="009B6EC3" w:rsidRPr="00CE048B" w:rsidRDefault="009B6EC3" w:rsidP="00816ACC">
      <w:pPr>
        <w:tabs>
          <w:tab w:val="left" w:pos="6960"/>
        </w:tabs>
        <w:spacing w:before="40" w:after="40"/>
        <w:jc w:val="left"/>
        <w:rPr>
          <w:b/>
          <w:szCs w:val="24"/>
          <w:lang w:val="pt-BR"/>
        </w:rPr>
      </w:pPr>
      <w:r>
        <w:rPr>
          <w:b/>
          <w:szCs w:val="24"/>
          <w:lang w:val="es-ES"/>
        </w:rPr>
        <w:t xml:space="preserve">      </w:t>
      </w:r>
      <w:r w:rsidRPr="00CE048B">
        <w:rPr>
          <w:b/>
          <w:szCs w:val="24"/>
          <w:lang w:val="es-ES"/>
        </w:rPr>
        <w:t xml:space="preserve">                               </w:t>
      </w:r>
      <w:r>
        <w:rPr>
          <w:b/>
          <w:szCs w:val="24"/>
          <w:lang w:val="es-ES"/>
        </w:rPr>
        <w:t xml:space="preserve"> </w:t>
      </w:r>
      <w:r w:rsidRPr="00CE048B">
        <w:rPr>
          <w:b/>
          <w:szCs w:val="24"/>
          <w:lang w:val="es-ES"/>
        </w:rPr>
        <w:t xml:space="preserve">  </w:t>
      </w:r>
      <w:r w:rsidRPr="00CE048B">
        <w:rPr>
          <w:b/>
          <w:szCs w:val="24"/>
          <w:lang w:val="pt-BR"/>
        </w:rPr>
        <w:t>( I )                                              ( II )</w:t>
      </w:r>
    </w:p>
    <w:p w14:paraId="3575C0B8" w14:textId="77777777" w:rsidR="009B6EC3" w:rsidRPr="00095D5E" w:rsidRDefault="009B6EC3" w:rsidP="00816ACC">
      <w:pPr>
        <w:tabs>
          <w:tab w:val="left" w:pos="6960"/>
        </w:tabs>
        <w:spacing w:line="360" w:lineRule="auto"/>
        <w:jc w:val="left"/>
        <w:rPr>
          <w:lang w:val="es-ES"/>
        </w:rPr>
      </w:pPr>
      <w:r w:rsidRPr="00095D5E">
        <w:rPr>
          <w:lang w:val="es-ES"/>
        </w:rPr>
        <w:t>Hãy cho biết:</w:t>
      </w:r>
    </w:p>
    <w:p w14:paraId="016F2C33" w14:textId="77777777" w:rsidR="009B6EC3" w:rsidRPr="00095D5E" w:rsidRDefault="009B6EC3" w:rsidP="00816ACC">
      <w:pPr>
        <w:tabs>
          <w:tab w:val="left" w:pos="6960"/>
        </w:tabs>
        <w:spacing w:line="360" w:lineRule="auto"/>
        <w:ind w:firstLine="560"/>
        <w:jc w:val="left"/>
        <w:rPr>
          <w:lang w:val="pt-BR"/>
        </w:rPr>
      </w:pPr>
      <w:r w:rsidRPr="00095D5E">
        <w:rPr>
          <w:lang w:val="es-ES"/>
        </w:rPr>
        <w:t xml:space="preserve">a. Tên chu trình? </w:t>
      </w:r>
      <w:r w:rsidRPr="00095D5E">
        <w:rPr>
          <w:lang w:val="pt-BR"/>
        </w:rPr>
        <w:t xml:space="preserve">Chu trình đó có thể xảy ra trong điều kiện ngoại cảnh như thế nào? </w:t>
      </w:r>
    </w:p>
    <w:p w14:paraId="20FF5820" w14:textId="77777777" w:rsidR="009B6EC3" w:rsidRPr="00095D5E" w:rsidRDefault="009B6EC3" w:rsidP="00816ACC">
      <w:pPr>
        <w:tabs>
          <w:tab w:val="left" w:pos="6960"/>
        </w:tabs>
        <w:spacing w:line="360" w:lineRule="auto"/>
        <w:ind w:firstLine="560"/>
        <w:jc w:val="left"/>
        <w:rPr>
          <w:lang w:val="pt-BR"/>
        </w:rPr>
      </w:pPr>
      <w:r w:rsidRPr="00095D5E">
        <w:rPr>
          <w:lang w:val="pt-BR"/>
        </w:rPr>
        <w:t>b. Các chất tương ứng với các số 1, 2, 3, 4 là gì và chứa bao nhiêu nguyên tử cacbon ?</w:t>
      </w:r>
    </w:p>
    <w:p w14:paraId="7EE494EB" w14:textId="77777777" w:rsidR="009B6EC3" w:rsidRPr="00095D5E" w:rsidRDefault="009B6EC3" w:rsidP="00816ACC">
      <w:pPr>
        <w:tabs>
          <w:tab w:val="left" w:pos="6960"/>
        </w:tabs>
        <w:spacing w:line="360" w:lineRule="auto"/>
        <w:ind w:firstLine="560"/>
        <w:jc w:val="left"/>
        <w:rPr>
          <w:lang w:val="pt-BR"/>
        </w:rPr>
      </w:pPr>
      <w:r w:rsidRPr="00095D5E">
        <w:rPr>
          <w:lang w:val="pt-BR"/>
        </w:rPr>
        <w:t xml:space="preserve">c. Vị trí và thời gian xảy ra quá trình (I) và (II) ? </w:t>
      </w:r>
    </w:p>
    <w:p w14:paraId="22320A26" w14:textId="77777777" w:rsidR="009B6EC3" w:rsidRPr="00095D5E" w:rsidRDefault="009B6EC3" w:rsidP="00816ACC">
      <w:pPr>
        <w:tabs>
          <w:tab w:val="left" w:pos="6960"/>
        </w:tabs>
        <w:spacing w:line="360" w:lineRule="auto"/>
        <w:ind w:firstLine="560"/>
        <w:jc w:val="left"/>
        <w:rPr>
          <w:lang w:val="pt-BR"/>
        </w:rPr>
      </w:pPr>
      <w:r w:rsidRPr="00095D5E">
        <w:rPr>
          <w:lang w:val="pt-BR"/>
        </w:rPr>
        <w:t>d. Nếu đưa chúng về trồng nơi khí hậu ôn hòa, nhiệt độ, ánh sáng vừa phải thì chúng có tổng hợp chất hữu cơ theo con đường như trên không? Vì sao?</w:t>
      </w:r>
    </w:p>
    <w:p w14:paraId="74BC1EF4" w14:textId="77777777" w:rsidR="009B6EC3" w:rsidRPr="00095D5E" w:rsidRDefault="009B6EC3" w:rsidP="00816ACC">
      <w:pPr>
        <w:spacing w:line="360" w:lineRule="auto"/>
        <w:jc w:val="left"/>
        <w:rPr>
          <w:bCs/>
          <w:lang w:val="es-ES"/>
        </w:rPr>
      </w:pPr>
      <w:r w:rsidRPr="00CF1D38">
        <w:rPr>
          <w:b/>
          <w:bCs/>
          <w:lang w:val="es-ES"/>
        </w:rPr>
        <w:t>Câu 3.</w:t>
      </w:r>
      <w:r>
        <w:rPr>
          <w:bCs/>
          <w:lang w:val="es-ES"/>
        </w:rPr>
        <w:t xml:space="preserve"> </w:t>
      </w:r>
      <w:r w:rsidRPr="00095D5E">
        <w:rPr>
          <w:bCs/>
          <w:lang w:val="es-ES"/>
        </w:rPr>
        <w:t xml:space="preserve">(2điểm) </w:t>
      </w:r>
      <w:r>
        <w:rPr>
          <w:bCs/>
          <w:lang w:val="es-ES"/>
        </w:rPr>
        <w:t>HÔ HẤP</w:t>
      </w:r>
    </w:p>
    <w:p w14:paraId="6FFC7DF5" w14:textId="77777777" w:rsidR="009B6EC3" w:rsidRPr="0009387C" w:rsidRDefault="009B6EC3" w:rsidP="00816ACC">
      <w:pPr>
        <w:spacing w:line="360" w:lineRule="auto"/>
        <w:ind w:firstLine="560"/>
        <w:jc w:val="left"/>
      </w:pPr>
      <w:r w:rsidRPr="0009387C">
        <w:rPr>
          <w:lang w:val="pl-PL"/>
        </w:rPr>
        <w:t xml:space="preserve">a. </w:t>
      </w:r>
      <w:r w:rsidRPr="0009387C">
        <w:t>Hệ số hô hấp là gì? Một học sinh xác định hệ số hô hấp của hạt cây họ lúa và hạt hướng hương nhưng khi ghi kết quả do vội vàng bạn ấy chỉ ghi RQ</w:t>
      </w:r>
      <w:r w:rsidRPr="0009387C">
        <w:rPr>
          <w:vertAlign w:val="subscript"/>
        </w:rPr>
        <w:t xml:space="preserve">1 </w:t>
      </w:r>
      <w:r w:rsidRPr="0009387C">
        <w:t>= 0,3 và  RQ</w:t>
      </w:r>
      <w:r w:rsidRPr="0009387C">
        <w:rPr>
          <w:vertAlign w:val="subscript"/>
        </w:rPr>
        <w:t xml:space="preserve">2 </w:t>
      </w:r>
      <w:r w:rsidRPr="0009387C">
        <w:t>= 1,0. Theo em hệ số hô hấp nào của hạt cây họ lúa và hạt hướng dương? Giải thích.</w:t>
      </w:r>
    </w:p>
    <w:p w14:paraId="44792201" w14:textId="77777777" w:rsidR="009B6EC3" w:rsidRPr="00027E89" w:rsidRDefault="009B6EC3" w:rsidP="00816ACC">
      <w:pPr>
        <w:autoSpaceDE w:val="0"/>
        <w:autoSpaceDN w:val="0"/>
        <w:adjustRightInd w:val="0"/>
        <w:spacing w:line="360" w:lineRule="auto"/>
        <w:ind w:firstLine="560"/>
        <w:jc w:val="left"/>
        <w:rPr>
          <w:lang w:val="pl-PL"/>
        </w:rPr>
      </w:pPr>
      <w:r>
        <w:rPr>
          <w:lang w:val="pl-PL"/>
        </w:rPr>
        <w:t>b</w:t>
      </w:r>
      <w:r w:rsidRPr="002229BE">
        <w:t xml:space="preserve">. Ở thực vật phân giải kị khí có thể xảy ra trong những trường hợp nào? Có cơ chế </w:t>
      </w:r>
      <w:r w:rsidRPr="00027E89">
        <w:t xml:space="preserve">nào để thực vật tồn tại trong điều kiện </w:t>
      </w:r>
      <w:r w:rsidRPr="00BD6418">
        <w:rPr>
          <w:b/>
        </w:rPr>
        <w:t>thiếu oxi tạm thời</w:t>
      </w:r>
      <w:r w:rsidRPr="00027E89">
        <w:t xml:space="preserve"> không? Vì sao một số thực vật ở vùng đầm lầy có khả năng sống được trong môi trường </w:t>
      </w:r>
      <w:r w:rsidRPr="00BD6418">
        <w:rPr>
          <w:b/>
        </w:rPr>
        <w:t>thường xuyên thiếu oxi</w:t>
      </w:r>
      <w:r w:rsidRPr="00027E89">
        <w:t>?</w:t>
      </w:r>
    </w:p>
    <w:p w14:paraId="761A5FE5" w14:textId="77777777" w:rsidR="009B6EC3" w:rsidRPr="009B6EC3" w:rsidRDefault="009B6EC3" w:rsidP="00816ACC">
      <w:pPr>
        <w:spacing w:line="360" w:lineRule="auto"/>
        <w:jc w:val="left"/>
        <w:rPr>
          <w:bCs/>
          <w:lang w:val="pl-PL"/>
        </w:rPr>
      </w:pPr>
      <w:r w:rsidRPr="009B6EC3">
        <w:rPr>
          <w:b/>
          <w:bCs/>
          <w:lang w:val="pl-PL"/>
        </w:rPr>
        <w:t>Câu 4.</w:t>
      </w:r>
      <w:r w:rsidRPr="009B6EC3">
        <w:rPr>
          <w:bCs/>
          <w:lang w:val="pl-PL"/>
        </w:rPr>
        <w:t xml:space="preserve"> (2điểm) SINH TRƯỞNG, PHÁT TRIỂN, SINH SẢN TV</w:t>
      </w:r>
    </w:p>
    <w:p w14:paraId="6CDDC4BB" w14:textId="77777777" w:rsidR="009B6EC3" w:rsidRPr="0009387C" w:rsidRDefault="009B6EC3" w:rsidP="00816ACC">
      <w:pPr>
        <w:spacing w:line="360" w:lineRule="auto"/>
        <w:ind w:firstLine="560"/>
        <w:jc w:val="left"/>
        <w:rPr>
          <w:color w:val="000000"/>
          <w:lang w:val="pl-PL"/>
        </w:rPr>
      </w:pPr>
      <w:r w:rsidRPr="0009387C">
        <w:rPr>
          <w:color w:val="000000"/>
          <w:lang w:val="sv-SE"/>
        </w:rPr>
        <w:t xml:space="preserve">a. </w:t>
      </w:r>
      <w:r w:rsidRPr="0009387C">
        <w:rPr>
          <w:color w:val="000000"/>
          <w:lang w:val="pl-PL"/>
        </w:rPr>
        <w:t>Một nhóm học sinh trồng một loài thực vật trong các chậu và tiến hành chiếu sáng trong các trường hợp sau đây:</w:t>
      </w:r>
    </w:p>
    <w:p w14:paraId="12D1338C" w14:textId="77777777" w:rsidR="009B6EC3" w:rsidRPr="0009387C" w:rsidRDefault="009B6EC3" w:rsidP="00816ACC">
      <w:pPr>
        <w:spacing w:line="360" w:lineRule="auto"/>
        <w:jc w:val="left"/>
        <w:rPr>
          <w:color w:val="000000"/>
          <w:lang w:val="pl-PL"/>
        </w:rPr>
      </w:pPr>
      <w:r w:rsidRPr="0009387C">
        <w:rPr>
          <w:color w:val="000000"/>
          <w:lang w:val="pl-PL"/>
        </w:rPr>
        <w:lastRenderedPageBreak/>
        <w:t xml:space="preserve">Thí nghiệm 1: chiếu sáng 14 giờ, trong tối 10 giờ </w:t>
      </w:r>
      <w:r w:rsidRPr="0009387C">
        <w:rPr>
          <w:rFonts w:cs="Times New Roman"/>
          <w:color w:val="000000"/>
          <w:lang w:val="pl-PL"/>
        </w:rPr>
        <w:t>→</w:t>
      </w:r>
      <w:r w:rsidRPr="0009387C">
        <w:rPr>
          <w:color w:val="000000"/>
          <w:lang w:val="pl-PL"/>
        </w:rPr>
        <w:t xml:space="preserve"> cây ra hoa.</w:t>
      </w:r>
    </w:p>
    <w:p w14:paraId="7EB32DD7" w14:textId="77777777" w:rsidR="009B6EC3" w:rsidRPr="0009387C" w:rsidRDefault="009B6EC3" w:rsidP="00816ACC">
      <w:pPr>
        <w:spacing w:line="360" w:lineRule="auto"/>
        <w:jc w:val="left"/>
        <w:rPr>
          <w:color w:val="000000"/>
          <w:lang w:val="sv-SE"/>
        </w:rPr>
      </w:pPr>
      <w:r w:rsidRPr="0009387C">
        <w:rPr>
          <w:color w:val="000000"/>
          <w:lang w:val="pl-PL"/>
        </w:rPr>
        <w:t xml:space="preserve">Thí nghiệm 2: chiếu sáng 16 giờ, trong tối 8 giờ </w:t>
      </w:r>
      <w:r w:rsidRPr="0009387C">
        <w:rPr>
          <w:rFonts w:cs="Times New Roman"/>
          <w:color w:val="000000"/>
          <w:lang w:val="pl-PL"/>
        </w:rPr>
        <w:t>→</w:t>
      </w:r>
      <w:r w:rsidRPr="0009387C">
        <w:rPr>
          <w:color w:val="000000"/>
          <w:lang w:val="pl-PL"/>
        </w:rPr>
        <w:t xml:space="preserve"> cây ra hoa.</w:t>
      </w:r>
    </w:p>
    <w:p w14:paraId="3AF282D9" w14:textId="77777777" w:rsidR="009B6EC3" w:rsidRPr="0009387C" w:rsidRDefault="009B6EC3" w:rsidP="00816ACC">
      <w:pPr>
        <w:spacing w:line="360" w:lineRule="auto"/>
        <w:jc w:val="left"/>
        <w:rPr>
          <w:color w:val="000000"/>
          <w:lang w:val="sv-SE"/>
        </w:rPr>
      </w:pPr>
      <w:r w:rsidRPr="0009387C">
        <w:rPr>
          <w:color w:val="000000"/>
          <w:lang w:val="pl-PL"/>
        </w:rPr>
        <w:t xml:space="preserve">Thí nghiệm 3: chiếu sáng 13 giờ, trong tối 11 giờ </w:t>
      </w:r>
      <w:r w:rsidRPr="0009387C">
        <w:rPr>
          <w:rFonts w:cs="Times New Roman"/>
          <w:color w:val="000000"/>
          <w:lang w:val="pl-PL"/>
        </w:rPr>
        <w:t>→</w:t>
      </w:r>
      <w:r w:rsidRPr="0009387C">
        <w:rPr>
          <w:color w:val="000000"/>
          <w:lang w:val="pl-PL"/>
        </w:rPr>
        <w:t xml:space="preserve"> cây không ra hoa.</w:t>
      </w:r>
    </w:p>
    <w:p w14:paraId="04928E7C" w14:textId="77777777" w:rsidR="009B6EC3" w:rsidRPr="0009387C" w:rsidRDefault="009B6EC3" w:rsidP="00816ACC">
      <w:pPr>
        <w:spacing w:line="360" w:lineRule="auto"/>
        <w:ind w:firstLine="560"/>
        <w:jc w:val="left"/>
        <w:rPr>
          <w:color w:val="000000"/>
          <w:lang w:val="sv-SE"/>
        </w:rPr>
      </w:pPr>
      <w:r w:rsidRPr="0009387C">
        <w:rPr>
          <w:color w:val="000000"/>
          <w:lang w:val="sv-SE"/>
        </w:rPr>
        <w:t>- Loài cây được tiến hành trong thí nghiệm trên thuộc nhóm cây ngày ngắn, cây ngày dài hay cây trung tính? Giải thích?</w:t>
      </w:r>
    </w:p>
    <w:p w14:paraId="0570E1C0" w14:textId="77777777" w:rsidR="009B6EC3" w:rsidRPr="0009387C" w:rsidRDefault="009B6EC3" w:rsidP="00816ACC">
      <w:pPr>
        <w:spacing w:line="360" w:lineRule="auto"/>
        <w:ind w:firstLine="560"/>
        <w:jc w:val="left"/>
        <w:rPr>
          <w:color w:val="000000"/>
          <w:lang w:val="sv-SE"/>
        </w:rPr>
      </w:pPr>
      <w:r w:rsidRPr="0009387C">
        <w:rPr>
          <w:color w:val="000000"/>
          <w:lang w:val="sv-SE"/>
        </w:rPr>
        <w:t>- Dự đoán kết quả ra hoa của loài cây trên trong trường hợp sau và</w:t>
      </w:r>
      <w:r>
        <w:rPr>
          <w:color w:val="000000"/>
          <w:lang w:val="sv-SE"/>
        </w:rPr>
        <w:t xml:space="preserve"> giải thích?</w:t>
      </w:r>
    </w:p>
    <w:p w14:paraId="569126CA" w14:textId="77777777" w:rsidR="009B6EC3" w:rsidRPr="0009387C" w:rsidRDefault="009B6EC3" w:rsidP="00816ACC">
      <w:pPr>
        <w:spacing w:line="360" w:lineRule="auto"/>
        <w:jc w:val="left"/>
        <w:rPr>
          <w:color w:val="000000"/>
          <w:lang w:val="sv-SE"/>
        </w:rPr>
      </w:pPr>
      <w:r w:rsidRPr="0009387C">
        <w:rPr>
          <w:color w:val="000000"/>
          <w:lang w:val="sv-SE"/>
        </w:rPr>
        <w:t>Chiếu sáng 12 giờ, trong tối 12 giờ ( ngắt thời gian tối bằng cách chiếu xen kẽ ánh sáng đỏ và đỏ xa vào giữa giai đoạn tối lần lượt là đỏ - đỏ xa - đỏ)</w:t>
      </w:r>
    </w:p>
    <w:p w14:paraId="1989FB63" w14:textId="77777777" w:rsidR="009B6EC3" w:rsidRPr="0009387C" w:rsidRDefault="009B6EC3" w:rsidP="00816ACC">
      <w:pPr>
        <w:spacing w:line="360" w:lineRule="auto"/>
        <w:ind w:firstLine="560"/>
        <w:jc w:val="left"/>
        <w:rPr>
          <w:color w:val="000000"/>
          <w:lang w:val="sv-SE"/>
        </w:rPr>
      </w:pPr>
      <w:r w:rsidRPr="0009387C">
        <w:rPr>
          <w:color w:val="000000"/>
          <w:lang w:val="sv-SE"/>
        </w:rPr>
        <w:t>b. Lấy các hạt thuộc cùng một giống ngô tiến hành 2 thí nghiệm sau:</w:t>
      </w:r>
    </w:p>
    <w:p w14:paraId="5D7DBCEF" w14:textId="77777777" w:rsidR="009B6EC3" w:rsidRPr="0009387C" w:rsidRDefault="009B6EC3" w:rsidP="00816ACC">
      <w:pPr>
        <w:spacing w:line="360" w:lineRule="auto"/>
        <w:jc w:val="left"/>
        <w:rPr>
          <w:color w:val="000000"/>
          <w:lang w:val="sv-SE"/>
        </w:rPr>
      </w:pPr>
      <w:r w:rsidRPr="0009387C">
        <w:rPr>
          <w:color w:val="000000"/>
          <w:lang w:val="sv-SE"/>
        </w:rPr>
        <w:t>Thí nghiệm 1: Lấy các hạt tươi đem ủ ở điều kiện nhiệt độ và độ ẩm tối ưu.</w:t>
      </w:r>
    </w:p>
    <w:p w14:paraId="3BC610F7" w14:textId="77777777" w:rsidR="009B6EC3" w:rsidRPr="0009387C" w:rsidRDefault="009B6EC3" w:rsidP="00816ACC">
      <w:pPr>
        <w:spacing w:line="360" w:lineRule="auto"/>
        <w:jc w:val="left"/>
        <w:rPr>
          <w:color w:val="000000"/>
          <w:lang w:val="sv-SE"/>
        </w:rPr>
      </w:pPr>
      <w:r w:rsidRPr="0009387C">
        <w:rPr>
          <w:color w:val="000000"/>
          <w:lang w:val="sv-SE"/>
        </w:rPr>
        <w:t>Thí nghiệm 2: Lấy các hạt đã phơi khô, sau đó đem ngâm nước rồi ủ ở điều kiện nhiệt độ và độ ẩm tối ưu.</w:t>
      </w:r>
    </w:p>
    <w:p w14:paraId="38859C09" w14:textId="77777777" w:rsidR="009B6EC3" w:rsidRPr="0009387C" w:rsidRDefault="009B6EC3" w:rsidP="00816ACC">
      <w:pPr>
        <w:spacing w:line="360" w:lineRule="auto"/>
        <w:jc w:val="left"/>
        <w:rPr>
          <w:color w:val="000000"/>
          <w:lang w:val="sv-SE"/>
        </w:rPr>
      </w:pPr>
      <w:r w:rsidRPr="0009387C">
        <w:rPr>
          <w:color w:val="000000"/>
          <w:lang w:val="sv-SE"/>
        </w:rPr>
        <w:t>Hiệu suất nảy mầm ở thí nghiệm nào sẽ cao hơn? Giải thích.</w:t>
      </w:r>
    </w:p>
    <w:p w14:paraId="78BFE9F8" w14:textId="77777777" w:rsidR="009B6EC3" w:rsidRPr="009B6EC3" w:rsidRDefault="009B6EC3" w:rsidP="00816ACC">
      <w:pPr>
        <w:spacing w:line="360" w:lineRule="auto"/>
        <w:jc w:val="left"/>
        <w:rPr>
          <w:b/>
          <w:lang w:val="sv-SE"/>
        </w:rPr>
      </w:pPr>
    </w:p>
    <w:p w14:paraId="757FD417" w14:textId="77777777" w:rsidR="009B6EC3" w:rsidRPr="009B6EC3" w:rsidRDefault="009B6EC3" w:rsidP="00816ACC">
      <w:pPr>
        <w:spacing w:line="360" w:lineRule="auto"/>
        <w:jc w:val="left"/>
        <w:rPr>
          <w:b/>
          <w:lang w:val="sv-SE"/>
        </w:rPr>
      </w:pPr>
    </w:p>
    <w:p w14:paraId="43F86014" w14:textId="77777777" w:rsidR="009B6EC3" w:rsidRPr="009B6EC3" w:rsidRDefault="009B6EC3" w:rsidP="00816ACC">
      <w:pPr>
        <w:spacing w:line="360" w:lineRule="auto"/>
        <w:jc w:val="left"/>
        <w:rPr>
          <w:b/>
          <w:lang w:val="sv-SE"/>
        </w:rPr>
      </w:pPr>
    </w:p>
    <w:p w14:paraId="2A8AC47F" w14:textId="77777777" w:rsidR="009B6EC3" w:rsidRPr="009B6EC3" w:rsidRDefault="009B6EC3" w:rsidP="00816ACC">
      <w:pPr>
        <w:spacing w:line="360" w:lineRule="auto"/>
        <w:jc w:val="left"/>
        <w:rPr>
          <w:bCs/>
          <w:lang w:val="sv-SE"/>
        </w:rPr>
      </w:pPr>
      <w:r w:rsidRPr="009B6EC3">
        <w:rPr>
          <w:b/>
          <w:lang w:val="sv-SE"/>
        </w:rPr>
        <w:t>Câu 5.</w:t>
      </w:r>
      <w:r w:rsidRPr="009B6EC3">
        <w:rPr>
          <w:lang w:val="sv-SE"/>
        </w:rPr>
        <w:t xml:space="preserve"> (2điểm) CẢM ỨNG, THỰC HÀNH TV</w:t>
      </w:r>
    </w:p>
    <w:p w14:paraId="28A0FED3" w14:textId="77777777" w:rsidR="009B6EC3" w:rsidRPr="009B6EC3" w:rsidRDefault="009B6EC3" w:rsidP="00816ACC">
      <w:pPr>
        <w:spacing w:line="360" w:lineRule="auto"/>
        <w:ind w:firstLine="560"/>
        <w:jc w:val="left"/>
        <w:rPr>
          <w:lang w:val="sv-SE"/>
        </w:rPr>
      </w:pPr>
      <w:r w:rsidRPr="009B6EC3">
        <w:rPr>
          <w:lang w:val="sv-SE"/>
        </w:rPr>
        <w:t xml:space="preserve">a. </w:t>
      </w:r>
      <w:r w:rsidRPr="002A35A1">
        <w:rPr>
          <w:bCs/>
          <w:lang w:val="sv-SE"/>
        </w:rPr>
        <w:t xml:space="preserve">Giải thích tại sao ở thực vật, khi cắt bỏ phần ngọn cây rồi chiếu ánh sáng từ một phía ta sẽ không quan </w:t>
      </w:r>
      <w:r w:rsidRPr="002A35A1">
        <w:rPr>
          <w:lang w:val="sv-SE"/>
        </w:rPr>
        <w:t>sát được rõ hiện tượng hướng sáng nữa?</w:t>
      </w:r>
      <w:r>
        <w:rPr>
          <w:lang w:val="sv-SE"/>
        </w:rPr>
        <w:t xml:space="preserve"> </w:t>
      </w:r>
      <w:r w:rsidRPr="002A35A1">
        <w:rPr>
          <w:lang w:val="sv-SE"/>
        </w:rPr>
        <w:t>Giải thích cơ chế lá cây trinh nữ cụp xuống khi có va chạm cơ học?</w:t>
      </w:r>
    </w:p>
    <w:p w14:paraId="435CB174" w14:textId="77777777" w:rsidR="009B6EC3" w:rsidRPr="009B6EC3" w:rsidRDefault="009B6EC3" w:rsidP="00816ACC">
      <w:pPr>
        <w:spacing w:line="360" w:lineRule="auto"/>
        <w:ind w:firstLine="560"/>
        <w:jc w:val="left"/>
        <w:rPr>
          <w:lang w:val="sv-SE"/>
        </w:rPr>
      </w:pPr>
      <w:r w:rsidRPr="009B6EC3">
        <w:rPr>
          <w:lang w:val="sv-SE"/>
        </w:rPr>
        <w:t xml:space="preserve">b. </w:t>
      </w:r>
      <w:r w:rsidRPr="002A35A1">
        <w:rPr>
          <w:lang w:val="sv-SE"/>
        </w:rPr>
        <w:t xml:space="preserve">Cho một 1kg hạt lúa đang nảy mầm và các dụng cụ, hóa chất đầy đủ trong </w:t>
      </w:r>
      <w:r w:rsidRPr="00B94ECD">
        <w:rPr>
          <w:lang w:val="sv-SE"/>
        </w:rPr>
        <w:t>phòng thí nghiệm. Em hãy  thiết kế một thí nghiệm để chứng minh hô hấp sinh ra CO</w:t>
      </w:r>
      <w:r w:rsidRPr="00B94ECD">
        <w:rPr>
          <w:vertAlign w:val="subscript"/>
          <w:lang w:val="sv-SE"/>
        </w:rPr>
        <w:t>2</w:t>
      </w:r>
      <w:r w:rsidRPr="00B94ECD">
        <w:rPr>
          <w:lang w:val="sv-SE"/>
        </w:rPr>
        <w:t xml:space="preserve"> và tỏa nhiệt? </w:t>
      </w:r>
    </w:p>
    <w:p w14:paraId="56108FF2" w14:textId="77777777" w:rsidR="009B6EC3" w:rsidRPr="009B6EC3" w:rsidRDefault="009B6EC3" w:rsidP="00816ACC">
      <w:pPr>
        <w:pStyle w:val="ListParagraph"/>
        <w:spacing w:after="0" w:line="360" w:lineRule="auto"/>
        <w:ind w:left="0" w:right="180"/>
        <w:rPr>
          <w:rFonts w:ascii="Times New Roman" w:hAnsi="Times New Roman"/>
          <w:sz w:val="28"/>
          <w:szCs w:val="28"/>
          <w:lang w:val="sv-SE"/>
        </w:rPr>
      </w:pPr>
      <w:r w:rsidRPr="009B6EC3">
        <w:rPr>
          <w:rFonts w:ascii="Times New Roman" w:hAnsi="Times New Roman"/>
          <w:b/>
          <w:sz w:val="28"/>
          <w:szCs w:val="28"/>
          <w:lang w:val="sv-SE"/>
        </w:rPr>
        <w:t>Câu 6.</w:t>
      </w:r>
      <w:r w:rsidRPr="009B6EC3">
        <w:rPr>
          <w:rFonts w:ascii="Times New Roman" w:hAnsi="Times New Roman"/>
          <w:sz w:val="28"/>
          <w:szCs w:val="28"/>
          <w:lang w:val="sv-SE"/>
        </w:rPr>
        <w:t xml:space="preserve"> (2điểm) TIÊU HÓA, HÔ HẤP ĐV</w:t>
      </w:r>
    </w:p>
    <w:p w14:paraId="546F2AD4" w14:textId="77777777" w:rsidR="009B6EC3" w:rsidRPr="009B6EC3" w:rsidRDefault="009B6EC3" w:rsidP="00816ACC">
      <w:pPr>
        <w:spacing w:line="360" w:lineRule="auto"/>
        <w:ind w:firstLine="560"/>
        <w:jc w:val="left"/>
        <w:rPr>
          <w:lang w:val="sv-SE"/>
        </w:rPr>
      </w:pPr>
      <w:r w:rsidRPr="009B6EC3">
        <w:rPr>
          <w:lang w:val="sv-SE"/>
        </w:rPr>
        <w:t xml:space="preserve">a. Nêu sự khác biệt cơ bản trong hoạt động tiêu hóa và hấp thụ dinh dưỡng ở các loài động vật sau: trâu, ngựa, dê, cừu, thỏ. </w:t>
      </w:r>
    </w:p>
    <w:p w14:paraId="47CAE0C8" w14:textId="77777777" w:rsidR="009B6EC3" w:rsidRPr="009B6EC3" w:rsidRDefault="009B6EC3" w:rsidP="00816ACC">
      <w:pPr>
        <w:spacing w:line="360" w:lineRule="auto"/>
        <w:ind w:firstLine="560"/>
        <w:jc w:val="left"/>
        <w:rPr>
          <w:lang w:val="sv-SE"/>
        </w:rPr>
      </w:pPr>
      <w:r w:rsidRPr="009B6EC3">
        <w:rPr>
          <w:lang w:val="sv-SE"/>
        </w:rPr>
        <w:t xml:space="preserve">b. </w:t>
      </w:r>
      <w:r w:rsidRPr="00B94ECD">
        <w:rPr>
          <w:lang w:val="pl-PL"/>
        </w:rPr>
        <w:t xml:space="preserve">Phân tích </w:t>
      </w:r>
      <w:r>
        <w:rPr>
          <w:lang w:val="pl-PL"/>
        </w:rPr>
        <w:t xml:space="preserve">đặc điểm </w:t>
      </w:r>
      <w:r w:rsidRPr="00B94ECD">
        <w:rPr>
          <w:lang w:val="pl-PL"/>
        </w:rPr>
        <w:t xml:space="preserve">cấu tạo của ruột non phù hợp với chức năng tiêu hóa và hấp thụ </w:t>
      </w:r>
      <w:r w:rsidRPr="009B6EC3">
        <w:rPr>
          <w:lang w:val="sv-SE"/>
        </w:rPr>
        <w:t xml:space="preserve">dinh dưỡng </w:t>
      </w:r>
      <w:r w:rsidRPr="00B94ECD">
        <w:rPr>
          <w:lang w:val="pl-PL"/>
        </w:rPr>
        <w:t>.</w:t>
      </w:r>
      <w:r w:rsidRPr="009B6EC3">
        <w:rPr>
          <w:lang w:val="sv-SE"/>
        </w:rPr>
        <w:t xml:space="preserve"> </w:t>
      </w:r>
    </w:p>
    <w:p w14:paraId="4D1E235C" w14:textId="77777777" w:rsidR="009B6EC3" w:rsidRPr="009B6EC3" w:rsidRDefault="009B6EC3" w:rsidP="00816ACC">
      <w:pPr>
        <w:spacing w:line="360" w:lineRule="auto"/>
        <w:ind w:firstLine="560"/>
        <w:jc w:val="left"/>
        <w:rPr>
          <w:lang w:val="sv-SE"/>
        </w:rPr>
      </w:pPr>
      <w:r w:rsidRPr="009B6EC3">
        <w:rPr>
          <w:lang w:val="sv-SE"/>
        </w:rPr>
        <w:t xml:space="preserve">c. Vì sao lượng protein trong thức ăn rất thấp nhưng thịt của động vật nhai lại rất giàu protein?   </w:t>
      </w:r>
    </w:p>
    <w:p w14:paraId="183F5DEF" w14:textId="77777777" w:rsidR="009B6EC3" w:rsidRPr="009B6EC3" w:rsidRDefault="009B6EC3" w:rsidP="00816ACC">
      <w:pPr>
        <w:spacing w:line="360" w:lineRule="auto"/>
        <w:jc w:val="left"/>
        <w:rPr>
          <w:rFonts w:cs="Times New Roman"/>
          <w:bCs/>
          <w:lang w:val="sv-SE"/>
        </w:rPr>
      </w:pPr>
      <w:r w:rsidRPr="00CF1D38">
        <w:rPr>
          <w:rFonts w:cs="Times New Roman"/>
          <w:b/>
          <w:bCs/>
        </w:rPr>
        <w:t>Câu 7</w:t>
      </w:r>
      <w:r w:rsidRPr="009B6EC3">
        <w:rPr>
          <w:rFonts w:cs="Times New Roman"/>
          <w:b/>
          <w:bCs/>
          <w:lang w:val="sv-SE"/>
        </w:rPr>
        <w:t>.</w:t>
      </w:r>
      <w:r w:rsidRPr="002A35A1">
        <w:rPr>
          <w:rFonts w:cs="Times New Roman"/>
          <w:bCs/>
        </w:rPr>
        <w:t xml:space="preserve"> (2điểm)</w:t>
      </w:r>
      <w:r w:rsidRPr="009B6EC3">
        <w:rPr>
          <w:rFonts w:cs="Times New Roman"/>
          <w:bCs/>
          <w:lang w:val="sv-SE"/>
        </w:rPr>
        <w:t xml:space="preserve"> TUẦN HOÀN</w:t>
      </w:r>
    </w:p>
    <w:p w14:paraId="520367AD" w14:textId="77777777" w:rsidR="009B6EC3" w:rsidRPr="009B6EC3" w:rsidRDefault="009B6EC3" w:rsidP="00816ACC">
      <w:pPr>
        <w:spacing w:line="360" w:lineRule="auto"/>
        <w:ind w:firstLine="560"/>
        <w:jc w:val="left"/>
        <w:rPr>
          <w:lang w:val="sv-SE"/>
        </w:rPr>
      </w:pPr>
      <w:r w:rsidRPr="009B6EC3">
        <w:rPr>
          <w:lang w:val="sv-SE"/>
        </w:rPr>
        <w:t>a. So sánh hệ tuần hoàn của châu chấu và của tôm.</w:t>
      </w:r>
    </w:p>
    <w:p w14:paraId="67AD271F" w14:textId="77777777" w:rsidR="009B6EC3" w:rsidRPr="009B6EC3" w:rsidRDefault="009B6EC3" w:rsidP="00816ACC">
      <w:pPr>
        <w:spacing w:line="360" w:lineRule="auto"/>
        <w:ind w:firstLine="560"/>
        <w:jc w:val="left"/>
        <w:rPr>
          <w:lang w:val="sv-SE"/>
        </w:rPr>
      </w:pPr>
      <w:r w:rsidRPr="009B6EC3">
        <w:rPr>
          <w:lang w:val="sv-SE"/>
        </w:rPr>
        <w:t xml:space="preserve">b. Tại sao ở phần dưới cơ thể, áp lực máu trong tĩnh mạch rất thấp mà máu vẫn có thể chảy ngược chiều trọng lực để về tim? </w:t>
      </w:r>
    </w:p>
    <w:p w14:paraId="78C2B0D7" w14:textId="77777777" w:rsidR="009B6EC3" w:rsidRPr="009B6EC3" w:rsidRDefault="009B6EC3" w:rsidP="00816ACC">
      <w:pPr>
        <w:spacing w:line="360" w:lineRule="auto"/>
        <w:jc w:val="left"/>
        <w:rPr>
          <w:rFonts w:cs="Times New Roman"/>
          <w:bCs/>
          <w:lang w:val="sv-SE"/>
        </w:rPr>
      </w:pPr>
      <w:r w:rsidRPr="009B6EC3">
        <w:rPr>
          <w:rFonts w:cs="Times New Roman"/>
          <w:b/>
          <w:bCs/>
          <w:lang w:val="sv-SE"/>
        </w:rPr>
        <w:t>Câu 8.</w:t>
      </w:r>
      <w:r w:rsidRPr="009B6EC3">
        <w:rPr>
          <w:rFonts w:cs="Times New Roman"/>
          <w:bCs/>
          <w:lang w:val="sv-SE"/>
        </w:rPr>
        <w:t xml:space="preserve"> (2điểm) BÀI TIẾT, CÂN BẰNG NỘI MÔI</w:t>
      </w:r>
    </w:p>
    <w:p w14:paraId="60072D7A" w14:textId="77777777" w:rsidR="009B6EC3" w:rsidRPr="00BA336B" w:rsidRDefault="00000000" w:rsidP="00816ACC">
      <w:pPr>
        <w:spacing w:line="360" w:lineRule="auto"/>
        <w:ind w:firstLine="560"/>
        <w:jc w:val="left"/>
        <w:rPr>
          <w:lang w:val="pl-PL"/>
        </w:rPr>
      </w:pPr>
      <w:r>
        <w:rPr>
          <w:noProof/>
          <w:lang w:eastAsia="ko-KR"/>
        </w:rPr>
        <w:pict w14:anchorId="0E983156">
          <v:group id="_x0000_s1074" style="position:absolute;left:0;text-align:left;margin-left:0;margin-top:21.35pt;width:487.95pt;height:162pt;z-index:251680768" coordorigin="1418,7434" coordsize="9759,3240">
            <v:shape id="_x0000_s1075" type="#_x0000_t202" style="position:absolute;left:1418;top:7434;width:1824;height:720">
              <v:textbox style="mso-next-textbox:#_x0000_s1075">
                <w:txbxContent>
                  <w:p w14:paraId="147CDD86" w14:textId="77777777" w:rsidR="002C1271" w:rsidRPr="008D1D7B" w:rsidRDefault="002C1271" w:rsidP="009B6EC3">
                    <w:pPr>
                      <w:rPr>
                        <w:b/>
                        <w:sz w:val="20"/>
                        <w:szCs w:val="20"/>
                      </w:rPr>
                    </w:pPr>
                    <w:r w:rsidRPr="008D1D7B">
                      <w:rPr>
                        <w:b/>
                        <w:sz w:val="20"/>
                        <w:szCs w:val="20"/>
                      </w:rPr>
                      <w:t>TĂNG ĐƯỜNG HUYẾT</w:t>
                    </w:r>
                  </w:p>
                </w:txbxContent>
              </v:textbox>
            </v:shape>
            <v:shape id="_x0000_s1076" type="#_x0000_t202" style="position:absolute;left:1418;top:9954;width:1824;height:720">
              <v:textbox style="mso-next-textbox:#_x0000_s1076">
                <w:txbxContent>
                  <w:p w14:paraId="7D17661B" w14:textId="77777777" w:rsidR="002C1271" w:rsidRPr="008D1D7B" w:rsidRDefault="002C1271" w:rsidP="009B6EC3">
                    <w:pPr>
                      <w:rPr>
                        <w:b/>
                        <w:sz w:val="20"/>
                        <w:szCs w:val="20"/>
                      </w:rPr>
                    </w:pPr>
                    <w:r>
                      <w:rPr>
                        <w:b/>
                        <w:sz w:val="20"/>
                        <w:szCs w:val="20"/>
                      </w:rPr>
                      <w:t>GIẢM</w:t>
                    </w:r>
                    <w:r w:rsidRPr="008D1D7B">
                      <w:rPr>
                        <w:b/>
                        <w:sz w:val="20"/>
                        <w:szCs w:val="20"/>
                      </w:rPr>
                      <w:t xml:space="preserve"> ĐƯỜNG HUYẾT</w:t>
                    </w:r>
                  </w:p>
                </w:txbxContent>
              </v:textbox>
            </v:shape>
            <v:shape id="_x0000_s1077" type="#_x0000_t202" style="position:absolute;left:9341;top:7434;width:1824;height:900">
              <v:textbox style="mso-next-textbox:#_x0000_s1077">
                <w:txbxContent>
                  <w:p w14:paraId="0FF2F3FF" w14:textId="77777777" w:rsidR="002C1271" w:rsidRPr="008D1D7B" w:rsidRDefault="002C1271" w:rsidP="009B6EC3">
                    <w:pPr>
                      <w:rPr>
                        <w:b/>
                        <w:sz w:val="20"/>
                        <w:szCs w:val="20"/>
                      </w:rPr>
                    </w:pPr>
                    <w:r w:rsidRPr="008D1D7B">
                      <w:rPr>
                        <w:b/>
                        <w:sz w:val="20"/>
                        <w:szCs w:val="20"/>
                      </w:rPr>
                      <w:t>ĐƯỜNG HUYẾT</w:t>
                    </w:r>
                    <w:r>
                      <w:rPr>
                        <w:b/>
                        <w:sz w:val="20"/>
                        <w:szCs w:val="20"/>
                      </w:rPr>
                      <w:t xml:space="preserve"> GIẢM VỀ BÌNH THƯỜNG</w:t>
                    </w:r>
                  </w:p>
                </w:txbxContent>
              </v:textbox>
            </v:shape>
            <v:shape id="_x0000_s1078" type="#_x0000_t202" style="position:absolute;left:9353;top:9774;width:1824;height:900">
              <v:textbox style="mso-next-textbox:#_x0000_s1078">
                <w:txbxContent>
                  <w:p w14:paraId="3A576403" w14:textId="77777777" w:rsidR="002C1271" w:rsidRPr="008D1D7B" w:rsidRDefault="002C1271" w:rsidP="009B6EC3">
                    <w:pPr>
                      <w:rPr>
                        <w:b/>
                        <w:sz w:val="20"/>
                        <w:szCs w:val="20"/>
                      </w:rPr>
                    </w:pPr>
                    <w:r w:rsidRPr="008D1D7B">
                      <w:rPr>
                        <w:b/>
                        <w:sz w:val="20"/>
                        <w:szCs w:val="20"/>
                      </w:rPr>
                      <w:t>ĐƯỜNG HUYẾT</w:t>
                    </w:r>
                    <w:r>
                      <w:rPr>
                        <w:b/>
                        <w:sz w:val="20"/>
                        <w:szCs w:val="20"/>
                      </w:rPr>
                      <w:t xml:space="preserve"> TĂNG VỀ BÌNH THƯỜNG</w:t>
                    </w:r>
                  </w:p>
                </w:txbxContent>
              </v:textbox>
            </v:shape>
            <v:shape id="_x0000_s1079" type="#_x0000_t202" style="position:absolute;left:2216;top:8761;width:684;height:540">
              <v:textbox style="mso-next-textbox:#_x0000_s1079">
                <w:txbxContent>
                  <w:p w14:paraId="5596B4F6" w14:textId="77777777" w:rsidR="002C1271" w:rsidRPr="008D1D7B" w:rsidRDefault="002C1271" w:rsidP="009B6EC3">
                    <w:pPr>
                      <w:rPr>
                        <w:b/>
                        <w:sz w:val="24"/>
                        <w:szCs w:val="24"/>
                      </w:rPr>
                    </w:pPr>
                    <w:r w:rsidRPr="008D1D7B">
                      <w:rPr>
                        <w:b/>
                        <w:sz w:val="24"/>
                        <w:szCs w:val="24"/>
                      </w:rPr>
                      <w:t>1</w:t>
                    </w:r>
                  </w:p>
                </w:txbxContent>
              </v:textbox>
            </v:shape>
            <v:shape id="_x0000_s1080" type="#_x0000_t202" style="position:absolute;left:3781;top:9501;width:684;height:540">
              <v:textbox style="mso-next-textbox:#_x0000_s1080">
                <w:txbxContent>
                  <w:p w14:paraId="230C2952" w14:textId="77777777" w:rsidR="002C1271" w:rsidRPr="008D1D7B" w:rsidRDefault="002C1271" w:rsidP="009B6EC3">
                    <w:pPr>
                      <w:rPr>
                        <w:b/>
                        <w:sz w:val="24"/>
                        <w:szCs w:val="24"/>
                      </w:rPr>
                    </w:pPr>
                    <w:r>
                      <w:rPr>
                        <w:b/>
                        <w:sz w:val="24"/>
                        <w:szCs w:val="24"/>
                      </w:rPr>
                      <w:t>3</w:t>
                    </w:r>
                  </w:p>
                </w:txbxContent>
              </v:textbox>
            </v:shape>
            <v:shape id="_x0000_s1081" type="#_x0000_t202" style="position:absolute;left:3800;top:8119;width:684;height:540">
              <v:textbox style="mso-next-textbox:#_x0000_s1081">
                <w:txbxContent>
                  <w:p w14:paraId="40058B4E" w14:textId="77777777" w:rsidR="002C1271" w:rsidRPr="008D1D7B" w:rsidRDefault="002C1271" w:rsidP="009B6EC3">
                    <w:pPr>
                      <w:rPr>
                        <w:b/>
                        <w:sz w:val="24"/>
                        <w:szCs w:val="24"/>
                      </w:rPr>
                    </w:pPr>
                    <w:r>
                      <w:rPr>
                        <w:b/>
                        <w:sz w:val="24"/>
                        <w:szCs w:val="24"/>
                      </w:rPr>
                      <w:t>2</w:t>
                    </w:r>
                  </w:p>
                </w:txbxContent>
              </v:textbox>
            </v:shape>
            <v:shape id="_x0000_s1082" type="#_x0000_t202" style="position:absolute;left:5535;top:8154;width:684;height:540">
              <v:textbox style="mso-next-textbox:#_x0000_s1082">
                <w:txbxContent>
                  <w:p w14:paraId="275921B2" w14:textId="77777777" w:rsidR="002C1271" w:rsidRPr="008D1D7B" w:rsidRDefault="002C1271" w:rsidP="009B6EC3">
                    <w:pPr>
                      <w:rPr>
                        <w:b/>
                        <w:sz w:val="24"/>
                        <w:szCs w:val="24"/>
                      </w:rPr>
                    </w:pPr>
                    <w:r>
                      <w:rPr>
                        <w:b/>
                        <w:sz w:val="24"/>
                        <w:szCs w:val="24"/>
                      </w:rPr>
                      <w:t>4</w:t>
                    </w:r>
                  </w:p>
                </w:txbxContent>
              </v:textbox>
            </v:shape>
            <v:shape id="_x0000_s1083" type="#_x0000_t202" style="position:absolute;left:5554;top:9492;width:684;height:540">
              <v:textbox style="mso-next-textbox:#_x0000_s1083">
                <w:txbxContent>
                  <w:p w14:paraId="24EEDD9C" w14:textId="77777777" w:rsidR="002C1271" w:rsidRPr="008D1D7B" w:rsidRDefault="002C1271" w:rsidP="009B6EC3">
                    <w:pPr>
                      <w:rPr>
                        <w:b/>
                        <w:sz w:val="24"/>
                        <w:szCs w:val="24"/>
                      </w:rPr>
                    </w:pPr>
                    <w:r>
                      <w:rPr>
                        <w:b/>
                        <w:sz w:val="24"/>
                        <w:szCs w:val="24"/>
                      </w:rPr>
                      <w:t>5</w:t>
                    </w:r>
                  </w:p>
                </w:txbxContent>
              </v:textbox>
            </v:shape>
            <v:shape id="_x0000_s1084" type="#_x0000_t202" style="position:absolute;left:7346;top:7592;width:684;height:540">
              <v:textbox style="mso-next-textbox:#_x0000_s1084">
                <w:txbxContent>
                  <w:p w14:paraId="1177E2D6" w14:textId="77777777" w:rsidR="002C1271" w:rsidRPr="008D1D7B" w:rsidRDefault="002C1271" w:rsidP="009B6EC3">
                    <w:pPr>
                      <w:rPr>
                        <w:b/>
                        <w:sz w:val="24"/>
                        <w:szCs w:val="24"/>
                      </w:rPr>
                    </w:pPr>
                    <w:r>
                      <w:rPr>
                        <w:b/>
                        <w:sz w:val="24"/>
                        <w:szCs w:val="24"/>
                      </w:rPr>
                      <w:t>7</w:t>
                    </w:r>
                  </w:p>
                </w:txbxContent>
              </v:textbox>
            </v:shape>
            <v:shape id="_x0000_s1085" type="#_x0000_t202" style="position:absolute;left:7353;top:8703;width:684;height:540">
              <v:textbox style="mso-next-textbox:#_x0000_s1085">
                <w:txbxContent>
                  <w:p w14:paraId="78DB9EA1" w14:textId="77777777" w:rsidR="002C1271" w:rsidRPr="008D1D7B" w:rsidRDefault="002C1271" w:rsidP="009B6EC3">
                    <w:pPr>
                      <w:rPr>
                        <w:b/>
                        <w:sz w:val="24"/>
                        <w:szCs w:val="24"/>
                      </w:rPr>
                    </w:pPr>
                    <w:r>
                      <w:rPr>
                        <w:b/>
                        <w:sz w:val="24"/>
                        <w:szCs w:val="24"/>
                      </w:rPr>
                      <w:t>6</w:t>
                    </w:r>
                  </w:p>
                </w:txbxContent>
              </v:textbox>
            </v:shape>
            <v:shape id="_x0000_s1086" type="#_x0000_t202" style="position:absolute;left:7346;top:9957;width:684;height:540">
              <v:textbox style="mso-next-textbox:#_x0000_s1086">
                <w:txbxContent>
                  <w:p w14:paraId="64E64122" w14:textId="77777777" w:rsidR="002C1271" w:rsidRPr="008D1D7B" w:rsidRDefault="002C1271" w:rsidP="009B6EC3">
                    <w:pPr>
                      <w:rPr>
                        <w:b/>
                        <w:sz w:val="24"/>
                        <w:szCs w:val="24"/>
                      </w:rPr>
                    </w:pPr>
                    <w:r>
                      <w:rPr>
                        <w:b/>
                        <w:sz w:val="24"/>
                        <w:szCs w:val="24"/>
                      </w:rPr>
                      <w:t>8</w:t>
                    </w:r>
                  </w:p>
                </w:txbxContent>
              </v:textbox>
            </v:shape>
            <v:line id="_x0000_s1087" style="position:absolute" from="1809,8178" to="2379,8718">
              <v:stroke endarrow="block"/>
            </v:line>
            <v:line id="_x0000_s1088" style="position:absolute;flip:y" from="1778,9234" to="2462,9954">
              <v:stroke endarrow="block"/>
            </v:line>
            <v:line id="_x0000_s1089" style="position:absolute;flip:y" from="2882,8399" to="3794,8759">
              <v:stroke endarrow="block"/>
            </v:line>
            <v:line id="_x0000_s1090" style="position:absolute" from="2913,9273" to="3768,9813">
              <v:stroke endarrow="block"/>
            </v:line>
            <v:line id="_x0000_s1091" style="position:absolute" from="4491,8334" to="5574,8334">
              <v:stroke endarrow="block"/>
            </v:line>
            <v:line id="_x0000_s1092" style="position:absolute" from="4444,9774" to="5584,9774">
              <v:stroke endarrow="block"/>
            </v:line>
            <v:line id="_x0000_s1093" style="position:absolute" from="7688,8154" to="7688,8694" strokeweight="1pt">
              <v:stroke endarrow="block"/>
            </v:line>
            <v:line id="_x0000_s1094" style="position:absolute;flip:y" from="7693,9234" to="7693,9954" strokeweight="1pt">
              <v:stroke startarrow="block"/>
            </v:line>
            <v:line id="_x0000_s1095" style="position:absolute" from="8030,7794" to="9341,7794">
              <v:stroke endarrow="block"/>
            </v:line>
            <v:line id="_x0000_s1096" style="position:absolute" from="7973,10134" to="9398,10134">
              <v:stroke endarrow="block"/>
            </v:line>
            <v:line id="_x0000_s1097" style="position:absolute" from="6206,8334" to="7688,8334">
              <v:stroke endarrow="block"/>
            </v:line>
            <v:line id="_x0000_s1098" style="position:absolute" from="6263,9774" to="7688,9774">
              <v:stroke endarrow="block"/>
            </v:line>
          </v:group>
        </w:pict>
      </w:r>
      <w:r w:rsidR="009B6EC3" w:rsidRPr="00BA336B">
        <w:rPr>
          <w:lang w:val="pl-PL"/>
        </w:rPr>
        <w:t>a. Quan sát sơ đồ của quá trình điều hòa nồng độ đường trong máu ở người.</w:t>
      </w:r>
    </w:p>
    <w:p w14:paraId="0E688773" w14:textId="77777777" w:rsidR="009B6EC3" w:rsidRPr="00BA336B" w:rsidRDefault="009B6EC3" w:rsidP="00816ACC">
      <w:pPr>
        <w:spacing w:line="360" w:lineRule="auto"/>
        <w:jc w:val="left"/>
        <w:rPr>
          <w:lang w:val="pl-PL"/>
        </w:rPr>
      </w:pPr>
    </w:p>
    <w:p w14:paraId="5B21105B" w14:textId="77777777" w:rsidR="009B6EC3" w:rsidRPr="00BA336B" w:rsidRDefault="009B6EC3" w:rsidP="00816ACC">
      <w:pPr>
        <w:spacing w:line="360" w:lineRule="auto"/>
        <w:jc w:val="left"/>
        <w:rPr>
          <w:lang w:val="pl-PL"/>
        </w:rPr>
      </w:pPr>
    </w:p>
    <w:p w14:paraId="1E7D5B23" w14:textId="77777777" w:rsidR="009B6EC3" w:rsidRPr="00BA336B" w:rsidRDefault="009B6EC3" w:rsidP="00816ACC">
      <w:pPr>
        <w:spacing w:line="360" w:lineRule="auto"/>
        <w:jc w:val="left"/>
        <w:rPr>
          <w:lang w:val="pl-PL"/>
        </w:rPr>
      </w:pPr>
    </w:p>
    <w:p w14:paraId="4A1E0CA8" w14:textId="77777777" w:rsidR="009B6EC3" w:rsidRPr="00BA336B" w:rsidRDefault="009B6EC3" w:rsidP="00816ACC">
      <w:pPr>
        <w:spacing w:line="360" w:lineRule="auto"/>
        <w:jc w:val="left"/>
        <w:rPr>
          <w:lang w:val="pl-PL"/>
        </w:rPr>
      </w:pPr>
    </w:p>
    <w:p w14:paraId="7DD852AF" w14:textId="77777777" w:rsidR="009B6EC3" w:rsidRPr="00BA336B" w:rsidRDefault="009B6EC3" w:rsidP="00816ACC">
      <w:pPr>
        <w:spacing w:line="360" w:lineRule="auto"/>
        <w:jc w:val="left"/>
        <w:rPr>
          <w:lang w:val="pl-PL"/>
        </w:rPr>
      </w:pPr>
    </w:p>
    <w:p w14:paraId="6EE8F29E" w14:textId="77777777" w:rsidR="009B6EC3" w:rsidRPr="00BA336B" w:rsidRDefault="009B6EC3" w:rsidP="00816ACC">
      <w:pPr>
        <w:spacing w:line="360" w:lineRule="auto"/>
        <w:jc w:val="left"/>
        <w:rPr>
          <w:lang w:val="pl-PL"/>
        </w:rPr>
      </w:pPr>
    </w:p>
    <w:p w14:paraId="79B078BA" w14:textId="77777777" w:rsidR="009B6EC3" w:rsidRDefault="009B6EC3" w:rsidP="00816ACC">
      <w:pPr>
        <w:spacing w:line="360" w:lineRule="auto"/>
        <w:ind w:firstLine="285"/>
        <w:jc w:val="left"/>
        <w:rPr>
          <w:lang w:val="pl-PL"/>
        </w:rPr>
      </w:pPr>
    </w:p>
    <w:p w14:paraId="021475FA" w14:textId="77777777" w:rsidR="009B6EC3" w:rsidRPr="000B66B9" w:rsidRDefault="009B6EC3" w:rsidP="00816ACC">
      <w:pPr>
        <w:spacing w:line="360" w:lineRule="auto"/>
        <w:ind w:firstLine="285"/>
        <w:jc w:val="left"/>
        <w:rPr>
          <w:lang w:val="pl-PL"/>
        </w:rPr>
      </w:pPr>
      <w:r w:rsidRPr="000B66B9">
        <w:rPr>
          <w:lang w:val="pl-PL"/>
        </w:rPr>
        <w:lastRenderedPageBreak/>
        <w:t>- Chú thích từ 1 → 8.</w:t>
      </w:r>
    </w:p>
    <w:p w14:paraId="65FEBBC7" w14:textId="77777777" w:rsidR="009B6EC3" w:rsidRPr="000B66B9" w:rsidRDefault="009B6EC3" w:rsidP="00816ACC">
      <w:pPr>
        <w:spacing w:line="360" w:lineRule="auto"/>
        <w:ind w:firstLine="285"/>
        <w:jc w:val="left"/>
        <w:rPr>
          <w:lang w:val="pl-PL"/>
        </w:rPr>
      </w:pPr>
      <w:r w:rsidRPr="000B66B9">
        <w:rPr>
          <w:lang w:val="pl-PL"/>
        </w:rPr>
        <w:t>- Cho biết quá trình chuyển hóa này xảy ra ở những loại tế bào nào?</w:t>
      </w:r>
    </w:p>
    <w:p w14:paraId="7876B7D4" w14:textId="77777777" w:rsidR="009B6EC3" w:rsidRPr="000B66B9" w:rsidRDefault="009B6EC3" w:rsidP="00816ACC">
      <w:pPr>
        <w:spacing w:line="360" w:lineRule="auto"/>
        <w:ind w:firstLine="285"/>
        <w:jc w:val="left"/>
        <w:rPr>
          <w:lang w:val="pl-PL"/>
        </w:rPr>
      </w:pPr>
      <w:r w:rsidRPr="000B66B9">
        <w:rPr>
          <w:lang w:val="pl-PL"/>
        </w:rPr>
        <w:t>- Ngoài các loại hoocmon trên sơ đồ, còn có loại hoocmon nào cũng tham gia vào quá trình điều hòa này.</w:t>
      </w:r>
    </w:p>
    <w:p w14:paraId="7D773E7E" w14:textId="77777777" w:rsidR="009B6EC3" w:rsidRPr="009B6EC3" w:rsidRDefault="009B6EC3" w:rsidP="00816ACC">
      <w:pPr>
        <w:spacing w:line="360" w:lineRule="auto"/>
        <w:ind w:firstLine="560"/>
        <w:jc w:val="left"/>
        <w:rPr>
          <w:lang w:val="pl-PL"/>
        </w:rPr>
      </w:pPr>
      <w:r w:rsidRPr="009B6EC3">
        <w:rPr>
          <w:rStyle w:val="c4"/>
          <w:bCs/>
          <w:lang w:val="pl-PL"/>
        </w:rPr>
        <w:t xml:space="preserve">b. </w:t>
      </w:r>
      <w:r w:rsidRPr="000B66B9">
        <w:rPr>
          <w:lang w:val="pl-PL"/>
        </w:rPr>
        <w:t xml:space="preserve">Từ những kiến thức về vai trò sinh lí của thận, em hãy </w:t>
      </w:r>
      <w:r>
        <w:rPr>
          <w:lang w:val="pl-PL"/>
        </w:rPr>
        <w:t xml:space="preserve">cho biết tại sao trong thực tế </w:t>
      </w:r>
      <w:r w:rsidRPr="009B6EC3">
        <w:rPr>
          <w:lang w:val="pl-PL"/>
        </w:rPr>
        <w:t xml:space="preserve">những người tập thể thao thường dùng Erythropoietin như là một loại thuốc, nếu sử dụng loại thuốc này lâu dài thì hậu quả sẽ như thế nào? </w:t>
      </w:r>
      <w:r w:rsidRPr="009B6EC3">
        <w:rPr>
          <w:bCs/>
          <w:lang w:val="pl-PL"/>
        </w:rPr>
        <w:t xml:space="preserve"> </w:t>
      </w:r>
    </w:p>
    <w:p w14:paraId="62A558FD" w14:textId="77777777" w:rsidR="009B6EC3" w:rsidRPr="009B6EC3" w:rsidRDefault="009B6EC3" w:rsidP="00816ACC">
      <w:pPr>
        <w:spacing w:line="360" w:lineRule="auto"/>
        <w:jc w:val="left"/>
        <w:rPr>
          <w:bCs/>
          <w:color w:val="000000"/>
          <w:lang w:val="pl-PL"/>
        </w:rPr>
      </w:pPr>
      <w:r w:rsidRPr="009B6EC3">
        <w:rPr>
          <w:b/>
          <w:bCs/>
          <w:color w:val="000000"/>
          <w:lang w:val="pl-PL"/>
        </w:rPr>
        <w:t>Câu 9.</w:t>
      </w:r>
      <w:r w:rsidRPr="009B6EC3">
        <w:rPr>
          <w:bCs/>
          <w:color w:val="000000"/>
          <w:lang w:val="pl-PL"/>
        </w:rPr>
        <w:t xml:space="preserve"> (2điểm) CẢM ỨNG ĐV</w:t>
      </w:r>
    </w:p>
    <w:p w14:paraId="7C53CD6E" w14:textId="77777777" w:rsidR="009B6EC3" w:rsidRPr="009B6EC3" w:rsidRDefault="009B6EC3" w:rsidP="00816ACC">
      <w:pPr>
        <w:spacing w:line="360" w:lineRule="auto"/>
        <w:ind w:firstLine="560"/>
        <w:jc w:val="left"/>
        <w:rPr>
          <w:lang w:val="pl-PL"/>
        </w:rPr>
      </w:pPr>
      <w:r w:rsidRPr="009B6EC3">
        <w:rPr>
          <w:lang w:val="pl-PL"/>
        </w:rPr>
        <w:t xml:space="preserve">a. Các nhóm động vật sau : giun tròn, cá miệng tròn, hải quì, bạch tuộc, chim bồ câu, thủy tức thuộc dạng thần kinh nào? Nêu đặc điểm cấu tạo của các dạng thần kinh trên và rút ra chiều hướng tiến hoá của hệ thần kinh ? </w:t>
      </w:r>
    </w:p>
    <w:p w14:paraId="35FCE7E7" w14:textId="77777777" w:rsidR="009B6EC3" w:rsidRPr="009B6EC3" w:rsidRDefault="009B6EC3" w:rsidP="00816ACC">
      <w:pPr>
        <w:pStyle w:val="ListParagraph"/>
        <w:spacing w:after="0" w:line="360" w:lineRule="auto"/>
        <w:ind w:left="0" w:firstLine="560"/>
        <w:rPr>
          <w:rFonts w:ascii="Times New Roman" w:hAnsi="Times New Roman"/>
          <w:sz w:val="28"/>
          <w:szCs w:val="28"/>
          <w:lang w:val="pl-PL"/>
        </w:rPr>
      </w:pPr>
      <w:r w:rsidRPr="009B6EC3">
        <w:rPr>
          <w:rFonts w:ascii="Times New Roman" w:hAnsi="Times New Roman"/>
          <w:sz w:val="28"/>
          <w:szCs w:val="28"/>
          <w:lang w:val="pl-PL"/>
        </w:rPr>
        <w:t xml:space="preserve">b. Tại sao khi đi xe ôtô, để hạn chế say xe người ta lại uống thuốc chống nôn? </w:t>
      </w:r>
    </w:p>
    <w:p w14:paraId="425954F8" w14:textId="77777777" w:rsidR="009B6EC3" w:rsidRPr="00562D35" w:rsidRDefault="009B6EC3" w:rsidP="00816ACC">
      <w:pPr>
        <w:spacing w:line="360" w:lineRule="auto"/>
        <w:jc w:val="left"/>
        <w:rPr>
          <w:bCs/>
          <w:color w:val="000000"/>
          <w:lang w:val="pl-PL"/>
        </w:rPr>
      </w:pPr>
      <w:r w:rsidRPr="00CF1D38">
        <w:rPr>
          <w:b/>
          <w:bCs/>
          <w:color w:val="000000"/>
          <w:lang w:val="pl-PL"/>
        </w:rPr>
        <w:t>Câu 10.</w:t>
      </w:r>
      <w:r>
        <w:rPr>
          <w:bCs/>
          <w:color w:val="000000"/>
          <w:lang w:val="pl-PL"/>
        </w:rPr>
        <w:t xml:space="preserve"> </w:t>
      </w:r>
      <w:r w:rsidRPr="00562D35">
        <w:rPr>
          <w:bCs/>
          <w:color w:val="000000"/>
          <w:lang w:val="pl-PL"/>
        </w:rPr>
        <w:t xml:space="preserve">(2điểm) </w:t>
      </w:r>
      <w:r w:rsidRPr="009B6EC3">
        <w:rPr>
          <w:bCs/>
          <w:lang w:val="pl-PL"/>
        </w:rPr>
        <w:t>SINH TRƯỞNG, PHÁT TRIỂN, SINH SẢN ĐV</w:t>
      </w:r>
    </w:p>
    <w:p w14:paraId="781D95F1" w14:textId="77777777" w:rsidR="009B6EC3" w:rsidRDefault="009B6EC3" w:rsidP="00816ACC">
      <w:pPr>
        <w:spacing w:line="360" w:lineRule="auto"/>
        <w:ind w:firstLine="560"/>
        <w:jc w:val="left"/>
        <w:rPr>
          <w:lang w:val="pl-PL"/>
        </w:rPr>
      </w:pPr>
      <w:r w:rsidRPr="00562D35">
        <w:rPr>
          <w:color w:val="000000"/>
          <w:lang w:val="pl-PL"/>
        </w:rPr>
        <w:t xml:space="preserve">a. </w:t>
      </w:r>
      <w:r w:rsidRPr="00562D35">
        <w:rPr>
          <w:lang w:val="pl-PL"/>
        </w:rPr>
        <w:t>Sự biến đổi của nòng nọc thành ếch nhái chịu sự chi phối của các yếu tố nào? Dẫn chứng.</w:t>
      </w:r>
    </w:p>
    <w:p w14:paraId="220E3550" w14:textId="77777777" w:rsidR="009B6EC3" w:rsidRDefault="009B6EC3" w:rsidP="00816ACC">
      <w:pPr>
        <w:spacing w:line="360" w:lineRule="auto"/>
        <w:ind w:firstLine="560"/>
        <w:jc w:val="left"/>
        <w:rPr>
          <w:lang w:val="pl-PL"/>
        </w:rPr>
      </w:pPr>
      <w:r w:rsidRPr="00562D35">
        <w:rPr>
          <w:lang w:val="pl-PL"/>
        </w:rPr>
        <w:t xml:space="preserve">b. Trời rét ảnh hưởng đến sinh trưởng và phát triển của động vật hằng nhiệt và động vật biến nhiệt như thế nào? </w:t>
      </w:r>
    </w:p>
    <w:p w14:paraId="16201428" w14:textId="77777777" w:rsidR="009B6EC3" w:rsidRPr="00562D35" w:rsidRDefault="009B6EC3" w:rsidP="00816ACC">
      <w:pPr>
        <w:spacing w:line="360" w:lineRule="auto"/>
        <w:ind w:firstLine="560"/>
        <w:jc w:val="left"/>
        <w:rPr>
          <w:lang w:val="pl-PL"/>
        </w:rPr>
      </w:pPr>
      <w:r>
        <w:rPr>
          <w:lang w:val="pl-PL"/>
        </w:rPr>
        <w:t>c</w:t>
      </w:r>
      <w:r w:rsidRPr="00562D35">
        <w:rPr>
          <w:lang w:val="pl-PL"/>
        </w:rPr>
        <w:t xml:space="preserve">. </w:t>
      </w:r>
      <w:r w:rsidRPr="00562D35">
        <w:rPr>
          <w:color w:val="000000"/>
          <w:lang w:val="pl-PL"/>
        </w:rPr>
        <w:t>Thùy trước tuyến yên sản xuất ra hoocmon ảnh hưởng đến sinh trưởng và phát triển của ĐVCXS.</w:t>
      </w:r>
    </w:p>
    <w:p w14:paraId="67B2110E" w14:textId="77777777" w:rsidR="009B6EC3" w:rsidRPr="00562D35" w:rsidRDefault="009B6EC3" w:rsidP="00816ACC">
      <w:pPr>
        <w:spacing w:line="360" w:lineRule="auto"/>
        <w:ind w:firstLine="520"/>
        <w:jc w:val="left"/>
        <w:rPr>
          <w:color w:val="000000"/>
          <w:lang w:val="pl-PL"/>
        </w:rPr>
      </w:pPr>
      <w:r w:rsidRPr="00562D35">
        <w:rPr>
          <w:color w:val="000000"/>
          <w:lang w:val="pl-PL"/>
        </w:rPr>
        <w:t xml:space="preserve">- </w:t>
      </w:r>
      <w:r>
        <w:rPr>
          <w:color w:val="000000"/>
          <w:lang w:val="pl-PL"/>
        </w:rPr>
        <w:t xml:space="preserve"> </w:t>
      </w:r>
      <w:r w:rsidRPr="00562D35">
        <w:rPr>
          <w:color w:val="000000"/>
          <w:lang w:val="pl-PL"/>
        </w:rPr>
        <w:t xml:space="preserve">Hoocmon đó là gì? Tác dụng của nó. </w:t>
      </w:r>
    </w:p>
    <w:p w14:paraId="35452DB6" w14:textId="77777777" w:rsidR="009B6EC3" w:rsidRPr="00562D35" w:rsidRDefault="009B6EC3" w:rsidP="00816ACC">
      <w:pPr>
        <w:spacing w:line="360" w:lineRule="auto"/>
        <w:ind w:firstLine="520"/>
        <w:jc w:val="left"/>
        <w:rPr>
          <w:color w:val="000000"/>
          <w:lang w:val="pl-PL"/>
        </w:rPr>
      </w:pPr>
      <w:r w:rsidRPr="00562D35">
        <w:rPr>
          <w:color w:val="000000"/>
          <w:lang w:val="pl-PL"/>
        </w:rPr>
        <w:t>- Tai sao nói bệnh lùn cân đối, bệnh khổng lồ, bệnh to đầu ngón chịu ảnh hưởng của hoocmon trên ?</w:t>
      </w:r>
    </w:p>
    <w:p w14:paraId="39F780F9" w14:textId="77777777" w:rsidR="009B6EC3" w:rsidRPr="00562D35" w:rsidRDefault="009B6EC3" w:rsidP="00816ACC">
      <w:pPr>
        <w:spacing w:line="360" w:lineRule="auto"/>
        <w:ind w:firstLine="520"/>
        <w:jc w:val="left"/>
        <w:rPr>
          <w:color w:val="000000"/>
          <w:lang w:val="pl-PL"/>
        </w:rPr>
      </w:pPr>
      <w:r w:rsidRPr="00562D35">
        <w:rPr>
          <w:color w:val="000000"/>
          <w:lang w:val="pl-PL"/>
        </w:rPr>
        <w:t>- Muốn chữa bệnh lùn cần tiêm hoocmon này vào giai đoạn nào? Tại sao.</w:t>
      </w:r>
    </w:p>
    <w:p w14:paraId="671BB2D6" w14:textId="77777777" w:rsidR="009B6EC3" w:rsidRPr="00562D35" w:rsidRDefault="009B6EC3" w:rsidP="00816ACC">
      <w:pPr>
        <w:spacing w:line="360" w:lineRule="auto"/>
        <w:jc w:val="left"/>
        <w:rPr>
          <w:rFonts w:cs="Times New Roman"/>
          <w:lang w:val="pl-PL"/>
        </w:rPr>
      </w:pPr>
    </w:p>
    <w:p w14:paraId="2CA8A88A" w14:textId="77777777" w:rsidR="009B6EC3" w:rsidRPr="00E05B57" w:rsidRDefault="009B6EC3" w:rsidP="00816ACC">
      <w:pPr>
        <w:spacing w:line="360" w:lineRule="auto"/>
        <w:jc w:val="left"/>
        <w:rPr>
          <w:rFonts w:cs="Times New Roman"/>
          <w:lang w:val="pl-PL"/>
        </w:rPr>
      </w:pPr>
      <w:r>
        <w:rPr>
          <w:rFonts w:cs="Times New Roman"/>
          <w:lang w:val="pl-PL"/>
        </w:rPr>
        <w:t>---- Hết ----</w:t>
      </w:r>
    </w:p>
    <w:p w14:paraId="5D568614" w14:textId="77777777" w:rsidR="009B6EC3" w:rsidRDefault="009B6EC3" w:rsidP="00816ACC">
      <w:pPr>
        <w:spacing w:line="360" w:lineRule="auto"/>
        <w:jc w:val="left"/>
        <w:rPr>
          <w:rFonts w:cs="Times New Roman"/>
        </w:rPr>
      </w:pPr>
    </w:p>
    <w:p w14:paraId="5B62A633" w14:textId="77777777" w:rsidR="009B6EC3" w:rsidRPr="000B66B9" w:rsidRDefault="009B6EC3" w:rsidP="00816ACC">
      <w:pPr>
        <w:spacing w:line="360" w:lineRule="auto"/>
        <w:jc w:val="left"/>
        <w:rPr>
          <w:rFonts w:cs="Times New Roman"/>
        </w:rPr>
      </w:pPr>
      <w:r>
        <w:rPr>
          <w:rFonts w:cs="Times New Roman"/>
        </w:rPr>
        <w:tab/>
      </w:r>
    </w:p>
    <w:tbl>
      <w:tblPr>
        <w:tblStyle w:val="TableGrid"/>
        <w:tblW w:w="93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80"/>
        <w:gridCol w:w="4200"/>
      </w:tblGrid>
      <w:tr w:rsidR="009B6EC3" w:rsidRPr="000B66B9" w14:paraId="4B9CE1DF" w14:textId="77777777" w:rsidTr="009B6EC3">
        <w:tc>
          <w:tcPr>
            <w:tcW w:w="5180" w:type="dxa"/>
          </w:tcPr>
          <w:p w14:paraId="728ED2CF" w14:textId="77777777" w:rsidR="009B6EC3" w:rsidRPr="000B66B9" w:rsidRDefault="009B6EC3" w:rsidP="00816ACC">
            <w:pPr>
              <w:rPr>
                <w:sz w:val="26"/>
              </w:rPr>
            </w:pPr>
          </w:p>
        </w:tc>
        <w:tc>
          <w:tcPr>
            <w:tcW w:w="4200" w:type="dxa"/>
          </w:tcPr>
          <w:p w14:paraId="6C3A38B2" w14:textId="77777777" w:rsidR="009B6EC3" w:rsidRPr="000B66B9" w:rsidRDefault="009B6EC3" w:rsidP="00816ACC">
            <w:pPr>
              <w:rPr>
                <w:b/>
                <w:sz w:val="26"/>
              </w:rPr>
            </w:pPr>
            <w:r w:rsidRPr="000B66B9">
              <w:rPr>
                <w:b/>
                <w:sz w:val="26"/>
              </w:rPr>
              <w:t>Người ra đề</w:t>
            </w:r>
          </w:p>
          <w:p w14:paraId="109DFB47" w14:textId="77777777" w:rsidR="009B6EC3" w:rsidRPr="000B66B9" w:rsidRDefault="009B6EC3" w:rsidP="00816ACC">
            <w:pPr>
              <w:rPr>
                <w:i/>
                <w:sz w:val="26"/>
              </w:rPr>
            </w:pPr>
            <w:r w:rsidRPr="000B66B9">
              <w:rPr>
                <w:i/>
                <w:sz w:val="26"/>
              </w:rPr>
              <w:t>( Họ và tên)</w:t>
            </w:r>
          </w:p>
          <w:p w14:paraId="17BD9AF4" w14:textId="77777777" w:rsidR="009B6EC3" w:rsidRDefault="009B6EC3" w:rsidP="00816ACC">
            <w:pPr>
              <w:rPr>
                <w:b/>
                <w:sz w:val="26"/>
              </w:rPr>
            </w:pPr>
          </w:p>
          <w:p w14:paraId="5FEE330B" w14:textId="77777777" w:rsidR="009B6EC3" w:rsidRPr="000B66B9" w:rsidRDefault="009B6EC3" w:rsidP="00816ACC">
            <w:pPr>
              <w:rPr>
                <w:b/>
                <w:sz w:val="26"/>
              </w:rPr>
            </w:pPr>
          </w:p>
          <w:p w14:paraId="502913DF" w14:textId="77777777" w:rsidR="009B6EC3" w:rsidRPr="000B66B9" w:rsidRDefault="009B6EC3" w:rsidP="00816ACC">
            <w:pPr>
              <w:rPr>
                <w:b/>
                <w:sz w:val="26"/>
              </w:rPr>
            </w:pPr>
            <w:r w:rsidRPr="000B66B9">
              <w:rPr>
                <w:b/>
                <w:sz w:val="26"/>
              </w:rPr>
              <w:t>ĐÀO THỊ THANH HƯƠNG</w:t>
            </w:r>
          </w:p>
          <w:p w14:paraId="52EC3AE9" w14:textId="77777777" w:rsidR="009B6EC3" w:rsidRPr="000B66B9" w:rsidRDefault="009B6EC3" w:rsidP="00816ACC">
            <w:pPr>
              <w:ind w:left="-528"/>
              <w:rPr>
                <w:b/>
                <w:sz w:val="26"/>
              </w:rPr>
            </w:pPr>
            <w:r>
              <w:rPr>
                <w:b/>
                <w:sz w:val="26"/>
              </w:rPr>
              <w:t xml:space="preserve">    </w:t>
            </w:r>
            <w:r w:rsidRPr="000B66B9">
              <w:rPr>
                <w:b/>
                <w:sz w:val="26"/>
              </w:rPr>
              <w:t>Điện thoại liên hệ: 0905 289 619</w:t>
            </w:r>
          </w:p>
        </w:tc>
      </w:tr>
    </w:tbl>
    <w:p w14:paraId="5C92110F" w14:textId="77777777" w:rsidR="009B6EC3" w:rsidRPr="000B66B9" w:rsidRDefault="009B6EC3" w:rsidP="00816ACC">
      <w:pPr>
        <w:spacing w:line="360" w:lineRule="auto"/>
        <w:jc w:val="left"/>
        <w:rPr>
          <w:sz w:val="26"/>
        </w:rPr>
      </w:pPr>
    </w:p>
    <w:p w14:paraId="6AA55F9D" w14:textId="77777777" w:rsidR="009B6EC3" w:rsidRDefault="009B6EC3" w:rsidP="00816ACC">
      <w:pPr>
        <w:spacing w:line="360" w:lineRule="auto"/>
        <w:jc w:val="left"/>
      </w:pPr>
    </w:p>
    <w:p w14:paraId="6551EAD7" w14:textId="77777777" w:rsidR="009B6EC3" w:rsidRDefault="009B6EC3" w:rsidP="00816ACC">
      <w:pPr>
        <w:spacing w:line="360" w:lineRule="auto"/>
        <w:jc w:val="left"/>
      </w:pPr>
    </w:p>
    <w:p w14:paraId="12AB2E06" w14:textId="77777777" w:rsidR="009B6EC3" w:rsidRDefault="009B6EC3" w:rsidP="00816ACC">
      <w:pPr>
        <w:spacing w:line="360" w:lineRule="auto"/>
        <w:jc w:val="left"/>
      </w:pPr>
    </w:p>
    <w:p w14:paraId="4C114F95" w14:textId="77777777" w:rsidR="009B6EC3" w:rsidRDefault="009B6EC3" w:rsidP="00816ACC">
      <w:pPr>
        <w:spacing w:line="360" w:lineRule="auto"/>
        <w:jc w:val="left"/>
      </w:pPr>
    </w:p>
    <w:tbl>
      <w:tblPr>
        <w:tblStyle w:val="TableGrid"/>
        <w:tblW w:w="10689" w:type="dxa"/>
        <w:tblInd w:w="-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99"/>
        <w:gridCol w:w="5890"/>
      </w:tblGrid>
      <w:tr w:rsidR="009B6EC3" w:rsidRPr="002D4783" w14:paraId="5FE0E143" w14:textId="77777777" w:rsidTr="009B6EC3">
        <w:tc>
          <w:tcPr>
            <w:tcW w:w="4799" w:type="dxa"/>
          </w:tcPr>
          <w:p w14:paraId="4F26D1D5" w14:textId="77777777" w:rsidR="009B6EC3" w:rsidRPr="00D64442" w:rsidRDefault="009B6EC3" w:rsidP="00816ACC">
            <w:pPr>
              <w:rPr>
                <w:sz w:val="24"/>
                <w:szCs w:val="24"/>
              </w:rPr>
            </w:pPr>
            <w:r w:rsidRPr="00D64442">
              <w:rPr>
                <w:sz w:val="24"/>
                <w:szCs w:val="24"/>
              </w:rPr>
              <w:t xml:space="preserve">SỞ GIÁO DỤC </w:t>
            </w:r>
            <w:r>
              <w:rPr>
                <w:sz w:val="24"/>
                <w:szCs w:val="24"/>
              </w:rPr>
              <w:t>&amp; ĐÀO TẠO TP. ĐÀ NẴNG</w:t>
            </w:r>
          </w:p>
          <w:p w14:paraId="1F4CB5E4" w14:textId="77777777" w:rsidR="009B6EC3" w:rsidRDefault="009B6EC3" w:rsidP="00816ACC">
            <w:pPr>
              <w:rPr>
                <w:b/>
                <w:sz w:val="24"/>
                <w:szCs w:val="24"/>
              </w:rPr>
            </w:pPr>
            <w:r w:rsidRPr="00D64442">
              <w:rPr>
                <w:b/>
                <w:sz w:val="24"/>
                <w:szCs w:val="24"/>
              </w:rPr>
              <w:t xml:space="preserve">TRƯỜNG THPT </w:t>
            </w:r>
            <w:r>
              <w:rPr>
                <w:b/>
                <w:sz w:val="24"/>
                <w:szCs w:val="24"/>
              </w:rPr>
              <w:t>CHUYÊN LÊ QUÝ ĐÔN</w:t>
            </w:r>
          </w:p>
          <w:p w14:paraId="5CEAB9AD" w14:textId="77777777" w:rsidR="009B6EC3" w:rsidRDefault="009B6EC3" w:rsidP="00816ACC">
            <w:pPr>
              <w:rPr>
                <w:b/>
                <w:sz w:val="24"/>
                <w:szCs w:val="24"/>
              </w:rPr>
            </w:pPr>
            <w:r>
              <w:rPr>
                <w:b/>
                <w:sz w:val="24"/>
                <w:szCs w:val="24"/>
              </w:rPr>
              <w:t>…………………..</w:t>
            </w:r>
          </w:p>
          <w:p w14:paraId="33E2177C" w14:textId="77777777" w:rsidR="009B6EC3" w:rsidRPr="00A06096" w:rsidRDefault="009B6EC3" w:rsidP="00816ACC">
            <w:pPr>
              <w:rPr>
                <w:b/>
                <w:sz w:val="24"/>
                <w:szCs w:val="24"/>
              </w:rPr>
            </w:pPr>
            <w:r>
              <w:rPr>
                <w:b/>
                <w:sz w:val="24"/>
                <w:szCs w:val="24"/>
              </w:rPr>
              <w:t>HƯỚNG DẪN CHẤM</w:t>
            </w:r>
          </w:p>
        </w:tc>
        <w:tc>
          <w:tcPr>
            <w:tcW w:w="5890" w:type="dxa"/>
          </w:tcPr>
          <w:p w14:paraId="03ABD0A2" w14:textId="77777777" w:rsidR="009B6EC3" w:rsidRPr="003924B9" w:rsidRDefault="009B6EC3" w:rsidP="00816ACC">
            <w:pPr>
              <w:rPr>
                <w:b/>
                <w:sz w:val="24"/>
                <w:szCs w:val="24"/>
              </w:rPr>
            </w:pPr>
            <w:r>
              <w:rPr>
                <w:b/>
                <w:sz w:val="24"/>
                <w:szCs w:val="24"/>
              </w:rPr>
              <w:t xml:space="preserve">HỘI THI CÁC TRƯỜNG CHUYÊN VÙNG </w:t>
            </w:r>
            <w:r w:rsidRPr="003924B9">
              <w:rPr>
                <w:b/>
                <w:sz w:val="24"/>
                <w:szCs w:val="24"/>
              </w:rPr>
              <w:t xml:space="preserve"> DUYÊN HẢI VÀ ĐỒNG BẰNG BẮC BỘ LẦN THỨ IX</w:t>
            </w:r>
            <w:r w:rsidRPr="003924B9">
              <w:rPr>
                <w:b/>
                <w:i/>
                <w:sz w:val="24"/>
                <w:szCs w:val="24"/>
              </w:rPr>
              <w:t xml:space="preserve"> </w:t>
            </w:r>
          </w:p>
          <w:p w14:paraId="716F8F7F" w14:textId="77777777" w:rsidR="009B6EC3" w:rsidRPr="00B9637B" w:rsidRDefault="009B6EC3" w:rsidP="00816ACC">
            <w:pPr>
              <w:rPr>
                <w:b/>
                <w:sz w:val="24"/>
                <w:szCs w:val="24"/>
                <w:lang w:val="es-ES"/>
              </w:rPr>
            </w:pPr>
            <w:r w:rsidRPr="00B9637B">
              <w:rPr>
                <w:b/>
                <w:sz w:val="24"/>
                <w:szCs w:val="24"/>
                <w:lang w:val="es-ES"/>
              </w:rPr>
              <w:t>ĐỀ THI MÔN: SINH HỌC KHỐI 11</w:t>
            </w:r>
          </w:p>
        </w:tc>
      </w:tr>
    </w:tbl>
    <w:p w14:paraId="512EB75B" w14:textId="77777777" w:rsidR="009B6EC3" w:rsidRPr="002D4783" w:rsidRDefault="009B6EC3" w:rsidP="00816ACC">
      <w:pPr>
        <w:spacing w:line="360" w:lineRule="auto"/>
        <w:jc w:val="left"/>
        <w:rPr>
          <w:lang w:val="es-ES"/>
        </w:rPr>
      </w:pPr>
    </w:p>
    <w:tbl>
      <w:tblPr>
        <w:tblStyle w:val="TableGrid"/>
        <w:tblW w:w="0" w:type="auto"/>
        <w:tblInd w:w="-172" w:type="dxa"/>
        <w:tblLook w:val="01E0" w:firstRow="1" w:lastRow="1" w:firstColumn="1" w:lastColumn="1" w:noHBand="0" w:noVBand="0"/>
      </w:tblPr>
      <w:tblGrid>
        <w:gridCol w:w="1167"/>
        <w:gridCol w:w="8114"/>
        <w:gridCol w:w="1029"/>
      </w:tblGrid>
      <w:tr w:rsidR="009B6EC3" w14:paraId="60F86C79" w14:textId="77777777" w:rsidTr="009B6EC3">
        <w:tc>
          <w:tcPr>
            <w:tcW w:w="1167" w:type="dxa"/>
          </w:tcPr>
          <w:p w14:paraId="083D0D1B" w14:textId="77777777" w:rsidR="009B6EC3" w:rsidRPr="00866C4D" w:rsidRDefault="009B6EC3" w:rsidP="00816ACC">
            <w:pPr>
              <w:spacing w:line="360" w:lineRule="auto"/>
              <w:rPr>
                <w:b/>
                <w:bCs/>
              </w:rPr>
            </w:pPr>
            <w:r w:rsidRPr="00866C4D">
              <w:rPr>
                <w:b/>
                <w:bCs/>
              </w:rPr>
              <w:t>Câu</w:t>
            </w:r>
          </w:p>
        </w:tc>
        <w:tc>
          <w:tcPr>
            <w:tcW w:w="8114" w:type="dxa"/>
          </w:tcPr>
          <w:p w14:paraId="292C7FA1" w14:textId="77777777" w:rsidR="009B6EC3" w:rsidRPr="00866C4D" w:rsidRDefault="009B6EC3" w:rsidP="00816ACC">
            <w:pPr>
              <w:spacing w:line="360" w:lineRule="auto"/>
              <w:rPr>
                <w:b/>
                <w:bCs/>
              </w:rPr>
            </w:pPr>
            <w:r w:rsidRPr="00866C4D">
              <w:rPr>
                <w:b/>
                <w:bCs/>
              </w:rPr>
              <w:t>Nội dung</w:t>
            </w:r>
            <w:r>
              <w:rPr>
                <w:b/>
                <w:bCs/>
              </w:rPr>
              <w:t xml:space="preserve"> chính cần đạt</w:t>
            </w:r>
          </w:p>
        </w:tc>
        <w:tc>
          <w:tcPr>
            <w:tcW w:w="1029" w:type="dxa"/>
          </w:tcPr>
          <w:p w14:paraId="2B290D85" w14:textId="77777777" w:rsidR="009B6EC3" w:rsidRPr="00866C4D" w:rsidRDefault="009B6EC3" w:rsidP="00816ACC">
            <w:pPr>
              <w:spacing w:line="360" w:lineRule="auto"/>
              <w:rPr>
                <w:b/>
                <w:bCs/>
              </w:rPr>
            </w:pPr>
            <w:r w:rsidRPr="00866C4D">
              <w:rPr>
                <w:b/>
                <w:bCs/>
              </w:rPr>
              <w:t>Điểm</w:t>
            </w:r>
          </w:p>
        </w:tc>
      </w:tr>
      <w:tr w:rsidR="009B6EC3" w14:paraId="494D80F0" w14:textId="77777777" w:rsidTr="009B6EC3">
        <w:tc>
          <w:tcPr>
            <w:tcW w:w="1167" w:type="dxa"/>
            <w:vMerge w:val="restart"/>
          </w:tcPr>
          <w:p w14:paraId="356650E6" w14:textId="77777777" w:rsidR="009B6EC3" w:rsidRPr="00032DF8" w:rsidRDefault="009B6EC3" w:rsidP="00816ACC">
            <w:pPr>
              <w:spacing w:line="360" w:lineRule="auto"/>
              <w:rPr>
                <w:b/>
              </w:rPr>
            </w:pPr>
            <w:r w:rsidRPr="00032DF8">
              <w:rPr>
                <w:b/>
              </w:rPr>
              <w:lastRenderedPageBreak/>
              <w:t>Câu 1</w:t>
            </w:r>
          </w:p>
          <w:p w14:paraId="313A5375" w14:textId="77777777" w:rsidR="009B6EC3" w:rsidRPr="00032DF8" w:rsidRDefault="009B6EC3" w:rsidP="00816ACC">
            <w:pPr>
              <w:spacing w:line="360" w:lineRule="auto"/>
              <w:rPr>
                <w:i/>
              </w:rPr>
            </w:pPr>
            <w:r w:rsidRPr="00032DF8">
              <w:rPr>
                <w:i/>
              </w:rPr>
              <w:t xml:space="preserve">2,00đ </w:t>
            </w:r>
          </w:p>
        </w:tc>
        <w:tc>
          <w:tcPr>
            <w:tcW w:w="8114" w:type="dxa"/>
          </w:tcPr>
          <w:p w14:paraId="25A0896B" w14:textId="77777777" w:rsidR="009B6EC3" w:rsidRPr="00032DF8" w:rsidRDefault="009B6EC3" w:rsidP="00816ACC">
            <w:pPr>
              <w:spacing w:line="360" w:lineRule="auto"/>
              <w:rPr>
                <w:lang w:val="pl-PL"/>
              </w:rPr>
            </w:pPr>
            <w:r w:rsidRPr="00032DF8">
              <w:rPr>
                <w:lang w:val="pl-PL"/>
              </w:rPr>
              <w:t>a.</w:t>
            </w:r>
          </w:p>
          <w:p w14:paraId="1AC4A684" w14:textId="77777777" w:rsidR="009B6EC3" w:rsidRPr="00032DF8" w:rsidRDefault="009B6EC3" w:rsidP="00816ACC">
            <w:pPr>
              <w:spacing w:line="360" w:lineRule="auto"/>
              <w:rPr>
                <w:lang w:val="pl-PL"/>
              </w:rPr>
            </w:pPr>
            <w:r>
              <w:rPr>
                <w:lang w:val="pl-PL"/>
              </w:rPr>
              <w:t>-  Nitơ có vai trò đặc biệt quan trọng đối với sinh trưởng, phát triển của cây trồng quyết định năng suất, chất lượng thu hoạch do nitơ có trong</w:t>
            </w:r>
            <w:r w:rsidRPr="00032DF8">
              <w:rPr>
                <w:lang w:val="pl-PL"/>
              </w:rPr>
              <w:t xml:space="preserve"> thành phần của hầu hết các chất trong cây: protein, a.nu</w:t>
            </w:r>
            <w:r>
              <w:rPr>
                <w:lang w:val="pl-PL"/>
              </w:rPr>
              <w:t>cleic</w:t>
            </w:r>
            <w:r w:rsidRPr="00032DF8">
              <w:rPr>
                <w:lang w:val="pl-PL"/>
              </w:rPr>
              <w:t xml:space="preserve">, enzyme, sắc tố quang hợp, </w:t>
            </w:r>
            <w:r>
              <w:rPr>
                <w:lang w:val="pl-PL"/>
              </w:rPr>
              <w:t xml:space="preserve">các hợp chất dự trữ năng lượng </w:t>
            </w:r>
            <w:r w:rsidRPr="00032DF8">
              <w:rPr>
                <w:lang w:val="pl-PL"/>
              </w:rPr>
              <w:t>ATP, ADP, các chất điều hòa sinh trưởng</w:t>
            </w:r>
            <w:r>
              <w:rPr>
                <w:lang w:val="pl-PL"/>
              </w:rPr>
              <w:t>....</w:t>
            </w:r>
          </w:p>
          <w:p w14:paraId="0534C4DD" w14:textId="77777777" w:rsidR="009B6EC3" w:rsidRPr="00032DF8" w:rsidRDefault="009B6EC3" w:rsidP="00816ACC">
            <w:pPr>
              <w:spacing w:line="360" w:lineRule="auto"/>
              <w:rPr>
                <w:lang w:val="pl-PL"/>
              </w:rPr>
            </w:pPr>
            <w:r>
              <w:rPr>
                <w:lang w:val="pl-PL"/>
              </w:rPr>
              <w:t>-  Rễ cây hấp thụ n</w:t>
            </w:r>
            <w:r w:rsidRPr="00032DF8">
              <w:rPr>
                <w:lang w:val="pl-PL"/>
              </w:rPr>
              <w:t>itơ ở dạng NO</w:t>
            </w:r>
            <w:r w:rsidRPr="00032DF8">
              <w:rPr>
                <w:vertAlign w:val="subscript"/>
                <w:lang w:val="pl-PL"/>
              </w:rPr>
              <w:t>3</w:t>
            </w:r>
            <w:r w:rsidRPr="00032DF8">
              <w:rPr>
                <w:vertAlign w:val="superscript"/>
                <w:lang w:val="pl-PL"/>
              </w:rPr>
              <w:t>-</w:t>
            </w:r>
            <w:r w:rsidRPr="00032DF8">
              <w:rPr>
                <w:lang w:val="pl-PL"/>
              </w:rPr>
              <w:t xml:space="preserve"> và NH</w:t>
            </w:r>
            <w:r w:rsidRPr="00032DF8">
              <w:rPr>
                <w:vertAlign w:val="subscript"/>
                <w:lang w:val="pl-PL"/>
              </w:rPr>
              <w:t>4</w:t>
            </w:r>
            <w:r w:rsidRPr="00032DF8">
              <w:rPr>
                <w:vertAlign w:val="superscript"/>
                <w:lang w:val="pl-PL"/>
              </w:rPr>
              <w:t>+</w:t>
            </w:r>
            <w:r w:rsidRPr="00032DF8">
              <w:rPr>
                <w:lang w:val="pl-PL"/>
              </w:rPr>
              <w:t xml:space="preserve">     </w:t>
            </w:r>
          </w:p>
        </w:tc>
        <w:tc>
          <w:tcPr>
            <w:tcW w:w="1029" w:type="dxa"/>
          </w:tcPr>
          <w:p w14:paraId="5470FA85" w14:textId="77777777" w:rsidR="009B6EC3" w:rsidRPr="00032DF8" w:rsidRDefault="009B6EC3" w:rsidP="00816ACC">
            <w:pPr>
              <w:spacing w:line="360" w:lineRule="auto"/>
              <w:rPr>
                <w:lang w:val="pl-PL"/>
              </w:rPr>
            </w:pPr>
          </w:p>
          <w:p w14:paraId="0D47AEEA" w14:textId="77777777" w:rsidR="009B6EC3" w:rsidRPr="00032DF8" w:rsidRDefault="009B6EC3" w:rsidP="00816ACC">
            <w:pPr>
              <w:spacing w:line="360" w:lineRule="auto"/>
              <w:rPr>
                <w:lang w:val="pl-PL"/>
              </w:rPr>
            </w:pPr>
          </w:p>
          <w:p w14:paraId="120DFE62" w14:textId="77777777" w:rsidR="009B6EC3" w:rsidRDefault="009B6EC3" w:rsidP="00816ACC">
            <w:pPr>
              <w:spacing w:line="360" w:lineRule="auto"/>
            </w:pPr>
            <w:r>
              <w:t>0,25</w:t>
            </w:r>
          </w:p>
          <w:p w14:paraId="3DE4B1FF" w14:textId="77777777" w:rsidR="009B6EC3" w:rsidRDefault="009B6EC3" w:rsidP="00816ACC">
            <w:pPr>
              <w:spacing w:line="360" w:lineRule="auto"/>
            </w:pPr>
          </w:p>
          <w:p w14:paraId="098D468D" w14:textId="77777777" w:rsidR="009B6EC3" w:rsidRDefault="009B6EC3" w:rsidP="00816ACC">
            <w:pPr>
              <w:spacing w:line="360" w:lineRule="auto"/>
            </w:pPr>
          </w:p>
          <w:p w14:paraId="0BD84A92" w14:textId="77777777" w:rsidR="009B6EC3" w:rsidRDefault="009B6EC3" w:rsidP="00816ACC">
            <w:pPr>
              <w:spacing w:line="360" w:lineRule="auto"/>
            </w:pPr>
          </w:p>
          <w:p w14:paraId="03B17120" w14:textId="77777777" w:rsidR="009B6EC3" w:rsidRPr="00032DF8" w:rsidRDefault="009B6EC3" w:rsidP="00816ACC">
            <w:pPr>
              <w:spacing w:line="360" w:lineRule="auto"/>
            </w:pPr>
            <w:r>
              <w:t>0,25</w:t>
            </w:r>
          </w:p>
        </w:tc>
      </w:tr>
      <w:tr w:rsidR="009B6EC3" w:rsidRPr="00B9637B" w14:paraId="1C85E91C" w14:textId="77777777" w:rsidTr="009B6EC3">
        <w:trPr>
          <w:trHeight w:val="535"/>
        </w:trPr>
        <w:tc>
          <w:tcPr>
            <w:tcW w:w="1167" w:type="dxa"/>
            <w:vMerge/>
          </w:tcPr>
          <w:p w14:paraId="3D584663" w14:textId="77777777" w:rsidR="009B6EC3" w:rsidRPr="00032DF8" w:rsidRDefault="009B6EC3" w:rsidP="00816ACC">
            <w:pPr>
              <w:spacing w:line="360" w:lineRule="auto"/>
              <w:rPr>
                <w:b/>
              </w:rPr>
            </w:pPr>
          </w:p>
        </w:tc>
        <w:tc>
          <w:tcPr>
            <w:tcW w:w="8114" w:type="dxa"/>
          </w:tcPr>
          <w:p w14:paraId="7E911D93" w14:textId="77777777" w:rsidR="009B6EC3" w:rsidRPr="00032DF8" w:rsidRDefault="009B6EC3" w:rsidP="00816ACC">
            <w:pPr>
              <w:spacing w:line="360" w:lineRule="auto"/>
              <w:rPr>
                <w:lang w:val="pl-PL"/>
              </w:rPr>
            </w:pPr>
            <w:r w:rsidRPr="00032DF8">
              <w:rPr>
                <w:lang w:val="pl-PL"/>
              </w:rPr>
              <w:t>b.</w:t>
            </w:r>
            <w:r>
              <w:rPr>
                <w:lang w:val="pl-PL"/>
              </w:rPr>
              <w:t xml:space="preserve"> </w:t>
            </w:r>
          </w:p>
          <w:p w14:paraId="202899E6" w14:textId="77777777" w:rsidR="009B6EC3" w:rsidRPr="00032DF8" w:rsidRDefault="009B6EC3" w:rsidP="00816ACC">
            <w:pPr>
              <w:spacing w:line="360" w:lineRule="auto"/>
              <w:rPr>
                <w:lang w:val="pl-PL"/>
              </w:rPr>
            </w:pPr>
            <w:r w:rsidRPr="00032DF8">
              <w:rPr>
                <w:lang w:val="pl-PL"/>
              </w:rPr>
              <w:t xml:space="preserve">(a) </w:t>
            </w:r>
            <w:r>
              <w:rPr>
                <w:lang w:val="pl-PL"/>
              </w:rPr>
              <w:t>V</w:t>
            </w:r>
            <w:r w:rsidRPr="00032DF8">
              <w:rPr>
                <w:lang w:val="pl-PL"/>
              </w:rPr>
              <w:t>i khuẩn cố định nitơ tự do</w:t>
            </w:r>
            <w:r>
              <w:rPr>
                <w:lang w:val="pl-PL"/>
              </w:rPr>
              <w:t xml:space="preserve">: </w:t>
            </w:r>
            <w:r w:rsidRPr="00A11994">
              <w:rPr>
                <w:i/>
                <w:lang w:val="pl-PL"/>
              </w:rPr>
              <w:t>Azotobacter, Clostridium</w:t>
            </w:r>
          </w:p>
          <w:p w14:paraId="50A4CC05" w14:textId="77777777" w:rsidR="009B6EC3" w:rsidRDefault="009B6EC3" w:rsidP="00816ACC">
            <w:pPr>
              <w:spacing w:line="360" w:lineRule="auto"/>
              <w:rPr>
                <w:lang w:val="pl-PL"/>
              </w:rPr>
            </w:pPr>
            <w:r>
              <w:rPr>
                <w:lang w:val="pl-PL"/>
              </w:rPr>
              <w:t xml:space="preserve">(b) Vi khuẩn cố định nitơ cộng sinh: </w:t>
            </w:r>
            <w:r w:rsidRPr="00A11994">
              <w:rPr>
                <w:i/>
                <w:lang w:val="pl-PL"/>
              </w:rPr>
              <w:t>Rhizobium, Anabaena azollae</w:t>
            </w:r>
          </w:p>
          <w:p w14:paraId="5D33AFE2" w14:textId="77777777" w:rsidR="009B6EC3" w:rsidRPr="00032DF8" w:rsidRDefault="009B6EC3" w:rsidP="00816ACC">
            <w:pPr>
              <w:spacing w:line="360" w:lineRule="auto"/>
              <w:rPr>
                <w:lang w:val="pl-PL"/>
              </w:rPr>
            </w:pPr>
            <w:r w:rsidRPr="00032DF8">
              <w:rPr>
                <w:lang w:val="pl-PL"/>
              </w:rPr>
              <w:t xml:space="preserve">(c) vi khuẩn nitrat hóa: </w:t>
            </w:r>
            <w:r w:rsidRPr="00BA7E08">
              <w:rPr>
                <w:i/>
                <w:lang w:val="pl-PL"/>
              </w:rPr>
              <w:t>Nitrosomonas, Nitrobacter</w:t>
            </w:r>
          </w:p>
          <w:p w14:paraId="22EF69AA" w14:textId="77777777" w:rsidR="009B6EC3" w:rsidRPr="00B9637B" w:rsidRDefault="009B6EC3" w:rsidP="00816ACC">
            <w:pPr>
              <w:spacing w:line="360" w:lineRule="auto"/>
              <w:rPr>
                <w:vertAlign w:val="subscript"/>
                <w:lang w:val="pl-PL"/>
              </w:rPr>
            </w:pPr>
            <w:r w:rsidRPr="00032DF8">
              <w:rPr>
                <w:lang w:val="pl-PL"/>
              </w:rPr>
              <w:t xml:space="preserve">(d) vi khuẩn phản nitrat hóa: </w:t>
            </w:r>
          </w:p>
        </w:tc>
        <w:tc>
          <w:tcPr>
            <w:tcW w:w="1029" w:type="dxa"/>
          </w:tcPr>
          <w:p w14:paraId="55B55C33" w14:textId="77777777" w:rsidR="009B6EC3" w:rsidRPr="00032DF8" w:rsidRDefault="009B6EC3" w:rsidP="00816ACC">
            <w:pPr>
              <w:spacing w:line="360" w:lineRule="auto"/>
              <w:rPr>
                <w:lang w:val="pl-PL"/>
              </w:rPr>
            </w:pPr>
          </w:p>
          <w:p w14:paraId="299EE845" w14:textId="77777777" w:rsidR="009B6EC3" w:rsidRDefault="009B6EC3" w:rsidP="00816ACC">
            <w:pPr>
              <w:spacing w:line="360" w:lineRule="auto"/>
            </w:pPr>
            <w:r>
              <w:t>0,125</w:t>
            </w:r>
          </w:p>
          <w:p w14:paraId="50416D71" w14:textId="77777777" w:rsidR="009B6EC3" w:rsidRPr="00032DF8" w:rsidRDefault="009B6EC3" w:rsidP="00816ACC">
            <w:pPr>
              <w:spacing w:line="360" w:lineRule="auto"/>
              <w:rPr>
                <w:lang w:val="pl-PL"/>
              </w:rPr>
            </w:pPr>
            <w:r>
              <w:t>0,125</w:t>
            </w:r>
          </w:p>
          <w:p w14:paraId="791061BD" w14:textId="77777777" w:rsidR="009B6EC3" w:rsidRDefault="009B6EC3" w:rsidP="00816ACC">
            <w:pPr>
              <w:spacing w:line="360" w:lineRule="auto"/>
            </w:pPr>
            <w:r>
              <w:t>0,125</w:t>
            </w:r>
          </w:p>
          <w:p w14:paraId="048279C3" w14:textId="77777777" w:rsidR="009B6EC3" w:rsidRPr="00B9637B" w:rsidRDefault="009B6EC3" w:rsidP="00816ACC">
            <w:pPr>
              <w:spacing w:line="360" w:lineRule="auto"/>
              <w:rPr>
                <w:lang w:val="pl-PL"/>
              </w:rPr>
            </w:pPr>
            <w:r>
              <w:t>0,125</w:t>
            </w:r>
          </w:p>
        </w:tc>
      </w:tr>
      <w:tr w:rsidR="009B6EC3" w:rsidRPr="00E05B57" w14:paraId="5E402B57" w14:textId="77777777" w:rsidTr="009B6EC3">
        <w:trPr>
          <w:trHeight w:val="535"/>
        </w:trPr>
        <w:tc>
          <w:tcPr>
            <w:tcW w:w="1167" w:type="dxa"/>
            <w:vMerge/>
          </w:tcPr>
          <w:p w14:paraId="584CA4A6" w14:textId="77777777" w:rsidR="009B6EC3" w:rsidRPr="00B9637B" w:rsidRDefault="009B6EC3" w:rsidP="00816ACC">
            <w:pPr>
              <w:spacing w:line="360" w:lineRule="auto"/>
              <w:rPr>
                <w:b/>
                <w:lang w:val="pl-PL"/>
              </w:rPr>
            </w:pPr>
          </w:p>
        </w:tc>
        <w:tc>
          <w:tcPr>
            <w:tcW w:w="8114" w:type="dxa"/>
          </w:tcPr>
          <w:p w14:paraId="0F55471B" w14:textId="77777777" w:rsidR="009B6EC3" w:rsidRPr="00032DF8" w:rsidRDefault="009B6EC3" w:rsidP="00816ACC">
            <w:pPr>
              <w:spacing w:line="360" w:lineRule="auto"/>
              <w:rPr>
                <w:lang w:val="pl-PL"/>
              </w:rPr>
            </w:pPr>
            <w:r>
              <w:rPr>
                <w:lang w:val="pl-PL"/>
              </w:rPr>
              <w:t xml:space="preserve">c. </w:t>
            </w:r>
          </w:p>
          <w:p w14:paraId="55957F45" w14:textId="77777777" w:rsidR="009B6EC3" w:rsidRPr="00032DF8" w:rsidRDefault="009B6EC3" w:rsidP="00816ACC">
            <w:pPr>
              <w:spacing w:line="360" w:lineRule="auto"/>
              <w:rPr>
                <w:lang w:val="pl-PL"/>
              </w:rPr>
            </w:pPr>
            <w:r>
              <w:rPr>
                <w:lang w:val="pl-PL"/>
              </w:rPr>
              <w:t xml:space="preserve">-  </w:t>
            </w:r>
            <w:r w:rsidRPr="00032DF8">
              <w:rPr>
                <w:lang w:val="pl-PL"/>
              </w:rPr>
              <w:t xml:space="preserve">Đặc điểm: điều kiện kị khí, độ pH axit </w:t>
            </w:r>
          </w:p>
          <w:p w14:paraId="63405733" w14:textId="77777777" w:rsidR="009B6EC3" w:rsidRPr="00032DF8" w:rsidRDefault="009B6EC3" w:rsidP="00816ACC">
            <w:pPr>
              <w:spacing w:line="360" w:lineRule="auto"/>
              <w:rPr>
                <w:lang w:val="pl-PL"/>
              </w:rPr>
            </w:pPr>
            <w:r w:rsidRPr="00032DF8">
              <w:rPr>
                <w:lang w:val="pl-PL"/>
              </w:rPr>
              <w:t xml:space="preserve">-  Làm đất tơi xốp, thoáng khí, </w:t>
            </w:r>
            <w:r>
              <w:rPr>
                <w:lang w:val="pl-PL"/>
              </w:rPr>
              <w:t>độ ẩm, t</w:t>
            </w:r>
            <w:r w:rsidRPr="00032DF8">
              <w:rPr>
                <w:lang w:val="pl-PL"/>
              </w:rPr>
              <w:t xml:space="preserve">ạo điều kiện độ pH thích hợp. </w:t>
            </w:r>
          </w:p>
        </w:tc>
        <w:tc>
          <w:tcPr>
            <w:tcW w:w="1029" w:type="dxa"/>
          </w:tcPr>
          <w:p w14:paraId="365E3743" w14:textId="77777777" w:rsidR="009B6EC3" w:rsidRPr="00032DF8" w:rsidRDefault="009B6EC3" w:rsidP="00816ACC">
            <w:pPr>
              <w:spacing w:line="360" w:lineRule="auto"/>
              <w:rPr>
                <w:lang w:val="pl-PL"/>
              </w:rPr>
            </w:pPr>
          </w:p>
          <w:p w14:paraId="577AE938" w14:textId="77777777" w:rsidR="009B6EC3" w:rsidRDefault="009B6EC3" w:rsidP="00816ACC">
            <w:pPr>
              <w:spacing w:line="360" w:lineRule="auto"/>
            </w:pPr>
            <w:r>
              <w:t>0,25</w:t>
            </w:r>
          </w:p>
          <w:p w14:paraId="2151E80E" w14:textId="77777777" w:rsidR="009B6EC3" w:rsidRPr="00032DF8" w:rsidRDefault="009B6EC3" w:rsidP="00816ACC">
            <w:pPr>
              <w:spacing w:line="360" w:lineRule="auto"/>
              <w:rPr>
                <w:lang w:val="pl-PL"/>
              </w:rPr>
            </w:pPr>
            <w:r>
              <w:t>0,25</w:t>
            </w:r>
          </w:p>
        </w:tc>
      </w:tr>
      <w:tr w:rsidR="009B6EC3" w:rsidRPr="00E05B57" w14:paraId="52380C9D" w14:textId="77777777" w:rsidTr="009B6EC3">
        <w:trPr>
          <w:trHeight w:val="535"/>
        </w:trPr>
        <w:tc>
          <w:tcPr>
            <w:tcW w:w="1167" w:type="dxa"/>
            <w:vMerge/>
          </w:tcPr>
          <w:p w14:paraId="5ECB82AB" w14:textId="77777777" w:rsidR="009B6EC3" w:rsidRPr="00CE048B" w:rsidRDefault="009B6EC3" w:rsidP="00816ACC">
            <w:pPr>
              <w:spacing w:line="360" w:lineRule="auto"/>
              <w:rPr>
                <w:b/>
                <w:lang w:val="pl-PL"/>
              </w:rPr>
            </w:pPr>
          </w:p>
        </w:tc>
        <w:tc>
          <w:tcPr>
            <w:tcW w:w="8114" w:type="dxa"/>
          </w:tcPr>
          <w:p w14:paraId="4060C0B3" w14:textId="77777777" w:rsidR="009B6EC3" w:rsidRPr="00CE048B" w:rsidRDefault="009B6EC3" w:rsidP="00816ACC">
            <w:pPr>
              <w:spacing w:line="360" w:lineRule="auto"/>
              <w:rPr>
                <w:lang w:val="pl-PL"/>
              </w:rPr>
            </w:pPr>
            <w:r w:rsidRPr="00CE048B">
              <w:rPr>
                <w:lang w:val="pl-PL"/>
              </w:rPr>
              <w:t xml:space="preserve">d. </w:t>
            </w:r>
          </w:p>
          <w:p w14:paraId="5ACD600D" w14:textId="77777777" w:rsidR="009B6EC3" w:rsidRPr="00CE048B" w:rsidRDefault="009B6EC3" w:rsidP="00816ACC">
            <w:pPr>
              <w:spacing w:line="360" w:lineRule="auto"/>
              <w:rPr>
                <w:lang w:val="pl-PL"/>
              </w:rPr>
            </w:pPr>
            <w:r w:rsidRPr="00CE048B">
              <w:rPr>
                <w:lang w:val="pl-PL"/>
              </w:rPr>
              <w:t>- Khi NH</w:t>
            </w:r>
            <w:r w:rsidRPr="00CE048B">
              <w:rPr>
                <w:vertAlign w:val="subscript"/>
                <w:lang w:val="pl-PL"/>
              </w:rPr>
              <w:t>3</w:t>
            </w:r>
            <w:r w:rsidRPr="00CE048B">
              <w:rPr>
                <w:lang w:val="pl-PL"/>
              </w:rPr>
              <w:t xml:space="preserve"> trong cây tích lũy nhiều sẽ gây độc nên các axit hữu cơ dicacboxylic + NH</w:t>
            </w:r>
            <w:r w:rsidRPr="00CE048B">
              <w:rPr>
                <w:vertAlign w:val="subscript"/>
                <w:lang w:val="pl-PL"/>
              </w:rPr>
              <w:t>3</w:t>
            </w:r>
            <w:r w:rsidRPr="00CE048B">
              <w:rPr>
                <w:lang w:val="pl-PL"/>
              </w:rPr>
              <w:t xml:space="preserve"> → amit.</w:t>
            </w:r>
          </w:p>
          <w:p w14:paraId="13EAC870" w14:textId="77777777" w:rsidR="009B6EC3" w:rsidRPr="00CE048B" w:rsidRDefault="009B6EC3" w:rsidP="00816ACC">
            <w:pPr>
              <w:spacing w:line="360" w:lineRule="auto"/>
              <w:rPr>
                <w:lang w:val="pl-PL"/>
              </w:rPr>
            </w:pPr>
            <w:r w:rsidRPr="00CE048B">
              <w:rPr>
                <w:lang w:val="pl-PL"/>
              </w:rPr>
              <w:t>-  Ý nghĩa: thực vật không bị đầu độc khi lượng NH</w:t>
            </w:r>
            <w:r w:rsidRPr="00CE048B">
              <w:rPr>
                <w:vertAlign w:val="subscript"/>
                <w:lang w:val="pl-PL"/>
              </w:rPr>
              <w:t>3</w:t>
            </w:r>
            <w:r w:rsidRPr="00CE048B">
              <w:rPr>
                <w:lang w:val="pl-PL"/>
              </w:rPr>
              <w:t xml:space="preserve"> tích lũy trong cây nhiều, nguồn dự trữ NH</w:t>
            </w:r>
            <w:r w:rsidRPr="00CE048B">
              <w:rPr>
                <w:vertAlign w:val="subscript"/>
                <w:lang w:val="pl-PL"/>
              </w:rPr>
              <w:t>3</w:t>
            </w:r>
            <w:r w:rsidRPr="00CE048B">
              <w:rPr>
                <w:lang w:val="pl-PL"/>
              </w:rPr>
              <w:t xml:space="preserve"> cho quá trình tổng hợp axit amin trong cơ thể khi cần thiết.</w:t>
            </w:r>
          </w:p>
        </w:tc>
        <w:tc>
          <w:tcPr>
            <w:tcW w:w="1029" w:type="dxa"/>
          </w:tcPr>
          <w:p w14:paraId="311831E0" w14:textId="77777777" w:rsidR="009B6EC3" w:rsidRPr="00CE048B" w:rsidRDefault="009B6EC3" w:rsidP="00816ACC">
            <w:pPr>
              <w:spacing w:line="360" w:lineRule="auto"/>
            </w:pPr>
          </w:p>
          <w:p w14:paraId="083E3944" w14:textId="77777777" w:rsidR="009B6EC3" w:rsidRPr="00CE048B" w:rsidRDefault="009B6EC3" w:rsidP="00816ACC">
            <w:pPr>
              <w:spacing w:line="360" w:lineRule="auto"/>
            </w:pPr>
          </w:p>
          <w:p w14:paraId="5627A5D7" w14:textId="77777777" w:rsidR="009B6EC3" w:rsidRPr="00CE048B" w:rsidRDefault="009B6EC3" w:rsidP="00816ACC">
            <w:pPr>
              <w:spacing w:line="360" w:lineRule="auto"/>
            </w:pPr>
            <w:r w:rsidRPr="00CE048B">
              <w:t>0,25</w:t>
            </w:r>
          </w:p>
          <w:p w14:paraId="4A121587" w14:textId="77777777" w:rsidR="009B6EC3" w:rsidRPr="00CE048B" w:rsidRDefault="009B6EC3" w:rsidP="00816ACC">
            <w:pPr>
              <w:spacing w:line="360" w:lineRule="auto"/>
            </w:pPr>
          </w:p>
          <w:p w14:paraId="32D0AF84" w14:textId="77777777" w:rsidR="009B6EC3" w:rsidRPr="00CE048B" w:rsidRDefault="009B6EC3" w:rsidP="00816ACC">
            <w:pPr>
              <w:spacing w:line="360" w:lineRule="auto"/>
            </w:pPr>
            <w:r w:rsidRPr="00CE048B">
              <w:t>0,25</w:t>
            </w:r>
          </w:p>
          <w:p w14:paraId="0AEA1BC5" w14:textId="77777777" w:rsidR="009B6EC3" w:rsidRPr="00CE048B" w:rsidRDefault="009B6EC3" w:rsidP="00816ACC">
            <w:pPr>
              <w:spacing w:line="360" w:lineRule="auto"/>
              <w:rPr>
                <w:lang w:val="pl-PL"/>
              </w:rPr>
            </w:pPr>
          </w:p>
        </w:tc>
      </w:tr>
      <w:tr w:rsidR="009B6EC3" w:rsidRPr="00E05B57" w14:paraId="2332E8E0" w14:textId="77777777" w:rsidTr="009B6EC3">
        <w:trPr>
          <w:trHeight w:val="535"/>
        </w:trPr>
        <w:tc>
          <w:tcPr>
            <w:tcW w:w="1167" w:type="dxa"/>
          </w:tcPr>
          <w:p w14:paraId="4B48B7C7" w14:textId="77777777" w:rsidR="009B6EC3" w:rsidRPr="00CE048B" w:rsidRDefault="009B6EC3" w:rsidP="00816ACC">
            <w:pPr>
              <w:spacing w:line="360" w:lineRule="auto"/>
              <w:rPr>
                <w:b/>
              </w:rPr>
            </w:pPr>
            <w:r w:rsidRPr="00CE048B">
              <w:rPr>
                <w:b/>
              </w:rPr>
              <w:t>Câu 2</w:t>
            </w:r>
          </w:p>
          <w:p w14:paraId="3FBF37D7" w14:textId="77777777" w:rsidR="009B6EC3" w:rsidRPr="00CE048B" w:rsidRDefault="009B6EC3" w:rsidP="00816ACC">
            <w:pPr>
              <w:spacing w:line="360" w:lineRule="auto"/>
              <w:rPr>
                <w:b/>
                <w:lang w:val="pl-PL"/>
              </w:rPr>
            </w:pPr>
            <w:r w:rsidRPr="00CE048B">
              <w:rPr>
                <w:i/>
              </w:rPr>
              <w:t xml:space="preserve">2,00đ </w:t>
            </w:r>
          </w:p>
        </w:tc>
        <w:tc>
          <w:tcPr>
            <w:tcW w:w="8114" w:type="dxa"/>
          </w:tcPr>
          <w:p w14:paraId="25CE1830" w14:textId="77777777" w:rsidR="009B6EC3" w:rsidRPr="00CE048B" w:rsidRDefault="009B6EC3" w:rsidP="00816ACC">
            <w:pPr>
              <w:spacing w:line="360" w:lineRule="auto"/>
              <w:rPr>
                <w:lang w:val="sv-SE"/>
              </w:rPr>
            </w:pPr>
            <w:r w:rsidRPr="00CE048B">
              <w:rPr>
                <w:lang w:val="sv-SE"/>
              </w:rPr>
              <w:t>a.</w:t>
            </w:r>
          </w:p>
          <w:p w14:paraId="6E829E2F" w14:textId="77777777" w:rsidR="009B6EC3" w:rsidRDefault="009B6EC3" w:rsidP="00816ACC">
            <w:pPr>
              <w:tabs>
                <w:tab w:val="left" w:pos="6960"/>
              </w:tabs>
              <w:spacing w:line="360" w:lineRule="auto"/>
              <w:rPr>
                <w:lang w:val="pl-PL"/>
              </w:rPr>
            </w:pPr>
            <w:r>
              <w:rPr>
                <w:lang w:val="pl-PL"/>
              </w:rPr>
              <w:t xml:space="preserve">- </w:t>
            </w:r>
            <w:r w:rsidRPr="00CE048B">
              <w:rPr>
                <w:lang w:val="pl-PL"/>
              </w:rPr>
              <w:t>Chu trình cố định CO</w:t>
            </w:r>
            <w:r w:rsidRPr="00CE048B">
              <w:rPr>
                <w:vertAlign w:val="subscript"/>
                <w:lang w:val="pl-PL"/>
              </w:rPr>
              <w:t>2</w:t>
            </w:r>
            <w:r>
              <w:rPr>
                <w:lang w:val="pl-PL"/>
              </w:rPr>
              <w:t xml:space="preserve"> ở thực vật CAM.</w:t>
            </w:r>
          </w:p>
          <w:p w14:paraId="23FB6C7C" w14:textId="77777777" w:rsidR="009B6EC3" w:rsidRPr="00CE048B" w:rsidRDefault="009B6EC3" w:rsidP="00816ACC">
            <w:pPr>
              <w:tabs>
                <w:tab w:val="left" w:pos="6960"/>
              </w:tabs>
              <w:spacing w:line="360" w:lineRule="auto"/>
              <w:rPr>
                <w:lang w:val="pl-PL"/>
              </w:rPr>
            </w:pPr>
            <w:r>
              <w:rPr>
                <w:lang w:val="pl-PL"/>
              </w:rPr>
              <w:t>- Đ</w:t>
            </w:r>
            <w:r w:rsidRPr="00CE048B">
              <w:rPr>
                <w:lang w:val="pl-PL"/>
              </w:rPr>
              <w:t>iều kiện khí hậu khô hạn kéo dài, ánh sáng mạnh, nhiệt độ cao, nồng độ CO</w:t>
            </w:r>
            <w:r w:rsidRPr="00CE048B">
              <w:rPr>
                <w:vertAlign w:val="subscript"/>
                <w:lang w:val="pl-PL"/>
              </w:rPr>
              <w:t>2</w:t>
            </w:r>
            <w:r w:rsidRPr="00CE048B">
              <w:rPr>
                <w:lang w:val="pl-PL"/>
              </w:rPr>
              <w:t xml:space="preserve"> thấp. </w:t>
            </w:r>
          </w:p>
        </w:tc>
        <w:tc>
          <w:tcPr>
            <w:tcW w:w="1029" w:type="dxa"/>
          </w:tcPr>
          <w:p w14:paraId="7F7D8AD0" w14:textId="77777777" w:rsidR="009B6EC3" w:rsidRPr="00CE048B" w:rsidRDefault="009B6EC3" w:rsidP="00816ACC">
            <w:pPr>
              <w:spacing w:line="360" w:lineRule="auto"/>
            </w:pPr>
          </w:p>
          <w:p w14:paraId="0E434F7E" w14:textId="77777777" w:rsidR="009B6EC3" w:rsidRPr="00CE048B" w:rsidRDefault="009B6EC3" w:rsidP="00816ACC">
            <w:pPr>
              <w:spacing w:line="360" w:lineRule="auto"/>
            </w:pPr>
            <w:r w:rsidRPr="00CE048B">
              <w:t>0,25</w:t>
            </w:r>
          </w:p>
          <w:p w14:paraId="474D470D" w14:textId="77777777" w:rsidR="009B6EC3" w:rsidRPr="00CE048B" w:rsidRDefault="009B6EC3" w:rsidP="00816ACC">
            <w:pPr>
              <w:spacing w:line="360" w:lineRule="auto"/>
            </w:pPr>
          </w:p>
          <w:p w14:paraId="7AAB92FD" w14:textId="77777777" w:rsidR="009B6EC3" w:rsidRPr="00232086" w:rsidRDefault="009B6EC3" w:rsidP="00816ACC">
            <w:pPr>
              <w:spacing w:line="360" w:lineRule="auto"/>
            </w:pPr>
            <w:r w:rsidRPr="00CE048B">
              <w:t>0,25</w:t>
            </w:r>
          </w:p>
        </w:tc>
      </w:tr>
      <w:tr w:rsidR="009B6EC3" w:rsidRPr="00E05B57" w14:paraId="0AB7F4F5" w14:textId="77777777" w:rsidTr="009B6EC3">
        <w:trPr>
          <w:trHeight w:val="535"/>
        </w:trPr>
        <w:tc>
          <w:tcPr>
            <w:tcW w:w="1167" w:type="dxa"/>
            <w:vMerge w:val="restart"/>
          </w:tcPr>
          <w:p w14:paraId="731CA1AE" w14:textId="77777777" w:rsidR="009B6EC3" w:rsidRPr="00CE048B" w:rsidRDefault="009B6EC3" w:rsidP="00816ACC">
            <w:pPr>
              <w:spacing w:line="360" w:lineRule="auto"/>
              <w:rPr>
                <w:b/>
                <w:lang w:val="sv-SE"/>
              </w:rPr>
            </w:pPr>
          </w:p>
        </w:tc>
        <w:tc>
          <w:tcPr>
            <w:tcW w:w="8114" w:type="dxa"/>
          </w:tcPr>
          <w:p w14:paraId="2C7374EB" w14:textId="77777777" w:rsidR="009B6EC3" w:rsidRPr="00CE048B" w:rsidRDefault="009B6EC3" w:rsidP="00816ACC">
            <w:pPr>
              <w:tabs>
                <w:tab w:val="left" w:pos="6960"/>
              </w:tabs>
              <w:spacing w:line="360" w:lineRule="auto"/>
              <w:rPr>
                <w:lang w:val="pl-PL"/>
              </w:rPr>
            </w:pPr>
            <w:r w:rsidRPr="00CE048B">
              <w:rPr>
                <w:lang w:val="pl-PL"/>
              </w:rPr>
              <w:t>b. Các chất:</w:t>
            </w:r>
            <w:r w:rsidRPr="00CE048B">
              <w:rPr>
                <w:lang w:val="pl-PL"/>
              </w:rPr>
              <w:tab/>
            </w:r>
          </w:p>
          <w:p w14:paraId="645913A4" w14:textId="77777777" w:rsidR="009B6EC3" w:rsidRDefault="009B6EC3" w:rsidP="00816ACC">
            <w:pPr>
              <w:spacing w:line="360" w:lineRule="auto"/>
              <w:rPr>
                <w:lang w:val="pl-PL"/>
              </w:rPr>
            </w:pPr>
            <w:r>
              <w:rPr>
                <w:lang w:val="pl-PL"/>
              </w:rPr>
              <w:t xml:space="preserve">1. </w:t>
            </w:r>
            <w:r w:rsidRPr="00CE048B">
              <w:rPr>
                <w:lang w:val="pl-PL"/>
              </w:rPr>
              <w:t>Axit oxalo axetic (AOA) chứa 4C</w:t>
            </w:r>
            <w:r>
              <w:rPr>
                <w:lang w:val="pl-PL"/>
              </w:rPr>
              <w:t>.</w:t>
            </w:r>
            <w:r w:rsidRPr="00CE048B">
              <w:rPr>
                <w:lang w:val="pl-PL"/>
              </w:rPr>
              <w:t xml:space="preserve"> </w:t>
            </w:r>
            <w:r w:rsidRPr="00CE048B">
              <w:rPr>
                <w:lang w:val="pl-PL"/>
              </w:rPr>
              <w:tab/>
            </w:r>
          </w:p>
          <w:p w14:paraId="4853643A" w14:textId="77777777" w:rsidR="009B6EC3" w:rsidRPr="00CE048B" w:rsidRDefault="009B6EC3" w:rsidP="00816ACC">
            <w:pPr>
              <w:spacing w:line="360" w:lineRule="auto"/>
              <w:rPr>
                <w:lang w:val="pl-PL"/>
              </w:rPr>
            </w:pPr>
            <w:r w:rsidRPr="00CE048B">
              <w:rPr>
                <w:lang w:val="pl-PL"/>
              </w:rPr>
              <w:t xml:space="preserve">2. </w:t>
            </w:r>
            <w:r w:rsidRPr="00CE048B">
              <w:t>Axit malic (AM) chứa 4C</w:t>
            </w:r>
            <w:r>
              <w:t>.</w:t>
            </w:r>
            <w:r w:rsidRPr="00CE048B">
              <w:tab/>
            </w:r>
          </w:p>
          <w:p w14:paraId="4238E341" w14:textId="77777777" w:rsidR="009B6EC3" w:rsidRDefault="009B6EC3" w:rsidP="00816ACC">
            <w:pPr>
              <w:spacing w:line="360" w:lineRule="auto"/>
              <w:rPr>
                <w:lang w:val="pt-BR"/>
              </w:rPr>
            </w:pPr>
            <w:r>
              <w:rPr>
                <w:lang w:val="pt-BR"/>
              </w:rPr>
              <w:t xml:space="preserve">3. </w:t>
            </w:r>
            <w:r w:rsidRPr="00CE048B">
              <w:rPr>
                <w:lang w:val="pt-BR"/>
              </w:rPr>
              <w:t>Tinh bột (CH</w:t>
            </w:r>
            <w:r w:rsidRPr="00CE048B">
              <w:rPr>
                <w:vertAlign w:val="subscript"/>
                <w:lang w:val="pt-BR"/>
              </w:rPr>
              <w:t>2</w:t>
            </w:r>
            <w:r w:rsidRPr="00CE048B">
              <w:rPr>
                <w:lang w:val="pt-BR"/>
              </w:rPr>
              <w:t>O)</w:t>
            </w:r>
            <w:r w:rsidRPr="00CE048B">
              <w:rPr>
                <w:vertAlign w:val="subscript"/>
                <w:lang w:val="pt-BR"/>
              </w:rPr>
              <w:t>n</w:t>
            </w:r>
            <w:r w:rsidRPr="00CE048B">
              <w:rPr>
                <w:lang w:val="pt-BR"/>
              </w:rPr>
              <w:t xml:space="preserve"> chứa nhiều C</w:t>
            </w:r>
            <w:r>
              <w:rPr>
                <w:lang w:val="pt-BR"/>
              </w:rPr>
              <w:t>.</w:t>
            </w:r>
            <w:r w:rsidRPr="00CE048B">
              <w:rPr>
                <w:lang w:val="pt-BR"/>
              </w:rPr>
              <w:t xml:space="preserve"> </w:t>
            </w:r>
            <w:r w:rsidRPr="00CE048B">
              <w:rPr>
                <w:lang w:val="pt-BR"/>
              </w:rPr>
              <w:tab/>
            </w:r>
            <w:r w:rsidRPr="00CE048B">
              <w:rPr>
                <w:lang w:val="pt-BR"/>
              </w:rPr>
              <w:tab/>
            </w:r>
          </w:p>
          <w:p w14:paraId="1B731AD1" w14:textId="77777777" w:rsidR="009B6EC3" w:rsidRPr="00CE048B" w:rsidRDefault="009B6EC3" w:rsidP="00816ACC">
            <w:pPr>
              <w:spacing w:line="360" w:lineRule="auto"/>
            </w:pPr>
            <w:r w:rsidRPr="00232086">
              <w:t xml:space="preserve">4. </w:t>
            </w:r>
            <w:r w:rsidRPr="00CE048B">
              <w:t>Photpho enol pyruvic ( PEP) chứa 3C</w:t>
            </w:r>
            <w:r>
              <w:t>.</w:t>
            </w:r>
            <w:r w:rsidRPr="00CE048B">
              <w:tab/>
            </w:r>
          </w:p>
        </w:tc>
        <w:tc>
          <w:tcPr>
            <w:tcW w:w="1029" w:type="dxa"/>
          </w:tcPr>
          <w:p w14:paraId="29D8947A" w14:textId="77777777" w:rsidR="009B6EC3" w:rsidRDefault="009B6EC3" w:rsidP="00816ACC">
            <w:pPr>
              <w:spacing w:line="360" w:lineRule="auto"/>
            </w:pPr>
          </w:p>
          <w:p w14:paraId="74C4C9E9" w14:textId="77777777" w:rsidR="009B6EC3" w:rsidRDefault="009B6EC3" w:rsidP="00816ACC">
            <w:pPr>
              <w:spacing w:line="360" w:lineRule="auto"/>
            </w:pPr>
            <w:r>
              <w:t>0,125</w:t>
            </w:r>
          </w:p>
          <w:p w14:paraId="3C82D553" w14:textId="77777777" w:rsidR="009B6EC3" w:rsidRPr="00032DF8" w:rsidRDefault="009B6EC3" w:rsidP="00816ACC">
            <w:pPr>
              <w:spacing w:line="360" w:lineRule="auto"/>
              <w:rPr>
                <w:lang w:val="pl-PL"/>
              </w:rPr>
            </w:pPr>
            <w:r>
              <w:t>0,125</w:t>
            </w:r>
          </w:p>
          <w:p w14:paraId="023E975D" w14:textId="77777777" w:rsidR="009B6EC3" w:rsidRDefault="009B6EC3" w:rsidP="00816ACC">
            <w:pPr>
              <w:spacing w:line="360" w:lineRule="auto"/>
            </w:pPr>
            <w:r>
              <w:t>0,125</w:t>
            </w:r>
          </w:p>
          <w:p w14:paraId="364185D4" w14:textId="77777777" w:rsidR="009B6EC3" w:rsidRPr="00CE048B" w:rsidRDefault="009B6EC3" w:rsidP="00816ACC">
            <w:pPr>
              <w:spacing w:line="360" w:lineRule="auto"/>
              <w:rPr>
                <w:lang w:val="pl-PL"/>
              </w:rPr>
            </w:pPr>
            <w:r>
              <w:t>0,125</w:t>
            </w:r>
          </w:p>
        </w:tc>
      </w:tr>
      <w:tr w:rsidR="009B6EC3" w:rsidRPr="00E05B57" w14:paraId="4F32A784" w14:textId="77777777" w:rsidTr="009B6EC3">
        <w:trPr>
          <w:trHeight w:val="535"/>
        </w:trPr>
        <w:tc>
          <w:tcPr>
            <w:tcW w:w="1167" w:type="dxa"/>
            <w:vMerge/>
          </w:tcPr>
          <w:p w14:paraId="4E3D0470" w14:textId="77777777" w:rsidR="009B6EC3" w:rsidRPr="00CE048B" w:rsidRDefault="009B6EC3" w:rsidP="00816ACC">
            <w:pPr>
              <w:spacing w:line="360" w:lineRule="auto"/>
              <w:rPr>
                <w:b/>
              </w:rPr>
            </w:pPr>
          </w:p>
        </w:tc>
        <w:tc>
          <w:tcPr>
            <w:tcW w:w="8114" w:type="dxa"/>
          </w:tcPr>
          <w:p w14:paraId="15E027B0" w14:textId="77777777" w:rsidR="009B6EC3" w:rsidRPr="00CE048B" w:rsidRDefault="009B6EC3" w:rsidP="00816ACC">
            <w:pPr>
              <w:spacing w:line="360" w:lineRule="auto"/>
            </w:pPr>
            <w:r w:rsidRPr="00CE048B">
              <w:t xml:space="preserve">c. </w:t>
            </w:r>
          </w:p>
          <w:p w14:paraId="535F4D19" w14:textId="77777777" w:rsidR="009B6EC3" w:rsidRDefault="009B6EC3" w:rsidP="00816ACC">
            <w:pPr>
              <w:spacing w:line="360" w:lineRule="auto"/>
              <w:ind w:right="-107"/>
            </w:pPr>
            <w:r w:rsidRPr="00CE048B">
              <w:t>-</w:t>
            </w:r>
            <w:r>
              <w:t xml:space="preserve"> Quá trình (I) xảy ra vào ban đêm tại lục lạp của tế bào</w:t>
            </w:r>
            <w:r w:rsidRPr="00CE048B">
              <w:t xml:space="preserve"> mô giậu. </w:t>
            </w:r>
          </w:p>
          <w:p w14:paraId="0A1DA0D6" w14:textId="77777777" w:rsidR="009B6EC3" w:rsidRPr="00CE048B" w:rsidRDefault="009B6EC3" w:rsidP="00816ACC">
            <w:pPr>
              <w:spacing w:line="360" w:lineRule="auto"/>
              <w:ind w:right="-107"/>
            </w:pPr>
            <w:r>
              <w:t xml:space="preserve">- </w:t>
            </w:r>
            <w:r w:rsidRPr="00CE048B">
              <w:t xml:space="preserve">Quá trình </w:t>
            </w:r>
            <w:r>
              <w:t>(II)</w:t>
            </w:r>
            <w:r w:rsidRPr="00CE048B">
              <w:t xml:space="preserve"> xảy ra vào ban ngày tại lục lạp của </w:t>
            </w:r>
            <w:r>
              <w:t>tế bào</w:t>
            </w:r>
            <w:r w:rsidRPr="00CE048B">
              <w:t xml:space="preserve"> mô giậu.</w:t>
            </w:r>
          </w:p>
          <w:p w14:paraId="2DAFE2AC" w14:textId="77777777" w:rsidR="009B6EC3" w:rsidRPr="00CE048B" w:rsidRDefault="009B6EC3" w:rsidP="00816ACC">
            <w:pPr>
              <w:spacing w:line="360" w:lineRule="auto"/>
              <w:ind w:right="-107"/>
            </w:pPr>
            <w:r w:rsidRPr="00CE048B">
              <w:t>- Nếu đưa về trồng trong điều kiện khí hậu ôn hòa thì cũng vẫn tiến hành cố định CO</w:t>
            </w:r>
            <w:r w:rsidRPr="00CE048B">
              <w:rPr>
                <w:vertAlign w:val="subscript"/>
              </w:rPr>
              <w:t>2</w:t>
            </w:r>
            <w:r w:rsidRPr="00CE048B">
              <w:t xml:space="preserve"> theo con đường như trên vì đây là đặc điểm thích nghi cho từng loài đã hình thành qua quá trình chọn lọc tự nhiên.  </w:t>
            </w:r>
          </w:p>
        </w:tc>
        <w:tc>
          <w:tcPr>
            <w:tcW w:w="1029" w:type="dxa"/>
          </w:tcPr>
          <w:p w14:paraId="4F97AB69" w14:textId="77777777" w:rsidR="009B6EC3" w:rsidRDefault="009B6EC3" w:rsidP="00816ACC">
            <w:pPr>
              <w:spacing w:line="360" w:lineRule="auto"/>
            </w:pPr>
          </w:p>
          <w:p w14:paraId="0897CD90" w14:textId="77777777" w:rsidR="009B6EC3" w:rsidRPr="00CE048B" w:rsidRDefault="009B6EC3" w:rsidP="00816ACC">
            <w:pPr>
              <w:spacing w:line="360" w:lineRule="auto"/>
            </w:pPr>
            <w:r w:rsidRPr="00CE048B">
              <w:t>0,25</w:t>
            </w:r>
          </w:p>
          <w:p w14:paraId="42B5CECD" w14:textId="77777777" w:rsidR="009B6EC3" w:rsidRDefault="009B6EC3" w:rsidP="00816ACC">
            <w:pPr>
              <w:spacing w:line="360" w:lineRule="auto"/>
              <w:rPr>
                <w:lang w:val="pl-PL"/>
              </w:rPr>
            </w:pPr>
            <w:r w:rsidRPr="00CE048B">
              <w:t>0,25</w:t>
            </w:r>
          </w:p>
          <w:p w14:paraId="53CB5EDF" w14:textId="77777777" w:rsidR="009B6EC3" w:rsidRDefault="009B6EC3" w:rsidP="00816ACC">
            <w:pPr>
              <w:rPr>
                <w:lang w:val="pl-PL"/>
              </w:rPr>
            </w:pPr>
          </w:p>
          <w:p w14:paraId="3C036708" w14:textId="77777777" w:rsidR="009B6EC3" w:rsidRDefault="009B6EC3" w:rsidP="00816ACC">
            <w:pPr>
              <w:rPr>
                <w:lang w:val="pl-PL"/>
              </w:rPr>
            </w:pPr>
          </w:p>
          <w:p w14:paraId="69946576" w14:textId="77777777" w:rsidR="009B6EC3" w:rsidRDefault="009B6EC3" w:rsidP="00816ACC">
            <w:pPr>
              <w:rPr>
                <w:lang w:val="pl-PL"/>
              </w:rPr>
            </w:pPr>
          </w:p>
          <w:p w14:paraId="7D054B9C" w14:textId="77777777" w:rsidR="009B6EC3" w:rsidRPr="00562D35" w:rsidRDefault="009B6EC3" w:rsidP="00816ACC">
            <w:pPr>
              <w:spacing w:line="360" w:lineRule="auto"/>
            </w:pPr>
            <w:r>
              <w:t>0,</w:t>
            </w:r>
            <w:r w:rsidRPr="00CE048B">
              <w:t>5</w:t>
            </w:r>
            <w:r>
              <w:t>0</w:t>
            </w:r>
          </w:p>
        </w:tc>
      </w:tr>
      <w:tr w:rsidR="009B6EC3" w:rsidRPr="00E05B57" w14:paraId="62DEEC16" w14:textId="77777777" w:rsidTr="009B6EC3">
        <w:trPr>
          <w:trHeight w:val="535"/>
        </w:trPr>
        <w:tc>
          <w:tcPr>
            <w:tcW w:w="1167" w:type="dxa"/>
            <w:vMerge w:val="restart"/>
          </w:tcPr>
          <w:p w14:paraId="655158EE" w14:textId="77777777" w:rsidR="009B6EC3" w:rsidRPr="002229BE" w:rsidRDefault="009B6EC3" w:rsidP="00816ACC">
            <w:pPr>
              <w:spacing w:line="360" w:lineRule="auto"/>
              <w:rPr>
                <w:b/>
              </w:rPr>
            </w:pPr>
            <w:r w:rsidRPr="002229BE">
              <w:rPr>
                <w:b/>
              </w:rPr>
              <w:t>Câu 3</w:t>
            </w:r>
          </w:p>
          <w:p w14:paraId="7CCD8477" w14:textId="77777777" w:rsidR="009B6EC3" w:rsidRPr="002229BE" w:rsidRDefault="009B6EC3" w:rsidP="00816ACC">
            <w:pPr>
              <w:spacing w:line="360" w:lineRule="auto"/>
              <w:rPr>
                <w:b/>
              </w:rPr>
            </w:pPr>
            <w:r w:rsidRPr="002229BE">
              <w:rPr>
                <w:i/>
              </w:rPr>
              <w:t xml:space="preserve">2,00đ </w:t>
            </w:r>
          </w:p>
        </w:tc>
        <w:tc>
          <w:tcPr>
            <w:tcW w:w="8114" w:type="dxa"/>
          </w:tcPr>
          <w:p w14:paraId="735FB98C" w14:textId="77777777" w:rsidR="009B6EC3" w:rsidRPr="002229BE" w:rsidRDefault="009B6EC3" w:rsidP="00816ACC">
            <w:pPr>
              <w:spacing w:line="360" w:lineRule="auto"/>
              <w:rPr>
                <w:lang w:val="es-MX"/>
              </w:rPr>
            </w:pPr>
            <w:r w:rsidRPr="002229BE">
              <w:rPr>
                <w:lang w:val="es-MX"/>
              </w:rPr>
              <w:t>a.</w:t>
            </w:r>
          </w:p>
          <w:p w14:paraId="3A5E147D" w14:textId="77777777" w:rsidR="009B6EC3" w:rsidRPr="002229BE" w:rsidRDefault="009B6EC3" w:rsidP="00816ACC">
            <w:pPr>
              <w:spacing w:line="360" w:lineRule="auto"/>
              <w:rPr>
                <w:lang w:val="es-MX"/>
              </w:rPr>
            </w:pPr>
            <w:r w:rsidRPr="002229BE">
              <w:rPr>
                <w:lang w:val="es-MX"/>
              </w:rPr>
              <w:t>- Hệ số hô hấp (RQ) là tỉ số giữa số phân tử CO</w:t>
            </w:r>
            <w:r w:rsidRPr="002229BE">
              <w:rPr>
                <w:vertAlign w:val="subscript"/>
                <w:lang w:val="es-MX"/>
              </w:rPr>
              <w:t>2</w:t>
            </w:r>
            <w:r w:rsidRPr="002229BE">
              <w:rPr>
                <w:lang w:val="es-MX"/>
              </w:rPr>
              <w:t xml:space="preserve"> thải ra và số phân tử O</w:t>
            </w:r>
            <w:r w:rsidRPr="002229BE">
              <w:rPr>
                <w:vertAlign w:val="subscript"/>
                <w:lang w:val="es-MX"/>
              </w:rPr>
              <w:t>2</w:t>
            </w:r>
            <w:r w:rsidRPr="002229BE">
              <w:rPr>
                <w:lang w:val="es-MX"/>
              </w:rPr>
              <w:t xml:space="preserve"> lấy vào khi hô hấp.</w:t>
            </w:r>
          </w:p>
          <w:p w14:paraId="4644D727" w14:textId="77777777" w:rsidR="009B6EC3" w:rsidRPr="002229BE" w:rsidRDefault="009B6EC3" w:rsidP="00816ACC">
            <w:pPr>
              <w:spacing w:line="360" w:lineRule="auto"/>
              <w:rPr>
                <w:lang w:val="es-MX"/>
              </w:rPr>
            </w:pPr>
            <w:r w:rsidRPr="002229BE">
              <w:rPr>
                <w:lang w:val="es-MX"/>
              </w:rPr>
              <w:t>- RQ của hạt cây họ lúa bằng 1, RQ của hạt hướng dương 0,3</w:t>
            </w:r>
          </w:p>
          <w:p w14:paraId="59FEC18B" w14:textId="77777777" w:rsidR="009B6EC3" w:rsidRPr="002229BE" w:rsidRDefault="009B6EC3" w:rsidP="00816ACC">
            <w:pPr>
              <w:spacing w:line="360" w:lineRule="auto"/>
              <w:rPr>
                <w:lang w:val="es-MX"/>
              </w:rPr>
            </w:pPr>
            <w:r w:rsidRPr="002229BE">
              <w:rPr>
                <w:lang w:val="es-MX"/>
              </w:rPr>
              <w:t xml:space="preserve">- Giải thích: </w:t>
            </w:r>
          </w:p>
          <w:p w14:paraId="1D53CB30" w14:textId="77777777" w:rsidR="009B6EC3" w:rsidRDefault="009B6EC3" w:rsidP="00816ACC">
            <w:pPr>
              <w:spacing w:line="360" w:lineRule="auto"/>
              <w:rPr>
                <w:lang w:val="es-MX"/>
              </w:rPr>
            </w:pPr>
            <w:r w:rsidRPr="002229BE">
              <w:rPr>
                <w:lang w:val="es-MX"/>
              </w:rPr>
              <w:t>Nguyên liệu hô hấp của hạt cây họ lúa là cacbohidrat</w:t>
            </w:r>
            <w:r>
              <w:rPr>
                <w:lang w:val="es-MX"/>
              </w:rPr>
              <w:t xml:space="preserve"> </w:t>
            </w:r>
          </w:p>
          <w:p w14:paraId="32A6B42C" w14:textId="77777777" w:rsidR="009B6EC3" w:rsidRPr="002229BE" w:rsidRDefault="009B6EC3" w:rsidP="00816ACC">
            <w:pPr>
              <w:spacing w:line="360" w:lineRule="auto"/>
              <w:rPr>
                <w:lang w:val="es-MX"/>
              </w:rPr>
            </w:pPr>
            <w:r w:rsidRPr="002229BE">
              <w:rPr>
                <w:lang w:val="es-MX"/>
              </w:rPr>
              <w:t>Nguyên liệu hô hấp của hạt hướng dương là lipit</w:t>
            </w:r>
            <w:r>
              <w:rPr>
                <w:lang w:val="es-MX"/>
              </w:rPr>
              <w:t xml:space="preserve"> </w:t>
            </w:r>
          </w:p>
        </w:tc>
        <w:tc>
          <w:tcPr>
            <w:tcW w:w="1029" w:type="dxa"/>
          </w:tcPr>
          <w:p w14:paraId="405ADD9E" w14:textId="77777777" w:rsidR="009B6EC3" w:rsidRDefault="009B6EC3" w:rsidP="00816ACC">
            <w:pPr>
              <w:spacing w:line="360" w:lineRule="auto"/>
            </w:pPr>
          </w:p>
          <w:p w14:paraId="78F4C3DF" w14:textId="77777777" w:rsidR="009B6EC3" w:rsidRDefault="009B6EC3" w:rsidP="00816ACC">
            <w:pPr>
              <w:spacing w:line="360" w:lineRule="auto"/>
            </w:pPr>
          </w:p>
          <w:p w14:paraId="610B3B2B" w14:textId="77777777" w:rsidR="009B6EC3" w:rsidRPr="00CE048B" w:rsidRDefault="009B6EC3" w:rsidP="00816ACC">
            <w:pPr>
              <w:spacing w:line="360" w:lineRule="auto"/>
            </w:pPr>
            <w:r w:rsidRPr="00CE048B">
              <w:t>0,25</w:t>
            </w:r>
          </w:p>
          <w:p w14:paraId="06E9D5E3" w14:textId="77777777" w:rsidR="009B6EC3" w:rsidRDefault="009B6EC3" w:rsidP="00816ACC">
            <w:pPr>
              <w:spacing w:line="360" w:lineRule="auto"/>
              <w:rPr>
                <w:lang w:val="pl-PL"/>
              </w:rPr>
            </w:pPr>
            <w:r w:rsidRPr="00CE048B">
              <w:t>0,25</w:t>
            </w:r>
          </w:p>
          <w:p w14:paraId="53BF2334" w14:textId="77777777" w:rsidR="009B6EC3" w:rsidRDefault="009B6EC3" w:rsidP="00816ACC">
            <w:pPr>
              <w:rPr>
                <w:lang w:val="pl-PL"/>
              </w:rPr>
            </w:pPr>
          </w:p>
          <w:p w14:paraId="66B67581" w14:textId="77777777" w:rsidR="009B6EC3" w:rsidRDefault="009B6EC3" w:rsidP="00816ACC">
            <w:pPr>
              <w:rPr>
                <w:lang w:val="pl-PL"/>
              </w:rPr>
            </w:pPr>
          </w:p>
          <w:p w14:paraId="00C6BA1F" w14:textId="77777777" w:rsidR="009B6EC3" w:rsidRPr="002229BE" w:rsidRDefault="009B6EC3" w:rsidP="00816ACC">
            <w:pPr>
              <w:spacing w:line="360" w:lineRule="auto"/>
            </w:pPr>
            <w:r>
              <w:t>0,</w:t>
            </w:r>
            <w:r w:rsidRPr="00CE048B">
              <w:t>5</w:t>
            </w:r>
            <w:r>
              <w:t>0</w:t>
            </w:r>
          </w:p>
        </w:tc>
      </w:tr>
      <w:tr w:rsidR="009B6EC3" w:rsidRPr="00E05B57" w14:paraId="6F3F9871" w14:textId="77777777" w:rsidTr="009B6EC3">
        <w:trPr>
          <w:trHeight w:val="535"/>
        </w:trPr>
        <w:tc>
          <w:tcPr>
            <w:tcW w:w="1167" w:type="dxa"/>
            <w:vMerge/>
          </w:tcPr>
          <w:p w14:paraId="1D13E402" w14:textId="77777777" w:rsidR="009B6EC3" w:rsidRPr="002229BE" w:rsidRDefault="009B6EC3" w:rsidP="00816ACC">
            <w:pPr>
              <w:spacing w:line="360" w:lineRule="auto"/>
              <w:rPr>
                <w:b/>
                <w:lang w:val="es-MX"/>
              </w:rPr>
            </w:pPr>
          </w:p>
        </w:tc>
        <w:tc>
          <w:tcPr>
            <w:tcW w:w="8114" w:type="dxa"/>
          </w:tcPr>
          <w:p w14:paraId="1F1EE1C4" w14:textId="77777777" w:rsidR="009B6EC3" w:rsidRPr="002229BE" w:rsidRDefault="009B6EC3" w:rsidP="00816ACC">
            <w:pPr>
              <w:spacing w:line="360" w:lineRule="auto"/>
              <w:rPr>
                <w:lang w:val="es-MX"/>
              </w:rPr>
            </w:pPr>
            <w:r w:rsidRPr="002229BE">
              <w:rPr>
                <w:lang w:val="es-MX"/>
              </w:rPr>
              <w:t>b.</w:t>
            </w:r>
          </w:p>
          <w:p w14:paraId="7EC7E927" w14:textId="77777777" w:rsidR="009B6EC3" w:rsidRPr="002229BE" w:rsidRDefault="009B6EC3" w:rsidP="00816ACC">
            <w:pPr>
              <w:spacing w:line="360" w:lineRule="auto"/>
              <w:rPr>
                <w:lang w:val="pl-PL"/>
              </w:rPr>
            </w:pPr>
            <w:r w:rsidRPr="002229BE">
              <w:rPr>
                <w:lang w:val="es-MX"/>
              </w:rPr>
              <w:t>-  Khi rễ cây bị ngập úng, hạt ngâm trong nước hay cây trong điều kiện thiếu oxi.</w:t>
            </w:r>
          </w:p>
          <w:p w14:paraId="56486BE9" w14:textId="77777777" w:rsidR="009B6EC3" w:rsidRPr="002229BE" w:rsidRDefault="009B6EC3" w:rsidP="00816ACC">
            <w:pPr>
              <w:spacing w:line="360" w:lineRule="auto"/>
              <w:rPr>
                <w:lang w:val="pl-PL"/>
              </w:rPr>
            </w:pPr>
            <w:r w:rsidRPr="002229BE">
              <w:rPr>
                <w:lang w:val="pl-PL"/>
              </w:rPr>
              <w:lastRenderedPageBreak/>
              <w:t xml:space="preserve">- </w:t>
            </w:r>
            <w:r w:rsidRPr="002229BE">
              <w:rPr>
                <w:lang w:val="es-MX"/>
              </w:rPr>
              <w:t>Có, lúc đó thực v</w:t>
            </w:r>
            <w:r>
              <w:rPr>
                <w:lang w:val="es-MX"/>
              </w:rPr>
              <w:t xml:space="preserve">ật thực hiện hô hấp kị khí: </w:t>
            </w:r>
            <w:r w:rsidRPr="002229BE">
              <w:rPr>
                <w:lang w:val="es-MX"/>
              </w:rPr>
              <w:t>đường phân và lên men.</w:t>
            </w:r>
          </w:p>
          <w:p w14:paraId="3360B578" w14:textId="77777777" w:rsidR="009B6EC3" w:rsidRPr="002229BE" w:rsidRDefault="009B6EC3" w:rsidP="00816ACC">
            <w:pPr>
              <w:spacing w:line="360" w:lineRule="auto"/>
              <w:rPr>
                <w:lang w:val="pl-PL"/>
              </w:rPr>
            </w:pPr>
            <w:r w:rsidRPr="002229BE">
              <w:rPr>
                <w:lang w:val="pl-PL"/>
              </w:rPr>
              <w:t xml:space="preserve">- </w:t>
            </w:r>
            <w:r w:rsidRPr="002229BE">
              <w:rPr>
                <w:lang w:val="es-MX"/>
              </w:rPr>
              <w:t>Một số thực vật có đặc điểm thích nghi:</w:t>
            </w:r>
            <w:r w:rsidRPr="002229BE">
              <w:rPr>
                <w:lang w:val="pl-PL"/>
              </w:rPr>
              <w:t xml:space="preserve"> </w:t>
            </w:r>
            <w:r>
              <w:rPr>
                <w:lang w:val="es-MX"/>
              </w:rPr>
              <w:t>h</w:t>
            </w:r>
            <w:r w:rsidRPr="002229BE">
              <w:rPr>
                <w:lang w:val="es-MX"/>
              </w:rPr>
              <w:t xml:space="preserve">ệ rễ ít mẫn cảm với điều kiện kị khí, </w:t>
            </w:r>
            <w:r>
              <w:rPr>
                <w:lang w:val="es-MX"/>
              </w:rPr>
              <w:t>hạn chế</w:t>
            </w:r>
            <w:r w:rsidRPr="002229BE">
              <w:rPr>
                <w:lang w:val="es-MX"/>
              </w:rPr>
              <w:t xml:space="preserve"> độc do các chất sản sinh ra trong điều kiện yếm khí.</w:t>
            </w:r>
            <w:r w:rsidRPr="002229BE">
              <w:rPr>
                <w:lang w:val="pl-PL"/>
              </w:rPr>
              <w:t xml:space="preserve"> </w:t>
            </w:r>
            <w:r w:rsidRPr="002229BE">
              <w:rPr>
                <w:lang w:val="es-MX"/>
              </w:rPr>
              <w:t>Trong thân và rễ có hệ thống gian bào thông với nhau dẫn oxi từ thân xuống rễ.</w:t>
            </w:r>
            <w:r w:rsidRPr="002229BE">
              <w:rPr>
                <w:lang w:val="pl-PL"/>
              </w:rPr>
              <w:t xml:space="preserve"> </w:t>
            </w:r>
            <w:r w:rsidRPr="002229BE">
              <w:rPr>
                <w:lang w:val="es-MX"/>
              </w:rPr>
              <w:t>Rễ mọc ngược lên để hấp thụ oxi không khí như rễ thở ở sú, vẹt, mắm...</w:t>
            </w:r>
          </w:p>
        </w:tc>
        <w:tc>
          <w:tcPr>
            <w:tcW w:w="1029" w:type="dxa"/>
          </w:tcPr>
          <w:p w14:paraId="201E7EAF" w14:textId="77777777" w:rsidR="009B6EC3" w:rsidRDefault="009B6EC3" w:rsidP="00816ACC">
            <w:pPr>
              <w:spacing w:line="360" w:lineRule="auto"/>
            </w:pPr>
          </w:p>
          <w:p w14:paraId="4CEEBAFE" w14:textId="77777777" w:rsidR="009B6EC3" w:rsidRDefault="009B6EC3" w:rsidP="00816ACC">
            <w:pPr>
              <w:spacing w:line="360" w:lineRule="auto"/>
            </w:pPr>
          </w:p>
          <w:p w14:paraId="7D887DAF" w14:textId="77777777" w:rsidR="009B6EC3" w:rsidRPr="00CE048B" w:rsidRDefault="009B6EC3" w:rsidP="00816ACC">
            <w:pPr>
              <w:spacing w:line="360" w:lineRule="auto"/>
            </w:pPr>
            <w:r w:rsidRPr="00CE048B">
              <w:lastRenderedPageBreak/>
              <w:t>0,25</w:t>
            </w:r>
          </w:p>
          <w:p w14:paraId="784A937D" w14:textId="77777777" w:rsidR="009B6EC3" w:rsidRDefault="009B6EC3" w:rsidP="00816ACC">
            <w:pPr>
              <w:spacing w:line="360" w:lineRule="auto"/>
              <w:rPr>
                <w:lang w:val="pl-PL"/>
              </w:rPr>
            </w:pPr>
            <w:r w:rsidRPr="00CE048B">
              <w:t>0,25</w:t>
            </w:r>
          </w:p>
          <w:p w14:paraId="6009186C" w14:textId="77777777" w:rsidR="009B6EC3" w:rsidRDefault="009B6EC3" w:rsidP="00816ACC">
            <w:pPr>
              <w:rPr>
                <w:lang w:val="pl-PL"/>
              </w:rPr>
            </w:pPr>
          </w:p>
          <w:p w14:paraId="57FAC45E" w14:textId="77777777" w:rsidR="009B6EC3" w:rsidRDefault="009B6EC3" w:rsidP="00816ACC">
            <w:pPr>
              <w:rPr>
                <w:lang w:val="pl-PL"/>
              </w:rPr>
            </w:pPr>
          </w:p>
          <w:p w14:paraId="4A4C41E2" w14:textId="77777777" w:rsidR="009B6EC3" w:rsidRDefault="009B6EC3" w:rsidP="00816ACC">
            <w:pPr>
              <w:rPr>
                <w:lang w:val="pl-PL"/>
              </w:rPr>
            </w:pPr>
          </w:p>
          <w:p w14:paraId="6A885EFB" w14:textId="77777777" w:rsidR="009B6EC3" w:rsidRPr="00CE048B" w:rsidRDefault="009B6EC3" w:rsidP="00816ACC">
            <w:pPr>
              <w:spacing w:line="360" w:lineRule="auto"/>
            </w:pPr>
            <w:r>
              <w:t>0,</w:t>
            </w:r>
            <w:r w:rsidRPr="00CE048B">
              <w:t>5</w:t>
            </w:r>
            <w:r>
              <w:t>0</w:t>
            </w:r>
          </w:p>
          <w:p w14:paraId="0CB0A1E5" w14:textId="77777777" w:rsidR="009B6EC3" w:rsidRPr="002229BE" w:rsidRDefault="009B6EC3" w:rsidP="00816ACC">
            <w:pPr>
              <w:spacing w:line="360" w:lineRule="auto"/>
              <w:rPr>
                <w:lang w:val="es-MX"/>
              </w:rPr>
            </w:pPr>
          </w:p>
        </w:tc>
      </w:tr>
      <w:tr w:rsidR="009B6EC3" w:rsidRPr="00E05B57" w14:paraId="641006BA" w14:textId="77777777" w:rsidTr="009B6EC3">
        <w:trPr>
          <w:trHeight w:val="535"/>
        </w:trPr>
        <w:tc>
          <w:tcPr>
            <w:tcW w:w="1167" w:type="dxa"/>
            <w:vMerge w:val="restart"/>
          </w:tcPr>
          <w:p w14:paraId="75C8277A" w14:textId="77777777" w:rsidR="009B6EC3" w:rsidRPr="00DC29D7" w:rsidRDefault="009B6EC3" w:rsidP="00816ACC">
            <w:pPr>
              <w:spacing w:line="360" w:lineRule="auto"/>
              <w:rPr>
                <w:b/>
              </w:rPr>
            </w:pPr>
            <w:r w:rsidRPr="00DC29D7">
              <w:rPr>
                <w:b/>
              </w:rPr>
              <w:lastRenderedPageBreak/>
              <w:t>Câu 4</w:t>
            </w:r>
          </w:p>
          <w:p w14:paraId="1A9F5A0D" w14:textId="77777777" w:rsidR="009B6EC3" w:rsidRPr="00DC29D7" w:rsidRDefault="009B6EC3" w:rsidP="00816ACC">
            <w:pPr>
              <w:spacing w:line="360" w:lineRule="auto"/>
              <w:rPr>
                <w:b/>
                <w:lang w:val="es-MX"/>
              </w:rPr>
            </w:pPr>
            <w:r w:rsidRPr="00DC29D7">
              <w:rPr>
                <w:i/>
              </w:rPr>
              <w:t xml:space="preserve">2,00đ </w:t>
            </w:r>
          </w:p>
        </w:tc>
        <w:tc>
          <w:tcPr>
            <w:tcW w:w="8114" w:type="dxa"/>
          </w:tcPr>
          <w:p w14:paraId="6E4E5965" w14:textId="77777777" w:rsidR="009B6EC3" w:rsidRPr="003F35FC" w:rsidRDefault="009B6EC3" w:rsidP="00816ACC">
            <w:pPr>
              <w:spacing w:line="360" w:lineRule="auto"/>
              <w:rPr>
                <w:bCs/>
                <w:lang w:val="sv-SE"/>
              </w:rPr>
            </w:pPr>
            <w:r w:rsidRPr="003F35FC">
              <w:rPr>
                <w:bCs/>
                <w:lang w:val="sv-SE"/>
              </w:rPr>
              <w:t>a.</w:t>
            </w:r>
          </w:p>
          <w:p w14:paraId="4EC86C21" w14:textId="77777777" w:rsidR="009B6EC3" w:rsidRDefault="009B6EC3" w:rsidP="00816ACC">
            <w:pPr>
              <w:spacing w:line="360" w:lineRule="auto"/>
              <w:rPr>
                <w:bCs/>
                <w:lang w:val="sv-SE"/>
              </w:rPr>
            </w:pPr>
            <w:r w:rsidRPr="003F35FC">
              <w:rPr>
                <w:bCs/>
                <w:lang w:val="sv-SE"/>
              </w:rPr>
              <w:t>- Loài</w:t>
            </w:r>
            <w:r>
              <w:rPr>
                <w:b/>
                <w:bCs/>
                <w:lang w:val="sv-SE"/>
              </w:rPr>
              <w:t xml:space="preserve"> </w:t>
            </w:r>
            <w:r>
              <w:rPr>
                <w:bCs/>
                <w:lang w:val="sv-SE"/>
              </w:rPr>
              <w:t>cây được tiến hành trong thí nghiệm trên thuộc cây ngày dài ( thực chất là cây đêm ngắn).</w:t>
            </w:r>
          </w:p>
          <w:p w14:paraId="79E91250" w14:textId="77777777" w:rsidR="009B6EC3" w:rsidRDefault="009B6EC3" w:rsidP="00816ACC">
            <w:pPr>
              <w:spacing w:line="360" w:lineRule="auto"/>
              <w:rPr>
                <w:bCs/>
                <w:lang w:val="sv-SE"/>
              </w:rPr>
            </w:pPr>
            <w:r>
              <w:rPr>
                <w:bCs/>
                <w:lang w:val="sv-SE"/>
              </w:rPr>
              <w:t>- Vì cây ra hoa khi độ dài đêm tới hạn tối đa là 10 giờ</w:t>
            </w:r>
          </w:p>
          <w:p w14:paraId="7D708F94" w14:textId="77777777" w:rsidR="009B6EC3" w:rsidRDefault="009B6EC3" w:rsidP="00816ACC">
            <w:pPr>
              <w:spacing w:line="360" w:lineRule="auto"/>
              <w:rPr>
                <w:bCs/>
                <w:lang w:val="sv-SE"/>
              </w:rPr>
            </w:pPr>
            <w:r>
              <w:rPr>
                <w:bCs/>
                <w:lang w:val="sv-SE"/>
              </w:rPr>
              <w:t>- Nếu chiếu bổ sung xen kẽ 2 loại ánh sáng (đỏ và đỏ xa) thì lần chiếu cuối cùng có ý nghĩa và tác dụng quan trọng nhất.</w:t>
            </w:r>
          </w:p>
          <w:p w14:paraId="62411F2B" w14:textId="77777777" w:rsidR="009B6EC3" w:rsidRPr="003F35FC" w:rsidRDefault="009B6EC3" w:rsidP="00816ACC">
            <w:pPr>
              <w:spacing w:line="360" w:lineRule="auto"/>
              <w:rPr>
                <w:bCs/>
                <w:lang w:val="sv-SE"/>
              </w:rPr>
            </w:pPr>
            <w:r>
              <w:rPr>
                <w:bCs/>
                <w:lang w:val="sv-SE"/>
              </w:rPr>
              <w:t>- Cây ra hoa vì ánh sáng đỏ chiếu bổ sung vào lần cuối cùng nên thúc đẩy cây ngày dài ra hoa ( ánh sáng đỏ kích thích ra hoa ở cây ngày dài trong điều kiện đêm dài)</w:t>
            </w:r>
          </w:p>
        </w:tc>
        <w:tc>
          <w:tcPr>
            <w:tcW w:w="1029" w:type="dxa"/>
          </w:tcPr>
          <w:p w14:paraId="77559EF1" w14:textId="77777777" w:rsidR="009B6EC3" w:rsidRDefault="009B6EC3" w:rsidP="00816ACC">
            <w:pPr>
              <w:spacing w:line="360" w:lineRule="auto"/>
            </w:pPr>
          </w:p>
          <w:p w14:paraId="2ABF7A17" w14:textId="77777777" w:rsidR="009B6EC3" w:rsidRPr="00CE048B" w:rsidRDefault="009B6EC3" w:rsidP="00816ACC">
            <w:pPr>
              <w:spacing w:line="360" w:lineRule="auto"/>
            </w:pPr>
            <w:r w:rsidRPr="00CE048B">
              <w:t>0,25</w:t>
            </w:r>
          </w:p>
          <w:p w14:paraId="0EBB859F" w14:textId="77777777" w:rsidR="009B6EC3" w:rsidRDefault="009B6EC3" w:rsidP="00816ACC">
            <w:pPr>
              <w:spacing w:line="360" w:lineRule="auto"/>
            </w:pPr>
          </w:p>
          <w:p w14:paraId="4B01E041" w14:textId="77777777" w:rsidR="009B6EC3" w:rsidRDefault="009B6EC3" w:rsidP="00816ACC">
            <w:pPr>
              <w:spacing w:line="360" w:lineRule="auto"/>
              <w:rPr>
                <w:lang w:val="pl-PL"/>
              </w:rPr>
            </w:pPr>
            <w:r w:rsidRPr="00CE048B">
              <w:t>0,25</w:t>
            </w:r>
          </w:p>
          <w:p w14:paraId="2204FFFF" w14:textId="77777777" w:rsidR="009B6EC3" w:rsidRDefault="009B6EC3" w:rsidP="00816ACC">
            <w:pPr>
              <w:spacing w:line="360" w:lineRule="auto"/>
            </w:pPr>
          </w:p>
          <w:p w14:paraId="34DDA012" w14:textId="77777777" w:rsidR="009B6EC3" w:rsidRPr="00CE048B" w:rsidRDefault="009B6EC3" w:rsidP="00816ACC">
            <w:pPr>
              <w:spacing w:line="360" w:lineRule="auto"/>
            </w:pPr>
            <w:r w:rsidRPr="00CE048B">
              <w:t>0,25</w:t>
            </w:r>
          </w:p>
          <w:p w14:paraId="3552A27D" w14:textId="77777777" w:rsidR="009B6EC3" w:rsidRDefault="009B6EC3" w:rsidP="00816ACC">
            <w:pPr>
              <w:spacing w:line="360" w:lineRule="auto"/>
            </w:pPr>
          </w:p>
          <w:p w14:paraId="3E3067FB" w14:textId="77777777" w:rsidR="009B6EC3" w:rsidRDefault="009B6EC3" w:rsidP="00816ACC">
            <w:pPr>
              <w:spacing w:line="360" w:lineRule="auto"/>
              <w:rPr>
                <w:lang w:val="pl-PL"/>
              </w:rPr>
            </w:pPr>
            <w:r w:rsidRPr="00CE048B">
              <w:t>0,25</w:t>
            </w:r>
          </w:p>
          <w:p w14:paraId="6211E877" w14:textId="77777777" w:rsidR="009B6EC3" w:rsidRPr="00DC29D7" w:rsidRDefault="009B6EC3" w:rsidP="00816ACC">
            <w:pPr>
              <w:spacing w:line="360" w:lineRule="auto"/>
              <w:rPr>
                <w:lang w:val="pl-PL"/>
              </w:rPr>
            </w:pPr>
          </w:p>
        </w:tc>
      </w:tr>
      <w:tr w:rsidR="009B6EC3" w:rsidRPr="00E05B57" w14:paraId="0EC47A5C" w14:textId="77777777" w:rsidTr="009B6EC3">
        <w:trPr>
          <w:trHeight w:val="535"/>
        </w:trPr>
        <w:tc>
          <w:tcPr>
            <w:tcW w:w="1167" w:type="dxa"/>
            <w:vMerge/>
          </w:tcPr>
          <w:p w14:paraId="55DF042E" w14:textId="77777777" w:rsidR="009B6EC3" w:rsidRPr="00DC29D7" w:rsidRDefault="009B6EC3" w:rsidP="00816ACC">
            <w:pPr>
              <w:spacing w:line="360" w:lineRule="auto"/>
              <w:rPr>
                <w:b/>
                <w:lang w:val="es-MX"/>
              </w:rPr>
            </w:pPr>
          </w:p>
        </w:tc>
        <w:tc>
          <w:tcPr>
            <w:tcW w:w="8114" w:type="dxa"/>
          </w:tcPr>
          <w:p w14:paraId="67B04727" w14:textId="77777777" w:rsidR="009B6EC3" w:rsidRDefault="009B6EC3" w:rsidP="00816ACC">
            <w:pPr>
              <w:spacing w:line="360" w:lineRule="auto"/>
              <w:rPr>
                <w:lang w:val="es-MX"/>
              </w:rPr>
            </w:pPr>
            <w:r w:rsidRPr="003F35FC">
              <w:rPr>
                <w:lang w:val="es-MX"/>
              </w:rPr>
              <w:t xml:space="preserve">b. </w:t>
            </w:r>
          </w:p>
          <w:p w14:paraId="70A69954" w14:textId="77777777" w:rsidR="009B6EC3" w:rsidRDefault="009B6EC3" w:rsidP="00816ACC">
            <w:pPr>
              <w:spacing w:line="360" w:lineRule="auto"/>
              <w:rPr>
                <w:lang w:val="es-MX"/>
              </w:rPr>
            </w:pPr>
            <w:r>
              <w:rPr>
                <w:lang w:val="es-MX"/>
              </w:rPr>
              <w:t>- Ở thí nghiệm 2 hiệu suất nảy mầm của hạt cao hơn ở thí nghiệm 1.</w:t>
            </w:r>
          </w:p>
          <w:p w14:paraId="42551683" w14:textId="77777777" w:rsidR="009B6EC3" w:rsidRDefault="009B6EC3" w:rsidP="00816ACC">
            <w:pPr>
              <w:spacing w:line="360" w:lineRule="auto"/>
              <w:rPr>
                <w:lang w:val="es-MX"/>
              </w:rPr>
            </w:pPr>
            <w:r>
              <w:rPr>
                <w:lang w:val="es-MX"/>
              </w:rPr>
              <w:t>- Khi hạt còn tươi, lượng AAB cao gây ức chế quá trình nảy mầm → hiệu suất nảy mầm thấp.</w:t>
            </w:r>
          </w:p>
          <w:p w14:paraId="554D881D" w14:textId="77777777" w:rsidR="009B6EC3" w:rsidRPr="0009387C" w:rsidRDefault="009B6EC3" w:rsidP="00816ACC">
            <w:pPr>
              <w:spacing w:line="360" w:lineRule="auto"/>
              <w:rPr>
                <w:lang w:val="es-MX"/>
              </w:rPr>
            </w:pPr>
            <w:r>
              <w:rPr>
                <w:lang w:val="es-MX"/>
              </w:rPr>
              <w:t>- Khi phơi khô hạt một thời gian, hoạt tính của AAB bị mất→ hiệu suất nảy mầm cao.</w:t>
            </w:r>
          </w:p>
        </w:tc>
        <w:tc>
          <w:tcPr>
            <w:tcW w:w="1029" w:type="dxa"/>
          </w:tcPr>
          <w:p w14:paraId="1A6BA94A" w14:textId="77777777" w:rsidR="009B6EC3" w:rsidRDefault="009B6EC3" w:rsidP="00816ACC">
            <w:pPr>
              <w:spacing w:line="360" w:lineRule="auto"/>
            </w:pPr>
          </w:p>
          <w:p w14:paraId="2F4A2CD0" w14:textId="77777777" w:rsidR="009B6EC3" w:rsidRDefault="009B6EC3" w:rsidP="00816ACC">
            <w:pPr>
              <w:spacing w:line="360" w:lineRule="auto"/>
              <w:rPr>
                <w:lang w:val="pl-PL"/>
              </w:rPr>
            </w:pPr>
            <w:r w:rsidRPr="00CE048B">
              <w:t>0,5</w:t>
            </w:r>
            <w:r>
              <w:t>0</w:t>
            </w:r>
          </w:p>
          <w:p w14:paraId="4BA5F27E" w14:textId="77777777" w:rsidR="009B6EC3" w:rsidRDefault="009B6EC3" w:rsidP="00816ACC">
            <w:pPr>
              <w:spacing w:line="360" w:lineRule="auto"/>
            </w:pPr>
          </w:p>
          <w:p w14:paraId="385497D4" w14:textId="77777777" w:rsidR="009B6EC3" w:rsidRPr="00CE048B" w:rsidRDefault="009B6EC3" w:rsidP="00816ACC">
            <w:pPr>
              <w:spacing w:line="360" w:lineRule="auto"/>
            </w:pPr>
            <w:r w:rsidRPr="00CE048B">
              <w:t>0,25</w:t>
            </w:r>
          </w:p>
          <w:p w14:paraId="20516181" w14:textId="77777777" w:rsidR="009B6EC3" w:rsidRDefault="009B6EC3" w:rsidP="00816ACC">
            <w:pPr>
              <w:spacing w:line="360" w:lineRule="auto"/>
            </w:pPr>
          </w:p>
          <w:p w14:paraId="6D166242" w14:textId="77777777" w:rsidR="009B6EC3" w:rsidRPr="0009387C" w:rsidRDefault="009B6EC3" w:rsidP="00816ACC">
            <w:pPr>
              <w:spacing w:line="360" w:lineRule="auto"/>
              <w:rPr>
                <w:lang w:val="pl-PL"/>
              </w:rPr>
            </w:pPr>
            <w:r w:rsidRPr="00CE048B">
              <w:t>0,25</w:t>
            </w:r>
          </w:p>
        </w:tc>
      </w:tr>
      <w:tr w:rsidR="009B6EC3" w:rsidRPr="00E05B57" w14:paraId="17FEC392" w14:textId="77777777" w:rsidTr="009B6EC3">
        <w:trPr>
          <w:trHeight w:val="535"/>
        </w:trPr>
        <w:tc>
          <w:tcPr>
            <w:tcW w:w="1167" w:type="dxa"/>
            <w:vMerge w:val="restart"/>
          </w:tcPr>
          <w:p w14:paraId="2296E2FB" w14:textId="77777777" w:rsidR="009B6EC3" w:rsidRPr="003F35FC" w:rsidRDefault="009B6EC3" w:rsidP="00816ACC">
            <w:pPr>
              <w:spacing w:line="360" w:lineRule="auto"/>
              <w:rPr>
                <w:b/>
                <w:lang w:val="es-MX"/>
              </w:rPr>
            </w:pPr>
            <w:r w:rsidRPr="003F35FC">
              <w:rPr>
                <w:b/>
                <w:lang w:val="es-MX"/>
              </w:rPr>
              <w:t>Câu 5</w:t>
            </w:r>
          </w:p>
          <w:p w14:paraId="118E7C92" w14:textId="77777777" w:rsidR="009B6EC3" w:rsidRPr="00DC29D7" w:rsidRDefault="009B6EC3" w:rsidP="00816ACC">
            <w:pPr>
              <w:spacing w:line="360" w:lineRule="auto"/>
              <w:rPr>
                <w:b/>
                <w:lang w:val="es-MX"/>
              </w:rPr>
            </w:pPr>
            <w:r w:rsidRPr="003F35FC">
              <w:rPr>
                <w:i/>
                <w:lang w:val="es-MX"/>
              </w:rPr>
              <w:t xml:space="preserve">2,00đ </w:t>
            </w:r>
          </w:p>
        </w:tc>
        <w:tc>
          <w:tcPr>
            <w:tcW w:w="8114" w:type="dxa"/>
          </w:tcPr>
          <w:p w14:paraId="224DA829" w14:textId="77777777" w:rsidR="009B6EC3" w:rsidRPr="00DC29D7" w:rsidRDefault="009B6EC3" w:rsidP="00816ACC">
            <w:pPr>
              <w:spacing w:line="360" w:lineRule="auto"/>
              <w:rPr>
                <w:b/>
                <w:lang w:val="es-MX"/>
              </w:rPr>
            </w:pPr>
            <w:r w:rsidRPr="00DC29D7">
              <w:rPr>
                <w:lang w:val="es-MX"/>
              </w:rPr>
              <w:t xml:space="preserve">a. </w:t>
            </w:r>
          </w:p>
          <w:p w14:paraId="1838EC70" w14:textId="77777777" w:rsidR="009B6EC3" w:rsidRPr="00DC29D7" w:rsidRDefault="009B6EC3" w:rsidP="00816ACC">
            <w:pPr>
              <w:spacing w:line="360" w:lineRule="auto"/>
              <w:rPr>
                <w:lang w:val="sv-SE"/>
              </w:rPr>
            </w:pPr>
            <w:r w:rsidRPr="00DC29D7">
              <w:rPr>
                <w:lang w:val="es-MX"/>
              </w:rPr>
              <w:t xml:space="preserve"> </w:t>
            </w:r>
            <w:r w:rsidRPr="00DC29D7">
              <w:rPr>
                <w:lang w:val="sv-SE"/>
              </w:rPr>
              <w:t>Sau khi cắt phần ngọn ta sẽ không thấy rõ hiện tượng hướng sáng vì:</w:t>
            </w:r>
          </w:p>
          <w:p w14:paraId="5AD3395C" w14:textId="77777777" w:rsidR="009B6EC3" w:rsidRPr="00DC29D7" w:rsidRDefault="009B6EC3" w:rsidP="00816ACC">
            <w:pPr>
              <w:spacing w:line="360" w:lineRule="auto"/>
              <w:rPr>
                <w:b/>
                <w:i/>
                <w:lang w:val="sv-SE"/>
              </w:rPr>
            </w:pPr>
            <w:r w:rsidRPr="00DC29D7">
              <w:rPr>
                <w:lang w:val="sv-SE"/>
              </w:rPr>
              <w:t xml:space="preserve">- Auxin được sản xuất ở đỉnh thân và cành  di chuyển từ ngọn xuống rễ, cắt ngọn làm giảm lượng auxin. </w:t>
            </w:r>
          </w:p>
          <w:p w14:paraId="744C72DC" w14:textId="77777777" w:rsidR="009B6EC3" w:rsidRPr="00DC29D7" w:rsidRDefault="009B6EC3" w:rsidP="00816ACC">
            <w:pPr>
              <w:spacing w:line="360" w:lineRule="auto"/>
              <w:rPr>
                <w:b/>
                <w:i/>
                <w:lang w:val="sv-SE"/>
              </w:rPr>
            </w:pPr>
            <w:r w:rsidRPr="00DC29D7">
              <w:rPr>
                <w:lang w:val="sv-SE"/>
              </w:rPr>
              <w:t xml:space="preserve">- Ở thân các tế bào đã phân hoá, tốc độ phân chia kém </w:t>
            </w:r>
            <w:r w:rsidRPr="00DC29D7">
              <w:sym w:font="Symbol" w:char="F0AE"/>
            </w:r>
            <w:r w:rsidRPr="00DC29D7">
              <w:rPr>
                <w:lang w:val="sv-SE"/>
              </w:rPr>
              <w:t xml:space="preserve"> sự sinh trưởng 2 phía thân không có sự chênh lệch lớn</w:t>
            </w:r>
          </w:p>
          <w:p w14:paraId="33DF461A" w14:textId="77777777" w:rsidR="009B6EC3" w:rsidRPr="00DC29D7" w:rsidRDefault="009B6EC3" w:rsidP="00816ACC">
            <w:pPr>
              <w:spacing w:line="360" w:lineRule="auto"/>
              <w:rPr>
                <w:lang w:val="sv-SE"/>
              </w:rPr>
            </w:pPr>
            <w:r w:rsidRPr="00DC29D7">
              <w:rPr>
                <w:lang w:val="sv-SE"/>
              </w:rPr>
              <w:t>Cơ chế lá cây trinh nữ cụp xuống khi có va chạm cơ học hoặc khi trời tối:</w:t>
            </w:r>
          </w:p>
          <w:p w14:paraId="179127BE" w14:textId="77777777" w:rsidR="009B6EC3" w:rsidRPr="00DC29D7" w:rsidRDefault="009B6EC3" w:rsidP="00816ACC">
            <w:pPr>
              <w:spacing w:line="360" w:lineRule="auto"/>
              <w:rPr>
                <w:lang w:val="sv-SE"/>
              </w:rPr>
            </w:pPr>
            <w:r w:rsidRPr="00DC29D7">
              <w:rPr>
                <w:lang w:val="sv-SE"/>
              </w:rPr>
              <w:t xml:space="preserve">- Cây trinh nữ ở cuống lá và gốc lá chét có thể gối, bình thường thể gối luôn căng nước làm lá xoè rộng. </w:t>
            </w:r>
          </w:p>
          <w:p w14:paraId="36AE64C3" w14:textId="77777777" w:rsidR="009B6EC3" w:rsidRPr="00DC29D7" w:rsidRDefault="009B6EC3" w:rsidP="00816ACC">
            <w:pPr>
              <w:spacing w:line="360" w:lineRule="auto"/>
              <w:rPr>
                <w:b/>
                <w:i/>
                <w:lang w:val="sv-SE"/>
              </w:rPr>
            </w:pPr>
            <w:r w:rsidRPr="00DC29D7">
              <w:rPr>
                <w:lang w:val="sv-SE"/>
              </w:rPr>
              <w:t>- Khi có sự va chạm, K</w:t>
            </w:r>
            <w:r w:rsidRPr="00DC29D7">
              <w:rPr>
                <w:vertAlign w:val="superscript"/>
                <w:lang w:val="sv-SE"/>
              </w:rPr>
              <w:t>+</w:t>
            </w:r>
            <w:r w:rsidRPr="00DC29D7">
              <w:rPr>
                <w:lang w:val="sv-SE"/>
              </w:rPr>
              <w:t xml:space="preserve"> được vận chuyển</w:t>
            </w:r>
            <w:r>
              <w:rPr>
                <w:lang w:val="sv-SE"/>
              </w:rPr>
              <w:t xml:space="preserve"> ra khỏi không bào làm giảm áp suất thẩm thấu của</w:t>
            </w:r>
            <w:r w:rsidRPr="00DC29D7">
              <w:rPr>
                <w:lang w:val="sv-SE"/>
              </w:rPr>
              <w:t xml:space="preserve"> tế bào thể gối, tế bào thể gối mất nước làm lá cụp xuống</w:t>
            </w:r>
            <w:r w:rsidRPr="00DC29D7">
              <w:rPr>
                <w:b/>
                <w:i/>
                <w:lang w:val="sv-SE"/>
              </w:rPr>
              <w:t>.</w:t>
            </w:r>
          </w:p>
        </w:tc>
        <w:tc>
          <w:tcPr>
            <w:tcW w:w="1029" w:type="dxa"/>
          </w:tcPr>
          <w:p w14:paraId="5B5C6448" w14:textId="77777777" w:rsidR="009B6EC3" w:rsidRDefault="009B6EC3" w:rsidP="00816ACC">
            <w:pPr>
              <w:spacing w:line="360" w:lineRule="auto"/>
            </w:pPr>
          </w:p>
          <w:p w14:paraId="027FF706" w14:textId="77777777" w:rsidR="009B6EC3" w:rsidRDefault="009B6EC3" w:rsidP="00816ACC">
            <w:pPr>
              <w:spacing w:line="360" w:lineRule="auto"/>
            </w:pPr>
          </w:p>
          <w:p w14:paraId="023464FE" w14:textId="77777777" w:rsidR="009B6EC3" w:rsidRDefault="009B6EC3" w:rsidP="00816ACC">
            <w:pPr>
              <w:spacing w:line="360" w:lineRule="auto"/>
            </w:pPr>
          </w:p>
          <w:p w14:paraId="2F132684" w14:textId="77777777" w:rsidR="009B6EC3" w:rsidRPr="00CE048B" w:rsidRDefault="009B6EC3" w:rsidP="00816ACC">
            <w:pPr>
              <w:spacing w:line="360" w:lineRule="auto"/>
            </w:pPr>
            <w:r w:rsidRPr="00CE048B">
              <w:t>0,25</w:t>
            </w:r>
          </w:p>
          <w:p w14:paraId="0CB94FF2" w14:textId="77777777" w:rsidR="009B6EC3" w:rsidRDefault="009B6EC3" w:rsidP="00816ACC">
            <w:pPr>
              <w:spacing w:line="360" w:lineRule="auto"/>
            </w:pPr>
          </w:p>
          <w:p w14:paraId="3C3CB960" w14:textId="77777777" w:rsidR="009B6EC3" w:rsidRDefault="009B6EC3" w:rsidP="00816ACC">
            <w:pPr>
              <w:spacing w:line="360" w:lineRule="auto"/>
              <w:rPr>
                <w:lang w:val="pl-PL"/>
              </w:rPr>
            </w:pPr>
            <w:r w:rsidRPr="00CE048B">
              <w:t>0,25</w:t>
            </w:r>
          </w:p>
          <w:p w14:paraId="00A07624" w14:textId="77777777" w:rsidR="009B6EC3" w:rsidRDefault="009B6EC3" w:rsidP="00816ACC">
            <w:pPr>
              <w:spacing w:line="360" w:lineRule="auto"/>
            </w:pPr>
          </w:p>
          <w:p w14:paraId="26E0E386" w14:textId="77777777" w:rsidR="009B6EC3" w:rsidRDefault="009B6EC3" w:rsidP="00816ACC">
            <w:pPr>
              <w:spacing w:line="360" w:lineRule="auto"/>
            </w:pPr>
          </w:p>
          <w:p w14:paraId="1C85581C" w14:textId="77777777" w:rsidR="009B6EC3" w:rsidRDefault="009B6EC3" w:rsidP="00816ACC">
            <w:pPr>
              <w:spacing w:line="360" w:lineRule="auto"/>
            </w:pPr>
          </w:p>
          <w:p w14:paraId="4291F3A4" w14:textId="77777777" w:rsidR="009B6EC3" w:rsidRPr="00CE048B" w:rsidRDefault="009B6EC3" w:rsidP="00816ACC">
            <w:pPr>
              <w:spacing w:line="360" w:lineRule="auto"/>
            </w:pPr>
            <w:r w:rsidRPr="00CE048B">
              <w:t>0,25</w:t>
            </w:r>
          </w:p>
          <w:p w14:paraId="743CA504" w14:textId="77777777" w:rsidR="009B6EC3" w:rsidRDefault="009B6EC3" w:rsidP="00816ACC">
            <w:pPr>
              <w:spacing w:line="360" w:lineRule="auto"/>
            </w:pPr>
          </w:p>
          <w:p w14:paraId="55938915" w14:textId="77777777" w:rsidR="009B6EC3" w:rsidRPr="00DC29D7" w:rsidRDefault="009B6EC3" w:rsidP="00816ACC">
            <w:pPr>
              <w:spacing w:line="360" w:lineRule="auto"/>
            </w:pPr>
            <w:r w:rsidRPr="00CE048B">
              <w:t>0,25</w:t>
            </w:r>
          </w:p>
        </w:tc>
      </w:tr>
      <w:tr w:rsidR="009B6EC3" w:rsidRPr="00E05B57" w14:paraId="5CB2FC1F" w14:textId="77777777" w:rsidTr="009B6EC3">
        <w:trPr>
          <w:trHeight w:val="535"/>
        </w:trPr>
        <w:tc>
          <w:tcPr>
            <w:tcW w:w="1167" w:type="dxa"/>
            <w:vMerge/>
          </w:tcPr>
          <w:p w14:paraId="23A182D2" w14:textId="77777777" w:rsidR="009B6EC3" w:rsidRPr="00DC29D7" w:rsidRDefault="009B6EC3" w:rsidP="00816ACC">
            <w:pPr>
              <w:spacing w:line="360" w:lineRule="auto"/>
              <w:rPr>
                <w:b/>
                <w:lang w:val="es-MX"/>
              </w:rPr>
            </w:pPr>
          </w:p>
        </w:tc>
        <w:tc>
          <w:tcPr>
            <w:tcW w:w="8114" w:type="dxa"/>
          </w:tcPr>
          <w:p w14:paraId="06247069" w14:textId="77777777" w:rsidR="009B6EC3" w:rsidRPr="00B94ECD" w:rsidRDefault="009B6EC3" w:rsidP="00816ACC">
            <w:pPr>
              <w:spacing w:line="360" w:lineRule="auto"/>
              <w:rPr>
                <w:color w:val="000000"/>
                <w:lang w:val="sv-SE"/>
              </w:rPr>
            </w:pPr>
            <w:r w:rsidRPr="00B94ECD">
              <w:rPr>
                <w:lang w:val="es-MX"/>
              </w:rPr>
              <w:t xml:space="preserve">b. </w:t>
            </w:r>
            <w:r w:rsidRPr="00B94ECD">
              <w:rPr>
                <w:lang w:val="sv-SE"/>
              </w:rPr>
              <w:t xml:space="preserve">Thiết kế thí nghiệm </w:t>
            </w:r>
            <w:r w:rsidRPr="00B94ECD">
              <w:rPr>
                <w:color w:val="000000"/>
                <w:lang w:val="sv-SE"/>
              </w:rPr>
              <w:t>để chứng minh hô hấp sinh ra CO</w:t>
            </w:r>
            <w:r w:rsidRPr="00B94ECD">
              <w:rPr>
                <w:color w:val="000000"/>
                <w:vertAlign w:val="subscript"/>
                <w:lang w:val="sv-SE"/>
              </w:rPr>
              <w:t>2</w:t>
            </w:r>
            <w:r w:rsidRPr="00B94ECD">
              <w:rPr>
                <w:color w:val="000000"/>
                <w:lang w:val="sv-SE"/>
              </w:rPr>
              <w:t xml:space="preserve"> và tỏa nhiệt.</w:t>
            </w:r>
          </w:p>
          <w:p w14:paraId="3EF90F83" w14:textId="77777777" w:rsidR="009B6EC3" w:rsidRPr="00B94ECD" w:rsidRDefault="009B6EC3" w:rsidP="00816ACC">
            <w:pPr>
              <w:spacing w:line="360" w:lineRule="auto"/>
              <w:rPr>
                <w:i/>
                <w:lang w:val="sv-SE"/>
              </w:rPr>
            </w:pPr>
            <w:r w:rsidRPr="00B94ECD">
              <w:rPr>
                <w:lang w:val="sv-SE"/>
              </w:rPr>
              <w:t xml:space="preserve">* </w:t>
            </w:r>
            <w:r>
              <w:rPr>
                <w:lang w:val="sv-SE"/>
              </w:rPr>
              <w:t xml:space="preserve">Chuẩn bị: </w:t>
            </w:r>
          </w:p>
          <w:p w14:paraId="73D4E43C" w14:textId="77777777" w:rsidR="009B6EC3" w:rsidRPr="00B94ECD" w:rsidRDefault="009B6EC3" w:rsidP="00816ACC">
            <w:pPr>
              <w:spacing w:line="360" w:lineRule="auto"/>
              <w:rPr>
                <w:lang w:val="sv-SE"/>
              </w:rPr>
            </w:pPr>
            <w:r w:rsidRPr="00B94ECD">
              <w:rPr>
                <w:lang w:val="sv-SE"/>
              </w:rPr>
              <w:t>- 1 bình thủy tinh có nút cao su đục lỗ cắm nhiệt kế.</w:t>
            </w:r>
          </w:p>
          <w:p w14:paraId="4944D539" w14:textId="77777777" w:rsidR="009B6EC3" w:rsidRPr="00B94ECD" w:rsidRDefault="009B6EC3" w:rsidP="00816ACC">
            <w:pPr>
              <w:spacing w:line="360" w:lineRule="auto"/>
              <w:rPr>
                <w:lang w:val="sv-SE"/>
              </w:rPr>
            </w:pPr>
            <w:r w:rsidRPr="00B94ECD">
              <w:rPr>
                <w:lang w:val="sv-SE"/>
              </w:rPr>
              <w:t>- Nhiệt kế.</w:t>
            </w:r>
          </w:p>
          <w:p w14:paraId="70B4B642" w14:textId="77777777" w:rsidR="009B6EC3" w:rsidRPr="00B94ECD" w:rsidRDefault="009B6EC3" w:rsidP="00816ACC">
            <w:pPr>
              <w:spacing w:line="360" w:lineRule="auto"/>
              <w:rPr>
                <w:lang w:val="sv-SE"/>
              </w:rPr>
            </w:pPr>
            <w:r w:rsidRPr="00B94ECD">
              <w:rPr>
                <w:lang w:val="sv-SE"/>
              </w:rPr>
              <w:t>- Cốc nước vôi trong.</w:t>
            </w:r>
          </w:p>
          <w:p w14:paraId="5FC0F7E9" w14:textId="77777777" w:rsidR="009B6EC3" w:rsidRPr="00B94ECD" w:rsidRDefault="009B6EC3" w:rsidP="00816ACC">
            <w:pPr>
              <w:spacing w:line="360" w:lineRule="auto"/>
              <w:rPr>
                <w:lang w:val="sv-SE"/>
              </w:rPr>
            </w:pPr>
            <w:r w:rsidRPr="00B94ECD">
              <w:rPr>
                <w:lang w:val="sv-SE"/>
              </w:rPr>
              <w:t>- Hộp xốp (chứa được bình thủy tinh).</w:t>
            </w:r>
          </w:p>
          <w:p w14:paraId="08F3A241" w14:textId="77777777" w:rsidR="009B6EC3" w:rsidRPr="00B94ECD" w:rsidRDefault="009B6EC3" w:rsidP="00816ACC">
            <w:pPr>
              <w:spacing w:line="360" w:lineRule="auto"/>
              <w:rPr>
                <w:lang w:val="sv-SE"/>
              </w:rPr>
            </w:pPr>
            <w:r w:rsidRPr="00B94ECD">
              <w:rPr>
                <w:lang w:val="sv-SE"/>
              </w:rPr>
              <w:t xml:space="preserve">* Cách tiến hành </w:t>
            </w:r>
          </w:p>
          <w:p w14:paraId="05A44DB7" w14:textId="77777777" w:rsidR="009B6EC3" w:rsidRPr="00B94ECD" w:rsidRDefault="009B6EC3" w:rsidP="00816ACC">
            <w:pPr>
              <w:spacing w:line="360" w:lineRule="auto"/>
              <w:rPr>
                <w:lang w:val="sv-SE"/>
              </w:rPr>
            </w:pPr>
            <w:r w:rsidRPr="00B94ECD">
              <w:rPr>
                <w:lang w:val="sv-SE"/>
              </w:rPr>
              <w:t xml:space="preserve">- Đặt túi hạt vào bình thủy tinh. </w:t>
            </w:r>
          </w:p>
          <w:p w14:paraId="0B461E81" w14:textId="77777777" w:rsidR="009B6EC3" w:rsidRPr="00B94ECD" w:rsidRDefault="009B6EC3" w:rsidP="00816ACC">
            <w:pPr>
              <w:tabs>
                <w:tab w:val="left" w:pos="6480"/>
              </w:tabs>
              <w:spacing w:line="360" w:lineRule="auto"/>
              <w:rPr>
                <w:lang w:val="sv-SE"/>
              </w:rPr>
            </w:pPr>
            <w:r w:rsidRPr="00B94ECD">
              <w:rPr>
                <w:lang w:val="sv-SE"/>
              </w:rPr>
              <w:t>- Đặt cốc nước vôi trong vào bình thủy tinh.</w:t>
            </w:r>
            <w:r w:rsidRPr="00B94ECD">
              <w:rPr>
                <w:lang w:val="sv-SE"/>
              </w:rPr>
              <w:tab/>
            </w:r>
          </w:p>
          <w:p w14:paraId="1C0CF71C" w14:textId="77777777" w:rsidR="009B6EC3" w:rsidRPr="00B94ECD" w:rsidRDefault="009B6EC3" w:rsidP="00816ACC">
            <w:pPr>
              <w:spacing w:line="360" w:lineRule="auto"/>
              <w:rPr>
                <w:lang w:val="sv-SE"/>
              </w:rPr>
            </w:pPr>
            <w:r w:rsidRPr="00B94ECD">
              <w:rPr>
                <w:lang w:val="sv-SE"/>
              </w:rPr>
              <w:t xml:space="preserve">- Cắm nhiệt kế vào nút cao su. </w:t>
            </w:r>
          </w:p>
          <w:p w14:paraId="3870A226" w14:textId="77777777" w:rsidR="009B6EC3" w:rsidRDefault="009B6EC3" w:rsidP="00816ACC">
            <w:pPr>
              <w:spacing w:line="360" w:lineRule="auto"/>
              <w:rPr>
                <w:lang w:val="sv-SE"/>
              </w:rPr>
            </w:pPr>
            <w:r w:rsidRPr="00B94ECD">
              <w:rPr>
                <w:lang w:val="sv-SE"/>
              </w:rPr>
              <w:t xml:space="preserve">- Đậy nút cao su có gắn nhiệt kế vào bình thật chặt, kín; ghi số đo nhiệt kế. </w:t>
            </w:r>
          </w:p>
          <w:p w14:paraId="54094F64" w14:textId="77777777" w:rsidR="009B6EC3" w:rsidRPr="00B94ECD" w:rsidRDefault="009B6EC3" w:rsidP="00816ACC">
            <w:pPr>
              <w:spacing w:line="360" w:lineRule="auto"/>
              <w:rPr>
                <w:lang w:val="sv-SE"/>
              </w:rPr>
            </w:pPr>
            <w:r w:rsidRPr="00B94ECD">
              <w:rPr>
                <w:lang w:val="sv-SE"/>
              </w:rPr>
              <w:t>- Đặt bình thủy tinh trong hộp xốp, đậy kín.</w:t>
            </w:r>
          </w:p>
          <w:p w14:paraId="04378307" w14:textId="77777777" w:rsidR="009B6EC3" w:rsidRPr="00B94ECD" w:rsidRDefault="009B6EC3" w:rsidP="00816ACC">
            <w:pPr>
              <w:spacing w:line="360" w:lineRule="auto"/>
              <w:rPr>
                <w:lang w:val="sv-SE"/>
              </w:rPr>
            </w:pPr>
            <w:r w:rsidRPr="00B94ECD">
              <w:rPr>
                <w:lang w:val="sv-SE"/>
              </w:rPr>
              <w:lastRenderedPageBreak/>
              <w:t xml:space="preserve">- Sau 60 - 90 phút, quan sát màu nước vôi và ghi lại số đo nhiệt kế. </w:t>
            </w:r>
          </w:p>
          <w:p w14:paraId="60AA52E5" w14:textId="77777777" w:rsidR="009B6EC3" w:rsidRPr="00B94ECD" w:rsidRDefault="009B6EC3" w:rsidP="00816ACC">
            <w:pPr>
              <w:spacing w:line="360" w:lineRule="auto"/>
              <w:rPr>
                <w:i/>
                <w:lang w:val="sv-SE"/>
              </w:rPr>
            </w:pPr>
            <w:r w:rsidRPr="00B94ECD">
              <w:rPr>
                <w:lang w:val="sv-SE"/>
              </w:rPr>
              <w:t xml:space="preserve">* Kết quả </w:t>
            </w:r>
          </w:p>
          <w:p w14:paraId="013B139B" w14:textId="77777777" w:rsidR="009B6EC3" w:rsidRPr="00B94ECD" w:rsidRDefault="009B6EC3" w:rsidP="00816ACC">
            <w:pPr>
              <w:spacing w:line="360" w:lineRule="auto"/>
              <w:rPr>
                <w:lang w:val="sv-SE"/>
              </w:rPr>
            </w:pPr>
            <w:r w:rsidRPr="00B94ECD">
              <w:rPr>
                <w:lang w:val="sv-SE"/>
              </w:rPr>
              <w:t xml:space="preserve">HS quan sát hiện tượng, ghi lại kết quả và giải thích: </w:t>
            </w:r>
          </w:p>
          <w:p w14:paraId="526BD0D0" w14:textId="77777777" w:rsidR="009B6EC3" w:rsidRPr="00B94ECD" w:rsidRDefault="009B6EC3" w:rsidP="00816ACC">
            <w:pPr>
              <w:spacing w:line="360" w:lineRule="auto"/>
              <w:rPr>
                <w:lang w:val="sv-SE"/>
              </w:rPr>
            </w:pPr>
            <w:r w:rsidRPr="00B94ECD">
              <w:rPr>
                <w:lang w:val="sv-SE"/>
              </w:rPr>
              <w:t>- Hô hấp thải CO</w:t>
            </w:r>
            <w:r w:rsidRPr="00B94ECD">
              <w:rPr>
                <w:vertAlign w:val="subscript"/>
                <w:lang w:val="sv-SE"/>
              </w:rPr>
              <w:t>2</w:t>
            </w:r>
            <w:r w:rsidRPr="00B94ECD">
              <w:rPr>
                <w:lang w:val="sv-SE"/>
              </w:rPr>
              <w:t xml:space="preserve"> làm dục nước vôi trong. </w:t>
            </w:r>
          </w:p>
          <w:p w14:paraId="0D369B8D" w14:textId="77777777" w:rsidR="009B6EC3" w:rsidRPr="00DC29D7" w:rsidRDefault="009B6EC3" w:rsidP="00816ACC">
            <w:pPr>
              <w:spacing w:line="360" w:lineRule="auto"/>
              <w:rPr>
                <w:lang w:val="sv-SE"/>
              </w:rPr>
            </w:pPr>
            <w:r w:rsidRPr="00B94ECD">
              <w:rPr>
                <w:lang w:val="sv-SE"/>
              </w:rPr>
              <w:t xml:space="preserve">- Số đo nhiệt kế tăng </w:t>
            </w:r>
            <w:r w:rsidRPr="00B94ECD">
              <w:sym w:font="Symbol" w:char="F0AE"/>
            </w:r>
            <w:r w:rsidRPr="00B94ECD">
              <w:rPr>
                <w:lang w:val="sv-SE"/>
              </w:rPr>
              <w:t xml:space="preserve"> Hô hấp tỏa nhiệt.</w:t>
            </w:r>
            <w:r w:rsidRPr="00DC29D7">
              <w:rPr>
                <w:lang w:val="sv-SE"/>
              </w:rPr>
              <w:t xml:space="preserve"> </w:t>
            </w:r>
          </w:p>
        </w:tc>
        <w:tc>
          <w:tcPr>
            <w:tcW w:w="1029" w:type="dxa"/>
          </w:tcPr>
          <w:p w14:paraId="02FA22F4" w14:textId="77777777" w:rsidR="009B6EC3" w:rsidRDefault="009B6EC3" w:rsidP="00816ACC">
            <w:pPr>
              <w:spacing w:line="360" w:lineRule="auto"/>
            </w:pPr>
          </w:p>
          <w:p w14:paraId="511B9CFE" w14:textId="77777777" w:rsidR="009B6EC3" w:rsidRPr="00CE048B" w:rsidRDefault="009B6EC3" w:rsidP="00816ACC">
            <w:pPr>
              <w:spacing w:line="360" w:lineRule="auto"/>
            </w:pPr>
            <w:r w:rsidRPr="00CE048B">
              <w:t>0,25</w:t>
            </w:r>
          </w:p>
          <w:p w14:paraId="2B629884" w14:textId="77777777" w:rsidR="009B6EC3" w:rsidRDefault="009B6EC3" w:rsidP="00816ACC">
            <w:pPr>
              <w:spacing w:line="360" w:lineRule="auto"/>
            </w:pPr>
          </w:p>
          <w:p w14:paraId="0081BB13" w14:textId="77777777" w:rsidR="009B6EC3" w:rsidRDefault="009B6EC3" w:rsidP="00816ACC">
            <w:pPr>
              <w:spacing w:line="360" w:lineRule="auto"/>
            </w:pPr>
          </w:p>
          <w:p w14:paraId="0BF28772" w14:textId="77777777" w:rsidR="009B6EC3" w:rsidRDefault="009B6EC3" w:rsidP="00816ACC">
            <w:pPr>
              <w:spacing w:line="360" w:lineRule="auto"/>
            </w:pPr>
          </w:p>
          <w:p w14:paraId="7242D516" w14:textId="77777777" w:rsidR="009B6EC3" w:rsidRDefault="009B6EC3" w:rsidP="00816ACC">
            <w:pPr>
              <w:spacing w:line="360" w:lineRule="auto"/>
            </w:pPr>
          </w:p>
          <w:p w14:paraId="08F5ACF0" w14:textId="77777777" w:rsidR="009B6EC3" w:rsidRDefault="009B6EC3" w:rsidP="00816ACC">
            <w:pPr>
              <w:spacing w:line="360" w:lineRule="auto"/>
              <w:rPr>
                <w:lang w:val="pl-PL"/>
              </w:rPr>
            </w:pPr>
            <w:r>
              <w:t>0,</w:t>
            </w:r>
            <w:r w:rsidRPr="00CE048B">
              <w:t>5</w:t>
            </w:r>
            <w:r>
              <w:t>0</w:t>
            </w:r>
          </w:p>
          <w:p w14:paraId="53F81953" w14:textId="77777777" w:rsidR="009B6EC3" w:rsidRDefault="009B6EC3" w:rsidP="00816ACC">
            <w:pPr>
              <w:spacing w:line="360" w:lineRule="auto"/>
            </w:pPr>
          </w:p>
          <w:p w14:paraId="6FF07072" w14:textId="77777777" w:rsidR="009B6EC3" w:rsidRDefault="009B6EC3" w:rsidP="00816ACC">
            <w:pPr>
              <w:spacing w:line="360" w:lineRule="auto"/>
            </w:pPr>
          </w:p>
          <w:p w14:paraId="7616C9CF" w14:textId="77777777" w:rsidR="009B6EC3" w:rsidRDefault="009B6EC3" w:rsidP="00816ACC">
            <w:pPr>
              <w:spacing w:line="360" w:lineRule="auto"/>
            </w:pPr>
          </w:p>
          <w:p w14:paraId="634908E7" w14:textId="77777777" w:rsidR="009B6EC3" w:rsidRDefault="009B6EC3" w:rsidP="00816ACC">
            <w:pPr>
              <w:spacing w:line="360" w:lineRule="auto"/>
            </w:pPr>
          </w:p>
          <w:p w14:paraId="03E765C1" w14:textId="77777777" w:rsidR="009B6EC3" w:rsidRDefault="009B6EC3" w:rsidP="00816ACC">
            <w:pPr>
              <w:spacing w:line="360" w:lineRule="auto"/>
            </w:pPr>
          </w:p>
          <w:p w14:paraId="5F375CCD" w14:textId="77777777" w:rsidR="009B6EC3" w:rsidRDefault="009B6EC3" w:rsidP="00816ACC">
            <w:pPr>
              <w:spacing w:line="360" w:lineRule="auto"/>
            </w:pPr>
          </w:p>
          <w:p w14:paraId="69F00D72" w14:textId="77777777" w:rsidR="009B6EC3" w:rsidRDefault="009B6EC3" w:rsidP="00816ACC">
            <w:pPr>
              <w:spacing w:line="360" w:lineRule="auto"/>
            </w:pPr>
          </w:p>
          <w:p w14:paraId="3940BA9C" w14:textId="77777777" w:rsidR="009B6EC3" w:rsidRPr="00CE048B" w:rsidRDefault="009B6EC3" w:rsidP="00816ACC">
            <w:pPr>
              <w:spacing w:line="360" w:lineRule="auto"/>
            </w:pPr>
            <w:r w:rsidRPr="00CE048B">
              <w:t>0,25</w:t>
            </w:r>
          </w:p>
          <w:p w14:paraId="0343D79B" w14:textId="77777777" w:rsidR="009B6EC3" w:rsidRPr="00DC29D7" w:rsidRDefault="009B6EC3" w:rsidP="00816ACC">
            <w:pPr>
              <w:spacing w:line="360" w:lineRule="auto"/>
            </w:pPr>
          </w:p>
        </w:tc>
      </w:tr>
      <w:tr w:rsidR="009B6EC3" w:rsidRPr="00E05B57" w14:paraId="6BDF25CF" w14:textId="77777777" w:rsidTr="009B6EC3">
        <w:trPr>
          <w:trHeight w:val="535"/>
        </w:trPr>
        <w:tc>
          <w:tcPr>
            <w:tcW w:w="1167" w:type="dxa"/>
            <w:vMerge w:val="restart"/>
          </w:tcPr>
          <w:p w14:paraId="597F0E8C" w14:textId="77777777" w:rsidR="009B6EC3" w:rsidRPr="00B94ECD" w:rsidRDefault="009B6EC3" w:rsidP="00816ACC">
            <w:pPr>
              <w:spacing w:line="360" w:lineRule="auto"/>
              <w:rPr>
                <w:b/>
              </w:rPr>
            </w:pPr>
            <w:r w:rsidRPr="00B94ECD">
              <w:rPr>
                <w:b/>
              </w:rPr>
              <w:lastRenderedPageBreak/>
              <w:t>Câu 6</w:t>
            </w:r>
          </w:p>
          <w:p w14:paraId="7A5E072B" w14:textId="77777777" w:rsidR="009B6EC3" w:rsidRPr="00B94ECD" w:rsidRDefault="009B6EC3" w:rsidP="00816ACC">
            <w:pPr>
              <w:spacing w:line="360" w:lineRule="auto"/>
              <w:rPr>
                <w:b/>
                <w:lang w:val="es-MX"/>
              </w:rPr>
            </w:pPr>
            <w:r w:rsidRPr="00B94ECD">
              <w:rPr>
                <w:i/>
              </w:rPr>
              <w:t xml:space="preserve">2,00đ </w:t>
            </w:r>
          </w:p>
        </w:tc>
        <w:tc>
          <w:tcPr>
            <w:tcW w:w="8114" w:type="dxa"/>
          </w:tcPr>
          <w:p w14:paraId="0445F58F" w14:textId="77777777" w:rsidR="009B6EC3" w:rsidRDefault="009B6EC3" w:rsidP="00816ACC">
            <w:pPr>
              <w:spacing w:line="360" w:lineRule="auto"/>
              <w:rPr>
                <w:lang w:val="es-MX"/>
              </w:rPr>
            </w:pPr>
            <w:r w:rsidRPr="00B94ECD">
              <w:rPr>
                <w:lang w:val="es-MX"/>
              </w:rPr>
              <w:t xml:space="preserve">a. </w:t>
            </w:r>
            <w:r>
              <w:rPr>
                <w:lang w:val="es-MX"/>
              </w:rPr>
              <w:t>Phân biệt:</w:t>
            </w:r>
          </w:p>
          <w:p w14:paraId="0AEA2906" w14:textId="77777777" w:rsidR="009B6EC3" w:rsidRPr="00B94ECD" w:rsidRDefault="009B6EC3" w:rsidP="00816ACC">
            <w:pPr>
              <w:spacing w:line="360" w:lineRule="auto"/>
              <w:rPr>
                <w:lang w:val="sv-SE"/>
              </w:rPr>
            </w:pPr>
            <w:r w:rsidRPr="00B94ECD">
              <w:rPr>
                <w:lang w:val="sv-SE"/>
              </w:rPr>
              <w:t xml:space="preserve">- </w:t>
            </w:r>
            <w:r>
              <w:rPr>
                <w:lang w:val="sv-SE"/>
              </w:rPr>
              <w:t>Động vật</w:t>
            </w:r>
            <w:r w:rsidRPr="00B94ECD">
              <w:rPr>
                <w:lang w:val="sv-SE"/>
              </w:rPr>
              <w:t xml:space="preserve"> nhai lại</w:t>
            </w:r>
            <w:r>
              <w:rPr>
                <w:lang w:val="sv-SE"/>
              </w:rPr>
              <w:t xml:space="preserve"> ( trâu, dê, cừu)</w:t>
            </w:r>
            <w:r w:rsidRPr="00B94ECD">
              <w:rPr>
                <w:lang w:val="sv-SE"/>
              </w:rPr>
              <w:t>: dạ dày có 4 ngăn, biến đổi cơ học và sinh học xảy ra ở dạ cỏ, biến đổi hóa học xảy ra ở dạ múi kh</w:t>
            </w:r>
            <w:r>
              <w:rPr>
                <w:lang w:val="sv-SE"/>
              </w:rPr>
              <w:t xml:space="preserve">ế, tiêu hóa hoàn toàn </w:t>
            </w:r>
            <w:r w:rsidRPr="00B94ECD">
              <w:rPr>
                <w:lang w:val="sv-SE"/>
              </w:rPr>
              <w:t xml:space="preserve">và hấp thu ở ruột non </w:t>
            </w:r>
            <w:r>
              <w:rPr>
                <w:lang w:val="sv-SE"/>
              </w:rPr>
              <w:t>→</w:t>
            </w:r>
            <w:r w:rsidRPr="00B94ECD">
              <w:rPr>
                <w:lang w:val="sv-SE"/>
              </w:rPr>
              <w:t xml:space="preserve"> hiệu quả tiêu hóa và hấp thu cao</w:t>
            </w:r>
            <w:r w:rsidRPr="00B94ECD">
              <w:rPr>
                <w:b/>
                <w:i/>
                <w:lang w:val="sv-SE"/>
              </w:rPr>
              <w:t>.</w:t>
            </w:r>
          </w:p>
          <w:p w14:paraId="543475E3" w14:textId="77777777" w:rsidR="009B6EC3" w:rsidRPr="00B94ECD" w:rsidRDefault="009B6EC3" w:rsidP="00816ACC">
            <w:pPr>
              <w:spacing w:line="360" w:lineRule="auto"/>
              <w:rPr>
                <w:b/>
                <w:i/>
                <w:lang w:val="sv-SE"/>
              </w:rPr>
            </w:pPr>
            <w:r w:rsidRPr="00B94ECD">
              <w:rPr>
                <w:lang w:val="sv-SE"/>
              </w:rPr>
              <w:t xml:space="preserve">- </w:t>
            </w:r>
            <w:r>
              <w:rPr>
                <w:lang w:val="sv-SE"/>
              </w:rPr>
              <w:t>Động vật</w:t>
            </w:r>
            <w:r w:rsidRPr="00B94ECD">
              <w:rPr>
                <w:lang w:val="sv-SE"/>
              </w:rPr>
              <w:t xml:space="preserve">  không  nhai lại</w:t>
            </w:r>
            <w:r>
              <w:rPr>
                <w:lang w:val="sv-SE"/>
              </w:rPr>
              <w:t xml:space="preserve"> (ngựa, thỏ): </w:t>
            </w:r>
            <w:r w:rsidRPr="00B94ECD">
              <w:rPr>
                <w:lang w:val="sv-SE"/>
              </w:rPr>
              <w:t xml:space="preserve">dạ dày đơn, biến đổi cơ học và hóa học xảy ra ở dạ dày, biến đổi sinh học xảy ra ở manh tràng. Sau khi đã hấp thu 1 phần ở ruột non, phần thức ăn còn lại được hấp thu ở ruột già </w:t>
            </w:r>
            <w:r>
              <w:rPr>
                <w:lang w:val="sv-SE"/>
              </w:rPr>
              <w:t>→</w:t>
            </w:r>
            <w:r w:rsidRPr="00B94ECD">
              <w:rPr>
                <w:lang w:val="sv-SE"/>
              </w:rPr>
              <w:t xml:space="preserve">  hiệu quả tiêu hóa và hấp thu kém hơn</w:t>
            </w:r>
            <w:r w:rsidRPr="00B94ECD">
              <w:rPr>
                <w:b/>
                <w:i/>
                <w:lang w:val="sv-SE"/>
              </w:rPr>
              <w:t>.</w:t>
            </w:r>
          </w:p>
        </w:tc>
        <w:tc>
          <w:tcPr>
            <w:tcW w:w="1029" w:type="dxa"/>
          </w:tcPr>
          <w:p w14:paraId="7B9B73D5" w14:textId="77777777" w:rsidR="009B6EC3" w:rsidRDefault="009B6EC3" w:rsidP="00816ACC">
            <w:pPr>
              <w:spacing w:line="360" w:lineRule="auto"/>
            </w:pPr>
          </w:p>
          <w:p w14:paraId="15B7A193" w14:textId="77777777" w:rsidR="009B6EC3" w:rsidRDefault="009B6EC3" w:rsidP="00816ACC">
            <w:pPr>
              <w:spacing w:line="360" w:lineRule="auto"/>
            </w:pPr>
          </w:p>
          <w:p w14:paraId="40BE4D28" w14:textId="77777777" w:rsidR="009B6EC3" w:rsidRPr="00CE048B" w:rsidRDefault="009B6EC3" w:rsidP="00816ACC">
            <w:pPr>
              <w:spacing w:line="360" w:lineRule="auto"/>
            </w:pPr>
            <w:r w:rsidRPr="00CE048B">
              <w:t>0,25</w:t>
            </w:r>
          </w:p>
          <w:p w14:paraId="5FA2DFAE" w14:textId="77777777" w:rsidR="009B6EC3" w:rsidRDefault="009B6EC3" w:rsidP="00816ACC">
            <w:pPr>
              <w:spacing w:line="360" w:lineRule="auto"/>
            </w:pPr>
          </w:p>
          <w:p w14:paraId="066C027C" w14:textId="77777777" w:rsidR="009B6EC3" w:rsidRDefault="009B6EC3" w:rsidP="00816ACC">
            <w:pPr>
              <w:spacing w:line="360" w:lineRule="auto"/>
            </w:pPr>
          </w:p>
          <w:p w14:paraId="78A81494" w14:textId="77777777" w:rsidR="009B6EC3" w:rsidRDefault="009B6EC3" w:rsidP="00816ACC">
            <w:pPr>
              <w:spacing w:line="360" w:lineRule="auto"/>
            </w:pPr>
          </w:p>
          <w:p w14:paraId="632A612F" w14:textId="77777777" w:rsidR="009B6EC3" w:rsidRPr="00DC29D7" w:rsidRDefault="009B6EC3" w:rsidP="00816ACC">
            <w:pPr>
              <w:spacing w:line="360" w:lineRule="auto"/>
            </w:pPr>
            <w:r w:rsidRPr="00CE048B">
              <w:t>0,25</w:t>
            </w:r>
          </w:p>
        </w:tc>
      </w:tr>
      <w:tr w:rsidR="009B6EC3" w:rsidRPr="00E05B57" w14:paraId="1FB6B1BC" w14:textId="77777777" w:rsidTr="009B6EC3">
        <w:trPr>
          <w:trHeight w:val="535"/>
        </w:trPr>
        <w:tc>
          <w:tcPr>
            <w:tcW w:w="1167" w:type="dxa"/>
            <w:vMerge/>
          </w:tcPr>
          <w:p w14:paraId="6ABA58F4" w14:textId="77777777" w:rsidR="009B6EC3" w:rsidRPr="00B94ECD" w:rsidRDefault="009B6EC3" w:rsidP="00816ACC">
            <w:pPr>
              <w:spacing w:line="360" w:lineRule="auto"/>
              <w:rPr>
                <w:b/>
                <w:lang w:val="es-MX"/>
              </w:rPr>
            </w:pPr>
          </w:p>
        </w:tc>
        <w:tc>
          <w:tcPr>
            <w:tcW w:w="8114" w:type="dxa"/>
          </w:tcPr>
          <w:p w14:paraId="09F37211" w14:textId="77777777" w:rsidR="009B6EC3" w:rsidRPr="006F42FD" w:rsidRDefault="009B6EC3" w:rsidP="00816ACC">
            <w:pPr>
              <w:spacing w:line="360" w:lineRule="auto"/>
              <w:rPr>
                <w:lang w:val="sv-SE"/>
              </w:rPr>
            </w:pPr>
            <w:r w:rsidRPr="00B94ECD">
              <w:rPr>
                <w:lang w:val="es-MX"/>
              </w:rPr>
              <w:t>b</w:t>
            </w:r>
            <w:r w:rsidRPr="006F42FD">
              <w:rPr>
                <w:lang w:val="es-MX"/>
              </w:rPr>
              <w:t xml:space="preserve">. </w:t>
            </w:r>
            <w:r w:rsidRPr="006F42FD">
              <w:rPr>
                <w:lang w:val="sv-SE"/>
              </w:rPr>
              <w:t>Cấu tạo của ruột non phù hợp với chức năng tiêu hóa và hấp thụ thức ăn.</w:t>
            </w:r>
          </w:p>
          <w:p w14:paraId="5B6BBF74" w14:textId="77777777" w:rsidR="009B6EC3" w:rsidRPr="006F42FD" w:rsidRDefault="009B6EC3" w:rsidP="00816ACC">
            <w:pPr>
              <w:spacing w:line="360" w:lineRule="auto"/>
              <w:rPr>
                <w:lang w:val="sv-SE"/>
              </w:rPr>
            </w:pPr>
            <w:r w:rsidRPr="006F42FD">
              <w:rPr>
                <w:lang w:val="sv-SE"/>
              </w:rPr>
              <w:t xml:space="preserve">-  </w:t>
            </w:r>
            <w:r w:rsidRPr="006F42FD">
              <w:rPr>
                <w:color w:val="000000"/>
                <w:lang w:val="sv-SE"/>
              </w:rPr>
              <w:t xml:space="preserve">Ruột non rất dài, </w:t>
            </w:r>
            <w:r w:rsidRPr="006F42FD">
              <w:rPr>
                <w:lang w:val="sv-SE"/>
              </w:rPr>
              <w:t>lớp</w:t>
            </w:r>
            <w:r w:rsidRPr="006F42FD">
              <w:rPr>
                <w:color w:val="000000"/>
                <w:lang w:val="sv-SE"/>
              </w:rPr>
              <w:t xml:space="preserve"> niêm mạc có các nếp gấp với các lông ruột và lông cực nhỏ → tăng diện tích bề mặt lên nhiều lần, tăng khă năng hấp thụ thức ăn.</w:t>
            </w:r>
          </w:p>
          <w:p w14:paraId="4F9CB7B5" w14:textId="77777777" w:rsidR="009B6EC3" w:rsidRPr="006F42FD" w:rsidRDefault="009B6EC3" w:rsidP="00816ACC">
            <w:pPr>
              <w:spacing w:line="360" w:lineRule="auto"/>
              <w:rPr>
                <w:lang w:val="sv-SE"/>
              </w:rPr>
            </w:pPr>
            <w:r w:rsidRPr="006F42FD">
              <w:rPr>
                <w:color w:val="000000"/>
                <w:lang w:val="sv-SE"/>
              </w:rPr>
              <w:t>- C</w:t>
            </w:r>
            <w:r w:rsidRPr="006F42FD">
              <w:rPr>
                <w:lang w:val="sv-SE"/>
              </w:rPr>
              <w:t xml:space="preserve">ó đầy đủ các loại enzym </w:t>
            </w:r>
            <w:r w:rsidRPr="006F42FD">
              <w:rPr>
                <w:color w:val="000000"/>
                <w:lang w:val="sv-SE"/>
              </w:rPr>
              <w:t xml:space="preserve">→ </w:t>
            </w:r>
            <w:r w:rsidRPr="006F42FD">
              <w:rPr>
                <w:lang w:val="sv-SE"/>
              </w:rPr>
              <w:t>biến đổi triệt để thức ăn về mặt hóa học và sinh học.</w:t>
            </w:r>
          </w:p>
          <w:p w14:paraId="4A406A2D" w14:textId="77777777" w:rsidR="009B6EC3" w:rsidRPr="00B94ECD" w:rsidRDefault="009B6EC3" w:rsidP="00816ACC">
            <w:pPr>
              <w:spacing w:line="360" w:lineRule="auto"/>
              <w:rPr>
                <w:lang w:val="sv-SE"/>
              </w:rPr>
            </w:pPr>
            <w:r w:rsidRPr="006F42FD">
              <w:rPr>
                <w:lang w:val="sv-SE"/>
              </w:rPr>
              <w:t>-  Hệ thống</w:t>
            </w:r>
            <w:r w:rsidRPr="006F42FD">
              <w:rPr>
                <w:color w:val="000000"/>
                <w:lang w:val="sv-SE"/>
              </w:rPr>
              <w:t xml:space="preserve"> mao mạch máu, bạch huyết phân bố dày </w:t>
            </w:r>
            <w:r>
              <w:rPr>
                <w:color w:val="000000"/>
                <w:lang w:val="sv-SE"/>
              </w:rPr>
              <w:t>đặc tới từng lông ruột→ tăng khả năng hấp thụ, vận chuyển</w:t>
            </w:r>
            <w:r w:rsidRPr="006F42FD">
              <w:rPr>
                <w:color w:val="000000"/>
                <w:lang w:val="sv-SE"/>
              </w:rPr>
              <w:t xml:space="preserve"> </w:t>
            </w:r>
            <w:r>
              <w:rPr>
                <w:color w:val="000000"/>
                <w:lang w:val="sv-SE"/>
              </w:rPr>
              <w:t>các chất dinh dưỡng sau khi được biến đổi</w:t>
            </w:r>
          </w:p>
        </w:tc>
        <w:tc>
          <w:tcPr>
            <w:tcW w:w="1029" w:type="dxa"/>
          </w:tcPr>
          <w:p w14:paraId="24362EDE" w14:textId="77777777" w:rsidR="009B6EC3" w:rsidRPr="006F42FD" w:rsidRDefault="009B6EC3" w:rsidP="00816ACC">
            <w:pPr>
              <w:spacing w:line="360" w:lineRule="auto"/>
              <w:rPr>
                <w:lang w:val="sv-SE"/>
              </w:rPr>
            </w:pPr>
          </w:p>
          <w:p w14:paraId="4DB0D16A" w14:textId="77777777" w:rsidR="009B6EC3" w:rsidRPr="006F42FD" w:rsidRDefault="009B6EC3" w:rsidP="00816ACC">
            <w:pPr>
              <w:spacing w:line="360" w:lineRule="auto"/>
              <w:rPr>
                <w:lang w:val="sv-SE"/>
              </w:rPr>
            </w:pPr>
          </w:p>
          <w:p w14:paraId="135EB663" w14:textId="77777777" w:rsidR="009B6EC3" w:rsidRPr="006F42FD" w:rsidRDefault="009B6EC3" w:rsidP="00816ACC">
            <w:pPr>
              <w:spacing w:line="360" w:lineRule="auto"/>
              <w:rPr>
                <w:lang w:val="sv-SE"/>
              </w:rPr>
            </w:pPr>
          </w:p>
          <w:p w14:paraId="3387B681" w14:textId="77777777" w:rsidR="009B6EC3" w:rsidRPr="00CE048B" w:rsidRDefault="009B6EC3" w:rsidP="00816ACC">
            <w:pPr>
              <w:spacing w:line="360" w:lineRule="auto"/>
            </w:pPr>
            <w:r w:rsidRPr="00CE048B">
              <w:t>0,25</w:t>
            </w:r>
          </w:p>
          <w:p w14:paraId="787131BA" w14:textId="77777777" w:rsidR="009B6EC3" w:rsidRDefault="009B6EC3" w:rsidP="00816ACC">
            <w:pPr>
              <w:spacing w:line="360" w:lineRule="auto"/>
            </w:pPr>
          </w:p>
          <w:p w14:paraId="298D959F" w14:textId="77777777" w:rsidR="009B6EC3" w:rsidRPr="00CE048B" w:rsidRDefault="009B6EC3" w:rsidP="00816ACC">
            <w:pPr>
              <w:spacing w:line="360" w:lineRule="auto"/>
            </w:pPr>
            <w:r w:rsidRPr="00CE048B">
              <w:t>0,25</w:t>
            </w:r>
          </w:p>
          <w:p w14:paraId="37B1C1B7" w14:textId="77777777" w:rsidR="009B6EC3" w:rsidRDefault="009B6EC3" w:rsidP="00816ACC">
            <w:pPr>
              <w:spacing w:line="360" w:lineRule="auto"/>
            </w:pPr>
          </w:p>
          <w:p w14:paraId="396151DD" w14:textId="77777777" w:rsidR="009B6EC3" w:rsidRDefault="009B6EC3" w:rsidP="00816ACC">
            <w:pPr>
              <w:spacing w:line="360" w:lineRule="auto"/>
            </w:pPr>
          </w:p>
          <w:p w14:paraId="658E5098" w14:textId="77777777" w:rsidR="009B6EC3" w:rsidRPr="00B94ECD" w:rsidRDefault="009B6EC3" w:rsidP="00816ACC">
            <w:pPr>
              <w:spacing w:line="360" w:lineRule="auto"/>
              <w:rPr>
                <w:lang w:val="sv-SE"/>
              </w:rPr>
            </w:pPr>
            <w:r w:rsidRPr="00CE048B">
              <w:t>0,25</w:t>
            </w:r>
          </w:p>
        </w:tc>
      </w:tr>
      <w:tr w:rsidR="009B6EC3" w:rsidRPr="00E05B57" w14:paraId="121C85F2" w14:textId="77777777" w:rsidTr="009B6EC3">
        <w:trPr>
          <w:trHeight w:val="535"/>
        </w:trPr>
        <w:tc>
          <w:tcPr>
            <w:tcW w:w="1167" w:type="dxa"/>
            <w:vMerge/>
          </w:tcPr>
          <w:p w14:paraId="3ECD3CF5" w14:textId="77777777" w:rsidR="009B6EC3" w:rsidRPr="00B94ECD" w:rsidRDefault="009B6EC3" w:rsidP="00816ACC">
            <w:pPr>
              <w:spacing w:line="360" w:lineRule="auto"/>
              <w:rPr>
                <w:b/>
                <w:lang w:val="es-MX"/>
              </w:rPr>
            </w:pPr>
          </w:p>
        </w:tc>
        <w:tc>
          <w:tcPr>
            <w:tcW w:w="8114" w:type="dxa"/>
          </w:tcPr>
          <w:p w14:paraId="62A85DAA" w14:textId="77777777" w:rsidR="009B6EC3" w:rsidRPr="00B94ECD" w:rsidRDefault="009B6EC3" w:rsidP="00816ACC">
            <w:pPr>
              <w:spacing w:line="360" w:lineRule="auto"/>
              <w:rPr>
                <w:lang w:val="sv-SE"/>
              </w:rPr>
            </w:pPr>
            <w:r w:rsidRPr="00B94ECD">
              <w:rPr>
                <w:lang w:val="sv-SE"/>
              </w:rPr>
              <w:t xml:space="preserve">c. Protein trong thức ăn rất thấp nhưng thịt của động vật nhai lại rất giàu protein   </w:t>
            </w:r>
          </w:p>
          <w:p w14:paraId="701E3AB7" w14:textId="77777777" w:rsidR="009B6EC3" w:rsidRPr="00B94ECD" w:rsidRDefault="009B6EC3" w:rsidP="00816ACC">
            <w:pPr>
              <w:spacing w:line="360" w:lineRule="auto"/>
              <w:rPr>
                <w:lang w:val="sv-SE"/>
              </w:rPr>
            </w:pPr>
            <w:r>
              <w:rPr>
                <w:lang w:val="sv-SE"/>
              </w:rPr>
              <w:t xml:space="preserve">- </w:t>
            </w:r>
            <w:r w:rsidRPr="00B94ECD">
              <w:rPr>
                <w:lang w:val="sv-SE"/>
              </w:rPr>
              <w:t>Lượng thức ăn hằng ngày của chúng rất lớn, đảm bảo lượng protein tương ứng cho cơ thể.</w:t>
            </w:r>
          </w:p>
          <w:p w14:paraId="52BF7744" w14:textId="77777777" w:rsidR="009B6EC3" w:rsidRPr="00B94ECD" w:rsidRDefault="009B6EC3" w:rsidP="00816ACC">
            <w:pPr>
              <w:spacing w:line="360" w:lineRule="auto"/>
              <w:rPr>
                <w:lang w:val="sv-SE"/>
              </w:rPr>
            </w:pPr>
            <w:r>
              <w:rPr>
                <w:lang w:val="sv-SE"/>
              </w:rPr>
              <w:t xml:space="preserve">- </w:t>
            </w:r>
            <w:r w:rsidRPr="00B94ECD">
              <w:rPr>
                <w:lang w:val="sv-SE"/>
              </w:rPr>
              <w:t xml:space="preserve">Lượng sinh khối VSV </w:t>
            </w:r>
            <w:r>
              <w:rPr>
                <w:lang w:val="sv-SE"/>
              </w:rPr>
              <w:t xml:space="preserve">lớn </w:t>
            </w:r>
            <w:r w:rsidRPr="00B94ECD">
              <w:rPr>
                <w:lang w:val="sv-SE"/>
              </w:rPr>
              <w:t>nguồn cung cấp protein chủ yếu cho động vật.</w:t>
            </w:r>
          </w:p>
          <w:p w14:paraId="164F3E0D" w14:textId="77777777" w:rsidR="009B6EC3" w:rsidRDefault="009B6EC3" w:rsidP="00816ACC">
            <w:pPr>
              <w:spacing w:line="360" w:lineRule="auto"/>
              <w:rPr>
                <w:lang w:val="sv-SE"/>
              </w:rPr>
            </w:pPr>
            <w:r>
              <w:rPr>
                <w:lang w:val="sv-SE"/>
              </w:rPr>
              <w:t xml:space="preserve">- </w:t>
            </w:r>
            <w:r w:rsidRPr="00B94ECD">
              <w:rPr>
                <w:lang w:val="sv-SE"/>
              </w:rPr>
              <w:t>Protein được tiêu hóa triệt để 2 lần: protein trong thức ăn được VSV sử dụng biến đổi tại dạ cỏ, được biến đổi tại múi khế và ruột.</w:t>
            </w:r>
          </w:p>
          <w:p w14:paraId="790C4419" w14:textId="77777777" w:rsidR="00964DF9" w:rsidRPr="006F42FD" w:rsidRDefault="00964DF9" w:rsidP="00816ACC">
            <w:pPr>
              <w:spacing w:line="360" w:lineRule="auto"/>
              <w:rPr>
                <w:lang w:val="sv-SE"/>
              </w:rPr>
            </w:pPr>
          </w:p>
        </w:tc>
        <w:tc>
          <w:tcPr>
            <w:tcW w:w="1029" w:type="dxa"/>
          </w:tcPr>
          <w:p w14:paraId="669D68F1" w14:textId="77777777" w:rsidR="009B6EC3" w:rsidRPr="006F42FD" w:rsidRDefault="009B6EC3" w:rsidP="00816ACC">
            <w:pPr>
              <w:spacing w:line="360" w:lineRule="auto"/>
              <w:rPr>
                <w:lang w:val="sv-SE"/>
              </w:rPr>
            </w:pPr>
          </w:p>
          <w:p w14:paraId="3FCFDB1D" w14:textId="77777777" w:rsidR="009B6EC3" w:rsidRPr="006F42FD" w:rsidRDefault="009B6EC3" w:rsidP="00816ACC">
            <w:pPr>
              <w:spacing w:line="360" w:lineRule="auto"/>
              <w:rPr>
                <w:lang w:val="sv-SE"/>
              </w:rPr>
            </w:pPr>
          </w:p>
          <w:p w14:paraId="2415C127" w14:textId="77777777" w:rsidR="009B6EC3" w:rsidRDefault="009B6EC3" w:rsidP="00816ACC">
            <w:pPr>
              <w:spacing w:line="360" w:lineRule="auto"/>
            </w:pPr>
            <w:r w:rsidRPr="00CE048B">
              <w:t>0,25</w:t>
            </w:r>
          </w:p>
          <w:p w14:paraId="719FB1EF" w14:textId="77777777" w:rsidR="009B6EC3" w:rsidRDefault="009B6EC3" w:rsidP="00816ACC">
            <w:pPr>
              <w:spacing w:line="360" w:lineRule="auto"/>
            </w:pPr>
          </w:p>
          <w:p w14:paraId="167A0394" w14:textId="77777777" w:rsidR="009B6EC3" w:rsidRPr="00CE048B" w:rsidRDefault="009B6EC3" w:rsidP="00816ACC">
            <w:pPr>
              <w:spacing w:line="360" w:lineRule="auto"/>
            </w:pPr>
            <w:r w:rsidRPr="00CE048B">
              <w:t>0,25</w:t>
            </w:r>
          </w:p>
          <w:p w14:paraId="61E81204" w14:textId="77777777" w:rsidR="009B6EC3" w:rsidRDefault="009B6EC3" w:rsidP="00816ACC">
            <w:pPr>
              <w:spacing w:line="360" w:lineRule="auto"/>
            </w:pPr>
          </w:p>
          <w:p w14:paraId="1F0807B6" w14:textId="77777777" w:rsidR="009B6EC3" w:rsidRPr="00B94ECD" w:rsidRDefault="009B6EC3" w:rsidP="00816ACC">
            <w:pPr>
              <w:spacing w:line="360" w:lineRule="auto"/>
              <w:rPr>
                <w:lang w:val="sv-SE"/>
              </w:rPr>
            </w:pPr>
            <w:r w:rsidRPr="00CE048B">
              <w:t>0,25</w:t>
            </w:r>
          </w:p>
        </w:tc>
      </w:tr>
      <w:tr w:rsidR="009B6EC3" w:rsidRPr="0031468E" w14:paraId="52FF15E5" w14:textId="77777777" w:rsidTr="009B6EC3">
        <w:trPr>
          <w:trHeight w:val="535"/>
        </w:trPr>
        <w:tc>
          <w:tcPr>
            <w:tcW w:w="1167" w:type="dxa"/>
            <w:vMerge w:val="restart"/>
          </w:tcPr>
          <w:p w14:paraId="6B4B4A8F" w14:textId="77777777" w:rsidR="009B6EC3" w:rsidRPr="0031468E" w:rsidRDefault="009B6EC3" w:rsidP="00816ACC">
            <w:pPr>
              <w:spacing w:line="360" w:lineRule="auto"/>
              <w:rPr>
                <w:b/>
              </w:rPr>
            </w:pPr>
            <w:r w:rsidRPr="0031468E">
              <w:rPr>
                <w:b/>
              </w:rPr>
              <w:t>Câu 7</w:t>
            </w:r>
          </w:p>
          <w:p w14:paraId="42785240" w14:textId="77777777" w:rsidR="009B6EC3" w:rsidRPr="0031468E" w:rsidRDefault="009B6EC3" w:rsidP="00816ACC">
            <w:pPr>
              <w:spacing w:line="360" w:lineRule="auto"/>
              <w:rPr>
                <w:b/>
                <w:lang w:val="es-MX"/>
              </w:rPr>
            </w:pPr>
            <w:r w:rsidRPr="0031468E">
              <w:rPr>
                <w:i/>
              </w:rPr>
              <w:t>2,00đ</w:t>
            </w:r>
          </w:p>
        </w:tc>
        <w:tc>
          <w:tcPr>
            <w:tcW w:w="8114" w:type="dxa"/>
          </w:tcPr>
          <w:p w14:paraId="1CF8364C" w14:textId="77777777" w:rsidR="009B6EC3" w:rsidRPr="0031468E" w:rsidRDefault="009B6EC3" w:rsidP="00816ACC">
            <w:pPr>
              <w:spacing w:line="360" w:lineRule="auto"/>
              <w:rPr>
                <w:lang w:val="sv-SE"/>
              </w:rPr>
            </w:pPr>
            <w:r w:rsidRPr="0031468E">
              <w:rPr>
                <w:lang w:val="sv-SE"/>
              </w:rPr>
              <w:t xml:space="preserve">a. </w:t>
            </w:r>
          </w:p>
          <w:p w14:paraId="7947BB4D" w14:textId="77777777" w:rsidR="009B6EC3" w:rsidRPr="0031468E" w:rsidRDefault="009B6EC3" w:rsidP="00816ACC">
            <w:pPr>
              <w:spacing w:line="360" w:lineRule="auto"/>
              <w:rPr>
                <w:lang w:val="sv-SE"/>
              </w:rPr>
            </w:pPr>
            <w:r w:rsidRPr="0031468E">
              <w:rPr>
                <w:lang w:val="sv-SE"/>
              </w:rPr>
              <w:t>- Đều là hệ tuần hoàn hở, không mao</w:t>
            </w:r>
            <w:r>
              <w:rPr>
                <w:lang w:val="sv-SE"/>
              </w:rPr>
              <w:t xml:space="preserve"> mạch, m</w:t>
            </w:r>
            <w:r w:rsidRPr="0031468E">
              <w:rPr>
                <w:lang w:val="sv-SE"/>
              </w:rPr>
              <w:t>áu trao đổi chất trực tiếp với các tế bào ở xoang cơ thể.</w:t>
            </w:r>
          </w:p>
          <w:p w14:paraId="4FE973EE" w14:textId="77777777" w:rsidR="009B6EC3" w:rsidRPr="0031468E" w:rsidRDefault="009B6EC3" w:rsidP="00816ACC">
            <w:pPr>
              <w:spacing w:line="360" w:lineRule="auto"/>
              <w:rPr>
                <w:lang w:val="sv-SE"/>
              </w:rPr>
            </w:pPr>
            <w:r>
              <w:rPr>
                <w:lang w:val="sv-SE"/>
              </w:rPr>
              <w:t>- Áp lực máu chảy thấp, chậm, k</w:t>
            </w:r>
            <w:r w:rsidRPr="0031468E">
              <w:rPr>
                <w:lang w:val="sv-SE"/>
              </w:rPr>
              <w:t>hả năng điều hòa phân phối máu đến cơ quan chậm.</w:t>
            </w:r>
          </w:p>
          <w:p w14:paraId="4A114E26" w14:textId="77777777" w:rsidR="009B6EC3" w:rsidRPr="0031468E" w:rsidRDefault="009B6EC3" w:rsidP="00816ACC">
            <w:pPr>
              <w:spacing w:line="360" w:lineRule="auto"/>
              <w:rPr>
                <w:lang w:val="sv-SE"/>
              </w:rPr>
            </w:pPr>
            <w:r w:rsidRPr="0031468E">
              <w:rPr>
                <w:lang w:val="sv-SE"/>
              </w:rPr>
              <w:t xml:space="preserve">Khác nhau: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4089"/>
            </w:tblGrid>
            <w:tr w:rsidR="009B6EC3" w:rsidRPr="0031468E" w14:paraId="7522C3CE" w14:textId="77777777" w:rsidTr="009B6EC3">
              <w:trPr>
                <w:jc w:val="center"/>
              </w:trPr>
              <w:tc>
                <w:tcPr>
                  <w:tcW w:w="4436" w:type="dxa"/>
                  <w:shd w:val="clear" w:color="auto" w:fill="auto"/>
                </w:tcPr>
                <w:p w14:paraId="14EFD5BC" w14:textId="77777777" w:rsidR="009B6EC3" w:rsidRPr="0031468E" w:rsidRDefault="009B6EC3" w:rsidP="0029549E">
                  <w:pPr>
                    <w:tabs>
                      <w:tab w:val="left" w:pos="2610"/>
                    </w:tabs>
                    <w:spacing w:line="360" w:lineRule="auto"/>
                    <w:rPr>
                      <w:lang w:val="sv-SE"/>
                    </w:rPr>
                  </w:pPr>
                  <w:r w:rsidRPr="0031468E">
                    <w:rPr>
                      <w:lang w:val="sv-SE"/>
                    </w:rPr>
                    <w:t>Hệ tuần hoàn tôm</w:t>
                  </w:r>
                </w:p>
              </w:tc>
              <w:tc>
                <w:tcPr>
                  <w:tcW w:w="4744" w:type="dxa"/>
                  <w:shd w:val="clear" w:color="auto" w:fill="auto"/>
                </w:tcPr>
                <w:p w14:paraId="4FE73D2D" w14:textId="77777777" w:rsidR="009B6EC3" w:rsidRPr="0031468E" w:rsidRDefault="009B6EC3" w:rsidP="0029549E">
                  <w:pPr>
                    <w:spacing w:line="360" w:lineRule="auto"/>
                  </w:pPr>
                  <w:r w:rsidRPr="0031468E">
                    <w:t>Hệ tuần hoàn châu chấu</w:t>
                  </w:r>
                </w:p>
              </w:tc>
            </w:tr>
            <w:tr w:rsidR="009B6EC3" w:rsidRPr="0031468E" w14:paraId="34CA5882" w14:textId="77777777" w:rsidTr="009B6EC3">
              <w:trPr>
                <w:jc w:val="center"/>
              </w:trPr>
              <w:tc>
                <w:tcPr>
                  <w:tcW w:w="4436" w:type="dxa"/>
                  <w:shd w:val="clear" w:color="auto" w:fill="auto"/>
                </w:tcPr>
                <w:p w14:paraId="51BEBB95" w14:textId="77777777" w:rsidR="009B6EC3" w:rsidRPr="0031468E" w:rsidRDefault="009B6EC3" w:rsidP="00816ACC">
                  <w:pPr>
                    <w:numPr>
                      <w:ilvl w:val="0"/>
                      <w:numId w:val="11"/>
                    </w:numPr>
                    <w:tabs>
                      <w:tab w:val="num" w:pos="454"/>
                    </w:tabs>
                    <w:spacing w:line="360" w:lineRule="auto"/>
                    <w:ind w:left="0" w:firstLine="284"/>
                    <w:jc w:val="left"/>
                  </w:pPr>
                  <w:r w:rsidRPr="0031468E">
                    <w:t>Máu có chứa sắc tố hô hấp</w:t>
                  </w:r>
                </w:p>
              </w:tc>
              <w:tc>
                <w:tcPr>
                  <w:tcW w:w="4744" w:type="dxa"/>
                  <w:shd w:val="clear" w:color="auto" w:fill="auto"/>
                </w:tcPr>
                <w:p w14:paraId="1D2F25D0" w14:textId="77777777" w:rsidR="009B6EC3" w:rsidRPr="0031468E" w:rsidRDefault="009B6EC3" w:rsidP="00816ACC">
                  <w:pPr>
                    <w:numPr>
                      <w:ilvl w:val="0"/>
                      <w:numId w:val="11"/>
                    </w:numPr>
                    <w:tabs>
                      <w:tab w:val="num" w:pos="473"/>
                    </w:tabs>
                    <w:spacing w:line="360" w:lineRule="auto"/>
                    <w:ind w:left="0" w:firstLine="142"/>
                    <w:jc w:val="left"/>
                  </w:pPr>
                  <w:r w:rsidRPr="0031468E">
                    <w:t>Máu không chứa sắc tố hô hấp</w:t>
                  </w:r>
                </w:p>
              </w:tc>
            </w:tr>
            <w:tr w:rsidR="009B6EC3" w:rsidRPr="0031468E" w14:paraId="02F2BD90" w14:textId="77777777" w:rsidTr="009B6EC3">
              <w:trPr>
                <w:jc w:val="center"/>
              </w:trPr>
              <w:tc>
                <w:tcPr>
                  <w:tcW w:w="4436" w:type="dxa"/>
                  <w:shd w:val="clear" w:color="auto" w:fill="auto"/>
                </w:tcPr>
                <w:p w14:paraId="51B232B1" w14:textId="77777777" w:rsidR="009B6EC3" w:rsidRPr="0031468E" w:rsidRDefault="009B6EC3" w:rsidP="00816ACC">
                  <w:pPr>
                    <w:numPr>
                      <w:ilvl w:val="0"/>
                      <w:numId w:val="11"/>
                    </w:numPr>
                    <w:tabs>
                      <w:tab w:val="num" w:pos="454"/>
                    </w:tabs>
                    <w:spacing w:line="360" w:lineRule="auto"/>
                    <w:ind w:left="0" w:firstLine="284"/>
                    <w:jc w:val="left"/>
                  </w:pPr>
                  <w:r w:rsidRPr="0031468E">
                    <w:t>Có sự liên hệ với hệ hô hấp để trao đổi và vận chuyến khí</w:t>
                  </w:r>
                </w:p>
                <w:p w14:paraId="3C4F845F" w14:textId="77777777" w:rsidR="009B6EC3" w:rsidRPr="0031468E" w:rsidRDefault="009B6EC3" w:rsidP="00816ACC">
                  <w:pPr>
                    <w:tabs>
                      <w:tab w:val="num" w:pos="454"/>
                    </w:tabs>
                    <w:spacing w:line="360" w:lineRule="auto"/>
                    <w:ind w:firstLine="284"/>
                    <w:jc w:val="left"/>
                  </w:pPr>
                </w:p>
              </w:tc>
              <w:tc>
                <w:tcPr>
                  <w:tcW w:w="4744" w:type="dxa"/>
                  <w:shd w:val="clear" w:color="auto" w:fill="auto"/>
                </w:tcPr>
                <w:p w14:paraId="519602B5" w14:textId="77777777" w:rsidR="009B6EC3" w:rsidRPr="0031468E" w:rsidRDefault="009B6EC3" w:rsidP="00816ACC">
                  <w:pPr>
                    <w:numPr>
                      <w:ilvl w:val="0"/>
                      <w:numId w:val="11"/>
                    </w:numPr>
                    <w:tabs>
                      <w:tab w:val="num" w:pos="473"/>
                    </w:tabs>
                    <w:spacing w:line="360" w:lineRule="auto"/>
                    <w:ind w:left="0" w:firstLine="142"/>
                    <w:jc w:val="left"/>
                  </w:pPr>
                  <w:r w:rsidRPr="0031468E">
                    <w:t>Không có sự liên hệ với hệ hô hấp vì châu chấu hô hấp bằng hệ thống ống khí nên máu không còn đảm nhận chức năng vận chuyển khí</w:t>
                  </w:r>
                </w:p>
              </w:tc>
            </w:tr>
          </w:tbl>
          <w:p w14:paraId="355EEEB1" w14:textId="77777777" w:rsidR="009B6EC3" w:rsidRPr="0031468E" w:rsidRDefault="009B6EC3" w:rsidP="00816ACC">
            <w:pPr>
              <w:spacing w:line="360" w:lineRule="auto"/>
            </w:pPr>
          </w:p>
        </w:tc>
        <w:tc>
          <w:tcPr>
            <w:tcW w:w="1029" w:type="dxa"/>
          </w:tcPr>
          <w:p w14:paraId="15F7CAAE" w14:textId="77777777" w:rsidR="009B6EC3" w:rsidRDefault="009B6EC3" w:rsidP="00816ACC">
            <w:pPr>
              <w:spacing w:line="360" w:lineRule="auto"/>
              <w:rPr>
                <w:lang w:val="sv-SE"/>
              </w:rPr>
            </w:pPr>
          </w:p>
          <w:p w14:paraId="5E273F8A" w14:textId="77777777" w:rsidR="009B6EC3" w:rsidRPr="006F42FD" w:rsidRDefault="009B6EC3" w:rsidP="00816ACC">
            <w:pPr>
              <w:spacing w:line="360" w:lineRule="auto"/>
              <w:rPr>
                <w:lang w:val="sv-SE"/>
              </w:rPr>
            </w:pPr>
          </w:p>
          <w:p w14:paraId="22BD722B" w14:textId="77777777" w:rsidR="009B6EC3" w:rsidRPr="00CE048B" w:rsidRDefault="009B6EC3" w:rsidP="00816ACC">
            <w:pPr>
              <w:spacing w:line="360" w:lineRule="auto"/>
            </w:pPr>
            <w:r w:rsidRPr="00CE048B">
              <w:t>0,25</w:t>
            </w:r>
          </w:p>
          <w:p w14:paraId="58D197B6" w14:textId="77777777" w:rsidR="009B6EC3" w:rsidRDefault="009B6EC3" w:rsidP="00816ACC">
            <w:pPr>
              <w:spacing w:line="360" w:lineRule="auto"/>
            </w:pPr>
          </w:p>
          <w:p w14:paraId="7BB614E1" w14:textId="77777777" w:rsidR="009B6EC3" w:rsidRPr="00CE048B" w:rsidRDefault="009B6EC3" w:rsidP="00816ACC">
            <w:pPr>
              <w:spacing w:line="360" w:lineRule="auto"/>
            </w:pPr>
            <w:r w:rsidRPr="00CE048B">
              <w:t>0,25</w:t>
            </w:r>
          </w:p>
          <w:p w14:paraId="134BEDEF" w14:textId="77777777" w:rsidR="009B6EC3" w:rsidRDefault="009B6EC3" w:rsidP="00816ACC">
            <w:pPr>
              <w:spacing w:line="360" w:lineRule="auto"/>
            </w:pPr>
          </w:p>
          <w:p w14:paraId="62F39668" w14:textId="77777777" w:rsidR="009B6EC3" w:rsidRDefault="009B6EC3" w:rsidP="00816ACC">
            <w:pPr>
              <w:spacing w:line="360" w:lineRule="auto"/>
            </w:pPr>
          </w:p>
          <w:p w14:paraId="35DDF08B" w14:textId="77777777" w:rsidR="009B6EC3" w:rsidRDefault="009B6EC3" w:rsidP="00816ACC">
            <w:pPr>
              <w:spacing w:line="360" w:lineRule="auto"/>
              <w:rPr>
                <w:lang w:val="sv-SE"/>
              </w:rPr>
            </w:pPr>
            <w:r w:rsidRPr="00CE048B">
              <w:t>0,25</w:t>
            </w:r>
          </w:p>
          <w:p w14:paraId="1E61D964" w14:textId="77777777" w:rsidR="009B6EC3" w:rsidRDefault="009B6EC3" w:rsidP="00816ACC">
            <w:pPr>
              <w:rPr>
                <w:lang w:val="sv-SE"/>
              </w:rPr>
            </w:pPr>
          </w:p>
          <w:p w14:paraId="2ADDA373" w14:textId="77777777" w:rsidR="009B6EC3" w:rsidRDefault="009B6EC3" w:rsidP="00816ACC">
            <w:pPr>
              <w:rPr>
                <w:lang w:val="sv-SE"/>
              </w:rPr>
            </w:pPr>
          </w:p>
          <w:p w14:paraId="13D44F9E" w14:textId="77777777" w:rsidR="009B6EC3" w:rsidRPr="0031468E" w:rsidRDefault="009B6EC3" w:rsidP="00816ACC">
            <w:pPr>
              <w:rPr>
                <w:lang w:val="sv-SE"/>
              </w:rPr>
            </w:pPr>
            <w:r w:rsidRPr="00CE048B">
              <w:t>0,25</w:t>
            </w:r>
          </w:p>
        </w:tc>
      </w:tr>
      <w:tr w:rsidR="009B6EC3" w:rsidRPr="0031468E" w14:paraId="68F519C7" w14:textId="77777777" w:rsidTr="009B6EC3">
        <w:trPr>
          <w:trHeight w:val="535"/>
        </w:trPr>
        <w:tc>
          <w:tcPr>
            <w:tcW w:w="1167" w:type="dxa"/>
            <w:vMerge/>
          </w:tcPr>
          <w:p w14:paraId="1EF7E68F" w14:textId="77777777" w:rsidR="009B6EC3" w:rsidRPr="0031468E" w:rsidRDefault="009B6EC3" w:rsidP="00816ACC">
            <w:pPr>
              <w:spacing w:line="360" w:lineRule="auto"/>
              <w:rPr>
                <w:b/>
              </w:rPr>
            </w:pPr>
          </w:p>
        </w:tc>
        <w:tc>
          <w:tcPr>
            <w:tcW w:w="8114" w:type="dxa"/>
          </w:tcPr>
          <w:p w14:paraId="2754B2CC" w14:textId="77777777" w:rsidR="009B6EC3" w:rsidRDefault="009B6EC3" w:rsidP="00816ACC">
            <w:pPr>
              <w:spacing w:line="360" w:lineRule="auto"/>
              <w:rPr>
                <w:lang w:val="sv-SE"/>
              </w:rPr>
            </w:pPr>
            <w:r w:rsidRPr="0031468E">
              <w:rPr>
                <w:lang w:val="sv-SE"/>
              </w:rPr>
              <w:t xml:space="preserve">b. </w:t>
            </w:r>
            <w:r>
              <w:rPr>
                <w:lang w:val="sv-SE"/>
              </w:rPr>
              <w:t>Giải thích:</w:t>
            </w:r>
          </w:p>
          <w:p w14:paraId="775C1472" w14:textId="77777777" w:rsidR="009B6EC3" w:rsidRPr="00BA336B" w:rsidRDefault="009B6EC3" w:rsidP="00816ACC">
            <w:pPr>
              <w:spacing w:line="360" w:lineRule="auto"/>
              <w:rPr>
                <w:lang w:val="sv-SE"/>
              </w:rPr>
            </w:pPr>
            <w:r w:rsidRPr="0031468E">
              <w:rPr>
                <w:lang w:val="sv-SE"/>
              </w:rPr>
              <w:t xml:space="preserve">- </w:t>
            </w:r>
            <w:r>
              <w:rPr>
                <w:lang w:val="sv-SE"/>
              </w:rPr>
              <w:t xml:space="preserve"> </w:t>
            </w:r>
            <w:r w:rsidRPr="0031468E">
              <w:rPr>
                <w:lang w:val="sv-SE"/>
              </w:rPr>
              <w:t xml:space="preserve">Sự co dãn của tim: </w:t>
            </w:r>
            <w:r>
              <w:rPr>
                <w:lang w:val="sv-SE"/>
              </w:rPr>
              <w:t xml:space="preserve">khi </w:t>
            </w:r>
            <w:r w:rsidRPr="0031468E">
              <w:rPr>
                <w:lang w:val="sv-SE"/>
              </w:rPr>
              <w:t xml:space="preserve">tim co </w:t>
            </w:r>
            <w:r w:rsidRPr="0031468E">
              <w:sym w:font="Symbol" w:char="F0AE"/>
            </w:r>
            <w:r w:rsidRPr="0031468E">
              <w:rPr>
                <w:lang w:val="sv-SE"/>
              </w:rPr>
              <w:t xml:space="preserve"> đẩy máu đi đến đầu </w:t>
            </w:r>
            <w:r>
              <w:rPr>
                <w:lang w:val="sv-SE"/>
              </w:rPr>
              <w:t xml:space="preserve">tĩnh mạch nhỏ còn khoảng 15mmHg, khi </w:t>
            </w:r>
            <w:r w:rsidRPr="0031468E">
              <w:rPr>
                <w:lang w:val="sv-SE"/>
              </w:rPr>
              <w:t xml:space="preserve">tim dãn </w:t>
            </w:r>
            <w:r w:rsidRPr="0031468E">
              <w:sym w:font="Symbol" w:char="F0AE"/>
            </w:r>
            <w:r w:rsidRPr="0031468E">
              <w:rPr>
                <w:lang w:val="sv-SE"/>
              </w:rPr>
              <w:t xml:space="preserve">  áp lực trong tâm nhĩ phải bằng 0 </w:t>
            </w:r>
            <w:r w:rsidRPr="0031468E">
              <w:sym w:font="Symbol" w:char="F0AE"/>
            </w:r>
            <w:r w:rsidRPr="0031468E">
              <w:rPr>
                <w:lang w:val="sv-SE"/>
              </w:rPr>
              <w:t xml:space="preserve"> chênh lệch huyết áp </w:t>
            </w:r>
            <w:r w:rsidRPr="0031468E">
              <w:sym w:font="Symbol" w:char="F0AE"/>
            </w:r>
            <w:r>
              <w:rPr>
                <w:lang w:val="sv-SE"/>
              </w:rPr>
              <w:t xml:space="preserve"> tạo sức hút máu về tim.</w:t>
            </w:r>
          </w:p>
          <w:p w14:paraId="22895F8A" w14:textId="77777777" w:rsidR="009B6EC3" w:rsidRPr="0031468E" w:rsidRDefault="009B6EC3" w:rsidP="00816ACC">
            <w:pPr>
              <w:spacing w:line="360" w:lineRule="auto"/>
              <w:rPr>
                <w:i/>
                <w:lang w:val="sv-SE"/>
              </w:rPr>
            </w:pPr>
            <w:r w:rsidRPr="0031468E">
              <w:rPr>
                <w:lang w:val="sv-SE"/>
              </w:rPr>
              <w:t>- Áp suất âm của lồng ngực:</w:t>
            </w:r>
            <w:r>
              <w:rPr>
                <w:lang w:val="sv-SE"/>
              </w:rPr>
              <w:t xml:space="preserve"> </w:t>
            </w:r>
            <w:r w:rsidRPr="0031468E">
              <w:rPr>
                <w:lang w:val="sv-SE"/>
              </w:rPr>
              <w:t xml:space="preserve">khi hít vào </w:t>
            </w:r>
            <w:r w:rsidRPr="0031468E">
              <w:sym w:font="Symbol" w:char="F0AE"/>
            </w:r>
            <w:r w:rsidRPr="0031468E">
              <w:rPr>
                <w:lang w:val="sv-SE"/>
              </w:rPr>
              <w:t xml:space="preserve"> áp suất âm trong khoang màng phổi càng âm hơn </w:t>
            </w:r>
            <w:r w:rsidRPr="0031468E">
              <w:sym w:font="Symbol" w:char="F0AE"/>
            </w:r>
            <w:r w:rsidRPr="0031468E">
              <w:rPr>
                <w:lang w:val="sv-SE"/>
              </w:rPr>
              <w:t xml:space="preserve">các tĩnh mạch lớn trong lồng ngực dãn ra </w:t>
            </w:r>
            <w:r w:rsidRPr="0031468E">
              <w:sym w:font="Symbol" w:char="F0AE"/>
            </w:r>
            <w:r w:rsidRPr="0031468E">
              <w:rPr>
                <w:lang w:val="sv-SE"/>
              </w:rPr>
              <w:t xml:space="preserve"> hút máu về; đồng thời cơ hoành hạ xuống</w:t>
            </w:r>
            <w:r w:rsidRPr="0031468E">
              <w:sym w:font="Symbol" w:char="F0AE"/>
            </w:r>
            <w:r w:rsidRPr="0031468E">
              <w:rPr>
                <w:lang w:val="sv-SE"/>
              </w:rPr>
              <w:t xml:space="preserve"> ép </w:t>
            </w:r>
            <w:r w:rsidRPr="0031468E">
              <w:rPr>
                <w:lang w:val="sv-SE"/>
              </w:rPr>
              <w:lastRenderedPageBreak/>
              <w:t xml:space="preserve">tĩnh mạch chủ trong khoang bụng </w:t>
            </w:r>
            <w:r w:rsidRPr="0031468E">
              <w:sym w:font="Symbol" w:char="F0AE"/>
            </w:r>
            <w:r w:rsidRPr="0031468E">
              <w:rPr>
                <w:lang w:val="sv-SE"/>
              </w:rPr>
              <w:t xml:space="preserve"> đẩy máu về tim</w:t>
            </w:r>
            <w:r>
              <w:rPr>
                <w:i/>
                <w:lang w:val="sv-SE"/>
              </w:rPr>
              <w:t>.</w:t>
            </w:r>
          </w:p>
          <w:p w14:paraId="0B22EA02" w14:textId="77777777" w:rsidR="009B6EC3" w:rsidRPr="00BA336B" w:rsidRDefault="009B6EC3" w:rsidP="00816ACC">
            <w:pPr>
              <w:spacing w:line="360" w:lineRule="auto"/>
              <w:rPr>
                <w:i/>
                <w:lang w:val="sv-SE"/>
              </w:rPr>
            </w:pPr>
            <w:r w:rsidRPr="0031468E">
              <w:rPr>
                <w:lang w:val="sv-SE"/>
              </w:rPr>
              <w:t xml:space="preserve">- Hoạt động của các cơ xương và van tĩnh mạch: khi cơ co </w:t>
            </w:r>
            <w:r w:rsidRPr="0031468E">
              <w:sym w:font="Symbol" w:char="F0AE"/>
            </w:r>
            <w:r w:rsidRPr="0031468E">
              <w:rPr>
                <w:lang w:val="sv-SE"/>
              </w:rPr>
              <w:t xml:space="preserve"> ép vào tĩnh mạch </w:t>
            </w:r>
            <w:r w:rsidRPr="0031468E">
              <w:sym w:font="Symbol" w:char="F0AE"/>
            </w:r>
            <w:r w:rsidRPr="0031468E">
              <w:rPr>
                <w:lang w:val="sv-SE"/>
              </w:rPr>
              <w:t xml:space="preserve"> dồn máu chảy trong tĩnh mạch kết hợp với hệ thống van trong tĩnh mạch </w:t>
            </w:r>
            <w:r w:rsidRPr="0031468E">
              <w:sym w:font="Symbol" w:char="F0AE"/>
            </w:r>
            <w:r w:rsidRPr="0031468E">
              <w:rPr>
                <w:lang w:val="sv-SE"/>
              </w:rPr>
              <w:t xml:space="preserve"> máu chảy theo một chiều từ tĩnh mạch về tim. </w:t>
            </w:r>
          </w:p>
        </w:tc>
        <w:tc>
          <w:tcPr>
            <w:tcW w:w="1029" w:type="dxa"/>
          </w:tcPr>
          <w:p w14:paraId="5577FD08" w14:textId="77777777" w:rsidR="009B6EC3" w:rsidRDefault="009B6EC3" w:rsidP="00816ACC">
            <w:pPr>
              <w:spacing w:line="360" w:lineRule="auto"/>
            </w:pPr>
          </w:p>
          <w:p w14:paraId="7732FF7C" w14:textId="77777777" w:rsidR="009B6EC3" w:rsidRDefault="009B6EC3" w:rsidP="00816ACC">
            <w:pPr>
              <w:spacing w:line="360" w:lineRule="auto"/>
            </w:pPr>
          </w:p>
          <w:p w14:paraId="7A80213E" w14:textId="77777777" w:rsidR="009B6EC3" w:rsidRPr="00CE048B" w:rsidRDefault="009B6EC3" w:rsidP="00816ACC">
            <w:pPr>
              <w:spacing w:line="360" w:lineRule="auto"/>
            </w:pPr>
            <w:r>
              <w:t>0,</w:t>
            </w:r>
            <w:r w:rsidRPr="00CE048B">
              <w:t>5</w:t>
            </w:r>
            <w:r>
              <w:t>0</w:t>
            </w:r>
          </w:p>
          <w:p w14:paraId="208848A1" w14:textId="77777777" w:rsidR="009B6EC3" w:rsidRDefault="009B6EC3" w:rsidP="00816ACC">
            <w:pPr>
              <w:spacing w:line="360" w:lineRule="auto"/>
            </w:pPr>
          </w:p>
          <w:p w14:paraId="2756FAC4" w14:textId="77777777" w:rsidR="009B6EC3" w:rsidRDefault="009B6EC3" w:rsidP="00816ACC">
            <w:pPr>
              <w:spacing w:line="360" w:lineRule="auto"/>
            </w:pPr>
          </w:p>
          <w:p w14:paraId="4EDF0679" w14:textId="77777777" w:rsidR="009B6EC3" w:rsidRDefault="009B6EC3" w:rsidP="00816ACC">
            <w:pPr>
              <w:spacing w:line="360" w:lineRule="auto"/>
            </w:pPr>
          </w:p>
          <w:p w14:paraId="5D081E8E" w14:textId="77777777" w:rsidR="009B6EC3" w:rsidRDefault="009B6EC3" w:rsidP="00816ACC">
            <w:pPr>
              <w:spacing w:line="360" w:lineRule="auto"/>
              <w:rPr>
                <w:lang w:val="sv-SE"/>
              </w:rPr>
            </w:pPr>
            <w:r w:rsidRPr="00CE048B">
              <w:t>0,25</w:t>
            </w:r>
          </w:p>
          <w:p w14:paraId="1B891C2F" w14:textId="77777777" w:rsidR="009B6EC3" w:rsidRDefault="009B6EC3" w:rsidP="00816ACC">
            <w:pPr>
              <w:rPr>
                <w:lang w:val="sv-SE"/>
              </w:rPr>
            </w:pPr>
          </w:p>
          <w:p w14:paraId="760AEE71" w14:textId="77777777" w:rsidR="009B6EC3" w:rsidRDefault="009B6EC3" w:rsidP="00816ACC">
            <w:pPr>
              <w:rPr>
                <w:lang w:val="sv-SE"/>
              </w:rPr>
            </w:pPr>
          </w:p>
          <w:p w14:paraId="1C6A6E2C" w14:textId="77777777" w:rsidR="009B6EC3" w:rsidRDefault="009B6EC3" w:rsidP="00816ACC">
            <w:pPr>
              <w:rPr>
                <w:lang w:val="sv-SE"/>
              </w:rPr>
            </w:pPr>
          </w:p>
          <w:p w14:paraId="3A11510C" w14:textId="77777777" w:rsidR="009B6EC3" w:rsidRDefault="009B6EC3" w:rsidP="00816ACC">
            <w:pPr>
              <w:rPr>
                <w:lang w:val="sv-SE"/>
              </w:rPr>
            </w:pPr>
          </w:p>
          <w:p w14:paraId="455F02A4" w14:textId="77777777" w:rsidR="009B6EC3" w:rsidRPr="0031468E" w:rsidRDefault="009B6EC3" w:rsidP="00816ACC">
            <w:pPr>
              <w:spacing w:line="360" w:lineRule="auto"/>
              <w:rPr>
                <w:lang w:val="sv-SE"/>
              </w:rPr>
            </w:pPr>
            <w:r w:rsidRPr="00CE048B">
              <w:t>0,25</w:t>
            </w:r>
          </w:p>
        </w:tc>
      </w:tr>
      <w:tr w:rsidR="009B6EC3" w:rsidRPr="0031468E" w14:paraId="2CF7E86E" w14:textId="77777777" w:rsidTr="009B6EC3">
        <w:trPr>
          <w:trHeight w:val="535"/>
        </w:trPr>
        <w:tc>
          <w:tcPr>
            <w:tcW w:w="1167" w:type="dxa"/>
            <w:vMerge w:val="restart"/>
          </w:tcPr>
          <w:p w14:paraId="1DEADD15" w14:textId="77777777" w:rsidR="009B6EC3" w:rsidRPr="000B66B9" w:rsidRDefault="009B6EC3" w:rsidP="00816ACC">
            <w:pPr>
              <w:spacing w:line="360" w:lineRule="auto"/>
              <w:rPr>
                <w:b/>
              </w:rPr>
            </w:pPr>
            <w:r w:rsidRPr="000B66B9">
              <w:rPr>
                <w:b/>
              </w:rPr>
              <w:lastRenderedPageBreak/>
              <w:t>Câu 8</w:t>
            </w:r>
          </w:p>
          <w:p w14:paraId="563036C9" w14:textId="77777777" w:rsidR="009B6EC3" w:rsidRPr="000B66B9" w:rsidRDefault="009B6EC3" w:rsidP="00816ACC">
            <w:pPr>
              <w:spacing w:line="360" w:lineRule="auto"/>
              <w:rPr>
                <w:b/>
              </w:rPr>
            </w:pPr>
            <w:r w:rsidRPr="000B66B9">
              <w:rPr>
                <w:i/>
              </w:rPr>
              <w:t>2,00đ</w:t>
            </w:r>
          </w:p>
        </w:tc>
        <w:tc>
          <w:tcPr>
            <w:tcW w:w="8114" w:type="dxa"/>
          </w:tcPr>
          <w:p w14:paraId="12B293CA" w14:textId="77777777" w:rsidR="009B6EC3" w:rsidRPr="000B66B9" w:rsidRDefault="009B6EC3" w:rsidP="00816ACC">
            <w:pPr>
              <w:spacing w:line="360" w:lineRule="auto"/>
              <w:rPr>
                <w:lang w:val="pl-PL"/>
              </w:rPr>
            </w:pPr>
            <w:r w:rsidRPr="000B66B9">
              <w:rPr>
                <w:lang w:val="sv-SE"/>
              </w:rPr>
              <w:t xml:space="preserve">a. </w:t>
            </w:r>
            <w:r w:rsidRPr="000B66B9">
              <w:rPr>
                <w:lang w:val="pl-PL"/>
              </w:rPr>
              <w:t xml:space="preserve"> </w:t>
            </w:r>
          </w:p>
          <w:p w14:paraId="67DC6CE5" w14:textId="77777777" w:rsidR="009B6EC3" w:rsidRPr="000B66B9" w:rsidRDefault="009B6EC3" w:rsidP="00816ACC">
            <w:pPr>
              <w:spacing w:line="360" w:lineRule="auto"/>
              <w:rPr>
                <w:lang w:val="pl-PL"/>
              </w:rPr>
            </w:pPr>
            <w:r w:rsidRPr="000B66B9">
              <w:rPr>
                <w:lang w:val="pl-PL"/>
              </w:rPr>
              <w:t>- Chú thích sơ đồ:</w:t>
            </w:r>
            <w:r w:rsidRPr="000B66B9">
              <w:rPr>
                <w:b/>
                <w:lang w:val="pl-PL"/>
              </w:rPr>
              <w:t xml:space="preserve"> </w:t>
            </w:r>
          </w:p>
          <w:p w14:paraId="0E4A7618" w14:textId="77777777" w:rsidR="009B6EC3" w:rsidRPr="000B66B9" w:rsidRDefault="009B6EC3" w:rsidP="00816ACC">
            <w:pPr>
              <w:spacing w:line="360" w:lineRule="auto"/>
              <w:rPr>
                <w:lang w:val="pl-PL"/>
              </w:rPr>
            </w:pPr>
            <w:r>
              <w:rPr>
                <w:lang w:val="pl-PL"/>
              </w:rPr>
              <w:t xml:space="preserve">1. Tuyến tụy.     2. Tế bào beta       3. Tế bào anpha       </w:t>
            </w:r>
            <w:r w:rsidRPr="000B66B9">
              <w:rPr>
                <w:lang w:val="pl-PL"/>
              </w:rPr>
              <w:t>4. Insulin.</w:t>
            </w:r>
          </w:p>
          <w:p w14:paraId="59A13595" w14:textId="77777777" w:rsidR="009B6EC3" w:rsidRPr="000B66B9" w:rsidRDefault="009B6EC3" w:rsidP="00816ACC">
            <w:pPr>
              <w:spacing w:line="360" w:lineRule="auto"/>
              <w:rPr>
                <w:lang w:val="pl-PL"/>
              </w:rPr>
            </w:pPr>
            <w:r>
              <w:rPr>
                <w:lang w:val="pl-PL"/>
              </w:rPr>
              <w:t>5. Glucagon.</w:t>
            </w:r>
            <w:r>
              <w:rPr>
                <w:lang w:val="pl-PL"/>
              </w:rPr>
              <w:tab/>
              <w:t xml:space="preserve">      6. Glycogen.</w:t>
            </w:r>
            <w:r>
              <w:rPr>
                <w:lang w:val="pl-PL"/>
              </w:rPr>
              <w:tab/>
              <w:t xml:space="preserve">     7. Gluco</w:t>
            </w:r>
            <w:r>
              <w:rPr>
                <w:lang w:val="pl-PL"/>
              </w:rPr>
              <w:tab/>
            </w:r>
            <w:r>
              <w:rPr>
                <w:lang w:val="pl-PL"/>
              </w:rPr>
              <w:tab/>
              <w:t xml:space="preserve">      </w:t>
            </w:r>
            <w:r w:rsidRPr="000B66B9">
              <w:rPr>
                <w:lang w:val="pl-PL"/>
              </w:rPr>
              <w:t>8. Gluco.</w:t>
            </w:r>
          </w:p>
          <w:p w14:paraId="18917E2E" w14:textId="77777777" w:rsidR="009B6EC3" w:rsidRPr="000B66B9" w:rsidRDefault="009B6EC3" w:rsidP="00816ACC">
            <w:pPr>
              <w:spacing w:line="360" w:lineRule="auto"/>
              <w:rPr>
                <w:lang w:val="pl-PL"/>
              </w:rPr>
            </w:pPr>
            <w:r w:rsidRPr="000B66B9">
              <w:rPr>
                <w:lang w:val="pl-PL"/>
              </w:rPr>
              <w:t>- Quá trình chuyển hóa xảy ra ở tế bào: gan và cơ.</w:t>
            </w:r>
            <w:r w:rsidRPr="000B66B9">
              <w:rPr>
                <w:b/>
                <w:lang w:val="pl-PL"/>
              </w:rPr>
              <w:t xml:space="preserve"> </w:t>
            </w:r>
          </w:p>
          <w:p w14:paraId="20A27784" w14:textId="77777777" w:rsidR="009B6EC3" w:rsidRPr="000B66B9" w:rsidRDefault="009B6EC3" w:rsidP="00816ACC">
            <w:pPr>
              <w:spacing w:line="360" w:lineRule="auto"/>
              <w:rPr>
                <w:lang w:val="pl-PL"/>
              </w:rPr>
            </w:pPr>
            <w:r w:rsidRPr="000B66B9">
              <w:rPr>
                <w:lang w:val="pl-PL"/>
              </w:rPr>
              <w:t>- Các loại hoocmon khác tham gia vào quá trình điều hòa: Cortizol và Adrenalin.</w:t>
            </w:r>
            <w:r w:rsidRPr="000B66B9">
              <w:rPr>
                <w:b/>
                <w:lang w:val="pl-PL"/>
              </w:rPr>
              <w:t xml:space="preserve"> </w:t>
            </w:r>
          </w:p>
        </w:tc>
        <w:tc>
          <w:tcPr>
            <w:tcW w:w="1029" w:type="dxa"/>
          </w:tcPr>
          <w:p w14:paraId="13CFBD66" w14:textId="77777777" w:rsidR="009B6EC3" w:rsidRDefault="009B6EC3" w:rsidP="00816ACC">
            <w:pPr>
              <w:spacing w:line="360" w:lineRule="auto"/>
              <w:rPr>
                <w:lang w:val="sv-SE"/>
              </w:rPr>
            </w:pPr>
          </w:p>
          <w:p w14:paraId="23A1BF9C" w14:textId="77777777" w:rsidR="009B6EC3" w:rsidRPr="006F42FD" w:rsidRDefault="009B6EC3" w:rsidP="00816ACC">
            <w:pPr>
              <w:spacing w:line="360" w:lineRule="auto"/>
              <w:rPr>
                <w:lang w:val="sv-SE"/>
              </w:rPr>
            </w:pPr>
          </w:p>
          <w:p w14:paraId="0F407713" w14:textId="77777777" w:rsidR="009B6EC3" w:rsidRDefault="009B6EC3" w:rsidP="00816ACC">
            <w:pPr>
              <w:spacing w:line="360" w:lineRule="auto"/>
            </w:pPr>
            <w:r>
              <w:t>0,25</w:t>
            </w:r>
          </w:p>
          <w:p w14:paraId="3724DE9B" w14:textId="77777777" w:rsidR="009B6EC3" w:rsidRDefault="009B6EC3" w:rsidP="00816ACC">
            <w:pPr>
              <w:spacing w:line="360" w:lineRule="auto"/>
            </w:pPr>
            <w:r w:rsidRPr="00CE048B">
              <w:t>0,25</w:t>
            </w:r>
          </w:p>
          <w:p w14:paraId="1C7CBDD2" w14:textId="77777777" w:rsidR="009B6EC3" w:rsidRDefault="009B6EC3" w:rsidP="00816ACC">
            <w:pPr>
              <w:spacing w:line="360" w:lineRule="auto"/>
              <w:rPr>
                <w:lang w:val="sv-SE"/>
              </w:rPr>
            </w:pPr>
            <w:r w:rsidRPr="00CE048B">
              <w:t>0,25</w:t>
            </w:r>
          </w:p>
          <w:p w14:paraId="788AEF23" w14:textId="77777777" w:rsidR="009B6EC3" w:rsidRDefault="009B6EC3" w:rsidP="00816ACC">
            <w:pPr>
              <w:rPr>
                <w:lang w:val="sv-SE"/>
              </w:rPr>
            </w:pPr>
          </w:p>
          <w:p w14:paraId="0505075B" w14:textId="77777777" w:rsidR="009B6EC3" w:rsidRPr="0031468E" w:rsidRDefault="009B6EC3" w:rsidP="00816ACC">
            <w:pPr>
              <w:rPr>
                <w:lang w:val="sv-SE"/>
              </w:rPr>
            </w:pPr>
            <w:r w:rsidRPr="00CE048B">
              <w:t>0,25</w:t>
            </w:r>
          </w:p>
        </w:tc>
      </w:tr>
      <w:tr w:rsidR="009B6EC3" w:rsidRPr="0031468E" w14:paraId="3CEB5BB1" w14:textId="77777777" w:rsidTr="009B6EC3">
        <w:trPr>
          <w:trHeight w:val="535"/>
        </w:trPr>
        <w:tc>
          <w:tcPr>
            <w:tcW w:w="1167" w:type="dxa"/>
            <w:vMerge/>
          </w:tcPr>
          <w:p w14:paraId="3D9C8A8B" w14:textId="77777777" w:rsidR="009B6EC3" w:rsidRPr="00122BD8" w:rsidRDefault="009B6EC3" w:rsidP="00816ACC">
            <w:pPr>
              <w:spacing w:line="360" w:lineRule="auto"/>
              <w:rPr>
                <w:b/>
                <w:lang w:val="pl-PL"/>
              </w:rPr>
            </w:pPr>
          </w:p>
        </w:tc>
        <w:tc>
          <w:tcPr>
            <w:tcW w:w="8114" w:type="dxa"/>
          </w:tcPr>
          <w:p w14:paraId="397BD462" w14:textId="77777777" w:rsidR="009B6EC3" w:rsidRPr="00122BD8" w:rsidRDefault="009B6EC3" w:rsidP="00816ACC">
            <w:pPr>
              <w:spacing w:line="360" w:lineRule="auto"/>
              <w:rPr>
                <w:rStyle w:val="c4"/>
                <w:b/>
                <w:lang w:val="sv-SE"/>
              </w:rPr>
            </w:pPr>
            <w:r w:rsidRPr="00122BD8">
              <w:rPr>
                <w:lang w:val="sv-SE"/>
              </w:rPr>
              <w:t xml:space="preserve">b. </w:t>
            </w:r>
          </w:p>
          <w:p w14:paraId="5E8F7DEE" w14:textId="77777777" w:rsidR="009B6EC3" w:rsidRPr="00122BD8" w:rsidRDefault="009B6EC3" w:rsidP="00816ACC">
            <w:pPr>
              <w:spacing w:line="360" w:lineRule="auto"/>
              <w:rPr>
                <w:b/>
                <w:i/>
                <w:lang w:val="sv-SE"/>
              </w:rPr>
            </w:pPr>
            <w:r w:rsidRPr="00122BD8">
              <w:rPr>
                <w:lang w:val="sv-SE"/>
              </w:rPr>
              <w:t>- Erythrropoietin là hoocmon điều hoà sinh hồng cầu.</w:t>
            </w:r>
            <w:r w:rsidRPr="00122BD8">
              <w:rPr>
                <w:b/>
                <w:i/>
                <w:lang w:val="sv-SE"/>
              </w:rPr>
              <w:t xml:space="preserve"> </w:t>
            </w:r>
          </w:p>
          <w:p w14:paraId="41DEF47E" w14:textId="77777777" w:rsidR="009B6EC3" w:rsidRPr="00122BD8" w:rsidRDefault="009B6EC3" w:rsidP="00816ACC">
            <w:pPr>
              <w:spacing w:line="360" w:lineRule="auto"/>
              <w:rPr>
                <w:b/>
                <w:i/>
                <w:lang w:val="sv-SE"/>
              </w:rPr>
            </w:pPr>
            <w:r w:rsidRPr="00122BD8">
              <w:rPr>
                <w:lang w:val="sv-SE"/>
              </w:rPr>
              <w:t xml:space="preserve">- Khi người tập thể thao phải tập luyện nhiều và liên tục </w:t>
            </w:r>
            <w:r w:rsidRPr="00122BD8">
              <w:sym w:font="Symbol" w:char="F0AE"/>
            </w:r>
            <w:r w:rsidRPr="00122BD8">
              <w:rPr>
                <w:lang w:val="sv-SE"/>
              </w:rPr>
              <w:t xml:space="preserve"> thiếu O</w:t>
            </w:r>
            <w:r w:rsidRPr="00122BD8">
              <w:rPr>
                <w:vertAlign w:val="subscript"/>
                <w:lang w:val="sv-SE"/>
              </w:rPr>
              <w:t>2</w:t>
            </w:r>
            <w:r w:rsidRPr="00122BD8">
              <w:rPr>
                <w:lang w:val="sv-SE"/>
              </w:rPr>
              <w:t xml:space="preserve"> nặng trong tế bào </w:t>
            </w:r>
            <w:r w:rsidRPr="00122BD8">
              <w:sym w:font="Symbol" w:char="F0AE"/>
            </w:r>
            <w:r w:rsidRPr="00122BD8">
              <w:rPr>
                <w:lang w:val="sv-SE"/>
              </w:rPr>
              <w:t xml:space="preserve"> cần tăng erythropoietin </w:t>
            </w:r>
            <w:r w:rsidRPr="00122BD8">
              <w:sym w:font="Symbol" w:char="F0AE"/>
            </w:r>
            <w:r w:rsidRPr="00122BD8">
              <w:rPr>
                <w:lang w:val="sv-SE"/>
              </w:rPr>
              <w:t xml:space="preserve">tăng sinh hồng cầu </w:t>
            </w:r>
            <w:r w:rsidRPr="00122BD8">
              <w:sym w:font="Symbol" w:char="F0AE"/>
            </w:r>
            <w:r w:rsidRPr="00122BD8">
              <w:rPr>
                <w:lang w:val="sv-SE"/>
              </w:rPr>
              <w:t xml:space="preserve"> tăng khả năng kết hợp với O</w:t>
            </w:r>
            <w:r w:rsidRPr="00122BD8">
              <w:rPr>
                <w:vertAlign w:val="subscript"/>
                <w:lang w:val="sv-SE"/>
              </w:rPr>
              <w:t>2</w:t>
            </w:r>
            <w:r w:rsidRPr="00122BD8">
              <w:rPr>
                <w:lang w:val="sv-SE"/>
              </w:rPr>
              <w:t xml:space="preserve"> nên một số người đã sử dụng Erythropoietin </w:t>
            </w:r>
            <w:r w:rsidRPr="00122BD8">
              <w:rPr>
                <w:b/>
                <w:i/>
                <w:lang w:val="sv-SE"/>
              </w:rPr>
              <w:t>.</w:t>
            </w:r>
          </w:p>
          <w:p w14:paraId="2156683B" w14:textId="77777777" w:rsidR="009B6EC3" w:rsidRPr="00122BD8" w:rsidRDefault="009B6EC3" w:rsidP="00816ACC">
            <w:pPr>
              <w:spacing w:line="360" w:lineRule="auto"/>
              <w:rPr>
                <w:lang w:val="sv-SE"/>
              </w:rPr>
            </w:pPr>
            <w:r w:rsidRPr="00122BD8">
              <w:rPr>
                <w:lang w:val="sv-SE"/>
              </w:rPr>
              <w:t>- Nếu sử dụng lâu dài </w:t>
            </w:r>
            <w:r w:rsidRPr="00122BD8">
              <w:sym w:font="Symbol" w:char="F0AE"/>
            </w:r>
            <w:r w:rsidRPr="00122BD8">
              <w:rPr>
                <w:lang w:val="sv-SE"/>
              </w:rPr>
              <w:t xml:space="preserve"> số lượng hồng cầu trong máu ngoại vi tăng lên quá mức </w:t>
            </w:r>
            <w:r w:rsidRPr="00122BD8">
              <w:sym w:font="Symbol" w:char="F0AE"/>
            </w:r>
            <w:r w:rsidRPr="00122BD8">
              <w:rPr>
                <w:lang w:val="sv-SE"/>
              </w:rPr>
              <w:t xml:space="preserve"> mất cân bằng nội môi </w:t>
            </w:r>
            <w:r w:rsidRPr="00122BD8">
              <w:sym w:font="Symbol" w:char="F0AE"/>
            </w:r>
            <w:r w:rsidRPr="00122BD8">
              <w:rPr>
                <w:lang w:val="sv-SE"/>
              </w:rPr>
              <w:t xml:space="preserve"> bệnh đa hồng cầu.</w:t>
            </w:r>
          </w:p>
          <w:p w14:paraId="0AE96CD7" w14:textId="77777777" w:rsidR="009B6EC3" w:rsidRPr="00122BD8" w:rsidRDefault="009B6EC3" w:rsidP="00816ACC">
            <w:pPr>
              <w:spacing w:line="360" w:lineRule="auto"/>
              <w:rPr>
                <w:b/>
                <w:i/>
                <w:lang w:val="sv-SE"/>
              </w:rPr>
            </w:pPr>
            <w:r w:rsidRPr="00122BD8">
              <w:rPr>
                <w:lang w:val="sv-SE"/>
              </w:rPr>
              <w:t xml:space="preserve">- Tăng độ nhớt của máu </w:t>
            </w:r>
            <w:r w:rsidRPr="00122BD8">
              <w:sym w:font="Symbol" w:char="F0AE"/>
            </w:r>
            <w:r w:rsidRPr="00122BD8">
              <w:rPr>
                <w:lang w:val="sv-SE"/>
              </w:rPr>
              <w:t xml:space="preserve"> cản trở cho việc lưu thông máu và hoạt động của tim </w:t>
            </w:r>
            <w:r w:rsidRPr="00122BD8">
              <w:sym w:font="Symbol" w:char="F0AE"/>
            </w:r>
            <w:r w:rsidRPr="00122BD8">
              <w:rPr>
                <w:lang w:val="sv-SE"/>
              </w:rPr>
              <w:t xml:space="preserve"> có nguy cơ bị khối huyết hoặc đông máu rải rác trong lòng mạch </w:t>
            </w:r>
            <w:r w:rsidRPr="00122BD8">
              <w:sym w:font="Symbol" w:char="F0AE"/>
            </w:r>
            <w:r w:rsidRPr="00122BD8">
              <w:rPr>
                <w:lang w:val="sv-SE"/>
              </w:rPr>
              <w:t xml:space="preserve"> nguy hiểm tính mạng </w:t>
            </w:r>
            <w:r w:rsidRPr="00122BD8">
              <w:rPr>
                <w:b/>
                <w:i/>
                <w:lang w:val="sv-SE"/>
              </w:rPr>
              <w:t>.</w:t>
            </w:r>
          </w:p>
        </w:tc>
        <w:tc>
          <w:tcPr>
            <w:tcW w:w="1029" w:type="dxa"/>
          </w:tcPr>
          <w:p w14:paraId="38011992" w14:textId="77777777" w:rsidR="009B6EC3" w:rsidRPr="00122BD8" w:rsidRDefault="009B6EC3" w:rsidP="00816ACC">
            <w:pPr>
              <w:spacing w:line="360" w:lineRule="auto"/>
              <w:rPr>
                <w:lang w:val="sv-SE"/>
              </w:rPr>
            </w:pPr>
          </w:p>
          <w:p w14:paraId="1D3EC8FD" w14:textId="77777777" w:rsidR="009B6EC3" w:rsidRPr="00122BD8" w:rsidRDefault="009B6EC3" w:rsidP="00816ACC">
            <w:pPr>
              <w:spacing w:line="360" w:lineRule="auto"/>
              <w:rPr>
                <w:lang w:val="sv-SE"/>
              </w:rPr>
            </w:pPr>
          </w:p>
          <w:p w14:paraId="0CB14850" w14:textId="77777777" w:rsidR="009B6EC3" w:rsidRPr="00122BD8" w:rsidRDefault="009B6EC3" w:rsidP="00816ACC">
            <w:pPr>
              <w:spacing w:line="360" w:lineRule="auto"/>
            </w:pPr>
            <w:r w:rsidRPr="00122BD8">
              <w:t>0,25</w:t>
            </w:r>
          </w:p>
          <w:p w14:paraId="082FD399" w14:textId="77777777" w:rsidR="009B6EC3" w:rsidRPr="00122BD8" w:rsidRDefault="009B6EC3" w:rsidP="00816ACC">
            <w:pPr>
              <w:spacing w:line="360" w:lineRule="auto"/>
            </w:pPr>
          </w:p>
          <w:p w14:paraId="2DD54057" w14:textId="77777777" w:rsidR="009B6EC3" w:rsidRPr="00122BD8" w:rsidRDefault="009B6EC3" w:rsidP="00816ACC">
            <w:pPr>
              <w:spacing w:line="360" w:lineRule="auto"/>
            </w:pPr>
            <w:r w:rsidRPr="00122BD8">
              <w:t>0,25</w:t>
            </w:r>
          </w:p>
          <w:p w14:paraId="69122670" w14:textId="77777777" w:rsidR="009B6EC3" w:rsidRPr="00122BD8" w:rsidRDefault="009B6EC3" w:rsidP="00816ACC">
            <w:pPr>
              <w:spacing w:line="360" w:lineRule="auto"/>
            </w:pPr>
          </w:p>
          <w:p w14:paraId="785998E9" w14:textId="77777777" w:rsidR="009B6EC3" w:rsidRPr="00122BD8" w:rsidRDefault="009B6EC3" w:rsidP="00816ACC">
            <w:pPr>
              <w:spacing w:line="360" w:lineRule="auto"/>
            </w:pPr>
          </w:p>
          <w:p w14:paraId="204C1703" w14:textId="77777777" w:rsidR="009B6EC3" w:rsidRPr="00122BD8" w:rsidRDefault="009B6EC3" w:rsidP="00816ACC">
            <w:pPr>
              <w:spacing w:line="360" w:lineRule="auto"/>
              <w:rPr>
                <w:lang w:val="sv-SE"/>
              </w:rPr>
            </w:pPr>
            <w:r w:rsidRPr="00122BD8">
              <w:t>0,25</w:t>
            </w:r>
          </w:p>
          <w:p w14:paraId="221B8504" w14:textId="77777777" w:rsidR="009B6EC3" w:rsidRPr="00122BD8" w:rsidRDefault="009B6EC3" w:rsidP="00816ACC">
            <w:pPr>
              <w:spacing w:line="360" w:lineRule="auto"/>
            </w:pPr>
          </w:p>
          <w:p w14:paraId="14CAA367" w14:textId="77777777" w:rsidR="009B6EC3" w:rsidRPr="00122BD8" w:rsidRDefault="009B6EC3" w:rsidP="00816ACC">
            <w:pPr>
              <w:spacing w:line="360" w:lineRule="auto"/>
              <w:rPr>
                <w:lang w:val="sv-SE"/>
              </w:rPr>
            </w:pPr>
            <w:r w:rsidRPr="00122BD8">
              <w:t>0,25</w:t>
            </w:r>
          </w:p>
        </w:tc>
      </w:tr>
      <w:tr w:rsidR="009B6EC3" w:rsidRPr="0031468E" w14:paraId="2A56283F" w14:textId="77777777" w:rsidTr="009B6EC3">
        <w:trPr>
          <w:trHeight w:val="535"/>
        </w:trPr>
        <w:tc>
          <w:tcPr>
            <w:tcW w:w="1167" w:type="dxa"/>
          </w:tcPr>
          <w:p w14:paraId="2C2974C3" w14:textId="77777777" w:rsidR="009B6EC3" w:rsidRPr="00122BD8" w:rsidRDefault="009B6EC3" w:rsidP="00816ACC">
            <w:pPr>
              <w:spacing w:line="360" w:lineRule="auto"/>
              <w:rPr>
                <w:b/>
              </w:rPr>
            </w:pPr>
            <w:r w:rsidRPr="00122BD8">
              <w:rPr>
                <w:b/>
              </w:rPr>
              <w:t>Câu 9</w:t>
            </w:r>
          </w:p>
          <w:p w14:paraId="4D71200D" w14:textId="77777777" w:rsidR="009B6EC3" w:rsidRPr="00122BD8" w:rsidRDefault="009B6EC3" w:rsidP="00816ACC">
            <w:pPr>
              <w:spacing w:line="360" w:lineRule="auto"/>
              <w:rPr>
                <w:b/>
                <w:lang w:val="pl-PL"/>
              </w:rPr>
            </w:pPr>
            <w:r w:rsidRPr="00122BD8">
              <w:rPr>
                <w:i/>
              </w:rPr>
              <w:t>2,00đ</w:t>
            </w:r>
          </w:p>
        </w:tc>
        <w:tc>
          <w:tcPr>
            <w:tcW w:w="8114" w:type="dxa"/>
          </w:tcPr>
          <w:p w14:paraId="07E769F1" w14:textId="77777777" w:rsidR="009B6EC3" w:rsidRPr="00562D35" w:rsidRDefault="009B6EC3" w:rsidP="00816ACC">
            <w:pPr>
              <w:spacing w:line="360" w:lineRule="auto"/>
              <w:rPr>
                <w:lang w:val="pl-PL"/>
              </w:rPr>
            </w:pPr>
            <w:r w:rsidRPr="00562D35">
              <w:rPr>
                <w:lang w:val="pl-PL"/>
              </w:rPr>
              <w:t xml:space="preserve">a. </w:t>
            </w:r>
          </w:p>
          <w:p w14:paraId="53D80683" w14:textId="77777777" w:rsidR="009B6EC3" w:rsidRPr="00122BD8" w:rsidRDefault="009B6EC3" w:rsidP="00816ACC">
            <w:pPr>
              <w:spacing w:line="360" w:lineRule="auto"/>
              <w:rPr>
                <w:lang w:val="pl-PL"/>
              </w:rPr>
            </w:pPr>
            <w:r w:rsidRPr="00122BD8">
              <w:rPr>
                <w:lang w:val="pl-PL"/>
              </w:rPr>
              <w:t xml:space="preserve">* Đặc điểm cấu tạo : </w:t>
            </w:r>
          </w:p>
          <w:p w14:paraId="217E9FC4" w14:textId="77777777" w:rsidR="009B6EC3" w:rsidRPr="00122BD8" w:rsidRDefault="009B6EC3" w:rsidP="00816ACC">
            <w:pPr>
              <w:spacing w:line="360" w:lineRule="auto"/>
              <w:rPr>
                <w:i/>
                <w:lang w:val="pl-PL"/>
              </w:rPr>
            </w:pPr>
            <w:r w:rsidRPr="00122BD8">
              <w:rPr>
                <w:lang w:val="pl-PL"/>
              </w:rPr>
              <w:t xml:space="preserve">-  Hệ thần kinh dạng lưới ( thuỷ tức,hải quỳ.): các tế bào thần kinh nằm rải rác trong cơ thể và nối với nhau bằng các sợi thần kinh tạo thành mạng lưới thần kinh. </w:t>
            </w:r>
          </w:p>
          <w:p w14:paraId="11C3E352" w14:textId="77777777" w:rsidR="009B6EC3" w:rsidRPr="00122BD8" w:rsidRDefault="009B6EC3" w:rsidP="00816ACC">
            <w:pPr>
              <w:spacing w:line="360" w:lineRule="auto"/>
              <w:rPr>
                <w:i/>
                <w:lang w:val="pl-PL"/>
              </w:rPr>
            </w:pPr>
            <w:r w:rsidRPr="00122BD8">
              <w:rPr>
                <w:lang w:val="pl-PL"/>
              </w:rPr>
              <w:t>- Hệ thần kinh dạng chuỗi hạch (giun tròn, bạch tuộc): các tế bào thần kinh tập hợp lại thành các hạch thần kinh, các hạch nối với nhau bởi các dây thần kinh tạo thành chuỗi hạch thần kinh nằm dọc theo cơ thể. Mỗi hạch là một trung tâm điều khiển hoạt động tại một vùng xác định.</w:t>
            </w:r>
          </w:p>
          <w:p w14:paraId="22F46E59" w14:textId="77777777" w:rsidR="009B6EC3" w:rsidRPr="00122BD8" w:rsidRDefault="009B6EC3" w:rsidP="00816ACC">
            <w:pPr>
              <w:spacing w:line="360" w:lineRule="auto"/>
              <w:rPr>
                <w:i/>
                <w:lang w:val="pl-PL"/>
              </w:rPr>
            </w:pPr>
            <w:r w:rsidRPr="00122BD8">
              <w:rPr>
                <w:lang w:val="pl-PL"/>
              </w:rPr>
              <w:t xml:space="preserve">- Hệ thần kinh dạng ống (cá miệng tròn, chim bồ câu.): cấu trúc dạng ống nằm ở mặt lưng gồm hai phần: Thần kinh trung ương( não bộ và tuỷ sống) và thần kinh ngoại biên (dây thần kinh và hạch thần kinh). </w:t>
            </w:r>
          </w:p>
          <w:p w14:paraId="163A1098" w14:textId="77777777" w:rsidR="009B6EC3" w:rsidRPr="00122BD8" w:rsidRDefault="009B6EC3" w:rsidP="00816ACC">
            <w:pPr>
              <w:tabs>
                <w:tab w:val="left" w:pos="3836"/>
              </w:tabs>
              <w:spacing w:line="360" w:lineRule="auto"/>
            </w:pPr>
            <w:r w:rsidRPr="00122BD8">
              <w:t xml:space="preserve">* Chiều hướng tiến hoá : </w:t>
            </w:r>
            <w:r w:rsidRPr="00122BD8">
              <w:tab/>
            </w:r>
          </w:p>
          <w:p w14:paraId="4C9B5CE7" w14:textId="77777777" w:rsidR="009B6EC3" w:rsidRPr="00122BD8" w:rsidRDefault="009B6EC3" w:rsidP="00816ACC">
            <w:pPr>
              <w:spacing w:line="360" w:lineRule="auto"/>
              <w:rPr>
                <w:b/>
                <w:i/>
              </w:rPr>
            </w:pPr>
            <w:r w:rsidRPr="00122BD8">
              <w:t xml:space="preserve">- Tập trung hoá : Thần kinh dạng lưới phân tán sau đó tập trung thành dạng chuỗi hạch rồi thành 3 khối hạch: hạch não, hạch ngực, hạch bụng </w:t>
            </w:r>
            <w:r w:rsidRPr="00122BD8">
              <w:sym w:font="Symbol" w:char="F0AE"/>
            </w:r>
            <w:r w:rsidRPr="00122BD8">
              <w:t xml:space="preserve"> hình thành các trung khu phân tích xử lí thông tin, ít tiêu tốn năng lượng.</w:t>
            </w:r>
          </w:p>
          <w:p w14:paraId="7F47E0E8" w14:textId="77777777" w:rsidR="009B6EC3" w:rsidRPr="00122BD8" w:rsidRDefault="009B6EC3" w:rsidP="00816ACC">
            <w:pPr>
              <w:spacing w:line="360" w:lineRule="auto"/>
              <w:rPr>
                <w:b/>
                <w:i/>
              </w:rPr>
            </w:pPr>
            <w:r w:rsidRPr="00122BD8">
              <w:t>- Hiện tượng đầu hoá: thể hiện ở sự tập trung của các tế bào thần kinh thành não ở động vật có đối xứng hai bên, não phát triển qua các ngành động vật từ thấp lên cao.</w:t>
            </w:r>
          </w:p>
          <w:p w14:paraId="038C2011" w14:textId="77777777" w:rsidR="009B6EC3" w:rsidRPr="00122BD8" w:rsidRDefault="009B6EC3" w:rsidP="00816ACC">
            <w:pPr>
              <w:spacing w:line="360" w:lineRule="auto"/>
              <w:rPr>
                <w:b/>
                <w:i/>
              </w:rPr>
            </w:pPr>
            <w:r w:rsidRPr="00122BD8">
              <w:t xml:space="preserve">- Phản xạ ngày càng tinh tế và chính xác, phức tạp, số lượng phản xạ ngày càng nhiều, phản xạ có điều kiện ngày càng chiếm vai trò quan trọng </w:t>
            </w:r>
            <w:r w:rsidRPr="00122BD8">
              <w:rPr>
                <w:b/>
                <w:i/>
              </w:rPr>
              <w:t>.</w:t>
            </w:r>
          </w:p>
        </w:tc>
        <w:tc>
          <w:tcPr>
            <w:tcW w:w="1029" w:type="dxa"/>
          </w:tcPr>
          <w:p w14:paraId="31B6E25A" w14:textId="77777777" w:rsidR="009B6EC3" w:rsidRPr="00122BD8" w:rsidRDefault="009B6EC3" w:rsidP="00816ACC">
            <w:pPr>
              <w:spacing w:line="360" w:lineRule="auto"/>
            </w:pPr>
          </w:p>
          <w:p w14:paraId="501656AF" w14:textId="77777777" w:rsidR="009B6EC3" w:rsidRPr="00122BD8" w:rsidRDefault="009B6EC3" w:rsidP="00816ACC">
            <w:pPr>
              <w:spacing w:line="360" w:lineRule="auto"/>
            </w:pPr>
          </w:p>
          <w:p w14:paraId="04085610" w14:textId="77777777" w:rsidR="009B6EC3" w:rsidRPr="00122BD8" w:rsidRDefault="009B6EC3" w:rsidP="00816ACC">
            <w:pPr>
              <w:spacing w:line="360" w:lineRule="auto"/>
            </w:pPr>
          </w:p>
          <w:p w14:paraId="4EDA5929" w14:textId="77777777" w:rsidR="009B6EC3" w:rsidRPr="00122BD8" w:rsidRDefault="009B6EC3" w:rsidP="00816ACC">
            <w:pPr>
              <w:spacing w:line="360" w:lineRule="auto"/>
            </w:pPr>
            <w:r w:rsidRPr="00122BD8">
              <w:t>0,25</w:t>
            </w:r>
          </w:p>
          <w:p w14:paraId="299B6053" w14:textId="77777777" w:rsidR="009B6EC3" w:rsidRPr="00122BD8" w:rsidRDefault="009B6EC3" w:rsidP="00816ACC">
            <w:pPr>
              <w:spacing w:line="360" w:lineRule="auto"/>
            </w:pPr>
          </w:p>
          <w:p w14:paraId="48CB0F3E" w14:textId="77777777" w:rsidR="009B6EC3" w:rsidRPr="00122BD8" w:rsidRDefault="009B6EC3" w:rsidP="00816ACC">
            <w:pPr>
              <w:spacing w:line="360" w:lineRule="auto"/>
            </w:pPr>
          </w:p>
          <w:p w14:paraId="3114951E" w14:textId="77777777" w:rsidR="009B6EC3" w:rsidRPr="00122BD8" w:rsidRDefault="009B6EC3" w:rsidP="00816ACC">
            <w:pPr>
              <w:spacing w:line="360" w:lineRule="auto"/>
            </w:pPr>
          </w:p>
          <w:p w14:paraId="7DA96055" w14:textId="77777777" w:rsidR="009B6EC3" w:rsidRPr="00122BD8" w:rsidRDefault="009B6EC3" w:rsidP="00816ACC">
            <w:pPr>
              <w:spacing w:line="360" w:lineRule="auto"/>
            </w:pPr>
            <w:r w:rsidRPr="00122BD8">
              <w:t>0,25</w:t>
            </w:r>
          </w:p>
          <w:p w14:paraId="65E1A52C" w14:textId="77777777" w:rsidR="009B6EC3" w:rsidRPr="00122BD8" w:rsidRDefault="009B6EC3" w:rsidP="00816ACC">
            <w:pPr>
              <w:spacing w:line="360" w:lineRule="auto"/>
            </w:pPr>
          </w:p>
          <w:p w14:paraId="1C8A7269" w14:textId="77777777" w:rsidR="009B6EC3" w:rsidRPr="00122BD8" w:rsidRDefault="009B6EC3" w:rsidP="00816ACC">
            <w:pPr>
              <w:spacing w:line="360" w:lineRule="auto"/>
            </w:pPr>
          </w:p>
          <w:p w14:paraId="0653EF6E" w14:textId="77777777" w:rsidR="009B6EC3" w:rsidRPr="00122BD8" w:rsidRDefault="009B6EC3" w:rsidP="00816ACC">
            <w:pPr>
              <w:spacing w:line="360" w:lineRule="auto"/>
            </w:pPr>
          </w:p>
          <w:p w14:paraId="5D14F4CC" w14:textId="77777777" w:rsidR="009B6EC3" w:rsidRPr="00122BD8" w:rsidRDefault="009B6EC3" w:rsidP="00816ACC">
            <w:pPr>
              <w:spacing w:line="360" w:lineRule="auto"/>
              <w:rPr>
                <w:lang w:val="sv-SE"/>
              </w:rPr>
            </w:pPr>
            <w:r w:rsidRPr="00122BD8">
              <w:t>0,25</w:t>
            </w:r>
          </w:p>
          <w:p w14:paraId="08002BE6" w14:textId="77777777" w:rsidR="009B6EC3" w:rsidRPr="00122BD8" w:rsidRDefault="009B6EC3" w:rsidP="00816ACC">
            <w:pPr>
              <w:spacing w:line="360" w:lineRule="auto"/>
            </w:pPr>
          </w:p>
          <w:p w14:paraId="09A0DEB7" w14:textId="77777777" w:rsidR="009B6EC3" w:rsidRPr="00122BD8" w:rsidRDefault="009B6EC3" w:rsidP="00816ACC">
            <w:pPr>
              <w:spacing w:line="360" w:lineRule="auto"/>
            </w:pPr>
          </w:p>
          <w:p w14:paraId="7B8CC2E1" w14:textId="77777777" w:rsidR="009B6EC3" w:rsidRPr="00122BD8" w:rsidRDefault="009B6EC3" w:rsidP="00816ACC">
            <w:pPr>
              <w:spacing w:line="360" w:lineRule="auto"/>
            </w:pPr>
          </w:p>
          <w:p w14:paraId="621D3EFA" w14:textId="77777777" w:rsidR="009B6EC3" w:rsidRPr="00122BD8" w:rsidRDefault="009B6EC3" w:rsidP="00816ACC">
            <w:pPr>
              <w:spacing w:line="360" w:lineRule="auto"/>
            </w:pPr>
          </w:p>
          <w:p w14:paraId="1705E5CC" w14:textId="77777777" w:rsidR="009B6EC3" w:rsidRPr="00122BD8" w:rsidRDefault="009B6EC3" w:rsidP="00816ACC">
            <w:pPr>
              <w:spacing w:line="360" w:lineRule="auto"/>
            </w:pPr>
            <w:r w:rsidRPr="00122BD8">
              <w:t>0,25</w:t>
            </w:r>
          </w:p>
          <w:p w14:paraId="584D88F1" w14:textId="77777777" w:rsidR="009B6EC3" w:rsidRPr="00122BD8" w:rsidRDefault="009B6EC3" w:rsidP="00816ACC">
            <w:pPr>
              <w:spacing w:line="360" w:lineRule="auto"/>
            </w:pPr>
          </w:p>
          <w:p w14:paraId="318B6A7B" w14:textId="77777777" w:rsidR="009B6EC3" w:rsidRPr="00122BD8" w:rsidRDefault="009B6EC3" w:rsidP="00816ACC">
            <w:pPr>
              <w:spacing w:line="360" w:lineRule="auto"/>
            </w:pPr>
          </w:p>
          <w:p w14:paraId="4C80BDDC" w14:textId="77777777" w:rsidR="009B6EC3" w:rsidRPr="00122BD8" w:rsidRDefault="009B6EC3" w:rsidP="00816ACC">
            <w:pPr>
              <w:spacing w:line="360" w:lineRule="auto"/>
            </w:pPr>
            <w:r w:rsidRPr="00122BD8">
              <w:t>0,25</w:t>
            </w:r>
          </w:p>
          <w:p w14:paraId="02007E36" w14:textId="77777777" w:rsidR="009B6EC3" w:rsidRPr="00122BD8" w:rsidRDefault="009B6EC3" w:rsidP="00816ACC">
            <w:pPr>
              <w:spacing w:line="360" w:lineRule="auto"/>
            </w:pPr>
          </w:p>
          <w:p w14:paraId="67F69690" w14:textId="77777777" w:rsidR="009B6EC3" w:rsidRPr="00122BD8" w:rsidRDefault="009B6EC3" w:rsidP="00816ACC">
            <w:pPr>
              <w:spacing w:line="360" w:lineRule="auto"/>
            </w:pPr>
          </w:p>
          <w:p w14:paraId="79FAEDF3" w14:textId="77777777" w:rsidR="009B6EC3" w:rsidRPr="00122BD8" w:rsidRDefault="009B6EC3" w:rsidP="00816ACC">
            <w:pPr>
              <w:spacing w:line="360" w:lineRule="auto"/>
              <w:rPr>
                <w:lang w:val="sv-SE"/>
              </w:rPr>
            </w:pPr>
            <w:r w:rsidRPr="00122BD8">
              <w:t>0,25</w:t>
            </w:r>
          </w:p>
          <w:p w14:paraId="2A8779BE" w14:textId="77777777" w:rsidR="009B6EC3" w:rsidRPr="00122BD8" w:rsidRDefault="009B6EC3" w:rsidP="00816ACC">
            <w:pPr>
              <w:spacing w:line="360" w:lineRule="auto"/>
              <w:rPr>
                <w:lang w:val="sv-SE"/>
              </w:rPr>
            </w:pPr>
          </w:p>
        </w:tc>
      </w:tr>
      <w:tr w:rsidR="009B6EC3" w:rsidRPr="0031468E" w14:paraId="478B92D8" w14:textId="77777777" w:rsidTr="009B6EC3">
        <w:trPr>
          <w:trHeight w:val="535"/>
        </w:trPr>
        <w:tc>
          <w:tcPr>
            <w:tcW w:w="1167" w:type="dxa"/>
          </w:tcPr>
          <w:p w14:paraId="4652B188" w14:textId="77777777" w:rsidR="009B6EC3" w:rsidRPr="00122BD8" w:rsidRDefault="009B6EC3" w:rsidP="00816ACC">
            <w:pPr>
              <w:spacing w:line="360" w:lineRule="auto"/>
              <w:rPr>
                <w:b/>
                <w:lang w:val="pl-PL"/>
              </w:rPr>
            </w:pPr>
          </w:p>
        </w:tc>
        <w:tc>
          <w:tcPr>
            <w:tcW w:w="8114" w:type="dxa"/>
          </w:tcPr>
          <w:p w14:paraId="6D719488" w14:textId="77777777" w:rsidR="009B6EC3" w:rsidRPr="00562D35" w:rsidRDefault="009B6EC3" w:rsidP="00816ACC">
            <w:pPr>
              <w:pStyle w:val="ListParagraph"/>
              <w:spacing w:after="0" w:line="360" w:lineRule="auto"/>
              <w:ind w:left="0"/>
              <w:rPr>
                <w:rFonts w:ascii="Times New Roman" w:hAnsi="Times New Roman"/>
                <w:sz w:val="28"/>
                <w:szCs w:val="28"/>
                <w:lang w:val="pl-PL"/>
              </w:rPr>
            </w:pPr>
            <w:r w:rsidRPr="00122BD8">
              <w:rPr>
                <w:rFonts w:ascii="Times New Roman" w:hAnsi="Times New Roman"/>
                <w:sz w:val="28"/>
                <w:szCs w:val="28"/>
                <w:lang w:val="sv-SE"/>
              </w:rPr>
              <w:t>b.</w:t>
            </w:r>
            <w:r w:rsidRPr="00122BD8">
              <w:rPr>
                <w:rFonts w:ascii="Times New Roman" w:hAnsi="Times New Roman"/>
                <w:b/>
                <w:sz w:val="28"/>
                <w:szCs w:val="28"/>
                <w:lang w:val="vi-VN"/>
              </w:rPr>
              <w:t xml:space="preserve"> </w:t>
            </w:r>
            <w:r w:rsidRPr="00122BD8">
              <w:rPr>
                <w:rFonts w:ascii="Times New Roman" w:hAnsi="Times New Roman"/>
                <w:sz w:val="28"/>
                <w:szCs w:val="28"/>
                <w:lang w:val="vi-VN"/>
              </w:rPr>
              <w:t>Khi đi xe ôtô, để hạn chế say xe người t</w:t>
            </w:r>
            <w:r>
              <w:rPr>
                <w:rFonts w:ascii="Times New Roman" w:hAnsi="Times New Roman"/>
                <w:sz w:val="28"/>
                <w:szCs w:val="28"/>
                <w:lang w:val="vi-VN"/>
              </w:rPr>
              <w:t>a lại uống thuốc chống nôn</w:t>
            </w:r>
            <w:r w:rsidRPr="00562D35">
              <w:rPr>
                <w:rFonts w:ascii="Times New Roman" w:hAnsi="Times New Roman"/>
                <w:sz w:val="28"/>
                <w:szCs w:val="28"/>
                <w:lang w:val="pl-PL"/>
              </w:rPr>
              <w:t>:</w:t>
            </w:r>
          </w:p>
          <w:p w14:paraId="395C155A" w14:textId="77777777" w:rsidR="009B6EC3" w:rsidRPr="00122BD8" w:rsidRDefault="009B6EC3" w:rsidP="00816ACC">
            <w:pPr>
              <w:pStyle w:val="ListParagraph"/>
              <w:spacing w:after="0" w:line="360" w:lineRule="auto"/>
              <w:ind w:left="0"/>
              <w:rPr>
                <w:rFonts w:ascii="Times New Roman" w:hAnsi="Times New Roman"/>
                <w:sz w:val="28"/>
                <w:szCs w:val="28"/>
                <w:lang w:val="vi-VN"/>
              </w:rPr>
            </w:pPr>
            <w:r w:rsidRPr="00122BD8">
              <w:rPr>
                <w:rFonts w:ascii="Times New Roman" w:hAnsi="Times New Roman"/>
                <w:sz w:val="28"/>
                <w:szCs w:val="28"/>
                <w:lang w:val="vi-VN"/>
              </w:rPr>
              <w:t xml:space="preserve">- Nôn là do đi xe bị lắc nhiều </w:t>
            </w:r>
            <w:r w:rsidRPr="00122BD8">
              <w:rPr>
                <w:rFonts w:ascii="Times New Roman" w:hAnsi="Times New Roman"/>
                <w:sz w:val="28"/>
                <w:szCs w:val="28"/>
              </w:rPr>
              <w:sym w:font="Symbol" w:char="F0AE"/>
            </w:r>
            <w:r w:rsidRPr="00122BD8">
              <w:rPr>
                <w:rFonts w:ascii="Times New Roman" w:hAnsi="Times New Roman"/>
                <w:sz w:val="28"/>
                <w:szCs w:val="28"/>
                <w:lang w:val="vi-VN"/>
              </w:rPr>
              <w:t xml:space="preserve"> kích thích cơ quan tiền đình trong ốc tai </w:t>
            </w:r>
            <w:r w:rsidRPr="00122BD8">
              <w:rPr>
                <w:rFonts w:ascii="Times New Roman" w:hAnsi="Times New Roman"/>
                <w:sz w:val="28"/>
                <w:szCs w:val="28"/>
              </w:rPr>
              <w:sym w:font="Symbol" w:char="F0AE"/>
            </w:r>
            <w:r w:rsidRPr="00122BD8">
              <w:rPr>
                <w:rFonts w:ascii="Times New Roman" w:hAnsi="Times New Roman"/>
                <w:sz w:val="28"/>
                <w:szCs w:val="28"/>
                <w:lang w:val="vi-VN"/>
              </w:rPr>
              <w:t xml:space="preserve"> kích thích thần kinh đối giao cảm </w:t>
            </w:r>
            <w:r w:rsidRPr="00122BD8">
              <w:rPr>
                <w:rFonts w:ascii="Times New Roman" w:hAnsi="Times New Roman"/>
                <w:sz w:val="28"/>
                <w:szCs w:val="28"/>
              </w:rPr>
              <w:sym w:font="Symbol" w:char="F0AE"/>
            </w:r>
            <w:r w:rsidRPr="00122BD8">
              <w:rPr>
                <w:rFonts w:ascii="Times New Roman" w:hAnsi="Times New Roman"/>
                <w:sz w:val="28"/>
                <w:szCs w:val="28"/>
                <w:lang w:val="vi-VN"/>
              </w:rPr>
              <w:t xml:space="preserve"> hình thành xung thần kinh đến cơ dạ dày </w:t>
            </w:r>
            <w:r w:rsidRPr="00122BD8">
              <w:rPr>
                <w:rFonts w:ascii="Times New Roman" w:hAnsi="Times New Roman"/>
                <w:sz w:val="28"/>
                <w:szCs w:val="28"/>
              </w:rPr>
              <w:sym w:font="Symbol" w:char="F0AE"/>
            </w:r>
            <w:r w:rsidRPr="00122BD8">
              <w:rPr>
                <w:rFonts w:ascii="Times New Roman" w:hAnsi="Times New Roman"/>
                <w:sz w:val="28"/>
                <w:szCs w:val="28"/>
                <w:lang w:val="vi-VN"/>
              </w:rPr>
              <w:t xml:space="preserve"> dạ dày co bóp mạnh gây nôn. </w:t>
            </w:r>
          </w:p>
          <w:p w14:paraId="1CABDF8F" w14:textId="77777777" w:rsidR="009B6EC3" w:rsidRPr="00122BD8" w:rsidRDefault="009B6EC3" w:rsidP="00816ACC">
            <w:pPr>
              <w:spacing w:line="360" w:lineRule="auto"/>
              <w:rPr>
                <w:b/>
                <w:bCs/>
              </w:rPr>
            </w:pPr>
            <w:r w:rsidRPr="00122BD8">
              <w:t xml:space="preserve">- Thuốc chống nôn có tác dụng ức chế thần kinh đối giao cảm bằng cánh theo đường máu tới khe xinap </w:t>
            </w:r>
            <w:r w:rsidRPr="00122BD8">
              <w:sym w:font="Symbol" w:char="F0AE"/>
            </w:r>
            <w:r w:rsidRPr="00122BD8">
              <w:t xml:space="preserve"> kết hợp với các thụ thể trên màng sau xinap làm phong bế màng sau xinap </w:t>
            </w:r>
            <w:r w:rsidRPr="00122BD8">
              <w:sym w:font="Symbol" w:char="F0AE"/>
            </w:r>
            <w:r w:rsidRPr="00122BD8">
              <w:t xml:space="preserve"> ức chế sự truyền xung thần kinh tới dạ dày </w:t>
            </w:r>
            <w:r w:rsidRPr="00122BD8">
              <w:sym w:font="Symbol" w:char="F0AE"/>
            </w:r>
            <w:r w:rsidRPr="00122BD8">
              <w:t xml:space="preserve"> không gây nôn nữa. </w:t>
            </w:r>
          </w:p>
        </w:tc>
        <w:tc>
          <w:tcPr>
            <w:tcW w:w="1029" w:type="dxa"/>
          </w:tcPr>
          <w:p w14:paraId="08AC3DD4" w14:textId="77777777" w:rsidR="009B6EC3" w:rsidRPr="00122BD8" w:rsidRDefault="009B6EC3" w:rsidP="00816ACC">
            <w:pPr>
              <w:spacing w:line="360" w:lineRule="auto"/>
            </w:pPr>
          </w:p>
          <w:p w14:paraId="52CCAF6D" w14:textId="77777777" w:rsidR="009B6EC3" w:rsidRPr="00122BD8" w:rsidRDefault="009B6EC3" w:rsidP="00816ACC">
            <w:pPr>
              <w:spacing w:line="360" w:lineRule="auto"/>
            </w:pPr>
          </w:p>
          <w:p w14:paraId="1172D865" w14:textId="77777777" w:rsidR="009B6EC3" w:rsidRPr="00122BD8" w:rsidRDefault="009B6EC3" w:rsidP="00816ACC">
            <w:pPr>
              <w:spacing w:line="360" w:lineRule="auto"/>
            </w:pPr>
          </w:p>
          <w:p w14:paraId="7DE44E77" w14:textId="77777777" w:rsidR="009B6EC3" w:rsidRPr="00122BD8" w:rsidRDefault="009B6EC3" w:rsidP="00816ACC">
            <w:pPr>
              <w:spacing w:line="360" w:lineRule="auto"/>
            </w:pPr>
            <w:r w:rsidRPr="00122BD8">
              <w:t>0,25</w:t>
            </w:r>
          </w:p>
          <w:p w14:paraId="3AA318C7" w14:textId="77777777" w:rsidR="009B6EC3" w:rsidRPr="00122BD8" w:rsidRDefault="009B6EC3" w:rsidP="00816ACC">
            <w:pPr>
              <w:spacing w:line="360" w:lineRule="auto"/>
            </w:pPr>
          </w:p>
          <w:p w14:paraId="1DFA535A" w14:textId="77777777" w:rsidR="009B6EC3" w:rsidRPr="00122BD8" w:rsidRDefault="009B6EC3" w:rsidP="00816ACC">
            <w:pPr>
              <w:spacing w:line="360" w:lineRule="auto"/>
            </w:pPr>
          </w:p>
          <w:p w14:paraId="275C5AFF" w14:textId="77777777" w:rsidR="009B6EC3" w:rsidRPr="00122BD8" w:rsidRDefault="009B6EC3" w:rsidP="00816ACC">
            <w:pPr>
              <w:spacing w:line="360" w:lineRule="auto"/>
              <w:rPr>
                <w:lang w:val="sv-SE"/>
              </w:rPr>
            </w:pPr>
            <w:r w:rsidRPr="00122BD8">
              <w:t>0,25</w:t>
            </w:r>
          </w:p>
          <w:p w14:paraId="1D1B9E10" w14:textId="77777777" w:rsidR="009B6EC3" w:rsidRPr="00122BD8" w:rsidRDefault="009B6EC3" w:rsidP="00816ACC">
            <w:pPr>
              <w:spacing w:line="360" w:lineRule="auto"/>
              <w:rPr>
                <w:lang w:val="sv-SE"/>
              </w:rPr>
            </w:pPr>
          </w:p>
        </w:tc>
      </w:tr>
      <w:tr w:rsidR="009B6EC3" w:rsidRPr="0031468E" w14:paraId="726EB0D6" w14:textId="77777777" w:rsidTr="009B6EC3">
        <w:trPr>
          <w:trHeight w:val="535"/>
        </w:trPr>
        <w:tc>
          <w:tcPr>
            <w:tcW w:w="1167" w:type="dxa"/>
            <w:vMerge w:val="restart"/>
          </w:tcPr>
          <w:p w14:paraId="508D49CD" w14:textId="77777777" w:rsidR="009B6EC3" w:rsidRPr="00562D35" w:rsidRDefault="009B6EC3" w:rsidP="00816ACC">
            <w:pPr>
              <w:spacing w:line="360" w:lineRule="auto"/>
              <w:rPr>
                <w:b/>
              </w:rPr>
            </w:pPr>
            <w:r w:rsidRPr="00562D35">
              <w:rPr>
                <w:b/>
              </w:rPr>
              <w:t>Câu 10</w:t>
            </w:r>
          </w:p>
          <w:p w14:paraId="57551570" w14:textId="77777777" w:rsidR="009B6EC3" w:rsidRPr="00562D35" w:rsidRDefault="009B6EC3" w:rsidP="00816ACC">
            <w:pPr>
              <w:spacing w:line="360" w:lineRule="auto"/>
              <w:rPr>
                <w:b/>
                <w:lang w:val="pl-PL"/>
              </w:rPr>
            </w:pPr>
            <w:r w:rsidRPr="00562D35">
              <w:rPr>
                <w:i/>
              </w:rPr>
              <w:t>2,00đ</w:t>
            </w:r>
          </w:p>
        </w:tc>
        <w:tc>
          <w:tcPr>
            <w:tcW w:w="8114" w:type="dxa"/>
          </w:tcPr>
          <w:p w14:paraId="76244CF7" w14:textId="77777777" w:rsidR="009B6EC3" w:rsidRPr="00562D35" w:rsidRDefault="009B6EC3" w:rsidP="00816ACC">
            <w:pPr>
              <w:spacing w:line="360" w:lineRule="auto"/>
              <w:rPr>
                <w:color w:val="000000"/>
                <w:lang w:val="sv-SE"/>
              </w:rPr>
            </w:pPr>
            <w:r w:rsidRPr="00562D35">
              <w:rPr>
                <w:color w:val="000000"/>
                <w:lang w:val="sv-SE"/>
              </w:rPr>
              <w:t>a</w:t>
            </w:r>
          </w:p>
          <w:p w14:paraId="69A9936B" w14:textId="77777777" w:rsidR="009B6EC3" w:rsidRPr="00562D35" w:rsidRDefault="009B6EC3" w:rsidP="00816ACC">
            <w:pPr>
              <w:spacing w:line="360" w:lineRule="auto"/>
              <w:rPr>
                <w:lang w:val="pl-PL"/>
              </w:rPr>
            </w:pPr>
            <w:r w:rsidRPr="00562D35">
              <w:rPr>
                <w:lang w:val="pl-PL"/>
              </w:rPr>
              <w:t xml:space="preserve">- Sự biến đổi của nòng nọc thành ếch nhái là 1 quá trình biến đổi ở mức phân tử, tế bào, mô và cơ quan đòi hỏi có tác động của các nhân tố môi trường (thức ăn, nhiệt độ, ánh sáng) và nhân tố bên trong, quan trọng nhất là tác động của hoocmon tizoxin của tuyến giáp. </w:t>
            </w:r>
          </w:p>
          <w:p w14:paraId="29895B18" w14:textId="77777777" w:rsidR="009B6EC3" w:rsidRPr="00562D35" w:rsidRDefault="009B6EC3" w:rsidP="00816ACC">
            <w:pPr>
              <w:spacing w:line="360" w:lineRule="auto"/>
              <w:rPr>
                <w:lang w:val="pl-PL"/>
              </w:rPr>
            </w:pPr>
            <w:r w:rsidRPr="00562D35">
              <w:rPr>
                <w:lang w:val="pl-PL"/>
              </w:rPr>
              <w:t>- Nếu cắt bỏ tuyến giáp của nòng nọc thì nòng nọc sẽ không biến đổi thành ếch, nếu cho thêm hoocmon tizoxin vào nước thì nòng nọc con nhanh chóng biến thành con ếch con bé xíu.</w:t>
            </w:r>
            <w:r w:rsidRPr="00562D35">
              <w:rPr>
                <w:bCs/>
                <w:i/>
                <w:iCs/>
                <w:lang w:val="pl-PL"/>
              </w:rPr>
              <w:t xml:space="preserve"> </w:t>
            </w:r>
          </w:p>
        </w:tc>
        <w:tc>
          <w:tcPr>
            <w:tcW w:w="1029" w:type="dxa"/>
          </w:tcPr>
          <w:p w14:paraId="15787ECA" w14:textId="77777777" w:rsidR="009B6EC3" w:rsidRDefault="009B6EC3" w:rsidP="00816ACC">
            <w:pPr>
              <w:spacing w:line="360" w:lineRule="auto"/>
            </w:pPr>
          </w:p>
          <w:p w14:paraId="4AA4C168" w14:textId="77777777" w:rsidR="009B6EC3" w:rsidRDefault="009B6EC3" w:rsidP="00816ACC">
            <w:pPr>
              <w:spacing w:line="360" w:lineRule="auto"/>
            </w:pPr>
          </w:p>
          <w:p w14:paraId="2D9C8B33" w14:textId="77777777" w:rsidR="009B6EC3" w:rsidRDefault="009B6EC3" w:rsidP="00816ACC">
            <w:pPr>
              <w:spacing w:line="360" w:lineRule="auto"/>
            </w:pPr>
          </w:p>
          <w:p w14:paraId="6994E3E3" w14:textId="77777777" w:rsidR="009B6EC3" w:rsidRPr="00122BD8" w:rsidRDefault="009B6EC3" w:rsidP="00816ACC">
            <w:pPr>
              <w:spacing w:line="360" w:lineRule="auto"/>
            </w:pPr>
            <w:r w:rsidRPr="00122BD8">
              <w:t>0,25</w:t>
            </w:r>
          </w:p>
          <w:p w14:paraId="0FF77CCB" w14:textId="77777777" w:rsidR="009B6EC3" w:rsidRPr="00122BD8" w:rsidRDefault="009B6EC3" w:rsidP="00816ACC">
            <w:pPr>
              <w:spacing w:line="360" w:lineRule="auto"/>
            </w:pPr>
          </w:p>
          <w:p w14:paraId="247B3EDB" w14:textId="77777777" w:rsidR="009B6EC3" w:rsidRPr="00122BD8" w:rsidRDefault="009B6EC3" w:rsidP="00816ACC">
            <w:pPr>
              <w:spacing w:line="360" w:lineRule="auto"/>
            </w:pPr>
          </w:p>
          <w:p w14:paraId="2727197F" w14:textId="77777777" w:rsidR="009B6EC3" w:rsidRPr="00122BD8" w:rsidRDefault="009B6EC3" w:rsidP="00816ACC">
            <w:pPr>
              <w:spacing w:line="360" w:lineRule="auto"/>
              <w:rPr>
                <w:lang w:val="sv-SE"/>
              </w:rPr>
            </w:pPr>
            <w:r w:rsidRPr="00122BD8">
              <w:t>0,25</w:t>
            </w:r>
          </w:p>
          <w:p w14:paraId="2209F0FC" w14:textId="77777777" w:rsidR="009B6EC3" w:rsidRPr="00562D35" w:rsidRDefault="009B6EC3" w:rsidP="00816ACC">
            <w:pPr>
              <w:spacing w:line="360" w:lineRule="auto"/>
              <w:rPr>
                <w:lang w:val="pl-PL"/>
              </w:rPr>
            </w:pPr>
          </w:p>
        </w:tc>
      </w:tr>
      <w:tr w:rsidR="009B6EC3" w:rsidRPr="0031468E" w14:paraId="1970F605" w14:textId="77777777" w:rsidTr="009B6EC3">
        <w:trPr>
          <w:trHeight w:val="535"/>
        </w:trPr>
        <w:tc>
          <w:tcPr>
            <w:tcW w:w="1167" w:type="dxa"/>
            <w:vMerge/>
          </w:tcPr>
          <w:p w14:paraId="1B82F1EA" w14:textId="77777777" w:rsidR="009B6EC3" w:rsidRPr="00562D35" w:rsidRDefault="009B6EC3" w:rsidP="00816ACC">
            <w:pPr>
              <w:spacing w:line="360" w:lineRule="auto"/>
              <w:rPr>
                <w:b/>
                <w:lang w:val="pl-PL"/>
              </w:rPr>
            </w:pPr>
          </w:p>
        </w:tc>
        <w:tc>
          <w:tcPr>
            <w:tcW w:w="8114" w:type="dxa"/>
          </w:tcPr>
          <w:p w14:paraId="09874E57" w14:textId="77777777" w:rsidR="009B6EC3" w:rsidRPr="00562D35" w:rsidRDefault="009B6EC3" w:rsidP="00816ACC">
            <w:pPr>
              <w:spacing w:line="360" w:lineRule="auto"/>
              <w:rPr>
                <w:lang w:val="pl-PL"/>
              </w:rPr>
            </w:pPr>
            <w:r w:rsidRPr="00562D35">
              <w:rPr>
                <w:lang w:val="pl-PL"/>
              </w:rPr>
              <w:t xml:space="preserve">b. </w:t>
            </w:r>
          </w:p>
          <w:p w14:paraId="26D51927" w14:textId="77777777" w:rsidR="009B6EC3" w:rsidRPr="00562D35" w:rsidRDefault="009B6EC3" w:rsidP="00816ACC">
            <w:pPr>
              <w:spacing w:line="360" w:lineRule="auto"/>
              <w:rPr>
                <w:lang w:val="pl-PL"/>
              </w:rPr>
            </w:pPr>
            <w:r w:rsidRPr="00562D35">
              <w:rPr>
                <w:lang w:val="pl-PL"/>
              </w:rPr>
              <w:t>-  Đối với động vật biến nhiệt:</w:t>
            </w:r>
            <w:r>
              <w:rPr>
                <w:lang w:val="pl-PL"/>
              </w:rPr>
              <w:t xml:space="preserve"> Nhiệt độ xuống thấp, </w:t>
            </w:r>
            <w:r w:rsidRPr="00562D35">
              <w:rPr>
                <w:lang w:val="pl-PL"/>
              </w:rPr>
              <w:t>thân nhiệt giảm theo, hoạt động của các enzym bị ức chế, các quá trình chuyển hóa trong cơ thể giảm, rối loạn, các hoạt động sống của động vật như sinh sản, kiếm ăn giảm → sin</w:t>
            </w:r>
            <w:r>
              <w:rPr>
                <w:lang w:val="pl-PL"/>
              </w:rPr>
              <w:t>h trưởng và phát triển chậm.</w:t>
            </w:r>
          </w:p>
          <w:p w14:paraId="5832B3D3" w14:textId="77777777" w:rsidR="009B6EC3" w:rsidRPr="00562D35" w:rsidRDefault="009B6EC3" w:rsidP="00816ACC">
            <w:pPr>
              <w:spacing w:line="360" w:lineRule="auto"/>
              <w:rPr>
                <w:lang w:val="pl-PL"/>
              </w:rPr>
            </w:pPr>
            <w:r w:rsidRPr="00562D35">
              <w:rPr>
                <w:lang w:val="pl-PL"/>
              </w:rPr>
              <w:t>-  Đối với độ</w:t>
            </w:r>
            <w:r>
              <w:rPr>
                <w:lang w:val="pl-PL"/>
              </w:rPr>
              <w:t>ng vật hằng nhiệt: Khi nhiệt độ xuống thấp</w:t>
            </w:r>
            <w:r w:rsidRPr="00562D35">
              <w:rPr>
                <w:lang w:val="pl-PL"/>
              </w:rPr>
              <w:t xml:space="preserve">, </w:t>
            </w:r>
            <w:r>
              <w:rPr>
                <w:lang w:val="pl-PL"/>
              </w:rPr>
              <w:t xml:space="preserve">để </w:t>
            </w:r>
            <w:r w:rsidRPr="00562D35">
              <w:rPr>
                <w:lang w:val="pl-PL"/>
              </w:rPr>
              <w:t xml:space="preserve">duy trì thân nhiệt ổn định, </w:t>
            </w:r>
            <w:r>
              <w:rPr>
                <w:lang w:val="pl-PL"/>
              </w:rPr>
              <w:t xml:space="preserve">động vật </w:t>
            </w:r>
            <w:r w:rsidRPr="00562D35">
              <w:rPr>
                <w:lang w:val="pl-PL"/>
              </w:rPr>
              <w:t>tă</w:t>
            </w:r>
            <w:r>
              <w:rPr>
                <w:lang w:val="pl-PL"/>
              </w:rPr>
              <w:t>ng cường quá trình chuyển hóa</w:t>
            </w:r>
            <w:r w:rsidRPr="00562D35">
              <w:rPr>
                <w:lang w:val="pl-PL"/>
              </w:rPr>
              <w:t xml:space="preserve">, ôxi hóa các chất nhiều hơn. Nếu không được tăng khẩu phần ăn so với ngày bình thường → động vật sẽ bị sút cân và dễ mắc bệnh, thậm chí có thể chết. Nếu được ăn uống đầy đủ → động vật sẽ tăng cân do cơ thể tăng cường chuyển hóa và tích lũy các chất dự trữ chống rét.  </w:t>
            </w:r>
          </w:p>
        </w:tc>
        <w:tc>
          <w:tcPr>
            <w:tcW w:w="1029" w:type="dxa"/>
          </w:tcPr>
          <w:p w14:paraId="2C298A82" w14:textId="77777777" w:rsidR="009B6EC3" w:rsidRDefault="009B6EC3" w:rsidP="00816ACC">
            <w:pPr>
              <w:spacing w:line="360" w:lineRule="auto"/>
            </w:pPr>
          </w:p>
          <w:p w14:paraId="50B3636F" w14:textId="77777777" w:rsidR="009B6EC3" w:rsidRDefault="009B6EC3" w:rsidP="00816ACC">
            <w:pPr>
              <w:spacing w:line="360" w:lineRule="auto"/>
            </w:pPr>
          </w:p>
          <w:p w14:paraId="0CFA7ABC" w14:textId="77777777" w:rsidR="009B6EC3" w:rsidRDefault="009B6EC3" w:rsidP="00816ACC">
            <w:pPr>
              <w:spacing w:line="360" w:lineRule="auto"/>
            </w:pPr>
          </w:p>
          <w:p w14:paraId="004336DF" w14:textId="77777777" w:rsidR="009B6EC3" w:rsidRPr="00122BD8" w:rsidRDefault="009B6EC3" w:rsidP="00816ACC">
            <w:pPr>
              <w:spacing w:line="360" w:lineRule="auto"/>
            </w:pPr>
            <w:r w:rsidRPr="00122BD8">
              <w:t>0,25</w:t>
            </w:r>
          </w:p>
          <w:p w14:paraId="2D9CC1CF" w14:textId="77777777" w:rsidR="009B6EC3" w:rsidRPr="00122BD8" w:rsidRDefault="009B6EC3" w:rsidP="00816ACC">
            <w:pPr>
              <w:spacing w:line="360" w:lineRule="auto"/>
            </w:pPr>
          </w:p>
          <w:p w14:paraId="71C3EFE6" w14:textId="77777777" w:rsidR="009B6EC3" w:rsidRDefault="009B6EC3" w:rsidP="00816ACC">
            <w:pPr>
              <w:spacing w:line="360" w:lineRule="auto"/>
            </w:pPr>
          </w:p>
          <w:p w14:paraId="04D740A5" w14:textId="77777777" w:rsidR="009B6EC3" w:rsidRPr="00122BD8" w:rsidRDefault="009B6EC3" w:rsidP="00816ACC">
            <w:pPr>
              <w:spacing w:line="360" w:lineRule="auto"/>
            </w:pPr>
          </w:p>
          <w:p w14:paraId="50D7B79B" w14:textId="77777777" w:rsidR="009B6EC3" w:rsidRPr="00122BD8" w:rsidRDefault="009B6EC3" w:rsidP="00816ACC">
            <w:pPr>
              <w:spacing w:line="360" w:lineRule="auto"/>
              <w:rPr>
                <w:lang w:val="sv-SE"/>
              </w:rPr>
            </w:pPr>
            <w:r w:rsidRPr="00122BD8">
              <w:t>0,25</w:t>
            </w:r>
          </w:p>
          <w:p w14:paraId="7EABA1F3" w14:textId="77777777" w:rsidR="009B6EC3" w:rsidRPr="00562D35" w:rsidRDefault="009B6EC3" w:rsidP="00816ACC">
            <w:pPr>
              <w:spacing w:line="360" w:lineRule="auto"/>
              <w:rPr>
                <w:lang w:val="pl-PL"/>
              </w:rPr>
            </w:pPr>
          </w:p>
        </w:tc>
      </w:tr>
      <w:tr w:rsidR="009B6EC3" w:rsidRPr="0031468E" w14:paraId="7319E53A" w14:textId="77777777" w:rsidTr="009B6EC3">
        <w:trPr>
          <w:trHeight w:val="535"/>
        </w:trPr>
        <w:tc>
          <w:tcPr>
            <w:tcW w:w="1167" w:type="dxa"/>
            <w:vMerge/>
          </w:tcPr>
          <w:p w14:paraId="1D9AD258" w14:textId="77777777" w:rsidR="009B6EC3" w:rsidRPr="00562D35" w:rsidRDefault="009B6EC3" w:rsidP="00816ACC">
            <w:pPr>
              <w:spacing w:line="360" w:lineRule="auto"/>
              <w:rPr>
                <w:b/>
                <w:lang w:val="pl-PL"/>
              </w:rPr>
            </w:pPr>
          </w:p>
        </w:tc>
        <w:tc>
          <w:tcPr>
            <w:tcW w:w="8114" w:type="dxa"/>
          </w:tcPr>
          <w:p w14:paraId="57843A1B" w14:textId="77777777" w:rsidR="009B6EC3" w:rsidRPr="00562D35" w:rsidRDefault="009B6EC3" w:rsidP="00816ACC">
            <w:pPr>
              <w:spacing w:line="360" w:lineRule="auto"/>
              <w:rPr>
                <w:color w:val="000000"/>
                <w:lang w:val="pl-PL"/>
              </w:rPr>
            </w:pPr>
            <w:r w:rsidRPr="00562D35">
              <w:rPr>
                <w:lang w:val="pl-PL"/>
              </w:rPr>
              <w:t xml:space="preserve">c. </w:t>
            </w:r>
          </w:p>
          <w:p w14:paraId="06B60A3C" w14:textId="77777777" w:rsidR="009B6EC3" w:rsidRPr="00562D35" w:rsidRDefault="009B6EC3" w:rsidP="00816ACC">
            <w:pPr>
              <w:spacing w:line="360" w:lineRule="auto"/>
              <w:ind w:right="73"/>
              <w:rPr>
                <w:lang w:val="pl-PL"/>
              </w:rPr>
            </w:pPr>
            <w:r w:rsidRPr="00562D35">
              <w:rPr>
                <w:lang w:val="pl-PL"/>
              </w:rPr>
              <w:t>- Tăng tổng hợp protein trong tế bào→ kích thích phân chia, tăng kích thước tế bào→ tăng cường q</w:t>
            </w:r>
            <w:r>
              <w:rPr>
                <w:lang w:val="pl-PL"/>
              </w:rPr>
              <w:t>uá trình sinh trưởng của cơ thể và k</w:t>
            </w:r>
            <w:r w:rsidRPr="00562D35">
              <w:rPr>
                <w:lang w:val="pl-PL"/>
              </w:rPr>
              <w:t>ích thích phát triển xương (dài ra, to lên).</w:t>
            </w:r>
          </w:p>
          <w:p w14:paraId="10B34CE8" w14:textId="77777777" w:rsidR="009B6EC3" w:rsidRPr="00562D35" w:rsidRDefault="009B6EC3" w:rsidP="00816ACC">
            <w:pPr>
              <w:spacing w:line="360" w:lineRule="auto"/>
              <w:ind w:right="73"/>
              <w:rPr>
                <w:color w:val="000000"/>
                <w:lang w:val="pl-PL"/>
              </w:rPr>
            </w:pPr>
            <w:r w:rsidRPr="00562D35">
              <w:rPr>
                <w:color w:val="000000"/>
                <w:lang w:val="pl-PL"/>
              </w:rPr>
              <w:t>- Bệnh lùn cân đối do thiếu hoocmon GH từ nhỏ, tuy cơ thể ở mức cân đối nhưng mức độ phát triển của cơ thể bị giảm.</w:t>
            </w:r>
            <w:r>
              <w:rPr>
                <w:color w:val="000000"/>
                <w:lang w:val="pl-PL"/>
              </w:rPr>
              <w:t xml:space="preserve"> </w:t>
            </w:r>
            <w:r w:rsidRPr="00562D35">
              <w:rPr>
                <w:color w:val="000000"/>
                <w:lang w:val="pl-PL"/>
              </w:rPr>
              <w:t>Bệnh khổng lồ do hoạt động của hoocmon GH của tuyến yên tăng cường lúc nhỏ→ người to quá mức bình thường.</w:t>
            </w:r>
            <w:r>
              <w:rPr>
                <w:color w:val="000000"/>
                <w:lang w:val="pl-PL"/>
              </w:rPr>
              <w:t xml:space="preserve"> </w:t>
            </w:r>
            <w:r w:rsidRPr="00562D35">
              <w:rPr>
                <w:color w:val="000000"/>
                <w:lang w:val="pl-PL"/>
              </w:rPr>
              <w:t>Bệnh to đầu ngón do hoocmon GH quá nhiều vào tuổi đã trưởng thành.</w:t>
            </w:r>
          </w:p>
          <w:p w14:paraId="499A2118" w14:textId="77777777" w:rsidR="009B6EC3" w:rsidRPr="00562D35" w:rsidRDefault="009B6EC3" w:rsidP="00816ACC">
            <w:pPr>
              <w:spacing w:line="360" w:lineRule="auto"/>
              <w:ind w:right="73"/>
              <w:rPr>
                <w:lang w:val="pl-PL"/>
              </w:rPr>
            </w:pPr>
            <w:r w:rsidRPr="00562D35">
              <w:rPr>
                <w:lang w:val="pl-PL"/>
              </w:rPr>
              <w:t xml:space="preserve">- </w:t>
            </w:r>
            <w:r w:rsidRPr="00562D35">
              <w:rPr>
                <w:color w:val="000000"/>
                <w:lang w:val="pl-PL"/>
              </w:rPr>
              <w:t>Muốn chữa bệnh lùn cần tiêm GH vào giai đoạn còn non</w:t>
            </w:r>
            <w:r w:rsidRPr="00562D35">
              <w:rPr>
                <w:lang w:val="pl-PL"/>
              </w:rPr>
              <w:t xml:space="preserve"> có tốc độ sinh trưởng và chuyển hóa mạnh, GH phát huy tác dụng, ở giai đoạn trưởng thành GH không phát huy tác dụng.</w:t>
            </w:r>
            <w:r>
              <w:rPr>
                <w:lang w:val="pl-PL"/>
              </w:rPr>
              <w:t xml:space="preserve"> </w:t>
            </w:r>
            <w:r w:rsidRPr="00562D35">
              <w:rPr>
                <w:lang w:val="pl-PL"/>
              </w:rPr>
              <w:t>Hiệu quả sinh trưởng phụ thuộc vào loại mô và giai đoạn phát triển.</w:t>
            </w:r>
          </w:p>
        </w:tc>
        <w:tc>
          <w:tcPr>
            <w:tcW w:w="1029" w:type="dxa"/>
          </w:tcPr>
          <w:p w14:paraId="38F47421" w14:textId="77777777" w:rsidR="009B6EC3" w:rsidRPr="00562D35" w:rsidRDefault="009B6EC3" w:rsidP="00816ACC">
            <w:pPr>
              <w:spacing w:line="360" w:lineRule="auto"/>
              <w:rPr>
                <w:lang w:val="pl-PL"/>
              </w:rPr>
            </w:pPr>
          </w:p>
          <w:p w14:paraId="1517EABC" w14:textId="77777777" w:rsidR="009B6EC3" w:rsidRPr="00562D35" w:rsidRDefault="009B6EC3" w:rsidP="00816ACC">
            <w:pPr>
              <w:spacing w:line="360" w:lineRule="auto"/>
              <w:rPr>
                <w:lang w:val="pl-PL"/>
              </w:rPr>
            </w:pPr>
          </w:p>
          <w:p w14:paraId="5194F27B" w14:textId="77777777" w:rsidR="009B6EC3" w:rsidRPr="00122BD8" w:rsidRDefault="009B6EC3" w:rsidP="00816ACC">
            <w:pPr>
              <w:spacing w:line="360" w:lineRule="auto"/>
            </w:pPr>
            <w:r w:rsidRPr="00122BD8">
              <w:t>0,25</w:t>
            </w:r>
          </w:p>
          <w:p w14:paraId="5A273DC3" w14:textId="77777777" w:rsidR="009B6EC3" w:rsidRPr="00122BD8" w:rsidRDefault="009B6EC3" w:rsidP="00816ACC">
            <w:pPr>
              <w:spacing w:line="360" w:lineRule="auto"/>
            </w:pPr>
          </w:p>
          <w:p w14:paraId="2E793CF4" w14:textId="77777777" w:rsidR="009B6EC3" w:rsidRDefault="009B6EC3" w:rsidP="00816ACC">
            <w:pPr>
              <w:spacing w:line="360" w:lineRule="auto"/>
            </w:pPr>
          </w:p>
          <w:p w14:paraId="7C2431AE" w14:textId="77777777" w:rsidR="009B6EC3" w:rsidRPr="00122BD8" w:rsidRDefault="009B6EC3" w:rsidP="00816ACC">
            <w:pPr>
              <w:spacing w:line="360" w:lineRule="auto"/>
            </w:pPr>
          </w:p>
          <w:p w14:paraId="1392E6A3" w14:textId="77777777" w:rsidR="009B6EC3" w:rsidRPr="00122BD8" w:rsidRDefault="009B6EC3" w:rsidP="00816ACC">
            <w:pPr>
              <w:spacing w:line="360" w:lineRule="auto"/>
              <w:rPr>
                <w:lang w:val="sv-SE"/>
              </w:rPr>
            </w:pPr>
            <w:r>
              <w:t>0,</w:t>
            </w:r>
            <w:r w:rsidRPr="00122BD8">
              <w:t>5</w:t>
            </w:r>
            <w:r>
              <w:t>0</w:t>
            </w:r>
          </w:p>
          <w:p w14:paraId="05A6A999" w14:textId="77777777" w:rsidR="009B6EC3" w:rsidRPr="00122BD8" w:rsidRDefault="009B6EC3" w:rsidP="00816ACC">
            <w:pPr>
              <w:spacing w:line="360" w:lineRule="auto"/>
            </w:pPr>
          </w:p>
          <w:p w14:paraId="65C516C4" w14:textId="77777777" w:rsidR="009B6EC3" w:rsidRDefault="009B6EC3" w:rsidP="00816ACC">
            <w:pPr>
              <w:spacing w:line="360" w:lineRule="auto"/>
            </w:pPr>
          </w:p>
          <w:p w14:paraId="55074248" w14:textId="77777777" w:rsidR="009B6EC3" w:rsidRPr="00122BD8" w:rsidRDefault="009B6EC3" w:rsidP="00816ACC">
            <w:pPr>
              <w:spacing w:line="360" w:lineRule="auto"/>
            </w:pPr>
          </w:p>
          <w:p w14:paraId="12869F46" w14:textId="77777777" w:rsidR="009B6EC3" w:rsidRPr="00122BD8" w:rsidRDefault="009B6EC3" w:rsidP="00816ACC">
            <w:pPr>
              <w:spacing w:line="360" w:lineRule="auto"/>
              <w:rPr>
                <w:lang w:val="sv-SE"/>
              </w:rPr>
            </w:pPr>
            <w:r w:rsidRPr="00122BD8">
              <w:t>0,25</w:t>
            </w:r>
          </w:p>
          <w:p w14:paraId="5198EF1C" w14:textId="77777777" w:rsidR="009B6EC3" w:rsidRPr="00562D35" w:rsidRDefault="009B6EC3" w:rsidP="00816ACC">
            <w:pPr>
              <w:spacing w:line="360" w:lineRule="auto"/>
              <w:rPr>
                <w:lang w:val="pl-PL"/>
              </w:rPr>
            </w:pPr>
          </w:p>
        </w:tc>
      </w:tr>
    </w:tbl>
    <w:p w14:paraId="437BDD07" w14:textId="77777777" w:rsidR="009B6EC3" w:rsidRDefault="009B6EC3" w:rsidP="00816ACC">
      <w:pPr>
        <w:spacing w:line="360" w:lineRule="auto"/>
        <w:jc w:val="left"/>
        <w:rPr>
          <w:rFonts w:cs="Times New Roman"/>
          <w:lang w:val="pl-PL"/>
        </w:rPr>
      </w:pPr>
    </w:p>
    <w:p w14:paraId="01DB323C" w14:textId="77777777" w:rsidR="009B6EC3" w:rsidRPr="00E05B57" w:rsidRDefault="009B6EC3" w:rsidP="00816ACC">
      <w:pPr>
        <w:spacing w:line="360" w:lineRule="auto"/>
        <w:jc w:val="left"/>
        <w:rPr>
          <w:rFonts w:cs="Times New Roman"/>
          <w:lang w:val="pl-PL"/>
        </w:rPr>
      </w:pPr>
      <w:r>
        <w:rPr>
          <w:rFonts w:cs="Times New Roman"/>
          <w:lang w:val="pl-PL"/>
        </w:rPr>
        <w:t>---- Hết ----</w:t>
      </w:r>
    </w:p>
    <w:tbl>
      <w:tblPr>
        <w:tblStyle w:val="TableGrid"/>
        <w:tblW w:w="10129" w:type="dxa"/>
        <w:tblInd w:w="-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423"/>
        <w:gridCol w:w="3706"/>
      </w:tblGrid>
      <w:tr w:rsidR="009B6EC3" w:rsidRPr="009B0E73" w14:paraId="505C99A7" w14:textId="77777777" w:rsidTr="009B6EC3">
        <w:tc>
          <w:tcPr>
            <w:tcW w:w="6423" w:type="dxa"/>
          </w:tcPr>
          <w:p w14:paraId="5122CF5C" w14:textId="77777777" w:rsidR="009B6EC3" w:rsidRPr="00562D35" w:rsidRDefault="009B6EC3" w:rsidP="00816ACC">
            <w:r>
              <w:t xml:space="preserve">                                               </w:t>
            </w:r>
          </w:p>
        </w:tc>
        <w:tc>
          <w:tcPr>
            <w:tcW w:w="3706" w:type="dxa"/>
          </w:tcPr>
          <w:p w14:paraId="3F79D2AB" w14:textId="77777777" w:rsidR="009B6EC3" w:rsidRDefault="009B6EC3" w:rsidP="00816ACC">
            <w:pPr>
              <w:rPr>
                <w:b/>
                <w:sz w:val="24"/>
                <w:szCs w:val="24"/>
              </w:rPr>
            </w:pPr>
          </w:p>
          <w:p w14:paraId="3F93B739" w14:textId="77777777" w:rsidR="009B6EC3" w:rsidRDefault="009B6EC3" w:rsidP="00816ACC">
            <w:pPr>
              <w:rPr>
                <w:b/>
                <w:sz w:val="24"/>
                <w:szCs w:val="24"/>
              </w:rPr>
            </w:pPr>
            <w:r>
              <w:rPr>
                <w:b/>
                <w:sz w:val="24"/>
                <w:szCs w:val="24"/>
              </w:rPr>
              <w:t>Người ra đề</w:t>
            </w:r>
          </w:p>
          <w:p w14:paraId="20E8DC07" w14:textId="77777777" w:rsidR="009B6EC3" w:rsidRDefault="009B6EC3" w:rsidP="00816ACC">
            <w:pPr>
              <w:rPr>
                <w:b/>
                <w:sz w:val="24"/>
                <w:szCs w:val="24"/>
              </w:rPr>
            </w:pPr>
          </w:p>
          <w:p w14:paraId="204DB59D" w14:textId="77777777" w:rsidR="009B6EC3" w:rsidRDefault="009B6EC3" w:rsidP="00816ACC">
            <w:pPr>
              <w:rPr>
                <w:b/>
                <w:sz w:val="24"/>
                <w:szCs w:val="24"/>
              </w:rPr>
            </w:pPr>
          </w:p>
          <w:p w14:paraId="603CFCEF" w14:textId="77777777" w:rsidR="009B6EC3" w:rsidRDefault="009B6EC3" w:rsidP="00816ACC">
            <w:pPr>
              <w:rPr>
                <w:b/>
                <w:sz w:val="24"/>
                <w:szCs w:val="24"/>
              </w:rPr>
            </w:pPr>
          </w:p>
          <w:p w14:paraId="1EC03FCF" w14:textId="77777777" w:rsidR="009B6EC3" w:rsidRPr="007D12F8" w:rsidRDefault="009B6EC3" w:rsidP="00816ACC">
            <w:pPr>
              <w:rPr>
                <w:b/>
                <w:sz w:val="24"/>
                <w:szCs w:val="24"/>
              </w:rPr>
            </w:pPr>
            <w:r>
              <w:rPr>
                <w:b/>
                <w:sz w:val="24"/>
                <w:szCs w:val="24"/>
              </w:rPr>
              <w:t>ĐÀO THỊ THANH HƯƠNG</w:t>
            </w:r>
          </w:p>
        </w:tc>
      </w:tr>
    </w:tbl>
    <w:p w14:paraId="0B7F7104" w14:textId="77777777" w:rsidR="009B6EC3" w:rsidRPr="00D50D8B" w:rsidRDefault="009B6EC3" w:rsidP="00816ACC">
      <w:pPr>
        <w:spacing w:line="360" w:lineRule="auto"/>
        <w:ind w:left="6480"/>
        <w:jc w:val="left"/>
        <w:rPr>
          <w:sz w:val="26"/>
        </w:rPr>
      </w:pPr>
      <w:r w:rsidRPr="00D50D8B">
        <w:rPr>
          <w:b/>
          <w:sz w:val="24"/>
        </w:rPr>
        <w:lastRenderedPageBreak/>
        <w:t>Điện thoại liên hệ: 0905 289 619</w:t>
      </w:r>
    </w:p>
    <w:tbl>
      <w:tblPr>
        <w:tblW w:w="0" w:type="auto"/>
        <w:jc w:val="center"/>
        <w:tblLook w:val="04A0" w:firstRow="1" w:lastRow="0" w:firstColumn="1" w:lastColumn="0" w:noHBand="0" w:noVBand="1"/>
      </w:tblPr>
      <w:tblGrid>
        <w:gridCol w:w="5070"/>
        <w:gridCol w:w="4216"/>
      </w:tblGrid>
      <w:tr w:rsidR="009B6EC3" w:rsidRPr="00E003CB" w14:paraId="31B1F8A1" w14:textId="77777777" w:rsidTr="009B6EC3">
        <w:trPr>
          <w:jc w:val="center"/>
        </w:trPr>
        <w:tc>
          <w:tcPr>
            <w:tcW w:w="5070" w:type="dxa"/>
            <w:shd w:val="clear" w:color="auto" w:fill="auto"/>
          </w:tcPr>
          <w:p w14:paraId="331F55A9" w14:textId="77777777" w:rsidR="009B6EC3" w:rsidRPr="00E003CB" w:rsidRDefault="009B6EC3" w:rsidP="00816ACC">
            <w:pPr>
              <w:spacing w:line="312" w:lineRule="auto"/>
              <w:jc w:val="left"/>
              <w:rPr>
                <w:sz w:val="26"/>
                <w:szCs w:val="26"/>
              </w:rPr>
            </w:pPr>
            <w:r w:rsidRPr="00E003CB">
              <w:rPr>
                <w:sz w:val="26"/>
                <w:szCs w:val="26"/>
              </w:rPr>
              <w:t>HỘI CÁC TRƯỜNG THPT CHUYÊN</w:t>
            </w:r>
          </w:p>
          <w:p w14:paraId="5425F881" w14:textId="77777777" w:rsidR="009B6EC3" w:rsidRPr="00E003CB" w:rsidRDefault="009B6EC3" w:rsidP="00816ACC">
            <w:pPr>
              <w:spacing w:line="312" w:lineRule="auto"/>
              <w:jc w:val="left"/>
              <w:rPr>
                <w:sz w:val="26"/>
                <w:szCs w:val="26"/>
              </w:rPr>
            </w:pPr>
            <w:r w:rsidRPr="00E003CB">
              <w:rPr>
                <w:sz w:val="26"/>
                <w:szCs w:val="26"/>
              </w:rPr>
              <w:t>KHU VỰC DH &amp; ĐB BẮC BỘ</w:t>
            </w:r>
          </w:p>
          <w:p w14:paraId="4FBB4AF9" w14:textId="77777777" w:rsidR="009B6EC3" w:rsidRPr="00E003CB" w:rsidRDefault="009B6EC3" w:rsidP="00816ACC">
            <w:pPr>
              <w:spacing w:line="312" w:lineRule="auto"/>
              <w:jc w:val="left"/>
              <w:rPr>
                <w:sz w:val="26"/>
                <w:szCs w:val="26"/>
              </w:rPr>
            </w:pPr>
            <w:r w:rsidRPr="00E003CB">
              <w:rPr>
                <w:sz w:val="26"/>
                <w:szCs w:val="26"/>
              </w:rPr>
              <w:t>TRƯỜNG THPT CHUYÊN ĐHSP HÀ NỘI</w:t>
            </w:r>
          </w:p>
          <w:p w14:paraId="5F3811B0" w14:textId="77777777" w:rsidR="009B6EC3" w:rsidRPr="00E003CB" w:rsidRDefault="009B6EC3" w:rsidP="00816ACC">
            <w:pPr>
              <w:spacing w:line="312" w:lineRule="auto"/>
              <w:jc w:val="left"/>
              <w:rPr>
                <w:b/>
                <w:sz w:val="26"/>
                <w:szCs w:val="26"/>
                <w:u w:val="single"/>
              </w:rPr>
            </w:pPr>
            <w:r w:rsidRPr="00E003CB">
              <w:rPr>
                <w:b/>
                <w:sz w:val="26"/>
                <w:szCs w:val="26"/>
                <w:u w:val="single"/>
              </w:rPr>
              <w:t>ĐỀ THI ĐỀ XUẤT</w:t>
            </w:r>
          </w:p>
        </w:tc>
        <w:tc>
          <w:tcPr>
            <w:tcW w:w="4216" w:type="dxa"/>
            <w:shd w:val="clear" w:color="auto" w:fill="auto"/>
          </w:tcPr>
          <w:p w14:paraId="050B87F9" w14:textId="77777777" w:rsidR="009B6EC3" w:rsidRPr="00E003CB" w:rsidRDefault="009B6EC3" w:rsidP="00816ACC">
            <w:pPr>
              <w:spacing w:line="312" w:lineRule="auto"/>
              <w:jc w:val="left"/>
              <w:rPr>
                <w:sz w:val="26"/>
                <w:szCs w:val="26"/>
              </w:rPr>
            </w:pPr>
            <w:r w:rsidRPr="00E003CB">
              <w:rPr>
                <w:sz w:val="26"/>
                <w:szCs w:val="26"/>
              </w:rPr>
              <w:t xml:space="preserve">ĐỀ THI MÔN: </w:t>
            </w:r>
            <w:r>
              <w:rPr>
                <w:sz w:val="26"/>
                <w:szCs w:val="26"/>
              </w:rPr>
              <w:t>SINH HỌC</w:t>
            </w:r>
            <w:r w:rsidRPr="00E003CB">
              <w:rPr>
                <w:sz w:val="26"/>
                <w:szCs w:val="26"/>
              </w:rPr>
              <w:t xml:space="preserve"> KHỐ</w:t>
            </w:r>
            <w:r>
              <w:rPr>
                <w:sz w:val="26"/>
                <w:szCs w:val="26"/>
              </w:rPr>
              <w:t>I 11</w:t>
            </w:r>
          </w:p>
          <w:p w14:paraId="266C18AD" w14:textId="77777777" w:rsidR="009B6EC3" w:rsidRPr="00E003CB" w:rsidRDefault="009B6EC3" w:rsidP="00816ACC">
            <w:pPr>
              <w:spacing w:line="312" w:lineRule="auto"/>
              <w:jc w:val="left"/>
              <w:rPr>
                <w:sz w:val="26"/>
                <w:szCs w:val="26"/>
              </w:rPr>
            </w:pPr>
            <w:r w:rsidRPr="00E003CB">
              <w:rPr>
                <w:sz w:val="26"/>
                <w:szCs w:val="26"/>
              </w:rPr>
              <w:t>NĂM HỌ</w:t>
            </w:r>
            <w:r>
              <w:rPr>
                <w:sz w:val="26"/>
                <w:szCs w:val="26"/>
              </w:rPr>
              <w:t>C 2015 – 2016</w:t>
            </w:r>
          </w:p>
          <w:p w14:paraId="1BFB67B0" w14:textId="77777777" w:rsidR="009B6EC3" w:rsidRPr="00E003CB" w:rsidRDefault="009B6EC3" w:rsidP="00816ACC">
            <w:pPr>
              <w:spacing w:line="312" w:lineRule="auto"/>
              <w:jc w:val="left"/>
              <w:rPr>
                <w:sz w:val="26"/>
                <w:szCs w:val="26"/>
              </w:rPr>
            </w:pPr>
            <w:r w:rsidRPr="00E003CB">
              <w:rPr>
                <w:sz w:val="26"/>
                <w:szCs w:val="26"/>
              </w:rPr>
              <w:t>Thời gian làm bài 180 phút</w:t>
            </w:r>
          </w:p>
          <w:p w14:paraId="16C57F51" w14:textId="77777777" w:rsidR="009B6EC3" w:rsidRPr="00E003CB" w:rsidRDefault="009B6EC3" w:rsidP="00816ACC">
            <w:pPr>
              <w:spacing w:line="312" w:lineRule="auto"/>
              <w:jc w:val="left"/>
              <w:rPr>
                <w:sz w:val="26"/>
                <w:szCs w:val="26"/>
              </w:rPr>
            </w:pPr>
            <w:r w:rsidRPr="00E003CB">
              <w:rPr>
                <w:sz w:val="26"/>
                <w:szCs w:val="26"/>
              </w:rPr>
              <w:t xml:space="preserve">(Đề này có </w:t>
            </w:r>
            <w:r>
              <w:rPr>
                <w:sz w:val="26"/>
                <w:szCs w:val="26"/>
              </w:rPr>
              <w:t>03</w:t>
            </w:r>
            <w:r w:rsidRPr="00E003CB">
              <w:rPr>
                <w:sz w:val="26"/>
                <w:szCs w:val="26"/>
              </w:rPr>
              <w:t xml:space="preserve">  trang gồm </w:t>
            </w:r>
            <w:r>
              <w:rPr>
                <w:sz w:val="26"/>
                <w:szCs w:val="26"/>
              </w:rPr>
              <w:t>10 câ</w:t>
            </w:r>
            <w:r w:rsidRPr="00E003CB">
              <w:rPr>
                <w:sz w:val="26"/>
                <w:szCs w:val="26"/>
              </w:rPr>
              <w:t>u)</w:t>
            </w:r>
          </w:p>
        </w:tc>
      </w:tr>
    </w:tbl>
    <w:p w14:paraId="139C06CB" w14:textId="77777777" w:rsidR="009B6EC3" w:rsidRDefault="009B6EC3" w:rsidP="00816ACC">
      <w:pPr>
        <w:spacing w:line="312" w:lineRule="auto"/>
        <w:jc w:val="left"/>
        <w:rPr>
          <w:sz w:val="26"/>
          <w:szCs w:val="26"/>
        </w:rPr>
      </w:pPr>
    </w:p>
    <w:p w14:paraId="63BD461A" w14:textId="77777777" w:rsidR="009B6EC3" w:rsidRPr="00500D21" w:rsidRDefault="009B6EC3" w:rsidP="00816ACC">
      <w:pPr>
        <w:spacing w:line="360" w:lineRule="auto"/>
        <w:jc w:val="left"/>
        <w:rPr>
          <w:b/>
          <w:szCs w:val="28"/>
        </w:rPr>
      </w:pPr>
      <w:r w:rsidRPr="00500D21">
        <w:rPr>
          <w:b/>
          <w:szCs w:val="28"/>
        </w:rPr>
        <w:t>Câu 1: (2 điểm)</w:t>
      </w:r>
    </w:p>
    <w:p w14:paraId="6F3741AA" w14:textId="77777777" w:rsidR="009B6EC3" w:rsidRPr="00500D21" w:rsidRDefault="009B6EC3" w:rsidP="00816ACC">
      <w:pPr>
        <w:spacing w:line="360" w:lineRule="auto"/>
        <w:ind w:firstLine="720"/>
        <w:jc w:val="left"/>
        <w:rPr>
          <w:szCs w:val="28"/>
        </w:rPr>
      </w:pPr>
      <w:r w:rsidRPr="00500D21">
        <w:rPr>
          <w:szCs w:val="28"/>
        </w:rPr>
        <w:t>a. Trình bày sự khác nhau cơ bản về cấu tạo ống tiêu hóa và quá trình tiêu hóa thức ăn của động vật ăn thịt với động vật ăn thực vật?</w:t>
      </w:r>
    </w:p>
    <w:p w14:paraId="35DEF804" w14:textId="77777777" w:rsidR="009B6EC3" w:rsidRPr="00500D21" w:rsidRDefault="009B6EC3" w:rsidP="00816ACC">
      <w:pPr>
        <w:spacing w:line="360" w:lineRule="auto"/>
        <w:ind w:firstLine="720"/>
        <w:jc w:val="left"/>
        <w:rPr>
          <w:szCs w:val="28"/>
        </w:rPr>
      </w:pPr>
      <w:r w:rsidRPr="00500D21">
        <w:rPr>
          <w:szCs w:val="28"/>
        </w:rPr>
        <w:t>b. Trong cơ thể người, tổng lượng ôxi trong cơ thể phân phối như sau: ở phổi chiếm 36%, trong máu chiếm 51% và trong cơ là 13%. Trong khi đó, ở một loài động vật có vú, lượng ôxi ở phổi, trong máu và trong cơ lần lượt là 5%, 70% và 25%. Đặc điểm phân phối ôxi trong cơ thể như vậy cho biết loài động vật này sống trong môi trường như thế nào? Tại sao chúng cần có đặc điểm phân phối ôxi như vậy?</w:t>
      </w:r>
    </w:p>
    <w:p w14:paraId="45DD829A" w14:textId="77777777" w:rsidR="009B6EC3" w:rsidRPr="00500D21" w:rsidRDefault="009B6EC3" w:rsidP="00816ACC">
      <w:pPr>
        <w:spacing w:line="360" w:lineRule="auto"/>
        <w:jc w:val="left"/>
        <w:rPr>
          <w:b/>
          <w:szCs w:val="28"/>
        </w:rPr>
      </w:pPr>
      <w:r w:rsidRPr="00500D21">
        <w:rPr>
          <w:b/>
          <w:szCs w:val="28"/>
        </w:rPr>
        <w:t>Câu 2: (2 điểm)</w:t>
      </w:r>
    </w:p>
    <w:p w14:paraId="5DE81CEB" w14:textId="77777777" w:rsidR="009B6EC3" w:rsidRPr="00500D21" w:rsidRDefault="009B6EC3" w:rsidP="00816ACC">
      <w:pPr>
        <w:spacing w:line="360" w:lineRule="auto"/>
        <w:ind w:firstLine="720"/>
        <w:jc w:val="left"/>
        <w:rPr>
          <w:szCs w:val="28"/>
        </w:rPr>
      </w:pPr>
      <w:r w:rsidRPr="00500D21">
        <w:rPr>
          <w:szCs w:val="28"/>
        </w:rPr>
        <w:t>a. Tại sao trong quá trình thụ tinh chỉ có 1 tinh trùng kết hợp với trứng?</w:t>
      </w:r>
    </w:p>
    <w:p w14:paraId="2CAA4E72" w14:textId="77777777" w:rsidR="009B6EC3" w:rsidRPr="00500D21" w:rsidRDefault="009B6EC3" w:rsidP="00816ACC">
      <w:pPr>
        <w:spacing w:line="360" w:lineRule="auto"/>
        <w:ind w:firstLine="720"/>
        <w:jc w:val="left"/>
        <w:rPr>
          <w:szCs w:val="28"/>
        </w:rPr>
      </w:pPr>
      <w:r w:rsidRPr="00500D21">
        <w:rPr>
          <w:szCs w:val="28"/>
        </w:rPr>
        <w:t xml:space="preserve">b. Một người phụ nữ bị rối loạn chức năng vỏ tuyến trên thận, dẫn đến tăng đáng kể hoocmôn sinh dục nam trong máu. </w:t>
      </w:r>
      <w:smartTag w:uri="urn:schemas-microsoft-com:office:smarttags" w:element="place">
        <w:r w:rsidRPr="00500D21">
          <w:rPr>
            <w:szCs w:val="28"/>
          </w:rPr>
          <w:t>Chu</w:t>
        </w:r>
      </w:smartTag>
      <w:r w:rsidRPr="00500D21">
        <w:rPr>
          <w:szCs w:val="28"/>
        </w:rPr>
        <w:t xml:space="preserve"> kì kinh nguyệt của bệnh nhân có điều gì bất thường không? Giải thích.</w:t>
      </w:r>
    </w:p>
    <w:p w14:paraId="1C90348C" w14:textId="77777777" w:rsidR="009B6EC3" w:rsidRPr="00500D21" w:rsidRDefault="009B6EC3" w:rsidP="00816ACC">
      <w:pPr>
        <w:spacing w:line="360" w:lineRule="auto"/>
        <w:jc w:val="left"/>
        <w:rPr>
          <w:b/>
          <w:szCs w:val="28"/>
        </w:rPr>
      </w:pPr>
      <w:r w:rsidRPr="00500D21">
        <w:rPr>
          <w:b/>
          <w:szCs w:val="28"/>
        </w:rPr>
        <w:t>Câu 3: (2 điểm)</w:t>
      </w:r>
    </w:p>
    <w:tbl>
      <w:tblPr>
        <w:tblW w:w="0" w:type="auto"/>
        <w:tblLayout w:type="fixed"/>
        <w:tblLook w:val="01E0" w:firstRow="1" w:lastRow="1" w:firstColumn="1" w:lastColumn="1" w:noHBand="0" w:noVBand="0"/>
      </w:tblPr>
      <w:tblGrid>
        <w:gridCol w:w="4508"/>
        <w:gridCol w:w="4778"/>
      </w:tblGrid>
      <w:tr w:rsidR="009B6EC3" w:rsidRPr="00500D21" w14:paraId="187E647B" w14:textId="77777777" w:rsidTr="009B6EC3">
        <w:trPr>
          <w:trHeight w:val="95"/>
        </w:trPr>
        <w:tc>
          <w:tcPr>
            <w:tcW w:w="4508" w:type="dxa"/>
            <w:shd w:val="clear" w:color="auto" w:fill="auto"/>
          </w:tcPr>
          <w:p w14:paraId="633C9D1F" w14:textId="77777777" w:rsidR="009B6EC3" w:rsidRPr="00500D21" w:rsidRDefault="009B6EC3" w:rsidP="00816ACC">
            <w:pPr>
              <w:tabs>
                <w:tab w:val="left" w:pos="5490"/>
                <w:tab w:val="left" w:pos="5760"/>
                <w:tab w:val="left" w:pos="5850"/>
                <w:tab w:val="left" w:pos="5940"/>
                <w:tab w:val="left" w:pos="6120"/>
              </w:tabs>
              <w:spacing w:line="360" w:lineRule="auto"/>
              <w:ind w:firstLine="720"/>
              <w:jc w:val="left"/>
              <w:rPr>
                <w:szCs w:val="28"/>
              </w:rPr>
            </w:pPr>
            <w:r w:rsidRPr="00500D21">
              <w:rPr>
                <w:szCs w:val="28"/>
              </w:rPr>
              <w:t>a. Dựa vào sự hiểu biết về ái lực của sắc tố hô hấp đối với ôxi, hãy cho biết trong số các đường cong A, B, C và D ở hình bên đường nào là đường cong phân li ôxi của hêmôglôbin người lớn, hêmôglôbin thai nhi, hêmôglôbin lạc đà sống trên núi cao và của miôglôbin. Giải thích.</w:t>
            </w:r>
          </w:p>
          <w:p w14:paraId="2764AC4B" w14:textId="77777777" w:rsidR="009B6EC3" w:rsidRPr="00500D21" w:rsidRDefault="009B6EC3" w:rsidP="00816ACC">
            <w:pPr>
              <w:tabs>
                <w:tab w:val="left" w:pos="5490"/>
                <w:tab w:val="left" w:pos="5850"/>
                <w:tab w:val="left" w:pos="6120"/>
              </w:tabs>
              <w:spacing w:line="360" w:lineRule="auto"/>
              <w:ind w:firstLine="720"/>
              <w:jc w:val="left"/>
              <w:rPr>
                <w:szCs w:val="28"/>
              </w:rPr>
            </w:pPr>
            <w:r w:rsidRPr="00500D21">
              <w:rPr>
                <w:szCs w:val="28"/>
              </w:rPr>
              <w:t>b. Tại sao đường cong phân li của  hêmôglôbin lại có dạng gần giống hình chữ S?</w:t>
            </w:r>
          </w:p>
        </w:tc>
        <w:tc>
          <w:tcPr>
            <w:tcW w:w="4778" w:type="dxa"/>
            <w:shd w:val="clear" w:color="auto" w:fill="auto"/>
          </w:tcPr>
          <w:p w14:paraId="5C3280A7" w14:textId="77777777" w:rsidR="009B6EC3" w:rsidRPr="00500D21" w:rsidRDefault="009B6EC3" w:rsidP="00816ACC">
            <w:pPr>
              <w:spacing w:line="360" w:lineRule="auto"/>
              <w:jc w:val="left"/>
              <w:rPr>
                <w:szCs w:val="28"/>
              </w:rPr>
            </w:pPr>
            <w:r>
              <w:rPr>
                <w:noProof/>
                <w:szCs w:val="28"/>
                <w:lang w:eastAsia="vi-VN"/>
              </w:rPr>
              <w:drawing>
                <wp:inline distT="0" distB="0" distL="0" distR="0" wp14:anchorId="7FA9703A" wp14:editId="224365EC">
                  <wp:extent cx="2932430" cy="2117090"/>
                  <wp:effectExtent l="1905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2932430" cy="2117090"/>
                          </a:xfrm>
                          <a:prstGeom prst="rect">
                            <a:avLst/>
                          </a:prstGeom>
                          <a:noFill/>
                          <a:ln w="9525">
                            <a:noFill/>
                            <a:miter lim="800000"/>
                            <a:headEnd/>
                            <a:tailEnd/>
                          </a:ln>
                        </pic:spPr>
                      </pic:pic>
                    </a:graphicData>
                  </a:graphic>
                </wp:inline>
              </w:drawing>
            </w:r>
          </w:p>
        </w:tc>
      </w:tr>
    </w:tbl>
    <w:p w14:paraId="43E1860B" w14:textId="77777777" w:rsidR="009B6EC3" w:rsidRPr="00500D21" w:rsidRDefault="009B6EC3" w:rsidP="00816ACC">
      <w:pPr>
        <w:widowControl w:val="0"/>
        <w:spacing w:line="360" w:lineRule="auto"/>
        <w:jc w:val="left"/>
        <w:rPr>
          <w:b/>
          <w:szCs w:val="28"/>
        </w:rPr>
      </w:pPr>
      <w:r w:rsidRPr="00500D21">
        <w:rPr>
          <w:b/>
          <w:szCs w:val="28"/>
        </w:rPr>
        <w:t>Câu 4: (2 điểm)</w:t>
      </w:r>
    </w:p>
    <w:p w14:paraId="3DE03926" w14:textId="77777777" w:rsidR="009B6EC3" w:rsidRPr="00500D21" w:rsidRDefault="009B6EC3" w:rsidP="00816ACC">
      <w:pPr>
        <w:widowControl w:val="0"/>
        <w:spacing w:line="360" w:lineRule="auto"/>
        <w:ind w:firstLine="720"/>
        <w:jc w:val="left"/>
        <w:rPr>
          <w:szCs w:val="28"/>
        </w:rPr>
      </w:pPr>
      <w:r w:rsidRPr="00500D21">
        <w:rPr>
          <w:szCs w:val="28"/>
        </w:rPr>
        <w:t>Các câu sau đây đúng hay sai? Giải thích.</w:t>
      </w:r>
    </w:p>
    <w:p w14:paraId="5DFD48E2" w14:textId="77777777" w:rsidR="009B6EC3" w:rsidRPr="00500D21" w:rsidRDefault="009B6EC3" w:rsidP="00816ACC">
      <w:pPr>
        <w:widowControl w:val="0"/>
        <w:spacing w:line="360" w:lineRule="auto"/>
        <w:ind w:firstLine="720"/>
        <w:jc w:val="left"/>
        <w:rPr>
          <w:szCs w:val="28"/>
        </w:rPr>
      </w:pPr>
      <w:r w:rsidRPr="00500D21">
        <w:rPr>
          <w:szCs w:val="28"/>
        </w:rPr>
        <w:t>- Hệ tuần hoàn hở chỉ thích hợp cho động vật có kích thước nhỏ.</w:t>
      </w:r>
    </w:p>
    <w:p w14:paraId="58E1FD63" w14:textId="77777777" w:rsidR="009B6EC3" w:rsidRPr="00500D21" w:rsidRDefault="009B6EC3" w:rsidP="00816ACC">
      <w:pPr>
        <w:widowControl w:val="0"/>
        <w:spacing w:line="360" w:lineRule="auto"/>
        <w:ind w:firstLine="720"/>
        <w:jc w:val="left"/>
        <w:rPr>
          <w:spacing w:val="-6"/>
          <w:szCs w:val="28"/>
        </w:rPr>
      </w:pPr>
      <w:r w:rsidRPr="00500D21">
        <w:rPr>
          <w:spacing w:val="-6"/>
          <w:szCs w:val="28"/>
        </w:rPr>
        <w:t>- Tim của bò sát có 4 ngăn, máu vận chuyển trong cơ thể là máu không pha.</w:t>
      </w:r>
    </w:p>
    <w:p w14:paraId="70C29F65" w14:textId="77777777" w:rsidR="009B6EC3" w:rsidRPr="00500D21" w:rsidRDefault="009B6EC3" w:rsidP="00816ACC">
      <w:pPr>
        <w:widowControl w:val="0"/>
        <w:spacing w:line="360" w:lineRule="auto"/>
        <w:ind w:firstLine="720"/>
        <w:jc w:val="left"/>
        <w:rPr>
          <w:spacing w:val="-6"/>
          <w:szCs w:val="28"/>
        </w:rPr>
      </w:pPr>
      <w:r w:rsidRPr="00500D21">
        <w:rPr>
          <w:spacing w:val="-6"/>
          <w:szCs w:val="28"/>
        </w:rPr>
        <w:t>- Khi uống nhiều rượu dẫn đến khát nước và mất nhiều nước qua nước tiểu.</w:t>
      </w:r>
    </w:p>
    <w:p w14:paraId="7569DD20" w14:textId="77777777" w:rsidR="009B6EC3" w:rsidRPr="00500D21" w:rsidRDefault="009B6EC3" w:rsidP="00816ACC">
      <w:pPr>
        <w:widowControl w:val="0"/>
        <w:spacing w:line="360" w:lineRule="auto"/>
        <w:ind w:firstLine="720"/>
        <w:jc w:val="left"/>
        <w:rPr>
          <w:szCs w:val="28"/>
        </w:rPr>
      </w:pPr>
      <w:r w:rsidRPr="00500D21">
        <w:rPr>
          <w:szCs w:val="28"/>
        </w:rPr>
        <w:t>- Hình thức tiêu hóa ở động vật có túi tiêu hóa là tiêu hóa ngoại bào.</w:t>
      </w:r>
    </w:p>
    <w:p w14:paraId="79550324" w14:textId="77777777" w:rsidR="009B6EC3" w:rsidRPr="00500D21" w:rsidRDefault="009B6EC3" w:rsidP="00816ACC">
      <w:pPr>
        <w:widowControl w:val="0"/>
        <w:spacing w:line="360" w:lineRule="auto"/>
        <w:jc w:val="left"/>
        <w:rPr>
          <w:b/>
          <w:szCs w:val="28"/>
        </w:rPr>
      </w:pPr>
      <w:r w:rsidRPr="00500D21">
        <w:rPr>
          <w:b/>
          <w:szCs w:val="28"/>
        </w:rPr>
        <w:t>Câu 5: (2 điểm)</w:t>
      </w:r>
    </w:p>
    <w:p w14:paraId="4D667948" w14:textId="77777777" w:rsidR="009B6EC3" w:rsidRPr="00500D21" w:rsidRDefault="009B6EC3" w:rsidP="00816ACC">
      <w:pPr>
        <w:pStyle w:val="Vnbnnidung0"/>
        <w:shd w:val="clear" w:color="auto" w:fill="auto"/>
        <w:spacing w:line="360" w:lineRule="auto"/>
        <w:ind w:firstLine="720"/>
        <w:jc w:val="left"/>
        <w:rPr>
          <w:b/>
          <w:sz w:val="28"/>
          <w:szCs w:val="28"/>
        </w:rPr>
      </w:pPr>
      <w:r w:rsidRPr="00500D21">
        <w:rPr>
          <w:sz w:val="28"/>
          <w:szCs w:val="28"/>
        </w:rPr>
        <w:lastRenderedPageBreak/>
        <w:t>a. Giải</w:t>
      </w:r>
      <w:r w:rsidRPr="00500D21">
        <w:rPr>
          <w:spacing w:val="12"/>
          <w:sz w:val="28"/>
          <w:szCs w:val="28"/>
        </w:rPr>
        <w:t xml:space="preserve"> </w:t>
      </w:r>
      <w:r w:rsidRPr="00500D21">
        <w:rPr>
          <w:sz w:val="28"/>
          <w:szCs w:val="28"/>
        </w:rPr>
        <w:t>thích</w:t>
      </w:r>
      <w:r w:rsidRPr="00500D21">
        <w:rPr>
          <w:spacing w:val="10"/>
          <w:sz w:val="28"/>
          <w:szCs w:val="28"/>
        </w:rPr>
        <w:t xml:space="preserve"> </w:t>
      </w:r>
      <w:r w:rsidRPr="00500D21">
        <w:rPr>
          <w:sz w:val="28"/>
          <w:szCs w:val="28"/>
        </w:rPr>
        <w:t>cơ</w:t>
      </w:r>
      <w:r w:rsidRPr="00500D21">
        <w:rPr>
          <w:spacing w:val="12"/>
          <w:sz w:val="28"/>
          <w:szCs w:val="28"/>
        </w:rPr>
        <w:t xml:space="preserve"> </w:t>
      </w:r>
      <w:r w:rsidRPr="00500D21">
        <w:rPr>
          <w:sz w:val="28"/>
          <w:szCs w:val="28"/>
        </w:rPr>
        <w:t>chế</w:t>
      </w:r>
      <w:r w:rsidRPr="00500D21">
        <w:rPr>
          <w:spacing w:val="11"/>
          <w:sz w:val="28"/>
          <w:szCs w:val="28"/>
        </w:rPr>
        <w:t xml:space="preserve"> </w:t>
      </w:r>
      <w:r w:rsidRPr="00500D21">
        <w:rPr>
          <w:sz w:val="28"/>
          <w:szCs w:val="28"/>
        </w:rPr>
        <w:t>tru</w:t>
      </w:r>
      <w:r w:rsidRPr="00500D21">
        <w:rPr>
          <w:spacing w:val="-1"/>
          <w:sz w:val="28"/>
          <w:szCs w:val="28"/>
        </w:rPr>
        <w:t>y</w:t>
      </w:r>
      <w:r w:rsidRPr="00500D21">
        <w:rPr>
          <w:sz w:val="28"/>
          <w:szCs w:val="28"/>
        </w:rPr>
        <w:t>ền</w:t>
      </w:r>
      <w:r w:rsidRPr="00500D21">
        <w:rPr>
          <w:spacing w:val="12"/>
          <w:sz w:val="28"/>
          <w:szCs w:val="28"/>
        </w:rPr>
        <w:t xml:space="preserve"> </w:t>
      </w:r>
      <w:r w:rsidRPr="00500D21">
        <w:rPr>
          <w:sz w:val="28"/>
          <w:szCs w:val="28"/>
        </w:rPr>
        <w:t>tin</w:t>
      </w:r>
      <w:r w:rsidRPr="00500D21">
        <w:rPr>
          <w:spacing w:val="12"/>
          <w:sz w:val="28"/>
          <w:szCs w:val="28"/>
        </w:rPr>
        <w:t xml:space="preserve"> </w:t>
      </w:r>
      <w:r w:rsidRPr="00500D21">
        <w:rPr>
          <w:sz w:val="28"/>
          <w:szCs w:val="28"/>
        </w:rPr>
        <w:t>qua</w:t>
      </w:r>
      <w:r w:rsidRPr="00500D21">
        <w:rPr>
          <w:spacing w:val="12"/>
          <w:sz w:val="28"/>
          <w:szCs w:val="28"/>
        </w:rPr>
        <w:t xml:space="preserve"> </w:t>
      </w:r>
      <w:r w:rsidRPr="00500D21">
        <w:rPr>
          <w:sz w:val="28"/>
          <w:szCs w:val="28"/>
        </w:rPr>
        <w:t>xinap</w:t>
      </w:r>
      <w:r w:rsidRPr="00500D21">
        <w:rPr>
          <w:spacing w:val="12"/>
          <w:sz w:val="28"/>
          <w:szCs w:val="28"/>
        </w:rPr>
        <w:t xml:space="preserve"> </w:t>
      </w:r>
      <w:r w:rsidRPr="00500D21">
        <w:rPr>
          <w:sz w:val="28"/>
          <w:szCs w:val="28"/>
        </w:rPr>
        <w:t>hóa</w:t>
      </w:r>
      <w:r w:rsidRPr="00500D21">
        <w:rPr>
          <w:spacing w:val="12"/>
          <w:sz w:val="28"/>
          <w:szCs w:val="28"/>
        </w:rPr>
        <w:t xml:space="preserve"> </w:t>
      </w:r>
      <w:r w:rsidRPr="00500D21">
        <w:rPr>
          <w:spacing w:val="-1"/>
          <w:sz w:val="28"/>
          <w:szCs w:val="28"/>
        </w:rPr>
        <w:t>họ</w:t>
      </w:r>
      <w:r w:rsidRPr="00500D21">
        <w:rPr>
          <w:sz w:val="28"/>
          <w:szCs w:val="28"/>
        </w:rPr>
        <w:t>c.</w:t>
      </w:r>
      <w:r w:rsidRPr="00500D21">
        <w:rPr>
          <w:spacing w:val="12"/>
          <w:sz w:val="28"/>
          <w:szCs w:val="28"/>
        </w:rPr>
        <w:t xml:space="preserve"> </w:t>
      </w:r>
      <w:r w:rsidRPr="00500D21">
        <w:rPr>
          <w:sz w:val="28"/>
          <w:szCs w:val="28"/>
        </w:rPr>
        <w:t>Tại</w:t>
      </w:r>
      <w:r w:rsidRPr="00500D21">
        <w:rPr>
          <w:spacing w:val="12"/>
          <w:sz w:val="28"/>
          <w:szCs w:val="28"/>
        </w:rPr>
        <w:t xml:space="preserve"> </w:t>
      </w:r>
      <w:r w:rsidRPr="00500D21">
        <w:rPr>
          <w:sz w:val="28"/>
          <w:szCs w:val="28"/>
        </w:rPr>
        <w:t>sao</w:t>
      </w:r>
      <w:r w:rsidRPr="00500D21">
        <w:rPr>
          <w:spacing w:val="12"/>
          <w:sz w:val="28"/>
          <w:szCs w:val="28"/>
        </w:rPr>
        <w:t xml:space="preserve"> </w:t>
      </w:r>
      <w:r w:rsidRPr="00500D21">
        <w:rPr>
          <w:spacing w:val="-2"/>
          <w:sz w:val="28"/>
          <w:szCs w:val="28"/>
        </w:rPr>
        <w:t>m</w:t>
      </w:r>
      <w:r w:rsidRPr="00500D21">
        <w:rPr>
          <w:sz w:val="28"/>
          <w:szCs w:val="28"/>
        </w:rPr>
        <w:t>ặc</w:t>
      </w:r>
      <w:r w:rsidRPr="00500D21">
        <w:rPr>
          <w:spacing w:val="12"/>
          <w:sz w:val="28"/>
          <w:szCs w:val="28"/>
        </w:rPr>
        <w:t xml:space="preserve"> </w:t>
      </w:r>
      <w:r w:rsidRPr="00500D21">
        <w:rPr>
          <w:sz w:val="28"/>
          <w:szCs w:val="28"/>
        </w:rPr>
        <w:t>dù</w:t>
      </w:r>
      <w:r w:rsidRPr="00500D21">
        <w:rPr>
          <w:spacing w:val="12"/>
          <w:sz w:val="28"/>
          <w:szCs w:val="28"/>
        </w:rPr>
        <w:t xml:space="preserve"> </w:t>
      </w:r>
      <w:r w:rsidRPr="00500D21">
        <w:rPr>
          <w:sz w:val="28"/>
          <w:szCs w:val="28"/>
        </w:rPr>
        <w:t>có</w:t>
      </w:r>
      <w:r w:rsidRPr="00500D21">
        <w:rPr>
          <w:spacing w:val="12"/>
          <w:sz w:val="28"/>
          <w:szCs w:val="28"/>
        </w:rPr>
        <w:t xml:space="preserve"> </w:t>
      </w:r>
      <w:r w:rsidRPr="00500D21">
        <w:rPr>
          <w:sz w:val="28"/>
          <w:szCs w:val="28"/>
        </w:rPr>
        <w:t>cả</w:t>
      </w:r>
      <w:r w:rsidRPr="00500D21">
        <w:rPr>
          <w:spacing w:val="10"/>
          <w:sz w:val="28"/>
          <w:szCs w:val="28"/>
        </w:rPr>
        <w:t xml:space="preserve"> </w:t>
      </w:r>
      <w:r w:rsidRPr="00500D21">
        <w:rPr>
          <w:sz w:val="28"/>
          <w:szCs w:val="28"/>
        </w:rPr>
        <w:t>xinap</w:t>
      </w:r>
      <w:r w:rsidRPr="00500D21">
        <w:rPr>
          <w:spacing w:val="12"/>
          <w:sz w:val="28"/>
          <w:szCs w:val="28"/>
        </w:rPr>
        <w:t xml:space="preserve"> </w:t>
      </w:r>
      <w:r w:rsidRPr="00500D21">
        <w:rPr>
          <w:sz w:val="28"/>
          <w:szCs w:val="28"/>
        </w:rPr>
        <w:t>điện</w:t>
      </w:r>
      <w:r w:rsidRPr="00500D21">
        <w:rPr>
          <w:spacing w:val="11"/>
          <w:sz w:val="28"/>
          <w:szCs w:val="28"/>
        </w:rPr>
        <w:t xml:space="preserve"> </w:t>
      </w:r>
      <w:r w:rsidRPr="00500D21">
        <w:rPr>
          <w:spacing w:val="-1"/>
          <w:sz w:val="28"/>
          <w:szCs w:val="28"/>
        </w:rPr>
        <w:t>l</w:t>
      </w:r>
      <w:r w:rsidRPr="00500D21">
        <w:rPr>
          <w:sz w:val="28"/>
          <w:szCs w:val="28"/>
        </w:rPr>
        <w:t>ẫn</w:t>
      </w:r>
      <w:r w:rsidRPr="00500D21">
        <w:rPr>
          <w:spacing w:val="12"/>
          <w:sz w:val="28"/>
          <w:szCs w:val="28"/>
        </w:rPr>
        <w:t xml:space="preserve"> </w:t>
      </w:r>
      <w:r w:rsidRPr="00500D21">
        <w:rPr>
          <w:sz w:val="28"/>
          <w:szCs w:val="28"/>
        </w:rPr>
        <w:t>xinap hóa học, nhưng đại bộ phận các xi</w:t>
      </w:r>
      <w:r w:rsidRPr="00500D21">
        <w:rPr>
          <w:spacing w:val="-1"/>
          <w:sz w:val="28"/>
          <w:szCs w:val="28"/>
        </w:rPr>
        <w:t>na</w:t>
      </w:r>
      <w:r w:rsidRPr="00500D21">
        <w:rPr>
          <w:sz w:val="28"/>
          <w:szCs w:val="28"/>
        </w:rPr>
        <w:t>p ở động vật</w:t>
      </w:r>
      <w:r w:rsidRPr="00500D21">
        <w:rPr>
          <w:spacing w:val="-1"/>
          <w:sz w:val="28"/>
          <w:szCs w:val="28"/>
        </w:rPr>
        <w:t xml:space="preserve"> </w:t>
      </w:r>
      <w:r w:rsidRPr="00500D21">
        <w:rPr>
          <w:sz w:val="28"/>
          <w:szCs w:val="28"/>
        </w:rPr>
        <w:t>lại là xinap hóa họ</w:t>
      </w:r>
      <w:r w:rsidRPr="00500D21">
        <w:rPr>
          <w:spacing w:val="-1"/>
          <w:sz w:val="28"/>
          <w:szCs w:val="28"/>
        </w:rPr>
        <w:t>c?</w:t>
      </w:r>
    </w:p>
    <w:p w14:paraId="6F47AD13" w14:textId="77777777" w:rsidR="009B6EC3" w:rsidRPr="00500D21" w:rsidRDefault="009B6EC3" w:rsidP="00816ACC">
      <w:pPr>
        <w:widowControl w:val="0"/>
        <w:spacing w:line="360" w:lineRule="auto"/>
        <w:ind w:firstLine="720"/>
        <w:jc w:val="left"/>
        <w:rPr>
          <w:szCs w:val="28"/>
        </w:rPr>
      </w:pPr>
      <w:r w:rsidRPr="00500D21">
        <w:rPr>
          <w:szCs w:val="28"/>
        </w:rPr>
        <w:t xml:space="preserve">b. </w:t>
      </w:r>
      <w:r w:rsidRPr="00500D21">
        <w:rPr>
          <w:spacing w:val="-1"/>
          <w:szCs w:val="28"/>
        </w:rPr>
        <w:t>Đ</w:t>
      </w:r>
      <w:r w:rsidRPr="00500D21">
        <w:rPr>
          <w:szCs w:val="28"/>
        </w:rPr>
        <w:t xml:space="preserve">ể </w:t>
      </w:r>
      <w:r w:rsidRPr="00500D21">
        <w:rPr>
          <w:spacing w:val="1"/>
          <w:szCs w:val="28"/>
        </w:rPr>
        <w:t>t</w:t>
      </w:r>
      <w:r w:rsidRPr="00500D21">
        <w:rPr>
          <w:szCs w:val="28"/>
        </w:rPr>
        <w:t>ối ưu hóa h</w:t>
      </w:r>
      <w:r w:rsidRPr="00500D21">
        <w:rPr>
          <w:spacing w:val="1"/>
          <w:szCs w:val="28"/>
        </w:rPr>
        <w:t>i</w:t>
      </w:r>
      <w:r w:rsidRPr="00500D21">
        <w:rPr>
          <w:szCs w:val="28"/>
        </w:rPr>
        <w:t>ệu quả</w:t>
      </w:r>
      <w:r w:rsidRPr="00500D21">
        <w:rPr>
          <w:spacing w:val="-1"/>
          <w:szCs w:val="28"/>
        </w:rPr>
        <w:t xml:space="preserve"> </w:t>
      </w:r>
      <w:r w:rsidRPr="00500D21">
        <w:rPr>
          <w:szCs w:val="28"/>
        </w:rPr>
        <w:t xml:space="preserve">trao đổi khí thì </w:t>
      </w:r>
      <w:r w:rsidRPr="00500D21">
        <w:rPr>
          <w:spacing w:val="-1"/>
          <w:szCs w:val="28"/>
        </w:rPr>
        <w:t>b</w:t>
      </w:r>
      <w:r w:rsidRPr="00500D21">
        <w:rPr>
          <w:szCs w:val="28"/>
        </w:rPr>
        <w:t xml:space="preserve">ề </w:t>
      </w:r>
      <w:r w:rsidRPr="00500D21">
        <w:rPr>
          <w:spacing w:val="-2"/>
          <w:szCs w:val="28"/>
        </w:rPr>
        <w:t>m</w:t>
      </w:r>
      <w:r w:rsidRPr="00500D21">
        <w:rPr>
          <w:szCs w:val="28"/>
        </w:rPr>
        <w:t>ặt hô hấp phải có n</w:t>
      </w:r>
      <w:r w:rsidRPr="00500D21">
        <w:rPr>
          <w:spacing w:val="-1"/>
          <w:szCs w:val="28"/>
        </w:rPr>
        <w:t>h</w:t>
      </w:r>
      <w:r w:rsidRPr="00500D21">
        <w:rPr>
          <w:szCs w:val="28"/>
        </w:rPr>
        <w:t>ững đặc đ</w:t>
      </w:r>
      <w:r w:rsidRPr="00500D21">
        <w:rPr>
          <w:spacing w:val="1"/>
          <w:szCs w:val="28"/>
        </w:rPr>
        <w:t>i</w:t>
      </w:r>
      <w:r w:rsidRPr="00500D21">
        <w:rPr>
          <w:szCs w:val="28"/>
        </w:rPr>
        <w:t>ểm</w:t>
      </w:r>
      <w:r w:rsidRPr="00500D21">
        <w:rPr>
          <w:spacing w:val="-2"/>
          <w:szCs w:val="28"/>
        </w:rPr>
        <w:t xml:space="preserve"> </w:t>
      </w:r>
      <w:r w:rsidRPr="00500D21">
        <w:rPr>
          <w:szCs w:val="28"/>
        </w:rPr>
        <w:t>g</w:t>
      </w:r>
      <w:r w:rsidRPr="00500D21">
        <w:rPr>
          <w:spacing w:val="1"/>
          <w:szCs w:val="28"/>
        </w:rPr>
        <w:t>ì</w:t>
      </w:r>
      <w:r w:rsidRPr="00500D21">
        <w:rPr>
          <w:szCs w:val="28"/>
        </w:rPr>
        <w:t>?</w:t>
      </w:r>
      <w:r w:rsidRPr="00500D21">
        <w:rPr>
          <w:spacing w:val="2"/>
          <w:szCs w:val="28"/>
        </w:rPr>
        <w:t xml:space="preserve"> </w:t>
      </w:r>
      <w:r w:rsidRPr="00500D21">
        <w:rPr>
          <w:szCs w:val="28"/>
        </w:rPr>
        <w:t>Giải thích đặc đ</w:t>
      </w:r>
      <w:r w:rsidRPr="00500D21">
        <w:rPr>
          <w:spacing w:val="1"/>
          <w:szCs w:val="28"/>
        </w:rPr>
        <w:t>i</w:t>
      </w:r>
      <w:r w:rsidRPr="00500D21">
        <w:rPr>
          <w:szCs w:val="28"/>
        </w:rPr>
        <w:t>ểm</w:t>
      </w:r>
      <w:r w:rsidRPr="00500D21">
        <w:rPr>
          <w:spacing w:val="-2"/>
          <w:szCs w:val="28"/>
        </w:rPr>
        <w:t xml:space="preserve"> </w:t>
      </w:r>
      <w:r w:rsidRPr="00500D21">
        <w:rPr>
          <w:szCs w:val="28"/>
        </w:rPr>
        <w:t xml:space="preserve">cấu </w:t>
      </w:r>
      <w:r w:rsidRPr="00500D21">
        <w:rPr>
          <w:spacing w:val="1"/>
          <w:szCs w:val="28"/>
        </w:rPr>
        <w:t>t</w:t>
      </w:r>
      <w:r w:rsidRPr="00500D21">
        <w:rPr>
          <w:szCs w:val="28"/>
        </w:rPr>
        <w:t>ạo cơ quan hô hấp của chim</w:t>
      </w:r>
      <w:r w:rsidRPr="00500D21">
        <w:rPr>
          <w:spacing w:val="-2"/>
          <w:szCs w:val="28"/>
        </w:rPr>
        <w:t xml:space="preserve"> </w:t>
      </w:r>
      <w:r w:rsidRPr="00500D21">
        <w:rPr>
          <w:szCs w:val="28"/>
        </w:rPr>
        <w:t>thích nghi với đ</w:t>
      </w:r>
      <w:r w:rsidRPr="00500D21">
        <w:rPr>
          <w:spacing w:val="-1"/>
          <w:szCs w:val="28"/>
        </w:rPr>
        <w:t>ờ</w:t>
      </w:r>
      <w:r w:rsidRPr="00500D21">
        <w:rPr>
          <w:szCs w:val="28"/>
        </w:rPr>
        <w:t>i</w:t>
      </w:r>
      <w:r w:rsidRPr="00500D21">
        <w:rPr>
          <w:spacing w:val="-1"/>
          <w:szCs w:val="28"/>
        </w:rPr>
        <w:t xml:space="preserve"> </w:t>
      </w:r>
      <w:r w:rsidRPr="00500D21">
        <w:rPr>
          <w:szCs w:val="28"/>
        </w:rPr>
        <w:t xml:space="preserve">sống bay </w:t>
      </w:r>
      <w:r w:rsidRPr="00500D21">
        <w:rPr>
          <w:spacing w:val="1"/>
          <w:szCs w:val="28"/>
        </w:rPr>
        <w:t>l</w:t>
      </w:r>
      <w:r w:rsidRPr="00500D21">
        <w:rPr>
          <w:szCs w:val="28"/>
        </w:rPr>
        <w:t>ư</w:t>
      </w:r>
      <w:r w:rsidRPr="00500D21">
        <w:rPr>
          <w:spacing w:val="1"/>
          <w:szCs w:val="28"/>
        </w:rPr>
        <w:t>ợ</w:t>
      </w:r>
      <w:r w:rsidRPr="00500D21">
        <w:rPr>
          <w:szCs w:val="28"/>
        </w:rPr>
        <w:t>n.</w:t>
      </w:r>
    </w:p>
    <w:p w14:paraId="2BC79DA7" w14:textId="77777777" w:rsidR="009B6EC3" w:rsidRPr="00500D21" w:rsidRDefault="009B6EC3" w:rsidP="00816ACC">
      <w:pPr>
        <w:widowControl w:val="0"/>
        <w:spacing w:line="360" w:lineRule="auto"/>
        <w:jc w:val="left"/>
        <w:rPr>
          <w:b/>
          <w:szCs w:val="28"/>
        </w:rPr>
      </w:pPr>
      <w:r w:rsidRPr="00500D21">
        <w:rPr>
          <w:b/>
          <w:szCs w:val="28"/>
        </w:rPr>
        <w:t>Câu 6: (2 điểm)</w:t>
      </w:r>
    </w:p>
    <w:p w14:paraId="23F7CAF0" w14:textId="77777777" w:rsidR="009B6EC3" w:rsidRPr="00500D21" w:rsidRDefault="009B6EC3" w:rsidP="00816ACC">
      <w:pPr>
        <w:widowControl w:val="0"/>
        <w:tabs>
          <w:tab w:val="left" w:pos="540"/>
        </w:tabs>
        <w:spacing w:line="360" w:lineRule="auto"/>
        <w:ind w:firstLine="720"/>
        <w:jc w:val="left"/>
        <w:rPr>
          <w:szCs w:val="28"/>
        </w:rPr>
      </w:pPr>
      <w:r w:rsidRPr="00500D21">
        <w:rPr>
          <w:szCs w:val="28"/>
        </w:rPr>
        <w:t>a. Phân biệt nhóm giberelin với nhóm cytokinin về: vị trí tổng hợp, sự vận chuyển và các vai trò sinh lý chủ yếu.</w:t>
      </w:r>
    </w:p>
    <w:p w14:paraId="743126A9" w14:textId="77777777" w:rsidR="009B6EC3" w:rsidRPr="00500D21" w:rsidRDefault="009B6EC3" w:rsidP="00816ACC">
      <w:pPr>
        <w:widowControl w:val="0"/>
        <w:spacing w:line="360" w:lineRule="auto"/>
        <w:ind w:firstLine="720"/>
        <w:jc w:val="left"/>
        <w:rPr>
          <w:szCs w:val="28"/>
        </w:rPr>
      </w:pPr>
      <w:r w:rsidRPr="00500D21">
        <w:rPr>
          <w:szCs w:val="28"/>
        </w:rPr>
        <w:t>b. Nhằm tăng thêm sản lượng đường thu được trên cùng một diện tích trông mía, người ta đã sử dụng giberelin có nồng độ thích hợp để phun lên cây mía. Giải thích cơ sở khoa học của việc áp dụng loại hoocmon này.</w:t>
      </w:r>
    </w:p>
    <w:p w14:paraId="1CA51A8E" w14:textId="77777777" w:rsidR="009B6EC3" w:rsidRPr="00500D21" w:rsidRDefault="009B6EC3" w:rsidP="00816ACC">
      <w:pPr>
        <w:widowControl w:val="0"/>
        <w:spacing w:line="360" w:lineRule="auto"/>
        <w:jc w:val="left"/>
        <w:rPr>
          <w:b/>
          <w:szCs w:val="28"/>
        </w:rPr>
      </w:pPr>
      <w:r w:rsidRPr="00500D21">
        <w:rPr>
          <w:b/>
          <w:szCs w:val="28"/>
        </w:rPr>
        <w:t>Câu 7: (2 điểm)</w:t>
      </w:r>
    </w:p>
    <w:p w14:paraId="04F8887D" w14:textId="77777777" w:rsidR="009B6EC3" w:rsidRPr="00500D21" w:rsidRDefault="009B6EC3" w:rsidP="00816ACC">
      <w:pPr>
        <w:widowControl w:val="0"/>
        <w:spacing w:line="360" w:lineRule="auto"/>
        <w:ind w:firstLine="720"/>
        <w:jc w:val="left"/>
        <w:rPr>
          <w:szCs w:val="28"/>
        </w:rPr>
      </w:pPr>
      <w:r w:rsidRPr="00500D21">
        <w:rPr>
          <w:szCs w:val="28"/>
        </w:rPr>
        <w:t xml:space="preserve">a.Tại sao nói </w:t>
      </w:r>
      <w:r w:rsidRPr="00224F3D">
        <w:rPr>
          <w:b/>
          <w:szCs w:val="28"/>
        </w:rPr>
        <w:t xml:space="preserve">diệp lục </w:t>
      </w:r>
      <w:r w:rsidRPr="00500D21">
        <w:rPr>
          <w:szCs w:val="28"/>
        </w:rPr>
        <w:t>là sắc tố quan trọng trong quá trình quang hợp?</w:t>
      </w:r>
    </w:p>
    <w:p w14:paraId="4D98E127" w14:textId="77777777" w:rsidR="009B6EC3" w:rsidRPr="00500D21" w:rsidRDefault="009B6EC3" w:rsidP="00816ACC">
      <w:pPr>
        <w:widowControl w:val="0"/>
        <w:spacing w:line="360" w:lineRule="auto"/>
        <w:ind w:firstLine="720"/>
        <w:jc w:val="left"/>
        <w:rPr>
          <w:spacing w:val="-4"/>
          <w:szCs w:val="28"/>
        </w:rPr>
      </w:pPr>
      <w:r w:rsidRPr="00500D21">
        <w:rPr>
          <w:spacing w:val="-4"/>
          <w:szCs w:val="28"/>
        </w:rPr>
        <w:t>b.Hãy cho biết diệp lục có cấu trúc cơ bản nào để đáp ứng chức năng của nó.</w:t>
      </w:r>
    </w:p>
    <w:p w14:paraId="7D02626A" w14:textId="77777777" w:rsidR="009B6EC3" w:rsidRPr="00500D21" w:rsidRDefault="009B6EC3" w:rsidP="00816ACC">
      <w:pPr>
        <w:widowControl w:val="0"/>
        <w:spacing w:line="360" w:lineRule="auto"/>
        <w:ind w:firstLine="720"/>
        <w:jc w:val="left"/>
        <w:rPr>
          <w:szCs w:val="28"/>
        </w:rPr>
      </w:pPr>
      <w:r w:rsidRPr="00500D21">
        <w:rPr>
          <w:szCs w:val="28"/>
        </w:rPr>
        <w:t>c. Nêu sự khác nhau giữa diệp lục a và diệp lục b  về quang phổ hấp phụ.</w:t>
      </w:r>
    </w:p>
    <w:p w14:paraId="5F868720" w14:textId="77777777" w:rsidR="009B6EC3" w:rsidRPr="00500D21" w:rsidRDefault="009B6EC3" w:rsidP="00816ACC">
      <w:pPr>
        <w:widowControl w:val="0"/>
        <w:spacing w:line="360" w:lineRule="auto"/>
        <w:ind w:firstLine="720"/>
        <w:jc w:val="left"/>
        <w:rPr>
          <w:szCs w:val="28"/>
        </w:rPr>
      </w:pPr>
      <w:r w:rsidRPr="00500D21">
        <w:rPr>
          <w:szCs w:val="28"/>
        </w:rPr>
        <w:t>d. Vì sao nhóm thực vật bậc thấp lại có nhóm sắc tố quang hợp phycobilin.</w:t>
      </w:r>
    </w:p>
    <w:p w14:paraId="46FAB1F6" w14:textId="77777777" w:rsidR="009B6EC3" w:rsidRPr="00500D21" w:rsidRDefault="009B6EC3" w:rsidP="00816ACC">
      <w:pPr>
        <w:widowControl w:val="0"/>
        <w:spacing w:line="360" w:lineRule="auto"/>
        <w:jc w:val="left"/>
        <w:rPr>
          <w:b/>
          <w:szCs w:val="28"/>
        </w:rPr>
      </w:pPr>
      <w:r w:rsidRPr="00500D21">
        <w:rPr>
          <w:b/>
          <w:szCs w:val="28"/>
        </w:rPr>
        <w:t>Câu 8: (2 điểm)</w:t>
      </w:r>
    </w:p>
    <w:p w14:paraId="1A8A1452" w14:textId="77777777" w:rsidR="009B6EC3" w:rsidRPr="00500D21" w:rsidRDefault="009B6EC3" w:rsidP="00816ACC">
      <w:pPr>
        <w:widowControl w:val="0"/>
        <w:spacing w:line="360" w:lineRule="auto"/>
        <w:ind w:firstLine="720"/>
        <w:jc w:val="left"/>
        <w:rPr>
          <w:szCs w:val="28"/>
        </w:rPr>
      </w:pPr>
      <w:r w:rsidRPr="00500D21">
        <w:rPr>
          <w:szCs w:val="28"/>
        </w:rPr>
        <w:t xml:space="preserve">a. Chỉ ra các khác biệt về mặt </w:t>
      </w:r>
      <w:r w:rsidRPr="00500D21">
        <w:rPr>
          <w:b/>
          <w:szCs w:val="28"/>
        </w:rPr>
        <w:t>hình thái</w:t>
      </w:r>
      <w:r w:rsidRPr="00500D21">
        <w:rPr>
          <w:szCs w:val="28"/>
        </w:rPr>
        <w:t xml:space="preserve"> và </w:t>
      </w:r>
      <w:r w:rsidRPr="00500D21">
        <w:rPr>
          <w:b/>
          <w:szCs w:val="28"/>
        </w:rPr>
        <w:t>giải phẫu</w:t>
      </w:r>
      <w:r w:rsidRPr="00500D21">
        <w:rPr>
          <w:szCs w:val="28"/>
        </w:rPr>
        <w:t xml:space="preserve"> của cây 1 lá mầm và cây 2 lá mầm.</w:t>
      </w:r>
    </w:p>
    <w:p w14:paraId="3E3A3B1F" w14:textId="77777777" w:rsidR="009B6EC3" w:rsidRPr="00500D21" w:rsidRDefault="009B6EC3" w:rsidP="00816ACC">
      <w:pPr>
        <w:widowControl w:val="0"/>
        <w:spacing w:line="360" w:lineRule="auto"/>
        <w:ind w:firstLine="720"/>
        <w:jc w:val="left"/>
        <w:rPr>
          <w:szCs w:val="28"/>
        </w:rPr>
      </w:pPr>
      <w:r w:rsidRPr="00500D21">
        <w:rPr>
          <w:szCs w:val="28"/>
        </w:rPr>
        <w:t>b. Nếu bạn mua các cành hoa ngoài chợ, tại sao người bán hoa lại khuyên bạn nên cắt phần đầu cành hoa ngâm dưới nước và chuyển hoa vào bình khi đầu cắt vẫn còn ướt?</w:t>
      </w:r>
    </w:p>
    <w:p w14:paraId="5AFAE9FA" w14:textId="77777777" w:rsidR="009B6EC3" w:rsidRPr="00500D21" w:rsidRDefault="009B6EC3" w:rsidP="00816ACC">
      <w:pPr>
        <w:spacing w:line="360" w:lineRule="auto"/>
        <w:ind w:firstLine="720"/>
        <w:jc w:val="left"/>
        <w:rPr>
          <w:b/>
          <w:szCs w:val="28"/>
        </w:rPr>
      </w:pPr>
      <w:r w:rsidRPr="00500D21">
        <w:rPr>
          <w:szCs w:val="28"/>
        </w:rPr>
        <w:t>c. Các lá già có hoạt động chức năng kém, không hiệu quả sẽ bị thực vật loại bỏ. Cơ chế nào dẫn đến sự loại bỏ lá già?</w:t>
      </w:r>
    </w:p>
    <w:p w14:paraId="66EF143A" w14:textId="77777777" w:rsidR="009B6EC3" w:rsidRPr="00500D21" w:rsidRDefault="009B6EC3" w:rsidP="00816ACC">
      <w:pPr>
        <w:spacing w:line="360" w:lineRule="auto"/>
        <w:jc w:val="left"/>
        <w:rPr>
          <w:b/>
          <w:szCs w:val="28"/>
        </w:rPr>
      </w:pPr>
      <w:r w:rsidRPr="00500D21">
        <w:rPr>
          <w:b/>
          <w:szCs w:val="28"/>
        </w:rPr>
        <w:t>Câu 9: (2 điểm)</w:t>
      </w:r>
    </w:p>
    <w:p w14:paraId="7CE7F14C" w14:textId="77777777" w:rsidR="009B6EC3" w:rsidRPr="00500D21" w:rsidRDefault="009B6EC3" w:rsidP="00816ACC">
      <w:pPr>
        <w:spacing w:line="360" w:lineRule="auto"/>
        <w:ind w:firstLine="720"/>
        <w:jc w:val="left"/>
        <w:rPr>
          <w:color w:val="000000"/>
          <w:spacing w:val="-10"/>
          <w:szCs w:val="28"/>
        </w:rPr>
      </w:pPr>
      <w:r w:rsidRPr="00500D21">
        <w:rPr>
          <w:color w:val="000000"/>
          <w:szCs w:val="28"/>
        </w:rPr>
        <w:t xml:space="preserve">Ở một số loại hạt (ngô, đậu...) người ta thấy rằng, nếu lấy hạt tươi đem ủ ở nhiệt độ và độ </w:t>
      </w:r>
      <w:r w:rsidRPr="00500D21">
        <w:rPr>
          <w:color w:val="000000"/>
          <w:spacing w:val="-12"/>
          <w:szCs w:val="28"/>
        </w:rPr>
        <w:t>ẩm tối ưu thì hiệu suất nảy mầm không đạt 100%. Nhưng nếu phơi khô những hạt tươi đó, một thời gian sau đem ngâm nước rồi ủ ở nhiệt độ và độ ẩm tối ưu thì hiệu suất nảy mầm cao hơn, có thể đạt 100%.</w:t>
      </w:r>
    </w:p>
    <w:p w14:paraId="6920F6F4" w14:textId="77777777" w:rsidR="009B6EC3" w:rsidRPr="00500D21" w:rsidRDefault="009B6EC3" w:rsidP="00816ACC">
      <w:pPr>
        <w:spacing w:line="360" w:lineRule="auto"/>
        <w:ind w:firstLine="720"/>
        <w:jc w:val="left"/>
        <w:rPr>
          <w:color w:val="000000"/>
          <w:szCs w:val="28"/>
        </w:rPr>
      </w:pPr>
      <w:r w:rsidRPr="00500D21">
        <w:rPr>
          <w:color w:val="000000"/>
          <w:szCs w:val="28"/>
        </w:rPr>
        <w:t>a.  Giải thích hiện tượng trên.</w:t>
      </w:r>
    </w:p>
    <w:p w14:paraId="30AEE2B5" w14:textId="77777777" w:rsidR="009B6EC3" w:rsidRPr="00500D21" w:rsidRDefault="009B6EC3" w:rsidP="00816ACC">
      <w:pPr>
        <w:spacing w:line="360" w:lineRule="auto"/>
        <w:ind w:firstLine="720"/>
        <w:jc w:val="left"/>
        <w:rPr>
          <w:color w:val="000000"/>
          <w:szCs w:val="28"/>
        </w:rPr>
      </w:pPr>
      <w:r w:rsidRPr="00500D21">
        <w:rPr>
          <w:color w:val="000000"/>
          <w:szCs w:val="28"/>
        </w:rPr>
        <w:t>b. Nêu cách đơn giản nhất để kiểm chứng giải thích trên.</w:t>
      </w:r>
    </w:p>
    <w:p w14:paraId="403BFB17" w14:textId="77777777" w:rsidR="009B6EC3" w:rsidRPr="00500D21" w:rsidRDefault="009B6EC3" w:rsidP="00816ACC">
      <w:pPr>
        <w:spacing w:line="360" w:lineRule="auto"/>
        <w:jc w:val="left"/>
        <w:rPr>
          <w:b/>
          <w:color w:val="000000"/>
          <w:szCs w:val="28"/>
        </w:rPr>
      </w:pPr>
      <w:r w:rsidRPr="00500D21">
        <w:rPr>
          <w:b/>
          <w:color w:val="000000"/>
          <w:szCs w:val="28"/>
        </w:rPr>
        <w:t>Câu 10: (2 điểm)</w:t>
      </w:r>
    </w:p>
    <w:p w14:paraId="581C8A2E" w14:textId="77777777" w:rsidR="009B6EC3" w:rsidRPr="00210745" w:rsidRDefault="009B6EC3" w:rsidP="00816ACC">
      <w:pPr>
        <w:spacing w:line="360" w:lineRule="auto"/>
        <w:ind w:firstLine="720"/>
        <w:jc w:val="left"/>
        <w:rPr>
          <w:color w:val="000000"/>
        </w:rPr>
      </w:pPr>
      <w:r w:rsidRPr="00500D21">
        <w:rPr>
          <w:color w:val="000000"/>
          <w:szCs w:val="28"/>
        </w:rPr>
        <w:t>Nêu và giải thích các đặc điểm thích nghi của tế bào thực vật đối với nhiệt độ thấp gần điểm nước đóng băng.</w:t>
      </w:r>
    </w:p>
    <w:p w14:paraId="59EDE4F8" w14:textId="77777777" w:rsidR="009B6EC3" w:rsidRDefault="009B6EC3" w:rsidP="00816ACC">
      <w:pPr>
        <w:jc w:val="left"/>
        <w:rPr>
          <w:color w:val="000000"/>
        </w:rPr>
      </w:pPr>
    </w:p>
    <w:p w14:paraId="1675EB44" w14:textId="77777777" w:rsidR="009B6EC3" w:rsidRDefault="009B6EC3" w:rsidP="00816ACC">
      <w:pPr>
        <w:jc w:val="left"/>
      </w:pPr>
    </w:p>
    <w:p w14:paraId="44CF5C21" w14:textId="77777777" w:rsidR="009B6EC3" w:rsidRDefault="009B6EC3" w:rsidP="00816ACC">
      <w:pPr>
        <w:jc w:val="left"/>
      </w:pPr>
    </w:p>
    <w:p w14:paraId="620E4251" w14:textId="77777777" w:rsidR="009B6EC3" w:rsidRPr="000010C6" w:rsidRDefault="009B6EC3" w:rsidP="00816ACC">
      <w:pPr>
        <w:spacing w:line="312" w:lineRule="auto"/>
        <w:jc w:val="left"/>
        <w:rPr>
          <w:sz w:val="30"/>
        </w:rPr>
      </w:pPr>
    </w:p>
    <w:p w14:paraId="5812FF95" w14:textId="77777777" w:rsidR="000B162A" w:rsidRPr="006969B8" w:rsidRDefault="000B162A" w:rsidP="00816ACC">
      <w:pPr>
        <w:tabs>
          <w:tab w:val="left" w:pos="543"/>
        </w:tabs>
        <w:ind w:firstLine="450"/>
        <w:jc w:val="left"/>
      </w:pPr>
    </w:p>
    <w:tbl>
      <w:tblPr>
        <w:tblW w:w="0" w:type="auto"/>
        <w:jc w:val="center"/>
        <w:tblLook w:val="04A0" w:firstRow="1" w:lastRow="0" w:firstColumn="1" w:lastColumn="0" w:noHBand="0" w:noVBand="1"/>
      </w:tblPr>
      <w:tblGrid>
        <w:gridCol w:w="4728"/>
        <w:gridCol w:w="4276"/>
      </w:tblGrid>
      <w:tr w:rsidR="009B6EC3" w:rsidRPr="00E003CB" w14:paraId="38B769EE" w14:textId="77777777" w:rsidTr="009B6EC3">
        <w:trPr>
          <w:jc w:val="center"/>
        </w:trPr>
        <w:tc>
          <w:tcPr>
            <w:tcW w:w="4728" w:type="dxa"/>
            <w:shd w:val="clear" w:color="auto" w:fill="auto"/>
          </w:tcPr>
          <w:p w14:paraId="6BE3CF04" w14:textId="77777777" w:rsidR="009B6EC3" w:rsidRPr="00E003CB" w:rsidRDefault="009B6EC3" w:rsidP="00816ACC">
            <w:pPr>
              <w:spacing w:line="312" w:lineRule="auto"/>
              <w:jc w:val="left"/>
              <w:rPr>
                <w:sz w:val="26"/>
                <w:szCs w:val="26"/>
              </w:rPr>
            </w:pPr>
            <w:r w:rsidRPr="00E003CB">
              <w:rPr>
                <w:sz w:val="26"/>
                <w:szCs w:val="26"/>
              </w:rPr>
              <w:t>HỘI CÁC TRƯỜNG THPT CHUYÊN</w:t>
            </w:r>
          </w:p>
          <w:p w14:paraId="1D89CF21" w14:textId="77777777" w:rsidR="009B6EC3" w:rsidRPr="00E003CB" w:rsidRDefault="009B6EC3" w:rsidP="00816ACC">
            <w:pPr>
              <w:spacing w:line="312" w:lineRule="auto"/>
              <w:jc w:val="left"/>
              <w:rPr>
                <w:sz w:val="26"/>
                <w:szCs w:val="26"/>
              </w:rPr>
            </w:pPr>
            <w:r w:rsidRPr="00E003CB">
              <w:rPr>
                <w:sz w:val="26"/>
                <w:szCs w:val="26"/>
              </w:rPr>
              <w:t>KHU VỰC DH &amp; ĐB BẮC BỘ</w:t>
            </w:r>
          </w:p>
          <w:p w14:paraId="4ADBF66F" w14:textId="77777777" w:rsidR="009B6EC3" w:rsidRPr="00E003CB" w:rsidRDefault="009B6EC3" w:rsidP="00816ACC">
            <w:pPr>
              <w:spacing w:line="312" w:lineRule="auto"/>
              <w:jc w:val="left"/>
              <w:rPr>
                <w:sz w:val="26"/>
                <w:szCs w:val="26"/>
              </w:rPr>
            </w:pPr>
            <w:r w:rsidRPr="00E003CB">
              <w:rPr>
                <w:sz w:val="26"/>
                <w:szCs w:val="26"/>
              </w:rPr>
              <w:t xml:space="preserve">TRƯỜNG THPT CHUYÊN ĐHSP </w:t>
            </w:r>
          </w:p>
          <w:p w14:paraId="7389EB2B" w14:textId="77777777" w:rsidR="009B6EC3" w:rsidRPr="00E003CB" w:rsidRDefault="009B6EC3" w:rsidP="00816ACC">
            <w:pPr>
              <w:spacing w:line="312" w:lineRule="auto"/>
              <w:jc w:val="left"/>
              <w:rPr>
                <w:b/>
                <w:sz w:val="26"/>
                <w:szCs w:val="26"/>
                <w:u w:val="single"/>
              </w:rPr>
            </w:pPr>
            <w:r w:rsidRPr="00E003CB">
              <w:rPr>
                <w:b/>
                <w:sz w:val="26"/>
                <w:szCs w:val="26"/>
                <w:u w:val="single"/>
              </w:rPr>
              <w:t>ĐỀ THI ĐỀ XUẤT</w:t>
            </w:r>
          </w:p>
        </w:tc>
        <w:tc>
          <w:tcPr>
            <w:tcW w:w="4276" w:type="dxa"/>
            <w:shd w:val="clear" w:color="auto" w:fill="auto"/>
          </w:tcPr>
          <w:p w14:paraId="0D0FD193" w14:textId="77777777" w:rsidR="009B6EC3" w:rsidRDefault="009B6EC3" w:rsidP="00816ACC">
            <w:pPr>
              <w:spacing w:line="312" w:lineRule="auto"/>
              <w:jc w:val="left"/>
              <w:rPr>
                <w:sz w:val="26"/>
                <w:szCs w:val="26"/>
              </w:rPr>
            </w:pPr>
            <w:r>
              <w:rPr>
                <w:sz w:val="26"/>
                <w:szCs w:val="26"/>
              </w:rPr>
              <w:t>ĐÁP ÁN</w:t>
            </w:r>
          </w:p>
          <w:p w14:paraId="32E7BF1B" w14:textId="77777777" w:rsidR="009B6EC3" w:rsidRPr="00E003CB" w:rsidRDefault="009B6EC3" w:rsidP="00816ACC">
            <w:pPr>
              <w:spacing w:line="312" w:lineRule="auto"/>
              <w:jc w:val="left"/>
              <w:rPr>
                <w:sz w:val="26"/>
                <w:szCs w:val="26"/>
              </w:rPr>
            </w:pPr>
            <w:r w:rsidRPr="00E003CB">
              <w:rPr>
                <w:sz w:val="26"/>
                <w:szCs w:val="26"/>
              </w:rPr>
              <w:t xml:space="preserve">ĐỀ THI MÔN: </w:t>
            </w:r>
            <w:r>
              <w:rPr>
                <w:sz w:val="26"/>
                <w:szCs w:val="26"/>
              </w:rPr>
              <w:t>SINH HỌC</w:t>
            </w:r>
            <w:r w:rsidRPr="00E003CB">
              <w:rPr>
                <w:sz w:val="26"/>
                <w:szCs w:val="26"/>
              </w:rPr>
              <w:t xml:space="preserve"> KHỐI 11</w:t>
            </w:r>
          </w:p>
          <w:p w14:paraId="7F9B4C51" w14:textId="77777777" w:rsidR="009B6EC3" w:rsidRPr="00E003CB" w:rsidRDefault="009B6EC3" w:rsidP="00816ACC">
            <w:pPr>
              <w:spacing w:line="312" w:lineRule="auto"/>
              <w:jc w:val="left"/>
              <w:rPr>
                <w:sz w:val="26"/>
                <w:szCs w:val="26"/>
              </w:rPr>
            </w:pPr>
            <w:r w:rsidRPr="00E003CB">
              <w:rPr>
                <w:sz w:val="26"/>
                <w:szCs w:val="26"/>
              </w:rPr>
              <w:t>NĂM HỌ</w:t>
            </w:r>
            <w:r>
              <w:rPr>
                <w:sz w:val="26"/>
                <w:szCs w:val="26"/>
              </w:rPr>
              <w:t>C 2015 – 2016</w:t>
            </w:r>
          </w:p>
          <w:p w14:paraId="03CBB3A5" w14:textId="77777777" w:rsidR="009B6EC3" w:rsidRPr="00E003CB" w:rsidRDefault="009B6EC3" w:rsidP="00816ACC">
            <w:pPr>
              <w:spacing w:line="312" w:lineRule="auto"/>
              <w:jc w:val="left"/>
              <w:rPr>
                <w:sz w:val="26"/>
                <w:szCs w:val="26"/>
              </w:rPr>
            </w:pPr>
          </w:p>
        </w:tc>
      </w:tr>
    </w:tbl>
    <w:p w14:paraId="6F6790A5" w14:textId="77777777" w:rsidR="009B6EC3" w:rsidRDefault="009B6EC3" w:rsidP="00816ACC">
      <w:pPr>
        <w:jc w:val="left"/>
      </w:pPr>
    </w:p>
    <w:tbl>
      <w:tblPr>
        <w:tblW w:w="95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542"/>
        <w:gridCol w:w="6966"/>
        <w:gridCol w:w="1367"/>
      </w:tblGrid>
      <w:tr w:rsidR="009B6EC3" w:rsidRPr="00E71624" w14:paraId="2627DB09" w14:textId="77777777" w:rsidTr="009B6EC3">
        <w:tc>
          <w:tcPr>
            <w:tcW w:w="714" w:type="dxa"/>
            <w:shd w:val="clear" w:color="auto" w:fill="auto"/>
          </w:tcPr>
          <w:p w14:paraId="73250B31" w14:textId="77777777" w:rsidR="009B6EC3" w:rsidRPr="00E71624" w:rsidRDefault="009B6EC3" w:rsidP="00816ACC">
            <w:pPr>
              <w:spacing w:line="360" w:lineRule="auto"/>
              <w:jc w:val="left"/>
              <w:rPr>
                <w:b/>
              </w:rPr>
            </w:pPr>
            <w:r w:rsidRPr="00E71624">
              <w:rPr>
                <w:b/>
              </w:rPr>
              <w:lastRenderedPageBreak/>
              <w:t>Câu</w:t>
            </w:r>
          </w:p>
        </w:tc>
        <w:tc>
          <w:tcPr>
            <w:tcW w:w="542" w:type="dxa"/>
            <w:shd w:val="clear" w:color="auto" w:fill="auto"/>
          </w:tcPr>
          <w:p w14:paraId="6F2B3D60" w14:textId="77777777" w:rsidR="009B6EC3" w:rsidRPr="00E71624" w:rsidRDefault="009B6EC3" w:rsidP="00816ACC">
            <w:pPr>
              <w:spacing w:line="360" w:lineRule="auto"/>
              <w:jc w:val="left"/>
              <w:rPr>
                <w:b/>
              </w:rPr>
            </w:pPr>
            <w:r w:rsidRPr="00E71624">
              <w:rPr>
                <w:b/>
              </w:rPr>
              <w:t>Ý</w:t>
            </w:r>
          </w:p>
        </w:tc>
        <w:tc>
          <w:tcPr>
            <w:tcW w:w="6966" w:type="dxa"/>
            <w:shd w:val="clear" w:color="auto" w:fill="auto"/>
          </w:tcPr>
          <w:p w14:paraId="68DE7F56" w14:textId="77777777" w:rsidR="009B6EC3" w:rsidRPr="00E71624" w:rsidRDefault="009B6EC3" w:rsidP="00816ACC">
            <w:pPr>
              <w:spacing w:line="360" w:lineRule="auto"/>
              <w:jc w:val="left"/>
              <w:rPr>
                <w:b/>
              </w:rPr>
            </w:pPr>
            <w:r w:rsidRPr="00E71624">
              <w:rPr>
                <w:b/>
              </w:rPr>
              <w:t>Nội dung cần đạt</w:t>
            </w:r>
          </w:p>
        </w:tc>
        <w:tc>
          <w:tcPr>
            <w:tcW w:w="1367" w:type="dxa"/>
            <w:shd w:val="clear" w:color="auto" w:fill="auto"/>
          </w:tcPr>
          <w:p w14:paraId="3AC80300" w14:textId="77777777" w:rsidR="009B6EC3" w:rsidRPr="00E71624" w:rsidRDefault="009B6EC3" w:rsidP="00816ACC">
            <w:pPr>
              <w:spacing w:line="360" w:lineRule="auto"/>
              <w:jc w:val="left"/>
              <w:rPr>
                <w:b/>
              </w:rPr>
            </w:pPr>
            <w:r w:rsidRPr="00E71624">
              <w:rPr>
                <w:b/>
              </w:rPr>
              <w:t>Điểm</w:t>
            </w:r>
          </w:p>
        </w:tc>
      </w:tr>
      <w:tr w:rsidR="009B6EC3" w:rsidRPr="00E71624" w14:paraId="7AEA42BD" w14:textId="77777777" w:rsidTr="009B6EC3">
        <w:trPr>
          <w:trHeight w:val="4104"/>
        </w:trPr>
        <w:tc>
          <w:tcPr>
            <w:tcW w:w="714" w:type="dxa"/>
            <w:shd w:val="clear" w:color="auto" w:fill="auto"/>
          </w:tcPr>
          <w:p w14:paraId="620ABF69" w14:textId="77777777" w:rsidR="009B6EC3" w:rsidRPr="00E71624" w:rsidRDefault="009B6EC3" w:rsidP="00816ACC">
            <w:pPr>
              <w:spacing w:line="360" w:lineRule="auto"/>
              <w:jc w:val="left"/>
            </w:pPr>
            <w:r w:rsidRPr="00E71624">
              <w:t>1</w:t>
            </w:r>
          </w:p>
        </w:tc>
        <w:tc>
          <w:tcPr>
            <w:tcW w:w="542" w:type="dxa"/>
            <w:shd w:val="clear" w:color="auto" w:fill="auto"/>
          </w:tcPr>
          <w:p w14:paraId="515E0280" w14:textId="77777777" w:rsidR="009B6EC3" w:rsidRPr="00E71624" w:rsidRDefault="009B6EC3" w:rsidP="00816ACC">
            <w:pPr>
              <w:spacing w:line="360" w:lineRule="auto"/>
              <w:jc w:val="left"/>
            </w:pPr>
            <w:r w:rsidRPr="00E71624">
              <w:rPr>
                <w:b/>
              </w:rPr>
              <w:t>a</w:t>
            </w:r>
            <w:r w:rsidRPr="00E71624">
              <w:t xml:space="preserve">. </w:t>
            </w:r>
          </w:p>
        </w:tc>
        <w:tc>
          <w:tcPr>
            <w:tcW w:w="6966" w:type="dxa"/>
            <w:shd w:val="clear" w:color="auto" w:fill="auto"/>
          </w:tcPr>
          <w:p w14:paraId="1E92BCCC" w14:textId="77777777" w:rsidR="009B6EC3" w:rsidRPr="00E71624" w:rsidRDefault="009B6EC3" w:rsidP="00816ACC">
            <w:pPr>
              <w:spacing w:line="360" w:lineRule="auto"/>
              <w:jc w:val="left"/>
            </w:pPr>
          </w:p>
          <w:p w14:paraId="7E619ED8" w14:textId="77777777" w:rsidR="009B6EC3" w:rsidRPr="00E71624" w:rsidRDefault="009B6EC3" w:rsidP="00816ACC">
            <w:pPr>
              <w:spacing w:line="360" w:lineRule="auto"/>
              <w:jc w:val="left"/>
            </w:pPr>
            <w:r w:rsidRPr="00E71624">
              <w:t xml:space="preserve">Sự khác nhau: </w:t>
            </w:r>
          </w:p>
          <w:p w14:paraId="0217C247" w14:textId="77777777" w:rsidR="009B6EC3" w:rsidRPr="00E71624" w:rsidRDefault="009B6EC3" w:rsidP="00816ACC">
            <w:pPr>
              <w:spacing w:line="360" w:lineRule="auto"/>
              <w:jc w:val="left"/>
            </w:pPr>
            <w:r w:rsidRPr="00E71624">
              <w:t xml:space="preserve">- Khác nhau về cấu tạo ống tiêu hóa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2385"/>
              <w:gridCol w:w="3327"/>
            </w:tblGrid>
            <w:tr w:rsidR="009B6EC3" w:rsidRPr="00E71624" w14:paraId="2400EFD0" w14:textId="77777777" w:rsidTr="009B6EC3">
              <w:tc>
                <w:tcPr>
                  <w:tcW w:w="1195" w:type="dxa"/>
                  <w:shd w:val="clear" w:color="auto" w:fill="auto"/>
                </w:tcPr>
                <w:p w14:paraId="6484D05E" w14:textId="77777777" w:rsidR="009B6EC3" w:rsidRPr="00E71624" w:rsidRDefault="009B6EC3" w:rsidP="00816ACC">
                  <w:pPr>
                    <w:spacing w:line="360" w:lineRule="auto"/>
                    <w:jc w:val="left"/>
                  </w:pPr>
                  <w:r w:rsidRPr="00E71624">
                    <w:t>Tiêu chí</w:t>
                  </w:r>
                </w:p>
              </w:tc>
              <w:tc>
                <w:tcPr>
                  <w:tcW w:w="3313" w:type="dxa"/>
                  <w:shd w:val="clear" w:color="auto" w:fill="auto"/>
                </w:tcPr>
                <w:p w14:paraId="563A974B" w14:textId="77777777" w:rsidR="009B6EC3" w:rsidRPr="00E71624" w:rsidRDefault="009B6EC3" w:rsidP="00816ACC">
                  <w:pPr>
                    <w:spacing w:line="360" w:lineRule="auto"/>
                    <w:jc w:val="left"/>
                  </w:pPr>
                  <w:r w:rsidRPr="00E71624">
                    <w:t>Động vật ăn thịt</w:t>
                  </w:r>
                </w:p>
              </w:tc>
              <w:tc>
                <w:tcPr>
                  <w:tcW w:w="4854" w:type="dxa"/>
                  <w:shd w:val="clear" w:color="auto" w:fill="auto"/>
                </w:tcPr>
                <w:p w14:paraId="20CAED5E" w14:textId="77777777" w:rsidR="009B6EC3" w:rsidRPr="00E71624" w:rsidRDefault="009B6EC3" w:rsidP="00816ACC">
                  <w:pPr>
                    <w:spacing w:line="360" w:lineRule="auto"/>
                    <w:jc w:val="left"/>
                  </w:pPr>
                  <w:r w:rsidRPr="00E71624">
                    <w:t>Động vật ăn thực vật</w:t>
                  </w:r>
                </w:p>
              </w:tc>
            </w:tr>
            <w:tr w:rsidR="009B6EC3" w:rsidRPr="00E71624" w14:paraId="3B4E4778" w14:textId="77777777" w:rsidTr="009B6EC3">
              <w:tc>
                <w:tcPr>
                  <w:tcW w:w="1195" w:type="dxa"/>
                  <w:shd w:val="clear" w:color="auto" w:fill="auto"/>
                </w:tcPr>
                <w:p w14:paraId="52FCCF09" w14:textId="77777777" w:rsidR="009B6EC3" w:rsidRPr="00E71624" w:rsidRDefault="009B6EC3" w:rsidP="00816ACC">
                  <w:pPr>
                    <w:spacing w:line="360" w:lineRule="auto"/>
                    <w:jc w:val="left"/>
                  </w:pPr>
                  <w:r w:rsidRPr="00E71624">
                    <w:t>Răng</w:t>
                  </w:r>
                </w:p>
              </w:tc>
              <w:tc>
                <w:tcPr>
                  <w:tcW w:w="3313" w:type="dxa"/>
                  <w:shd w:val="clear" w:color="auto" w:fill="auto"/>
                </w:tcPr>
                <w:p w14:paraId="479F6941" w14:textId="77777777" w:rsidR="009B6EC3" w:rsidRPr="00E71624" w:rsidRDefault="009B6EC3" w:rsidP="00816ACC">
                  <w:pPr>
                    <w:spacing w:line="360" w:lineRule="auto"/>
                    <w:jc w:val="left"/>
                  </w:pPr>
                  <w:r w:rsidRPr="00E71624">
                    <w:t>- Răng của lấy thịt ra khỏi xương.</w:t>
                  </w:r>
                </w:p>
                <w:p w14:paraId="4995CC69" w14:textId="77777777" w:rsidR="009B6EC3" w:rsidRPr="00E71624" w:rsidRDefault="009B6EC3" w:rsidP="00816ACC">
                  <w:pPr>
                    <w:spacing w:line="360" w:lineRule="auto"/>
                    <w:jc w:val="left"/>
                  </w:pPr>
                  <w:r w:rsidRPr="00E71624">
                    <w:t>- Răng nhanh nhọn và dài cắm và giữ con mồi</w:t>
                  </w:r>
                </w:p>
                <w:p w14:paraId="12CFC445" w14:textId="77777777" w:rsidR="009B6EC3" w:rsidRPr="00E71624" w:rsidRDefault="009B6EC3" w:rsidP="00816ACC">
                  <w:pPr>
                    <w:spacing w:line="360" w:lineRule="auto"/>
                    <w:jc w:val="left"/>
                  </w:pPr>
                  <w:r w:rsidRPr="00E71624">
                    <w:t>- Răng trước hàm và răng ăn thịt lớn cắt thịt thành các mảnh nhỏ.</w:t>
                  </w:r>
                </w:p>
              </w:tc>
              <w:tc>
                <w:tcPr>
                  <w:tcW w:w="4854" w:type="dxa"/>
                  <w:shd w:val="clear" w:color="auto" w:fill="auto"/>
                </w:tcPr>
                <w:p w14:paraId="47A942AA" w14:textId="77777777" w:rsidR="009B6EC3" w:rsidRPr="00E71624" w:rsidRDefault="009B6EC3" w:rsidP="00816ACC">
                  <w:pPr>
                    <w:spacing w:line="360" w:lineRule="auto"/>
                    <w:jc w:val="left"/>
                  </w:pPr>
                  <w:r w:rsidRPr="00E71624">
                    <w:t>- Ở trâu hàm trên có tấm sừng thay cho răng cửa và răng nanh.</w:t>
                  </w:r>
                </w:p>
                <w:p w14:paraId="436F450E" w14:textId="77777777" w:rsidR="009B6EC3" w:rsidRPr="00E71624" w:rsidRDefault="009B6EC3" w:rsidP="00816ACC">
                  <w:pPr>
                    <w:spacing w:line="360" w:lineRule="auto"/>
                    <w:jc w:val="left"/>
                  </w:pPr>
                  <w:r w:rsidRPr="00E71624">
                    <w:t>- Hàm dưới có răng cửa và răng nanh giống nhau, có tác dụng tì cỏ vào tấm sừng hàm trên.</w:t>
                  </w:r>
                </w:p>
                <w:p w14:paraId="1EB90700" w14:textId="77777777" w:rsidR="009B6EC3" w:rsidRPr="00E71624" w:rsidRDefault="009B6EC3" w:rsidP="00816ACC">
                  <w:pPr>
                    <w:spacing w:line="360" w:lineRule="auto"/>
                    <w:jc w:val="left"/>
                  </w:pPr>
                  <w:r w:rsidRPr="00E71624">
                    <w:t>- Răng trước hàm và răng hàm có các gờ nổi trên bề mặt răng, có tác dụng nghiền thức ăn khi nhai.</w:t>
                  </w:r>
                </w:p>
              </w:tc>
            </w:tr>
            <w:tr w:rsidR="009B6EC3" w:rsidRPr="00E71624" w14:paraId="1DFD5A95" w14:textId="77777777" w:rsidTr="009B6EC3">
              <w:tc>
                <w:tcPr>
                  <w:tcW w:w="1195" w:type="dxa"/>
                  <w:shd w:val="clear" w:color="auto" w:fill="auto"/>
                </w:tcPr>
                <w:p w14:paraId="45189079" w14:textId="77777777" w:rsidR="009B6EC3" w:rsidRPr="00E71624" w:rsidRDefault="009B6EC3" w:rsidP="00816ACC">
                  <w:pPr>
                    <w:spacing w:line="360" w:lineRule="auto"/>
                    <w:jc w:val="left"/>
                  </w:pPr>
                  <w:r w:rsidRPr="00E71624">
                    <w:t>Khớp hàm</w:t>
                  </w:r>
                </w:p>
              </w:tc>
              <w:tc>
                <w:tcPr>
                  <w:tcW w:w="3313" w:type="dxa"/>
                  <w:shd w:val="clear" w:color="auto" w:fill="auto"/>
                </w:tcPr>
                <w:p w14:paraId="5A6B4F8B" w14:textId="77777777" w:rsidR="009B6EC3" w:rsidRPr="00E71624" w:rsidRDefault="009B6EC3" w:rsidP="00816ACC">
                  <w:pPr>
                    <w:spacing w:line="360" w:lineRule="auto"/>
                    <w:jc w:val="left"/>
                  </w:pPr>
                  <w:r w:rsidRPr="00E71624">
                    <w:t>Khớp hàm và cơ thái dương lớn ra chuyển động lên xuống giúp giữ chặt con mồi.</w:t>
                  </w:r>
                </w:p>
              </w:tc>
              <w:tc>
                <w:tcPr>
                  <w:tcW w:w="4854" w:type="dxa"/>
                  <w:shd w:val="clear" w:color="auto" w:fill="auto"/>
                </w:tcPr>
                <w:p w14:paraId="61D75C50" w14:textId="77777777" w:rsidR="009B6EC3" w:rsidRPr="00E71624" w:rsidRDefault="009B6EC3" w:rsidP="00816ACC">
                  <w:pPr>
                    <w:spacing w:line="360" w:lineRule="auto"/>
                    <w:jc w:val="left"/>
                  </w:pPr>
                  <w:r w:rsidRPr="00E71624">
                    <w:t>Khớp hàm cùng với cơ cắn và cơ bướm tạo ra chuyển động sang hai bên có tác dụng trong nhai, nghiền nát thức ăn.</w:t>
                  </w:r>
                </w:p>
              </w:tc>
            </w:tr>
            <w:tr w:rsidR="009B6EC3" w:rsidRPr="00E71624" w14:paraId="238A719D" w14:textId="77777777" w:rsidTr="009B6EC3">
              <w:tc>
                <w:tcPr>
                  <w:tcW w:w="1195" w:type="dxa"/>
                  <w:shd w:val="clear" w:color="auto" w:fill="auto"/>
                </w:tcPr>
                <w:p w14:paraId="1B88C0BA" w14:textId="77777777" w:rsidR="009B6EC3" w:rsidRPr="00E71624" w:rsidRDefault="009B6EC3" w:rsidP="00816ACC">
                  <w:pPr>
                    <w:spacing w:line="360" w:lineRule="auto"/>
                    <w:jc w:val="left"/>
                  </w:pPr>
                  <w:r w:rsidRPr="00E71624">
                    <w:t>Dạ dày</w:t>
                  </w:r>
                </w:p>
              </w:tc>
              <w:tc>
                <w:tcPr>
                  <w:tcW w:w="3313" w:type="dxa"/>
                  <w:shd w:val="clear" w:color="auto" w:fill="auto"/>
                </w:tcPr>
                <w:p w14:paraId="685654B1" w14:textId="77777777" w:rsidR="009B6EC3" w:rsidRPr="00E71624" w:rsidRDefault="009B6EC3" w:rsidP="00816ACC">
                  <w:pPr>
                    <w:spacing w:line="360" w:lineRule="auto"/>
                    <w:jc w:val="left"/>
                  </w:pPr>
                  <w:r w:rsidRPr="00E71624">
                    <w:t>Dạ dày đơn</w:t>
                  </w:r>
                </w:p>
              </w:tc>
              <w:tc>
                <w:tcPr>
                  <w:tcW w:w="4854" w:type="dxa"/>
                  <w:shd w:val="clear" w:color="auto" w:fill="auto"/>
                </w:tcPr>
                <w:p w14:paraId="52FC022F" w14:textId="77777777" w:rsidR="009B6EC3" w:rsidRPr="00E71624" w:rsidRDefault="009B6EC3" w:rsidP="00816ACC">
                  <w:pPr>
                    <w:spacing w:line="360" w:lineRule="auto"/>
                    <w:jc w:val="left"/>
                  </w:pPr>
                  <w:r w:rsidRPr="00E71624">
                    <w:t>- Dạ dày ở động vật ăn thực vật không nhai lại là dạ dày đơn (thỏ, ngựa, chuột)</w:t>
                  </w:r>
                </w:p>
                <w:p w14:paraId="28ECB6E4" w14:textId="77777777" w:rsidR="009B6EC3" w:rsidRPr="00E71624" w:rsidRDefault="009B6EC3" w:rsidP="00816ACC">
                  <w:pPr>
                    <w:spacing w:line="360" w:lineRule="auto"/>
                    <w:jc w:val="left"/>
                  </w:pPr>
                  <w:r w:rsidRPr="00E71624">
                    <w:t>- Dạ dày ở động vật nhai lại là dạ dày 4 ngăn: dạ cỏ, dạ tổ ong, dạ lá sách và dạ múi khế. Dạ múi khế là dạ dày chính thức, ba ngăn còn lại là do thực quản phát triển thành.</w:t>
                  </w:r>
                </w:p>
                <w:p w14:paraId="1C311F4C" w14:textId="77777777" w:rsidR="009B6EC3" w:rsidRPr="00E71624" w:rsidRDefault="009B6EC3" w:rsidP="00816ACC">
                  <w:pPr>
                    <w:spacing w:line="360" w:lineRule="auto"/>
                    <w:jc w:val="left"/>
                  </w:pPr>
                  <w:r w:rsidRPr="00E71624">
                    <w:t>Dạ cỏ có hệ vi sinh vật sống cộng sinh.</w:t>
                  </w:r>
                </w:p>
              </w:tc>
            </w:tr>
            <w:tr w:rsidR="009B6EC3" w:rsidRPr="00E71624" w14:paraId="4D8EDE86" w14:textId="77777777" w:rsidTr="009B6EC3">
              <w:tc>
                <w:tcPr>
                  <w:tcW w:w="1195" w:type="dxa"/>
                  <w:shd w:val="clear" w:color="auto" w:fill="auto"/>
                </w:tcPr>
                <w:p w14:paraId="1135670F" w14:textId="77777777" w:rsidR="009B6EC3" w:rsidRPr="00E71624" w:rsidRDefault="009B6EC3" w:rsidP="00816ACC">
                  <w:pPr>
                    <w:spacing w:line="360" w:lineRule="auto"/>
                    <w:jc w:val="left"/>
                  </w:pPr>
                  <w:r w:rsidRPr="00E71624">
                    <w:t>Ruột non</w:t>
                  </w:r>
                </w:p>
              </w:tc>
              <w:tc>
                <w:tcPr>
                  <w:tcW w:w="3313" w:type="dxa"/>
                  <w:shd w:val="clear" w:color="auto" w:fill="auto"/>
                </w:tcPr>
                <w:p w14:paraId="48BF67D1" w14:textId="77777777" w:rsidR="009B6EC3" w:rsidRPr="00E71624" w:rsidRDefault="009B6EC3" w:rsidP="00816ACC">
                  <w:pPr>
                    <w:spacing w:line="360" w:lineRule="auto"/>
                    <w:jc w:val="left"/>
                  </w:pPr>
                  <w:r w:rsidRPr="00E71624">
                    <w:t>Ruột non ngắn hơn nhiều so với ruột non của động vật ăn thực vật.</w:t>
                  </w:r>
                </w:p>
              </w:tc>
              <w:tc>
                <w:tcPr>
                  <w:tcW w:w="4854" w:type="dxa"/>
                  <w:shd w:val="clear" w:color="auto" w:fill="auto"/>
                </w:tcPr>
                <w:p w14:paraId="71FE8DB2" w14:textId="77777777" w:rsidR="009B6EC3" w:rsidRPr="00E71624" w:rsidRDefault="009B6EC3" w:rsidP="00816ACC">
                  <w:pPr>
                    <w:spacing w:line="360" w:lineRule="auto"/>
                    <w:jc w:val="left"/>
                    <w:rPr>
                      <w:b/>
                      <w:u w:val="single"/>
                    </w:rPr>
                  </w:pPr>
                  <w:r w:rsidRPr="00E71624">
                    <w:t>Ruột non dài hơn  rất nhiều so với ruột non của động vật ăn thịt.</w:t>
                  </w:r>
                </w:p>
              </w:tc>
            </w:tr>
            <w:tr w:rsidR="009B6EC3" w:rsidRPr="00E71624" w14:paraId="64F428FB" w14:textId="77777777" w:rsidTr="009B6EC3">
              <w:tc>
                <w:tcPr>
                  <w:tcW w:w="1195" w:type="dxa"/>
                  <w:shd w:val="clear" w:color="auto" w:fill="auto"/>
                </w:tcPr>
                <w:p w14:paraId="7CFB9411" w14:textId="77777777" w:rsidR="009B6EC3" w:rsidRPr="00E71624" w:rsidRDefault="009B6EC3" w:rsidP="00816ACC">
                  <w:pPr>
                    <w:spacing w:line="360" w:lineRule="auto"/>
                    <w:jc w:val="left"/>
                  </w:pPr>
                  <w:r w:rsidRPr="00E71624">
                    <w:t xml:space="preserve">Manh tràng (ruột </w:t>
                  </w:r>
                  <w:r w:rsidRPr="00E71624">
                    <w:lastRenderedPageBreak/>
                    <w:t>tịt)</w:t>
                  </w:r>
                </w:p>
              </w:tc>
              <w:tc>
                <w:tcPr>
                  <w:tcW w:w="3313" w:type="dxa"/>
                  <w:shd w:val="clear" w:color="auto" w:fill="auto"/>
                </w:tcPr>
                <w:p w14:paraId="5A6C44C3" w14:textId="77777777" w:rsidR="009B6EC3" w:rsidRPr="00E71624" w:rsidRDefault="009B6EC3" w:rsidP="00816ACC">
                  <w:pPr>
                    <w:spacing w:line="360" w:lineRule="auto"/>
                    <w:jc w:val="left"/>
                  </w:pPr>
                  <w:r w:rsidRPr="00E71624">
                    <w:lastRenderedPageBreak/>
                    <w:t>Ruột tịt không phát triển và không có chức ăn tiêu hóa thức ăn.</w:t>
                  </w:r>
                </w:p>
              </w:tc>
              <w:tc>
                <w:tcPr>
                  <w:tcW w:w="4854" w:type="dxa"/>
                  <w:shd w:val="clear" w:color="auto" w:fill="auto"/>
                </w:tcPr>
                <w:p w14:paraId="0696DEF6" w14:textId="77777777" w:rsidR="009B6EC3" w:rsidRPr="00E71624" w:rsidRDefault="009B6EC3" w:rsidP="00816ACC">
                  <w:pPr>
                    <w:spacing w:line="360" w:lineRule="auto"/>
                    <w:jc w:val="left"/>
                  </w:pPr>
                  <w:r w:rsidRPr="00E71624">
                    <w:t>Manh tràng rất phát triển và có nhiều vi sinh vật sống cộng sinh.</w:t>
                  </w:r>
                </w:p>
              </w:tc>
            </w:tr>
          </w:tbl>
          <w:p w14:paraId="05D50612" w14:textId="77777777" w:rsidR="009B6EC3" w:rsidRPr="00E71624" w:rsidRDefault="009B6EC3" w:rsidP="00816ACC">
            <w:pPr>
              <w:spacing w:line="360" w:lineRule="auto"/>
              <w:jc w:val="left"/>
            </w:pPr>
            <w:r w:rsidRPr="00E71624">
              <w:t>- Khác nhau về quá trình tiêu hóa:</w:t>
            </w:r>
          </w:p>
          <w:p w14:paraId="58568EB2" w14:textId="77777777" w:rsidR="009B6EC3" w:rsidRPr="00E71624" w:rsidRDefault="009B6EC3" w:rsidP="00816ACC">
            <w:pPr>
              <w:spacing w:line="360" w:lineRule="auto"/>
              <w:jc w:val="left"/>
            </w:pPr>
            <w:r w:rsidRPr="00E71624">
              <w:t>+ Động vật ăn thịt xé thịt và nuốt; động vật ăn thực vật nghiền nát thức ăn, một số loài nhai lại thức ăn.</w:t>
            </w:r>
          </w:p>
          <w:p w14:paraId="0BAD1850" w14:textId="77777777" w:rsidR="009B6EC3" w:rsidRPr="00E71624" w:rsidRDefault="009B6EC3" w:rsidP="00816ACC">
            <w:pPr>
              <w:spacing w:line="360" w:lineRule="auto"/>
              <w:jc w:val="left"/>
            </w:pPr>
            <w:r w:rsidRPr="00E71624">
              <w:t>+ Động vật ăn thực vật nhai kĩ hoặc nhai lại thức ăn, vi sinh vật cộng sinh trong dạ cỏ và manh tràng tham gia tiêu hóa thức ăn (tiêu hóa sinh học).</w:t>
            </w:r>
          </w:p>
        </w:tc>
        <w:tc>
          <w:tcPr>
            <w:tcW w:w="1367" w:type="dxa"/>
            <w:shd w:val="clear" w:color="auto" w:fill="auto"/>
          </w:tcPr>
          <w:p w14:paraId="0A8A59C8" w14:textId="77777777" w:rsidR="009B6EC3" w:rsidRPr="00E71624" w:rsidRDefault="009B6EC3" w:rsidP="00816ACC">
            <w:pPr>
              <w:spacing w:line="360" w:lineRule="auto"/>
              <w:jc w:val="left"/>
            </w:pPr>
          </w:p>
          <w:p w14:paraId="78A30147" w14:textId="77777777" w:rsidR="009B6EC3" w:rsidRPr="00E71624" w:rsidRDefault="009B6EC3" w:rsidP="00816ACC">
            <w:pPr>
              <w:spacing w:line="360" w:lineRule="auto"/>
              <w:jc w:val="left"/>
            </w:pPr>
          </w:p>
          <w:p w14:paraId="207506C4" w14:textId="77777777" w:rsidR="009B6EC3" w:rsidRPr="00E71624" w:rsidRDefault="009B6EC3" w:rsidP="00816ACC">
            <w:pPr>
              <w:spacing w:line="360" w:lineRule="auto"/>
              <w:jc w:val="left"/>
            </w:pPr>
          </w:p>
          <w:p w14:paraId="44915E5A" w14:textId="77777777" w:rsidR="009B6EC3" w:rsidRPr="00E71624" w:rsidRDefault="009B6EC3" w:rsidP="00816ACC">
            <w:pPr>
              <w:spacing w:line="360" w:lineRule="auto"/>
              <w:jc w:val="left"/>
            </w:pPr>
          </w:p>
          <w:p w14:paraId="17DD71AC" w14:textId="77777777" w:rsidR="009B6EC3" w:rsidRPr="00E71624" w:rsidRDefault="009B6EC3" w:rsidP="00816ACC">
            <w:pPr>
              <w:spacing w:line="360" w:lineRule="auto"/>
              <w:jc w:val="left"/>
            </w:pPr>
          </w:p>
          <w:p w14:paraId="255E9832" w14:textId="77777777" w:rsidR="009B6EC3" w:rsidRPr="00E71624" w:rsidRDefault="009B6EC3" w:rsidP="00816ACC">
            <w:pPr>
              <w:spacing w:line="360" w:lineRule="auto"/>
              <w:jc w:val="left"/>
            </w:pPr>
          </w:p>
          <w:p w14:paraId="39017F4B" w14:textId="77777777" w:rsidR="009B6EC3" w:rsidRPr="00E71624" w:rsidRDefault="009B6EC3" w:rsidP="00816ACC">
            <w:pPr>
              <w:spacing w:line="360" w:lineRule="auto"/>
              <w:jc w:val="left"/>
            </w:pPr>
          </w:p>
          <w:p w14:paraId="097D44E1" w14:textId="77777777" w:rsidR="009B6EC3" w:rsidRPr="00E71624" w:rsidRDefault="009B6EC3" w:rsidP="00816ACC">
            <w:pPr>
              <w:spacing w:line="360" w:lineRule="auto"/>
              <w:jc w:val="left"/>
            </w:pPr>
          </w:p>
          <w:p w14:paraId="25C81D0B" w14:textId="77777777" w:rsidR="009B6EC3" w:rsidRPr="00E71624" w:rsidRDefault="009B6EC3" w:rsidP="00816ACC">
            <w:pPr>
              <w:spacing w:line="360" w:lineRule="auto"/>
              <w:jc w:val="left"/>
            </w:pPr>
            <w:r w:rsidRPr="00E71624">
              <w:t>0,25</w:t>
            </w:r>
          </w:p>
          <w:p w14:paraId="090EF668" w14:textId="77777777" w:rsidR="009B6EC3" w:rsidRPr="00E71624" w:rsidRDefault="009B6EC3" w:rsidP="00816ACC">
            <w:pPr>
              <w:spacing w:line="360" w:lineRule="auto"/>
              <w:jc w:val="left"/>
            </w:pPr>
          </w:p>
          <w:p w14:paraId="1E0FAB3B" w14:textId="77777777" w:rsidR="009B6EC3" w:rsidRPr="00E71624" w:rsidRDefault="009B6EC3" w:rsidP="00816ACC">
            <w:pPr>
              <w:spacing w:line="360" w:lineRule="auto"/>
              <w:jc w:val="left"/>
            </w:pPr>
          </w:p>
          <w:p w14:paraId="5A28B9CB" w14:textId="77777777" w:rsidR="009B6EC3" w:rsidRPr="00E71624" w:rsidRDefault="009B6EC3" w:rsidP="00816ACC">
            <w:pPr>
              <w:spacing w:line="360" w:lineRule="auto"/>
              <w:jc w:val="left"/>
            </w:pPr>
          </w:p>
          <w:p w14:paraId="676C85E6" w14:textId="77777777" w:rsidR="009B6EC3" w:rsidRPr="00E71624" w:rsidRDefault="009B6EC3" w:rsidP="00816ACC">
            <w:pPr>
              <w:spacing w:line="360" w:lineRule="auto"/>
              <w:jc w:val="left"/>
            </w:pPr>
          </w:p>
          <w:p w14:paraId="4959AAA3" w14:textId="77777777" w:rsidR="009B6EC3" w:rsidRPr="00E71624" w:rsidRDefault="009B6EC3" w:rsidP="00816ACC">
            <w:pPr>
              <w:spacing w:line="360" w:lineRule="auto"/>
              <w:jc w:val="left"/>
            </w:pPr>
          </w:p>
          <w:p w14:paraId="0FF40024" w14:textId="77777777" w:rsidR="009B6EC3" w:rsidRPr="00E71624" w:rsidRDefault="009B6EC3" w:rsidP="00816ACC">
            <w:pPr>
              <w:spacing w:line="360" w:lineRule="auto"/>
              <w:jc w:val="left"/>
            </w:pPr>
          </w:p>
          <w:p w14:paraId="1EB61F26" w14:textId="77777777" w:rsidR="009B6EC3" w:rsidRPr="00E71624" w:rsidRDefault="009B6EC3" w:rsidP="00816ACC">
            <w:pPr>
              <w:spacing w:line="360" w:lineRule="auto"/>
              <w:jc w:val="left"/>
            </w:pPr>
          </w:p>
          <w:p w14:paraId="4BD5C5E0" w14:textId="77777777" w:rsidR="009B6EC3" w:rsidRPr="00E71624" w:rsidRDefault="009B6EC3" w:rsidP="00816ACC">
            <w:pPr>
              <w:spacing w:line="360" w:lineRule="auto"/>
              <w:jc w:val="left"/>
            </w:pPr>
          </w:p>
          <w:p w14:paraId="631510BE" w14:textId="77777777" w:rsidR="009B6EC3" w:rsidRPr="00E71624" w:rsidRDefault="009B6EC3" w:rsidP="00816ACC">
            <w:pPr>
              <w:spacing w:line="360" w:lineRule="auto"/>
              <w:jc w:val="left"/>
            </w:pPr>
          </w:p>
          <w:p w14:paraId="3A303838" w14:textId="77777777" w:rsidR="009B6EC3" w:rsidRPr="00E71624" w:rsidRDefault="009B6EC3" w:rsidP="00816ACC">
            <w:pPr>
              <w:spacing w:line="360" w:lineRule="auto"/>
              <w:jc w:val="left"/>
            </w:pPr>
          </w:p>
          <w:p w14:paraId="66E98519" w14:textId="77777777" w:rsidR="009B6EC3" w:rsidRPr="00E71624" w:rsidRDefault="009B6EC3" w:rsidP="00816ACC">
            <w:pPr>
              <w:spacing w:line="360" w:lineRule="auto"/>
              <w:jc w:val="left"/>
            </w:pPr>
            <w:r w:rsidRPr="00E71624">
              <w:t>0,25</w:t>
            </w:r>
          </w:p>
          <w:p w14:paraId="27A3F83C" w14:textId="77777777" w:rsidR="009B6EC3" w:rsidRPr="00E71624" w:rsidRDefault="009B6EC3" w:rsidP="00816ACC">
            <w:pPr>
              <w:spacing w:line="360" w:lineRule="auto"/>
              <w:jc w:val="left"/>
            </w:pPr>
          </w:p>
          <w:p w14:paraId="5876DBB4" w14:textId="77777777" w:rsidR="009B6EC3" w:rsidRPr="00E71624" w:rsidRDefault="009B6EC3" w:rsidP="00816ACC">
            <w:pPr>
              <w:spacing w:line="360" w:lineRule="auto"/>
              <w:jc w:val="left"/>
            </w:pPr>
          </w:p>
          <w:p w14:paraId="62D77449" w14:textId="77777777" w:rsidR="009B6EC3" w:rsidRPr="00E71624" w:rsidRDefault="009B6EC3" w:rsidP="00816ACC">
            <w:pPr>
              <w:spacing w:line="360" w:lineRule="auto"/>
              <w:jc w:val="left"/>
            </w:pPr>
          </w:p>
          <w:p w14:paraId="7E9503EF" w14:textId="77777777" w:rsidR="009B6EC3" w:rsidRPr="00E71624" w:rsidRDefault="009B6EC3" w:rsidP="00816ACC">
            <w:pPr>
              <w:spacing w:line="360" w:lineRule="auto"/>
              <w:jc w:val="left"/>
            </w:pPr>
          </w:p>
          <w:p w14:paraId="35C4EBD9" w14:textId="77777777" w:rsidR="009B6EC3" w:rsidRPr="00E71624" w:rsidRDefault="009B6EC3" w:rsidP="00816ACC">
            <w:pPr>
              <w:spacing w:line="360" w:lineRule="auto"/>
              <w:jc w:val="left"/>
            </w:pPr>
            <w:r w:rsidRPr="00E71624">
              <w:t>0,25</w:t>
            </w:r>
          </w:p>
          <w:p w14:paraId="5E98BFC4" w14:textId="77777777" w:rsidR="009B6EC3" w:rsidRPr="00E71624" w:rsidRDefault="009B6EC3" w:rsidP="00816ACC">
            <w:pPr>
              <w:spacing w:line="360" w:lineRule="auto"/>
              <w:jc w:val="left"/>
            </w:pPr>
          </w:p>
          <w:p w14:paraId="2501BD89" w14:textId="77777777" w:rsidR="009B6EC3" w:rsidRPr="00E71624" w:rsidRDefault="009B6EC3" w:rsidP="00816ACC">
            <w:pPr>
              <w:spacing w:line="360" w:lineRule="auto"/>
              <w:jc w:val="left"/>
            </w:pPr>
          </w:p>
          <w:p w14:paraId="4ED109DC" w14:textId="77777777" w:rsidR="009B6EC3" w:rsidRPr="00E71624" w:rsidRDefault="009B6EC3" w:rsidP="00816ACC">
            <w:pPr>
              <w:spacing w:line="360" w:lineRule="auto"/>
              <w:jc w:val="left"/>
            </w:pPr>
          </w:p>
          <w:p w14:paraId="447415A3" w14:textId="77777777" w:rsidR="009B6EC3" w:rsidRPr="00E71624" w:rsidRDefault="009B6EC3" w:rsidP="00816ACC">
            <w:pPr>
              <w:spacing w:line="360" w:lineRule="auto"/>
              <w:jc w:val="left"/>
            </w:pPr>
          </w:p>
          <w:p w14:paraId="346EEA74" w14:textId="77777777" w:rsidR="009B6EC3" w:rsidRPr="00E71624" w:rsidRDefault="009B6EC3" w:rsidP="00816ACC">
            <w:pPr>
              <w:spacing w:line="360" w:lineRule="auto"/>
              <w:jc w:val="left"/>
            </w:pPr>
          </w:p>
          <w:p w14:paraId="1E252E9F" w14:textId="77777777" w:rsidR="009B6EC3" w:rsidRPr="00E71624" w:rsidRDefault="009B6EC3" w:rsidP="00816ACC">
            <w:pPr>
              <w:spacing w:line="360" w:lineRule="auto"/>
              <w:jc w:val="left"/>
            </w:pPr>
          </w:p>
          <w:p w14:paraId="137A525F" w14:textId="77777777" w:rsidR="009B6EC3" w:rsidRPr="00E71624" w:rsidRDefault="009B6EC3" w:rsidP="00816ACC">
            <w:pPr>
              <w:spacing w:line="360" w:lineRule="auto"/>
              <w:jc w:val="left"/>
            </w:pPr>
          </w:p>
          <w:p w14:paraId="56B6BA5C" w14:textId="77777777" w:rsidR="009B6EC3" w:rsidRPr="00E71624" w:rsidRDefault="009B6EC3" w:rsidP="00816ACC">
            <w:pPr>
              <w:spacing w:line="360" w:lineRule="auto"/>
              <w:jc w:val="left"/>
            </w:pPr>
          </w:p>
          <w:p w14:paraId="3B184FF0" w14:textId="77777777" w:rsidR="009B6EC3" w:rsidRPr="00E71624" w:rsidRDefault="009B6EC3" w:rsidP="00816ACC">
            <w:pPr>
              <w:spacing w:line="360" w:lineRule="auto"/>
              <w:jc w:val="left"/>
            </w:pPr>
          </w:p>
          <w:p w14:paraId="2EBF6EF9" w14:textId="77777777" w:rsidR="009B6EC3" w:rsidRPr="00E71624" w:rsidRDefault="009B6EC3" w:rsidP="00816ACC">
            <w:pPr>
              <w:spacing w:line="360" w:lineRule="auto"/>
              <w:jc w:val="left"/>
            </w:pPr>
          </w:p>
          <w:p w14:paraId="0111168F" w14:textId="77777777" w:rsidR="009B6EC3" w:rsidRPr="00E71624" w:rsidRDefault="009B6EC3" w:rsidP="00816ACC">
            <w:pPr>
              <w:spacing w:line="360" w:lineRule="auto"/>
              <w:jc w:val="left"/>
            </w:pPr>
          </w:p>
          <w:p w14:paraId="079B2619" w14:textId="77777777" w:rsidR="009B6EC3" w:rsidRPr="00E71624" w:rsidRDefault="009B6EC3" w:rsidP="00816ACC">
            <w:pPr>
              <w:spacing w:line="360" w:lineRule="auto"/>
              <w:jc w:val="left"/>
            </w:pPr>
          </w:p>
          <w:p w14:paraId="66113EC2" w14:textId="77777777" w:rsidR="009B6EC3" w:rsidRPr="00E71624" w:rsidRDefault="009B6EC3" w:rsidP="00816ACC">
            <w:pPr>
              <w:spacing w:line="360" w:lineRule="auto"/>
              <w:jc w:val="left"/>
            </w:pPr>
            <w:r w:rsidRPr="00E71624">
              <w:t>0,25</w:t>
            </w:r>
          </w:p>
          <w:p w14:paraId="3EA18E3A" w14:textId="77777777" w:rsidR="009B6EC3" w:rsidRPr="00E71624" w:rsidRDefault="009B6EC3" w:rsidP="00816ACC">
            <w:pPr>
              <w:spacing w:line="360" w:lineRule="auto"/>
              <w:jc w:val="left"/>
            </w:pPr>
          </w:p>
          <w:p w14:paraId="56DA1EE3" w14:textId="77777777" w:rsidR="009B6EC3" w:rsidRPr="00E71624" w:rsidRDefault="009B6EC3" w:rsidP="00816ACC">
            <w:pPr>
              <w:spacing w:line="360" w:lineRule="auto"/>
              <w:jc w:val="left"/>
            </w:pPr>
          </w:p>
          <w:p w14:paraId="08DFBFD0" w14:textId="77777777" w:rsidR="009B6EC3" w:rsidRPr="00E71624" w:rsidRDefault="009B6EC3" w:rsidP="00816ACC">
            <w:pPr>
              <w:spacing w:line="360" w:lineRule="auto"/>
              <w:jc w:val="left"/>
            </w:pPr>
            <w:r w:rsidRPr="00E71624">
              <w:lastRenderedPageBreak/>
              <w:t>0,25</w:t>
            </w:r>
          </w:p>
          <w:p w14:paraId="0ACE3DC5" w14:textId="77777777" w:rsidR="009B6EC3" w:rsidRPr="00E71624" w:rsidRDefault="009B6EC3" w:rsidP="00816ACC">
            <w:pPr>
              <w:spacing w:line="360" w:lineRule="auto"/>
              <w:jc w:val="left"/>
            </w:pPr>
          </w:p>
          <w:p w14:paraId="252472AE" w14:textId="77777777" w:rsidR="009B6EC3" w:rsidRPr="00E71624" w:rsidRDefault="009B6EC3" w:rsidP="00816ACC">
            <w:pPr>
              <w:spacing w:line="360" w:lineRule="auto"/>
              <w:jc w:val="left"/>
            </w:pPr>
          </w:p>
          <w:p w14:paraId="025034F6" w14:textId="77777777" w:rsidR="009B6EC3" w:rsidRPr="00E71624" w:rsidRDefault="009B6EC3" w:rsidP="00816ACC">
            <w:pPr>
              <w:spacing w:line="360" w:lineRule="auto"/>
              <w:jc w:val="left"/>
            </w:pPr>
          </w:p>
          <w:p w14:paraId="5A0C7A3D" w14:textId="77777777" w:rsidR="009B6EC3" w:rsidRPr="00E71624" w:rsidRDefault="009B6EC3" w:rsidP="00816ACC">
            <w:pPr>
              <w:spacing w:line="360" w:lineRule="auto"/>
              <w:jc w:val="left"/>
            </w:pPr>
          </w:p>
          <w:p w14:paraId="2BBA4AD5" w14:textId="77777777" w:rsidR="009B6EC3" w:rsidRPr="00E71624" w:rsidRDefault="009B6EC3" w:rsidP="00816ACC">
            <w:pPr>
              <w:spacing w:line="360" w:lineRule="auto"/>
              <w:jc w:val="left"/>
            </w:pPr>
            <w:r w:rsidRPr="00E71624">
              <w:t>0,25</w:t>
            </w:r>
          </w:p>
          <w:p w14:paraId="24D5A19A" w14:textId="77777777" w:rsidR="009B6EC3" w:rsidRPr="00E71624" w:rsidRDefault="009B6EC3" w:rsidP="00816ACC">
            <w:pPr>
              <w:spacing w:line="360" w:lineRule="auto"/>
              <w:jc w:val="left"/>
            </w:pPr>
          </w:p>
          <w:p w14:paraId="32A54AB7" w14:textId="77777777" w:rsidR="009B6EC3" w:rsidRPr="00E71624" w:rsidRDefault="009B6EC3" w:rsidP="00816ACC">
            <w:pPr>
              <w:spacing w:line="360" w:lineRule="auto"/>
              <w:jc w:val="left"/>
            </w:pPr>
          </w:p>
          <w:p w14:paraId="0A302A0C" w14:textId="77777777" w:rsidR="009B6EC3" w:rsidRPr="00E71624" w:rsidRDefault="009B6EC3" w:rsidP="00816ACC">
            <w:pPr>
              <w:spacing w:line="360" w:lineRule="auto"/>
              <w:jc w:val="left"/>
            </w:pPr>
          </w:p>
          <w:p w14:paraId="74C9C07C" w14:textId="77777777" w:rsidR="009B6EC3" w:rsidRPr="00E71624" w:rsidRDefault="009B6EC3" w:rsidP="00816ACC">
            <w:pPr>
              <w:spacing w:line="360" w:lineRule="auto"/>
              <w:jc w:val="left"/>
            </w:pPr>
          </w:p>
        </w:tc>
      </w:tr>
      <w:tr w:rsidR="009B6EC3" w:rsidRPr="00E71624" w14:paraId="21D4CCB7" w14:textId="77777777" w:rsidTr="009B6EC3">
        <w:tc>
          <w:tcPr>
            <w:tcW w:w="714" w:type="dxa"/>
            <w:shd w:val="clear" w:color="auto" w:fill="auto"/>
          </w:tcPr>
          <w:p w14:paraId="080F49DE" w14:textId="77777777" w:rsidR="009B6EC3" w:rsidRPr="00E71624" w:rsidRDefault="009B6EC3" w:rsidP="00816ACC">
            <w:pPr>
              <w:spacing w:line="360" w:lineRule="auto"/>
              <w:jc w:val="left"/>
              <w:rPr>
                <w:b/>
              </w:rPr>
            </w:pPr>
          </w:p>
        </w:tc>
        <w:tc>
          <w:tcPr>
            <w:tcW w:w="542" w:type="dxa"/>
            <w:shd w:val="clear" w:color="auto" w:fill="auto"/>
          </w:tcPr>
          <w:p w14:paraId="4D919134" w14:textId="77777777" w:rsidR="009B6EC3" w:rsidRPr="00E71624" w:rsidRDefault="009B6EC3" w:rsidP="00816ACC">
            <w:pPr>
              <w:spacing w:line="360" w:lineRule="auto"/>
              <w:jc w:val="left"/>
              <w:rPr>
                <w:b/>
              </w:rPr>
            </w:pPr>
            <w:r w:rsidRPr="00E71624">
              <w:rPr>
                <w:b/>
              </w:rPr>
              <w:t>b.</w:t>
            </w:r>
          </w:p>
        </w:tc>
        <w:tc>
          <w:tcPr>
            <w:tcW w:w="6966" w:type="dxa"/>
            <w:shd w:val="clear" w:color="auto" w:fill="auto"/>
          </w:tcPr>
          <w:p w14:paraId="647C63A3" w14:textId="77777777" w:rsidR="009B6EC3" w:rsidRPr="00E71624" w:rsidRDefault="009B6EC3" w:rsidP="00816ACC">
            <w:pPr>
              <w:spacing w:line="360" w:lineRule="auto"/>
              <w:jc w:val="left"/>
            </w:pPr>
            <w:r w:rsidRPr="00E71624">
              <w:t xml:space="preserve">Đặc điểm phân bố ôxi trong cơ thể ở loài động vật này cho phép chúng dự trữ được lượng ôxi trong cơ thể </w:t>
            </w:r>
            <w:r w:rsidRPr="00E71624">
              <w:sym w:font="Wingdings" w:char="F0E0"/>
            </w:r>
            <w:r w:rsidRPr="00E71624">
              <w:t xml:space="preserve"> có thể hoạt động được trong điều kiện thiếu ôxi </w:t>
            </w:r>
          </w:p>
          <w:p w14:paraId="130745B3" w14:textId="77777777" w:rsidR="009B6EC3" w:rsidRPr="00E71624" w:rsidRDefault="009B6EC3" w:rsidP="00816ACC">
            <w:pPr>
              <w:spacing w:line="360" w:lineRule="auto"/>
              <w:jc w:val="left"/>
            </w:pPr>
            <w:r w:rsidRPr="00E71624">
              <w:t>Đây là đặc điểm thích nghi giúp loài động vật này lặn được lâu dưới nước.</w:t>
            </w:r>
          </w:p>
        </w:tc>
        <w:tc>
          <w:tcPr>
            <w:tcW w:w="1367" w:type="dxa"/>
            <w:shd w:val="clear" w:color="auto" w:fill="auto"/>
          </w:tcPr>
          <w:p w14:paraId="1909A392" w14:textId="77777777" w:rsidR="009B6EC3" w:rsidRPr="00E71624" w:rsidRDefault="009B6EC3" w:rsidP="00816ACC">
            <w:pPr>
              <w:spacing w:line="360" w:lineRule="auto"/>
              <w:jc w:val="left"/>
            </w:pPr>
            <w:r w:rsidRPr="00E71624">
              <w:t>0,5</w:t>
            </w:r>
          </w:p>
        </w:tc>
      </w:tr>
      <w:tr w:rsidR="009B6EC3" w:rsidRPr="00E71624" w14:paraId="68DEDDF7" w14:textId="77777777" w:rsidTr="009B6EC3">
        <w:tc>
          <w:tcPr>
            <w:tcW w:w="714" w:type="dxa"/>
            <w:vMerge w:val="restart"/>
            <w:shd w:val="clear" w:color="auto" w:fill="auto"/>
          </w:tcPr>
          <w:p w14:paraId="7BBE568D" w14:textId="77777777" w:rsidR="009B6EC3" w:rsidRPr="00E71624" w:rsidRDefault="009B6EC3" w:rsidP="00816ACC">
            <w:pPr>
              <w:spacing w:line="360" w:lineRule="auto"/>
              <w:jc w:val="left"/>
              <w:rPr>
                <w:b/>
              </w:rPr>
            </w:pPr>
            <w:r w:rsidRPr="00E71624">
              <w:rPr>
                <w:b/>
              </w:rPr>
              <w:t>2</w:t>
            </w:r>
          </w:p>
        </w:tc>
        <w:tc>
          <w:tcPr>
            <w:tcW w:w="542" w:type="dxa"/>
            <w:shd w:val="clear" w:color="auto" w:fill="auto"/>
          </w:tcPr>
          <w:p w14:paraId="500B69C4" w14:textId="77777777" w:rsidR="009B6EC3" w:rsidRPr="00E71624" w:rsidRDefault="009B6EC3" w:rsidP="00816ACC">
            <w:pPr>
              <w:spacing w:line="360" w:lineRule="auto"/>
              <w:jc w:val="left"/>
              <w:rPr>
                <w:b/>
              </w:rPr>
            </w:pPr>
            <w:r w:rsidRPr="00E71624">
              <w:rPr>
                <w:b/>
              </w:rPr>
              <w:t xml:space="preserve">a. </w:t>
            </w:r>
          </w:p>
        </w:tc>
        <w:tc>
          <w:tcPr>
            <w:tcW w:w="6966" w:type="dxa"/>
            <w:shd w:val="clear" w:color="auto" w:fill="auto"/>
          </w:tcPr>
          <w:p w14:paraId="60E5587F" w14:textId="77777777" w:rsidR="009B6EC3" w:rsidRPr="00E71624" w:rsidRDefault="009B6EC3" w:rsidP="00816ACC">
            <w:pPr>
              <w:spacing w:line="360" w:lineRule="auto"/>
              <w:jc w:val="left"/>
            </w:pPr>
            <w:r w:rsidRPr="00E71624">
              <w:t>Trong quá trình thụ tinh chỉ có 1 tinh trùng kết hợp với trứng vì:</w:t>
            </w:r>
          </w:p>
          <w:p w14:paraId="5980E73D" w14:textId="77777777" w:rsidR="009B6EC3" w:rsidRPr="00E71624" w:rsidRDefault="009B6EC3" w:rsidP="00816ACC">
            <w:pPr>
              <w:spacing w:line="360" w:lineRule="auto"/>
              <w:jc w:val="left"/>
            </w:pPr>
            <w:r w:rsidRPr="00E71624">
              <w:t xml:space="preserve">- Khi tinh trùng gắn với màng tế bào trứng làm biến đổi điện thế màng ở tế bào trứng </w:t>
            </w:r>
            <w:r w:rsidRPr="00E71624">
              <w:sym w:font="Wingdings" w:char="F0E0"/>
            </w:r>
            <w:r w:rsidRPr="00E71624">
              <w:t xml:space="preserve"> ngăn cản nhanh không cho tinh trùng khác xâm nhập vào tế bào trứng, đồng thời gây giải phóng Ca</w:t>
            </w:r>
            <w:r w:rsidRPr="00E71624">
              <w:rPr>
                <w:vertAlign w:val="superscript"/>
              </w:rPr>
              <w:t>2+</w:t>
            </w:r>
            <w:r w:rsidRPr="00E71624">
              <w:t xml:space="preserve"> từ lưới nội chất trong tế bào chất.</w:t>
            </w:r>
          </w:p>
          <w:p w14:paraId="4133E69A" w14:textId="77777777" w:rsidR="009B6EC3" w:rsidRPr="00E71624" w:rsidRDefault="009B6EC3" w:rsidP="00816ACC">
            <w:pPr>
              <w:spacing w:line="360" w:lineRule="auto"/>
              <w:jc w:val="left"/>
            </w:pPr>
            <w:r w:rsidRPr="00E71624">
              <w:t>Sự tăng đột ngột nồng độ Ca</w:t>
            </w:r>
            <w:r w:rsidRPr="00E71624">
              <w:rPr>
                <w:vertAlign w:val="superscript"/>
              </w:rPr>
              <w:t>2+</w:t>
            </w:r>
            <w:r w:rsidRPr="00E71624">
              <w:t xml:space="preserve"> trong tế bào chất gây phản ứng vỏ.</w:t>
            </w:r>
          </w:p>
          <w:p w14:paraId="7F227ACF" w14:textId="77777777" w:rsidR="009B6EC3" w:rsidRPr="00E71624" w:rsidRDefault="009B6EC3" w:rsidP="00816ACC">
            <w:pPr>
              <w:spacing w:line="360" w:lineRule="auto"/>
              <w:jc w:val="left"/>
            </w:pPr>
            <w:r w:rsidRPr="00E71624">
              <w:t xml:space="preserve"> - Các hạt vỏ gắn vào màng sinh chất của tế bào trứng và giải phóng dịch hạt vỏ vào trong khe giữa màng sinh chất và màng sáng.</w:t>
            </w:r>
          </w:p>
          <w:p w14:paraId="68CE415F" w14:textId="77777777" w:rsidR="009B6EC3" w:rsidRPr="00E71624" w:rsidRDefault="009B6EC3" w:rsidP="00816ACC">
            <w:pPr>
              <w:spacing w:line="360" w:lineRule="auto"/>
              <w:jc w:val="left"/>
            </w:pPr>
            <w:r w:rsidRPr="00E71624">
              <w:t xml:space="preserve"> - Các enzim trong dịch hạt vỏ gây phản ứng làm cứng màng sáng lại, ngăn không cho tinh trùng khác xâm nhập vào tế bào trứng, đồng thời chất mucopolisaccharit của dịch hạt vỏ tạo nên áp lực thẩm thấu kéo nước vào khe giữa màng sinh chất và màng sáng làm cho màng sáng tách ra khỏi màng sinh chất</w:t>
            </w:r>
          </w:p>
        </w:tc>
        <w:tc>
          <w:tcPr>
            <w:tcW w:w="1367" w:type="dxa"/>
            <w:shd w:val="clear" w:color="auto" w:fill="auto"/>
          </w:tcPr>
          <w:p w14:paraId="4BAEC230" w14:textId="77777777" w:rsidR="009B6EC3" w:rsidRPr="00E71624" w:rsidRDefault="009B6EC3" w:rsidP="00816ACC">
            <w:pPr>
              <w:spacing w:line="360" w:lineRule="auto"/>
              <w:jc w:val="left"/>
            </w:pPr>
          </w:p>
          <w:p w14:paraId="0A5C7BC4" w14:textId="77777777" w:rsidR="009B6EC3" w:rsidRPr="00E71624" w:rsidRDefault="009B6EC3" w:rsidP="00816ACC">
            <w:pPr>
              <w:spacing w:line="360" w:lineRule="auto"/>
              <w:jc w:val="left"/>
            </w:pPr>
          </w:p>
          <w:p w14:paraId="1904B6E4" w14:textId="77777777" w:rsidR="009B6EC3" w:rsidRPr="00E71624" w:rsidRDefault="009B6EC3" w:rsidP="00816ACC">
            <w:pPr>
              <w:spacing w:line="360" w:lineRule="auto"/>
              <w:jc w:val="left"/>
            </w:pPr>
          </w:p>
          <w:p w14:paraId="64E91481" w14:textId="77777777" w:rsidR="009B6EC3" w:rsidRPr="00E71624" w:rsidRDefault="009B6EC3" w:rsidP="00816ACC">
            <w:pPr>
              <w:spacing w:line="360" w:lineRule="auto"/>
              <w:jc w:val="left"/>
            </w:pPr>
            <w:r w:rsidRPr="00E71624">
              <w:t>0,5</w:t>
            </w:r>
          </w:p>
          <w:p w14:paraId="5CC4843C" w14:textId="77777777" w:rsidR="009B6EC3" w:rsidRPr="00E71624" w:rsidRDefault="009B6EC3" w:rsidP="00816ACC">
            <w:pPr>
              <w:spacing w:line="360" w:lineRule="auto"/>
              <w:jc w:val="left"/>
            </w:pPr>
          </w:p>
          <w:p w14:paraId="7A11D6CC" w14:textId="77777777" w:rsidR="009B6EC3" w:rsidRPr="00E71624" w:rsidRDefault="009B6EC3" w:rsidP="00816ACC">
            <w:pPr>
              <w:spacing w:line="360" w:lineRule="auto"/>
              <w:jc w:val="left"/>
            </w:pPr>
          </w:p>
          <w:p w14:paraId="196A4A9F" w14:textId="77777777" w:rsidR="009B6EC3" w:rsidRPr="00E71624" w:rsidRDefault="009B6EC3" w:rsidP="00816ACC">
            <w:pPr>
              <w:spacing w:line="360" w:lineRule="auto"/>
              <w:jc w:val="left"/>
            </w:pPr>
          </w:p>
          <w:p w14:paraId="1DBD68A4" w14:textId="77777777" w:rsidR="009B6EC3" w:rsidRPr="00E71624" w:rsidRDefault="009B6EC3" w:rsidP="00816ACC">
            <w:pPr>
              <w:spacing w:line="360" w:lineRule="auto"/>
              <w:jc w:val="left"/>
            </w:pPr>
          </w:p>
          <w:p w14:paraId="06641BDF" w14:textId="77777777" w:rsidR="009B6EC3" w:rsidRPr="00E71624" w:rsidRDefault="009B6EC3" w:rsidP="00816ACC">
            <w:pPr>
              <w:spacing w:line="360" w:lineRule="auto"/>
              <w:jc w:val="left"/>
            </w:pPr>
            <w:r w:rsidRPr="00E71624">
              <w:t>0,25</w:t>
            </w:r>
          </w:p>
          <w:p w14:paraId="498DE7A5" w14:textId="77777777" w:rsidR="009B6EC3" w:rsidRPr="00E71624" w:rsidRDefault="009B6EC3" w:rsidP="00816ACC">
            <w:pPr>
              <w:spacing w:line="360" w:lineRule="auto"/>
              <w:jc w:val="left"/>
            </w:pPr>
          </w:p>
          <w:p w14:paraId="63FC702B" w14:textId="77777777" w:rsidR="009B6EC3" w:rsidRPr="00E71624" w:rsidRDefault="009B6EC3" w:rsidP="00816ACC">
            <w:pPr>
              <w:spacing w:line="360" w:lineRule="auto"/>
              <w:jc w:val="left"/>
            </w:pPr>
          </w:p>
          <w:p w14:paraId="6668098B" w14:textId="77777777" w:rsidR="009B6EC3" w:rsidRPr="00E71624" w:rsidRDefault="009B6EC3" w:rsidP="00816ACC">
            <w:pPr>
              <w:spacing w:line="360" w:lineRule="auto"/>
              <w:jc w:val="left"/>
            </w:pPr>
          </w:p>
          <w:p w14:paraId="4043173A" w14:textId="77777777" w:rsidR="009B6EC3" w:rsidRPr="00E71624" w:rsidRDefault="009B6EC3" w:rsidP="00816ACC">
            <w:pPr>
              <w:spacing w:line="360" w:lineRule="auto"/>
              <w:jc w:val="left"/>
            </w:pPr>
            <w:r w:rsidRPr="00E71624">
              <w:t>0,5</w:t>
            </w:r>
          </w:p>
        </w:tc>
      </w:tr>
      <w:tr w:rsidR="009B6EC3" w:rsidRPr="00E71624" w14:paraId="7A0CDC90" w14:textId="77777777" w:rsidTr="009B6EC3">
        <w:tc>
          <w:tcPr>
            <w:tcW w:w="714" w:type="dxa"/>
            <w:vMerge/>
            <w:shd w:val="clear" w:color="auto" w:fill="auto"/>
          </w:tcPr>
          <w:p w14:paraId="48F63B06" w14:textId="77777777" w:rsidR="009B6EC3" w:rsidRPr="00E71624" w:rsidRDefault="009B6EC3" w:rsidP="00816ACC">
            <w:pPr>
              <w:spacing w:line="360" w:lineRule="auto"/>
              <w:jc w:val="left"/>
              <w:rPr>
                <w:b/>
              </w:rPr>
            </w:pPr>
          </w:p>
        </w:tc>
        <w:tc>
          <w:tcPr>
            <w:tcW w:w="542" w:type="dxa"/>
            <w:shd w:val="clear" w:color="auto" w:fill="auto"/>
          </w:tcPr>
          <w:p w14:paraId="29433D68" w14:textId="77777777" w:rsidR="009B6EC3" w:rsidRPr="00E71624" w:rsidRDefault="009B6EC3" w:rsidP="00816ACC">
            <w:pPr>
              <w:spacing w:line="360" w:lineRule="auto"/>
              <w:jc w:val="left"/>
              <w:rPr>
                <w:b/>
              </w:rPr>
            </w:pPr>
            <w:r w:rsidRPr="00E71624">
              <w:rPr>
                <w:b/>
              </w:rPr>
              <w:t>b.</w:t>
            </w:r>
          </w:p>
        </w:tc>
        <w:tc>
          <w:tcPr>
            <w:tcW w:w="6966" w:type="dxa"/>
            <w:shd w:val="clear" w:color="auto" w:fill="auto"/>
          </w:tcPr>
          <w:p w14:paraId="13978BA9" w14:textId="77777777" w:rsidR="009B6EC3" w:rsidRPr="00E71624" w:rsidRDefault="009B6EC3" w:rsidP="00816ACC">
            <w:pPr>
              <w:spacing w:line="360" w:lineRule="auto"/>
              <w:jc w:val="left"/>
            </w:pPr>
            <w:r w:rsidRPr="00E71624">
              <w:t>- Người phụ nữ này sẽ không có kinh nguyệt.</w:t>
            </w:r>
          </w:p>
          <w:p w14:paraId="37D593CF" w14:textId="77777777" w:rsidR="009B6EC3" w:rsidRPr="00E71624" w:rsidRDefault="009B6EC3" w:rsidP="00816ACC">
            <w:pPr>
              <w:spacing w:line="360" w:lineRule="auto"/>
              <w:jc w:val="left"/>
            </w:pPr>
            <w:r w:rsidRPr="00E71624">
              <w:t>-Nguyên nhân: Do hoocmon sinh dục nam ức chế vùng dưới đồi gây giảm tiết GnRH và ức chế tuyến yên giảm tiết FSH và LH.</w:t>
            </w:r>
          </w:p>
          <w:p w14:paraId="179435A2" w14:textId="77777777" w:rsidR="009B6EC3" w:rsidRPr="00E71624" w:rsidRDefault="009B6EC3" w:rsidP="00816ACC">
            <w:pPr>
              <w:spacing w:line="360" w:lineRule="auto"/>
              <w:jc w:val="left"/>
            </w:pPr>
            <w:r w:rsidRPr="00E71624">
              <w:t>- Kết quả là không đủ hoocmon kích thích lên buồng trứng và làm giảm hoocmon buồng trứng =&gt; gây mất kinh nguyệt.</w:t>
            </w:r>
          </w:p>
        </w:tc>
        <w:tc>
          <w:tcPr>
            <w:tcW w:w="1367" w:type="dxa"/>
            <w:shd w:val="clear" w:color="auto" w:fill="auto"/>
          </w:tcPr>
          <w:p w14:paraId="2BDA3BA1" w14:textId="77777777" w:rsidR="009B6EC3" w:rsidRPr="00E71624" w:rsidRDefault="009B6EC3" w:rsidP="00816ACC">
            <w:pPr>
              <w:spacing w:line="360" w:lineRule="auto"/>
              <w:jc w:val="left"/>
            </w:pPr>
            <w:r w:rsidRPr="00E71624">
              <w:t>0,25</w:t>
            </w:r>
          </w:p>
          <w:p w14:paraId="6E2E56AB" w14:textId="77777777" w:rsidR="009B6EC3" w:rsidRPr="00E71624" w:rsidRDefault="009B6EC3" w:rsidP="00816ACC">
            <w:pPr>
              <w:spacing w:line="360" w:lineRule="auto"/>
              <w:jc w:val="left"/>
            </w:pPr>
            <w:r w:rsidRPr="00E71624">
              <w:t>0,25</w:t>
            </w:r>
          </w:p>
          <w:p w14:paraId="02BFCD65" w14:textId="77777777" w:rsidR="009B6EC3" w:rsidRPr="00E71624" w:rsidRDefault="009B6EC3" w:rsidP="00816ACC">
            <w:pPr>
              <w:spacing w:line="360" w:lineRule="auto"/>
              <w:jc w:val="left"/>
            </w:pPr>
          </w:p>
          <w:p w14:paraId="13374521" w14:textId="77777777" w:rsidR="009B6EC3" w:rsidRPr="00E71624" w:rsidRDefault="009B6EC3" w:rsidP="00816ACC">
            <w:pPr>
              <w:spacing w:line="360" w:lineRule="auto"/>
              <w:jc w:val="left"/>
            </w:pPr>
          </w:p>
          <w:p w14:paraId="4A63C7A0" w14:textId="77777777" w:rsidR="009B6EC3" w:rsidRPr="00E71624" w:rsidRDefault="009B6EC3" w:rsidP="00816ACC">
            <w:pPr>
              <w:spacing w:line="360" w:lineRule="auto"/>
              <w:jc w:val="left"/>
            </w:pPr>
          </w:p>
          <w:p w14:paraId="70EE1E49" w14:textId="77777777" w:rsidR="009B6EC3" w:rsidRPr="00E71624" w:rsidRDefault="009B6EC3" w:rsidP="00816ACC">
            <w:pPr>
              <w:spacing w:line="360" w:lineRule="auto"/>
              <w:jc w:val="left"/>
            </w:pPr>
            <w:r w:rsidRPr="00E71624">
              <w:t>0,25</w:t>
            </w:r>
          </w:p>
        </w:tc>
      </w:tr>
      <w:tr w:rsidR="009B6EC3" w:rsidRPr="00E71624" w14:paraId="0FC5EFBF" w14:textId="77777777" w:rsidTr="009B6EC3">
        <w:tc>
          <w:tcPr>
            <w:tcW w:w="714" w:type="dxa"/>
            <w:vMerge w:val="restart"/>
            <w:shd w:val="clear" w:color="auto" w:fill="auto"/>
          </w:tcPr>
          <w:p w14:paraId="5A767EDD" w14:textId="77777777" w:rsidR="009B6EC3" w:rsidRPr="00E71624" w:rsidRDefault="009B6EC3" w:rsidP="00816ACC">
            <w:pPr>
              <w:spacing w:line="360" w:lineRule="auto"/>
              <w:jc w:val="left"/>
              <w:rPr>
                <w:b/>
              </w:rPr>
            </w:pPr>
            <w:r w:rsidRPr="00E71624">
              <w:rPr>
                <w:b/>
              </w:rPr>
              <w:t>3</w:t>
            </w:r>
          </w:p>
        </w:tc>
        <w:tc>
          <w:tcPr>
            <w:tcW w:w="542" w:type="dxa"/>
            <w:shd w:val="clear" w:color="auto" w:fill="auto"/>
          </w:tcPr>
          <w:p w14:paraId="0EEDDC8C" w14:textId="77777777" w:rsidR="009B6EC3" w:rsidRPr="00E71624" w:rsidRDefault="009B6EC3" w:rsidP="00816ACC">
            <w:pPr>
              <w:spacing w:line="360" w:lineRule="auto"/>
              <w:jc w:val="left"/>
              <w:rPr>
                <w:b/>
              </w:rPr>
            </w:pPr>
            <w:r w:rsidRPr="00E71624">
              <w:rPr>
                <w:b/>
              </w:rPr>
              <w:t>a.</w:t>
            </w:r>
          </w:p>
        </w:tc>
        <w:tc>
          <w:tcPr>
            <w:tcW w:w="6966" w:type="dxa"/>
            <w:shd w:val="clear" w:color="auto" w:fill="auto"/>
          </w:tcPr>
          <w:p w14:paraId="5632AECA" w14:textId="77777777" w:rsidR="009B6EC3" w:rsidRPr="00E71624" w:rsidRDefault="009B6EC3" w:rsidP="00816ACC">
            <w:pPr>
              <w:spacing w:line="360" w:lineRule="auto"/>
              <w:jc w:val="left"/>
            </w:pPr>
            <w:r w:rsidRPr="00E71624">
              <w:t xml:space="preserve">- Đường cong A là của mioglobin, B - hemoglobin của lạc đà núi, C- hemoglobin của thai nhi, D - hemoglobin của người lớn.  </w:t>
            </w:r>
          </w:p>
          <w:p w14:paraId="7168639B" w14:textId="77777777" w:rsidR="009B6EC3" w:rsidRPr="00E71624" w:rsidRDefault="009B6EC3" w:rsidP="00816ACC">
            <w:pPr>
              <w:spacing w:line="360" w:lineRule="auto"/>
              <w:jc w:val="left"/>
            </w:pPr>
            <w:r w:rsidRPr="00E71624">
              <w:t xml:space="preserve">- Ta nhận ra các đường cong B,C và D là của hemoglobin vì hemoglobin liên kết và nhả ôxi một cách linh hoạt hơn nhiều so với mioglobin để đáp ứng chức năng vận chuyển ôxi trong khi đó  mioglobin có chức năng dự trữ ôxi nên nó liên kết chặt chẽ hơn </w:t>
            </w:r>
            <w:r w:rsidRPr="00E71624">
              <w:lastRenderedPageBreak/>
              <w:t xml:space="preserve">với ôxi vì thế đường cong phân li của nó phải là A. </w:t>
            </w:r>
          </w:p>
          <w:p w14:paraId="4CC2248C" w14:textId="77777777" w:rsidR="009B6EC3" w:rsidRPr="00E71624" w:rsidRDefault="009B6EC3" w:rsidP="00816ACC">
            <w:pPr>
              <w:spacing w:line="360" w:lineRule="auto"/>
              <w:jc w:val="left"/>
            </w:pPr>
            <w:r w:rsidRPr="00E71624">
              <w:t xml:space="preserve">-  Hemoglobin của lạc đà núi phải có ái lực cao hơn so với các loại hemoglobin của người vì lạc đà sống ở vùng núi cao nơi có phân áp ôxi thấp hơn so với phân áp ô xi ở nơi ở của người. Vì thế nó phải có ái lực cao hơn với ôxi so với ái lực của các loại hemoglobin của người. </w:t>
            </w:r>
          </w:p>
          <w:p w14:paraId="4F00F6C9" w14:textId="77777777" w:rsidR="009B6EC3" w:rsidRPr="00E71624" w:rsidRDefault="009B6EC3" w:rsidP="00816ACC">
            <w:pPr>
              <w:spacing w:line="360" w:lineRule="auto"/>
              <w:jc w:val="left"/>
            </w:pPr>
            <w:r w:rsidRPr="00E71624">
              <w:t xml:space="preserve">-  Hemoglobin thai nhi có ái lực cao hơn so với ái lực của hemoglobin của người lớn vì có như vậy khi hemoglobin của mẹ nhả ôxi thì hemoglobin của thai nhi mới liên kết được với ôxi do mẹ cung cấp. </w:t>
            </w:r>
          </w:p>
        </w:tc>
        <w:tc>
          <w:tcPr>
            <w:tcW w:w="1367" w:type="dxa"/>
            <w:shd w:val="clear" w:color="auto" w:fill="auto"/>
          </w:tcPr>
          <w:p w14:paraId="73085462" w14:textId="77777777" w:rsidR="009B6EC3" w:rsidRPr="00E71624" w:rsidRDefault="009B6EC3" w:rsidP="00816ACC">
            <w:pPr>
              <w:spacing w:line="360" w:lineRule="auto"/>
              <w:jc w:val="left"/>
            </w:pPr>
            <w:r w:rsidRPr="00E71624">
              <w:lastRenderedPageBreak/>
              <w:t>0,5</w:t>
            </w:r>
          </w:p>
          <w:p w14:paraId="219A2BDD" w14:textId="77777777" w:rsidR="009B6EC3" w:rsidRPr="00E71624" w:rsidRDefault="009B6EC3" w:rsidP="00816ACC">
            <w:pPr>
              <w:spacing w:line="360" w:lineRule="auto"/>
              <w:jc w:val="left"/>
            </w:pPr>
          </w:p>
          <w:p w14:paraId="3291854B" w14:textId="77777777" w:rsidR="009B6EC3" w:rsidRPr="00E71624" w:rsidRDefault="009B6EC3" w:rsidP="00816ACC">
            <w:pPr>
              <w:spacing w:line="360" w:lineRule="auto"/>
              <w:jc w:val="left"/>
            </w:pPr>
          </w:p>
          <w:p w14:paraId="13B35714" w14:textId="77777777" w:rsidR="009B6EC3" w:rsidRPr="00E71624" w:rsidRDefault="009B6EC3" w:rsidP="00816ACC">
            <w:pPr>
              <w:spacing w:line="360" w:lineRule="auto"/>
              <w:jc w:val="left"/>
            </w:pPr>
          </w:p>
          <w:p w14:paraId="62206305" w14:textId="77777777" w:rsidR="009B6EC3" w:rsidRPr="00E71624" w:rsidRDefault="009B6EC3" w:rsidP="00816ACC">
            <w:pPr>
              <w:spacing w:line="360" w:lineRule="auto"/>
              <w:jc w:val="left"/>
            </w:pPr>
            <w:r w:rsidRPr="00E71624">
              <w:t>0,5</w:t>
            </w:r>
          </w:p>
          <w:p w14:paraId="0F839EF8" w14:textId="77777777" w:rsidR="009B6EC3" w:rsidRPr="00E71624" w:rsidRDefault="009B6EC3" w:rsidP="00816ACC">
            <w:pPr>
              <w:spacing w:line="360" w:lineRule="auto"/>
              <w:jc w:val="left"/>
            </w:pPr>
          </w:p>
          <w:p w14:paraId="47765600" w14:textId="77777777" w:rsidR="009B6EC3" w:rsidRPr="00E71624" w:rsidRDefault="009B6EC3" w:rsidP="00816ACC">
            <w:pPr>
              <w:spacing w:line="360" w:lineRule="auto"/>
              <w:jc w:val="left"/>
            </w:pPr>
          </w:p>
          <w:p w14:paraId="21CE29E6" w14:textId="77777777" w:rsidR="009B6EC3" w:rsidRPr="00E71624" w:rsidRDefault="009B6EC3" w:rsidP="00816ACC">
            <w:pPr>
              <w:spacing w:line="360" w:lineRule="auto"/>
              <w:jc w:val="left"/>
            </w:pPr>
          </w:p>
          <w:p w14:paraId="7D2A259B" w14:textId="77777777" w:rsidR="009B6EC3" w:rsidRPr="00E71624" w:rsidRDefault="009B6EC3" w:rsidP="00816ACC">
            <w:pPr>
              <w:spacing w:line="360" w:lineRule="auto"/>
              <w:jc w:val="left"/>
            </w:pPr>
          </w:p>
          <w:p w14:paraId="54F1AF55" w14:textId="77777777" w:rsidR="009B6EC3" w:rsidRPr="00E71624" w:rsidRDefault="009B6EC3" w:rsidP="00816ACC">
            <w:pPr>
              <w:spacing w:line="360" w:lineRule="auto"/>
              <w:jc w:val="left"/>
            </w:pPr>
          </w:p>
          <w:p w14:paraId="56E02BD1" w14:textId="77777777" w:rsidR="009B6EC3" w:rsidRPr="00E71624" w:rsidRDefault="009B6EC3" w:rsidP="00816ACC">
            <w:pPr>
              <w:spacing w:line="360" w:lineRule="auto"/>
              <w:jc w:val="left"/>
            </w:pPr>
            <w:r w:rsidRPr="00E71624">
              <w:t>0,25</w:t>
            </w:r>
          </w:p>
          <w:p w14:paraId="70FDC5E4" w14:textId="77777777" w:rsidR="009B6EC3" w:rsidRPr="00E71624" w:rsidRDefault="009B6EC3" w:rsidP="00816ACC">
            <w:pPr>
              <w:spacing w:line="360" w:lineRule="auto"/>
              <w:jc w:val="left"/>
            </w:pPr>
          </w:p>
          <w:p w14:paraId="529DBB48" w14:textId="77777777" w:rsidR="009B6EC3" w:rsidRPr="00E71624" w:rsidRDefault="009B6EC3" w:rsidP="00816ACC">
            <w:pPr>
              <w:spacing w:line="360" w:lineRule="auto"/>
              <w:jc w:val="left"/>
            </w:pPr>
          </w:p>
          <w:p w14:paraId="082691F3" w14:textId="77777777" w:rsidR="009B6EC3" w:rsidRPr="00E71624" w:rsidRDefault="009B6EC3" w:rsidP="00816ACC">
            <w:pPr>
              <w:spacing w:line="360" w:lineRule="auto"/>
              <w:jc w:val="left"/>
            </w:pPr>
          </w:p>
          <w:p w14:paraId="4AB9D41E" w14:textId="77777777" w:rsidR="009B6EC3" w:rsidRPr="00E71624" w:rsidRDefault="009B6EC3" w:rsidP="00816ACC">
            <w:pPr>
              <w:spacing w:line="360" w:lineRule="auto"/>
              <w:jc w:val="left"/>
            </w:pPr>
          </w:p>
          <w:p w14:paraId="560B6F9E" w14:textId="77777777" w:rsidR="009B6EC3" w:rsidRPr="00E71624" w:rsidRDefault="009B6EC3" w:rsidP="00816ACC">
            <w:pPr>
              <w:spacing w:line="360" w:lineRule="auto"/>
              <w:jc w:val="left"/>
            </w:pPr>
            <w:r w:rsidRPr="00E71624">
              <w:t>0,25</w:t>
            </w:r>
          </w:p>
        </w:tc>
      </w:tr>
      <w:tr w:rsidR="009B6EC3" w:rsidRPr="00E71624" w14:paraId="40E9AD7F" w14:textId="77777777" w:rsidTr="009B6EC3">
        <w:tc>
          <w:tcPr>
            <w:tcW w:w="714" w:type="dxa"/>
            <w:vMerge/>
            <w:shd w:val="clear" w:color="auto" w:fill="auto"/>
          </w:tcPr>
          <w:p w14:paraId="378B22B7" w14:textId="77777777" w:rsidR="009B6EC3" w:rsidRPr="00E71624" w:rsidRDefault="009B6EC3" w:rsidP="00816ACC">
            <w:pPr>
              <w:spacing w:line="360" w:lineRule="auto"/>
              <w:jc w:val="left"/>
              <w:rPr>
                <w:b/>
              </w:rPr>
            </w:pPr>
          </w:p>
        </w:tc>
        <w:tc>
          <w:tcPr>
            <w:tcW w:w="542" w:type="dxa"/>
            <w:shd w:val="clear" w:color="auto" w:fill="auto"/>
          </w:tcPr>
          <w:p w14:paraId="6FBFA663" w14:textId="77777777" w:rsidR="009B6EC3" w:rsidRPr="00E71624" w:rsidRDefault="009B6EC3" w:rsidP="00816ACC">
            <w:pPr>
              <w:spacing w:line="360" w:lineRule="auto"/>
              <w:jc w:val="left"/>
              <w:rPr>
                <w:b/>
              </w:rPr>
            </w:pPr>
            <w:r w:rsidRPr="00E71624">
              <w:rPr>
                <w:b/>
              </w:rPr>
              <w:t>b.</w:t>
            </w:r>
          </w:p>
        </w:tc>
        <w:tc>
          <w:tcPr>
            <w:tcW w:w="6966" w:type="dxa"/>
            <w:shd w:val="clear" w:color="auto" w:fill="auto"/>
          </w:tcPr>
          <w:p w14:paraId="265F10FD" w14:textId="77777777" w:rsidR="009B6EC3" w:rsidRPr="00E71624" w:rsidRDefault="009B6EC3" w:rsidP="00816ACC">
            <w:pPr>
              <w:spacing w:line="360" w:lineRule="auto"/>
              <w:jc w:val="left"/>
            </w:pPr>
            <w:r w:rsidRPr="00E71624">
              <w:t xml:space="preserve">Đường cong phân li của hemoglobin có dạng hình chữ S là do có sự phối hợp của 4 tiểu đơn vị của hemoglobin. Khi một trong 4 chuỗi polipeptit liên kết được với ôxi thì sự biến đổi cấu hình không gian của nó lại kích thích các phân tử bên cạnh thay đổi cấu hình làm tăng ái lực liên kết với ôxi của nó. Như vậy, chỉ cần gia tăng chút ít phân áp ôxi của môi trường cũng nhanh chóng làm gia tăng mức độ liên kết với ôxi của hemoglobin. </w:t>
            </w:r>
          </w:p>
        </w:tc>
        <w:tc>
          <w:tcPr>
            <w:tcW w:w="1367" w:type="dxa"/>
            <w:shd w:val="clear" w:color="auto" w:fill="auto"/>
          </w:tcPr>
          <w:p w14:paraId="281B787A" w14:textId="77777777" w:rsidR="009B6EC3" w:rsidRPr="00E71624" w:rsidRDefault="009B6EC3" w:rsidP="00816ACC">
            <w:pPr>
              <w:spacing w:line="360" w:lineRule="auto"/>
              <w:jc w:val="left"/>
            </w:pPr>
            <w:r w:rsidRPr="00E71624">
              <w:t>0,5</w:t>
            </w:r>
          </w:p>
        </w:tc>
      </w:tr>
      <w:tr w:rsidR="009B6EC3" w:rsidRPr="00E71624" w14:paraId="20D5204B" w14:textId="77777777" w:rsidTr="009B6EC3">
        <w:tc>
          <w:tcPr>
            <w:tcW w:w="714" w:type="dxa"/>
            <w:shd w:val="clear" w:color="auto" w:fill="auto"/>
          </w:tcPr>
          <w:p w14:paraId="5FB1BE6C" w14:textId="77777777" w:rsidR="009B6EC3" w:rsidRPr="00E71624" w:rsidRDefault="009B6EC3" w:rsidP="00816ACC">
            <w:pPr>
              <w:spacing w:line="360" w:lineRule="auto"/>
              <w:jc w:val="left"/>
              <w:rPr>
                <w:b/>
              </w:rPr>
            </w:pPr>
            <w:r w:rsidRPr="00E71624">
              <w:rPr>
                <w:b/>
              </w:rPr>
              <w:t>4</w:t>
            </w:r>
          </w:p>
        </w:tc>
        <w:tc>
          <w:tcPr>
            <w:tcW w:w="542" w:type="dxa"/>
            <w:shd w:val="clear" w:color="auto" w:fill="auto"/>
          </w:tcPr>
          <w:p w14:paraId="40E3148B" w14:textId="77777777" w:rsidR="009B6EC3" w:rsidRPr="00E71624" w:rsidRDefault="009B6EC3" w:rsidP="00816ACC">
            <w:pPr>
              <w:spacing w:line="360" w:lineRule="auto"/>
              <w:jc w:val="left"/>
              <w:rPr>
                <w:b/>
              </w:rPr>
            </w:pPr>
            <w:r w:rsidRPr="00E71624">
              <w:rPr>
                <w:b/>
              </w:rPr>
              <w:t>a</w:t>
            </w:r>
          </w:p>
          <w:p w14:paraId="6297F422" w14:textId="77777777" w:rsidR="009B6EC3" w:rsidRPr="00E71624" w:rsidRDefault="009B6EC3" w:rsidP="00816ACC">
            <w:pPr>
              <w:spacing w:line="360" w:lineRule="auto"/>
              <w:jc w:val="left"/>
              <w:rPr>
                <w:b/>
              </w:rPr>
            </w:pPr>
          </w:p>
          <w:p w14:paraId="7A7D9BCF" w14:textId="77777777" w:rsidR="009B6EC3" w:rsidRPr="00E71624" w:rsidRDefault="009B6EC3" w:rsidP="00816ACC">
            <w:pPr>
              <w:spacing w:line="360" w:lineRule="auto"/>
              <w:jc w:val="left"/>
              <w:rPr>
                <w:b/>
              </w:rPr>
            </w:pPr>
          </w:p>
          <w:p w14:paraId="3FCF3DC6" w14:textId="77777777" w:rsidR="009B6EC3" w:rsidRPr="00E71624" w:rsidRDefault="009B6EC3" w:rsidP="00816ACC">
            <w:pPr>
              <w:spacing w:line="360" w:lineRule="auto"/>
              <w:jc w:val="left"/>
              <w:rPr>
                <w:b/>
              </w:rPr>
            </w:pPr>
            <w:r w:rsidRPr="00E71624">
              <w:rPr>
                <w:b/>
              </w:rPr>
              <w:t>b.</w:t>
            </w:r>
          </w:p>
          <w:p w14:paraId="0C81AC3A" w14:textId="77777777" w:rsidR="009B6EC3" w:rsidRPr="00E71624" w:rsidRDefault="009B6EC3" w:rsidP="00816ACC">
            <w:pPr>
              <w:spacing w:line="360" w:lineRule="auto"/>
              <w:jc w:val="left"/>
              <w:rPr>
                <w:b/>
              </w:rPr>
            </w:pPr>
          </w:p>
          <w:p w14:paraId="65B8D1A2" w14:textId="77777777" w:rsidR="009B6EC3" w:rsidRPr="00E71624" w:rsidRDefault="009B6EC3" w:rsidP="00816ACC">
            <w:pPr>
              <w:spacing w:line="360" w:lineRule="auto"/>
              <w:jc w:val="left"/>
              <w:rPr>
                <w:b/>
              </w:rPr>
            </w:pPr>
          </w:p>
          <w:p w14:paraId="7E4F2643" w14:textId="77777777" w:rsidR="009B6EC3" w:rsidRPr="00E71624" w:rsidRDefault="009B6EC3" w:rsidP="00816ACC">
            <w:pPr>
              <w:spacing w:line="360" w:lineRule="auto"/>
              <w:jc w:val="left"/>
              <w:rPr>
                <w:b/>
              </w:rPr>
            </w:pPr>
            <w:r w:rsidRPr="00E71624">
              <w:rPr>
                <w:b/>
              </w:rPr>
              <w:t>c.</w:t>
            </w:r>
          </w:p>
          <w:p w14:paraId="3D7BE68E" w14:textId="77777777" w:rsidR="009B6EC3" w:rsidRPr="00E71624" w:rsidRDefault="009B6EC3" w:rsidP="00816ACC">
            <w:pPr>
              <w:spacing w:line="360" w:lineRule="auto"/>
              <w:jc w:val="left"/>
              <w:rPr>
                <w:b/>
              </w:rPr>
            </w:pPr>
          </w:p>
          <w:p w14:paraId="5548A622" w14:textId="77777777" w:rsidR="009B6EC3" w:rsidRPr="00E71624" w:rsidRDefault="009B6EC3" w:rsidP="00816ACC">
            <w:pPr>
              <w:spacing w:line="360" w:lineRule="auto"/>
              <w:jc w:val="left"/>
              <w:rPr>
                <w:b/>
              </w:rPr>
            </w:pPr>
          </w:p>
          <w:p w14:paraId="5F1A4A4E" w14:textId="77777777" w:rsidR="009B6EC3" w:rsidRPr="00E71624" w:rsidRDefault="009B6EC3" w:rsidP="00816ACC">
            <w:pPr>
              <w:spacing w:line="360" w:lineRule="auto"/>
              <w:jc w:val="left"/>
              <w:rPr>
                <w:b/>
              </w:rPr>
            </w:pPr>
          </w:p>
          <w:p w14:paraId="0EA17804" w14:textId="77777777" w:rsidR="009B6EC3" w:rsidRPr="00E71624" w:rsidRDefault="009B6EC3" w:rsidP="00816ACC">
            <w:pPr>
              <w:spacing w:line="360" w:lineRule="auto"/>
              <w:jc w:val="left"/>
              <w:rPr>
                <w:b/>
              </w:rPr>
            </w:pPr>
          </w:p>
          <w:p w14:paraId="6385F796" w14:textId="77777777" w:rsidR="009B6EC3" w:rsidRPr="00E71624" w:rsidRDefault="009B6EC3" w:rsidP="00816ACC">
            <w:pPr>
              <w:spacing w:line="360" w:lineRule="auto"/>
              <w:jc w:val="left"/>
              <w:rPr>
                <w:b/>
              </w:rPr>
            </w:pPr>
          </w:p>
          <w:p w14:paraId="25780FEF" w14:textId="77777777" w:rsidR="009B6EC3" w:rsidRPr="00E71624" w:rsidRDefault="009B6EC3" w:rsidP="00816ACC">
            <w:pPr>
              <w:spacing w:line="360" w:lineRule="auto"/>
              <w:jc w:val="left"/>
              <w:rPr>
                <w:b/>
              </w:rPr>
            </w:pPr>
            <w:r w:rsidRPr="00E71624">
              <w:rPr>
                <w:b/>
              </w:rPr>
              <w:t>d.</w:t>
            </w:r>
          </w:p>
        </w:tc>
        <w:tc>
          <w:tcPr>
            <w:tcW w:w="6966" w:type="dxa"/>
            <w:shd w:val="clear" w:color="auto" w:fill="auto"/>
          </w:tcPr>
          <w:p w14:paraId="0A080085" w14:textId="77777777" w:rsidR="009B6EC3" w:rsidRPr="00E71624" w:rsidRDefault="009B6EC3" w:rsidP="00816ACC">
            <w:pPr>
              <w:spacing w:line="360" w:lineRule="auto"/>
              <w:jc w:val="left"/>
            </w:pPr>
            <w:r w:rsidRPr="00E71624">
              <w:t>- Đúng. Do máu chảy trong động mạch dưới áp lực thấp, nên máu không đi xa đến các cơ quan và bộ phận xa tim. Vì vậy kích thước cơ thể phải nhỏ.</w:t>
            </w:r>
          </w:p>
          <w:p w14:paraId="7008A6BC" w14:textId="77777777" w:rsidR="009B6EC3" w:rsidRPr="00E71624" w:rsidRDefault="009B6EC3" w:rsidP="00816ACC">
            <w:pPr>
              <w:spacing w:line="360" w:lineRule="auto"/>
              <w:jc w:val="left"/>
            </w:pPr>
            <w:r w:rsidRPr="00E71624">
              <w:t>- Sai. Tim bò sát có 3 ngăn, do vách ngăn giữa hai tâm thất là không hoàn toàn nên có sự pha trộn máu ở tâm thất.</w:t>
            </w:r>
          </w:p>
          <w:p w14:paraId="16F171E3" w14:textId="77777777" w:rsidR="009B6EC3" w:rsidRPr="00E71624" w:rsidRDefault="009B6EC3" w:rsidP="00816ACC">
            <w:pPr>
              <w:spacing w:line="360" w:lineRule="auto"/>
              <w:jc w:val="left"/>
            </w:pPr>
            <w:r w:rsidRPr="00E71624">
              <w:t>- Đúng. Hoocmôn ADH kích thích tế bào ống thận tăng cường tái hấp thu nước trả về máu.</w:t>
            </w:r>
          </w:p>
          <w:p w14:paraId="47AAC10B" w14:textId="77777777" w:rsidR="009B6EC3" w:rsidRPr="00E71624" w:rsidRDefault="009B6EC3" w:rsidP="00816ACC">
            <w:pPr>
              <w:spacing w:line="360" w:lineRule="auto"/>
              <w:jc w:val="left"/>
            </w:pPr>
            <w:r w:rsidRPr="00E71624">
              <w:tab/>
              <w:t xml:space="preserve"> Rượu làm giảm tiết ADH → giảm hấp thu nước ở ống thận → mất nước nhiều qua nước tiểu.</w:t>
            </w:r>
          </w:p>
          <w:p w14:paraId="7CBCA9F2" w14:textId="77777777" w:rsidR="009B6EC3" w:rsidRPr="00E71624" w:rsidRDefault="009B6EC3" w:rsidP="00816ACC">
            <w:pPr>
              <w:spacing w:line="360" w:lineRule="auto"/>
              <w:jc w:val="left"/>
            </w:pPr>
            <w:r w:rsidRPr="00E71624">
              <w:tab/>
              <w:t xml:space="preserve"> Mất nước → áp suất thẩm thấu trong máu tăng cao → kích thích vùng dưới đồi gây cảm giác khát.</w:t>
            </w:r>
          </w:p>
          <w:p w14:paraId="6CD098C8" w14:textId="77777777" w:rsidR="009B6EC3" w:rsidRPr="00E71624" w:rsidRDefault="009B6EC3" w:rsidP="00816ACC">
            <w:pPr>
              <w:spacing w:line="360" w:lineRule="auto"/>
              <w:jc w:val="left"/>
            </w:pPr>
            <w:r w:rsidRPr="00E71624">
              <w:t>- Sai. Tế bào trên thành túi tiêu hóa tiết ra enzim vào khoang tiêu hóa để tiêu hóa hóa học thức ăn (tiêu hóa ngoại bào).</w:t>
            </w:r>
          </w:p>
          <w:p w14:paraId="198211D7" w14:textId="77777777" w:rsidR="009B6EC3" w:rsidRPr="00E71624" w:rsidRDefault="009B6EC3" w:rsidP="00816ACC">
            <w:pPr>
              <w:spacing w:line="360" w:lineRule="auto"/>
              <w:jc w:val="left"/>
            </w:pPr>
            <w:r w:rsidRPr="00E71624">
              <w:t xml:space="preserve">    Sau đó các chất đơn giản được hấp thụ qua màng tế bào tiếp tục chuyển hóa thành những chất đặc trưng cho cơ thể (tiêu hóa nội bào).</w:t>
            </w:r>
          </w:p>
          <w:p w14:paraId="2DF32F36" w14:textId="77777777" w:rsidR="009B6EC3" w:rsidRPr="00E71624" w:rsidRDefault="009B6EC3" w:rsidP="00816ACC">
            <w:pPr>
              <w:spacing w:line="360" w:lineRule="auto"/>
              <w:jc w:val="left"/>
            </w:pPr>
          </w:p>
        </w:tc>
        <w:tc>
          <w:tcPr>
            <w:tcW w:w="1367" w:type="dxa"/>
            <w:shd w:val="clear" w:color="auto" w:fill="auto"/>
          </w:tcPr>
          <w:p w14:paraId="6566F6BE" w14:textId="77777777" w:rsidR="009B6EC3" w:rsidRPr="00E71624" w:rsidRDefault="009B6EC3" w:rsidP="00816ACC">
            <w:pPr>
              <w:spacing w:line="360" w:lineRule="auto"/>
              <w:jc w:val="left"/>
            </w:pPr>
            <w:r w:rsidRPr="00E71624">
              <w:t>0,5</w:t>
            </w:r>
          </w:p>
          <w:p w14:paraId="3A14C5D8" w14:textId="77777777" w:rsidR="009B6EC3" w:rsidRPr="00E71624" w:rsidRDefault="009B6EC3" w:rsidP="00816ACC">
            <w:pPr>
              <w:spacing w:line="360" w:lineRule="auto"/>
              <w:jc w:val="left"/>
            </w:pPr>
          </w:p>
          <w:p w14:paraId="49F6BBBF" w14:textId="77777777" w:rsidR="009B6EC3" w:rsidRPr="00E71624" w:rsidRDefault="009B6EC3" w:rsidP="00816ACC">
            <w:pPr>
              <w:spacing w:line="360" w:lineRule="auto"/>
              <w:jc w:val="left"/>
            </w:pPr>
          </w:p>
          <w:p w14:paraId="198D64C8" w14:textId="77777777" w:rsidR="009B6EC3" w:rsidRPr="00E71624" w:rsidRDefault="009B6EC3" w:rsidP="00816ACC">
            <w:pPr>
              <w:spacing w:line="360" w:lineRule="auto"/>
              <w:jc w:val="left"/>
            </w:pPr>
            <w:r w:rsidRPr="00E71624">
              <w:t>0,5</w:t>
            </w:r>
          </w:p>
          <w:p w14:paraId="606010B1" w14:textId="77777777" w:rsidR="009B6EC3" w:rsidRPr="00E71624" w:rsidRDefault="009B6EC3" w:rsidP="00816ACC">
            <w:pPr>
              <w:spacing w:line="360" w:lineRule="auto"/>
              <w:jc w:val="left"/>
            </w:pPr>
          </w:p>
          <w:p w14:paraId="606D2D71" w14:textId="77777777" w:rsidR="009B6EC3" w:rsidRPr="00E71624" w:rsidRDefault="009B6EC3" w:rsidP="00816ACC">
            <w:pPr>
              <w:spacing w:line="360" w:lineRule="auto"/>
              <w:jc w:val="left"/>
            </w:pPr>
          </w:p>
          <w:p w14:paraId="57752B68" w14:textId="77777777" w:rsidR="009B6EC3" w:rsidRPr="00E71624" w:rsidRDefault="009B6EC3" w:rsidP="00816ACC">
            <w:pPr>
              <w:spacing w:line="360" w:lineRule="auto"/>
              <w:jc w:val="left"/>
            </w:pPr>
          </w:p>
          <w:p w14:paraId="450F0913" w14:textId="77777777" w:rsidR="009B6EC3" w:rsidRPr="00E71624" w:rsidRDefault="009B6EC3" w:rsidP="00816ACC">
            <w:pPr>
              <w:spacing w:line="360" w:lineRule="auto"/>
              <w:jc w:val="left"/>
            </w:pPr>
            <w:r w:rsidRPr="00E71624">
              <w:t>0,5</w:t>
            </w:r>
          </w:p>
          <w:p w14:paraId="6CDC0500" w14:textId="77777777" w:rsidR="009B6EC3" w:rsidRPr="00E71624" w:rsidRDefault="009B6EC3" w:rsidP="00816ACC">
            <w:pPr>
              <w:spacing w:line="360" w:lineRule="auto"/>
              <w:jc w:val="left"/>
            </w:pPr>
          </w:p>
          <w:p w14:paraId="4FB8CECE" w14:textId="77777777" w:rsidR="009B6EC3" w:rsidRPr="00E71624" w:rsidRDefault="009B6EC3" w:rsidP="00816ACC">
            <w:pPr>
              <w:spacing w:line="360" w:lineRule="auto"/>
              <w:jc w:val="left"/>
            </w:pPr>
          </w:p>
          <w:p w14:paraId="7FE28DC6" w14:textId="77777777" w:rsidR="009B6EC3" w:rsidRPr="00E71624" w:rsidRDefault="009B6EC3" w:rsidP="00816ACC">
            <w:pPr>
              <w:spacing w:line="360" w:lineRule="auto"/>
              <w:jc w:val="left"/>
            </w:pPr>
          </w:p>
          <w:p w14:paraId="3165D613" w14:textId="77777777" w:rsidR="009B6EC3" w:rsidRPr="00E71624" w:rsidRDefault="009B6EC3" w:rsidP="00816ACC">
            <w:pPr>
              <w:spacing w:line="360" w:lineRule="auto"/>
              <w:jc w:val="left"/>
            </w:pPr>
          </w:p>
          <w:p w14:paraId="2AD2552B" w14:textId="77777777" w:rsidR="009B6EC3" w:rsidRPr="00E71624" w:rsidRDefault="009B6EC3" w:rsidP="00816ACC">
            <w:pPr>
              <w:spacing w:line="360" w:lineRule="auto"/>
              <w:jc w:val="left"/>
            </w:pPr>
          </w:p>
          <w:p w14:paraId="621A2A49" w14:textId="77777777" w:rsidR="009B6EC3" w:rsidRPr="00E71624" w:rsidRDefault="009B6EC3" w:rsidP="00816ACC">
            <w:pPr>
              <w:spacing w:line="360" w:lineRule="auto"/>
              <w:jc w:val="left"/>
            </w:pPr>
            <w:r w:rsidRPr="00E71624">
              <w:t>0,5</w:t>
            </w:r>
          </w:p>
        </w:tc>
      </w:tr>
      <w:tr w:rsidR="009B6EC3" w:rsidRPr="00E71624" w14:paraId="4926F70C" w14:textId="77777777" w:rsidTr="009B6EC3">
        <w:tc>
          <w:tcPr>
            <w:tcW w:w="714" w:type="dxa"/>
            <w:vMerge w:val="restart"/>
            <w:shd w:val="clear" w:color="auto" w:fill="auto"/>
          </w:tcPr>
          <w:p w14:paraId="2B4494B2" w14:textId="77777777" w:rsidR="009B6EC3" w:rsidRPr="00E71624" w:rsidRDefault="009B6EC3" w:rsidP="00816ACC">
            <w:pPr>
              <w:spacing w:line="360" w:lineRule="auto"/>
              <w:jc w:val="left"/>
              <w:rPr>
                <w:b/>
              </w:rPr>
            </w:pPr>
            <w:r w:rsidRPr="00E71624">
              <w:rPr>
                <w:b/>
              </w:rPr>
              <w:t>5</w:t>
            </w:r>
          </w:p>
        </w:tc>
        <w:tc>
          <w:tcPr>
            <w:tcW w:w="542" w:type="dxa"/>
            <w:shd w:val="clear" w:color="auto" w:fill="auto"/>
          </w:tcPr>
          <w:p w14:paraId="01093407" w14:textId="77777777" w:rsidR="009B6EC3" w:rsidRPr="00E71624" w:rsidRDefault="009B6EC3" w:rsidP="00816ACC">
            <w:pPr>
              <w:spacing w:line="360" w:lineRule="auto"/>
              <w:jc w:val="left"/>
              <w:rPr>
                <w:b/>
              </w:rPr>
            </w:pPr>
            <w:r w:rsidRPr="00E71624">
              <w:rPr>
                <w:b/>
              </w:rPr>
              <w:t>a.</w:t>
            </w:r>
          </w:p>
        </w:tc>
        <w:tc>
          <w:tcPr>
            <w:tcW w:w="6966" w:type="dxa"/>
            <w:shd w:val="clear" w:color="auto" w:fill="auto"/>
          </w:tcPr>
          <w:p w14:paraId="591DAF55" w14:textId="77777777" w:rsidR="009B6EC3" w:rsidRPr="00E71624" w:rsidRDefault="009B6EC3" w:rsidP="00816ACC">
            <w:pPr>
              <w:spacing w:line="360" w:lineRule="auto"/>
              <w:ind w:right="60"/>
              <w:jc w:val="left"/>
            </w:pPr>
            <w:r w:rsidRPr="00E71624">
              <w:t>- Cơ</w:t>
            </w:r>
            <w:r w:rsidRPr="00E71624">
              <w:rPr>
                <w:spacing w:val="29"/>
              </w:rPr>
              <w:t xml:space="preserve"> </w:t>
            </w:r>
            <w:r w:rsidRPr="00E71624">
              <w:t>chế</w:t>
            </w:r>
            <w:r w:rsidRPr="00E71624">
              <w:rPr>
                <w:spacing w:val="29"/>
              </w:rPr>
              <w:t xml:space="preserve"> </w:t>
            </w:r>
            <w:r w:rsidRPr="00E71624">
              <w:t>dẫn</w:t>
            </w:r>
            <w:r w:rsidRPr="00E71624">
              <w:rPr>
                <w:spacing w:val="28"/>
              </w:rPr>
              <w:t xml:space="preserve"> </w:t>
            </w:r>
            <w:r w:rsidRPr="00E71624">
              <w:rPr>
                <w:spacing w:val="1"/>
              </w:rPr>
              <w:t>t</w:t>
            </w:r>
            <w:r w:rsidRPr="00E71624">
              <w:t>r</w:t>
            </w:r>
            <w:r w:rsidRPr="00E71624">
              <w:rPr>
                <w:spacing w:val="-1"/>
              </w:rPr>
              <w:t>u</w:t>
            </w:r>
            <w:r w:rsidRPr="00E71624">
              <w:t>yền</w:t>
            </w:r>
            <w:r w:rsidRPr="00E71624">
              <w:rPr>
                <w:spacing w:val="29"/>
              </w:rPr>
              <w:t xml:space="preserve"> </w:t>
            </w:r>
            <w:r w:rsidRPr="00E71624">
              <w:t>xung</w:t>
            </w:r>
            <w:r w:rsidRPr="00E71624">
              <w:rPr>
                <w:spacing w:val="29"/>
              </w:rPr>
              <w:t xml:space="preserve"> </w:t>
            </w:r>
            <w:r w:rsidRPr="00E71624">
              <w:t>t</w:t>
            </w:r>
            <w:r w:rsidRPr="00E71624">
              <w:rPr>
                <w:spacing w:val="-1"/>
              </w:rPr>
              <w:t>h</w:t>
            </w:r>
            <w:r w:rsidRPr="00E71624">
              <w:t>ần</w:t>
            </w:r>
            <w:r w:rsidRPr="00E71624">
              <w:rPr>
                <w:spacing w:val="28"/>
              </w:rPr>
              <w:t xml:space="preserve"> </w:t>
            </w:r>
            <w:r w:rsidRPr="00E71624">
              <w:t>kinh</w:t>
            </w:r>
            <w:r w:rsidRPr="00E71624">
              <w:rPr>
                <w:spacing w:val="28"/>
              </w:rPr>
              <w:t xml:space="preserve"> </w:t>
            </w:r>
            <w:r w:rsidRPr="00E71624">
              <w:t>qua</w:t>
            </w:r>
            <w:r w:rsidRPr="00E71624">
              <w:rPr>
                <w:spacing w:val="28"/>
              </w:rPr>
              <w:t xml:space="preserve"> </w:t>
            </w:r>
            <w:r w:rsidRPr="00E71624">
              <w:t>xinap:</w:t>
            </w:r>
            <w:r w:rsidRPr="00E71624">
              <w:rPr>
                <w:spacing w:val="28"/>
              </w:rPr>
              <w:t xml:space="preserve"> </w:t>
            </w:r>
            <w:r w:rsidRPr="00E71624">
              <w:t>Khi</w:t>
            </w:r>
            <w:r w:rsidRPr="00E71624">
              <w:rPr>
                <w:spacing w:val="28"/>
              </w:rPr>
              <w:t xml:space="preserve"> </w:t>
            </w:r>
            <w:r w:rsidRPr="00E71624">
              <w:t>đ</w:t>
            </w:r>
            <w:r w:rsidRPr="00E71624">
              <w:rPr>
                <w:spacing w:val="1"/>
              </w:rPr>
              <w:t>i</w:t>
            </w:r>
            <w:r w:rsidRPr="00E71624">
              <w:t>ện</w:t>
            </w:r>
            <w:r w:rsidRPr="00E71624">
              <w:rPr>
                <w:spacing w:val="29"/>
              </w:rPr>
              <w:t xml:space="preserve"> </w:t>
            </w:r>
            <w:r w:rsidRPr="00E71624">
              <w:t>t</w:t>
            </w:r>
            <w:r w:rsidRPr="00E71624">
              <w:rPr>
                <w:spacing w:val="-1"/>
              </w:rPr>
              <w:t>h</w:t>
            </w:r>
            <w:r w:rsidRPr="00E71624">
              <w:t>ế</w:t>
            </w:r>
            <w:r w:rsidRPr="00E71624">
              <w:rPr>
                <w:spacing w:val="29"/>
              </w:rPr>
              <w:t xml:space="preserve"> </w:t>
            </w:r>
            <w:r w:rsidRPr="00E71624">
              <w:t>hoạt</w:t>
            </w:r>
            <w:r w:rsidRPr="00E71624">
              <w:rPr>
                <w:spacing w:val="29"/>
              </w:rPr>
              <w:t xml:space="preserve"> </w:t>
            </w:r>
            <w:r w:rsidRPr="00E71624">
              <w:t>độ</w:t>
            </w:r>
            <w:r w:rsidRPr="00E71624">
              <w:rPr>
                <w:spacing w:val="-1"/>
              </w:rPr>
              <w:t>n</w:t>
            </w:r>
            <w:r w:rsidRPr="00E71624">
              <w:t>g</w:t>
            </w:r>
            <w:r w:rsidRPr="00E71624">
              <w:rPr>
                <w:spacing w:val="28"/>
              </w:rPr>
              <w:t xml:space="preserve"> </w:t>
            </w:r>
            <w:r w:rsidRPr="00E71624">
              <w:rPr>
                <w:spacing w:val="1"/>
              </w:rPr>
              <w:t>t</w:t>
            </w:r>
            <w:r w:rsidRPr="00E71624">
              <w:t>ới</w:t>
            </w:r>
            <w:r w:rsidRPr="00E71624">
              <w:rPr>
                <w:spacing w:val="29"/>
              </w:rPr>
              <w:t xml:space="preserve"> </w:t>
            </w:r>
            <w:r w:rsidRPr="00E71624">
              <w:rPr>
                <w:spacing w:val="-1"/>
              </w:rPr>
              <w:t>đ</w:t>
            </w:r>
            <w:r w:rsidRPr="00E71624">
              <w:t>ầu</w:t>
            </w:r>
            <w:r w:rsidRPr="00E71624">
              <w:rPr>
                <w:spacing w:val="29"/>
              </w:rPr>
              <w:t xml:space="preserve"> </w:t>
            </w:r>
            <w:r w:rsidRPr="00E71624">
              <w:t>cùng</w:t>
            </w:r>
            <w:r w:rsidRPr="00E71624">
              <w:rPr>
                <w:spacing w:val="29"/>
              </w:rPr>
              <w:t xml:space="preserve"> </w:t>
            </w:r>
            <w:r w:rsidRPr="00E71624">
              <w:t>của xinap</w:t>
            </w:r>
            <w:r w:rsidRPr="00E71624">
              <w:rPr>
                <w:spacing w:val="2"/>
              </w:rPr>
              <w:t xml:space="preserve"> </w:t>
            </w:r>
            <w:r w:rsidRPr="00E71624">
              <w:t>gây</w:t>
            </w:r>
            <w:r w:rsidRPr="00E71624">
              <w:rPr>
                <w:spacing w:val="2"/>
              </w:rPr>
              <w:t xml:space="preserve"> </w:t>
            </w:r>
            <w:r w:rsidRPr="00E71624">
              <w:t>k</w:t>
            </w:r>
            <w:r w:rsidRPr="00E71624">
              <w:rPr>
                <w:spacing w:val="1"/>
              </w:rPr>
              <w:t>h</w:t>
            </w:r>
            <w:r w:rsidRPr="00E71624">
              <w:t>ử</w:t>
            </w:r>
            <w:r w:rsidRPr="00E71624">
              <w:rPr>
                <w:spacing w:val="2"/>
              </w:rPr>
              <w:t xml:space="preserve"> </w:t>
            </w:r>
            <w:r w:rsidRPr="00E71624">
              <w:t>cực</w:t>
            </w:r>
            <w:r w:rsidRPr="00E71624">
              <w:rPr>
                <w:spacing w:val="3"/>
              </w:rPr>
              <w:t xml:space="preserve"> </w:t>
            </w:r>
            <w:r w:rsidRPr="00E71624">
              <w:rPr>
                <w:spacing w:val="-2"/>
              </w:rPr>
              <w:t>m</w:t>
            </w:r>
            <w:r w:rsidRPr="00E71624">
              <w:t>àng</w:t>
            </w:r>
            <w:r w:rsidRPr="00E71624">
              <w:rPr>
                <w:spacing w:val="3"/>
              </w:rPr>
              <w:t xml:space="preserve"> </w:t>
            </w:r>
            <w:r w:rsidRPr="00E71624">
              <w:t>sinh</w:t>
            </w:r>
            <w:r w:rsidRPr="00E71624">
              <w:rPr>
                <w:spacing w:val="2"/>
              </w:rPr>
              <w:t xml:space="preserve"> </w:t>
            </w:r>
            <w:r w:rsidRPr="00E71624">
              <w:t>chất, làm</w:t>
            </w:r>
            <w:r w:rsidRPr="00E71624">
              <w:rPr>
                <w:spacing w:val="2"/>
              </w:rPr>
              <w:t xml:space="preserve"> </w:t>
            </w:r>
            <w:r w:rsidRPr="00E71624">
              <w:rPr>
                <w:spacing w:val="-2"/>
              </w:rPr>
              <w:t>m</w:t>
            </w:r>
            <w:r w:rsidRPr="00E71624">
              <w:t>ở</w:t>
            </w:r>
            <w:r w:rsidRPr="00E71624">
              <w:rPr>
                <w:spacing w:val="3"/>
              </w:rPr>
              <w:t xml:space="preserve"> </w:t>
            </w:r>
            <w:r w:rsidRPr="00E71624">
              <w:t>kênh</w:t>
            </w:r>
            <w:r w:rsidRPr="00E71624">
              <w:rPr>
                <w:spacing w:val="3"/>
              </w:rPr>
              <w:t xml:space="preserve"> </w:t>
            </w:r>
            <w:r w:rsidRPr="00E71624">
              <w:t>đ</w:t>
            </w:r>
            <w:r w:rsidRPr="00E71624">
              <w:rPr>
                <w:spacing w:val="1"/>
              </w:rPr>
              <w:t>i</w:t>
            </w:r>
            <w:r w:rsidRPr="00E71624">
              <w:t>ện</w:t>
            </w:r>
            <w:r w:rsidRPr="00E71624">
              <w:rPr>
                <w:spacing w:val="3"/>
              </w:rPr>
              <w:t xml:space="preserve"> </w:t>
            </w:r>
            <w:r w:rsidRPr="00E71624">
              <w:rPr>
                <w:spacing w:val="-1"/>
              </w:rPr>
              <w:t>d</w:t>
            </w:r>
            <w:r w:rsidRPr="00E71624">
              <w:t>ẫn</w:t>
            </w:r>
            <w:r w:rsidRPr="00E71624">
              <w:rPr>
                <w:spacing w:val="3"/>
              </w:rPr>
              <w:t xml:space="preserve"> </w:t>
            </w:r>
            <w:r w:rsidRPr="00E71624">
              <w:rPr>
                <w:spacing w:val="-1"/>
              </w:rPr>
              <w:t>đ</w:t>
            </w:r>
            <w:r w:rsidRPr="00E71624">
              <w:t>ến</w:t>
            </w:r>
            <w:r w:rsidRPr="00E71624">
              <w:rPr>
                <w:spacing w:val="3"/>
              </w:rPr>
              <w:t xml:space="preserve"> </w:t>
            </w:r>
            <w:r w:rsidRPr="00E71624">
              <w:t>g</w:t>
            </w:r>
            <w:r w:rsidRPr="00E71624">
              <w:rPr>
                <w:spacing w:val="1"/>
              </w:rPr>
              <w:t>i</w:t>
            </w:r>
            <w:r w:rsidRPr="00E71624">
              <w:rPr>
                <w:spacing w:val="-1"/>
              </w:rPr>
              <w:t>ả</w:t>
            </w:r>
            <w:r w:rsidRPr="00E71624">
              <w:t>i</w:t>
            </w:r>
            <w:r w:rsidRPr="00E71624">
              <w:rPr>
                <w:spacing w:val="3"/>
              </w:rPr>
              <w:t xml:space="preserve"> </w:t>
            </w:r>
            <w:r w:rsidRPr="00E71624">
              <w:t>phóng</w:t>
            </w:r>
            <w:r w:rsidRPr="00E71624">
              <w:rPr>
                <w:spacing w:val="2"/>
              </w:rPr>
              <w:t xml:space="preserve"> </w:t>
            </w:r>
            <w:r w:rsidRPr="00E71624">
              <w:t>Ca</w:t>
            </w:r>
            <w:r w:rsidRPr="00E71624">
              <w:rPr>
                <w:spacing w:val="1"/>
                <w:position w:val="11"/>
              </w:rPr>
              <w:t>2</w:t>
            </w:r>
            <w:r w:rsidRPr="00E71624">
              <w:rPr>
                <w:position w:val="11"/>
              </w:rPr>
              <w:t>+</w:t>
            </w:r>
            <w:r w:rsidRPr="00E71624">
              <w:rPr>
                <w:spacing w:val="20"/>
                <w:position w:val="11"/>
              </w:rPr>
              <w:t xml:space="preserve"> </w:t>
            </w:r>
            <w:r w:rsidRPr="00E71624">
              <w:t>vào</w:t>
            </w:r>
            <w:r w:rsidRPr="00E71624">
              <w:rPr>
                <w:spacing w:val="2"/>
              </w:rPr>
              <w:t xml:space="preserve"> </w:t>
            </w:r>
            <w:r w:rsidRPr="00E71624">
              <w:t>trong ch</w:t>
            </w:r>
            <w:r w:rsidRPr="00E71624">
              <w:rPr>
                <w:spacing w:val="-1"/>
              </w:rPr>
              <w:t>u</w:t>
            </w:r>
            <w:r w:rsidRPr="00E71624">
              <w:t>ỳ</w:t>
            </w:r>
            <w:r w:rsidRPr="00E71624">
              <w:rPr>
                <w:spacing w:val="9"/>
              </w:rPr>
              <w:t xml:space="preserve"> </w:t>
            </w:r>
            <w:r w:rsidRPr="00E71624">
              <w:t>xinap.</w:t>
            </w:r>
            <w:r w:rsidRPr="00E71624">
              <w:rPr>
                <w:spacing w:val="7"/>
              </w:rPr>
              <w:t xml:space="preserve"> </w:t>
            </w:r>
            <w:r w:rsidRPr="00E71624">
              <w:t>Ca</w:t>
            </w:r>
            <w:r w:rsidRPr="00E71624">
              <w:rPr>
                <w:spacing w:val="1"/>
                <w:position w:val="11"/>
              </w:rPr>
              <w:t>2</w:t>
            </w:r>
            <w:r w:rsidRPr="00E71624">
              <w:rPr>
                <w:position w:val="11"/>
              </w:rPr>
              <w:t>+</w:t>
            </w:r>
            <w:r w:rsidRPr="00E71624">
              <w:rPr>
                <w:spacing w:val="25"/>
                <w:position w:val="11"/>
              </w:rPr>
              <w:t xml:space="preserve"> </w:t>
            </w:r>
            <w:r w:rsidRPr="00E71624">
              <w:t>làm</w:t>
            </w:r>
            <w:r w:rsidRPr="00E71624">
              <w:rPr>
                <w:spacing w:val="5"/>
              </w:rPr>
              <w:t xml:space="preserve"> </w:t>
            </w:r>
            <w:r w:rsidRPr="00E71624">
              <w:t>bóng</w:t>
            </w:r>
            <w:r w:rsidRPr="00E71624">
              <w:rPr>
                <w:spacing w:val="7"/>
              </w:rPr>
              <w:t xml:space="preserve"> </w:t>
            </w:r>
            <w:r w:rsidRPr="00E71624">
              <w:rPr>
                <w:spacing w:val="1"/>
              </w:rPr>
              <w:t>t</w:t>
            </w:r>
            <w:r w:rsidRPr="00E71624">
              <w:t>ải</w:t>
            </w:r>
            <w:r w:rsidRPr="00E71624">
              <w:rPr>
                <w:spacing w:val="8"/>
              </w:rPr>
              <w:t xml:space="preserve"> </w:t>
            </w:r>
            <w:r w:rsidRPr="00E71624">
              <w:t>gắn</w:t>
            </w:r>
            <w:r w:rsidRPr="00E71624">
              <w:rPr>
                <w:spacing w:val="7"/>
              </w:rPr>
              <w:t xml:space="preserve"> </w:t>
            </w:r>
            <w:r w:rsidRPr="00E71624">
              <w:rPr>
                <w:spacing w:val="-1"/>
              </w:rPr>
              <w:t>k</w:t>
            </w:r>
            <w:r w:rsidRPr="00E71624">
              <w:t>ết</w:t>
            </w:r>
            <w:r w:rsidRPr="00E71624">
              <w:rPr>
                <w:spacing w:val="8"/>
              </w:rPr>
              <w:t xml:space="preserve"> </w:t>
            </w:r>
            <w:r w:rsidRPr="00E71624">
              <w:t>với</w:t>
            </w:r>
            <w:r w:rsidRPr="00E71624">
              <w:rPr>
                <w:spacing w:val="7"/>
              </w:rPr>
              <w:t xml:space="preserve"> </w:t>
            </w:r>
            <w:r w:rsidRPr="00E71624">
              <w:rPr>
                <w:spacing w:val="-2"/>
              </w:rPr>
              <w:t>m</w:t>
            </w:r>
            <w:r w:rsidRPr="00E71624">
              <w:t>àng</w:t>
            </w:r>
            <w:r w:rsidRPr="00E71624">
              <w:rPr>
                <w:spacing w:val="7"/>
              </w:rPr>
              <w:t xml:space="preserve"> </w:t>
            </w:r>
            <w:r w:rsidRPr="00E71624">
              <w:t>và</w:t>
            </w:r>
            <w:r w:rsidRPr="00E71624">
              <w:rPr>
                <w:spacing w:val="7"/>
              </w:rPr>
              <w:t xml:space="preserve"> </w:t>
            </w:r>
            <w:r w:rsidRPr="00E71624">
              <w:t>giải</w:t>
            </w:r>
            <w:r w:rsidRPr="00E71624">
              <w:rPr>
                <w:spacing w:val="7"/>
              </w:rPr>
              <w:t xml:space="preserve"> </w:t>
            </w:r>
            <w:r w:rsidRPr="00E71624">
              <w:t>phóng</w:t>
            </w:r>
            <w:r w:rsidRPr="00E71624">
              <w:rPr>
                <w:spacing w:val="7"/>
              </w:rPr>
              <w:t xml:space="preserve"> </w:t>
            </w:r>
            <w:r w:rsidRPr="00E71624">
              <w:t>c</w:t>
            </w:r>
            <w:r w:rsidRPr="00E71624">
              <w:rPr>
                <w:spacing w:val="-1"/>
              </w:rPr>
              <w:t>h</w:t>
            </w:r>
            <w:r w:rsidRPr="00E71624">
              <w:t>ất</w:t>
            </w:r>
            <w:r w:rsidRPr="00E71624">
              <w:rPr>
                <w:spacing w:val="7"/>
              </w:rPr>
              <w:t xml:space="preserve"> </w:t>
            </w:r>
            <w:r w:rsidRPr="00E71624">
              <w:t>truy</w:t>
            </w:r>
            <w:r w:rsidRPr="00E71624">
              <w:rPr>
                <w:spacing w:val="-1"/>
              </w:rPr>
              <w:t>ề</w:t>
            </w:r>
            <w:r w:rsidRPr="00E71624">
              <w:t>n</w:t>
            </w:r>
            <w:r w:rsidRPr="00E71624">
              <w:rPr>
                <w:spacing w:val="7"/>
              </w:rPr>
              <w:t xml:space="preserve"> </w:t>
            </w:r>
            <w:r w:rsidRPr="00E71624">
              <w:t>tin</w:t>
            </w:r>
            <w:r w:rsidRPr="00E71624">
              <w:rPr>
                <w:spacing w:val="7"/>
              </w:rPr>
              <w:t xml:space="preserve"> </w:t>
            </w:r>
            <w:r w:rsidRPr="00E71624">
              <w:t>ax</w:t>
            </w:r>
            <w:r w:rsidRPr="00E71624">
              <w:rPr>
                <w:spacing w:val="-1"/>
              </w:rPr>
              <w:t>e</w:t>
            </w:r>
            <w:r w:rsidRPr="00E71624">
              <w:t>tin</w:t>
            </w:r>
            <w:r w:rsidRPr="00E71624">
              <w:rPr>
                <w:spacing w:val="-1"/>
              </w:rPr>
              <w:t>c</w:t>
            </w:r>
            <w:r w:rsidRPr="00E71624">
              <w:t>olin vào</w:t>
            </w:r>
            <w:r w:rsidRPr="00E71624">
              <w:rPr>
                <w:spacing w:val="6"/>
              </w:rPr>
              <w:t xml:space="preserve"> </w:t>
            </w:r>
            <w:r w:rsidRPr="00E71624">
              <w:t>khe</w:t>
            </w:r>
            <w:r w:rsidRPr="00E71624">
              <w:rPr>
                <w:spacing w:val="6"/>
              </w:rPr>
              <w:t xml:space="preserve"> </w:t>
            </w:r>
            <w:r w:rsidRPr="00E71624">
              <w:t>xinap.</w:t>
            </w:r>
            <w:r w:rsidRPr="00E71624">
              <w:rPr>
                <w:spacing w:val="6"/>
              </w:rPr>
              <w:t xml:space="preserve"> </w:t>
            </w:r>
            <w:r w:rsidRPr="00E71624">
              <w:t>Chất</w:t>
            </w:r>
            <w:r w:rsidRPr="00E71624">
              <w:rPr>
                <w:spacing w:val="5"/>
              </w:rPr>
              <w:t xml:space="preserve"> </w:t>
            </w:r>
            <w:r w:rsidRPr="00E71624">
              <w:rPr>
                <w:spacing w:val="1"/>
              </w:rPr>
              <w:t>tr</w:t>
            </w:r>
            <w:r w:rsidRPr="00E71624">
              <w:rPr>
                <w:spacing w:val="-1"/>
              </w:rPr>
              <w:t>u</w:t>
            </w:r>
            <w:r w:rsidRPr="00E71624">
              <w:t>yền</w:t>
            </w:r>
            <w:r w:rsidRPr="00E71624">
              <w:rPr>
                <w:spacing w:val="6"/>
              </w:rPr>
              <w:t xml:space="preserve"> </w:t>
            </w:r>
            <w:r w:rsidRPr="00E71624">
              <w:t>tin</w:t>
            </w:r>
            <w:r w:rsidRPr="00E71624">
              <w:rPr>
                <w:spacing w:val="6"/>
              </w:rPr>
              <w:t xml:space="preserve"> </w:t>
            </w:r>
            <w:r w:rsidRPr="00E71624">
              <w:t>sau</w:t>
            </w:r>
            <w:r w:rsidRPr="00E71624">
              <w:rPr>
                <w:spacing w:val="5"/>
              </w:rPr>
              <w:t xml:space="preserve"> </w:t>
            </w:r>
            <w:r w:rsidRPr="00E71624">
              <w:t>đó</w:t>
            </w:r>
            <w:r w:rsidRPr="00E71624">
              <w:rPr>
                <w:spacing w:val="6"/>
              </w:rPr>
              <w:t xml:space="preserve"> </w:t>
            </w:r>
            <w:r w:rsidRPr="00E71624">
              <w:t>đư</w:t>
            </w:r>
            <w:r w:rsidRPr="00E71624">
              <w:rPr>
                <w:spacing w:val="1"/>
              </w:rPr>
              <w:t>ợ</w:t>
            </w:r>
            <w:r w:rsidRPr="00E71624">
              <w:t>c</w:t>
            </w:r>
            <w:r w:rsidRPr="00E71624">
              <w:rPr>
                <w:spacing w:val="6"/>
              </w:rPr>
              <w:t xml:space="preserve"> </w:t>
            </w:r>
            <w:r w:rsidRPr="00E71624">
              <w:t>gắn</w:t>
            </w:r>
            <w:r w:rsidRPr="00E71624">
              <w:rPr>
                <w:spacing w:val="6"/>
              </w:rPr>
              <w:t xml:space="preserve"> </w:t>
            </w:r>
            <w:r w:rsidRPr="00E71624">
              <w:t>vào</w:t>
            </w:r>
            <w:r w:rsidRPr="00E71624">
              <w:rPr>
                <w:spacing w:val="6"/>
              </w:rPr>
              <w:t xml:space="preserve"> </w:t>
            </w:r>
            <w:r w:rsidRPr="00E71624">
              <w:t>thụ</w:t>
            </w:r>
            <w:r w:rsidRPr="00E71624">
              <w:rPr>
                <w:spacing w:val="5"/>
              </w:rPr>
              <w:t xml:space="preserve"> </w:t>
            </w:r>
            <w:r w:rsidRPr="00E71624">
              <w:rPr>
                <w:spacing w:val="1"/>
              </w:rPr>
              <w:t>t</w:t>
            </w:r>
            <w:r w:rsidRPr="00E71624">
              <w:t>hể</w:t>
            </w:r>
            <w:r w:rsidRPr="00E71624">
              <w:rPr>
                <w:spacing w:val="6"/>
              </w:rPr>
              <w:t xml:space="preserve"> </w:t>
            </w:r>
            <w:r w:rsidRPr="00E71624">
              <w:t>trên</w:t>
            </w:r>
            <w:r w:rsidRPr="00E71624">
              <w:rPr>
                <w:spacing w:val="6"/>
              </w:rPr>
              <w:t xml:space="preserve"> </w:t>
            </w:r>
            <w:r w:rsidRPr="00E71624">
              <w:rPr>
                <w:spacing w:val="-2"/>
              </w:rPr>
              <w:t>m</w:t>
            </w:r>
            <w:r w:rsidRPr="00E71624">
              <w:t>àng</w:t>
            </w:r>
            <w:r w:rsidRPr="00E71624">
              <w:rPr>
                <w:spacing w:val="6"/>
              </w:rPr>
              <w:t xml:space="preserve"> </w:t>
            </w:r>
            <w:r w:rsidRPr="00E71624">
              <w:t>sau</w:t>
            </w:r>
            <w:r w:rsidRPr="00E71624">
              <w:rPr>
                <w:spacing w:val="6"/>
              </w:rPr>
              <w:t xml:space="preserve"> </w:t>
            </w:r>
            <w:r w:rsidRPr="00E71624">
              <w:t>xinap</w:t>
            </w:r>
            <w:r w:rsidRPr="00E71624">
              <w:rPr>
                <w:spacing w:val="6"/>
              </w:rPr>
              <w:t xml:space="preserve"> </w:t>
            </w:r>
            <w:r w:rsidRPr="00E71624">
              <w:t>làm</w:t>
            </w:r>
            <w:r w:rsidRPr="00E71624">
              <w:rPr>
                <w:spacing w:val="4"/>
              </w:rPr>
              <w:t xml:space="preserve"> </w:t>
            </w:r>
            <w:r w:rsidRPr="00E71624">
              <w:t>xuất h</w:t>
            </w:r>
            <w:r w:rsidRPr="00E71624">
              <w:rPr>
                <w:spacing w:val="1"/>
              </w:rPr>
              <w:t>i</w:t>
            </w:r>
            <w:r w:rsidRPr="00E71624">
              <w:t xml:space="preserve">ện thế </w:t>
            </w:r>
            <w:r w:rsidRPr="00E71624">
              <w:rPr>
                <w:spacing w:val="-1"/>
              </w:rPr>
              <w:t>đ</w:t>
            </w:r>
            <w:r w:rsidRPr="00E71624">
              <w:rPr>
                <w:spacing w:val="1"/>
              </w:rPr>
              <w:t>i</w:t>
            </w:r>
            <w:r w:rsidRPr="00E71624">
              <w:rPr>
                <w:spacing w:val="-1"/>
              </w:rPr>
              <w:t>ệ</w:t>
            </w:r>
            <w:r w:rsidRPr="00E71624">
              <w:t xml:space="preserve">n động ở </w:t>
            </w:r>
            <w:r w:rsidRPr="00E71624">
              <w:rPr>
                <w:spacing w:val="1"/>
              </w:rPr>
              <w:lastRenderedPageBreak/>
              <w:t>t</w:t>
            </w:r>
            <w:r w:rsidRPr="00E71624">
              <w:t>ế bào sau xinap.</w:t>
            </w:r>
          </w:p>
          <w:p w14:paraId="62DC31F6" w14:textId="77777777" w:rsidR="009B6EC3" w:rsidRPr="00E71624" w:rsidRDefault="009B6EC3" w:rsidP="00816ACC">
            <w:pPr>
              <w:spacing w:line="360" w:lineRule="auto"/>
              <w:jc w:val="left"/>
            </w:pPr>
            <w:r w:rsidRPr="00E71624">
              <w:t>- Ưu đ</w:t>
            </w:r>
            <w:r w:rsidRPr="00E71624">
              <w:rPr>
                <w:spacing w:val="1"/>
              </w:rPr>
              <w:t>i</w:t>
            </w:r>
            <w:r w:rsidRPr="00E71624">
              <w:t>ểm</w:t>
            </w:r>
            <w:r w:rsidRPr="00E71624">
              <w:rPr>
                <w:spacing w:val="-2"/>
              </w:rPr>
              <w:t xml:space="preserve"> </w:t>
            </w:r>
            <w:r w:rsidRPr="00E71624">
              <w:t>c</w:t>
            </w:r>
            <w:r w:rsidRPr="00E71624">
              <w:rPr>
                <w:spacing w:val="1"/>
              </w:rPr>
              <w:t>ủ</w:t>
            </w:r>
            <w:r w:rsidRPr="00E71624">
              <w:t xml:space="preserve">a xinap hoá </w:t>
            </w:r>
            <w:r w:rsidRPr="00E71624">
              <w:rPr>
                <w:spacing w:val="1"/>
              </w:rPr>
              <w:t>h</w:t>
            </w:r>
            <w:r w:rsidRPr="00E71624">
              <w:t>ọc:</w:t>
            </w:r>
          </w:p>
          <w:p w14:paraId="347586C1" w14:textId="77777777" w:rsidR="009B6EC3" w:rsidRPr="00E71624" w:rsidRDefault="009B6EC3" w:rsidP="00816ACC">
            <w:pPr>
              <w:spacing w:line="360" w:lineRule="auto"/>
              <w:ind w:right="66"/>
              <w:jc w:val="left"/>
            </w:pPr>
            <w:r w:rsidRPr="00E71624">
              <w:rPr>
                <w:spacing w:val="-1"/>
              </w:rPr>
              <w:t>+ V</w:t>
            </w:r>
            <w:r w:rsidRPr="00E71624">
              <w:rPr>
                <w:spacing w:val="1"/>
              </w:rPr>
              <w:t>i</w:t>
            </w:r>
            <w:r w:rsidRPr="00E71624">
              <w:t>ệc</w:t>
            </w:r>
            <w:r w:rsidRPr="00E71624">
              <w:rPr>
                <w:spacing w:val="1"/>
              </w:rPr>
              <w:t xml:space="preserve"> </w:t>
            </w:r>
            <w:r w:rsidRPr="00E71624">
              <w:t>tru</w:t>
            </w:r>
            <w:r w:rsidRPr="00E71624">
              <w:rPr>
                <w:spacing w:val="-1"/>
              </w:rPr>
              <w:t>y</w:t>
            </w:r>
            <w:r w:rsidRPr="00E71624">
              <w:t xml:space="preserve">ền thông tin </w:t>
            </w:r>
            <w:r w:rsidRPr="00E71624">
              <w:rPr>
                <w:spacing w:val="1"/>
              </w:rPr>
              <w:t>t</w:t>
            </w:r>
            <w:r w:rsidRPr="00E71624">
              <w:rPr>
                <w:spacing w:val="-1"/>
              </w:rPr>
              <w:t>ạ</w:t>
            </w:r>
            <w:r w:rsidRPr="00E71624">
              <w:t>i</w:t>
            </w:r>
            <w:r w:rsidRPr="00E71624">
              <w:rPr>
                <w:spacing w:val="1"/>
              </w:rPr>
              <w:t xml:space="preserve"> </w:t>
            </w:r>
            <w:r w:rsidRPr="00E71624">
              <w:t>xinap</w:t>
            </w:r>
            <w:r w:rsidRPr="00E71624">
              <w:rPr>
                <w:spacing w:val="1"/>
              </w:rPr>
              <w:t xml:space="preserve"> </w:t>
            </w:r>
            <w:r w:rsidRPr="00E71624">
              <w:t>hoá</w:t>
            </w:r>
            <w:r w:rsidRPr="00E71624">
              <w:rPr>
                <w:spacing w:val="1"/>
              </w:rPr>
              <w:t xml:space="preserve"> </w:t>
            </w:r>
            <w:r w:rsidRPr="00E71624">
              <w:rPr>
                <w:spacing w:val="-1"/>
              </w:rPr>
              <w:t>h</w:t>
            </w:r>
            <w:r w:rsidRPr="00E71624">
              <w:t>ọc</w:t>
            </w:r>
            <w:r w:rsidRPr="00E71624">
              <w:rPr>
                <w:spacing w:val="1"/>
              </w:rPr>
              <w:t xml:space="preserve"> </w:t>
            </w:r>
            <w:r w:rsidRPr="00E71624">
              <w:t>dễ</w:t>
            </w:r>
            <w:r w:rsidRPr="00E71624">
              <w:rPr>
                <w:spacing w:val="1"/>
              </w:rPr>
              <w:t xml:space="preserve"> </w:t>
            </w:r>
            <w:r w:rsidRPr="00E71624">
              <w:t>đư</w:t>
            </w:r>
            <w:r w:rsidRPr="00E71624">
              <w:rPr>
                <w:spacing w:val="1"/>
              </w:rPr>
              <w:t>ợ</w:t>
            </w:r>
            <w:r w:rsidRPr="00E71624">
              <w:t>c đ</w:t>
            </w:r>
            <w:r w:rsidRPr="00E71624">
              <w:rPr>
                <w:spacing w:val="1"/>
              </w:rPr>
              <w:t>i</w:t>
            </w:r>
            <w:r w:rsidRPr="00E71624">
              <w:t>ều</w:t>
            </w:r>
            <w:r w:rsidRPr="00E71624">
              <w:rPr>
                <w:spacing w:val="1"/>
              </w:rPr>
              <w:t xml:space="preserve"> </w:t>
            </w:r>
            <w:r w:rsidRPr="00E71624">
              <w:t>ch</w:t>
            </w:r>
            <w:r w:rsidRPr="00E71624">
              <w:rPr>
                <w:spacing w:val="1"/>
              </w:rPr>
              <w:t>ỉ</w:t>
            </w:r>
            <w:r w:rsidRPr="00E71624">
              <w:t>nh</w:t>
            </w:r>
            <w:r w:rsidRPr="00E71624">
              <w:rPr>
                <w:spacing w:val="1"/>
              </w:rPr>
              <w:t xml:space="preserve"> </w:t>
            </w:r>
            <w:r w:rsidRPr="00E71624">
              <w:rPr>
                <w:spacing w:val="-1"/>
              </w:rPr>
              <w:t>h</w:t>
            </w:r>
            <w:r w:rsidRPr="00E71624">
              <w:t>ơn</w:t>
            </w:r>
            <w:r w:rsidRPr="00E71624">
              <w:rPr>
                <w:spacing w:val="1"/>
              </w:rPr>
              <w:t xml:space="preserve"> </w:t>
            </w:r>
            <w:r w:rsidRPr="00E71624">
              <w:t>so</w:t>
            </w:r>
            <w:r w:rsidRPr="00E71624">
              <w:rPr>
                <w:spacing w:val="1"/>
              </w:rPr>
              <w:t xml:space="preserve"> </w:t>
            </w:r>
            <w:r w:rsidRPr="00E71624">
              <w:t>v</w:t>
            </w:r>
            <w:r w:rsidRPr="00E71624">
              <w:rPr>
                <w:spacing w:val="1"/>
              </w:rPr>
              <w:t>ớ</w:t>
            </w:r>
            <w:r w:rsidRPr="00E71624">
              <w:t>i ở xinap</w:t>
            </w:r>
            <w:r w:rsidRPr="00E71624">
              <w:rPr>
                <w:spacing w:val="1"/>
              </w:rPr>
              <w:t xml:space="preserve"> </w:t>
            </w:r>
            <w:r w:rsidRPr="00E71624">
              <w:t>đ</w:t>
            </w:r>
            <w:r w:rsidRPr="00E71624">
              <w:rPr>
                <w:spacing w:val="1"/>
              </w:rPr>
              <w:t>i</w:t>
            </w:r>
            <w:r w:rsidRPr="00E71624">
              <w:t>ện, nhờ</w:t>
            </w:r>
            <w:r w:rsidRPr="00E71624">
              <w:rPr>
                <w:spacing w:val="1"/>
              </w:rPr>
              <w:t xml:space="preserve"> </w:t>
            </w:r>
            <w:r w:rsidRPr="00E71624">
              <w:t>đ</w:t>
            </w:r>
            <w:r w:rsidRPr="00E71624">
              <w:rPr>
                <w:spacing w:val="1"/>
              </w:rPr>
              <w:t>i</w:t>
            </w:r>
            <w:r w:rsidRPr="00E71624">
              <w:t>ều</w:t>
            </w:r>
            <w:r w:rsidRPr="00E71624">
              <w:rPr>
                <w:spacing w:val="1"/>
              </w:rPr>
              <w:t xml:space="preserve"> </w:t>
            </w:r>
            <w:r w:rsidRPr="00E71624">
              <w:t>c</w:t>
            </w:r>
            <w:r w:rsidRPr="00E71624">
              <w:rPr>
                <w:spacing w:val="-1"/>
              </w:rPr>
              <w:t>h</w:t>
            </w:r>
            <w:r w:rsidRPr="00E71624">
              <w:t>ỉnh</w:t>
            </w:r>
            <w:r w:rsidRPr="00E71624">
              <w:rPr>
                <w:spacing w:val="1"/>
              </w:rPr>
              <w:t xml:space="preserve"> l</w:t>
            </w:r>
            <w:r w:rsidRPr="00E71624">
              <w:t>ư</w:t>
            </w:r>
            <w:r w:rsidRPr="00E71624">
              <w:rPr>
                <w:spacing w:val="1"/>
              </w:rPr>
              <w:t>ợ</w:t>
            </w:r>
            <w:r w:rsidRPr="00E71624">
              <w:t>ng</w:t>
            </w:r>
            <w:r w:rsidRPr="00E71624">
              <w:rPr>
                <w:spacing w:val="1"/>
              </w:rPr>
              <w:t xml:space="preserve"> </w:t>
            </w:r>
            <w:r w:rsidRPr="00E71624">
              <w:t>c</w:t>
            </w:r>
            <w:r w:rsidRPr="00E71624">
              <w:rPr>
                <w:spacing w:val="-1"/>
              </w:rPr>
              <w:t>h</w:t>
            </w:r>
            <w:r w:rsidRPr="00E71624">
              <w:t>ất</w:t>
            </w:r>
            <w:r w:rsidRPr="00E71624">
              <w:rPr>
                <w:spacing w:val="1"/>
              </w:rPr>
              <w:t xml:space="preserve"> </w:t>
            </w:r>
            <w:r w:rsidRPr="00E71624">
              <w:t>truyền tin</w:t>
            </w:r>
            <w:r w:rsidRPr="00E71624">
              <w:rPr>
                <w:spacing w:val="1"/>
              </w:rPr>
              <w:t xml:space="preserve"> </w:t>
            </w:r>
            <w:r w:rsidRPr="00E71624">
              <w:t>đư</w:t>
            </w:r>
            <w:r w:rsidRPr="00E71624">
              <w:rPr>
                <w:spacing w:val="1"/>
              </w:rPr>
              <w:t>ợ</w:t>
            </w:r>
            <w:r w:rsidRPr="00E71624">
              <w:t>c</w:t>
            </w:r>
            <w:r w:rsidRPr="00E71624">
              <w:rPr>
                <w:spacing w:val="1"/>
              </w:rPr>
              <w:t xml:space="preserve"> </w:t>
            </w:r>
            <w:r w:rsidRPr="00E71624">
              <w:t>ti</w:t>
            </w:r>
            <w:r w:rsidRPr="00E71624">
              <w:rPr>
                <w:spacing w:val="-1"/>
              </w:rPr>
              <w:t>ế</w:t>
            </w:r>
            <w:r w:rsidRPr="00E71624">
              <w:t>t</w:t>
            </w:r>
            <w:r w:rsidRPr="00E71624">
              <w:rPr>
                <w:spacing w:val="1"/>
              </w:rPr>
              <w:t xml:space="preserve"> </w:t>
            </w:r>
            <w:r w:rsidRPr="00E71624">
              <w:t>vào</w:t>
            </w:r>
            <w:r w:rsidRPr="00E71624">
              <w:rPr>
                <w:spacing w:val="1"/>
              </w:rPr>
              <w:t xml:space="preserve"> </w:t>
            </w:r>
            <w:r w:rsidRPr="00E71624">
              <w:t>khe</w:t>
            </w:r>
            <w:r w:rsidRPr="00E71624">
              <w:rPr>
                <w:spacing w:val="1"/>
              </w:rPr>
              <w:t xml:space="preserve"> </w:t>
            </w:r>
            <w:r w:rsidRPr="00E71624">
              <w:t>xinap.</w:t>
            </w:r>
            <w:r w:rsidRPr="00E71624">
              <w:rPr>
                <w:spacing w:val="1"/>
              </w:rPr>
              <w:t xml:space="preserve"> </w:t>
            </w:r>
            <w:r w:rsidRPr="00E71624">
              <w:t>Ngoài</w:t>
            </w:r>
            <w:r w:rsidRPr="00E71624">
              <w:rPr>
                <w:spacing w:val="1"/>
              </w:rPr>
              <w:t xml:space="preserve"> </w:t>
            </w:r>
            <w:r w:rsidRPr="00E71624">
              <w:t>ra,</w:t>
            </w:r>
            <w:r w:rsidRPr="00E71624">
              <w:rPr>
                <w:spacing w:val="1"/>
              </w:rPr>
              <w:t xml:space="preserve"> </w:t>
            </w:r>
            <w:r w:rsidRPr="00E71624">
              <w:rPr>
                <w:spacing w:val="-3"/>
              </w:rPr>
              <w:t>m</w:t>
            </w:r>
            <w:r w:rsidRPr="00E71624">
              <w:t>ức</w:t>
            </w:r>
            <w:r w:rsidRPr="00E71624">
              <w:rPr>
                <w:spacing w:val="1"/>
              </w:rPr>
              <w:t xml:space="preserve"> </w:t>
            </w:r>
            <w:r w:rsidRPr="00E71624">
              <w:t>độ</w:t>
            </w:r>
            <w:r w:rsidRPr="00E71624">
              <w:rPr>
                <w:spacing w:val="1"/>
              </w:rPr>
              <w:t xml:space="preserve"> </w:t>
            </w:r>
            <w:r w:rsidRPr="00E71624">
              <w:t>đ</w:t>
            </w:r>
            <w:r w:rsidRPr="00E71624">
              <w:rPr>
                <w:spacing w:val="1"/>
              </w:rPr>
              <w:t xml:space="preserve">áp </w:t>
            </w:r>
            <w:r w:rsidRPr="00E71624">
              <w:t>ứng với tín hi</w:t>
            </w:r>
            <w:r w:rsidRPr="00E71624">
              <w:rPr>
                <w:spacing w:val="1"/>
              </w:rPr>
              <w:t>ệ</w:t>
            </w:r>
            <w:r w:rsidRPr="00E71624">
              <w:t xml:space="preserve">u ở </w:t>
            </w:r>
            <w:r w:rsidRPr="00E71624">
              <w:rPr>
                <w:spacing w:val="-2"/>
              </w:rPr>
              <w:t>m</w:t>
            </w:r>
            <w:r w:rsidRPr="00E71624">
              <w:t xml:space="preserve">àng sau xinap </w:t>
            </w:r>
            <w:r w:rsidRPr="00E71624">
              <w:rPr>
                <w:spacing w:val="-1"/>
              </w:rPr>
              <w:t>c</w:t>
            </w:r>
            <w:r w:rsidRPr="00E71624">
              <w:t>ũng dễ đư</w:t>
            </w:r>
            <w:r w:rsidRPr="00E71624">
              <w:rPr>
                <w:spacing w:val="1"/>
              </w:rPr>
              <w:t>ợ</w:t>
            </w:r>
            <w:r w:rsidRPr="00E71624">
              <w:t>c đ</w:t>
            </w:r>
            <w:r w:rsidRPr="00E71624">
              <w:rPr>
                <w:spacing w:val="1"/>
              </w:rPr>
              <w:t>i</w:t>
            </w:r>
            <w:r w:rsidRPr="00E71624">
              <w:t>ều ch</w:t>
            </w:r>
            <w:r w:rsidRPr="00E71624">
              <w:rPr>
                <w:spacing w:val="1"/>
              </w:rPr>
              <w:t>ỉ</w:t>
            </w:r>
            <w:r w:rsidRPr="00E71624">
              <w:t>nh</w:t>
            </w:r>
            <w:r w:rsidRPr="00E71624">
              <w:rPr>
                <w:spacing w:val="-1"/>
              </w:rPr>
              <w:t xml:space="preserve"> </w:t>
            </w:r>
            <w:r w:rsidRPr="00E71624">
              <w:t>hơn.</w:t>
            </w:r>
          </w:p>
          <w:p w14:paraId="1BBF7288" w14:textId="77777777" w:rsidR="009B6EC3" w:rsidRPr="00E71624" w:rsidRDefault="009B6EC3" w:rsidP="00816ACC">
            <w:pPr>
              <w:spacing w:line="360" w:lineRule="auto"/>
              <w:jc w:val="left"/>
            </w:pPr>
            <w:r w:rsidRPr="00E71624">
              <w:rPr>
                <w:spacing w:val="-1"/>
              </w:rPr>
              <w:t>+ D</w:t>
            </w:r>
            <w:r w:rsidRPr="00E71624">
              <w:t>ẫn truy</w:t>
            </w:r>
            <w:r w:rsidRPr="00E71624">
              <w:rPr>
                <w:spacing w:val="1"/>
              </w:rPr>
              <w:t>ề</w:t>
            </w:r>
            <w:r w:rsidRPr="00E71624">
              <w:t xml:space="preserve">n xung thần kinh theo </w:t>
            </w:r>
            <w:r w:rsidRPr="00E71624">
              <w:rPr>
                <w:spacing w:val="-2"/>
              </w:rPr>
              <w:t>m</w:t>
            </w:r>
            <w:r w:rsidRPr="00E71624">
              <w:t>ột chiều.</w:t>
            </w:r>
          </w:p>
          <w:p w14:paraId="1A998BC6" w14:textId="77777777" w:rsidR="009B6EC3" w:rsidRPr="00E71624" w:rsidRDefault="009B6EC3" w:rsidP="00816ACC">
            <w:pPr>
              <w:spacing w:line="360" w:lineRule="auto"/>
              <w:jc w:val="left"/>
            </w:pPr>
            <w:r w:rsidRPr="00E71624">
              <w:t>+ Chất trung gian hóa học khác nhau ở</w:t>
            </w:r>
            <w:r w:rsidRPr="00E71624">
              <w:rPr>
                <w:spacing w:val="-1"/>
              </w:rPr>
              <w:t xml:space="preserve"> m</w:t>
            </w:r>
            <w:r w:rsidRPr="00E71624">
              <w:t>ỗi xinap gây ra các</w:t>
            </w:r>
            <w:r w:rsidRPr="00E71624">
              <w:rPr>
                <w:spacing w:val="-1"/>
              </w:rPr>
              <w:t xml:space="preserve"> </w:t>
            </w:r>
            <w:r w:rsidRPr="00E71624">
              <w:t>đáp ứng khác nhau.</w:t>
            </w:r>
          </w:p>
        </w:tc>
        <w:tc>
          <w:tcPr>
            <w:tcW w:w="1367" w:type="dxa"/>
            <w:shd w:val="clear" w:color="auto" w:fill="auto"/>
          </w:tcPr>
          <w:p w14:paraId="0F93DF88" w14:textId="77777777" w:rsidR="009B6EC3" w:rsidRPr="00E71624" w:rsidRDefault="009B6EC3" w:rsidP="00816ACC">
            <w:pPr>
              <w:spacing w:line="360" w:lineRule="auto"/>
              <w:jc w:val="left"/>
            </w:pPr>
            <w:r w:rsidRPr="00E71624">
              <w:lastRenderedPageBreak/>
              <w:t>0,5</w:t>
            </w:r>
          </w:p>
          <w:p w14:paraId="36F32B84" w14:textId="77777777" w:rsidR="009B6EC3" w:rsidRPr="00E71624" w:rsidRDefault="009B6EC3" w:rsidP="00816ACC">
            <w:pPr>
              <w:spacing w:line="360" w:lineRule="auto"/>
              <w:jc w:val="left"/>
            </w:pPr>
          </w:p>
          <w:p w14:paraId="29D928E4" w14:textId="77777777" w:rsidR="009B6EC3" w:rsidRPr="00E71624" w:rsidRDefault="009B6EC3" w:rsidP="00816ACC">
            <w:pPr>
              <w:spacing w:line="360" w:lineRule="auto"/>
              <w:jc w:val="left"/>
            </w:pPr>
          </w:p>
          <w:p w14:paraId="0B0286AD" w14:textId="77777777" w:rsidR="009B6EC3" w:rsidRPr="00E71624" w:rsidRDefault="009B6EC3" w:rsidP="00816ACC">
            <w:pPr>
              <w:spacing w:line="360" w:lineRule="auto"/>
              <w:jc w:val="left"/>
            </w:pPr>
          </w:p>
          <w:p w14:paraId="7AF55823" w14:textId="77777777" w:rsidR="009B6EC3" w:rsidRPr="00E71624" w:rsidRDefault="009B6EC3" w:rsidP="00816ACC">
            <w:pPr>
              <w:spacing w:line="360" w:lineRule="auto"/>
              <w:jc w:val="left"/>
            </w:pPr>
          </w:p>
          <w:p w14:paraId="314326E2" w14:textId="77777777" w:rsidR="009B6EC3" w:rsidRPr="00E71624" w:rsidRDefault="009B6EC3" w:rsidP="00816ACC">
            <w:pPr>
              <w:spacing w:line="360" w:lineRule="auto"/>
              <w:jc w:val="left"/>
            </w:pPr>
          </w:p>
          <w:p w14:paraId="783782CA" w14:textId="77777777" w:rsidR="009B6EC3" w:rsidRPr="00E71624" w:rsidRDefault="009B6EC3" w:rsidP="00816ACC">
            <w:pPr>
              <w:spacing w:line="360" w:lineRule="auto"/>
              <w:jc w:val="left"/>
            </w:pPr>
          </w:p>
          <w:p w14:paraId="04A185A9" w14:textId="77777777" w:rsidR="009B6EC3" w:rsidRPr="00E71624" w:rsidRDefault="009B6EC3" w:rsidP="00816ACC">
            <w:pPr>
              <w:spacing w:line="360" w:lineRule="auto"/>
              <w:jc w:val="left"/>
            </w:pPr>
          </w:p>
          <w:p w14:paraId="439144B0" w14:textId="77777777" w:rsidR="009B6EC3" w:rsidRPr="00E71624" w:rsidRDefault="009B6EC3" w:rsidP="00816ACC">
            <w:pPr>
              <w:spacing w:line="360" w:lineRule="auto"/>
              <w:jc w:val="left"/>
            </w:pPr>
          </w:p>
          <w:p w14:paraId="3704F8CB" w14:textId="77777777" w:rsidR="009B6EC3" w:rsidRPr="00E71624" w:rsidRDefault="009B6EC3" w:rsidP="00816ACC">
            <w:pPr>
              <w:spacing w:line="360" w:lineRule="auto"/>
              <w:jc w:val="left"/>
            </w:pPr>
          </w:p>
          <w:p w14:paraId="54C949F4" w14:textId="77777777" w:rsidR="009B6EC3" w:rsidRPr="00E71624" w:rsidRDefault="009B6EC3" w:rsidP="00816ACC">
            <w:pPr>
              <w:spacing w:line="360" w:lineRule="auto"/>
              <w:jc w:val="left"/>
            </w:pPr>
            <w:r w:rsidRPr="00E71624">
              <w:t>0,5</w:t>
            </w:r>
          </w:p>
        </w:tc>
      </w:tr>
      <w:tr w:rsidR="009B6EC3" w:rsidRPr="00E71624" w14:paraId="2565C24A" w14:textId="77777777" w:rsidTr="009B6EC3">
        <w:tc>
          <w:tcPr>
            <w:tcW w:w="714" w:type="dxa"/>
            <w:vMerge/>
            <w:shd w:val="clear" w:color="auto" w:fill="auto"/>
          </w:tcPr>
          <w:p w14:paraId="76E0664A" w14:textId="77777777" w:rsidR="009B6EC3" w:rsidRPr="00E71624" w:rsidRDefault="009B6EC3" w:rsidP="00816ACC">
            <w:pPr>
              <w:spacing w:line="360" w:lineRule="auto"/>
              <w:jc w:val="left"/>
              <w:rPr>
                <w:b/>
              </w:rPr>
            </w:pPr>
          </w:p>
        </w:tc>
        <w:tc>
          <w:tcPr>
            <w:tcW w:w="542" w:type="dxa"/>
            <w:shd w:val="clear" w:color="auto" w:fill="auto"/>
          </w:tcPr>
          <w:p w14:paraId="19C12A68" w14:textId="77777777" w:rsidR="009B6EC3" w:rsidRPr="00E71624" w:rsidRDefault="009B6EC3" w:rsidP="00816ACC">
            <w:pPr>
              <w:spacing w:line="360" w:lineRule="auto"/>
              <w:jc w:val="left"/>
              <w:rPr>
                <w:b/>
              </w:rPr>
            </w:pPr>
            <w:r w:rsidRPr="00E71624">
              <w:rPr>
                <w:b/>
              </w:rPr>
              <w:t>b.</w:t>
            </w:r>
          </w:p>
        </w:tc>
        <w:tc>
          <w:tcPr>
            <w:tcW w:w="6966" w:type="dxa"/>
            <w:shd w:val="clear" w:color="auto" w:fill="auto"/>
          </w:tcPr>
          <w:p w14:paraId="2284A5A2" w14:textId="77777777" w:rsidR="009B6EC3" w:rsidRPr="00E71624" w:rsidRDefault="009B6EC3" w:rsidP="00816ACC">
            <w:pPr>
              <w:spacing w:before="60" w:line="360" w:lineRule="auto"/>
              <w:ind w:right="64"/>
              <w:jc w:val="left"/>
            </w:pPr>
            <w:r w:rsidRPr="00E71624">
              <w:t xml:space="preserve">- </w:t>
            </w:r>
            <w:r w:rsidRPr="00E71624">
              <w:rPr>
                <w:spacing w:val="-1"/>
              </w:rPr>
              <w:t>Đ</w:t>
            </w:r>
            <w:r w:rsidRPr="00E71624">
              <w:rPr>
                <w:spacing w:val="1"/>
              </w:rPr>
              <w:t>ặ</w:t>
            </w:r>
            <w:r w:rsidRPr="00E71624">
              <w:t>c đ</w:t>
            </w:r>
            <w:r w:rsidRPr="00E71624">
              <w:rPr>
                <w:spacing w:val="1"/>
              </w:rPr>
              <w:t>i</w:t>
            </w:r>
            <w:r w:rsidRPr="00E71624">
              <w:t>ểm</w:t>
            </w:r>
            <w:r w:rsidRPr="00E71624">
              <w:rPr>
                <w:spacing w:val="-1"/>
              </w:rPr>
              <w:t xml:space="preserve"> </w:t>
            </w:r>
            <w:r w:rsidRPr="00E71624">
              <w:t xml:space="preserve">của bề </w:t>
            </w:r>
            <w:r w:rsidRPr="00E71624">
              <w:rPr>
                <w:spacing w:val="-2"/>
              </w:rPr>
              <w:t>m</w:t>
            </w:r>
            <w:r w:rsidRPr="00E71624">
              <w:t>ặt hô hấp:</w:t>
            </w:r>
          </w:p>
          <w:p w14:paraId="55D30720" w14:textId="77777777" w:rsidR="009B6EC3" w:rsidRPr="00E71624" w:rsidRDefault="009B6EC3" w:rsidP="00816ACC">
            <w:pPr>
              <w:spacing w:line="360" w:lineRule="auto"/>
              <w:jc w:val="left"/>
            </w:pPr>
            <w:r w:rsidRPr="00E71624">
              <w:t>+ Bề</w:t>
            </w:r>
            <w:r w:rsidRPr="00E71624">
              <w:rPr>
                <w:spacing w:val="2"/>
              </w:rPr>
              <w:t xml:space="preserve"> </w:t>
            </w:r>
            <w:r w:rsidRPr="00E71624">
              <w:rPr>
                <w:spacing w:val="-2"/>
              </w:rPr>
              <w:t>m</w:t>
            </w:r>
            <w:r w:rsidRPr="00E71624">
              <w:t>ặt hô hấp cần phải</w:t>
            </w:r>
            <w:r w:rsidRPr="00E71624">
              <w:rPr>
                <w:spacing w:val="-1"/>
              </w:rPr>
              <w:t xml:space="preserve"> m</w:t>
            </w:r>
            <w:r w:rsidRPr="00E71624">
              <w:t xml:space="preserve">ỏng, rộng và </w:t>
            </w:r>
            <w:r w:rsidRPr="00E71624">
              <w:rPr>
                <w:spacing w:val="1"/>
              </w:rPr>
              <w:t>ẩ</w:t>
            </w:r>
            <w:r w:rsidRPr="00E71624">
              <w:t>m</w:t>
            </w:r>
            <w:r w:rsidRPr="00E71624">
              <w:rPr>
                <w:spacing w:val="-2"/>
              </w:rPr>
              <w:t xml:space="preserve"> </w:t>
            </w:r>
            <w:r w:rsidRPr="00E71624">
              <w:t>ư</w:t>
            </w:r>
            <w:r w:rsidRPr="00E71624">
              <w:rPr>
                <w:spacing w:val="1"/>
              </w:rPr>
              <w:t>ớ</w:t>
            </w:r>
            <w:r w:rsidRPr="00E71624">
              <w:t xml:space="preserve">t </w:t>
            </w:r>
            <w:r w:rsidRPr="00E71624">
              <w:rPr>
                <w:spacing w:val="1"/>
              </w:rPr>
              <w:t>đ</w:t>
            </w:r>
            <w:r w:rsidRPr="00E71624">
              <w:t>ể các ch</w:t>
            </w:r>
            <w:r w:rsidRPr="00E71624">
              <w:rPr>
                <w:spacing w:val="-1"/>
              </w:rPr>
              <w:t>ấ</w:t>
            </w:r>
            <w:r w:rsidRPr="00E71624">
              <w:t xml:space="preserve">t </w:t>
            </w:r>
            <w:r w:rsidRPr="00E71624">
              <w:rPr>
                <w:spacing w:val="-1"/>
              </w:rPr>
              <w:t>k</w:t>
            </w:r>
            <w:r w:rsidRPr="00E71624">
              <w:t>hí dễ dàng khuếch tán.</w:t>
            </w:r>
          </w:p>
          <w:p w14:paraId="1BC53736" w14:textId="77777777" w:rsidR="009B6EC3" w:rsidRPr="00E71624" w:rsidRDefault="009B6EC3" w:rsidP="00816ACC">
            <w:pPr>
              <w:spacing w:line="360" w:lineRule="auto"/>
              <w:jc w:val="left"/>
            </w:pPr>
            <w:r w:rsidRPr="00E71624">
              <w:t>+ Có</w:t>
            </w:r>
            <w:r w:rsidRPr="00E71624">
              <w:rPr>
                <w:spacing w:val="11"/>
              </w:rPr>
              <w:t xml:space="preserve"> </w:t>
            </w:r>
            <w:r w:rsidRPr="00E71624">
              <w:rPr>
                <w:spacing w:val="-2"/>
              </w:rPr>
              <w:t>m</w:t>
            </w:r>
            <w:r w:rsidRPr="00E71624">
              <w:t>ạng</w:t>
            </w:r>
            <w:r w:rsidRPr="00E71624">
              <w:rPr>
                <w:spacing w:val="10"/>
              </w:rPr>
              <w:t xml:space="preserve"> </w:t>
            </w:r>
            <w:r w:rsidRPr="00E71624">
              <w:rPr>
                <w:spacing w:val="1"/>
              </w:rPr>
              <w:t>l</w:t>
            </w:r>
            <w:r w:rsidRPr="00E71624">
              <w:t>ư</w:t>
            </w:r>
            <w:r w:rsidRPr="00E71624">
              <w:rPr>
                <w:spacing w:val="1"/>
              </w:rPr>
              <w:t>ớ</w:t>
            </w:r>
            <w:r w:rsidRPr="00E71624">
              <w:t>i</w:t>
            </w:r>
            <w:r w:rsidRPr="00E71624">
              <w:rPr>
                <w:spacing w:val="11"/>
              </w:rPr>
              <w:t xml:space="preserve"> </w:t>
            </w:r>
            <w:r w:rsidRPr="00E71624">
              <w:rPr>
                <w:spacing w:val="-2"/>
              </w:rPr>
              <w:t>m</w:t>
            </w:r>
            <w:r w:rsidRPr="00E71624">
              <w:t>ao</w:t>
            </w:r>
            <w:r w:rsidRPr="00E71624">
              <w:rPr>
                <w:spacing w:val="11"/>
              </w:rPr>
              <w:t xml:space="preserve"> </w:t>
            </w:r>
            <w:r w:rsidRPr="00E71624">
              <w:rPr>
                <w:spacing w:val="-2"/>
              </w:rPr>
              <w:t>m</w:t>
            </w:r>
            <w:r w:rsidRPr="00E71624">
              <w:t>ạ</w:t>
            </w:r>
            <w:r w:rsidRPr="00E71624">
              <w:rPr>
                <w:spacing w:val="1"/>
              </w:rPr>
              <w:t>c</w:t>
            </w:r>
            <w:r w:rsidRPr="00E71624">
              <w:t>h</w:t>
            </w:r>
            <w:r w:rsidRPr="00E71624">
              <w:rPr>
                <w:spacing w:val="10"/>
              </w:rPr>
              <w:t xml:space="preserve"> </w:t>
            </w:r>
            <w:r w:rsidRPr="00E71624">
              <w:t>phát</w:t>
            </w:r>
            <w:r w:rsidRPr="00E71624">
              <w:rPr>
                <w:spacing w:val="10"/>
              </w:rPr>
              <w:t xml:space="preserve"> </w:t>
            </w:r>
            <w:r w:rsidRPr="00E71624">
              <w:t>triển</w:t>
            </w:r>
            <w:r w:rsidRPr="00E71624">
              <w:rPr>
                <w:spacing w:val="8"/>
              </w:rPr>
              <w:t xml:space="preserve"> </w:t>
            </w:r>
            <w:r w:rsidRPr="00E71624">
              <w:rPr>
                <w:spacing w:val="-1"/>
              </w:rPr>
              <w:t>v</w:t>
            </w:r>
            <w:r w:rsidRPr="00E71624">
              <w:t>à</w:t>
            </w:r>
            <w:r w:rsidRPr="00E71624">
              <w:rPr>
                <w:spacing w:val="9"/>
              </w:rPr>
              <w:t xml:space="preserve"> </w:t>
            </w:r>
            <w:r w:rsidRPr="00E71624">
              <w:rPr>
                <w:spacing w:val="1"/>
              </w:rPr>
              <w:t>t</w:t>
            </w:r>
            <w:r w:rsidRPr="00E71624">
              <w:t>hư</w:t>
            </w:r>
            <w:r w:rsidRPr="00E71624">
              <w:rPr>
                <w:spacing w:val="1"/>
              </w:rPr>
              <w:t>ờ</w:t>
            </w:r>
            <w:r w:rsidRPr="00E71624">
              <w:t>ng</w:t>
            </w:r>
            <w:r w:rsidRPr="00E71624">
              <w:rPr>
                <w:spacing w:val="9"/>
              </w:rPr>
              <w:t xml:space="preserve"> </w:t>
            </w:r>
            <w:r w:rsidRPr="00E71624">
              <w:t>chảy</w:t>
            </w:r>
            <w:r w:rsidRPr="00E71624">
              <w:rPr>
                <w:spacing w:val="10"/>
              </w:rPr>
              <w:t xml:space="preserve"> </w:t>
            </w:r>
            <w:r w:rsidRPr="00E71624">
              <w:t>theo</w:t>
            </w:r>
            <w:r w:rsidRPr="00E71624">
              <w:rPr>
                <w:spacing w:val="10"/>
              </w:rPr>
              <w:t xml:space="preserve"> </w:t>
            </w:r>
            <w:r w:rsidRPr="00E71624">
              <w:t>h</w:t>
            </w:r>
            <w:r w:rsidRPr="00E71624">
              <w:rPr>
                <w:spacing w:val="-2"/>
              </w:rPr>
              <w:t>ư</w:t>
            </w:r>
            <w:r w:rsidRPr="00E71624">
              <w:rPr>
                <w:spacing w:val="1"/>
              </w:rPr>
              <w:t>ớ</w:t>
            </w:r>
            <w:r w:rsidRPr="00E71624">
              <w:t>ng</w:t>
            </w:r>
            <w:r w:rsidRPr="00E71624">
              <w:rPr>
                <w:spacing w:val="10"/>
              </w:rPr>
              <w:t xml:space="preserve"> </w:t>
            </w:r>
            <w:r w:rsidRPr="00E71624">
              <w:t>ngư</w:t>
            </w:r>
            <w:r w:rsidRPr="00E71624">
              <w:rPr>
                <w:spacing w:val="1"/>
              </w:rPr>
              <w:t>ợ</w:t>
            </w:r>
            <w:r w:rsidRPr="00E71624">
              <w:t>c</w:t>
            </w:r>
            <w:r w:rsidRPr="00E71624">
              <w:rPr>
                <w:spacing w:val="10"/>
              </w:rPr>
              <w:t xml:space="preserve"> </w:t>
            </w:r>
            <w:r w:rsidRPr="00E71624">
              <w:t>chiều</w:t>
            </w:r>
            <w:r w:rsidRPr="00E71624">
              <w:rPr>
                <w:spacing w:val="10"/>
              </w:rPr>
              <w:t xml:space="preserve"> </w:t>
            </w:r>
            <w:r w:rsidRPr="00E71624">
              <w:t>với</w:t>
            </w:r>
            <w:r w:rsidRPr="00E71624">
              <w:rPr>
                <w:spacing w:val="9"/>
              </w:rPr>
              <w:t xml:space="preserve"> </w:t>
            </w:r>
            <w:r w:rsidRPr="00E71624">
              <w:t>dòng</w:t>
            </w:r>
            <w:r w:rsidRPr="00E71624">
              <w:rPr>
                <w:spacing w:val="9"/>
              </w:rPr>
              <w:t xml:space="preserve"> </w:t>
            </w:r>
            <w:r w:rsidRPr="00E71624">
              <w:t>khí đi vào để làm chênh lệch phân áp các c</w:t>
            </w:r>
            <w:r w:rsidRPr="00E71624">
              <w:rPr>
                <w:spacing w:val="-1"/>
              </w:rPr>
              <w:t>h</w:t>
            </w:r>
            <w:r w:rsidRPr="00E71624">
              <w:t>ất k</w:t>
            </w:r>
            <w:r w:rsidRPr="00E71624">
              <w:rPr>
                <w:spacing w:val="-1"/>
              </w:rPr>
              <w:t>h</w:t>
            </w:r>
            <w:r w:rsidRPr="00E71624">
              <w:t>í g</w:t>
            </w:r>
            <w:r w:rsidRPr="00E71624">
              <w:rPr>
                <w:spacing w:val="-1"/>
              </w:rPr>
              <w:t>i</w:t>
            </w:r>
            <w:r w:rsidRPr="00E71624">
              <w:t xml:space="preserve">ữa hai phía của bề </w:t>
            </w:r>
            <w:r w:rsidRPr="00E71624">
              <w:rPr>
                <w:spacing w:val="-2"/>
              </w:rPr>
              <w:t>m</w:t>
            </w:r>
            <w:r w:rsidRPr="00E71624">
              <w:t>ặt hô hấp.</w:t>
            </w:r>
          </w:p>
          <w:p w14:paraId="77E3CB43" w14:textId="77777777" w:rsidR="009B6EC3" w:rsidRPr="00E71624" w:rsidRDefault="009B6EC3" w:rsidP="00816ACC">
            <w:pPr>
              <w:spacing w:line="360" w:lineRule="auto"/>
              <w:jc w:val="left"/>
            </w:pPr>
          </w:p>
          <w:p w14:paraId="78F9AF77" w14:textId="77777777" w:rsidR="009B6EC3" w:rsidRPr="00E71624" w:rsidRDefault="009B6EC3" w:rsidP="00816ACC">
            <w:pPr>
              <w:spacing w:line="360" w:lineRule="auto"/>
              <w:jc w:val="left"/>
            </w:pPr>
            <w:r w:rsidRPr="00E71624">
              <w:t xml:space="preserve">- </w:t>
            </w:r>
            <w:r w:rsidRPr="00E71624">
              <w:rPr>
                <w:spacing w:val="-1"/>
              </w:rPr>
              <w:t>Đ</w:t>
            </w:r>
            <w:r w:rsidRPr="00E71624">
              <w:rPr>
                <w:spacing w:val="1"/>
              </w:rPr>
              <w:t>ặ</w:t>
            </w:r>
            <w:r w:rsidRPr="00E71624">
              <w:t>c đ</w:t>
            </w:r>
            <w:r w:rsidRPr="00E71624">
              <w:rPr>
                <w:spacing w:val="1"/>
              </w:rPr>
              <w:t>i</w:t>
            </w:r>
            <w:r w:rsidRPr="00E71624">
              <w:t>ểm</w:t>
            </w:r>
            <w:r w:rsidRPr="00E71624">
              <w:rPr>
                <w:spacing w:val="-1"/>
              </w:rPr>
              <w:t xml:space="preserve"> </w:t>
            </w:r>
            <w:r w:rsidRPr="00E71624">
              <w:t>cơ quan hô h</w:t>
            </w:r>
            <w:r w:rsidRPr="00E71624">
              <w:rPr>
                <w:spacing w:val="1"/>
              </w:rPr>
              <w:t>ấ</w:t>
            </w:r>
            <w:r w:rsidRPr="00E71624">
              <w:t>p của chi</w:t>
            </w:r>
            <w:r w:rsidRPr="00E71624">
              <w:rPr>
                <w:spacing w:val="-2"/>
              </w:rPr>
              <w:t>m</w:t>
            </w:r>
            <w:r w:rsidRPr="00E71624">
              <w:t>:</w:t>
            </w:r>
          </w:p>
          <w:p w14:paraId="1DCD5840" w14:textId="77777777" w:rsidR="009B6EC3" w:rsidRPr="00E71624" w:rsidRDefault="009B6EC3" w:rsidP="00816ACC">
            <w:pPr>
              <w:spacing w:line="360" w:lineRule="auto"/>
              <w:ind w:right="67"/>
              <w:jc w:val="left"/>
            </w:pPr>
            <w:r w:rsidRPr="00E71624">
              <w:t>+ Dòng</w:t>
            </w:r>
            <w:r w:rsidRPr="00E71624">
              <w:rPr>
                <w:spacing w:val="12"/>
              </w:rPr>
              <w:t xml:space="preserve"> </w:t>
            </w:r>
            <w:r w:rsidRPr="00E71624">
              <w:rPr>
                <w:spacing w:val="-2"/>
              </w:rPr>
              <w:t>m</w:t>
            </w:r>
            <w:r w:rsidRPr="00E71624">
              <w:t>áu</w:t>
            </w:r>
            <w:r w:rsidRPr="00E71624">
              <w:rPr>
                <w:spacing w:val="13"/>
              </w:rPr>
              <w:t xml:space="preserve"> </w:t>
            </w:r>
            <w:r w:rsidRPr="00E71624">
              <w:rPr>
                <w:spacing w:val="1"/>
              </w:rPr>
              <w:t>c</w:t>
            </w:r>
            <w:r w:rsidRPr="00E71624">
              <w:t>hảy</w:t>
            </w:r>
            <w:r w:rsidRPr="00E71624">
              <w:rPr>
                <w:spacing w:val="13"/>
              </w:rPr>
              <w:t xml:space="preserve"> </w:t>
            </w:r>
            <w:r w:rsidRPr="00E71624">
              <w:t>trong</w:t>
            </w:r>
            <w:r w:rsidRPr="00E71624">
              <w:rPr>
                <w:spacing w:val="13"/>
              </w:rPr>
              <w:t xml:space="preserve"> </w:t>
            </w:r>
            <w:r w:rsidRPr="00E71624">
              <w:t>các</w:t>
            </w:r>
            <w:r w:rsidRPr="00E71624">
              <w:rPr>
                <w:spacing w:val="13"/>
              </w:rPr>
              <w:t xml:space="preserve"> </w:t>
            </w:r>
            <w:r w:rsidRPr="00E71624">
              <w:rPr>
                <w:spacing w:val="-2"/>
              </w:rPr>
              <w:t>m</w:t>
            </w:r>
            <w:r w:rsidRPr="00E71624">
              <w:t>ao</w:t>
            </w:r>
            <w:r w:rsidRPr="00E71624">
              <w:rPr>
                <w:spacing w:val="13"/>
              </w:rPr>
              <w:t xml:space="preserve"> </w:t>
            </w:r>
            <w:r w:rsidRPr="00E71624">
              <w:rPr>
                <w:spacing w:val="-2"/>
              </w:rPr>
              <w:t>m</w:t>
            </w:r>
            <w:r w:rsidRPr="00E71624">
              <w:t>ạch</w:t>
            </w:r>
            <w:r w:rsidRPr="00E71624">
              <w:rPr>
                <w:spacing w:val="12"/>
              </w:rPr>
              <w:t xml:space="preserve"> </w:t>
            </w:r>
            <w:r w:rsidRPr="00E71624">
              <w:t>trên</w:t>
            </w:r>
            <w:r w:rsidRPr="00E71624">
              <w:rPr>
                <w:spacing w:val="12"/>
              </w:rPr>
              <w:t xml:space="preserve"> </w:t>
            </w:r>
            <w:r w:rsidRPr="00E71624">
              <w:t>thành</w:t>
            </w:r>
            <w:r w:rsidRPr="00E71624">
              <w:rPr>
                <w:spacing w:val="11"/>
              </w:rPr>
              <w:t xml:space="preserve"> </w:t>
            </w:r>
            <w:r w:rsidRPr="00E71624">
              <w:t>ống</w:t>
            </w:r>
            <w:r w:rsidRPr="00E71624">
              <w:rPr>
                <w:spacing w:val="12"/>
              </w:rPr>
              <w:t xml:space="preserve"> </w:t>
            </w:r>
            <w:r w:rsidRPr="00E71624">
              <w:t>khí</w:t>
            </w:r>
            <w:r w:rsidRPr="00E71624">
              <w:rPr>
                <w:spacing w:val="12"/>
              </w:rPr>
              <w:t xml:space="preserve"> </w:t>
            </w:r>
            <w:r w:rsidRPr="00E71624">
              <w:t>ngư</w:t>
            </w:r>
            <w:r w:rsidRPr="00E71624">
              <w:rPr>
                <w:spacing w:val="1"/>
              </w:rPr>
              <w:t>ợ</w:t>
            </w:r>
            <w:r w:rsidRPr="00E71624">
              <w:t>c</w:t>
            </w:r>
            <w:r w:rsidRPr="00E71624">
              <w:rPr>
                <w:spacing w:val="12"/>
              </w:rPr>
              <w:t xml:space="preserve"> </w:t>
            </w:r>
            <w:r w:rsidRPr="00E71624">
              <w:t>chi</w:t>
            </w:r>
            <w:r w:rsidRPr="00E71624">
              <w:rPr>
                <w:spacing w:val="1"/>
              </w:rPr>
              <w:t>ề</w:t>
            </w:r>
            <w:r w:rsidRPr="00E71624">
              <w:t>u</w:t>
            </w:r>
            <w:r w:rsidRPr="00E71624">
              <w:rPr>
                <w:spacing w:val="12"/>
              </w:rPr>
              <w:t xml:space="preserve"> </w:t>
            </w:r>
            <w:r w:rsidRPr="00E71624">
              <w:t>v</w:t>
            </w:r>
            <w:r w:rsidRPr="00E71624">
              <w:rPr>
                <w:spacing w:val="-1"/>
              </w:rPr>
              <w:t>ớ</w:t>
            </w:r>
            <w:r w:rsidRPr="00E71624">
              <w:t>i</w:t>
            </w:r>
            <w:r w:rsidRPr="00E71624">
              <w:rPr>
                <w:spacing w:val="12"/>
              </w:rPr>
              <w:t xml:space="preserve"> </w:t>
            </w:r>
            <w:r w:rsidRPr="00E71624">
              <w:t>dòng</w:t>
            </w:r>
            <w:r w:rsidRPr="00E71624">
              <w:rPr>
                <w:spacing w:val="12"/>
              </w:rPr>
              <w:t xml:space="preserve"> </w:t>
            </w:r>
            <w:r w:rsidRPr="00E71624">
              <w:t>khí</w:t>
            </w:r>
            <w:r w:rsidRPr="00E71624">
              <w:rPr>
                <w:spacing w:val="12"/>
              </w:rPr>
              <w:t xml:space="preserve"> </w:t>
            </w:r>
            <w:r w:rsidRPr="00E71624">
              <w:t>đi</w:t>
            </w:r>
            <w:r w:rsidRPr="00E71624">
              <w:rPr>
                <w:spacing w:val="12"/>
              </w:rPr>
              <w:t xml:space="preserve"> </w:t>
            </w:r>
            <w:r w:rsidRPr="00E71624">
              <w:t>qua các ống khí.</w:t>
            </w:r>
          </w:p>
          <w:p w14:paraId="69BF5801" w14:textId="77777777" w:rsidR="009B6EC3" w:rsidRPr="00E71624" w:rsidRDefault="009B6EC3" w:rsidP="00816ACC">
            <w:pPr>
              <w:spacing w:line="360" w:lineRule="auto"/>
              <w:ind w:right="65"/>
              <w:jc w:val="left"/>
            </w:pPr>
            <w:r w:rsidRPr="00E71624">
              <w:t>+ Phổi</w:t>
            </w:r>
            <w:r w:rsidRPr="00E71624">
              <w:rPr>
                <w:spacing w:val="1"/>
              </w:rPr>
              <w:t xml:space="preserve"> </w:t>
            </w:r>
            <w:r w:rsidRPr="00E71624">
              <w:t>của chim g</w:t>
            </w:r>
            <w:r w:rsidRPr="00E71624">
              <w:rPr>
                <w:spacing w:val="1"/>
              </w:rPr>
              <w:t>ồ</w:t>
            </w:r>
            <w:r w:rsidRPr="00E71624">
              <w:t>m nh</w:t>
            </w:r>
            <w:r w:rsidRPr="00E71624">
              <w:rPr>
                <w:spacing w:val="1"/>
              </w:rPr>
              <w:t>i</w:t>
            </w:r>
            <w:r w:rsidRPr="00E71624">
              <w:t xml:space="preserve">ều ống khí </w:t>
            </w:r>
            <w:r w:rsidRPr="00E71624">
              <w:rPr>
                <w:spacing w:val="1"/>
              </w:rPr>
              <w:t>s</w:t>
            </w:r>
            <w:r w:rsidRPr="00E71624">
              <w:t>ong song và</w:t>
            </w:r>
            <w:r w:rsidRPr="00E71624">
              <w:rPr>
                <w:spacing w:val="1"/>
              </w:rPr>
              <w:t xml:space="preserve"> </w:t>
            </w:r>
            <w:r w:rsidRPr="00E71624">
              <w:t>các túi khí có thể co giãn giúp cho v</w:t>
            </w:r>
            <w:r w:rsidRPr="00E71624">
              <w:rPr>
                <w:spacing w:val="1"/>
              </w:rPr>
              <w:t>i</w:t>
            </w:r>
            <w:r w:rsidRPr="00E71624">
              <w:t xml:space="preserve">ệc thông khí qua phổi theo </w:t>
            </w:r>
            <w:r w:rsidRPr="00E71624">
              <w:rPr>
                <w:spacing w:val="-1"/>
              </w:rPr>
              <w:t>m</w:t>
            </w:r>
            <w:r w:rsidRPr="00E71624">
              <w:t xml:space="preserve">ột chiều và luôn giàu ôxi </w:t>
            </w:r>
            <w:r w:rsidRPr="00E71624">
              <w:rPr>
                <w:spacing w:val="1"/>
              </w:rPr>
              <w:t>c</w:t>
            </w:r>
            <w:r w:rsidRPr="00E71624">
              <w:t>ả khi hít vào và khi thở ra.</w:t>
            </w:r>
          </w:p>
          <w:p w14:paraId="6CA00683" w14:textId="77777777" w:rsidR="009B6EC3" w:rsidRPr="00E71624" w:rsidRDefault="009B6EC3" w:rsidP="00816ACC">
            <w:pPr>
              <w:spacing w:line="360" w:lineRule="auto"/>
              <w:jc w:val="left"/>
            </w:pPr>
          </w:p>
        </w:tc>
        <w:tc>
          <w:tcPr>
            <w:tcW w:w="1367" w:type="dxa"/>
            <w:shd w:val="clear" w:color="auto" w:fill="auto"/>
          </w:tcPr>
          <w:p w14:paraId="5226BBDC" w14:textId="77777777" w:rsidR="009B6EC3" w:rsidRPr="00E71624" w:rsidRDefault="009B6EC3" w:rsidP="00816ACC">
            <w:pPr>
              <w:spacing w:line="360" w:lineRule="auto"/>
              <w:jc w:val="left"/>
            </w:pPr>
            <w:r w:rsidRPr="00E71624">
              <w:t>0,5</w:t>
            </w:r>
          </w:p>
          <w:p w14:paraId="3301D2E5" w14:textId="77777777" w:rsidR="009B6EC3" w:rsidRPr="00E71624" w:rsidRDefault="009B6EC3" w:rsidP="00816ACC">
            <w:pPr>
              <w:spacing w:line="360" w:lineRule="auto"/>
              <w:jc w:val="left"/>
            </w:pPr>
          </w:p>
          <w:p w14:paraId="68046B36" w14:textId="77777777" w:rsidR="009B6EC3" w:rsidRPr="00E71624" w:rsidRDefault="009B6EC3" w:rsidP="00816ACC">
            <w:pPr>
              <w:spacing w:line="360" w:lineRule="auto"/>
              <w:jc w:val="left"/>
            </w:pPr>
          </w:p>
          <w:p w14:paraId="0C91F686" w14:textId="77777777" w:rsidR="009B6EC3" w:rsidRPr="00E71624" w:rsidRDefault="009B6EC3" w:rsidP="00816ACC">
            <w:pPr>
              <w:spacing w:line="360" w:lineRule="auto"/>
              <w:jc w:val="left"/>
            </w:pPr>
          </w:p>
          <w:p w14:paraId="56AB287A" w14:textId="77777777" w:rsidR="009B6EC3" w:rsidRPr="00E71624" w:rsidRDefault="009B6EC3" w:rsidP="00816ACC">
            <w:pPr>
              <w:spacing w:line="360" w:lineRule="auto"/>
              <w:jc w:val="left"/>
            </w:pPr>
          </w:p>
          <w:p w14:paraId="7F3CBA31" w14:textId="77777777" w:rsidR="009B6EC3" w:rsidRPr="00E71624" w:rsidRDefault="009B6EC3" w:rsidP="00816ACC">
            <w:pPr>
              <w:spacing w:line="360" w:lineRule="auto"/>
              <w:jc w:val="left"/>
            </w:pPr>
          </w:p>
          <w:p w14:paraId="57BFDCE4" w14:textId="77777777" w:rsidR="009B6EC3" w:rsidRPr="00E71624" w:rsidRDefault="009B6EC3" w:rsidP="00816ACC">
            <w:pPr>
              <w:spacing w:line="360" w:lineRule="auto"/>
              <w:jc w:val="left"/>
            </w:pPr>
          </w:p>
          <w:p w14:paraId="7689F0AA" w14:textId="77777777" w:rsidR="009B6EC3" w:rsidRPr="00E71624" w:rsidRDefault="009B6EC3" w:rsidP="00816ACC">
            <w:pPr>
              <w:spacing w:line="360" w:lineRule="auto"/>
              <w:jc w:val="left"/>
            </w:pPr>
          </w:p>
          <w:p w14:paraId="24E2A1CC" w14:textId="77777777" w:rsidR="009B6EC3" w:rsidRPr="00E71624" w:rsidRDefault="009B6EC3" w:rsidP="00816ACC">
            <w:pPr>
              <w:spacing w:line="360" w:lineRule="auto"/>
              <w:jc w:val="left"/>
            </w:pPr>
            <w:r w:rsidRPr="00E71624">
              <w:t>0,5</w:t>
            </w:r>
          </w:p>
        </w:tc>
      </w:tr>
      <w:tr w:rsidR="009B6EC3" w:rsidRPr="00E71624" w14:paraId="3E705775" w14:textId="77777777" w:rsidTr="009B6EC3">
        <w:tc>
          <w:tcPr>
            <w:tcW w:w="714" w:type="dxa"/>
            <w:vMerge w:val="restart"/>
            <w:shd w:val="clear" w:color="auto" w:fill="auto"/>
          </w:tcPr>
          <w:p w14:paraId="4BDB46AE" w14:textId="77777777" w:rsidR="009B6EC3" w:rsidRPr="00E71624" w:rsidRDefault="009B6EC3" w:rsidP="00816ACC">
            <w:pPr>
              <w:spacing w:line="360" w:lineRule="auto"/>
              <w:jc w:val="left"/>
              <w:rPr>
                <w:b/>
              </w:rPr>
            </w:pPr>
            <w:r w:rsidRPr="00E71624">
              <w:rPr>
                <w:b/>
              </w:rPr>
              <w:t>6</w:t>
            </w:r>
          </w:p>
        </w:tc>
        <w:tc>
          <w:tcPr>
            <w:tcW w:w="542" w:type="dxa"/>
            <w:shd w:val="clear" w:color="auto" w:fill="auto"/>
          </w:tcPr>
          <w:p w14:paraId="36336B16" w14:textId="77777777" w:rsidR="009B6EC3" w:rsidRPr="00E71624" w:rsidRDefault="009B6EC3" w:rsidP="00816ACC">
            <w:pPr>
              <w:spacing w:line="360" w:lineRule="auto"/>
              <w:jc w:val="left"/>
              <w:rPr>
                <w:b/>
              </w:rPr>
            </w:pPr>
            <w:r w:rsidRPr="00E71624">
              <w:rPr>
                <w:b/>
              </w:rPr>
              <w:t>a.</w:t>
            </w:r>
          </w:p>
        </w:tc>
        <w:tc>
          <w:tcPr>
            <w:tcW w:w="696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3181"/>
              <w:gridCol w:w="2166"/>
            </w:tblGrid>
            <w:tr w:rsidR="009B6EC3" w:rsidRPr="00E71624" w14:paraId="347AC826" w14:textId="77777777" w:rsidTr="009B6EC3">
              <w:tc>
                <w:tcPr>
                  <w:tcW w:w="1149" w:type="dxa"/>
                  <w:shd w:val="clear" w:color="auto" w:fill="auto"/>
                </w:tcPr>
                <w:p w14:paraId="6D9FF7B7" w14:textId="77777777" w:rsidR="009B6EC3" w:rsidRPr="00E71624" w:rsidRDefault="009B6EC3" w:rsidP="00816ACC">
                  <w:pPr>
                    <w:spacing w:before="60" w:line="360" w:lineRule="auto"/>
                    <w:ind w:right="64"/>
                    <w:jc w:val="left"/>
                  </w:pPr>
                </w:p>
              </w:tc>
              <w:tc>
                <w:tcPr>
                  <w:tcW w:w="3181" w:type="dxa"/>
                  <w:shd w:val="clear" w:color="auto" w:fill="auto"/>
                </w:tcPr>
                <w:p w14:paraId="2CEF27AF" w14:textId="77777777" w:rsidR="009B6EC3" w:rsidRPr="00E71624" w:rsidRDefault="009B6EC3" w:rsidP="00816ACC">
                  <w:pPr>
                    <w:spacing w:line="360" w:lineRule="auto"/>
                    <w:jc w:val="left"/>
                  </w:pPr>
                  <w:r w:rsidRPr="00E71624">
                    <w:t>Nhóm giberelin</w:t>
                  </w:r>
                </w:p>
              </w:tc>
              <w:tc>
                <w:tcPr>
                  <w:tcW w:w="2166" w:type="dxa"/>
                  <w:shd w:val="clear" w:color="auto" w:fill="auto"/>
                </w:tcPr>
                <w:p w14:paraId="6DD23652" w14:textId="77777777" w:rsidR="009B6EC3" w:rsidRPr="00E71624" w:rsidRDefault="009B6EC3" w:rsidP="00816ACC">
                  <w:pPr>
                    <w:spacing w:line="360" w:lineRule="auto"/>
                    <w:jc w:val="left"/>
                  </w:pPr>
                  <w:r w:rsidRPr="00E71624">
                    <w:t>Nhóm cytokinin</w:t>
                  </w:r>
                </w:p>
              </w:tc>
            </w:tr>
            <w:tr w:rsidR="009B6EC3" w:rsidRPr="00E71624" w14:paraId="4055FBA6" w14:textId="77777777" w:rsidTr="009B6EC3">
              <w:tc>
                <w:tcPr>
                  <w:tcW w:w="1149" w:type="dxa"/>
                  <w:shd w:val="clear" w:color="auto" w:fill="auto"/>
                </w:tcPr>
                <w:p w14:paraId="655D240F" w14:textId="77777777" w:rsidR="009B6EC3" w:rsidRPr="00E71624" w:rsidRDefault="009B6EC3" w:rsidP="00816ACC">
                  <w:pPr>
                    <w:spacing w:line="360" w:lineRule="auto"/>
                    <w:jc w:val="left"/>
                  </w:pPr>
                  <w:r w:rsidRPr="00E71624">
                    <w:t>Vị trí tổng hợp</w:t>
                  </w:r>
                </w:p>
              </w:tc>
              <w:tc>
                <w:tcPr>
                  <w:tcW w:w="3181" w:type="dxa"/>
                  <w:shd w:val="clear" w:color="auto" w:fill="auto"/>
                </w:tcPr>
                <w:p w14:paraId="413D2D83" w14:textId="77777777" w:rsidR="009B6EC3" w:rsidRPr="00E71624" w:rsidRDefault="009B6EC3" w:rsidP="00816ACC">
                  <w:pPr>
                    <w:spacing w:line="360" w:lineRule="auto"/>
                    <w:jc w:val="left"/>
                  </w:pPr>
                  <w:r w:rsidRPr="00E71624">
                    <w:t>- Được tổng hợp ở phôi hạt, lá non, rễ và đỉnh chồi của cây.</w:t>
                  </w:r>
                </w:p>
              </w:tc>
              <w:tc>
                <w:tcPr>
                  <w:tcW w:w="2166" w:type="dxa"/>
                  <w:shd w:val="clear" w:color="auto" w:fill="auto"/>
                </w:tcPr>
                <w:p w14:paraId="6307E12A" w14:textId="77777777" w:rsidR="009B6EC3" w:rsidRPr="00E71624" w:rsidRDefault="009B6EC3" w:rsidP="00816ACC">
                  <w:pPr>
                    <w:spacing w:line="360" w:lineRule="auto"/>
                    <w:jc w:val="left"/>
                  </w:pPr>
                  <w:r w:rsidRPr="00E71624">
                    <w:t>- Được tổng hợp chủ yếu ở đỉnh rễ, ngoài ra được tổng hợp ở phôi hạt và lá non</w:t>
                  </w:r>
                </w:p>
              </w:tc>
            </w:tr>
            <w:tr w:rsidR="009B6EC3" w:rsidRPr="00E71624" w14:paraId="3048D4F0" w14:textId="77777777" w:rsidTr="009B6EC3">
              <w:tc>
                <w:tcPr>
                  <w:tcW w:w="1149" w:type="dxa"/>
                  <w:shd w:val="clear" w:color="auto" w:fill="auto"/>
                </w:tcPr>
                <w:p w14:paraId="3DA3DEA7" w14:textId="77777777" w:rsidR="009B6EC3" w:rsidRPr="00E71624" w:rsidRDefault="009B6EC3" w:rsidP="00816ACC">
                  <w:pPr>
                    <w:spacing w:line="360" w:lineRule="auto"/>
                    <w:jc w:val="left"/>
                  </w:pPr>
                  <w:r w:rsidRPr="00E71624">
                    <w:t>Vận chuyển</w:t>
                  </w:r>
                </w:p>
              </w:tc>
              <w:tc>
                <w:tcPr>
                  <w:tcW w:w="3181" w:type="dxa"/>
                  <w:shd w:val="clear" w:color="auto" w:fill="auto"/>
                </w:tcPr>
                <w:p w14:paraId="52A19438" w14:textId="77777777" w:rsidR="009B6EC3" w:rsidRPr="00E71624" w:rsidRDefault="009B6EC3" w:rsidP="00816ACC">
                  <w:pPr>
                    <w:spacing w:line="360" w:lineRule="auto"/>
                    <w:jc w:val="left"/>
                  </w:pPr>
                  <w:r w:rsidRPr="00E71624">
                    <w:t>- Vận chuyển không phân cực qua mạch gỗ ( xylem) và mạch rây ( phloem)</w:t>
                  </w:r>
                </w:p>
              </w:tc>
              <w:tc>
                <w:tcPr>
                  <w:tcW w:w="2166" w:type="dxa"/>
                  <w:shd w:val="clear" w:color="auto" w:fill="auto"/>
                </w:tcPr>
                <w:p w14:paraId="1BC0033C" w14:textId="77777777" w:rsidR="009B6EC3" w:rsidRPr="00E71624" w:rsidRDefault="009B6EC3" w:rsidP="00816ACC">
                  <w:pPr>
                    <w:spacing w:line="360" w:lineRule="auto"/>
                    <w:jc w:val="left"/>
                  </w:pPr>
                  <w:r w:rsidRPr="00E71624">
                    <w:t>- Vận chuyển không phân cực qua mạch gỗ.</w:t>
                  </w:r>
                </w:p>
              </w:tc>
            </w:tr>
            <w:tr w:rsidR="009B6EC3" w:rsidRPr="00E71624" w14:paraId="40699497" w14:textId="77777777" w:rsidTr="009B6EC3">
              <w:tc>
                <w:tcPr>
                  <w:tcW w:w="1149" w:type="dxa"/>
                  <w:shd w:val="clear" w:color="auto" w:fill="auto"/>
                </w:tcPr>
                <w:p w14:paraId="751DC13E" w14:textId="77777777" w:rsidR="009B6EC3" w:rsidRPr="00E71624" w:rsidRDefault="009B6EC3" w:rsidP="00816ACC">
                  <w:pPr>
                    <w:spacing w:line="360" w:lineRule="auto"/>
                    <w:jc w:val="left"/>
                  </w:pPr>
                  <w:r w:rsidRPr="00E71624">
                    <w:t>Vai trò sinh lí chính</w:t>
                  </w:r>
                </w:p>
              </w:tc>
              <w:tc>
                <w:tcPr>
                  <w:tcW w:w="3181" w:type="dxa"/>
                  <w:shd w:val="clear" w:color="auto" w:fill="auto"/>
                </w:tcPr>
                <w:p w14:paraId="118B615C" w14:textId="77777777" w:rsidR="009B6EC3" w:rsidRPr="00E71624" w:rsidRDefault="009B6EC3" w:rsidP="00816ACC">
                  <w:pPr>
                    <w:spacing w:line="360" w:lineRule="auto"/>
                    <w:jc w:val="left"/>
                  </w:pPr>
                  <w:r w:rsidRPr="00E71624">
                    <w:t>- Kích thích sự phân chia và sinh trưởng giãn của tế bào theo chiều là dài, làm kéo dài thân cây.</w:t>
                  </w:r>
                </w:p>
                <w:p w14:paraId="2B22C763" w14:textId="77777777" w:rsidR="009B6EC3" w:rsidRPr="00E71624" w:rsidRDefault="009B6EC3" w:rsidP="00816ACC">
                  <w:pPr>
                    <w:spacing w:line="360" w:lineRule="auto"/>
                    <w:jc w:val="left"/>
                  </w:pPr>
                  <w:r w:rsidRPr="00E71624">
                    <w:t>- Kích thích sự hình thành hoa và ảnh hưởng đến phân hóa giới tính hoa</w:t>
                  </w:r>
                </w:p>
                <w:p w14:paraId="7047E6F2" w14:textId="77777777" w:rsidR="009B6EC3" w:rsidRPr="00E71624" w:rsidRDefault="009B6EC3" w:rsidP="00816ACC">
                  <w:pPr>
                    <w:spacing w:line="360" w:lineRule="auto"/>
                    <w:jc w:val="left"/>
                  </w:pPr>
                  <w:r w:rsidRPr="00E71624">
                    <w:lastRenderedPageBreak/>
                    <w:t>- Kích thích sự nảy mầm của hạt thông qua thúc đẩy sinh tổng hợp enzim α- amylase.</w:t>
                  </w:r>
                </w:p>
                <w:p w14:paraId="1173C4C8" w14:textId="77777777" w:rsidR="009B6EC3" w:rsidRPr="00E71624" w:rsidRDefault="009B6EC3" w:rsidP="00816ACC">
                  <w:pPr>
                    <w:spacing w:line="360" w:lineRule="auto"/>
                    <w:jc w:val="left"/>
                  </w:pPr>
                  <w:r w:rsidRPr="00E71624">
                    <w:t>- Thúc đẩy sự sinh trưởng của quả, do đó làm tăng kích thước quả.</w:t>
                  </w:r>
                </w:p>
              </w:tc>
              <w:tc>
                <w:tcPr>
                  <w:tcW w:w="2166" w:type="dxa"/>
                  <w:shd w:val="clear" w:color="auto" w:fill="auto"/>
                </w:tcPr>
                <w:p w14:paraId="2150F1AB" w14:textId="77777777" w:rsidR="009B6EC3" w:rsidRPr="00E71624" w:rsidRDefault="009B6EC3" w:rsidP="00816ACC">
                  <w:pPr>
                    <w:spacing w:line="360" w:lineRule="auto"/>
                    <w:jc w:val="left"/>
                  </w:pPr>
                  <w:r w:rsidRPr="00E71624">
                    <w:lastRenderedPageBreak/>
                    <w:t>- Kích thích sự phân chia tế bào. Kết hợp với auxin điều khiển sự hình thành cơ quan ở thực vật.</w:t>
                  </w:r>
                </w:p>
                <w:p w14:paraId="3953EBC3" w14:textId="77777777" w:rsidR="009B6EC3" w:rsidRPr="00E71624" w:rsidRDefault="009B6EC3" w:rsidP="00816ACC">
                  <w:pPr>
                    <w:spacing w:line="360" w:lineRule="auto"/>
                    <w:jc w:val="left"/>
                  </w:pPr>
                  <w:r w:rsidRPr="00E71624">
                    <w:lastRenderedPageBreak/>
                    <w:t>- Thúc đẩy sự sinh trưởng của các chồi bên, làm giảm ưu thế trội của chồi đỉnh.</w:t>
                  </w:r>
                </w:p>
                <w:p w14:paraId="63886BFC" w14:textId="77777777" w:rsidR="009B6EC3" w:rsidRPr="00E71624" w:rsidRDefault="009B6EC3" w:rsidP="00816ACC">
                  <w:pPr>
                    <w:spacing w:line="360" w:lineRule="auto"/>
                    <w:jc w:val="left"/>
                  </w:pPr>
                  <w:r w:rsidRPr="00E71624">
                    <w:t>- Kìm hãm sự hóa già của lá và các cơ quan khác.</w:t>
                  </w:r>
                </w:p>
                <w:p w14:paraId="03A37BB7" w14:textId="77777777" w:rsidR="009B6EC3" w:rsidRPr="00E71624" w:rsidRDefault="009B6EC3" w:rsidP="00816ACC">
                  <w:pPr>
                    <w:spacing w:line="360" w:lineRule="auto"/>
                    <w:jc w:val="left"/>
                  </w:pPr>
                </w:p>
                <w:p w14:paraId="31CDD4CD" w14:textId="77777777" w:rsidR="009B6EC3" w:rsidRPr="00E71624" w:rsidRDefault="009B6EC3" w:rsidP="00816ACC">
                  <w:pPr>
                    <w:spacing w:line="360" w:lineRule="auto"/>
                    <w:jc w:val="left"/>
                  </w:pPr>
                  <w:r w:rsidRPr="00E71624">
                    <w:t>- Thúc đẩy sự trưởng thành của lục lạp ( kích thích các tiền lục lạp phát triển thành lục lạp hoàn chỉnh.)</w:t>
                  </w:r>
                </w:p>
              </w:tc>
            </w:tr>
          </w:tbl>
          <w:p w14:paraId="2D762FB6" w14:textId="77777777" w:rsidR="009B6EC3" w:rsidRPr="00E71624" w:rsidRDefault="009B6EC3" w:rsidP="00816ACC">
            <w:pPr>
              <w:spacing w:before="60" w:line="360" w:lineRule="auto"/>
              <w:ind w:right="64"/>
              <w:jc w:val="left"/>
            </w:pPr>
          </w:p>
        </w:tc>
        <w:tc>
          <w:tcPr>
            <w:tcW w:w="1367" w:type="dxa"/>
            <w:shd w:val="clear" w:color="auto" w:fill="auto"/>
          </w:tcPr>
          <w:p w14:paraId="2A111E34" w14:textId="77777777" w:rsidR="009B6EC3" w:rsidRPr="00E71624" w:rsidRDefault="009B6EC3" w:rsidP="00816ACC">
            <w:pPr>
              <w:spacing w:line="360" w:lineRule="auto"/>
              <w:jc w:val="left"/>
            </w:pPr>
          </w:p>
          <w:p w14:paraId="6DC0767F" w14:textId="77777777" w:rsidR="009B6EC3" w:rsidRPr="00E71624" w:rsidRDefault="009B6EC3" w:rsidP="00816ACC">
            <w:pPr>
              <w:spacing w:line="360" w:lineRule="auto"/>
              <w:jc w:val="left"/>
            </w:pPr>
          </w:p>
          <w:p w14:paraId="0B8EDC87" w14:textId="77777777" w:rsidR="009B6EC3" w:rsidRPr="00E71624" w:rsidRDefault="009B6EC3" w:rsidP="00816ACC">
            <w:pPr>
              <w:spacing w:line="360" w:lineRule="auto"/>
              <w:jc w:val="left"/>
            </w:pPr>
            <w:r w:rsidRPr="00E71624">
              <w:t>0,25</w:t>
            </w:r>
          </w:p>
          <w:p w14:paraId="02AEDA39" w14:textId="77777777" w:rsidR="009B6EC3" w:rsidRPr="00E71624" w:rsidRDefault="009B6EC3" w:rsidP="00816ACC">
            <w:pPr>
              <w:spacing w:line="360" w:lineRule="auto"/>
              <w:jc w:val="left"/>
            </w:pPr>
          </w:p>
          <w:p w14:paraId="08F67282" w14:textId="77777777" w:rsidR="009B6EC3" w:rsidRPr="00E71624" w:rsidRDefault="009B6EC3" w:rsidP="00816ACC">
            <w:pPr>
              <w:spacing w:line="360" w:lineRule="auto"/>
              <w:jc w:val="left"/>
            </w:pPr>
          </w:p>
          <w:p w14:paraId="7193A8BD" w14:textId="77777777" w:rsidR="009B6EC3" w:rsidRPr="00E71624" w:rsidRDefault="009B6EC3" w:rsidP="00816ACC">
            <w:pPr>
              <w:spacing w:line="360" w:lineRule="auto"/>
              <w:jc w:val="left"/>
            </w:pPr>
          </w:p>
          <w:p w14:paraId="48BD3E61" w14:textId="77777777" w:rsidR="009B6EC3" w:rsidRPr="00E71624" w:rsidRDefault="009B6EC3" w:rsidP="00816ACC">
            <w:pPr>
              <w:spacing w:line="360" w:lineRule="auto"/>
              <w:jc w:val="left"/>
            </w:pPr>
          </w:p>
          <w:p w14:paraId="1F0EF72B" w14:textId="77777777" w:rsidR="009B6EC3" w:rsidRPr="00E71624" w:rsidRDefault="009B6EC3" w:rsidP="00816ACC">
            <w:pPr>
              <w:spacing w:line="360" w:lineRule="auto"/>
              <w:jc w:val="left"/>
            </w:pPr>
            <w:r w:rsidRPr="00E71624">
              <w:t>0,25</w:t>
            </w:r>
          </w:p>
          <w:p w14:paraId="1C2CDDA0" w14:textId="77777777" w:rsidR="009B6EC3" w:rsidRPr="00E71624" w:rsidRDefault="009B6EC3" w:rsidP="00816ACC">
            <w:pPr>
              <w:spacing w:line="360" w:lineRule="auto"/>
              <w:jc w:val="left"/>
            </w:pPr>
          </w:p>
          <w:p w14:paraId="003F1507" w14:textId="77777777" w:rsidR="009B6EC3" w:rsidRPr="00E71624" w:rsidRDefault="009B6EC3" w:rsidP="00816ACC">
            <w:pPr>
              <w:spacing w:line="360" w:lineRule="auto"/>
              <w:jc w:val="left"/>
            </w:pPr>
          </w:p>
          <w:p w14:paraId="0F164F1D" w14:textId="77777777" w:rsidR="009B6EC3" w:rsidRPr="00E71624" w:rsidRDefault="009B6EC3" w:rsidP="00816ACC">
            <w:pPr>
              <w:spacing w:line="360" w:lineRule="auto"/>
              <w:jc w:val="left"/>
            </w:pPr>
          </w:p>
          <w:p w14:paraId="65E5CD66" w14:textId="77777777" w:rsidR="009B6EC3" w:rsidRPr="00E71624" w:rsidRDefault="009B6EC3" w:rsidP="00816ACC">
            <w:pPr>
              <w:spacing w:line="360" w:lineRule="auto"/>
              <w:jc w:val="left"/>
            </w:pPr>
          </w:p>
          <w:p w14:paraId="3C059D4D" w14:textId="77777777" w:rsidR="009B6EC3" w:rsidRPr="00E71624" w:rsidRDefault="009B6EC3" w:rsidP="00816ACC">
            <w:pPr>
              <w:spacing w:line="360" w:lineRule="auto"/>
              <w:jc w:val="left"/>
            </w:pPr>
            <w:r w:rsidRPr="00E71624">
              <w:t>Nêu đươc vai trò sinh lý chính của gibereli</w:t>
            </w:r>
            <w:r w:rsidRPr="00E71624">
              <w:lastRenderedPageBreak/>
              <w:t>n-0,25. Nêu đươc vai trò sinh lý chính của cytokinin-0,25.</w:t>
            </w:r>
          </w:p>
        </w:tc>
      </w:tr>
      <w:tr w:rsidR="009B6EC3" w:rsidRPr="00E71624" w14:paraId="524CA741" w14:textId="77777777" w:rsidTr="009B6EC3">
        <w:tc>
          <w:tcPr>
            <w:tcW w:w="714" w:type="dxa"/>
            <w:vMerge/>
            <w:shd w:val="clear" w:color="auto" w:fill="auto"/>
          </w:tcPr>
          <w:p w14:paraId="76D7FE17" w14:textId="77777777" w:rsidR="009B6EC3" w:rsidRPr="00E71624" w:rsidRDefault="009B6EC3" w:rsidP="00816ACC">
            <w:pPr>
              <w:spacing w:line="360" w:lineRule="auto"/>
              <w:jc w:val="left"/>
              <w:rPr>
                <w:b/>
              </w:rPr>
            </w:pPr>
          </w:p>
        </w:tc>
        <w:tc>
          <w:tcPr>
            <w:tcW w:w="542" w:type="dxa"/>
            <w:shd w:val="clear" w:color="auto" w:fill="auto"/>
          </w:tcPr>
          <w:p w14:paraId="573BA959" w14:textId="77777777" w:rsidR="009B6EC3" w:rsidRPr="00E71624" w:rsidRDefault="009B6EC3" w:rsidP="00816ACC">
            <w:pPr>
              <w:spacing w:line="360" w:lineRule="auto"/>
              <w:jc w:val="left"/>
              <w:rPr>
                <w:b/>
              </w:rPr>
            </w:pPr>
            <w:r w:rsidRPr="00E71624">
              <w:rPr>
                <w:b/>
              </w:rPr>
              <w:t>b.</w:t>
            </w:r>
          </w:p>
        </w:tc>
        <w:tc>
          <w:tcPr>
            <w:tcW w:w="6966" w:type="dxa"/>
            <w:shd w:val="clear" w:color="auto" w:fill="auto"/>
          </w:tcPr>
          <w:p w14:paraId="26DC91E0" w14:textId="77777777" w:rsidR="009B6EC3" w:rsidRPr="00E71624" w:rsidRDefault="009B6EC3" w:rsidP="00816ACC">
            <w:pPr>
              <w:tabs>
                <w:tab w:val="left" w:pos="540"/>
                <w:tab w:val="left" w:pos="720"/>
              </w:tabs>
              <w:spacing w:line="360" w:lineRule="auto"/>
              <w:jc w:val="left"/>
              <w:rPr>
                <w:b/>
              </w:rPr>
            </w:pPr>
            <w:r w:rsidRPr="00E71624">
              <w:rPr>
                <w:b/>
              </w:rPr>
              <w:t xml:space="preserve">Ứng dụng của giberelin trong trồng mía: </w:t>
            </w:r>
          </w:p>
          <w:p w14:paraId="76D51058" w14:textId="77777777" w:rsidR="009B6EC3" w:rsidRPr="00E71624" w:rsidRDefault="009B6EC3" w:rsidP="00816ACC">
            <w:pPr>
              <w:tabs>
                <w:tab w:val="left" w:pos="360"/>
              </w:tabs>
              <w:spacing w:line="360" w:lineRule="auto"/>
              <w:jc w:val="left"/>
            </w:pPr>
            <w:r w:rsidRPr="00E71624">
              <w:t>- Cây mía tích trữ hydratcacbon ở dạng đường (saccarose) trong không bào trung tâm của các tế bào mô mềm ở thân cây.</w:t>
            </w:r>
          </w:p>
          <w:p w14:paraId="66E0F53B" w14:textId="77777777" w:rsidR="009B6EC3" w:rsidRPr="00E71624" w:rsidRDefault="009B6EC3" w:rsidP="00816ACC">
            <w:pPr>
              <w:spacing w:before="60" w:line="360" w:lineRule="auto"/>
              <w:ind w:right="64"/>
              <w:jc w:val="left"/>
            </w:pPr>
            <w:r w:rsidRPr="00E71624">
              <w:t>- Phun giberelin ở nồng độ và các thời điểm phù hợp sẽ thúc đẩy sự phân chia ở mô phân sinh làm tăng số lượng tế bào và kích thích sinh trưởng giãn theo chiều dọc của các tế bào ở thân, dẫn đế làm tăng thêm độ dài gióng ở thân cây mía, qua đó làm tăng sản lượng thân cây và sẽ giúp tăng lượng đường thu được trên cùng diện tích canh tác mía.</w:t>
            </w:r>
          </w:p>
        </w:tc>
        <w:tc>
          <w:tcPr>
            <w:tcW w:w="1367" w:type="dxa"/>
            <w:shd w:val="clear" w:color="auto" w:fill="auto"/>
          </w:tcPr>
          <w:p w14:paraId="5F2CBC9C" w14:textId="77777777" w:rsidR="009B6EC3" w:rsidRPr="00E71624" w:rsidRDefault="009B6EC3" w:rsidP="00816ACC">
            <w:pPr>
              <w:spacing w:line="360" w:lineRule="auto"/>
              <w:jc w:val="left"/>
            </w:pPr>
            <w:r w:rsidRPr="00E71624">
              <w:t>0,5</w:t>
            </w:r>
          </w:p>
        </w:tc>
      </w:tr>
      <w:tr w:rsidR="009B6EC3" w:rsidRPr="00E71624" w14:paraId="15FBD28D" w14:textId="77777777" w:rsidTr="009B6EC3">
        <w:tc>
          <w:tcPr>
            <w:tcW w:w="714" w:type="dxa"/>
            <w:vMerge w:val="restart"/>
            <w:shd w:val="clear" w:color="auto" w:fill="auto"/>
          </w:tcPr>
          <w:p w14:paraId="61B948BF" w14:textId="77777777" w:rsidR="009B6EC3" w:rsidRPr="00E71624" w:rsidRDefault="009B6EC3" w:rsidP="00816ACC">
            <w:pPr>
              <w:spacing w:line="360" w:lineRule="auto"/>
              <w:jc w:val="left"/>
              <w:rPr>
                <w:b/>
              </w:rPr>
            </w:pPr>
            <w:r w:rsidRPr="00E71624">
              <w:rPr>
                <w:b/>
              </w:rPr>
              <w:t>7</w:t>
            </w:r>
          </w:p>
        </w:tc>
        <w:tc>
          <w:tcPr>
            <w:tcW w:w="542" w:type="dxa"/>
            <w:shd w:val="clear" w:color="auto" w:fill="auto"/>
          </w:tcPr>
          <w:p w14:paraId="1C28A2F4" w14:textId="77777777" w:rsidR="009B6EC3" w:rsidRPr="00E71624" w:rsidRDefault="009B6EC3" w:rsidP="00816ACC">
            <w:pPr>
              <w:spacing w:line="360" w:lineRule="auto"/>
              <w:jc w:val="left"/>
              <w:rPr>
                <w:b/>
              </w:rPr>
            </w:pPr>
            <w:r w:rsidRPr="00E71624">
              <w:rPr>
                <w:b/>
              </w:rPr>
              <w:t>a.</w:t>
            </w:r>
          </w:p>
        </w:tc>
        <w:tc>
          <w:tcPr>
            <w:tcW w:w="6966" w:type="dxa"/>
            <w:shd w:val="clear" w:color="auto" w:fill="auto"/>
          </w:tcPr>
          <w:p w14:paraId="5E001CC4" w14:textId="77777777" w:rsidR="009B6EC3" w:rsidRPr="00E71624" w:rsidRDefault="009B6EC3" w:rsidP="00816ACC">
            <w:pPr>
              <w:spacing w:line="360" w:lineRule="auto"/>
              <w:jc w:val="left"/>
            </w:pPr>
            <w:r w:rsidRPr="00E71624">
              <w:t>- Là chất hữu cơ có cấu trúc bản mỏng tinh tế…</w:t>
            </w:r>
          </w:p>
          <w:p w14:paraId="455C78E6" w14:textId="77777777" w:rsidR="009B6EC3" w:rsidRPr="00E71624" w:rsidRDefault="009B6EC3" w:rsidP="00816ACC">
            <w:pPr>
              <w:spacing w:line="360" w:lineRule="auto"/>
              <w:jc w:val="left"/>
            </w:pPr>
            <w:r w:rsidRPr="00E71624">
              <w:t>- Có khả năng hấp thụ ánh sáng lớn.</w:t>
            </w:r>
          </w:p>
          <w:p w14:paraId="0796E666" w14:textId="77777777" w:rsidR="009B6EC3" w:rsidRPr="00E71624" w:rsidRDefault="009B6EC3" w:rsidP="00816ACC">
            <w:pPr>
              <w:spacing w:line="360" w:lineRule="auto"/>
              <w:jc w:val="left"/>
            </w:pPr>
            <w:r w:rsidRPr="00E71624">
              <w:t>- Là sắc tố duy nhất trong hệ thống sắc tố có khả năng thực hiện, tham gia trọn vẹn tất cả các khâu của quang hợp.</w:t>
            </w:r>
          </w:p>
        </w:tc>
        <w:tc>
          <w:tcPr>
            <w:tcW w:w="1367" w:type="dxa"/>
            <w:shd w:val="clear" w:color="auto" w:fill="auto"/>
          </w:tcPr>
          <w:p w14:paraId="43119E89" w14:textId="77777777" w:rsidR="009B6EC3" w:rsidRPr="00E71624" w:rsidRDefault="009B6EC3" w:rsidP="00816ACC">
            <w:pPr>
              <w:spacing w:line="360" w:lineRule="auto"/>
              <w:jc w:val="left"/>
            </w:pPr>
            <w:r w:rsidRPr="00E71624">
              <w:t>0,5</w:t>
            </w:r>
          </w:p>
        </w:tc>
      </w:tr>
      <w:tr w:rsidR="009B6EC3" w:rsidRPr="00E71624" w14:paraId="286C3EED" w14:textId="77777777" w:rsidTr="009B6EC3">
        <w:tc>
          <w:tcPr>
            <w:tcW w:w="714" w:type="dxa"/>
            <w:vMerge/>
            <w:shd w:val="clear" w:color="auto" w:fill="auto"/>
          </w:tcPr>
          <w:p w14:paraId="78C92A76" w14:textId="77777777" w:rsidR="009B6EC3" w:rsidRPr="00E71624" w:rsidRDefault="009B6EC3" w:rsidP="00816ACC">
            <w:pPr>
              <w:spacing w:line="360" w:lineRule="auto"/>
              <w:jc w:val="left"/>
              <w:rPr>
                <w:b/>
              </w:rPr>
            </w:pPr>
          </w:p>
        </w:tc>
        <w:tc>
          <w:tcPr>
            <w:tcW w:w="542" w:type="dxa"/>
            <w:shd w:val="clear" w:color="auto" w:fill="auto"/>
          </w:tcPr>
          <w:p w14:paraId="586ED665" w14:textId="77777777" w:rsidR="009B6EC3" w:rsidRPr="00E71624" w:rsidRDefault="009B6EC3" w:rsidP="00816ACC">
            <w:pPr>
              <w:spacing w:line="360" w:lineRule="auto"/>
              <w:jc w:val="left"/>
              <w:rPr>
                <w:b/>
              </w:rPr>
            </w:pPr>
            <w:r w:rsidRPr="00E71624">
              <w:rPr>
                <w:b/>
              </w:rPr>
              <w:t>b.</w:t>
            </w:r>
          </w:p>
        </w:tc>
        <w:tc>
          <w:tcPr>
            <w:tcW w:w="6966" w:type="dxa"/>
            <w:shd w:val="clear" w:color="auto" w:fill="auto"/>
          </w:tcPr>
          <w:p w14:paraId="2F23BF54" w14:textId="77777777" w:rsidR="009B6EC3" w:rsidRPr="00E71624" w:rsidRDefault="009B6EC3" w:rsidP="00816ACC">
            <w:pPr>
              <w:spacing w:line="360" w:lineRule="auto"/>
              <w:jc w:val="left"/>
            </w:pPr>
            <w:r w:rsidRPr="00E71624">
              <w:t>Cấu trúc phù hợp chức năng:</w:t>
            </w:r>
          </w:p>
          <w:p w14:paraId="096FBCCE" w14:textId="77777777" w:rsidR="009B6EC3" w:rsidRPr="00E71624" w:rsidRDefault="009B6EC3" w:rsidP="00816ACC">
            <w:pPr>
              <w:spacing w:line="360" w:lineRule="auto"/>
              <w:jc w:val="left"/>
            </w:pPr>
            <w:r w:rsidRPr="00E71624">
              <w:t>- Cấu trúc màng mỏng: có bề mặt rộng, khả năng phản ứng nhanh, nhạy, hiệu quả.</w:t>
            </w:r>
          </w:p>
          <w:p w14:paraId="1EAAE2A9" w14:textId="77777777" w:rsidR="009B6EC3" w:rsidRPr="00E71624" w:rsidRDefault="009B6EC3" w:rsidP="00816ACC">
            <w:pPr>
              <w:spacing w:line="360" w:lineRule="auto"/>
              <w:jc w:val="left"/>
            </w:pPr>
            <w:r w:rsidRPr="00E71624">
              <w:t>- Cấu tạo hóa học: có liên kết đơn, đôi liên hợp, cộng hưởng tạo khả năng thu nhận ánh sáng tốt.</w:t>
            </w:r>
          </w:p>
          <w:p w14:paraId="1CC62D3C" w14:textId="77777777" w:rsidR="009B6EC3" w:rsidRPr="00E71624" w:rsidRDefault="009B6EC3" w:rsidP="00816ACC">
            <w:pPr>
              <w:spacing w:line="360" w:lineRule="auto"/>
              <w:jc w:val="left"/>
            </w:pPr>
            <w:r w:rsidRPr="00E71624">
              <w:t>- Cấu trúc xoang, tạo gradien nồng độ H</w:t>
            </w:r>
            <w:r w:rsidRPr="00E71624">
              <w:rPr>
                <w:vertAlign w:val="superscript"/>
              </w:rPr>
              <w:t>+</w:t>
            </w:r>
            <w:r w:rsidRPr="00E71624">
              <w:t xml:space="preserve"> giữa trong và ngoài màng tilacôit nên có khả năng tổng hợp ATP.</w:t>
            </w:r>
          </w:p>
        </w:tc>
        <w:tc>
          <w:tcPr>
            <w:tcW w:w="1367" w:type="dxa"/>
            <w:shd w:val="clear" w:color="auto" w:fill="auto"/>
          </w:tcPr>
          <w:p w14:paraId="79C22757" w14:textId="77777777" w:rsidR="009B6EC3" w:rsidRPr="00E71624" w:rsidRDefault="009B6EC3" w:rsidP="00816ACC">
            <w:pPr>
              <w:spacing w:line="360" w:lineRule="auto"/>
              <w:jc w:val="left"/>
            </w:pPr>
            <w:r w:rsidRPr="00E71624">
              <w:t>0,5</w:t>
            </w:r>
          </w:p>
        </w:tc>
      </w:tr>
      <w:tr w:rsidR="009B6EC3" w:rsidRPr="00E71624" w14:paraId="6F31D3BF" w14:textId="77777777" w:rsidTr="009B6EC3">
        <w:tc>
          <w:tcPr>
            <w:tcW w:w="714" w:type="dxa"/>
            <w:vMerge/>
            <w:shd w:val="clear" w:color="auto" w:fill="auto"/>
          </w:tcPr>
          <w:p w14:paraId="5BB6C990" w14:textId="77777777" w:rsidR="009B6EC3" w:rsidRPr="00E71624" w:rsidRDefault="009B6EC3" w:rsidP="00816ACC">
            <w:pPr>
              <w:spacing w:line="360" w:lineRule="auto"/>
              <w:jc w:val="left"/>
              <w:rPr>
                <w:b/>
              </w:rPr>
            </w:pPr>
          </w:p>
        </w:tc>
        <w:tc>
          <w:tcPr>
            <w:tcW w:w="542" w:type="dxa"/>
            <w:shd w:val="clear" w:color="auto" w:fill="auto"/>
          </w:tcPr>
          <w:p w14:paraId="0E5F6D63" w14:textId="77777777" w:rsidR="009B6EC3" w:rsidRPr="00E71624" w:rsidRDefault="009B6EC3" w:rsidP="00816ACC">
            <w:pPr>
              <w:spacing w:line="360" w:lineRule="auto"/>
              <w:jc w:val="left"/>
              <w:rPr>
                <w:b/>
              </w:rPr>
            </w:pPr>
            <w:r w:rsidRPr="00E71624">
              <w:rPr>
                <w:b/>
              </w:rPr>
              <w:t>c.</w:t>
            </w:r>
          </w:p>
        </w:tc>
        <w:tc>
          <w:tcPr>
            <w:tcW w:w="6966" w:type="dxa"/>
            <w:shd w:val="clear" w:color="auto" w:fill="auto"/>
          </w:tcPr>
          <w:p w14:paraId="7DF41ACB" w14:textId="77777777" w:rsidR="009B6EC3" w:rsidRPr="00E71624" w:rsidRDefault="009B6EC3" w:rsidP="00816ACC">
            <w:pPr>
              <w:spacing w:before="60" w:line="360" w:lineRule="auto"/>
              <w:ind w:right="64"/>
              <w:jc w:val="left"/>
            </w:pPr>
            <w:r w:rsidRPr="00E71624">
              <w:t>Sự khác nhau: Diệp lục a hấp thụ ánh sáng có bước sóng dài chủ yếu ở vùng đỏ, diệp lục b hấp thụ ánh sáng có bước sóng ngắn hơn (xanh tím).</w:t>
            </w:r>
          </w:p>
        </w:tc>
        <w:tc>
          <w:tcPr>
            <w:tcW w:w="1367" w:type="dxa"/>
            <w:shd w:val="clear" w:color="auto" w:fill="auto"/>
          </w:tcPr>
          <w:p w14:paraId="18B4E7EB" w14:textId="77777777" w:rsidR="009B6EC3" w:rsidRPr="00E71624" w:rsidRDefault="009B6EC3" w:rsidP="00816ACC">
            <w:pPr>
              <w:spacing w:line="360" w:lineRule="auto"/>
              <w:jc w:val="left"/>
            </w:pPr>
            <w:r w:rsidRPr="00E71624">
              <w:t>0,5</w:t>
            </w:r>
          </w:p>
        </w:tc>
      </w:tr>
      <w:tr w:rsidR="009B6EC3" w:rsidRPr="00E71624" w14:paraId="757199EC" w14:textId="77777777" w:rsidTr="009B6EC3">
        <w:tc>
          <w:tcPr>
            <w:tcW w:w="714" w:type="dxa"/>
            <w:vMerge/>
            <w:shd w:val="clear" w:color="auto" w:fill="auto"/>
          </w:tcPr>
          <w:p w14:paraId="65953B1F" w14:textId="77777777" w:rsidR="009B6EC3" w:rsidRPr="00E71624" w:rsidRDefault="009B6EC3" w:rsidP="00816ACC">
            <w:pPr>
              <w:spacing w:line="360" w:lineRule="auto"/>
              <w:jc w:val="left"/>
              <w:rPr>
                <w:b/>
              </w:rPr>
            </w:pPr>
          </w:p>
        </w:tc>
        <w:tc>
          <w:tcPr>
            <w:tcW w:w="542" w:type="dxa"/>
            <w:shd w:val="clear" w:color="auto" w:fill="auto"/>
          </w:tcPr>
          <w:p w14:paraId="290A1477" w14:textId="77777777" w:rsidR="009B6EC3" w:rsidRPr="00E71624" w:rsidRDefault="009B6EC3" w:rsidP="00816ACC">
            <w:pPr>
              <w:spacing w:line="360" w:lineRule="auto"/>
              <w:jc w:val="left"/>
              <w:rPr>
                <w:b/>
              </w:rPr>
            </w:pPr>
            <w:r w:rsidRPr="00E71624">
              <w:rPr>
                <w:b/>
              </w:rPr>
              <w:t>d.</w:t>
            </w:r>
          </w:p>
        </w:tc>
        <w:tc>
          <w:tcPr>
            <w:tcW w:w="6966" w:type="dxa"/>
            <w:shd w:val="clear" w:color="auto" w:fill="auto"/>
          </w:tcPr>
          <w:p w14:paraId="02BFEAE8" w14:textId="77777777" w:rsidR="009B6EC3" w:rsidRPr="00E71624" w:rsidRDefault="009B6EC3" w:rsidP="00816ACC">
            <w:pPr>
              <w:spacing w:before="60" w:line="360" w:lineRule="auto"/>
              <w:ind w:right="64"/>
              <w:jc w:val="left"/>
            </w:pPr>
            <w:r w:rsidRPr="00E71624">
              <w:t>Thực vật bậc thấp thường sống dưới tán cây trong rừng hoặc dưới nước sâu. Ở đây nhóm sắc tố phycobilin cần thiết cho sự hấp thụ các bước sóng ngắn.</w:t>
            </w:r>
          </w:p>
        </w:tc>
        <w:tc>
          <w:tcPr>
            <w:tcW w:w="1367" w:type="dxa"/>
            <w:shd w:val="clear" w:color="auto" w:fill="auto"/>
          </w:tcPr>
          <w:p w14:paraId="17A3794F" w14:textId="77777777" w:rsidR="009B6EC3" w:rsidRPr="00E71624" w:rsidRDefault="009B6EC3" w:rsidP="00816ACC">
            <w:pPr>
              <w:spacing w:line="360" w:lineRule="auto"/>
              <w:jc w:val="left"/>
            </w:pPr>
            <w:r w:rsidRPr="00E71624">
              <w:t>0,5</w:t>
            </w:r>
          </w:p>
        </w:tc>
      </w:tr>
      <w:tr w:rsidR="009B6EC3" w:rsidRPr="00E71624" w14:paraId="4BC4E427" w14:textId="77777777" w:rsidTr="009B6EC3">
        <w:tc>
          <w:tcPr>
            <w:tcW w:w="714" w:type="dxa"/>
            <w:vMerge w:val="restart"/>
            <w:shd w:val="clear" w:color="auto" w:fill="auto"/>
          </w:tcPr>
          <w:p w14:paraId="222AFBDB" w14:textId="77777777" w:rsidR="009B6EC3" w:rsidRPr="00E71624" w:rsidRDefault="009B6EC3" w:rsidP="00816ACC">
            <w:pPr>
              <w:spacing w:line="360" w:lineRule="auto"/>
              <w:jc w:val="left"/>
              <w:rPr>
                <w:b/>
              </w:rPr>
            </w:pPr>
            <w:r w:rsidRPr="00E71624">
              <w:rPr>
                <w:b/>
              </w:rPr>
              <w:t>8</w:t>
            </w:r>
          </w:p>
        </w:tc>
        <w:tc>
          <w:tcPr>
            <w:tcW w:w="542" w:type="dxa"/>
            <w:shd w:val="clear" w:color="auto" w:fill="auto"/>
          </w:tcPr>
          <w:p w14:paraId="660CC39E" w14:textId="77777777" w:rsidR="009B6EC3" w:rsidRPr="00E71624" w:rsidRDefault="009B6EC3" w:rsidP="00816ACC">
            <w:pPr>
              <w:spacing w:line="360" w:lineRule="auto"/>
              <w:jc w:val="left"/>
              <w:rPr>
                <w:b/>
              </w:rPr>
            </w:pPr>
            <w:r w:rsidRPr="00E71624">
              <w:rPr>
                <w:b/>
              </w:rPr>
              <w:t>a.</w:t>
            </w:r>
          </w:p>
        </w:tc>
        <w:tc>
          <w:tcPr>
            <w:tcW w:w="6966" w:type="dxa"/>
            <w:shd w:val="clear" w:color="auto" w:fill="auto"/>
          </w:tcPr>
          <w:p w14:paraId="12B9740B" w14:textId="77777777" w:rsidR="009B6EC3" w:rsidRPr="00E71624" w:rsidRDefault="009B6EC3" w:rsidP="00816ACC">
            <w:pPr>
              <w:pBdr>
                <w:top w:val="single" w:sz="4" w:space="1" w:color="auto"/>
                <w:left w:val="single" w:sz="4" w:space="4" w:color="auto"/>
                <w:bottom w:val="single" w:sz="4" w:space="1" w:color="auto"/>
                <w:right w:val="single" w:sz="4" w:space="4" w:color="auto"/>
              </w:pBdr>
              <w:spacing w:line="360" w:lineRule="auto"/>
              <w:jc w:val="left"/>
            </w:pPr>
            <w:r w:rsidRPr="00E71624">
              <w:t>Có rất nhiều tiêu chí để chỉ ra sự khác biệt giữa cây hai lá mầm và cây một lá mầm.</w:t>
            </w:r>
          </w:p>
          <w:p w14:paraId="6FA59632" w14:textId="77777777" w:rsidR="009B6EC3" w:rsidRPr="00E71624" w:rsidRDefault="009B6EC3" w:rsidP="00816ACC">
            <w:pPr>
              <w:pBdr>
                <w:top w:val="single" w:sz="4" w:space="1" w:color="auto"/>
                <w:left w:val="single" w:sz="4" w:space="4" w:color="auto"/>
                <w:bottom w:val="single" w:sz="4" w:space="1" w:color="auto"/>
                <w:right w:val="single" w:sz="4" w:space="4" w:color="auto"/>
              </w:pBdr>
              <w:spacing w:line="360" w:lineRule="auto"/>
              <w:jc w:val="left"/>
              <w:rPr>
                <w:b/>
              </w:rPr>
            </w:pPr>
            <w:r w:rsidRPr="00E71624">
              <w:rPr>
                <w:b/>
              </w:rPr>
              <w:t xml:space="preserve">Hình thái: </w:t>
            </w:r>
          </w:p>
          <w:p w14:paraId="3E7FF1F4" w14:textId="77777777" w:rsidR="009B6EC3" w:rsidRPr="00E71624" w:rsidRDefault="009B6EC3" w:rsidP="00816ACC">
            <w:pPr>
              <w:pBdr>
                <w:top w:val="single" w:sz="4" w:space="1" w:color="auto"/>
                <w:left w:val="single" w:sz="4" w:space="4" w:color="auto"/>
                <w:bottom w:val="single" w:sz="4" w:space="1" w:color="auto"/>
                <w:right w:val="single" w:sz="4" w:space="4" w:color="auto"/>
              </w:pBdr>
              <w:spacing w:line="360" w:lineRule="auto"/>
              <w:jc w:val="left"/>
            </w:pPr>
            <w:r w:rsidRPr="00E71624">
              <w:t>-  Phôi;</w:t>
            </w:r>
          </w:p>
          <w:p w14:paraId="4D71E5CC" w14:textId="77777777" w:rsidR="009B6EC3" w:rsidRPr="00E71624" w:rsidRDefault="009B6EC3" w:rsidP="00816ACC">
            <w:pPr>
              <w:pBdr>
                <w:top w:val="single" w:sz="4" w:space="1" w:color="auto"/>
                <w:left w:val="single" w:sz="4" w:space="4" w:color="auto"/>
                <w:bottom w:val="single" w:sz="4" w:space="1" w:color="auto"/>
                <w:right w:val="single" w:sz="4" w:space="4" w:color="auto"/>
              </w:pBdr>
              <w:spacing w:line="360" w:lineRule="auto"/>
              <w:jc w:val="left"/>
            </w:pPr>
            <w:r w:rsidRPr="00E71624">
              <w:t>- Gân lá;</w:t>
            </w:r>
          </w:p>
          <w:p w14:paraId="258999E1" w14:textId="77777777" w:rsidR="009B6EC3" w:rsidRPr="00E71624" w:rsidRDefault="009B6EC3" w:rsidP="00816ACC">
            <w:pPr>
              <w:pBdr>
                <w:top w:val="single" w:sz="4" w:space="1" w:color="auto"/>
                <w:left w:val="single" w:sz="4" w:space="4" w:color="auto"/>
                <w:bottom w:val="single" w:sz="4" w:space="1" w:color="auto"/>
                <w:right w:val="single" w:sz="4" w:space="4" w:color="auto"/>
              </w:pBdr>
              <w:spacing w:line="360" w:lineRule="auto"/>
              <w:jc w:val="left"/>
            </w:pPr>
            <w:r w:rsidRPr="00E71624">
              <w:t>- Kiểu rễ;</w:t>
            </w:r>
          </w:p>
          <w:p w14:paraId="2AE10D41" w14:textId="77777777" w:rsidR="009B6EC3" w:rsidRPr="00E71624" w:rsidRDefault="009B6EC3" w:rsidP="00816ACC">
            <w:pPr>
              <w:pBdr>
                <w:top w:val="single" w:sz="4" w:space="1" w:color="auto"/>
                <w:left w:val="single" w:sz="4" w:space="4" w:color="auto"/>
                <w:bottom w:val="single" w:sz="4" w:space="1" w:color="auto"/>
                <w:right w:val="single" w:sz="4" w:space="4" w:color="auto"/>
              </w:pBdr>
              <w:spacing w:line="360" w:lineRule="auto"/>
              <w:jc w:val="left"/>
            </w:pPr>
            <w:r w:rsidRPr="00E71624">
              <w:t>- Mẫu hoa</w:t>
            </w:r>
          </w:p>
          <w:p w14:paraId="16C63927" w14:textId="77777777" w:rsidR="009B6EC3" w:rsidRPr="00E71624" w:rsidRDefault="009B6EC3" w:rsidP="00816ACC">
            <w:pPr>
              <w:pBdr>
                <w:top w:val="single" w:sz="4" w:space="1" w:color="auto"/>
                <w:left w:val="single" w:sz="4" w:space="4" w:color="auto"/>
                <w:bottom w:val="single" w:sz="4" w:space="1" w:color="auto"/>
                <w:right w:val="single" w:sz="4" w:space="4" w:color="auto"/>
              </w:pBdr>
              <w:spacing w:line="360" w:lineRule="auto"/>
              <w:jc w:val="left"/>
              <w:rPr>
                <w:b/>
              </w:rPr>
            </w:pPr>
            <w:r w:rsidRPr="00E71624">
              <w:rPr>
                <w:b/>
              </w:rPr>
              <w:t>Giải phẫu:</w:t>
            </w:r>
          </w:p>
          <w:p w14:paraId="4D8B4C08" w14:textId="77777777" w:rsidR="009B6EC3" w:rsidRPr="00E71624" w:rsidRDefault="009B6EC3" w:rsidP="00816ACC">
            <w:pPr>
              <w:pBdr>
                <w:top w:val="single" w:sz="4" w:space="1" w:color="auto"/>
                <w:left w:val="single" w:sz="4" w:space="4" w:color="auto"/>
                <w:bottom w:val="single" w:sz="4" w:space="1" w:color="auto"/>
                <w:right w:val="single" w:sz="4" w:space="4" w:color="auto"/>
              </w:pBdr>
              <w:spacing w:line="360" w:lineRule="auto"/>
              <w:jc w:val="left"/>
            </w:pPr>
            <w:r w:rsidRPr="00E71624">
              <w:t>- Bó mạch;</w:t>
            </w:r>
          </w:p>
          <w:p w14:paraId="73F0B7F4" w14:textId="77777777" w:rsidR="009B6EC3" w:rsidRPr="00E71624" w:rsidRDefault="009B6EC3" w:rsidP="00816ACC">
            <w:pPr>
              <w:pBdr>
                <w:top w:val="single" w:sz="4" w:space="1" w:color="auto"/>
                <w:left w:val="single" w:sz="4" w:space="4" w:color="auto"/>
                <w:bottom w:val="single" w:sz="4" w:space="1" w:color="auto"/>
                <w:right w:val="single" w:sz="4" w:space="4" w:color="auto"/>
              </w:pBdr>
              <w:spacing w:line="360" w:lineRule="auto"/>
              <w:jc w:val="left"/>
            </w:pPr>
            <w:r w:rsidRPr="00E71624">
              <w:t>- Đai casparian.</w:t>
            </w:r>
          </w:p>
          <w:p w14:paraId="74CDFECD" w14:textId="77777777" w:rsidR="009B6EC3" w:rsidRPr="00E71624" w:rsidRDefault="009B6EC3" w:rsidP="00816ACC">
            <w:pPr>
              <w:pBdr>
                <w:top w:val="single" w:sz="4" w:space="1" w:color="auto"/>
                <w:left w:val="single" w:sz="4" w:space="4" w:color="auto"/>
                <w:bottom w:val="single" w:sz="4" w:space="1" w:color="auto"/>
                <w:right w:val="single" w:sz="4" w:space="4" w:color="auto"/>
              </w:pBdr>
              <w:spacing w:line="360" w:lineRule="auto"/>
              <w:jc w:val="left"/>
            </w:pPr>
            <w:r w:rsidRPr="00E71624">
              <w:t>- Kiểu lỗ khí.</w:t>
            </w:r>
          </w:p>
          <w:p w14:paraId="1DB505B8" w14:textId="77777777" w:rsidR="009B6EC3" w:rsidRPr="00E71624" w:rsidRDefault="009B6EC3" w:rsidP="00816ACC">
            <w:pPr>
              <w:pBdr>
                <w:top w:val="single" w:sz="4" w:space="1" w:color="auto"/>
                <w:left w:val="single" w:sz="4" w:space="4" w:color="auto"/>
                <w:bottom w:val="single" w:sz="4" w:space="1" w:color="auto"/>
                <w:right w:val="single" w:sz="4" w:space="4" w:color="auto"/>
              </w:pBdr>
              <w:spacing w:line="360" w:lineRule="auto"/>
              <w:jc w:val="left"/>
            </w:pPr>
            <w:r w:rsidRPr="00E71624">
              <w:t>- Lát cắt ngang sơ cấp.</w:t>
            </w:r>
          </w:p>
        </w:tc>
        <w:tc>
          <w:tcPr>
            <w:tcW w:w="1367" w:type="dxa"/>
            <w:shd w:val="clear" w:color="auto" w:fill="auto"/>
          </w:tcPr>
          <w:p w14:paraId="44A93870" w14:textId="77777777" w:rsidR="009B6EC3" w:rsidRPr="00E71624" w:rsidRDefault="009B6EC3" w:rsidP="00816ACC">
            <w:pPr>
              <w:spacing w:line="360" w:lineRule="auto"/>
              <w:jc w:val="left"/>
            </w:pPr>
          </w:p>
          <w:p w14:paraId="2AE6FD4D" w14:textId="77777777" w:rsidR="009B6EC3" w:rsidRPr="00E71624" w:rsidRDefault="009B6EC3" w:rsidP="00816ACC">
            <w:pPr>
              <w:spacing w:line="360" w:lineRule="auto"/>
              <w:jc w:val="left"/>
            </w:pPr>
          </w:p>
          <w:p w14:paraId="7A9039ED" w14:textId="77777777" w:rsidR="009B6EC3" w:rsidRPr="00E71624" w:rsidRDefault="009B6EC3" w:rsidP="00816ACC">
            <w:pPr>
              <w:spacing w:line="360" w:lineRule="auto"/>
              <w:jc w:val="left"/>
            </w:pPr>
            <w:r w:rsidRPr="00E71624">
              <w:t>0,5</w:t>
            </w:r>
          </w:p>
          <w:p w14:paraId="0A0B39D4" w14:textId="77777777" w:rsidR="009B6EC3" w:rsidRPr="00E71624" w:rsidRDefault="009B6EC3" w:rsidP="00816ACC">
            <w:pPr>
              <w:spacing w:line="360" w:lineRule="auto"/>
              <w:jc w:val="left"/>
            </w:pPr>
          </w:p>
          <w:p w14:paraId="6BB62FE3" w14:textId="77777777" w:rsidR="009B6EC3" w:rsidRPr="00E71624" w:rsidRDefault="009B6EC3" w:rsidP="00816ACC">
            <w:pPr>
              <w:spacing w:line="360" w:lineRule="auto"/>
              <w:jc w:val="left"/>
            </w:pPr>
          </w:p>
          <w:p w14:paraId="4758084F" w14:textId="77777777" w:rsidR="009B6EC3" w:rsidRPr="00E71624" w:rsidRDefault="009B6EC3" w:rsidP="00816ACC">
            <w:pPr>
              <w:spacing w:line="360" w:lineRule="auto"/>
              <w:jc w:val="left"/>
            </w:pPr>
          </w:p>
          <w:p w14:paraId="17438775" w14:textId="77777777" w:rsidR="009B6EC3" w:rsidRPr="00E71624" w:rsidRDefault="009B6EC3" w:rsidP="00816ACC">
            <w:pPr>
              <w:spacing w:line="360" w:lineRule="auto"/>
              <w:jc w:val="left"/>
            </w:pPr>
          </w:p>
          <w:p w14:paraId="14B0554B" w14:textId="77777777" w:rsidR="009B6EC3" w:rsidRPr="00E71624" w:rsidRDefault="009B6EC3" w:rsidP="00816ACC">
            <w:pPr>
              <w:spacing w:line="360" w:lineRule="auto"/>
              <w:jc w:val="left"/>
            </w:pPr>
            <w:r w:rsidRPr="00E71624">
              <w:t>0,5</w:t>
            </w:r>
          </w:p>
        </w:tc>
      </w:tr>
      <w:tr w:rsidR="009B6EC3" w:rsidRPr="00E71624" w14:paraId="52285313" w14:textId="77777777" w:rsidTr="009B6EC3">
        <w:tc>
          <w:tcPr>
            <w:tcW w:w="714" w:type="dxa"/>
            <w:vMerge/>
            <w:shd w:val="clear" w:color="auto" w:fill="auto"/>
          </w:tcPr>
          <w:p w14:paraId="5B719810" w14:textId="77777777" w:rsidR="009B6EC3" w:rsidRPr="00E71624" w:rsidRDefault="009B6EC3" w:rsidP="00816ACC">
            <w:pPr>
              <w:spacing w:line="360" w:lineRule="auto"/>
              <w:jc w:val="left"/>
              <w:rPr>
                <w:b/>
              </w:rPr>
            </w:pPr>
          </w:p>
        </w:tc>
        <w:tc>
          <w:tcPr>
            <w:tcW w:w="542" w:type="dxa"/>
            <w:shd w:val="clear" w:color="auto" w:fill="auto"/>
          </w:tcPr>
          <w:p w14:paraId="2FE38D3B" w14:textId="77777777" w:rsidR="009B6EC3" w:rsidRPr="00E71624" w:rsidRDefault="009B6EC3" w:rsidP="00816ACC">
            <w:pPr>
              <w:spacing w:line="360" w:lineRule="auto"/>
              <w:jc w:val="left"/>
              <w:rPr>
                <w:b/>
              </w:rPr>
            </w:pPr>
            <w:r w:rsidRPr="00E71624">
              <w:rPr>
                <w:b/>
              </w:rPr>
              <w:t>b.</w:t>
            </w:r>
          </w:p>
        </w:tc>
        <w:tc>
          <w:tcPr>
            <w:tcW w:w="6966" w:type="dxa"/>
            <w:shd w:val="clear" w:color="auto" w:fill="auto"/>
          </w:tcPr>
          <w:p w14:paraId="47ADEE18" w14:textId="77777777" w:rsidR="009B6EC3" w:rsidRPr="00E71624" w:rsidRDefault="009B6EC3" w:rsidP="00816ACC">
            <w:pPr>
              <w:pBdr>
                <w:top w:val="single" w:sz="4" w:space="1" w:color="auto"/>
                <w:left w:val="single" w:sz="4" w:space="4" w:color="auto"/>
                <w:bottom w:val="single" w:sz="4" w:space="1" w:color="auto"/>
                <w:right w:val="single" w:sz="4" w:space="4" w:color="auto"/>
              </w:pBdr>
              <w:spacing w:line="360" w:lineRule="auto"/>
              <w:jc w:val="left"/>
            </w:pPr>
            <w:r w:rsidRPr="00E71624">
              <w:t>- Sau khi hoa bị cắt rời, sự thoát hơi nước ở lá và hoa vẫn tạo ra một động lực kéo dòng nước trong xylem lên cao.</w:t>
            </w:r>
          </w:p>
          <w:p w14:paraId="7693EA81" w14:textId="77777777" w:rsidR="009B6EC3" w:rsidRPr="00E71624" w:rsidRDefault="009B6EC3" w:rsidP="00816ACC">
            <w:pPr>
              <w:pBdr>
                <w:top w:val="single" w:sz="4" w:space="1" w:color="auto"/>
                <w:left w:val="single" w:sz="4" w:space="4" w:color="auto"/>
                <w:bottom w:val="single" w:sz="4" w:space="1" w:color="auto"/>
                <w:right w:val="single" w:sz="4" w:space="4" w:color="auto"/>
              </w:pBdr>
              <w:spacing w:line="360" w:lineRule="auto"/>
              <w:jc w:val="left"/>
            </w:pPr>
            <w:r w:rsidRPr="00E71624">
              <w:t>- Nếu để vết cắt bị khô, trong xylem hình thành một khối khí, khối khí này ngăn cản sự liên tục của dòng nước, khả năng kéo nước lên cao để cung cấp cho lá và hoa bị ngắt quãng, hoa dễ héo.</w:t>
            </w:r>
          </w:p>
          <w:p w14:paraId="23984443" w14:textId="77777777" w:rsidR="009B6EC3" w:rsidRPr="00E71624" w:rsidRDefault="009B6EC3" w:rsidP="00816ACC">
            <w:pPr>
              <w:pBdr>
                <w:top w:val="single" w:sz="4" w:space="1" w:color="auto"/>
                <w:left w:val="single" w:sz="4" w:space="4" w:color="auto"/>
                <w:bottom w:val="single" w:sz="4" w:space="1" w:color="auto"/>
                <w:right w:val="single" w:sz="4" w:space="4" w:color="auto"/>
              </w:pBdr>
              <w:spacing w:line="360" w:lineRule="auto"/>
              <w:jc w:val="left"/>
            </w:pPr>
            <w:r w:rsidRPr="00E71624">
              <w:t>- Khi cắt đoạn cành trong nước và đảm bảo không bị ngắt quãng về dòng nước, hoa sẽ tươi lâu hơn.</w:t>
            </w:r>
          </w:p>
        </w:tc>
        <w:tc>
          <w:tcPr>
            <w:tcW w:w="1367" w:type="dxa"/>
            <w:shd w:val="clear" w:color="auto" w:fill="auto"/>
          </w:tcPr>
          <w:p w14:paraId="237F794F" w14:textId="77777777" w:rsidR="009B6EC3" w:rsidRPr="00E71624" w:rsidRDefault="009B6EC3" w:rsidP="00816ACC">
            <w:pPr>
              <w:spacing w:line="360" w:lineRule="auto"/>
              <w:jc w:val="left"/>
            </w:pPr>
            <w:r w:rsidRPr="00E71624">
              <w:t>0,25</w:t>
            </w:r>
          </w:p>
          <w:p w14:paraId="6C5DA3AA" w14:textId="77777777" w:rsidR="009B6EC3" w:rsidRPr="00E71624" w:rsidRDefault="009B6EC3" w:rsidP="00816ACC">
            <w:pPr>
              <w:spacing w:line="360" w:lineRule="auto"/>
              <w:jc w:val="left"/>
            </w:pPr>
          </w:p>
          <w:p w14:paraId="5F5C9409" w14:textId="77777777" w:rsidR="009B6EC3" w:rsidRPr="00E71624" w:rsidRDefault="009B6EC3" w:rsidP="00816ACC">
            <w:pPr>
              <w:spacing w:line="360" w:lineRule="auto"/>
              <w:jc w:val="left"/>
            </w:pPr>
          </w:p>
          <w:p w14:paraId="7DA81108" w14:textId="77777777" w:rsidR="009B6EC3" w:rsidRPr="00E71624" w:rsidRDefault="009B6EC3" w:rsidP="00816ACC">
            <w:pPr>
              <w:spacing w:line="360" w:lineRule="auto"/>
              <w:jc w:val="left"/>
            </w:pPr>
          </w:p>
          <w:p w14:paraId="33A25219" w14:textId="77777777" w:rsidR="009B6EC3" w:rsidRPr="00E71624" w:rsidRDefault="009B6EC3" w:rsidP="00816ACC">
            <w:pPr>
              <w:spacing w:line="360" w:lineRule="auto"/>
              <w:jc w:val="left"/>
            </w:pPr>
            <w:r w:rsidRPr="00E71624">
              <w:t>0,5</w:t>
            </w:r>
          </w:p>
          <w:p w14:paraId="75345C06" w14:textId="77777777" w:rsidR="009B6EC3" w:rsidRPr="00E71624" w:rsidRDefault="009B6EC3" w:rsidP="00816ACC">
            <w:pPr>
              <w:spacing w:line="360" w:lineRule="auto"/>
              <w:jc w:val="left"/>
            </w:pPr>
          </w:p>
          <w:p w14:paraId="74BB554D" w14:textId="77777777" w:rsidR="009B6EC3" w:rsidRPr="00E71624" w:rsidRDefault="009B6EC3" w:rsidP="00816ACC">
            <w:pPr>
              <w:spacing w:line="360" w:lineRule="auto"/>
              <w:jc w:val="left"/>
            </w:pPr>
          </w:p>
          <w:p w14:paraId="51C46661" w14:textId="77777777" w:rsidR="009B6EC3" w:rsidRPr="00E71624" w:rsidRDefault="009B6EC3" w:rsidP="00816ACC">
            <w:pPr>
              <w:spacing w:line="360" w:lineRule="auto"/>
              <w:jc w:val="left"/>
            </w:pPr>
          </w:p>
          <w:p w14:paraId="7698775E" w14:textId="77777777" w:rsidR="009B6EC3" w:rsidRPr="00E71624" w:rsidRDefault="009B6EC3" w:rsidP="00816ACC">
            <w:pPr>
              <w:spacing w:line="360" w:lineRule="auto"/>
              <w:jc w:val="left"/>
            </w:pPr>
            <w:r w:rsidRPr="00E71624">
              <w:t>0,25</w:t>
            </w:r>
          </w:p>
        </w:tc>
      </w:tr>
      <w:tr w:rsidR="009B6EC3" w:rsidRPr="00E71624" w14:paraId="66EEDC42" w14:textId="77777777" w:rsidTr="009B6EC3">
        <w:tc>
          <w:tcPr>
            <w:tcW w:w="714" w:type="dxa"/>
            <w:shd w:val="clear" w:color="auto" w:fill="auto"/>
          </w:tcPr>
          <w:p w14:paraId="7007D88A" w14:textId="77777777" w:rsidR="009B6EC3" w:rsidRPr="00E71624" w:rsidRDefault="009B6EC3" w:rsidP="00816ACC">
            <w:pPr>
              <w:spacing w:line="360" w:lineRule="auto"/>
              <w:jc w:val="left"/>
              <w:rPr>
                <w:b/>
              </w:rPr>
            </w:pPr>
            <w:r w:rsidRPr="00E71624">
              <w:rPr>
                <w:b/>
              </w:rPr>
              <w:t>9</w:t>
            </w:r>
          </w:p>
        </w:tc>
        <w:tc>
          <w:tcPr>
            <w:tcW w:w="542" w:type="dxa"/>
            <w:shd w:val="clear" w:color="auto" w:fill="auto"/>
          </w:tcPr>
          <w:p w14:paraId="780B21C3" w14:textId="77777777" w:rsidR="009B6EC3" w:rsidRPr="00E71624" w:rsidRDefault="009B6EC3" w:rsidP="00816ACC">
            <w:pPr>
              <w:spacing w:line="360" w:lineRule="auto"/>
              <w:jc w:val="left"/>
              <w:rPr>
                <w:b/>
              </w:rPr>
            </w:pPr>
            <w:r w:rsidRPr="00E71624">
              <w:rPr>
                <w:b/>
              </w:rPr>
              <w:t>a.</w:t>
            </w:r>
          </w:p>
        </w:tc>
        <w:tc>
          <w:tcPr>
            <w:tcW w:w="6966" w:type="dxa"/>
            <w:shd w:val="clear" w:color="auto" w:fill="auto"/>
          </w:tcPr>
          <w:p w14:paraId="5E1B2AF4" w14:textId="77777777" w:rsidR="009B6EC3" w:rsidRPr="00E71624" w:rsidRDefault="009B6EC3" w:rsidP="00816ACC">
            <w:pPr>
              <w:spacing w:line="360" w:lineRule="auto"/>
              <w:jc w:val="left"/>
              <w:rPr>
                <w:b/>
              </w:rPr>
            </w:pPr>
            <w:r w:rsidRPr="00E71624">
              <w:t xml:space="preserve">- Khi còn tươi, lượng ABA (axit abxixic) cao gây ức chế quá trình nảy mầm. ABA cao làm làm cho các hạt này "ngủ" chờ thời tiết thuận lợi mới nảy mầm. Điều này thể hiện đặc điểm thích nghi sinh sản với khí hậu.                                                                           </w:t>
            </w:r>
          </w:p>
          <w:p w14:paraId="534BA8E2" w14:textId="77777777" w:rsidR="009B6EC3" w:rsidRPr="00E71624" w:rsidRDefault="009B6EC3" w:rsidP="00816ACC">
            <w:pPr>
              <w:spacing w:before="60" w:line="360" w:lineRule="auto"/>
              <w:ind w:right="64"/>
              <w:jc w:val="left"/>
            </w:pPr>
            <w:r w:rsidRPr="00E71624">
              <w:t xml:space="preserve">- Khi phơi khô hạt một thời gian, hoạt tính của ABA bị mất, vì vậy hiệu suất nảy mầm tăng lên (hiện tượng này thường thấy ở cây một năm).                                                </w:t>
            </w:r>
          </w:p>
        </w:tc>
        <w:tc>
          <w:tcPr>
            <w:tcW w:w="1367" w:type="dxa"/>
            <w:shd w:val="clear" w:color="auto" w:fill="auto"/>
          </w:tcPr>
          <w:p w14:paraId="189AC291" w14:textId="77777777" w:rsidR="009B6EC3" w:rsidRPr="00E71624" w:rsidRDefault="009B6EC3" w:rsidP="00816ACC">
            <w:pPr>
              <w:spacing w:line="360" w:lineRule="auto"/>
              <w:jc w:val="left"/>
            </w:pPr>
            <w:r w:rsidRPr="00E71624">
              <w:t>1,0</w:t>
            </w:r>
          </w:p>
          <w:p w14:paraId="0426EDB3" w14:textId="77777777" w:rsidR="009B6EC3" w:rsidRPr="00E71624" w:rsidRDefault="009B6EC3" w:rsidP="00816ACC">
            <w:pPr>
              <w:spacing w:line="360" w:lineRule="auto"/>
              <w:jc w:val="left"/>
            </w:pPr>
          </w:p>
          <w:p w14:paraId="6479A845" w14:textId="77777777" w:rsidR="009B6EC3" w:rsidRPr="00E71624" w:rsidRDefault="009B6EC3" w:rsidP="00816ACC">
            <w:pPr>
              <w:spacing w:line="360" w:lineRule="auto"/>
              <w:jc w:val="left"/>
            </w:pPr>
          </w:p>
          <w:p w14:paraId="2A393A68" w14:textId="77777777" w:rsidR="009B6EC3" w:rsidRPr="00E71624" w:rsidRDefault="009B6EC3" w:rsidP="00816ACC">
            <w:pPr>
              <w:spacing w:line="360" w:lineRule="auto"/>
              <w:jc w:val="left"/>
            </w:pPr>
          </w:p>
          <w:p w14:paraId="70826B5D" w14:textId="77777777" w:rsidR="009B6EC3" w:rsidRPr="00E71624" w:rsidRDefault="009B6EC3" w:rsidP="00816ACC">
            <w:pPr>
              <w:spacing w:line="360" w:lineRule="auto"/>
              <w:jc w:val="left"/>
            </w:pPr>
          </w:p>
          <w:p w14:paraId="565DC8D8" w14:textId="77777777" w:rsidR="009B6EC3" w:rsidRPr="00E71624" w:rsidRDefault="009B6EC3" w:rsidP="00816ACC">
            <w:pPr>
              <w:spacing w:line="360" w:lineRule="auto"/>
              <w:jc w:val="left"/>
            </w:pPr>
            <w:r w:rsidRPr="00E71624">
              <w:t>0,5</w:t>
            </w:r>
          </w:p>
        </w:tc>
      </w:tr>
      <w:tr w:rsidR="009B6EC3" w:rsidRPr="00E71624" w14:paraId="42A1EF16" w14:textId="77777777" w:rsidTr="009B6EC3">
        <w:tc>
          <w:tcPr>
            <w:tcW w:w="714" w:type="dxa"/>
            <w:shd w:val="clear" w:color="auto" w:fill="auto"/>
          </w:tcPr>
          <w:p w14:paraId="7484CF5A" w14:textId="77777777" w:rsidR="009B6EC3" w:rsidRPr="00E71624" w:rsidRDefault="009B6EC3" w:rsidP="00816ACC">
            <w:pPr>
              <w:spacing w:line="360" w:lineRule="auto"/>
              <w:jc w:val="left"/>
              <w:rPr>
                <w:b/>
              </w:rPr>
            </w:pPr>
          </w:p>
        </w:tc>
        <w:tc>
          <w:tcPr>
            <w:tcW w:w="542" w:type="dxa"/>
            <w:shd w:val="clear" w:color="auto" w:fill="auto"/>
          </w:tcPr>
          <w:p w14:paraId="2613A7CF" w14:textId="77777777" w:rsidR="009B6EC3" w:rsidRPr="00E71624" w:rsidRDefault="009B6EC3" w:rsidP="00816ACC">
            <w:pPr>
              <w:spacing w:line="360" w:lineRule="auto"/>
              <w:jc w:val="left"/>
              <w:rPr>
                <w:b/>
              </w:rPr>
            </w:pPr>
            <w:r w:rsidRPr="00E71624">
              <w:rPr>
                <w:b/>
              </w:rPr>
              <w:t>b.</w:t>
            </w:r>
          </w:p>
        </w:tc>
        <w:tc>
          <w:tcPr>
            <w:tcW w:w="6966" w:type="dxa"/>
            <w:shd w:val="clear" w:color="auto" w:fill="auto"/>
          </w:tcPr>
          <w:p w14:paraId="5B196A44" w14:textId="77777777" w:rsidR="009B6EC3" w:rsidRPr="00E71624" w:rsidRDefault="009B6EC3" w:rsidP="00816ACC">
            <w:pPr>
              <w:spacing w:before="60" w:line="360" w:lineRule="auto"/>
              <w:ind w:right="64"/>
              <w:jc w:val="left"/>
            </w:pPr>
            <w:r w:rsidRPr="00E71624">
              <w:t xml:space="preserve">Cách đơn giản nhất là đo hàm lượng ABA của hạt tươi và hạt đã phơi khô một thời gian rồi ngâm nước.  </w:t>
            </w:r>
          </w:p>
        </w:tc>
        <w:tc>
          <w:tcPr>
            <w:tcW w:w="1367" w:type="dxa"/>
            <w:shd w:val="clear" w:color="auto" w:fill="auto"/>
          </w:tcPr>
          <w:p w14:paraId="790EAA23" w14:textId="77777777" w:rsidR="009B6EC3" w:rsidRPr="00E71624" w:rsidRDefault="009B6EC3" w:rsidP="00816ACC">
            <w:pPr>
              <w:spacing w:line="360" w:lineRule="auto"/>
              <w:jc w:val="left"/>
            </w:pPr>
            <w:r w:rsidRPr="00E71624">
              <w:t>0,5</w:t>
            </w:r>
          </w:p>
        </w:tc>
      </w:tr>
      <w:tr w:rsidR="009B6EC3" w:rsidRPr="00E71624" w14:paraId="02348B79" w14:textId="77777777" w:rsidTr="009B6EC3">
        <w:tc>
          <w:tcPr>
            <w:tcW w:w="714" w:type="dxa"/>
            <w:shd w:val="clear" w:color="auto" w:fill="auto"/>
          </w:tcPr>
          <w:p w14:paraId="595DE7E5" w14:textId="77777777" w:rsidR="009B6EC3" w:rsidRPr="00E71624" w:rsidRDefault="009B6EC3" w:rsidP="00816ACC">
            <w:pPr>
              <w:spacing w:line="360" w:lineRule="auto"/>
              <w:jc w:val="left"/>
              <w:rPr>
                <w:b/>
              </w:rPr>
            </w:pPr>
            <w:r w:rsidRPr="00E71624">
              <w:rPr>
                <w:b/>
              </w:rPr>
              <w:t>10</w:t>
            </w:r>
          </w:p>
        </w:tc>
        <w:tc>
          <w:tcPr>
            <w:tcW w:w="542" w:type="dxa"/>
            <w:shd w:val="clear" w:color="auto" w:fill="auto"/>
          </w:tcPr>
          <w:p w14:paraId="02963248" w14:textId="77777777" w:rsidR="009B6EC3" w:rsidRPr="00E71624" w:rsidRDefault="009B6EC3" w:rsidP="00816ACC">
            <w:pPr>
              <w:spacing w:line="360" w:lineRule="auto"/>
              <w:jc w:val="left"/>
              <w:rPr>
                <w:b/>
              </w:rPr>
            </w:pPr>
          </w:p>
        </w:tc>
        <w:tc>
          <w:tcPr>
            <w:tcW w:w="6966" w:type="dxa"/>
            <w:shd w:val="clear" w:color="auto" w:fill="auto"/>
          </w:tcPr>
          <w:p w14:paraId="5713B1D2" w14:textId="77777777" w:rsidR="009B6EC3" w:rsidRPr="00E71624" w:rsidRDefault="009B6EC3" w:rsidP="00816ACC">
            <w:pPr>
              <w:spacing w:before="60" w:line="360" w:lineRule="auto"/>
              <w:ind w:right="64"/>
              <w:jc w:val="left"/>
            </w:pPr>
            <w:r w:rsidRPr="00E71624">
              <w:t xml:space="preserve">- </w:t>
            </w:r>
            <w:r>
              <w:t>Th</w:t>
            </w:r>
            <w:r w:rsidRPr="00E71624">
              <w:t xml:space="preserve">ay đổi thành phần hoá học của màng theo cách tăng tỉ lệ axit béo không no làm tăng độ linh hoạt của màng. </w:t>
            </w:r>
          </w:p>
          <w:p w14:paraId="2999B1F0" w14:textId="77777777" w:rsidR="009B6EC3" w:rsidRPr="00E71624" w:rsidRDefault="009B6EC3" w:rsidP="00816ACC">
            <w:pPr>
              <w:spacing w:before="60" w:line="360" w:lineRule="auto"/>
              <w:ind w:right="64"/>
              <w:jc w:val="left"/>
            </w:pPr>
            <w:r w:rsidRPr="00E71624">
              <w:t>- Tổng hợp nên các protein chống đóng băng nước trong tế bào.</w:t>
            </w:r>
          </w:p>
          <w:p w14:paraId="084C1D35" w14:textId="77777777" w:rsidR="009B6EC3" w:rsidRPr="00E71624" w:rsidRDefault="009B6EC3" w:rsidP="00816ACC">
            <w:pPr>
              <w:spacing w:before="60" w:line="360" w:lineRule="auto"/>
              <w:ind w:right="64"/>
              <w:jc w:val="left"/>
            </w:pPr>
            <w:r w:rsidRPr="00E71624">
              <w:t xml:space="preserve">- Tăng nồng độ các chất trong tế bào để chống sự mất nước vì nước đóng băng bên ngoài tế bào có thể hút nước từ bên trong tế bào ra bên ngoài. </w:t>
            </w:r>
          </w:p>
          <w:p w14:paraId="6B0925A3" w14:textId="77777777" w:rsidR="009B6EC3" w:rsidRPr="00E71624" w:rsidRDefault="009B6EC3" w:rsidP="00816ACC">
            <w:pPr>
              <w:spacing w:before="60" w:line="360" w:lineRule="auto"/>
              <w:ind w:right="64"/>
              <w:jc w:val="left"/>
            </w:pPr>
            <w:r w:rsidRPr="00E71624">
              <w:lastRenderedPageBreak/>
              <w:t xml:space="preserve">- Sản sinh ra một số loại protein sốc nhiệt chống lại tác hại của nhiệt độ thấp. </w:t>
            </w:r>
          </w:p>
        </w:tc>
        <w:tc>
          <w:tcPr>
            <w:tcW w:w="1367" w:type="dxa"/>
            <w:shd w:val="clear" w:color="auto" w:fill="auto"/>
          </w:tcPr>
          <w:p w14:paraId="58F5BE92" w14:textId="77777777" w:rsidR="009B6EC3" w:rsidRPr="00E71624" w:rsidRDefault="009B6EC3" w:rsidP="00816ACC">
            <w:pPr>
              <w:spacing w:line="360" w:lineRule="auto"/>
              <w:jc w:val="left"/>
            </w:pPr>
            <w:r w:rsidRPr="00E71624">
              <w:lastRenderedPageBreak/>
              <w:t>0,5</w:t>
            </w:r>
          </w:p>
          <w:p w14:paraId="669CD7A7" w14:textId="77777777" w:rsidR="009B6EC3" w:rsidRPr="00E71624" w:rsidRDefault="009B6EC3" w:rsidP="00816ACC">
            <w:pPr>
              <w:spacing w:line="360" w:lineRule="auto"/>
              <w:jc w:val="left"/>
            </w:pPr>
          </w:p>
          <w:p w14:paraId="2A0A2219" w14:textId="77777777" w:rsidR="009B6EC3" w:rsidRPr="00E71624" w:rsidRDefault="009B6EC3" w:rsidP="00816ACC">
            <w:pPr>
              <w:spacing w:line="360" w:lineRule="auto"/>
              <w:jc w:val="left"/>
            </w:pPr>
          </w:p>
          <w:p w14:paraId="61CAD94B" w14:textId="77777777" w:rsidR="009B6EC3" w:rsidRPr="00E71624" w:rsidRDefault="009B6EC3" w:rsidP="00816ACC">
            <w:pPr>
              <w:spacing w:line="360" w:lineRule="auto"/>
              <w:jc w:val="left"/>
            </w:pPr>
          </w:p>
          <w:p w14:paraId="3DFF05A3" w14:textId="77777777" w:rsidR="009B6EC3" w:rsidRPr="00E71624" w:rsidRDefault="009B6EC3" w:rsidP="00816ACC">
            <w:pPr>
              <w:spacing w:line="360" w:lineRule="auto"/>
              <w:jc w:val="left"/>
            </w:pPr>
            <w:r w:rsidRPr="00E71624">
              <w:t>0,5</w:t>
            </w:r>
          </w:p>
          <w:p w14:paraId="7B880D90" w14:textId="77777777" w:rsidR="009B6EC3" w:rsidRPr="00E71624" w:rsidRDefault="009B6EC3" w:rsidP="00816ACC">
            <w:pPr>
              <w:spacing w:line="360" w:lineRule="auto"/>
              <w:jc w:val="left"/>
            </w:pPr>
          </w:p>
          <w:p w14:paraId="2D7D34DD" w14:textId="77777777" w:rsidR="009B6EC3" w:rsidRPr="00E71624" w:rsidRDefault="009B6EC3" w:rsidP="00816ACC">
            <w:pPr>
              <w:spacing w:line="360" w:lineRule="auto"/>
              <w:jc w:val="left"/>
            </w:pPr>
            <w:r w:rsidRPr="00E71624">
              <w:t>0,5</w:t>
            </w:r>
          </w:p>
          <w:p w14:paraId="3761DD53" w14:textId="77777777" w:rsidR="009B6EC3" w:rsidRPr="00E71624" w:rsidRDefault="009B6EC3" w:rsidP="00816ACC">
            <w:pPr>
              <w:spacing w:line="360" w:lineRule="auto"/>
              <w:jc w:val="left"/>
            </w:pPr>
          </w:p>
          <w:p w14:paraId="4074873A" w14:textId="77777777" w:rsidR="009B6EC3" w:rsidRPr="00E71624" w:rsidRDefault="009B6EC3" w:rsidP="00816ACC">
            <w:pPr>
              <w:spacing w:line="360" w:lineRule="auto"/>
              <w:jc w:val="left"/>
            </w:pPr>
          </w:p>
          <w:p w14:paraId="5174A040" w14:textId="77777777" w:rsidR="009B6EC3" w:rsidRPr="00E71624" w:rsidRDefault="009B6EC3" w:rsidP="00816ACC">
            <w:pPr>
              <w:spacing w:line="360" w:lineRule="auto"/>
              <w:jc w:val="left"/>
            </w:pPr>
            <w:r w:rsidRPr="00E71624">
              <w:t>0,5</w:t>
            </w:r>
          </w:p>
        </w:tc>
      </w:tr>
    </w:tbl>
    <w:p w14:paraId="34D75ABA" w14:textId="77777777" w:rsidR="009B6EC3" w:rsidRDefault="009B6EC3" w:rsidP="00816ACC">
      <w:pPr>
        <w:jc w:val="left"/>
      </w:pPr>
    </w:p>
    <w:tbl>
      <w:tblPr>
        <w:tblW w:w="10188" w:type="dxa"/>
        <w:tblLook w:val="04A0" w:firstRow="1" w:lastRow="0" w:firstColumn="1" w:lastColumn="0" w:noHBand="0" w:noVBand="1"/>
      </w:tblPr>
      <w:tblGrid>
        <w:gridCol w:w="4788"/>
        <w:gridCol w:w="5400"/>
      </w:tblGrid>
      <w:tr w:rsidR="009B6EC3" w:rsidRPr="005A3BD5" w14:paraId="447E0682" w14:textId="77777777" w:rsidTr="009B6EC3">
        <w:trPr>
          <w:trHeight w:val="1420"/>
        </w:trPr>
        <w:tc>
          <w:tcPr>
            <w:tcW w:w="4788" w:type="dxa"/>
          </w:tcPr>
          <w:tbl>
            <w:tblPr>
              <w:tblpPr w:leftFromText="180" w:rightFromText="180" w:vertAnchor="text" w:horzAnchor="margin" w:tblpXSpec="center" w:tblpY="89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tblGrid>
            <w:tr w:rsidR="009B6EC3" w:rsidRPr="005A3BD5" w14:paraId="2527A0D9" w14:textId="77777777" w:rsidTr="009B6EC3">
              <w:tc>
                <w:tcPr>
                  <w:tcW w:w="2235" w:type="dxa"/>
                </w:tcPr>
                <w:p w14:paraId="44C06D23" w14:textId="77777777" w:rsidR="009B6EC3" w:rsidRPr="005A3BD5" w:rsidRDefault="009B6EC3" w:rsidP="00816ACC">
                  <w:pPr>
                    <w:spacing w:line="288" w:lineRule="auto"/>
                    <w:jc w:val="left"/>
                    <w:rPr>
                      <w:b/>
                    </w:rPr>
                  </w:pPr>
                  <w:r w:rsidRPr="005A3BD5">
                    <w:rPr>
                      <w:b/>
                    </w:rPr>
                    <w:t>ĐỀ GIỚI THIỆU</w:t>
                  </w:r>
                </w:p>
              </w:tc>
            </w:tr>
          </w:tbl>
          <w:p w14:paraId="7C526318" w14:textId="77777777" w:rsidR="009B6EC3" w:rsidRPr="005A3BD5" w:rsidRDefault="009B6EC3" w:rsidP="00816ACC">
            <w:pPr>
              <w:spacing w:line="288" w:lineRule="auto"/>
              <w:jc w:val="left"/>
              <w:rPr>
                <w:b/>
              </w:rPr>
            </w:pPr>
            <w:r w:rsidRPr="005A3BD5">
              <w:rPr>
                <w:b/>
              </w:rPr>
              <w:t xml:space="preserve">TRƯỜNG THPT CHUYÊN LÊ QUÝ ĐÔN </w:t>
            </w:r>
          </w:p>
          <w:p w14:paraId="7FB08DBF" w14:textId="77777777" w:rsidR="009B6EC3" w:rsidRPr="005A3BD5" w:rsidRDefault="009B6EC3" w:rsidP="00816ACC">
            <w:pPr>
              <w:spacing w:line="288" w:lineRule="auto"/>
              <w:jc w:val="left"/>
            </w:pPr>
            <w:r w:rsidRPr="005A3BD5">
              <w:rPr>
                <w:b/>
              </w:rPr>
              <w:t xml:space="preserve"> TỈNH ĐIỆN BIÊN</w:t>
            </w:r>
          </w:p>
          <w:p w14:paraId="333AC64F" w14:textId="77777777" w:rsidR="009B6EC3" w:rsidRPr="005A3BD5" w:rsidRDefault="009B6EC3" w:rsidP="00816ACC">
            <w:pPr>
              <w:spacing w:line="288" w:lineRule="auto"/>
              <w:jc w:val="left"/>
            </w:pPr>
          </w:p>
        </w:tc>
        <w:tc>
          <w:tcPr>
            <w:tcW w:w="5400" w:type="dxa"/>
          </w:tcPr>
          <w:p w14:paraId="70D68A28" w14:textId="77777777" w:rsidR="009B6EC3" w:rsidRPr="005A3BD5" w:rsidRDefault="009B6EC3" w:rsidP="00816ACC">
            <w:pPr>
              <w:spacing w:line="288" w:lineRule="auto"/>
              <w:jc w:val="left"/>
              <w:rPr>
                <w:b/>
              </w:rPr>
            </w:pPr>
            <w:r w:rsidRPr="005A3BD5">
              <w:rPr>
                <w:b/>
              </w:rPr>
              <w:t>ĐỀ THI CHỌN HỌC SINH GIỎI LẦN THỨ IX</w:t>
            </w:r>
          </w:p>
          <w:p w14:paraId="717F08FB" w14:textId="77777777" w:rsidR="009B6EC3" w:rsidRPr="005A3BD5" w:rsidRDefault="009B6EC3" w:rsidP="00816ACC">
            <w:pPr>
              <w:spacing w:line="288" w:lineRule="auto"/>
              <w:jc w:val="left"/>
              <w:rPr>
                <w:b/>
              </w:rPr>
            </w:pPr>
            <w:r w:rsidRPr="005A3BD5">
              <w:rPr>
                <w:b/>
              </w:rPr>
              <w:t>HỘI CÁC TRƯỜNG CHUYÊN DH VÀ ĐBBB</w:t>
            </w:r>
          </w:p>
          <w:p w14:paraId="3188671E" w14:textId="77777777" w:rsidR="009B6EC3" w:rsidRPr="005A3BD5" w:rsidRDefault="009B6EC3" w:rsidP="00816ACC">
            <w:pPr>
              <w:spacing w:line="288" w:lineRule="auto"/>
              <w:jc w:val="left"/>
              <w:rPr>
                <w:i/>
              </w:rPr>
            </w:pPr>
            <w:r w:rsidRPr="005A3BD5">
              <w:rPr>
                <w:b/>
              </w:rPr>
              <w:t>MÔN SINH HỌC - KHỐI 11</w:t>
            </w:r>
          </w:p>
          <w:p w14:paraId="58E8ACF5" w14:textId="77777777" w:rsidR="009B6EC3" w:rsidRPr="005A3BD5" w:rsidRDefault="009B6EC3" w:rsidP="00816ACC">
            <w:pPr>
              <w:tabs>
                <w:tab w:val="left" w:pos="1050"/>
              </w:tabs>
              <w:spacing w:line="288" w:lineRule="auto"/>
              <w:jc w:val="left"/>
              <w:rPr>
                <w:b/>
              </w:rPr>
            </w:pPr>
            <w:r w:rsidRPr="005A3BD5">
              <w:rPr>
                <w:b/>
              </w:rPr>
              <w:t>Ngày thi: 23/ 04/ 2016</w:t>
            </w:r>
          </w:p>
          <w:p w14:paraId="714022A5" w14:textId="77777777" w:rsidR="009B6EC3" w:rsidRPr="005A3BD5" w:rsidRDefault="009B6EC3" w:rsidP="00816ACC">
            <w:pPr>
              <w:tabs>
                <w:tab w:val="left" w:pos="1050"/>
              </w:tabs>
              <w:spacing w:line="288" w:lineRule="auto"/>
              <w:jc w:val="left"/>
              <w:rPr>
                <w:b/>
              </w:rPr>
            </w:pPr>
            <w:r w:rsidRPr="005A3BD5">
              <w:rPr>
                <w:b/>
              </w:rPr>
              <w:t>Thời gian làm bài: 180 phút</w:t>
            </w:r>
          </w:p>
        </w:tc>
      </w:tr>
    </w:tbl>
    <w:p w14:paraId="31CC78BA" w14:textId="77777777" w:rsidR="009B6EC3" w:rsidRPr="005A3BD5" w:rsidRDefault="00000000" w:rsidP="00816ACC">
      <w:pPr>
        <w:spacing w:line="288" w:lineRule="auto"/>
        <w:jc w:val="left"/>
        <w:rPr>
          <w:vanish/>
        </w:rPr>
      </w:pPr>
      <w:r>
        <w:rPr>
          <w:noProof/>
          <w:sz w:val="26"/>
          <w:szCs w:val="26"/>
        </w:rPr>
        <w:pict w14:anchorId="0EA9C429">
          <v:shape id="_x0000_s1099" type="#_x0000_t32" style="position:absolute;left:0;text-align:left;margin-left:-12.7pt;margin-top:13.55pt;width:521pt;height:0;flip:y;z-index:251682816;mso-position-horizontal-relative:text;mso-position-vertical-relative:text" o:connectortype="straight"/>
        </w:pict>
      </w:r>
    </w:p>
    <w:p w14:paraId="0C4046B3" w14:textId="77777777" w:rsidR="009B6EC3" w:rsidRPr="005A3BD5" w:rsidRDefault="009B6EC3" w:rsidP="00816ACC">
      <w:pPr>
        <w:spacing w:line="288" w:lineRule="auto"/>
        <w:jc w:val="left"/>
        <w:rPr>
          <w:b/>
        </w:rPr>
      </w:pPr>
      <w:r w:rsidRPr="005A3BD5">
        <w:t xml:space="preserve">                </w:t>
      </w:r>
      <w:r w:rsidRPr="005A3BD5">
        <w:rPr>
          <w:i/>
        </w:rPr>
        <w:t>(Đề có 10 câu; gồm 02 trang)</w:t>
      </w:r>
      <w:r w:rsidRPr="005A3BD5">
        <w:t xml:space="preserve">                             </w:t>
      </w:r>
      <w:r w:rsidRPr="005A3BD5">
        <w:rPr>
          <w:b/>
        </w:rPr>
        <w:t xml:space="preserve"> </w:t>
      </w:r>
    </w:p>
    <w:p w14:paraId="18E4ED50" w14:textId="77777777" w:rsidR="009B6EC3" w:rsidRDefault="009B6EC3" w:rsidP="00816ACC">
      <w:pPr>
        <w:spacing w:line="288" w:lineRule="auto"/>
        <w:jc w:val="left"/>
        <w:rPr>
          <w:b/>
          <w:sz w:val="26"/>
          <w:szCs w:val="26"/>
        </w:rPr>
      </w:pPr>
    </w:p>
    <w:p w14:paraId="2170D6F4" w14:textId="77777777" w:rsidR="009B6EC3" w:rsidRPr="005A3BD5" w:rsidRDefault="009B6EC3" w:rsidP="00816ACC">
      <w:pPr>
        <w:spacing w:line="288" w:lineRule="auto"/>
        <w:jc w:val="left"/>
        <w:rPr>
          <w:b/>
          <w:sz w:val="26"/>
          <w:szCs w:val="26"/>
        </w:rPr>
      </w:pPr>
      <w:r>
        <w:rPr>
          <w:b/>
          <w:sz w:val="26"/>
          <w:szCs w:val="26"/>
        </w:rPr>
        <w:t>ĐỀ VÀ HƯỚNG DẪN CHẤM</w:t>
      </w:r>
    </w:p>
    <w:p w14:paraId="00F30DA9" w14:textId="77777777" w:rsidR="009B6EC3" w:rsidRPr="005A3BD5" w:rsidRDefault="009B6EC3" w:rsidP="00816ACC">
      <w:pPr>
        <w:spacing w:line="288" w:lineRule="auto"/>
        <w:jc w:val="left"/>
        <w:rPr>
          <w:b/>
          <w:sz w:val="26"/>
          <w:szCs w:val="26"/>
        </w:rPr>
      </w:pPr>
      <w:r w:rsidRPr="005A3BD5">
        <w:rPr>
          <w:b/>
          <w:sz w:val="26"/>
          <w:szCs w:val="26"/>
        </w:rPr>
        <w:t xml:space="preserve">Câu 1. </w:t>
      </w:r>
      <w:r w:rsidRPr="005A3BD5">
        <w:rPr>
          <w:b/>
          <w:i/>
          <w:sz w:val="26"/>
          <w:szCs w:val="26"/>
        </w:rPr>
        <w:t>(2,0 điểm)</w:t>
      </w:r>
      <w:r w:rsidRPr="005A3BD5">
        <w:rPr>
          <w:sz w:val="26"/>
          <w:szCs w:val="26"/>
        </w:rPr>
        <w:t xml:space="preserve"> </w:t>
      </w:r>
      <w:r w:rsidRPr="005A3BD5">
        <w:rPr>
          <w:b/>
          <w:sz w:val="26"/>
          <w:szCs w:val="26"/>
        </w:rPr>
        <w:t>Trao đổi nước và dinh dưỡng khoáng.</w:t>
      </w:r>
    </w:p>
    <w:p w14:paraId="075FB6A8" w14:textId="77777777" w:rsidR="009B6EC3" w:rsidRDefault="009B6EC3" w:rsidP="00816ACC">
      <w:pPr>
        <w:numPr>
          <w:ilvl w:val="0"/>
          <w:numId w:val="15"/>
        </w:numPr>
        <w:spacing w:line="288" w:lineRule="auto"/>
        <w:jc w:val="left"/>
        <w:rPr>
          <w:sz w:val="26"/>
          <w:szCs w:val="26"/>
        </w:rPr>
      </w:pPr>
      <w:r w:rsidRPr="005A3BD5">
        <w:rPr>
          <w:sz w:val="26"/>
          <w:szCs w:val="26"/>
        </w:rPr>
        <w:t xml:space="preserve">Ở đa số thực vật, khí khổng mở ban ngày và đóng vào ban đêm để ngăn cản cây </w:t>
      </w:r>
    </w:p>
    <w:p w14:paraId="7DEF0F97" w14:textId="77777777" w:rsidR="009B6EC3" w:rsidRDefault="009B6EC3" w:rsidP="00816ACC">
      <w:pPr>
        <w:spacing w:line="288" w:lineRule="auto"/>
        <w:jc w:val="left"/>
        <w:rPr>
          <w:sz w:val="26"/>
          <w:szCs w:val="26"/>
        </w:rPr>
      </w:pPr>
      <w:r w:rsidRPr="005A3BD5">
        <w:rPr>
          <w:sz w:val="26"/>
          <w:szCs w:val="26"/>
        </w:rPr>
        <w:t>mất nước khi không quang hợp, trong một số trường hợp khí khổng lại đóng vào ban ngày.  Những nhân tố nào đã tác động làm khí khổng đóng vào ban ngày? Nêu ý nghĩa của việc đóng khí khổng ban ngày. Nếu khí khổng cây C</w:t>
      </w:r>
      <w:r w:rsidRPr="005A3BD5">
        <w:rPr>
          <w:sz w:val="26"/>
          <w:szCs w:val="26"/>
          <w:vertAlign w:val="subscript"/>
        </w:rPr>
        <w:t>3</w:t>
      </w:r>
      <w:r w:rsidRPr="005A3BD5">
        <w:rPr>
          <w:sz w:val="26"/>
          <w:szCs w:val="26"/>
        </w:rPr>
        <w:t xml:space="preserve"> đóng vào ban ngày có ảnh hưởng đến năng xuất không?</w:t>
      </w:r>
    </w:p>
    <w:p w14:paraId="573600EA" w14:textId="77777777" w:rsidR="009B6EC3" w:rsidRDefault="009B6EC3" w:rsidP="00816ACC">
      <w:pPr>
        <w:numPr>
          <w:ilvl w:val="0"/>
          <w:numId w:val="19"/>
        </w:numPr>
        <w:spacing w:line="288" w:lineRule="auto"/>
        <w:jc w:val="left"/>
        <w:rPr>
          <w:sz w:val="26"/>
          <w:szCs w:val="26"/>
        </w:rPr>
      </w:pPr>
      <w:r>
        <w:rPr>
          <w:sz w:val="26"/>
          <w:szCs w:val="26"/>
        </w:rPr>
        <w:t xml:space="preserve">Hướng dẫn chấm: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8363"/>
        <w:gridCol w:w="723"/>
      </w:tblGrid>
      <w:tr w:rsidR="009B6EC3" w:rsidRPr="004E0422" w14:paraId="039D0FDB" w14:textId="77777777" w:rsidTr="009B6EC3">
        <w:tc>
          <w:tcPr>
            <w:tcW w:w="426" w:type="dxa"/>
            <w:shd w:val="clear" w:color="auto" w:fill="auto"/>
          </w:tcPr>
          <w:p w14:paraId="4DCDE633" w14:textId="77777777" w:rsidR="009B6EC3" w:rsidRPr="004E0422" w:rsidRDefault="009B6EC3" w:rsidP="00816ACC">
            <w:pPr>
              <w:spacing w:line="288" w:lineRule="auto"/>
              <w:jc w:val="left"/>
              <w:rPr>
                <w:sz w:val="26"/>
                <w:szCs w:val="26"/>
              </w:rPr>
            </w:pPr>
          </w:p>
        </w:tc>
        <w:tc>
          <w:tcPr>
            <w:tcW w:w="8363" w:type="dxa"/>
            <w:shd w:val="clear" w:color="auto" w:fill="auto"/>
          </w:tcPr>
          <w:p w14:paraId="6F052085" w14:textId="77777777" w:rsidR="009B6EC3" w:rsidRPr="004E0422" w:rsidRDefault="009B6EC3" w:rsidP="00816ACC">
            <w:pPr>
              <w:spacing w:line="288" w:lineRule="auto"/>
              <w:jc w:val="left"/>
              <w:rPr>
                <w:sz w:val="26"/>
                <w:szCs w:val="26"/>
              </w:rPr>
            </w:pPr>
            <w:r w:rsidRPr="004E0422">
              <w:rPr>
                <w:sz w:val="26"/>
                <w:szCs w:val="26"/>
              </w:rPr>
              <w:t xml:space="preserve">+ Khi cây thiếu nước (hạn hán) tế bào khí khổng mất sức trương </w:t>
            </w:r>
            <w:r w:rsidRPr="004E0422">
              <w:rPr>
                <w:sz w:val="26"/>
                <w:szCs w:val="26"/>
              </w:rPr>
              <w:sym w:font="Wingdings" w:char="F0E0"/>
            </w:r>
            <w:r w:rsidRPr="004E0422">
              <w:rPr>
                <w:sz w:val="26"/>
                <w:szCs w:val="26"/>
              </w:rPr>
              <w:t xml:space="preserve">AAB (axit abxixic) do rễ tiết ra </w:t>
            </w:r>
            <w:r w:rsidRPr="004E0422">
              <w:rPr>
                <w:sz w:val="26"/>
                <w:szCs w:val="26"/>
              </w:rPr>
              <w:sym w:font="Wingdings" w:char="F0E0"/>
            </w:r>
            <w:r w:rsidRPr="004E0422">
              <w:rPr>
                <w:sz w:val="26"/>
                <w:szCs w:val="26"/>
              </w:rPr>
              <w:t xml:space="preserve"> đóng khí khổng</w:t>
            </w:r>
          </w:p>
        </w:tc>
        <w:tc>
          <w:tcPr>
            <w:tcW w:w="676" w:type="dxa"/>
            <w:shd w:val="clear" w:color="auto" w:fill="auto"/>
          </w:tcPr>
          <w:p w14:paraId="32BD8108" w14:textId="77777777" w:rsidR="009B6EC3" w:rsidRPr="004E0422" w:rsidRDefault="009B6EC3" w:rsidP="00816ACC">
            <w:pPr>
              <w:spacing w:line="288" w:lineRule="auto"/>
              <w:jc w:val="left"/>
              <w:rPr>
                <w:sz w:val="26"/>
                <w:szCs w:val="26"/>
              </w:rPr>
            </w:pPr>
          </w:p>
          <w:p w14:paraId="2B0BED58" w14:textId="77777777" w:rsidR="009B6EC3" w:rsidRPr="004E0422" w:rsidRDefault="009B6EC3" w:rsidP="00816ACC">
            <w:pPr>
              <w:spacing w:line="288" w:lineRule="auto"/>
              <w:jc w:val="left"/>
              <w:rPr>
                <w:sz w:val="26"/>
                <w:szCs w:val="26"/>
              </w:rPr>
            </w:pPr>
            <w:r w:rsidRPr="004E0422">
              <w:rPr>
                <w:sz w:val="26"/>
                <w:szCs w:val="26"/>
              </w:rPr>
              <w:t>0,25</w:t>
            </w:r>
          </w:p>
        </w:tc>
      </w:tr>
      <w:tr w:rsidR="009B6EC3" w:rsidRPr="004E0422" w14:paraId="690A2A56" w14:textId="77777777" w:rsidTr="009B6EC3">
        <w:tc>
          <w:tcPr>
            <w:tcW w:w="426" w:type="dxa"/>
            <w:shd w:val="clear" w:color="auto" w:fill="auto"/>
          </w:tcPr>
          <w:p w14:paraId="3B75F197" w14:textId="77777777" w:rsidR="009B6EC3" w:rsidRPr="004E0422" w:rsidRDefault="009B6EC3" w:rsidP="00816ACC">
            <w:pPr>
              <w:spacing w:line="288" w:lineRule="auto"/>
              <w:jc w:val="left"/>
              <w:rPr>
                <w:sz w:val="26"/>
                <w:szCs w:val="26"/>
              </w:rPr>
            </w:pPr>
          </w:p>
        </w:tc>
        <w:tc>
          <w:tcPr>
            <w:tcW w:w="8363" w:type="dxa"/>
            <w:shd w:val="clear" w:color="auto" w:fill="auto"/>
          </w:tcPr>
          <w:p w14:paraId="36C20E10" w14:textId="77777777" w:rsidR="009B6EC3" w:rsidRPr="004E0422" w:rsidRDefault="009B6EC3" w:rsidP="00816ACC">
            <w:pPr>
              <w:spacing w:line="288" w:lineRule="auto"/>
              <w:jc w:val="left"/>
              <w:rPr>
                <w:sz w:val="26"/>
                <w:szCs w:val="26"/>
              </w:rPr>
            </w:pPr>
            <w:r w:rsidRPr="004E0422">
              <w:rPr>
                <w:sz w:val="26"/>
                <w:szCs w:val="26"/>
              </w:rPr>
              <w:t xml:space="preserve">+ Đóng khí khổng vào ban ngày ngăn cản sự thoát hơi nước </w:t>
            </w:r>
            <w:r w:rsidRPr="004E0422">
              <w:rPr>
                <w:sz w:val="26"/>
                <w:szCs w:val="26"/>
              </w:rPr>
              <w:sym w:font="Wingdings" w:char="F0E0"/>
            </w:r>
            <w:r w:rsidRPr="004E0422">
              <w:rPr>
                <w:sz w:val="26"/>
                <w:szCs w:val="26"/>
              </w:rPr>
              <w:t xml:space="preserve"> cây không héo</w:t>
            </w:r>
          </w:p>
        </w:tc>
        <w:tc>
          <w:tcPr>
            <w:tcW w:w="676" w:type="dxa"/>
            <w:shd w:val="clear" w:color="auto" w:fill="auto"/>
          </w:tcPr>
          <w:p w14:paraId="4DA25E58" w14:textId="77777777" w:rsidR="009B6EC3" w:rsidRPr="004E0422" w:rsidRDefault="009B6EC3" w:rsidP="00816ACC">
            <w:pPr>
              <w:spacing w:line="288" w:lineRule="auto"/>
              <w:jc w:val="left"/>
              <w:rPr>
                <w:sz w:val="26"/>
                <w:szCs w:val="26"/>
              </w:rPr>
            </w:pPr>
            <w:r w:rsidRPr="004E0422">
              <w:rPr>
                <w:sz w:val="26"/>
                <w:szCs w:val="26"/>
              </w:rPr>
              <w:t>0,25</w:t>
            </w:r>
          </w:p>
        </w:tc>
      </w:tr>
      <w:tr w:rsidR="009B6EC3" w:rsidRPr="004E0422" w14:paraId="606435C1" w14:textId="77777777" w:rsidTr="009B6EC3">
        <w:tc>
          <w:tcPr>
            <w:tcW w:w="426" w:type="dxa"/>
            <w:shd w:val="clear" w:color="auto" w:fill="auto"/>
          </w:tcPr>
          <w:p w14:paraId="46071350" w14:textId="77777777" w:rsidR="009B6EC3" w:rsidRPr="004E0422" w:rsidRDefault="009B6EC3" w:rsidP="00816ACC">
            <w:pPr>
              <w:spacing w:line="288" w:lineRule="auto"/>
              <w:jc w:val="left"/>
              <w:rPr>
                <w:sz w:val="26"/>
                <w:szCs w:val="26"/>
              </w:rPr>
            </w:pPr>
          </w:p>
        </w:tc>
        <w:tc>
          <w:tcPr>
            <w:tcW w:w="8363" w:type="dxa"/>
            <w:shd w:val="clear" w:color="auto" w:fill="auto"/>
          </w:tcPr>
          <w:p w14:paraId="187CB763" w14:textId="77777777" w:rsidR="009B6EC3" w:rsidRPr="004E0422" w:rsidRDefault="009B6EC3" w:rsidP="00816ACC">
            <w:pPr>
              <w:spacing w:line="288" w:lineRule="auto"/>
              <w:jc w:val="left"/>
              <w:rPr>
                <w:sz w:val="26"/>
                <w:szCs w:val="26"/>
              </w:rPr>
            </w:pPr>
            <w:r w:rsidRPr="004E0422">
              <w:rPr>
                <w:sz w:val="26"/>
                <w:szCs w:val="26"/>
              </w:rPr>
              <w:t>+ Nếu Cây C</w:t>
            </w:r>
            <w:r w:rsidRPr="004E0422">
              <w:rPr>
                <w:sz w:val="26"/>
                <w:szCs w:val="26"/>
                <w:vertAlign w:val="subscript"/>
              </w:rPr>
              <w:t>3</w:t>
            </w:r>
            <w:r w:rsidRPr="004E0422">
              <w:rPr>
                <w:sz w:val="26"/>
                <w:szCs w:val="26"/>
              </w:rPr>
              <w:t xml:space="preserve"> đóng khí khổng ban ngày sẽ hạn chế CO</w:t>
            </w:r>
            <w:r w:rsidRPr="004E0422">
              <w:rPr>
                <w:sz w:val="26"/>
                <w:szCs w:val="26"/>
                <w:vertAlign w:val="subscript"/>
              </w:rPr>
              <w:t>2</w:t>
            </w:r>
            <w:r w:rsidRPr="004E0422">
              <w:rPr>
                <w:sz w:val="26"/>
                <w:szCs w:val="26"/>
              </w:rPr>
              <w:t xml:space="preserve"> xâm nhập vào </w:t>
            </w:r>
            <w:r w:rsidRPr="004E0422">
              <w:rPr>
                <w:sz w:val="26"/>
                <w:szCs w:val="26"/>
              </w:rPr>
              <w:sym w:font="Wingdings" w:char="F0E0"/>
            </w:r>
            <w:r w:rsidRPr="004E0422">
              <w:rPr>
                <w:sz w:val="26"/>
                <w:szCs w:val="26"/>
              </w:rPr>
              <w:t xml:space="preserve"> giảm quang hợp </w:t>
            </w:r>
            <w:r w:rsidRPr="004E0422">
              <w:rPr>
                <w:sz w:val="26"/>
                <w:szCs w:val="26"/>
              </w:rPr>
              <w:sym w:font="Wingdings" w:char="F0E0"/>
            </w:r>
            <w:r w:rsidRPr="004E0422">
              <w:rPr>
                <w:sz w:val="26"/>
                <w:szCs w:val="26"/>
              </w:rPr>
              <w:t xml:space="preserve"> Cây hạn hán gây thất thu mùa màng </w:t>
            </w:r>
          </w:p>
        </w:tc>
        <w:tc>
          <w:tcPr>
            <w:tcW w:w="676" w:type="dxa"/>
            <w:shd w:val="clear" w:color="auto" w:fill="auto"/>
          </w:tcPr>
          <w:p w14:paraId="039403D8" w14:textId="77777777" w:rsidR="009B6EC3" w:rsidRPr="004E0422" w:rsidRDefault="009B6EC3" w:rsidP="00816ACC">
            <w:pPr>
              <w:spacing w:line="288" w:lineRule="auto"/>
              <w:jc w:val="left"/>
              <w:rPr>
                <w:sz w:val="26"/>
                <w:szCs w:val="26"/>
              </w:rPr>
            </w:pPr>
            <w:r w:rsidRPr="004E0422">
              <w:rPr>
                <w:sz w:val="26"/>
                <w:szCs w:val="26"/>
              </w:rPr>
              <w:t>0,25</w:t>
            </w:r>
          </w:p>
        </w:tc>
      </w:tr>
    </w:tbl>
    <w:p w14:paraId="7F6F2778" w14:textId="77777777" w:rsidR="009B6EC3" w:rsidRPr="005A3BD5" w:rsidRDefault="009B6EC3" w:rsidP="00816ACC">
      <w:pPr>
        <w:spacing w:line="288" w:lineRule="auto"/>
        <w:jc w:val="left"/>
        <w:rPr>
          <w:noProof/>
          <w:sz w:val="26"/>
          <w:szCs w:val="26"/>
        </w:rPr>
      </w:pPr>
      <w:r w:rsidRPr="005A3BD5">
        <w:rPr>
          <w:sz w:val="26"/>
          <w:szCs w:val="26"/>
        </w:rPr>
        <w:t>b)</w:t>
      </w:r>
      <w:r w:rsidRPr="005A3BD5">
        <w:rPr>
          <w:noProof/>
          <w:sz w:val="26"/>
          <w:szCs w:val="26"/>
        </w:rPr>
        <w:t xml:space="preserve"> Cho sơ đồ</w:t>
      </w:r>
      <w:r w:rsidRPr="005A3BD5">
        <w:rPr>
          <w:i/>
          <w:noProof/>
          <w:sz w:val="26"/>
          <w:szCs w:val="26"/>
        </w:rPr>
        <w:t>: Sự phụ thuộc về mặt dinh dưỡng của cây vào hoạt động của vi sinh vật đất</w:t>
      </w:r>
      <w:r w:rsidRPr="005A3BD5">
        <w:rPr>
          <w:noProof/>
          <w:sz w:val="26"/>
          <w:szCs w:val="26"/>
        </w:rPr>
        <w:t xml:space="preserve">   </w:t>
      </w:r>
    </w:p>
    <w:p w14:paraId="664A182F" w14:textId="77777777" w:rsidR="009B6EC3" w:rsidRPr="005A3BD5" w:rsidRDefault="00000000" w:rsidP="00816ACC">
      <w:pPr>
        <w:spacing w:line="288" w:lineRule="auto"/>
        <w:jc w:val="left"/>
        <w:rPr>
          <w:noProof/>
          <w:sz w:val="26"/>
          <w:szCs w:val="26"/>
        </w:rPr>
      </w:pPr>
      <w:r>
        <w:rPr>
          <w:noProof/>
          <w:sz w:val="26"/>
          <w:szCs w:val="26"/>
        </w:rPr>
        <w:pict w14:anchorId="21D71FEE">
          <v:group id="_x0000_s1101" style="position:absolute;left:0;text-align:left;margin-left:41.95pt;margin-top:7.15pt;width:426.05pt;height:113pt;z-index:251684864" coordorigin="2540,6955" coordsize="8521,2260">
            <v:shape id="Picture 318" o:spid="_x0000_s1102" type="#_x0000_t75" style="position:absolute;left:2540;top:6955;width:8521;height:2260;visibility:visible">
              <v:imagedata r:id="rId17" o:title="" cropleft="685f"/>
            </v:shape>
            <v:shape id="_x0000_s1103" type="#_x0000_t202" style="position:absolute;left:5143;top:7760;width:1357;height:380" stroked="f">
              <v:textbox>
                <w:txbxContent>
                  <w:p w14:paraId="50CC76A7" w14:textId="77777777" w:rsidR="002C1271" w:rsidRPr="004E4940" w:rsidRDefault="002C1271" w:rsidP="009B6EC3">
                    <w:pPr>
                      <w:rPr>
                        <w:sz w:val="20"/>
                        <w:szCs w:val="20"/>
                      </w:rPr>
                    </w:pPr>
                    <w:r w:rsidRPr="004E4940">
                      <w:rPr>
                        <w:sz w:val="20"/>
                        <w:szCs w:val="20"/>
                      </w:rPr>
                      <w:t>(1)</w:t>
                    </w:r>
                  </w:p>
                </w:txbxContent>
              </v:textbox>
            </v:shape>
            <v:shape id="_x0000_s1104" type="#_x0000_t202" style="position:absolute;left:8530;top:8218;width:900;height:522" stroked="f">
              <v:textbox style="mso-next-textbox:#_x0000_s1104">
                <w:txbxContent>
                  <w:p w14:paraId="05AF488E" w14:textId="77777777" w:rsidR="002C1271" w:rsidRPr="004E4940" w:rsidRDefault="002C1271" w:rsidP="009B6EC3">
                    <w:pPr>
                      <w:rPr>
                        <w:sz w:val="20"/>
                        <w:szCs w:val="20"/>
                        <w:vertAlign w:val="superscript"/>
                      </w:rPr>
                    </w:pPr>
                    <w:r>
                      <w:rPr>
                        <w:sz w:val="20"/>
                        <w:szCs w:val="20"/>
                      </w:rPr>
                      <w:t>NO</w:t>
                    </w:r>
                    <w:r>
                      <w:rPr>
                        <w:sz w:val="20"/>
                        <w:szCs w:val="20"/>
                        <w:vertAlign w:val="subscript"/>
                      </w:rPr>
                      <w:t>3</w:t>
                    </w:r>
                    <w:r>
                      <w:rPr>
                        <w:sz w:val="20"/>
                        <w:szCs w:val="20"/>
                        <w:vertAlign w:val="superscript"/>
                      </w:rPr>
                      <w:t xml:space="preserve"> -</w:t>
                    </w:r>
                  </w:p>
                </w:txbxContent>
              </v:textbox>
            </v:shape>
            <v:shape id="_x0000_s1105" type="#_x0000_t202" style="position:absolute;left:7740;top:7192;width:1070;height:380" stroked="f">
              <v:textbox style="mso-next-textbox:#_x0000_s1105">
                <w:txbxContent>
                  <w:p w14:paraId="1AB5945D" w14:textId="77777777" w:rsidR="002C1271" w:rsidRPr="004E4940" w:rsidRDefault="002C1271" w:rsidP="009B6EC3">
                    <w:pPr>
                      <w:rPr>
                        <w:sz w:val="20"/>
                        <w:szCs w:val="20"/>
                      </w:rPr>
                    </w:pPr>
                    <w:r w:rsidRPr="004E4940">
                      <w:rPr>
                        <w:sz w:val="20"/>
                        <w:szCs w:val="20"/>
                      </w:rPr>
                      <w:t>(</w:t>
                    </w:r>
                    <w:r>
                      <w:rPr>
                        <w:sz w:val="20"/>
                        <w:szCs w:val="20"/>
                      </w:rPr>
                      <w:t>4</w:t>
                    </w:r>
                    <w:r w:rsidRPr="004E4940">
                      <w:rPr>
                        <w:sz w:val="20"/>
                        <w:szCs w:val="20"/>
                      </w:rPr>
                      <w:t>)</w:t>
                    </w:r>
                  </w:p>
                </w:txbxContent>
              </v:textbox>
            </v:shape>
            <v:shape id="_x0000_s1106" type="#_x0000_t202" style="position:absolute;left:4930;top:8740;width:1270;height:380" stroked="f">
              <v:textbox>
                <w:txbxContent>
                  <w:p w14:paraId="5C74B3DF" w14:textId="77777777" w:rsidR="002C1271" w:rsidRPr="004E4940" w:rsidRDefault="002C1271" w:rsidP="009B6EC3">
                    <w:pPr>
                      <w:rPr>
                        <w:sz w:val="20"/>
                        <w:szCs w:val="20"/>
                      </w:rPr>
                    </w:pPr>
                    <w:r w:rsidRPr="004E4940">
                      <w:rPr>
                        <w:sz w:val="20"/>
                        <w:szCs w:val="20"/>
                      </w:rPr>
                      <w:t>(</w:t>
                    </w:r>
                    <w:r>
                      <w:rPr>
                        <w:sz w:val="20"/>
                        <w:szCs w:val="20"/>
                      </w:rPr>
                      <w:t>2</w:t>
                    </w:r>
                    <w:r w:rsidRPr="004E4940">
                      <w:rPr>
                        <w:sz w:val="20"/>
                        <w:szCs w:val="20"/>
                      </w:rPr>
                      <w:t>)</w:t>
                    </w:r>
                  </w:p>
                </w:txbxContent>
              </v:textbox>
            </v:shape>
            <v:shape id="_x0000_s1107" type="#_x0000_t202" style="position:absolute;left:7190;top:7880;width:1280;height:410" stroked="f">
              <v:textbox style="mso-next-textbox:#_x0000_s1107">
                <w:txbxContent>
                  <w:p w14:paraId="265FF5EC" w14:textId="77777777" w:rsidR="002C1271" w:rsidRPr="004E4940" w:rsidRDefault="002C1271" w:rsidP="009B6EC3">
                    <w:pPr>
                      <w:rPr>
                        <w:sz w:val="20"/>
                        <w:szCs w:val="20"/>
                      </w:rPr>
                    </w:pPr>
                    <w:r w:rsidRPr="004E4940">
                      <w:rPr>
                        <w:sz w:val="20"/>
                        <w:szCs w:val="20"/>
                      </w:rPr>
                      <w:t>(</w:t>
                    </w:r>
                    <w:r>
                      <w:rPr>
                        <w:sz w:val="20"/>
                        <w:szCs w:val="20"/>
                      </w:rPr>
                      <w:t>3</w:t>
                    </w:r>
                    <w:r w:rsidRPr="004E4940">
                      <w:rPr>
                        <w:sz w:val="20"/>
                        <w:szCs w:val="20"/>
                      </w:rPr>
                      <w:t>)</w:t>
                    </w:r>
                  </w:p>
                </w:txbxContent>
              </v:textbox>
            </v:shape>
            <v:shape id="_x0000_s1108" type="#_x0000_t202" style="position:absolute;left:6260;top:8228;width:790;height:380" stroked="f">
              <v:textbox style="mso-next-textbox:#_x0000_s1108">
                <w:txbxContent>
                  <w:p w14:paraId="628E702F" w14:textId="77777777" w:rsidR="002C1271" w:rsidRPr="005B060C" w:rsidRDefault="002C1271" w:rsidP="009B6EC3">
                    <w:pPr>
                      <w:rPr>
                        <w:sz w:val="20"/>
                        <w:szCs w:val="20"/>
                        <w:vertAlign w:val="superscript"/>
                      </w:rPr>
                    </w:pPr>
                    <w:r>
                      <w:rPr>
                        <w:sz w:val="20"/>
                        <w:szCs w:val="20"/>
                      </w:rPr>
                      <w:t>NH</w:t>
                    </w:r>
                    <w:r>
                      <w:rPr>
                        <w:sz w:val="20"/>
                        <w:szCs w:val="20"/>
                        <w:vertAlign w:val="subscript"/>
                      </w:rPr>
                      <w:t>4</w:t>
                    </w:r>
                    <w:r>
                      <w:rPr>
                        <w:sz w:val="20"/>
                        <w:szCs w:val="20"/>
                        <w:vertAlign w:val="superscript"/>
                      </w:rPr>
                      <w:t>+</w:t>
                    </w:r>
                  </w:p>
                </w:txbxContent>
              </v:textbox>
            </v:shape>
          </v:group>
        </w:pict>
      </w:r>
    </w:p>
    <w:p w14:paraId="438EAB00" w14:textId="77777777" w:rsidR="009B6EC3" w:rsidRPr="005A3BD5" w:rsidRDefault="009B6EC3" w:rsidP="00816ACC">
      <w:pPr>
        <w:spacing w:line="288" w:lineRule="auto"/>
        <w:jc w:val="left"/>
        <w:rPr>
          <w:noProof/>
          <w:sz w:val="26"/>
          <w:szCs w:val="26"/>
        </w:rPr>
      </w:pPr>
    </w:p>
    <w:p w14:paraId="5342F65E" w14:textId="77777777" w:rsidR="009B6EC3" w:rsidRPr="005A3BD5" w:rsidRDefault="009B6EC3" w:rsidP="00816ACC">
      <w:pPr>
        <w:spacing w:line="288" w:lineRule="auto"/>
        <w:jc w:val="left"/>
        <w:rPr>
          <w:noProof/>
          <w:sz w:val="26"/>
          <w:szCs w:val="26"/>
        </w:rPr>
      </w:pPr>
    </w:p>
    <w:p w14:paraId="4AF2460B" w14:textId="77777777" w:rsidR="009B6EC3" w:rsidRPr="005A3BD5" w:rsidRDefault="009B6EC3" w:rsidP="00816ACC">
      <w:pPr>
        <w:spacing w:line="288" w:lineRule="auto"/>
        <w:jc w:val="left"/>
        <w:rPr>
          <w:noProof/>
          <w:sz w:val="26"/>
          <w:szCs w:val="26"/>
        </w:rPr>
      </w:pPr>
    </w:p>
    <w:p w14:paraId="4B76024A" w14:textId="77777777" w:rsidR="009B6EC3" w:rsidRPr="005A3BD5" w:rsidRDefault="009B6EC3" w:rsidP="00816ACC">
      <w:pPr>
        <w:spacing w:line="288" w:lineRule="auto"/>
        <w:jc w:val="left"/>
        <w:rPr>
          <w:sz w:val="26"/>
          <w:szCs w:val="26"/>
        </w:rPr>
      </w:pPr>
    </w:p>
    <w:p w14:paraId="0942B91D" w14:textId="77777777" w:rsidR="009B6EC3" w:rsidRPr="005A3BD5" w:rsidRDefault="009B6EC3" w:rsidP="00816ACC">
      <w:pPr>
        <w:spacing w:line="288" w:lineRule="auto"/>
        <w:jc w:val="left"/>
        <w:rPr>
          <w:sz w:val="26"/>
          <w:szCs w:val="26"/>
        </w:rPr>
      </w:pPr>
    </w:p>
    <w:p w14:paraId="5FC4340C" w14:textId="77777777" w:rsidR="009B6EC3" w:rsidRPr="005A3BD5" w:rsidRDefault="009B6EC3" w:rsidP="00816ACC">
      <w:pPr>
        <w:spacing w:line="288" w:lineRule="auto"/>
        <w:ind w:left="570"/>
        <w:jc w:val="left"/>
        <w:rPr>
          <w:sz w:val="26"/>
          <w:szCs w:val="26"/>
        </w:rPr>
      </w:pPr>
    </w:p>
    <w:p w14:paraId="050D9824" w14:textId="77777777" w:rsidR="009B6EC3" w:rsidRPr="005A3BD5" w:rsidRDefault="009B6EC3" w:rsidP="00816ACC">
      <w:pPr>
        <w:numPr>
          <w:ilvl w:val="0"/>
          <w:numId w:val="13"/>
        </w:numPr>
        <w:spacing w:line="288" w:lineRule="auto"/>
        <w:jc w:val="left"/>
        <w:rPr>
          <w:sz w:val="26"/>
          <w:szCs w:val="26"/>
        </w:rPr>
      </w:pPr>
      <w:r w:rsidRPr="005A3BD5">
        <w:rPr>
          <w:sz w:val="26"/>
          <w:szCs w:val="26"/>
        </w:rPr>
        <w:t>Hãy cho biết tên vi sinh vật (1),(2), (3), (4)</w:t>
      </w:r>
    </w:p>
    <w:p w14:paraId="75924024" w14:textId="77777777" w:rsidR="009B6EC3" w:rsidRPr="005A3BD5" w:rsidRDefault="009B6EC3" w:rsidP="00816ACC">
      <w:pPr>
        <w:numPr>
          <w:ilvl w:val="0"/>
          <w:numId w:val="13"/>
        </w:numPr>
        <w:spacing w:line="288" w:lineRule="auto"/>
        <w:jc w:val="left"/>
        <w:rPr>
          <w:rFonts w:eastAsia="Calibri"/>
          <w:sz w:val="26"/>
          <w:szCs w:val="26"/>
        </w:rPr>
      </w:pPr>
      <w:r w:rsidRPr="005A3BD5">
        <w:rPr>
          <w:rFonts w:eastAsia="Calibri"/>
          <w:sz w:val="26"/>
          <w:szCs w:val="26"/>
        </w:rPr>
        <w:t>Vì sao quá trình khử nitrate (NO</w:t>
      </w:r>
      <w:r w:rsidRPr="005A3BD5">
        <w:rPr>
          <w:rFonts w:eastAsia="Calibri"/>
          <w:sz w:val="26"/>
          <w:szCs w:val="26"/>
          <w:vertAlign w:val="subscript"/>
        </w:rPr>
        <w:t>3</w:t>
      </w:r>
      <w:r w:rsidRPr="005A3BD5">
        <w:rPr>
          <w:rFonts w:eastAsia="Calibri"/>
          <w:sz w:val="26"/>
          <w:szCs w:val="26"/>
          <w:vertAlign w:val="superscript"/>
        </w:rPr>
        <w:t>-</w:t>
      </w:r>
      <w:r w:rsidRPr="005A3BD5">
        <w:rPr>
          <w:rFonts w:eastAsia="Calibri"/>
          <w:sz w:val="26"/>
          <w:szCs w:val="26"/>
        </w:rPr>
        <w:t>) ở thực vật có thể làm giảm năng suất sinh học? Quá trình này có gây hại cho cây trồng không? Giải thích?</w:t>
      </w:r>
    </w:p>
    <w:p w14:paraId="06B3A595" w14:textId="77777777" w:rsidR="009B6EC3" w:rsidRPr="005A179F" w:rsidRDefault="009B6EC3" w:rsidP="00816ACC">
      <w:pPr>
        <w:spacing w:line="288" w:lineRule="auto"/>
        <w:jc w:val="left"/>
        <w:rPr>
          <w:b/>
          <w:sz w:val="26"/>
          <w:szCs w:val="26"/>
        </w:rPr>
      </w:pPr>
      <w:r w:rsidRPr="005A179F">
        <w:rPr>
          <w:b/>
          <w:sz w:val="26"/>
          <w:szCs w:val="26"/>
        </w:rPr>
        <w:t xml:space="preserve">*Hướng dẫn chấm: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8363"/>
        <w:gridCol w:w="723"/>
      </w:tblGrid>
      <w:tr w:rsidR="009B6EC3" w:rsidRPr="004E0422" w14:paraId="1305BAD3" w14:textId="77777777" w:rsidTr="009B6EC3">
        <w:tc>
          <w:tcPr>
            <w:tcW w:w="426" w:type="dxa"/>
            <w:shd w:val="clear" w:color="auto" w:fill="auto"/>
          </w:tcPr>
          <w:p w14:paraId="34E40C63" w14:textId="77777777" w:rsidR="009B6EC3" w:rsidRPr="004E0422" w:rsidRDefault="009B6EC3" w:rsidP="00816ACC">
            <w:pPr>
              <w:spacing w:line="288" w:lineRule="auto"/>
              <w:jc w:val="left"/>
              <w:rPr>
                <w:sz w:val="26"/>
                <w:szCs w:val="26"/>
              </w:rPr>
            </w:pPr>
          </w:p>
        </w:tc>
        <w:tc>
          <w:tcPr>
            <w:tcW w:w="8363" w:type="dxa"/>
            <w:shd w:val="clear" w:color="auto" w:fill="auto"/>
          </w:tcPr>
          <w:p w14:paraId="2BBC01D7" w14:textId="77777777" w:rsidR="009B6EC3" w:rsidRPr="004E0422" w:rsidRDefault="009B6EC3" w:rsidP="00816ACC">
            <w:pPr>
              <w:spacing w:line="288" w:lineRule="auto"/>
              <w:jc w:val="left"/>
              <w:rPr>
                <w:noProof/>
                <w:sz w:val="26"/>
                <w:szCs w:val="26"/>
              </w:rPr>
            </w:pPr>
            <w:r w:rsidRPr="004E0422">
              <w:rPr>
                <w:sz w:val="26"/>
                <w:szCs w:val="26"/>
              </w:rPr>
              <w:t>- Tên các</w:t>
            </w:r>
            <w:r w:rsidRPr="004E0422">
              <w:rPr>
                <w:noProof/>
                <w:sz w:val="26"/>
                <w:szCs w:val="26"/>
              </w:rPr>
              <w:t xml:space="preserve"> vi sinh vật đất:   </w:t>
            </w:r>
          </w:p>
          <w:p w14:paraId="669F60B5" w14:textId="77777777" w:rsidR="009B6EC3" w:rsidRPr="004E0422" w:rsidRDefault="009B6EC3" w:rsidP="00816ACC">
            <w:pPr>
              <w:spacing w:line="288" w:lineRule="auto"/>
              <w:jc w:val="left"/>
              <w:rPr>
                <w:sz w:val="26"/>
                <w:szCs w:val="26"/>
              </w:rPr>
            </w:pPr>
            <w:r w:rsidRPr="004E0422">
              <w:rPr>
                <w:sz w:val="26"/>
                <w:szCs w:val="26"/>
              </w:rPr>
              <w:t xml:space="preserve">  </w:t>
            </w:r>
            <w:r w:rsidRPr="004E0422">
              <w:rPr>
                <w:sz w:val="26"/>
                <w:szCs w:val="26"/>
              </w:rPr>
              <w:tab/>
            </w:r>
            <w:r w:rsidRPr="004E0422">
              <w:rPr>
                <w:sz w:val="26"/>
                <w:szCs w:val="26"/>
              </w:rPr>
              <w:tab/>
              <w:t xml:space="preserve">1- vi khuẩn cố định nitơ và     2 – Vi khuẩn amôn hóa     </w:t>
            </w:r>
          </w:p>
          <w:p w14:paraId="0B4DE429" w14:textId="77777777" w:rsidR="009B6EC3" w:rsidRPr="004E0422" w:rsidRDefault="009B6EC3" w:rsidP="00816ACC">
            <w:pPr>
              <w:spacing w:line="288" w:lineRule="auto"/>
              <w:jc w:val="left"/>
              <w:rPr>
                <w:b/>
                <w:sz w:val="26"/>
                <w:szCs w:val="26"/>
              </w:rPr>
            </w:pPr>
            <w:r w:rsidRPr="004E0422">
              <w:rPr>
                <w:sz w:val="26"/>
                <w:szCs w:val="26"/>
              </w:rPr>
              <w:t xml:space="preserve">  </w:t>
            </w:r>
            <w:r w:rsidRPr="004E0422">
              <w:rPr>
                <w:sz w:val="26"/>
                <w:szCs w:val="26"/>
              </w:rPr>
              <w:tab/>
            </w:r>
            <w:r w:rsidRPr="004E0422">
              <w:rPr>
                <w:sz w:val="26"/>
                <w:szCs w:val="26"/>
              </w:rPr>
              <w:tab/>
              <w:t xml:space="preserve">3- Vi khuẩn nitorat hóa  </w:t>
            </w:r>
            <w:r w:rsidRPr="004E0422">
              <w:rPr>
                <w:sz w:val="26"/>
                <w:szCs w:val="26"/>
              </w:rPr>
              <w:tab/>
              <w:t xml:space="preserve">       4 – Vi khuẩn phản nitorat hóa  </w:t>
            </w:r>
          </w:p>
        </w:tc>
        <w:tc>
          <w:tcPr>
            <w:tcW w:w="676" w:type="dxa"/>
            <w:shd w:val="clear" w:color="auto" w:fill="auto"/>
          </w:tcPr>
          <w:p w14:paraId="4636BBA8" w14:textId="77777777" w:rsidR="009B6EC3" w:rsidRPr="004E0422" w:rsidRDefault="009B6EC3" w:rsidP="00816ACC">
            <w:pPr>
              <w:spacing w:line="288" w:lineRule="auto"/>
              <w:jc w:val="left"/>
              <w:rPr>
                <w:sz w:val="26"/>
                <w:szCs w:val="26"/>
              </w:rPr>
            </w:pPr>
          </w:p>
          <w:p w14:paraId="3CC9EFCD" w14:textId="77777777" w:rsidR="009B6EC3" w:rsidRPr="004E0422" w:rsidRDefault="009B6EC3" w:rsidP="00816ACC">
            <w:pPr>
              <w:spacing w:line="288" w:lineRule="auto"/>
              <w:jc w:val="left"/>
              <w:rPr>
                <w:sz w:val="26"/>
                <w:szCs w:val="26"/>
              </w:rPr>
            </w:pPr>
            <w:r w:rsidRPr="004E0422">
              <w:rPr>
                <w:sz w:val="26"/>
                <w:szCs w:val="26"/>
              </w:rPr>
              <w:t>0,25</w:t>
            </w:r>
          </w:p>
          <w:p w14:paraId="2A016829" w14:textId="77777777" w:rsidR="009B6EC3" w:rsidRPr="004E0422" w:rsidRDefault="009B6EC3" w:rsidP="00816ACC">
            <w:pPr>
              <w:spacing w:line="288" w:lineRule="auto"/>
              <w:jc w:val="left"/>
              <w:rPr>
                <w:sz w:val="26"/>
                <w:szCs w:val="26"/>
              </w:rPr>
            </w:pPr>
            <w:r w:rsidRPr="004E0422">
              <w:rPr>
                <w:sz w:val="26"/>
                <w:szCs w:val="26"/>
              </w:rPr>
              <w:t>0,25</w:t>
            </w:r>
          </w:p>
        </w:tc>
      </w:tr>
      <w:tr w:rsidR="009B6EC3" w:rsidRPr="004E0422" w14:paraId="44EB41F0" w14:textId="77777777" w:rsidTr="009B6EC3">
        <w:tc>
          <w:tcPr>
            <w:tcW w:w="426" w:type="dxa"/>
            <w:shd w:val="clear" w:color="auto" w:fill="auto"/>
          </w:tcPr>
          <w:p w14:paraId="5DDCE088" w14:textId="77777777" w:rsidR="009B6EC3" w:rsidRPr="004E0422" w:rsidRDefault="009B6EC3" w:rsidP="00816ACC">
            <w:pPr>
              <w:spacing w:line="288" w:lineRule="auto"/>
              <w:jc w:val="left"/>
              <w:rPr>
                <w:sz w:val="26"/>
                <w:szCs w:val="26"/>
              </w:rPr>
            </w:pPr>
          </w:p>
        </w:tc>
        <w:tc>
          <w:tcPr>
            <w:tcW w:w="8363" w:type="dxa"/>
            <w:shd w:val="clear" w:color="auto" w:fill="auto"/>
          </w:tcPr>
          <w:p w14:paraId="7D9E9DDD" w14:textId="77777777" w:rsidR="009B6EC3" w:rsidRPr="004E0422" w:rsidRDefault="009B6EC3" w:rsidP="00816ACC">
            <w:pPr>
              <w:spacing w:line="288" w:lineRule="auto"/>
              <w:jc w:val="left"/>
              <w:rPr>
                <w:sz w:val="26"/>
                <w:szCs w:val="26"/>
              </w:rPr>
            </w:pPr>
            <w:r w:rsidRPr="004E0422">
              <w:rPr>
                <w:rFonts w:eastAsia="Calibri"/>
                <w:sz w:val="26"/>
                <w:szCs w:val="26"/>
              </w:rPr>
              <w:t>- Quá trình khử NO</w:t>
            </w:r>
            <w:r w:rsidRPr="004E0422">
              <w:rPr>
                <w:rFonts w:eastAsia="Calibri"/>
                <w:sz w:val="26"/>
                <w:szCs w:val="26"/>
                <w:vertAlign w:val="subscript"/>
              </w:rPr>
              <w:t>3</w:t>
            </w:r>
            <w:r w:rsidRPr="004E0422">
              <w:rPr>
                <w:rFonts w:eastAsia="Calibri"/>
                <w:sz w:val="26"/>
                <w:szCs w:val="26"/>
                <w:vertAlign w:val="superscript"/>
              </w:rPr>
              <w:t xml:space="preserve">- </w:t>
            </w:r>
            <w:r w:rsidRPr="004E0422">
              <w:rPr>
                <w:rFonts w:eastAsia="Calibri"/>
                <w:sz w:val="26"/>
                <w:szCs w:val="26"/>
              </w:rPr>
              <w:t>thành NH</w:t>
            </w:r>
            <w:r w:rsidRPr="004E0422">
              <w:rPr>
                <w:rFonts w:eastAsia="Calibri"/>
                <w:sz w:val="26"/>
                <w:szCs w:val="26"/>
                <w:vertAlign w:val="subscript"/>
              </w:rPr>
              <w:t>3</w:t>
            </w:r>
            <w:r w:rsidRPr="004E0422">
              <w:rPr>
                <w:rFonts w:eastAsia="Calibri"/>
                <w:sz w:val="26"/>
                <w:szCs w:val="26"/>
              </w:rPr>
              <w:t xml:space="preserve"> phải sử dụng H</w:t>
            </w:r>
            <w:r w:rsidRPr="004E0422">
              <w:rPr>
                <w:rFonts w:eastAsia="Calibri"/>
                <w:sz w:val="26"/>
                <w:szCs w:val="26"/>
                <w:vertAlign w:val="superscript"/>
              </w:rPr>
              <w:t>+</w:t>
            </w:r>
            <w:r w:rsidRPr="004E0422">
              <w:rPr>
                <w:rFonts w:eastAsia="Calibri"/>
                <w:sz w:val="26"/>
                <w:szCs w:val="26"/>
              </w:rPr>
              <w:t xml:space="preserve"> từ NADPH hoặc NADH của quang hợp hoặc hô hấp. Trong đó, NADPH cũng được </w:t>
            </w:r>
            <w:r w:rsidRPr="004E0422">
              <w:rPr>
                <w:rFonts w:eastAsia="Calibri"/>
                <w:sz w:val="26"/>
                <w:szCs w:val="26"/>
              </w:rPr>
              <w:lastRenderedPageBreak/>
              <w:t>sử dụng để khử CO</w:t>
            </w:r>
            <w:r w:rsidRPr="004E0422">
              <w:rPr>
                <w:rFonts w:eastAsia="Calibri"/>
                <w:sz w:val="26"/>
                <w:szCs w:val="26"/>
                <w:vertAlign w:val="subscript"/>
              </w:rPr>
              <w:t>2</w:t>
            </w:r>
            <w:r w:rsidRPr="004E0422">
              <w:rPr>
                <w:rFonts w:eastAsia="Calibri"/>
                <w:sz w:val="26"/>
                <w:szCs w:val="26"/>
              </w:rPr>
              <w:t xml:space="preserve"> trong pha tối quang hợp để tạo chất hữu cơ, hình thành nên năng suất, việc sử dụng nguồn lực khử này sẽ ảnh hưởng đến quá trình cố định CO</w:t>
            </w:r>
            <w:r w:rsidRPr="004E0422">
              <w:rPr>
                <w:rFonts w:eastAsia="Calibri"/>
                <w:sz w:val="26"/>
                <w:szCs w:val="26"/>
                <w:vertAlign w:val="subscript"/>
              </w:rPr>
              <w:t>2</w:t>
            </w:r>
          </w:p>
        </w:tc>
        <w:tc>
          <w:tcPr>
            <w:tcW w:w="676" w:type="dxa"/>
            <w:shd w:val="clear" w:color="auto" w:fill="auto"/>
          </w:tcPr>
          <w:p w14:paraId="491B2D08" w14:textId="77777777" w:rsidR="009B6EC3" w:rsidRPr="004E0422" w:rsidRDefault="009B6EC3" w:rsidP="00816ACC">
            <w:pPr>
              <w:spacing w:line="288" w:lineRule="auto"/>
              <w:jc w:val="left"/>
              <w:rPr>
                <w:sz w:val="26"/>
                <w:szCs w:val="26"/>
              </w:rPr>
            </w:pPr>
            <w:r w:rsidRPr="004E0422">
              <w:rPr>
                <w:sz w:val="26"/>
                <w:szCs w:val="26"/>
              </w:rPr>
              <w:lastRenderedPageBreak/>
              <w:t>0,25</w:t>
            </w:r>
          </w:p>
          <w:p w14:paraId="329B6E97" w14:textId="77777777" w:rsidR="009B6EC3" w:rsidRPr="004E0422" w:rsidRDefault="009B6EC3" w:rsidP="00816ACC">
            <w:pPr>
              <w:spacing w:line="288" w:lineRule="auto"/>
              <w:jc w:val="left"/>
              <w:rPr>
                <w:sz w:val="26"/>
                <w:szCs w:val="26"/>
              </w:rPr>
            </w:pPr>
          </w:p>
          <w:p w14:paraId="0FEE52CD" w14:textId="77777777" w:rsidR="009B6EC3" w:rsidRPr="004E0422" w:rsidRDefault="009B6EC3" w:rsidP="00816ACC">
            <w:pPr>
              <w:spacing w:line="288" w:lineRule="auto"/>
              <w:jc w:val="left"/>
              <w:rPr>
                <w:sz w:val="26"/>
                <w:szCs w:val="26"/>
              </w:rPr>
            </w:pPr>
            <w:r w:rsidRPr="004E0422">
              <w:rPr>
                <w:sz w:val="26"/>
                <w:szCs w:val="26"/>
              </w:rPr>
              <w:lastRenderedPageBreak/>
              <w:t>0,25</w:t>
            </w:r>
          </w:p>
        </w:tc>
      </w:tr>
      <w:tr w:rsidR="009B6EC3" w:rsidRPr="004E0422" w14:paraId="2B76BA20" w14:textId="77777777" w:rsidTr="009B6EC3">
        <w:tc>
          <w:tcPr>
            <w:tcW w:w="426" w:type="dxa"/>
            <w:shd w:val="clear" w:color="auto" w:fill="auto"/>
          </w:tcPr>
          <w:p w14:paraId="104D6843" w14:textId="77777777" w:rsidR="009B6EC3" w:rsidRPr="004E0422" w:rsidRDefault="009B6EC3" w:rsidP="00816ACC">
            <w:pPr>
              <w:spacing w:line="288" w:lineRule="auto"/>
              <w:jc w:val="left"/>
              <w:rPr>
                <w:sz w:val="26"/>
                <w:szCs w:val="26"/>
              </w:rPr>
            </w:pPr>
          </w:p>
        </w:tc>
        <w:tc>
          <w:tcPr>
            <w:tcW w:w="8363" w:type="dxa"/>
            <w:shd w:val="clear" w:color="auto" w:fill="auto"/>
          </w:tcPr>
          <w:p w14:paraId="04A57E2D" w14:textId="77777777" w:rsidR="009B6EC3" w:rsidRPr="004E0422" w:rsidRDefault="009B6EC3" w:rsidP="00816ACC">
            <w:pPr>
              <w:spacing w:line="288" w:lineRule="auto"/>
              <w:jc w:val="left"/>
              <w:rPr>
                <w:sz w:val="26"/>
                <w:szCs w:val="26"/>
              </w:rPr>
            </w:pPr>
            <w:r w:rsidRPr="004E0422">
              <w:rPr>
                <w:sz w:val="26"/>
                <w:szCs w:val="26"/>
              </w:rPr>
              <w:t xml:space="preserve">- </w:t>
            </w:r>
            <w:r w:rsidRPr="004E0422">
              <w:rPr>
                <w:rFonts w:eastAsia="Calibri"/>
                <w:sz w:val="26"/>
                <w:szCs w:val="26"/>
              </w:rPr>
              <w:t>Sự khử NO</w:t>
            </w:r>
            <w:r w:rsidRPr="004E0422">
              <w:rPr>
                <w:rFonts w:eastAsia="Calibri"/>
                <w:sz w:val="26"/>
                <w:szCs w:val="26"/>
                <w:vertAlign w:val="subscript"/>
              </w:rPr>
              <w:t>3</w:t>
            </w:r>
            <w:r w:rsidRPr="004E0422">
              <w:rPr>
                <w:rFonts w:eastAsia="Calibri"/>
                <w:sz w:val="26"/>
                <w:szCs w:val="26"/>
                <w:vertAlign w:val="superscript"/>
              </w:rPr>
              <w:t xml:space="preserve">- </w:t>
            </w:r>
            <w:r w:rsidRPr="004E0422">
              <w:rPr>
                <w:rFonts w:eastAsia="Calibri"/>
                <w:sz w:val="26"/>
                <w:szCs w:val="26"/>
              </w:rPr>
              <w:t>cũng có thể gây hại cho cây trồng , trong trường hợp dư thừa làm tích tụ nhiều NH</w:t>
            </w:r>
            <w:r w:rsidRPr="004E0422">
              <w:rPr>
                <w:rFonts w:eastAsia="Calibri"/>
                <w:sz w:val="26"/>
                <w:szCs w:val="26"/>
                <w:vertAlign w:val="subscript"/>
              </w:rPr>
              <w:t>3</w:t>
            </w:r>
            <w:r w:rsidRPr="004E0422">
              <w:rPr>
                <w:rFonts w:eastAsia="Calibri"/>
                <w:sz w:val="26"/>
                <w:szCs w:val="26"/>
              </w:rPr>
              <w:t xml:space="preserve">, đây là chất gây độc cho tế bào </w:t>
            </w:r>
          </w:p>
        </w:tc>
        <w:tc>
          <w:tcPr>
            <w:tcW w:w="676" w:type="dxa"/>
            <w:shd w:val="clear" w:color="auto" w:fill="auto"/>
          </w:tcPr>
          <w:p w14:paraId="5BE641CA" w14:textId="77777777" w:rsidR="009B6EC3" w:rsidRPr="004E0422" w:rsidRDefault="009B6EC3" w:rsidP="00816ACC">
            <w:pPr>
              <w:spacing w:line="288" w:lineRule="auto"/>
              <w:jc w:val="left"/>
              <w:rPr>
                <w:sz w:val="26"/>
                <w:szCs w:val="26"/>
              </w:rPr>
            </w:pPr>
            <w:r w:rsidRPr="004E0422">
              <w:rPr>
                <w:sz w:val="26"/>
                <w:szCs w:val="26"/>
              </w:rPr>
              <w:t>0,25</w:t>
            </w:r>
          </w:p>
        </w:tc>
      </w:tr>
    </w:tbl>
    <w:p w14:paraId="04CF2C01" w14:textId="77777777" w:rsidR="009B6EC3" w:rsidRDefault="009B6EC3" w:rsidP="00816ACC">
      <w:pPr>
        <w:spacing w:line="288" w:lineRule="auto"/>
        <w:jc w:val="left"/>
        <w:rPr>
          <w:b/>
          <w:sz w:val="26"/>
          <w:szCs w:val="26"/>
        </w:rPr>
      </w:pPr>
    </w:p>
    <w:p w14:paraId="1AD7D5B1" w14:textId="77777777" w:rsidR="009B6EC3" w:rsidRPr="005A3BD5" w:rsidRDefault="009B6EC3" w:rsidP="00816ACC">
      <w:pPr>
        <w:spacing w:line="288" w:lineRule="auto"/>
        <w:jc w:val="left"/>
        <w:rPr>
          <w:b/>
          <w:sz w:val="26"/>
          <w:szCs w:val="26"/>
        </w:rPr>
      </w:pPr>
      <w:r w:rsidRPr="005A3BD5">
        <w:rPr>
          <w:b/>
          <w:sz w:val="26"/>
          <w:szCs w:val="26"/>
        </w:rPr>
        <w:t xml:space="preserve">Câu 2 . </w:t>
      </w:r>
      <w:r w:rsidRPr="005A3BD5">
        <w:rPr>
          <w:b/>
          <w:i/>
          <w:sz w:val="26"/>
          <w:szCs w:val="26"/>
        </w:rPr>
        <w:t>(2,0 điểm)</w:t>
      </w:r>
      <w:r w:rsidRPr="005A3BD5">
        <w:rPr>
          <w:sz w:val="26"/>
          <w:szCs w:val="26"/>
        </w:rPr>
        <w:t xml:space="preserve"> </w:t>
      </w:r>
      <w:r w:rsidRPr="005A3BD5">
        <w:rPr>
          <w:b/>
          <w:sz w:val="26"/>
          <w:szCs w:val="26"/>
        </w:rPr>
        <w:t>Quang hợp</w:t>
      </w:r>
    </w:p>
    <w:p w14:paraId="652DAB09" w14:textId="77777777" w:rsidR="009B6EC3" w:rsidRPr="005A3BD5" w:rsidRDefault="009B6EC3" w:rsidP="00816ACC">
      <w:pPr>
        <w:spacing w:before="20" w:after="20" w:line="264" w:lineRule="auto"/>
        <w:ind w:left="357"/>
        <w:jc w:val="left"/>
        <w:rPr>
          <w:sz w:val="26"/>
          <w:szCs w:val="26"/>
        </w:rPr>
      </w:pPr>
      <w:r w:rsidRPr="005A3BD5">
        <w:rPr>
          <w:b/>
          <w:sz w:val="26"/>
          <w:szCs w:val="26"/>
        </w:rPr>
        <w:tab/>
      </w:r>
      <w:r w:rsidRPr="005A3BD5">
        <w:rPr>
          <w:b/>
          <w:sz w:val="26"/>
          <w:szCs w:val="26"/>
        </w:rPr>
        <w:tab/>
      </w:r>
      <w:r w:rsidRPr="005A3BD5">
        <w:rPr>
          <w:sz w:val="26"/>
          <w:szCs w:val="26"/>
        </w:rPr>
        <w:t>a)</w:t>
      </w:r>
      <w:r w:rsidRPr="005A3BD5">
        <w:rPr>
          <w:rFonts w:eastAsia="Calibri"/>
          <w:sz w:val="26"/>
          <w:szCs w:val="26"/>
        </w:rPr>
        <w:t xml:space="preserve"> </w:t>
      </w:r>
      <w:r w:rsidRPr="005A3BD5">
        <w:rPr>
          <w:sz w:val="26"/>
          <w:szCs w:val="26"/>
        </w:rPr>
        <w:t>Trong các nghiên cứu liên quan đến quang hợp người ta đã dùng đến chất đồng vị oxy 18 (</w:t>
      </w:r>
      <w:r w:rsidRPr="005A3BD5">
        <w:rPr>
          <w:sz w:val="26"/>
          <w:szCs w:val="26"/>
          <w:vertAlign w:val="superscript"/>
        </w:rPr>
        <w:t>18</w:t>
      </w:r>
      <w:r w:rsidRPr="005A3BD5">
        <w:rPr>
          <w:sz w:val="26"/>
          <w:szCs w:val="26"/>
        </w:rPr>
        <w:t>O). Trình bày mục đích và phương pháp của 2 thí nghiệm có (</w:t>
      </w:r>
      <w:r w:rsidRPr="005A3BD5">
        <w:rPr>
          <w:sz w:val="26"/>
          <w:szCs w:val="26"/>
          <w:vertAlign w:val="superscript"/>
        </w:rPr>
        <w:t>18</w:t>
      </w:r>
      <w:r w:rsidRPr="005A3BD5">
        <w:rPr>
          <w:sz w:val="26"/>
          <w:szCs w:val="26"/>
        </w:rPr>
        <w:t>O)?</w:t>
      </w:r>
    </w:p>
    <w:p w14:paraId="240759E7" w14:textId="77777777" w:rsidR="009B6EC3" w:rsidRPr="005A179F" w:rsidRDefault="009B6EC3" w:rsidP="00816ACC">
      <w:pPr>
        <w:spacing w:line="288" w:lineRule="auto"/>
        <w:jc w:val="left"/>
        <w:rPr>
          <w:b/>
          <w:sz w:val="26"/>
          <w:szCs w:val="26"/>
        </w:rPr>
      </w:pPr>
      <w:r w:rsidRPr="005A179F">
        <w:rPr>
          <w:b/>
          <w:sz w:val="26"/>
          <w:szCs w:val="26"/>
        </w:rPr>
        <w:t xml:space="preserve">*Hướng dẫn chấm: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8363"/>
        <w:gridCol w:w="723"/>
      </w:tblGrid>
      <w:tr w:rsidR="009B6EC3" w:rsidRPr="004E0422" w14:paraId="196942E2" w14:textId="77777777" w:rsidTr="009B6EC3">
        <w:tc>
          <w:tcPr>
            <w:tcW w:w="426" w:type="dxa"/>
            <w:shd w:val="clear" w:color="auto" w:fill="auto"/>
          </w:tcPr>
          <w:p w14:paraId="4910C065" w14:textId="77777777" w:rsidR="009B6EC3" w:rsidRPr="004E0422" w:rsidRDefault="009B6EC3" w:rsidP="00816ACC">
            <w:pPr>
              <w:spacing w:line="288" w:lineRule="auto"/>
              <w:jc w:val="left"/>
              <w:rPr>
                <w:sz w:val="26"/>
                <w:szCs w:val="26"/>
              </w:rPr>
            </w:pPr>
          </w:p>
        </w:tc>
        <w:tc>
          <w:tcPr>
            <w:tcW w:w="8363" w:type="dxa"/>
            <w:shd w:val="clear" w:color="auto" w:fill="auto"/>
          </w:tcPr>
          <w:p w14:paraId="22B1B57D" w14:textId="77777777" w:rsidR="009B6EC3" w:rsidRPr="004E0422" w:rsidRDefault="009B6EC3" w:rsidP="00816ACC">
            <w:pPr>
              <w:spacing w:after="60" w:line="264" w:lineRule="auto"/>
              <w:ind w:left="360"/>
              <w:jc w:val="left"/>
              <w:rPr>
                <w:sz w:val="26"/>
                <w:szCs w:val="26"/>
              </w:rPr>
            </w:pPr>
            <w:r w:rsidRPr="004E0422">
              <w:rPr>
                <w:sz w:val="26"/>
                <w:szCs w:val="26"/>
                <w:u w:val="single"/>
              </w:rPr>
              <w:t>Thí nghiệm 1:</w:t>
            </w:r>
            <w:r w:rsidRPr="004E0422">
              <w:rPr>
                <w:sz w:val="26"/>
                <w:szCs w:val="26"/>
              </w:rPr>
              <w:t xml:space="preserve"> Chứng minh nguồn gốc của oxy là từ nước </w:t>
            </w:r>
          </w:p>
          <w:p w14:paraId="168C4B3D" w14:textId="77777777" w:rsidR="009B6EC3" w:rsidRPr="004E0422" w:rsidRDefault="009B6EC3" w:rsidP="00816ACC">
            <w:pPr>
              <w:spacing w:after="60" w:line="264" w:lineRule="auto"/>
              <w:jc w:val="left"/>
              <w:rPr>
                <w:sz w:val="26"/>
                <w:szCs w:val="26"/>
              </w:rPr>
            </w:pPr>
            <w:r w:rsidRPr="004E0422">
              <w:rPr>
                <w:sz w:val="26"/>
                <w:szCs w:val="26"/>
              </w:rPr>
              <w:t xml:space="preserve">- Dùng các phân tử nước có chứa </w:t>
            </w:r>
            <w:r w:rsidRPr="004E0422">
              <w:rPr>
                <w:sz w:val="26"/>
                <w:szCs w:val="26"/>
                <w:vertAlign w:val="superscript"/>
              </w:rPr>
              <w:t>18</w:t>
            </w:r>
            <w:r w:rsidRPr="004E0422">
              <w:rPr>
                <w:sz w:val="26"/>
                <w:szCs w:val="26"/>
              </w:rPr>
              <w:t xml:space="preserve">O để cung cấp cho cây cần nghiên cứu về quang hợp. Kết quả cho thấy đồng vị </w:t>
            </w:r>
            <w:r w:rsidRPr="004E0422">
              <w:rPr>
                <w:sz w:val="26"/>
                <w:szCs w:val="26"/>
                <w:vertAlign w:val="superscript"/>
              </w:rPr>
              <w:t>18</w:t>
            </w:r>
            <w:r w:rsidRPr="004E0422">
              <w:rPr>
                <w:sz w:val="26"/>
                <w:szCs w:val="26"/>
              </w:rPr>
              <w:t xml:space="preserve">O có mặt trong các phân tử oxy giải phóng ra trong quá trình quang hợp. </w:t>
            </w:r>
          </w:p>
        </w:tc>
        <w:tc>
          <w:tcPr>
            <w:tcW w:w="676" w:type="dxa"/>
            <w:shd w:val="clear" w:color="auto" w:fill="auto"/>
          </w:tcPr>
          <w:p w14:paraId="1F2F19EF" w14:textId="77777777" w:rsidR="009B6EC3" w:rsidRPr="004E0422" w:rsidRDefault="009B6EC3" w:rsidP="00816ACC">
            <w:pPr>
              <w:spacing w:line="288" w:lineRule="auto"/>
              <w:jc w:val="left"/>
              <w:rPr>
                <w:sz w:val="26"/>
                <w:szCs w:val="26"/>
              </w:rPr>
            </w:pPr>
            <w:r w:rsidRPr="004E0422">
              <w:rPr>
                <w:sz w:val="26"/>
                <w:szCs w:val="26"/>
              </w:rPr>
              <w:t>0,25</w:t>
            </w:r>
          </w:p>
          <w:p w14:paraId="6D02B732" w14:textId="77777777" w:rsidR="009B6EC3" w:rsidRPr="004E0422" w:rsidRDefault="009B6EC3" w:rsidP="00816ACC">
            <w:pPr>
              <w:spacing w:line="288" w:lineRule="auto"/>
              <w:jc w:val="left"/>
              <w:rPr>
                <w:sz w:val="26"/>
                <w:szCs w:val="26"/>
              </w:rPr>
            </w:pPr>
          </w:p>
          <w:p w14:paraId="1C3ADD0C" w14:textId="77777777" w:rsidR="009B6EC3" w:rsidRPr="004E0422" w:rsidRDefault="009B6EC3" w:rsidP="00816ACC">
            <w:pPr>
              <w:spacing w:line="288" w:lineRule="auto"/>
              <w:jc w:val="left"/>
              <w:rPr>
                <w:sz w:val="26"/>
                <w:szCs w:val="26"/>
              </w:rPr>
            </w:pPr>
          </w:p>
          <w:p w14:paraId="193ECDC8" w14:textId="77777777" w:rsidR="009B6EC3" w:rsidRPr="004E0422" w:rsidRDefault="009B6EC3" w:rsidP="00816ACC">
            <w:pPr>
              <w:spacing w:line="288" w:lineRule="auto"/>
              <w:jc w:val="left"/>
              <w:rPr>
                <w:sz w:val="26"/>
                <w:szCs w:val="26"/>
              </w:rPr>
            </w:pPr>
            <w:r w:rsidRPr="004E0422">
              <w:rPr>
                <w:sz w:val="26"/>
                <w:szCs w:val="26"/>
              </w:rPr>
              <w:t>0,25</w:t>
            </w:r>
          </w:p>
        </w:tc>
      </w:tr>
      <w:tr w:rsidR="009B6EC3" w:rsidRPr="004E0422" w14:paraId="59969067" w14:textId="77777777" w:rsidTr="009B6EC3">
        <w:tc>
          <w:tcPr>
            <w:tcW w:w="426" w:type="dxa"/>
            <w:shd w:val="clear" w:color="auto" w:fill="auto"/>
          </w:tcPr>
          <w:p w14:paraId="763787AE" w14:textId="77777777" w:rsidR="009B6EC3" w:rsidRPr="004E0422" w:rsidRDefault="009B6EC3" w:rsidP="00816ACC">
            <w:pPr>
              <w:spacing w:line="288" w:lineRule="auto"/>
              <w:jc w:val="left"/>
              <w:rPr>
                <w:sz w:val="26"/>
                <w:szCs w:val="26"/>
              </w:rPr>
            </w:pPr>
          </w:p>
        </w:tc>
        <w:tc>
          <w:tcPr>
            <w:tcW w:w="8363" w:type="dxa"/>
            <w:shd w:val="clear" w:color="auto" w:fill="auto"/>
          </w:tcPr>
          <w:p w14:paraId="4B5D0529" w14:textId="77777777" w:rsidR="009B6EC3" w:rsidRPr="004E0422" w:rsidRDefault="009B6EC3" w:rsidP="00816ACC">
            <w:pPr>
              <w:spacing w:before="120" w:after="60" w:line="264" w:lineRule="auto"/>
              <w:jc w:val="left"/>
              <w:rPr>
                <w:sz w:val="26"/>
                <w:szCs w:val="26"/>
              </w:rPr>
            </w:pPr>
            <w:r w:rsidRPr="004E0422">
              <w:rPr>
                <w:sz w:val="26"/>
                <w:szCs w:val="26"/>
                <w:u w:val="single"/>
              </w:rPr>
              <w:t>Thí nghiệm 2:</w:t>
            </w:r>
            <w:r w:rsidRPr="004E0422">
              <w:rPr>
                <w:sz w:val="26"/>
                <w:szCs w:val="26"/>
              </w:rPr>
              <w:t xml:space="preserve"> Chứng minh nước sinh ra từ pha tối của quang hợp </w:t>
            </w:r>
          </w:p>
          <w:p w14:paraId="4A9BE5E9" w14:textId="77777777" w:rsidR="009B6EC3" w:rsidRPr="004E0422" w:rsidRDefault="009B6EC3" w:rsidP="00816ACC">
            <w:pPr>
              <w:jc w:val="left"/>
              <w:rPr>
                <w:b/>
                <w:i/>
                <w:sz w:val="26"/>
                <w:szCs w:val="26"/>
              </w:rPr>
            </w:pPr>
            <w:r w:rsidRPr="004E0422">
              <w:rPr>
                <w:sz w:val="26"/>
                <w:szCs w:val="26"/>
              </w:rPr>
              <w:t>- Khi dùng CO</w:t>
            </w:r>
            <w:r w:rsidRPr="004E0422">
              <w:rPr>
                <w:sz w:val="26"/>
                <w:szCs w:val="26"/>
                <w:vertAlign w:val="subscript"/>
              </w:rPr>
              <w:t>2</w:t>
            </w:r>
            <w:r w:rsidRPr="004E0422">
              <w:rPr>
                <w:sz w:val="26"/>
                <w:szCs w:val="26"/>
              </w:rPr>
              <w:t xml:space="preserve"> có mang </w:t>
            </w:r>
            <w:r w:rsidRPr="004E0422">
              <w:rPr>
                <w:sz w:val="26"/>
                <w:szCs w:val="26"/>
                <w:vertAlign w:val="superscript"/>
              </w:rPr>
              <w:t>18</w:t>
            </w:r>
            <w:r w:rsidRPr="004E0422">
              <w:rPr>
                <w:sz w:val="26"/>
                <w:szCs w:val="26"/>
              </w:rPr>
              <w:t xml:space="preserve">O cung cấp cho cây và phân tích các sản phẩm quang hợp thì thấy cả glucozơ và nước đều chứa </w:t>
            </w:r>
            <w:r w:rsidRPr="004E0422">
              <w:rPr>
                <w:sz w:val="26"/>
                <w:szCs w:val="26"/>
                <w:vertAlign w:val="superscript"/>
              </w:rPr>
              <w:t>18</w:t>
            </w:r>
            <w:r w:rsidRPr="004E0422">
              <w:rPr>
                <w:sz w:val="26"/>
                <w:szCs w:val="26"/>
              </w:rPr>
              <w:t xml:space="preserve">O. Điều này chứng tỏ nước được hình thành từ pha tối của quang hợp. </w:t>
            </w:r>
          </w:p>
        </w:tc>
        <w:tc>
          <w:tcPr>
            <w:tcW w:w="676" w:type="dxa"/>
            <w:shd w:val="clear" w:color="auto" w:fill="auto"/>
          </w:tcPr>
          <w:p w14:paraId="59D00AB0" w14:textId="77777777" w:rsidR="009B6EC3" w:rsidRPr="004E0422" w:rsidRDefault="009B6EC3" w:rsidP="00816ACC">
            <w:pPr>
              <w:spacing w:line="288" w:lineRule="auto"/>
              <w:jc w:val="left"/>
              <w:rPr>
                <w:sz w:val="26"/>
                <w:szCs w:val="26"/>
              </w:rPr>
            </w:pPr>
            <w:r w:rsidRPr="004E0422">
              <w:rPr>
                <w:sz w:val="26"/>
                <w:szCs w:val="26"/>
              </w:rPr>
              <w:t>0,25</w:t>
            </w:r>
          </w:p>
          <w:p w14:paraId="1D36E31F" w14:textId="77777777" w:rsidR="009B6EC3" w:rsidRPr="004E0422" w:rsidRDefault="009B6EC3" w:rsidP="00816ACC">
            <w:pPr>
              <w:spacing w:line="288" w:lineRule="auto"/>
              <w:jc w:val="left"/>
              <w:rPr>
                <w:sz w:val="26"/>
                <w:szCs w:val="26"/>
              </w:rPr>
            </w:pPr>
          </w:p>
          <w:p w14:paraId="5DB3E64A" w14:textId="77777777" w:rsidR="009B6EC3" w:rsidRPr="004E0422" w:rsidRDefault="009B6EC3" w:rsidP="00816ACC">
            <w:pPr>
              <w:spacing w:line="288" w:lineRule="auto"/>
              <w:jc w:val="left"/>
              <w:rPr>
                <w:sz w:val="26"/>
                <w:szCs w:val="26"/>
              </w:rPr>
            </w:pPr>
            <w:r w:rsidRPr="004E0422">
              <w:rPr>
                <w:sz w:val="26"/>
                <w:szCs w:val="26"/>
              </w:rPr>
              <w:t>0,25</w:t>
            </w:r>
          </w:p>
        </w:tc>
      </w:tr>
    </w:tbl>
    <w:p w14:paraId="002EB25D" w14:textId="77777777" w:rsidR="009B6EC3" w:rsidRPr="005A3BD5" w:rsidRDefault="009B6EC3" w:rsidP="00816ACC">
      <w:pPr>
        <w:contextualSpacing/>
        <w:jc w:val="left"/>
        <w:rPr>
          <w:sz w:val="26"/>
          <w:szCs w:val="26"/>
        </w:rPr>
      </w:pPr>
      <w:r w:rsidRPr="005A3BD5">
        <w:rPr>
          <w:i/>
          <w:sz w:val="26"/>
          <w:szCs w:val="26"/>
        </w:rPr>
        <w:t>b)</w:t>
      </w:r>
      <w:r w:rsidRPr="005A3BD5">
        <w:rPr>
          <w:sz w:val="26"/>
          <w:szCs w:val="26"/>
        </w:rPr>
        <w:t xml:space="preserve"> Ảnh hưởng của mối tương tác giữa ánh sáng và nồng độ CO</w:t>
      </w:r>
      <w:r w:rsidRPr="005A3BD5">
        <w:rPr>
          <w:sz w:val="26"/>
          <w:szCs w:val="26"/>
          <w:vertAlign w:val="subscript"/>
        </w:rPr>
        <w:t>2</w:t>
      </w:r>
      <w:r w:rsidRPr="005A3BD5">
        <w:rPr>
          <w:sz w:val="26"/>
          <w:szCs w:val="26"/>
        </w:rPr>
        <w:t xml:space="preserve"> trong không khí đến quang hợp của cây như thế nào? Phản ứng quang hợp của cây đối với ánh sáng thể hiện qua chỉ số nào?</w:t>
      </w:r>
    </w:p>
    <w:p w14:paraId="1A7D3F54" w14:textId="77777777" w:rsidR="009B6EC3" w:rsidRPr="005A179F" w:rsidRDefault="009B6EC3" w:rsidP="00816ACC">
      <w:pPr>
        <w:spacing w:line="288" w:lineRule="auto"/>
        <w:jc w:val="left"/>
        <w:rPr>
          <w:b/>
          <w:sz w:val="26"/>
          <w:szCs w:val="26"/>
        </w:rPr>
      </w:pPr>
      <w:r w:rsidRPr="005A179F">
        <w:rPr>
          <w:b/>
          <w:sz w:val="26"/>
          <w:szCs w:val="26"/>
        </w:rPr>
        <w:t xml:space="preserve">*Hướng dẫn chấm: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8363"/>
        <w:gridCol w:w="723"/>
      </w:tblGrid>
      <w:tr w:rsidR="009B6EC3" w:rsidRPr="004E0422" w14:paraId="1F5A42E1" w14:textId="77777777" w:rsidTr="009B6EC3">
        <w:trPr>
          <w:trHeight w:val="836"/>
        </w:trPr>
        <w:tc>
          <w:tcPr>
            <w:tcW w:w="426" w:type="dxa"/>
            <w:shd w:val="clear" w:color="auto" w:fill="auto"/>
          </w:tcPr>
          <w:p w14:paraId="51F32D11" w14:textId="77777777" w:rsidR="009B6EC3" w:rsidRPr="004E0422" w:rsidRDefault="009B6EC3" w:rsidP="00816ACC">
            <w:pPr>
              <w:spacing w:line="288" w:lineRule="auto"/>
              <w:jc w:val="left"/>
              <w:rPr>
                <w:sz w:val="26"/>
                <w:szCs w:val="26"/>
              </w:rPr>
            </w:pPr>
          </w:p>
        </w:tc>
        <w:tc>
          <w:tcPr>
            <w:tcW w:w="8363" w:type="dxa"/>
            <w:shd w:val="clear" w:color="auto" w:fill="auto"/>
          </w:tcPr>
          <w:p w14:paraId="7914CC2E" w14:textId="77777777" w:rsidR="009B6EC3" w:rsidRPr="004E0422" w:rsidRDefault="009B6EC3" w:rsidP="00816ACC">
            <w:pPr>
              <w:contextualSpacing/>
              <w:jc w:val="left"/>
              <w:rPr>
                <w:sz w:val="26"/>
                <w:szCs w:val="26"/>
              </w:rPr>
            </w:pPr>
            <w:r w:rsidRPr="004E0422">
              <w:rPr>
                <w:sz w:val="26"/>
                <w:szCs w:val="26"/>
              </w:rPr>
              <w:t>+ Cường độ ánh sáng thấp, tăng dần nồng độ CO</w:t>
            </w:r>
            <w:r w:rsidRPr="004E0422">
              <w:rPr>
                <w:sz w:val="26"/>
                <w:szCs w:val="26"/>
                <w:vertAlign w:val="subscript"/>
              </w:rPr>
              <w:t>2</w:t>
            </w:r>
            <w:r w:rsidRPr="004E0422">
              <w:rPr>
                <w:sz w:val="26"/>
                <w:szCs w:val="26"/>
              </w:rPr>
              <w:t xml:space="preserve"> </w:t>
            </w:r>
            <w:r w:rsidRPr="004E0422">
              <w:rPr>
                <w:sz w:val="26"/>
                <w:szCs w:val="26"/>
              </w:rPr>
              <w:sym w:font="Wingdings" w:char="F0E0"/>
            </w:r>
            <w:r w:rsidRPr="004E0422">
              <w:rPr>
                <w:sz w:val="26"/>
                <w:szCs w:val="26"/>
              </w:rPr>
              <w:t xml:space="preserve"> cường độ QH yếu  </w:t>
            </w:r>
          </w:p>
          <w:p w14:paraId="2DE9FF6B" w14:textId="77777777" w:rsidR="009B6EC3" w:rsidRPr="004E0422" w:rsidRDefault="009B6EC3" w:rsidP="00816ACC">
            <w:pPr>
              <w:spacing w:after="60" w:line="264" w:lineRule="auto"/>
              <w:jc w:val="left"/>
              <w:rPr>
                <w:sz w:val="26"/>
                <w:szCs w:val="26"/>
              </w:rPr>
            </w:pPr>
            <w:r w:rsidRPr="004E0422">
              <w:rPr>
                <w:sz w:val="26"/>
                <w:szCs w:val="26"/>
              </w:rPr>
              <w:t xml:space="preserve">     Tăng cường độ ánh sáng, nồng độ CO</w:t>
            </w:r>
            <w:r w:rsidRPr="004E0422">
              <w:rPr>
                <w:sz w:val="26"/>
                <w:szCs w:val="26"/>
                <w:vertAlign w:val="subscript"/>
              </w:rPr>
              <w:t>2</w:t>
            </w:r>
            <w:r w:rsidRPr="004E0422">
              <w:rPr>
                <w:sz w:val="26"/>
                <w:szCs w:val="26"/>
              </w:rPr>
              <w:t xml:space="preserve"> thấp </w:t>
            </w:r>
            <w:r w:rsidRPr="004E0422">
              <w:rPr>
                <w:sz w:val="26"/>
                <w:szCs w:val="26"/>
              </w:rPr>
              <w:sym w:font="Wingdings" w:char="F0E0"/>
            </w:r>
            <w:r w:rsidRPr="004E0422">
              <w:rPr>
                <w:sz w:val="26"/>
                <w:szCs w:val="26"/>
              </w:rPr>
              <w:t xml:space="preserve"> cường độ QH tăng ít</w:t>
            </w:r>
          </w:p>
          <w:p w14:paraId="04F86558" w14:textId="77777777" w:rsidR="009B6EC3" w:rsidRPr="004E0422" w:rsidRDefault="009B6EC3" w:rsidP="00816ACC">
            <w:pPr>
              <w:spacing w:after="60" w:line="264" w:lineRule="auto"/>
              <w:jc w:val="left"/>
              <w:rPr>
                <w:sz w:val="26"/>
                <w:szCs w:val="26"/>
              </w:rPr>
            </w:pPr>
            <w:r w:rsidRPr="004E0422">
              <w:rPr>
                <w:sz w:val="26"/>
                <w:szCs w:val="26"/>
              </w:rPr>
              <w:t>+ Tăng cường độ ánh sáng, tăng nồng độ CO</w:t>
            </w:r>
            <w:r w:rsidRPr="004E0422">
              <w:rPr>
                <w:sz w:val="26"/>
                <w:szCs w:val="26"/>
                <w:vertAlign w:val="subscript"/>
              </w:rPr>
              <w:t>2</w:t>
            </w:r>
            <w:r w:rsidRPr="004E0422">
              <w:rPr>
                <w:sz w:val="26"/>
                <w:szCs w:val="26"/>
              </w:rPr>
              <w:t xml:space="preserve"> (</w:t>
            </w:r>
            <w:r w:rsidRPr="004E0422">
              <w:rPr>
                <w:sz w:val="26"/>
                <w:szCs w:val="26"/>
              </w:rPr>
              <w:sym w:font="Wingdings" w:char="F0E0"/>
            </w:r>
            <w:r w:rsidRPr="004E0422">
              <w:rPr>
                <w:sz w:val="26"/>
                <w:szCs w:val="26"/>
              </w:rPr>
              <w:t>điểm bão hòa)</w:t>
            </w:r>
            <w:r w:rsidRPr="004E0422">
              <w:rPr>
                <w:sz w:val="26"/>
                <w:szCs w:val="26"/>
              </w:rPr>
              <w:sym w:font="Wingdings" w:char="F0E0"/>
            </w:r>
            <w:r w:rsidRPr="004E0422">
              <w:rPr>
                <w:sz w:val="26"/>
                <w:szCs w:val="26"/>
              </w:rPr>
              <w:t xml:space="preserve"> QH tăng</w:t>
            </w:r>
          </w:p>
        </w:tc>
        <w:tc>
          <w:tcPr>
            <w:tcW w:w="676" w:type="dxa"/>
            <w:shd w:val="clear" w:color="auto" w:fill="auto"/>
          </w:tcPr>
          <w:p w14:paraId="4854A0A8" w14:textId="77777777" w:rsidR="009B6EC3" w:rsidRPr="004E0422" w:rsidRDefault="009B6EC3" w:rsidP="00816ACC">
            <w:pPr>
              <w:spacing w:line="288" w:lineRule="auto"/>
              <w:jc w:val="left"/>
              <w:rPr>
                <w:sz w:val="26"/>
                <w:szCs w:val="26"/>
              </w:rPr>
            </w:pPr>
            <w:r w:rsidRPr="004E0422">
              <w:rPr>
                <w:sz w:val="26"/>
                <w:szCs w:val="26"/>
              </w:rPr>
              <w:t>0,25</w:t>
            </w:r>
          </w:p>
          <w:p w14:paraId="71A43601" w14:textId="77777777" w:rsidR="009B6EC3" w:rsidRPr="004E0422" w:rsidRDefault="009B6EC3" w:rsidP="00816ACC">
            <w:pPr>
              <w:spacing w:line="288" w:lineRule="auto"/>
              <w:jc w:val="left"/>
              <w:rPr>
                <w:sz w:val="26"/>
                <w:szCs w:val="26"/>
              </w:rPr>
            </w:pPr>
          </w:p>
          <w:p w14:paraId="43B8B08F" w14:textId="77777777" w:rsidR="009B6EC3" w:rsidRPr="004E0422" w:rsidRDefault="009B6EC3" w:rsidP="00816ACC">
            <w:pPr>
              <w:spacing w:line="288" w:lineRule="auto"/>
              <w:jc w:val="left"/>
              <w:rPr>
                <w:sz w:val="26"/>
                <w:szCs w:val="26"/>
              </w:rPr>
            </w:pPr>
            <w:r w:rsidRPr="004E0422">
              <w:rPr>
                <w:sz w:val="26"/>
                <w:szCs w:val="26"/>
              </w:rPr>
              <w:t>0,25</w:t>
            </w:r>
          </w:p>
        </w:tc>
      </w:tr>
      <w:tr w:rsidR="009B6EC3" w:rsidRPr="004E0422" w14:paraId="35C9248B" w14:textId="77777777" w:rsidTr="009B6EC3">
        <w:tc>
          <w:tcPr>
            <w:tcW w:w="426" w:type="dxa"/>
            <w:shd w:val="clear" w:color="auto" w:fill="auto"/>
          </w:tcPr>
          <w:p w14:paraId="64C47EEA" w14:textId="77777777" w:rsidR="009B6EC3" w:rsidRPr="004E0422" w:rsidRDefault="009B6EC3" w:rsidP="00816ACC">
            <w:pPr>
              <w:spacing w:line="288" w:lineRule="auto"/>
              <w:jc w:val="left"/>
              <w:rPr>
                <w:sz w:val="26"/>
                <w:szCs w:val="26"/>
              </w:rPr>
            </w:pPr>
          </w:p>
        </w:tc>
        <w:tc>
          <w:tcPr>
            <w:tcW w:w="8363" w:type="dxa"/>
            <w:shd w:val="clear" w:color="auto" w:fill="auto"/>
          </w:tcPr>
          <w:p w14:paraId="6145B44B" w14:textId="77777777" w:rsidR="009B6EC3" w:rsidRPr="004E0422" w:rsidRDefault="009B6EC3" w:rsidP="00816ACC">
            <w:pPr>
              <w:contextualSpacing/>
              <w:jc w:val="left"/>
              <w:rPr>
                <w:sz w:val="26"/>
                <w:szCs w:val="26"/>
              </w:rPr>
            </w:pPr>
            <w:r w:rsidRPr="004E0422">
              <w:rPr>
                <w:sz w:val="26"/>
                <w:szCs w:val="26"/>
              </w:rPr>
              <w:t xml:space="preserve">- </w:t>
            </w:r>
            <w:r w:rsidRPr="004E0422">
              <w:rPr>
                <w:sz w:val="26"/>
                <w:szCs w:val="26"/>
                <w:u w:val="single"/>
              </w:rPr>
              <w:t>Chỉ số</w:t>
            </w:r>
            <w:r w:rsidRPr="004E0422">
              <w:rPr>
                <w:sz w:val="26"/>
                <w:szCs w:val="26"/>
              </w:rPr>
              <w:t>:</w:t>
            </w:r>
          </w:p>
          <w:p w14:paraId="4A22808E" w14:textId="77777777" w:rsidR="009B6EC3" w:rsidRPr="004E0422" w:rsidRDefault="009B6EC3" w:rsidP="00816ACC">
            <w:pPr>
              <w:contextualSpacing/>
              <w:jc w:val="left"/>
              <w:rPr>
                <w:sz w:val="26"/>
                <w:szCs w:val="26"/>
              </w:rPr>
            </w:pPr>
            <w:r w:rsidRPr="004E0422">
              <w:rPr>
                <w:sz w:val="26"/>
                <w:szCs w:val="26"/>
              </w:rPr>
              <w:t xml:space="preserve">+ </w:t>
            </w:r>
            <w:r w:rsidRPr="004E0422">
              <w:rPr>
                <w:sz w:val="26"/>
                <w:szCs w:val="26"/>
                <w:u w:val="single"/>
              </w:rPr>
              <w:t>Điểm bù ánh sáng</w:t>
            </w:r>
            <w:r w:rsidRPr="004E0422">
              <w:rPr>
                <w:sz w:val="26"/>
                <w:szCs w:val="26"/>
              </w:rPr>
              <w:t xml:space="preserve">: cường độ ánh sáng để cường độ QH = cường độ HH. </w:t>
            </w:r>
          </w:p>
          <w:p w14:paraId="28AAA33A" w14:textId="77777777" w:rsidR="009B6EC3" w:rsidRPr="004E0422" w:rsidRDefault="009B6EC3" w:rsidP="00816ACC">
            <w:pPr>
              <w:jc w:val="left"/>
              <w:rPr>
                <w:b/>
                <w:i/>
                <w:sz w:val="26"/>
                <w:szCs w:val="26"/>
              </w:rPr>
            </w:pPr>
            <w:r w:rsidRPr="004E0422">
              <w:rPr>
                <w:sz w:val="26"/>
                <w:szCs w:val="26"/>
              </w:rPr>
              <w:t xml:space="preserve">+ </w:t>
            </w:r>
            <w:r w:rsidRPr="004E0422">
              <w:rPr>
                <w:sz w:val="26"/>
                <w:szCs w:val="26"/>
                <w:u w:val="single"/>
              </w:rPr>
              <w:t>Điểm bão hoà ánh sáng</w:t>
            </w:r>
            <w:r w:rsidRPr="004E0422">
              <w:rPr>
                <w:sz w:val="26"/>
                <w:szCs w:val="26"/>
              </w:rPr>
              <w:t xml:space="preserve">: cường độ ánh sáng để cường độ QH đạt cực đại. </w:t>
            </w:r>
          </w:p>
        </w:tc>
        <w:tc>
          <w:tcPr>
            <w:tcW w:w="676" w:type="dxa"/>
            <w:shd w:val="clear" w:color="auto" w:fill="auto"/>
          </w:tcPr>
          <w:p w14:paraId="3544A12B" w14:textId="77777777" w:rsidR="009B6EC3" w:rsidRPr="004E0422" w:rsidRDefault="009B6EC3" w:rsidP="00816ACC">
            <w:pPr>
              <w:spacing w:line="288" w:lineRule="auto"/>
              <w:jc w:val="left"/>
              <w:rPr>
                <w:sz w:val="26"/>
                <w:szCs w:val="26"/>
              </w:rPr>
            </w:pPr>
          </w:p>
          <w:p w14:paraId="24E7B1D5" w14:textId="77777777" w:rsidR="009B6EC3" w:rsidRPr="004E0422" w:rsidRDefault="009B6EC3" w:rsidP="00816ACC">
            <w:pPr>
              <w:spacing w:line="288" w:lineRule="auto"/>
              <w:jc w:val="left"/>
              <w:rPr>
                <w:sz w:val="26"/>
                <w:szCs w:val="26"/>
              </w:rPr>
            </w:pPr>
            <w:r w:rsidRPr="004E0422">
              <w:rPr>
                <w:sz w:val="26"/>
                <w:szCs w:val="26"/>
              </w:rPr>
              <w:t>0,25</w:t>
            </w:r>
          </w:p>
          <w:p w14:paraId="679E0F98" w14:textId="77777777" w:rsidR="009B6EC3" w:rsidRPr="004E0422" w:rsidRDefault="009B6EC3" w:rsidP="00816ACC">
            <w:pPr>
              <w:spacing w:line="288" w:lineRule="auto"/>
              <w:jc w:val="left"/>
              <w:rPr>
                <w:sz w:val="26"/>
                <w:szCs w:val="26"/>
              </w:rPr>
            </w:pPr>
            <w:r w:rsidRPr="004E0422">
              <w:rPr>
                <w:sz w:val="26"/>
                <w:szCs w:val="26"/>
              </w:rPr>
              <w:t>0,25</w:t>
            </w:r>
          </w:p>
        </w:tc>
      </w:tr>
    </w:tbl>
    <w:p w14:paraId="008BB8AC" w14:textId="77777777" w:rsidR="009B6EC3" w:rsidRDefault="009B6EC3" w:rsidP="00816ACC">
      <w:pPr>
        <w:spacing w:line="288" w:lineRule="auto"/>
        <w:jc w:val="left"/>
        <w:rPr>
          <w:b/>
          <w:sz w:val="26"/>
          <w:szCs w:val="26"/>
        </w:rPr>
      </w:pPr>
    </w:p>
    <w:p w14:paraId="0B385F9A" w14:textId="77777777" w:rsidR="009B6EC3" w:rsidRPr="005A3BD5" w:rsidRDefault="009B6EC3" w:rsidP="00816ACC">
      <w:pPr>
        <w:spacing w:line="288" w:lineRule="auto"/>
        <w:jc w:val="left"/>
        <w:rPr>
          <w:b/>
          <w:sz w:val="26"/>
          <w:szCs w:val="26"/>
        </w:rPr>
      </w:pPr>
      <w:r w:rsidRPr="005A3BD5">
        <w:rPr>
          <w:b/>
          <w:sz w:val="26"/>
          <w:szCs w:val="26"/>
        </w:rPr>
        <w:t xml:space="preserve">Câu 3 . </w:t>
      </w:r>
      <w:r w:rsidRPr="005A3BD5">
        <w:rPr>
          <w:b/>
          <w:i/>
          <w:sz w:val="26"/>
          <w:szCs w:val="26"/>
        </w:rPr>
        <w:t>(2,0 điểm)</w:t>
      </w:r>
      <w:r w:rsidRPr="005A3BD5">
        <w:rPr>
          <w:sz w:val="26"/>
          <w:szCs w:val="26"/>
        </w:rPr>
        <w:t xml:space="preserve"> </w:t>
      </w:r>
      <w:r w:rsidRPr="005A3BD5">
        <w:rPr>
          <w:b/>
          <w:sz w:val="26"/>
          <w:szCs w:val="26"/>
        </w:rPr>
        <w:t>Hô hấp</w:t>
      </w:r>
      <w:r>
        <w:rPr>
          <w:b/>
          <w:sz w:val="26"/>
          <w:szCs w:val="26"/>
        </w:rPr>
        <w:t xml:space="preserve"> ở thực vật</w:t>
      </w:r>
    </w:p>
    <w:p w14:paraId="0CB84482" w14:textId="77777777" w:rsidR="009B6EC3" w:rsidRDefault="009B6EC3" w:rsidP="00816ACC">
      <w:pPr>
        <w:numPr>
          <w:ilvl w:val="0"/>
          <w:numId w:val="17"/>
        </w:numPr>
        <w:jc w:val="left"/>
        <w:rPr>
          <w:sz w:val="26"/>
          <w:szCs w:val="26"/>
        </w:rPr>
      </w:pPr>
      <w:r w:rsidRPr="005A3BD5">
        <w:rPr>
          <w:sz w:val="26"/>
          <w:szCs w:val="26"/>
        </w:rPr>
        <w:t xml:space="preserve">Một trong những vai trò quan trọng của quá trình hô hấp ở thực vật là tạo ra các </w:t>
      </w:r>
    </w:p>
    <w:p w14:paraId="1428D8A1" w14:textId="77777777" w:rsidR="009B6EC3" w:rsidRPr="005A3BD5" w:rsidRDefault="009B6EC3" w:rsidP="00816ACC">
      <w:pPr>
        <w:jc w:val="left"/>
        <w:rPr>
          <w:sz w:val="26"/>
          <w:szCs w:val="26"/>
        </w:rPr>
      </w:pPr>
      <w:r w:rsidRPr="005A3BD5">
        <w:rPr>
          <w:sz w:val="26"/>
          <w:szCs w:val="26"/>
        </w:rPr>
        <w:t>sản phẩm trung gian cung cấp cho quá trình sinh tổng hợp các chất. Tại sao axit pyruvic cũng được coi là 1 sản phẩm trung gian của quá trình hô hấp? Nêu các hướng sinh tổng hợp các chất hữu cơ từ sản phẩm này.</w:t>
      </w:r>
    </w:p>
    <w:p w14:paraId="7E0B4674" w14:textId="77777777" w:rsidR="009B6EC3" w:rsidRPr="005A179F" w:rsidRDefault="009B6EC3" w:rsidP="00816ACC">
      <w:pPr>
        <w:spacing w:line="288" w:lineRule="auto"/>
        <w:jc w:val="left"/>
        <w:rPr>
          <w:b/>
          <w:sz w:val="26"/>
          <w:szCs w:val="26"/>
        </w:rPr>
      </w:pPr>
      <w:r w:rsidRPr="005A179F">
        <w:rPr>
          <w:b/>
          <w:sz w:val="26"/>
          <w:szCs w:val="26"/>
        </w:rPr>
        <w:t xml:space="preserve">*Hướng dẫn chấm: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7938"/>
        <w:gridCol w:w="850"/>
      </w:tblGrid>
      <w:tr w:rsidR="009B6EC3" w:rsidRPr="004E0422" w14:paraId="2E12EF5B" w14:textId="77777777" w:rsidTr="009B6EC3">
        <w:trPr>
          <w:trHeight w:val="475"/>
        </w:trPr>
        <w:tc>
          <w:tcPr>
            <w:tcW w:w="426" w:type="dxa"/>
            <w:shd w:val="clear" w:color="auto" w:fill="auto"/>
          </w:tcPr>
          <w:p w14:paraId="119ACDE9" w14:textId="77777777" w:rsidR="009B6EC3" w:rsidRPr="004E0422" w:rsidRDefault="009B6EC3" w:rsidP="00816ACC">
            <w:pPr>
              <w:spacing w:line="288" w:lineRule="auto"/>
              <w:jc w:val="left"/>
              <w:rPr>
                <w:sz w:val="26"/>
                <w:szCs w:val="26"/>
              </w:rPr>
            </w:pPr>
          </w:p>
        </w:tc>
        <w:tc>
          <w:tcPr>
            <w:tcW w:w="7938" w:type="dxa"/>
            <w:shd w:val="clear" w:color="auto" w:fill="auto"/>
          </w:tcPr>
          <w:p w14:paraId="7ADA25F4" w14:textId="77777777" w:rsidR="009B6EC3" w:rsidRPr="004E0422" w:rsidRDefault="009B6EC3" w:rsidP="00816ACC">
            <w:pPr>
              <w:spacing w:after="60" w:line="264" w:lineRule="auto"/>
              <w:jc w:val="left"/>
              <w:rPr>
                <w:sz w:val="26"/>
                <w:szCs w:val="26"/>
              </w:rPr>
            </w:pPr>
            <w:r w:rsidRPr="004E0422">
              <w:rPr>
                <w:sz w:val="26"/>
                <w:szCs w:val="26"/>
              </w:rPr>
              <w:t>- Axit pyruvic là sản phẩm cuối cùng của quá trình đường phân có 3 cacbon, có mặt ở tế bào chất</w:t>
            </w:r>
          </w:p>
        </w:tc>
        <w:tc>
          <w:tcPr>
            <w:tcW w:w="850" w:type="dxa"/>
            <w:shd w:val="clear" w:color="auto" w:fill="auto"/>
          </w:tcPr>
          <w:p w14:paraId="1DEEF854" w14:textId="77777777" w:rsidR="009B6EC3" w:rsidRPr="004E0422" w:rsidRDefault="009B6EC3" w:rsidP="00816ACC">
            <w:pPr>
              <w:spacing w:line="288" w:lineRule="auto"/>
              <w:jc w:val="left"/>
              <w:rPr>
                <w:sz w:val="26"/>
                <w:szCs w:val="26"/>
              </w:rPr>
            </w:pPr>
            <w:r w:rsidRPr="004E0422">
              <w:rPr>
                <w:sz w:val="26"/>
                <w:szCs w:val="26"/>
              </w:rPr>
              <w:t>0,25</w:t>
            </w:r>
          </w:p>
          <w:p w14:paraId="73B97D90" w14:textId="77777777" w:rsidR="009B6EC3" w:rsidRPr="004E0422" w:rsidRDefault="009B6EC3" w:rsidP="00816ACC">
            <w:pPr>
              <w:spacing w:line="288" w:lineRule="auto"/>
              <w:jc w:val="left"/>
              <w:rPr>
                <w:sz w:val="26"/>
                <w:szCs w:val="26"/>
              </w:rPr>
            </w:pPr>
          </w:p>
        </w:tc>
      </w:tr>
      <w:tr w:rsidR="009B6EC3" w:rsidRPr="004E0422" w14:paraId="6497E1A0" w14:textId="77777777" w:rsidTr="009B6EC3">
        <w:tc>
          <w:tcPr>
            <w:tcW w:w="426" w:type="dxa"/>
            <w:shd w:val="clear" w:color="auto" w:fill="auto"/>
          </w:tcPr>
          <w:p w14:paraId="27753B38" w14:textId="77777777" w:rsidR="009B6EC3" w:rsidRPr="004E0422" w:rsidRDefault="009B6EC3" w:rsidP="00816ACC">
            <w:pPr>
              <w:spacing w:line="288" w:lineRule="auto"/>
              <w:jc w:val="left"/>
              <w:rPr>
                <w:sz w:val="26"/>
                <w:szCs w:val="26"/>
              </w:rPr>
            </w:pPr>
          </w:p>
        </w:tc>
        <w:tc>
          <w:tcPr>
            <w:tcW w:w="7938" w:type="dxa"/>
            <w:shd w:val="clear" w:color="auto" w:fill="auto"/>
          </w:tcPr>
          <w:p w14:paraId="576D9FEB" w14:textId="77777777" w:rsidR="009B6EC3" w:rsidRPr="004E0422" w:rsidRDefault="009B6EC3" w:rsidP="00816ACC">
            <w:pPr>
              <w:jc w:val="left"/>
              <w:rPr>
                <w:sz w:val="26"/>
                <w:szCs w:val="26"/>
              </w:rPr>
            </w:pPr>
            <w:r w:rsidRPr="004E0422">
              <w:rPr>
                <w:sz w:val="26"/>
                <w:szCs w:val="26"/>
              </w:rPr>
              <w:t>- Từ axit pyruvic có thể biến đổi thành glyxerol hoặc amin hoá (kết hợp với NH</w:t>
            </w:r>
            <w:r w:rsidRPr="004E0422">
              <w:rPr>
                <w:sz w:val="26"/>
                <w:szCs w:val="26"/>
                <w:vertAlign w:val="subscript"/>
              </w:rPr>
              <w:t>3</w:t>
            </w:r>
            <w:r w:rsidRPr="004E0422">
              <w:rPr>
                <w:sz w:val="26"/>
                <w:szCs w:val="26"/>
              </w:rPr>
              <w:t xml:space="preserve">) tạo axit amin. Axit pyruvic chuyển hoá thành đường glucozơ (do các enzim của quá trình đường phân tham gia). </w:t>
            </w:r>
          </w:p>
        </w:tc>
        <w:tc>
          <w:tcPr>
            <w:tcW w:w="850" w:type="dxa"/>
            <w:shd w:val="clear" w:color="auto" w:fill="auto"/>
          </w:tcPr>
          <w:p w14:paraId="239CECA4" w14:textId="77777777" w:rsidR="009B6EC3" w:rsidRPr="004E0422" w:rsidRDefault="009B6EC3" w:rsidP="00816ACC">
            <w:pPr>
              <w:spacing w:line="288" w:lineRule="auto"/>
              <w:jc w:val="left"/>
              <w:rPr>
                <w:sz w:val="26"/>
                <w:szCs w:val="26"/>
              </w:rPr>
            </w:pPr>
          </w:p>
          <w:p w14:paraId="562F0321" w14:textId="77777777" w:rsidR="009B6EC3" w:rsidRPr="004E0422" w:rsidRDefault="009B6EC3" w:rsidP="00816ACC">
            <w:pPr>
              <w:spacing w:line="288" w:lineRule="auto"/>
              <w:jc w:val="left"/>
              <w:rPr>
                <w:sz w:val="26"/>
                <w:szCs w:val="26"/>
              </w:rPr>
            </w:pPr>
            <w:r w:rsidRPr="004E0422">
              <w:rPr>
                <w:sz w:val="26"/>
                <w:szCs w:val="26"/>
              </w:rPr>
              <w:t>0,25</w:t>
            </w:r>
          </w:p>
        </w:tc>
      </w:tr>
    </w:tbl>
    <w:p w14:paraId="31B7B2C2" w14:textId="77777777" w:rsidR="009B6EC3" w:rsidRPr="005A3BD5" w:rsidRDefault="009B6EC3" w:rsidP="00816ACC">
      <w:pPr>
        <w:jc w:val="left"/>
        <w:rPr>
          <w:rFonts w:eastAsia="MS Mincho"/>
          <w:sz w:val="26"/>
          <w:szCs w:val="26"/>
          <w:lang w:eastAsia="ja-JP"/>
        </w:rPr>
      </w:pPr>
      <w:r w:rsidRPr="005A3BD5">
        <w:rPr>
          <w:sz w:val="26"/>
          <w:szCs w:val="26"/>
        </w:rPr>
        <w:lastRenderedPageBreak/>
        <w:tab/>
      </w:r>
      <w:r w:rsidRPr="005A3BD5">
        <w:rPr>
          <w:sz w:val="26"/>
          <w:szCs w:val="26"/>
        </w:rPr>
        <w:tab/>
        <w:t>b)</w:t>
      </w:r>
      <w:r>
        <w:rPr>
          <w:rFonts w:eastAsia="MS Mincho"/>
          <w:sz w:val="26"/>
          <w:szCs w:val="26"/>
          <w:lang w:eastAsia="ja-JP"/>
        </w:rPr>
        <w:t xml:space="preserve"> </w:t>
      </w:r>
      <w:r w:rsidRPr="005A3BD5">
        <w:rPr>
          <w:rFonts w:eastAsia="MS Mincho"/>
          <w:sz w:val="26"/>
          <w:szCs w:val="26"/>
          <w:lang w:eastAsia="ja-JP"/>
        </w:rPr>
        <w:t>Cho các vật liệu và dụng cụ thí nghiệm như sau: một tủ ấm, bốn ống nghiệm, một lọ axit piruvic, một lọ glucozo, một lọ chứa dịch nghiền tế bào, một lọ chứa ty thể và một máy phát hiện CO</w:t>
      </w:r>
      <w:r w:rsidRPr="005A3BD5">
        <w:rPr>
          <w:rFonts w:eastAsia="MS Mincho"/>
          <w:sz w:val="26"/>
          <w:szCs w:val="26"/>
          <w:vertAlign w:val="subscript"/>
          <w:lang w:eastAsia="ja-JP"/>
        </w:rPr>
        <w:t>2</w:t>
      </w:r>
      <w:r w:rsidRPr="005A3BD5">
        <w:rPr>
          <w:rFonts w:eastAsia="MS Mincho"/>
          <w:sz w:val="26"/>
          <w:szCs w:val="26"/>
          <w:lang w:eastAsia="ja-JP"/>
        </w:rPr>
        <w:t xml:space="preserve"> . Hãy tiến hành thí nghiệm chứng minh hô hấp thải CO</w:t>
      </w:r>
      <w:r w:rsidRPr="005A3BD5">
        <w:rPr>
          <w:rFonts w:eastAsia="MS Mincho"/>
          <w:sz w:val="26"/>
          <w:szCs w:val="26"/>
          <w:vertAlign w:val="subscript"/>
          <w:lang w:eastAsia="ja-JP"/>
        </w:rPr>
        <w:t>2</w:t>
      </w:r>
      <w:r w:rsidRPr="005A3BD5">
        <w:rPr>
          <w:rFonts w:eastAsia="MS Mincho"/>
          <w:sz w:val="26"/>
          <w:szCs w:val="26"/>
          <w:lang w:eastAsia="ja-JP"/>
        </w:rPr>
        <w:t xml:space="preserve"> và giải thích kết quả thí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gridCol w:w="723"/>
      </w:tblGrid>
      <w:tr w:rsidR="009B6EC3" w:rsidRPr="00D03DF7" w14:paraId="6BE4A639" w14:textId="77777777" w:rsidTr="009B6EC3">
        <w:tc>
          <w:tcPr>
            <w:tcW w:w="8568" w:type="dxa"/>
            <w:shd w:val="clear" w:color="auto" w:fill="auto"/>
          </w:tcPr>
          <w:p w14:paraId="6F518B13" w14:textId="77777777" w:rsidR="009B6EC3" w:rsidRPr="004E01F5" w:rsidRDefault="009B6EC3" w:rsidP="00816ACC">
            <w:pPr>
              <w:jc w:val="left"/>
              <w:rPr>
                <w:rFonts w:eastAsia="MS Mincho"/>
                <w:sz w:val="26"/>
                <w:szCs w:val="26"/>
                <w:lang w:eastAsia="ja-JP"/>
              </w:rPr>
            </w:pPr>
            <w:r>
              <w:rPr>
                <w:rFonts w:eastAsia="MS Mincho"/>
                <w:sz w:val="26"/>
                <w:szCs w:val="26"/>
                <w:lang w:eastAsia="ja-JP"/>
              </w:rPr>
              <w:t>b)</w:t>
            </w:r>
            <w:r w:rsidRPr="004E01F5">
              <w:rPr>
                <w:rFonts w:eastAsia="MS Mincho"/>
                <w:sz w:val="26"/>
                <w:szCs w:val="26"/>
                <w:lang w:eastAsia="ja-JP"/>
              </w:rPr>
              <w:t xml:space="preserve"> Thí nghiệm như sau:</w:t>
            </w:r>
          </w:p>
          <w:p w14:paraId="26514680" w14:textId="77777777" w:rsidR="009B6EC3" w:rsidRPr="004E01F5" w:rsidRDefault="009B6EC3" w:rsidP="00816ACC">
            <w:pPr>
              <w:jc w:val="left"/>
              <w:rPr>
                <w:rFonts w:eastAsia="MS Mincho"/>
                <w:sz w:val="26"/>
                <w:szCs w:val="26"/>
                <w:lang w:eastAsia="ja-JP"/>
              </w:rPr>
            </w:pPr>
            <w:r w:rsidRPr="004E01F5">
              <w:rPr>
                <w:rFonts w:eastAsia="MS Mincho"/>
                <w:sz w:val="26"/>
                <w:szCs w:val="26"/>
                <w:lang w:eastAsia="ja-JP"/>
              </w:rPr>
              <w:t>- Ống 1: axit piruvic + dịch nghiền tế bào</w:t>
            </w:r>
          </w:p>
          <w:p w14:paraId="170A53E0" w14:textId="77777777" w:rsidR="009B6EC3" w:rsidRPr="004E01F5" w:rsidRDefault="009B6EC3" w:rsidP="00816ACC">
            <w:pPr>
              <w:jc w:val="left"/>
              <w:rPr>
                <w:rFonts w:eastAsia="MS Mincho"/>
                <w:sz w:val="26"/>
                <w:szCs w:val="26"/>
                <w:lang w:eastAsia="ja-JP"/>
              </w:rPr>
            </w:pPr>
            <w:r w:rsidRPr="004E01F5">
              <w:rPr>
                <w:rFonts w:eastAsia="MS Mincho"/>
                <w:sz w:val="26"/>
                <w:szCs w:val="26"/>
                <w:lang w:eastAsia="ja-JP"/>
              </w:rPr>
              <w:t>- Ống 2: axit piruvic + ty thể</w:t>
            </w:r>
          </w:p>
          <w:p w14:paraId="024074C5" w14:textId="77777777" w:rsidR="009B6EC3" w:rsidRPr="004E01F5" w:rsidRDefault="009B6EC3" w:rsidP="00816ACC">
            <w:pPr>
              <w:jc w:val="left"/>
              <w:rPr>
                <w:rFonts w:eastAsia="MS Mincho"/>
                <w:sz w:val="26"/>
                <w:szCs w:val="26"/>
                <w:lang w:eastAsia="ja-JP"/>
              </w:rPr>
            </w:pPr>
            <w:r w:rsidRPr="004E01F5">
              <w:rPr>
                <w:rFonts w:eastAsia="MS Mincho"/>
                <w:sz w:val="26"/>
                <w:szCs w:val="26"/>
                <w:lang w:eastAsia="ja-JP"/>
              </w:rPr>
              <w:t>- Ống 3. glucozo + dịch nghiền tế bào</w:t>
            </w:r>
          </w:p>
          <w:p w14:paraId="7DCC6C79" w14:textId="77777777" w:rsidR="009B6EC3" w:rsidRPr="004E01F5" w:rsidRDefault="009B6EC3" w:rsidP="00816ACC">
            <w:pPr>
              <w:jc w:val="left"/>
              <w:rPr>
                <w:rFonts w:eastAsia="MS Mincho"/>
                <w:sz w:val="26"/>
                <w:szCs w:val="26"/>
                <w:lang w:eastAsia="ja-JP"/>
              </w:rPr>
            </w:pPr>
            <w:r w:rsidRPr="004E01F5">
              <w:rPr>
                <w:rFonts w:eastAsia="MS Mincho"/>
                <w:sz w:val="26"/>
                <w:szCs w:val="26"/>
                <w:lang w:eastAsia="ja-JP"/>
              </w:rPr>
              <w:t>- Ống 3. glucozo + ty thể</w:t>
            </w:r>
          </w:p>
          <w:p w14:paraId="266A6608" w14:textId="77777777" w:rsidR="009B6EC3" w:rsidRPr="004E01F5" w:rsidRDefault="009B6EC3" w:rsidP="00816ACC">
            <w:pPr>
              <w:jc w:val="left"/>
              <w:rPr>
                <w:rFonts w:eastAsia="MS Mincho"/>
                <w:sz w:val="26"/>
                <w:szCs w:val="26"/>
                <w:lang w:eastAsia="ja-JP"/>
              </w:rPr>
            </w:pPr>
            <w:r w:rsidRPr="004E01F5">
              <w:rPr>
                <w:rFonts w:eastAsia="MS Mincho"/>
                <w:sz w:val="26"/>
                <w:szCs w:val="26"/>
                <w:lang w:eastAsia="ja-JP"/>
              </w:rPr>
              <w:t>Cả 4 ống được đưa vào tủ ấm với nhiệt độ thích hợp. Sau một thời gian sẽ thấy kết quả sau: ống 1,2 và 3 sẽ có CO</w:t>
            </w:r>
            <w:r w:rsidRPr="004E01F5">
              <w:rPr>
                <w:rFonts w:eastAsia="MS Mincho"/>
                <w:sz w:val="26"/>
                <w:szCs w:val="26"/>
                <w:vertAlign w:val="subscript"/>
                <w:lang w:eastAsia="ja-JP"/>
              </w:rPr>
              <w:t>2</w:t>
            </w:r>
            <w:r w:rsidRPr="004E01F5">
              <w:rPr>
                <w:rFonts w:eastAsia="MS Mincho"/>
                <w:sz w:val="26"/>
                <w:szCs w:val="26"/>
                <w:lang w:eastAsia="ja-JP"/>
              </w:rPr>
              <w:t xml:space="preserve"> bay ra còn ống 4 thì không</w:t>
            </w:r>
          </w:p>
          <w:p w14:paraId="5AD90610" w14:textId="77777777" w:rsidR="009B6EC3" w:rsidRPr="004E01F5" w:rsidRDefault="009B6EC3" w:rsidP="00816ACC">
            <w:pPr>
              <w:jc w:val="left"/>
              <w:rPr>
                <w:rFonts w:eastAsia="MS Mincho"/>
                <w:sz w:val="26"/>
                <w:szCs w:val="26"/>
                <w:lang w:eastAsia="ja-JP"/>
              </w:rPr>
            </w:pPr>
            <w:r w:rsidRPr="004E01F5">
              <w:rPr>
                <w:rFonts w:eastAsia="MS Mincho"/>
                <w:sz w:val="26"/>
                <w:szCs w:val="26"/>
                <w:lang w:eastAsia="ja-JP"/>
              </w:rPr>
              <w:t>Giải thích:</w:t>
            </w:r>
          </w:p>
          <w:p w14:paraId="52CA86C0" w14:textId="77777777" w:rsidR="009B6EC3" w:rsidRPr="004E01F5" w:rsidRDefault="009B6EC3" w:rsidP="00816ACC">
            <w:pPr>
              <w:jc w:val="left"/>
              <w:rPr>
                <w:rFonts w:eastAsia="MS Mincho"/>
                <w:sz w:val="26"/>
                <w:szCs w:val="26"/>
                <w:lang w:eastAsia="ja-JP"/>
              </w:rPr>
            </w:pPr>
            <w:r w:rsidRPr="004E01F5">
              <w:rPr>
                <w:rFonts w:eastAsia="MS Mincho"/>
                <w:sz w:val="26"/>
                <w:szCs w:val="26"/>
                <w:lang w:eastAsia="ja-JP"/>
              </w:rPr>
              <w:t>- Ống 1: dịch nghiền tế bào có chứa ty thể nên axit piruvic đi vào ty thể và quá trình hô hấp xảy ra dẫn đến thải CO</w:t>
            </w:r>
            <w:r w:rsidRPr="004E01F5">
              <w:rPr>
                <w:rFonts w:eastAsia="MS Mincho"/>
                <w:sz w:val="26"/>
                <w:szCs w:val="26"/>
                <w:vertAlign w:val="subscript"/>
                <w:lang w:eastAsia="ja-JP"/>
              </w:rPr>
              <w:t>2</w:t>
            </w:r>
            <w:r w:rsidRPr="004E01F5">
              <w:rPr>
                <w:rFonts w:eastAsia="MS Mincho"/>
                <w:sz w:val="26"/>
                <w:szCs w:val="26"/>
                <w:lang w:eastAsia="ja-JP"/>
              </w:rPr>
              <w:t>.</w:t>
            </w:r>
          </w:p>
          <w:p w14:paraId="3EA06604" w14:textId="77777777" w:rsidR="009B6EC3" w:rsidRPr="004E01F5" w:rsidRDefault="009B6EC3" w:rsidP="00816ACC">
            <w:pPr>
              <w:jc w:val="left"/>
              <w:rPr>
                <w:rFonts w:eastAsia="MS Mincho"/>
                <w:sz w:val="26"/>
                <w:szCs w:val="26"/>
                <w:lang w:eastAsia="ja-JP"/>
              </w:rPr>
            </w:pPr>
            <w:r w:rsidRPr="004E01F5">
              <w:rPr>
                <w:rFonts w:eastAsia="MS Mincho"/>
                <w:sz w:val="26"/>
                <w:szCs w:val="26"/>
                <w:lang w:eastAsia="ja-JP"/>
              </w:rPr>
              <w:t>- Ống 2: axit piruvic đi vào ty thể và quá trình hô hấp xảy ra dẫn đến thải CO</w:t>
            </w:r>
            <w:r w:rsidRPr="004E01F5">
              <w:rPr>
                <w:rFonts w:eastAsia="MS Mincho"/>
                <w:sz w:val="26"/>
                <w:szCs w:val="26"/>
                <w:vertAlign w:val="subscript"/>
                <w:lang w:eastAsia="ja-JP"/>
              </w:rPr>
              <w:t>2</w:t>
            </w:r>
            <w:r w:rsidRPr="004E01F5">
              <w:rPr>
                <w:rFonts w:eastAsia="MS Mincho"/>
                <w:sz w:val="26"/>
                <w:szCs w:val="26"/>
                <w:lang w:eastAsia="ja-JP"/>
              </w:rPr>
              <w:t>.</w:t>
            </w:r>
          </w:p>
          <w:p w14:paraId="2A76815E" w14:textId="77777777" w:rsidR="009B6EC3" w:rsidRPr="004E01F5" w:rsidRDefault="009B6EC3" w:rsidP="00816ACC">
            <w:pPr>
              <w:jc w:val="left"/>
              <w:rPr>
                <w:rFonts w:eastAsia="MS Mincho"/>
                <w:sz w:val="26"/>
                <w:szCs w:val="26"/>
                <w:lang w:eastAsia="ja-JP"/>
              </w:rPr>
            </w:pPr>
            <w:r w:rsidRPr="004E01F5">
              <w:rPr>
                <w:rFonts w:eastAsia="MS Mincho"/>
                <w:sz w:val="26"/>
                <w:szCs w:val="26"/>
                <w:lang w:eastAsia="ja-JP"/>
              </w:rPr>
              <w:t>- Ống 3: glucozo trong chất tế bào sẽ biến đổi thàng axit piruvic, sau đó axit piruvic đi vào ty thể và quá trình hô hấp xảy ra dẫn đến thải CO</w:t>
            </w:r>
            <w:r w:rsidRPr="004E01F5">
              <w:rPr>
                <w:rFonts w:eastAsia="MS Mincho"/>
                <w:sz w:val="26"/>
                <w:szCs w:val="26"/>
                <w:vertAlign w:val="subscript"/>
                <w:lang w:eastAsia="ja-JP"/>
              </w:rPr>
              <w:t>2</w:t>
            </w:r>
            <w:r w:rsidRPr="004E01F5">
              <w:rPr>
                <w:rFonts w:eastAsia="MS Mincho"/>
                <w:sz w:val="26"/>
                <w:szCs w:val="26"/>
                <w:lang w:eastAsia="ja-JP"/>
              </w:rPr>
              <w:t>.</w:t>
            </w:r>
          </w:p>
          <w:p w14:paraId="1F4DCBCA" w14:textId="77777777" w:rsidR="009B6EC3" w:rsidRPr="004E01F5" w:rsidRDefault="009B6EC3" w:rsidP="00816ACC">
            <w:pPr>
              <w:jc w:val="left"/>
              <w:rPr>
                <w:rFonts w:eastAsia="MS Mincho"/>
                <w:sz w:val="26"/>
                <w:szCs w:val="26"/>
                <w:lang w:eastAsia="ja-JP"/>
              </w:rPr>
            </w:pPr>
            <w:r w:rsidRPr="004E01F5">
              <w:rPr>
                <w:rFonts w:eastAsia="MS Mincho"/>
                <w:sz w:val="26"/>
                <w:szCs w:val="26"/>
                <w:lang w:eastAsia="ja-JP"/>
              </w:rPr>
              <w:t>- Ống 4: glucozo không thể biến đổi thành axit piruvic vì không có môi trường tế bào chất, nên quá trình hô hấp không xảy ra.</w:t>
            </w:r>
          </w:p>
          <w:p w14:paraId="068FD9A8" w14:textId="77777777" w:rsidR="009B6EC3" w:rsidRPr="004E01F5" w:rsidRDefault="009B6EC3" w:rsidP="00816ACC">
            <w:pPr>
              <w:jc w:val="left"/>
              <w:rPr>
                <w:rFonts w:eastAsia="MS Mincho"/>
                <w:sz w:val="26"/>
                <w:szCs w:val="26"/>
                <w:lang w:eastAsia="ja-JP"/>
              </w:rPr>
            </w:pPr>
            <w:r w:rsidRPr="004E01F5">
              <w:rPr>
                <w:rFonts w:eastAsia="MS Mincho"/>
                <w:sz w:val="26"/>
                <w:szCs w:val="26"/>
                <w:lang w:eastAsia="ja-JP"/>
              </w:rPr>
              <w:t>Vây Quá trình hô hấp ở tế bào thải ra CO</w:t>
            </w:r>
            <w:r w:rsidRPr="004E01F5">
              <w:rPr>
                <w:rFonts w:eastAsia="MS Mincho"/>
                <w:sz w:val="26"/>
                <w:szCs w:val="26"/>
                <w:vertAlign w:val="subscript"/>
                <w:lang w:eastAsia="ja-JP"/>
              </w:rPr>
              <w:t>2</w:t>
            </w:r>
            <w:r w:rsidRPr="004E01F5">
              <w:rPr>
                <w:rFonts w:eastAsia="MS Mincho"/>
                <w:sz w:val="26"/>
                <w:szCs w:val="26"/>
                <w:lang w:eastAsia="ja-JP"/>
              </w:rPr>
              <w:t xml:space="preserve">. </w:t>
            </w:r>
          </w:p>
        </w:tc>
        <w:tc>
          <w:tcPr>
            <w:tcW w:w="720" w:type="dxa"/>
            <w:shd w:val="clear" w:color="auto" w:fill="auto"/>
          </w:tcPr>
          <w:p w14:paraId="579DAA44" w14:textId="77777777" w:rsidR="009B6EC3" w:rsidRPr="004E01F5" w:rsidRDefault="009B6EC3" w:rsidP="00816ACC">
            <w:pPr>
              <w:jc w:val="left"/>
              <w:rPr>
                <w:rFonts w:eastAsia="MS Mincho"/>
                <w:sz w:val="26"/>
                <w:szCs w:val="26"/>
                <w:lang w:eastAsia="ja-JP"/>
              </w:rPr>
            </w:pPr>
          </w:p>
          <w:p w14:paraId="5699E14C" w14:textId="77777777" w:rsidR="009B6EC3" w:rsidRPr="004E01F5" w:rsidRDefault="009B6EC3" w:rsidP="00816ACC">
            <w:pPr>
              <w:jc w:val="left"/>
              <w:rPr>
                <w:rFonts w:eastAsia="MS Mincho"/>
                <w:sz w:val="26"/>
                <w:szCs w:val="26"/>
                <w:lang w:eastAsia="ja-JP"/>
              </w:rPr>
            </w:pPr>
            <w:r w:rsidRPr="004E01F5">
              <w:rPr>
                <w:rFonts w:eastAsia="MS Mincho"/>
                <w:sz w:val="26"/>
                <w:szCs w:val="26"/>
                <w:lang w:eastAsia="ja-JP"/>
              </w:rPr>
              <w:t>0,25</w:t>
            </w:r>
          </w:p>
          <w:p w14:paraId="6864FE58" w14:textId="77777777" w:rsidR="009B6EC3" w:rsidRPr="004E01F5" w:rsidRDefault="009B6EC3" w:rsidP="00816ACC">
            <w:pPr>
              <w:jc w:val="left"/>
              <w:rPr>
                <w:rFonts w:eastAsia="MS Mincho"/>
                <w:sz w:val="26"/>
                <w:szCs w:val="26"/>
                <w:lang w:eastAsia="ja-JP"/>
              </w:rPr>
            </w:pPr>
          </w:p>
          <w:p w14:paraId="057E58BA" w14:textId="77777777" w:rsidR="009B6EC3" w:rsidRPr="004E01F5" w:rsidRDefault="009B6EC3" w:rsidP="00816ACC">
            <w:pPr>
              <w:jc w:val="left"/>
              <w:rPr>
                <w:rFonts w:eastAsia="MS Mincho"/>
                <w:sz w:val="26"/>
                <w:szCs w:val="26"/>
                <w:lang w:eastAsia="ja-JP"/>
              </w:rPr>
            </w:pPr>
          </w:p>
          <w:p w14:paraId="5B1E9A7B" w14:textId="77777777" w:rsidR="009B6EC3" w:rsidRPr="004E01F5" w:rsidRDefault="009B6EC3" w:rsidP="00816ACC">
            <w:pPr>
              <w:jc w:val="left"/>
              <w:rPr>
                <w:rFonts w:eastAsia="MS Mincho"/>
                <w:sz w:val="26"/>
                <w:szCs w:val="26"/>
                <w:lang w:eastAsia="ja-JP"/>
              </w:rPr>
            </w:pPr>
          </w:p>
          <w:p w14:paraId="40194264" w14:textId="77777777" w:rsidR="009B6EC3" w:rsidRPr="004E01F5" w:rsidRDefault="009B6EC3" w:rsidP="00816ACC">
            <w:pPr>
              <w:jc w:val="left"/>
              <w:rPr>
                <w:rFonts w:eastAsia="MS Mincho"/>
                <w:sz w:val="26"/>
                <w:szCs w:val="26"/>
                <w:lang w:eastAsia="ja-JP"/>
              </w:rPr>
            </w:pPr>
            <w:r w:rsidRPr="004E01F5">
              <w:rPr>
                <w:rFonts w:eastAsia="MS Mincho"/>
                <w:sz w:val="26"/>
                <w:szCs w:val="26"/>
                <w:lang w:eastAsia="ja-JP"/>
              </w:rPr>
              <w:t>0,25</w:t>
            </w:r>
          </w:p>
          <w:p w14:paraId="2414CAC6" w14:textId="77777777" w:rsidR="009B6EC3" w:rsidRPr="004E01F5" w:rsidRDefault="009B6EC3" w:rsidP="00816ACC">
            <w:pPr>
              <w:jc w:val="left"/>
              <w:rPr>
                <w:rFonts w:eastAsia="MS Mincho"/>
                <w:sz w:val="26"/>
                <w:szCs w:val="26"/>
                <w:lang w:eastAsia="ja-JP"/>
              </w:rPr>
            </w:pPr>
          </w:p>
          <w:p w14:paraId="4CB3DC9B" w14:textId="77777777" w:rsidR="009B6EC3" w:rsidRPr="004E01F5" w:rsidRDefault="009B6EC3" w:rsidP="00816ACC">
            <w:pPr>
              <w:jc w:val="left"/>
              <w:rPr>
                <w:rFonts w:eastAsia="MS Mincho"/>
                <w:sz w:val="26"/>
                <w:szCs w:val="26"/>
                <w:lang w:eastAsia="ja-JP"/>
              </w:rPr>
            </w:pPr>
          </w:p>
          <w:p w14:paraId="2B22F582" w14:textId="77777777" w:rsidR="009B6EC3" w:rsidRPr="004E01F5" w:rsidRDefault="009B6EC3" w:rsidP="00816ACC">
            <w:pPr>
              <w:jc w:val="left"/>
              <w:rPr>
                <w:rFonts w:eastAsia="MS Mincho"/>
                <w:sz w:val="26"/>
                <w:szCs w:val="26"/>
                <w:lang w:eastAsia="ja-JP"/>
              </w:rPr>
            </w:pPr>
            <w:r w:rsidRPr="004E01F5">
              <w:rPr>
                <w:rFonts w:eastAsia="MS Mincho"/>
                <w:sz w:val="26"/>
                <w:szCs w:val="26"/>
                <w:lang w:eastAsia="ja-JP"/>
              </w:rPr>
              <w:t>0,25</w:t>
            </w:r>
          </w:p>
          <w:p w14:paraId="773155D6" w14:textId="77777777" w:rsidR="009B6EC3" w:rsidRPr="004E01F5" w:rsidRDefault="009B6EC3" w:rsidP="00816ACC">
            <w:pPr>
              <w:jc w:val="left"/>
              <w:rPr>
                <w:rFonts w:eastAsia="MS Mincho"/>
                <w:sz w:val="26"/>
                <w:szCs w:val="26"/>
                <w:lang w:eastAsia="ja-JP"/>
              </w:rPr>
            </w:pPr>
          </w:p>
          <w:p w14:paraId="3AB6FC3C" w14:textId="77777777" w:rsidR="009B6EC3" w:rsidRPr="004E01F5" w:rsidRDefault="009B6EC3" w:rsidP="00816ACC">
            <w:pPr>
              <w:jc w:val="left"/>
              <w:rPr>
                <w:rFonts w:eastAsia="MS Mincho"/>
                <w:sz w:val="26"/>
                <w:szCs w:val="26"/>
                <w:lang w:eastAsia="ja-JP"/>
              </w:rPr>
            </w:pPr>
            <w:r w:rsidRPr="004E01F5">
              <w:rPr>
                <w:rFonts w:eastAsia="MS Mincho"/>
                <w:sz w:val="26"/>
                <w:szCs w:val="26"/>
                <w:lang w:eastAsia="ja-JP"/>
              </w:rPr>
              <w:t>0,25</w:t>
            </w:r>
          </w:p>
          <w:p w14:paraId="18F76FA1" w14:textId="77777777" w:rsidR="009B6EC3" w:rsidRPr="004E01F5" w:rsidRDefault="009B6EC3" w:rsidP="00816ACC">
            <w:pPr>
              <w:jc w:val="left"/>
              <w:rPr>
                <w:rFonts w:eastAsia="MS Mincho"/>
                <w:sz w:val="26"/>
                <w:szCs w:val="26"/>
                <w:lang w:eastAsia="ja-JP"/>
              </w:rPr>
            </w:pPr>
            <w:r w:rsidRPr="004E01F5">
              <w:rPr>
                <w:rFonts w:eastAsia="MS Mincho"/>
                <w:sz w:val="26"/>
                <w:szCs w:val="26"/>
                <w:lang w:eastAsia="ja-JP"/>
              </w:rPr>
              <w:t>0,25</w:t>
            </w:r>
          </w:p>
          <w:p w14:paraId="67822131" w14:textId="77777777" w:rsidR="009B6EC3" w:rsidRPr="004E01F5" w:rsidRDefault="009B6EC3" w:rsidP="00816ACC">
            <w:pPr>
              <w:jc w:val="left"/>
              <w:rPr>
                <w:rFonts w:eastAsia="MS Mincho"/>
                <w:sz w:val="26"/>
                <w:szCs w:val="26"/>
                <w:lang w:eastAsia="ja-JP"/>
              </w:rPr>
            </w:pPr>
          </w:p>
          <w:p w14:paraId="06404D5D" w14:textId="77777777" w:rsidR="009B6EC3" w:rsidRPr="004E01F5" w:rsidRDefault="009B6EC3" w:rsidP="00816ACC">
            <w:pPr>
              <w:jc w:val="left"/>
              <w:rPr>
                <w:rFonts w:eastAsia="MS Mincho"/>
                <w:sz w:val="26"/>
                <w:szCs w:val="26"/>
                <w:lang w:eastAsia="ja-JP"/>
              </w:rPr>
            </w:pPr>
            <w:r w:rsidRPr="004E01F5">
              <w:rPr>
                <w:rFonts w:eastAsia="MS Mincho"/>
                <w:sz w:val="26"/>
                <w:szCs w:val="26"/>
                <w:lang w:eastAsia="ja-JP"/>
              </w:rPr>
              <w:t>0,25</w:t>
            </w:r>
          </w:p>
        </w:tc>
      </w:tr>
    </w:tbl>
    <w:p w14:paraId="3DC9D6D0" w14:textId="77777777" w:rsidR="009B6EC3" w:rsidRPr="005A3BD5" w:rsidRDefault="009B6EC3" w:rsidP="00816ACC">
      <w:pPr>
        <w:spacing w:line="288" w:lineRule="auto"/>
        <w:jc w:val="left"/>
        <w:rPr>
          <w:b/>
          <w:sz w:val="26"/>
          <w:szCs w:val="26"/>
        </w:rPr>
      </w:pPr>
      <w:r w:rsidRPr="005A3BD5">
        <w:rPr>
          <w:b/>
          <w:sz w:val="26"/>
          <w:szCs w:val="26"/>
        </w:rPr>
        <w:t xml:space="preserve">Câu 4 . </w:t>
      </w:r>
      <w:r w:rsidRPr="005A3BD5">
        <w:rPr>
          <w:b/>
          <w:i/>
          <w:sz w:val="26"/>
          <w:szCs w:val="26"/>
        </w:rPr>
        <w:t>(2,0 điểm)</w:t>
      </w:r>
      <w:r w:rsidRPr="005A3BD5">
        <w:rPr>
          <w:sz w:val="26"/>
          <w:szCs w:val="26"/>
        </w:rPr>
        <w:t xml:space="preserve"> </w:t>
      </w:r>
      <w:r w:rsidRPr="005A3BD5">
        <w:rPr>
          <w:b/>
          <w:sz w:val="26"/>
          <w:szCs w:val="26"/>
        </w:rPr>
        <w:t>Sinh sản ở thực vật +  Sinh trưởng và phát triển ở thực vật</w:t>
      </w:r>
      <w:r w:rsidRPr="005A3BD5">
        <w:rPr>
          <w:sz w:val="26"/>
          <w:szCs w:val="26"/>
        </w:rPr>
        <w:t xml:space="preserve"> </w:t>
      </w:r>
    </w:p>
    <w:p w14:paraId="0342B804" w14:textId="77777777" w:rsidR="009B6EC3" w:rsidRPr="005A3BD5" w:rsidRDefault="009B6EC3" w:rsidP="00816ACC">
      <w:pPr>
        <w:spacing w:line="288" w:lineRule="auto"/>
        <w:jc w:val="left"/>
        <w:rPr>
          <w:rFonts w:eastAsia="Calibri"/>
          <w:sz w:val="26"/>
          <w:szCs w:val="26"/>
        </w:rPr>
      </w:pPr>
      <w:r w:rsidRPr="005A3BD5">
        <w:rPr>
          <w:b/>
          <w:sz w:val="26"/>
          <w:szCs w:val="26"/>
          <w:lang w:val="nl-NL"/>
        </w:rPr>
        <w:tab/>
      </w:r>
      <w:r w:rsidRPr="005A3BD5">
        <w:rPr>
          <w:b/>
          <w:sz w:val="26"/>
          <w:szCs w:val="26"/>
          <w:lang w:val="nl-NL"/>
        </w:rPr>
        <w:tab/>
      </w:r>
      <w:r w:rsidRPr="005A3BD5">
        <w:rPr>
          <w:sz w:val="26"/>
          <w:szCs w:val="26"/>
          <w:lang w:val="nl-NL"/>
        </w:rPr>
        <w:t>a)</w:t>
      </w:r>
      <w:r w:rsidRPr="005A3BD5">
        <w:rPr>
          <w:rFonts w:eastAsia="Calibri"/>
          <w:sz w:val="26"/>
          <w:szCs w:val="26"/>
        </w:rPr>
        <w:t xml:space="preserve"> Năng suất kinh tế cây trồng là khối lượng sinh khối tích lũy trong các bộ phận của cây mà con người sử dụng như: củ, quả, thân, bắp, hạt,…Có thể sử dụng chất điều hòa sinh trưởng chủ đạo nào để nâng cao năng suất kinh tế của cây cà chua, lúa, mía? Giải thích?</w:t>
      </w:r>
    </w:p>
    <w:p w14:paraId="319A2BC0" w14:textId="77777777" w:rsidR="009B6EC3" w:rsidRPr="005A179F" w:rsidRDefault="009B6EC3" w:rsidP="00816ACC">
      <w:pPr>
        <w:spacing w:line="288" w:lineRule="auto"/>
        <w:jc w:val="left"/>
        <w:rPr>
          <w:b/>
          <w:sz w:val="26"/>
          <w:szCs w:val="26"/>
        </w:rPr>
      </w:pPr>
      <w:r w:rsidRPr="005A179F">
        <w:rPr>
          <w:b/>
          <w:sz w:val="26"/>
          <w:szCs w:val="26"/>
        </w:rPr>
        <w:t xml:space="preserve">*Hướng dẫn chấm: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8363"/>
        <w:gridCol w:w="723"/>
      </w:tblGrid>
      <w:tr w:rsidR="009B6EC3" w:rsidRPr="004E0422" w14:paraId="38463C3F" w14:textId="77777777" w:rsidTr="009B6EC3">
        <w:trPr>
          <w:trHeight w:val="475"/>
        </w:trPr>
        <w:tc>
          <w:tcPr>
            <w:tcW w:w="426" w:type="dxa"/>
            <w:shd w:val="clear" w:color="auto" w:fill="auto"/>
          </w:tcPr>
          <w:p w14:paraId="028D245F" w14:textId="77777777" w:rsidR="009B6EC3" w:rsidRPr="004E0422" w:rsidRDefault="009B6EC3" w:rsidP="00816ACC">
            <w:pPr>
              <w:spacing w:line="288" w:lineRule="auto"/>
              <w:jc w:val="left"/>
              <w:rPr>
                <w:sz w:val="26"/>
                <w:szCs w:val="26"/>
              </w:rPr>
            </w:pPr>
          </w:p>
        </w:tc>
        <w:tc>
          <w:tcPr>
            <w:tcW w:w="8363" w:type="dxa"/>
            <w:shd w:val="clear" w:color="auto" w:fill="auto"/>
          </w:tcPr>
          <w:p w14:paraId="7BB8FCCB" w14:textId="77777777" w:rsidR="009B6EC3" w:rsidRPr="004E0422" w:rsidRDefault="009B6EC3" w:rsidP="00816ACC">
            <w:pPr>
              <w:spacing w:after="60" w:line="264" w:lineRule="auto"/>
              <w:jc w:val="left"/>
              <w:rPr>
                <w:sz w:val="26"/>
                <w:szCs w:val="26"/>
              </w:rPr>
            </w:pPr>
            <w:r w:rsidRPr="004E0422">
              <w:rPr>
                <w:rFonts w:eastAsia="Calibri"/>
                <w:sz w:val="26"/>
                <w:szCs w:val="26"/>
              </w:rPr>
              <w:t>- Cây cà chua cần tăng số lượng và khối lượng quả do đó sử dụng nhóm chất kích thích sinh trưởng auxin để tăng cường tỷ lệ đậu hoa, đậu quả…</w:t>
            </w:r>
          </w:p>
        </w:tc>
        <w:tc>
          <w:tcPr>
            <w:tcW w:w="676" w:type="dxa"/>
            <w:shd w:val="clear" w:color="auto" w:fill="auto"/>
          </w:tcPr>
          <w:p w14:paraId="02C6DF01" w14:textId="77777777" w:rsidR="009B6EC3" w:rsidRPr="004E0422" w:rsidRDefault="009B6EC3" w:rsidP="00816ACC">
            <w:pPr>
              <w:spacing w:line="288" w:lineRule="auto"/>
              <w:jc w:val="left"/>
              <w:rPr>
                <w:sz w:val="26"/>
                <w:szCs w:val="26"/>
              </w:rPr>
            </w:pPr>
            <w:r w:rsidRPr="004E0422">
              <w:rPr>
                <w:sz w:val="26"/>
                <w:szCs w:val="26"/>
              </w:rPr>
              <w:t>0,25</w:t>
            </w:r>
          </w:p>
          <w:p w14:paraId="2265D918" w14:textId="77777777" w:rsidR="009B6EC3" w:rsidRPr="004E0422" w:rsidRDefault="009B6EC3" w:rsidP="00816ACC">
            <w:pPr>
              <w:spacing w:line="288" w:lineRule="auto"/>
              <w:jc w:val="left"/>
              <w:rPr>
                <w:sz w:val="26"/>
                <w:szCs w:val="26"/>
              </w:rPr>
            </w:pPr>
          </w:p>
        </w:tc>
      </w:tr>
      <w:tr w:rsidR="009B6EC3" w:rsidRPr="004E0422" w14:paraId="320271B1" w14:textId="77777777" w:rsidTr="009B6EC3">
        <w:tc>
          <w:tcPr>
            <w:tcW w:w="426" w:type="dxa"/>
            <w:shd w:val="clear" w:color="auto" w:fill="auto"/>
          </w:tcPr>
          <w:p w14:paraId="79821526" w14:textId="77777777" w:rsidR="009B6EC3" w:rsidRPr="004E0422" w:rsidRDefault="009B6EC3" w:rsidP="00816ACC">
            <w:pPr>
              <w:spacing w:line="288" w:lineRule="auto"/>
              <w:jc w:val="left"/>
              <w:rPr>
                <w:sz w:val="26"/>
                <w:szCs w:val="26"/>
              </w:rPr>
            </w:pPr>
          </w:p>
        </w:tc>
        <w:tc>
          <w:tcPr>
            <w:tcW w:w="8363" w:type="dxa"/>
            <w:shd w:val="clear" w:color="auto" w:fill="auto"/>
          </w:tcPr>
          <w:p w14:paraId="0E7251F6" w14:textId="77777777" w:rsidR="009B6EC3" w:rsidRPr="004E0422" w:rsidRDefault="009B6EC3" w:rsidP="00816ACC">
            <w:pPr>
              <w:jc w:val="left"/>
              <w:rPr>
                <w:sz w:val="26"/>
                <w:szCs w:val="26"/>
              </w:rPr>
            </w:pPr>
            <w:r w:rsidRPr="004E0422">
              <w:rPr>
                <w:sz w:val="26"/>
                <w:szCs w:val="26"/>
              </w:rPr>
              <w:t xml:space="preserve">- </w:t>
            </w:r>
            <w:r w:rsidRPr="004E0422">
              <w:rPr>
                <w:rFonts w:eastAsia="Calibri"/>
                <w:sz w:val="26"/>
                <w:szCs w:val="26"/>
              </w:rPr>
              <w:t>Cây lúa cần tăng số nhánh và khối lượng bông lúa, cần sử dụng nhóm cytokinin để kích thích sự đẻ nhánh, làm chậm sự hóa già và tăng cường hoạt động của lá đòng để kéo dài thời gian quang hợp</w:t>
            </w:r>
          </w:p>
        </w:tc>
        <w:tc>
          <w:tcPr>
            <w:tcW w:w="676" w:type="dxa"/>
            <w:shd w:val="clear" w:color="auto" w:fill="auto"/>
          </w:tcPr>
          <w:p w14:paraId="52BF0748" w14:textId="77777777" w:rsidR="009B6EC3" w:rsidRPr="004E0422" w:rsidRDefault="009B6EC3" w:rsidP="00816ACC">
            <w:pPr>
              <w:spacing w:line="288" w:lineRule="auto"/>
              <w:jc w:val="left"/>
              <w:rPr>
                <w:sz w:val="26"/>
                <w:szCs w:val="26"/>
              </w:rPr>
            </w:pPr>
          </w:p>
          <w:p w14:paraId="058748D9" w14:textId="77777777" w:rsidR="009B6EC3" w:rsidRPr="004E0422" w:rsidRDefault="009B6EC3" w:rsidP="00816ACC">
            <w:pPr>
              <w:spacing w:line="288" w:lineRule="auto"/>
              <w:jc w:val="left"/>
              <w:rPr>
                <w:sz w:val="26"/>
                <w:szCs w:val="26"/>
              </w:rPr>
            </w:pPr>
            <w:r w:rsidRPr="004E0422">
              <w:rPr>
                <w:sz w:val="26"/>
                <w:szCs w:val="26"/>
              </w:rPr>
              <w:t>0,25</w:t>
            </w:r>
          </w:p>
        </w:tc>
      </w:tr>
      <w:tr w:rsidR="009B6EC3" w:rsidRPr="004E0422" w14:paraId="09A7C470" w14:textId="77777777" w:rsidTr="009B6EC3">
        <w:tc>
          <w:tcPr>
            <w:tcW w:w="426" w:type="dxa"/>
            <w:shd w:val="clear" w:color="auto" w:fill="auto"/>
          </w:tcPr>
          <w:p w14:paraId="22D06A5F" w14:textId="77777777" w:rsidR="009B6EC3" w:rsidRPr="004E0422" w:rsidRDefault="009B6EC3" w:rsidP="00816ACC">
            <w:pPr>
              <w:spacing w:line="288" w:lineRule="auto"/>
              <w:jc w:val="left"/>
              <w:rPr>
                <w:sz w:val="26"/>
                <w:szCs w:val="26"/>
              </w:rPr>
            </w:pPr>
          </w:p>
        </w:tc>
        <w:tc>
          <w:tcPr>
            <w:tcW w:w="8363" w:type="dxa"/>
            <w:shd w:val="clear" w:color="auto" w:fill="auto"/>
          </w:tcPr>
          <w:p w14:paraId="308D7489" w14:textId="77777777" w:rsidR="009B6EC3" w:rsidRPr="004E0422" w:rsidRDefault="009B6EC3" w:rsidP="00816ACC">
            <w:pPr>
              <w:jc w:val="left"/>
              <w:rPr>
                <w:sz w:val="26"/>
                <w:szCs w:val="26"/>
              </w:rPr>
            </w:pPr>
            <w:r w:rsidRPr="004E0422">
              <w:rPr>
                <w:rFonts w:eastAsia="Calibri"/>
                <w:sz w:val="26"/>
                <w:szCs w:val="26"/>
              </w:rPr>
              <w:t>Cây mía cần tăng cường sinh trưởng thân, nên sử dụng nhóm giberelin để kích thích sinh trưởng chiều dài thân và lóng</w:t>
            </w:r>
          </w:p>
        </w:tc>
        <w:tc>
          <w:tcPr>
            <w:tcW w:w="676" w:type="dxa"/>
            <w:shd w:val="clear" w:color="auto" w:fill="auto"/>
          </w:tcPr>
          <w:p w14:paraId="3DBC842F" w14:textId="77777777" w:rsidR="009B6EC3" w:rsidRPr="004E0422" w:rsidRDefault="009B6EC3" w:rsidP="00816ACC">
            <w:pPr>
              <w:spacing w:line="288" w:lineRule="auto"/>
              <w:jc w:val="left"/>
              <w:rPr>
                <w:sz w:val="26"/>
                <w:szCs w:val="26"/>
              </w:rPr>
            </w:pPr>
          </w:p>
          <w:p w14:paraId="0427E5CE" w14:textId="77777777" w:rsidR="009B6EC3" w:rsidRPr="004E0422" w:rsidRDefault="009B6EC3" w:rsidP="00816ACC">
            <w:pPr>
              <w:spacing w:line="288" w:lineRule="auto"/>
              <w:jc w:val="left"/>
              <w:rPr>
                <w:sz w:val="26"/>
                <w:szCs w:val="26"/>
              </w:rPr>
            </w:pPr>
            <w:r w:rsidRPr="004E0422">
              <w:rPr>
                <w:sz w:val="26"/>
                <w:szCs w:val="26"/>
              </w:rPr>
              <w:t>0,25</w:t>
            </w:r>
          </w:p>
        </w:tc>
      </w:tr>
    </w:tbl>
    <w:p w14:paraId="0427C3CC" w14:textId="77777777" w:rsidR="009B6EC3" w:rsidRPr="005A3BD5" w:rsidRDefault="009B6EC3" w:rsidP="00816ACC">
      <w:pPr>
        <w:spacing w:line="288" w:lineRule="auto"/>
        <w:jc w:val="left"/>
        <w:rPr>
          <w:sz w:val="26"/>
          <w:szCs w:val="26"/>
        </w:rPr>
      </w:pPr>
      <w:r w:rsidRPr="005A3BD5">
        <w:rPr>
          <w:sz w:val="26"/>
          <w:szCs w:val="26"/>
          <w:lang w:val="nl-NL"/>
        </w:rPr>
        <w:t>b)</w:t>
      </w:r>
      <w:r w:rsidRPr="005A3BD5">
        <w:rPr>
          <w:i/>
          <w:color w:val="000000"/>
          <w:sz w:val="26"/>
          <w:szCs w:val="26"/>
        </w:rPr>
        <w:t xml:space="preserve">  </w:t>
      </w:r>
      <w:r w:rsidRPr="005A3BD5">
        <w:rPr>
          <w:color w:val="000000"/>
          <w:sz w:val="26"/>
          <w:szCs w:val="26"/>
        </w:rPr>
        <w:t xml:space="preserve">Ở một số loại hạt (ngô, đậu...) người ta thấy rằng, nếu lấy hạt tươi đem ủ ở nhiệt độ và độ </w:t>
      </w:r>
      <w:r w:rsidRPr="005A3BD5">
        <w:rPr>
          <w:color w:val="000000"/>
          <w:spacing w:val="-12"/>
          <w:sz w:val="26"/>
          <w:szCs w:val="26"/>
        </w:rPr>
        <w:t>ẩm tối ưu thì hiệu suất nảy mầm không đạt 100%. Nhưng nếu phơi khô những hạt tươi đó, một thời gian sau đem ngâm nước rồi ủ ở nhiệt độ và độ ẩm tối ưu thì hiệu suất nảy mầm cao hơn, có thể đạt 100%.</w:t>
      </w:r>
    </w:p>
    <w:p w14:paraId="048F2B0D" w14:textId="77777777" w:rsidR="009B6EC3" w:rsidRPr="005A3BD5" w:rsidRDefault="009B6EC3" w:rsidP="00816ACC">
      <w:pPr>
        <w:spacing w:line="288" w:lineRule="auto"/>
        <w:jc w:val="left"/>
        <w:rPr>
          <w:color w:val="000000"/>
          <w:sz w:val="26"/>
          <w:szCs w:val="26"/>
        </w:rPr>
      </w:pPr>
      <w:r>
        <w:rPr>
          <w:color w:val="000000"/>
          <w:sz w:val="26"/>
          <w:szCs w:val="26"/>
        </w:rPr>
        <w:t xml:space="preserve">   </w:t>
      </w:r>
      <w:r>
        <w:rPr>
          <w:color w:val="000000"/>
          <w:sz w:val="26"/>
          <w:szCs w:val="26"/>
        </w:rPr>
        <w:tab/>
      </w:r>
      <w:r>
        <w:rPr>
          <w:color w:val="000000"/>
          <w:sz w:val="26"/>
          <w:szCs w:val="26"/>
        </w:rPr>
        <w:tab/>
        <w:t xml:space="preserve">- </w:t>
      </w:r>
      <w:r w:rsidRPr="005A3BD5">
        <w:rPr>
          <w:color w:val="000000"/>
          <w:sz w:val="26"/>
          <w:szCs w:val="26"/>
        </w:rPr>
        <w:t>Giải thích hiện tượng trên.</w:t>
      </w:r>
    </w:p>
    <w:p w14:paraId="03733F35" w14:textId="77777777" w:rsidR="009B6EC3" w:rsidRPr="005A3BD5" w:rsidRDefault="009B6EC3" w:rsidP="00816ACC">
      <w:pPr>
        <w:spacing w:line="288" w:lineRule="auto"/>
        <w:jc w:val="left"/>
        <w:rPr>
          <w:color w:val="000000"/>
          <w:sz w:val="26"/>
          <w:szCs w:val="26"/>
        </w:rPr>
      </w:pPr>
      <w:r>
        <w:rPr>
          <w:color w:val="000000"/>
          <w:sz w:val="26"/>
          <w:szCs w:val="26"/>
        </w:rPr>
        <w:t xml:space="preserve">   </w:t>
      </w:r>
      <w:r>
        <w:rPr>
          <w:color w:val="000000"/>
          <w:sz w:val="26"/>
          <w:szCs w:val="26"/>
        </w:rPr>
        <w:tab/>
      </w:r>
      <w:r>
        <w:rPr>
          <w:color w:val="000000"/>
          <w:sz w:val="26"/>
          <w:szCs w:val="26"/>
        </w:rPr>
        <w:tab/>
        <w:t xml:space="preserve">- </w:t>
      </w:r>
      <w:r w:rsidRPr="005A3BD5">
        <w:rPr>
          <w:color w:val="000000"/>
          <w:sz w:val="26"/>
          <w:szCs w:val="26"/>
        </w:rPr>
        <w:t>Nêu cách đơn giản nhất để kiểm chứng giải thích trên.</w:t>
      </w:r>
    </w:p>
    <w:p w14:paraId="774C918B" w14:textId="77777777" w:rsidR="009B6EC3" w:rsidRPr="005A179F" w:rsidRDefault="009B6EC3" w:rsidP="00816ACC">
      <w:pPr>
        <w:spacing w:line="288" w:lineRule="auto"/>
        <w:jc w:val="left"/>
        <w:rPr>
          <w:b/>
          <w:sz w:val="26"/>
          <w:szCs w:val="26"/>
        </w:rPr>
      </w:pPr>
      <w:r w:rsidRPr="005A179F">
        <w:rPr>
          <w:b/>
          <w:sz w:val="26"/>
          <w:szCs w:val="26"/>
        </w:rPr>
        <w:t xml:space="preserve">*Hướng dẫn chấm: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476"/>
        <w:gridCol w:w="7234"/>
        <w:gridCol w:w="1055"/>
      </w:tblGrid>
      <w:tr w:rsidR="009B6EC3" w:rsidRPr="005A3BD5" w14:paraId="1CD316FD" w14:textId="77777777" w:rsidTr="009B6EC3">
        <w:tc>
          <w:tcPr>
            <w:tcW w:w="808" w:type="dxa"/>
            <w:tcBorders>
              <w:top w:val="single" w:sz="4" w:space="0" w:color="auto"/>
              <w:left w:val="single" w:sz="4" w:space="0" w:color="auto"/>
              <w:bottom w:val="single" w:sz="4" w:space="0" w:color="auto"/>
              <w:right w:val="single" w:sz="4" w:space="0" w:color="auto"/>
            </w:tcBorders>
          </w:tcPr>
          <w:p w14:paraId="4F7871AA" w14:textId="77777777" w:rsidR="009B6EC3" w:rsidRPr="005A3BD5" w:rsidRDefault="009B6EC3" w:rsidP="00816ACC">
            <w:pPr>
              <w:jc w:val="left"/>
              <w:rPr>
                <w:sz w:val="26"/>
                <w:szCs w:val="26"/>
              </w:rPr>
            </w:pPr>
          </w:p>
        </w:tc>
        <w:tc>
          <w:tcPr>
            <w:tcW w:w="476" w:type="dxa"/>
            <w:tcBorders>
              <w:top w:val="single" w:sz="4" w:space="0" w:color="auto"/>
              <w:left w:val="single" w:sz="4" w:space="0" w:color="auto"/>
              <w:bottom w:val="single" w:sz="4" w:space="0" w:color="auto"/>
              <w:right w:val="single" w:sz="4" w:space="0" w:color="auto"/>
            </w:tcBorders>
          </w:tcPr>
          <w:p w14:paraId="5AAD5D73" w14:textId="77777777" w:rsidR="009B6EC3" w:rsidRDefault="009B6EC3" w:rsidP="00816ACC">
            <w:pPr>
              <w:jc w:val="left"/>
              <w:rPr>
                <w:sz w:val="26"/>
                <w:szCs w:val="26"/>
              </w:rPr>
            </w:pPr>
          </w:p>
          <w:p w14:paraId="47E6E4AF" w14:textId="77777777" w:rsidR="009B6EC3" w:rsidRDefault="009B6EC3" w:rsidP="00816ACC">
            <w:pPr>
              <w:jc w:val="left"/>
              <w:rPr>
                <w:sz w:val="26"/>
                <w:szCs w:val="26"/>
              </w:rPr>
            </w:pPr>
          </w:p>
          <w:p w14:paraId="7FDFFA97" w14:textId="77777777" w:rsidR="009B6EC3" w:rsidRPr="005A3BD5" w:rsidRDefault="009B6EC3" w:rsidP="00816ACC">
            <w:pPr>
              <w:jc w:val="left"/>
              <w:rPr>
                <w:sz w:val="26"/>
                <w:szCs w:val="26"/>
              </w:rPr>
            </w:pPr>
            <w:r w:rsidRPr="005A3BD5">
              <w:rPr>
                <w:sz w:val="26"/>
                <w:szCs w:val="26"/>
              </w:rPr>
              <w:t>a</w:t>
            </w:r>
          </w:p>
        </w:tc>
        <w:tc>
          <w:tcPr>
            <w:tcW w:w="7234" w:type="dxa"/>
            <w:tcBorders>
              <w:top w:val="single" w:sz="4" w:space="0" w:color="auto"/>
              <w:left w:val="single" w:sz="4" w:space="0" w:color="auto"/>
              <w:bottom w:val="single" w:sz="4" w:space="0" w:color="auto"/>
              <w:right w:val="single" w:sz="4" w:space="0" w:color="auto"/>
            </w:tcBorders>
          </w:tcPr>
          <w:p w14:paraId="4E9D7E12" w14:textId="77777777" w:rsidR="009B6EC3" w:rsidRPr="005A3BD5" w:rsidRDefault="009B6EC3" w:rsidP="00816ACC">
            <w:pPr>
              <w:jc w:val="left"/>
              <w:rPr>
                <w:sz w:val="26"/>
                <w:szCs w:val="26"/>
              </w:rPr>
            </w:pPr>
            <w:r w:rsidRPr="005A3BD5">
              <w:rPr>
                <w:sz w:val="26"/>
                <w:szCs w:val="26"/>
              </w:rPr>
              <w:t xml:space="preserve">- Khi còn tươi, lượng ABA (axit abxixic) cao gây ức chế quá trình nảy mầm. ABA cao làm làm cho các hạt này "ngủ" chờ thời tiết thuận lợi mới nảy mầm. Điều này thể hiện đặc điểm thích nghi sinh sản với khí hậu.                                                           </w:t>
            </w:r>
          </w:p>
          <w:p w14:paraId="0AFA6543" w14:textId="77777777" w:rsidR="009B6EC3" w:rsidRPr="005A3BD5" w:rsidRDefault="009B6EC3" w:rsidP="00816ACC">
            <w:pPr>
              <w:jc w:val="left"/>
              <w:rPr>
                <w:sz w:val="26"/>
                <w:szCs w:val="26"/>
              </w:rPr>
            </w:pPr>
            <w:r w:rsidRPr="005A3BD5">
              <w:rPr>
                <w:sz w:val="26"/>
                <w:szCs w:val="26"/>
              </w:rPr>
              <w:t xml:space="preserve">- Khi phơi khô hạt một thời gian, hoạt tính của ABA bị mất, vì </w:t>
            </w:r>
            <w:r w:rsidRPr="005A3BD5">
              <w:rPr>
                <w:sz w:val="26"/>
                <w:szCs w:val="26"/>
              </w:rPr>
              <w:lastRenderedPageBreak/>
              <w:t xml:space="preserve">vậy hiệu suất nảy mầm tăng lên (thường thấy ở cây một năm).                                                </w:t>
            </w:r>
          </w:p>
        </w:tc>
        <w:tc>
          <w:tcPr>
            <w:tcW w:w="1055" w:type="dxa"/>
            <w:tcBorders>
              <w:top w:val="single" w:sz="4" w:space="0" w:color="auto"/>
              <w:left w:val="single" w:sz="4" w:space="0" w:color="auto"/>
              <w:bottom w:val="single" w:sz="4" w:space="0" w:color="auto"/>
              <w:right w:val="single" w:sz="4" w:space="0" w:color="auto"/>
            </w:tcBorders>
          </w:tcPr>
          <w:p w14:paraId="430B8452" w14:textId="77777777" w:rsidR="009B6EC3" w:rsidRPr="005A3BD5" w:rsidRDefault="009B6EC3" w:rsidP="00816ACC">
            <w:pPr>
              <w:jc w:val="left"/>
              <w:rPr>
                <w:sz w:val="26"/>
                <w:szCs w:val="26"/>
              </w:rPr>
            </w:pPr>
          </w:p>
          <w:p w14:paraId="2BE0147C" w14:textId="77777777" w:rsidR="009B6EC3" w:rsidRPr="005A3BD5" w:rsidRDefault="009B6EC3" w:rsidP="00816ACC">
            <w:pPr>
              <w:jc w:val="left"/>
              <w:rPr>
                <w:sz w:val="26"/>
                <w:szCs w:val="26"/>
              </w:rPr>
            </w:pPr>
          </w:p>
          <w:p w14:paraId="4E7E9297" w14:textId="77777777" w:rsidR="009B6EC3" w:rsidRPr="005A3BD5" w:rsidRDefault="009B6EC3" w:rsidP="00816ACC">
            <w:pPr>
              <w:jc w:val="left"/>
              <w:rPr>
                <w:sz w:val="26"/>
                <w:szCs w:val="26"/>
              </w:rPr>
            </w:pPr>
            <w:r>
              <w:rPr>
                <w:sz w:val="26"/>
                <w:szCs w:val="26"/>
              </w:rPr>
              <w:t>0,5</w:t>
            </w:r>
          </w:p>
          <w:p w14:paraId="68CA97E0" w14:textId="77777777" w:rsidR="009B6EC3" w:rsidRDefault="009B6EC3" w:rsidP="00816ACC">
            <w:pPr>
              <w:jc w:val="left"/>
              <w:rPr>
                <w:sz w:val="26"/>
                <w:szCs w:val="26"/>
              </w:rPr>
            </w:pPr>
          </w:p>
          <w:p w14:paraId="3F31513B" w14:textId="77777777" w:rsidR="009B6EC3" w:rsidRPr="005A3BD5" w:rsidRDefault="009B6EC3" w:rsidP="00816ACC">
            <w:pPr>
              <w:jc w:val="left"/>
              <w:rPr>
                <w:sz w:val="26"/>
                <w:szCs w:val="26"/>
              </w:rPr>
            </w:pPr>
          </w:p>
          <w:p w14:paraId="62060AA4" w14:textId="77777777" w:rsidR="009B6EC3" w:rsidRPr="005A3BD5" w:rsidRDefault="009B6EC3" w:rsidP="00816ACC">
            <w:pPr>
              <w:jc w:val="left"/>
              <w:rPr>
                <w:sz w:val="26"/>
                <w:szCs w:val="26"/>
              </w:rPr>
            </w:pPr>
            <w:r>
              <w:rPr>
                <w:sz w:val="26"/>
                <w:szCs w:val="26"/>
              </w:rPr>
              <w:lastRenderedPageBreak/>
              <w:t>0,5</w:t>
            </w:r>
          </w:p>
        </w:tc>
      </w:tr>
      <w:tr w:rsidR="009B6EC3" w:rsidRPr="005A3BD5" w14:paraId="4EBD494B" w14:textId="77777777" w:rsidTr="009B6EC3">
        <w:tc>
          <w:tcPr>
            <w:tcW w:w="808" w:type="dxa"/>
            <w:tcBorders>
              <w:top w:val="single" w:sz="4" w:space="0" w:color="auto"/>
              <w:left w:val="single" w:sz="4" w:space="0" w:color="auto"/>
              <w:bottom w:val="single" w:sz="4" w:space="0" w:color="auto"/>
              <w:right w:val="single" w:sz="4" w:space="0" w:color="auto"/>
            </w:tcBorders>
          </w:tcPr>
          <w:p w14:paraId="6925A07B" w14:textId="77777777" w:rsidR="009B6EC3" w:rsidRPr="005A3BD5" w:rsidRDefault="009B6EC3" w:rsidP="00816ACC">
            <w:pPr>
              <w:jc w:val="left"/>
              <w:rPr>
                <w:sz w:val="26"/>
                <w:szCs w:val="26"/>
              </w:rPr>
            </w:pPr>
          </w:p>
        </w:tc>
        <w:tc>
          <w:tcPr>
            <w:tcW w:w="476" w:type="dxa"/>
            <w:tcBorders>
              <w:top w:val="single" w:sz="4" w:space="0" w:color="auto"/>
              <w:left w:val="single" w:sz="4" w:space="0" w:color="auto"/>
              <w:bottom w:val="single" w:sz="4" w:space="0" w:color="auto"/>
              <w:right w:val="single" w:sz="4" w:space="0" w:color="auto"/>
            </w:tcBorders>
          </w:tcPr>
          <w:p w14:paraId="638A6DD7" w14:textId="77777777" w:rsidR="009B6EC3" w:rsidRPr="005A3BD5" w:rsidRDefault="009B6EC3" w:rsidP="00816ACC">
            <w:pPr>
              <w:jc w:val="left"/>
              <w:rPr>
                <w:sz w:val="26"/>
                <w:szCs w:val="26"/>
              </w:rPr>
            </w:pPr>
            <w:r w:rsidRPr="005A3BD5">
              <w:rPr>
                <w:sz w:val="26"/>
                <w:szCs w:val="26"/>
              </w:rPr>
              <w:t>b</w:t>
            </w:r>
          </w:p>
        </w:tc>
        <w:tc>
          <w:tcPr>
            <w:tcW w:w="7234" w:type="dxa"/>
            <w:tcBorders>
              <w:top w:val="single" w:sz="4" w:space="0" w:color="auto"/>
              <w:left w:val="single" w:sz="4" w:space="0" w:color="auto"/>
              <w:bottom w:val="single" w:sz="4" w:space="0" w:color="auto"/>
              <w:right w:val="single" w:sz="4" w:space="0" w:color="auto"/>
            </w:tcBorders>
          </w:tcPr>
          <w:p w14:paraId="50A4C52B" w14:textId="77777777" w:rsidR="009B6EC3" w:rsidRPr="005A3BD5" w:rsidRDefault="009B6EC3" w:rsidP="00816ACC">
            <w:pPr>
              <w:jc w:val="left"/>
              <w:rPr>
                <w:sz w:val="26"/>
                <w:szCs w:val="26"/>
              </w:rPr>
            </w:pPr>
            <w:r w:rsidRPr="005A3BD5">
              <w:rPr>
                <w:sz w:val="26"/>
                <w:szCs w:val="26"/>
              </w:rPr>
              <w:t xml:space="preserve">Cách đơn giản nhất là đo hàm lượng ABA của hạt tươi và hạt đã phơi khô một thời gian rồi ngâm nước.  </w:t>
            </w:r>
          </w:p>
        </w:tc>
        <w:tc>
          <w:tcPr>
            <w:tcW w:w="1055" w:type="dxa"/>
            <w:tcBorders>
              <w:top w:val="single" w:sz="4" w:space="0" w:color="auto"/>
              <w:left w:val="single" w:sz="4" w:space="0" w:color="auto"/>
              <w:bottom w:val="single" w:sz="4" w:space="0" w:color="auto"/>
              <w:right w:val="single" w:sz="4" w:space="0" w:color="auto"/>
            </w:tcBorders>
          </w:tcPr>
          <w:p w14:paraId="5C2CEA52" w14:textId="77777777" w:rsidR="009B6EC3" w:rsidRDefault="009B6EC3" w:rsidP="00816ACC">
            <w:pPr>
              <w:jc w:val="left"/>
              <w:rPr>
                <w:sz w:val="26"/>
                <w:szCs w:val="26"/>
              </w:rPr>
            </w:pPr>
          </w:p>
          <w:p w14:paraId="4226349D" w14:textId="77777777" w:rsidR="009B6EC3" w:rsidRPr="005A3BD5" w:rsidRDefault="009B6EC3" w:rsidP="00816ACC">
            <w:pPr>
              <w:jc w:val="left"/>
              <w:rPr>
                <w:sz w:val="26"/>
                <w:szCs w:val="26"/>
              </w:rPr>
            </w:pPr>
            <w:r>
              <w:rPr>
                <w:sz w:val="26"/>
                <w:szCs w:val="26"/>
              </w:rPr>
              <w:t>0,25</w:t>
            </w:r>
          </w:p>
        </w:tc>
      </w:tr>
    </w:tbl>
    <w:p w14:paraId="4EB1AF6B" w14:textId="77777777" w:rsidR="009B6EC3" w:rsidRPr="005A3BD5" w:rsidRDefault="009B6EC3" w:rsidP="00816ACC">
      <w:pPr>
        <w:spacing w:line="288" w:lineRule="auto"/>
        <w:jc w:val="left"/>
        <w:rPr>
          <w:b/>
          <w:sz w:val="26"/>
          <w:szCs w:val="26"/>
        </w:rPr>
      </w:pPr>
      <w:r w:rsidRPr="005A3BD5">
        <w:rPr>
          <w:b/>
          <w:sz w:val="26"/>
          <w:szCs w:val="26"/>
          <w:lang w:val="nl-NL"/>
        </w:rPr>
        <w:t xml:space="preserve">Câu 5 </w:t>
      </w:r>
      <w:r w:rsidRPr="005A3BD5">
        <w:rPr>
          <w:b/>
          <w:sz w:val="26"/>
          <w:szCs w:val="26"/>
        </w:rPr>
        <w:t xml:space="preserve">. </w:t>
      </w:r>
      <w:r w:rsidRPr="005A3BD5">
        <w:rPr>
          <w:b/>
          <w:i/>
          <w:sz w:val="26"/>
          <w:szCs w:val="26"/>
        </w:rPr>
        <w:t>(2,0 điểm)</w:t>
      </w:r>
      <w:r w:rsidRPr="005A3BD5">
        <w:rPr>
          <w:sz w:val="26"/>
          <w:szCs w:val="26"/>
        </w:rPr>
        <w:t xml:space="preserve"> </w:t>
      </w:r>
      <w:r w:rsidRPr="005A3BD5">
        <w:rPr>
          <w:b/>
          <w:sz w:val="26"/>
          <w:szCs w:val="26"/>
        </w:rPr>
        <w:t>Cảm ứng ở thực vật + Phương án thực hành  sinh lí thực vật</w:t>
      </w:r>
    </w:p>
    <w:p w14:paraId="11A3684D" w14:textId="77777777" w:rsidR="009B6EC3" w:rsidRPr="005A3BD5" w:rsidRDefault="009B6EC3" w:rsidP="00816ACC">
      <w:pPr>
        <w:numPr>
          <w:ilvl w:val="0"/>
          <w:numId w:val="16"/>
        </w:numPr>
        <w:spacing w:line="288" w:lineRule="auto"/>
        <w:jc w:val="left"/>
        <w:rPr>
          <w:sz w:val="26"/>
          <w:szCs w:val="26"/>
          <w:lang w:val="it-CH"/>
        </w:rPr>
      </w:pPr>
      <w:r w:rsidRPr="005A3BD5">
        <w:rPr>
          <w:sz w:val="26"/>
          <w:szCs w:val="26"/>
        </w:rPr>
        <w:t>Ở thực vật có hiện tượng sau</w:t>
      </w:r>
      <w:r w:rsidRPr="005A3BD5">
        <w:rPr>
          <w:sz w:val="26"/>
          <w:szCs w:val="26"/>
          <w:lang w:val="it-CH"/>
        </w:rPr>
        <w:t xml:space="preserve"> :</w:t>
      </w:r>
    </w:p>
    <w:p w14:paraId="44E50FF0" w14:textId="77777777" w:rsidR="009B6EC3" w:rsidRPr="005A3BD5" w:rsidRDefault="009B6EC3" w:rsidP="00816ACC">
      <w:pPr>
        <w:spacing w:line="288" w:lineRule="auto"/>
        <w:ind w:left="568" w:firstLine="284"/>
        <w:jc w:val="left"/>
        <w:rPr>
          <w:sz w:val="26"/>
          <w:szCs w:val="26"/>
          <w:lang w:val="it-CH"/>
        </w:rPr>
      </w:pPr>
      <w:r w:rsidRPr="005A3BD5">
        <w:rPr>
          <w:sz w:val="26"/>
          <w:szCs w:val="26"/>
          <w:lang w:val="it-CH"/>
        </w:rPr>
        <w:t>a1. Ngọn cây luôn hướng về phía có ánh sáng.</w:t>
      </w:r>
    </w:p>
    <w:p w14:paraId="22A14C58" w14:textId="77777777" w:rsidR="009B6EC3" w:rsidRPr="005A3BD5" w:rsidRDefault="009B6EC3" w:rsidP="00816ACC">
      <w:pPr>
        <w:spacing w:line="288" w:lineRule="auto"/>
        <w:ind w:left="568" w:right="-169" w:firstLine="284"/>
        <w:jc w:val="left"/>
        <w:rPr>
          <w:sz w:val="26"/>
          <w:szCs w:val="26"/>
          <w:lang w:val="it-CH"/>
        </w:rPr>
      </w:pPr>
      <w:r w:rsidRPr="005A3BD5">
        <w:rPr>
          <w:sz w:val="26"/>
          <w:szCs w:val="26"/>
          <w:lang w:val="it-CH"/>
        </w:rPr>
        <w:t>a2. Hoa hồng, hoa ly nở ban ngày khi có ánh sáng.</w:t>
      </w:r>
    </w:p>
    <w:p w14:paraId="20FAA3DD" w14:textId="77777777" w:rsidR="009B6EC3" w:rsidRPr="007B7BD5" w:rsidRDefault="009B6EC3" w:rsidP="00816ACC">
      <w:pPr>
        <w:spacing w:line="288" w:lineRule="auto"/>
        <w:jc w:val="left"/>
        <w:rPr>
          <w:b/>
          <w:sz w:val="26"/>
          <w:szCs w:val="26"/>
          <w:lang w:val="it-CH"/>
        </w:rPr>
      </w:pPr>
      <w:r w:rsidRPr="007B7BD5">
        <w:rPr>
          <w:b/>
          <w:sz w:val="26"/>
          <w:szCs w:val="26"/>
          <w:lang w:val="it-CH"/>
        </w:rPr>
        <w:t>*Hướng dẫn chấm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536"/>
        <w:gridCol w:w="3261"/>
        <w:gridCol w:w="992"/>
      </w:tblGrid>
      <w:tr w:rsidR="009B6EC3" w:rsidRPr="005A3BD5" w14:paraId="5E7AAE13" w14:textId="77777777" w:rsidTr="009B6EC3">
        <w:tc>
          <w:tcPr>
            <w:tcW w:w="675" w:type="dxa"/>
          </w:tcPr>
          <w:p w14:paraId="4A6D0B3C" w14:textId="77777777" w:rsidR="009B6EC3" w:rsidRPr="005A3BD5" w:rsidRDefault="009B6EC3" w:rsidP="00816ACC">
            <w:pPr>
              <w:spacing w:line="288" w:lineRule="auto"/>
              <w:jc w:val="left"/>
              <w:rPr>
                <w:b/>
                <w:sz w:val="26"/>
                <w:szCs w:val="26"/>
                <w:lang w:val="it-CH"/>
              </w:rPr>
            </w:pPr>
          </w:p>
        </w:tc>
        <w:tc>
          <w:tcPr>
            <w:tcW w:w="4536" w:type="dxa"/>
          </w:tcPr>
          <w:p w14:paraId="5454CE3E" w14:textId="77777777" w:rsidR="009B6EC3" w:rsidRPr="005A3BD5" w:rsidRDefault="009B6EC3" w:rsidP="00816ACC">
            <w:pPr>
              <w:spacing w:line="288" w:lineRule="auto"/>
              <w:jc w:val="left"/>
              <w:rPr>
                <w:b/>
                <w:sz w:val="26"/>
                <w:szCs w:val="26"/>
                <w:lang w:val="it-CH"/>
              </w:rPr>
            </w:pPr>
            <w:r w:rsidRPr="005A3BD5">
              <w:rPr>
                <w:b/>
                <w:sz w:val="26"/>
                <w:szCs w:val="26"/>
                <w:lang w:val="it-CH"/>
              </w:rPr>
              <w:t>a1. Hướng</w:t>
            </w:r>
            <w:r>
              <w:rPr>
                <w:b/>
                <w:sz w:val="26"/>
                <w:szCs w:val="26"/>
                <w:lang w:val="it-CH"/>
              </w:rPr>
              <w:t xml:space="preserve"> động (hướng</w:t>
            </w:r>
            <w:r w:rsidRPr="005A3BD5">
              <w:rPr>
                <w:b/>
                <w:sz w:val="26"/>
                <w:szCs w:val="26"/>
                <w:lang w:val="it-CH"/>
              </w:rPr>
              <w:t xml:space="preserve"> sáng</w:t>
            </w:r>
            <w:r>
              <w:rPr>
                <w:b/>
                <w:sz w:val="26"/>
                <w:szCs w:val="26"/>
                <w:lang w:val="it-CH"/>
              </w:rPr>
              <w:t>)</w:t>
            </w:r>
          </w:p>
        </w:tc>
        <w:tc>
          <w:tcPr>
            <w:tcW w:w="3261" w:type="dxa"/>
          </w:tcPr>
          <w:p w14:paraId="54790B5F" w14:textId="77777777" w:rsidR="009B6EC3" w:rsidRPr="005A3BD5" w:rsidRDefault="009B6EC3" w:rsidP="00816ACC">
            <w:pPr>
              <w:spacing w:line="288" w:lineRule="auto"/>
              <w:jc w:val="left"/>
              <w:rPr>
                <w:b/>
                <w:sz w:val="26"/>
                <w:szCs w:val="26"/>
                <w:lang w:val="it-CH"/>
              </w:rPr>
            </w:pPr>
            <w:r w:rsidRPr="005A3BD5">
              <w:rPr>
                <w:b/>
                <w:sz w:val="26"/>
                <w:szCs w:val="26"/>
                <w:lang w:val="it-CH"/>
              </w:rPr>
              <w:t xml:space="preserve">a2. Ứng động   </w:t>
            </w:r>
          </w:p>
        </w:tc>
        <w:tc>
          <w:tcPr>
            <w:tcW w:w="992" w:type="dxa"/>
          </w:tcPr>
          <w:p w14:paraId="42B6161A" w14:textId="77777777" w:rsidR="009B6EC3" w:rsidRPr="005A3BD5" w:rsidRDefault="009B6EC3" w:rsidP="00816ACC">
            <w:pPr>
              <w:spacing w:line="288" w:lineRule="auto"/>
              <w:jc w:val="left"/>
              <w:rPr>
                <w:b/>
                <w:sz w:val="26"/>
                <w:szCs w:val="26"/>
                <w:lang w:val="it-CH"/>
              </w:rPr>
            </w:pPr>
          </w:p>
        </w:tc>
      </w:tr>
      <w:tr w:rsidR="009B6EC3" w:rsidRPr="005A3BD5" w14:paraId="3F85BF94" w14:textId="77777777" w:rsidTr="009B6EC3">
        <w:tc>
          <w:tcPr>
            <w:tcW w:w="675" w:type="dxa"/>
          </w:tcPr>
          <w:p w14:paraId="2374E572" w14:textId="77777777" w:rsidR="009B6EC3" w:rsidRPr="005A3BD5" w:rsidRDefault="009B6EC3" w:rsidP="00816ACC">
            <w:pPr>
              <w:spacing w:line="288" w:lineRule="auto"/>
              <w:jc w:val="left"/>
              <w:rPr>
                <w:sz w:val="26"/>
                <w:szCs w:val="26"/>
                <w:lang w:val="it-CH"/>
              </w:rPr>
            </w:pPr>
          </w:p>
        </w:tc>
        <w:tc>
          <w:tcPr>
            <w:tcW w:w="4536" w:type="dxa"/>
          </w:tcPr>
          <w:p w14:paraId="56931862" w14:textId="77777777" w:rsidR="009B6EC3" w:rsidRPr="005A3BD5" w:rsidRDefault="009B6EC3" w:rsidP="00816ACC">
            <w:pPr>
              <w:spacing w:line="288" w:lineRule="auto"/>
              <w:jc w:val="left"/>
              <w:rPr>
                <w:sz w:val="26"/>
                <w:szCs w:val="26"/>
                <w:lang w:val="it-CH"/>
              </w:rPr>
            </w:pPr>
            <w:r w:rsidRPr="005A3BD5">
              <w:rPr>
                <w:sz w:val="26"/>
                <w:szCs w:val="26"/>
                <w:lang w:val="it-CH"/>
              </w:rPr>
              <w:t>Kích thích của môi trường theo 1 hướng</w:t>
            </w:r>
          </w:p>
        </w:tc>
        <w:tc>
          <w:tcPr>
            <w:tcW w:w="3261" w:type="dxa"/>
          </w:tcPr>
          <w:p w14:paraId="641B5CDD" w14:textId="77777777" w:rsidR="009B6EC3" w:rsidRPr="005A3BD5" w:rsidRDefault="009B6EC3" w:rsidP="00816ACC">
            <w:pPr>
              <w:spacing w:line="288" w:lineRule="auto"/>
              <w:jc w:val="left"/>
              <w:rPr>
                <w:sz w:val="26"/>
                <w:szCs w:val="26"/>
                <w:lang w:val="it-CH"/>
              </w:rPr>
            </w:pPr>
            <w:r w:rsidRPr="005A3BD5">
              <w:rPr>
                <w:sz w:val="26"/>
                <w:szCs w:val="26"/>
                <w:lang w:val="it-CH"/>
              </w:rPr>
              <w:t>Kích thích từ mọi hướng</w:t>
            </w:r>
          </w:p>
        </w:tc>
        <w:tc>
          <w:tcPr>
            <w:tcW w:w="992" w:type="dxa"/>
          </w:tcPr>
          <w:p w14:paraId="08C66E65" w14:textId="77777777" w:rsidR="009B6EC3" w:rsidRPr="005A3BD5" w:rsidRDefault="009B6EC3" w:rsidP="00816ACC">
            <w:pPr>
              <w:spacing w:line="288" w:lineRule="auto"/>
              <w:jc w:val="left"/>
              <w:rPr>
                <w:sz w:val="26"/>
                <w:szCs w:val="26"/>
                <w:lang w:val="it-CH"/>
              </w:rPr>
            </w:pPr>
            <w:r>
              <w:rPr>
                <w:sz w:val="26"/>
                <w:szCs w:val="26"/>
                <w:lang w:val="it-CH"/>
              </w:rPr>
              <w:t>0,25</w:t>
            </w:r>
          </w:p>
        </w:tc>
      </w:tr>
      <w:tr w:rsidR="009B6EC3" w:rsidRPr="005A3BD5" w14:paraId="267FCE7F" w14:textId="77777777" w:rsidTr="009B6EC3">
        <w:tc>
          <w:tcPr>
            <w:tcW w:w="675" w:type="dxa"/>
          </w:tcPr>
          <w:p w14:paraId="09137506" w14:textId="77777777" w:rsidR="009B6EC3" w:rsidRPr="005A3BD5" w:rsidRDefault="009B6EC3" w:rsidP="00816ACC">
            <w:pPr>
              <w:spacing w:line="288" w:lineRule="auto"/>
              <w:jc w:val="left"/>
              <w:rPr>
                <w:sz w:val="26"/>
                <w:szCs w:val="26"/>
                <w:lang w:val="it-CH"/>
              </w:rPr>
            </w:pPr>
          </w:p>
        </w:tc>
        <w:tc>
          <w:tcPr>
            <w:tcW w:w="4536" w:type="dxa"/>
          </w:tcPr>
          <w:p w14:paraId="4A7D1C01" w14:textId="77777777" w:rsidR="009B6EC3" w:rsidRPr="005A3BD5" w:rsidRDefault="009B6EC3" w:rsidP="00816ACC">
            <w:pPr>
              <w:spacing w:line="288" w:lineRule="auto"/>
              <w:jc w:val="left"/>
              <w:rPr>
                <w:sz w:val="26"/>
                <w:szCs w:val="26"/>
                <w:lang w:val="it-CH"/>
              </w:rPr>
            </w:pPr>
            <w:r w:rsidRPr="005A3BD5">
              <w:rPr>
                <w:sz w:val="26"/>
                <w:szCs w:val="26"/>
                <w:lang w:val="it-CH"/>
              </w:rPr>
              <w:t xml:space="preserve">Hướng về tác nhân kích thích (+) hoặc </w:t>
            </w:r>
            <w:r>
              <w:rPr>
                <w:sz w:val="26"/>
                <w:szCs w:val="26"/>
                <w:lang w:val="it-CH"/>
              </w:rPr>
              <w:t xml:space="preserve">tránh </w:t>
            </w:r>
            <w:r w:rsidRPr="005A3BD5">
              <w:rPr>
                <w:sz w:val="26"/>
                <w:szCs w:val="26"/>
                <w:lang w:val="it-CH"/>
              </w:rPr>
              <w:t xml:space="preserve">xa tác nhân kích thích (–) </w:t>
            </w:r>
          </w:p>
        </w:tc>
        <w:tc>
          <w:tcPr>
            <w:tcW w:w="3261" w:type="dxa"/>
          </w:tcPr>
          <w:p w14:paraId="3CA82E60" w14:textId="77777777" w:rsidR="009B6EC3" w:rsidRPr="005A3BD5" w:rsidRDefault="009B6EC3" w:rsidP="00816ACC">
            <w:pPr>
              <w:spacing w:line="288" w:lineRule="auto"/>
              <w:jc w:val="left"/>
              <w:rPr>
                <w:sz w:val="26"/>
                <w:szCs w:val="26"/>
                <w:lang w:val="it-CH"/>
              </w:rPr>
            </w:pPr>
            <w:r w:rsidRPr="005A3BD5">
              <w:rPr>
                <w:sz w:val="26"/>
                <w:szCs w:val="26"/>
                <w:lang w:val="it-CH"/>
              </w:rPr>
              <w:t>Hướng cảm ứng bất kỳ</w:t>
            </w:r>
          </w:p>
        </w:tc>
        <w:tc>
          <w:tcPr>
            <w:tcW w:w="992" w:type="dxa"/>
          </w:tcPr>
          <w:p w14:paraId="1B07F4D1" w14:textId="77777777" w:rsidR="009B6EC3" w:rsidRDefault="009B6EC3" w:rsidP="00816ACC">
            <w:pPr>
              <w:spacing w:line="288" w:lineRule="auto"/>
              <w:jc w:val="left"/>
              <w:rPr>
                <w:sz w:val="26"/>
                <w:szCs w:val="26"/>
                <w:lang w:val="it-CH"/>
              </w:rPr>
            </w:pPr>
          </w:p>
          <w:p w14:paraId="1B47A489" w14:textId="77777777" w:rsidR="009B6EC3" w:rsidRPr="005A3BD5" w:rsidRDefault="009B6EC3" w:rsidP="00816ACC">
            <w:pPr>
              <w:spacing w:line="288" w:lineRule="auto"/>
              <w:jc w:val="left"/>
              <w:rPr>
                <w:sz w:val="26"/>
                <w:szCs w:val="26"/>
                <w:lang w:val="it-CH"/>
              </w:rPr>
            </w:pPr>
            <w:r>
              <w:rPr>
                <w:sz w:val="26"/>
                <w:szCs w:val="26"/>
                <w:lang w:val="it-CH"/>
              </w:rPr>
              <w:t>0,25</w:t>
            </w:r>
          </w:p>
        </w:tc>
      </w:tr>
      <w:tr w:rsidR="009B6EC3" w:rsidRPr="005A3BD5" w14:paraId="41DC7DC0" w14:textId="77777777" w:rsidTr="009B6EC3">
        <w:tc>
          <w:tcPr>
            <w:tcW w:w="675" w:type="dxa"/>
          </w:tcPr>
          <w:p w14:paraId="1021B6DB" w14:textId="77777777" w:rsidR="009B6EC3" w:rsidRPr="005A3BD5" w:rsidRDefault="009B6EC3" w:rsidP="00816ACC">
            <w:pPr>
              <w:spacing w:line="288" w:lineRule="auto"/>
              <w:jc w:val="left"/>
              <w:rPr>
                <w:sz w:val="26"/>
                <w:szCs w:val="26"/>
                <w:lang w:val="it-CH"/>
              </w:rPr>
            </w:pPr>
          </w:p>
        </w:tc>
        <w:tc>
          <w:tcPr>
            <w:tcW w:w="4536" w:type="dxa"/>
          </w:tcPr>
          <w:p w14:paraId="7870A56E" w14:textId="77777777" w:rsidR="009B6EC3" w:rsidRPr="005A3BD5" w:rsidRDefault="009B6EC3" w:rsidP="00816ACC">
            <w:pPr>
              <w:spacing w:line="288" w:lineRule="auto"/>
              <w:jc w:val="left"/>
              <w:rPr>
                <w:sz w:val="26"/>
                <w:szCs w:val="26"/>
                <w:lang w:val="it-CH"/>
              </w:rPr>
            </w:pPr>
            <w:r w:rsidRPr="005A3BD5">
              <w:rPr>
                <w:sz w:val="26"/>
                <w:szCs w:val="26"/>
                <w:lang w:val="it-CH"/>
              </w:rPr>
              <w:t xml:space="preserve">Ánh sáng </w:t>
            </w:r>
            <w:r w:rsidRPr="005A3BD5">
              <w:rPr>
                <w:sz w:val="26"/>
                <w:szCs w:val="26"/>
                <w:lang w:val="it-CH"/>
              </w:rPr>
              <w:sym w:font="Wingdings" w:char="F0E0"/>
            </w:r>
            <w:r w:rsidRPr="005A3BD5">
              <w:rPr>
                <w:sz w:val="26"/>
                <w:szCs w:val="26"/>
                <w:lang w:val="it-CH"/>
              </w:rPr>
              <w:t xml:space="preserve"> AIA vận chuyển chủ động về phía ít ánh sáng hơn, AIA kích thích phân chia tế bào </w:t>
            </w:r>
            <w:r w:rsidRPr="005A3BD5">
              <w:rPr>
                <w:sz w:val="26"/>
                <w:szCs w:val="26"/>
                <w:lang w:val="it-CH"/>
              </w:rPr>
              <w:sym w:font="Wingdings" w:char="F0E0"/>
            </w:r>
            <w:r w:rsidRPr="005A3BD5">
              <w:rPr>
                <w:sz w:val="26"/>
                <w:szCs w:val="26"/>
                <w:lang w:val="it-CH"/>
              </w:rPr>
              <w:t xml:space="preserve"> Sinh trưởng ko đồng đều của hai phía cơ quan nhận kích thích.</w:t>
            </w:r>
          </w:p>
        </w:tc>
        <w:tc>
          <w:tcPr>
            <w:tcW w:w="3261" w:type="dxa"/>
          </w:tcPr>
          <w:p w14:paraId="14875DCE" w14:textId="77777777" w:rsidR="009B6EC3" w:rsidRPr="005A3BD5" w:rsidRDefault="009B6EC3" w:rsidP="00816ACC">
            <w:pPr>
              <w:spacing w:line="288" w:lineRule="auto"/>
              <w:jc w:val="left"/>
              <w:rPr>
                <w:sz w:val="26"/>
                <w:szCs w:val="26"/>
                <w:lang w:val="it-CH"/>
              </w:rPr>
            </w:pPr>
            <w:r w:rsidRPr="005A3BD5">
              <w:rPr>
                <w:sz w:val="26"/>
                <w:szCs w:val="26"/>
                <w:lang w:val="it-CH"/>
              </w:rPr>
              <w:t xml:space="preserve">Ánh sáng </w:t>
            </w:r>
            <w:r w:rsidRPr="005A3BD5">
              <w:rPr>
                <w:sz w:val="26"/>
                <w:szCs w:val="26"/>
                <w:lang w:val="it-CH"/>
              </w:rPr>
              <w:sym w:font="Wingdings" w:char="F0E0"/>
            </w:r>
            <w:r w:rsidRPr="005A3BD5">
              <w:rPr>
                <w:sz w:val="26"/>
                <w:szCs w:val="26"/>
                <w:lang w:val="it-CH"/>
              </w:rPr>
              <w:t xml:space="preserve"> tăng t</w:t>
            </w:r>
            <w:r w:rsidRPr="005A3BD5">
              <w:rPr>
                <w:sz w:val="26"/>
                <w:szCs w:val="26"/>
                <w:vertAlign w:val="superscript"/>
                <w:lang w:val="it-CH"/>
              </w:rPr>
              <w:t>o</w:t>
            </w:r>
            <w:r w:rsidRPr="005A3BD5">
              <w:rPr>
                <w:sz w:val="26"/>
                <w:szCs w:val="26"/>
                <w:lang w:val="it-CH"/>
              </w:rPr>
              <w:t xml:space="preserve"> ngày </w:t>
            </w:r>
            <w:r w:rsidRPr="005A3BD5">
              <w:rPr>
                <w:sz w:val="26"/>
                <w:szCs w:val="26"/>
                <w:lang w:val="it-CH"/>
              </w:rPr>
              <w:sym w:font="Wingdings" w:char="F0E0"/>
            </w:r>
            <w:r w:rsidRPr="005A3BD5">
              <w:rPr>
                <w:sz w:val="26"/>
                <w:szCs w:val="26"/>
                <w:lang w:val="it-CH"/>
              </w:rPr>
              <w:t xml:space="preserve"> HM TV di chuyển và tập trung không đồng đều ở hai mặt của cánh hoa </w:t>
            </w:r>
            <w:r w:rsidRPr="005A3BD5">
              <w:rPr>
                <w:sz w:val="26"/>
                <w:szCs w:val="26"/>
                <w:lang w:val="it-CH"/>
              </w:rPr>
              <w:sym w:font="Wingdings" w:char="F0E0"/>
            </w:r>
            <w:r w:rsidRPr="005A3BD5">
              <w:rPr>
                <w:sz w:val="26"/>
                <w:szCs w:val="26"/>
                <w:lang w:val="it-CH"/>
              </w:rPr>
              <w:t xml:space="preserve">  hoa nở. </w:t>
            </w:r>
          </w:p>
        </w:tc>
        <w:tc>
          <w:tcPr>
            <w:tcW w:w="992" w:type="dxa"/>
          </w:tcPr>
          <w:p w14:paraId="28267098" w14:textId="77777777" w:rsidR="009B6EC3" w:rsidRDefault="009B6EC3" w:rsidP="00816ACC">
            <w:pPr>
              <w:spacing w:line="288" w:lineRule="auto"/>
              <w:jc w:val="left"/>
              <w:rPr>
                <w:sz w:val="26"/>
                <w:szCs w:val="26"/>
                <w:lang w:val="it-CH"/>
              </w:rPr>
            </w:pPr>
          </w:p>
          <w:p w14:paraId="65BA3901" w14:textId="77777777" w:rsidR="009B6EC3" w:rsidRDefault="009B6EC3" w:rsidP="00816ACC">
            <w:pPr>
              <w:spacing w:line="288" w:lineRule="auto"/>
              <w:jc w:val="left"/>
              <w:rPr>
                <w:sz w:val="26"/>
                <w:szCs w:val="26"/>
                <w:lang w:val="it-CH"/>
              </w:rPr>
            </w:pPr>
          </w:p>
          <w:p w14:paraId="3429C7A3" w14:textId="77777777" w:rsidR="009B6EC3" w:rsidRPr="007B7BD5" w:rsidRDefault="009B6EC3" w:rsidP="00816ACC">
            <w:pPr>
              <w:spacing w:line="288" w:lineRule="auto"/>
              <w:jc w:val="left"/>
              <w:rPr>
                <w:b/>
                <w:sz w:val="26"/>
                <w:szCs w:val="26"/>
                <w:lang w:val="it-CH"/>
              </w:rPr>
            </w:pPr>
            <w:r>
              <w:rPr>
                <w:sz w:val="26"/>
                <w:szCs w:val="26"/>
                <w:lang w:val="it-CH"/>
              </w:rPr>
              <w:t>0,25</w:t>
            </w:r>
          </w:p>
        </w:tc>
      </w:tr>
      <w:tr w:rsidR="009B6EC3" w:rsidRPr="005A3BD5" w14:paraId="0F5741C2" w14:textId="77777777" w:rsidTr="009B6EC3">
        <w:tc>
          <w:tcPr>
            <w:tcW w:w="675" w:type="dxa"/>
          </w:tcPr>
          <w:p w14:paraId="42D0F7CE" w14:textId="77777777" w:rsidR="009B6EC3" w:rsidRPr="005A3BD5" w:rsidRDefault="009B6EC3" w:rsidP="00816ACC">
            <w:pPr>
              <w:spacing w:line="288" w:lineRule="auto"/>
              <w:jc w:val="left"/>
              <w:rPr>
                <w:sz w:val="26"/>
                <w:szCs w:val="26"/>
                <w:lang w:val="it-CH"/>
              </w:rPr>
            </w:pPr>
          </w:p>
        </w:tc>
        <w:tc>
          <w:tcPr>
            <w:tcW w:w="4536" w:type="dxa"/>
          </w:tcPr>
          <w:p w14:paraId="65BF777F" w14:textId="77777777" w:rsidR="009B6EC3" w:rsidRPr="005A3BD5" w:rsidRDefault="009B6EC3" w:rsidP="00816ACC">
            <w:pPr>
              <w:spacing w:line="288" w:lineRule="auto"/>
              <w:jc w:val="left"/>
              <w:rPr>
                <w:sz w:val="26"/>
                <w:szCs w:val="26"/>
                <w:lang w:val="it-CH"/>
              </w:rPr>
            </w:pPr>
            <w:r w:rsidRPr="005A3BD5">
              <w:rPr>
                <w:sz w:val="26"/>
                <w:szCs w:val="26"/>
                <w:lang w:val="it-CH"/>
              </w:rPr>
              <w:t>Phản ứng chậm. Có ở hầu hết thực vật.</w:t>
            </w:r>
          </w:p>
        </w:tc>
        <w:tc>
          <w:tcPr>
            <w:tcW w:w="3261" w:type="dxa"/>
          </w:tcPr>
          <w:p w14:paraId="7D581EEC" w14:textId="77777777" w:rsidR="009B6EC3" w:rsidRPr="005A3BD5" w:rsidRDefault="009B6EC3" w:rsidP="00816ACC">
            <w:pPr>
              <w:spacing w:line="288" w:lineRule="auto"/>
              <w:jc w:val="left"/>
              <w:rPr>
                <w:sz w:val="26"/>
                <w:szCs w:val="26"/>
                <w:lang w:val="it-CH"/>
              </w:rPr>
            </w:pPr>
            <w:r w:rsidRPr="005A3BD5">
              <w:rPr>
                <w:sz w:val="26"/>
                <w:szCs w:val="26"/>
                <w:lang w:val="it-CH"/>
              </w:rPr>
              <w:t>Phản ứng nhanh hơn. Mang tính chủng loại.</w:t>
            </w:r>
          </w:p>
        </w:tc>
        <w:tc>
          <w:tcPr>
            <w:tcW w:w="992" w:type="dxa"/>
          </w:tcPr>
          <w:p w14:paraId="38A73121" w14:textId="77777777" w:rsidR="009B6EC3" w:rsidRDefault="009B6EC3" w:rsidP="00816ACC">
            <w:pPr>
              <w:spacing w:line="288" w:lineRule="auto"/>
              <w:jc w:val="left"/>
              <w:rPr>
                <w:sz w:val="26"/>
                <w:szCs w:val="26"/>
                <w:lang w:val="it-CH"/>
              </w:rPr>
            </w:pPr>
          </w:p>
          <w:p w14:paraId="0114A053" w14:textId="77777777" w:rsidR="009B6EC3" w:rsidRPr="005A3BD5" w:rsidRDefault="009B6EC3" w:rsidP="00816ACC">
            <w:pPr>
              <w:spacing w:line="288" w:lineRule="auto"/>
              <w:jc w:val="left"/>
              <w:rPr>
                <w:sz w:val="26"/>
                <w:szCs w:val="26"/>
                <w:lang w:val="it-CH"/>
              </w:rPr>
            </w:pPr>
            <w:r>
              <w:rPr>
                <w:sz w:val="26"/>
                <w:szCs w:val="26"/>
                <w:lang w:val="it-CH"/>
              </w:rPr>
              <w:t>0,25</w:t>
            </w:r>
          </w:p>
        </w:tc>
      </w:tr>
    </w:tbl>
    <w:p w14:paraId="21826C66" w14:textId="77777777" w:rsidR="009B6EC3" w:rsidRPr="005A3BD5" w:rsidRDefault="009B6EC3" w:rsidP="00816ACC">
      <w:pPr>
        <w:tabs>
          <w:tab w:val="left" w:pos="4920"/>
        </w:tabs>
        <w:spacing w:line="288" w:lineRule="auto"/>
        <w:jc w:val="left"/>
        <w:rPr>
          <w:sz w:val="26"/>
          <w:szCs w:val="26"/>
          <w:lang w:val="nl-NL"/>
        </w:rPr>
      </w:pPr>
      <w:r w:rsidRPr="005A3BD5">
        <w:rPr>
          <w:sz w:val="26"/>
          <w:szCs w:val="26"/>
          <w:lang w:val="nl-NL"/>
        </w:rPr>
        <w:t xml:space="preserve">         b) Khi tiến hành giải phẫu một cơ quan sinh dưỡng của cây trang và cây sen, người ta thu được hình ảnh dưới đây:</w:t>
      </w:r>
    </w:p>
    <w:p w14:paraId="23853785" w14:textId="77777777" w:rsidR="009B6EC3" w:rsidRPr="005A3BD5" w:rsidRDefault="00000000" w:rsidP="00816ACC">
      <w:pPr>
        <w:tabs>
          <w:tab w:val="left" w:pos="4920"/>
        </w:tabs>
        <w:spacing w:line="288" w:lineRule="auto"/>
        <w:jc w:val="left"/>
        <w:rPr>
          <w:sz w:val="26"/>
          <w:szCs w:val="26"/>
          <w:lang w:val="nl-NL"/>
        </w:rPr>
      </w:pPr>
      <w:r>
        <w:rPr>
          <w:noProof/>
          <w:sz w:val="26"/>
          <w:szCs w:val="26"/>
        </w:rPr>
        <w:pict w14:anchorId="54F0A86E">
          <v:group id="_x0000_s1109" style="position:absolute;left:0;text-align:left;margin-left:37.3pt;margin-top:13pt;width:386.15pt;height:124.7pt;z-index:251685888" coordorigin="2447,2456" coordsize="7723,2494">
            <v:shape id="_x0000_s1110" type="#_x0000_t75" style="position:absolute;left:6615;top:2456;width:3555;height:1990">
              <v:imagedata r:id="rId7" o:title="Image_21"/>
            </v:shape>
            <v:shape id="_x0000_s1111" type="#_x0000_t75" style="position:absolute;left:2447;top:2456;width:3673;height:1994">
              <v:imagedata r:id="rId8" o:title="Image_22"/>
            </v:shape>
            <v:shape id="_x0000_s1112" type="#_x0000_t32" style="position:absolute;left:3110;top:4000;width:560;height:660;flip:x" o:connectortype="straight"/>
            <v:shape id="_x0000_s1113" type="#_x0000_t32" style="position:absolute;left:9190;top:3760;width:290;height:900" o:connectortype="straight"/>
            <v:shape id="_x0000_s1114" type="#_x0000_t202" style="position:absolute;left:2780;top:4550;width:550;height:400">
              <v:textbox style="mso-next-textbox:#_x0000_s1114">
                <w:txbxContent>
                  <w:p w14:paraId="02234B86" w14:textId="77777777" w:rsidR="002C1271" w:rsidRPr="003F0013" w:rsidRDefault="002C1271" w:rsidP="009B6EC3">
                    <w:pPr>
                      <w:rPr>
                        <w:b/>
                        <w:sz w:val="18"/>
                        <w:szCs w:val="18"/>
                      </w:rPr>
                    </w:pPr>
                    <w:r w:rsidRPr="003F0013">
                      <w:rPr>
                        <w:b/>
                        <w:sz w:val="18"/>
                        <w:szCs w:val="18"/>
                      </w:rPr>
                      <w:t>(1)</w:t>
                    </w:r>
                  </w:p>
                </w:txbxContent>
              </v:textbox>
            </v:shape>
            <v:shape id="_x0000_s1115" type="#_x0000_t202" style="position:absolute;left:9260;top:4550;width:590;height:348">
              <v:textbox style="mso-next-textbox:#_x0000_s1115">
                <w:txbxContent>
                  <w:p w14:paraId="0738BEC2" w14:textId="77777777" w:rsidR="002C1271" w:rsidRPr="003F0013" w:rsidRDefault="002C1271" w:rsidP="009B6EC3">
                    <w:pPr>
                      <w:rPr>
                        <w:b/>
                        <w:sz w:val="18"/>
                        <w:szCs w:val="18"/>
                      </w:rPr>
                    </w:pPr>
                    <w:r w:rsidRPr="003F0013">
                      <w:rPr>
                        <w:b/>
                        <w:sz w:val="18"/>
                        <w:szCs w:val="18"/>
                      </w:rPr>
                      <w:t>(</w:t>
                    </w:r>
                    <w:r>
                      <w:rPr>
                        <w:b/>
                        <w:sz w:val="18"/>
                        <w:szCs w:val="18"/>
                      </w:rPr>
                      <w:t>2</w:t>
                    </w:r>
                    <w:r w:rsidRPr="003F0013">
                      <w:rPr>
                        <w:b/>
                        <w:sz w:val="18"/>
                        <w:szCs w:val="18"/>
                      </w:rPr>
                      <w:t>)</w:t>
                    </w:r>
                  </w:p>
                </w:txbxContent>
              </v:textbox>
            </v:shape>
            <v:shape id="_x0000_s1116" type="#_x0000_t202" style="position:absolute;left:3493;top:4550;width:1960;height:390" stroked="f">
              <v:textbox>
                <w:txbxContent>
                  <w:p w14:paraId="7E2D0449" w14:textId="77777777" w:rsidR="002C1271" w:rsidRDefault="002C1271" w:rsidP="009B6EC3">
                    <w:r>
                      <w:t>Hình A</w:t>
                    </w:r>
                  </w:p>
                </w:txbxContent>
              </v:textbox>
            </v:shape>
            <v:shape id="_x0000_s1117" type="#_x0000_t202" style="position:absolute;left:7130;top:4560;width:1960;height:390" stroked="f">
              <v:textbox>
                <w:txbxContent>
                  <w:p w14:paraId="46AAA2DA" w14:textId="77777777" w:rsidR="002C1271" w:rsidRDefault="002C1271" w:rsidP="009B6EC3">
                    <w:r>
                      <w:t>Hình B</w:t>
                    </w:r>
                  </w:p>
                </w:txbxContent>
              </v:textbox>
            </v:shape>
          </v:group>
        </w:pict>
      </w:r>
    </w:p>
    <w:p w14:paraId="48AFBCD3" w14:textId="77777777" w:rsidR="009B6EC3" w:rsidRPr="005A3BD5" w:rsidRDefault="009B6EC3" w:rsidP="00816ACC">
      <w:pPr>
        <w:tabs>
          <w:tab w:val="left" w:pos="4920"/>
        </w:tabs>
        <w:spacing w:line="288" w:lineRule="auto"/>
        <w:jc w:val="left"/>
        <w:rPr>
          <w:sz w:val="26"/>
          <w:szCs w:val="26"/>
          <w:lang w:val="nl-NL"/>
        </w:rPr>
      </w:pPr>
    </w:p>
    <w:p w14:paraId="18EBC222" w14:textId="77777777" w:rsidR="009B6EC3" w:rsidRPr="005A3BD5" w:rsidRDefault="009B6EC3" w:rsidP="00816ACC">
      <w:pPr>
        <w:tabs>
          <w:tab w:val="left" w:pos="4920"/>
        </w:tabs>
        <w:spacing w:line="288" w:lineRule="auto"/>
        <w:jc w:val="left"/>
        <w:rPr>
          <w:b/>
          <w:sz w:val="26"/>
          <w:szCs w:val="26"/>
        </w:rPr>
      </w:pPr>
      <w:r w:rsidRPr="005A3BD5">
        <w:rPr>
          <w:b/>
          <w:sz w:val="26"/>
          <w:szCs w:val="26"/>
        </w:rPr>
        <w:tab/>
      </w:r>
      <w:r w:rsidRPr="005A3BD5">
        <w:rPr>
          <w:b/>
          <w:sz w:val="26"/>
          <w:szCs w:val="26"/>
        </w:rPr>
        <w:tab/>
      </w:r>
    </w:p>
    <w:p w14:paraId="27835B7C" w14:textId="77777777" w:rsidR="009B6EC3" w:rsidRPr="005A3BD5" w:rsidRDefault="009B6EC3" w:rsidP="00816ACC">
      <w:pPr>
        <w:tabs>
          <w:tab w:val="left" w:pos="4920"/>
        </w:tabs>
        <w:spacing w:line="288" w:lineRule="auto"/>
        <w:jc w:val="left"/>
        <w:rPr>
          <w:b/>
          <w:sz w:val="26"/>
          <w:szCs w:val="26"/>
        </w:rPr>
      </w:pPr>
    </w:p>
    <w:p w14:paraId="7559624F" w14:textId="77777777" w:rsidR="009B6EC3" w:rsidRPr="005A3BD5" w:rsidRDefault="009B6EC3" w:rsidP="00816ACC">
      <w:pPr>
        <w:tabs>
          <w:tab w:val="left" w:pos="4920"/>
        </w:tabs>
        <w:spacing w:line="288" w:lineRule="auto"/>
        <w:jc w:val="left"/>
        <w:rPr>
          <w:b/>
          <w:sz w:val="26"/>
          <w:szCs w:val="26"/>
        </w:rPr>
      </w:pPr>
    </w:p>
    <w:p w14:paraId="011D6EBC" w14:textId="77777777" w:rsidR="009B6EC3" w:rsidRPr="005A3BD5" w:rsidRDefault="009B6EC3" w:rsidP="00816ACC">
      <w:pPr>
        <w:tabs>
          <w:tab w:val="left" w:pos="4920"/>
        </w:tabs>
        <w:spacing w:line="288" w:lineRule="auto"/>
        <w:jc w:val="left"/>
        <w:rPr>
          <w:b/>
          <w:sz w:val="26"/>
          <w:szCs w:val="26"/>
        </w:rPr>
      </w:pPr>
    </w:p>
    <w:p w14:paraId="612DC37D" w14:textId="77777777" w:rsidR="009B6EC3" w:rsidRPr="005A3BD5" w:rsidRDefault="009B6EC3" w:rsidP="00816ACC">
      <w:pPr>
        <w:tabs>
          <w:tab w:val="left" w:pos="4920"/>
        </w:tabs>
        <w:spacing w:line="288" w:lineRule="auto"/>
        <w:jc w:val="left"/>
        <w:rPr>
          <w:b/>
          <w:sz w:val="26"/>
          <w:szCs w:val="26"/>
        </w:rPr>
      </w:pPr>
    </w:p>
    <w:p w14:paraId="33B17E29" w14:textId="77777777" w:rsidR="009B6EC3" w:rsidRPr="005A3BD5" w:rsidRDefault="009B6EC3" w:rsidP="00816ACC">
      <w:pPr>
        <w:tabs>
          <w:tab w:val="left" w:pos="4920"/>
        </w:tabs>
        <w:spacing w:line="288" w:lineRule="auto"/>
        <w:jc w:val="left"/>
        <w:rPr>
          <w:b/>
          <w:sz w:val="26"/>
          <w:szCs w:val="26"/>
        </w:rPr>
      </w:pPr>
    </w:p>
    <w:p w14:paraId="3B41B17A" w14:textId="77777777" w:rsidR="009B6EC3" w:rsidRPr="005A3BD5" w:rsidRDefault="009B6EC3" w:rsidP="00816ACC">
      <w:pPr>
        <w:tabs>
          <w:tab w:val="left" w:pos="4920"/>
        </w:tabs>
        <w:spacing w:line="288" w:lineRule="auto"/>
        <w:jc w:val="left"/>
        <w:rPr>
          <w:sz w:val="26"/>
          <w:szCs w:val="26"/>
        </w:rPr>
      </w:pPr>
      <w:r w:rsidRPr="005A3BD5">
        <w:rPr>
          <w:b/>
          <w:sz w:val="26"/>
          <w:szCs w:val="26"/>
        </w:rPr>
        <w:t xml:space="preserve">     - </w:t>
      </w:r>
      <w:r w:rsidRPr="005A3BD5">
        <w:rPr>
          <w:sz w:val="26"/>
          <w:szCs w:val="26"/>
        </w:rPr>
        <w:t>Cho biết tên bộ phận sinh dưỡng được giải phẫu (Hình A) và (Hình B)</w:t>
      </w:r>
    </w:p>
    <w:p w14:paraId="62427334" w14:textId="77777777" w:rsidR="009B6EC3" w:rsidRPr="005A3BD5" w:rsidRDefault="009B6EC3" w:rsidP="00816ACC">
      <w:pPr>
        <w:tabs>
          <w:tab w:val="left" w:pos="4920"/>
        </w:tabs>
        <w:spacing w:line="288" w:lineRule="auto"/>
        <w:jc w:val="left"/>
        <w:rPr>
          <w:sz w:val="26"/>
          <w:szCs w:val="26"/>
        </w:rPr>
      </w:pPr>
      <w:r w:rsidRPr="005A3BD5">
        <w:rPr>
          <w:sz w:val="26"/>
          <w:szCs w:val="26"/>
        </w:rPr>
        <w:t xml:space="preserve">     - Nêu tên của cấu trúc số 1 và cấu trúc số 2? Ý nghĩa của hai cấu trúc này trong đời sống của thực vật kể trên. </w:t>
      </w:r>
    </w:p>
    <w:p w14:paraId="2A4A8296" w14:textId="77777777" w:rsidR="009B6EC3" w:rsidRPr="005A179F" w:rsidRDefault="009B6EC3" w:rsidP="00816ACC">
      <w:pPr>
        <w:spacing w:line="288" w:lineRule="auto"/>
        <w:jc w:val="left"/>
        <w:rPr>
          <w:b/>
          <w:sz w:val="26"/>
          <w:szCs w:val="26"/>
        </w:rPr>
      </w:pPr>
      <w:r w:rsidRPr="005A179F">
        <w:rPr>
          <w:b/>
          <w:sz w:val="26"/>
          <w:szCs w:val="26"/>
        </w:rPr>
        <w:t xml:space="preserve">*Hướng dẫn chấm: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7522"/>
        <w:gridCol w:w="992"/>
      </w:tblGrid>
      <w:tr w:rsidR="009B6EC3" w:rsidRPr="005A3BD5" w14:paraId="647F6C9D" w14:textId="77777777" w:rsidTr="009B6EC3">
        <w:tc>
          <w:tcPr>
            <w:tcW w:w="808" w:type="dxa"/>
            <w:tcBorders>
              <w:top w:val="single" w:sz="4" w:space="0" w:color="auto"/>
              <w:left w:val="single" w:sz="4" w:space="0" w:color="auto"/>
              <w:bottom w:val="single" w:sz="4" w:space="0" w:color="auto"/>
              <w:right w:val="single" w:sz="4" w:space="0" w:color="auto"/>
            </w:tcBorders>
          </w:tcPr>
          <w:p w14:paraId="07806F2A" w14:textId="77777777" w:rsidR="009B6EC3" w:rsidRPr="005A3BD5" w:rsidRDefault="009B6EC3" w:rsidP="00816ACC">
            <w:pPr>
              <w:jc w:val="left"/>
              <w:rPr>
                <w:sz w:val="26"/>
                <w:szCs w:val="26"/>
              </w:rPr>
            </w:pPr>
          </w:p>
        </w:tc>
        <w:tc>
          <w:tcPr>
            <w:tcW w:w="7522" w:type="dxa"/>
            <w:tcBorders>
              <w:top w:val="single" w:sz="4" w:space="0" w:color="auto"/>
              <w:left w:val="single" w:sz="4" w:space="0" w:color="auto"/>
              <w:bottom w:val="single" w:sz="4" w:space="0" w:color="auto"/>
              <w:right w:val="single" w:sz="4" w:space="0" w:color="auto"/>
            </w:tcBorders>
          </w:tcPr>
          <w:p w14:paraId="65355A59" w14:textId="77777777" w:rsidR="009B6EC3" w:rsidRDefault="009B6EC3" w:rsidP="00816ACC">
            <w:pPr>
              <w:spacing w:line="288" w:lineRule="auto"/>
              <w:jc w:val="left"/>
              <w:rPr>
                <w:sz w:val="26"/>
                <w:szCs w:val="26"/>
              </w:rPr>
            </w:pPr>
            <w:r w:rsidRPr="005A3BD5">
              <w:rPr>
                <w:sz w:val="26"/>
                <w:szCs w:val="26"/>
              </w:rPr>
              <w:t xml:space="preserve">- Hình A: Thân cây sen; </w:t>
            </w:r>
          </w:p>
          <w:p w14:paraId="4AD7FC19" w14:textId="77777777" w:rsidR="009B6EC3" w:rsidRPr="005A3BD5" w:rsidRDefault="009B6EC3" w:rsidP="00816ACC">
            <w:pPr>
              <w:spacing w:line="288" w:lineRule="auto"/>
              <w:jc w:val="left"/>
              <w:rPr>
                <w:sz w:val="26"/>
                <w:szCs w:val="26"/>
              </w:rPr>
            </w:pPr>
            <w:r>
              <w:rPr>
                <w:sz w:val="26"/>
                <w:szCs w:val="26"/>
              </w:rPr>
              <w:t xml:space="preserve">- </w:t>
            </w:r>
            <w:r w:rsidRPr="005A3BD5">
              <w:rPr>
                <w:sz w:val="26"/>
                <w:szCs w:val="26"/>
              </w:rPr>
              <w:t xml:space="preserve">Hình B: Lá cây trang </w:t>
            </w:r>
            <w:r>
              <w:rPr>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tcPr>
          <w:p w14:paraId="5AEF16E8" w14:textId="77777777" w:rsidR="009B6EC3" w:rsidRPr="005A3BD5" w:rsidRDefault="009B6EC3" w:rsidP="00816ACC">
            <w:pPr>
              <w:jc w:val="left"/>
              <w:rPr>
                <w:sz w:val="26"/>
                <w:szCs w:val="26"/>
              </w:rPr>
            </w:pPr>
            <w:r>
              <w:rPr>
                <w:sz w:val="26"/>
                <w:szCs w:val="26"/>
              </w:rPr>
              <w:t>0,25</w:t>
            </w:r>
          </w:p>
          <w:p w14:paraId="214EBB98" w14:textId="77777777" w:rsidR="009B6EC3" w:rsidRPr="005A3BD5" w:rsidRDefault="009B6EC3" w:rsidP="00816ACC">
            <w:pPr>
              <w:jc w:val="left"/>
              <w:rPr>
                <w:sz w:val="26"/>
                <w:szCs w:val="26"/>
              </w:rPr>
            </w:pPr>
            <w:r>
              <w:rPr>
                <w:sz w:val="26"/>
                <w:szCs w:val="26"/>
              </w:rPr>
              <w:t>0,25</w:t>
            </w:r>
          </w:p>
        </w:tc>
      </w:tr>
      <w:tr w:rsidR="009B6EC3" w:rsidRPr="005A3BD5" w14:paraId="2D0446DB" w14:textId="77777777" w:rsidTr="009B6EC3">
        <w:tc>
          <w:tcPr>
            <w:tcW w:w="808" w:type="dxa"/>
            <w:tcBorders>
              <w:top w:val="single" w:sz="4" w:space="0" w:color="auto"/>
              <w:left w:val="single" w:sz="4" w:space="0" w:color="auto"/>
              <w:bottom w:val="single" w:sz="4" w:space="0" w:color="auto"/>
              <w:right w:val="single" w:sz="4" w:space="0" w:color="auto"/>
            </w:tcBorders>
          </w:tcPr>
          <w:p w14:paraId="0776BE4C" w14:textId="77777777" w:rsidR="009B6EC3" w:rsidRPr="005A3BD5" w:rsidRDefault="009B6EC3" w:rsidP="00816ACC">
            <w:pPr>
              <w:jc w:val="left"/>
              <w:rPr>
                <w:sz w:val="26"/>
                <w:szCs w:val="26"/>
              </w:rPr>
            </w:pPr>
          </w:p>
        </w:tc>
        <w:tc>
          <w:tcPr>
            <w:tcW w:w="7522" w:type="dxa"/>
            <w:tcBorders>
              <w:top w:val="single" w:sz="4" w:space="0" w:color="auto"/>
              <w:left w:val="single" w:sz="4" w:space="0" w:color="auto"/>
              <w:bottom w:val="single" w:sz="4" w:space="0" w:color="auto"/>
              <w:right w:val="single" w:sz="4" w:space="0" w:color="auto"/>
            </w:tcBorders>
          </w:tcPr>
          <w:p w14:paraId="716F155D" w14:textId="77777777" w:rsidR="009B6EC3" w:rsidRPr="005A3BD5" w:rsidRDefault="009B6EC3" w:rsidP="00816ACC">
            <w:pPr>
              <w:spacing w:line="288" w:lineRule="auto"/>
              <w:jc w:val="left"/>
              <w:rPr>
                <w:color w:val="000000"/>
                <w:sz w:val="26"/>
                <w:szCs w:val="26"/>
              </w:rPr>
            </w:pPr>
            <w:r>
              <w:rPr>
                <w:color w:val="000000"/>
                <w:sz w:val="26"/>
                <w:szCs w:val="26"/>
              </w:rPr>
              <w:t xml:space="preserve">-Cấu trúc (2) </w:t>
            </w:r>
            <w:r w:rsidRPr="005A3BD5">
              <w:rPr>
                <w:color w:val="000000"/>
                <w:sz w:val="26"/>
                <w:szCs w:val="26"/>
              </w:rPr>
              <w:t xml:space="preserve">Hình B: Lá cây trang có tế bào đá hình sao có tác dụng nâng đỡ  </w:t>
            </w:r>
          </w:p>
          <w:p w14:paraId="4D9393FC" w14:textId="77777777" w:rsidR="009B6EC3" w:rsidRPr="005A3BD5" w:rsidRDefault="009B6EC3" w:rsidP="00816ACC">
            <w:pPr>
              <w:jc w:val="left"/>
              <w:rPr>
                <w:sz w:val="26"/>
                <w:szCs w:val="26"/>
              </w:rPr>
            </w:pPr>
            <w:r>
              <w:rPr>
                <w:color w:val="000000"/>
                <w:sz w:val="26"/>
                <w:szCs w:val="26"/>
              </w:rPr>
              <w:t>- Cấu trúc (1)</w:t>
            </w:r>
            <w:r w:rsidRPr="005A3BD5">
              <w:rPr>
                <w:color w:val="000000"/>
                <w:sz w:val="26"/>
                <w:szCs w:val="26"/>
              </w:rPr>
              <w:t xml:space="preserve"> Hình A: Khoảng trống chứa khí trong thân cây sen giúp cung cấp oxi …</w:t>
            </w:r>
          </w:p>
        </w:tc>
        <w:tc>
          <w:tcPr>
            <w:tcW w:w="992" w:type="dxa"/>
            <w:tcBorders>
              <w:top w:val="single" w:sz="4" w:space="0" w:color="auto"/>
              <w:left w:val="single" w:sz="4" w:space="0" w:color="auto"/>
              <w:bottom w:val="single" w:sz="4" w:space="0" w:color="auto"/>
              <w:right w:val="single" w:sz="4" w:space="0" w:color="auto"/>
            </w:tcBorders>
          </w:tcPr>
          <w:p w14:paraId="31A1067C" w14:textId="77777777" w:rsidR="009B6EC3" w:rsidRDefault="009B6EC3" w:rsidP="00816ACC">
            <w:pPr>
              <w:jc w:val="left"/>
              <w:rPr>
                <w:sz w:val="26"/>
                <w:szCs w:val="26"/>
              </w:rPr>
            </w:pPr>
            <w:r>
              <w:rPr>
                <w:sz w:val="26"/>
                <w:szCs w:val="26"/>
              </w:rPr>
              <w:t>0,25</w:t>
            </w:r>
          </w:p>
          <w:p w14:paraId="09829805" w14:textId="77777777" w:rsidR="009B6EC3" w:rsidRDefault="009B6EC3" w:rsidP="00816ACC">
            <w:pPr>
              <w:jc w:val="left"/>
              <w:rPr>
                <w:sz w:val="26"/>
                <w:szCs w:val="26"/>
              </w:rPr>
            </w:pPr>
          </w:p>
          <w:p w14:paraId="720EAA8A" w14:textId="77777777" w:rsidR="009B6EC3" w:rsidRDefault="009B6EC3" w:rsidP="00816ACC">
            <w:pPr>
              <w:jc w:val="left"/>
              <w:rPr>
                <w:sz w:val="26"/>
                <w:szCs w:val="26"/>
              </w:rPr>
            </w:pPr>
          </w:p>
          <w:p w14:paraId="37B16F36" w14:textId="77777777" w:rsidR="009B6EC3" w:rsidRPr="005A3BD5" w:rsidRDefault="009B6EC3" w:rsidP="00816ACC">
            <w:pPr>
              <w:jc w:val="left"/>
              <w:rPr>
                <w:sz w:val="26"/>
                <w:szCs w:val="26"/>
              </w:rPr>
            </w:pPr>
            <w:r>
              <w:rPr>
                <w:sz w:val="26"/>
                <w:szCs w:val="26"/>
              </w:rPr>
              <w:t>0,25</w:t>
            </w:r>
          </w:p>
        </w:tc>
      </w:tr>
    </w:tbl>
    <w:p w14:paraId="181F0A0A" w14:textId="77777777" w:rsidR="009B6EC3" w:rsidRPr="005A3BD5" w:rsidRDefault="009B6EC3" w:rsidP="00816ACC">
      <w:pPr>
        <w:tabs>
          <w:tab w:val="left" w:pos="4920"/>
        </w:tabs>
        <w:spacing w:line="288" w:lineRule="auto"/>
        <w:jc w:val="left"/>
        <w:rPr>
          <w:b/>
          <w:sz w:val="26"/>
          <w:szCs w:val="26"/>
        </w:rPr>
      </w:pPr>
      <w:r w:rsidRPr="005A3BD5">
        <w:rPr>
          <w:b/>
          <w:sz w:val="26"/>
          <w:szCs w:val="26"/>
        </w:rPr>
        <w:t xml:space="preserve">Câu 6 . </w:t>
      </w:r>
      <w:r w:rsidRPr="005A3BD5">
        <w:rPr>
          <w:b/>
          <w:i/>
          <w:sz w:val="26"/>
          <w:szCs w:val="26"/>
        </w:rPr>
        <w:t>(2,0 điểm)</w:t>
      </w:r>
      <w:r w:rsidRPr="005A3BD5">
        <w:rPr>
          <w:sz w:val="26"/>
          <w:szCs w:val="26"/>
        </w:rPr>
        <w:t xml:space="preserve"> </w:t>
      </w:r>
      <w:r w:rsidRPr="005A3BD5">
        <w:rPr>
          <w:b/>
          <w:sz w:val="26"/>
          <w:szCs w:val="26"/>
        </w:rPr>
        <w:t>Tiêu hóa và hô hấp ở động vật</w:t>
      </w:r>
      <w:r w:rsidRPr="005A3BD5">
        <w:rPr>
          <w:sz w:val="26"/>
          <w:szCs w:val="26"/>
        </w:rPr>
        <w:t xml:space="preserve"> </w:t>
      </w:r>
    </w:p>
    <w:p w14:paraId="79D0EA3C" w14:textId="77777777" w:rsidR="009B6EC3" w:rsidRPr="005A3BD5" w:rsidRDefault="009B6EC3" w:rsidP="00816ACC">
      <w:pPr>
        <w:spacing w:line="288" w:lineRule="auto"/>
        <w:jc w:val="left"/>
        <w:rPr>
          <w:sz w:val="26"/>
          <w:szCs w:val="26"/>
          <w:lang w:val="nl-NL"/>
        </w:rPr>
      </w:pPr>
      <w:r w:rsidRPr="005A3BD5">
        <w:rPr>
          <w:sz w:val="26"/>
          <w:szCs w:val="26"/>
          <w:lang w:val="nl-NL"/>
        </w:rPr>
        <w:lastRenderedPageBreak/>
        <w:t xml:space="preserve">         a)</w:t>
      </w:r>
      <w:r w:rsidRPr="005A3BD5">
        <w:rPr>
          <w:sz w:val="26"/>
          <w:szCs w:val="26"/>
        </w:rPr>
        <w:t xml:space="preserve"> Ở người s</w:t>
      </w:r>
      <w:r w:rsidRPr="009B6EC3">
        <w:rPr>
          <w:spacing w:val="-6"/>
          <w:sz w:val="26"/>
          <w:szCs w:val="26"/>
          <w:lang w:val="nl-NL"/>
        </w:rPr>
        <w:t xml:space="preserve">ự tiêu hóa hóa học ở dạ dày diễn ra như thế nào? Thức ăn sau khi tiêu hóa ở dạ dày được chuyển xuống ruột từng đợt với lượng nhỏ có ý nghĩa gì?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
        <w:gridCol w:w="7673"/>
        <w:gridCol w:w="1134"/>
      </w:tblGrid>
      <w:tr w:rsidR="009B6EC3" w:rsidRPr="0003710E" w14:paraId="0A0F2FDC" w14:textId="77777777" w:rsidTr="009B6EC3">
        <w:trPr>
          <w:trHeight w:val="2969"/>
        </w:trPr>
        <w:tc>
          <w:tcPr>
            <w:tcW w:w="657" w:type="dxa"/>
            <w:vAlign w:val="center"/>
          </w:tcPr>
          <w:p w14:paraId="5EB7005F" w14:textId="77777777" w:rsidR="009B6EC3" w:rsidRPr="005A3BD5" w:rsidRDefault="009B6EC3" w:rsidP="00816ACC">
            <w:pPr>
              <w:jc w:val="left"/>
              <w:rPr>
                <w:sz w:val="26"/>
                <w:szCs w:val="26"/>
              </w:rPr>
            </w:pPr>
          </w:p>
        </w:tc>
        <w:tc>
          <w:tcPr>
            <w:tcW w:w="7673" w:type="dxa"/>
          </w:tcPr>
          <w:p w14:paraId="2D963107" w14:textId="77777777" w:rsidR="009B6EC3" w:rsidRPr="009B6EC3" w:rsidRDefault="009B6EC3" w:rsidP="00816ACC">
            <w:pPr>
              <w:jc w:val="left"/>
              <w:rPr>
                <w:spacing w:val="-6"/>
                <w:sz w:val="26"/>
                <w:szCs w:val="26"/>
              </w:rPr>
            </w:pPr>
            <w:r w:rsidRPr="005A3BD5">
              <w:rPr>
                <w:sz w:val="26"/>
                <w:szCs w:val="26"/>
              </w:rPr>
              <w:t xml:space="preserve"> </w:t>
            </w:r>
            <w:r w:rsidRPr="009B6EC3">
              <w:rPr>
                <w:spacing w:val="-6"/>
                <w:sz w:val="26"/>
                <w:szCs w:val="26"/>
              </w:rPr>
              <w:t>- Sự tiêu hóa hóa học ở dạ dày diễn ra chủ yếu là biến đổi protein thành các chuỗi polipeptit ngắn dưới tác dụng của pepsin +HCl</w:t>
            </w:r>
          </w:p>
          <w:p w14:paraId="75E39E53" w14:textId="77777777" w:rsidR="009B6EC3" w:rsidRPr="009B6EC3" w:rsidRDefault="009B6EC3" w:rsidP="00816ACC">
            <w:pPr>
              <w:jc w:val="left"/>
              <w:rPr>
                <w:spacing w:val="-6"/>
                <w:sz w:val="26"/>
                <w:szCs w:val="26"/>
              </w:rPr>
            </w:pPr>
            <w:r w:rsidRPr="009B6EC3">
              <w:rPr>
                <w:spacing w:val="-8"/>
                <w:sz w:val="26"/>
                <w:szCs w:val="26"/>
              </w:rPr>
              <w:t>- Thức ăn sau khi tiêu hóa ở dạ dày được chuyển xuống ruột từng đợt với lượng nhỏ có ý nghĩa: dễ dàng trung hòa lượng axít trong thức ăn chuyển xuống từ dạ dày, tạo điều kiện cho các enzim trong ruột hoạt động tiêu hoá tốt (NaHCO</w:t>
            </w:r>
            <w:r w:rsidRPr="009B6EC3">
              <w:rPr>
                <w:spacing w:val="-8"/>
                <w:sz w:val="26"/>
                <w:szCs w:val="26"/>
                <w:vertAlign w:val="subscript"/>
              </w:rPr>
              <w:t>3</w:t>
            </w:r>
            <w:r w:rsidRPr="009B6EC3">
              <w:rPr>
                <w:spacing w:val="-8"/>
                <w:sz w:val="26"/>
                <w:szCs w:val="26"/>
              </w:rPr>
              <w:t xml:space="preserve"> từ tụy tiết ra với hàm lượng cao để trung hòa axit) và đủ thời gian tiêu hóa lượng thức ăn đó. </w:t>
            </w:r>
          </w:p>
          <w:p w14:paraId="383DCC9D" w14:textId="77777777" w:rsidR="009B6EC3" w:rsidRPr="009B6EC3" w:rsidRDefault="009B6EC3" w:rsidP="00816ACC">
            <w:pPr>
              <w:jc w:val="left"/>
              <w:rPr>
                <w:spacing w:val="-6"/>
                <w:sz w:val="26"/>
                <w:szCs w:val="26"/>
              </w:rPr>
            </w:pPr>
            <w:r w:rsidRPr="009B6EC3">
              <w:rPr>
                <w:spacing w:val="-6"/>
                <w:sz w:val="26"/>
                <w:szCs w:val="26"/>
              </w:rPr>
              <w:t xml:space="preserve">- Thức ăn sau khi tiêu hóa ở dạ dày được chuyển xuống ruột từng đợt nhờ cơ chế đóng mở môn vị. </w:t>
            </w:r>
          </w:p>
          <w:p w14:paraId="35DF839E" w14:textId="77777777" w:rsidR="009B6EC3" w:rsidRPr="005A3BD5" w:rsidRDefault="009B6EC3" w:rsidP="00816ACC">
            <w:pPr>
              <w:jc w:val="left"/>
              <w:rPr>
                <w:spacing w:val="-6"/>
                <w:sz w:val="26"/>
                <w:szCs w:val="26"/>
              </w:rPr>
            </w:pPr>
            <w:r w:rsidRPr="009B6EC3">
              <w:rPr>
                <w:spacing w:val="-6"/>
                <w:sz w:val="26"/>
                <w:szCs w:val="26"/>
              </w:rPr>
              <w:t xml:space="preserve">- Cơ chế này liên quan đến sự co bóp của dạ dày với áp lực ngày càng tăng làm mở cơ vòng. Phản xạ có thắt cơ vòng môn vị do môi trường ở tá tràng bị thay đổi khi thức ăn dồn xuống (kiềm </w:t>
            </w:r>
            <w:r w:rsidRPr="005A3BD5">
              <w:rPr>
                <w:spacing w:val="-6"/>
                <w:sz w:val="26"/>
                <w:szCs w:val="26"/>
              </w:rPr>
              <w:sym w:font="Symbol" w:char="00AE"/>
            </w:r>
            <w:r w:rsidRPr="009B6EC3">
              <w:rPr>
                <w:spacing w:val="-6"/>
                <w:sz w:val="26"/>
                <w:szCs w:val="26"/>
              </w:rPr>
              <w:t xml:space="preserve"> axit).</w:t>
            </w:r>
          </w:p>
        </w:tc>
        <w:tc>
          <w:tcPr>
            <w:tcW w:w="1134" w:type="dxa"/>
          </w:tcPr>
          <w:p w14:paraId="5AC92368" w14:textId="77777777" w:rsidR="009B6EC3" w:rsidRPr="005A3BD5" w:rsidRDefault="009B6EC3" w:rsidP="00816ACC">
            <w:pPr>
              <w:jc w:val="left"/>
              <w:rPr>
                <w:sz w:val="26"/>
                <w:szCs w:val="26"/>
              </w:rPr>
            </w:pPr>
          </w:p>
          <w:p w14:paraId="716032E8" w14:textId="77777777" w:rsidR="009B6EC3" w:rsidRPr="005A3BD5" w:rsidRDefault="009B6EC3" w:rsidP="00816ACC">
            <w:pPr>
              <w:jc w:val="left"/>
              <w:rPr>
                <w:sz w:val="26"/>
                <w:szCs w:val="26"/>
              </w:rPr>
            </w:pPr>
            <w:r w:rsidRPr="005A3BD5">
              <w:rPr>
                <w:sz w:val="26"/>
                <w:szCs w:val="26"/>
              </w:rPr>
              <w:t>0,25</w:t>
            </w:r>
          </w:p>
          <w:p w14:paraId="128DDE3A" w14:textId="77777777" w:rsidR="009B6EC3" w:rsidRPr="005A3BD5" w:rsidRDefault="009B6EC3" w:rsidP="00816ACC">
            <w:pPr>
              <w:jc w:val="left"/>
              <w:rPr>
                <w:sz w:val="26"/>
                <w:szCs w:val="26"/>
              </w:rPr>
            </w:pPr>
          </w:p>
          <w:p w14:paraId="679318EE" w14:textId="77777777" w:rsidR="009B6EC3" w:rsidRPr="005A3BD5" w:rsidRDefault="009B6EC3" w:rsidP="00816ACC">
            <w:pPr>
              <w:jc w:val="left"/>
              <w:rPr>
                <w:sz w:val="26"/>
                <w:szCs w:val="26"/>
              </w:rPr>
            </w:pPr>
            <w:r w:rsidRPr="005A3BD5">
              <w:rPr>
                <w:sz w:val="26"/>
                <w:szCs w:val="26"/>
              </w:rPr>
              <w:t>0,25</w:t>
            </w:r>
          </w:p>
          <w:p w14:paraId="113055B4" w14:textId="77777777" w:rsidR="009B6EC3" w:rsidRPr="005A3BD5" w:rsidRDefault="009B6EC3" w:rsidP="00816ACC">
            <w:pPr>
              <w:jc w:val="left"/>
              <w:rPr>
                <w:sz w:val="26"/>
                <w:szCs w:val="26"/>
              </w:rPr>
            </w:pPr>
          </w:p>
          <w:p w14:paraId="06549BCF" w14:textId="77777777" w:rsidR="009B6EC3" w:rsidRPr="005A3BD5" w:rsidRDefault="009B6EC3" w:rsidP="00816ACC">
            <w:pPr>
              <w:jc w:val="left"/>
              <w:rPr>
                <w:sz w:val="26"/>
                <w:szCs w:val="26"/>
              </w:rPr>
            </w:pPr>
          </w:p>
          <w:p w14:paraId="76E9F743" w14:textId="77777777" w:rsidR="009B6EC3" w:rsidRPr="005A3BD5" w:rsidRDefault="009B6EC3" w:rsidP="00816ACC">
            <w:pPr>
              <w:jc w:val="left"/>
              <w:rPr>
                <w:sz w:val="26"/>
                <w:szCs w:val="26"/>
              </w:rPr>
            </w:pPr>
          </w:p>
          <w:p w14:paraId="08BFC5D8" w14:textId="77777777" w:rsidR="009B6EC3" w:rsidRPr="005A3BD5" w:rsidRDefault="009B6EC3" w:rsidP="00816ACC">
            <w:pPr>
              <w:jc w:val="left"/>
              <w:rPr>
                <w:sz w:val="26"/>
                <w:szCs w:val="26"/>
              </w:rPr>
            </w:pPr>
            <w:r w:rsidRPr="005A3BD5">
              <w:rPr>
                <w:sz w:val="26"/>
                <w:szCs w:val="26"/>
              </w:rPr>
              <w:t>0,25</w:t>
            </w:r>
          </w:p>
          <w:p w14:paraId="4015B6BA" w14:textId="77777777" w:rsidR="009B6EC3" w:rsidRPr="005A3BD5" w:rsidRDefault="009B6EC3" w:rsidP="00816ACC">
            <w:pPr>
              <w:jc w:val="left"/>
              <w:rPr>
                <w:sz w:val="26"/>
                <w:szCs w:val="26"/>
              </w:rPr>
            </w:pPr>
          </w:p>
          <w:p w14:paraId="1C0FCD72" w14:textId="77777777" w:rsidR="009B6EC3" w:rsidRPr="005A3BD5" w:rsidRDefault="009B6EC3" w:rsidP="00816ACC">
            <w:pPr>
              <w:jc w:val="left"/>
              <w:rPr>
                <w:sz w:val="26"/>
                <w:szCs w:val="26"/>
              </w:rPr>
            </w:pPr>
            <w:r w:rsidRPr="005A3BD5">
              <w:rPr>
                <w:sz w:val="26"/>
                <w:szCs w:val="26"/>
              </w:rPr>
              <w:t>0,25</w:t>
            </w:r>
          </w:p>
          <w:p w14:paraId="25495A05" w14:textId="77777777" w:rsidR="009B6EC3" w:rsidRPr="005A3BD5" w:rsidRDefault="009B6EC3" w:rsidP="00816ACC">
            <w:pPr>
              <w:jc w:val="left"/>
              <w:rPr>
                <w:sz w:val="26"/>
                <w:szCs w:val="26"/>
              </w:rPr>
            </w:pPr>
          </w:p>
        </w:tc>
      </w:tr>
    </w:tbl>
    <w:p w14:paraId="03ABCDB0" w14:textId="77777777" w:rsidR="009B6EC3" w:rsidRPr="005A3BD5" w:rsidRDefault="009B6EC3" w:rsidP="00816ACC">
      <w:pPr>
        <w:jc w:val="left"/>
        <w:rPr>
          <w:sz w:val="26"/>
          <w:szCs w:val="26"/>
        </w:rPr>
      </w:pPr>
      <w:r w:rsidRPr="005A3BD5">
        <w:rPr>
          <w:sz w:val="26"/>
          <w:szCs w:val="26"/>
          <w:lang w:val="nl-NL"/>
        </w:rPr>
        <w:tab/>
      </w:r>
      <w:r w:rsidRPr="005A3BD5">
        <w:rPr>
          <w:sz w:val="26"/>
          <w:szCs w:val="26"/>
          <w:lang w:val="nl-NL"/>
        </w:rPr>
        <w:tab/>
        <w:t>b)</w:t>
      </w:r>
      <w:r w:rsidRPr="005A3BD5">
        <w:rPr>
          <w:sz w:val="26"/>
          <w:szCs w:val="26"/>
        </w:rPr>
        <w:t xml:space="preserve"> Tại sao công nhân làm việc trong các hầm than trường có hiện tượng ngạt thở? Để cấp cứu người bị ngất do ngạt thở người ta lại dùng khí cacbogen (5%CO</w:t>
      </w:r>
      <w:r w:rsidRPr="005A3BD5">
        <w:rPr>
          <w:sz w:val="26"/>
          <w:szCs w:val="26"/>
        </w:rPr>
        <w:softHyphen/>
      </w:r>
      <w:r w:rsidRPr="005A3BD5">
        <w:rPr>
          <w:sz w:val="26"/>
          <w:szCs w:val="26"/>
          <w:vertAlign w:val="subscript"/>
        </w:rPr>
        <w:t>2</w:t>
      </w:r>
      <w:r w:rsidRPr="005A3BD5">
        <w:rPr>
          <w:sz w:val="26"/>
          <w:szCs w:val="26"/>
        </w:rPr>
        <w:t xml:space="preserve"> và 95% O</w:t>
      </w:r>
      <w:r w:rsidRPr="005A3BD5">
        <w:rPr>
          <w:sz w:val="26"/>
          <w:szCs w:val="26"/>
          <w:vertAlign w:val="subscript"/>
        </w:rPr>
        <w:t>2</w:t>
      </w:r>
      <w:r w:rsidRPr="005A3BD5">
        <w:rPr>
          <w:sz w:val="26"/>
          <w:szCs w:val="26"/>
        </w:rPr>
        <w:t>) mà không phải là O</w:t>
      </w:r>
      <w:r w:rsidRPr="005A3BD5">
        <w:rPr>
          <w:sz w:val="26"/>
          <w:szCs w:val="26"/>
          <w:vertAlign w:val="subscript"/>
        </w:rPr>
        <w:t>2</w:t>
      </w:r>
      <w:r w:rsidRPr="005A3BD5">
        <w:rPr>
          <w:sz w:val="26"/>
          <w:szCs w:val="26"/>
        </w:rPr>
        <w:t xml:space="preserve"> nguyên chất?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7596"/>
        <w:gridCol w:w="1134"/>
      </w:tblGrid>
      <w:tr w:rsidR="009B6EC3" w:rsidRPr="0003710E" w14:paraId="002BA80C" w14:textId="77777777" w:rsidTr="009B6EC3">
        <w:trPr>
          <w:trHeight w:val="1210"/>
        </w:trPr>
        <w:tc>
          <w:tcPr>
            <w:tcW w:w="734" w:type="dxa"/>
          </w:tcPr>
          <w:p w14:paraId="70FE8657" w14:textId="77777777" w:rsidR="009B6EC3" w:rsidRPr="005A3BD5" w:rsidRDefault="009B6EC3" w:rsidP="00816ACC">
            <w:pPr>
              <w:jc w:val="left"/>
              <w:rPr>
                <w:sz w:val="26"/>
                <w:szCs w:val="26"/>
              </w:rPr>
            </w:pPr>
          </w:p>
        </w:tc>
        <w:tc>
          <w:tcPr>
            <w:tcW w:w="7596" w:type="dxa"/>
          </w:tcPr>
          <w:p w14:paraId="6F74BAA7" w14:textId="77777777" w:rsidR="009B6EC3" w:rsidRPr="005A3BD5" w:rsidRDefault="009B6EC3" w:rsidP="00816ACC">
            <w:pPr>
              <w:jc w:val="left"/>
              <w:rPr>
                <w:b/>
                <w:spacing w:val="-6"/>
                <w:sz w:val="26"/>
                <w:szCs w:val="26"/>
              </w:rPr>
            </w:pPr>
            <w:r w:rsidRPr="005A3BD5">
              <w:rPr>
                <w:sz w:val="26"/>
                <w:szCs w:val="26"/>
              </w:rPr>
              <w:t xml:space="preserve">* </w:t>
            </w:r>
            <w:r w:rsidRPr="005A3BD5">
              <w:rPr>
                <w:spacing w:val="-6"/>
                <w:sz w:val="26"/>
                <w:szCs w:val="26"/>
              </w:rPr>
              <w:t>Do hàm lượng O</w:t>
            </w:r>
            <w:r w:rsidRPr="005A3BD5">
              <w:rPr>
                <w:spacing w:val="-6"/>
                <w:sz w:val="26"/>
                <w:szCs w:val="26"/>
                <w:vertAlign w:val="subscript"/>
              </w:rPr>
              <w:t>2</w:t>
            </w:r>
            <w:r w:rsidRPr="005A3BD5">
              <w:rPr>
                <w:spacing w:val="-6"/>
                <w:sz w:val="26"/>
                <w:szCs w:val="26"/>
              </w:rPr>
              <w:t xml:space="preserve"> giảm hàm lượng CO, CO</w:t>
            </w:r>
            <w:r w:rsidRPr="005A3BD5">
              <w:rPr>
                <w:spacing w:val="-6"/>
                <w:sz w:val="26"/>
                <w:szCs w:val="26"/>
                <w:vertAlign w:val="subscript"/>
              </w:rPr>
              <w:t>2</w:t>
            </w:r>
            <w:r w:rsidRPr="005A3BD5">
              <w:rPr>
                <w:spacing w:val="-6"/>
                <w:sz w:val="26"/>
                <w:szCs w:val="26"/>
              </w:rPr>
              <w:t xml:space="preserve"> tăng.</w:t>
            </w:r>
          </w:p>
          <w:p w14:paraId="6C298D07" w14:textId="77777777" w:rsidR="009B6EC3" w:rsidRPr="005A3BD5" w:rsidRDefault="009B6EC3" w:rsidP="00816ACC">
            <w:pPr>
              <w:jc w:val="left"/>
              <w:rPr>
                <w:b/>
                <w:spacing w:val="-6"/>
                <w:sz w:val="26"/>
                <w:szCs w:val="26"/>
              </w:rPr>
            </w:pPr>
            <w:r w:rsidRPr="005A3BD5">
              <w:rPr>
                <w:spacing w:val="-6"/>
                <w:sz w:val="26"/>
                <w:szCs w:val="26"/>
              </w:rPr>
              <w:t xml:space="preserve">         - Hb + CO</w:t>
            </w:r>
            <w:r w:rsidRPr="005A3BD5">
              <w:rPr>
                <w:spacing w:val="-6"/>
                <w:sz w:val="26"/>
                <w:szCs w:val="26"/>
                <w:vertAlign w:val="subscript"/>
              </w:rPr>
              <w:t>2</w:t>
            </w:r>
            <w:r w:rsidRPr="005A3BD5">
              <w:rPr>
                <w:spacing w:val="-6"/>
                <w:sz w:val="26"/>
                <w:szCs w:val="26"/>
              </w:rPr>
              <w:t xml:space="preserve"> -&gt; HbCO</w:t>
            </w:r>
            <w:r w:rsidRPr="005A3BD5">
              <w:rPr>
                <w:spacing w:val="-6"/>
                <w:sz w:val="26"/>
                <w:szCs w:val="26"/>
                <w:vertAlign w:val="subscript"/>
              </w:rPr>
              <w:t>2</w:t>
            </w:r>
            <w:r w:rsidRPr="005A3BD5">
              <w:rPr>
                <w:b/>
                <w:spacing w:val="-6"/>
                <w:sz w:val="26"/>
                <w:szCs w:val="26"/>
              </w:rPr>
              <w:t xml:space="preserve"> </w:t>
            </w:r>
          </w:p>
          <w:p w14:paraId="11144932" w14:textId="77777777" w:rsidR="009B6EC3" w:rsidRPr="007B7BD5" w:rsidRDefault="009B6EC3" w:rsidP="00816ACC">
            <w:pPr>
              <w:jc w:val="left"/>
              <w:rPr>
                <w:b/>
                <w:spacing w:val="-6"/>
                <w:sz w:val="26"/>
                <w:szCs w:val="26"/>
              </w:rPr>
            </w:pPr>
            <w:r w:rsidRPr="005A3BD5">
              <w:rPr>
                <w:b/>
                <w:spacing w:val="-6"/>
                <w:sz w:val="26"/>
                <w:szCs w:val="26"/>
              </w:rPr>
              <w:t xml:space="preserve">         - </w:t>
            </w:r>
            <w:r w:rsidRPr="005A3BD5">
              <w:rPr>
                <w:spacing w:val="-6"/>
                <w:sz w:val="26"/>
                <w:szCs w:val="26"/>
              </w:rPr>
              <w:t>HbCO</w:t>
            </w:r>
            <w:r w:rsidRPr="005A3BD5">
              <w:rPr>
                <w:spacing w:val="-6"/>
                <w:sz w:val="26"/>
                <w:szCs w:val="26"/>
                <w:vertAlign w:val="subscript"/>
              </w:rPr>
              <w:t>2</w:t>
            </w:r>
            <w:r w:rsidRPr="005A3BD5">
              <w:rPr>
                <w:spacing w:val="-6"/>
                <w:sz w:val="26"/>
                <w:szCs w:val="26"/>
              </w:rPr>
              <w:t xml:space="preserve"> là một hợp chất rất bền khó phân tích, do đó mà máu thiếu Hb tự do chuyên chở vì thế cơ thể thiếu O</w:t>
            </w:r>
            <w:r w:rsidRPr="005A3BD5">
              <w:rPr>
                <w:spacing w:val="-6"/>
                <w:sz w:val="26"/>
                <w:szCs w:val="26"/>
                <w:vertAlign w:val="subscript"/>
              </w:rPr>
              <w:t>2</w:t>
            </w:r>
            <w:r w:rsidRPr="005A3BD5">
              <w:rPr>
                <w:spacing w:val="-6"/>
                <w:sz w:val="26"/>
                <w:szCs w:val="26"/>
              </w:rPr>
              <w:t xml:space="preserve"> nên có cảm giác ngạt thở.</w:t>
            </w:r>
            <w:r w:rsidRPr="005A3BD5">
              <w:rPr>
                <w:i/>
                <w:spacing w:val="-6"/>
                <w:sz w:val="26"/>
                <w:szCs w:val="26"/>
              </w:rPr>
              <w:t xml:space="preserve"> </w:t>
            </w:r>
          </w:p>
        </w:tc>
        <w:tc>
          <w:tcPr>
            <w:tcW w:w="1134" w:type="dxa"/>
          </w:tcPr>
          <w:p w14:paraId="5248BC2F" w14:textId="77777777" w:rsidR="009B6EC3" w:rsidRPr="005A3BD5" w:rsidRDefault="009B6EC3" w:rsidP="00816ACC">
            <w:pPr>
              <w:jc w:val="left"/>
              <w:rPr>
                <w:sz w:val="26"/>
                <w:szCs w:val="26"/>
              </w:rPr>
            </w:pPr>
          </w:p>
          <w:p w14:paraId="4B6839AE" w14:textId="77777777" w:rsidR="009B6EC3" w:rsidRPr="005A3BD5" w:rsidRDefault="009B6EC3" w:rsidP="00816ACC">
            <w:pPr>
              <w:jc w:val="left"/>
              <w:rPr>
                <w:sz w:val="26"/>
                <w:szCs w:val="26"/>
              </w:rPr>
            </w:pPr>
            <w:r w:rsidRPr="005A3BD5">
              <w:rPr>
                <w:sz w:val="26"/>
                <w:szCs w:val="26"/>
              </w:rPr>
              <w:t>0,25</w:t>
            </w:r>
          </w:p>
          <w:p w14:paraId="7879A38C" w14:textId="77777777" w:rsidR="009B6EC3" w:rsidRPr="005A3BD5" w:rsidRDefault="009B6EC3" w:rsidP="00816ACC">
            <w:pPr>
              <w:jc w:val="left"/>
              <w:rPr>
                <w:sz w:val="26"/>
                <w:szCs w:val="26"/>
              </w:rPr>
            </w:pPr>
            <w:r w:rsidRPr="005A3BD5">
              <w:rPr>
                <w:sz w:val="26"/>
                <w:szCs w:val="26"/>
              </w:rPr>
              <w:t>0,25</w:t>
            </w:r>
          </w:p>
          <w:p w14:paraId="6D841BCE" w14:textId="77777777" w:rsidR="009B6EC3" w:rsidRPr="005A3BD5" w:rsidRDefault="009B6EC3" w:rsidP="00816ACC">
            <w:pPr>
              <w:jc w:val="left"/>
              <w:rPr>
                <w:sz w:val="26"/>
                <w:szCs w:val="26"/>
              </w:rPr>
            </w:pPr>
          </w:p>
        </w:tc>
      </w:tr>
      <w:tr w:rsidR="009B6EC3" w:rsidRPr="0003710E" w14:paraId="2A82ACD9" w14:textId="77777777" w:rsidTr="009B6EC3">
        <w:trPr>
          <w:trHeight w:val="1553"/>
        </w:trPr>
        <w:tc>
          <w:tcPr>
            <w:tcW w:w="734" w:type="dxa"/>
          </w:tcPr>
          <w:p w14:paraId="25DA91BA" w14:textId="77777777" w:rsidR="009B6EC3" w:rsidRPr="005A3BD5" w:rsidRDefault="009B6EC3" w:rsidP="00816ACC">
            <w:pPr>
              <w:jc w:val="left"/>
              <w:rPr>
                <w:sz w:val="26"/>
                <w:szCs w:val="26"/>
              </w:rPr>
            </w:pPr>
          </w:p>
        </w:tc>
        <w:tc>
          <w:tcPr>
            <w:tcW w:w="7596" w:type="dxa"/>
          </w:tcPr>
          <w:p w14:paraId="4D155D58" w14:textId="77777777" w:rsidR="009B6EC3" w:rsidRPr="005A3BD5" w:rsidRDefault="009B6EC3" w:rsidP="00816ACC">
            <w:pPr>
              <w:tabs>
                <w:tab w:val="left" w:pos="280"/>
              </w:tabs>
              <w:jc w:val="left"/>
              <w:rPr>
                <w:spacing w:val="-6"/>
                <w:sz w:val="26"/>
                <w:szCs w:val="26"/>
              </w:rPr>
            </w:pPr>
            <w:r w:rsidRPr="005A3BD5">
              <w:rPr>
                <w:b/>
                <w:spacing w:val="-6"/>
                <w:sz w:val="26"/>
                <w:szCs w:val="26"/>
              </w:rPr>
              <w:t xml:space="preserve">* </w:t>
            </w:r>
            <w:r w:rsidRPr="005A3BD5">
              <w:rPr>
                <w:spacing w:val="-6"/>
                <w:sz w:val="26"/>
                <w:szCs w:val="26"/>
              </w:rPr>
              <w:t>CO</w:t>
            </w:r>
            <w:r w:rsidRPr="005A3BD5">
              <w:rPr>
                <w:spacing w:val="-6"/>
                <w:sz w:val="26"/>
                <w:szCs w:val="26"/>
                <w:vertAlign w:val="subscript"/>
              </w:rPr>
              <w:t>2</w:t>
            </w:r>
            <w:r w:rsidRPr="005A3BD5">
              <w:rPr>
                <w:spacing w:val="-6"/>
                <w:sz w:val="26"/>
                <w:szCs w:val="26"/>
              </w:rPr>
              <w:t xml:space="preserve"> kích thích trung khu hô hấp nhờ cơ quan thụ cảm CO</w:t>
            </w:r>
            <w:r w:rsidRPr="005A3BD5">
              <w:rPr>
                <w:spacing w:val="-6"/>
                <w:sz w:val="26"/>
                <w:szCs w:val="26"/>
                <w:vertAlign w:val="subscript"/>
              </w:rPr>
              <w:t>2</w:t>
            </w:r>
            <w:r w:rsidRPr="005A3BD5">
              <w:rPr>
                <w:spacing w:val="-6"/>
                <w:sz w:val="26"/>
                <w:szCs w:val="26"/>
              </w:rPr>
              <w:t xml:space="preserve"> ở xoang động mạch cảnh và cung động mạch chủ làm tăng phản xạ hô hấp =&gt; thở nhanh </w:t>
            </w:r>
          </w:p>
          <w:p w14:paraId="47AAD9DA" w14:textId="77777777" w:rsidR="009B6EC3" w:rsidRPr="005A3BD5" w:rsidRDefault="009B6EC3" w:rsidP="00816ACC">
            <w:pPr>
              <w:tabs>
                <w:tab w:val="left" w:pos="280"/>
              </w:tabs>
              <w:jc w:val="left"/>
              <w:rPr>
                <w:spacing w:val="-6"/>
                <w:sz w:val="26"/>
                <w:szCs w:val="26"/>
              </w:rPr>
            </w:pPr>
            <w:r>
              <w:rPr>
                <w:spacing w:val="-6"/>
                <w:sz w:val="26"/>
                <w:szCs w:val="26"/>
              </w:rPr>
              <w:t xml:space="preserve">* </w:t>
            </w:r>
            <w:r w:rsidRPr="005A3BD5">
              <w:rPr>
                <w:spacing w:val="-6"/>
                <w:sz w:val="26"/>
                <w:szCs w:val="26"/>
              </w:rPr>
              <w:t>Nếu không có CO</w:t>
            </w:r>
            <w:r w:rsidRPr="005A3BD5">
              <w:rPr>
                <w:spacing w:val="-6"/>
                <w:sz w:val="26"/>
                <w:szCs w:val="26"/>
                <w:vertAlign w:val="subscript"/>
              </w:rPr>
              <w:t>2</w:t>
            </w:r>
            <w:r w:rsidRPr="005A3BD5">
              <w:rPr>
                <w:spacing w:val="-6"/>
                <w:sz w:val="26"/>
                <w:szCs w:val="26"/>
              </w:rPr>
              <w:t xml:space="preserve"> =&gt; ngừng thở do không kích thích trung khu hô hấp.</w:t>
            </w:r>
          </w:p>
          <w:p w14:paraId="007454B8" w14:textId="77777777" w:rsidR="009B6EC3" w:rsidRPr="005A3BD5" w:rsidRDefault="009B6EC3" w:rsidP="00816ACC">
            <w:pPr>
              <w:tabs>
                <w:tab w:val="left" w:pos="280"/>
              </w:tabs>
              <w:jc w:val="left"/>
              <w:rPr>
                <w:spacing w:val="-6"/>
                <w:sz w:val="26"/>
                <w:szCs w:val="26"/>
              </w:rPr>
            </w:pPr>
            <w:r w:rsidRPr="005A3BD5">
              <w:rPr>
                <w:spacing w:val="-6"/>
                <w:sz w:val="26"/>
                <w:szCs w:val="26"/>
              </w:rPr>
              <w:t>Nếu Pco</w:t>
            </w:r>
            <w:r w:rsidRPr="005A3BD5">
              <w:rPr>
                <w:spacing w:val="-6"/>
                <w:sz w:val="26"/>
                <w:szCs w:val="26"/>
                <w:vertAlign w:val="subscript"/>
              </w:rPr>
              <w:t>2</w:t>
            </w:r>
            <w:r w:rsidRPr="005A3BD5">
              <w:rPr>
                <w:spacing w:val="-6"/>
                <w:sz w:val="26"/>
                <w:szCs w:val="26"/>
              </w:rPr>
              <w:t xml:space="preserve"> bình thường =&gt; duy trì nhịp thở bình thường.</w:t>
            </w:r>
          </w:p>
          <w:p w14:paraId="09E2C621" w14:textId="77777777" w:rsidR="009B6EC3" w:rsidRPr="005A3BD5" w:rsidRDefault="009B6EC3" w:rsidP="00816ACC">
            <w:pPr>
              <w:jc w:val="left"/>
              <w:rPr>
                <w:sz w:val="26"/>
                <w:szCs w:val="26"/>
              </w:rPr>
            </w:pPr>
            <w:r w:rsidRPr="005A3BD5">
              <w:rPr>
                <w:spacing w:val="-6"/>
                <w:sz w:val="26"/>
                <w:szCs w:val="26"/>
              </w:rPr>
              <w:t>Nếu Pco</w:t>
            </w:r>
            <w:r w:rsidRPr="005A3BD5">
              <w:rPr>
                <w:spacing w:val="-6"/>
                <w:sz w:val="26"/>
                <w:szCs w:val="26"/>
                <w:vertAlign w:val="subscript"/>
              </w:rPr>
              <w:t>2</w:t>
            </w:r>
            <w:r w:rsidRPr="005A3BD5">
              <w:rPr>
                <w:spacing w:val="-6"/>
                <w:sz w:val="26"/>
                <w:szCs w:val="26"/>
              </w:rPr>
              <w:t xml:space="preserve"> cao =&gt; nhiễm độc CO</w:t>
            </w:r>
            <w:r w:rsidRPr="005A3BD5">
              <w:rPr>
                <w:spacing w:val="-6"/>
                <w:sz w:val="26"/>
                <w:szCs w:val="26"/>
                <w:vertAlign w:val="subscript"/>
              </w:rPr>
              <w:t>2</w:t>
            </w:r>
            <w:r w:rsidRPr="005A3BD5">
              <w:rPr>
                <w:spacing w:val="-6"/>
                <w:sz w:val="26"/>
                <w:szCs w:val="26"/>
              </w:rPr>
              <w:t xml:space="preserve"> =&gt; nhức đầu, da tím tái, rối loạn tuần hoàn</w:t>
            </w:r>
          </w:p>
        </w:tc>
        <w:tc>
          <w:tcPr>
            <w:tcW w:w="1134" w:type="dxa"/>
          </w:tcPr>
          <w:p w14:paraId="5BD784B4" w14:textId="77777777" w:rsidR="009B6EC3" w:rsidRDefault="009B6EC3" w:rsidP="00816ACC">
            <w:pPr>
              <w:jc w:val="left"/>
              <w:rPr>
                <w:sz w:val="26"/>
                <w:szCs w:val="26"/>
              </w:rPr>
            </w:pPr>
          </w:p>
          <w:p w14:paraId="760AD2E1" w14:textId="77777777" w:rsidR="009B6EC3" w:rsidRPr="005A3BD5" w:rsidRDefault="009B6EC3" w:rsidP="00816ACC">
            <w:pPr>
              <w:jc w:val="left"/>
              <w:rPr>
                <w:sz w:val="26"/>
                <w:szCs w:val="26"/>
              </w:rPr>
            </w:pPr>
            <w:r w:rsidRPr="005A3BD5">
              <w:rPr>
                <w:sz w:val="26"/>
                <w:szCs w:val="26"/>
              </w:rPr>
              <w:t>0,25</w:t>
            </w:r>
          </w:p>
          <w:p w14:paraId="1848F009" w14:textId="77777777" w:rsidR="009B6EC3" w:rsidRPr="005A3BD5" w:rsidRDefault="009B6EC3" w:rsidP="00816ACC">
            <w:pPr>
              <w:jc w:val="left"/>
              <w:rPr>
                <w:sz w:val="26"/>
                <w:szCs w:val="26"/>
              </w:rPr>
            </w:pPr>
          </w:p>
          <w:p w14:paraId="412D4B22" w14:textId="77777777" w:rsidR="009B6EC3" w:rsidRPr="005A3BD5" w:rsidRDefault="009B6EC3" w:rsidP="00816ACC">
            <w:pPr>
              <w:jc w:val="left"/>
              <w:rPr>
                <w:sz w:val="26"/>
                <w:szCs w:val="26"/>
              </w:rPr>
            </w:pPr>
          </w:p>
          <w:p w14:paraId="01A8243B" w14:textId="77777777" w:rsidR="009B6EC3" w:rsidRPr="005A3BD5" w:rsidRDefault="009B6EC3" w:rsidP="00816ACC">
            <w:pPr>
              <w:jc w:val="left"/>
              <w:rPr>
                <w:sz w:val="26"/>
                <w:szCs w:val="26"/>
              </w:rPr>
            </w:pPr>
            <w:r w:rsidRPr="005A3BD5">
              <w:rPr>
                <w:sz w:val="26"/>
                <w:szCs w:val="26"/>
              </w:rPr>
              <w:t>0,25</w:t>
            </w:r>
          </w:p>
        </w:tc>
      </w:tr>
    </w:tbl>
    <w:p w14:paraId="722DCA43" w14:textId="77777777" w:rsidR="009B6EC3" w:rsidRPr="005A3BD5" w:rsidRDefault="009B6EC3" w:rsidP="00816ACC">
      <w:pPr>
        <w:spacing w:line="288" w:lineRule="auto"/>
        <w:jc w:val="left"/>
        <w:rPr>
          <w:b/>
          <w:position w:val="2"/>
          <w:sz w:val="26"/>
          <w:szCs w:val="26"/>
        </w:rPr>
      </w:pPr>
      <w:r w:rsidRPr="005A3BD5">
        <w:rPr>
          <w:b/>
          <w:position w:val="2"/>
          <w:sz w:val="26"/>
          <w:szCs w:val="26"/>
        </w:rPr>
        <w:t xml:space="preserve">Câu 7 </w:t>
      </w:r>
      <w:r w:rsidRPr="005A3BD5">
        <w:rPr>
          <w:b/>
          <w:sz w:val="26"/>
          <w:szCs w:val="26"/>
        </w:rPr>
        <w:t xml:space="preserve">. </w:t>
      </w:r>
      <w:r w:rsidRPr="005A3BD5">
        <w:rPr>
          <w:b/>
          <w:i/>
          <w:sz w:val="26"/>
          <w:szCs w:val="26"/>
        </w:rPr>
        <w:t>(2,0 điểm)</w:t>
      </w:r>
      <w:r w:rsidRPr="005A3BD5">
        <w:rPr>
          <w:sz w:val="26"/>
          <w:szCs w:val="26"/>
        </w:rPr>
        <w:t xml:space="preserve"> </w:t>
      </w:r>
      <w:r w:rsidRPr="005A3BD5">
        <w:rPr>
          <w:b/>
          <w:sz w:val="26"/>
          <w:szCs w:val="26"/>
        </w:rPr>
        <w:t>Tuần hoàn</w:t>
      </w:r>
    </w:p>
    <w:p w14:paraId="61B551FA" w14:textId="77777777" w:rsidR="009B6EC3" w:rsidRPr="009B6EC3" w:rsidRDefault="009B6EC3" w:rsidP="00816ACC">
      <w:pPr>
        <w:pStyle w:val="ListParagraph"/>
        <w:numPr>
          <w:ilvl w:val="0"/>
          <w:numId w:val="12"/>
        </w:numPr>
        <w:spacing w:after="0" w:line="288" w:lineRule="auto"/>
        <w:rPr>
          <w:rFonts w:ascii="Times New Roman" w:eastAsia="Calibri" w:hAnsi="Times New Roman"/>
          <w:sz w:val="26"/>
          <w:szCs w:val="26"/>
          <w:lang w:val="vi-VN"/>
        </w:rPr>
      </w:pPr>
      <w:r w:rsidRPr="009B6EC3">
        <w:rPr>
          <w:rFonts w:ascii="Times New Roman" w:eastAsia="Calibri" w:hAnsi="Times New Roman"/>
          <w:sz w:val="26"/>
          <w:szCs w:val="26"/>
          <w:lang w:val="vi-VN"/>
        </w:rPr>
        <w:t xml:space="preserve">Thí nghiệm: cắt rời tim ếch, kích thích tim ếch bằng dòng điện cảm ứng với cường </w:t>
      </w:r>
    </w:p>
    <w:p w14:paraId="0416E021" w14:textId="77777777" w:rsidR="009B6EC3" w:rsidRPr="009B6EC3" w:rsidRDefault="009B6EC3" w:rsidP="00816ACC">
      <w:pPr>
        <w:pStyle w:val="ListParagraph"/>
        <w:spacing w:line="288" w:lineRule="auto"/>
        <w:ind w:left="0"/>
        <w:rPr>
          <w:rFonts w:ascii="Times New Roman" w:eastAsia="Calibri" w:hAnsi="Times New Roman"/>
          <w:sz w:val="26"/>
          <w:szCs w:val="26"/>
          <w:lang w:val="vi-VN"/>
        </w:rPr>
      </w:pPr>
      <w:r w:rsidRPr="009B6EC3">
        <w:rPr>
          <w:rFonts w:ascii="Times New Roman" w:eastAsia="Calibri" w:hAnsi="Times New Roman"/>
          <w:sz w:val="26"/>
          <w:szCs w:val="26"/>
          <w:lang w:val="vi-VN"/>
        </w:rPr>
        <w:t>độ thấp và cường độ đủ mạnh (ngưỡng) để tim co sau đó tiếp tục tăng cường độ dòng điện (trên ngưỡng). Cơ tim sẽ phản ứng như thế nào? Kết quả thí nghiệm đã chứng minh cho tính chất sinh lí gì của cơ tim?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7879"/>
        <w:gridCol w:w="851"/>
      </w:tblGrid>
      <w:tr w:rsidR="009B6EC3" w:rsidRPr="0003710E" w14:paraId="00A07345" w14:textId="77777777" w:rsidTr="009B6EC3">
        <w:trPr>
          <w:trHeight w:val="1006"/>
        </w:trPr>
        <w:tc>
          <w:tcPr>
            <w:tcW w:w="734" w:type="dxa"/>
          </w:tcPr>
          <w:p w14:paraId="7CA11293" w14:textId="77777777" w:rsidR="009B6EC3" w:rsidRPr="005A3BD5" w:rsidRDefault="009B6EC3" w:rsidP="00816ACC">
            <w:pPr>
              <w:jc w:val="left"/>
              <w:rPr>
                <w:sz w:val="26"/>
                <w:szCs w:val="26"/>
              </w:rPr>
            </w:pPr>
          </w:p>
        </w:tc>
        <w:tc>
          <w:tcPr>
            <w:tcW w:w="7879" w:type="dxa"/>
          </w:tcPr>
          <w:p w14:paraId="4A528145" w14:textId="77777777" w:rsidR="009B6EC3" w:rsidRPr="009B6EC3" w:rsidRDefault="009B6EC3" w:rsidP="00816ACC">
            <w:pPr>
              <w:pStyle w:val="ListParagraph"/>
              <w:spacing w:line="288" w:lineRule="auto"/>
              <w:ind w:left="0"/>
              <w:rPr>
                <w:rFonts w:ascii="Times New Roman" w:eastAsia="Calibri" w:hAnsi="Times New Roman"/>
                <w:sz w:val="26"/>
                <w:szCs w:val="26"/>
                <w:lang w:val="vi-VN"/>
              </w:rPr>
            </w:pPr>
            <w:r w:rsidRPr="009B6EC3">
              <w:rPr>
                <w:sz w:val="26"/>
                <w:szCs w:val="26"/>
                <w:lang w:val="vi-VN"/>
              </w:rPr>
              <w:t xml:space="preserve">* </w:t>
            </w:r>
            <w:r w:rsidRPr="009B6EC3">
              <w:rPr>
                <w:rFonts w:ascii="Times New Roman" w:eastAsia="Calibri" w:hAnsi="Times New Roman"/>
                <w:sz w:val="26"/>
                <w:szCs w:val="26"/>
                <w:lang w:val="vi-VN"/>
              </w:rPr>
              <w:t>Kích thích với cường độ thấp (dưới ngưỡng): cơ tim không co.</w:t>
            </w:r>
          </w:p>
          <w:p w14:paraId="5A36153F" w14:textId="77777777" w:rsidR="009B6EC3" w:rsidRPr="005F1364" w:rsidRDefault="009B6EC3" w:rsidP="00816ACC">
            <w:pPr>
              <w:spacing w:line="288" w:lineRule="auto"/>
              <w:contextualSpacing/>
              <w:jc w:val="left"/>
              <w:rPr>
                <w:rFonts w:eastAsia="Calibri"/>
                <w:sz w:val="26"/>
                <w:szCs w:val="26"/>
              </w:rPr>
            </w:pPr>
            <w:r w:rsidRPr="005A3BD5">
              <w:rPr>
                <w:rFonts w:eastAsia="Calibri"/>
                <w:sz w:val="26"/>
                <w:szCs w:val="26"/>
              </w:rPr>
              <w:t>Kích thích với cường độ đủ mạnh: tim co. Kích thích trên ngưỡng: tim không co mạnh hơn…</w:t>
            </w:r>
          </w:p>
        </w:tc>
        <w:tc>
          <w:tcPr>
            <w:tcW w:w="851" w:type="dxa"/>
          </w:tcPr>
          <w:p w14:paraId="67DA0247" w14:textId="77777777" w:rsidR="009B6EC3" w:rsidRDefault="009B6EC3" w:rsidP="00816ACC">
            <w:pPr>
              <w:jc w:val="left"/>
              <w:rPr>
                <w:sz w:val="26"/>
                <w:szCs w:val="26"/>
              </w:rPr>
            </w:pPr>
            <w:r w:rsidRPr="005A3BD5">
              <w:rPr>
                <w:sz w:val="26"/>
                <w:szCs w:val="26"/>
              </w:rPr>
              <w:t>0,25</w:t>
            </w:r>
          </w:p>
          <w:p w14:paraId="31964951" w14:textId="77777777" w:rsidR="009B6EC3" w:rsidRPr="005A3BD5" w:rsidRDefault="009B6EC3" w:rsidP="00816ACC">
            <w:pPr>
              <w:jc w:val="left"/>
              <w:rPr>
                <w:sz w:val="26"/>
                <w:szCs w:val="26"/>
              </w:rPr>
            </w:pPr>
          </w:p>
          <w:p w14:paraId="6D877500" w14:textId="77777777" w:rsidR="009B6EC3" w:rsidRPr="005A3BD5" w:rsidRDefault="009B6EC3" w:rsidP="00816ACC">
            <w:pPr>
              <w:jc w:val="left"/>
              <w:rPr>
                <w:sz w:val="26"/>
                <w:szCs w:val="26"/>
              </w:rPr>
            </w:pPr>
            <w:r w:rsidRPr="005A3BD5">
              <w:rPr>
                <w:sz w:val="26"/>
                <w:szCs w:val="26"/>
              </w:rPr>
              <w:t>0,25</w:t>
            </w:r>
          </w:p>
        </w:tc>
      </w:tr>
      <w:tr w:rsidR="009B6EC3" w:rsidRPr="0003710E" w14:paraId="481C123B" w14:textId="77777777" w:rsidTr="009B6EC3">
        <w:trPr>
          <w:trHeight w:val="924"/>
        </w:trPr>
        <w:tc>
          <w:tcPr>
            <w:tcW w:w="734" w:type="dxa"/>
          </w:tcPr>
          <w:p w14:paraId="2672D1B2" w14:textId="77777777" w:rsidR="009B6EC3" w:rsidRPr="005A3BD5" w:rsidRDefault="009B6EC3" w:rsidP="00816ACC">
            <w:pPr>
              <w:jc w:val="left"/>
              <w:rPr>
                <w:sz w:val="26"/>
                <w:szCs w:val="26"/>
              </w:rPr>
            </w:pPr>
          </w:p>
        </w:tc>
        <w:tc>
          <w:tcPr>
            <w:tcW w:w="7879" w:type="dxa"/>
          </w:tcPr>
          <w:p w14:paraId="1DE352EA" w14:textId="77777777" w:rsidR="009B6EC3" w:rsidRDefault="009B6EC3" w:rsidP="00816ACC">
            <w:pPr>
              <w:jc w:val="left"/>
              <w:rPr>
                <w:rFonts w:eastAsia="Calibri"/>
                <w:sz w:val="26"/>
                <w:szCs w:val="26"/>
              </w:rPr>
            </w:pPr>
            <w:r>
              <w:rPr>
                <w:rFonts w:eastAsia="Calibri"/>
                <w:sz w:val="26"/>
                <w:szCs w:val="26"/>
              </w:rPr>
              <w:t>-</w:t>
            </w:r>
            <w:r w:rsidRPr="005A3BD5">
              <w:rPr>
                <w:rFonts w:eastAsia="Calibri"/>
                <w:sz w:val="26"/>
                <w:szCs w:val="26"/>
              </w:rPr>
              <w:t>Thí nghiệm trên đã chứng minh cho tính hưng phấn của tim (hoạt động theo quy luật “Tất cả hoặc không có gì”,</w:t>
            </w:r>
          </w:p>
          <w:p w14:paraId="34F0914B" w14:textId="77777777" w:rsidR="009B6EC3" w:rsidRPr="005A3BD5" w:rsidRDefault="009B6EC3" w:rsidP="00816ACC">
            <w:pPr>
              <w:jc w:val="left"/>
              <w:rPr>
                <w:sz w:val="26"/>
                <w:szCs w:val="26"/>
              </w:rPr>
            </w:pPr>
            <w:r>
              <w:rPr>
                <w:rFonts w:eastAsia="Calibri"/>
                <w:sz w:val="26"/>
                <w:szCs w:val="26"/>
              </w:rPr>
              <w:t>-L</w:t>
            </w:r>
            <w:r w:rsidRPr="005A3BD5">
              <w:rPr>
                <w:rFonts w:eastAsia="Calibri"/>
                <w:sz w:val="26"/>
                <w:szCs w:val="26"/>
              </w:rPr>
              <w:t xml:space="preserve">à khả năng đáp ứng của cơ tim đối với kích thích, hưng phấn của cơ tim thể hiện bằng co cơ tim </w:t>
            </w:r>
          </w:p>
        </w:tc>
        <w:tc>
          <w:tcPr>
            <w:tcW w:w="851" w:type="dxa"/>
          </w:tcPr>
          <w:p w14:paraId="0C02C7DF" w14:textId="77777777" w:rsidR="009B6EC3" w:rsidRPr="005A3BD5" w:rsidRDefault="009B6EC3" w:rsidP="00816ACC">
            <w:pPr>
              <w:jc w:val="left"/>
              <w:rPr>
                <w:sz w:val="26"/>
                <w:szCs w:val="26"/>
              </w:rPr>
            </w:pPr>
            <w:r w:rsidRPr="005A3BD5">
              <w:rPr>
                <w:sz w:val="26"/>
                <w:szCs w:val="26"/>
              </w:rPr>
              <w:t>0,25</w:t>
            </w:r>
          </w:p>
          <w:p w14:paraId="61BA7B22" w14:textId="77777777" w:rsidR="009B6EC3" w:rsidRPr="005A3BD5" w:rsidRDefault="009B6EC3" w:rsidP="00816ACC">
            <w:pPr>
              <w:jc w:val="left"/>
              <w:rPr>
                <w:sz w:val="26"/>
                <w:szCs w:val="26"/>
              </w:rPr>
            </w:pPr>
          </w:p>
          <w:p w14:paraId="4A12A3A0" w14:textId="77777777" w:rsidR="009B6EC3" w:rsidRPr="005A3BD5" w:rsidRDefault="009B6EC3" w:rsidP="00816ACC">
            <w:pPr>
              <w:jc w:val="left"/>
              <w:rPr>
                <w:sz w:val="26"/>
                <w:szCs w:val="26"/>
              </w:rPr>
            </w:pPr>
            <w:r w:rsidRPr="005A3BD5">
              <w:rPr>
                <w:sz w:val="26"/>
                <w:szCs w:val="26"/>
              </w:rPr>
              <w:t>0,25</w:t>
            </w:r>
          </w:p>
        </w:tc>
      </w:tr>
    </w:tbl>
    <w:p w14:paraId="77F44ADB" w14:textId="77777777" w:rsidR="009B6EC3" w:rsidRPr="009B2A12" w:rsidRDefault="009B6EC3" w:rsidP="00816ACC">
      <w:pPr>
        <w:jc w:val="left"/>
        <w:rPr>
          <w:sz w:val="26"/>
          <w:szCs w:val="26"/>
        </w:rPr>
      </w:pPr>
      <w:r w:rsidRPr="009B2A12">
        <w:rPr>
          <w:sz w:val="26"/>
          <w:szCs w:val="26"/>
        </w:rPr>
        <w:t>b) Một người phụ nữ bị phù phổi, bác sĩ chẩn đoán bệnh nhân bị hở van tim. Bằng kiến thức đã học em hãy cho biết người phụ nữ đó bị bệnh ở van tim nào? Giải thích các hậu quả khác của bệnh này?</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141"/>
        <w:gridCol w:w="757"/>
      </w:tblGrid>
      <w:tr w:rsidR="009B6EC3" w:rsidRPr="009B2A12" w14:paraId="2D908D40" w14:textId="77777777" w:rsidTr="009B6EC3">
        <w:trPr>
          <w:trHeight w:val="339"/>
        </w:trPr>
        <w:tc>
          <w:tcPr>
            <w:tcW w:w="675" w:type="dxa"/>
          </w:tcPr>
          <w:p w14:paraId="71E8A333" w14:textId="77777777" w:rsidR="009B6EC3" w:rsidRPr="005A3BD5" w:rsidRDefault="009B6EC3" w:rsidP="00816ACC">
            <w:pPr>
              <w:jc w:val="left"/>
              <w:rPr>
                <w:b/>
                <w:color w:val="000000"/>
                <w:spacing w:val="-6"/>
                <w:sz w:val="26"/>
                <w:szCs w:val="26"/>
                <w:lang w:val="es-ES"/>
              </w:rPr>
            </w:pPr>
          </w:p>
        </w:tc>
        <w:tc>
          <w:tcPr>
            <w:tcW w:w="8141" w:type="dxa"/>
          </w:tcPr>
          <w:p w14:paraId="04C9CE3F" w14:textId="77777777" w:rsidR="009B6EC3" w:rsidRPr="008B1091" w:rsidRDefault="009B6EC3" w:rsidP="00816ACC">
            <w:pPr>
              <w:jc w:val="left"/>
              <w:rPr>
                <w:b/>
                <w:color w:val="000000"/>
                <w:spacing w:val="-6"/>
                <w:sz w:val="26"/>
                <w:szCs w:val="26"/>
                <w:lang w:val="es-ES"/>
              </w:rPr>
            </w:pPr>
            <w:r w:rsidRPr="005A3BD5">
              <w:rPr>
                <w:b/>
                <w:color w:val="000000"/>
                <w:spacing w:val="-6"/>
                <w:sz w:val="26"/>
                <w:szCs w:val="26"/>
                <w:lang w:val="es-ES"/>
              </w:rPr>
              <w:t>-</w:t>
            </w:r>
            <w:r w:rsidRPr="009B2A12">
              <w:rPr>
                <w:b/>
                <w:color w:val="000000"/>
                <w:spacing w:val="-6"/>
                <w:sz w:val="26"/>
                <w:szCs w:val="26"/>
                <w:lang w:val="es-ES"/>
              </w:rPr>
              <w:t>Van hai lá bị hở:</w:t>
            </w:r>
          </w:p>
        </w:tc>
        <w:tc>
          <w:tcPr>
            <w:tcW w:w="757" w:type="dxa"/>
          </w:tcPr>
          <w:p w14:paraId="4CF9FDF5" w14:textId="77777777" w:rsidR="009B6EC3" w:rsidRPr="009B2A12" w:rsidRDefault="009B6EC3" w:rsidP="00816ACC">
            <w:pPr>
              <w:jc w:val="left"/>
              <w:rPr>
                <w:sz w:val="26"/>
                <w:szCs w:val="26"/>
              </w:rPr>
            </w:pPr>
            <w:r w:rsidRPr="009B2A12">
              <w:rPr>
                <w:sz w:val="26"/>
                <w:szCs w:val="26"/>
              </w:rPr>
              <w:t>0,25</w:t>
            </w:r>
          </w:p>
        </w:tc>
      </w:tr>
      <w:tr w:rsidR="009B6EC3" w:rsidRPr="009B2A12" w14:paraId="636E201A" w14:textId="77777777" w:rsidTr="009B6EC3">
        <w:trPr>
          <w:trHeight w:val="853"/>
        </w:trPr>
        <w:tc>
          <w:tcPr>
            <w:tcW w:w="675" w:type="dxa"/>
          </w:tcPr>
          <w:p w14:paraId="1D87A3A6" w14:textId="77777777" w:rsidR="009B6EC3" w:rsidRPr="005A3BD5" w:rsidRDefault="009B6EC3" w:rsidP="00816ACC">
            <w:pPr>
              <w:jc w:val="left"/>
              <w:rPr>
                <w:b/>
                <w:color w:val="000000"/>
                <w:spacing w:val="-6"/>
                <w:sz w:val="26"/>
                <w:szCs w:val="26"/>
                <w:lang w:val="es-ES"/>
              </w:rPr>
            </w:pPr>
          </w:p>
        </w:tc>
        <w:tc>
          <w:tcPr>
            <w:tcW w:w="8141" w:type="dxa"/>
          </w:tcPr>
          <w:p w14:paraId="779DD125" w14:textId="77777777" w:rsidR="009B6EC3" w:rsidRPr="008B1091" w:rsidRDefault="009B6EC3" w:rsidP="00816ACC">
            <w:pPr>
              <w:jc w:val="left"/>
              <w:rPr>
                <w:color w:val="000000"/>
                <w:spacing w:val="-6"/>
                <w:sz w:val="26"/>
                <w:szCs w:val="26"/>
                <w:lang w:val="es-ES"/>
              </w:rPr>
            </w:pPr>
            <w:r w:rsidRPr="005A3BD5">
              <w:rPr>
                <w:color w:val="000000"/>
                <w:spacing w:val="-6"/>
                <w:sz w:val="26"/>
                <w:szCs w:val="26"/>
                <w:lang w:val="es-ES"/>
              </w:rPr>
              <w:t xml:space="preserve">- Khi tim co, máu bị đẩy ngược từ tâm thất trái lên tâm nhĩ trái, làm cho máu bị ứ đọng trong phổi </w:t>
            </w:r>
            <w:r w:rsidRPr="009B2A12">
              <w:rPr>
                <w:color w:val="000000"/>
                <w:spacing w:val="-6"/>
                <w:sz w:val="26"/>
                <w:szCs w:val="26"/>
                <w:lang w:val="es-ES"/>
              </w:rPr>
              <w:t xml:space="preserve">dấn tới tăng huyết áp phổi. Hậu quả là phù phổi và khó thở do giảm khả năng trao đổi khí ở phổi </w:t>
            </w:r>
          </w:p>
        </w:tc>
        <w:tc>
          <w:tcPr>
            <w:tcW w:w="757" w:type="dxa"/>
          </w:tcPr>
          <w:p w14:paraId="7C6D8155" w14:textId="77777777" w:rsidR="009B6EC3" w:rsidRDefault="009B6EC3" w:rsidP="00816ACC">
            <w:pPr>
              <w:jc w:val="left"/>
              <w:rPr>
                <w:sz w:val="26"/>
                <w:szCs w:val="26"/>
              </w:rPr>
            </w:pPr>
          </w:p>
          <w:p w14:paraId="100794B1" w14:textId="77777777" w:rsidR="009B6EC3" w:rsidRPr="009B2A12" w:rsidRDefault="009B6EC3" w:rsidP="00816ACC">
            <w:pPr>
              <w:jc w:val="left"/>
              <w:rPr>
                <w:sz w:val="26"/>
                <w:szCs w:val="26"/>
              </w:rPr>
            </w:pPr>
            <w:r w:rsidRPr="009B2A12">
              <w:rPr>
                <w:sz w:val="26"/>
                <w:szCs w:val="26"/>
              </w:rPr>
              <w:t>0,25</w:t>
            </w:r>
          </w:p>
          <w:p w14:paraId="0DDFF2B1" w14:textId="77777777" w:rsidR="009B6EC3" w:rsidRPr="009B2A12" w:rsidRDefault="009B6EC3" w:rsidP="00816ACC">
            <w:pPr>
              <w:jc w:val="left"/>
              <w:rPr>
                <w:sz w:val="26"/>
                <w:szCs w:val="26"/>
              </w:rPr>
            </w:pPr>
          </w:p>
        </w:tc>
      </w:tr>
      <w:tr w:rsidR="009B6EC3" w:rsidRPr="009B2A12" w14:paraId="494869D2" w14:textId="77777777" w:rsidTr="009B6EC3">
        <w:trPr>
          <w:trHeight w:val="782"/>
        </w:trPr>
        <w:tc>
          <w:tcPr>
            <w:tcW w:w="675" w:type="dxa"/>
          </w:tcPr>
          <w:p w14:paraId="12D2814E" w14:textId="77777777" w:rsidR="009B6EC3" w:rsidRPr="005A3BD5" w:rsidRDefault="009B6EC3" w:rsidP="00816ACC">
            <w:pPr>
              <w:jc w:val="left"/>
              <w:rPr>
                <w:b/>
                <w:color w:val="000000"/>
                <w:spacing w:val="-6"/>
                <w:sz w:val="26"/>
                <w:szCs w:val="26"/>
                <w:lang w:val="es-ES"/>
              </w:rPr>
            </w:pPr>
          </w:p>
        </w:tc>
        <w:tc>
          <w:tcPr>
            <w:tcW w:w="8141" w:type="dxa"/>
          </w:tcPr>
          <w:p w14:paraId="30B74A7B" w14:textId="77777777" w:rsidR="009B6EC3" w:rsidRPr="008B1091" w:rsidRDefault="009B6EC3" w:rsidP="00816ACC">
            <w:pPr>
              <w:jc w:val="left"/>
              <w:rPr>
                <w:color w:val="000000"/>
                <w:spacing w:val="-8"/>
                <w:sz w:val="26"/>
                <w:szCs w:val="26"/>
                <w:lang w:val="es-ES"/>
              </w:rPr>
            </w:pPr>
            <w:r w:rsidRPr="009B2A12">
              <w:rPr>
                <w:color w:val="000000"/>
                <w:spacing w:val="-8"/>
                <w:sz w:val="26"/>
                <w:szCs w:val="26"/>
                <w:lang w:val="es-ES"/>
              </w:rPr>
              <w:t>- Lượng máu trong tâm thất trái bị giảm dẫn đến không đủ máu đi đến các tế bào và mô. Hậu quả là cơ thể bị suy kiệt do thiếu ô xy và dinh dưỡng đồ</w:t>
            </w:r>
            <w:r w:rsidRPr="005A3BD5">
              <w:rPr>
                <w:color w:val="000000"/>
                <w:spacing w:val="-8"/>
                <w:sz w:val="26"/>
                <w:szCs w:val="26"/>
                <w:lang w:val="es-ES"/>
              </w:rPr>
              <w:t>ng thời tim phải tăng co bóp…</w:t>
            </w:r>
          </w:p>
        </w:tc>
        <w:tc>
          <w:tcPr>
            <w:tcW w:w="757" w:type="dxa"/>
          </w:tcPr>
          <w:p w14:paraId="02B10C8E" w14:textId="77777777" w:rsidR="009B6EC3" w:rsidRPr="009B2A12" w:rsidRDefault="009B6EC3" w:rsidP="00816ACC">
            <w:pPr>
              <w:jc w:val="left"/>
              <w:rPr>
                <w:sz w:val="26"/>
                <w:szCs w:val="26"/>
              </w:rPr>
            </w:pPr>
            <w:r w:rsidRPr="009B2A12">
              <w:rPr>
                <w:sz w:val="26"/>
                <w:szCs w:val="26"/>
              </w:rPr>
              <w:t>0,25</w:t>
            </w:r>
          </w:p>
          <w:p w14:paraId="5D3B5C15" w14:textId="77777777" w:rsidR="009B6EC3" w:rsidRPr="009B2A12" w:rsidRDefault="009B6EC3" w:rsidP="00816ACC">
            <w:pPr>
              <w:jc w:val="left"/>
              <w:rPr>
                <w:sz w:val="26"/>
                <w:szCs w:val="26"/>
              </w:rPr>
            </w:pPr>
          </w:p>
        </w:tc>
      </w:tr>
      <w:tr w:rsidR="009B6EC3" w:rsidRPr="009B2A12" w14:paraId="6568BF8A" w14:textId="77777777" w:rsidTr="009B6EC3">
        <w:trPr>
          <w:trHeight w:val="313"/>
        </w:trPr>
        <w:tc>
          <w:tcPr>
            <w:tcW w:w="675" w:type="dxa"/>
          </w:tcPr>
          <w:p w14:paraId="7A10861C" w14:textId="77777777" w:rsidR="009B6EC3" w:rsidRPr="005A3BD5" w:rsidRDefault="009B6EC3" w:rsidP="00816ACC">
            <w:pPr>
              <w:jc w:val="left"/>
              <w:rPr>
                <w:b/>
                <w:color w:val="000000"/>
                <w:spacing w:val="-6"/>
                <w:sz w:val="26"/>
                <w:szCs w:val="26"/>
                <w:lang w:val="es-ES"/>
              </w:rPr>
            </w:pPr>
          </w:p>
        </w:tc>
        <w:tc>
          <w:tcPr>
            <w:tcW w:w="8141" w:type="dxa"/>
          </w:tcPr>
          <w:p w14:paraId="66F5E4CB" w14:textId="77777777" w:rsidR="009B6EC3" w:rsidRPr="009B2A12" w:rsidRDefault="009B6EC3" w:rsidP="00816ACC">
            <w:pPr>
              <w:jc w:val="left"/>
              <w:rPr>
                <w:color w:val="000000"/>
                <w:spacing w:val="-8"/>
                <w:sz w:val="26"/>
                <w:szCs w:val="26"/>
                <w:lang w:val="es-ES"/>
              </w:rPr>
            </w:pPr>
            <w:r w:rsidRPr="005A3BD5">
              <w:rPr>
                <w:color w:val="000000"/>
                <w:spacing w:val="-8"/>
                <w:sz w:val="26"/>
                <w:szCs w:val="26"/>
                <w:lang w:val="es-ES"/>
              </w:rPr>
              <w:t>- T</w:t>
            </w:r>
            <w:r w:rsidRPr="009B2A12">
              <w:rPr>
                <w:color w:val="000000"/>
                <w:spacing w:val="-8"/>
                <w:sz w:val="26"/>
                <w:szCs w:val="26"/>
                <w:lang w:val="es-ES"/>
              </w:rPr>
              <w:t>ình trạng này kéo dài sẽ dẫn tới suy tim.</w:t>
            </w:r>
          </w:p>
        </w:tc>
        <w:tc>
          <w:tcPr>
            <w:tcW w:w="757" w:type="dxa"/>
          </w:tcPr>
          <w:p w14:paraId="02572D12" w14:textId="77777777" w:rsidR="009B6EC3" w:rsidRPr="009B2A12" w:rsidRDefault="009B6EC3" w:rsidP="00816ACC">
            <w:pPr>
              <w:jc w:val="left"/>
              <w:rPr>
                <w:sz w:val="26"/>
                <w:szCs w:val="26"/>
              </w:rPr>
            </w:pPr>
            <w:r w:rsidRPr="009B2A12">
              <w:rPr>
                <w:sz w:val="26"/>
                <w:szCs w:val="26"/>
              </w:rPr>
              <w:t>0,25</w:t>
            </w:r>
          </w:p>
        </w:tc>
      </w:tr>
    </w:tbl>
    <w:p w14:paraId="7E88ED38" w14:textId="77777777" w:rsidR="009B6EC3" w:rsidRPr="005A3BD5" w:rsidRDefault="009B6EC3" w:rsidP="00816ACC">
      <w:pPr>
        <w:spacing w:line="288" w:lineRule="auto"/>
        <w:jc w:val="left"/>
        <w:rPr>
          <w:b/>
          <w:sz w:val="26"/>
          <w:szCs w:val="26"/>
        </w:rPr>
      </w:pPr>
      <w:r w:rsidRPr="005A3BD5">
        <w:rPr>
          <w:b/>
          <w:position w:val="2"/>
          <w:sz w:val="26"/>
          <w:szCs w:val="26"/>
        </w:rPr>
        <w:t xml:space="preserve">Câu 8 </w:t>
      </w:r>
      <w:r w:rsidRPr="005A3BD5">
        <w:rPr>
          <w:b/>
          <w:sz w:val="26"/>
          <w:szCs w:val="26"/>
        </w:rPr>
        <w:t xml:space="preserve">. </w:t>
      </w:r>
      <w:r w:rsidRPr="005A3BD5">
        <w:rPr>
          <w:b/>
          <w:i/>
          <w:sz w:val="26"/>
          <w:szCs w:val="26"/>
        </w:rPr>
        <w:t>(2,0 điểm)</w:t>
      </w:r>
      <w:r w:rsidRPr="005A3BD5">
        <w:rPr>
          <w:sz w:val="26"/>
          <w:szCs w:val="26"/>
        </w:rPr>
        <w:t xml:space="preserve"> </w:t>
      </w:r>
      <w:r w:rsidRPr="005A3BD5">
        <w:rPr>
          <w:b/>
          <w:sz w:val="26"/>
          <w:szCs w:val="26"/>
        </w:rPr>
        <w:t>Bài tiết, cân bằng nội môi</w:t>
      </w:r>
    </w:p>
    <w:p w14:paraId="66017740" w14:textId="77777777" w:rsidR="009B6EC3" w:rsidRPr="008B1091" w:rsidRDefault="009B6EC3" w:rsidP="00816ACC">
      <w:pPr>
        <w:numPr>
          <w:ilvl w:val="0"/>
          <w:numId w:val="14"/>
        </w:numPr>
        <w:spacing w:line="288" w:lineRule="auto"/>
        <w:jc w:val="left"/>
        <w:rPr>
          <w:position w:val="2"/>
          <w:sz w:val="26"/>
          <w:szCs w:val="26"/>
        </w:rPr>
      </w:pPr>
      <w:r w:rsidRPr="008B1091">
        <w:rPr>
          <w:position w:val="2"/>
          <w:sz w:val="26"/>
          <w:szCs w:val="26"/>
        </w:rPr>
        <w:t xml:space="preserve">Cho sơ đồ: Quá trình hình thành nước tiểu được thực hiện ở nephron. </w:t>
      </w:r>
    </w:p>
    <w:p w14:paraId="6148C078" w14:textId="77777777" w:rsidR="009B6EC3" w:rsidRPr="005A3BD5" w:rsidRDefault="009B6EC3" w:rsidP="00816ACC">
      <w:pPr>
        <w:spacing w:line="288" w:lineRule="auto"/>
        <w:jc w:val="left"/>
        <w:rPr>
          <w:b/>
          <w:position w:val="2"/>
          <w:sz w:val="26"/>
          <w:szCs w:val="26"/>
        </w:rPr>
      </w:pPr>
      <w:r>
        <w:rPr>
          <w:noProof/>
          <w:sz w:val="26"/>
          <w:szCs w:val="26"/>
          <w:lang w:eastAsia="vi-VN"/>
        </w:rPr>
        <w:drawing>
          <wp:anchor distT="0" distB="0" distL="114300" distR="114300" simplePos="0" relativeHeight="251686912" behindDoc="0" locked="0" layoutInCell="1" allowOverlap="1" wp14:anchorId="2F7A5BEE" wp14:editId="04257662">
            <wp:simplePos x="0" y="0"/>
            <wp:positionH relativeFrom="column">
              <wp:posOffset>3021965</wp:posOffset>
            </wp:positionH>
            <wp:positionV relativeFrom="paragraph">
              <wp:posOffset>27940</wp:posOffset>
            </wp:positionV>
            <wp:extent cx="2287905" cy="1598930"/>
            <wp:effectExtent l="19050" t="0" r="0" b="0"/>
            <wp:wrapSquare wrapText="bothSides"/>
            <wp:docPr id="94" name="Picture 94" descr="http://exam.ibo2014.org/uploads/question_images/167/22_Bjp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exam.ibo2014.org/uploads/question_images/167/22_BjplW.png"/>
                    <pic:cNvPicPr>
                      <a:picLocks noChangeAspect="1" noChangeArrowheads="1"/>
                    </pic:cNvPicPr>
                  </pic:nvPicPr>
                  <pic:blipFill>
                    <a:blip r:embed="rId18" r:link="rId19"/>
                    <a:srcRect/>
                    <a:stretch>
                      <a:fillRect/>
                    </a:stretch>
                  </pic:blipFill>
                  <pic:spPr bwMode="auto">
                    <a:xfrm>
                      <a:off x="0" y="0"/>
                      <a:ext cx="2287905" cy="1598930"/>
                    </a:xfrm>
                    <a:prstGeom prst="rect">
                      <a:avLst/>
                    </a:prstGeom>
                    <a:noFill/>
                    <a:ln w="9525">
                      <a:noFill/>
                      <a:miter lim="800000"/>
                      <a:headEnd/>
                      <a:tailEnd/>
                    </a:ln>
                  </pic:spPr>
                </pic:pic>
              </a:graphicData>
            </a:graphic>
          </wp:anchor>
        </w:drawing>
      </w:r>
    </w:p>
    <w:p w14:paraId="3F0C9CDA" w14:textId="77777777" w:rsidR="009B6EC3" w:rsidRPr="005A3BD5" w:rsidRDefault="009B6EC3" w:rsidP="00816ACC">
      <w:pPr>
        <w:spacing w:line="288" w:lineRule="auto"/>
        <w:jc w:val="left"/>
        <w:rPr>
          <w:b/>
          <w:position w:val="2"/>
          <w:sz w:val="26"/>
          <w:szCs w:val="26"/>
        </w:rPr>
      </w:pPr>
    </w:p>
    <w:p w14:paraId="61EA2831" w14:textId="77777777" w:rsidR="009B6EC3" w:rsidRPr="005A3BD5" w:rsidRDefault="009B6EC3" w:rsidP="00816ACC">
      <w:pPr>
        <w:spacing w:line="288" w:lineRule="auto"/>
        <w:jc w:val="left"/>
        <w:rPr>
          <w:b/>
          <w:position w:val="2"/>
          <w:sz w:val="26"/>
          <w:szCs w:val="26"/>
        </w:rPr>
      </w:pPr>
    </w:p>
    <w:p w14:paraId="6F14C733" w14:textId="77777777" w:rsidR="009B6EC3" w:rsidRPr="005A3BD5" w:rsidRDefault="009B6EC3" w:rsidP="00816ACC">
      <w:pPr>
        <w:spacing w:line="288" w:lineRule="auto"/>
        <w:jc w:val="left"/>
        <w:rPr>
          <w:b/>
          <w:position w:val="2"/>
          <w:sz w:val="26"/>
          <w:szCs w:val="26"/>
        </w:rPr>
      </w:pPr>
    </w:p>
    <w:p w14:paraId="0B2AE2D8" w14:textId="77777777" w:rsidR="009B6EC3" w:rsidRPr="005A3BD5" w:rsidRDefault="009B6EC3" w:rsidP="00816ACC">
      <w:pPr>
        <w:spacing w:line="288" w:lineRule="auto"/>
        <w:jc w:val="left"/>
        <w:rPr>
          <w:b/>
          <w:position w:val="2"/>
          <w:sz w:val="26"/>
          <w:szCs w:val="26"/>
        </w:rPr>
      </w:pPr>
    </w:p>
    <w:p w14:paraId="074D40EE" w14:textId="77777777" w:rsidR="009B6EC3" w:rsidRPr="005A3BD5" w:rsidRDefault="009B6EC3" w:rsidP="00816ACC">
      <w:pPr>
        <w:spacing w:line="288" w:lineRule="auto"/>
        <w:jc w:val="left"/>
        <w:rPr>
          <w:b/>
          <w:position w:val="2"/>
          <w:sz w:val="26"/>
          <w:szCs w:val="26"/>
        </w:rPr>
      </w:pPr>
    </w:p>
    <w:p w14:paraId="39C09060" w14:textId="77777777" w:rsidR="009B6EC3" w:rsidRDefault="009B6EC3" w:rsidP="00816ACC">
      <w:pPr>
        <w:spacing w:line="288" w:lineRule="auto"/>
        <w:jc w:val="left"/>
        <w:rPr>
          <w:b/>
          <w:position w:val="2"/>
          <w:sz w:val="26"/>
          <w:szCs w:val="26"/>
        </w:rPr>
      </w:pPr>
    </w:p>
    <w:p w14:paraId="2B6F8945" w14:textId="77777777" w:rsidR="009B6EC3" w:rsidRPr="005A3BD5" w:rsidRDefault="009B6EC3" w:rsidP="00816ACC">
      <w:pPr>
        <w:spacing w:line="288" w:lineRule="auto"/>
        <w:jc w:val="left"/>
        <w:rPr>
          <w:b/>
          <w:position w:val="2"/>
          <w:sz w:val="26"/>
          <w:szCs w:val="26"/>
        </w:rPr>
      </w:pPr>
    </w:p>
    <w:p w14:paraId="70F1E019" w14:textId="77777777" w:rsidR="009B6EC3" w:rsidRDefault="009B6EC3" w:rsidP="00816ACC">
      <w:pPr>
        <w:spacing w:line="288" w:lineRule="auto"/>
        <w:jc w:val="left"/>
        <w:rPr>
          <w:b/>
          <w:position w:val="2"/>
          <w:sz w:val="26"/>
          <w:szCs w:val="26"/>
        </w:rPr>
      </w:pPr>
      <w:r w:rsidRPr="005A3BD5">
        <w:rPr>
          <w:b/>
          <w:position w:val="2"/>
          <w:sz w:val="26"/>
          <w:szCs w:val="26"/>
        </w:rPr>
        <w:t xml:space="preserve">Hãy cho biết các nhận định sau đây là đúng hay sai. </w:t>
      </w:r>
      <w:r>
        <w:rPr>
          <w:b/>
          <w:position w:val="2"/>
          <w:sz w:val="26"/>
          <w:szCs w:val="26"/>
        </w:rPr>
        <w:t xml:space="preserve"> </w:t>
      </w:r>
    </w:p>
    <w:p w14:paraId="0A2F1C97" w14:textId="77777777" w:rsidR="009B6EC3" w:rsidRDefault="009B6EC3" w:rsidP="00816ACC">
      <w:pPr>
        <w:numPr>
          <w:ilvl w:val="0"/>
          <w:numId w:val="19"/>
        </w:numPr>
        <w:spacing w:line="288" w:lineRule="auto"/>
        <w:jc w:val="left"/>
        <w:rPr>
          <w:b/>
          <w:position w:val="2"/>
          <w:sz w:val="26"/>
          <w:szCs w:val="26"/>
        </w:rPr>
      </w:pPr>
      <w:r>
        <w:rPr>
          <w:b/>
          <w:position w:val="2"/>
          <w:sz w:val="26"/>
          <w:szCs w:val="26"/>
        </w:rPr>
        <w:t>Hướng dẫn chấm</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7483"/>
        <w:gridCol w:w="708"/>
        <w:gridCol w:w="749"/>
      </w:tblGrid>
      <w:tr w:rsidR="009B6EC3" w:rsidRPr="009B2A12" w14:paraId="0AD2F654" w14:textId="77777777" w:rsidTr="009B6EC3">
        <w:trPr>
          <w:trHeight w:val="339"/>
        </w:trPr>
        <w:tc>
          <w:tcPr>
            <w:tcW w:w="633" w:type="dxa"/>
          </w:tcPr>
          <w:p w14:paraId="4C6889EC" w14:textId="77777777" w:rsidR="009B6EC3" w:rsidRPr="005A3BD5" w:rsidRDefault="009B6EC3" w:rsidP="00816ACC">
            <w:pPr>
              <w:jc w:val="left"/>
              <w:rPr>
                <w:b/>
                <w:color w:val="000000"/>
                <w:spacing w:val="-6"/>
                <w:sz w:val="26"/>
                <w:szCs w:val="26"/>
                <w:lang w:val="es-ES"/>
              </w:rPr>
            </w:pPr>
          </w:p>
        </w:tc>
        <w:tc>
          <w:tcPr>
            <w:tcW w:w="7483" w:type="dxa"/>
          </w:tcPr>
          <w:p w14:paraId="617FFDFF" w14:textId="77777777" w:rsidR="009B6EC3" w:rsidRPr="008B1091" w:rsidRDefault="009B6EC3" w:rsidP="00816ACC">
            <w:pPr>
              <w:spacing w:line="288" w:lineRule="auto"/>
              <w:jc w:val="left"/>
              <w:rPr>
                <w:b/>
                <w:position w:val="2"/>
                <w:sz w:val="26"/>
                <w:szCs w:val="26"/>
              </w:rPr>
            </w:pPr>
            <w:r w:rsidRPr="005A3BD5">
              <w:rPr>
                <w:b/>
                <w:color w:val="000000"/>
                <w:spacing w:val="-6"/>
                <w:sz w:val="26"/>
                <w:szCs w:val="26"/>
                <w:lang w:val="es-ES"/>
              </w:rPr>
              <w:t>-</w:t>
            </w:r>
            <w:r w:rsidRPr="005A3BD5">
              <w:rPr>
                <w:position w:val="2"/>
                <w:sz w:val="26"/>
                <w:szCs w:val="26"/>
              </w:rPr>
              <w:t xml:space="preserve"> Vận chuyển từ 5 đến 6 trên hình phụ thuộc vào huyết áp.</w:t>
            </w:r>
            <w:r>
              <w:rPr>
                <w:position w:val="2"/>
                <w:sz w:val="26"/>
                <w:szCs w:val="26"/>
              </w:rPr>
              <w:t xml:space="preserve"> </w:t>
            </w:r>
          </w:p>
        </w:tc>
        <w:tc>
          <w:tcPr>
            <w:tcW w:w="708" w:type="dxa"/>
          </w:tcPr>
          <w:p w14:paraId="0640029F" w14:textId="77777777" w:rsidR="009B6EC3" w:rsidRPr="009B2A12" w:rsidRDefault="009B6EC3" w:rsidP="00816ACC">
            <w:pPr>
              <w:jc w:val="left"/>
              <w:rPr>
                <w:sz w:val="26"/>
                <w:szCs w:val="26"/>
              </w:rPr>
            </w:pPr>
            <w:r>
              <w:rPr>
                <w:sz w:val="26"/>
                <w:szCs w:val="26"/>
              </w:rPr>
              <w:t>Đ</w:t>
            </w:r>
          </w:p>
        </w:tc>
        <w:tc>
          <w:tcPr>
            <w:tcW w:w="749" w:type="dxa"/>
          </w:tcPr>
          <w:p w14:paraId="60B13F36" w14:textId="77777777" w:rsidR="009B6EC3" w:rsidRPr="009B2A12" w:rsidRDefault="009B6EC3" w:rsidP="00816ACC">
            <w:pPr>
              <w:jc w:val="left"/>
              <w:rPr>
                <w:sz w:val="26"/>
                <w:szCs w:val="26"/>
              </w:rPr>
            </w:pPr>
            <w:r w:rsidRPr="009B2A12">
              <w:rPr>
                <w:sz w:val="26"/>
                <w:szCs w:val="26"/>
              </w:rPr>
              <w:t>0,25</w:t>
            </w:r>
          </w:p>
        </w:tc>
      </w:tr>
      <w:tr w:rsidR="009B6EC3" w:rsidRPr="009B2A12" w14:paraId="27A4B309" w14:textId="77777777" w:rsidTr="009B6EC3">
        <w:trPr>
          <w:trHeight w:val="310"/>
        </w:trPr>
        <w:tc>
          <w:tcPr>
            <w:tcW w:w="633" w:type="dxa"/>
          </w:tcPr>
          <w:p w14:paraId="5A40A3B8" w14:textId="77777777" w:rsidR="009B6EC3" w:rsidRPr="005A3BD5" w:rsidRDefault="009B6EC3" w:rsidP="00816ACC">
            <w:pPr>
              <w:jc w:val="left"/>
              <w:rPr>
                <w:b/>
                <w:color w:val="000000"/>
                <w:spacing w:val="-6"/>
                <w:sz w:val="26"/>
                <w:szCs w:val="26"/>
                <w:lang w:val="es-ES"/>
              </w:rPr>
            </w:pPr>
          </w:p>
        </w:tc>
        <w:tc>
          <w:tcPr>
            <w:tcW w:w="7483" w:type="dxa"/>
          </w:tcPr>
          <w:p w14:paraId="7CD5B450" w14:textId="77777777" w:rsidR="009B6EC3" w:rsidRPr="008B1091" w:rsidRDefault="009B6EC3" w:rsidP="00816ACC">
            <w:pPr>
              <w:spacing w:line="288" w:lineRule="auto"/>
              <w:jc w:val="left"/>
              <w:rPr>
                <w:b/>
                <w:position w:val="2"/>
                <w:sz w:val="26"/>
                <w:szCs w:val="26"/>
              </w:rPr>
            </w:pPr>
            <w:r>
              <w:rPr>
                <w:position w:val="2"/>
                <w:sz w:val="26"/>
                <w:szCs w:val="26"/>
              </w:rPr>
              <w:t>-</w:t>
            </w:r>
            <w:r w:rsidRPr="005A3BD5">
              <w:rPr>
                <w:position w:val="2"/>
                <w:sz w:val="26"/>
                <w:szCs w:val="26"/>
              </w:rPr>
              <w:t>Quá trình quan trọng nhất trong cấu trúc 7 là phụ thuộc ATP</w:t>
            </w:r>
          </w:p>
        </w:tc>
        <w:tc>
          <w:tcPr>
            <w:tcW w:w="708" w:type="dxa"/>
          </w:tcPr>
          <w:p w14:paraId="2D73658A" w14:textId="77777777" w:rsidR="009B6EC3" w:rsidRDefault="009B6EC3" w:rsidP="00816ACC">
            <w:pPr>
              <w:jc w:val="left"/>
              <w:rPr>
                <w:sz w:val="26"/>
                <w:szCs w:val="26"/>
              </w:rPr>
            </w:pPr>
            <w:r>
              <w:rPr>
                <w:sz w:val="26"/>
                <w:szCs w:val="26"/>
              </w:rPr>
              <w:t>Đ</w:t>
            </w:r>
          </w:p>
        </w:tc>
        <w:tc>
          <w:tcPr>
            <w:tcW w:w="749" w:type="dxa"/>
          </w:tcPr>
          <w:p w14:paraId="3F0B1801" w14:textId="77777777" w:rsidR="009B6EC3" w:rsidRPr="009B2A12" w:rsidRDefault="009B6EC3" w:rsidP="00816ACC">
            <w:pPr>
              <w:jc w:val="left"/>
              <w:rPr>
                <w:sz w:val="26"/>
                <w:szCs w:val="26"/>
              </w:rPr>
            </w:pPr>
            <w:r w:rsidRPr="009B2A12">
              <w:rPr>
                <w:sz w:val="26"/>
                <w:szCs w:val="26"/>
              </w:rPr>
              <w:t>0,25</w:t>
            </w:r>
          </w:p>
        </w:tc>
      </w:tr>
      <w:tr w:rsidR="009B6EC3" w:rsidRPr="009B2A12" w14:paraId="6BE8A499" w14:textId="77777777" w:rsidTr="009B6EC3">
        <w:trPr>
          <w:trHeight w:val="372"/>
        </w:trPr>
        <w:tc>
          <w:tcPr>
            <w:tcW w:w="633" w:type="dxa"/>
          </w:tcPr>
          <w:p w14:paraId="74751D7C" w14:textId="77777777" w:rsidR="009B6EC3" w:rsidRPr="005A3BD5" w:rsidRDefault="009B6EC3" w:rsidP="00816ACC">
            <w:pPr>
              <w:jc w:val="left"/>
              <w:rPr>
                <w:b/>
                <w:color w:val="000000"/>
                <w:spacing w:val="-6"/>
                <w:sz w:val="26"/>
                <w:szCs w:val="26"/>
                <w:lang w:val="es-ES"/>
              </w:rPr>
            </w:pPr>
          </w:p>
        </w:tc>
        <w:tc>
          <w:tcPr>
            <w:tcW w:w="7483" w:type="dxa"/>
          </w:tcPr>
          <w:p w14:paraId="4BF9073F" w14:textId="77777777" w:rsidR="009B6EC3" w:rsidRPr="008B1091" w:rsidRDefault="009B6EC3" w:rsidP="00816ACC">
            <w:pPr>
              <w:jc w:val="left"/>
              <w:rPr>
                <w:color w:val="000000"/>
                <w:spacing w:val="-8"/>
                <w:sz w:val="26"/>
                <w:szCs w:val="26"/>
                <w:lang w:val="es-ES"/>
              </w:rPr>
            </w:pPr>
            <w:r w:rsidRPr="009B2A12">
              <w:rPr>
                <w:color w:val="000000"/>
                <w:spacing w:val="-8"/>
                <w:sz w:val="26"/>
                <w:szCs w:val="26"/>
                <w:lang w:val="es-ES"/>
              </w:rPr>
              <w:t xml:space="preserve">- </w:t>
            </w:r>
            <w:r w:rsidRPr="005A3BD5">
              <w:rPr>
                <w:position w:val="2"/>
                <w:sz w:val="26"/>
                <w:szCs w:val="26"/>
              </w:rPr>
              <w:t>Nồng độ HCO</w:t>
            </w:r>
            <w:r w:rsidRPr="005A3BD5">
              <w:rPr>
                <w:position w:val="2"/>
                <w:sz w:val="26"/>
                <w:szCs w:val="26"/>
                <w:vertAlign w:val="subscript"/>
              </w:rPr>
              <w:t>3</w:t>
            </w:r>
            <w:r w:rsidRPr="005A3BD5">
              <w:rPr>
                <w:position w:val="2"/>
                <w:sz w:val="26"/>
                <w:szCs w:val="26"/>
                <w:vertAlign w:val="superscript"/>
              </w:rPr>
              <w:t>-</w:t>
            </w:r>
            <w:r w:rsidRPr="005A3BD5">
              <w:rPr>
                <w:position w:val="2"/>
                <w:sz w:val="26"/>
                <w:szCs w:val="26"/>
              </w:rPr>
              <w:t xml:space="preserve"> ở cấu trúc 2 cao hơn ở cấu trúc 4</w:t>
            </w:r>
          </w:p>
        </w:tc>
        <w:tc>
          <w:tcPr>
            <w:tcW w:w="708" w:type="dxa"/>
          </w:tcPr>
          <w:p w14:paraId="2B97D6A0" w14:textId="77777777" w:rsidR="009B6EC3" w:rsidRPr="009B2A12" w:rsidRDefault="009B6EC3" w:rsidP="00816ACC">
            <w:pPr>
              <w:jc w:val="left"/>
              <w:rPr>
                <w:sz w:val="26"/>
                <w:szCs w:val="26"/>
              </w:rPr>
            </w:pPr>
            <w:r>
              <w:rPr>
                <w:sz w:val="26"/>
                <w:szCs w:val="26"/>
              </w:rPr>
              <w:t>S</w:t>
            </w:r>
          </w:p>
        </w:tc>
        <w:tc>
          <w:tcPr>
            <w:tcW w:w="749" w:type="dxa"/>
          </w:tcPr>
          <w:p w14:paraId="7B1190B0" w14:textId="77777777" w:rsidR="009B6EC3" w:rsidRPr="009B2A12" w:rsidRDefault="009B6EC3" w:rsidP="00816ACC">
            <w:pPr>
              <w:jc w:val="left"/>
              <w:rPr>
                <w:sz w:val="26"/>
                <w:szCs w:val="26"/>
              </w:rPr>
            </w:pPr>
            <w:r w:rsidRPr="009B2A12">
              <w:rPr>
                <w:sz w:val="26"/>
                <w:szCs w:val="26"/>
              </w:rPr>
              <w:t>0,25</w:t>
            </w:r>
          </w:p>
        </w:tc>
      </w:tr>
      <w:tr w:rsidR="009B6EC3" w:rsidRPr="009B2A12" w14:paraId="7E025E4F" w14:textId="77777777" w:rsidTr="009B6EC3">
        <w:trPr>
          <w:trHeight w:val="313"/>
        </w:trPr>
        <w:tc>
          <w:tcPr>
            <w:tcW w:w="633" w:type="dxa"/>
          </w:tcPr>
          <w:p w14:paraId="56FF7ABD" w14:textId="77777777" w:rsidR="009B6EC3" w:rsidRPr="005A3BD5" w:rsidRDefault="009B6EC3" w:rsidP="00816ACC">
            <w:pPr>
              <w:jc w:val="left"/>
              <w:rPr>
                <w:b/>
                <w:color w:val="000000"/>
                <w:spacing w:val="-6"/>
                <w:sz w:val="26"/>
                <w:szCs w:val="26"/>
                <w:lang w:val="es-ES"/>
              </w:rPr>
            </w:pPr>
          </w:p>
        </w:tc>
        <w:tc>
          <w:tcPr>
            <w:tcW w:w="7483" w:type="dxa"/>
          </w:tcPr>
          <w:p w14:paraId="221499ED" w14:textId="77777777" w:rsidR="009B6EC3" w:rsidRPr="009B2A12" w:rsidRDefault="009B6EC3" w:rsidP="00816ACC">
            <w:pPr>
              <w:jc w:val="left"/>
              <w:rPr>
                <w:color w:val="000000"/>
                <w:spacing w:val="-8"/>
                <w:sz w:val="26"/>
                <w:szCs w:val="26"/>
                <w:lang w:val="es-ES"/>
              </w:rPr>
            </w:pPr>
            <w:r w:rsidRPr="005A3BD5">
              <w:rPr>
                <w:color w:val="000000"/>
                <w:spacing w:val="-8"/>
                <w:sz w:val="26"/>
                <w:szCs w:val="26"/>
                <w:lang w:val="es-ES"/>
              </w:rPr>
              <w:t xml:space="preserve">- </w:t>
            </w:r>
            <w:r w:rsidRPr="005A3BD5">
              <w:rPr>
                <w:position w:val="2"/>
                <w:sz w:val="26"/>
                <w:szCs w:val="26"/>
              </w:rPr>
              <w:t>Tái hấp thu nước trong cấu trúc 8 được thực hiện nhờ sự chênh lệch nồng độ</w:t>
            </w:r>
          </w:p>
        </w:tc>
        <w:tc>
          <w:tcPr>
            <w:tcW w:w="708" w:type="dxa"/>
          </w:tcPr>
          <w:p w14:paraId="0B61D6D8" w14:textId="77777777" w:rsidR="009B6EC3" w:rsidRPr="009B2A12" w:rsidRDefault="009B6EC3" w:rsidP="00816ACC">
            <w:pPr>
              <w:jc w:val="left"/>
              <w:rPr>
                <w:sz w:val="26"/>
                <w:szCs w:val="26"/>
              </w:rPr>
            </w:pPr>
            <w:r>
              <w:rPr>
                <w:sz w:val="26"/>
                <w:szCs w:val="26"/>
              </w:rPr>
              <w:t>Đ</w:t>
            </w:r>
          </w:p>
        </w:tc>
        <w:tc>
          <w:tcPr>
            <w:tcW w:w="749" w:type="dxa"/>
          </w:tcPr>
          <w:p w14:paraId="437BC35B" w14:textId="77777777" w:rsidR="009B6EC3" w:rsidRPr="009B2A12" w:rsidRDefault="009B6EC3" w:rsidP="00816ACC">
            <w:pPr>
              <w:jc w:val="left"/>
              <w:rPr>
                <w:sz w:val="26"/>
                <w:szCs w:val="26"/>
              </w:rPr>
            </w:pPr>
            <w:r w:rsidRPr="009B2A12">
              <w:rPr>
                <w:sz w:val="26"/>
                <w:szCs w:val="26"/>
              </w:rPr>
              <w:t>0,25</w:t>
            </w:r>
          </w:p>
        </w:tc>
      </w:tr>
    </w:tbl>
    <w:p w14:paraId="3BE8FE40" w14:textId="77777777" w:rsidR="009B6EC3" w:rsidRPr="005A3BD5" w:rsidRDefault="009B6EC3" w:rsidP="00816ACC">
      <w:pPr>
        <w:spacing w:line="288" w:lineRule="auto"/>
        <w:ind w:left="645"/>
        <w:jc w:val="left"/>
        <w:rPr>
          <w:b/>
          <w:position w:val="2"/>
          <w:sz w:val="26"/>
          <w:szCs w:val="26"/>
        </w:rPr>
      </w:pPr>
      <w:r>
        <w:rPr>
          <w:b/>
          <w:position w:val="2"/>
          <w:sz w:val="26"/>
          <w:szCs w:val="26"/>
        </w:rPr>
        <w:t xml:space="preserve"> </w:t>
      </w:r>
    </w:p>
    <w:p w14:paraId="746EB956" w14:textId="77777777" w:rsidR="009B6EC3" w:rsidRDefault="009B6EC3" w:rsidP="00816ACC">
      <w:pPr>
        <w:numPr>
          <w:ilvl w:val="0"/>
          <w:numId w:val="14"/>
        </w:numPr>
        <w:spacing w:line="288" w:lineRule="auto"/>
        <w:jc w:val="left"/>
        <w:rPr>
          <w:sz w:val="26"/>
          <w:szCs w:val="26"/>
        </w:rPr>
      </w:pPr>
      <w:r w:rsidRPr="005A3BD5">
        <w:rPr>
          <w:sz w:val="26"/>
          <w:szCs w:val="26"/>
        </w:rPr>
        <w:t xml:space="preserve">Ở người bình thường, khi ăn nhiều đường hay ít đường thì hàm lượng đường trong </w:t>
      </w:r>
    </w:p>
    <w:p w14:paraId="56C8FB25" w14:textId="77777777" w:rsidR="009B6EC3" w:rsidRDefault="009B6EC3" w:rsidP="00816ACC">
      <w:pPr>
        <w:spacing w:line="288" w:lineRule="auto"/>
        <w:jc w:val="left"/>
        <w:rPr>
          <w:sz w:val="26"/>
          <w:szCs w:val="26"/>
        </w:rPr>
      </w:pPr>
      <w:r w:rsidRPr="005A3BD5">
        <w:rPr>
          <w:sz w:val="26"/>
          <w:szCs w:val="26"/>
        </w:rPr>
        <w:t>máu vẫn luôn ổn định. Nêu tên 2 hoocmon chính tham gia điều hòa hàm lượng đường huyết. Nguồn gốc và chức năng cơ bản của 2 hoocmon đó.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7839"/>
        <w:gridCol w:w="992"/>
      </w:tblGrid>
      <w:tr w:rsidR="009B6EC3" w:rsidRPr="009B2A12" w14:paraId="3AF3F04F" w14:textId="77777777" w:rsidTr="009B6EC3">
        <w:trPr>
          <w:trHeight w:val="339"/>
        </w:trPr>
        <w:tc>
          <w:tcPr>
            <w:tcW w:w="633" w:type="dxa"/>
          </w:tcPr>
          <w:p w14:paraId="7757B1A6" w14:textId="77777777" w:rsidR="009B6EC3" w:rsidRPr="005A3BD5" w:rsidRDefault="009B6EC3" w:rsidP="00816ACC">
            <w:pPr>
              <w:jc w:val="left"/>
              <w:rPr>
                <w:b/>
                <w:color w:val="000000"/>
                <w:spacing w:val="-6"/>
                <w:sz w:val="26"/>
                <w:szCs w:val="26"/>
                <w:lang w:val="es-ES"/>
              </w:rPr>
            </w:pPr>
          </w:p>
        </w:tc>
        <w:tc>
          <w:tcPr>
            <w:tcW w:w="7839" w:type="dxa"/>
          </w:tcPr>
          <w:p w14:paraId="7A472D21" w14:textId="77777777" w:rsidR="009B6EC3" w:rsidRPr="008B1091" w:rsidRDefault="009B6EC3" w:rsidP="00816ACC">
            <w:pPr>
              <w:spacing w:line="288" w:lineRule="auto"/>
              <w:jc w:val="left"/>
              <w:rPr>
                <w:b/>
                <w:position w:val="2"/>
                <w:sz w:val="26"/>
                <w:szCs w:val="26"/>
              </w:rPr>
            </w:pPr>
            <w:r w:rsidRPr="005A3BD5">
              <w:rPr>
                <w:b/>
                <w:color w:val="000000"/>
                <w:spacing w:val="-6"/>
                <w:sz w:val="26"/>
                <w:szCs w:val="26"/>
                <w:lang w:val="es-ES"/>
              </w:rPr>
              <w:t>-</w:t>
            </w:r>
            <w:r w:rsidRPr="005A3BD5">
              <w:rPr>
                <w:position w:val="2"/>
                <w:sz w:val="26"/>
                <w:szCs w:val="26"/>
              </w:rPr>
              <w:t xml:space="preserve"> </w:t>
            </w:r>
            <w:r w:rsidRPr="005A3BD5">
              <w:rPr>
                <w:sz w:val="26"/>
                <w:szCs w:val="26"/>
                <w:lang w:val="fr-FR"/>
              </w:rPr>
              <w:t xml:space="preserve"> </w:t>
            </w:r>
            <w:r w:rsidRPr="005A3BD5">
              <w:rPr>
                <w:b/>
                <w:sz w:val="26"/>
                <w:szCs w:val="26"/>
                <w:lang w:val="fr-FR"/>
              </w:rPr>
              <w:t xml:space="preserve"> </w:t>
            </w:r>
            <w:r w:rsidRPr="005A3BD5">
              <w:rPr>
                <w:sz w:val="26"/>
                <w:szCs w:val="26"/>
                <w:lang w:val="fr-FR"/>
              </w:rPr>
              <w:t>Hai hoocmon đó là insulin và glucagon</w:t>
            </w:r>
          </w:p>
        </w:tc>
        <w:tc>
          <w:tcPr>
            <w:tcW w:w="992" w:type="dxa"/>
          </w:tcPr>
          <w:p w14:paraId="179B46B3" w14:textId="77777777" w:rsidR="009B6EC3" w:rsidRPr="009B2A12" w:rsidRDefault="009B6EC3" w:rsidP="00816ACC">
            <w:pPr>
              <w:jc w:val="left"/>
              <w:rPr>
                <w:sz w:val="26"/>
                <w:szCs w:val="26"/>
              </w:rPr>
            </w:pPr>
            <w:r w:rsidRPr="009B2A12">
              <w:rPr>
                <w:sz w:val="26"/>
                <w:szCs w:val="26"/>
              </w:rPr>
              <w:t>0,5</w:t>
            </w:r>
          </w:p>
        </w:tc>
      </w:tr>
      <w:tr w:rsidR="009B6EC3" w:rsidRPr="009B2A12" w14:paraId="5E4FB659" w14:textId="77777777" w:rsidTr="009B6EC3">
        <w:trPr>
          <w:trHeight w:val="310"/>
        </w:trPr>
        <w:tc>
          <w:tcPr>
            <w:tcW w:w="633" w:type="dxa"/>
          </w:tcPr>
          <w:p w14:paraId="3B56D1C7" w14:textId="77777777" w:rsidR="009B6EC3" w:rsidRPr="005A3BD5" w:rsidRDefault="009B6EC3" w:rsidP="00816ACC">
            <w:pPr>
              <w:jc w:val="left"/>
              <w:rPr>
                <w:b/>
                <w:color w:val="000000"/>
                <w:spacing w:val="-6"/>
                <w:sz w:val="26"/>
                <w:szCs w:val="26"/>
                <w:lang w:val="es-ES"/>
              </w:rPr>
            </w:pPr>
          </w:p>
        </w:tc>
        <w:tc>
          <w:tcPr>
            <w:tcW w:w="7839" w:type="dxa"/>
          </w:tcPr>
          <w:p w14:paraId="0CBA9949" w14:textId="77777777" w:rsidR="009B6EC3" w:rsidRPr="008B1091" w:rsidRDefault="009B6EC3" w:rsidP="00816ACC">
            <w:pPr>
              <w:spacing w:line="288" w:lineRule="auto"/>
              <w:jc w:val="left"/>
              <w:rPr>
                <w:b/>
                <w:position w:val="2"/>
                <w:sz w:val="26"/>
                <w:szCs w:val="26"/>
              </w:rPr>
            </w:pPr>
            <w:r w:rsidRPr="009B6EC3">
              <w:rPr>
                <w:sz w:val="26"/>
                <w:szCs w:val="26"/>
                <w:lang w:val="es-ES"/>
              </w:rPr>
              <w:t xml:space="preserve">-Insulin có nguồn gốc từ tế bào </w:t>
            </w:r>
            <w:r w:rsidRPr="005A3BD5">
              <w:rPr>
                <w:sz w:val="26"/>
                <w:szCs w:val="26"/>
              </w:rPr>
              <w:t>β</w:t>
            </w:r>
            <w:r w:rsidRPr="009B6EC3">
              <w:rPr>
                <w:sz w:val="26"/>
                <w:szCs w:val="26"/>
                <w:lang w:val="es-ES"/>
              </w:rPr>
              <w:t xml:space="preserve"> của tụy đảo, kích thích quá trình hấp thu gluco vào tế bào để tạo thành glicogen</w:t>
            </w:r>
            <w:r w:rsidRPr="005A3BD5">
              <w:rPr>
                <w:position w:val="2"/>
                <w:sz w:val="26"/>
                <w:szCs w:val="26"/>
              </w:rPr>
              <w:t xml:space="preserve"> </w:t>
            </w:r>
            <w:r>
              <w:rPr>
                <w:position w:val="2"/>
                <w:sz w:val="26"/>
                <w:szCs w:val="26"/>
              </w:rPr>
              <w:t xml:space="preserve"> </w:t>
            </w:r>
          </w:p>
        </w:tc>
        <w:tc>
          <w:tcPr>
            <w:tcW w:w="992" w:type="dxa"/>
          </w:tcPr>
          <w:p w14:paraId="6D973EC3" w14:textId="77777777" w:rsidR="009B6EC3" w:rsidRPr="009B2A12" w:rsidRDefault="009B6EC3" w:rsidP="00816ACC">
            <w:pPr>
              <w:jc w:val="left"/>
              <w:rPr>
                <w:sz w:val="26"/>
                <w:szCs w:val="26"/>
              </w:rPr>
            </w:pPr>
            <w:r w:rsidRPr="009B2A12">
              <w:rPr>
                <w:sz w:val="26"/>
                <w:szCs w:val="26"/>
              </w:rPr>
              <w:t>0,25</w:t>
            </w:r>
          </w:p>
        </w:tc>
      </w:tr>
      <w:tr w:rsidR="009B6EC3" w:rsidRPr="009B2A12" w14:paraId="26976D14" w14:textId="77777777" w:rsidTr="009B6EC3">
        <w:trPr>
          <w:trHeight w:val="372"/>
        </w:trPr>
        <w:tc>
          <w:tcPr>
            <w:tcW w:w="633" w:type="dxa"/>
          </w:tcPr>
          <w:p w14:paraId="331369BF" w14:textId="77777777" w:rsidR="009B6EC3" w:rsidRPr="005A3BD5" w:rsidRDefault="009B6EC3" w:rsidP="00816ACC">
            <w:pPr>
              <w:jc w:val="left"/>
              <w:rPr>
                <w:b/>
                <w:color w:val="000000"/>
                <w:spacing w:val="-6"/>
                <w:sz w:val="26"/>
                <w:szCs w:val="26"/>
                <w:lang w:val="es-ES"/>
              </w:rPr>
            </w:pPr>
          </w:p>
        </w:tc>
        <w:tc>
          <w:tcPr>
            <w:tcW w:w="7839" w:type="dxa"/>
          </w:tcPr>
          <w:p w14:paraId="0ACC9011" w14:textId="77777777" w:rsidR="009B6EC3" w:rsidRPr="008B1091" w:rsidRDefault="009B6EC3" w:rsidP="00816ACC">
            <w:pPr>
              <w:jc w:val="left"/>
              <w:rPr>
                <w:color w:val="000000"/>
                <w:spacing w:val="-8"/>
                <w:sz w:val="26"/>
                <w:szCs w:val="26"/>
                <w:lang w:val="es-ES"/>
              </w:rPr>
            </w:pPr>
            <w:r w:rsidRPr="009B2A12">
              <w:rPr>
                <w:color w:val="000000"/>
                <w:spacing w:val="-8"/>
                <w:sz w:val="26"/>
                <w:szCs w:val="26"/>
                <w:lang w:val="es-ES"/>
              </w:rPr>
              <w:t xml:space="preserve">- </w:t>
            </w:r>
            <w:r w:rsidRPr="009B6EC3">
              <w:rPr>
                <w:sz w:val="26"/>
                <w:szCs w:val="26"/>
                <w:lang w:val="es-ES"/>
              </w:rPr>
              <w:t xml:space="preserve">Glucagon: có nguồn gốc từ tế bào </w:t>
            </w:r>
            <w:r w:rsidRPr="005A3BD5">
              <w:rPr>
                <w:sz w:val="26"/>
                <w:szCs w:val="26"/>
              </w:rPr>
              <w:t>α</w:t>
            </w:r>
            <w:r w:rsidRPr="009B6EC3">
              <w:rPr>
                <w:sz w:val="26"/>
                <w:szCs w:val="26"/>
                <w:lang w:val="es-ES"/>
              </w:rPr>
              <w:t xml:space="preserve"> của tụy đảo, phân hủy glicogen thành gluco</w:t>
            </w:r>
          </w:p>
        </w:tc>
        <w:tc>
          <w:tcPr>
            <w:tcW w:w="992" w:type="dxa"/>
          </w:tcPr>
          <w:p w14:paraId="64BFA12F" w14:textId="77777777" w:rsidR="009B6EC3" w:rsidRPr="009B2A12" w:rsidRDefault="009B6EC3" w:rsidP="00816ACC">
            <w:pPr>
              <w:jc w:val="left"/>
              <w:rPr>
                <w:sz w:val="26"/>
                <w:szCs w:val="26"/>
              </w:rPr>
            </w:pPr>
            <w:r w:rsidRPr="009B2A12">
              <w:rPr>
                <w:sz w:val="26"/>
                <w:szCs w:val="26"/>
              </w:rPr>
              <w:t>0,25</w:t>
            </w:r>
          </w:p>
        </w:tc>
      </w:tr>
    </w:tbl>
    <w:p w14:paraId="1A406C6A" w14:textId="77777777" w:rsidR="009B6EC3" w:rsidRPr="005A3BD5" w:rsidRDefault="009B6EC3" w:rsidP="00816ACC">
      <w:pPr>
        <w:spacing w:line="288" w:lineRule="auto"/>
        <w:jc w:val="left"/>
        <w:rPr>
          <w:i/>
          <w:color w:val="9900CC"/>
          <w:sz w:val="26"/>
          <w:szCs w:val="26"/>
        </w:rPr>
      </w:pPr>
      <w:r w:rsidRPr="005A3BD5">
        <w:rPr>
          <w:b/>
          <w:sz w:val="26"/>
          <w:szCs w:val="26"/>
        </w:rPr>
        <w:t xml:space="preserve">Câu 9 . </w:t>
      </w:r>
      <w:r w:rsidRPr="005A3BD5">
        <w:rPr>
          <w:b/>
          <w:i/>
          <w:sz w:val="26"/>
          <w:szCs w:val="26"/>
        </w:rPr>
        <w:t>(2,0 điểm)</w:t>
      </w:r>
      <w:r w:rsidRPr="005A3BD5">
        <w:rPr>
          <w:sz w:val="26"/>
          <w:szCs w:val="26"/>
        </w:rPr>
        <w:t xml:space="preserve"> </w:t>
      </w:r>
      <w:r w:rsidRPr="005A3BD5">
        <w:rPr>
          <w:b/>
          <w:sz w:val="26"/>
          <w:szCs w:val="26"/>
        </w:rPr>
        <w:t>Cảm ứng ở động vật</w:t>
      </w:r>
    </w:p>
    <w:p w14:paraId="348BD14F" w14:textId="77777777" w:rsidR="009B6EC3" w:rsidRPr="00870BE3" w:rsidRDefault="009B6EC3" w:rsidP="00816ACC">
      <w:pPr>
        <w:spacing w:line="288" w:lineRule="auto"/>
        <w:ind w:firstLine="284"/>
        <w:jc w:val="left"/>
        <w:rPr>
          <w:sz w:val="26"/>
          <w:szCs w:val="26"/>
        </w:rPr>
      </w:pPr>
      <w:r w:rsidRPr="005A3BD5">
        <w:rPr>
          <w:sz w:val="26"/>
          <w:szCs w:val="26"/>
        </w:rPr>
        <w:t xml:space="preserve"> a) Phân biệt tập tính bẩm sinh và tập tính học được? </w:t>
      </w:r>
      <w:r w:rsidRPr="00870BE3">
        <w:rPr>
          <w:sz w:val="26"/>
          <w:szCs w:val="26"/>
        </w:rPr>
        <w:t>Khi đèn giao thông chuyển sang màu đỏ thì những người tham gia giao thông có phản ứng như thế nào? Em hãy giải thích sự hình thành các hành động đó?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1814"/>
        <w:gridCol w:w="3082"/>
        <w:gridCol w:w="3186"/>
        <w:gridCol w:w="723"/>
      </w:tblGrid>
      <w:tr w:rsidR="009B6EC3" w:rsidRPr="00870BE3" w14:paraId="7C6936C1" w14:textId="77777777" w:rsidTr="009B6EC3">
        <w:trPr>
          <w:trHeight w:val="228"/>
        </w:trPr>
        <w:tc>
          <w:tcPr>
            <w:tcW w:w="660" w:type="dxa"/>
            <w:vMerge w:val="restart"/>
            <w:vAlign w:val="center"/>
          </w:tcPr>
          <w:p w14:paraId="72E9A361" w14:textId="77777777" w:rsidR="009B6EC3" w:rsidRPr="00870BE3" w:rsidRDefault="009B6EC3" w:rsidP="00816ACC">
            <w:pPr>
              <w:tabs>
                <w:tab w:val="left" w:pos="1080"/>
                <w:tab w:val="left" w:pos="1440"/>
              </w:tabs>
              <w:jc w:val="left"/>
              <w:rPr>
                <w:sz w:val="26"/>
                <w:szCs w:val="26"/>
              </w:rPr>
            </w:pPr>
          </w:p>
        </w:tc>
        <w:tc>
          <w:tcPr>
            <w:tcW w:w="8095" w:type="dxa"/>
            <w:gridSpan w:val="3"/>
          </w:tcPr>
          <w:p w14:paraId="082DBEB9" w14:textId="77777777" w:rsidR="009B6EC3" w:rsidRPr="00870BE3" w:rsidRDefault="009B6EC3" w:rsidP="00816ACC">
            <w:pPr>
              <w:tabs>
                <w:tab w:val="left" w:pos="0"/>
                <w:tab w:val="left" w:pos="1080"/>
                <w:tab w:val="left" w:pos="1440"/>
              </w:tabs>
              <w:jc w:val="left"/>
              <w:rPr>
                <w:sz w:val="26"/>
                <w:szCs w:val="26"/>
              </w:rPr>
            </w:pPr>
            <w:r w:rsidRPr="00870BE3">
              <w:rPr>
                <w:sz w:val="26"/>
                <w:szCs w:val="26"/>
              </w:rPr>
              <w:t>* Phân biệt tập tính bẩm sinh và tập tính học được (KN; CSTK; VD)</w:t>
            </w:r>
          </w:p>
        </w:tc>
        <w:tc>
          <w:tcPr>
            <w:tcW w:w="709" w:type="dxa"/>
            <w:vMerge w:val="restart"/>
          </w:tcPr>
          <w:p w14:paraId="5DFA63B2" w14:textId="77777777" w:rsidR="009B6EC3" w:rsidRPr="00870BE3" w:rsidRDefault="009B6EC3" w:rsidP="00816ACC">
            <w:pPr>
              <w:tabs>
                <w:tab w:val="left" w:pos="1080"/>
                <w:tab w:val="left" w:pos="1440"/>
              </w:tabs>
              <w:jc w:val="left"/>
              <w:rPr>
                <w:sz w:val="26"/>
                <w:szCs w:val="26"/>
              </w:rPr>
            </w:pPr>
          </w:p>
          <w:p w14:paraId="69CF8F1C" w14:textId="77777777" w:rsidR="009B6EC3" w:rsidRPr="00870BE3" w:rsidRDefault="009B6EC3" w:rsidP="00816ACC">
            <w:pPr>
              <w:tabs>
                <w:tab w:val="left" w:pos="1080"/>
                <w:tab w:val="left" w:pos="1440"/>
              </w:tabs>
              <w:jc w:val="left"/>
              <w:rPr>
                <w:sz w:val="26"/>
                <w:szCs w:val="26"/>
              </w:rPr>
            </w:pPr>
          </w:p>
          <w:p w14:paraId="5AB21124" w14:textId="77777777" w:rsidR="009B6EC3" w:rsidRPr="00870BE3" w:rsidRDefault="009B6EC3" w:rsidP="00816ACC">
            <w:pPr>
              <w:tabs>
                <w:tab w:val="left" w:pos="1080"/>
                <w:tab w:val="left" w:pos="1440"/>
              </w:tabs>
              <w:jc w:val="left"/>
              <w:rPr>
                <w:sz w:val="26"/>
                <w:szCs w:val="26"/>
              </w:rPr>
            </w:pPr>
          </w:p>
          <w:p w14:paraId="7C488876" w14:textId="77777777" w:rsidR="009B6EC3" w:rsidRPr="00870BE3" w:rsidRDefault="009B6EC3" w:rsidP="00816ACC">
            <w:pPr>
              <w:tabs>
                <w:tab w:val="left" w:pos="1080"/>
                <w:tab w:val="left" w:pos="1440"/>
              </w:tabs>
              <w:jc w:val="left"/>
              <w:rPr>
                <w:sz w:val="26"/>
                <w:szCs w:val="26"/>
              </w:rPr>
            </w:pPr>
            <w:r w:rsidRPr="00870BE3">
              <w:rPr>
                <w:sz w:val="26"/>
                <w:szCs w:val="26"/>
              </w:rPr>
              <w:t>0,25</w:t>
            </w:r>
          </w:p>
          <w:p w14:paraId="05A816C6" w14:textId="77777777" w:rsidR="009B6EC3" w:rsidRPr="00870BE3" w:rsidRDefault="009B6EC3" w:rsidP="00816ACC">
            <w:pPr>
              <w:tabs>
                <w:tab w:val="left" w:pos="1080"/>
                <w:tab w:val="left" w:pos="1440"/>
              </w:tabs>
              <w:jc w:val="left"/>
              <w:rPr>
                <w:sz w:val="26"/>
                <w:szCs w:val="26"/>
              </w:rPr>
            </w:pPr>
          </w:p>
          <w:p w14:paraId="1C7E5FCE" w14:textId="77777777" w:rsidR="009B6EC3" w:rsidRPr="00870BE3" w:rsidRDefault="009B6EC3" w:rsidP="00816ACC">
            <w:pPr>
              <w:tabs>
                <w:tab w:val="left" w:pos="1080"/>
                <w:tab w:val="left" w:pos="1440"/>
              </w:tabs>
              <w:jc w:val="left"/>
              <w:rPr>
                <w:sz w:val="26"/>
                <w:szCs w:val="26"/>
              </w:rPr>
            </w:pPr>
          </w:p>
          <w:p w14:paraId="372E2C51" w14:textId="77777777" w:rsidR="009B6EC3" w:rsidRPr="00870BE3" w:rsidRDefault="009B6EC3" w:rsidP="00816ACC">
            <w:pPr>
              <w:tabs>
                <w:tab w:val="left" w:pos="1080"/>
                <w:tab w:val="left" w:pos="1440"/>
              </w:tabs>
              <w:jc w:val="left"/>
              <w:rPr>
                <w:sz w:val="26"/>
                <w:szCs w:val="26"/>
              </w:rPr>
            </w:pPr>
            <w:r w:rsidRPr="00870BE3">
              <w:rPr>
                <w:sz w:val="26"/>
                <w:szCs w:val="26"/>
              </w:rPr>
              <w:lastRenderedPageBreak/>
              <w:t>0,25</w:t>
            </w:r>
          </w:p>
          <w:p w14:paraId="0166E809" w14:textId="77777777" w:rsidR="009B6EC3" w:rsidRPr="00870BE3" w:rsidRDefault="009B6EC3" w:rsidP="00816ACC">
            <w:pPr>
              <w:tabs>
                <w:tab w:val="left" w:pos="1080"/>
                <w:tab w:val="left" w:pos="1440"/>
              </w:tabs>
              <w:jc w:val="left"/>
              <w:rPr>
                <w:sz w:val="26"/>
                <w:szCs w:val="26"/>
              </w:rPr>
            </w:pPr>
          </w:p>
          <w:p w14:paraId="63E0551E" w14:textId="77777777" w:rsidR="009B6EC3" w:rsidRPr="00870BE3" w:rsidRDefault="009B6EC3" w:rsidP="00816ACC">
            <w:pPr>
              <w:tabs>
                <w:tab w:val="left" w:pos="1080"/>
                <w:tab w:val="left" w:pos="1440"/>
              </w:tabs>
              <w:jc w:val="left"/>
              <w:rPr>
                <w:sz w:val="26"/>
                <w:szCs w:val="26"/>
              </w:rPr>
            </w:pPr>
          </w:p>
          <w:p w14:paraId="302E546A" w14:textId="77777777" w:rsidR="009B6EC3" w:rsidRPr="00870BE3" w:rsidRDefault="009B6EC3" w:rsidP="00816ACC">
            <w:pPr>
              <w:tabs>
                <w:tab w:val="left" w:pos="1080"/>
                <w:tab w:val="left" w:pos="1440"/>
              </w:tabs>
              <w:jc w:val="left"/>
              <w:rPr>
                <w:sz w:val="26"/>
                <w:szCs w:val="26"/>
              </w:rPr>
            </w:pPr>
            <w:r w:rsidRPr="00870BE3">
              <w:rPr>
                <w:sz w:val="26"/>
                <w:szCs w:val="26"/>
              </w:rPr>
              <w:t>0,25</w:t>
            </w:r>
          </w:p>
        </w:tc>
      </w:tr>
      <w:tr w:rsidR="009B6EC3" w:rsidRPr="00870BE3" w14:paraId="36CD8C1C" w14:textId="77777777" w:rsidTr="009B6EC3">
        <w:trPr>
          <w:trHeight w:val="232"/>
        </w:trPr>
        <w:tc>
          <w:tcPr>
            <w:tcW w:w="660" w:type="dxa"/>
            <w:vMerge/>
            <w:vAlign w:val="center"/>
          </w:tcPr>
          <w:p w14:paraId="6B66788E" w14:textId="77777777" w:rsidR="009B6EC3" w:rsidRPr="00870BE3" w:rsidRDefault="009B6EC3" w:rsidP="00816ACC">
            <w:pPr>
              <w:tabs>
                <w:tab w:val="left" w:pos="1080"/>
                <w:tab w:val="left" w:pos="1440"/>
              </w:tabs>
              <w:jc w:val="left"/>
              <w:rPr>
                <w:sz w:val="26"/>
                <w:szCs w:val="26"/>
              </w:rPr>
            </w:pPr>
          </w:p>
        </w:tc>
        <w:tc>
          <w:tcPr>
            <w:tcW w:w="1816" w:type="dxa"/>
          </w:tcPr>
          <w:p w14:paraId="552BD5E6" w14:textId="77777777" w:rsidR="009B6EC3" w:rsidRPr="00870BE3" w:rsidRDefault="009B6EC3" w:rsidP="00816ACC">
            <w:pPr>
              <w:tabs>
                <w:tab w:val="left" w:pos="0"/>
                <w:tab w:val="left" w:pos="600"/>
                <w:tab w:val="left" w:pos="680"/>
                <w:tab w:val="left" w:pos="720"/>
                <w:tab w:val="left" w:pos="900"/>
              </w:tabs>
              <w:jc w:val="left"/>
              <w:rPr>
                <w:b/>
                <w:sz w:val="26"/>
                <w:szCs w:val="26"/>
              </w:rPr>
            </w:pPr>
            <w:r w:rsidRPr="00870BE3">
              <w:rPr>
                <w:b/>
                <w:sz w:val="26"/>
                <w:szCs w:val="26"/>
              </w:rPr>
              <w:t>Tiêu chí</w:t>
            </w:r>
          </w:p>
        </w:tc>
        <w:tc>
          <w:tcPr>
            <w:tcW w:w="3087" w:type="dxa"/>
          </w:tcPr>
          <w:p w14:paraId="0DB9AB34" w14:textId="77777777" w:rsidR="009B6EC3" w:rsidRPr="00870BE3" w:rsidRDefault="009B6EC3" w:rsidP="00816ACC">
            <w:pPr>
              <w:tabs>
                <w:tab w:val="left" w:pos="0"/>
                <w:tab w:val="left" w:pos="600"/>
                <w:tab w:val="left" w:pos="680"/>
                <w:tab w:val="left" w:pos="720"/>
                <w:tab w:val="left" w:pos="900"/>
              </w:tabs>
              <w:jc w:val="left"/>
              <w:rPr>
                <w:b/>
                <w:sz w:val="26"/>
                <w:szCs w:val="26"/>
              </w:rPr>
            </w:pPr>
            <w:r w:rsidRPr="00870BE3">
              <w:rPr>
                <w:b/>
                <w:sz w:val="26"/>
                <w:szCs w:val="26"/>
              </w:rPr>
              <w:t>TT bẩm sinh</w:t>
            </w:r>
          </w:p>
        </w:tc>
        <w:tc>
          <w:tcPr>
            <w:tcW w:w="3192" w:type="dxa"/>
          </w:tcPr>
          <w:p w14:paraId="26E9AAC8" w14:textId="77777777" w:rsidR="009B6EC3" w:rsidRPr="00870BE3" w:rsidRDefault="009B6EC3" w:rsidP="00816ACC">
            <w:pPr>
              <w:tabs>
                <w:tab w:val="left" w:pos="0"/>
                <w:tab w:val="left" w:pos="600"/>
                <w:tab w:val="left" w:pos="680"/>
                <w:tab w:val="left" w:pos="720"/>
                <w:tab w:val="left" w:pos="900"/>
              </w:tabs>
              <w:jc w:val="left"/>
              <w:rPr>
                <w:b/>
                <w:sz w:val="26"/>
                <w:szCs w:val="26"/>
              </w:rPr>
            </w:pPr>
            <w:r w:rsidRPr="00870BE3">
              <w:rPr>
                <w:b/>
                <w:sz w:val="26"/>
                <w:szCs w:val="26"/>
              </w:rPr>
              <w:t>TT học được</w:t>
            </w:r>
          </w:p>
        </w:tc>
        <w:tc>
          <w:tcPr>
            <w:tcW w:w="709" w:type="dxa"/>
            <w:vMerge/>
          </w:tcPr>
          <w:p w14:paraId="6D4979AB" w14:textId="77777777" w:rsidR="009B6EC3" w:rsidRPr="00870BE3" w:rsidRDefault="009B6EC3" w:rsidP="00816ACC">
            <w:pPr>
              <w:tabs>
                <w:tab w:val="left" w:pos="1080"/>
                <w:tab w:val="left" w:pos="1440"/>
              </w:tabs>
              <w:jc w:val="left"/>
              <w:rPr>
                <w:sz w:val="26"/>
                <w:szCs w:val="26"/>
              </w:rPr>
            </w:pPr>
          </w:p>
        </w:tc>
      </w:tr>
      <w:tr w:rsidR="009B6EC3" w:rsidRPr="00870BE3" w14:paraId="2460BA5B" w14:textId="77777777" w:rsidTr="009B6EC3">
        <w:trPr>
          <w:trHeight w:val="540"/>
        </w:trPr>
        <w:tc>
          <w:tcPr>
            <w:tcW w:w="660" w:type="dxa"/>
            <w:vMerge/>
            <w:vAlign w:val="center"/>
          </w:tcPr>
          <w:p w14:paraId="0684D2BC" w14:textId="77777777" w:rsidR="009B6EC3" w:rsidRPr="00870BE3" w:rsidRDefault="009B6EC3" w:rsidP="00816ACC">
            <w:pPr>
              <w:tabs>
                <w:tab w:val="left" w:pos="1080"/>
                <w:tab w:val="left" w:pos="1440"/>
              </w:tabs>
              <w:jc w:val="left"/>
              <w:rPr>
                <w:sz w:val="26"/>
                <w:szCs w:val="26"/>
              </w:rPr>
            </w:pPr>
          </w:p>
        </w:tc>
        <w:tc>
          <w:tcPr>
            <w:tcW w:w="1816" w:type="dxa"/>
            <w:vAlign w:val="center"/>
          </w:tcPr>
          <w:p w14:paraId="3095317E" w14:textId="77777777" w:rsidR="009B6EC3" w:rsidRPr="00870BE3" w:rsidRDefault="009B6EC3" w:rsidP="00816ACC">
            <w:pPr>
              <w:tabs>
                <w:tab w:val="left" w:pos="0"/>
                <w:tab w:val="left" w:pos="600"/>
                <w:tab w:val="left" w:pos="680"/>
                <w:tab w:val="left" w:pos="720"/>
                <w:tab w:val="left" w:pos="900"/>
              </w:tabs>
              <w:jc w:val="left"/>
              <w:rPr>
                <w:b/>
                <w:sz w:val="26"/>
                <w:szCs w:val="26"/>
              </w:rPr>
            </w:pPr>
            <w:r w:rsidRPr="00870BE3">
              <w:rPr>
                <w:b/>
                <w:sz w:val="26"/>
                <w:szCs w:val="26"/>
              </w:rPr>
              <w:t>Khái niệm</w:t>
            </w:r>
          </w:p>
        </w:tc>
        <w:tc>
          <w:tcPr>
            <w:tcW w:w="3087" w:type="dxa"/>
          </w:tcPr>
          <w:p w14:paraId="66987547" w14:textId="77777777" w:rsidR="009B6EC3" w:rsidRPr="00870BE3" w:rsidRDefault="009B6EC3" w:rsidP="00816ACC">
            <w:pPr>
              <w:tabs>
                <w:tab w:val="left" w:pos="0"/>
                <w:tab w:val="left" w:pos="600"/>
                <w:tab w:val="left" w:pos="680"/>
                <w:tab w:val="left" w:pos="720"/>
                <w:tab w:val="left" w:pos="900"/>
              </w:tabs>
              <w:jc w:val="left"/>
              <w:rPr>
                <w:sz w:val="26"/>
                <w:szCs w:val="26"/>
              </w:rPr>
            </w:pPr>
            <w:r w:rsidRPr="00870BE3">
              <w:rPr>
                <w:sz w:val="26"/>
                <w:szCs w:val="26"/>
              </w:rPr>
              <w:t>Những hoạt động đặc trưng cho loài được di truyền từ bố mẹ   =&gt; sinh ra đã có</w:t>
            </w:r>
          </w:p>
        </w:tc>
        <w:tc>
          <w:tcPr>
            <w:tcW w:w="3192" w:type="dxa"/>
          </w:tcPr>
          <w:p w14:paraId="01D82214" w14:textId="77777777" w:rsidR="009B6EC3" w:rsidRPr="00870BE3" w:rsidRDefault="009B6EC3" w:rsidP="00816ACC">
            <w:pPr>
              <w:tabs>
                <w:tab w:val="left" w:pos="0"/>
                <w:tab w:val="left" w:pos="600"/>
                <w:tab w:val="left" w:pos="680"/>
                <w:tab w:val="left" w:pos="720"/>
                <w:tab w:val="left" w:pos="900"/>
              </w:tabs>
              <w:jc w:val="left"/>
              <w:rPr>
                <w:sz w:val="26"/>
                <w:szCs w:val="26"/>
              </w:rPr>
            </w:pPr>
            <w:r w:rsidRPr="00870BE3">
              <w:rPr>
                <w:sz w:val="26"/>
                <w:szCs w:val="26"/>
              </w:rPr>
              <w:t>- Hoạt động được hình thành trong quá trình sống của cá thể, thông qua học tập, rút KN</w:t>
            </w:r>
            <w:r w:rsidRPr="00870BE3">
              <w:rPr>
                <w:sz w:val="26"/>
                <w:szCs w:val="26"/>
                <w:vertAlign w:val="superscript"/>
              </w:rPr>
              <w:t>o</w:t>
            </w:r>
            <w:r w:rsidRPr="00870BE3">
              <w:rPr>
                <w:sz w:val="26"/>
                <w:szCs w:val="26"/>
              </w:rPr>
              <w:t>.</w:t>
            </w:r>
          </w:p>
        </w:tc>
        <w:tc>
          <w:tcPr>
            <w:tcW w:w="709" w:type="dxa"/>
            <w:vMerge/>
          </w:tcPr>
          <w:p w14:paraId="5BA0015A" w14:textId="77777777" w:rsidR="009B6EC3" w:rsidRPr="00870BE3" w:rsidRDefault="009B6EC3" w:rsidP="00816ACC">
            <w:pPr>
              <w:tabs>
                <w:tab w:val="left" w:pos="1080"/>
                <w:tab w:val="left" w:pos="1440"/>
              </w:tabs>
              <w:jc w:val="left"/>
              <w:rPr>
                <w:sz w:val="26"/>
                <w:szCs w:val="26"/>
              </w:rPr>
            </w:pPr>
          </w:p>
        </w:tc>
      </w:tr>
      <w:tr w:rsidR="009B6EC3" w:rsidRPr="00870BE3" w14:paraId="50536AF5" w14:textId="77777777" w:rsidTr="009B6EC3">
        <w:trPr>
          <w:trHeight w:val="699"/>
        </w:trPr>
        <w:tc>
          <w:tcPr>
            <w:tcW w:w="660" w:type="dxa"/>
            <w:vMerge/>
            <w:vAlign w:val="center"/>
          </w:tcPr>
          <w:p w14:paraId="2DDA0BAD" w14:textId="77777777" w:rsidR="009B6EC3" w:rsidRPr="00870BE3" w:rsidRDefault="009B6EC3" w:rsidP="00816ACC">
            <w:pPr>
              <w:tabs>
                <w:tab w:val="left" w:pos="1080"/>
                <w:tab w:val="left" w:pos="1440"/>
              </w:tabs>
              <w:jc w:val="left"/>
              <w:rPr>
                <w:sz w:val="26"/>
                <w:szCs w:val="26"/>
              </w:rPr>
            </w:pPr>
          </w:p>
        </w:tc>
        <w:tc>
          <w:tcPr>
            <w:tcW w:w="1816" w:type="dxa"/>
            <w:vAlign w:val="center"/>
          </w:tcPr>
          <w:p w14:paraId="20FEC4CA" w14:textId="77777777" w:rsidR="009B6EC3" w:rsidRPr="00870BE3" w:rsidRDefault="009B6EC3" w:rsidP="00816ACC">
            <w:pPr>
              <w:tabs>
                <w:tab w:val="left" w:pos="0"/>
                <w:tab w:val="left" w:pos="600"/>
                <w:tab w:val="left" w:pos="680"/>
                <w:tab w:val="left" w:pos="720"/>
                <w:tab w:val="left" w:pos="900"/>
              </w:tabs>
              <w:jc w:val="left"/>
              <w:rPr>
                <w:b/>
                <w:sz w:val="26"/>
                <w:szCs w:val="26"/>
              </w:rPr>
            </w:pPr>
            <w:r w:rsidRPr="00870BE3">
              <w:rPr>
                <w:b/>
                <w:sz w:val="26"/>
                <w:szCs w:val="26"/>
              </w:rPr>
              <w:t>Cơ sở thần kinh</w:t>
            </w:r>
          </w:p>
        </w:tc>
        <w:tc>
          <w:tcPr>
            <w:tcW w:w="3087" w:type="dxa"/>
          </w:tcPr>
          <w:p w14:paraId="68D04429" w14:textId="77777777" w:rsidR="009B6EC3" w:rsidRPr="00870BE3" w:rsidRDefault="009B6EC3" w:rsidP="00816ACC">
            <w:pPr>
              <w:tabs>
                <w:tab w:val="left" w:pos="0"/>
                <w:tab w:val="left" w:pos="600"/>
                <w:tab w:val="left" w:pos="680"/>
                <w:tab w:val="left" w:pos="720"/>
                <w:tab w:val="left" w:pos="900"/>
              </w:tabs>
              <w:jc w:val="left"/>
              <w:rPr>
                <w:sz w:val="26"/>
                <w:szCs w:val="26"/>
              </w:rPr>
            </w:pPr>
            <w:r w:rsidRPr="00870BE3">
              <w:rPr>
                <w:sz w:val="26"/>
                <w:szCs w:val="26"/>
              </w:rPr>
              <w:t>Chuỗi các phản xạ không điều kiện</w:t>
            </w:r>
          </w:p>
        </w:tc>
        <w:tc>
          <w:tcPr>
            <w:tcW w:w="3192" w:type="dxa"/>
          </w:tcPr>
          <w:p w14:paraId="18D3BD60" w14:textId="77777777" w:rsidR="009B6EC3" w:rsidRPr="00870BE3" w:rsidRDefault="009B6EC3" w:rsidP="00816ACC">
            <w:pPr>
              <w:tabs>
                <w:tab w:val="left" w:pos="0"/>
                <w:tab w:val="left" w:pos="600"/>
                <w:tab w:val="left" w:pos="680"/>
                <w:tab w:val="left" w:pos="720"/>
                <w:tab w:val="left" w:pos="900"/>
              </w:tabs>
              <w:jc w:val="left"/>
              <w:rPr>
                <w:sz w:val="26"/>
                <w:szCs w:val="26"/>
              </w:rPr>
            </w:pPr>
            <w:r w:rsidRPr="00870BE3">
              <w:rPr>
                <w:sz w:val="26"/>
                <w:szCs w:val="26"/>
              </w:rPr>
              <w:t>Chuỗi các phản xạ có điều kiện.</w:t>
            </w:r>
          </w:p>
        </w:tc>
        <w:tc>
          <w:tcPr>
            <w:tcW w:w="709" w:type="dxa"/>
            <w:vMerge/>
          </w:tcPr>
          <w:p w14:paraId="0E14D59C" w14:textId="77777777" w:rsidR="009B6EC3" w:rsidRPr="00870BE3" w:rsidRDefault="009B6EC3" w:rsidP="00816ACC">
            <w:pPr>
              <w:tabs>
                <w:tab w:val="left" w:pos="1080"/>
                <w:tab w:val="left" w:pos="1440"/>
              </w:tabs>
              <w:jc w:val="left"/>
              <w:rPr>
                <w:sz w:val="26"/>
                <w:szCs w:val="26"/>
              </w:rPr>
            </w:pPr>
          </w:p>
        </w:tc>
      </w:tr>
      <w:tr w:rsidR="009B6EC3" w:rsidRPr="00870BE3" w14:paraId="14E043F4" w14:textId="77777777" w:rsidTr="009B6EC3">
        <w:trPr>
          <w:trHeight w:val="704"/>
        </w:trPr>
        <w:tc>
          <w:tcPr>
            <w:tcW w:w="660" w:type="dxa"/>
            <w:vMerge/>
            <w:vAlign w:val="center"/>
          </w:tcPr>
          <w:p w14:paraId="2B3B1611" w14:textId="77777777" w:rsidR="009B6EC3" w:rsidRPr="00870BE3" w:rsidRDefault="009B6EC3" w:rsidP="00816ACC">
            <w:pPr>
              <w:tabs>
                <w:tab w:val="left" w:pos="1080"/>
                <w:tab w:val="left" w:pos="1440"/>
              </w:tabs>
              <w:jc w:val="left"/>
              <w:rPr>
                <w:sz w:val="26"/>
                <w:szCs w:val="26"/>
              </w:rPr>
            </w:pPr>
          </w:p>
        </w:tc>
        <w:tc>
          <w:tcPr>
            <w:tcW w:w="1816" w:type="dxa"/>
            <w:vAlign w:val="center"/>
          </w:tcPr>
          <w:p w14:paraId="14CA5495" w14:textId="77777777" w:rsidR="009B6EC3" w:rsidRPr="00870BE3" w:rsidRDefault="009B6EC3" w:rsidP="00816ACC">
            <w:pPr>
              <w:tabs>
                <w:tab w:val="left" w:pos="0"/>
                <w:tab w:val="left" w:pos="600"/>
                <w:tab w:val="left" w:pos="680"/>
                <w:tab w:val="left" w:pos="720"/>
                <w:tab w:val="left" w:pos="900"/>
              </w:tabs>
              <w:jc w:val="left"/>
              <w:rPr>
                <w:b/>
                <w:sz w:val="26"/>
                <w:szCs w:val="26"/>
              </w:rPr>
            </w:pPr>
            <w:r w:rsidRPr="00870BE3">
              <w:rPr>
                <w:b/>
                <w:sz w:val="26"/>
                <w:szCs w:val="26"/>
              </w:rPr>
              <w:t>Ví dụ</w:t>
            </w:r>
          </w:p>
        </w:tc>
        <w:tc>
          <w:tcPr>
            <w:tcW w:w="3087" w:type="dxa"/>
          </w:tcPr>
          <w:p w14:paraId="311B99C4" w14:textId="77777777" w:rsidR="009B6EC3" w:rsidRPr="00870BE3" w:rsidRDefault="009B6EC3" w:rsidP="00816ACC">
            <w:pPr>
              <w:tabs>
                <w:tab w:val="left" w:pos="0"/>
                <w:tab w:val="left" w:pos="600"/>
                <w:tab w:val="left" w:pos="680"/>
                <w:tab w:val="left" w:pos="720"/>
                <w:tab w:val="left" w:pos="900"/>
              </w:tabs>
              <w:jc w:val="left"/>
              <w:rPr>
                <w:sz w:val="26"/>
                <w:szCs w:val="26"/>
              </w:rPr>
            </w:pPr>
            <w:r w:rsidRPr="00870BE3">
              <w:rPr>
                <w:sz w:val="26"/>
                <w:szCs w:val="26"/>
              </w:rPr>
              <w:t>Nhện giăng tơ; cóc gọi bạn ...; cóc bắt mồi...</w:t>
            </w:r>
          </w:p>
        </w:tc>
        <w:tc>
          <w:tcPr>
            <w:tcW w:w="3192" w:type="dxa"/>
          </w:tcPr>
          <w:p w14:paraId="0AE6D28B" w14:textId="77777777" w:rsidR="009B6EC3" w:rsidRPr="00870BE3" w:rsidRDefault="009B6EC3" w:rsidP="00816ACC">
            <w:pPr>
              <w:tabs>
                <w:tab w:val="left" w:pos="0"/>
                <w:tab w:val="left" w:pos="600"/>
                <w:tab w:val="left" w:pos="680"/>
                <w:tab w:val="left" w:pos="720"/>
                <w:tab w:val="left" w:pos="900"/>
              </w:tabs>
              <w:jc w:val="left"/>
              <w:rPr>
                <w:sz w:val="26"/>
                <w:szCs w:val="26"/>
              </w:rPr>
            </w:pPr>
            <w:r w:rsidRPr="00870BE3">
              <w:rPr>
                <w:sz w:val="26"/>
                <w:szCs w:val="26"/>
              </w:rPr>
              <w:t>Vịt mới nở đi theo người chủ lò..</w:t>
            </w:r>
          </w:p>
        </w:tc>
        <w:tc>
          <w:tcPr>
            <w:tcW w:w="709" w:type="dxa"/>
            <w:vMerge/>
          </w:tcPr>
          <w:p w14:paraId="5427C5E8" w14:textId="77777777" w:rsidR="009B6EC3" w:rsidRPr="00870BE3" w:rsidRDefault="009B6EC3" w:rsidP="00816ACC">
            <w:pPr>
              <w:tabs>
                <w:tab w:val="left" w:pos="1080"/>
                <w:tab w:val="left" w:pos="1440"/>
              </w:tabs>
              <w:jc w:val="left"/>
              <w:rPr>
                <w:sz w:val="26"/>
                <w:szCs w:val="26"/>
              </w:rPr>
            </w:pPr>
          </w:p>
        </w:tc>
      </w:tr>
      <w:tr w:rsidR="009B6EC3" w:rsidRPr="00870BE3" w14:paraId="051FC785" w14:textId="77777777" w:rsidTr="009B6EC3">
        <w:trPr>
          <w:trHeight w:val="345"/>
        </w:trPr>
        <w:tc>
          <w:tcPr>
            <w:tcW w:w="660" w:type="dxa"/>
            <w:vAlign w:val="center"/>
          </w:tcPr>
          <w:p w14:paraId="7A9BA5FA" w14:textId="77777777" w:rsidR="009B6EC3" w:rsidRPr="00870BE3" w:rsidRDefault="009B6EC3" w:rsidP="00816ACC">
            <w:pPr>
              <w:tabs>
                <w:tab w:val="left" w:pos="1080"/>
                <w:tab w:val="left" w:pos="1440"/>
              </w:tabs>
              <w:jc w:val="left"/>
              <w:rPr>
                <w:sz w:val="26"/>
                <w:szCs w:val="26"/>
              </w:rPr>
            </w:pPr>
          </w:p>
        </w:tc>
        <w:tc>
          <w:tcPr>
            <w:tcW w:w="8095" w:type="dxa"/>
            <w:gridSpan w:val="3"/>
          </w:tcPr>
          <w:p w14:paraId="403B6CD1" w14:textId="77777777" w:rsidR="009B6EC3" w:rsidRPr="00870BE3" w:rsidRDefault="009B6EC3" w:rsidP="00816ACC">
            <w:pPr>
              <w:tabs>
                <w:tab w:val="left" w:pos="1080"/>
                <w:tab w:val="left" w:pos="1440"/>
              </w:tabs>
              <w:jc w:val="left"/>
              <w:rPr>
                <w:sz w:val="26"/>
                <w:szCs w:val="26"/>
              </w:rPr>
            </w:pPr>
            <w:r w:rsidRPr="00870BE3">
              <w:rPr>
                <w:sz w:val="26"/>
                <w:szCs w:val="26"/>
              </w:rPr>
              <w:t xml:space="preserve"> * Đèn giao thông chuyển sang màu đỏ:</w:t>
            </w:r>
          </w:p>
          <w:p w14:paraId="42CA77A6" w14:textId="77777777" w:rsidR="009B6EC3" w:rsidRPr="00870BE3" w:rsidRDefault="009B6EC3" w:rsidP="00816ACC">
            <w:pPr>
              <w:tabs>
                <w:tab w:val="left" w:pos="1080"/>
                <w:tab w:val="left" w:pos="1440"/>
              </w:tabs>
              <w:jc w:val="left"/>
              <w:rPr>
                <w:sz w:val="26"/>
                <w:szCs w:val="26"/>
              </w:rPr>
            </w:pPr>
            <w:r w:rsidRPr="00870BE3">
              <w:rPr>
                <w:sz w:val="26"/>
                <w:szCs w:val="26"/>
              </w:rPr>
              <w:t>- Đa số người tham gia giao thông dừng lại trước vạch dừng và nhường đường cho người đi bộ qua đường (xe từ hướng khác tới) - Học hiệu quả.</w:t>
            </w:r>
          </w:p>
          <w:p w14:paraId="6C5D0075" w14:textId="77777777" w:rsidR="009B6EC3" w:rsidRPr="00870BE3" w:rsidRDefault="009B6EC3" w:rsidP="00816ACC">
            <w:pPr>
              <w:tabs>
                <w:tab w:val="left" w:pos="1080"/>
                <w:tab w:val="left" w:pos="1440"/>
              </w:tabs>
              <w:jc w:val="left"/>
              <w:rPr>
                <w:sz w:val="26"/>
                <w:szCs w:val="26"/>
              </w:rPr>
            </w:pPr>
            <w:r w:rsidRPr="00870BE3">
              <w:rPr>
                <w:sz w:val="26"/>
                <w:szCs w:val="26"/>
              </w:rPr>
              <w:t>- Một số ít người vượt đèn đỏ qua đường - Học ko hiệu quả.</w:t>
            </w:r>
          </w:p>
        </w:tc>
        <w:tc>
          <w:tcPr>
            <w:tcW w:w="709" w:type="dxa"/>
          </w:tcPr>
          <w:p w14:paraId="46E76A96" w14:textId="77777777" w:rsidR="009B6EC3" w:rsidRPr="00870BE3" w:rsidRDefault="009B6EC3" w:rsidP="00816ACC">
            <w:pPr>
              <w:tabs>
                <w:tab w:val="left" w:pos="1080"/>
                <w:tab w:val="left" w:pos="1440"/>
              </w:tabs>
              <w:jc w:val="left"/>
              <w:rPr>
                <w:sz w:val="26"/>
                <w:szCs w:val="26"/>
              </w:rPr>
            </w:pPr>
          </w:p>
          <w:p w14:paraId="36F0CD7E" w14:textId="77777777" w:rsidR="009B6EC3" w:rsidRPr="00870BE3" w:rsidRDefault="009B6EC3" w:rsidP="00816ACC">
            <w:pPr>
              <w:tabs>
                <w:tab w:val="left" w:pos="1080"/>
                <w:tab w:val="left" w:pos="1440"/>
              </w:tabs>
              <w:jc w:val="left"/>
              <w:rPr>
                <w:sz w:val="26"/>
                <w:szCs w:val="26"/>
              </w:rPr>
            </w:pPr>
          </w:p>
          <w:p w14:paraId="4F081BD0" w14:textId="77777777" w:rsidR="009B6EC3" w:rsidRPr="00870BE3" w:rsidRDefault="009B6EC3" w:rsidP="00816ACC">
            <w:pPr>
              <w:tabs>
                <w:tab w:val="left" w:pos="1080"/>
                <w:tab w:val="left" w:pos="1440"/>
              </w:tabs>
              <w:jc w:val="left"/>
              <w:rPr>
                <w:sz w:val="26"/>
                <w:szCs w:val="26"/>
              </w:rPr>
            </w:pPr>
            <w:r w:rsidRPr="00870BE3">
              <w:rPr>
                <w:sz w:val="26"/>
                <w:szCs w:val="26"/>
              </w:rPr>
              <w:t>0,</w:t>
            </w:r>
            <w:r w:rsidRPr="005A3BD5">
              <w:rPr>
                <w:sz w:val="26"/>
                <w:szCs w:val="26"/>
              </w:rPr>
              <w:t>2</w:t>
            </w:r>
            <w:r w:rsidRPr="00870BE3">
              <w:rPr>
                <w:sz w:val="26"/>
                <w:szCs w:val="26"/>
              </w:rPr>
              <w:t>5</w:t>
            </w:r>
          </w:p>
        </w:tc>
      </w:tr>
    </w:tbl>
    <w:p w14:paraId="2F35DB56" w14:textId="77777777" w:rsidR="009B6EC3" w:rsidRPr="005A3BD5" w:rsidRDefault="009B6EC3" w:rsidP="00816ACC">
      <w:pPr>
        <w:jc w:val="left"/>
        <w:rPr>
          <w:sz w:val="26"/>
          <w:szCs w:val="26"/>
        </w:rPr>
      </w:pPr>
      <w:r w:rsidRPr="005A3BD5">
        <w:rPr>
          <w:sz w:val="26"/>
          <w:szCs w:val="26"/>
          <w:lang w:val="nl-NL"/>
        </w:rPr>
        <w:tab/>
      </w:r>
      <w:r w:rsidRPr="005A3BD5">
        <w:rPr>
          <w:sz w:val="26"/>
          <w:szCs w:val="26"/>
          <w:lang w:val="nl-NL"/>
        </w:rPr>
        <w:tab/>
      </w:r>
      <w:r w:rsidRPr="005A3BD5">
        <w:rPr>
          <w:sz w:val="26"/>
          <w:szCs w:val="26"/>
        </w:rPr>
        <w:t xml:space="preserve"> b) Những người bị huyết áp cao thường có nguy cơ bị xuất huyết não. Tại sao những người bị xuất huyết não hoặc chấn thương sọ não ở bên phải lại bị tê liệt nửa thân bên trái và ngược lại?</w:t>
      </w:r>
    </w:p>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8694"/>
        <w:gridCol w:w="774"/>
      </w:tblGrid>
      <w:tr w:rsidR="009B6EC3" w:rsidRPr="00870BE3" w14:paraId="548D9A34" w14:textId="77777777" w:rsidTr="009B6EC3">
        <w:trPr>
          <w:trHeight w:val="100"/>
        </w:trPr>
        <w:tc>
          <w:tcPr>
            <w:tcW w:w="616" w:type="dxa"/>
            <w:vAlign w:val="center"/>
          </w:tcPr>
          <w:p w14:paraId="402C378D" w14:textId="77777777" w:rsidR="009B6EC3" w:rsidRPr="00870BE3" w:rsidRDefault="009B6EC3" w:rsidP="00816ACC">
            <w:pPr>
              <w:tabs>
                <w:tab w:val="left" w:pos="1080"/>
                <w:tab w:val="left" w:pos="1440"/>
              </w:tabs>
              <w:jc w:val="left"/>
              <w:rPr>
                <w:sz w:val="26"/>
                <w:szCs w:val="26"/>
              </w:rPr>
            </w:pPr>
          </w:p>
          <w:p w14:paraId="7B5BF6BC" w14:textId="77777777" w:rsidR="009B6EC3" w:rsidRPr="00870BE3" w:rsidRDefault="009B6EC3" w:rsidP="00816ACC">
            <w:pPr>
              <w:tabs>
                <w:tab w:val="left" w:pos="1080"/>
                <w:tab w:val="left" w:pos="1440"/>
              </w:tabs>
              <w:jc w:val="left"/>
              <w:rPr>
                <w:sz w:val="26"/>
                <w:szCs w:val="26"/>
              </w:rPr>
            </w:pPr>
            <w:r>
              <w:rPr>
                <w:sz w:val="26"/>
                <w:szCs w:val="26"/>
              </w:rPr>
              <w:t xml:space="preserve"> </w:t>
            </w:r>
          </w:p>
          <w:p w14:paraId="12157453" w14:textId="77777777" w:rsidR="009B6EC3" w:rsidRPr="00870BE3" w:rsidRDefault="009B6EC3" w:rsidP="00816ACC">
            <w:pPr>
              <w:tabs>
                <w:tab w:val="left" w:pos="1080"/>
                <w:tab w:val="left" w:pos="1440"/>
              </w:tabs>
              <w:jc w:val="left"/>
              <w:rPr>
                <w:sz w:val="26"/>
                <w:szCs w:val="26"/>
              </w:rPr>
            </w:pPr>
          </w:p>
        </w:tc>
        <w:tc>
          <w:tcPr>
            <w:tcW w:w="8116" w:type="dxa"/>
          </w:tcPr>
          <w:p w14:paraId="5C1C4887" w14:textId="77777777" w:rsidR="009B6EC3" w:rsidRPr="005A3BD5" w:rsidRDefault="009B6EC3" w:rsidP="00816ACC">
            <w:pPr>
              <w:tabs>
                <w:tab w:val="left" w:pos="342"/>
              </w:tabs>
              <w:jc w:val="left"/>
              <w:rPr>
                <w:sz w:val="26"/>
                <w:szCs w:val="26"/>
              </w:rPr>
            </w:pPr>
            <w:r w:rsidRPr="00870BE3">
              <w:rPr>
                <w:sz w:val="26"/>
                <w:szCs w:val="26"/>
              </w:rPr>
              <w:t xml:space="preserve">- </w:t>
            </w:r>
            <w:r w:rsidRPr="005A3BD5">
              <w:rPr>
                <w:sz w:val="26"/>
                <w:szCs w:val="26"/>
              </w:rPr>
              <w:t xml:space="preserve"> Tất cả các đường dẫn truyền cảm giác từ nửa thân bên trái đều liên hệ với bán cầu não phải (phần vỏ não tiếp nhận cảm giác ở hồi đỉnh lên)</w:t>
            </w:r>
          </w:p>
          <w:p w14:paraId="44173B9C" w14:textId="77777777" w:rsidR="009B6EC3" w:rsidRPr="005A3BD5" w:rsidRDefault="009B6EC3" w:rsidP="00816ACC">
            <w:pPr>
              <w:tabs>
                <w:tab w:val="left" w:pos="342"/>
              </w:tabs>
              <w:jc w:val="left"/>
              <w:rPr>
                <w:sz w:val="26"/>
                <w:szCs w:val="26"/>
              </w:rPr>
            </w:pPr>
            <w:r w:rsidRPr="005A3BD5">
              <w:rPr>
                <w:sz w:val="26"/>
                <w:szCs w:val="26"/>
              </w:rPr>
              <w:t>- Tất cả các đường dẫn truyền vận động xuất phát từ nửa não phải đều liên hệ với các cơ điều khiển vận động của nửa thân bên trái.</w:t>
            </w:r>
          </w:p>
          <w:p w14:paraId="4A569DF9" w14:textId="77777777" w:rsidR="009B6EC3" w:rsidRPr="005A3BD5" w:rsidRDefault="009B6EC3" w:rsidP="00816ACC">
            <w:pPr>
              <w:tabs>
                <w:tab w:val="left" w:pos="342"/>
              </w:tabs>
              <w:jc w:val="left"/>
              <w:rPr>
                <w:sz w:val="26"/>
                <w:szCs w:val="26"/>
              </w:rPr>
            </w:pPr>
            <w:r w:rsidRPr="005A3BD5">
              <w:rPr>
                <w:sz w:val="26"/>
                <w:szCs w:val="26"/>
              </w:rPr>
              <w:t>- T</w:t>
            </w:r>
            <w:r>
              <w:rPr>
                <w:sz w:val="26"/>
                <w:szCs w:val="26"/>
              </w:rPr>
              <w:t>ấ</w:t>
            </w:r>
            <w:r w:rsidRPr="005A3BD5">
              <w:rPr>
                <w:sz w:val="26"/>
                <w:szCs w:val="26"/>
              </w:rPr>
              <w:t>t cả các đường cảm giác đi lên vỏ não xuất phát từ các cơ quan thụ cảm ở nửa thân bên trái đều bắt chéo san</w:t>
            </w:r>
            <w:r>
              <w:rPr>
                <w:sz w:val="26"/>
                <w:szCs w:val="26"/>
              </w:rPr>
              <w:t>g phía đối diện hoặc ở tủy sống…</w:t>
            </w:r>
          </w:p>
          <w:p w14:paraId="77F72C2D" w14:textId="77777777" w:rsidR="009B6EC3" w:rsidRPr="009B6EC3" w:rsidRDefault="009B6EC3" w:rsidP="00816ACC">
            <w:pPr>
              <w:tabs>
                <w:tab w:val="left" w:pos="342"/>
              </w:tabs>
              <w:jc w:val="left"/>
              <w:rPr>
                <w:sz w:val="26"/>
                <w:szCs w:val="26"/>
              </w:rPr>
            </w:pPr>
            <w:r w:rsidRPr="005A3BD5">
              <w:rPr>
                <w:sz w:val="26"/>
                <w:szCs w:val="26"/>
              </w:rPr>
              <w:t>- Các đường vận động xuất phát từ các tế bào tháp ở vỏ não phải đi xuống đều bắt chéo sang phía đối diện ở hành tủy hoặc tủy sống đến các cơ quan nửa thân bên trái…</w:t>
            </w:r>
          </w:p>
        </w:tc>
        <w:tc>
          <w:tcPr>
            <w:tcW w:w="717" w:type="dxa"/>
          </w:tcPr>
          <w:p w14:paraId="6066A891" w14:textId="77777777" w:rsidR="009B6EC3" w:rsidRPr="00870BE3" w:rsidRDefault="009B6EC3" w:rsidP="00816ACC">
            <w:pPr>
              <w:tabs>
                <w:tab w:val="left" w:pos="1080"/>
                <w:tab w:val="left" w:pos="1440"/>
              </w:tabs>
              <w:jc w:val="left"/>
              <w:rPr>
                <w:sz w:val="26"/>
                <w:szCs w:val="26"/>
              </w:rPr>
            </w:pPr>
          </w:p>
          <w:p w14:paraId="5D5DA402" w14:textId="77777777" w:rsidR="009B6EC3" w:rsidRPr="00870BE3" w:rsidRDefault="009B6EC3" w:rsidP="00816ACC">
            <w:pPr>
              <w:tabs>
                <w:tab w:val="left" w:pos="1080"/>
                <w:tab w:val="left" w:pos="1440"/>
              </w:tabs>
              <w:jc w:val="left"/>
              <w:rPr>
                <w:sz w:val="26"/>
                <w:szCs w:val="26"/>
              </w:rPr>
            </w:pPr>
            <w:r w:rsidRPr="00870BE3">
              <w:rPr>
                <w:sz w:val="26"/>
                <w:szCs w:val="26"/>
              </w:rPr>
              <w:t>0,25</w:t>
            </w:r>
          </w:p>
          <w:p w14:paraId="6C69B8B1" w14:textId="77777777" w:rsidR="009B6EC3" w:rsidRPr="00870BE3" w:rsidRDefault="009B6EC3" w:rsidP="00816ACC">
            <w:pPr>
              <w:tabs>
                <w:tab w:val="left" w:pos="1080"/>
                <w:tab w:val="left" w:pos="1440"/>
              </w:tabs>
              <w:jc w:val="left"/>
              <w:rPr>
                <w:sz w:val="26"/>
                <w:szCs w:val="26"/>
              </w:rPr>
            </w:pPr>
          </w:p>
          <w:p w14:paraId="2EDF4195" w14:textId="77777777" w:rsidR="009B6EC3" w:rsidRPr="00870BE3" w:rsidRDefault="009B6EC3" w:rsidP="00816ACC">
            <w:pPr>
              <w:tabs>
                <w:tab w:val="left" w:pos="1080"/>
                <w:tab w:val="left" w:pos="1440"/>
              </w:tabs>
              <w:jc w:val="left"/>
              <w:rPr>
                <w:sz w:val="26"/>
                <w:szCs w:val="26"/>
              </w:rPr>
            </w:pPr>
            <w:r w:rsidRPr="00870BE3">
              <w:rPr>
                <w:sz w:val="26"/>
                <w:szCs w:val="26"/>
              </w:rPr>
              <w:t>0,25</w:t>
            </w:r>
          </w:p>
          <w:p w14:paraId="45E3BE88" w14:textId="77777777" w:rsidR="009B6EC3" w:rsidRPr="00870BE3" w:rsidRDefault="009B6EC3" w:rsidP="00816ACC">
            <w:pPr>
              <w:tabs>
                <w:tab w:val="left" w:pos="1080"/>
                <w:tab w:val="left" w:pos="1440"/>
              </w:tabs>
              <w:jc w:val="left"/>
              <w:rPr>
                <w:sz w:val="26"/>
                <w:szCs w:val="26"/>
              </w:rPr>
            </w:pPr>
          </w:p>
          <w:p w14:paraId="4D11333C" w14:textId="77777777" w:rsidR="009B6EC3" w:rsidRPr="00870BE3" w:rsidRDefault="009B6EC3" w:rsidP="00816ACC">
            <w:pPr>
              <w:tabs>
                <w:tab w:val="left" w:pos="1080"/>
                <w:tab w:val="left" w:pos="1440"/>
              </w:tabs>
              <w:jc w:val="left"/>
              <w:rPr>
                <w:sz w:val="26"/>
                <w:szCs w:val="26"/>
              </w:rPr>
            </w:pPr>
            <w:r w:rsidRPr="00870BE3">
              <w:rPr>
                <w:sz w:val="26"/>
                <w:szCs w:val="26"/>
              </w:rPr>
              <w:t>0.</w:t>
            </w:r>
            <w:r w:rsidRPr="005A3BD5">
              <w:rPr>
                <w:sz w:val="26"/>
                <w:szCs w:val="26"/>
              </w:rPr>
              <w:t>2</w:t>
            </w:r>
            <w:r w:rsidRPr="00870BE3">
              <w:rPr>
                <w:sz w:val="26"/>
                <w:szCs w:val="26"/>
              </w:rPr>
              <w:t>5</w:t>
            </w:r>
          </w:p>
          <w:p w14:paraId="27E757BF" w14:textId="77777777" w:rsidR="009B6EC3" w:rsidRPr="00870BE3" w:rsidRDefault="009B6EC3" w:rsidP="00816ACC">
            <w:pPr>
              <w:tabs>
                <w:tab w:val="left" w:pos="1080"/>
                <w:tab w:val="left" w:pos="1440"/>
              </w:tabs>
              <w:jc w:val="left"/>
              <w:rPr>
                <w:sz w:val="26"/>
                <w:szCs w:val="26"/>
              </w:rPr>
            </w:pPr>
          </w:p>
          <w:p w14:paraId="711DF0C8" w14:textId="77777777" w:rsidR="009B6EC3" w:rsidRPr="00870BE3" w:rsidRDefault="009B6EC3" w:rsidP="00816ACC">
            <w:pPr>
              <w:tabs>
                <w:tab w:val="left" w:pos="1080"/>
                <w:tab w:val="left" w:pos="1440"/>
              </w:tabs>
              <w:jc w:val="left"/>
              <w:rPr>
                <w:sz w:val="26"/>
                <w:szCs w:val="26"/>
              </w:rPr>
            </w:pPr>
            <w:r w:rsidRPr="00870BE3">
              <w:rPr>
                <w:sz w:val="26"/>
                <w:szCs w:val="26"/>
              </w:rPr>
              <w:t>0,25</w:t>
            </w:r>
          </w:p>
          <w:p w14:paraId="24AB23EA" w14:textId="77777777" w:rsidR="009B6EC3" w:rsidRPr="00870BE3" w:rsidRDefault="009B6EC3" w:rsidP="00816ACC">
            <w:pPr>
              <w:tabs>
                <w:tab w:val="left" w:pos="1080"/>
                <w:tab w:val="left" w:pos="1440"/>
              </w:tabs>
              <w:jc w:val="left"/>
              <w:rPr>
                <w:sz w:val="26"/>
                <w:szCs w:val="26"/>
              </w:rPr>
            </w:pPr>
          </w:p>
        </w:tc>
      </w:tr>
    </w:tbl>
    <w:p w14:paraId="5761A0B2" w14:textId="77777777" w:rsidR="009B6EC3" w:rsidRPr="005A3BD5" w:rsidRDefault="009B6EC3" w:rsidP="00816ACC">
      <w:pPr>
        <w:spacing w:line="288" w:lineRule="auto"/>
        <w:jc w:val="left"/>
        <w:rPr>
          <w:b/>
          <w:sz w:val="26"/>
          <w:szCs w:val="26"/>
        </w:rPr>
      </w:pPr>
    </w:p>
    <w:p w14:paraId="575EA467" w14:textId="77777777" w:rsidR="009B6EC3" w:rsidRPr="005A3BD5" w:rsidRDefault="009B6EC3" w:rsidP="00816ACC">
      <w:pPr>
        <w:spacing w:line="288" w:lineRule="auto"/>
        <w:jc w:val="left"/>
        <w:rPr>
          <w:b/>
          <w:sz w:val="26"/>
          <w:szCs w:val="26"/>
        </w:rPr>
      </w:pPr>
      <w:r w:rsidRPr="005A3BD5">
        <w:rPr>
          <w:b/>
          <w:sz w:val="26"/>
          <w:szCs w:val="26"/>
        </w:rPr>
        <w:t xml:space="preserve">Câu 10 . </w:t>
      </w:r>
      <w:r w:rsidRPr="005A3BD5">
        <w:rPr>
          <w:b/>
          <w:i/>
          <w:sz w:val="26"/>
          <w:szCs w:val="26"/>
        </w:rPr>
        <w:t>(2,0 điểm)</w:t>
      </w:r>
      <w:r w:rsidRPr="005A3BD5">
        <w:rPr>
          <w:sz w:val="26"/>
          <w:szCs w:val="26"/>
        </w:rPr>
        <w:t xml:space="preserve"> </w:t>
      </w:r>
      <w:r w:rsidRPr="005A3BD5">
        <w:rPr>
          <w:b/>
          <w:sz w:val="26"/>
          <w:szCs w:val="26"/>
        </w:rPr>
        <w:t>Sinh trưởng, phát triển, sinh sản ở động vật</w:t>
      </w:r>
    </w:p>
    <w:p w14:paraId="64D5F828" w14:textId="77777777" w:rsidR="009B6EC3" w:rsidRDefault="009B6EC3" w:rsidP="00816ACC">
      <w:pPr>
        <w:numPr>
          <w:ilvl w:val="0"/>
          <w:numId w:val="18"/>
        </w:numPr>
        <w:spacing w:line="288" w:lineRule="auto"/>
        <w:jc w:val="left"/>
        <w:rPr>
          <w:sz w:val="26"/>
          <w:szCs w:val="26"/>
          <w:lang w:val="nl-NL"/>
        </w:rPr>
      </w:pPr>
      <w:r w:rsidRPr="005A3BD5">
        <w:rPr>
          <w:sz w:val="26"/>
          <w:szCs w:val="26"/>
          <w:lang w:val="nl-NL"/>
        </w:rPr>
        <w:t xml:space="preserve">Các bệnh nhân ung thư tuyến giáp thường được điều trị theo phác đồ: Phẫu thuật </w:t>
      </w:r>
    </w:p>
    <w:p w14:paraId="7F9DF038" w14:textId="77777777" w:rsidR="009B6EC3" w:rsidRPr="005A3BD5" w:rsidRDefault="009B6EC3" w:rsidP="00816ACC">
      <w:pPr>
        <w:spacing w:line="288" w:lineRule="auto"/>
        <w:jc w:val="left"/>
        <w:rPr>
          <w:sz w:val="26"/>
          <w:szCs w:val="26"/>
          <w:lang w:val="nl-NL"/>
        </w:rPr>
      </w:pPr>
      <w:r w:rsidRPr="005A3BD5">
        <w:rPr>
          <w:sz w:val="26"/>
          <w:szCs w:val="26"/>
          <w:lang w:val="nl-NL"/>
        </w:rPr>
        <w:t>cắt bỏ tuyến giáp, uống I</w:t>
      </w:r>
      <w:r w:rsidRPr="005A3BD5">
        <w:rPr>
          <w:sz w:val="26"/>
          <w:szCs w:val="26"/>
          <w:vertAlign w:val="superscript"/>
          <w:lang w:val="nl-NL"/>
        </w:rPr>
        <w:t>131</w:t>
      </w:r>
      <w:r w:rsidRPr="005A3BD5">
        <w:rPr>
          <w:sz w:val="26"/>
          <w:szCs w:val="26"/>
          <w:lang w:val="nl-NL"/>
        </w:rPr>
        <w:t xml:space="preserve"> (iot phóng xạ để tiêu diệt hết tế bào ung thư). Trước khi uống I</w:t>
      </w:r>
      <w:r w:rsidRPr="005A3BD5">
        <w:rPr>
          <w:sz w:val="26"/>
          <w:szCs w:val="26"/>
          <w:vertAlign w:val="superscript"/>
          <w:lang w:val="nl-NL"/>
        </w:rPr>
        <w:t xml:space="preserve">131 </w:t>
      </w:r>
      <w:r w:rsidRPr="005A3BD5">
        <w:rPr>
          <w:sz w:val="26"/>
          <w:szCs w:val="26"/>
          <w:lang w:val="nl-NL"/>
        </w:rPr>
        <w:t>bệnh nhân buộc phải nhịn, không được sử dụng hoocmon tuyến giáp (tổng hợp nhân tạo) trong một tháng. Trong thời gian này, khả năng chịu lạnh và trí nhớ của bệnh nhân sẽ thay đổi như thế nào? Tại sao?</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8082"/>
        <w:gridCol w:w="723"/>
      </w:tblGrid>
      <w:tr w:rsidR="009B6EC3" w:rsidRPr="00870BE3" w14:paraId="714B0524" w14:textId="77777777" w:rsidTr="009B6EC3">
        <w:trPr>
          <w:trHeight w:val="675"/>
        </w:trPr>
        <w:tc>
          <w:tcPr>
            <w:tcW w:w="660" w:type="dxa"/>
            <w:vAlign w:val="center"/>
          </w:tcPr>
          <w:p w14:paraId="69157E71" w14:textId="77777777" w:rsidR="009B6EC3" w:rsidRPr="00870BE3" w:rsidRDefault="009B6EC3" w:rsidP="00816ACC">
            <w:pPr>
              <w:tabs>
                <w:tab w:val="left" w:pos="1080"/>
                <w:tab w:val="left" w:pos="1440"/>
              </w:tabs>
              <w:jc w:val="left"/>
              <w:rPr>
                <w:sz w:val="26"/>
                <w:szCs w:val="26"/>
              </w:rPr>
            </w:pPr>
          </w:p>
          <w:p w14:paraId="78A096AE" w14:textId="77777777" w:rsidR="009B6EC3" w:rsidRPr="00870BE3" w:rsidRDefault="009B6EC3" w:rsidP="00816ACC">
            <w:pPr>
              <w:tabs>
                <w:tab w:val="left" w:pos="1080"/>
                <w:tab w:val="left" w:pos="1440"/>
              </w:tabs>
              <w:jc w:val="left"/>
              <w:rPr>
                <w:sz w:val="26"/>
                <w:szCs w:val="26"/>
              </w:rPr>
            </w:pPr>
            <w:r>
              <w:rPr>
                <w:sz w:val="26"/>
                <w:szCs w:val="26"/>
              </w:rPr>
              <w:t xml:space="preserve"> </w:t>
            </w:r>
          </w:p>
        </w:tc>
        <w:tc>
          <w:tcPr>
            <w:tcW w:w="8095" w:type="dxa"/>
          </w:tcPr>
          <w:p w14:paraId="43C1850D" w14:textId="77777777" w:rsidR="009B6EC3" w:rsidRPr="009B6EC3" w:rsidRDefault="009B6EC3" w:rsidP="00816ACC">
            <w:pPr>
              <w:tabs>
                <w:tab w:val="left" w:pos="342"/>
              </w:tabs>
              <w:jc w:val="left"/>
              <w:rPr>
                <w:sz w:val="26"/>
                <w:szCs w:val="26"/>
              </w:rPr>
            </w:pPr>
            <w:r w:rsidRPr="005A3BD5">
              <w:rPr>
                <w:sz w:val="26"/>
                <w:szCs w:val="26"/>
                <w:lang w:val="nl-NL"/>
              </w:rPr>
              <w:t xml:space="preserve">- Bệnh nhân đã bị cắt tuyến giáp lại không được tiếp nhận hoocmon tuyến giáp (nhân tạo) trong 1 tháng </w:t>
            </w:r>
            <w:r w:rsidRPr="005A3BD5">
              <w:rPr>
                <w:sz w:val="26"/>
                <w:szCs w:val="26"/>
                <w:lang w:val="nl-NL"/>
              </w:rPr>
              <w:sym w:font="Wingdings" w:char="F0E0"/>
            </w:r>
            <w:r w:rsidRPr="005A3BD5">
              <w:rPr>
                <w:sz w:val="26"/>
                <w:szCs w:val="26"/>
                <w:lang w:val="nl-NL"/>
              </w:rPr>
              <w:t xml:space="preserve"> cơ thể còn rất ít tiroxin</w:t>
            </w:r>
          </w:p>
        </w:tc>
        <w:tc>
          <w:tcPr>
            <w:tcW w:w="709" w:type="dxa"/>
          </w:tcPr>
          <w:p w14:paraId="721A16AA" w14:textId="77777777" w:rsidR="009B6EC3" w:rsidRPr="00870BE3" w:rsidRDefault="009B6EC3" w:rsidP="00816ACC">
            <w:pPr>
              <w:tabs>
                <w:tab w:val="left" w:pos="1080"/>
                <w:tab w:val="left" w:pos="1440"/>
              </w:tabs>
              <w:jc w:val="left"/>
              <w:rPr>
                <w:sz w:val="26"/>
                <w:szCs w:val="26"/>
              </w:rPr>
            </w:pPr>
          </w:p>
          <w:p w14:paraId="6DE47AE1" w14:textId="77777777" w:rsidR="009B6EC3" w:rsidRPr="00870BE3" w:rsidRDefault="009B6EC3" w:rsidP="00816ACC">
            <w:pPr>
              <w:tabs>
                <w:tab w:val="left" w:pos="1080"/>
                <w:tab w:val="left" w:pos="1440"/>
              </w:tabs>
              <w:jc w:val="left"/>
              <w:rPr>
                <w:sz w:val="26"/>
                <w:szCs w:val="26"/>
              </w:rPr>
            </w:pPr>
            <w:r w:rsidRPr="00870BE3">
              <w:rPr>
                <w:sz w:val="26"/>
                <w:szCs w:val="26"/>
              </w:rPr>
              <w:t>0,</w:t>
            </w:r>
            <w:r>
              <w:rPr>
                <w:sz w:val="26"/>
                <w:szCs w:val="26"/>
              </w:rPr>
              <w:t>25</w:t>
            </w:r>
          </w:p>
        </w:tc>
      </w:tr>
      <w:tr w:rsidR="009B6EC3" w:rsidRPr="00870BE3" w14:paraId="679445ED" w14:textId="77777777" w:rsidTr="009B6EC3">
        <w:trPr>
          <w:trHeight w:val="100"/>
        </w:trPr>
        <w:tc>
          <w:tcPr>
            <w:tcW w:w="660" w:type="dxa"/>
            <w:vAlign w:val="center"/>
          </w:tcPr>
          <w:p w14:paraId="66113C93" w14:textId="77777777" w:rsidR="009B6EC3" w:rsidRPr="00870BE3" w:rsidRDefault="009B6EC3" w:rsidP="00816ACC">
            <w:pPr>
              <w:tabs>
                <w:tab w:val="left" w:pos="1080"/>
                <w:tab w:val="left" w:pos="1440"/>
              </w:tabs>
              <w:jc w:val="left"/>
              <w:rPr>
                <w:sz w:val="26"/>
                <w:szCs w:val="26"/>
              </w:rPr>
            </w:pPr>
          </w:p>
        </w:tc>
        <w:tc>
          <w:tcPr>
            <w:tcW w:w="8095" w:type="dxa"/>
          </w:tcPr>
          <w:p w14:paraId="3E4DAF0A" w14:textId="77777777" w:rsidR="009B6EC3" w:rsidRPr="00870BE3" w:rsidRDefault="009B6EC3" w:rsidP="00816ACC">
            <w:pPr>
              <w:tabs>
                <w:tab w:val="left" w:pos="342"/>
              </w:tabs>
              <w:jc w:val="left"/>
              <w:rPr>
                <w:sz w:val="26"/>
                <w:szCs w:val="26"/>
              </w:rPr>
            </w:pPr>
            <w:r>
              <w:rPr>
                <w:sz w:val="26"/>
                <w:szCs w:val="26"/>
                <w:lang w:val="nl-NL"/>
              </w:rPr>
              <w:t>-</w:t>
            </w:r>
            <w:r w:rsidRPr="005A3BD5">
              <w:rPr>
                <w:sz w:val="26"/>
                <w:szCs w:val="26"/>
                <w:lang w:val="nl-NL"/>
              </w:rPr>
              <w:t xml:space="preserve">Tiroxin ít </w:t>
            </w:r>
            <w:r w:rsidRPr="005A3BD5">
              <w:rPr>
                <w:sz w:val="26"/>
                <w:szCs w:val="26"/>
                <w:lang w:val="nl-NL"/>
              </w:rPr>
              <w:sym w:font="Wingdings" w:char="F0E0"/>
            </w:r>
            <w:r w:rsidRPr="005A3BD5">
              <w:rPr>
                <w:sz w:val="26"/>
                <w:szCs w:val="26"/>
                <w:lang w:val="nl-NL"/>
              </w:rPr>
              <w:t xml:space="preserve"> chuyển hóa cơ bản giảm </w:t>
            </w:r>
            <w:r w:rsidRPr="005A3BD5">
              <w:rPr>
                <w:sz w:val="26"/>
                <w:szCs w:val="26"/>
                <w:lang w:val="nl-NL"/>
              </w:rPr>
              <w:sym w:font="Wingdings" w:char="F0E0"/>
            </w:r>
            <w:r w:rsidRPr="005A3BD5">
              <w:rPr>
                <w:sz w:val="26"/>
                <w:szCs w:val="26"/>
                <w:lang w:val="nl-NL"/>
              </w:rPr>
              <w:t xml:space="preserve"> giảm sinh nhiệt, trí nhớ giảm </w:t>
            </w:r>
            <w:r w:rsidRPr="005A3BD5">
              <w:rPr>
                <w:sz w:val="26"/>
                <w:szCs w:val="26"/>
                <w:lang w:val="nl-NL"/>
              </w:rPr>
              <w:sym w:font="Wingdings" w:char="F0E0"/>
            </w:r>
            <w:r w:rsidRPr="005A3BD5">
              <w:rPr>
                <w:sz w:val="26"/>
                <w:szCs w:val="26"/>
                <w:lang w:val="nl-NL"/>
              </w:rPr>
              <w:t xml:space="preserve"> chịu lạnh kém và trí nhớ kém</w:t>
            </w:r>
          </w:p>
        </w:tc>
        <w:tc>
          <w:tcPr>
            <w:tcW w:w="709" w:type="dxa"/>
          </w:tcPr>
          <w:p w14:paraId="4540F217" w14:textId="77777777" w:rsidR="009B6EC3" w:rsidRPr="00870BE3" w:rsidRDefault="009B6EC3" w:rsidP="00816ACC">
            <w:pPr>
              <w:tabs>
                <w:tab w:val="left" w:pos="1080"/>
                <w:tab w:val="left" w:pos="1440"/>
              </w:tabs>
              <w:jc w:val="left"/>
              <w:rPr>
                <w:sz w:val="26"/>
                <w:szCs w:val="26"/>
              </w:rPr>
            </w:pPr>
            <w:r w:rsidRPr="00870BE3">
              <w:rPr>
                <w:sz w:val="26"/>
                <w:szCs w:val="26"/>
              </w:rPr>
              <w:t>0,</w:t>
            </w:r>
            <w:r>
              <w:rPr>
                <w:sz w:val="26"/>
                <w:szCs w:val="26"/>
              </w:rPr>
              <w:t>25</w:t>
            </w:r>
          </w:p>
        </w:tc>
      </w:tr>
    </w:tbl>
    <w:p w14:paraId="3E4B92AE" w14:textId="77777777" w:rsidR="009B6EC3" w:rsidRDefault="009B6EC3" w:rsidP="00816ACC">
      <w:pPr>
        <w:spacing w:line="288" w:lineRule="auto"/>
        <w:jc w:val="left"/>
        <w:rPr>
          <w:sz w:val="26"/>
          <w:szCs w:val="26"/>
          <w:lang w:val="nl-NL"/>
        </w:rPr>
      </w:pPr>
    </w:p>
    <w:p w14:paraId="7446E12B" w14:textId="77777777" w:rsidR="009B6EC3" w:rsidRPr="005A3BD5" w:rsidRDefault="009B6EC3" w:rsidP="00816ACC">
      <w:pPr>
        <w:spacing w:line="288" w:lineRule="auto"/>
        <w:jc w:val="left"/>
        <w:rPr>
          <w:sz w:val="26"/>
          <w:szCs w:val="26"/>
        </w:rPr>
      </w:pPr>
      <w:r w:rsidRPr="005A3BD5">
        <w:rPr>
          <w:sz w:val="26"/>
          <w:szCs w:val="26"/>
          <w:lang w:val="nl-NL"/>
        </w:rPr>
        <w:t>b)</w:t>
      </w:r>
      <w:r w:rsidRPr="005A3BD5">
        <w:rPr>
          <w:sz w:val="26"/>
          <w:szCs w:val="26"/>
        </w:rPr>
        <w:t xml:space="preserve"> Quan sát sơ đồ sau và em hãy cho biết đường cong A, B, C, D mô tả cho các yếu tố nào trong  chu kỳ kinh nguyệt ở người ? Trình bày vắn tắt vai trò các yếu tố này.</w:t>
      </w:r>
    </w:p>
    <w:p w14:paraId="5E392528" w14:textId="77777777" w:rsidR="009B6EC3" w:rsidRPr="005A3BD5" w:rsidRDefault="009B6EC3" w:rsidP="00816ACC">
      <w:pPr>
        <w:spacing w:line="288" w:lineRule="auto"/>
        <w:jc w:val="left"/>
        <w:rPr>
          <w:b/>
          <w:position w:val="2"/>
          <w:sz w:val="26"/>
          <w:szCs w:val="26"/>
        </w:rPr>
      </w:pPr>
      <w:r>
        <w:rPr>
          <w:noProof/>
          <w:sz w:val="26"/>
          <w:szCs w:val="26"/>
          <w:lang w:eastAsia="vi-VN"/>
        </w:rPr>
        <w:drawing>
          <wp:anchor distT="0" distB="0" distL="114300" distR="114300" simplePos="0" relativeHeight="251683840" behindDoc="0" locked="0" layoutInCell="1" allowOverlap="1" wp14:anchorId="2C3B3491" wp14:editId="765C6388">
            <wp:simplePos x="0" y="0"/>
            <wp:positionH relativeFrom="column">
              <wp:posOffset>1797050</wp:posOffset>
            </wp:positionH>
            <wp:positionV relativeFrom="paragraph">
              <wp:posOffset>148590</wp:posOffset>
            </wp:positionV>
            <wp:extent cx="3124200" cy="2438400"/>
            <wp:effectExtent l="19050" t="0" r="0" b="0"/>
            <wp:wrapSquare wrapText="bothSides"/>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lum bright="-30000" contrast="-18000"/>
                      <a:grayscl/>
                      <a:biLevel thresh="50000"/>
                    </a:blip>
                    <a:srcRect/>
                    <a:stretch>
                      <a:fillRect/>
                    </a:stretch>
                  </pic:blipFill>
                  <pic:spPr bwMode="auto">
                    <a:xfrm>
                      <a:off x="0" y="0"/>
                      <a:ext cx="3124200" cy="2438400"/>
                    </a:xfrm>
                    <a:prstGeom prst="rect">
                      <a:avLst/>
                    </a:prstGeom>
                    <a:noFill/>
                    <a:ln w="9525">
                      <a:noFill/>
                      <a:miter lim="800000"/>
                      <a:headEnd/>
                      <a:tailEnd/>
                    </a:ln>
                  </pic:spPr>
                </pic:pic>
              </a:graphicData>
            </a:graphic>
          </wp:anchor>
        </w:drawing>
      </w:r>
    </w:p>
    <w:p w14:paraId="51535728" w14:textId="77777777" w:rsidR="009B6EC3" w:rsidRPr="005A3BD5" w:rsidRDefault="009B6EC3" w:rsidP="00816ACC">
      <w:pPr>
        <w:spacing w:line="288" w:lineRule="auto"/>
        <w:ind w:firstLine="284"/>
        <w:jc w:val="left"/>
        <w:rPr>
          <w:sz w:val="26"/>
          <w:szCs w:val="26"/>
        </w:rPr>
      </w:pPr>
    </w:p>
    <w:p w14:paraId="05437B64" w14:textId="77777777" w:rsidR="009B6EC3" w:rsidRPr="005A3BD5" w:rsidRDefault="009B6EC3" w:rsidP="00816ACC">
      <w:pPr>
        <w:spacing w:line="288" w:lineRule="auto"/>
        <w:ind w:firstLine="284"/>
        <w:jc w:val="left"/>
        <w:rPr>
          <w:sz w:val="26"/>
          <w:szCs w:val="26"/>
        </w:rPr>
      </w:pPr>
    </w:p>
    <w:p w14:paraId="08E16759" w14:textId="77777777" w:rsidR="009B6EC3" w:rsidRPr="005A3BD5" w:rsidRDefault="009B6EC3" w:rsidP="00816ACC">
      <w:pPr>
        <w:spacing w:line="288" w:lineRule="auto"/>
        <w:ind w:firstLine="284"/>
        <w:jc w:val="left"/>
        <w:rPr>
          <w:sz w:val="26"/>
          <w:szCs w:val="26"/>
        </w:rPr>
      </w:pPr>
    </w:p>
    <w:p w14:paraId="4A4687C4" w14:textId="77777777" w:rsidR="009B6EC3" w:rsidRPr="005A3BD5" w:rsidRDefault="009B6EC3" w:rsidP="00816ACC">
      <w:pPr>
        <w:spacing w:line="288" w:lineRule="auto"/>
        <w:jc w:val="left"/>
        <w:rPr>
          <w:sz w:val="26"/>
          <w:szCs w:val="26"/>
        </w:rPr>
      </w:pPr>
    </w:p>
    <w:p w14:paraId="0ED33A28" w14:textId="77777777" w:rsidR="009B6EC3" w:rsidRPr="005A3BD5" w:rsidRDefault="009B6EC3" w:rsidP="00816ACC">
      <w:pPr>
        <w:spacing w:line="288" w:lineRule="auto"/>
        <w:jc w:val="left"/>
        <w:rPr>
          <w:sz w:val="26"/>
          <w:szCs w:val="26"/>
        </w:rPr>
      </w:pPr>
    </w:p>
    <w:p w14:paraId="586ABCBD" w14:textId="77777777" w:rsidR="009B6EC3" w:rsidRPr="005A3BD5" w:rsidRDefault="009B6EC3" w:rsidP="00816ACC">
      <w:pPr>
        <w:spacing w:line="288" w:lineRule="auto"/>
        <w:jc w:val="left"/>
        <w:rPr>
          <w:sz w:val="26"/>
          <w:szCs w:val="26"/>
        </w:rPr>
      </w:pPr>
    </w:p>
    <w:p w14:paraId="11D77EF2" w14:textId="77777777" w:rsidR="009B6EC3" w:rsidRPr="005A3BD5" w:rsidRDefault="009B6EC3" w:rsidP="00816ACC">
      <w:pPr>
        <w:spacing w:line="288" w:lineRule="auto"/>
        <w:jc w:val="left"/>
        <w:rPr>
          <w:sz w:val="26"/>
          <w:szCs w:val="26"/>
        </w:rPr>
      </w:pPr>
    </w:p>
    <w:p w14:paraId="132DCD0E" w14:textId="77777777" w:rsidR="009B6EC3" w:rsidRPr="005A3BD5" w:rsidRDefault="009B6EC3" w:rsidP="00816ACC">
      <w:pPr>
        <w:spacing w:line="288" w:lineRule="auto"/>
        <w:jc w:val="left"/>
        <w:rPr>
          <w:sz w:val="26"/>
          <w:szCs w:val="26"/>
        </w:rPr>
      </w:pPr>
    </w:p>
    <w:p w14:paraId="5F203BF8" w14:textId="77777777" w:rsidR="009B6EC3" w:rsidRPr="005A3BD5" w:rsidRDefault="009B6EC3" w:rsidP="00816ACC">
      <w:pPr>
        <w:spacing w:line="288" w:lineRule="auto"/>
        <w:jc w:val="left"/>
        <w:rPr>
          <w:sz w:val="26"/>
          <w:szCs w:val="26"/>
        </w:rPr>
      </w:pPr>
    </w:p>
    <w:p w14:paraId="72A98789" w14:textId="77777777" w:rsidR="009B6EC3" w:rsidRPr="005A3BD5" w:rsidRDefault="009B6EC3" w:rsidP="00816ACC">
      <w:pPr>
        <w:spacing w:line="288" w:lineRule="auto"/>
        <w:jc w:val="left"/>
        <w:rPr>
          <w:sz w:val="26"/>
          <w:szCs w:val="26"/>
        </w:rPr>
      </w:pPr>
    </w:p>
    <w:p w14:paraId="6CC188EE" w14:textId="77777777" w:rsidR="009B6EC3" w:rsidRPr="005A3BD5" w:rsidRDefault="009B6EC3" w:rsidP="00816ACC">
      <w:pPr>
        <w:spacing w:line="288" w:lineRule="auto"/>
        <w:jc w:val="left"/>
        <w:rPr>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8082"/>
        <w:gridCol w:w="723"/>
      </w:tblGrid>
      <w:tr w:rsidR="009B6EC3" w:rsidRPr="00870BE3" w14:paraId="08E58CAD" w14:textId="77777777" w:rsidTr="009B6EC3">
        <w:trPr>
          <w:trHeight w:val="675"/>
        </w:trPr>
        <w:tc>
          <w:tcPr>
            <w:tcW w:w="660" w:type="dxa"/>
            <w:vAlign w:val="center"/>
          </w:tcPr>
          <w:p w14:paraId="57AEFD88" w14:textId="77777777" w:rsidR="009B6EC3" w:rsidRPr="00870BE3" w:rsidRDefault="009B6EC3" w:rsidP="00816ACC">
            <w:pPr>
              <w:tabs>
                <w:tab w:val="left" w:pos="1080"/>
                <w:tab w:val="left" w:pos="1440"/>
              </w:tabs>
              <w:jc w:val="left"/>
              <w:rPr>
                <w:sz w:val="26"/>
                <w:szCs w:val="26"/>
              </w:rPr>
            </w:pPr>
          </w:p>
          <w:p w14:paraId="6F4139F9" w14:textId="77777777" w:rsidR="009B6EC3" w:rsidRPr="00870BE3" w:rsidRDefault="009B6EC3" w:rsidP="00816ACC">
            <w:pPr>
              <w:tabs>
                <w:tab w:val="left" w:pos="1080"/>
                <w:tab w:val="left" w:pos="1440"/>
              </w:tabs>
              <w:jc w:val="left"/>
              <w:rPr>
                <w:sz w:val="26"/>
                <w:szCs w:val="26"/>
              </w:rPr>
            </w:pPr>
            <w:r>
              <w:rPr>
                <w:sz w:val="26"/>
                <w:szCs w:val="26"/>
              </w:rPr>
              <w:t xml:space="preserve"> </w:t>
            </w:r>
          </w:p>
        </w:tc>
        <w:tc>
          <w:tcPr>
            <w:tcW w:w="8095" w:type="dxa"/>
          </w:tcPr>
          <w:p w14:paraId="3459F10E" w14:textId="77777777" w:rsidR="009B6EC3" w:rsidRPr="005A3BD5" w:rsidRDefault="009B6EC3" w:rsidP="00816ACC">
            <w:pPr>
              <w:spacing w:line="288" w:lineRule="auto"/>
              <w:jc w:val="left"/>
              <w:rPr>
                <w:sz w:val="26"/>
                <w:szCs w:val="26"/>
              </w:rPr>
            </w:pPr>
            <w:r w:rsidRPr="005A3BD5">
              <w:rPr>
                <w:sz w:val="26"/>
                <w:szCs w:val="26"/>
                <w:lang w:val="nl-NL"/>
              </w:rPr>
              <w:t xml:space="preserve">- </w:t>
            </w:r>
            <w:r w:rsidRPr="005A3BD5">
              <w:rPr>
                <w:sz w:val="26"/>
                <w:szCs w:val="26"/>
              </w:rPr>
              <w:t>Đường cong A : hoocmôn LH</w:t>
            </w:r>
          </w:p>
          <w:p w14:paraId="798179A1" w14:textId="77777777" w:rsidR="009B6EC3" w:rsidRPr="005A3BD5" w:rsidRDefault="009B6EC3" w:rsidP="00816ACC">
            <w:pPr>
              <w:spacing w:line="288" w:lineRule="auto"/>
              <w:jc w:val="left"/>
              <w:rPr>
                <w:sz w:val="26"/>
                <w:szCs w:val="26"/>
              </w:rPr>
            </w:pPr>
            <w:r>
              <w:rPr>
                <w:sz w:val="26"/>
                <w:szCs w:val="26"/>
              </w:rPr>
              <w:t>-</w:t>
            </w:r>
            <w:r w:rsidRPr="005A3BD5">
              <w:rPr>
                <w:sz w:val="26"/>
                <w:szCs w:val="26"/>
              </w:rPr>
              <w:t>Đường cong B : hoocmôn FSH</w:t>
            </w:r>
          </w:p>
          <w:p w14:paraId="772403A1" w14:textId="77777777" w:rsidR="009B6EC3" w:rsidRPr="005A3BD5" w:rsidRDefault="009B6EC3" w:rsidP="00816ACC">
            <w:pPr>
              <w:spacing w:line="288" w:lineRule="auto"/>
              <w:jc w:val="left"/>
              <w:rPr>
                <w:sz w:val="26"/>
                <w:szCs w:val="26"/>
              </w:rPr>
            </w:pPr>
            <w:r>
              <w:rPr>
                <w:sz w:val="26"/>
                <w:szCs w:val="26"/>
              </w:rPr>
              <w:t>-</w:t>
            </w:r>
            <w:r w:rsidRPr="005A3BD5">
              <w:rPr>
                <w:sz w:val="26"/>
                <w:szCs w:val="26"/>
              </w:rPr>
              <w:t>Đường cong C : Oestrôgen</w:t>
            </w:r>
          </w:p>
          <w:p w14:paraId="3BAC384A" w14:textId="77777777" w:rsidR="009B6EC3" w:rsidRPr="008B1091" w:rsidRDefault="009B6EC3" w:rsidP="00816ACC">
            <w:pPr>
              <w:spacing w:line="288" w:lineRule="auto"/>
              <w:jc w:val="left"/>
              <w:rPr>
                <w:sz w:val="26"/>
                <w:szCs w:val="26"/>
              </w:rPr>
            </w:pPr>
            <w:r>
              <w:rPr>
                <w:sz w:val="26"/>
                <w:szCs w:val="26"/>
              </w:rPr>
              <w:t>-</w:t>
            </w:r>
            <w:r w:rsidRPr="005A3BD5">
              <w:rPr>
                <w:sz w:val="26"/>
                <w:szCs w:val="26"/>
              </w:rPr>
              <w:t>Đường cong D : Progestêrôn</w:t>
            </w:r>
          </w:p>
        </w:tc>
        <w:tc>
          <w:tcPr>
            <w:tcW w:w="709" w:type="dxa"/>
          </w:tcPr>
          <w:p w14:paraId="58F85203" w14:textId="77777777" w:rsidR="009B6EC3" w:rsidRDefault="009B6EC3" w:rsidP="00816ACC">
            <w:pPr>
              <w:tabs>
                <w:tab w:val="left" w:pos="1080"/>
                <w:tab w:val="left" w:pos="1440"/>
              </w:tabs>
              <w:jc w:val="left"/>
              <w:rPr>
                <w:sz w:val="26"/>
                <w:szCs w:val="26"/>
              </w:rPr>
            </w:pPr>
            <w:r w:rsidRPr="00870BE3">
              <w:rPr>
                <w:sz w:val="26"/>
                <w:szCs w:val="26"/>
              </w:rPr>
              <w:t>0,</w:t>
            </w:r>
            <w:r>
              <w:rPr>
                <w:sz w:val="26"/>
                <w:szCs w:val="26"/>
              </w:rPr>
              <w:t>25</w:t>
            </w:r>
          </w:p>
          <w:p w14:paraId="496F22D8" w14:textId="77777777" w:rsidR="009B6EC3" w:rsidRDefault="009B6EC3" w:rsidP="00816ACC">
            <w:pPr>
              <w:tabs>
                <w:tab w:val="left" w:pos="1080"/>
                <w:tab w:val="left" w:pos="1440"/>
              </w:tabs>
              <w:jc w:val="left"/>
              <w:rPr>
                <w:sz w:val="26"/>
                <w:szCs w:val="26"/>
              </w:rPr>
            </w:pPr>
          </w:p>
          <w:p w14:paraId="47988592" w14:textId="77777777" w:rsidR="009B6EC3" w:rsidRDefault="009B6EC3" w:rsidP="00816ACC">
            <w:pPr>
              <w:tabs>
                <w:tab w:val="left" w:pos="1080"/>
                <w:tab w:val="left" w:pos="1440"/>
              </w:tabs>
              <w:jc w:val="left"/>
              <w:rPr>
                <w:sz w:val="26"/>
                <w:szCs w:val="26"/>
              </w:rPr>
            </w:pPr>
          </w:p>
          <w:p w14:paraId="4149085B" w14:textId="77777777" w:rsidR="009B6EC3" w:rsidRDefault="009B6EC3" w:rsidP="00816ACC">
            <w:pPr>
              <w:tabs>
                <w:tab w:val="left" w:pos="1080"/>
                <w:tab w:val="left" w:pos="1440"/>
              </w:tabs>
              <w:jc w:val="left"/>
              <w:rPr>
                <w:sz w:val="26"/>
                <w:szCs w:val="26"/>
              </w:rPr>
            </w:pPr>
            <w:r w:rsidRPr="00870BE3">
              <w:rPr>
                <w:sz w:val="26"/>
                <w:szCs w:val="26"/>
              </w:rPr>
              <w:t>0,</w:t>
            </w:r>
            <w:r>
              <w:rPr>
                <w:sz w:val="26"/>
                <w:szCs w:val="26"/>
              </w:rPr>
              <w:t>25</w:t>
            </w:r>
          </w:p>
          <w:p w14:paraId="29D26E7D" w14:textId="77777777" w:rsidR="009B6EC3" w:rsidRPr="00870BE3" w:rsidRDefault="009B6EC3" w:rsidP="00816ACC">
            <w:pPr>
              <w:tabs>
                <w:tab w:val="left" w:pos="1080"/>
                <w:tab w:val="left" w:pos="1440"/>
              </w:tabs>
              <w:jc w:val="left"/>
              <w:rPr>
                <w:sz w:val="26"/>
                <w:szCs w:val="26"/>
              </w:rPr>
            </w:pPr>
          </w:p>
        </w:tc>
      </w:tr>
      <w:tr w:rsidR="009B6EC3" w:rsidRPr="00870BE3" w14:paraId="1C1987AB" w14:textId="77777777" w:rsidTr="009B6EC3">
        <w:trPr>
          <w:trHeight w:val="100"/>
        </w:trPr>
        <w:tc>
          <w:tcPr>
            <w:tcW w:w="660" w:type="dxa"/>
            <w:vAlign w:val="center"/>
          </w:tcPr>
          <w:p w14:paraId="69528576" w14:textId="77777777" w:rsidR="009B6EC3" w:rsidRPr="00870BE3" w:rsidRDefault="009B6EC3" w:rsidP="00816ACC">
            <w:pPr>
              <w:tabs>
                <w:tab w:val="left" w:pos="1080"/>
                <w:tab w:val="left" w:pos="1440"/>
              </w:tabs>
              <w:jc w:val="left"/>
              <w:rPr>
                <w:sz w:val="26"/>
                <w:szCs w:val="26"/>
              </w:rPr>
            </w:pPr>
          </w:p>
        </w:tc>
        <w:tc>
          <w:tcPr>
            <w:tcW w:w="8095" w:type="dxa"/>
          </w:tcPr>
          <w:p w14:paraId="1DD6FE0D" w14:textId="77777777" w:rsidR="009B6EC3" w:rsidRPr="005A3BD5" w:rsidRDefault="009B6EC3" w:rsidP="00816ACC">
            <w:pPr>
              <w:spacing w:line="288" w:lineRule="auto"/>
              <w:jc w:val="left"/>
              <w:rPr>
                <w:sz w:val="26"/>
                <w:szCs w:val="26"/>
              </w:rPr>
            </w:pPr>
            <w:r>
              <w:rPr>
                <w:sz w:val="26"/>
                <w:szCs w:val="26"/>
              </w:rPr>
              <w:t>-</w:t>
            </w:r>
            <w:r w:rsidRPr="005A3BD5">
              <w:rPr>
                <w:sz w:val="26"/>
                <w:szCs w:val="26"/>
              </w:rPr>
              <w:t xml:space="preserve">FSH kích thích nang trứng phát triển </w:t>
            </w:r>
          </w:p>
          <w:p w14:paraId="5BDCE7B4" w14:textId="77777777" w:rsidR="009B6EC3" w:rsidRPr="005A3BD5" w:rsidRDefault="009B6EC3" w:rsidP="00816ACC">
            <w:pPr>
              <w:spacing w:line="288" w:lineRule="auto"/>
              <w:jc w:val="left"/>
              <w:rPr>
                <w:sz w:val="26"/>
                <w:szCs w:val="26"/>
              </w:rPr>
            </w:pPr>
            <w:r>
              <w:rPr>
                <w:sz w:val="26"/>
                <w:szCs w:val="26"/>
              </w:rPr>
              <w:t>-</w:t>
            </w:r>
            <w:r w:rsidRPr="005A3BD5">
              <w:rPr>
                <w:sz w:val="26"/>
                <w:szCs w:val="26"/>
              </w:rPr>
              <w:t xml:space="preserve">LH làm trứng chín, rụng và tạo thể vàng. </w:t>
            </w:r>
          </w:p>
          <w:p w14:paraId="44B1B9F5" w14:textId="77777777" w:rsidR="009B6EC3" w:rsidRPr="005A3BD5" w:rsidRDefault="009B6EC3" w:rsidP="00816ACC">
            <w:pPr>
              <w:spacing w:line="288" w:lineRule="auto"/>
              <w:jc w:val="left"/>
              <w:rPr>
                <w:sz w:val="26"/>
                <w:szCs w:val="26"/>
              </w:rPr>
            </w:pPr>
            <w:r>
              <w:rPr>
                <w:sz w:val="26"/>
                <w:szCs w:val="26"/>
              </w:rPr>
              <w:t>-</w:t>
            </w:r>
            <w:r w:rsidRPr="005A3BD5">
              <w:rPr>
                <w:sz w:val="26"/>
                <w:szCs w:val="26"/>
              </w:rPr>
              <w:t xml:space="preserve">Thể vàng tiết ra hormon Progesteron </w:t>
            </w:r>
          </w:p>
          <w:p w14:paraId="7137D679" w14:textId="77777777" w:rsidR="009B6EC3" w:rsidRDefault="009B6EC3" w:rsidP="00816ACC">
            <w:pPr>
              <w:spacing w:line="288" w:lineRule="auto"/>
              <w:jc w:val="left"/>
              <w:rPr>
                <w:sz w:val="26"/>
                <w:szCs w:val="26"/>
              </w:rPr>
            </w:pPr>
            <w:r>
              <w:rPr>
                <w:sz w:val="26"/>
                <w:szCs w:val="26"/>
              </w:rPr>
              <w:t>-</w:t>
            </w:r>
            <w:r w:rsidRPr="005A3BD5">
              <w:rPr>
                <w:sz w:val="26"/>
                <w:szCs w:val="26"/>
              </w:rPr>
              <w:t>Progesteron và Oestrogen kích thích làm cho niêm mạc tử cung phát triển dày lên.</w:t>
            </w:r>
            <w:r>
              <w:rPr>
                <w:sz w:val="26"/>
                <w:szCs w:val="26"/>
              </w:rPr>
              <w:t xml:space="preserve"> </w:t>
            </w:r>
          </w:p>
          <w:p w14:paraId="062BE46F" w14:textId="77777777" w:rsidR="009B6EC3" w:rsidRPr="00E97E33" w:rsidRDefault="009B6EC3" w:rsidP="00816ACC">
            <w:pPr>
              <w:spacing w:line="288" w:lineRule="auto"/>
              <w:jc w:val="left"/>
              <w:rPr>
                <w:sz w:val="26"/>
                <w:szCs w:val="26"/>
              </w:rPr>
            </w:pPr>
            <w:r>
              <w:rPr>
                <w:sz w:val="26"/>
                <w:szCs w:val="26"/>
              </w:rPr>
              <w:t xml:space="preserve">- </w:t>
            </w:r>
            <w:r w:rsidRPr="00E97E33">
              <w:rPr>
                <w:sz w:val="26"/>
                <w:szCs w:val="26"/>
              </w:rPr>
              <w:t>Progesteron và Oestrogen nồng độ cao ức chế vùng dưới đồi và tuyến yên ngưng tiết các hormon (GnRH, FSH, LH).</w:t>
            </w:r>
          </w:p>
        </w:tc>
        <w:tc>
          <w:tcPr>
            <w:tcW w:w="709" w:type="dxa"/>
          </w:tcPr>
          <w:p w14:paraId="5CE72F31" w14:textId="77777777" w:rsidR="009B6EC3" w:rsidRDefault="009B6EC3" w:rsidP="00816ACC">
            <w:pPr>
              <w:tabs>
                <w:tab w:val="left" w:pos="1080"/>
                <w:tab w:val="left" w:pos="1440"/>
              </w:tabs>
              <w:jc w:val="left"/>
              <w:rPr>
                <w:sz w:val="26"/>
                <w:szCs w:val="26"/>
              </w:rPr>
            </w:pPr>
            <w:r w:rsidRPr="00870BE3">
              <w:rPr>
                <w:sz w:val="26"/>
                <w:szCs w:val="26"/>
              </w:rPr>
              <w:t>0,</w:t>
            </w:r>
            <w:r>
              <w:rPr>
                <w:sz w:val="26"/>
                <w:szCs w:val="26"/>
              </w:rPr>
              <w:t>25</w:t>
            </w:r>
          </w:p>
          <w:p w14:paraId="2C0A65D6" w14:textId="77777777" w:rsidR="009B6EC3" w:rsidRDefault="009B6EC3" w:rsidP="00816ACC">
            <w:pPr>
              <w:tabs>
                <w:tab w:val="left" w:pos="1080"/>
                <w:tab w:val="left" w:pos="1440"/>
              </w:tabs>
              <w:jc w:val="left"/>
              <w:rPr>
                <w:sz w:val="26"/>
                <w:szCs w:val="26"/>
              </w:rPr>
            </w:pPr>
          </w:p>
          <w:p w14:paraId="25F17FF6" w14:textId="77777777" w:rsidR="009B6EC3" w:rsidRDefault="009B6EC3" w:rsidP="00816ACC">
            <w:pPr>
              <w:tabs>
                <w:tab w:val="left" w:pos="1080"/>
                <w:tab w:val="left" w:pos="1440"/>
              </w:tabs>
              <w:jc w:val="left"/>
              <w:rPr>
                <w:sz w:val="26"/>
                <w:szCs w:val="26"/>
              </w:rPr>
            </w:pPr>
            <w:r w:rsidRPr="00870BE3">
              <w:rPr>
                <w:sz w:val="26"/>
                <w:szCs w:val="26"/>
              </w:rPr>
              <w:t>0,</w:t>
            </w:r>
            <w:r>
              <w:rPr>
                <w:sz w:val="26"/>
                <w:szCs w:val="26"/>
              </w:rPr>
              <w:t>25</w:t>
            </w:r>
          </w:p>
          <w:p w14:paraId="3CC6C334" w14:textId="77777777" w:rsidR="009B6EC3" w:rsidRDefault="009B6EC3" w:rsidP="00816ACC">
            <w:pPr>
              <w:tabs>
                <w:tab w:val="left" w:pos="1080"/>
                <w:tab w:val="left" w:pos="1440"/>
              </w:tabs>
              <w:jc w:val="left"/>
              <w:rPr>
                <w:sz w:val="26"/>
                <w:szCs w:val="26"/>
              </w:rPr>
            </w:pPr>
          </w:p>
          <w:p w14:paraId="303B7CA1" w14:textId="77777777" w:rsidR="009B6EC3" w:rsidRDefault="009B6EC3" w:rsidP="00816ACC">
            <w:pPr>
              <w:tabs>
                <w:tab w:val="left" w:pos="1080"/>
                <w:tab w:val="left" w:pos="1440"/>
              </w:tabs>
              <w:jc w:val="left"/>
              <w:rPr>
                <w:sz w:val="26"/>
                <w:szCs w:val="26"/>
              </w:rPr>
            </w:pPr>
            <w:r w:rsidRPr="00870BE3">
              <w:rPr>
                <w:sz w:val="26"/>
                <w:szCs w:val="26"/>
              </w:rPr>
              <w:t>0,</w:t>
            </w:r>
            <w:r>
              <w:rPr>
                <w:sz w:val="26"/>
                <w:szCs w:val="26"/>
              </w:rPr>
              <w:t>25</w:t>
            </w:r>
          </w:p>
          <w:p w14:paraId="7529050D" w14:textId="77777777" w:rsidR="009B6EC3" w:rsidRDefault="009B6EC3" w:rsidP="00816ACC">
            <w:pPr>
              <w:tabs>
                <w:tab w:val="left" w:pos="1080"/>
                <w:tab w:val="left" w:pos="1440"/>
              </w:tabs>
              <w:jc w:val="left"/>
              <w:rPr>
                <w:sz w:val="26"/>
                <w:szCs w:val="26"/>
              </w:rPr>
            </w:pPr>
          </w:p>
          <w:p w14:paraId="41B3B863" w14:textId="77777777" w:rsidR="009B6EC3" w:rsidRDefault="009B6EC3" w:rsidP="00816ACC">
            <w:pPr>
              <w:tabs>
                <w:tab w:val="left" w:pos="1080"/>
                <w:tab w:val="left" w:pos="1440"/>
              </w:tabs>
              <w:jc w:val="left"/>
              <w:rPr>
                <w:sz w:val="26"/>
                <w:szCs w:val="26"/>
              </w:rPr>
            </w:pPr>
          </w:p>
          <w:p w14:paraId="26B580C3" w14:textId="77777777" w:rsidR="009B6EC3" w:rsidRPr="00870BE3" w:rsidRDefault="009B6EC3" w:rsidP="00816ACC">
            <w:pPr>
              <w:tabs>
                <w:tab w:val="left" w:pos="1080"/>
                <w:tab w:val="left" w:pos="1440"/>
              </w:tabs>
              <w:jc w:val="left"/>
              <w:rPr>
                <w:sz w:val="26"/>
                <w:szCs w:val="26"/>
              </w:rPr>
            </w:pPr>
            <w:r w:rsidRPr="00870BE3">
              <w:rPr>
                <w:sz w:val="26"/>
                <w:szCs w:val="26"/>
              </w:rPr>
              <w:t>0,</w:t>
            </w:r>
            <w:r>
              <w:rPr>
                <w:sz w:val="26"/>
                <w:szCs w:val="26"/>
              </w:rPr>
              <w:t>25</w:t>
            </w:r>
          </w:p>
        </w:tc>
      </w:tr>
    </w:tbl>
    <w:p w14:paraId="1A7661E5" w14:textId="77777777" w:rsidR="009B6EC3" w:rsidRDefault="009B6EC3" w:rsidP="00816ACC">
      <w:pPr>
        <w:spacing w:line="288" w:lineRule="auto"/>
        <w:jc w:val="left"/>
        <w:rPr>
          <w:i/>
          <w:sz w:val="26"/>
          <w:szCs w:val="26"/>
        </w:rPr>
      </w:pPr>
      <w:r>
        <w:rPr>
          <w:sz w:val="26"/>
          <w:szCs w:val="26"/>
        </w:rPr>
        <w:t xml:space="preserve">Người ra đề: </w:t>
      </w:r>
      <w:r>
        <w:rPr>
          <w:i/>
          <w:sz w:val="26"/>
          <w:szCs w:val="26"/>
        </w:rPr>
        <w:t>Nguyễn Thị Thu Vân</w:t>
      </w:r>
    </w:p>
    <w:p w14:paraId="4A965F90" w14:textId="77777777" w:rsidR="009B6EC3" w:rsidRPr="00542F7D" w:rsidRDefault="009B6EC3" w:rsidP="00816ACC">
      <w:pPr>
        <w:spacing w:line="288" w:lineRule="auto"/>
        <w:jc w:val="left"/>
        <w:rPr>
          <w:i/>
          <w:sz w:val="26"/>
          <w:szCs w:val="26"/>
        </w:rPr>
      </w:pPr>
      <w:r>
        <w:rPr>
          <w:i/>
          <w:sz w:val="26"/>
          <w:szCs w:val="26"/>
        </w:rPr>
        <w:t>SĐT: 0984 718 498</w:t>
      </w:r>
    </w:p>
    <w:p w14:paraId="05DCFB32" w14:textId="77777777" w:rsidR="009B6EC3" w:rsidRPr="004973EC" w:rsidRDefault="009B6EC3" w:rsidP="00816ACC">
      <w:pPr>
        <w:spacing w:line="288" w:lineRule="auto"/>
        <w:jc w:val="left"/>
        <w:rPr>
          <w:sz w:val="26"/>
          <w:szCs w:val="26"/>
        </w:rPr>
      </w:pPr>
      <w:r w:rsidRPr="005A3BD5">
        <w:rPr>
          <w:sz w:val="26"/>
          <w:szCs w:val="26"/>
        </w:rPr>
        <w:t xml:space="preserve">……….. </w:t>
      </w:r>
      <w:r w:rsidRPr="005A3BD5">
        <w:rPr>
          <w:b/>
          <w:sz w:val="26"/>
          <w:szCs w:val="26"/>
        </w:rPr>
        <w:t>HẾT</w:t>
      </w:r>
      <w:r w:rsidRPr="005A3BD5">
        <w:rPr>
          <w:sz w:val="26"/>
          <w:szCs w:val="26"/>
        </w:rPr>
        <w:t xml:space="preserve"> ………</w:t>
      </w:r>
    </w:p>
    <w:p w14:paraId="099D6584" w14:textId="77777777" w:rsidR="009B6EC3" w:rsidRPr="008004E1" w:rsidRDefault="009B6EC3" w:rsidP="00816ACC">
      <w:pPr>
        <w:spacing w:line="360" w:lineRule="auto"/>
        <w:jc w:val="left"/>
        <w:rPr>
          <w:b/>
          <w:sz w:val="26"/>
          <w:szCs w:val="26"/>
        </w:rPr>
      </w:pPr>
      <w:r w:rsidRPr="00E5731E">
        <w:rPr>
          <w:b/>
          <w:sz w:val="26"/>
          <w:szCs w:val="26"/>
        </w:rPr>
        <w:t xml:space="preserve">  </w:t>
      </w:r>
    </w:p>
    <w:tbl>
      <w:tblPr>
        <w:tblW w:w="10188" w:type="dxa"/>
        <w:tblLook w:val="04A0" w:firstRow="1" w:lastRow="0" w:firstColumn="1" w:lastColumn="0" w:noHBand="0" w:noVBand="1"/>
      </w:tblPr>
      <w:tblGrid>
        <w:gridCol w:w="4788"/>
        <w:gridCol w:w="5400"/>
      </w:tblGrid>
      <w:tr w:rsidR="009B6EC3" w:rsidRPr="00E5731E" w14:paraId="085C4FF8" w14:textId="77777777" w:rsidTr="009B6EC3">
        <w:tc>
          <w:tcPr>
            <w:tcW w:w="4788" w:type="dxa"/>
          </w:tcPr>
          <w:p w14:paraId="764C1CD7" w14:textId="77777777" w:rsidR="009B6EC3" w:rsidRDefault="009B6EC3" w:rsidP="00816ACC">
            <w:pPr>
              <w:spacing w:line="360" w:lineRule="auto"/>
              <w:jc w:val="left"/>
              <w:rPr>
                <w:b/>
                <w:sz w:val="26"/>
                <w:szCs w:val="26"/>
              </w:rPr>
            </w:pPr>
            <w:r>
              <w:rPr>
                <w:b/>
                <w:sz w:val="26"/>
                <w:szCs w:val="26"/>
              </w:rPr>
              <w:t>TRƯỜNG THPT CHUYÊN HẠ LONG</w:t>
            </w:r>
          </w:p>
          <w:p w14:paraId="60FB6488" w14:textId="77777777" w:rsidR="009B6EC3" w:rsidRDefault="009B6EC3" w:rsidP="00816ACC">
            <w:pPr>
              <w:spacing w:line="360" w:lineRule="auto"/>
              <w:jc w:val="left"/>
              <w:rPr>
                <w:b/>
                <w:sz w:val="26"/>
                <w:szCs w:val="26"/>
              </w:rPr>
            </w:pPr>
          </w:p>
          <w:p w14:paraId="274C9C23" w14:textId="77777777" w:rsidR="009B6EC3" w:rsidRPr="00E5731E" w:rsidRDefault="009B6EC3" w:rsidP="00816ACC">
            <w:pPr>
              <w:spacing w:line="360" w:lineRule="auto"/>
              <w:jc w:val="left"/>
              <w:rPr>
                <w:b/>
                <w:sz w:val="26"/>
                <w:szCs w:val="26"/>
              </w:rPr>
            </w:pPr>
            <w:r>
              <w:rPr>
                <w:b/>
                <w:sz w:val="26"/>
                <w:szCs w:val="26"/>
              </w:rPr>
              <w:t>ĐỀ ĐỀ XUẤT</w:t>
            </w:r>
          </w:p>
          <w:p w14:paraId="410E9F51" w14:textId="77777777" w:rsidR="009B6EC3" w:rsidRPr="00E5731E" w:rsidRDefault="009B6EC3" w:rsidP="00816ACC">
            <w:pPr>
              <w:spacing w:line="360" w:lineRule="auto"/>
              <w:jc w:val="left"/>
              <w:rPr>
                <w:sz w:val="26"/>
                <w:szCs w:val="26"/>
              </w:rPr>
            </w:pPr>
          </w:p>
        </w:tc>
        <w:tc>
          <w:tcPr>
            <w:tcW w:w="5400" w:type="dxa"/>
          </w:tcPr>
          <w:p w14:paraId="6902AD88" w14:textId="77777777" w:rsidR="009B6EC3" w:rsidRPr="00E5731E" w:rsidRDefault="009B6EC3" w:rsidP="00816ACC">
            <w:pPr>
              <w:spacing w:line="360" w:lineRule="auto"/>
              <w:jc w:val="left"/>
              <w:rPr>
                <w:b/>
                <w:sz w:val="26"/>
                <w:szCs w:val="26"/>
              </w:rPr>
            </w:pPr>
            <w:r w:rsidRPr="00E5731E">
              <w:rPr>
                <w:b/>
                <w:sz w:val="26"/>
                <w:szCs w:val="26"/>
              </w:rPr>
              <w:t>ĐỀ THI</w:t>
            </w:r>
            <w:r>
              <w:rPr>
                <w:b/>
                <w:sz w:val="26"/>
                <w:szCs w:val="26"/>
              </w:rPr>
              <w:t xml:space="preserve"> CHỌN HỌC SINH GIỎI DHBB</w:t>
            </w:r>
          </w:p>
          <w:p w14:paraId="26C822B5" w14:textId="77777777" w:rsidR="009B6EC3" w:rsidRPr="00E5731E" w:rsidRDefault="009B6EC3" w:rsidP="00816ACC">
            <w:pPr>
              <w:spacing w:line="360" w:lineRule="auto"/>
              <w:jc w:val="left"/>
              <w:rPr>
                <w:i/>
                <w:sz w:val="26"/>
                <w:szCs w:val="26"/>
              </w:rPr>
            </w:pPr>
            <w:r w:rsidRPr="00E5731E">
              <w:rPr>
                <w:b/>
                <w:sz w:val="26"/>
                <w:szCs w:val="26"/>
              </w:rPr>
              <w:t>MÔN SINH HỌC - KHỐI 11</w:t>
            </w:r>
          </w:p>
          <w:p w14:paraId="66E84D99" w14:textId="77777777" w:rsidR="009B6EC3" w:rsidRPr="00E5731E" w:rsidRDefault="009B6EC3" w:rsidP="00816ACC">
            <w:pPr>
              <w:tabs>
                <w:tab w:val="left" w:pos="1050"/>
              </w:tabs>
              <w:spacing w:line="360" w:lineRule="auto"/>
              <w:jc w:val="left"/>
              <w:rPr>
                <w:b/>
                <w:sz w:val="26"/>
                <w:szCs w:val="26"/>
              </w:rPr>
            </w:pPr>
            <w:r w:rsidRPr="00E5731E">
              <w:rPr>
                <w:b/>
                <w:sz w:val="26"/>
                <w:szCs w:val="26"/>
              </w:rPr>
              <w:t>Thời gian làm bài: 180 phút</w:t>
            </w:r>
          </w:p>
          <w:p w14:paraId="78F5CA3C" w14:textId="77777777" w:rsidR="009B6EC3" w:rsidRPr="00E5731E" w:rsidRDefault="009B6EC3" w:rsidP="00816ACC">
            <w:pPr>
              <w:spacing w:line="360" w:lineRule="auto"/>
              <w:jc w:val="left"/>
              <w:rPr>
                <w:sz w:val="26"/>
                <w:szCs w:val="26"/>
              </w:rPr>
            </w:pPr>
            <w:r>
              <w:rPr>
                <w:sz w:val="26"/>
                <w:szCs w:val="26"/>
              </w:rPr>
              <w:t>(Đề này có 10 câu; gồm 02</w:t>
            </w:r>
            <w:r w:rsidRPr="00E5731E">
              <w:rPr>
                <w:sz w:val="26"/>
                <w:szCs w:val="26"/>
              </w:rPr>
              <w:t xml:space="preserve"> trang)</w:t>
            </w:r>
          </w:p>
        </w:tc>
      </w:tr>
    </w:tbl>
    <w:p w14:paraId="58748D6C" w14:textId="77777777" w:rsidR="009B6EC3" w:rsidRPr="00E5731E" w:rsidRDefault="009B6EC3" w:rsidP="00816ACC">
      <w:pPr>
        <w:spacing w:line="360" w:lineRule="auto"/>
        <w:jc w:val="left"/>
        <w:rPr>
          <w:sz w:val="26"/>
          <w:szCs w:val="26"/>
        </w:rPr>
      </w:pPr>
      <w:r>
        <w:rPr>
          <w:sz w:val="26"/>
          <w:szCs w:val="26"/>
        </w:rPr>
        <w:t xml:space="preserve">                   </w:t>
      </w:r>
    </w:p>
    <w:p w14:paraId="0A624825" w14:textId="77777777" w:rsidR="009B6EC3" w:rsidRPr="00E5731E" w:rsidRDefault="009B6EC3" w:rsidP="00816ACC">
      <w:pPr>
        <w:spacing w:line="288" w:lineRule="auto"/>
        <w:jc w:val="left"/>
        <w:rPr>
          <w:sz w:val="26"/>
          <w:szCs w:val="26"/>
          <w:lang w:val="sv-SE"/>
        </w:rPr>
      </w:pPr>
      <w:r w:rsidRPr="00E5731E">
        <w:rPr>
          <w:b/>
          <w:sz w:val="26"/>
          <w:szCs w:val="26"/>
          <w:u w:val="single"/>
          <w:lang w:val="sv-SE"/>
        </w:rPr>
        <w:t>Câu 1:</w:t>
      </w:r>
      <w:r w:rsidRPr="00E5731E">
        <w:rPr>
          <w:sz w:val="26"/>
          <w:szCs w:val="26"/>
          <w:lang w:val="sv-SE"/>
        </w:rPr>
        <w:t xml:space="preserve"> (2,0 điểm)</w:t>
      </w:r>
    </w:p>
    <w:p w14:paraId="77767A19" w14:textId="77777777" w:rsidR="009B6EC3" w:rsidRPr="00E5731E" w:rsidRDefault="009B6EC3" w:rsidP="00816ACC">
      <w:pPr>
        <w:tabs>
          <w:tab w:val="left" w:pos="4060"/>
          <w:tab w:val="left" w:pos="10080"/>
        </w:tabs>
        <w:spacing w:line="288" w:lineRule="auto"/>
        <w:ind w:firstLine="360"/>
        <w:jc w:val="left"/>
        <w:rPr>
          <w:spacing w:val="2"/>
          <w:sz w:val="26"/>
          <w:szCs w:val="26"/>
        </w:rPr>
      </w:pPr>
      <w:r w:rsidRPr="00E5731E">
        <w:rPr>
          <w:spacing w:val="2"/>
          <w:sz w:val="26"/>
          <w:szCs w:val="26"/>
        </w:rPr>
        <w:t>a. Trên cùng một cây, thế nước ở tế bào lá và thế nước ở tế bào rễ khác nhau như thế nào? Giải thích.</w:t>
      </w:r>
    </w:p>
    <w:p w14:paraId="1736F5F0" w14:textId="77777777" w:rsidR="009B6EC3" w:rsidRPr="00E5731E" w:rsidRDefault="009B6EC3" w:rsidP="00816ACC">
      <w:pPr>
        <w:tabs>
          <w:tab w:val="left" w:pos="4060"/>
          <w:tab w:val="left" w:pos="10080"/>
        </w:tabs>
        <w:spacing w:line="288" w:lineRule="auto"/>
        <w:ind w:firstLine="360"/>
        <w:jc w:val="left"/>
        <w:rPr>
          <w:b/>
          <w:spacing w:val="2"/>
          <w:sz w:val="26"/>
          <w:szCs w:val="26"/>
        </w:rPr>
      </w:pPr>
      <w:r w:rsidRPr="00E5731E">
        <w:rPr>
          <w:spacing w:val="2"/>
          <w:sz w:val="26"/>
          <w:szCs w:val="26"/>
        </w:rPr>
        <w:t>b. Một thửa ruộng sau thời gian dài không canh tác (ruộng bỏ hoang), khi phân tích thành phần hóa học người ta thấy lượng đạm trong đất có tăng hơn so với thời gian đầu mới ngừng canh tác. Giải thích tại sao?</w:t>
      </w:r>
    </w:p>
    <w:p w14:paraId="3285BE8C" w14:textId="77777777" w:rsidR="009B6EC3" w:rsidRPr="00E5731E" w:rsidRDefault="009B6EC3" w:rsidP="00816ACC">
      <w:pPr>
        <w:spacing w:line="288" w:lineRule="auto"/>
        <w:jc w:val="left"/>
        <w:rPr>
          <w:sz w:val="26"/>
          <w:szCs w:val="26"/>
          <w:lang w:val="sv-SE"/>
        </w:rPr>
      </w:pPr>
      <w:r w:rsidRPr="00E5731E">
        <w:rPr>
          <w:b/>
          <w:sz w:val="26"/>
          <w:szCs w:val="26"/>
          <w:u w:val="single"/>
          <w:lang w:val="sv-SE"/>
        </w:rPr>
        <w:t>Câu 2:</w:t>
      </w:r>
      <w:r w:rsidRPr="00E5731E">
        <w:rPr>
          <w:sz w:val="26"/>
          <w:szCs w:val="26"/>
          <w:lang w:val="sv-SE"/>
        </w:rPr>
        <w:t xml:space="preserve"> (2,0 điểm)</w:t>
      </w:r>
    </w:p>
    <w:p w14:paraId="4FEBC9D7" w14:textId="77777777" w:rsidR="009B6EC3" w:rsidRPr="00E5731E" w:rsidRDefault="009B6EC3" w:rsidP="00816ACC">
      <w:pPr>
        <w:spacing w:line="288" w:lineRule="auto"/>
        <w:ind w:firstLine="284"/>
        <w:jc w:val="left"/>
        <w:rPr>
          <w:sz w:val="26"/>
          <w:szCs w:val="26"/>
        </w:rPr>
      </w:pPr>
      <w:r w:rsidRPr="00E5731E">
        <w:rPr>
          <w:sz w:val="26"/>
          <w:szCs w:val="26"/>
        </w:rPr>
        <w:t>a. Ở thực vật C</w:t>
      </w:r>
      <w:r w:rsidRPr="00E5731E">
        <w:rPr>
          <w:sz w:val="26"/>
          <w:szCs w:val="26"/>
          <w:vertAlign w:val="subscript"/>
        </w:rPr>
        <w:t>4</w:t>
      </w:r>
      <w:r w:rsidRPr="00E5731E">
        <w:rPr>
          <w:sz w:val="26"/>
          <w:szCs w:val="26"/>
        </w:rPr>
        <w:t>, lục lạp của tế bào bao bó mạch có gì khác so với lục lạp của tế bào mô giậu? Đặc điểm này phù hợp với chức năng của tế bào bao bó mạch như thế nào?</w:t>
      </w:r>
    </w:p>
    <w:p w14:paraId="23AB13CD" w14:textId="77777777" w:rsidR="009B6EC3" w:rsidRPr="00E5731E" w:rsidRDefault="009B6EC3" w:rsidP="00816ACC">
      <w:pPr>
        <w:autoSpaceDE w:val="0"/>
        <w:autoSpaceDN w:val="0"/>
        <w:adjustRightInd w:val="0"/>
        <w:spacing w:line="288" w:lineRule="auto"/>
        <w:ind w:firstLine="284"/>
        <w:jc w:val="left"/>
        <w:rPr>
          <w:spacing w:val="-4"/>
          <w:sz w:val="26"/>
          <w:szCs w:val="26"/>
        </w:rPr>
      </w:pPr>
      <w:r w:rsidRPr="00E5731E">
        <w:rPr>
          <w:spacing w:val="-4"/>
          <w:sz w:val="26"/>
          <w:szCs w:val="26"/>
        </w:rPr>
        <w:t>b. Giải thích tại sao khi tăng nồng độ CO</w:t>
      </w:r>
      <w:r w:rsidRPr="00E5731E">
        <w:rPr>
          <w:spacing w:val="-4"/>
          <w:sz w:val="26"/>
          <w:szCs w:val="26"/>
          <w:vertAlign w:val="subscript"/>
        </w:rPr>
        <w:t xml:space="preserve">2  </w:t>
      </w:r>
      <w:r w:rsidRPr="00E5731E">
        <w:rPr>
          <w:spacing w:val="-4"/>
          <w:sz w:val="26"/>
          <w:szCs w:val="26"/>
        </w:rPr>
        <w:t>trong dung dịch nuôi tảo, bọt khí ôxi lại nổi lên nhiều hơn?</w:t>
      </w:r>
    </w:p>
    <w:p w14:paraId="75235904" w14:textId="77777777" w:rsidR="009B6EC3" w:rsidRPr="00E5731E" w:rsidRDefault="009B6EC3" w:rsidP="00816ACC">
      <w:pPr>
        <w:spacing w:line="288" w:lineRule="auto"/>
        <w:ind w:firstLine="284"/>
        <w:jc w:val="left"/>
        <w:rPr>
          <w:sz w:val="26"/>
          <w:szCs w:val="26"/>
        </w:rPr>
      </w:pPr>
      <w:r w:rsidRPr="00E5731E">
        <w:rPr>
          <w:sz w:val="26"/>
          <w:szCs w:val="26"/>
        </w:rPr>
        <w:t xml:space="preserve">c. Tại sao phycôbilin là sắc tố quang hợp không thể thiếu được của các nhóm tảo (trừ tảo lục)?                        </w:t>
      </w:r>
    </w:p>
    <w:p w14:paraId="681ADB79" w14:textId="77777777" w:rsidR="009B6EC3" w:rsidRPr="00E5731E" w:rsidRDefault="009B6EC3" w:rsidP="00816ACC">
      <w:pPr>
        <w:spacing w:line="288" w:lineRule="auto"/>
        <w:jc w:val="left"/>
        <w:rPr>
          <w:sz w:val="26"/>
          <w:szCs w:val="26"/>
          <w:lang w:val="sv-SE"/>
        </w:rPr>
      </w:pPr>
      <w:r w:rsidRPr="00E5731E">
        <w:rPr>
          <w:b/>
          <w:sz w:val="26"/>
          <w:szCs w:val="26"/>
          <w:u w:val="single"/>
          <w:lang w:val="sv-SE"/>
        </w:rPr>
        <w:t>Câu 3:</w:t>
      </w:r>
      <w:r w:rsidRPr="00E5731E">
        <w:rPr>
          <w:sz w:val="26"/>
          <w:szCs w:val="26"/>
          <w:lang w:val="sv-SE"/>
        </w:rPr>
        <w:t xml:space="preserve"> (2,0 điểm)</w:t>
      </w:r>
    </w:p>
    <w:p w14:paraId="696295E2" w14:textId="77777777" w:rsidR="009B6EC3" w:rsidRPr="00E5731E" w:rsidRDefault="009B6EC3" w:rsidP="00816ACC">
      <w:pPr>
        <w:pStyle w:val="BodyText"/>
        <w:tabs>
          <w:tab w:val="num" w:pos="720"/>
        </w:tabs>
        <w:spacing w:after="0" w:line="288" w:lineRule="auto"/>
        <w:rPr>
          <w:rFonts w:ascii="Times New Roman" w:hAnsi="Times New Roman"/>
          <w:sz w:val="26"/>
          <w:szCs w:val="26"/>
        </w:rPr>
      </w:pPr>
      <w:r w:rsidRPr="009B6EC3">
        <w:rPr>
          <w:rFonts w:ascii="Times New Roman" w:hAnsi="Times New Roman"/>
          <w:sz w:val="26"/>
          <w:szCs w:val="26"/>
          <w:lang w:val="vi-VN"/>
        </w:rPr>
        <w:tab/>
        <w:t>Một nhóm học sinh đã làm thí nghiệm sau: Đặt 2 cây A và B vào một phòng kính có chiếu sáng và có thể điều chỉnh hàm lượng O</w:t>
      </w:r>
      <w:r w:rsidRPr="009B6EC3">
        <w:rPr>
          <w:rFonts w:ascii="Times New Roman" w:hAnsi="Times New Roman"/>
          <w:sz w:val="26"/>
          <w:szCs w:val="26"/>
          <w:vertAlign w:val="subscript"/>
          <w:lang w:val="vi-VN"/>
        </w:rPr>
        <w:t>2</w:t>
      </w:r>
      <w:r w:rsidRPr="009B6EC3">
        <w:rPr>
          <w:rFonts w:ascii="Times New Roman" w:hAnsi="Times New Roman"/>
          <w:sz w:val="26"/>
          <w:szCs w:val="26"/>
          <w:lang w:val="vi-VN"/>
        </w:rPr>
        <w:t xml:space="preserve"> trong phòng này từ 0% đến 21% (các nhân tố khác đều ở giá trị tối ưu). </w:t>
      </w:r>
      <w:r w:rsidRPr="00E5731E">
        <w:rPr>
          <w:rFonts w:ascii="Times New Roman" w:hAnsi="Times New Roman"/>
          <w:sz w:val="26"/>
          <w:szCs w:val="26"/>
        </w:rPr>
        <w:t>Kết quả thí nghiệm được ghi ở bảng sau:</w:t>
      </w:r>
    </w:p>
    <w:tbl>
      <w:tblPr>
        <w:tblW w:w="7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2804"/>
        <w:gridCol w:w="2790"/>
      </w:tblGrid>
      <w:tr w:rsidR="009B6EC3" w:rsidRPr="00E5731E" w14:paraId="3FCBAF98" w14:textId="77777777" w:rsidTr="009B6EC3">
        <w:trPr>
          <w:jc w:val="center"/>
        </w:trPr>
        <w:tc>
          <w:tcPr>
            <w:tcW w:w="2015" w:type="dxa"/>
            <w:tcBorders>
              <w:top w:val="single" w:sz="4" w:space="0" w:color="auto"/>
              <w:left w:val="single" w:sz="4" w:space="0" w:color="auto"/>
              <w:bottom w:val="single" w:sz="4" w:space="0" w:color="auto"/>
              <w:right w:val="single" w:sz="4" w:space="0" w:color="auto"/>
            </w:tcBorders>
          </w:tcPr>
          <w:p w14:paraId="061CF2A5" w14:textId="77777777" w:rsidR="009B6EC3" w:rsidRPr="00E5731E" w:rsidRDefault="009B6EC3" w:rsidP="00816ACC">
            <w:pPr>
              <w:pStyle w:val="BodyText"/>
              <w:tabs>
                <w:tab w:val="num" w:pos="720"/>
              </w:tabs>
              <w:spacing w:after="0" w:line="288" w:lineRule="auto"/>
              <w:rPr>
                <w:rFonts w:ascii="Times New Roman" w:hAnsi="Times New Roman"/>
                <w:sz w:val="26"/>
                <w:szCs w:val="26"/>
              </w:rPr>
            </w:pPr>
            <w:r w:rsidRPr="00E5731E">
              <w:rPr>
                <w:rFonts w:ascii="Times New Roman" w:hAnsi="Times New Roman"/>
                <w:sz w:val="26"/>
                <w:szCs w:val="26"/>
              </w:rPr>
              <w:t xml:space="preserve">  Thí nghiệm</w:t>
            </w:r>
          </w:p>
        </w:tc>
        <w:tc>
          <w:tcPr>
            <w:tcW w:w="5594" w:type="dxa"/>
            <w:gridSpan w:val="2"/>
            <w:tcBorders>
              <w:top w:val="single" w:sz="4" w:space="0" w:color="auto"/>
              <w:left w:val="single" w:sz="4" w:space="0" w:color="auto"/>
              <w:bottom w:val="single" w:sz="4" w:space="0" w:color="auto"/>
              <w:right w:val="single" w:sz="4" w:space="0" w:color="auto"/>
            </w:tcBorders>
          </w:tcPr>
          <w:p w14:paraId="1F955ADE" w14:textId="77777777" w:rsidR="009B6EC3" w:rsidRPr="00E5731E" w:rsidRDefault="009B6EC3" w:rsidP="00816ACC">
            <w:pPr>
              <w:pStyle w:val="BodyText"/>
              <w:tabs>
                <w:tab w:val="num" w:pos="720"/>
              </w:tabs>
              <w:spacing w:after="0" w:line="288" w:lineRule="auto"/>
              <w:rPr>
                <w:rFonts w:ascii="Times New Roman" w:hAnsi="Times New Roman"/>
                <w:sz w:val="26"/>
                <w:szCs w:val="26"/>
              </w:rPr>
            </w:pPr>
            <w:r w:rsidRPr="00E5731E">
              <w:rPr>
                <w:rFonts w:ascii="Times New Roman" w:hAnsi="Times New Roman"/>
                <w:sz w:val="26"/>
                <w:szCs w:val="26"/>
              </w:rPr>
              <w:t>Cường  độ quang hợp (mg CO</w:t>
            </w:r>
            <w:r w:rsidRPr="00E5731E">
              <w:rPr>
                <w:rFonts w:ascii="Times New Roman" w:hAnsi="Times New Roman"/>
                <w:sz w:val="26"/>
                <w:szCs w:val="26"/>
                <w:vertAlign w:val="subscript"/>
              </w:rPr>
              <w:t>2</w:t>
            </w:r>
            <w:r w:rsidRPr="00E5731E">
              <w:rPr>
                <w:rFonts w:ascii="Times New Roman" w:hAnsi="Times New Roman"/>
                <w:sz w:val="26"/>
                <w:szCs w:val="26"/>
              </w:rPr>
              <w:t>/dm</w:t>
            </w:r>
            <w:r w:rsidRPr="00E5731E">
              <w:rPr>
                <w:rFonts w:ascii="Times New Roman" w:hAnsi="Times New Roman"/>
                <w:sz w:val="26"/>
                <w:szCs w:val="26"/>
                <w:vertAlign w:val="superscript"/>
              </w:rPr>
              <w:t>2</w:t>
            </w:r>
            <w:r w:rsidRPr="00E5731E">
              <w:rPr>
                <w:rFonts w:ascii="Times New Roman" w:hAnsi="Times New Roman"/>
                <w:sz w:val="26"/>
                <w:szCs w:val="26"/>
              </w:rPr>
              <w:t>/giờ)</w:t>
            </w:r>
          </w:p>
        </w:tc>
      </w:tr>
      <w:tr w:rsidR="009B6EC3" w:rsidRPr="00E5731E" w14:paraId="5C7B70A5" w14:textId="77777777" w:rsidTr="009B6EC3">
        <w:trPr>
          <w:cantSplit/>
          <w:trHeight w:val="220"/>
          <w:jc w:val="center"/>
        </w:trPr>
        <w:tc>
          <w:tcPr>
            <w:tcW w:w="2015" w:type="dxa"/>
            <w:vMerge w:val="restart"/>
            <w:tcBorders>
              <w:top w:val="single" w:sz="4" w:space="0" w:color="auto"/>
              <w:left w:val="single" w:sz="4" w:space="0" w:color="auto"/>
              <w:bottom w:val="single" w:sz="4" w:space="0" w:color="auto"/>
              <w:right w:val="single" w:sz="4" w:space="0" w:color="auto"/>
            </w:tcBorders>
          </w:tcPr>
          <w:p w14:paraId="041C35DC" w14:textId="77777777" w:rsidR="009B6EC3" w:rsidRPr="00E5731E" w:rsidRDefault="009B6EC3" w:rsidP="00816ACC">
            <w:pPr>
              <w:pStyle w:val="BodyText"/>
              <w:tabs>
                <w:tab w:val="num" w:pos="720"/>
              </w:tabs>
              <w:spacing w:after="0" w:line="288" w:lineRule="auto"/>
              <w:rPr>
                <w:rFonts w:ascii="Times New Roman" w:hAnsi="Times New Roman"/>
                <w:sz w:val="26"/>
                <w:szCs w:val="26"/>
              </w:rPr>
            </w:pPr>
          </w:p>
          <w:p w14:paraId="494AF204" w14:textId="77777777" w:rsidR="009B6EC3" w:rsidRPr="00E5731E" w:rsidRDefault="009B6EC3" w:rsidP="00816ACC">
            <w:pPr>
              <w:pStyle w:val="BodyText"/>
              <w:tabs>
                <w:tab w:val="num" w:pos="720"/>
              </w:tabs>
              <w:spacing w:after="0" w:line="288" w:lineRule="auto"/>
              <w:rPr>
                <w:rFonts w:ascii="Times New Roman" w:hAnsi="Times New Roman"/>
                <w:sz w:val="26"/>
                <w:szCs w:val="26"/>
              </w:rPr>
            </w:pPr>
            <w:r w:rsidRPr="00E5731E">
              <w:rPr>
                <w:rFonts w:ascii="Times New Roman" w:hAnsi="Times New Roman"/>
                <w:sz w:val="26"/>
                <w:szCs w:val="26"/>
              </w:rPr>
              <w:t xml:space="preserve">   Thí nghiệm 1</w:t>
            </w:r>
          </w:p>
          <w:p w14:paraId="5B336D07" w14:textId="77777777" w:rsidR="009B6EC3" w:rsidRPr="00E5731E" w:rsidRDefault="009B6EC3" w:rsidP="00816ACC">
            <w:pPr>
              <w:pStyle w:val="BodyText"/>
              <w:tabs>
                <w:tab w:val="num" w:pos="720"/>
              </w:tabs>
              <w:spacing w:after="0" w:line="288" w:lineRule="auto"/>
              <w:rPr>
                <w:rFonts w:ascii="Times New Roman" w:hAnsi="Times New Roman"/>
                <w:sz w:val="26"/>
                <w:szCs w:val="26"/>
              </w:rPr>
            </w:pPr>
            <w:r w:rsidRPr="00E5731E">
              <w:rPr>
                <w:rFonts w:ascii="Times New Roman" w:hAnsi="Times New Roman"/>
                <w:sz w:val="26"/>
                <w:szCs w:val="26"/>
              </w:rPr>
              <w:t xml:space="preserve">   Thí nghiệm 2</w:t>
            </w:r>
          </w:p>
        </w:tc>
        <w:tc>
          <w:tcPr>
            <w:tcW w:w="2804" w:type="dxa"/>
            <w:tcBorders>
              <w:top w:val="single" w:sz="4" w:space="0" w:color="auto"/>
              <w:left w:val="single" w:sz="4" w:space="0" w:color="auto"/>
              <w:bottom w:val="single" w:sz="4" w:space="0" w:color="auto"/>
              <w:right w:val="single" w:sz="4" w:space="0" w:color="auto"/>
            </w:tcBorders>
          </w:tcPr>
          <w:p w14:paraId="5EEA7CC2" w14:textId="77777777" w:rsidR="009B6EC3" w:rsidRPr="00E5731E" w:rsidRDefault="009B6EC3" w:rsidP="00816ACC">
            <w:pPr>
              <w:pStyle w:val="BodyText"/>
              <w:tabs>
                <w:tab w:val="num" w:pos="720"/>
              </w:tabs>
              <w:spacing w:after="0" w:line="288" w:lineRule="auto"/>
              <w:rPr>
                <w:rFonts w:ascii="Times New Roman" w:hAnsi="Times New Roman"/>
                <w:sz w:val="26"/>
                <w:szCs w:val="26"/>
              </w:rPr>
            </w:pPr>
            <w:r w:rsidRPr="00E5731E">
              <w:rPr>
                <w:rFonts w:ascii="Times New Roman" w:hAnsi="Times New Roman"/>
                <w:sz w:val="26"/>
                <w:szCs w:val="26"/>
              </w:rPr>
              <w:t>Cây A</w:t>
            </w:r>
          </w:p>
        </w:tc>
        <w:tc>
          <w:tcPr>
            <w:tcW w:w="2790" w:type="dxa"/>
            <w:tcBorders>
              <w:top w:val="single" w:sz="4" w:space="0" w:color="auto"/>
              <w:left w:val="single" w:sz="4" w:space="0" w:color="auto"/>
              <w:bottom w:val="single" w:sz="4" w:space="0" w:color="auto"/>
              <w:right w:val="single" w:sz="4" w:space="0" w:color="auto"/>
            </w:tcBorders>
          </w:tcPr>
          <w:p w14:paraId="64C108CC" w14:textId="77777777" w:rsidR="009B6EC3" w:rsidRPr="00E5731E" w:rsidRDefault="009B6EC3" w:rsidP="00816ACC">
            <w:pPr>
              <w:pStyle w:val="BodyText"/>
              <w:tabs>
                <w:tab w:val="num" w:pos="720"/>
              </w:tabs>
              <w:spacing w:after="0" w:line="288" w:lineRule="auto"/>
              <w:rPr>
                <w:rFonts w:ascii="Times New Roman" w:hAnsi="Times New Roman"/>
                <w:sz w:val="26"/>
                <w:szCs w:val="26"/>
              </w:rPr>
            </w:pPr>
            <w:r w:rsidRPr="00E5731E">
              <w:rPr>
                <w:rFonts w:ascii="Times New Roman" w:hAnsi="Times New Roman"/>
                <w:sz w:val="26"/>
                <w:szCs w:val="26"/>
              </w:rPr>
              <w:t>Cây B</w:t>
            </w:r>
          </w:p>
        </w:tc>
      </w:tr>
      <w:tr w:rsidR="009B6EC3" w:rsidRPr="00E5731E" w14:paraId="4D5E3D23" w14:textId="77777777" w:rsidTr="009B6EC3">
        <w:trPr>
          <w:cantSplit/>
          <w:trHeight w:val="219"/>
          <w:jc w:val="center"/>
        </w:trPr>
        <w:tc>
          <w:tcPr>
            <w:tcW w:w="2015" w:type="dxa"/>
            <w:vMerge/>
            <w:tcBorders>
              <w:top w:val="single" w:sz="4" w:space="0" w:color="auto"/>
              <w:left w:val="single" w:sz="4" w:space="0" w:color="auto"/>
              <w:bottom w:val="single" w:sz="4" w:space="0" w:color="auto"/>
              <w:right w:val="single" w:sz="4" w:space="0" w:color="auto"/>
            </w:tcBorders>
            <w:vAlign w:val="center"/>
          </w:tcPr>
          <w:p w14:paraId="069D516C" w14:textId="77777777" w:rsidR="009B6EC3" w:rsidRPr="00E5731E" w:rsidRDefault="009B6EC3" w:rsidP="00816ACC">
            <w:pPr>
              <w:spacing w:line="288" w:lineRule="auto"/>
              <w:jc w:val="left"/>
              <w:rPr>
                <w:sz w:val="26"/>
                <w:szCs w:val="26"/>
              </w:rPr>
            </w:pPr>
          </w:p>
        </w:tc>
        <w:tc>
          <w:tcPr>
            <w:tcW w:w="2804" w:type="dxa"/>
            <w:tcBorders>
              <w:top w:val="single" w:sz="4" w:space="0" w:color="auto"/>
              <w:left w:val="single" w:sz="4" w:space="0" w:color="auto"/>
              <w:bottom w:val="single" w:sz="4" w:space="0" w:color="auto"/>
              <w:right w:val="single" w:sz="4" w:space="0" w:color="auto"/>
            </w:tcBorders>
          </w:tcPr>
          <w:p w14:paraId="5C4949CA" w14:textId="77777777" w:rsidR="009B6EC3" w:rsidRPr="00E5731E" w:rsidRDefault="009B6EC3" w:rsidP="00816ACC">
            <w:pPr>
              <w:pStyle w:val="BodyText"/>
              <w:tabs>
                <w:tab w:val="num" w:pos="720"/>
              </w:tabs>
              <w:spacing w:after="0" w:line="288" w:lineRule="auto"/>
              <w:rPr>
                <w:rFonts w:ascii="Times New Roman" w:hAnsi="Times New Roman"/>
                <w:sz w:val="26"/>
                <w:szCs w:val="26"/>
              </w:rPr>
            </w:pPr>
            <w:r w:rsidRPr="00E5731E">
              <w:rPr>
                <w:rFonts w:ascii="Times New Roman" w:hAnsi="Times New Roman"/>
                <w:sz w:val="26"/>
                <w:szCs w:val="26"/>
              </w:rPr>
              <w:t>18</w:t>
            </w:r>
          </w:p>
          <w:p w14:paraId="02A0B503" w14:textId="77777777" w:rsidR="009B6EC3" w:rsidRPr="00E5731E" w:rsidRDefault="009B6EC3" w:rsidP="00816ACC">
            <w:pPr>
              <w:pStyle w:val="BodyText"/>
              <w:tabs>
                <w:tab w:val="num" w:pos="720"/>
              </w:tabs>
              <w:spacing w:after="0" w:line="288" w:lineRule="auto"/>
              <w:rPr>
                <w:rFonts w:ascii="Times New Roman" w:hAnsi="Times New Roman"/>
                <w:sz w:val="26"/>
                <w:szCs w:val="26"/>
              </w:rPr>
            </w:pPr>
            <w:r w:rsidRPr="00E5731E">
              <w:rPr>
                <w:rFonts w:ascii="Times New Roman" w:hAnsi="Times New Roman"/>
                <w:sz w:val="26"/>
                <w:szCs w:val="26"/>
              </w:rPr>
              <w:t>29</w:t>
            </w:r>
          </w:p>
        </w:tc>
        <w:tc>
          <w:tcPr>
            <w:tcW w:w="2790" w:type="dxa"/>
            <w:tcBorders>
              <w:top w:val="single" w:sz="4" w:space="0" w:color="auto"/>
              <w:left w:val="single" w:sz="4" w:space="0" w:color="auto"/>
              <w:bottom w:val="single" w:sz="4" w:space="0" w:color="auto"/>
              <w:right w:val="single" w:sz="4" w:space="0" w:color="auto"/>
            </w:tcBorders>
          </w:tcPr>
          <w:p w14:paraId="6A4CD368" w14:textId="77777777" w:rsidR="009B6EC3" w:rsidRPr="00E5731E" w:rsidRDefault="009B6EC3" w:rsidP="00816ACC">
            <w:pPr>
              <w:pStyle w:val="BodyText"/>
              <w:tabs>
                <w:tab w:val="num" w:pos="720"/>
              </w:tabs>
              <w:spacing w:after="0" w:line="288" w:lineRule="auto"/>
              <w:rPr>
                <w:rFonts w:ascii="Times New Roman" w:hAnsi="Times New Roman"/>
                <w:sz w:val="26"/>
                <w:szCs w:val="26"/>
              </w:rPr>
            </w:pPr>
            <w:r w:rsidRPr="00E5731E">
              <w:rPr>
                <w:rFonts w:ascii="Times New Roman" w:hAnsi="Times New Roman"/>
                <w:sz w:val="26"/>
                <w:szCs w:val="26"/>
              </w:rPr>
              <w:t>55</w:t>
            </w:r>
          </w:p>
          <w:p w14:paraId="20573A24" w14:textId="77777777" w:rsidR="009B6EC3" w:rsidRPr="00E5731E" w:rsidRDefault="009B6EC3" w:rsidP="00816ACC">
            <w:pPr>
              <w:pStyle w:val="BodyText"/>
              <w:tabs>
                <w:tab w:val="num" w:pos="720"/>
              </w:tabs>
              <w:spacing w:after="0" w:line="288" w:lineRule="auto"/>
              <w:rPr>
                <w:rFonts w:ascii="Times New Roman" w:hAnsi="Times New Roman"/>
                <w:sz w:val="26"/>
                <w:szCs w:val="26"/>
              </w:rPr>
            </w:pPr>
            <w:r w:rsidRPr="00E5731E">
              <w:rPr>
                <w:rFonts w:ascii="Times New Roman" w:hAnsi="Times New Roman"/>
                <w:sz w:val="26"/>
                <w:szCs w:val="26"/>
              </w:rPr>
              <w:t>56</w:t>
            </w:r>
          </w:p>
        </w:tc>
      </w:tr>
    </w:tbl>
    <w:p w14:paraId="335C3B30" w14:textId="77777777" w:rsidR="009B6EC3" w:rsidRPr="009B6EC3" w:rsidRDefault="009B6EC3" w:rsidP="00816ACC">
      <w:pPr>
        <w:pStyle w:val="BodyText"/>
        <w:tabs>
          <w:tab w:val="num" w:pos="720"/>
        </w:tabs>
        <w:spacing w:after="0" w:line="288" w:lineRule="auto"/>
        <w:ind w:firstLine="240"/>
        <w:rPr>
          <w:rFonts w:ascii="Times New Roman" w:hAnsi="Times New Roman"/>
          <w:sz w:val="26"/>
          <w:szCs w:val="26"/>
          <w:lang w:val="vi-VN"/>
        </w:rPr>
      </w:pPr>
      <w:r w:rsidRPr="009B6EC3">
        <w:rPr>
          <w:rFonts w:ascii="Times New Roman" w:hAnsi="Times New Roman"/>
          <w:sz w:val="26"/>
          <w:szCs w:val="26"/>
          <w:lang w:val="vi-VN"/>
        </w:rPr>
        <w:tab/>
        <w:t xml:space="preserve">a. Nêu mục đích và giải thích nguyên lí của thí nghiệm trên.                        </w:t>
      </w:r>
    </w:p>
    <w:p w14:paraId="7457613F" w14:textId="77777777" w:rsidR="009B6EC3" w:rsidRPr="009B6EC3" w:rsidRDefault="009B6EC3" w:rsidP="00816ACC">
      <w:pPr>
        <w:pStyle w:val="BodyText"/>
        <w:tabs>
          <w:tab w:val="num" w:pos="720"/>
        </w:tabs>
        <w:spacing w:after="0" w:line="288" w:lineRule="auto"/>
        <w:ind w:firstLine="240"/>
        <w:rPr>
          <w:rFonts w:ascii="Times New Roman" w:hAnsi="Times New Roman"/>
          <w:sz w:val="26"/>
          <w:szCs w:val="26"/>
          <w:lang w:val="vi-VN"/>
        </w:rPr>
      </w:pPr>
      <w:r w:rsidRPr="009B6EC3">
        <w:rPr>
          <w:rFonts w:ascii="Times New Roman" w:hAnsi="Times New Roman"/>
          <w:sz w:val="26"/>
          <w:szCs w:val="26"/>
          <w:lang w:val="vi-VN"/>
        </w:rPr>
        <w:tab/>
        <w:t>b. Cách bố trí thí nghiệm, giải thích kết quả thí nghiệm và rút ra kết luận.</w:t>
      </w:r>
    </w:p>
    <w:p w14:paraId="573AB2A9" w14:textId="77777777" w:rsidR="009B6EC3" w:rsidRPr="00E5731E" w:rsidRDefault="009B6EC3" w:rsidP="00816ACC">
      <w:pPr>
        <w:spacing w:line="288" w:lineRule="auto"/>
        <w:jc w:val="left"/>
        <w:rPr>
          <w:sz w:val="26"/>
          <w:szCs w:val="26"/>
          <w:lang w:val="sv-SE"/>
        </w:rPr>
      </w:pPr>
      <w:r w:rsidRPr="00E5731E">
        <w:rPr>
          <w:b/>
          <w:sz w:val="26"/>
          <w:szCs w:val="26"/>
          <w:u w:val="single"/>
          <w:lang w:val="sv-SE"/>
        </w:rPr>
        <w:t>Câu 4:</w:t>
      </w:r>
      <w:r w:rsidRPr="00E5731E">
        <w:rPr>
          <w:sz w:val="26"/>
          <w:szCs w:val="26"/>
          <w:lang w:val="sv-SE"/>
        </w:rPr>
        <w:t xml:space="preserve"> (2,0 điểm)</w:t>
      </w:r>
    </w:p>
    <w:p w14:paraId="01E4D224" w14:textId="77777777" w:rsidR="009B6EC3" w:rsidRPr="00E5731E" w:rsidRDefault="009B6EC3" w:rsidP="00816ACC">
      <w:pPr>
        <w:spacing w:line="288" w:lineRule="auto"/>
        <w:ind w:firstLine="720"/>
        <w:jc w:val="left"/>
        <w:rPr>
          <w:sz w:val="26"/>
          <w:szCs w:val="26"/>
        </w:rPr>
      </w:pPr>
      <w:r w:rsidRPr="00E5731E">
        <w:rPr>
          <w:sz w:val="26"/>
          <w:szCs w:val="26"/>
        </w:rPr>
        <w:t>a. Nêu cơ chế hình thành và sự phát triển tiếp theo của tiểu bào tử và đại bào tử ở cây hạt kín lưỡng bội.</w:t>
      </w:r>
    </w:p>
    <w:p w14:paraId="425E7343" w14:textId="77777777" w:rsidR="009B6EC3" w:rsidRPr="00E5731E" w:rsidRDefault="009B6EC3" w:rsidP="00816ACC">
      <w:pPr>
        <w:spacing w:line="288" w:lineRule="auto"/>
        <w:ind w:firstLine="720"/>
        <w:jc w:val="left"/>
        <w:rPr>
          <w:sz w:val="26"/>
          <w:szCs w:val="26"/>
          <w:u w:val="single"/>
        </w:rPr>
      </w:pPr>
      <w:r w:rsidRPr="00E5731E">
        <w:rPr>
          <w:sz w:val="26"/>
          <w:szCs w:val="26"/>
        </w:rPr>
        <w:t xml:space="preserve">b. Cắt một cành cây có nhiều lá xanh cắm vào một bình thủy tinh chứa nước sạch. Để giữ cho lá của cành cây này được xanh lâu, ta cần phải xử lí bằng hoocmôn thực vật nào? Giải thích.  </w:t>
      </w:r>
    </w:p>
    <w:p w14:paraId="3C78B66C" w14:textId="77777777" w:rsidR="009B6EC3" w:rsidRPr="00E5731E" w:rsidRDefault="009B6EC3" w:rsidP="00816ACC">
      <w:pPr>
        <w:spacing w:line="288" w:lineRule="auto"/>
        <w:jc w:val="left"/>
        <w:rPr>
          <w:sz w:val="26"/>
          <w:szCs w:val="26"/>
          <w:lang w:val="sv-SE"/>
        </w:rPr>
      </w:pPr>
      <w:r w:rsidRPr="00E5731E">
        <w:rPr>
          <w:b/>
          <w:sz w:val="26"/>
          <w:szCs w:val="26"/>
          <w:u w:val="single"/>
          <w:lang w:val="sv-SE"/>
        </w:rPr>
        <w:t>Câu 5:</w:t>
      </w:r>
      <w:r w:rsidRPr="00E5731E">
        <w:rPr>
          <w:sz w:val="26"/>
          <w:szCs w:val="26"/>
          <w:lang w:val="sv-SE"/>
        </w:rPr>
        <w:t xml:space="preserve"> (2,0 điểm)</w:t>
      </w:r>
    </w:p>
    <w:p w14:paraId="7DFB18FC" w14:textId="77777777" w:rsidR="009B6EC3" w:rsidRPr="00E5731E" w:rsidRDefault="009B6EC3" w:rsidP="00816ACC">
      <w:pPr>
        <w:spacing w:line="288" w:lineRule="auto"/>
        <w:ind w:firstLine="720"/>
        <w:jc w:val="left"/>
        <w:rPr>
          <w:spacing w:val="-6"/>
          <w:sz w:val="26"/>
          <w:szCs w:val="26"/>
        </w:rPr>
      </w:pPr>
      <w:r w:rsidRPr="00E5731E">
        <w:rPr>
          <w:sz w:val="26"/>
          <w:szCs w:val="26"/>
        </w:rPr>
        <w:t xml:space="preserve">a. </w:t>
      </w:r>
      <w:r w:rsidRPr="00E5731E">
        <w:rPr>
          <w:spacing w:val="-6"/>
          <w:sz w:val="26"/>
          <w:szCs w:val="26"/>
        </w:rPr>
        <w:t>Khi chiếu ánh sáng có cùng cường độ vào đồng thời 3 cây: A, B, C khác loài, người ta quan sát thấy hiện tượng sau:</w:t>
      </w:r>
    </w:p>
    <w:tbl>
      <w:tblPr>
        <w:tblW w:w="852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0"/>
        <w:gridCol w:w="3761"/>
        <w:gridCol w:w="1760"/>
        <w:gridCol w:w="1406"/>
      </w:tblGrid>
      <w:tr w:rsidR="009B6EC3" w:rsidRPr="00E5731E" w14:paraId="2CFA9397" w14:textId="77777777" w:rsidTr="009B6EC3">
        <w:trPr>
          <w:jc w:val="right"/>
        </w:trPr>
        <w:tc>
          <w:tcPr>
            <w:tcW w:w="1600" w:type="dxa"/>
            <w:tcBorders>
              <w:tl2br w:val="single" w:sz="4" w:space="0" w:color="auto"/>
            </w:tcBorders>
          </w:tcPr>
          <w:p w14:paraId="24FA6DE4" w14:textId="77777777" w:rsidR="009B6EC3" w:rsidRPr="00E5731E" w:rsidRDefault="009B6EC3" w:rsidP="00816ACC">
            <w:pPr>
              <w:spacing w:line="288" w:lineRule="auto"/>
              <w:jc w:val="left"/>
              <w:rPr>
                <w:sz w:val="26"/>
                <w:szCs w:val="26"/>
              </w:rPr>
            </w:pPr>
          </w:p>
        </w:tc>
        <w:tc>
          <w:tcPr>
            <w:tcW w:w="3761" w:type="dxa"/>
          </w:tcPr>
          <w:p w14:paraId="36567E7F" w14:textId="77777777" w:rsidR="009B6EC3" w:rsidRPr="00E5731E" w:rsidRDefault="009B6EC3" w:rsidP="00816ACC">
            <w:pPr>
              <w:spacing w:line="288" w:lineRule="auto"/>
              <w:jc w:val="left"/>
              <w:rPr>
                <w:sz w:val="26"/>
                <w:szCs w:val="26"/>
              </w:rPr>
            </w:pPr>
            <w:r w:rsidRPr="00E5731E">
              <w:rPr>
                <w:sz w:val="26"/>
                <w:szCs w:val="26"/>
              </w:rPr>
              <w:t>Cây A</w:t>
            </w:r>
          </w:p>
        </w:tc>
        <w:tc>
          <w:tcPr>
            <w:tcW w:w="1760" w:type="dxa"/>
          </w:tcPr>
          <w:p w14:paraId="2F3FB098" w14:textId="77777777" w:rsidR="009B6EC3" w:rsidRPr="00E5731E" w:rsidRDefault="009B6EC3" w:rsidP="00816ACC">
            <w:pPr>
              <w:spacing w:line="288" w:lineRule="auto"/>
              <w:jc w:val="left"/>
              <w:rPr>
                <w:sz w:val="26"/>
                <w:szCs w:val="26"/>
              </w:rPr>
            </w:pPr>
            <w:r w:rsidRPr="00E5731E">
              <w:rPr>
                <w:sz w:val="26"/>
                <w:szCs w:val="26"/>
              </w:rPr>
              <w:t>Cây B</w:t>
            </w:r>
          </w:p>
        </w:tc>
        <w:tc>
          <w:tcPr>
            <w:tcW w:w="1406" w:type="dxa"/>
          </w:tcPr>
          <w:p w14:paraId="3966849F" w14:textId="77777777" w:rsidR="009B6EC3" w:rsidRPr="00E5731E" w:rsidRDefault="009B6EC3" w:rsidP="00816ACC">
            <w:pPr>
              <w:spacing w:line="288" w:lineRule="auto"/>
              <w:jc w:val="left"/>
              <w:rPr>
                <w:sz w:val="26"/>
                <w:szCs w:val="26"/>
              </w:rPr>
            </w:pPr>
            <w:r w:rsidRPr="00E5731E">
              <w:rPr>
                <w:sz w:val="26"/>
                <w:szCs w:val="26"/>
              </w:rPr>
              <w:t>Cây C</w:t>
            </w:r>
          </w:p>
        </w:tc>
      </w:tr>
      <w:tr w:rsidR="009B6EC3" w:rsidRPr="00E5731E" w14:paraId="1E09C913" w14:textId="77777777" w:rsidTr="009B6EC3">
        <w:trPr>
          <w:jc w:val="right"/>
        </w:trPr>
        <w:tc>
          <w:tcPr>
            <w:tcW w:w="1600" w:type="dxa"/>
          </w:tcPr>
          <w:p w14:paraId="23FCDACE" w14:textId="77777777" w:rsidR="009B6EC3" w:rsidRPr="00E5731E" w:rsidRDefault="009B6EC3" w:rsidP="00816ACC">
            <w:pPr>
              <w:spacing w:line="288" w:lineRule="auto"/>
              <w:jc w:val="left"/>
              <w:rPr>
                <w:sz w:val="26"/>
                <w:szCs w:val="26"/>
              </w:rPr>
            </w:pPr>
            <w:r w:rsidRPr="00E5731E">
              <w:rPr>
                <w:sz w:val="26"/>
                <w:szCs w:val="26"/>
              </w:rPr>
              <w:t>Hiện tượng</w:t>
            </w:r>
          </w:p>
        </w:tc>
        <w:tc>
          <w:tcPr>
            <w:tcW w:w="3761" w:type="dxa"/>
          </w:tcPr>
          <w:p w14:paraId="3662C73C" w14:textId="77777777" w:rsidR="009B6EC3" w:rsidRPr="00E5731E" w:rsidRDefault="009B6EC3" w:rsidP="00816ACC">
            <w:pPr>
              <w:spacing w:line="288" w:lineRule="auto"/>
              <w:jc w:val="left"/>
              <w:rPr>
                <w:sz w:val="26"/>
                <w:szCs w:val="26"/>
              </w:rPr>
            </w:pPr>
            <w:r w:rsidRPr="00E5731E">
              <w:rPr>
                <w:sz w:val="26"/>
                <w:szCs w:val="26"/>
              </w:rPr>
              <w:t>Không hấp thụ, không thải CO</w:t>
            </w:r>
            <w:r w:rsidRPr="00E5731E">
              <w:rPr>
                <w:sz w:val="26"/>
                <w:szCs w:val="26"/>
                <w:vertAlign w:val="subscript"/>
              </w:rPr>
              <w:t>2</w:t>
            </w:r>
            <w:r w:rsidRPr="00E5731E">
              <w:rPr>
                <w:sz w:val="26"/>
                <w:szCs w:val="26"/>
              </w:rPr>
              <w:t>.</w:t>
            </w:r>
          </w:p>
        </w:tc>
        <w:tc>
          <w:tcPr>
            <w:tcW w:w="1760" w:type="dxa"/>
          </w:tcPr>
          <w:p w14:paraId="06821DB2" w14:textId="77777777" w:rsidR="009B6EC3" w:rsidRPr="00E5731E" w:rsidRDefault="009B6EC3" w:rsidP="00816ACC">
            <w:pPr>
              <w:spacing w:line="288" w:lineRule="auto"/>
              <w:jc w:val="left"/>
              <w:rPr>
                <w:sz w:val="26"/>
                <w:szCs w:val="26"/>
              </w:rPr>
            </w:pPr>
            <w:r w:rsidRPr="00E5731E">
              <w:rPr>
                <w:sz w:val="26"/>
                <w:szCs w:val="26"/>
              </w:rPr>
              <w:t>Hấp thụ CO</w:t>
            </w:r>
            <w:r w:rsidRPr="00E5731E">
              <w:rPr>
                <w:sz w:val="26"/>
                <w:szCs w:val="26"/>
                <w:vertAlign w:val="subscript"/>
              </w:rPr>
              <w:t>2</w:t>
            </w:r>
          </w:p>
        </w:tc>
        <w:tc>
          <w:tcPr>
            <w:tcW w:w="1406" w:type="dxa"/>
          </w:tcPr>
          <w:p w14:paraId="48B9E16C" w14:textId="77777777" w:rsidR="009B6EC3" w:rsidRPr="00E5731E" w:rsidRDefault="009B6EC3" w:rsidP="00816ACC">
            <w:pPr>
              <w:spacing w:line="288" w:lineRule="auto"/>
              <w:jc w:val="left"/>
              <w:rPr>
                <w:sz w:val="26"/>
                <w:szCs w:val="26"/>
              </w:rPr>
            </w:pPr>
            <w:r w:rsidRPr="00E5731E">
              <w:rPr>
                <w:sz w:val="26"/>
                <w:szCs w:val="26"/>
              </w:rPr>
              <w:t>Thải CO</w:t>
            </w:r>
            <w:r w:rsidRPr="00E5731E">
              <w:rPr>
                <w:sz w:val="26"/>
                <w:szCs w:val="26"/>
                <w:vertAlign w:val="subscript"/>
              </w:rPr>
              <w:t>2</w:t>
            </w:r>
          </w:p>
        </w:tc>
      </w:tr>
    </w:tbl>
    <w:p w14:paraId="78739366" w14:textId="77777777" w:rsidR="009B6EC3" w:rsidRPr="00E5731E" w:rsidRDefault="009B6EC3" w:rsidP="00816ACC">
      <w:pPr>
        <w:spacing w:line="288" w:lineRule="auto"/>
        <w:ind w:firstLine="720"/>
        <w:jc w:val="left"/>
        <w:rPr>
          <w:sz w:val="26"/>
          <w:szCs w:val="26"/>
        </w:rPr>
      </w:pPr>
      <w:r w:rsidRPr="00E5731E">
        <w:rPr>
          <w:sz w:val="26"/>
          <w:szCs w:val="26"/>
        </w:rPr>
        <w:t>Hãy cho biết, mỗi loại cây A, B, C nêu trên là như thế nào đối với ánh sáng? Giải thích.</w:t>
      </w:r>
    </w:p>
    <w:p w14:paraId="04EAA46C" w14:textId="77777777" w:rsidR="009B6EC3" w:rsidRPr="008004E1" w:rsidRDefault="009B6EC3" w:rsidP="00816ACC">
      <w:pPr>
        <w:spacing w:line="288" w:lineRule="auto"/>
        <w:ind w:firstLine="720"/>
        <w:jc w:val="left"/>
        <w:rPr>
          <w:sz w:val="26"/>
          <w:szCs w:val="26"/>
        </w:rPr>
      </w:pPr>
      <w:r w:rsidRPr="00E5731E">
        <w:rPr>
          <w:sz w:val="26"/>
          <w:szCs w:val="26"/>
        </w:rPr>
        <w:t xml:space="preserve">b. Về mùa đông, cây mía, cây thanh long ở nước ta sẽ như thế nào nếu chiếu ánh sáng FR vào ban đêm? Giải thích. </w:t>
      </w:r>
    </w:p>
    <w:p w14:paraId="38B27A28" w14:textId="77777777" w:rsidR="009B6EC3" w:rsidRPr="00E5731E" w:rsidRDefault="009B6EC3" w:rsidP="00816ACC">
      <w:pPr>
        <w:spacing w:line="288" w:lineRule="auto"/>
        <w:jc w:val="left"/>
        <w:rPr>
          <w:sz w:val="26"/>
          <w:szCs w:val="26"/>
          <w:lang w:val="sv-SE"/>
        </w:rPr>
      </w:pPr>
      <w:r w:rsidRPr="00E5731E">
        <w:rPr>
          <w:b/>
          <w:sz w:val="26"/>
          <w:szCs w:val="26"/>
          <w:u w:val="single"/>
          <w:lang w:val="sv-SE"/>
        </w:rPr>
        <w:t>Câu 6:</w:t>
      </w:r>
      <w:r w:rsidRPr="00E5731E">
        <w:rPr>
          <w:sz w:val="26"/>
          <w:szCs w:val="26"/>
          <w:lang w:val="sv-SE"/>
        </w:rPr>
        <w:t xml:space="preserve"> (2,0 điểm)</w:t>
      </w:r>
    </w:p>
    <w:p w14:paraId="32052FD7" w14:textId="77777777" w:rsidR="009B6EC3" w:rsidRPr="00E5731E" w:rsidRDefault="009B6EC3" w:rsidP="00816ACC">
      <w:pPr>
        <w:spacing w:line="288" w:lineRule="auto"/>
        <w:ind w:firstLine="720"/>
        <w:jc w:val="left"/>
        <w:rPr>
          <w:sz w:val="26"/>
          <w:szCs w:val="26"/>
        </w:rPr>
      </w:pPr>
      <w:r w:rsidRPr="00E5731E">
        <w:rPr>
          <w:sz w:val="26"/>
          <w:szCs w:val="26"/>
        </w:rPr>
        <w:t>a. HCl và enzim pepsin được tạo ra ở dạ dày như thế nào? Vai trò của HCl và pepsin trong quá trình tiêu hóa thức ăn? Vì sao thành dạ dày không bị phân giải bởi dịch vị?</w:t>
      </w:r>
    </w:p>
    <w:p w14:paraId="0C0926BF" w14:textId="77777777" w:rsidR="009B6EC3" w:rsidRPr="00E5731E" w:rsidRDefault="009B6EC3" w:rsidP="00816ACC">
      <w:pPr>
        <w:spacing w:line="288" w:lineRule="auto"/>
        <w:ind w:firstLine="720"/>
        <w:jc w:val="left"/>
        <w:rPr>
          <w:sz w:val="26"/>
          <w:szCs w:val="26"/>
        </w:rPr>
      </w:pPr>
      <w:r w:rsidRPr="00E5731E">
        <w:rPr>
          <w:sz w:val="26"/>
          <w:szCs w:val="26"/>
        </w:rPr>
        <w:t>b. Dựa vào các yếu tố ảnh hưởng đến sự phân li HbO</w:t>
      </w:r>
      <w:r w:rsidRPr="00E5731E">
        <w:rPr>
          <w:sz w:val="26"/>
          <w:szCs w:val="26"/>
          <w:vertAlign w:val="subscript"/>
        </w:rPr>
        <w:t>2</w:t>
      </w:r>
      <w:r w:rsidRPr="00E5731E">
        <w:rPr>
          <w:sz w:val="26"/>
          <w:szCs w:val="26"/>
        </w:rPr>
        <w:t>, giải thích tại sao khi lao động cơ bắp thì cơ vân nhận được nhiều O</w:t>
      </w:r>
      <w:r w:rsidRPr="00E5731E">
        <w:rPr>
          <w:sz w:val="26"/>
          <w:szCs w:val="26"/>
          <w:vertAlign w:val="subscript"/>
        </w:rPr>
        <w:t>2</w:t>
      </w:r>
      <w:r w:rsidRPr="00E5731E">
        <w:rPr>
          <w:sz w:val="26"/>
          <w:szCs w:val="26"/>
        </w:rPr>
        <w:t xml:space="preserve"> hơn so với lúc cơ thể nghỉ ngơi.</w:t>
      </w:r>
    </w:p>
    <w:p w14:paraId="5620267B" w14:textId="77777777" w:rsidR="009B6EC3" w:rsidRPr="00E5731E" w:rsidRDefault="009B6EC3" w:rsidP="00816ACC">
      <w:pPr>
        <w:spacing w:line="288" w:lineRule="auto"/>
        <w:jc w:val="left"/>
        <w:rPr>
          <w:sz w:val="26"/>
          <w:szCs w:val="26"/>
          <w:lang w:val="sv-SE"/>
        </w:rPr>
      </w:pPr>
      <w:r w:rsidRPr="00E5731E">
        <w:rPr>
          <w:b/>
          <w:sz w:val="26"/>
          <w:szCs w:val="26"/>
          <w:u w:val="single"/>
          <w:lang w:val="sv-SE"/>
        </w:rPr>
        <w:t>Câu 7:</w:t>
      </w:r>
      <w:r w:rsidRPr="00E5731E">
        <w:rPr>
          <w:sz w:val="26"/>
          <w:szCs w:val="26"/>
          <w:lang w:val="sv-SE"/>
        </w:rPr>
        <w:t xml:space="preserve"> (2,0 điểm)</w:t>
      </w:r>
    </w:p>
    <w:p w14:paraId="2A712642" w14:textId="77777777" w:rsidR="009B6EC3" w:rsidRPr="00E5731E" w:rsidRDefault="009B6EC3" w:rsidP="00816ACC">
      <w:pPr>
        <w:spacing w:line="288" w:lineRule="auto"/>
        <w:ind w:firstLine="720"/>
        <w:jc w:val="left"/>
        <w:rPr>
          <w:sz w:val="26"/>
          <w:szCs w:val="26"/>
        </w:rPr>
      </w:pPr>
      <w:r w:rsidRPr="00E5731E">
        <w:rPr>
          <w:sz w:val="26"/>
          <w:szCs w:val="26"/>
        </w:rPr>
        <w:t>a. Người ta sử dụng một loại thuốc dẫn đến làm giảm nồng độ Na</w:t>
      </w:r>
      <w:r w:rsidRPr="00E5731E">
        <w:rPr>
          <w:sz w:val="26"/>
          <w:szCs w:val="26"/>
          <w:vertAlign w:val="superscript"/>
        </w:rPr>
        <w:t>+</w:t>
      </w:r>
      <w:r w:rsidRPr="00E5731E">
        <w:rPr>
          <w:sz w:val="26"/>
          <w:szCs w:val="26"/>
        </w:rPr>
        <w:t xml:space="preserve"> trong máu. Hãy cho biết:</w:t>
      </w:r>
    </w:p>
    <w:p w14:paraId="51D58931" w14:textId="77777777" w:rsidR="009B6EC3" w:rsidRPr="00E5731E" w:rsidRDefault="009B6EC3" w:rsidP="00816ACC">
      <w:pPr>
        <w:spacing w:line="288" w:lineRule="auto"/>
        <w:jc w:val="left"/>
        <w:rPr>
          <w:sz w:val="26"/>
          <w:szCs w:val="26"/>
        </w:rPr>
      </w:pPr>
      <w:r w:rsidRPr="00E5731E">
        <w:rPr>
          <w:sz w:val="26"/>
          <w:szCs w:val="26"/>
        </w:rPr>
        <w:t>- Điện thế nghỉ của nơron có thay đổi hay không? Giải thích.</w:t>
      </w:r>
    </w:p>
    <w:p w14:paraId="07FD0721" w14:textId="77777777" w:rsidR="009B6EC3" w:rsidRPr="00E5731E" w:rsidRDefault="009B6EC3" w:rsidP="00816ACC">
      <w:pPr>
        <w:spacing w:line="288" w:lineRule="auto"/>
        <w:jc w:val="left"/>
        <w:rPr>
          <w:sz w:val="26"/>
          <w:szCs w:val="26"/>
        </w:rPr>
      </w:pPr>
      <w:r w:rsidRPr="00E5731E">
        <w:rPr>
          <w:sz w:val="26"/>
          <w:szCs w:val="26"/>
        </w:rPr>
        <w:t>- Khi có kích thích tới ngưỡng điện thế hoạt động thay đổi thế nào? Giải thích.</w:t>
      </w:r>
    </w:p>
    <w:p w14:paraId="110726CD" w14:textId="77777777" w:rsidR="009B6EC3" w:rsidRPr="00E5731E" w:rsidRDefault="009B6EC3" w:rsidP="00816ACC">
      <w:pPr>
        <w:spacing w:line="288" w:lineRule="auto"/>
        <w:ind w:firstLine="720"/>
        <w:jc w:val="left"/>
        <w:rPr>
          <w:sz w:val="26"/>
          <w:szCs w:val="26"/>
          <w:lang w:val="sv-SE"/>
        </w:rPr>
      </w:pPr>
      <w:r w:rsidRPr="00E5731E">
        <w:rPr>
          <w:sz w:val="26"/>
          <w:szCs w:val="26"/>
          <w:lang w:val="sv-SE"/>
        </w:rPr>
        <w:t>b. Vì sao những người bị hở van nhĩ thất hoặc hen suyễn mãn tính thường dẫn đến suy tim?</w:t>
      </w:r>
    </w:p>
    <w:p w14:paraId="5A684796" w14:textId="77777777" w:rsidR="009B6EC3" w:rsidRPr="00E5731E" w:rsidRDefault="009B6EC3" w:rsidP="00816ACC">
      <w:pPr>
        <w:spacing w:line="288" w:lineRule="auto"/>
        <w:jc w:val="left"/>
        <w:rPr>
          <w:sz w:val="26"/>
          <w:szCs w:val="26"/>
          <w:lang w:val="sv-SE"/>
        </w:rPr>
      </w:pPr>
      <w:r w:rsidRPr="00E5731E">
        <w:rPr>
          <w:b/>
          <w:sz w:val="26"/>
          <w:szCs w:val="26"/>
          <w:u w:val="single"/>
          <w:lang w:val="sv-SE"/>
        </w:rPr>
        <w:t>Câu 8:</w:t>
      </w:r>
      <w:r w:rsidRPr="00E5731E">
        <w:rPr>
          <w:sz w:val="26"/>
          <w:szCs w:val="26"/>
          <w:lang w:val="sv-SE"/>
        </w:rPr>
        <w:t xml:space="preserve"> (2,0 điểm)</w:t>
      </w:r>
    </w:p>
    <w:p w14:paraId="6D8F1969" w14:textId="77777777" w:rsidR="009B6EC3" w:rsidRPr="00E5731E" w:rsidRDefault="009B6EC3" w:rsidP="00816ACC">
      <w:pPr>
        <w:spacing w:line="288" w:lineRule="auto"/>
        <w:ind w:firstLine="720"/>
        <w:jc w:val="left"/>
        <w:rPr>
          <w:sz w:val="26"/>
          <w:szCs w:val="26"/>
          <w:lang w:val="sv-SE"/>
        </w:rPr>
      </w:pPr>
      <w:r w:rsidRPr="00E5731E">
        <w:rPr>
          <w:sz w:val="26"/>
          <w:szCs w:val="26"/>
          <w:lang w:val="sv-SE"/>
        </w:rPr>
        <w:t>a. Khi thể tích máu trong cơ thể người giảm, những cơ chế nội tại nào giúp duy trì và tăng thể tích máu?</w:t>
      </w:r>
    </w:p>
    <w:p w14:paraId="25CEBBC5" w14:textId="77777777" w:rsidR="009B6EC3" w:rsidRPr="00E5731E" w:rsidRDefault="009B6EC3" w:rsidP="00816ACC">
      <w:pPr>
        <w:spacing w:line="288" w:lineRule="auto"/>
        <w:ind w:firstLine="720"/>
        <w:jc w:val="left"/>
        <w:rPr>
          <w:sz w:val="26"/>
          <w:szCs w:val="26"/>
          <w:lang w:val="sv-SE"/>
        </w:rPr>
      </w:pPr>
      <w:r w:rsidRPr="00E5731E">
        <w:rPr>
          <w:sz w:val="26"/>
          <w:szCs w:val="26"/>
          <w:lang w:val="sv-SE"/>
        </w:rPr>
        <w:t>b. Hãy nêu các cơ chế điều hoà giúp cá xương và cá sụn duy trì được áp suất thẩm thấu của cơ thể khi sống trong môi trường bất lợi về thẩm thấu (môi trường nước ngọt, nước biển).</w:t>
      </w:r>
    </w:p>
    <w:p w14:paraId="07063A54" w14:textId="77777777" w:rsidR="009B6EC3" w:rsidRPr="00E5731E" w:rsidRDefault="009B6EC3" w:rsidP="00816ACC">
      <w:pPr>
        <w:spacing w:line="288" w:lineRule="auto"/>
        <w:jc w:val="left"/>
        <w:rPr>
          <w:sz w:val="26"/>
          <w:szCs w:val="26"/>
          <w:lang w:val="sv-SE"/>
        </w:rPr>
      </w:pPr>
      <w:r w:rsidRPr="00E5731E">
        <w:rPr>
          <w:b/>
          <w:sz w:val="26"/>
          <w:szCs w:val="26"/>
          <w:u w:val="single"/>
          <w:lang w:val="sv-SE"/>
        </w:rPr>
        <w:t>Câu 9:</w:t>
      </w:r>
      <w:r w:rsidRPr="00E5731E">
        <w:rPr>
          <w:sz w:val="26"/>
          <w:szCs w:val="26"/>
          <w:lang w:val="sv-SE"/>
        </w:rPr>
        <w:t xml:space="preserve"> (2,0 điểm)</w:t>
      </w:r>
    </w:p>
    <w:p w14:paraId="14F8601E" w14:textId="77777777" w:rsidR="009B6EC3" w:rsidRPr="00E5731E" w:rsidRDefault="009B6EC3" w:rsidP="00816ACC">
      <w:pPr>
        <w:spacing w:line="288" w:lineRule="auto"/>
        <w:ind w:firstLine="720"/>
        <w:jc w:val="left"/>
        <w:rPr>
          <w:sz w:val="26"/>
          <w:szCs w:val="26"/>
          <w:lang w:val="sv-SE"/>
        </w:rPr>
      </w:pPr>
      <w:r w:rsidRPr="00E5731E">
        <w:rPr>
          <w:sz w:val="26"/>
          <w:szCs w:val="26"/>
          <w:lang w:val="sv-SE"/>
        </w:rPr>
        <w:lastRenderedPageBreak/>
        <w:t xml:space="preserve">Người ta sử dụng một loại thuốc gây ức chế hoạt động của thùy sau tuyến yên để tiêm cho một con thỏ thí nghiệm. Các chỉ số sinh lí dưới đây ở con thỏ này sẽ như thế nào? Giải thích </w:t>
      </w:r>
    </w:p>
    <w:p w14:paraId="178C09D6" w14:textId="77777777" w:rsidR="009B6EC3" w:rsidRPr="00E5731E" w:rsidRDefault="009B6EC3" w:rsidP="00816ACC">
      <w:pPr>
        <w:spacing w:line="288" w:lineRule="auto"/>
        <w:ind w:firstLine="720"/>
        <w:jc w:val="left"/>
        <w:rPr>
          <w:sz w:val="26"/>
          <w:szCs w:val="26"/>
          <w:lang w:val="sv-SE"/>
        </w:rPr>
      </w:pPr>
      <w:r w:rsidRPr="00E5731E">
        <w:rPr>
          <w:sz w:val="26"/>
          <w:szCs w:val="26"/>
          <w:lang w:val="sv-SE"/>
        </w:rPr>
        <w:t>a. Huyết áp.</w:t>
      </w:r>
    </w:p>
    <w:p w14:paraId="72620D4A" w14:textId="77777777" w:rsidR="009B6EC3" w:rsidRPr="00E5731E" w:rsidRDefault="009B6EC3" w:rsidP="00816ACC">
      <w:pPr>
        <w:spacing w:line="288" w:lineRule="auto"/>
        <w:ind w:firstLine="720"/>
        <w:jc w:val="left"/>
        <w:rPr>
          <w:sz w:val="26"/>
          <w:szCs w:val="26"/>
          <w:lang w:val="sv-SE"/>
        </w:rPr>
      </w:pPr>
      <w:r w:rsidRPr="00E5731E">
        <w:rPr>
          <w:sz w:val="26"/>
          <w:szCs w:val="26"/>
          <w:lang w:val="sv-SE"/>
        </w:rPr>
        <w:t>b. Áp suất thẩm thấu của dịch cơ thể.</w:t>
      </w:r>
    </w:p>
    <w:p w14:paraId="36A4B2B7" w14:textId="77777777" w:rsidR="009B6EC3" w:rsidRPr="00E5731E" w:rsidRDefault="009B6EC3" w:rsidP="00816ACC">
      <w:pPr>
        <w:spacing w:line="288" w:lineRule="auto"/>
        <w:ind w:firstLine="720"/>
        <w:jc w:val="left"/>
        <w:rPr>
          <w:sz w:val="26"/>
          <w:szCs w:val="26"/>
          <w:lang w:val="sv-SE"/>
        </w:rPr>
      </w:pPr>
      <w:r w:rsidRPr="00E5731E">
        <w:rPr>
          <w:sz w:val="26"/>
          <w:szCs w:val="26"/>
          <w:lang w:val="sv-SE"/>
        </w:rPr>
        <w:t>c. Áp suất lọc của cầu thận.</w:t>
      </w:r>
    </w:p>
    <w:p w14:paraId="6768E06F" w14:textId="77777777" w:rsidR="009B6EC3" w:rsidRPr="00E5731E" w:rsidRDefault="009B6EC3" w:rsidP="00816ACC">
      <w:pPr>
        <w:spacing w:line="288" w:lineRule="auto"/>
        <w:ind w:firstLine="720"/>
        <w:jc w:val="left"/>
        <w:rPr>
          <w:b/>
          <w:color w:val="FF0000"/>
          <w:sz w:val="26"/>
          <w:szCs w:val="26"/>
          <w:u w:val="single"/>
          <w:lang w:val="sv-SE"/>
        </w:rPr>
      </w:pPr>
      <w:r w:rsidRPr="00E5731E">
        <w:rPr>
          <w:sz w:val="26"/>
          <w:szCs w:val="26"/>
          <w:lang w:val="sv-SE"/>
        </w:rPr>
        <w:t>d. Nhịp hô hấp.</w:t>
      </w:r>
    </w:p>
    <w:p w14:paraId="3D76E6E1" w14:textId="77777777" w:rsidR="009B6EC3" w:rsidRPr="00E5731E" w:rsidRDefault="009B6EC3" w:rsidP="00816ACC">
      <w:pPr>
        <w:spacing w:line="288" w:lineRule="auto"/>
        <w:jc w:val="left"/>
        <w:rPr>
          <w:sz w:val="26"/>
          <w:szCs w:val="26"/>
          <w:lang w:val="sv-SE"/>
        </w:rPr>
      </w:pPr>
      <w:r w:rsidRPr="00E5731E">
        <w:rPr>
          <w:b/>
          <w:sz w:val="26"/>
          <w:szCs w:val="26"/>
          <w:u w:val="single"/>
          <w:lang w:val="sv-SE"/>
        </w:rPr>
        <w:t>Câu 10:</w:t>
      </w:r>
      <w:r w:rsidRPr="00E5731E">
        <w:rPr>
          <w:sz w:val="26"/>
          <w:szCs w:val="26"/>
          <w:lang w:val="sv-SE"/>
        </w:rPr>
        <w:t xml:space="preserve"> (2,0 điểm) </w:t>
      </w:r>
    </w:p>
    <w:p w14:paraId="15841670" w14:textId="77777777" w:rsidR="009B6EC3" w:rsidRPr="00E5731E" w:rsidRDefault="009B6EC3" w:rsidP="00816ACC">
      <w:pPr>
        <w:tabs>
          <w:tab w:val="center" w:pos="4985"/>
        </w:tabs>
        <w:spacing w:line="288" w:lineRule="auto"/>
        <w:ind w:firstLine="720"/>
        <w:jc w:val="left"/>
        <w:rPr>
          <w:sz w:val="26"/>
          <w:szCs w:val="26"/>
          <w:lang w:val="sv-SE"/>
        </w:rPr>
      </w:pPr>
      <w:r>
        <w:rPr>
          <w:sz w:val="26"/>
          <w:szCs w:val="26"/>
          <w:lang w:val="sv-SE"/>
        </w:rPr>
        <w:tab/>
      </w:r>
      <w:r w:rsidRPr="00E5731E">
        <w:rPr>
          <w:sz w:val="26"/>
          <w:szCs w:val="26"/>
          <w:lang w:val="sv-SE"/>
        </w:rPr>
        <w:t xml:space="preserve">a. Vi khuẩn </w:t>
      </w:r>
      <w:r w:rsidRPr="00E5731E">
        <w:rPr>
          <w:i/>
          <w:sz w:val="26"/>
          <w:szCs w:val="26"/>
          <w:lang w:val="sv-SE"/>
        </w:rPr>
        <w:t>Clostridium botabilum</w:t>
      </w:r>
      <w:r w:rsidRPr="00E5731E">
        <w:rPr>
          <w:sz w:val="26"/>
          <w:szCs w:val="26"/>
          <w:lang w:val="sv-SE"/>
        </w:rPr>
        <w:t xml:space="preserve"> thường sinh trưởng trong môi trường thịt, chúng tiết ra một </w:t>
      </w:r>
      <w:r w:rsidRPr="00E5731E">
        <w:rPr>
          <w:spacing w:val="-8"/>
          <w:sz w:val="26"/>
          <w:szCs w:val="26"/>
          <w:lang w:val="sv-SE"/>
        </w:rPr>
        <w:t>loại prôtêin có tên bôtumilum, prôtêin này phong tỏa sự xuất bào ở màng trước của xináp thần kinh – cơ</w:t>
      </w:r>
      <w:r w:rsidRPr="00E5731E">
        <w:rPr>
          <w:spacing w:val="-6"/>
          <w:sz w:val="26"/>
          <w:szCs w:val="26"/>
          <w:lang w:val="sv-SE"/>
        </w:rPr>
        <w:t>.</w:t>
      </w:r>
    </w:p>
    <w:p w14:paraId="075D9238" w14:textId="77777777" w:rsidR="009B6EC3" w:rsidRPr="00E5731E" w:rsidRDefault="009B6EC3" w:rsidP="00816ACC">
      <w:pPr>
        <w:tabs>
          <w:tab w:val="center" w:pos="4985"/>
        </w:tabs>
        <w:spacing w:line="288" w:lineRule="auto"/>
        <w:jc w:val="left"/>
        <w:rPr>
          <w:sz w:val="26"/>
          <w:szCs w:val="26"/>
          <w:lang w:val="sv-SE"/>
        </w:rPr>
      </w:pPr>
      <w:r w:rsidRPr="00E5731E">
        <w:rPr>
          <w:sz w:val="26"/>
          <w:szCs w:val="26"/>
          <w:lang w:val="sv-SE"/>
        </w:rPr>
        <w:t>- Chất bôtumilum ảnh hưởng như  thế nào đến cơ thể khi bị nhiễm vi khuẩn này?- Nêu các biện pháp xử lí khi cơ thể con người bị tác động bởi bôtumilum.</w:t>
      </w:r>
    </w:p>
    <w:p w14:paraId="2BBF256B" w14:textId="77777777" w:rsidR="009B6EC3" w:rsidRPr="00E5731E" w:rsidRDefault="009B6EC3" w:rsidP="00816ACC">
      <w:pPr>
        <w:spacing w:line="288" w:lineRule="auto"/>
        <w:ind w:firstLine="720"/>
        <w:jc w:val="left"/>
        <w:rPr>
          <w:sz w:val="26"/>
          <w:szCs w:val="26"/>
        </w:rPr>
      </w:pPr>
      <w:r w:rsidRPr="00E5731E">
        <w:rPr>
          <w:sz w:val="26"/>
          <w:szCs w:val="26"/>
        </w:rPr>
        <w:t>b. Axêtilcôlin là chất trung gian hóa học có ở chùy xinap của nơron đối giao cảm và nơron vận động. Hãy nêu 2 cách tác động khác nhau của axêtilcôlin lên màng sau xinap ở hai loại nơron trên và ý nghĩa của nó.</w:t>
      </w:r>
    </w:p>
    <w:p w14:paraId="5F0B40C0" w14:textId="77777777" w:rsidR="009B6EC3" w:rsidRDefault="009B6EC3" w:rsidP="00816ACC">
      <w:pPr>
        <w:spacing w:line="288" w:lineRule="auto"/>
        <w:jc w:val="left"/>
        <w:rPr>
          <w:sz w:val="26"/>
          <w:szCs w:val="26"/>
        </w:rPr>
      </w:pPr>
      <w:r w:rsidRPr="00E5731E">
        <w:rPr>
          <w:sz w:val="26"/>
          <w:szCs w:val="26"/>
        </w:rPr>
        <w:t>……….. HẾT ……</w:t>
      </w:r>
    </w:p>
    <w:p w14:paraId="4DBFFF82" w14:textId="77777777" w:rsidR="009B6EC3" w:rsidRDefault="009B6EC3" w:rsidP="00816ACC">
      <w:pPr>
        <w:spacing w:line="360" w:lineRule="auto"/>
        <w:jc w:val="left"/>
        <w:rPr>
          <w:sz w:val="26"/>
          <w:szCs w:val="26"/>
        </w:rPr>
      </w:pPr>
    </w:p>
    <w:p w14:paraId="59B9FE6F" w14:textId="77777777" w:rsidR="009B6EC3" w:rsidRDefault="009B6EC3" w:rsidP="00816ACC">
      <w:pPr>
        <w:spacing w:line="360" w:lineRule="auto"/>
        <w:jc w:val="left"/>
        <w:rPr>
          <w:sz w:val="26"/>
          <w:szCs w:val="26"/>
        </w:rPr>
      </w:pPr>
    </w:p>
    <w:p w14:paraId="4F62CADB" w14:textId="77777777" w:rsidR="009B6EC3" w:rsidRDefault="009B6EC3" w:rsidP="00816ACC">
      <w:pPr>
        <w:spacing w:line="360" w:lineRule="auto"/>
        <w:jc w:val="left"/>
        <w:rPr>
          <w:sz w:val="26"/>
          <w:szCs w:val="26"/>
        </w:rPr>
      </w:pPr>
    </w:p>
    <w:p w14:paraId="1C0D07EE" w14:textId="77777777" w:rsidR="009B6EC3" w:rsidRDefault="009B6EC3" w:rsidP="00816ACC">
      <w:pPr>
        <w:spacing w:line="360" w:lineRule="auto"/>
        <w:jc w:val="left"/>
        <w:rPr>
          <w:sz w:val="26"/>
          <w:szCs w:val="26"/>
        </w:rPr>
      </w:pPr>
    </w:p>
    <w:p w14:paraId="3AF5FD2B" w14:textId="77777777" w:rsidR="009B6EC3" w:rsidRDefault="009B6EC3" w:rsidP="00816ACC">
      <w:pPr>
        <w:spacing w:line="360" w:lineRule="auto"/>
        <w:jc w:val="left"/>
        <w:rPr>
          <w:sz w:val="26"/>
          <w:szCs w:val="26"/>
        </w:rPr>
      </w:pPr>
    </w:p>
    <w:p w14:paraId="09FE2DF2" w14:textId="77777777" w:rsidR="009B6EC3" w:rsidRPr="00E5731E" w:rsidRDefault="009B6EC3" w:rsidP="00816ACC">
      <w:pPr>
        <w:spacing w:line="360" w:lineRule="auto"/>
        <w:jc w:val="left"/>
        <w:rPr>
          <w:sz w:val="26"/>
          <w:szCs w:val="26"/>
        </w:rPr>
      </w:pPr>
    </w:p>
    <w:tbl>
      <w:tblPr>
        <w:tblW w:w="10423" w:type="dxa"/>
        <w:tblLook w:val="04A0" w:firstRow="1" w:lastRow="0" w:firstColumn="1" w:lastColumn="0" w:noHBand="0" w:noVBand="1"/>
      </w:tblPr>
      <w:tblGrid>
        <w:gridCol w:w="910"/>
        <w:gridCol w:w="3957"/>
        <w:gridCol w:w="4796"/>
        <w:gridCol w:w="852"/>
      </w:tblGrid>
      <w:tr w:rsidR="009B6EC3" w:rsidRPr="00E5731E" w14:paraId="246D053E" w14:textId="77777777" w:rsidTr="009B6EC3">
        <w:tc>
          <w:tcPr>
            <w:tcW w:w="4815" w:type="dxa"/>
            <w:gridSpan w:val="2"/>
          </w:tcPr>
          <w:p w14:paraId="77354FCA" w14:textId="77777777" w:rsidR="009B6EC3" w:rsidRDefault="009B6EC3" w:rsidP="00816ACC">
            <w:pPr>
              <w:spacing w:line="360" w:lineRule="auto"/>
              <w:jc w:val="left"/>
              <w:rPr>
                <w:b/>
                <w:sz w:val="26"/>
                <w:szCs w:val="26"/>
              </w:rPr>
            </w:pPr>
            <w:r>
              <w:rPr>
                <w:b/>
                <w:sz w:val="26"/>
                <w:szCs w:val="26"/>
              </w:rPr>
              <w:t>TRƯỜNG THPT CHUYÊN HẠ LONG</w:t>
            </w:r>
          </w:p>
          <w:p w14:paraId="5342DF09" w14:textId="77777777" w:rsidR="009B6EC3" w:rsidRDefault="009B6EC3" w:rsidP="00816ACC">
            <w:pPr>
              <w:spacing w:line="360" w:lineRule="auto"/>
              <w:jc w:val="left"/>
              <w:rPr>
                <w:b/>
                <w:sz w:val="26"/>
                <w:szCs w:val="26"/>
              </w:rPr>
            </w:pPr>
          </w:p>
          <w:p w14:paraId="4773306A" w14:textId="77777777" w:rsidR="009B6EC3" w:rsidRPr="00E5731E" w:rsidRDefault="009B6EC3" w:rsidP="00816ACC">
            <w:pPr>
              <w:spacing w:line="360" w:lineRule="auto"/>
              <w:jc w:val="left"/>
              <w:rPr>
                <w:b/>
                <w:sz w:val="26"/>
                <w:szCs w:val="26"/>
              </w:rPr>
            </w:pPr>
            <w:r>
              <w:rPr>
                <w:b/>
                <w:sz w:val="26"/>
                <w:szCs w:val="26"/>
              </w:rPr>
              <w:t>HƯỚNG DẪN CHẤM</w:t>
            </w:r>
          </w:p>
          <w:p w14:paraId="29152BAD" w14:textId="77777777" w:rsidR="009B6EC3" w:rsidRPr="00E5731E" w:rsidRDefault="009B6EC3" w:rsidP="00816ACC">
            <w:pPr>
              <w:spacing w:line="360" w:lineRule="auto"/>
              <w:jc w:val="left"/>
              <w:rPr>
                <w:sz w:val="26"/>
                <w:szCs w:val="26"/>
              </w:rPr>
            </w:pPr>
          </w:p>
        </w:tc>
        <w:tc>
          <w:tcPr>
            <w:tcW w:w="5608" w:type="dxa"/>
            <w:gridSpan w:val="2"/>
          </w:tcPr>
          <w:p w14:paraId="2C39452B" w14:textId="77777777" w:rsidR="009B6EC3" w:rsidRPr="00E5731E" w:rsidRDefault="009B6EC3" w:rsidP="00816ACC">
            <w:pPr>
              <w:spacing w:line="360" w:lineRule="auto"/>
              <w:jc w:val="left"/>
              <w:rPr>
                <w:b/>
                <w:sz w:val="26"/>
                <w:szCs w:val="26"/>
              </w:rPr>
            </w:pPr>
            <w:r w:rsidRPr="00E5731E">
              <w:rPr>
                <w:b/>
                <w:sz w:val="26"/>
                <w:szCs w:val="26"/>
              </w:rPr>
              <w:t>ĐỀ THI</w:t>
            </w:r>
            <w:r>
              <w:rPr>
                <w:b/>
                <w:sz w:val="26"/>
                <w:szCs w:val="26"/>
              </w:rPr>
              <w:t xml:space="preserve"> CHỌN HỌC SINH GIỎI DHBB</w:t>
            </w:r>
          </w:p>
          <w:p w14:paraId="2C1F5ABD" w14:textId="77777777" w:rsidR="009B6EC3" w:rsidRPr="00E5731E" w:rsidRDefault="009B6EC3" w:rsidP="00816ACC">
            <w:pPr>
              <w:spacing w:line="360" w:lineRule="auto"/>
              <w:jc w:val="left"/>
              <w:rPr>
                <w:i/>
                <w:sz w:val="26"/>
                <w:szCs w:val="26"/>
              </w:rPr>
            </w:pPr>
            <w:r w:rsidRPr="00E5731E">
              <w:rPr>
                <w:b/>
                <w:sz w:val="26"/>
                <w:szCs w:val="26"/>
              </w:rPr>
              <w:t>MÔN SINH HỌC - KHỐI 11</w:t>
            </w:r>
          </w:p>
          <w:p w14:paraId="49E8CF83" w14:textId="77777777" w:rsidR="009B6EC3" w:rsidRPr="00E5731E" w:rsidRDefault="009B6EC3" w:rsidP="00816ACC">
            <w:pPr>
              <w:tabs>
                <w:tab w:val="left" w:pos="1050"/>
              </w:tabs>
              <w:spacing w:line="360" w:lineRule="auto"/>
              <w:jc w:val="left"/>
              <w:rPr>
                <w:b/>
                <w:sz w:val="26"/>
                <w:szCs w:val="26"/>
              </w:rPr>
            </w:pPr>
            <w:r w:rsidRPr="00E5731E">
              <w:rPr>
                <w:b/>
                <w:sz w:val="26"/>
                <w:szCs w:val="26"/>
              </w:rPr>
              <w:t>Thời gian làm bài: 180 phút</w:t>
            </w:r>
          </w:p>
          <w:p w14:paraId="036DC00B" w14:textId="77777777" w:rsidR="009B6EC3" w:rsidRPr="00E5731E" w:rsidRDefault="009B6EC3" w:rsidP="00816ACC">
            <w:pPr>
              <w:spacing w:line="360" w:lineRule="auto"/>
              <w:jc w:val="left"/>
              <w:rPr>
                <w:sz w:val="26"/>
                <w:szCs w:val="26"/>
              </w:rPr>
            </w:pPr>
            <w:r w:rsidRPr="00E5731E">
              <w:rPr>
                <w:sz w:val="26"/>
                <w:szCs w:val="26"/>
              </w:rPr>
              <w:t>(Đề này có 10 câu; gồm 02 trang)</w:t>
            </w:r>
          </w:p>
        </w:tc>
      </w:tr>
      <w:tr w:rsidR="009B6EC3" w:rsidRPr="00E5731E" w14:paraId="08A2A3DC" w14:textId="77777777" w:rsidTr="009B6E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8" w:type="dxa"/>
            <w:shd w:val="clear" w:color="auto" w:fill="auto"/>
          </w:tcPr>
          <w:p w14:paraId="056EEB8D" w14:textId="77777777" w:rsidR="009B6EC3" w:rsidRPr="00E5731E" w:rsidRDefault="009B6EC3" w:rsidP="00816ACC">
            <w:pPr>
              <w:spacing w:line="360" w:lineRule="auto"/>
              <w:jc w:val="left"/>
              <w:rPr>
                <w:b/>
                <w:sz w:val="26"/>
                <w:szCs w:val="26"/>
                <w:lang w:val="en-US"/>
              </w:rPr>
            </w:pPr>
            <w:r w:rsidRPr="00E5731E">
              <w:rPr>
                <w:b/>
                <w:sz w:val="26"/>
                <w:szCs w:val="26"/>
                <w:lang w:val="en-US"/>
              </w:rPr>
              <w:t>Câu</w:t>
            </w:r>
          </w:p>
        </w:tc>
        <w:tc>
          <w:tcPr>
            <w:tcW w:w="8754" w:type="dxa"/>
            <w:gridSpan w:val="2"/>
            <w:shd w:val="clear" w:color="auto" w:fill="auto"/>
          </w:tcPr>
          <w:p w14:paraId="0B4F3367" w14:textId="77777777" w:rsidR="009B6EC3" w:rsidRPr="00E5731E" w:rsidRDefault="009B6EC3" w:rsidP="00816ACC">
            <w:pPr>
              <w:spacing w:line="360" w:lineRule="auto"/>
              <w:jc w:val="left"/>
              <w:rPr>
                <w:b/>
                <w:sz w:val="26"/>
                <w:szCs w:val="26"/>
                <w:lang w:val="en-US"/>
              </w:rPr>
            </w:pPr>
            <w:r w:rsidRPr="00E5731E">
              <w:rPr>
                <w:b/>
                <w:sz w:val="26"/>
                <w:szCs w:val="26"/>
                <w:lang w:val="en-US"/>
              </w:rPr>
              <w:t>Nội dung</w:t>
            </w:r>
          </w:p>
        </w:tc>
        <w:tc>
          <w:tcPr>
            <w:tcW w:w="811" w:type="dxa"/>
            <w:shd w:val="clear" w:color="auto" w:fill="auto"/>
          </w:tcPr>
          <w:p w14:paraId="7873AC37" w14:textId="77777777" w:rsidR="009B6EC3" w:rsidRPr="00E5731E" w:rsidRDefault="009B6EC3" w:rsidP="00816ACC">
            <w:pPr>
              <w:spacing w:line="360" w:lineRule="auto"/>
              <w:jc w:val="left"/>
              <w:rPr>
                <w:b/>
                <w:sz w:val="26"/>
                <w:szCs w:val="26"/>
                <w:lang w:val="en-US"/>
              </w:rPr>
            </w:pPr>
            <w:r w:rsidRPr="00E5731E">
              <w:rPr>
                <w:b/>
                <w:sz w:val="26"/>
                <w:szCs w:val="26"/>
                <w:lang w:val="en-US"/>
              </w:rPr>
              <w:t>Điểm</w:t>
            </w:r>
          </w:p>
        </w:tc>
      </w:tr>
      <w:tr w:rsidR="009B6EC3" w:rsidRPr="00E5731E" w14:paraId="7360ED4D" w14:textId="77777777" w:rsidTr="009B6E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8" w:type="dxa"/>
            <w:vMerge w:val="restart"/>
            <w:shd w:val="clear" w:color="auto" w:fill="auto"/>
          </w:tcPr>
          <w:p w14:paraId="6274D55C" w14:textId="77777777" w:rsidR="009B6EC3" w:rsidRPr="00E5731E" w:rsidRDefault="009B6EC3" w:rsidP="00816ACC">
            <w:pPr>
              <w:spacing w:line="360" w:lineRule="auto"/>
              <w:jc w:val="left"/>
              <w:rPr>
                <w:b/>
                <w:sz w:val="26"/>
                <w:szCs w:val="26"/>
                <w:lang w:val="en-US"/>
              </w:rPr>
            </w:pPr>
            <w:r w:rsidRPr="00E5731E">
              <w:rPr>
                <w:b/>
                <w:sz w:val="26"/>
                <w:szCs w:val="26"/>
              </w:rPr>
              <w:t>Câu 1</w:t>
            </w:r>
          </w:p>
          <w:p w14:paraId="372A0B3B" w14:textId="77777777" w:rsidR="009B6EC3" w:rsidRPr="00E5731E" w:rsidRDefault="009B6EC3" w:rsidP="00816ACC">
            <w:pPr>
              <w:spacing w:line="360" w:lineRule="auto"/>
              <w:jc w:val="left"/>
              <w:rPr>
                <w:b/>
                <w:sz w:val="26"/>
                <w:szCs w:val="26"/>
                <w:u w:val="single"/>
                <w:lang w:val="en-US"/>
              </w:rPr>
            </w:pPr>
            <w:r w:rsidRPr="00E5731E">
              <w:rPr>
                <w:b/>
                <w:sz w:val="26"/>
                <w:szCs w:val="26"/>
                <w:lang w:val="en-US"/>
              </w:rPr>
              <w:t>(2,0 điể</w:t>
            </w:r>
            <w:r w:rsidRPr="00E5731E">
              <w:rPr>
                <w:b/>
                <w:sz w:val="26"/>
                <w:szCs w:val="26"/>
                <w:lang w:val="en-US"/>
              </w:rPr>
              <w:lastRenderedPageBreak/>
              <w:t>m)</w:t>
            </w:r>
          </w:p>
        </w:tc>
        <w:tc>
          <w:tcPr>
            <w:tcW w:w="8754" w:type="dxa"/>
            <w:gridSpan w:val="2"/>
            <w:shd w:val="clear" w:color="auto" w:fill="auto"/>
          </w:tcPr>
          <w:p w14:paraId="62FDA3FC" w14:textId="77777777" w:rsidR="009B6EC3" w:rsidRPr="00E5731E" w:rsidRDefault="009B6EC3" w:rsidP="00816ACC">
            <w:pPr>
              <w:tabs>
                <w:tab w:val="left" w:pos="4060"/>
                <w:tab w:val="left" w:pos="10080"/>
              </w:tabs>
              <w:spacing w:line="360" w:lineRule="auto"/>
              <w:jc w:val="left"/>
              <w:rPr>
                <w:b/>
                <w:spacing w:val="2"/>
                <w:sz w:val="26"/>
                <w:szCs w:val="26"/>
              </w:rPr>
            </w:pPr>
            <w:r w:rsidRPr="00E5731E">
              <w:rPr>
                <w:b/>
                <w:sz w:val="26"/>
                <w:szCs w:val="26"/>
              </w:rPr>
              <w:lastRenderedPageBreak/>
              <w:t xml:space="preserve"> </w:t>
            </w:r>
            <w:r w:rsidRPr="00E5731E">
              <w:rPr>
                <w:b/>
                <w:spacing w:val="2"/>
                <w:sz w:val="26"/>
                <w:szCs w:val="26"/>
              </w:rPr>
              <w:t>a. Trên cùng một cây, thế nước ở tế bào lá và thế nước ở tế bào rễ khác nhau như thế nào? Giải thích.</w:t>
            </w:r>
          </w:p>
          <w:p w14:paraId="3788D450" w14:textId="77777777" w:rsidR="009B6EC3" w:rsidRPr="00E5731E" w:rsidRDefault="009B6EC3" w:rsidP="00816ACC">
            <w:pPr>
              <w:spacing w:line="360" w:lineRule="auto"/>
              <w:jc w:val="left"/>
              <w:rPr>
                <w:sz w:val="26"/>
                <w:szCs w:val="26"/>
                <w:lang w:val="pt-BR"/>
              </w:rPr>
            </w:pPr>
            <w:r w:rsidRPr="00E5731E">
              <w:rPr>
                <w:spacing w:val="-2"/>
                <w:sz w:val="26"/>
                <w:szCs w:val="26"/>
                <w:lang w:val="pt-BR"/>
              </w:rPr>
              <w:t>- Thế nước ở tế bào lá thấp hơn so với thế nước của tế bào rễ.</w:t>
            </w:r>
            <w:r w:rsidRPr="00E5731E">
              <w:rPr>
                <w:sz w:val="26"/>
                <w:szCs w:val="26"/>
                <w:lang w:val="pt-BR"/>
              </w:rPr>
              <w:tab/>
            </w:r>
            <w:r w:rsidRPr="00E5731E">
              <w:rPr>
                <w:sz w:val="26"/>
                <w:szCs w:val="26"/>
                <w:lang w:val="pt-BR"/>
              </w:rPr>
              <w:tab/>
            </w:r>
          </w:p>
          <w:p w14:paraId="1745CBC5" w14:textId="77777777" w:rsidR="009B6EC3" w:rsidRPr="00E5731E" w:rsidRDefault="009B6EC3" w:rsidP="00816ACC">
            <w:pPr>
              <w:spacing w:line="360" w:lineRule="auto"/>
              <w:jc w:val="left"/>
              <w:rPr>
                <w:spacing w:val="-2"/>
                <w:sz w:val="26"/>
                <w:szCs w:val="26"/>
                <w:lang w:val="pt-BR"/>
              </w:rPr>
            </w:pPr>
            <w:r w:rsidRPr="00E5731E">
              <w:rPr>
                <w:spacing w:val="-2"/>
                <w:sz w:val="26"/>
                <w:szCs w:val="26"/>
                <w:lang w:val="pt-BR"/>
              </w:rPr>
              <w:t>- Giải thích: Do ở lá xảy ra quá trình thoát hơi nước nên các tế bào lá có nồng độ dịch bào lớn hơn tế bào rễ là nơi không có sự thoát hơi nước.</w:t>
            </w:r>
          </w:p>
        </w:tc>
        <w:tc>
          <w:tcPr>
            <w:tcW w:w="811" w:type="dxa"/>
            <w:shd w:val="clear" w:color="auto" w:fill="auto"/>
          </w:tcPr>
          <w:p w14:paraId="6BA6FBB6" w14:textId="77777777" w:rsidR="009B6EC3" w:rsidRPr="009B6EC3" w:rsidRDefault="009B6EC3" w:rsidP="00816ACC">
            <w:pPr>
              <w:spacing w:line="360" w:lineRule="auto"/>
              <w:jc w:val="left"/>
              <w:rPr>
                <w:sz w:val="26"/>
                <w:szCs w:val="26"/>
                <w:lang w:val="pt-BR"/>
              </w:rPr>
            </w:pPr>
          </w:p>
          <w:p w14:paraId="00136956" w14:textId="77777777" w:rsidR="009B6EC3" w:rsidRPr="009B6EC3" w:rsidRDefault="009B6EC3" w:rsidP="00816ACC">
            <w:pPr>
              <w:spacing w:line="360" w:lineRule="auto"/>
              <w:jc w:val="left"/>
              <w:rPr>
                <w:sz w:val="26"/>
                <w:szCs w:val="26"/>
                <w:lang w:val="pt-BR"/>
              </w:rPr>
            </w:pPr>
          </w:p>
          <w:p w14:paraId="03BCB13B" w14:textId="77777777" w:rsidR="009B6EC3" w:rsidRDefault="009B6EC3" w:rsidP="00816ACC">
            <w:pPr>
              <w:spacing w:line="360" w:lineRule="auto"/>
              <w:jc w:val="left"/>
              <w:rPr>
                <w:sz w:val="26"/>
                <w:szCs w:val="26"/>
                <w:lang w:val="en-US"/>
              </w:rPr>
            </w:pPr>
            <w:r>
              <w:rPr>
                <w:sz w:val="26"/>
                <w:szCs w:val="26"/>
                <w:lang w:val="en-US"/>
              </w:rPr>
              <w:t>0,25</w:t>
            </w:r>
          </w:p>
          <w:p w14:paraId="78E7E59F" w14:textId="77777777" w:rsidR="009B6EC3" w:rsidRPr="00E5731E" w:rsidRDefault="009B6EC3" w:rsidP="00816ACC">
            <w:pPr>
              <w:spacing w:line="360" w:lineRule="auto"/>
              <w:jc w:val="left"/>
              <w:rPr>
                <w:sz w:val="26"/>
                <w:szCs w:val="26"/>
                <w:lang w:val="en-US"/>
              </w:rPr>
            </w:pPr>
            <w:r>
              <w:rPr>
                <w:sz w:val="26"/>
                <w:szCs w:val="26"/>
                <w:lang w:val="en-US"/>
              </w:rPr>
              <w:t>0,25</w:t>
            </w:r>
          </w:p>
        </w:tc>
      </w:tr>
      <w:tr w:rsidR="009B6EC3" w:rsidRPr="00E5731E" w14:paraId="596A5D5A" w14:textId="77777777" w:rsidTr="009B6E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9"/>
        </w:trPr>
        <w:tc>
          <w:tcPr>
            <w:tcW w:w="858" w:type="dxa"/>
            <w:vMerge/>
            <w:shd w:val="clear" w:color="auto" w:fill="auto"/>
          </w:tcPr>
          <w:p w14:paraId="687CAA5E" w14:textId="77777777" w:rsidR="009B6EC3" w:rsidRPr="00E5731E" w:rsidRDefault="009B6EC3" w:rsidP="00816ACC">
            <w:pPr>
              <w:spacing w:line="360" w:lineRule="auto"/>
              <w:jc w:val="left"/>
              <w:rPr>
                <w:b/>
                <w:sz w:val="26"/>
                <w:szCs w:val="26"/>
              </w:rPr>
            </w:pPr>
          </w:p>
        </w:tc>
        <w:tc>
          <w:tcPr>
            <w:tcW w:w="8754" w:type="dxa"/>
            <w:gridSpan w:val="2"/>
            <w:shd w:val="clear" w:color="auto" w:fill="auto"/>
          </w:tcPr>
          <w:p w14:paraId="11A0BAAF" w14:textId="77777777" w:rsidR="009B6EC3" w:rsidRPr="00E5731E" w:rsidRDefault="009B6EC3" w:rsidP="00816ACC">
            <w:pPr>
              <w:tabs>
                <w:tab w:val="left" w:pos="4060"/>
                <w:tab w:val="left" w:pos="10080"/>
              </w:tabs>
              <w:spacing w:line="360" w:lineRule="auto"/>
              <w:jc w:val="left"/>
              <w:rPr>
                <w:b/>
                <w:spacing w:val="2"/>
                <w:sz w:val="26"/>
                <w:szCs w:val="26"/>
              </w:rPr>
            </w:pPr>
            <w:r w:rsidRPr="00E5731E">
              <w:rPr>
                <w:b/>
                <w:spacing w:val="2"/>
                <w:sz w:val="26"/>
                <w:szCs w:val="26"/>
              </w:rPr>
              <w:t>b. Một thửa ruộng sau thời gian dài không canh tác (ruộng bỏ hoang), khi phân tích thành phần hóa học người ta thấy lượng đạm trong đất có tăng hơn so với thời gian đầu mới ngừng canh tác. Giải thích tại sao?</w:t>
            </w:r>
          </w:p>
          <w:p w14:paraId="5E267994" w14:textId="77777777" w:rsidR="009B6EC3" w:rsidRDefault="009B6EC3" w:rsidP="00816ACC">
            <w:pPr>
              <w:spacing w:line="360" w:lineRule="auto"/>
              <w:jc w:val="left"/>
              <w:rPr>
                <w:spacing w:val="-2"/>
                <w:sz w:val="26"/>
                <w:szCs w:val="26"/>
                <w:lang w:val="pt-BR"/>
              </w:rPr>
            </w:pPr>
            <w:r w:rsidRPr="00E5731E">
              <w:rPr>
                <w:spacing w:val="-2"/>
                <w:sz w:val="26"/>
                <w:szCs w:val="26"/>
                <w:lang w:val="pt-BR"/>
              </w:rPr>
              <w:t>* Các cơ chế làm tăng lượng đạm trong đất:</w:t>
            </w:r>
            <w:r w:rsidRPr="00E5731E">
              <w:rPr>
                <w:spacing w:val="-2"/>
                <w:sz w:val="26"/>
                <w:szCs w:val="26"/>
                <w:lang w:val="pt-BR"/>
              </w:rPr>
              <w:tab/>
            </w:r>
            <w:r w:rsidRPr="00E5731E">
              <w:rPr>
                <w:b/>
                <w:bCs/>
                <w:sz w:val="26"/>
                <w:szCs w:val="26"/>
                <w:lang w:val="pt-BR"/>
              </w:rPr>
              <w:t xml:space="preserve">  </w:t>
            </w:r>
          </w:p>
          <w:p w14:paraId="051310D7" w14:textId="77777777" w:rsidR="009B6EC3" w:rsidRPr="00E5731E" w:rsidRDefault="009B6EC3" w:rsidP="00816ACC">
            <w:pPr>
              <w:spacing w:line="360" w:lineRule="auto"/>
              <w:jc w:val="left"/>
              <w:rPr>
                <w:spacing w:val="-2"/>
                <w:sz w:val="26"/>
                <w:szCs w:val="26"/>
                <w:lang w:val="pt-BR"/>
              </w:rPr>
            </w:pPr>
            <w:r w:rsidRPr="00E5731E">
              <w:rPr>
                <w:sz w:val="26"/>
                <w:szCs w:val="26"/>
              </w:rPr>
              <w:t>- Qua quá trình cố định nitơ theo con đường điện hóa (do có sự phóng tia lửa điện trong không khí khi mưa dông):</w:t>
            </w:r>
            <w:r w:rsidRPr="00E5731E">
              <w:rPr>
                <w:sz w:val="26"/>
                <w:szCs w:val="26"/>
              </w:rPr>
              <w:tab/>
            </w:r>
          </w:p>
          <w:p w14:paraId="4779B510" w14:textId="77777777" w:rsidR="009B6EC3" w:rsidRPr="00E5731E" w:rsidRDefault="009B6EC3" w:rsidP="00816ACC">
            <w:pPr>
              <w:tabs>
                <w:tab w:val="left" w:pos="360"/>
              </w:tabs>
              <w:spacing w:line="360" w:lineRule="auto"/>
              <w:jc w:val="left"/>
              <w:rPr>
                <w:sz w:val="26"/>
                <w:szCs w:val="26"/>
              </w:rPr>
            </w:pPr>
            <w:r w:rsidRPr="00E5731E">
              <w:rPr>
                <w:sz w:val="26"/>
                <w:szCs w:val="26"/>
              </w:rPr>
              <w:tab/>
            </w:r>
            <w:r w:rsidRPr="00E5731E">
              <w:rPr>
                <w:sz w:val="26"/>
                <w:szCs w:val="26"/>
              </w:rPr>
              <w:tab/>
            </w:r>
            <w:r w:rsidRPr="00E5731E">
              <w:rPr>
                <w:sz w:val="26"/>
                <w:szCs w:val="26"/>
              </w:rPr>
              <w:tab/>
            </w:r>
            <w:r w:rsidRPr="00E5731E">
              <w:rPr>
                <w:sz w:val="26"/>
                <w:szCs w:val="26"/>
              </w:rPr>
              <w:tab/>
            </w:r>
            <w:r w:rsidRPr="00E5731E">
              <w:rPr>
                <w:sz w:val="26"/>
                <w:szCs w:val="26"/>
              </w:rPr>
              <w:tab/>
              <w:t>N</w:t>
            </w:r>
            <w:r w:rsidRPr="00E5731E">
              <w:rPr>
                <w:sz w:val="26"/>
                <w:szCs w:val="26"/>
                <w:vertAlign w:val="subscript"/>
              </w:rPr>
              <w:t>2</w:t>
            </w:r>
            <w:r w:rsidRPr="00E5731E">
              <w:rPr>
                <w:sz w:val="26"/>
                <w:szCs w:val="26"/>
              </w:rPr>
              <w:t xml:space="preserve"> + 2O</w:t>
            </w:r>
            <w:r w:rsidRPr="00E5731E">
              <w:rPr>
                <w:sz w:val="26"/>
                <w:szCs w:val="26"/>
                <w:vertAlign w:val="subscript"/>
              </w:rPr>
              <w:t>2</w:t>
            </w:r>
            <w:r w:rsidRPr="00E5731E">
              <w:rPr>
                <w:sz w:val="26"/>
                <w:szCs w:val="26"/>
              </w:rPr>
              <w:t xml:space="preserve"> </w:t>
            </w:r>
            <w:r w:rsidRPr="00E5731E">
              <w:rPr>
                <w:sz w:val="26"/>
                <w:szCs w:val="26"/>
                <w:lang w:val="it-IT"/>
              </w:rPr>
              <w:sym w:font="Wingdings" w:char="F0E0"/>
            </w:r>
            <w:r w:rsidRPr="00E5731E">
              <w:rPr>
                <w:sz w:val="26"/>
                <w:szCs w:val="26"/>
              </w:rPr>
              <w:t xml:space="preserve"> NO</w:t>
            </w:r>
            <w:r w:rsidRPr="00E5731E">
              <w:rPr>
                <w:sz w:val="26"/>
                <w:szCs w:val="26"/>
                <w:vertAlign w:val="subscript"/>
              </w:rPr>
              <w:t>2</w:t>
            </w:r>
            <w:r w:rsidRPr="00E5731E">
              <w:rPr>
                <w:sz w:val="26"/>
                <w:szCs w:val="26"/>
                <w:vertAlign w:val="superscript"/>
              </w:rPr>
              <w:t>-</w:t>
            </w:r>
            <w:r w:rsidRPr="00E5731E">
              <w:rPr>
                <w:sz w:val="26"/>
                <w:szCs w:val="26"/>
              </w:rPr>
              <w:t xml:space="preserve"> </w:t>
            </w:r>
            <w:r w:rsidRPr="00E5731E">
              <w:rPr>
                <w:sz w:val="26"/>
                <w:szCs w:val="26"/>
                <w:lang w:val="it-IT"/>
              </w:rPr>
              <w:sym w:font="Wingdings" w:char="F0E0"/>
            </w:r>
            <w:r w:rsidRPr="00E5731E">
              <w:rPr>
                <w:sz w:val="26"/>
                <w:szCs w:val="26"/>
              </w:rPr>
              <w:t xml:space="preserve">  NO</w:t>
            </w:r>
            <w:r w:rsidRPr="00E5731E">
              <w:rPr>
                <w:sz w:val="26"/>
                <w:szCs w:val="26"/>
                <w:vertAlign w:val="subscript"/>
              </w:rPr>
              <w:t>3</w:t>
            </w:r>
            <w:r w:rsidRPr="00E5731E">
              <w:rPr>
                <w:sz w:val="26"/>
                <w:szCs w:val="26"/>
                <w:vertAlign w:val="superscript"/>
              </w:rPr>
              <w:t>-</w:t>
            </w:r>
            <w:r w:rsidRPr="00E5731E">
              <w:rPr>
                <w:sz w:val="26"/>
                <w:szCs w:val="26"/>
              </w:rPr>
              <w:t xml:space="preserve">                                                </w:t>
            </w:r>
          </w:p>
          <w:p w14:paraId="2324000E" w14:textId="77777777" w:rsidR="009B6EC3" w:rsidRDefault="009B6EC3" w:rsidP="00816ACC">
            <w:pPr>
              <w:spacing w:line="360" w:lineRule="auto"/>
              <w:jc w:val="left"/>
              <w:rPr>
                <w:sz w:val="26"/>
                <w:szCs w:val="26"/>
                <w:lang w:val="pt-BR"/>
              </w:rPr>
            </w:pPr>
            <w:r w:rsidRPr="00E5731E">
              <w:rPr>
                <w:sz w:val="26"/>
                <w:szCs w:val="26"/>
                <w:lang w:val="pt-BR"/>
              </w:rPr>
              <w:tab/>
            </w:r>
            <w:r w:rsidRPr="00E5731E">
              <w:rPr>
                <w:sz w:val="26"/>
                <w:szCs w:val="26"/>
                <w:lang w:val="pt-BR"/>
              </w:rPr>
              <w:tab/>
            </w:r>
            <w:r w:rsidRPr="00E5731E">
              <w:rPr>
                <w:sz w:val="26"/>
                <w:szCs w:val="26"/>
                <w:lang w:val="pt-BR"/>
              </w:rPr>
              <w:tab/>
            </w:r>
            <w:r w:rsidRPr="00E5731E">
              <w:rPr>
                <w:sz w:val="26"/>
                <w:szCs w:val="26"/>
                <w:lang w:val="pt-BR"/>
              </w:rPr>
              <w:tab/>
            </w:r>
            <w:r w:rsidRPr="00E5731E">
              <w:rPr>
                <w:sz w:val="26"/>
                <w:szCs w:val="26"/>
                <w:lang w:val="pt-BR"/>
              </w:rPr>
              <w:tab/>
            </w:r>
            <w:r w:rsidRPr="00E5731E">
              <w:rPr>
                <w:sz w:val="26"/>
                <w:szCs w:val="26"/>
                <w:lang w:val="pt-BR"/>
              </w:rPr>
              <w:tab/>
            </w:r>
            <w:r w:rsidRPr="00E5731E">
              <w:rPr>
                <w:sz w:val="26"/>
                <w:szCs w:val="26"/>
                <w:lang w:val="pt-BR"/>
              </w:rPr>
              <w:tab/>
            </w:r>
            <w:r w:rsidRPr="00E5731E">
              <w:rPr>
                <w:sz w:val="26"/>
                <w:szCs w:val="26"/>
                <w:lang w:val="pt-BR"/>
              </w:rPr>
              <w:tab/>
            </w:r>
            <w:r w:rsidRPr="00E5731E">
              <w:rPr>
                <w:sz w:val="26"/>
                <w:szCs w:val="26"/>
                <w:lang w:val="pt-BR"/>
              </w:rPr>
              <w:tab/>
            </w:r>
            <w:r w:rsidRPr="00E5731E">
              <w:rPr>
                <w:b/>
                <w:bCs/>
                <w:sz w:val="26"/>
                <w:szCs w:val="26"/>
                <w:lang w:val="pt-BR"/>
              </w:rPr>
              <w:t xml:space="preserve">  </w:t>
            </w:r>
          </w:p>
          <w:p w14:paraId="3722D960" w14:textId="77777777" w:rsidR="009B6EC3" w:rsidRPr="00E5731E" w:rsidRDefault="009B6EC3" w:rsidP="00816ACC">
            <w:pPr>
              <w:spacing w:line="360" w:lineRule="auto"/>
              <w:jc w:val="left"/>
              <w:rPr>
                <w:sz w:val="26"/>
                <w:szCs w:val="26"/>
                <w:lang w:val="pt-BR"/>
              </w:rPr>
            </w:pPr>
            <w:r w:rsidRPr="00E5731E">
              <w:rPr>
                <w:sz w:val="26"/>
                <w:szCs w:val="26"/>
                <w:lang w:val="pt-BR"/>
              </w:rPr>
              <w:t>- Quá trình cố định nitơ khí quyển bởi các nhóm vi sinh vật (nhờ có hệ enzim nitrogenaza):</w:t>
            </w:r>
          </w:p>
          <w:p w14:paraId="4EFA0BDE" w14:textId="77777777" w:rsidR="009B6EC3" w:rsidRPr="00E5731E" w:rsidRDefault="009B6EC3" w:rsidP="00816ACC">
            <w:pPr>
              <w:tabs>
                <w:tab w:val="left" w:pos="360"/>
              </w:tabs>
              <w:spacing w:line="360" w:lineRule="auto"/>
              <w:jc w:val="left"/>
              <w:rPr>
                <w:sz w:val="26"/>
                <w:szCs w:val="26"/>
              </w:rPr>
            </w:pPr>
            <w:r w:rsidRPr="00E5731E">
              <w:rPr>
                <w:sz w:val="26"/>
                <w:szCs w:val="26"/>
                <w:lang w:val="pt-BR"/>
              </w:rPr>
              <w:tab/>
            </w:r>
            <w:r w:rsidRPr="00E5731E">
              <w:rPr>
                <w:sz w:val="26"/>
                <w:szCs w:val="26"/>
                <w:lang w:val="pt-BR"/>
              </w:rPr>
              <w:tab/>
            </w:r>
            <w:r w:rsidRPr="00E5731E">
              <w:rPr>
                <w:sz w:val="26"/>
                <w:szCs w:val="26"/>
                <w:lang w:val="pt-BR"/>
              </w:rPr>
              <w:tab/>
            </w:r>
            <w:r w:rsidRPr="00E5731E">
              <w:rPr>
                <w:sz w:val="26"/>
                <w:szCs w:val="26"/>
                <w:lang w:val="pt-BR"/>
              </w:rPr>
              <w:tab/>
              <w:t xml:space="preserve">    </w:t>
            </w:r>
            <w:r w:rsidRPr="00E5731E">
              <w:rPr>
                <w:sz w:val="26"/>
                <w:szCs w:val="26"/>
              </w:rPr>
              <w:t>2H</w:t>
            </w:r>
            <w:r w:rsidRPr="00E5731E">
              <w:rPr>
                <w:sz w:val="26"/>
                <w:szCs w:val="26"/>
              </w:rPr>
              <w:tab/>
            </w:r>
            <w:r w:rsidRPr="00E5731E">
              <w:rPr>
                <w:sz w:val="26"/>
                <w:szCs w:val="26"/>
              </w:rPr>
              <w:tab/>
              <w:t xml:space="preserve">          2H</w:t>
            </w:r>
            <w:r w:rsidRPr="00E5731E">
              <w:rPr>
                <w:sz w:val="26"/>
                <w:szCs w:val="26"/>
              </w:rPr>
              <w:tab/>
            </w:r>
            <w:r w:rsidRPr="00E5731E">
              <w:rPr>
                <w:sz w:val="26"/>
                <w:szCs w:val="26"/>
              </w:rPr>
              <w:tab/>
              <w:t xml:space="preserve">          2H</w:t>
            </w:r>
            <w:r w:rsidRPr="00E5731E">
              <w:rPr>
                <w:sz w:val="26"/>
                <w:szCs w:val="26"/>
              </w:rPr>
              <w:tab/>
            </w:r>
            <w:r w:rsidRPr="00E5731E">
              <w:rPr>
                <w:sz w:val="26"/>
                <w:szCs w:val="26"/>
              </w:rPr>
              <w:tab/>
            </w:r>
          </w:p>
          <w:p w14:paraId="69A6353D" w14:textId="77777777" w:rsidR="009B6EC3" w:rsidRPr="00E5731E" w:rsidRDefault="00000000" w:rsidP="00816ACC">
            <w:pPr>
              <w:tabs>
                <w:tab w:val="left" w:pos="360"/>
              </w:tabs>
              <w:spacing w:line="360" w:lineRule="auto"/>
              <w:jc w:val="left"/>
              <w:rPr>
                <w:sz w:val="26"/>
                <w:szCs w:val="26"/>
              </w:rPr>
            </w:pPr>
            <w:r>
              <w:rPr>
                <w:noProof/>
                <w:sz w:val="26"/>
                <w:szCs w:val="26"/>
              </w:rPr>
              <w:pict w14:anchorId="516355D6">
                <v:line id="_x0000_s1119" style="position:absolute;left:0;text-align:left;z-index:251688960" from="228.6pt,.15pt" to="237.6pt,9.15pt">
                  <v:stroke endarrow="block"/>
                </v:line>
              </w:pict>
            </w:r>
            <w:r>
              <w:rPr>
                <w:noProof/>
                <w:sz w:val="26"/>
                <w:szCs w:val="26"/>
              </w:rPr>
              <w:pict w14:anchorId="6AE0CF47">
                <v:line id="_x0000_s1120" style="position:absolute;left:0;text-align:left;z-index:251689984" from="336.6pt,.15pt" to="345.6pt,9.15pt">
                  <v:stroke endarrow="block"/>
                </v:line>
              </w:pict>
            </w:r>
            <w:r>
              <w:rPr>
                <w:noProof/>
                <w:sz w:val="26"/>
                <w:szCs w:val="26"/>
              </w:rPr>
              <w:pict w14:anchorId="4D7CBD25">
                <v:line id="_x0000_s1121" style="position:absolute;left:0;text-align:left;z-index:251691008" from="129.6pt,.15pt" to="138.6pt,9.15pt">
                  <v:stroke endarrow="block"/>
                </v:line>
              </w:pict>
            </w:r>
            <w:r w:rsidR="009B6EC3" w:rsidRPr="00E5731E">
              <w:rPr>
                <w:sz w:val="26"/>
                <w:szCs w:val="26"/>
              </w:rPr>
              <w:t xml:space="preserve">                      N</w:t>
            </w:r>
            <w:r w:rsidR="009B6EC3" w:rsidRPr="00E5731E">
              <w:rPr>
                <w:sz w:val="26"/>
                <w:szCs w:val="26"/>
                <w:u w:val="single"/>
              </w:rPr>
              <w:t>=</w:t>
            </w:r>
            <w:r w:rsidR="009B6EC3" w:rsidRPr="00E5731E">
              <w:rPr>
                <w:sz w:val="26"/>
                <w:szCs w:val="26"/>
              </w:rPr>
              <w:t>N ---------&gt; HN=NH --------&gt; H</w:t>
            </w:r>
            <w:r w:rsidR="009B6EC3" w:rsidRPr="00E5731E">
              <w:rPr>
                <w:sz w:val="26"/>
                <w:szCs w:val="26"/>
                <w:vertAlign w:val="subscript"/>
              </w:rPr>
              <w:t>2</w:t>
            </w:r>
            <w:r w:rsidR="009B6EC3" w:rsidRPr="00E5731E">
              <w:rPr>
                <w:sz w:val="26"/>
                <w:szCs w:val="26"/>
              </w:rPr>
              <w:t>N-NH</w:t>
            </w:r>
            <w:r w:rsidR="009B6EC3" w:rsidRPr="00E5731E">
              <w:rPr>
                <w:sz w:val="26"/>
                <w:szCs w:val="26"/>
                <w:vertAlign w:val="subscript"/>
              </w:rPr>
              <w:t>2</w:t>
            </w:r>
            <w:r w:rsidR="009B6EC3" w:rsidRPr="00E5731E">
              <w:rPr>
                <w:sz w:val="26"/>
                <w:szCs w:val="26"/>
              </w:rPr>
              <w:t xml:space="preserve"> --------&gt; 2NH</w:t>
            </w:r>
            <w:r w:rsidR="009B6EC3" w:rsidRPr="00E5731E">
              <w:rPr>
                <w:sz w:val="26"/>
                <w:szCs w:val="26"/>
                <w:vertAlign w:val="subscript"/>
              </w:rPr>
              <w:t>3</w:t>
            </w:r>
            <w:r w:rsidR="009B6EC3" w:rsidRPr="00E5731E">
              <w:rPr>
                <w:sz w:val="26"/>
                <w:szCs w:val="26"/>
              </w:rPr>
              <w:t xml:space="preserve">.                     </w:t>
            </w:r>
          </w:p>
          <w:p w14:paraId="28554D16" w14:textId="77777777" w:rsidR="009B6EC3" w:rsidRPr="00E5731E" w:rsidRDefault="009B6EC3" w:rsidP="00816ACC">
            <w:pPr>
              <w:spacing w:line="360" w:lineRule="auto"/>
              <w:jc w:val="left"/>
              <w:rPr>
                <w:sz w:val="26"/>
                <w:szCs w:val="26"/>
                <w:lang w:val="pt-BR"/>
              </w:rPr>
            </w:pPr>
            <w:r w:rsidRPr="00E5731E">
              <w:rPr>
                <w:sz w:val="26"/>
                <w:szCs w:val="26"/>
                <w:lang w:val="pt-BR"/>
              </w:rPr>
              <w:tab/>
            </w:r>
            <w:r w:rsidRPr="00E5731E">
              <w:rPr>
                <w:sz w:val="26"/>
                <w:szCs w:val="26"/>
                <w:lang w:val="pt-BR"/>
              </w:rPr>
              <w:tab/>
            </w:r>
            <w:r w:rsidRPr="00E5731E">
              <w:rPr>
                <w:sz w:val="26"/>
                <w:szCs w:val="26"/>
                <w:lang w:val="pt-BR"/>
              </w:rPr>
              <w:tab/>
            </w:r>
            <w:r w:rsidRPr="00E5731E">
              <w:rPr>
                <w:sz w:val="26"/>
                <w:szCs w:val="26"/>
                <w:lang w:val="pt-BR"/>
              </w:rPr>
              <w:tab/>
            </w:r>
            <w:r w:rsidRPr="00E5731E">
              <w:rPr>
                <w:sz w:val="26"/>
                <w:szCs w:val="26"/>
                <w:lang w:val="pt-BR"/>
              </w:rPr>
              <w:tab/>
            </w:r>
            <w:r w:rsidRPr="00E5731E">
              <w:rPr>
                <w:sz w:val="26"/>
                <w:szCs w:val="26"/>
                <w:lang w:val="pt-BR"/>
              </w:rPr>
              <w:tab/>
            </w:r>
            <w:r w:rsidRPr="00E5731E">
              <w:rPr>
                <w:sz w:val="26"/>
                <w:szCs w:val="26"/>
                <w:lang w:val="pt-BR"/>
              </w:rPr>
              <w:tab/>
            </w:r>
            <w:r w:rsidRPr="00E5731E">
              <w:rPr>
                <w:sz w:val="26"/>
                <w:szCs w:val="26"/>
                <w:lang w:val="pt-BR"/>
              </w:rPr>
              <w:tab/>
            </w:r>
            <w:r w:rsidRPr="00E5731E">
              <w:rPr>
                <w:sz w:val="26"/>
                <w:szCs w:val="26"/>
                <w:lang w:val="pt-BR"/>
              </w:rPr>
              <w:tab/>
            </w:r>
            <w:r w:rsidRPr="00E5731E">
              <w:rPr>
                <w:b/>
                <w:bCs/>
                <w:sz w:val="26"/>
                <w:szCs w:val="26"/>
                <w:lang w:val="pt-BR"/>
              </w:rPr>
              <w:t xml:space="preserve"> </w:t>
            </w:r>
          </w:p>
          <w:p w14:paraId="6B7B1C5B" w14:textId="77777777" w:rsidR="009B6EC3" w:rsidRPr="00E5731E" w:rsidRDefault="009B6EC3" w:rsidP="00816ACC">
            <w:pPr>
              <w:tabs>
                <w:tab w:val="left" w:pos="360"/>
              </w:tabs>
              <w:spacing w:line="360" w:lineRule="auto"/>
              <w:jc w:val="left"/>
              <w:rPr>
                <w:sz w:val="26"/>
                <w:szCs w:val="26"/>
                <w:lang w:val="pt-BR"/>
              </w:rPr>
            </w:pPr>
            <w:r>
              <w:rPr>
                <w:sz w:val="26"/>
                <w:szCs w:val="26"/>
                <w:lang w:val="pt-BR"/>
              </w:rPr>
              <w:t xml:space="preserve">- </w:t>
            </w:r>
            <w:r w:rsidRPr="00E5731E">
              <w:rPr>
                <w:sz w:val="26"/>
                <w:szCs w:val="26"/>
                <w:lang w:val="pt-BR"/>
              </w:rPr>
              <w:t>Quá trình phân giải các hợp chất chứa nitơ bởi các vi sinh vật đất:</w:t>
            </w:r>
          </w:p>
          <w:p w14:paraId="6CFBC751" w14:textId="77777777" w:rsidR="009B6EC3" w:rsidRPr="00E5731E" w:rsidRDefault="009B6EC3" w:rsidP="00816ACC">
            <w:pPr>
              <w:tabs>
                <w:tab w:val="left" w:pos="360"/>
              </w:tabs>
              <w:spacing w:line="360" w:lineRule="auto"/>
              <w:ind w:right="-65"/>
              <w:jc w:val="left"/>
              <w:rPr>
                <w:sz w:val="26"/>
                <w:szCs w:val="26"/>
                <w:lang w:val="pt-BR"/>
              </w:rPr>
            </w:pPr>
            <w:r w:rsidRPr="00E5731E">
              <w:rPr>
                <w:sz w:val="26"/>
                <w:szCs w:val="26"/>
                <w:lang w:val="pt-BR"/>
              </w:rPr>
              <w:t xml:space="preserve">   </w:t>
            </w:r>
            <w:r w:rsidRPr="00E5731E">
              <w:rPr>
                <w:sz w:val="26"/>
                <w:szCs w:val="26"/>
                <w:lang w:val="pt-BR"/>
              </w:rPr>
              <w:tab/>
            </w:r>
            <w:r w:rsidRPr="00E5731E">
              <w:rPr>
                <w:sz w:val="26"/>
                <w:szCs w:val="26"/>
                <w:lang w:val="pt-BR"/>
              </w:rPr>
              <w:tab/>
              <w:t>+ Các hợp chất hữu cơ chứa nitơ (xác, chất thải của sinh vật) nhờ hoạt động của các vi khuẩn mùn hóa và các vi khuẩn khoáng hóa (</w:t>
            </w:r>
            <w:r w:rsidRPr="00E5731E">
              <w:rPr>
                <w:sz w:val="26"/>
                <w:szCs w:val="26"/>
                <w:lang w:val="it-IT"/>
              </w:rPr>
              <w:t>VK nitrit hóa và nitrat hoá</w:t>
            </w:r>
            <w:r w:rsidRPr="00E5731E">
              <w:rPr>
                <w:sz w:val="26"/>
                <w:szCs w:val="26"/>
                <w:lang w:val="pt-BR"/>
              </w:rPr>
              <w:t xml:space="preserve">) đã biến nitơ ở dạng hữu cơ thành nitơ dạng vô cơ.                                                                               </w:t>
            </w:r>
          </w:p>
          <w:p w14:paraId="121A5CCC" w14:textId="77777777" w:rsidR="009B6EC3" w:rsidRPr="00E5731E" w:rsidRDefault="009B6EC3" w:rsidP="00816ACC">
            <w:pPr>
              <w:tabs>
                <w:tab w:val="left" w:pos="360"/>
              </w:tabs>
              <w:spacing w:line="360" w:lineRule="auto"/>
              <w:ind w:right="-65"/>
              <w:jc w:val="left"/>
              <w:rPr>
                <w:sz w:val="26"/>
                <w:szCs w:val="26"/>
                <w:lang w:val="it-IT"/>
              </w:rPr>
            </w:pPr>
            <w:r w:rsidRPr="00E5731E">
              <w:rPr>
                <w:sz w:val="26"/>
                <w:szCs w:val="26"/>
                <w:lang w:val="pt-BR"/>
              </w:rPr>
              <w:tab/>
            </w:r>
            <w:r w:rsidRPr="00E5731E">
              <w:rPr>
                <w:sz w:val="26"/>
                <w:szCs w:val="26"/>
                <w:lang w:val="it-IT"/>
              </w:rPr>
              <w:t xml:space="preserve">     + Sơ đồ tóm tắt:                                                                                                     </w:t>
            </w:r>
          </w:p>
          <w:p w14:paraId="1866C704" w14:textId="77777777" w:rsidR="009B6EC3" w:rsidRPr="00E5731E" w:rsidRDefault="00000000" w:rsidP="00816ACC">
            <w:pPr>
              <w:spacing w:line="360" w:lineRule="auto"/>
              <w:jc w:val="left"/>
              <w:rPr>
                <w:sz w:val="26"/>
                <w:szCs w:val="26"/>
                <w:lang w:val="pt-BR"/>
              </w:rPr>
            </w:pPr>
            <w:r>
              <w:rPr>
                <w:b/>
                <w:noProof/>
                <w:spacing w:val="2"/>
                <w:sz w:val="26"/>
                <w:szCs w:val="26"/>
              </w:rPr>
              <w:pict w14:anchorId="45711313">
                <v:group id="_x0000_s1122" style="position:absolute;left:0;text-align:left;margin-left:-14.4pt;margin-top:3.9pt;width:460.5pt;height:32.25pt;z-index:251692032" coordorigin="1479,11754" coordsize="9210,645">
                  <v:shape id="_x0000_s1123" type="#_x0000_t202" style="position:absolute;left:1479;top:11754;width:1488;height:595" stroked="f">
                    <v:textbox style="mso-next-textbox:#_x0000_s1123" inset="0,0,0,0">
                      <w:txbxContent>
                        <w:p w14:paraId="1086C6D5" w14:textId="77777777" w:rsidR="002C1271" w:rsidRPr="00AD4421" w:rsidRDefault="002C1271" w:rsidP="009B6EC3">
                          <w:pPr>
                            <w:rPr>
                              <w:sz w:val="28"/>
                              <w:szCs w:val="28"/>
                              <w:lang w:val="it-IT"/>
                            </w:rPr>
                          </w:pPr>
                          <w:r w:rsidRPr="00AD4421">
                            <w:rPr>
                              <w:sz w:val="28"/>
                              <w:szCs w:val="28"/>
                              <w:lang w:val="it-IT"/>
                            </w:rPr>
                            <w:t xml:space="preserve">Chất hữu cơ </w:t>
                          </w:r>
                        </w:p>
                        <w:p w14:paraId="1D868FEE" w14:textId="77777777" w:rsidR="002C1271" w:rsidRPr="00AD4421" w:rsidRDefault="002C1271" w:rsidP="009B6EC3">
                          <w:r w:rsidRPr="00AD4421">
                            <w:rPr>
                              <w:sz w:val="28"/>
                              <w:szCs w:val="28"/>
                              <w:lang w:val="it-IT"/>
                            </w:rPr>
                            <w:t>chứa nitơ</w:t>
                          </w:r>
                        </w:p>
                      </w:txbxContent>
                    </v:textbox>
                  </v:shape>
                  <v:shape id="_x0000_s1124" type="#_x0000_t202" style="position:absolute;left:3276;top:11834;width:1368;height:340" stroked="f">
                    <v:textbox style="mso-next-textbox:#_x0000_s1124" inset="0,0,0,0">
                      <w:txbxContent>
                        <w:p w14:paraId="6222C957" w14:textId="77777777" w:rsidR="002C1271" w:rsidRDefault="002C1271" w:rsidP="009B6EC3">
                          <w:r>
                            <w:t>VK mùn hóa</w:t>
                          </w:r>
                        </w:p>
                      </w:txbxContent>
                    </v:textbox>
                  </v:shape>
                  <v:shape id="_x0000_s1125" type="#_x0000_t202" style="position:absolute;left:5028;top:11999;width:651;height:400" stroked="f">
                    <v:textbox style="mso-next-textbox:#_x0000_s1125" inset="0,0,0,0">
                      <w:txbxContent>
                        <w:p w14:paraId="7E7BE89E" w14:textId="77777777" w:rsidR="002C1271" w:rsidRPr="00AD4421" w:rsidRDefault="002C1271" w:rsidP="009B6EC3">
                          <w:r w:rsidRPr="00AD4421">
                            <w:rPr>
                              <w:sz w:val="28"/>
                              <w:szCs w:val="28"/>
                              <w:lang w:val="it-IT"/>
                            </w:rPr>
                            <w:t>NH</w:t>
                          </w:r>
                          <w:r w:rsidRPr="00AD4421">
                            <w:rPr>
                              <w:sz w:val="28"/>
                              <w:szCs w:val="28"/>
                              <w:vertAlign w:val="subscript"/>
                              <w:lang w:val="it-IT"/>
                            </w:rPr>
                            <w:t>3</w:t>
                          </w:r>
                        </w:p>
                      </w:txbxContent>
                    </v:textbox>
                  </v:shape>
                  <v:shape id="_x0000_s1126" type="#_x0000_t202" style="position:absolute;left:5874;top:11814;width:1368;height:340" stroked="f">
                    <v:textbox style="mso-next-textbox:#_x0000_s1126" inset="0,0,0,0">
                      <w:txbxContent>
                        <w:p w14:paraId="4882800A" w14:textId="77777777" w:rsidR="002C1271" w:rsidRDefault="002C1271" w:rsidP="009B6EC3">
                          <w:r>
                            <w:t>VK nitrit hóa</w:t>
                          </w:r>
                        </w:p>
                      </w:txbxContent>
                    </v:textbox>
                  </v:shape>
                  <v:shape id="_x0000_s1127" type="#_x0000_t202" style="position:absolute;left:8289;top:11804;width:1485;height:340" stroked="f">
                    <v:textbox style="mso-next-textbox:#_x0000_s1127" inset="0,0,0,0">
                      <w:txbxContent>
                        <w:p w14:paraId="58CF39A0" w14:textId="77777777" w:rsidR="002C1271" w:rsidRDefault="002C1271" w:rsidP="009B6EC3">
                          <w:r>
                            <w:t>VK nitrat hóa</w:t>
                          </w:r>
                        </w:p>
                      </w:txbxContent>
                    </v:textbox>
                  </v:shape>
                  <v:line id="_x0000_s1128" style="position:absolute" from="8169,12159" to="10014,12159">
                    <v:stroke endarrow="block"/>
                  </v:line>
                  <v:shape id="_x0000_s1129" type="#_x0000_t202" style="position:absolute;left:10089;top:11979;width:600;height:385" stroked="f">
                    <v:textbox style="mso-next-textbox:#_x0000_s1129" inset="0,0,0,0">
                      <w:txbxContent>
                        <w:p w14:paraId="30B55A7C" w14:textId="77777777" w:rsidR="002C1271" w:rsidRPr="00AD4421" w:rsidRDefault="002C1271" w:rsidP="009B6EC3">
                          <w:r w:rsidRPr="00AD4421">
                            <w:rPr>
                              <w:sz w:val="28"/>
                              <w:szCs w:val="28"/>
                              <w:lang w:val="it-IT"/>
                            </w:rPr>
                            <w:t>NO</w:t>
                          </w:r>
                          <w:r w:rsidRPr="00AD4421">
                            <w:rPr>
                              <w:sz w:val="28"/>
                              <w:szCs w:val="28"/>
                              <w:vertAlign w:val="subscript"/>
                              <w:lang w:val="it-IT"/>
                            </w:rPr>
                            <w:t>3</w:t>
                          </w:r>
                          <w:r w:rsidRPr="00AD4421">
                            <w:rPr>
                              <w:sz w:val="28"/>
                              <w:szCs w:val="28"/>
                              <w:vertAlign w:val="superscript"/>
                              <w:lang w:val="it-IT"/>
                            </w:rPr>
                            <w:t>-</w:t>
                          </w:r>
                        </w:p>
                      </w:txbxContent>
                    </v:textbox>
                  </v:shape>
                  <v:line id="_x0000_s1130" style="position:absolute" from="2871,12165" to="4911,12165">
                    <v:stroke endarrow="block"/>
                  </v:line>
                  <v:line id="_x0000_s1131" style="position:absolute" from="5604,12174" to="7449,12174">
                    <v:stroke endarrow="block"/>
                  </v:line>
                  <v:shape id="_x0000_s1132" type="#_x0000_t202" style="position:absolute;left:7536;top:11984;width:648;height:370" stroked="f">
                    <v:textbox style="mso-next-textbox:#_x0000_s1132" inset="0,0,0,0">
                      <w:txbxContent>
                        <w:p w14:paraId="67AC772B" w14:textId="77777777" w:rsidR="002C1271" w:rsidRPr="00AD4421" w:rsidRDefault="002C1271" w:rsidP="009B6EC3">
                          <w:r w:rsidRPr="00AD4421">
                            <w:rPr>
                              <w:sz w:val="28"/>
                              <w:szCs w:val="28"/>
                              <w:lang w:val="it-IT"/>
                            </w:rPr>
                            <w:t>NO</w:t>
                          </w:r>
                          <w:r w:rsidRPr="00AD4421">
                            <w:rPr>
                              <w:sz w:val="28"/>
                              <w:szCs w:val="28"/>
                              <w:vertAlign w:val="subscript"/>
                              <w:lang w:val="it-IT"/>
                            </w:rPr>
                            <w:t>2</w:t>
                          </w:r>
                          <w:r w:rsidRPr="00AD4421">
                            <w:rPr>
                              <w:sz w:val="28"/>
                              <w:szCs w:val="28"/>
                              <w:vertAlign w:val="superscript"/>
                              <w:lang w:val="it-IT"/>
                            </w:rPr>
                            <w:t>-</w:t>
                          </w:r>
                        </w:p>
                      </w:txbxContent>
                    </v:textbox>
                  </v:shape>
                </v:group>
              </w:pict>
            </w:r>
            <w:r w:rsidR="009B6EC3" w:rsidRPr="00E5731E">
              <w:rPr>
                <w:sz w:val="26"/>
                <w:szCs w:val="26"/>
                <w:lang w:val="pt-BR"/>
              </w:rPr>
              <w:tab/>
            </w:r>
            <w:r w:rsidR="009B6EC3" w:rsidRPr="00E5731E">
              <w:rPr>
                <w:sz w:val="26"/>
                <w:szCs w:val="26"/>
                <w:lang w:val="pt-BR"/>
              </w:rPr>
              <w:tab/>
            </w:r>
            <w:r w:rsidR="009B6EC3" w:rsidRPr="00E5731E">
              <w:rPr>
                <w:sz w:val="26"/>
                <w:szCs w:val="26"/>
                <w:lang w:val="pt-BR"/>
              </w:rPr>
              <w:tab/>
            </w:r>
            <w:r w:rsidR="009B6EC3" w:rsidRPr="00E5731E">
              <w:rPr>
                <w:sz w:val="26"/>
                <w:szCs w:val="26"/>
                <w:lang w:val="pt-BR"/>
              </w:rPr>
              <w:tab/>
            </w:r>
            <w:r w:rsidR="009B6EC3" w:rsidRPr="00E5731E">
              <w:rPr>
                <w:sz w:val="26"/>
                <w:szCs w:val="26"/>
                <w:lang w:val="pt-BR"/>
              </w:rPr>
              <w:tab/>
            </w:r>
            <w:r w:rsidR="009B6EC3" w:rsidRPr="00E5731E">
              <w:rPr>
                <w:sz w:val="26"/>
                <w:szCs w:val="26"/>
                <w:lang w:val="pt-BR"/>
              </w:rPr>
              <w:tab/>
            </w:r>
            <w:r w:rsidR="009B6EC3" w:rsidRPr="00E5731E">
              <w:rPr>
                <w:sz w:val="26"/>
                <w:szCs w:val="26"/>
                <w:lang w:val="pt-BR"/>
              </w:rPr>
              <w:tab/>
            </w:r>
            <w:r w:rsidR="009B6EC3" w:rsidRPr="00E5731E">
              <w:rPr>
                <w:sz w:val="26"/>
                <w:szCs w:val="26"/>
                <w:lang w:val="pt-BR"/>
              </w:rPr>
              <w:tab/>
            </w:r>
            <w:r w:rsidR="009B6EC3" w:rsidRPr="00E5731E">
              <w:rPr>
                <w:sz w:val="26"/>
                <w:szCs w:val="26"/>
                <w:lang w:val="pt-BR"/>
              </w:rPr>
              <w:tab/>
              <w:t xml:space="preserve">                            </w:t>
            </w:r>
          </w:p>
          <w:p w14:paraId="39EDB42D" w14:textId="77777777" w:rsidR="009B6EC3" w:rsidRPr="00E5731E" w:rsidRDefault="009B6EC3" w:rsidP="00816ACC">
            <w:pPr>
              <w:spacing w:line="360" w:lineRule="auto"/>
              <w:jc w:val="left"/>
              <w:rPr>
                <w:b/>
                <w:sz w:val="26"/>
                <w:szCs w:val="26"/>
                <w:lang w:val="en-US"/>
              </w:rPr>
            </w:pPr>
          </w:p>
        </w:tc>
        <w:tc>
          <w:tcPr>
            <w:tcW w:w="811" w:type="dxa"/>
            <w:shd w:val="clear" w:color="auto" w:fill="auto"/>
          </w:tcPr>
          <w:p w14:paraId="6F260660" w14:textId="77777777" w:rsidR="009B6EC3" w:rsidRDefault="009B6EC3" w:rsidP="00816ACC">
            <w:pPr>
              <w:spacing w:line="360" w:lineRule="auto"/>
              <w:jc w:val="left"/>
              <w:rPr>
                <w:sz w:val="26"/>
                <w:szCs w:val="26"/>
                <w:lang w:val="en-US"/>
              </w:rPr>
            </w:pPr>
          </w:p>
          <w:p w14:paraId="20CF7D86" w14:textId="77777777" w:rsidR="009B6EC3" w:rsidRDefault="009B6EC3" w:rsidP="00816ACC">
            <w:pPr>
              <w:spacing w:line="360" w:lineRule="auto"/>
              <w:jc w:val="left"/>
              <w:rPr>
                <w:sz w:val="26"/>
                <w:szCs w:val="26"/>
                <w:lang w:val="en-US"/>
              </w:rPr>
            </w:pPr>
          </w:p>
          <w:p w14:paraId="530F3FD7" w14:textId="77777777" w:rsidR="009B6EC3" w:rsidRDefault="009B6EC3" w:rsidP="00816ACC">
            <w:pPr>
              <w:spacing w:line="360" w:lineRule="auto"/>
              <w:jc w:val="left"/>
              <w:rPr>
                <w:sz w:val="26"/>
                <w:szCs w:val="26"/>
                <w:lang w:val="en-US"/>
              </w:rPr>
            </w:pPr>
          </w:p>
          <w:p w14:paraId="0B1103DC" w14:textId="77777777" w:rsidR="009B6EC3" w:rsidRDefault="009B6EC3" w:rsidP="00816ACC">
            <w:pPr>
              <w:spacing w:line="360" w:lineRule="auto"/>
              <w:jc w:val="left"/>
              <w:rPr>
                <w:sz w:val="26"/>
                <w:szCs w:val="26"/>
                <w:lang w:val="en-US"/>
              </w:rPr>
            </w:pPr>
          </w:p>
          <w:p w14:paraId="26CDBFDA" w14:textId="77777777" w:rsidR="009B6EC3" w:rsidRDefault="009B6EC3" w:rsidP="00816ACC">
            <w:pPr>
              <w:spacing w:line="360" w:lineRule="auto"/>
              <w:jc w:val="left"/>
              <w:rPr>
                <w:sz w:val="26"/>
                <w:szCs w:val="26"/>
                <w:lang w:val="en-US"/>
              </w:rPr>
            </w:pPr>
            <w:r>
              <w:rPr>
                <w:sz w:val="26"/>
                <w:szCs w:val="26"/>
                <w:lang w:val="en-US"/>
              </w:rPr>
              <w:t>0,25</w:t>
            </w:r>
          </w:p>
          <w:p w14:paraId="3E45D920" w14:textId="77777777" w:rsidR="009B6EC3" w:rsidRDefault="009B6EC3" w:rsidP="00816ACC">
            <w:pPr>
              <w:spacing w:line="360" w:lineRule="auto"/>
              <w:jc w:val="left"/>
              <w:rPr>
                <w:sz w:val="26"/>
                <w:szCs w:val="26"/>
                <w:lang w:val="en-US"/>
              </w:rPr>
            </w:pPr>
          </w:p>
          <w:p w14:paraId="18A76CAE" w14:textId="77777777" w:rsidR="009B6EC3" w:rsidRDefault="009B6EC3" w:rsidP="00816ACC">
            <w:pPr>
              <w:spacing w:line="360" w:lineRule="auto"/>
              <w:jc w:val="left"/>
              <w:rPr>
                <w:sz w:val="26"/>
                <w:szCs w:val="26"/>
                <w:lang w:val="en-US"/>
              </w:rPr>
            </w:pPr>
            <w:r>
              <w:rPr>
                <w:sz w:val="26"/>
                <w:szCs w:val="26"/>
                <w:lang w:val="en-US"/>
              </w:rPr>
              <w:t>0,25</w:t>
            </w:r>
          </w:p>
          <w:p w14:paraId="6A0110B2" w14:textId="77777777" w:rsidR="009B6EC3" w:rsidRDefault="009B6EC3" w:rsidP="00816ACC">
            <w:pPr>
              <w:spacing w:line="360" w:lineRule="auto"/>
              <w:jc w:val="left"/>
              <w:rPr>
                <w:sz w:val="26"/>
                <w:szCs w:val="26"/>
                <w:lang w:val="en-US"/>
              </w:rPr>
            </w:pPr>
          </w:p>
          <w:p w14:paraId="45EA736D" w14:textId="77777777" w:rsidR="009B6EC3" w:rsidRDefault="009B6EC3" w:rsidP="00816ACC">
            <w:pPr>
              <w:spacing w:line="360" w:lineRule="auto"/>
              <w:jc w:val="left"/>
              <w:rPr>
                <w:sz w:val="26"/>
                <w:szCs w:val="26"/>
                <w:lang w:val="en-US"/>
              </w:rPr>
            </w:pPr>
            <w:r>
              <w:rPr>
                <w:sz w:val="26"/>
                <w:szCs w:val="26"/>
                <w:lang w:val="en-US"/>
              </w:rPr>
              <w:t>0,25</w:t>
            </w:r>
          </w:p>
          <w:p w14:paraId="4E5AF29D" w14:textId="77777777" w:rsidR="009B6EC3" w:rsidRDefault="009B6EC3" w:rsidP="00816ACC">
            <w:pPr>
              <w:spacing w:line="360" w:lineRule="auto"/>
              <w:jc w:val="left"/>
              <w:rPr>
                <w:sz w:val="26"/>
                <w:szCs w:val="26"/>
                <w:lang w:val="en-US"/>
              </w:rPr>
            </w:pPr>
          </w:p>
          <w:p w14:paraId="121A5EF5" w14:textId="77777777" w:rsidR="009B6EC3" w:rsidRDefault="009B6EC3" w:rsidP="00816ACC">
            <w:pPr>
              <w:spacing w:line="360" w:lineRule="auto"/>
              <w:jc w:val="left"/>
              <w:rPr>
                <w:sz w:val="26"/>
                <w:szCs w:val="26"/>
                <w:lang w:val="en-US"/>
              </w:rPr>
            </w:pPr>
            <w:r>
              <w:rPr>
                <w:sz w:val="26"/>
                <w:szCs w:val="26"/>
                <w:lang w:val="en-US"/>
              </w:rPr>
              <w:t>0,25</w:t>
            </w:r>
          </w:p>
          <w:p w14:paraId="18B9A264" w14:textId="77777777" w:rsidR="009B6EC3" w:rsidRDefault="009B6EC3" w:rsidP="00816ACC">
            <w:pPr>
              <w:spacing w:line="360" w:lineRule="auto"/>
              <w:jc w:val="left"/>
              <w:rPr>
                <w:sz w:val="26"/>
                <w:szCs w:val="26"/>
                <w:lang w:val="en-US"/>
              </w:rPr>
            </w:pPr>
          </w:p>
          <w:p w14:paraId="24979173" w14:textId="77777777" w:rsidR="009B6EC3" w:rsidRDefault="009B6EC3" w:rsidP="00816ACC">
            <w:pPr>
              <w:spacing w:line="360" w:lineRule="auto"/>
              <w:jc w:val="left"/>
              <w:rPr>
                <w:sz w:val="26"/>
                <w:szCs w:val="26"/>
                <w:lang w:val="en-US"/>
              </w:rPr>
            </w:pPr>
          </w:p>
          <w:p w14:paraId="65B3A851" w14:textId="77777777" w:rsidR="009B6EC3" w:rsidRDefault="009B6EC3" w:rsidP="00816ACC">
            <w:pPr>
              <w:spacing w:line="360" w:lineRule="auto"/>
              <w:jc w:val="left"/>
              <w:rPr>
                <w:sz w:val="26"/>
                <w:szCs w:val="26"/>
                <w:lang w:val="en-US"/>
              </w:rPr>
            </w:pPr>
          </w:p>
          <w:p w14:paraId="384D0677" w14:textId="77777777" w:rsidR="009B6EC3" w:rsidRDefault="009B6EC3" w:rsidP="00816ACC">
            <w:pPr>
              <w:spacing w:line="360" w:lineRule="auto"/>
              <w:jc w:val="left"/>
              <w:rPr>
                <w:sz w:val="26"/>
                <w:szCs w:val="26"/>
                <w:lang w:val="en-US"/>
              </w:rPr>
            </w:pPr>
            <w:r>
              <w:rPr>
                <w:sz w:val="26"/>
                <w:szCs w:val="26"/>
                <w:lang w:val="en-US"/>
              </w:rPr>
              <w:t>0,25</w:t>
            </w:r>
          </w:p>
          <w:p w14:paraId="7DFDD14D" w14:textId="77777777" w:rsidR="009B6EC3" w:rsidRDefault="009B6EC3" w:rsidP="00816ACC">
            <w:pPr>
              <w:spacing w:line="360" w:lineRule="auto"/>
              <w:jc w:val="left"/>
              <w:rPr>
                <w:sz w:val="26"/>
                <w:szCs w:val="26"/>
                <w:lang w:val="en-US"/>
              </w:rPr>
            </w:pPr>
          </w:p>
          <w:p w14:paraId="0D538185" w14:textId="77777777" w:rsidR="009B6EC3" w:rsidRDefault="009B6EC3" w:rsidP="00816ACC">
            <w:pPr>
              <w:spacing w:line="360" w:lineRule="auto"/>
              <w:jc w:val="left"/>
              <w:rPr>
                <w:sz w:val="26"/>
                <w:szCs w:val="26"/>
                <w:lang w:val="en-US"/>
              </w:rPr>
            </w:pPr>
          </w:p>
          <w:p w14:paraId="579C793F" w14:textId="77777777" w:rsidR="009B6EC3" w:rsidRDefault="009B6EC3" w:rsidP="00816ACC">
            <w:pPr>
              <w:spacing w:line="360" w:lineRule="auto"/>
              <w:jc w:val="left"/>
              <w:rPr>
                <w:sz w:val="26"/>
                <w:szCs w:val="26"/>
                <w:lang w:val="en-US"/>
              </w:rPr>
            </w:pPr>
            <w:r>
              <w:rPr>
                <w:sz w:val="26"/>
                <w:szCs w:val="26"/>
                <w:lang w:val="en-US"/>
              </w:rPr>
              <w:t>0,25</w:t>
            </w:r>
          </w:p>
          <w:p w14:paraId="28E44CFD" w14:textId="77777777" w:rsidR="009B6EC3" w:rsidRPr="00E5731E" w:rsidRDefault="009B6EC3" w:rsidP="00816ACC">
            <w:pPr>
              <w:spacing w:line="360" w:lineRule="auto"/>
              <w:jc w:val="left"/>
              <w:rPr>
                <w:sz w:val="26"/>
                <w:szCs w:val="26"/>
                <w:lang w:val="en-US"/>
              </w:rPr>
            </w:pPr>
          </w:p>
        </w:tc>
      </w:tr>
      <w:tr w:rsidR="009B6EC3" w:rsidRPr="00E5731E" w14:paraId="2F91EC8A" w14:textId="77777777" w:rsidTr="009B6E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8" w:type="dxa"/>
            <w:vMerge w:val="restart"/>
            <w:shd w:val="clear" w:color="auto" w:fill="auto"/>
          </w:tcPr>
          <w:p w14:paraId="608C1E8F" w14:textId="77777777" w:rsidR="009B6EC3" w:rsidRPr="00E5731E" w:rsidRDefault="009B6EC3" w:rsidP="00816ACC">
            <w:pPr>
              <w:spacing w:line="360" w:lineRule="auto"/>
              <w:jc w:val="left"/>
              <w:rPr>
                <w:b/>
                <w:sz w:val="26"/>
                <w:szCs w:val="26"/>
                <w:lang w:val="en-US"/>
              </w:rPr>
            </w:pPr>
            <w:r w:rsidRPr="00E5731E">
              <w:rPr>
                <w:b/>
                <w:sz w:val="26"/>
                <w:szCs w:val="26"/>
                <w:lang w:val="en-US"/>
              </w:rPr>
              <w:t>Câu 2</w:t>
            </w:r>
          </w:p>
          <w:p w14:paraId="7A7D3E1F" w14:textId="77777777" w:rsidR="009B6EC3" w:rsidRPr="00E5731E" w:rsidRDefault="009B6EC3" w:rsidP="00816ACC">
            <w:pPr>
              <w:spacing w:line="360" w:lineRule="auto"/>
              <w:jc w:val="left"/>
              <w:rPr>
                <w:b/>
                <w:sz w:val="26"/>
                <w:szCs w:val="26"/>
                <w:lang w:val="en-US"/>
              </w:rPr>
            </w:pPr>
            <w:r w:rsidRPr="00E5731E">
              <w:rPr>
                <w:b/>
                <w:sz w:val="26"/>
                <w:szCs w:val="26"/>
                <w:lang w:val="en-US"/>
              </w:rPr>
              <w:t>(2,0 điểm)</w:t>
            </w:r>
          </w:p>
        </w:tc>
        <w:tc>
          <w:tcPr>
            <w:tcW w:w="8754" w:type="dxa"/>
            <w:gridSpan w:val="2"/>
            <w:shd w:val="clear" w:color="auto" w:fill="auto"/>
          </w:tcPr>
          <w:p w14:paraId="31C513DD" w14:textId="77777777" w:rsidR="009B6EC3" w:rsidRPr="009B6EC3" w:rsidRDefault="009B6EC3" w:rsidP="00816ACC">
            <w:pPr>
              <w:spacing w:line="360" w:lineRule="auto"/>
              <w:jc w:val="left"/>
              <w:rPr>
                <w:sz w:val="26"/>
                <w:szCs w:val="26"/>
              </w:rPr>
            </w:pPr>
            <w:r w:rsidRPr="00E5731E">
              <w:rPr>
                <w:b/>
                <w:sz w:val="26"/>
                <w:szCs w:val="26"/>
              </w:rPr>
              <w:t>a. Ở thực vật C</w:t>
            </w:r>
            <w:r w:rsidRPr="00E5731E">
              <w:rPr>
                <w:b/>
                <w:sz w:val="26"/>
                <w:szCs w:val="26"/>
                <w:vertAlign w:val="subscript"/>
              </w:rPr>
              <w:t>4</w:t>
            </w:r>
            <w:r w:rsidRPr="00E5731E">
              <w:rPr>
                <w:b/>
                <w:sz w:val="26"/>
                <w:szCs w:val="26"/>
              </w:rPr>
              <w:t>, lục lạp của tế bào bao bó mạch có gì khác so với lục lạp của tế bào mô giậu? Đặc điểm này phù hợp với chức năng của tế bào bao bó mạch như thế nào?</w:t>
            </w:r>
            <w:bookmarkStart w:id="0" w:name="OLE_LINK10"/>
            <w:bookmarkStart w:id="1" w:name="OLE_LINK9"/>
            <w:r w:rsidRPr="009B6EC3">
              <w:rPr>
                <w:sz w:val="26"/>
                <w:szCs w:val="26"/>
              </w:rPr>
              <w:t xml:space="preserve"> </w:t>
            </w:r>
            <w:r w:rsidRPr="00E5731E">
              <w:rPr>
                <w:sz w:val="26"/>
                <w:szCs w:val="26"/>
              </w:rPr>
              <w:t xml:space="preserve">                                 </w:t>
            </w:r>
            <w:r w:rsidRPr="009B6EC3">
              <w:rPr>
                <w:sz w:val="26"/>
                <w:szCs w:val="26"/>
              </w:rPr>
              <w:t xml:space="preserve"> </w:t>
            </w:r>
          </w:p>
          <w:bookmarkEnd w:id="0"/>
          <w:bookmarkEnd w:id="1"/>
          <w:p w14:paraId="7097CEA3" w14:textId="77777777" w:rsidR="009B6EC3" w:rsidRPr="009B6EC3" w:rsidRDefault="009B6EC3" w:rsidP="00816ACC">
            <w:pPr>
              <w:autoSpaceDE w:val="0"/>
              <w:autoSpaceDN w:val="0"/>
              <w:adjustRightInd w:val="0"/>
              <w:spacing w:line="360" w:lineRule="auto"/>
              <w:jc w:val="left"/>
              <w:rPr>
                <w:sz w:val="26"/>
                <w:szCs w:val="26"/>
              </w:rPr>
            </w:pPr>
            <w:r w:rsidRPr="00E5731E">
              <w:rPr>
                <w:sz w:val="26"/>
                <w:szCs w:val="26"/>
              </w:rPr>
              <w:t xml:space="preserve">* Lục lạp của tế bào bao bó mạch </w:t>
            </w:r>
            <w:r w:rsidRPr="009B6EC3">
              <w:rPr>
                <w:sz w:val="26"/>
                <w:szCs w:val="26"/>
              </w:rPr>
              <w:t>khác với lục lạp tế bào mô giậu:</w:t>
            </w:r>
          </w:p>
          <w:p w14:paraId="0ADF3CC1" w14:textId="77777777" w:rsidR="009B6EC3" w:rsidRPr="009B6EC3" w:rsidRDefault="009B6EC3" w:rsidP="00816ACC">
            <w:pPr>
              <w:autoSpaceDE w:val="0"/>
              <w:autoSpaceDN w:val="0"/>
              <w:adjustRightInd w:val="0"/>
              <w:spacing w:line="360" w:lineRule="auto"/>
              <w:jc w:val="left"/>
              <w:rPr>
                <w:sz w:val="26"/>
                <w:szCs w:val="26"/>
              </w:rPr>
            </w:pPr>
            <w:r w:rsidRPr="00E5731E">
              <w:rPr>
                <w:sz w:val="26"/>
                <w:szCs w:val="26"/>
              </w:rPr>
              <w:t>– Hạt grana kém phát triển hoặc tiêu biến hoàn toàn</w:t>
            </w:r>
          </w:p>
          <w:p w14:paraId="312A5D34" w14:textId="77777777" w:rsidR="009B6EC3" w:rsidRPr="009B6EC3" w:rsidRDefault="009B6EC3" w:rsidP="00816ACC">
            <w:pPr>
              <w:autoSpaceDE w:val="0"/>
              <w:autoSpaceDN w:val="0"/>
              <w:adjustRightInd w:val="0"/>
              <w:spacing w:line="360" w:lineRule="auto"/>
              <w:jc w:val="left"/>
              <w:rPr>
                <w:sz w:val="26"/>
                <w:szCs w:val="26"/>
              </w:rPr>
            </w:pPr>
            <w:r w:rsidRPr="00E5731E">
              <w:rPr>
                <w:sz w:val="26"/>
                <w:szCs w:val="26"/>
              </w:rPr>
              <w:t xml:space="preserve">– Chỉ có PSI, không có PSII                                                                                                        </w:t>
            </w:r>
          </w:p>
          <w:p w14:paraId="41466A5C" w14:textId="77777777" w:rsidR="009B6EC3" w:rsidRPr="00E5731E" w:rsidRDefault="009B6EC3" w:rsidP="00816ACC">
            <w:pPr>
              <w:autoSpaceDE w:val="0"/>
              <w:autoSpaceDN w:val="0"/>
              <w:adjustRightInd w:val="0"/>
              <w:spacing w:line="360" w:lineRule="auto"/>
              <w:jc w:val="left"/>
              <w:rPr>
                <w:sz w:val="26"/>
                <w:szCs w:val="26"/>
              </w:rPr>
            </w:pPr>
            <w:r w:rsidRPr="00E5731E">
              <w:rPr>
                <w:sz w:val="26"/>
                <w:szCs w:val="26"/>
              </w:rPr>
              <w:t>* Đặc điểm này phù hợp với tế bào bao bó mạch:</w:t>
            </w:r>
          </w:p>
          <w:p w14:paraId="456B166D" w14:textId="77777777" w:rsidR="009B6EC3" w:rsidRPr="009B6EC3" w:rsidRDefault="009B6EC3" w:rsidP="00816ACC">
            <w:pPr>
              <w:autoSpaceDE w:val="0"/>
              <w:autoSpaceDN w:val="0"/>
              <w:adjustRightInd w:val="0"/>
              <w:spacing w:line="360" w:lineRule="auto"/>
              <w:jc w:val="left"/>
              <w:rPr>
                <w:sz w:val="26"/>
                <w:szCs w:val="26"/>
              </w:rPr>
            </w:pPr>
            <w:bookmarkStart w:id="2" w:name="OLE_LINK11"/>
            <w:r w:rsidRPr="00E5731E">
              <w:rPr>
                <w:sz w:val="26"/>
                <w:szCs w:val="26"/>
              </w:rPr>
              <w:t>–</w:t>
            </w:r>
            <w:bookmarkEnd w:id="2"/>
            <w:r w:rsidRPr="00E5731E">
              <w:rPr>
                <w:sz w:val="26"/>
                <w:szCs w:val="26"/>
              </w:rPr>
              <w:t xml:space="preserve"> Hạt grana kém phát triển hoặc tiêu biến hoàn toàn phù hợp với </w:t>
            </w:r>
            <w:r w:rsidRPr="009B6EC3">
              <w:rPr>
                <w:sz w:val="26"/>
                <w:szCs w:val="26"/>
              </w:rPr>
              <w:t>chức năng thực hiện</w:t>
            </w:r>
            <w:r w:rsidRPr="00E5731E">
              <w:rPr>
                <w:sz w:val="26"/>
                <w:szCs w:val="26"/>
              </w:rPr>
              <w:t xml:space="preserve"> pha tối (chu trình Calvin)</w:t>
            </w:r>
            <w:r w:rsidRPr="009B6EC3">
              <w:rPr>
                <w:sz w:val="26"/>
                <w:szCs w:val="26"/>
              </w:rPr>
              <w:t xml:space="preserve"> của </w:t>
            </w:r>
            <w:r w:rsidRPr="00E5731E">
              <w:rPr>
                <w:sz w:val="26"/>
                <w:szCs w:val="26"/>
              </w:rPr>
              <w:t>tế bào bao</w:t>
            </w:r>
            <w:r w:rsidRPr="009B6EC3">
              <w:rPr>
                <w:sz w:val="26"/>
                <w:szCs w:val="26"/>
              </w:rPr>
              <w:t xml:space="preserve"> bó mạch.</w:t>
            </w:r>
            <w:r w:rsidRPr="00E5731E">
              <w:rPr>
                <w:sz w:val="26"/>
                <w:szCs w:val="26"/>
              </w:rPr>
              <w:t xml:space="preserve">                                                                                      </w:t>
            </w:r>
          </w:p>
          <w:p w14:paraId="3848269E" w14:textId="77777777" w:rsidR="009B6EC3" w:rsidRPr="009B6EC3" w:rsidRDefault="009B6EC3" w:rsidP="00816ACC">
            <w:pPr>
              <w:spacing w:line="360" w:lineRule="auto"/>
              <w:jc w:val="left"/>
              <w:rPr>
                <w:sz w:val="26"/>
                <w:szCs w:val="26"/>
              </w:rPr>
            </w:pPr>
            <w:r w:rsidRPr="00E5731E">
              <w:rPr>
                <w:sz w:val="26"/>
                <w:szCs w:val="26"/>
              </w:rPr>
              <w:t>– Không có PSII → không có O</w:t>
            </w:r>
            <w:r w:rsidRPr="00E5731E">
              <w:rPr>
                <w:sz w:val="26"/>
                <w:szCs w:val="26"/>
                <w:vertAlign w:val="subscript"/>
              </w:rPr>
              <w:t>2</w:t>
            </w:r>
            <w:r w:rsidRPr="00E5731E">
              <w:rPr>
                <w:sz w:val="26"/>
                <w:szCs w:val="26"/>
              </w:rPr>
              <w:t xml:space="preserve"> trong tế bào → tránh được hiện tượng O</w:t>
            </w:r>
            <w:r w:rsidRPr="00E5731E">
              <w:rPr>
                <w:sz w:val="26"/>
                <w:szCs w:val="26"/>
                <w:vertAlign w:val="subscript"/>
              </w:rPr>
              <w:t>2</w:t>
            </w:r>
            <w:r w:rsidRPr="00E5731E">
              <w:rPr>
                <w:sz w:val="26"/>
                <w:szCs w:val="26"/>
              </w:rPr>
              <w:t xml:space="preserve"> cạnh tranh với CO</w:t>
            </w:r>
            <w:r w:rsidRPr="00E5731E">
              <w:rPr>
                <w:sz w:val="26"/>
                <w:szCs w:val="26"/>
                <w:vertAlign w:val="subscript"/>
              </w:rPr>
              <w:t>2</w:t>
            </w:r>
            <w:r w:rsidRPr="00E5731E">
              <w:rPr>
                <w:sz w:val="26"/>
                <w:szCs w:val="26"/>
              </w:rPr>
              <w:t xml:space="preserve"> để liên kết với enzim Rubisco</w:t>
            </w:r>
            <w:r w:rsidRPr="009B6EC3">
              <w:rPr>
                <w:sz w:val="26"/>
                <w:szCs w:val="26"/>
              </w:rPr>
              <w:t>.</w:t>
            </w:r>
            <w:r w:rsidRPr="00E5731E">
              <w:rPr>
                <w:sz w:val="26"/>
                <w:szCs w:val="26"/>
              </w:rPr>
              <w:t xml:space="preserve">                                                                                                                     </w:t>
            </w:r>
          </w:p>
        </w:tc>
        <w:tc>
          <w:tcPr>
            <w:tcW w:w="811" w:type="dxa"/>
            <w:shd w:val="clear" w:color="auto" w:fill="auto"/>
          </w:tcPr>
          <w:p w14:paraId="42FE5F21" w14:textId="77777777" w:rsidR="009B6EC3" w:rsidRPr="009B6EC3" w:rsidRDefault="009B6EC3" w:rsidP="00816ACC">
            <w:pPr>
              <w:spacing w:line="360" w:lineRule="auto"/>
              <w:jc w:val="left"/>
              <w:rPr>
                <w:b/>
                <w:sz w:val="26"/>
                <w:szCs w:val="26"/>
                <w:u w:val="single"/>
              </w:rPr>
            </w:pPr>
          </w:p>
          <w:p w14:paraId="339445C3" w14:textId="77777777" w:rsidR="009B6EC3" w:rsidRPr="009B6EC3" w:rsidRDefault="009B6EC3" w:rsidP="00816ACC">
            <w:pPr>
              <w:spacing w:line="360" w:lineRule="auto"/>
              <w:jc w:val="left"/>
              <w:rPr>
                <w:b/>
                <w:sz w:val="26"/>
                <w:szCs w:val="26"/>
                <w:u w:val="single"/>
              </w:rPr>
            </w:pPr>
          </w:p>
          <w:p w14:paraId="5A451C56" w14:textId="77777777" w:rsidR="009B6EC3" w:rsidRPr="009B6EC3" w:rsidRDefault="009B6EC3" w:rsidP="00816ACC">
            <w:pPr>
              <w:spacing w:line="360" w:lineRule="auto"/>
              <w:jc w:val="left"/>
              <w:rPr>
                <w:b/>
                <w:sz w:val="26"/>
                <w:szCs w:val="26"/>
                <w:u w:val="single"/>
              </w:rPr>
            </w:pPr>
          </w:p>
          <w:p w14:paraId="285CE88F" w14:textId="77777777" w:rsidR="009B6EC3" w:rsidRPr="009B6EC3" w:rsidRDefault="009B6EC3" w:rsidP="00816ACC">
            <w:pPr>
              <w:spacing w:line="360" w:lineRule="auto"/>
              <w:jc w:val="left"/>
              <w:rPr>
                <w:sz w:val="26"/>
                <w:szCs w:val="26"/>
              </w:rPr>
            </w:pPr>
          </w:p>
          <w:p w14:paraId="0F527D36" w14:textId="77777777" w:rsidR="009B6EC3" w:rsidRPr="00E5731E" w:rsidRDefault="009B6EC3" w:rsidP="00816ACC">
            <w:pPr>
              <w:spacing w:line="360" w:lineRule="auto"/>
              <w:jc w:val="left"/>
              <w:rPr>
                <w:sz w:val="26"/>
                <w:szCs w:val="26"/>
                <w:lang w:val="en-US"/>
              </w:rPr>
            </w:pPr>
            <w:r w:rsidRPr="00E5731E">
              <w:rPr>
                <w:sz w:val="26"/>
                <w:szCs w:val="26"/>
                <w:lang w:val="en-US"/>
              </w:rPr>
              <w:t>0,25</w:t>
            </w:r>
          </w:p>
          <w:p w14:paraId="6A9A2A20" w14:textId="77777777" w:rsidR="009B6EC3" w:rsidRPr="00E5731E" w:rsidRDefault="009B6EC3" w:rsidP="00816ACC">
            <w:pPr>
              <w:spacing w:line="360" w:lineRule="auto"/>
              <w:jc w:val="left"/>
              <w:rPr>
                <w:sz w:val="26"/>
                <w:szCs w:val="26"/>
                <w:lang w:val="en-US"/>
              </w:rPr>
            </w:pPr>
            <w:r w:rsidRPr="00E5731E">
              <w:rPr>
                <w:sz w:val="26"/>
                <w:szCs w:val="26"/>
                <w:lang w:val="en-US"/>
              </w:rPr>
              <w:t>0,25</w:t>
            </w:r>
          </w:p>
          <w:p w14:paraId="374EFF97" w14:textId="77777777" w:rsidR="009B6EC3" w:rsidRPr="00E5731E" w:rsidRDefault="009B6EC3" w:rsidP="00816ACC">
            <w:pPr>
              <w:spacing w:line="360" w:lineRule="auto"/>
              <w:jc w:val="left"/>
              <w:rPr>
                <w:b/>
                <w:sz w:val="26"/>
                <w:szCs w:val="26"/>
                <w:u w:val="single"/>
                <w:lang w:val="en-US"/>
              </w:rPr>
            </w:pPr>
          </w:p>
          <w:p w14:paraId="6CB02842" w14:textId="77777777" w:rsidR="009B6EC3" w:rsidRPr="00E5731E" w:rsidRDefault="009B6EC3" w:rsidP="00816ACC">
            <w:pPr>
              <w:spacing w:line="360" w:lineRule="auto"/>
              <w:jc w:val="left"/>
              <w:rPr>
                <w:sz w:val="26"/>
                <w:szCs w:val="26"/>
              </w:rPr>
            </w:pPr>
            <w:r w:rsidRPr="00E5731E">
              <w:rPr>
                <w:sz w:val="26"/>
                <w:szCs w:val="26"/>
                <w:lang w:val="en-US"/>
              </w:rPr>
              <w:t>0,25</w:t>
            </w:r>
          </w:p>
          <w:p w14:paraId="3D05551A" w14:textId="77777777" w:rsidR="009B6EC3" w:rsidRPr="00E5731E" w:rsidRDefault="009B6EC3" w:rsidP="00816ACC">
            <w:pPr>
              <w:spacing w:line="360" w:lineRule="auto"/>
              <w:jc w:val="left"/>
              <w:rPr>
                <w:sz w:val="26"/>
                <w:szCs w:val="26"/>
              </w:rPr>
            </w:pPr>
          </w:p>
          <w:p w14:paraId="109E9A4B" w14:textId="77777777" w:rsidR="009B6EC3" w:rsidRPr="00E5731E" w:rsidRDefault="009B6EC3" w:rsidP="00816ACC">
            <w:pPr>
              <w:spacing w:line="360" w:lineRule="auto"/>
              <w:jc w:val="left"/>
              <w:rPr>
                <w:sz w:val="26"/>
                <w:szCs w:val="26"/>
                <w:lang w:val="en-US"/>
              </w:rPr>
            </w:pPr>
            <w:r w:rsidRPr="00E5731E">
              <w:rPr>
                <w:sz w:val="26"/>
                <w:szCs w:val="26"/>
                <w:lang w:val="en-US"/>
              </w:rPr>
              <w:t>0,25</w:t>
            </w:r>
          </w:p>
        </w:tc>
      </w:tr>
      <w:tr w:rsidR="009B6EC3" w:rsidRPr="00E5731E" w14:paraId="08F12E4B" w14:textId="77777777" w:rsidTr="009B6E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858" w:type="dxa"/>
            <w:vMerge/>
            <w:shd w:val="clear" w:color="auto" w:fill="auto"/>
          </w:tcPr>
          <w:p w14:paraId="0C2C33F1" w14:textId="77777777" w:rsidR="009B6EC3" w:rsidRPr="00E5731E" w:rsidRDefault="009B6EC3" w:rsidP="00816ACC">
            <w:pPr>
              <w:spacing w:line="360" w:lineRule="auto"/>
              <w:jc w:val="left"/>
              <w:rPr>
                <w:b/>
                <w:sz w:val="26"/>
                <w:szCs w:val="26"/>
              </w:rPr>
            </w:pPr>
          </w:p>
        </w:tc>
        <w:tc>
          <w:tcPr>
            <w:tcW w:w="8754" w:type="dxa"/>
            <w:gridSpan w:val="2"/>
            <w:shd w:val="clear" w:color="auto" w:fill="auto"/>
          </w:tcPr>
          <w:p w14:paraId="16D154CF" w14:textId="77777777" w:rsidR="009B6EC3" w:rsidRPr="00E5731E" w:rsidRDefault="009B6EC3" w:rsidP="00816ACC">
            <w:pPr>
              <w:autoSpaceDE w:val="0"/>
              <w:autoSpaceDN w:val="0"/>
              <w:adjustRightInd w:val="0"/>
              <w:spacing w:line="360" w:lineRule="auto"/>
              <w:jc w:val="left"/>
              <w:rPr>
                <w:b/>
                <w:sz w:val="26"/>
                <w:szCs w:val="26"/>
              </w:rPr>
            </w:pPr>
            <w:r w:rsidRPr="00E5731E">
              <w:rPr>
                <w:b/>
                <w:sz w:val="26"/>
                <w:szCs w:val="26"/>
              </w:rPr>
              <w:t>b. Giải thích tại sao khi tăng nồng độ CO</w:t>
            </w:r>
            <w:r w:rsidRPr="00E5731E">
              <w:rPr>
                <w:b/>
                <w:sz w:val="26"/>
                <w:szCs w:val="26"/>
                <w:vertAlign w:val="subscript"/>
              </w:rPr>
              <w:t xml:space="preserve">2  </w:t>
            </w:r>
            <w:r w:rsidRPr="00E5731E">
              <w:rPr>
                <w:b/>
                <w:sz w:val="26"/>
                <w:szCs w:val="26"/>
              </w:rPr>
              <w:t>trong dung dịch nuôi tảo, bọt khí ôxi lại nổi lên nhiều hơn?</w:t>
            </w:r>
          </w:p>
          <w:p w14:paraId="77AF3BC6" w14:textId="77777777" w:rsidR="009B6EC3" w:rsidRPr="009B6EC3" w:rsidRDefault="009B6EC3" w:rsidP="00816ACC">
            <w:pPr>
              <w:spacing w:line="360" w:lineRule="auto"/>
              <w:jc w:val="left"/>
              <w:rPr>
                <w:sz w:val="26"/>
                <w:szCs w:val="26"/>
              </w:rPr>
            </w:pPr>
            <w:r w:rsidRPr="00E5731E">
              <w:rPr>
                <w:sz w:val="26"/>
                <w:szCs w:val="26"/>
              </w:rPr>
              <w:lastRenderedPageBreak/>
              <w:t>-  Khi tăng nồng độ CO</w:t>
            </w:r>
            <w:r w:rsidRPr="00E5731E">
              <w:rPr>
                <w:sz w:val="26"/>
                <w:szCs w:val="26"/>
                <w:vertAlign w:val="subscript"/>
              </w:rPr>
              <w:t>2</w:t>
            </w:r>
            <w:r w:rsidRPr="00E5731E">
              <w:rPr>
                <w:sz w:val="26"/>
                <w:szCs w:val="26"/>
              </w:rPr>
              <w:t xml:space="preserve"> trong dung dịch nuôi tảo đã kích thích pha tối của quang hợp hoạt động tốt hơn. Pha tối hoạt động tốt sẽ cần nhiều sản phẩm của pha sáng (ATP và NADPH), do đó pha sáng phải hoạt động tốt hơn, phân li H</w:t>
            </w:r>
            <w:r w:rsidRPr="00E5731E">
              <w:rPr>
                <w:sz w:val="26"/>
                <w:szCs w:val="26"/>
                <w:vertAlign w:val="subscript"/>
              </w:rPr>
              <w:t>2</w:t>
            </w:r>
            <w:r w:rsidRPr="00E5731E">
              <w:rPr>
                <w:sz w:val="26"/>
                <w:szCs w:val="26"/>
              </w:rPr>
              <w:t xml:space="preserve">O xảy ra mạnh hơn, ôxi thải ra nhiều hơn.                           </w:t>
            </w:r>
            <w:r w:rsidRPr="009B6EC3">
              <w:rPr>
                <w:sz w:val="26"/>
                <w:szCs w:val="26"/>
              </w:rPr>
              <w:t xml:space="preserve"> </w:t>
            </w:r>
          </w:p>
        </w:tc>
        <w:tc>
          <w:tcPr>
            <w:tcW w:w="811" w:type="dxa"/>
            <w:shd w:val="clear" w:color="auto" w:fill="auto"/>
          </w:tcPr>
          <w:p w14:paraId="18950C13" w14:textId="77777777" w:rsidR="009B6EC3" w:rsidRPr="009B6EC3" w:rsidRDefault="009B6EC3" w:rsidP="00816ACC">
            <w:pPr>
              <w:spacing w:line="360" w:lineRule="auto"/>
              <w:jc w:val="left"/>
              <w:rPr>
                <w:b/>
                <w:sz w:val="26"/>
                <w:szCs w:val="26"/>
                <w:u w:val="single"/>
              </w:rPr>
            </w:pPr>
          </w:p>
          <w:p w14:paraId="28FCF32B" w14:textId="77777777" w:rsidR="009B6EC3" w:rsidRPr="009B6EC3" w:rsidRDefault="009B6EC3" w:rsidP="00816ACC">
            <w:pPr>
              <w:spacing w:line="360" w:lineRule="auto"/>
              <w:jc w:val="left"/>
              <w:rPr>
                <w:b/>
                <w:sz w:val="26"/>
                <w:szCs w:val="26"/>
                <w:u w:val="single"/>
              </w:rPr>
            </w:pPr>
          </w:p>
          <w:p w14:paraId="0B09904A" w14:textId="77777777" w:rsidR="009B6EC3" w:rsidRPr="00E5731E" w:rsidRDefault="009B6EC3" w:rsidP="00816ACC">
            <w:pPr>
              <w:spacing w:line="360" w:lineRule="auto"/>
              <w:jc w:val="left"/>
              <w:rPr>
                <w:b/>
                <w:sz w:val="26"/>
                <w:szCs w:val="26"/>
                <w:u w:val="single"/>
                <w:lang w:val="en-US"/>
              </w:rPr>
            </w:pPr>
            <w:r w:rsidRPr="00E5731E">
              <w:rPr>
                <w:sz w:val="26"/>
                <w:szCs w:val="26"/>
                <w:lang w:val="en-US"/>
              </w:rPr>
              <w:lastRenderedPageBreak/>
              <w:t>0,5</w:t>
            </w:r>
          </w:p>
        </w:tc>
      </w:tr>
      <w:tr w:rsidR="009B6EC3" w:rsidRPr="00E5731E" w14:paraId="0986EA35" w14:textId="77777777" w:rsidTr="009B6E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9"/>
        </w:trPr>
        <w:tc>
          <w:tcPr>
            <w:tcW w:w="858" w:type="dxa"/>
            <w:vMerge/>
            <w:shd w:val="clear" w:color="auto" w:fill="auto"/>
          </w:tcPr>
          <w:p w14:paraId="2789AAB2" w14:textId="77777777" w:rsidR="009B6EC3" w:rsidRPr="00E5731E" w:rsidRDefault="009B6EC3" w:rsidP="00816ACC">
            <w:pPr>
              <w:spacing w:line="360" w:lineRule="auto"/>
              <w:jc w:val="left"/>
              <w:rPr>
                <w:b/>
                <w:sz w:val="26"/>
                <w:szCs w:val="26"/>
              </w:rPr>
            </w:pPr>
          </w:p>
        </w:tc>
        <w:tc>
          <w:tcPr>
            <w:tcW w:w="8754" w:type="dxa"/>
            <w:gridSpan w:val="2"/>
            <w:shd w:val="clear" w:color="auto" w:fill="auto"/>
          </w:tcPr>
          <w:p w14:paraId="67663206" w14:textId="77777777" w:rsidR="009B6EC3" w:rsidRPr="00E5731E" w:rsidRDefault="009B6EC3" w:rsidP="00816ACC">
            <w:pPr>
              <w:spacing w:line="360" w:lineRule="auto"/>
              <w:jc w:val="left"/>
              <w:rPr>
                <w:b/>
                <w:sz w:val="26"/>
                <w:szCs w:val="26"/>
              </w:rPr>
            </w:pPr>
            <w:r w:rsidRPr="00E5731E">
              <w:rPr>
                <w:b/>
                <w:sz w:val="26"/>
                <w:szCs w:val="26"/>
              </w:rPr>
              <w:t>c. Tại sao phyc</w:t>
            </w:r>
            <w:r w:rsidRPr="009B6EC3">
              <w:rPr>
                <w:b/>
                <w:sz w:val="26"/>
                <w:szCs w:val="26"/>
              </w:rPr>
              <w:t>ô</w:t>
            </w:r>
            <w:r w:rsidRPr="00E5731E">
              <w:rPr>
                <w:b/>
                <w:sz w:val="26"/>
                <w:szCs w:val="26"/>
              </w:rPr>
              <w:t xml:space="preserve">bilin là sắc tố quang hợp không thể thiếu được của các nhóm tảo (trừ tảo lục)?                        </w:t>
            </w:r>
          </w:p>
          <w:p w14:paraId="5699F555" w14:textId="77777777" w:rsidR="009B6EC3" w:rsidRPr="00E5731E" w:rsidRDefault="009B6EC3" w:rsidP="00816ACC">
            <w:pPr>
              <w:spacing w:line="360" w:lineRule="auto"/>
              <w:jc w:val="left"/>
              <w:rPr>
                <w:sz w:val="26"/>
                <w:szCs w:val="26"/>
              </w:rPr>
            </w:pPr>
            <w:r w:rsidRPr="00E5731E">
              <w:rPr>
                <w:sz w:val="26"/>
                <w:szCs w:val="26"/>
              </w:rPr>
              <w:t>- Phyc</w:t>
            </w:r>
            <w:r w:rsidRPr="009B6EC3">
              <w:rPr>
                <w:sz w:val="26"/>
                <w:szCs w:val="26"/>
              </w:rPr>
              <w:t>ô</w:t>
            </w:r>
            <w:r w:rsidRPr="00E5731E">
              <w:rPr>
                <w:sz w:val="26"/>
                <w:szCs w:val="26"/>
              </w:rPr>
              <w:t>bilin có</w:t>
            </w:r>
            <w:r w:rsidRPr="009B6EC3">
              <w:rPr>
                <w:sz w:val="26"/>
                <w:szCs w:val="26"/>
              </w:rPr>
              <w:t xml:space="preserve"> </w:t>
            </w:r>
            <w:r w:rsidRPr="00E5731E">
              <w:rPr>
                <w:sz w:val="26"/>
                <w:szCs w:val="26"/>
              </w:rPr>
              <w:t>cấu trúc mạch thẳng, tan được trong nước, gồm 2 dạng là phyc</w:t>
            </w:r>
            <w:r w:rsidRPr="009B6EC3">
              <w:rPr>
                <w:sz w:val="26"/>
                <w:szCs w:val="26"/>
              </w:rPr>
              <w:t>ô</w:t>
            </w:r>
            <w:r w:rsidRPr="00E5731E">
              <w:rPr>
                <w:sz w:val="26"/>
                <w:szCs w:val="26"/>
              </w:rPr>
              <w:t>erythrin và phyc</w:t>
            </w:r>
            <w:r w:rsidRPr="009B6EC3">
              <w:rPr>
                <w:sz w:val="26"/>
                <w:szCs w:val="26"/>
              </w:rPr>
              <w:t>ô</w:t>
            </w:r>
            <w:r w:rsidRPr="00E5731E">
              <w:rPr>
                <w:sz w:val="26"/>
                <w:szCs w:val="26"/>
              </w:rPr>
              <w:t xml:space="preserve">cyanin.                                                                                                                                  </w:t>
            </w:r>
          </w:p>
          <w:p w14:paraId="6B659FF5" w14:textId="77777777" w:rsidR="009B6EC3" w:rsidRPr="009B6EC3" w:rsidRDefault="009B6EC3" w:rsidP="00816ACC">
            <w:pPr>
              <w:spacing w:line="360" w:lineRule="auto"/>
              <w:jc w:val="left"/>
              <w:rPr>
                <w:sz w:val="26"/>
                <w:szCs w:val="26"/>
              </w:rPr>
            </w:pPr>
            <w:r w:rsidRPr="00E5731E">
              <w:rPr>
                <w:sz w:val="26"/>
                <w:szCs w:val="26"/>
              </w:rPr>
              <w:t>- Phyc</w:t>
            </w:r>
            <w:r w:rsidRPr="009B6EC3">
              <w:rPr>
                <w:sz w:val="26"/>
                <w:szCs w:val="26"/>
              </w:rPr>
              <w:t>ô</w:t>
            </w:r>
            <w:r w:rsidRPr="00E5731E">
              <w:rPr>
                <w:sz w:val="26"/>
                <w:szCs w:val="26"/>
              </w:rPr>
              <w:t xml:space="preserve">bilin có cực đại hấp thụ ánh sáng ở vùng tia lục, là loại tia mà các thực vật và tảo lục không hấp thụ được, năng lượng mà chúng hấp thụ được truyền cho chlorophyll                                </w:t>
            </w:r>
          </w:p>
        </w:tc>
        <w:tc>
          <w:tcPr>
            <w:tcW w:w="811" w:type="dxa"/>
            <w:shd w:val="clear" w:color="auto" w:fill="auto"/>
          </w:tcPr>
          <w:p w14:paraId="34B6714A" w14:textId="77777777" w:rsidR="009B6EC3" w:rsidRPr="009B6EC3" w:rsidRDefault="009B6EC3" w:rsidP="00816ACC">
            <w:pPr>
              <w:spacing w:line="360" w:lineRule="auto"/>
              <w:jc w:val="left"/>
              <w:rPr>
                <w:b/>
                <w:sz w:val="26"/>
                <w:szCs w:val="26"/>
                <w:u w:val="single"/>
              </w:rPr>
            </w:pPr>
          </w:p>
          <w:p w14:paraId="56250451" w14:textId="77777777" w:rsidR="009B6EC3" w:rsidRPr="009B6EC3" w:rsidRDefault="009B6EC3" w:rsidP="00816ACC">
            <w:pPr>
              <w:spacing w:line="360" w:lineRule="auto"/>
              <w:jc w:val="left"/>
              <w:rPr>
                <w:b/>
                <w:sz w:val="26"/>
                <w:szCs w:val="26"/>
                <w:u w:val="single"/>
              </w:rPr>
            </w:pPr>
          </w:p>
          <w:p w14:paraId="6523687F" w14:textId="77777777" w:rsidR="009B6EC3" w:rsidRPr="00E5731E" w:rsidRDefault="009B6EC3" w:rsidP="00816ACC">
            <w:pPr>
              <w:spacing w:line="360" w:lineRule="auto"/>
              <w:jc w:val="left"/>
              <w:rPr>
                <w:sz w:val="26"/>
                <w:szCs w:val="26"/>
                <w:lang w:val="en-US"/>
              </w:rPr>
            </w:pPr>
            <w:r w:rsidRPr="00E5731E">
              <w:rPr>
                <w:sz w:val="26"/>
                <w:szCs w:val="26"/>
              </w:rPr>
              <w:t>0,25</w:t>
            </w:r>
          </w:p>
          <w:p w14:paraId="1A6CBE82" w14:textId="77777777" w:rsidR="009B6EC3" w:rsidRPr="00E5731E" w:rsidRDefault="009B6EC3" w:rsidP="00816ACC">
            <w:pPr>
              <w:spacing w:line="360" w:lineRule="auto"/>
              <w:jc w:val="left"/>
              <w:rPr>
                <w:sz w:val="26"/>
                <w:szCs w:val="26"/>
                <w:lang w:val="en-US"/>
              </w:rPr>
            </w:pPr>
          </w:p>
          <w:p w14:paraId="58D54A0E" w14:textId="77777777" w:rsidR="009B6EC3" w:rsidRPr="00E5731E" w:rsidRDefault="009B6EC3" w:rsidP="00816ACC">
            <w:pPr>
              <w:spacing w:line="360" w:lineRule="auto"/>
              <w:jc w:val="left"/>
              <w:rPr>
                <w:b/>
                <w:sz w:val="26"/>
                <w:szCs w:val="26"/>
                <w:u w:val="single"/>
                <w:lang w:val="en-US"/>
              </w:rPr>
            </w:pPr>
            <w:r w:rsidRPr="00E5731E">
              <w:rPr>
                <w:sz w:val="26"/>
                <w:szCs w:val="26"/>
              </w:rPr>
              <w:t>0,25</w:t>
            </w:r>
          </w:p>
        </w:tc>
      </w:tr>
      <w:tr w:rsidR="009B6EC3" w:rsidRPr="00E5731E" w14:paraId="16983471" w14:textId="77777777" w:rsidTr="009B6E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8"/>
        </w:trPr>
        <w:tc>
          <w:tcPr>
            <w:tcW w:w="858" w:type="dxa"/>
            <w:shd w:val="clear" w:color="auto" w:fill="auto"/>
          </w:tcPr>
          <w:p w14:paraId="17D3B50B" w14:textId="77777777" w:rsidR="009B6EC3" w:rsidRPr="00E5731E" w:rsidRDefault="009B6EC3" w:rsidP="00816ACC">
            <w:pPr>
              <w:spacing w:line="360" w:lineRule="auto"/>
              <w:jc w:val="left"/>
              <w:rPr>
                <w:b/>
                <w:sz w:val="26"/>
                <w:szCs w:val="26"/>
                <w:lang w:val="en-US"/>
              </w:rPr>
            </w:pPr>
            <w:r w:rsidRPr="00E5731E">
              <w:rPr>
                <w:b/>
                <w:sz w:val="26"/>
                <w:szCs w:val="26"/>
                <w:lang w:val="en-US"/>
              </w:rPr>
              <w:t>Câu 3</w:t>
            </w:r>
          </w:p>
          <w:p w14:paraId="2FD52CE8" w14:textId="77777777" w:rsidR="009B6EC3" w:rsidRPr="00E5731E" w:rsidRDefault="009B6EC3" w:rsidP="00816ACC">
            <w:pPr>
              <w:spacing w:line="360" w:lineRule="auto"/>
              <w:jc w:val="left"/>
              <w:rPr>
                <w:b/>
                <w:sz w:val="26"/>
                <w:szCs w:val="26"/>
              </w:rPr>
            </w:pPr>
            <w:r w:rsidRPr="00E5731E">
              <w:rPr>
                <w:b/>
                <w:sz w:val="26"/>
                <w:szCs w:val="26"/>
                <w:lang w:val="en-US"/>
              </w:rPr>
              <w:t>(2,0 điểm)</w:t>
            </w:r>
          </w:p>
        </w:tc>
        <w:tc>
          <w:tcPr>
            <w:tcW w:w="8754" w:type="dxa"/>
            <w:gridSpan w:val="2"/>
            <w:shd w:val="clear" w:color="auto" w:fill="auto"/>
          </w:tcPr>
          <w:p w14:paraId="202885D1" w14:textId="77777777" w:rsidR="009B6EC3" w:rsidRPr="00E5731E" w:rsidRDefault="009B6EC3" w:rsidP="00816ACC">
            <w:pPr>
              <w:pStyle w:val="BodyText"/>
              <w:tabs>
                <w:tab w:val="num" w:pos="720"/>
              </w:tabs>
              <w:spacing w:after="0" w:line="360" w:lineRule="auto"/>
              <w:rPr>
                <w:rFonts w:ascii="Times New Roman" w:hAnsi="Times New Roman"/>
                <w:b/>
                <w:sz w:val="26"/>
                <w:szCs w:val="26"/>
              </w:rPr>
            </w:pPr>
            <w:r w:rsidRPr="009B6EC3">
              <w:rPr>
                <w:rFonts w:ascii="Times New Roman" w:hAnsi="Times New Roman"/>
                <w:b/>
                <w:sz w:val="26"/>
                <w:szCs w:val="26"/>
                <w:lang w:val="vi-VN"/>
              </w:rPr>
              <w:t>Một nhóm học sinh đã làm thí nghiệm sau: Đặt 2 cây A và B vào một phòng kính có chiếu sáng và có thể điều chỉnh hàm lượng O</w:t>
            </w:r>
            <w:r w:rsidRPr="009B6EC3">
              <w:rPr>
                <w:rFonts w:ascii="Times New Roman" w:hAnsi="Times New Roman"/>
                <w:b/>
                <w:sz w:val="26"/>
                <w:szCs w:val="26"/>
                <w:vertAlign w:val="subscript"/>
                <w:lang w:val="vi-VN"/>
              </w:rPr>
              <w:t>2</w:t>
            </w:r>
            <w:r w:rsidRPr="009B6EC3">
              <w:rPr>
                <w:rFonts w:ascii="Times New Roman" w:hAnsi="Times New Roman"/>
                <w:b/>
                <w:sz w:val="26"/>
                <w:szCs w:val="26"/>
                <w:lang w:val="vi-VN"/>
              </w:rPr>
              <w:t xml:space="preserve"> trong phòng này từ 0% đến 21% (các nhân tố khác đều ở giá trị tối ưu). </w:t>
            </w:r>
            <w:r w:rsidRPr="00E5731E">
              <w:rPr>
                <w:rFonts w:ascii="Times New Roman" w:hAnsi="Times New Roman"/>
                <w:b/>
                <w:sz w:val="26"/>
                <w:szCs w:val="26"/>
              </w:rPr>
              <w:t>Kết quả thí nghiệm được ghi ở bảng sau:</w:t>
            </w:r>
          </w:p>
          <w:tbl>
            <w:tblPr>
              <w:tblW w:w="7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5"/>
              <w:gridCol w:w="2804"/>
              <w:gridCol w:w="2790"/>
            </w:tblGrid>
            <w:tr w:rsidR="009B6EC3" w:rsidRPr="00E5731E" w14:paraId="2D248F42" w14:textId="77777777" w:rsidTr="009B6EC3">
              <w:trPr>
                <w:jc w:val="center"/>
              </w:trPr>
              <w:tc>
                <w:tcPr>
                  <w:tcW w:w="2015" w:type="dxa"/>
                  <w:tcBorders>
                    <w:top w:val="single" w:sz="4" w:space="0" w:color="auto"/>
                    <w:left w:val="single" w:sz="4" w:space="0" w:color="auto"/>
                    <w:bottom w:val="single" w:sz="4" w:space="0" w:color="auto"/>
                    <w:right w:val="single" w:sz="4" w:space="0" w:color="auto"/>
                  </w:tcBorders>
                </w:tcPr>
                <w:p w14:paraId="4DA26BFB" w14:textId="77777777" w:rsidR="009B6EC3" w:rsidRPr="00E5731E" w:rsidRDefault="009B6EC3" w:rsidP="00816ACC">
                  <w:pPr>
                    <w:pStyle w:val="BodyText"/>
                    <w:tabs>
                      <w:tab w:val="num" w:pos="720"/>
                    </w:tabs>
                    <w:spacing w:after="0" w:line="360" w:lineRule="auto"/>
                    <w:rPr>
                      <w:rFonts w:ascii="Times New Roman" w:hAnsi="Times New Roman"/>
                      <w:b/>
                      <w:sz w:val="26"/>
                      <w:szCs w:val="26"/>
                    </w:rPr>
                  </w:pPr>
                  <w:r w:rsidRPr="00E5731E">
                    <w:rPr>
                      <w:rFonts w:ascii="Times New Roman" w:hAnsi="Times New Roman"/>
                      <w:b/>
                      <w:sz w:val="26"/>
                      <w:szCs w:val="26"/>
                    </w:rPr>
                    <w:t xml:space="preserve">  Thí nghiệm</w:t>
                  </w:r>
                </w:p>
              </w:tc>
              <w:tc>
                <w:tcPr>
                  <w:tcW w:w="5594" w:type="dxa"/>
                  <w:gridSpan w:val="2"/>
                  <w:tcBorders>
                    <w:top w:val="single" w:sz="4" w:space="0" w:color="auto"/>
                    <w:left w:val="single" w:sz="4" w:space="0" w:color="auto"/>
                    <w:bottom w:val="single" w:sz="4" w:space="0" w:color="auto"/>
                    <w:right w:val="single" w:sz="4" w:space="0" w:color="auto"/>
                  </w:tcBorders>
                </w:tcPr>
                <w:p w14:paraId="6B1559D7" w14:textId="77777777" w:rsidR="009B6EC3" w:rsidRPr="00E5731E" w:rsidRDefault="009B6EC3" w:rsidP="00816ACC">
                  <w:pPr>
                    <w:pStyle w:val="BodyText"/>
                    <w:tabs>
                      <w:tab w:val="num" w:pos="720"/>
                    </w:tabs>
                    <w:spacing w:after="0" w:line="360" w:lineRule="auto"/>
                    <w:rPr>
                      <w:rFonts w:ascii="Times New Roman" w:hAnsi="Times New Roman"/>
                      <w:b/>
                      <w:sz w:val="26"/>
                      <w:szCs w:val="26"/>
                    </w:rPr>
                  </w:pPr>
                  <w:r w:rsidRPr="00E5731E">
                    <w:rPr>
                      <w:rFonts w:ascii="Times New Roman" w:hAnsi="Times New Roman"/>
                      <w:b/>
                      <w:sz w:val="26"/>
                      <w:szCs w:val="26"/>
                    </w:rPr>
                    <w:t>Cường  độ quang hợp (mg CO</w:t>
                  </w:r>
                  <w:r w:rsidRPr="00E5731E">
                    <w:rPr>
                      <w:rFonts w:ascii="Times New Roman" w:hAnsi="Times New Roman"/>
                      <w:b/>
                      <w:sz w:val="26"/>
                      <w:szCs w:val="26"/>
                      <w:vertAlign w:val="subscript"/>
                    </w:rPr>
                    <w:t>2</w:t>
                  </w:r>
                  <w:r w:rsidRPr="00E5731E">
                    <w:rPr>
                      <w:rFonts w:ascii="Times New Roman" w:hAnsi="Times New Roman"/>
                      <w:b/>
                      <w:sz w:val="26"/>
                      <w:szCs w:val="26"/>
                    </w:rPr>
                    <w:t>/dm</w:t>
                  </w:r>
                  <w:r w:rsidRPr="00E5731E">
                    <w:rPr>
                      <w:rFonts w:ascii="Times New Roman" w:hAnsi="Times New Roman"/>
                      <w:b/>
                      <w:sz w:val="26"/>
                      <w:szCs w:val="26"/>
                      <w:vertAlign w:val="superscript"/>
                    </w:rPr>
                    <w:t>2</w:t>
                  </w:r>
                  <w:r w:rsidRPr="00E5731E">
                    <w:rPr>
                      <w:rFonts w:ascii="Times New Roman" w:hAnsi="Times New Roman"/>
                      <w:b/>
                      <w:sz w:val="26"/>
                      <w:szCs w:val="26"/>
                    </w:rPr>
                    <w:t>/giờ)</w:t>
                  </w:r>
                </w:p>
              </w:tc>
            </w:tr>
            <w:tr w:rsidR="009B6EC3" w:rsidRPr="00E5731E" w14:paraId="5C0835C6" w14:textId="77777777" w:rsidTr="009B6EC3">
              <w:trPr>
                <w:cantSplit/>
                <w:trHeight w:val="220"/>
                <w:jc w:val="center"/>
              </w:trPr>
              <w:tc>
                <w:tcPr>
                  <w:tcW w:w="2015" w:type="dxa"/>
                  <w:vMerge w:val="restart"/>
                  <w:tcBorders>
                    <w:top w:val="single" w:sz="4" w:space="0" w:color="auto"/>
                    <w:left w:val="single" w:sz="4" w:space="0" w:color="auto"/>
                    <w:bottom w:val="single" w:sz="4" w:space="0" w:color="auto"/>
                    <w:right w:val="single" w:sz="4" w:space="0" w:color="auto"/>
                  </w:tcBorders>
                </w:tcPr>
                <w:p w14:paraId="6E989E15" w14:textId="77777777" w:rsidR="009B6EC3" w:rsidRPr="00E5731E" w:rsidRDefault="009B6EC3" w:rsidP="00816ACC">
                  <w:pPr>
                    <w:pStyle w:val="BodyText"/>
                    <w:tabs>
                      <w:tab w:val="num" w:pos="720"/>
                    </w:tabs>
                    <w:spacing w:after="0" w:line="360" w:lineRule="auto"/>
                    <w:rPr>
                      <w:rFonts w:ascii="Times New Roman" w:hAnsi="Times New Roman"/>
                      <w:b/>
                      <w:sz w:val="26"/>
                      <w:szCs w:val="26"/>
                    </w:rPr>
                  </w:pPr>
                </w:p>
                <w:p w14:paraId="6FF573ED" w14:textId="77777777" w:rsidR="009B6EC3" w:rsidRPr="00E5731E" w:rsidRDefault="009B6EC3" w:rsidP="00816ACC">
                  <w:pPr>
                    <w:pStyle w:val="BodyText"/>
                    <w:tabs>
                      <w:tab w:val="num" w:pos="720"/>
                    </w:tabs>
                    <w:spacing w:after="0" w:line="360" w:lineRule="auto"/>
                    <w:rPr>
                      <w:rFonts w:ascii="Times New Roman" w:hAnsi="Times New Roman"/>
                      <w:b/>
                      <w:sz w:val="26"/>
                      <w:szCs w:val="26"/>
                    </w:rPr>
                  </w:pPr>
                  <w:r w:rsidRPr="00E5731E">
                    <w:rPr>
                      <w:rFonts w:ascii="Times New Roman" w:hAnsi="Times New Roman"/>
                      <w:b/>
                      <w:sz w:val="26"/>
                      <w:szCs w:val="26"/>
                    </w:rPr>
                    <w:t xml:space="preserve">   Thí nghiệm 1</w:t>
                  </w:r>
                </w:p>
                <w:p w14:paraId="366D454E" w14:textId="77777777" w:rsidR="009B6EC3" w:rsidRPr="00E5731E" w:rsidRDefault="009B6EC3" w:rsidP="00816ACC">
                  <w:pPr>
                    <w:pStyle w:val="BodyText"/>
                    <w:tabs>
                      <w:tab w:val="num" w:pos="720"/>
                    </w:tabs>
                    <w:spacing w:after="0" w:line="360" w:lineRule="auto"/>
                    <w:rPr>
                      <w:rFonts w:ascii="Times New Roman" w:hAnsi="Times New Roman"/>
                      <w:b/>
                      <w:sz w:val="26"/>
                      <w:szCs w:val="26"/>
                    </w:rPr>
                  </w:pPr>
                  <w:r w:rsidRPr="00E5731E">
                    <w:rPr>
                      <w:rFonts w:ascii="Times New Roman" w:hAnsi="Times New Roman"/>
                      <w:b/>
                      <w:sz w:val="26"/>
                      <w:szCs w:val="26"/>
                    </w:rPr>
                    <w:t xml:space="preserve">   Thí nghiệm 2</w:t>
                  </w:r>
                </w:p>
              </w:tc>
              <w:tc>
                <w:tcPr>
                  <w:tcW w:w="2804" w:type="dxa"/>
                  <w:tcBorders>
                    <w:top w:val="single" w:sz="4" w:space="0" w:color="auto"/>
                    <w:left w:val="single" w:sz="4" w:space="0" w:color="auto"/>
                    <w:bottom w:val="single" w:sz="4" w:space="0" w:color="auto"/>
                    <w:right w:val="single" w:sz="4" w:space="0" w:color="auto"/>
                  </w:tcBorders>
                </w:tcPr>
                <w:p w14:paraId="1908A511" w14:textId="77777777" w:rsidR="009B6EC3" w:rsidRPr="00E5731E" w:rsidRDefault="009B6EC3" w:rsidP="00816ACC">
                  <w:pPr>
                    <w:pStyle w:val="BodyText"/>
                    <w:tabs>
                      <w:tab w:val="num" w:pos="720"/>
                    </w:tabs>
                    <w:spacing w:after="0" w:line="360" w:lineRule="auto"/>
                    <w:rPr>
                      <w:rFonts w:ascii="Times New Roman" w:hAnsi="Times New Roman"/>
                      <w:b/>
                      <w:sz w:val="26"/>
                      <w:szCs w:val="26"/>
                    </w:rPr>
                  </w:pPr>
                  <w:r w:rsidRPr="00E5731E">
                    <w:rPr>
                      <w:rFonts w:ascii="Times New Roman" w:hAnsi="Times New Roman"/>
                      <w:b/>
                      <w:sz w:val="26"/>
                      <w:szCs w:val="26"/>
                    </w:rPr>
                    <w:t>Cây A</w:t>
                  </w:r>
                </w:p>
              </w:tc>
              <w:tc>
                <w:tcPr>
                  <w:tcW w:w="2790" w:type="dxa"/>
                  <w:tcBorders>
                    <w:top w:val="single" w:sz="4" w:space="0" w:color="auto"/>
                    <w:left w:val="single" w:sz="4" w:space="0" w:color="auto"/>
                    <w:bottom w:val="single" w:sz="4" w:space="0" w:color="auto"/>
                    <w:right w:val="single" w:sz="4" w:space="0" w:color="auto"/>
                  </w:tcBorders>
                </w:tcPr>
                <w:p w14:paraId="7BB14DF2" w14:textId="77777777" w:rsidR="009B6EC3" w:rsidRPr="00E5731E" w:rsidRDefault="009B6EC3" w:rsidP="00816ACC">
                  <w:pPr>
                    <w:pStyle w:val="BodyText"/>
                    <w:tabs>
                      <w:tab w:val="num" w:pos="720"/>
                    </w:tabs>
                    <w:spacing w:after="0" w:line="360" w:lineRule="auto"/>
                    <w:rPr>
                      <w:rFonts w:ascii="Times New Roman" w:hAnsi="Times New Roman"/>
                      <w:b/>
                      <w:sz w:val="26"/>
                      <w:szCs w:val="26"/>
                    </w:rPr>
                  </w:pPr>
                  <w:r w:rsidRPr="00E5731E">
                    <w:rPr>
                      <w:rFonts w:ascii="Times New Roman" w:hAnsi="Times New Roman"/>
                      <w:b/>
                      <w:sz w:val="26"/>
                      <w:szCs w:val="26"/>
                    </w:rPr>
                    <w:t>Cây B</w:t>
                  </w:r>
                </w:p>
              </w:tc>
            </w:tr>
            <w:tr w:rsidR="009B6EC3" w:rsidRPr="00E5731E" w14:paraId="2D5413F2" w14:textId="77777777" w:rsidTr="009B6EC3">
              <w:trPr>
                <w:cantSplit/>
                <w:trHeight w:val="219"/>
                <w:jc w:val="center"/>
              </w:trPr>
              <w:tc>
                <w:tcPr>
                  <w:tcW w:w="2015" w:type="dxa"/>
                  <w:vMerge/>
                  <w:tcBorders>
                    <w:top w:val="single" w:sz="4" w:space="0" w:color="auto"/>
                    <w:left w:val="single" w:sz="4" w:space="0" w:color="auto"/>
                    <w:bottom w:val="single" w:sz="4" w:space="0" w:color="auto"/>
                    <w:right w:val="single" w:sz="4" w:space="0" w:color="auto"/>
                  </w:tcBorders>
                  <w:vAlign w:val="center"/>
                </w:tcPr>
                <w:p w14:paraId="4203C652" w14:textId="77777777" w:rsidR="009B6EC3" w:rsidRPr="00E5731E" w:rsidRDefault="009B6EC3" w:rsidP="00816ACC">
                  <w:pPr>
                    <w:spacing w:line="360" w:lineRule="auto"/>
                    <w:jc w:val="left"/>
                    <w:rPr>
                      <w:b/>
                      <w:sz w:val="26"/>
                      <w:szCs w:val="26"/>
                    </w:rPr>
                  </w:pPr>
                </w:p>
              </w:tc>
              <w:tc>
                <w:tcPr>
                  <w:tcW w:w="2804" w:type="dxa"/>
                  <w:tcBorders>
                    <w:top w:val="single" w:sz="4" w:space="0" w:color="auto"/>
                    <w:left w:val="single" w:sz="4" w:space="0" w:color="auto"/>
                    <w:bottom w:val="single" w:sz="4" w:space="0" w:color="auto"/>
                    <w:right w:val="single" w:sz="4" w:space="0" w:color="auto"/>
                  </w:tcBorders>
                </w:tcPr>
                <w:p w14:paraId="25DC0604" w14:textId="77777777" w:rsidR="009B6EC3" w:rsidRPr="00E5731E" w:rsidRDefault="009B6EC3" w:rsidP="00816ACC">
                  <w:pPr>
                    <w:pStyle w:val="BodyText"/>
                    <w:tabs>
                      <w:tab w:val="num" w:pos="720"/>
                    </w:tabs>
                    <w:spacing w:after="0" w:line="360" w:lineRule="auto"/>
                    <w:rPr>
                      <w:rFonts w:ascii="Times New Roman" w:hAnsi="Times New Roman"/>
                      <w:b/>
                      <w:sz w:val="26"/>
                      <w:szCs w:val="26"/>
                    </w:rPr>
                  </w:pPr>
                  <w:r w:rsidRPr="00E5731E">
                    <w:rPr>
                      <w:rFonts w:ascii="Times New Roman" w:hAnsi="Times New Roman"/>
                      <w:b/>
                      <w:sz w:val="26"/>
                      <w:szCs w:val="26"/>
                    </w:rPr>
                    <w:t>18</w:t>
                  </w:r>
                </w:p>
                <w:p w14:paraId="04DF9336" w14:textId="77777777" w:rsidR="009B6EC3" w:rsidRPr="00E5731E" w:rsidRDefault="009B6EC3" w:rsidP="00816ACC">
                  <w:pPr>
                    <w:pStyle w:val="BodyText"/>
                    <w:tabs>
                      <w:tab w:val="num" w:pos="720"/>
                    </w:tabs>
                    <w:spacing w:after="0" w:line="360" w:lineRule="auto"/>
                    <w:rPr>
                      <w:rFonts w:ascii="Times New Roman" w:hAnsi="Times New Roman"/>
                      <w:b/>
                      <w:sz w:val="26"/>
                      <w:szCs w:val="26"/>
                    </w:rPr>
                  </w:pPr>
                  <w:r w:rsidRPr="00E5731E">
                    <w:rPr>
                      <w:rFonts w:ascii="Times New Roman" w:hAnsi="Times New Roman"/>
                      <w:b/>
                      <w:sz w:val="26"/>
                      <w:szCs w:val="26"/>
                    </w:rPr>
                    <w:t>29</w:t>
                  </w:r>
                </w:p>
              </w:tc>
              <w:tc>
                <w:tcPr>
                  <w:tcW w:w="2790" w:type="dxa"/>
                  <w:tcBorders>
                    <w:top w:val="single" w:sz="4" w:space="0" w:color="auto"/>
                    <w:left w:val="single" w:sz="4" w:space="0" w:color="auto"/>
                    <w:bottom w:val="single" w:sz="4" w:space="0" w:color="auto"/>
                    <w:right w:val="single" w:sz="4" w:space="0" w:color="auto"/>
                  </w:tcBorders>
                </w:tcPr>
                <w:p w14:paraId="101F243C" w14:textId="77777777" w:rsidR="009B6EC3" w:rsidRPr="00E5731E" w:rsidRDefault="009B6EC3" w:rsidP="00816ACC">
                  <w:pPr>
                    <w:pStyle w:val="BodyText"/>
                    <w:tabs>
                      <w:tab w:val="num" w:pos="720"/>
                    </w:tabs>
                    <w:spacing w:after="0" w:line="360" w:lineRule="auto"/>
                    <w:rPr>
                      <w:rFonts w:ascii="Times New Roman" w:hAnsi="Times New Roman"/>
                      <w:b/>
                      <w:sz w:val="26"/>
                      <w:szCs w:val="26"/>
                    </w:rPr>
                  </w:pPr>
                  <w:r w:rsidRPr="00E5731E">
                    <w:rPr>
                      <w:rFonts w:ascii="Times New Roman" w:hAnsi="Times New Roman"/>
                      <w:b/>
                      <w:sz w:val="26"/>
                      <w:szCs w:val="26"/>
                    </w:rPr>
                    <w:t>55</w:t>
                  </w:r>
                </w:p>
                <w:p w14:paraId="15BDCC52" w14:textId="77777777" w:rsidR="009B6EC3" w:rsidRPr="00E5731E" w:rsidRDefault="009B6EC3" w:rsidP="00816ACC">
                  <w:pPr>
                    <w:pStyle w:val="BodyText"/>
                    <w:tabs>
                      <w:tab w:val="num" w:pos="720"/>
                    </w:tabs>
                    <w:spacing w:after="0" w:line="360" w:lineRule="auto"/>
                    <w:rPr>
                      <w:rFonts w:ascii="Times New Roman" w:hAnsi="Times New Roman"/>
                      <w:b/>
                      <w:sz w:val="26"/>
                      <w:szCs w:val="26"/>
                    </w:rPr>
                  </w:pPr>
                  <w:r w:rsidRPr="00E5731E">
                    <w:rPr>
                      <w:rFonts w:ascii="Times New Roman" w:hAnsi="Times New Roman"/>
                      <w:b/>
                      <w:sz w:val="26"/>
                      <w:szCs w:val="26"/>
                    </w:rPr>
                    <w:t>56</w:t>
                  </w:r>
                </w:p>
              </w:tc>
            </w:tr>
          </w:tbl>
          <w:p w14:paraId="0D8E008F" w14:textId="77777777" w:rsidR="009B6EC3" w:rsidRPr="00E5731E" w:rsidRDefault="009B6EC3" w:rsidP="00816ACC">
            <w:pPr>
              <w:pStyle w:val="BodyText"/>
              <w:tabs>
                <w:tab w:val="num" w:pos="720"/>
              </w:tabs>
              <w:spacing w:after="0" w:line="360" w:lineRule="auto"/>
              <w:ind w:firstLine="240"/>
              <w:rPr>
                <w:rFonts w:ascii="Times New Roman" w:hAnsi="Times New Roman"/>
                <w:b/>
                <w:sz w:val="26"/>
                <w:szCs w:val="26"/>
              </w:rPr>
            </w:pPr>
            <w:r w:rsidRPr="00E5731E">
              <w:rPr>
                <w:rFonts w:ascii="Times New Roman" w:hAnsi="Times New Roman"/>
                <w:b/>
                <w:sz w:val="26"/>
                <w:szCs w:val="26"/>
              </w:rPr>
              <w:t xml:space="preserve">a. Nêu mục đích và giải thích nguyên lí của thí nghiệm trên.                        </w:t>
            </w:r>
          </w:p>
          <w:p w14:paraId="1BB83908" w14:textId="77777777" w:rsidR="009B6EC3" w:rsidRPr="00E5731E" w:rsidRDefault="009B6EC3" w:rsidP="00816ACC">
            <w:pPr>
              <w:pStyle w:val="BodyText"/>
              <w:tabs>
                <w:tab w:val="num" w:pos="720"/>
              </w:tabs>
              <w:spacing w:after="0" w:line="360" w:lineRule="auto"/>
              <w:ind w:firstLine="240"/>
              <w:rPr>
                <w:rFonts w:ascii="Times New Roman" w:hAnsi="Times New Roman"/>
                <w:b/>
                <w:sz w:val="26"/>
                <w:szCs w:val="26"/>
              </w:rPr>
            </w:pPr>
            <w:r w:rsidRPr="00E5731E">
              <w:rPr>
                <w:rFonts w:ascii="Times New Roman" w:hAnsi="Times New Roman"/>
                <w:b/>
                <w:sz w:val="26"/>
                <w:szCs w:val="26"/>
              </w:rPr>
              <w:t>b. Cách bố trí thí nghiệm, giải thích kết quả thí nghiệm và rút ra kết luận.</w:t>
            </w:r>
          </w:p>
          <w:p w14:paraId="05709B89" w14:textId="77777777" w:rsidR="009B6EC3" w:rsidRPr="00E5731E" w:rsidRDefault="009B6EC3" w:rsidP="00816ACC">
            <w:pPr>
              <w:spacing w:line="360" w:lineRule="auto"/>
              <w:jc w:val="left"/>
              <w:rPr>
                <w:sz w:val="26"/>
                <w:szCs w:val="26"/>
                <w:lang w:val="pt-BR"/>
              </w:rPr>
            </w:pPr>
            <w:r w:rsidRPr="00E5731E">
              <w:rPr>
                <w:sz w:val="26"/>
                <w:szCs w:val="26"/>
                <w:lang w:val="pt-BR"/>
              </w:rPr>
              <w:t>a. - Mục đích của thí nghiệm: Xác định cây C</w:t>
            </w:r>
            <w:r w:rsidRPr="00E5731E">
              <w:rPr>
                <w:sz w:val="26"/>
                <w:szCs w:val="26"/>
                <w:vertAlign w:val="subscript"/>
                <w:lang w:val="pt-BR"/>
              </w:rPr>
              <w:t>3</w:t>
            </w:r>
            <w:r w:rsidRPr="00E5731E">
              <w:rPr>
                <w:sz w:val="26"/>
                <w:szCs w:val="26"/>
                <w:lang w:val="pt-BR"/>
              </w:rPr>
              <w:t xml:space="preserve"> và cây C</w:t>
            </w:r>
            <w:r w:rsidRPr="00E5731E">
              <w:rPr>
                <w:sz w:val="26"/>
                <w:szCs w:val="26"/>
                <w:vertAlign w:val="subscript"/>
                <w:lang w:val="pt-BR"/>
              </w:rPr>
              <w:t>4</w:t>
            </w:r>
            <w:r w:rsidRPr="00E5731E">
              <w:rPr>
                <w:sz w:val="26"/>
                <w:szCs w:val="26"/>
                <w:lang w:val="pt-BR"/>
              </w:rPr>
              <w:t xml:space="preserve">.                                                      </w:t>
            </w:r>
          </w:p>
          <w:p w14:paraId="4C0B9004" w14:textId="77777777" w:rsidR="009B6EC3" w:rsidRPr="00E5731E" w:rsidRDefault="009B6EC3" w:rsidP="00816ACC">
            <w:pPr>
              <w:spacing w:line="360" w:lineRule="auto"/>
              <w:jc w:val="left"/>
              <w:rPr>
                <w:sz w:val="26"/>
                <w:szCs w:val="26"/>
                <w:lang w:val="pt-BR"/>
              </w:rPr>
            </w:pPr>
            <w:r w:rsidRPr="00E5731E">
              <w:rPr>
                <w:sz w:val="26"/>
                <w:szCs w:val="26"/>
                <w:lang w:val="pt-BR"/>
              </w:rPr>
              <w:t>- Nguyên lý của thí nghiệm: Vì cây C</w:t>
            </w:r>
            <w:r w:rsidRPr="00E5731E">
              <w:rPr>
                <w:sz w:val="26"/>
                <w:szCs w:val="26"/>
                <w:vertAlign w:val="subscript"/>
                <w:lang w:val="pt-BR"/>
              </w:rPr>
              <w:t>3</w:t>
            </w:r>
            <w:r w:rsidRPr="00E5731E">
              <w:rPr>
                <w:sz w:val="26"/>
                <w:szCs w:val="26"/>
                <w:lang w:val="pt-BR"/>
              </w:rPr>
              <w:t xml:space="preserve"> phân biệt với cây C</w:t>
            </w:r>
            <w:r w:rsidRPr="00E5731E">
              <w:rPr>
                <w:sz w:val="26"/>
                <w:szCs w:val="26"/>
                <w:vertAlign w:val="subscript"/>
                <w:lang w:val="pt-BR"/>
              </w:rPr>
              <w:t>4</w:t>
            </w:r>
            <w:r w:rsidRPr="00E5731E">
              <w:rPr>
                <w:sz w:val="26"/>
                <w:szCs w:val="26"/>
                <w:lang w:val="pt-BR"/>
              </w:rPr>
              <w:t xml:space="preserve"> ở một đặc điểm sinh lý rất quan trọng là: Cây C</w:t>
            </w:r>
            <w:r w:rsidRPr="00E5731E">
              <w:rPr>
                <w:sz w:val="26"/>
                <w:szCs w:val="26"/>
                <w:vertAlign w:val="subscript"/>
                <w:lang w:val="pt-BR"/>
              </w:rPr>
              <w:t>3</w:t>
            </w:r>
            <w:r w:rsidRPr="00E5731E">
              <w:rPr>
                <w:sz w:val="26"/>
                <w:szCs w:val="26"/>
                <w:lang w:val="pt-BR"/>
              </w:rPr>
              <w:t xml:space="preserve"> có hô hấp ánh sáng, trong khi đó cây C</w:t>
            </w:r>
            <w:r w:rsidRPr="00E5731E">
              <w:rPr>
                <w:sz w:val="26"/>
                <w:szCs w:val="26"/>
                <w:vertAlign w:val="subscript"/>
                <w:lang w:val="pt-BR"/>
              </w:rPr>
              <w:t>4</w:t>
            </w:r>
            <w:r w:rsidRPr="00E5731E">
              <w:rPr>
                <w:sz w:val="26"/>
                <w:szCs w:val="26"/>
                <w:lang w:val="pt-BR"/>
              </w:rPr>
              <w:t xml:space="preserve"> không có quá trình này. Hô  hấp ánh sáng lại phụ thuộc chặt chẽ vào nồng độ O</w:t>
            </w:r>
            <w:r w:rsidRPr="00E5731E">
              <w:rPr>
                <w:sz w:val="26"/>
                <w:szCs w:val="26"/>
                <w:vertAlign w:val="subscript"/>
                <w:lang w:val="pt-BR"/>
              </w:rPr>
              <w:t>2</w:t>
            </w:r>
            <w:r w:rsidRPr="00E5731E">
              <w:rPr>
                <w:sz w:val="26"/>
                <w:szCs w:val="26"/>
                <w:lang w:val="pt-BR"/>
              </w:rPr>
              <w:t xml:space="preserve"> trong không khí. Nồng độ O</w:t>
            </w:r>
            <w:r w:rsidRPr="00E5731E">
              <w:rPr>
                <w:sz w:val="26"/>
                <w:szCs w:val="26"/>
                <w:vertAlign w:val="subscript"/>
                <w:lang w:val="pt-BR"/>
              </w:rPr>
              <w:t>2</w:t>
            </w:r>
            <w:r w:rsidRPr="00E5731E">
              <w:rPr>
                <w:sz w:val="26"/>
                <w:szCs w:val="26"/>
                <w:lang w:val="pt-BR"/>
              </w:rPr>
              <w:t xml:space="preserve"> giảm thì hô hấp ánh sáng giảm rõ rệt và dẫn đến việc tăng cường độ quang hợp.                                                                   </w:t>
            </w:r>
          </w:p>
          <w:p w14:paraId="72A0BA99" w14:textId="77777777" w:rsidR="009B6EC3" w:rsidRPr="00E5731E" w:rsidRDefault="009B6EC3" w:rsidP="00816ACC">
            <w:pPr>
              <w:spacing w:line="360" w:lineRule="auto"/>
              <w:jc w:val="left"/>
              <w:rPr>
                <w:sz w:val="26"/>
                <w:szCs w:val="26"/>
                <w:lang w:val="pt-BR"/>
              </w:rPr>
            </w:pPr>
            <w:r w:rsidRPr="00E5731E">
              <w:rPr>
                <w:sz w:val="26"/>
                <w:szCs w:val="26"/>
                <w:lang w:val="pt-BR"/>
              </w:rPr>
              <w:t xml:space="preserve">b. - Cách bố trí 2 thí nghiệm: </w:t>
            </w:r>
          </w:p>
          <w:p w14:paraId="1B2374EC" w14:textId="77777777" w:rsidR="009B6EC3" w:rsidRPr="00E5731E" w:rsidRDefault="009B6EC3" w:rsidP="00816ACC">
            <w:pPr>
              <w:spacing w:line="360" w:lineRule="auto"/>
              <w:jc w:val="left"/>
              <w:rPr>
                <w:b/>
                <w:sz w:val="26"/>
                <w:szCs w:val="26"/>
                <w:lang w:val="pt-BR"/>
              </w:rPr>
            </w:pPr>
            <w:r w:rsidRPr="00E5731E">
              <w:rPr>
                <w:sz w:val="26"/>
                <w:szCs w:val="26"/>
                <w:lang w:val="pt-BR"/>
              </w:rPr>
              <w:t xml:space="preserve">+TN 1: Đo cường độ quang hợp của cây A và cây B ở  điều kiện nồng độ ô xi bằng 21%.                                                                                                                                                   </w:t>
            </w:r>
          </w:p>
          <w:p w14:paraId="3A494698" w14:textId="77777777" w:rsidR="009B6EC3" w:rsidRPr="00E5731E" w:rsidRDefault="009B6EC3" w:rsidP="00816ACC">
            <w:pPr>
              <w:spacing w:line="360" w:lineRule="auto"/>
              <w:jc w:val="left"/>
              <w:rPr>
                <w:spacing w:val="-10"/>
                <w:sz w:val="26"/>
                <w:szCs w:val="26"/>
                <w:lang w:val="pt-BR"/>
              </w:rPr>
            </w:pPr>
            <w:r w:rsidRPr="00E5731E">
              <w:rPr>
                <w:spacing w:val="-10"/>
                <w:sz w:val="26"/>
                <w:szCs w:val="26"/>
                <w:lang w:val="pt-BR"/>
              </w:rPr>
              <w:t xml:space="preserve">+TN 2 Đo cường độ quang hợp của cây A và cây B ở  nồng độ ôxi bằng 0%.                                                                                     </w:t>
            </w:r>
          </w:p>
          <w:p w14:paraId="28260C4A" w14:textId="77777777" w:rsidR="009B6EC3" w:rsidRPr="00E5731E" w:rsidRDefault="009B6EC3" w:rsidP="00816ACC">
            <w:pPr>
              <w:spacing w:line="360" w:lineRule="auto"/>
              <w:jc w:val="left"/>
              <w:rPr>
                <w:sz w:val="26"/>
                <w:szCs w:val="26"/>
                <w:lang w:val="pt-BR"/>
              </w:rPr>
            </w:pPr>
            <w:r w:rsidRPr="00E5731E">
              <w:rPr>
                <w:sz w:val="26"/>
                <w:szCs w:val="26"/>
                <w:lang w:val="pt-BR"/>
              </w:rPr>
              <w:t xml:space="preserve">-  Kết quả thí nghiệm cho thấy: Cây A ở 2 TN có cường độ quang hợp  khác nhau nhiều là do ở thí nghiệm 2 nồng độ ôxi 0% đã làm giảm hô hấp sáng đến mức tối đa và do đó cường độ quang hợp tăng lên. </w:t>
            </w:r>
            <w:r w:rsidRPr="00E5731E">
              <w:rPr>
                <w:sz w:val="26"/>
                <w:szCs w:val="26"/>
                <w:lang w:val="pt-BR"/>
              </w:rPr>
              <w:lastRenderedPageBreak/>
              <w:t xml:space="preserve">Trong khi đó cây B ở 2 lần TN cường độ quang hợp hầu như không đổi, có nghĩa là ở cây B không có quá trình hô hấp ánh sáng, như vậy nồng độ ôxi thay đổi không ảnh hưởng đến cường độ quang hợp.                            </w:t>
            </w:r>
          </w:p>
          <w:p w14:paraId="56B228E8" w14:textId="77777777" w:rsidR="009B6EC3" w:rsidRPr="00E5731E" w:rsidRDefault="009B6EC3" w:rsidP="00816ACC">
            <w:pPr>
              <w:spacing w:line="360" w:lineRule="auto"/>
              <w:jc w:val="left"/>
              <w:rPr>
                <w:b/>
                <w:sz w:val="26"/>
                <w:szCs w:val="26"/>
              </w:rPr>
            </w:pPr>
            <w:r w:rsidRPr="00E5731E">
              <w:rPr>
                <w:sz w:val="26"/>
                <w:szCs w:val="26"/>
                <w:lang w:val="pt-BR"/>
              </w:rPr>
              <w:t>- Kết luận: Cây A là cây C</w:t>
            </w:r>
            <w:r w:rsidRPr="00E5731E">
              <w:rPr>
                <w:sz w:val="26"/>
                <w:szCs w:val="26"/>
                <w:vertAlign w:val="subscript"/>
                <w:lang w:val="pt-BR"/>
              </w:rPr>
              <w:t>3</w:t>
            </w:r>
            <w:r w:rsidRPr="00E5731E">
              <w:rPr>
                <w:sz w:val="26"/>
                <w:szCs w:val="26"/>
                <w:lang w:val="pt-BR"/>
              </w:rPr>
              <w:t>, cây B là cây C</w:t>
            </w:r>
            <w:r w:rsidRPr="00E5731E">
              <w:rPr>
                <w:sz w:val="26"/>
                <w:szCs w:val="26"/>
                <w:vertAlign w:val="subscript"/>
                <w:lang w:val="pt-BR"/>
              </w:rPr>
              <w:t>4</w:t>
            </w:r>
            <w:r w:rsidRPr="00E5731E">
              <w:rPr>
                <w:sz w:val="26"/>
                <w:szCs w:val="26"/>
                <w:lang w:val="pt-BR"/>
              </w:rPr>
              <w:t xml:space="preserve">                                                                                         </w:t>
            </w:r>
          </w:p>
        </w:tc>
        <w:tc>
          <w:tcPr>
            <w:tcW w:w="811" w:type="dxa"/>
            <w:shd w:val="clear" w:color="auto" w:fill="auto"/>
          </w:tcPr>
          <w:p w14:paraId="0BD824B3" w14:textId="77777777" w:rsidR="009B6EC3" w:rsidRDefault="009B6EC3" w:rsidP="00816ACC">
            <w:pPr>
              <w:spacing w:line="360" w:lineRule="auto"/>
              <w:jc w:val="left"/>
              <w:rPr>
                <w:sz w:val="26"/>
                <w:szCs w:val="26"/>
                <w:lang w:val="pt-BR"/>
              </w:rPr>
            </w:pPr>
          </w:p>
          <w:p w14:paraId="7E04A763" w14:textId="77777777" w:rsidR="009B6EC3" w:rsidRDefault="009B6EC3" w:rsidP="00816ACC">
            <w:pPr>
              <w:spacing w:line="360" w:lineRule="auto"/>
              <w:jc w:val="left"/>
              <w:rPr>
                <w:sz w:val="26"/>
                <w:szCs w:val="26"/>
                <w:lang w:val="pt-BR"/>
              </w:rPr>
            </w:pPr>
          </w:p>
          <w:p w14:paraId="1396824B" w14:textId="77777777" w:rsidR="009B6EC3" w:rsidRDefault="009B6EC3" w:rsidP="00816ACC">
            <w:pPr>
              <w:spacing w:line="360" w:lineRule="auto"/>
              <w:jc w:val="left"/>
              <w:rPr>
                <w:sz w:val="26"/>
                <w:szCs w:val="26"/>
                <w:lang w:val="pt-BR"/>
              </w:rPr>
            </w:pPr>
          </w:p>
          <w:p w14:paraId="10113E82" w14:textId="77777777" w:rsidR="009B6EC3" w:rsidRDefault="009B6EC3" w:rsidP="00816ACC">
            <w:pPr>
              <w:spacing w:line="360" w:lineRule="auto"/>
              <w:jc w:val="left"/>
              <w:rPr>
                <w:sz w:val="26"/>
                <w:szCs w:val="26"/>
                <w:lang w:val="pt-BR"/>
              </w:rPr>
            </w:pPr>
          </w:p>
          <w:p w14:paraId="0097AABE" w14:textId="77777777" w:rsidR="009B6EC3" w:rsidRDefault="009B6EC3" w:rsidP="00816ACC">
            <w:pPr>
              <w:spacing w:line="360" w:lineRule="auto"/>
              <w:jc w:val="left"/>
              <w:rPr>
                <w:sz w:val="26"/>
                <w:szCs w:val="26"/>
                <w:lang w:val="pt-BR"/>
              </w:rPr>
            </w:pPr>
          </w:p>
          <w:p w14:paraId="557DE043" w14:textId="77777777" w:rsidR="009B6EC3" w:rsidRDefault="009B6EC3" w:rsidP="00816ACC">
            <w:pPr>
              <w:spacing w:line="360" w:lineRule="auto"/>
              <w:jc w:val="left"/>
              <w:rPr>
                <w:sz w:val="26"/>
                <w:szCs w:val="26"/>
                <w:lang w:val="pt-BR"/>
              </w:rPr>
            </w:pPr>
          </w:p>
          <w:p w14:paraId="59114EBE" w14:textId="77777777" w:rsidR="009B6EC3" w:rsidRDefault="009B6EC3" w:rsidP="00816ACC">
            <w:pPr>
              <w:spacing w:line="360" w:lineRule="auto"/>
              <w:jc w:val="left"/>
              <w:rPr>
                <w:sz w:val="26"/>
                <w:szCs w:val="26"/>
                <w:lang w:val="pt-BR"/>
              </w:rPr>
            </w:pPr>
          </w:p>
          <w:p w14:paraId="0806C39E" w14:textId="77777777" w:rsidR="009B6EC3" w:rsidRDefault="009B6EC3" w:rsidP="00816ACC">
            <w:pPr>
              <w:spacing w:line="360" w:lineRule="auto"/>
              <w:jc w:val="left"/>
              <w:rPr>
                <w:sz w:val="26"/>
                <w:szCs w:val="26"/>
                <w:lang w:val="pt-BR"/>
              </w:rPr>
            </w:pPr>
          </w:p>
          <w:p w14:paraId="068B29CB" w14:textId="77777777" w:rsidR="009B6EC3" w:rsidRDefault="009B6EC3" w:rsidP="00816ACC">
            <w:pPr>
              <w:spacing w:line="360" w:lineRule="auto"/>
              <w:jc w:val="left"/>
              <w:rPr>
                <w:sz w:val="26"/>
                <w:szCs w:val="26"/>
                <w:lang w:val="pt-BR"/>
              </w:rPr>
            </w:pPr>
          </w:p>
          <w:p w14:paraId="23CEF65D" w14:textId="77777777" w:rsidR="009B6EC3" w:rsidRPr="00E5731E" w:rsidRDefault="009B6EC3" w:rsidP="00816ACC">
            <w:pPr>
              <w:spacing w:line="360" w:lineRule="auto"/>
              <w:jc w:val="left"/>
              <w:rPr>
                <w:sz w:val="26"/>
                <w:szCs w:val="26"/>
                <w:lang w:val="pt-BR"/>
              </w:rPr>
            </w:pPr>
          </w:p>
          <w:p w14:paraId="55CE084E" w14:textId="77777777" w:rsidR="009B6EC3" w:rsidRPr="00E5731E" w:rsidRDefault="009B6EC3" w:rsidP="00816ACC">
            <w:pPr>
              <w:spacing w:line="360" w:lineRule="auto"/>
              <w:jc w:val="left"/>
              <w:rPr>
                <w:sz w:val="26"/>
                <w:szCs w:val="26"/>
                <w:lang w:val="pt-BR"/>
              </w:rPr>
            </w:pPr>
            <w:r w:rsidRPr="00E5731E">
              <w:rPr>
                <w:sz w:val="26"/>
                <w:szCs w:val="26"/>
                <w:lang w:val="pt-BR"/>
              </w:rPr>
              <w:t>0,25</w:t>
            </w:r>
          </w:p>
          <w:p w14:paraId="5C216CDB" w14:textId="77777777" w:rsidR="009B6EC3" w:rsidRPr="00E5731E" w:rsidRDefault="009B6EC3" w:rsidP="00816ACC">
            <w:pPr>
              <w:spacing w:line="360" w:lineRule="auto"/>
              <w:jc w:val="left"/>
              <w:rPr>
                <w:sz w:val="26"/>
                <w:szCs w:val="26"/>
                <w:lang w:val="pt-BR"/>
              </w:rPr>
            </w:pPr>
            <w:r>
              <w:rPr>
                <w:sz w:val="26"/>
                <w:szCs w:val="26"/>
                <w:lang w:val="pt-BR"/>
              </w:rPr>
              <w:t>0,5</w:t>
            </w:r>
          </w:p>
          <w:p w14:paraId="0959E335" w14:textId="77777777" w:rsidR="009B6EC3" w:rsidRPr="00E5731E" w:rsidRDefault="009B6EC3" w:rsidP="00816ACC">
            <w:pPr>
              <w:spacing w:line="360" w:lineRule="auto"/>
              <w:jc w:val="left"/>
              <w:rPr>
                <w:sz w:val="26"/>
                <w:szCs w:val="26"/>
                <w:lang w:val="pt-BR"/>
              </w:rPr>
            </w:pPr>
          </w:p>
          <w:p w14:paraId="586E0CF8" w14:textId="77777777" w:rsidR="009B6EC3" w:rsidRDefault="009B6EC3" w:rsidP="00816ACC">
            <w:pPr>
              <w:spacing w:line="360" w:lineRule="auto"/>
              <w:jc w:val="left"/>
              <w:rPr>
                <w:sz w:val="26"/>
                <w:szCs w:val="26"/>
                <w:lang w:val="pt-BR"/>
              </w:rPr>
            </w:pPr>
          </w:p>
          <w:p w14:paraId="10F46016" w14:textId="77777777" w:rsidR="009B6EC3" w:rsidRDefault="009B6EC3" w:rsidP="00816ACC">
            <w:pPr>
              <w:spacing w:line="360" w:lineRule="auto"/>
              <w:jc w:val="left"/>
              <w:rPr>
                <w:sz w:val="26"/>
                <w:szCs w:val="26"/>
                <w:lang w:val="pt-BR"/>
              </w:rPr>
            </w:pPr>
          </w:p>
          <w:p w14:paraId="0A16E53E" w14:textId="77777777" w:rsidR="009B6EC3" w:rsidRDefault="009B6EC3" w:rsidP="00816ACC">
            <w:pPr>
              <w:spacing w:line="360" w:lineRule="auto"/>
              <w:jc w:val="left"/>
              <w:rPr>
                <w:sz w:val="26"/>
                <w:szCs w:val="26"/>
                <w:lang w:val="pt-BR"/>
              </w:rPr>
            </w:pPr>
          </w:p>
          <w:p w14:paraId="2B65264F" w14:textId="77777777" w:rsidR="009B6EC3" w:rsidRPr="00E5731E" w:rsidRDefault="009B6EC3" w:rsidP="00816ACC">
            <w:pPr>
              <w:spacing w:line="360" w:lineRule="auto"/>
              <w:jc w:val="left"/>
              <w:rPr>
                <w:sz w:val="26"/>
                <w:szCs w:val="26"/>
                <w:lang w:val="pt-BR"/>
              </w:rPr>
            </w:pPr>
          </w:p>
          <w:p w14:paraId="627B73AC" w14:textId="77777777" w:rsidR="009B6EC3" w:rsidRPr="00E5731E" w:rsidRDefault="009B6EC3" w:rsidP="00816ACC">
            <w:pPr>
              <w:spacing w:line="360" w:lineRule="auto"/>
              <w:jc w:val="left"/>
              <w:rPr>
                <w:sz w:val="26"/>
                <w:szCs w:val="26"/>
                <w:lang w:val="pt-BR"/>
              </w:rPr>
            </w:pPr>
            <w:r w:rsidRPr="00E5731E">
              <w:rPr>
                <w:sz w:val="26"/>
                <w:szCs w:val="26"/>
                <w:lang w:val="pt-BR"/>
              </w:rPr>
              <w:t>0,25</w:t>
            </w:r>
          </w:p>
          <w:p w14:paraId="3511788F" w14:textId="77777777" w:rsidR="009B6EC3" w:rsidRPr="00E5731E" w:rsidRDefault="009B6EC3" w:rsidP="00816ACC">
            <w:pPr>
              <w:spacing w:line="360" w:lineRule="auto"/>
              <w:jc w:val="left"/>
              <w:rPr>
                <w:b/>
                <w:sz w:val="26"/>
                <w:szCs w:val="26"/>
                <w:lang w:val="pt-BR"/>
              </w:rPr>
            </w:pPr>
          </w:p>
          <w:p w14:paraId="7A4ACF13" w14:textId="77777777" w:rsidR="009B6EC3" w:rsidRPr="00E5731E" w:rsidRDefault="009B6EC3" w:rsidP="00816ACC">
            <w:pPr>
              <w:spacing w:line="360" w:lineRule="auto"/>
              <w:jc w:val="left"/>
              <w:rPr>
                <w:sz w:val="26"/>
                <w:szCs w:val="26"/>
                <w:lang w:val="pt-BR"/>
              </w:rPr>
            </w:pPr>
            <w:r w:rsidRPr="00E5731E">
              <w:rPr>
                <w:sz w:val="26"/>
                <w:szCs w:val="26"/>
                <w:lang w:val="pt-BR"/>
              </w:rPr>
              <w:t>0,25</w:t>
            </w:r>
          </w:p>
          <w:p w14:paraId="22F716E5" w14:textId="77777777" w:rsidR="009B6EC3" w:rsidRPr="00E5731E" w:rsidRDefault="009B6EC3" w:rsidP="00816ACC">
            <w:pPr>
              <w:spacing w:line="360" w:lineRule="auto"/>
              <w:jc w:val="left"/>
              <w:rPr>
                <w:sz w:val="26"/>
                <w:szCs w:val="26"/>
                <w:lang w:val="pt-BR"/>
              </w:rPr>
            </w:pPr>
            <w:r>
              <w:rPr>
                <w:sz w:val="26"/>
                <w:szCs w:val="26"/>
                <w:lang w:val="pt-BR"/>
              </w:rPr>
              <w:t>0,5</w:t>
            </w:r>
          </w:p>
          <w:p w14:paraId="7C3626EE" w14:textId="77777777" w:rsidR="009B6EC3" w:rsidRPr="00E5731E" w:rsidRDefault="009B6EC3" w:rsidP="00816ACC">
            <w:pPr>
              <w:spacing w:line="360" w:lineRule="auto"/>
              <w:jc w:val="left"/>
              <w:rPr>
                <w:sz w:val="26"/>
                <w:szCs w:val="26"/>
                <w:lang w:val="pt-BR"/>
              </w:rPr>
            </w:pPr>
          </w:p>
          <w:p w14:paraId="44806D33" w14:textId="77777777" w:rsidR="009B6EC3" w:rsidRDefault="009B6EC3" w:rsidP="00816ACC">
            <w:pPr>
              <w:spacing w:line="360" w:lineRule="auto"/>
              <w:jc w:val="left"/>
              <w:rPr>
                <w:sz w:val="26"/>
                <w:szCs w:val="26"/>
                <w:lang w:val="pt-BR"/>
              </w:rPr>
            </w:pPr>
          </w:p>
          <w:p w14:paraId="0DEA175F" w14:textId="77777777" w:rsidR="009B6EC3" w:rsidRDefault="009B6EC3" w:rsidP="00816ACC">
            <w:pPr>
              <w:spacing w:line="360" w:lineRule="auto"/>
              <w:jc w:val="left"/>
              <w:rPr>
                <w:sz w:val="26"/>
                <w:szCs w:val="26"/>
                <w:lang w:val="pt-BR"/>
              </w:rPr>
            </w:pPr>
          </w:p>
          <w:p w14:paraId="688F42D1" w14:textId="77777777" w:rsidR="009B6EC3" w:rsidRDefault="009B6EC3" w:rsidP="00816ACC">
            <w:pPr>
              <w:spacing w:line="360" w:lineRule="auto"/>
              <w:jc w:val="left"/>
              <w:rPr>
                <w:sz w:val="26"/>
                <w:szCs w:val="26"/>
                <w:lang w:val="pt-BR"/>
              </w:rPr>
            </w:pPr>
          </w:p>
          <w:p w14:paraId="5B034BAD" w14:textId="77777777" w:rsidR="009B6EC3" w:rsidRPr="00E5731E" w:rsidRDefault="009B6EC3" w:rsidP="00816ACC">
            <w:pPr>
              <w:spacing w:line="360" w:lineRule="auto"/>
              <w:jc w:val="left"/>
              <w:rPr>
                <w:sz w:val="26"/>
                <w:szCs w:val="26"/>
                <w:lang w:val="pt-BR"/>
              </w:rPr>
            </w:pPr>
          </w:p>
          <w:p w14:paraId="287B2070" w14:textId="77777777" w:rsidR="009B6EC3" w:rsidRPr="00E5731E" w:rsidRDefault="009B6EC3" w:rsidP="00816ACC">
            <w:pPr>
              <w:spacing w:line="360" w:lineRule="auto"/>
              <w:jc w:val="left"/>
              <w:rPr>
                <w:b/>
                <w:sz w:val="26"/>
                <w:szCs w:val="26"/>
                <w:u w:val="single"/>
                <w:lang w:val="en-US"/>
              </w:rPr>
            </w:pPr>
            <w:r w:rsidRPr="00E5731E">
              <w:rPr>
                <w:sz w:val="26"/>
                <w:szCs w:val="26"/>
                <w:lang w:val="pt-BR"/>
              </w:rPr>
              <w:t>0,25</w:t>
            </w:r>
          </w:p>
        </w:tc>
      </w:tr>
      <w:tr w:rsidR="009B6EC3" w:rsidRPr="00E5731E" w14:paraId="215DD76E" w14:textId="77777777" w:rsidTr="009B6E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8"/>
        </w:trPr>
        <w:tc>
          <w:tcPr>
            <w:tcW w:w="858" w:type="dxa"/>
            <w:vMerge w:val="restart"/>
            <w:shd w:val="clear" w:color="auto" w:fill="auto"/>
          </w:tcPr>
          <w:p w14:paraId="68209F07" w14:textId="77777777" w:rsidR="009B6EC3" w:rsidRPr="00E5731E" w:rsidRDefault="009B6EC3" w:rsidP="00816ACC">
            <w:pPr>
              <w:spacing w:line="360" w:lineRule="auto"/>
              <w:jc w:val="left"/>
              <w:rPr>
                <w:b/>
                <w:sz w:val="26"/>
                <w:szCs w:val="26"/>
                <w:lang w:val="en-US"/>
              </w:rPr>
            </w:pPr>
            <w:r w:rsidRPr="00E5731E">
              <w:rPr>
                <w:b/>
                <w:sz w:val="26"/>
                <w:szCs w:val="26"/>
                <w:lang w:val="en-US"/>
              </w:rPr>
              <w:lastRenderedPageBreak/>
              <w:t>Câu 4</w:t>
            </w:r>
          </w:p>
          <w:p w14:paraId="4681B06D" w14:textId="77777777" w:rsidR="009B6EC3" w:rsidRPr="00E5731E" w:rsidRDefault="009B6EC3" w:rsidP="00816ACC">
            <w:pPr>
              <w:spacing w:line="360" w:lineRule="auto"/>
              <w:jc w:val="left"/>
              <w:rPr>
                <w:b/>
                <w:sz w:val="26"/>
                <w:szCs w:val="26"/>
              </w:rPr>
            </w:pPr>
            <w:r w:rsidRPr="00E5731E">
              <w:rPr>
                <w:b/>
                <w:sz w:val="26"/>
                <w:szCs w:val="26"/>
                <w:lang w:val="en-US"/>
              </w:rPr>
              <w:t>(2,0 điểm)</w:t>
            </w:r>
          </w:p>
        </w:tc>
        <w:tc>
          <w:tcPr>
            <w:tcW w:w="8754" w:type="dxa"/>
            <w:gridSpan w:val="2"/>
            <w:shd w:val="clear" w:color="auto" w:fill="auto"/>
          </w:tcPr>
          <w:p w14:paraId="785A1A1D" w14:textId="77777777" w:rsidR="009B6EC3" w:rsidRPr="00E5731E" w:rsidRDefault="009B6EC3" w:rsidP="00816ACC">
            <w:pPr>
              <w:spacing w:line="360" w:lineRule="auto"/>
              <w:jc w:val="left"/>
              <w:rPr>
                <w:b/>
                <w:sz w:val="26"/>
                <w:szCs w:val="26"/>
              </w:rPr>
            </w:pPr>
            <w:r w:rsidRPr="00E5731E">
              <w:rPr>
                <w:b/>
                <w:sz w:val="26"/>
                <w:szCs w:val="26"/>
              </w:rPr>
              <w:t>a. Nêu cơ chế hình thành và sự phát triển tiếp theo của tiểu bào tử và đại bào tử ở cây hạt kín lưỡng bội.</w:t>
            </w:r>
          </w:p>
          <w:p w14:paraId="33A8C68B" w14:textId="77777777" w:rsidR="009B6EC3" w:rsidRPr="00E5731E" w:rsidRDefault="009B6EC3" w:rsidP="00816ACC">
            <w:pPr>
              <w:spacing w:line="360" w:lineRule="auto"/>
              <w:jc w:val="left"/>
              <w:rPr>
                <w:sz w:val="26"/>
                <w:szCs w:val="26"/>
                <w:lang w:val="sv-SE"/>
              </w:rPr>
            </w:pPr>
            <w:r w:rsidRPr="00E5731E">
              <w:rPr>
                <w:sz w:val="26"/>
                <w:szCs w:val="26"/>
                <w:lang w:val="sv-SE"/>
              </w:rPr>
              <w:t>- Tiểu bào tử đơn bội (n) là kết quả của quá trình giảm phân của TB mẹ hạt phấn 2n.</w:t>
            </w:r>
          </w:p>
          <w:p w14:paraId="6CD58DA6" w14:textId="77777777" w:rsidR="009B6EC3" w:rsidRPr="00E5731E" w:rsidRDefault="009B6EC3" w:rsidP="00816ACC">
            <w:pPr>
              <w:spacing w:line="360" w:lineRule="auto"/>
              <w:jc w:val="left"/>
              <w:rPr>
                <w:sz w:val="26"/>
                <w:szCs w:val="26"/>
                <w:lang w:val="sv-SE"/>
              </w:rPr>
            </w:pPr>
            <w:r w:rsidRPr="00E5731E">
              <w:rPr>
                <w:sz w:val="26"/>
                <w:szCs w:val="26"/>
                <w:lang w:val="sv-SE"/>
              </w:rPr>
              <w:t>- Mỗi tiểu bào tử đơn bội thực hiện nguyên phân một lần tạo hai nhân đơn bội, hai nhân này được bao chung bởi một màng, kết quả tạo thành thể giao tử đơn bội gồm một nhân sinh sản, một nhân sinh dưỡng.</w:t>
            </w:r>
          </w:p>
          <w:p w14:paraId="57A7FA43" w14:textId="77777777" w:rsidR="009B6EC3" w:rsidRPr="00E5731E" w:rsidRDefault="009B6EC3" w:rsidP="00816ACC">
            <w:pPr>
              <w:spacing w:line="360" w:lineRule="auto"/>
              <w:jc w:val="left"/>
              <w:rPr>
                <w:sz w:val="26"/>
                <w:szCs w:val="26"/>
                <w:lang w:val="sv-SE"/>
              </w:rPr>
            </w:pPr>
            <w:r w:rsidRPr="00E5731E">
              <w:rPr>
                <w:sz w:val="26"/>
                <w:szCs w:val="26"/>
                <w:lang w:val="sv-SE"/>
              </w:rPr>
              <w:t>- Đại bào tử đơn bội (n) là kết quả của quá trình giảm phân của TB sinh noãn 2n.</w:t>
            </w:r>
          </w:p>
          <w:p w14:paraId="6238B7FA" w14:textId="77777777" w:rsidR="009B6EC3" w:rsidRPr="00E5731E" w:rsidRDefault="009B6EC3" w:rsidP="00816ACC">
            <w:pPr>
              <w:spacing w:line="360" w:lineRule="auto"/>
              <w:jc w:val="left"/>
              <w:rPr>
                <w:sz w:val="26"/>
                <w:szCs w:val="26"/>
                <w:lang w:val="sv-SE"/>
              </w:rPr>
            </w:pPr>
            <w:r w:rsidRPr="00E5731E">
              <w:rPr>
                <w:sz w:val="26"/>
                <w:szCs w:val="26"/>
                <w:lang w:val="sv-SE"/>
              </w:rPr>
              <w:t>- Trong 4 đại bào tử đơn bội được hình thành, chỉ có một đại bào tử thực hiện nguyên phân 3 lần liên tiếp tạo thành 8 nhân đơn bội (n), 8 nhân này hình thành nên túi phôi (3 đại bào tử còn lại thui chột).</w:t>
            </w:r>
          </w:p>
        </w:tc>
        <w:tc>
          <w:tcPr>
            <w:tcW w:w="811" w:type="dxa"/>
            <w:shd w:val="clear" w:color="auto" w:fill="auto"/>
          </w:tcPr>
          <w:p w14:paraId="34F6D148" w14:textId="77777777" w:rsidR="009B6EC3" w:rsidRDefault="009B6EC3" w:rsidP="00816ACC">
            <w:pPr>
              <w:spacing w:line="360" w:lineRule="auto"/>
              <w:jc w:val="left"/>
              <w:rPr>
                <w:sz w:val="26"/>
                <w:szCs w:val="26"/>
                <w:lang w:val="sv-SE"/>
              </w:rPr>
            </w:pPr>
          </w:p>
          <w:p w14:paraId="7BC77A5D" w14:textId="77777777" w:rsidR="009B6EC3" w:rsidRPr="00E5731E" w:rsidRDefault="009B6EC3" w:rsidP="00816ACC">
            <w:pPr>
              <w:spacing w:line="360" w:lineRule="auto"/>
              <w:jc w:val="left"/>
              <w:rPr>
                <w:sz w:val="26"/>
                <w:szCs w:val="26"/>
                <w:lang w:val="sv-SE"/>
              </w:rPr>
            </w:pPr>
          </w:p>
          <w:p w14:paraId="2EAE3F5E" w14:textId="77777777" w:rsidR="009B6EC3" w:rsidRPr="00E5731E" w:rsidRDefault="009B6EC3" w:rsidP="00816ACC">
            <w:pPr>
              <w:spacing w:line="360" w:lineRule="auto"/>
              <w:jc w:val="left"/>
              <w:rPr>
                <w:sz w:val="26"/>
                <w:szCs w:val="26"/>
                <w:lang w:val="sv-SE"/>
              </w:rPr>
            </w:pPr>
            <w:r w:rsidRPr="00E5731E">
              <w:rPr>
                <w:sz w:val="26"/>
                <w:szCs w:val="26"/>
                <w:lang w:val="sv-SE"/>
              </w:rPr>
              <w:t>0,25</w:t>
            </w:r>
          </w:p>
          <w:p w14:paraId="6DC1BD1B" w14:textId="77777777" w:rsidR="009B6EC3" w:rsidRPr="00E5731E" w:rsidRDefault="009B6EC3" w:rsidP="00816ACC">
            <w:pPr>
              <w:spacing w:line="360" w:lineRule="auto"/>
              <w:jc w:val="left"/>
              <w:rPr>
                <w:sz w:val="26"/>
                <w:szCs w:val="26"/>
                <w:lang w:val="sv-SE"/>
              </w:rPr>
            </w:pPr>
          </w:p>
          <w:p w14:paraId="3C80AB58" w14:textId="77777777" w:rsidR="009B6EC3" w:rsidRPr="00E5731E" w:rsidRDefault="009B6EC3" w:rsidP="00816ACC">
            <w:pPr>
              <w:spacing w:line="360" w:lineRule="auto"/>
              <w:jc w:val="left"/>
              <w:rPr>
                <w:sz w:val="26"/>
                <w:szCs w:val="26"/>
                <w:lang w:val="sv-SE"/>
              </w:rPr>
            </w:pPr>
            <w:r w:rsidRPr="00E5731E">
              <w:rPr>
                <w:sz w:val="26"/>
                <w:szCs w:val="26"/>
                <w:lang w:val="sv-SE"/>
              </w:rPr>
              <w:t>0,25</w:t>
            </w:r>
          </w:p>
          <w:p w14:paraId="2F3A3699" w14:textId="77777777" w:rsidR="009B6EC3" w:rsidRPr="00E5731E" w:rsidRDefault="009B6EC3" w:rsidP="00816ACC">
            <w:pPr>
              <w:spacing w:line="360" w:lineRule="auto"/>
              <w:jc w:val="left"/>
              <w:rPr>
                <w:sz w:val="26"/>
                <w:szCs w:val="26"/>
                <w:lang w:val="sv-SE"/>
              </w:rPr>
            </w:pPr>
          </w:p>
          <w:p w14:paraId="674D4713" w14:textId="77777777" w:rsidR="009B6EC3" w:rsidRPr="00E5731E" w:rsidRDefault="009B6EC3" w:rsidP="00816ACC">
            <w:pPr>
              <w:spacing w:line="360" w:lineRule="auto"/>
              <w:jc w:val="left"/>
              <w:rPr>
                <w:sz w:val="26"/>
                <w:szCs w:val="26"/>
                <w:lang w:val="sv-SE"/>
              </w:rPr>
            </w:pPr>
          </w:p>
          <w:p w14:paraId="1AAC8649" w14:textId="77777777" w:rsidR="009B6EC3" w:rsidRPr="00E5731E" w:rsidRDefault="009B6EC3" w:rsidP="00816ACC">
            <w:pPr>
              <w:spacing w:line="360" w:lineRule="auto"/>
              <w:jc w:val="left"/>
              <w:rPr>
                <w:sz w:val="26"/>
                <w:szCs w:val="26"/>
                <w:lang w:val="sv-SE"/>
              </w:rPr>
            </w:pPr>
            <w:r w:rsidRPr="00E5731E">
              <w:rPr>
                <w:sz w:val="26"/>
                <w:szCs w:val="26"/>
                <w:lang w:val="sv-SE"/>
              </w:rPr>
              <w:t>0,25</w:t>
            </w:r>
          </w:p>
          <w:p w14:paraId="67A864F3" w14:textId="77777777" w:rsidR="009B6EC3" w:rsidRPr="00E5731E" w:rsidRDefault="009B6EC3" w:rsidP="00816ACC">
            <w:pPr>
              <w:spacing w:line="360" w:lineRule="auto"/>
              <w:jc w:val="left"/>
              <w:rPr>
                <w:sz w:val="26"/>
                <w:szCs w:val="26"/>
                <w:lang w:val="sv-SE"/>
              </w:rPr>
            </w:pPr>
            <w:r w:rsidRPr="00E5731E">
              <w:rPr>
                <w:sz w:val="26"/>
                <w:szCs w:val="26"/>
                <w:lang w:val="sv-SE"/>
              </w:rPr>
              <w:t>0,25</w:t>
            </w:r>
          </w:p>
          <w:p w14:paraId="4235B497" w14:textId="77777777" w:rsidR="009B6EC3" w:rsidRPr="00E5731E" w:rsidRDefault="009B6EC3" w:rsidP="00816ACC">
            <w:pPr>
              <w:spacing w:line="360" w:lineRule="auto"/>
              <w:jc w:val="left"/>
              <w:rPr>
                <w:sz w:val="26"/>
                <w:szCs w:val="26"/>
                <w:lang w:val="sv-SE"/>
              </w:rPr>
            </w:pPr>
          </w:p>
        </w:tc>
      </w:tr>
      <w:tr w:rsidR="009B6EC3" w:rsidRPr="00E5731E" w14:paraId="5B2F3B6E" w14:textId="77777777" w:rsidTr="009B6E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8"/>
        </w:trPr>
        <w:tc>
          <w:tcPr>
            <w:tcW w:w="858" w:type="dxa"/>
            <w:vMerge/>
            <w:shd w:val="clear" w:color="auto" w:fill="auto"/>
          </w:tcPr>
          <w:p w14:paraId="281E50E2" w14:textId="77777777" w:rsidR="009B6EC3" w:rsidRPr="00E5731E" w:rsidRDefault="009B6EC3" w:rsidP="00816ACC">
            <w:pPr>
              <w:spacing w:line="360" w:lineRule="auto"/>
              <w:jc w:val="left"/>
              <w:rPr>
                <w:b/>
                <w:sz w:val="26"/>
                <w:szCs w:val="26"/>
                <w:lang w:val="en-US"/>
              </w:rPr>
            </w:pPr>
          </w:p>
        </w:tc>
        <w:tc>
          <w:tcPr>
            <w:tcW w:w="8754" w:type="dxa"/>
            <w:gridSpan w:val="2"/>
            <w:shd w:val="clear" w:color="auto" w:fill="auto"/>
          </w:tcPr>
          <w:p w14:paraId="2E11B13D" w14:textId="77777777" w:rsidR="009B6EC3" w:rsidRPr="00E5731E" w:rsidRDefault="009B6EC3" w:rsidP="00816ACC">
            <w:pPr>
              <w:spacing w:line="360" w:lineRule="auto"/>
              <w:jc w:val="left"/>
              <w:rPr>
                <w:b/>
                <w:sz w:val="26"/>
                <w:szCs w:val="26"/>
                <w:u w:val="single"/>
              </w:rPr>
            </w:pPr>
            <w:r w:rsidRPr="00E5731E">
              <w:rPr>
                <w:b/>
                <w:sz w:val="26"/>
                <w:szCs w:val="26"/>
              </w:rPr>
              <w:t xml:space="preserve">b. Cắt một cành cây có nhiều lá xanh cắm vào một bình thủy tinh chứa nước sạch. Để giữ cho lá của cành cây này được xanh lâu, ta cần phải xử lí bằng hoocmôn thực vật nào? Giải thích.  </w:t>
            </w:r>
          </w:p>
          <w:p w14:paraId="77C94168" w14:textId="77777777" w:rsidR="009B6EC3" w:rsidRPr="00E5731E" w:rsidRDefault="009B6EC3" w:rsidP="00816ACC">
            <w:pPr>
              <w:tabs>
                <w:tab w:val="left" w:pos="6495"/>
              </w:tabs>
              <w:spacing w:line="360" w:lineRule="auto"/>
              <w:jc w:val="left"/>
              <w:rPr>
                <w:sz w:val="26"/>
                <w:szCs w:val="26"/>
                <w:lang w:val="sv-SE"/>
              </w:rPr>
            </w:pPr>
            <w:r w:rsidRPr="00E5731E">
              <w:rPr>
                <w:sz w:val="26"/>
                <w:szCs w:val="26"/>
                <w:lang w:val="sv-SE"/>
              </w:rPr>
              <w:t>- Để giúp cho lá xanh lâu, cần xử lí cành này bằng hoocmôn xitôkinin.</w:t>
            </w:r>
          </w:p>
          <w:p w14:paraId="7EDF2139" w14:textId="77777777" w:rsidR="009B6EC3" w:rsidRPr="00E5731E" w:rsidRDefault="009B6EC3" w:rsidP="00816ACC">
            <w:pPr>
              <w:spacing w:line="360" w:lineRule="auto"/>
              <w:jc w:val="left"/>
              <w:rPr>
                <w:b/>
                <w:sz w:val="26"/>
                <w:szCs w:val="26"/>
              </w:rPr>
            </w:pPr>
            <w:r w:rsidRPr="00E5731E">
              <w:rPr>
                <w:sz w:val="26"/>
                <w:szCs w:val="26"/>
                <w:lang w:val="sv-SE"/>
              </w:rPr>
              <w:t>- Giải thích: xitôkinin là hoocmôn ngăn chặn sự hóa già bằng cơ chế ngăn chặn sự phân hủy các chất prôtêin, diệp lục và  axit nucleic.</w:t>
            </w:r>
          </w:p>
        </w:tc>
        <w:tc>
          <w:tcPr>
            <w:tcW w:w="811" w:type="dxa"/>
            <w:shd w:val="clear" w:color="auto" w:fill="auto"/>
          </w:tcPr>
          <w:p w14:paraId="510A7E05" w14:textId="77777777" w:rsidR="009B6EC3" w:rsidRDefault="009B6EC3" w:rsidP="00816ACC">
            <w:pPr>
              <w:spacing w:line="360" w:lineRule="auto"/>
              <w:jc w:val="left"/>
              <w:rPr>
                <w:sz w:val="26"/>
                <w:szCs w:val="26"/>
                <w:lang w:val="sv-SE"/>
              </w:rPr>
            </w:pPr>
          </w:p>
          <w:p w14:paraId="1A915877" w14:textId="77777777" w:rsidR="009B6EC3" w:rsidRDefault="009B6EC3" w:rsidP="00816ACC">
            <w:pPr>
              <w:spacing w:line="360" w:lineRule="auto"/>
              <w:jc w:val="left"/>
              <w:rPr>
                <w:sz w:val="26"/>
                <w:szCs w:val="26"/>
                <w:lang w:val="sv-SE"/>
              </w:rPr>
            </w:pPr>
          </w:p>
          <w:p w14:paraId="54FB8E1E" w14:textId="77777777" w:rsidR="009B6EC3" w:rsidRDefault="009B6EC3" w:rsidP="00816ACC">
            <w:pPr>
              <w:spacing w:line="360" w:lineRule="auto"/>
              <w:jc w:val="left"/>
              <w:rPr>
                <w:sz w:val="26"/>
                <w:szCs w:val="26"/>
                <w:lang w:val="sv-SE"/>
              </w:rPr>
            </w:pPr>
          </w:p>
          <w:p w14:paraId="5187FA47" w14:textId="77777777" w:rsidR="009B6EC3" w:rsidRPr="00E5731E" w:rsidRDefault="009B6EC3" w:rsidP="00816ACC">
            <w:pPr>
              <w:spacing w:line="360" w:lineRule="auto"/>
              <w:jc w:val="left"/>
              <w:rPr>
                <w:sz w:val="26"/>
                <w:szCs w:val="26"/>
                <w:lang w:val="sv-SE"/>
              </w:rPr>
            </w:pPr>
            <w:r w:rsidRPr="00E5731E">
              <w:rPr>
                <w:sz w:val="26"/>
                <w:szCs w:val="26"/>
                <w:lang w:val="sv-SE"/>
              </w:rPr>
              <w:t>0,5</w:t>
            </w:r>
          </w:p>
          <w:p w14:paraId="6899466A" w14:textId="77777777" w:rsidR="009B6EC3" w:rsidRPr="00E5731E" w:rsidRDefault="009B6EC3" w:rsidP="00816ACC">
            <w:pPr>
              <w:spacing w:line="360" w:lineRule="auto"/>
              <w:jc w:val="left"/>
              <w:rPr>
                <w:sz w:val="26"/>
                <w:szCs w:val="26"/>
                <w:lang w:val="sv-SE"/>
              </w:rPr>
            </w:pPr>
            <w:r w:rsidRPr="00E5731E">
              <w:rPr>
                <w:sz w:val="26"/>
                <w:szCs w:val="26"/>
                <w:lang w:val="sv-SE"/>
              </w:rPr>
              <w:t>0,5</w:t>
            </w:r>
          </w:p>
        </w:tc>
      </w:tr>
      <w:tr w:rsidR="009B6EC3" w:rsidRPr="00E5731E" w14:paraId="5F90C74A" w14:textId="77777777" w:rsidTr="009B6E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8"/>
        </w:trPr>
        <w:tc>
          <w:tcPr>
            <w:tcW w:w="858" w:type="dxa"/>
            <w:shd w:val="clear" w:color="auto" w:fill="auto"/>
          </w:tcPr>
          <w:p w14:paraId="3E07CC85" w14:textId="77777777" w:rsidR="009B6EC3" w:rsidRPr="00E5731E" w:rsidRDefault="009B6EC3" w:rsidP="00816ACC">
            <w:pPr>
              <w:spacing w:line="360" w:lineRule="auto"/>
              <w:jc w:val="left"/>
              <w:rPr>
                <w:b/>
                <w:sz w:val="26"/>
                <w:szCs w:val="26"/>
                <w:lang w:val="en-US"/>
              </w:rPr>
            </w:pPr>
            <w:r w:rsidRPr="00E5731E">
              <w:rPr>
                <w:b/>
                <w:sz w:val="26"/>
                <w:szCs w:val="26"/>
                <w:lang w:val="en-US"/>
              </w:rPr>
              <w:t>Câu 5</w:t>
            </w:r>
          </w:p>
          <w:p w14:paraId="4C3DD0D3" w14:textId="77777777" w:rsidR="009B6EC3" w:rsidRPr="00E5731E" w:rsidRDefault="009B6EC3" w:rsidP="00816ACC">
            <w:pPr>
              <w:spacing w:line="360" w:lineRule="auto"/>
              <w:jc w:val="left"/>
              <w:rPr>
                <w:b/>
                <w:sz w:val="26"/>
                <w:szCs w:val="26"/>
              </w:rPr>
            </w:pPr>
            <w:r w:rsidRPr="00E5731E">
              <w:rPr>
                <w:b/>
                <w:sz w:val="26"/>
                <w:szCs w:val="26"/>
                <w:lang w:val="en-US"/>
              </w:rPr>
              <w:t>(2,0 điểm)</w:t>
            </w:r>
          </w:p>
        </w:tc>
        <w:tc>
          <w:tcPr>
            <w:tcW w:w="8754" w:type="dxa"/>
            <w:gridSpan w:val="2"/>
            <w:shd w:val="clear" w:color="auto" w:fill="auto"/>
          </w:tcPr>
          <w:p w14:paraId="7A810591" w14:textId="77777777" w:rsidR="009B6EC3" w:rsidRPr="00E5731E" w:rsidRDefault="009B6EC3" w:rsidP="00816ACC">
            <w:pPr>
              <w:spacing w:line="360" w:lineRule="auto"/>
              <w:jc w:val="left"/>
              <w:rPr>
                <w:b/>
                <w:spacing w:val="-6"/>
                <w:sz w:val="26"/>
                <w:szCs w:val="26"/>
              </w:rPr>
            </w:pPr>
            <w:r w:rsidRPr="00E5731E">
              <w:rPr>
                <w:b/>
                <w:sz w:val="26"/>
                <w:szCs w:val="26"/>
              </w:rPr>
              <w:t xml:space="preserve">a. </w:t>
            </w:r>
            <w:r w:rsidRPr="00E5731E">
              <w:rPr>
                <w:b/>
                <w:spacing w:val="-6"/>
                <w:sz w:val="26"/>
                <w:szCs w:val="26"/>
              </w:rPr>
              <w:t>Khi chiếu ánh sáng có cùng cường độ vào đồng thời 3 cây: A, B, C khác loài, người ta quan sát thấy hiện tượng sau:</w:t>
            </w:r>
          </w:p>
          <w:tbl>
            <w:tblPr>
              <w:tblW w:w="852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0"/>
              <w:gridCol w:w="3761"/>
              <w:gridCol w:w="1760"/>
              <w:gridCol w:w="1406"/>
            </w:tblGrid>
            <w:tr w:rsidR="009B6EC3" w:rsidRPr="00E5731E" w14:paraId="48697894" w14:textId="77777777" w:rsidTr="009B6EC3">
              <w:trPr>
                <w:jc w:val="right"/>
              </w:trPr>
              <w:tc>
                <w:tcPr>
                  <w:tcW w:w="1600" w:type="dxa"/>
                  <w:tcBorders>
                    <w:tl2br w:val="single" w:sz="4" w:space="0" w:color="auto"/>
                  </w:tcBorders>
                </w:tcPr>
                <w:p w14:paraId="42BF807D" w14:textId="77777777" w:rsidR="009B6EC3" w:rsidRPr="00E5731E" w:rsidRDefault="009B6EC3" w:rsidP="00816ACC">
                  <w:pPr>
                    <w:spacing w:line="360" w:lineRule="auto"/>
                    <w:jc w:val="left"/>
                    <w:rPr>
                      <w:b/>
                      <w:sz w:val="26"/>
                      <w:szCs w:val="26"/>
                    </w:rPr>
                  </w:pPr>
                </w:p>
              </w:tc>
              <w:tc>
                <w:tcPr>
                  <w:tcW w:w="3761" w:type="dxa"/>
                </w:tcPr>
                <w:p w14:paraId="47B11C24" w14:textId="77777777" w:rsidR="009B6EC3" w:rsidRPr="00E5731E" w:rsidRDefault="009B6EC3" w:rsidP="00816ACC">
                  <w:pPr>
                    <w:spacing w:line="360" w:lineRule="auto"/>
                    <w:jc w:val="left"/>
                    <w:rPr>
                      <w:b/>
                      <w:sz w:val="26"/>
                      <w:szCs w:val="26"/>
                    </w:rPr>
                  </w:pPr>
                  <w:r w:rsidRPr="00E5731E">
                    <w:rPr>
                      <w:b/>
                      <w:sz w:val="26"/>
                      <w:szCs w:val="26"/>
                    </w:rPr>
                    <w:t>Cây A</w:t>
                  </w:r>
                </w:p>
              </w:tc>
              <w:tc>
                <w:tcPr>
                  <w:tcW w:w="1760" w:type="dxa"/>
                </w:tcPr>
                <w:p w14:paraId="70917E05" w14:textId="77777777" w:rsidR="009B6EC3" w:rsidRPr="00E5731E" w:rsidRDefault="009B6EC3" w:rsidP="00816ACC">
                  <w:pPr>
                    <w:spacing w:line="360" w:lineRule="auto"/>
                    <w:jc w:val="left"/>
                    <w:rPr>
                      <w:b/>
                      <w:sz w:val="26"/>
                      <w:szCs w:val="26"/>
                    </w:rPr>
                  </w:pPr>
                  <w:r w:rsidRPr="00E5731E">
                    <w:rPr>
                      <w:b/>
                      <w:sz w:val="26"/>
                      <w:szCs w:val="26"/>
                    </w:rPr>
                    <w:t>Cây B</w:t>
                  </w:r>
                </w:p>
              </w:tc>
              <w:tc>
                <w:tcPr>
                  <w:tcW w:w="1406" w:type="dxa"/>
                </w:tcPr>
                <w:p w14:paraId="189C8A11" w14:textId="77777777" w:rsidR="009B6EC3" w:rsidRPr="00E5731E" w:rsidRDefault="009B6EC3" w:rsidP="00816ACC">
                  <w:pPr>
                    <w:spacing w:line="360" w:lineRule="auto"/>
                    <w:jc w:val="left"/>
                    <w:rPr>
                      <w:b/>
                      <w:sz w:val="26"/>
                      <w:szCs w:val="26"/>
                    </w:rPr>
                  </w:pPr>
                  <w:r w:rsidRPr="00E5731E">
                    <w:rPr>
                      <w:b/>
                      <w:sz w:val="26"/>
                      <w:szCs w:val="26"/>
                    </w:rPr>
                    <w:t>Cây C</w:t>
                  </w:r>
                </w:p>
              </w:tc>
            </w:tr>
            <w:tr w:rsidR="009B6EC3" w:rsidRPr="00E5731E" w14:paraId="1B65B9BA" w14:textId="77777777" w:rsidTr="009B6EC3">
              <w:trPr>
                <w:jc w:val="right"/>
              </w:trPr>
              <w:tc>
                <w:tcPr>
                  <w:tcW w:w="1600" w:type="dxa"/>
                </w:tcPr>
                <w:p w14:paraId="1143ADC5" w14:textId="77777777" w:rsidR="009B6EC3" w:rsidRPr="00E5731E" w:rsidRDefault="009B6EC3" w:rsidP="00816ACC">
                  <w:pPr>
                    <w:spacing w:line="360" w:lineRule="auto"/>
                    <w:jc w:val="left"/>
                    <w:rPr>
                      <w:b/>
                      <w:sz w:val="26"/>
                      <w:szCs w:val="26"/>
                    </w:rPr>
                  </w:pPr>
                  <w:r w:rsidRPr="00E5731E">
                    <w:rPr>
                      <w:b/>
                      <w:sz w:val="26"/>
                      <w:szCs w:val="26"/>
                    </w:rPr>
                    <w:t>Hiện tượng</w:t>
                  </w:r>
                </w:p>
              </w:tc>
              <w:tc>
                <w:tcPr>
                  <w:tcW w:w="3761" w:type="dxa"/>
                </w:tcPr>
                <w:p w14:paraId="6C6E1689" w14:textId="77777777" w:rsidR="009B6EC3" w:rsidRPr="00E5731E" w:rsidRDefault="009B6EC3" w:rsidP="00816ACC">
                  <w:pPr>
                    <w:spacing w:line="360" w:lineRule="auto"/>
                    <w:jc w:val="left"/>
                    <w:rPr>
                      <w:b/>
                      <w:sz w:val="26"/>
                      <w:szCs w:val="26"/>
                    </w:rPr>
                  </w:pPr>
                  <w:r w:rsidRPr="00E5731E">
                    <w:rPr>
                      <w:b/>
                      <w:sz w:val="26"/>
                      <w:szCs w:val="26"/>
                    </w:rPr>
                    <w:t>Không hấp thụ, không thải CO</w:t>
                  </w:r>
                  <w:r w:rsidRPr="00E5731E">
                    <w:rPr>
                      <w:b/>
                      <w:sz w:val="26"/>
                      <w:szCs w:val="26"/>
                      <w:vertAlign w:val="subscript"/>
                    </w:rPr>
                    <w:t>2</w:t>
                  </w:r>
                  <w:r w:rsidRPr="00E5731E">
                    <w:rPr>
                      <w:b/>
                      <w:sz w:val="26"/>
                      <w:szCs w:val="26"/>
                    </w:rPr>
                    <w:t>.</w:t>
                  </w:r>
                </w:p>
              </w:tc>
              <w:tc>
                <w:tcPr>
                  <w:tcW w:w="1760" w:type="dxa"/>
                </w:tcPr>
                <w:p w14:paraId="566379E8" w14:textId="77777777" w:rsidR="009B6EC3" w:rsidRPr="00E5731E" w:rsidRDefault="009B6EC3" w:rsidP="00816ACC">
                  <w:pPr>
                    <w:spacing w:line="360" w:lineRule="auto"/>
                    <w:jc w:val="left"/>
                    <w:rPr>
                      <w:b/>
                      <w:sz w:val="26"/>
                      <w:szCs w:val="26"/>
                    </w:rPr>
                  </w:pPr>
                  <w:r w:rsidRPr="00E5731E">
                    <w:rPr>
                      <w:b/>
                      <w:sz w:val="26"/>
                      <w:szCs w:val="26"/>
                    </w:rPr>
                    <w:t>Hấp thụ CO</w:t>
                  </w:r>
                  <w:r w:rsidRPr="00E5731E">
                    <w:rPr>
                      <w:b/>
                      <w:sz w:val="26"/>
                      <w:szCs w:val="26"/>
                      <w:vertAlign w:val="subscript"/>
                    </w:rPr>
                    <w:t>2</w:t>
                  </w:r>
                </w:p>
              </w:tc>
              <w:tc>
                <w:tcPr>
                  <w:tcW w:w="1406" w:type="dxa"/>
                </w:tcPr>
                <w:p w14:paraId="4148A81A" w14:textId="77777777" w:rsidR="009B6EC3" w:rsidRPr="00E5731E" w:rsidRDefault="009B6EC3" w:rsidP="00816ACC">
                  <w:pPr>
                    <w:spacing w:line="360" w:lineRule="auto"/>
                    <w:jc w:val="left"/>
                    <w:rPr>
                      <w:b/>
                      <w:sz w:val="26"/>
                      <w:szCs w:val="26"/>
                    </w:rPr>
                  </w:pPr>
                  <w:r w:rsidRPr="00E5731E">
                    <w:rPr>
                      <w:b/>
                      <w:sz w:val="26"/>
                      <w:szCs w:val="26"/>
                    </w:rPr>
                    <w:t>Thải CO</w:t>
                  </w:r>
                  <w:r w:rsidRPr="00E5731E">
                    <w:rPr>
                      <w:b/>
                      <w:sz w:val="26"/>
                      <w:szCs w:val="26"/>
                      <w:vertAlign w:val="subscript"/>
                    </w:rPr>
                    <w:t>2</w:t>
                  </w:r>
                </w:p>
              </w:tc>
            </w:tr>
          </w:tbl>
          <w:p w14:paraId="2892C49A" w14:textId="77777777" w:rsidR="009B6EC3" w:rsidRPr="00E5731E" w:rsidRDefault="009B6EC3" w:rsidP="00816ACC">
            <w:pPr>
              <w:spacing w:line="360" w:lineRule="auto"/>
              <w:jc w:val="left"/>
              <w:rPr>
                <w:b/>
                <w:sz w:val="26"/>
                <w:szCs w:val="26"/>
              </w:rPr>
            </w:pPr>
            <w:r w:rsidRPr="00E5731E">
              <w:rPr>
                <w:b/>
                <w:sz w:val="26"/>
                <w:szCs w:val="26"/>
              </w:rPr>
              <w:t>Hãy cho biết, mỗi loại cây A, B, C nêu trên là như thế nào đối với ánh sáng? Giải thích.</w:t>
            </w:r>
          </w:p>
          <w:p w14:paraId="218D0BFB" w14:textId="77777777" w:rsidR="009B6EC3" w:rsidRPr="00E5731E" w:rsidRDefault="009B6EC3" w:rsidP="00816ACC">
            <w:pPr>
              <w:tabs>
                <w:tab w:val="left" w:pos="600"/>
              </w:tabs>
              <w:spacing w:line="360" w:lineRule="auto"/>
              <w:jc w:val="left"/>
              <w:rPr>
                <w:sz w:val="26"/>
                <w:szCs w:val="26"/>
                <w:lang w:val="pt-BR"/>
              </w:rPr>
            </w:pPr>
            <w:r w:rsidRPr="00E5731E">
              <w:rPr>
                <w:sz w:val="26"/>
                <w:szCs w:val="26"/>
                <w:lang w:val="pt-BR"/>
              </w:rPr>
              <w:t>- Cây A là cây trung tính với ánh sáng:</w:t>
            </w:r>
          </w:p>
          <w:p w14:paraId="3B117353" w14:textId="77777777" w:rsidR="009B6EC3" w:rsidRPr="00E5731E" w:rsidRDefault="009B6EC3" w:rsidP="00816ACC">
            <w:pPr>
              <w:tabs>
                <w:tab w:val="left" w:pos="600"/>
              </w:tabs>
              <w:spacing w:line="360" w:lineRule="auto"/>
              <w:jc w:val="left"/>
              <w:rPr>
                <w:sz w:val="26"/>
                <w:szCs w:val="26"/>
                <w:lang w:val="pt-BR"/>
              </w:rPr>
            </w:pPr>
            <w:r w:rsidRPr="00E5731E">
              <w:rPr>
                <w:sz w:val="26"/>
                <w:szCs w:val="26"/>
                <w:lang w:val="pt-BR"/>
              </w:rPr>
              <w:t>- Giải thích: Lượng CO</w:t>
            </w:r>
            <w:r w:rsidRPr="00E5731E">
              <w:rPr>
                <w:sz w:val="26"/>
                <w:szCs w:val="26"/>
                <w:vertAlign w:val="subscript"/>
                <w:lang w:val="pt-BR"/>
              </w:rPr>
              <w:t>2</w:t>
            </w:r>
            <w:r w:rsidRPr="00E5731E">
              <w:rPr>
                <w:sz w:val="26"/>
                <w:szCs w:val="26"/>
                <w:lang w:val="pt-BR"/>
              </w:rPr>
              <w:t xml:space="preserve"> thải ra do hô hấp bằng lượng CO</w:t>
            </w:r>
            <w:r w:rsidRPr="00E5731E">
              <w:rPr>
                <w:sz w:val="26"/>
                <w:szCs w:val="26"/>
                <w:vertAlign w:val="subscript"/>
                <w:lang w:val="pt-BR"/>
              </w:rPr>
              <w:t>2</w:t>
            </w:r>
            <w:r w:rsidRPr="00E5731E">
              <w:rPr>
                <w:sz w:val="26"/>
                <w:szCs w:val="26"/>
                <w:lang w:val="pt-BR"/>
              </w:rPr>
              <w:t xml:space="preserve"> thu vào do quang hợp do cường độ chiếu sáng bằng với cường độ ánh sáng tại điểm bù.</w:t>
            </w:r>
          </w:p>
          <w:p w14:paraId="27821A82" w14:textId="77777777" w:rsidR="009B6EC3" w:rsidRPr="00E5731E" w:rsidRDefault="009B6EC3" w:rsidP="00816ACC">
            <w:pPr>
              <w:spacing w:line="360" w:lineRule="auto"/>
              <w:jc w:val="left"/>
              <w:rPr>
                <w:sz w:val="26"/>
                <w:szCs w:val="26"/>
                <w:lang w:val="pt-BR"/>
              </w:rPr>
            </w:pPr>
            <w:r w:rsidRPr="00E5731E">
              <w:rPr>
                <w:sz w:val="26"/>
                <w:szCs w:val="26"/>
                <w:lang w:val="pt-BR"/>
              </w:rPr>
              <w:lastRenderedPageBreak/>
              <w:t>- Cây B là cây ưa bóng.</w:t>
            </w:r>
          </w:p>
          <w:p w14:paraId="453FC185" w14:textId="77777777" w:rsidR="009B6EC3" w:rsidRPr="00E5731E" w:rsidRDefault="009B6EC3" w:rsidP="00816ACC">
            <w:pPr>
              <w:spacing w:line="360" w:lineRule="auto"/>
              <w:jc w:val="left"/>
              <w:rPr>
                <w:sz w:val="26"/>
                <w:szCs w:val="26"/>
                <w:lang w:val="pt-BR"/>
              </w:rPr>
            </w:pPr>
            <w:r w:rsidRPr="00E5731E">
              <w:rPr>
                <w:sz w:val="26"/>
                <w:szCs w:val="26"/>
                <w:lang w:val="pt-BR"/>
              </w:rPr>
              <w:t xml:space="preserve">- Giải thích: Cường độ chiếu sáng lớn hơn cường độ điểm bù ánh sáng do vậy cường độ quang hợp lớn hơn cường độ hô hấp nên cây này có cường độ độ điểm bù (Io) thấp </w:t>
            </w:r>
            <w:r w:rsidRPr="00E5731E">
              <w:rPr>
                <w:sz w:val="26"/>
                <w:szCs w:val="26"/>
                <w:lang w:val="pt-BR"/>
              </w:rPr>
              <w:sym w:font="Symbol" w:char="F0AE"/>
            </w:r>
            <w:r w:rsidRPr="00E5731E">
              <w:rPr>
                <w:sz w:val="26"/>
                <w:szCs w:val="26"/>
                <w:lang w:val="pt-BR"/>
              </w:rPr>
              <w:t xml:space="preserve"> cây ưa bóng.</w:t>
            </w:r>
          </w:p>
          <w:p w14:paraId="39EFF26B" w14:textId="77777777" w:rsidR="009B6EC3" w:rsidRPr="00E5731E" w:rsidRDefault="009B6EC3" w:rsidP="00816ACC">
            <w:pPr>
              <w:spacing w:line="360" w:lineRule="auto"/>
              <w:jc w:val="left"/>
              <w:rPr>
                <w:sz w:val="26"/>
                <w:szCs w:val="26"/>
                <w:lang w:val="pt-BR"/>
              </w:rPr>
            </w:pPr>
            <w:r w:rsidRPr="00E5731E">
              <w:rPr>
                <w:sz w:val="26"/>
                <w:szCs w:val="26"/>
                <w:lang w:val="pt-BR"/>
              </w:rPr>
              <w:t>- Cây C là cây ưa sáng.</w:t>
            </w:r>
          </w:p>
          <w:p w14:paraId="4533CA50" w14:textId="77777777" w:rsidR="009B6EC3" w:rsidRPr="00E5731E" w:rsidRDefault="009B6EC3" w:rsidP="00816ACC">
            <w:pPr>
              <w:spacing w:line="360" w:lineRule="auto"/>
              <w:jc w:val="left"/>
              <w:rPr>
                <w:sz w:val="26"/>
                <w:szCs w:val="26"/>
                <w:lang w:val="pt-BR"/>
              </w:rPr>
            </w:pPr>
            <w:r w:rsidRPr="00E5731E">
              <w:rPr>
                <w:sz w:val="26"/>
                <w:szCs w:val="26"/>
                <w:lang w:val="pt-BR"/>
              </w:rPr>
              <w:t>- Giải thích: Cường độ chiếu sáng nhỏ hơn cường độ điểm bù -  cường độ hô hấp lớn hơn cường độ quang hợp</w:t>
            </w:r>
          </w:p>
          <w:p w14:paraId="6EE537ED" w14:textId="77777777" w:rsidR="009B6EC3" w:rsidRPr="00E5731E" w:rsidRDefault="009B6EC3" w:rsidP="00816ACC">
            <w:pPr>
              <w:spacing w:line="360" w:lineRule="auto"/>
              <w:jc w:val="left"/>
              <w:rPr>
                <w:b/>
                <w:sz w:val="26"/>
                <w:szCs w:val="26"/>
              </w:rPr>
            </w:pPr>
            <w:r w:rsidRPr="00E5731E">
              <w:rPr>
                <w:b/>
                <w:sz w:val="26"/>
                <w:szCs w:val="26"/>
              </w:rPr>
              <w:t xml:space="preserve">b. Về mùa đông, cây mía, cây thanh long ở nước ta sẽ như thế nào nếu chiếu ánh sáng FR vào ban đêm? Giải thích. </w:t>
            </w:r>
          </w:p>
          <w:p w14:paraId="6A9F6945" w14:textId="77777777" w:rsidR="009B6EC3" w:rsidRPr="00E5731E" w:rsidRDefault="009B6EC3" w:rsidP="00816ACC">
            <w:pPr>
              <w:spacing w:line="360" w:lineRule="auto"/>
              <w:jc w:val="left"/>
              <w:rPr>
                <w:sz w:val="26"/>
                <w:szCs w:val="26"/>
                <w:lang w:val="it-IT"/>
              </w:rPr>
            </w:pPr>
            <w:r w:rsidRPr="00E5731E">
              <w:rPr>
                <w:sz w:val="26"/>
                <w:szCs w:val="26"/>
                <w:lang w:val="it-IT"/>
              </w:rPr>
              <w:t>- Cây mía sẽ ra hoa vì mía là cây ngày ngắn, khi chiếu ánh sáng Fr sẽ kích thích sự ra hoa của cây ngày ngắn, ức chế ra hoa cây ngày dài.</w:t>
            </w:r>
          </w:p>
          <w:p w14:paraId="009664BF" w14:textId="77777777" w:rsidR="009B6EC3" w:rsidRPr="00E5731E" w:rsidRDefault="009B6EC3" w:rsidP="00816ACC">
            <w:pPr>
              <w:spacing w:line="360" w:lineRule="auto"/>
              <w:jc w:val="left"/>
              <w:rPr>
                <w:sz w:val="26"/>
                <w:szCs w:val="26"/>
              </w:rPr>
            </w:pPr>
            <w:r w:rsidRPr="00E5731E">
              <w:rPr>
                <w:sz w:val="26"/>
                <w:szCs w:val="26"/>
                <w:lang w:val="it-IT"/>
              </w:rPr>
              <w:t>- Thanh long sẽ không ra hoa vì thanh long là cây ngày dài, khi chiếu ánh sáng Fr sẽ ức chế ra hoa của cây ngày dài.</w:t>
            </w:r>
          </w:p>
        </w:tc>
        <w:tc>
          <w:tcPr>
            <w:tcW w:w="811" w:type="dxa"/>
            <w:shd w:val="clear" w:color="auto" w:fill="auto"/>
          </w:tcPr>
          <w:p w14:paraId="24A39D59" w14:textId="77777777" w:rsidR="009B6EC3" w:rsidRPr="00E5731E" w:rsidRDefault="009B6EC3" w:rsidP="00816ACC">
            <w:pPr>
              <w:spacing w:line="360" w:lineRule="auto"/>
              <w:jc w:val="left"/>
              <w:rPr>
                <w:sz w:val="26"/>
                <w:szCs w:val="26"/>
                <w:lang w:val="pt-BR"/>
              </w:rPr>
            </w:pPr>
          </w:p>
          <w:p w14:paraId="33D82E62" w14:textId="77777777" w:rsidR="009B6EC3" w:rsidRPr="00E5731E" w:rsidRDefault="009B6EC3" w:rsidP="00816ACC">
            <w:pPr>
              <w:spacing w:line="360" w:lineRule="auto"/>
              <w:jc w:val="left"/>
              <w:rPr>
                <w:sz w:val="26"/>
                <w:szCs w:val="26"/>
                <w:lang w:val="pt-BR"/>
              </w:rPr>
            </w:pPr>
          </w:p>
          <w:p w14:paraId="07783CC9" w14:textId="77777777" w:rsidR="009B6EC3" w:rsidRPr="00E5731E" w:rsidRDefault="009B6EC3" w:rsidP="00816ACC">
            <w:pPr>
              <w:spacing w:line="360" w:lineRule="auto"/>
              <w:jc w:val="left"/>
              <w:rPr>
                <w:sz w:val="26"/>
                <w:szCs w:val="26"/>
                <w:lang w:val="pt-BR"/>
              </w:rPr>
            </w:pPr>
          </w:p>
          <w:p w14:paraId="2AC09851" w14:textId="77777777" w:rsidR="009B6EC3" w:rsidRPr="00E5731E" w:rsidRDefault="009B6EC3" w:rsidP="00816ACC">
            <w:pPr>
              <w:spacing w:line="360" w:lineRule="auto"/>
              <w:jc w:val="left"/>
              <w:rPr>
                <w:sz w:val="26"/>
                <w:szCs w:val="26"/>
                <w:lang w:val="pt-BR"/>
              </w:rPr>
            </w:pPr>
          </w:p>
          <w:p w14:paraId="39A01A7B" w14:textId="77777777" w:rsidR="009B6EC3" w:rsidRPr="00E5731E" w:rsidRDefault="009B6EC3" w:rsidP="00816ACC">
            <w:pPr>
              <w:spacing w:line="360" w:lineRule="auto"/>
              <w:jc w:val="left"/>
              <w:rPr>
                <w:sz w:val="26"/>
                <w:szCs w:val="26"/>
                <w:lang w:val="pt-BR"/>
              </w:rPr>
            </w:pPr>
          </w:p>
          <w:p w14:paraId="4E24A19C" w14:textId="77777777" w:rsidR="009B6EC3" w:rsidRDefault="009B6EC3" w:rsidP="00816ACC">
            <w:pPr>
              <w:spacing w:line="360" w:lineRule="auto"/>
              <w:jc w:val="left"/>
              <w:rPr>
                <w:sz w:val="26"/>
                <w:szCs w:val="26"/>
                <w:lang w:val="pt-BR"/>
              </w:rPr>
            </w:pPr>
          </w:p>
          <w:p w14:paraId="6E58B363" w14:textId="77777777" w:rsidR="009B6EC3" w:rsidRPr="00E5731E" w:rsidRDefault="009B6EC3" w:rsidP="00816ACC">
            <w:pPr>
              <w:spacing w:line="360" w:lineRule="auto"/>
              <w:jc w:val="left"/>
              <w:rPr>
                <w:sz w:val="26"/>
                <w:szCs w:val="26"/>
                <w:lang w:val="pt-BR"/>
              </w:rPr>
            </w:pPr>
          </w:p>
          <w:p w14:paraId="5BE6D560" w14:textId="77777777" w:rsidR="009B6EC3" w:rsidRPr="00E5731E" w:rsidRDefault="009B6EC3" w:rsidP="00816ACC">
            <w:pPr>
              <w:spacing w:line="360" w:lineRule="auto"/>
              <w:jc w:val="left"/>
              <w:rPr>
                <w:sz w:val="26"/>
                <w:szCs w:val="26"/>
                <w:lang w:val="pt-BR"/>
              </w:rPr>
            </w:pPr>
            <w:r w:rsidRPr="00E5731E">
              <w:rPr>
                <w:sz w:val="26"/>
                <w:szCs w:val="26"/>
                <w:lang w:val="pt-BR"/>
              </w:rPr>
              <w:t>0,25</w:t>
            </w:r>
          </w:p>
          <w:p w14:paraId="419499D1" w14:textId="77777777" w:rsidR="009B6EC3" w:rsidRPr="00E5731E" w:rsidRDefault="009B6EC3" w:rsidP="00816ACC">
            <w:pPr>
              <w:spacing w:line="360" w:lineRule="auto"/>
              <w:jc w:val="left"/>
              <w:rPr>
                <w:sz w:val="26"/>
                <w:szCs w:val="26"/>
                <w:lang w:val="pt-BR"/>
              </w:rPr>
            </w:pPr>
            <w:r w:rsidRPr="00E5731E">
              <w:rPr>
                <w:sz w:val="26"/>
                <w:szCs w:val="26"/>
                <w:lang w:val="pt-BR"/>
              </w:rPr>
              <w:t>0,25</w:t>
            </w:r>
          </w:p>
          <w:p w14:paraId="7CDDCDE0" w14:textId="77777777" w:rsidR="009B6EC3" w:rsidRPr="00E5731E" w:rsidRDefault="009B6EC3" w:rsidP="00816ACC">
            <w:pPr>
              <w:spacing w:line="360" w:lineRule="auto"/>
              <w:jc w:val="left"/>
              <w:rPr>
                <w:sz w:val="26"/>
                <w:szCs w:val="26"/>
                <w:lang w:val="pt-BR"/>
              </w:rPr>
            </w:pPr>
          </w:p>
          <w:p w14:paraId="642FFA3E" w14:textId="77777777" w:rsidR="009B6EC3" w:rsidRPr="00E5731E" w:rsidRDefault="009B6EC3" w:rsidP="00816ACC">
            <w:pPr>
              <w:spacing w:line="360" w:lineRule="auto"/>
              <w:jc w:val="left"/>
              <w:rPr>
                <w:sz w:val="26"/>
                <w:szCs w:val="26"/>
                <w:lang w:val="pt-BR"/>
              </w:rPr>
            </w:pPr>
            <w:r w:rsidRPr="00E5731E">
              <w:rPr>
                <w:sz w:val="26"/>
                <w:szCs w:val="26"/>
                <w:lang w:val="pt-BR"/>
              </w:rPr>
              <w:t>0,25</w:t>
            </w:r>
          </w:p>
          <w:p w14:paraId="1F9FFDB5" w14:textId="77777777" w:rsidR="009B6EC3" w:rsidRPr="00E5731E" w:rsidRDefault="009B6EC3" w:rsidP="00816ACC">
            <w:pPr>
              <w:spacing w:line="360" w:lineRule="auto"/>
              <w:jc w:val="left"/>
              <w:rPr>
                <w:sz w:val="26"/>
                <w:szCs w:val="26"/>
                <w:lang w:val="pt-BR"/>
              </w:rPr>
            </w:pPr>
            <w:r w:rsidRPr="00E5731E">
              <w:rPr>
                <w:sz w:val="26"/>
                <w:szCs w:val="26"/>
                <w:lang w:val="pt-BR"/>
              </w:rPr>
              <w:lastRenderedPageBreak/>
              <w:t>0,25</w:t>
            </w:r>
          </w:p>
          <w:p w14:paraId="57D4D2C8" w14:textId="77777777" w:rsidR="009B6EC3" w:rsidRDefault="009B6EC3" w:rsidP="00816ACC">
            <w:pPr>
              <w:spacing w:line="360" w:lineRule="auto"/>
              <w:jc w:val="left"/>
              <w:rPr>
                <w:sz w:val="26"/>
                <w:szCs w:val="26"/>
                <w:lang w:val="pt-BR"/>
              </w:rPr>
            </w:pPr>
          </w:p>
          <w:p w14:paraId="1AA72E2E" w14:textId="77777777" w:rsidR="009B6EC3" w:rsidRPr="00E5731E" w:rsidRDefault="009B6EC3" w:rsidP="00816ACC">
            <w:pPr>
              <w:spacing w:line="360" w:lineRule="auto"/>
              <w:jc w:val="left"/>
              <w:rPr>
                <w:sz w:val="26"/>
                <w:szCs w:val="26"/>
                <w:lang w:val="pt-BR"/>
              </w:rPr>
            </w:pPr>
          </w:p>
          <w:p w14:paraId="1AA3674A" w14:textId="77777777" w:rsidR="009B6EC3" w:rsidRPr="00E5731E" w:rsidRDefault="009B6EC3" w:rsidP="00816ACC">
            <w:pPr>
              <w:spacing w:line="360" w:lineRule="auto"/>
              <w:jc w:val="left"/>
              <w:rPr>
                <w:sz w:val="26"/>
                <w:szCs w:val="26"/>
                <w:lang w:val="pt-BR"/>
              </w:rPr>
            </w:pPr>
            <w:r w:rsidRPr="00E5731E">
              <w:rPr>
                <w:sz w:val="26"/>
                <w:szCs w:val="26"/>
                <w:lang w:val="pt-BR"/>
              </w:rPr>
              <w:t>0,25</w:t>
            </w:r>
          </w:p>
          <w:p w14:paraId="09BE4DCA" w14:textId="77777777" w:rsidR="009B6EC3" w:rsidRPr="00E5731E" w:rsidRDefault="009B6EC3" w:rsidP="00816ACC">
            <w:pPr>
              <w:spacing w:line="360" w:lineRule="auto"/>
              <w:jc w:val="left"/>
              <w:rPr>
                <w:sz w:val="26"/>
                <w:szCs w:val="26"/>
                <w:lang w:val="pt-BR"/>
              </w:rPr>
            </w:pPr>
            <w:r w:rsidRPr="00E5731E">
              <w:rPr>
                <w:sz w:val="26"/>
                <w:szCs w:val="26"/>
                <w:lang w:val="pt-BR"/>
              </w:rPr>
              <w:t>0,25</w:t>
            </w:r>
          </w:p>
          <w:p w14:paraId="64BAF1EE" w14:textId="77777777" w:rsidR="009B6EC3" w:rsidRDefault="009B6EC3" w:rsidP="00816ACC">
            <w:pPr>
              <w:spacing w:line="360" w:lineRule="auto"/>
              <w:jc w:val="left"/>
              <w:rPr>
                <w:sz w:val="26"/>
                <w:szCs w:val="26"/>
                <w:lang w:val="pt-BR"/>
              </w:rPr>
            </w:pPr>
          </w:p>
          <w:p w14:paraId="72E03676" w14:textId="77777777" w:rsidR="009B6EC3" w:rsidRPr="00E5731E" w:rsidRDefault="009B6EC3" w:rsidP="00816ACC">
            <w:pPr>
              <w:spacing w:line="360" w:lineRule="auto"/>
              <w:jc w:val="left"/>
              <w:rPr>
                <w:sz w:val="26"/>
                <w:szCs w:val="26"/>
                <w:lang w:val="pt-BR"/>
              </w:rPr>
            </w:pPr>
          </w:p>
          <w:p w14:paraId="1E964880" w14:textId="77777777" w:rsidR="009B6EC3" w:rsidRPr="00E5731E" w:rsidRDefault="009B6EC3" w:rsidP="00816ACC">
            <w:pPr>
              <w:spacing w:line="360" w:lineRule="auto"/>
              <w:jc w:val="left"/>
              <w:rPr>
                <w:sz w:val="26"/>
                <w:szCs w:val="26"/>
                <w:lang w:val="pt-BR"/>
              </w:rPr>
            </w:pPr>
          </w:p>
          <w:p w14:paraId="06682541" w14:textId="77777777" w:rsidR="009B6EC3" w:rsidRPr="00E5731E" w:rsidRDefault="009B6EC3" w:rsidP="00816ACC">
            <w:pPr>
              <w:spacing w:line="360" w:lineRule="auto"/>
              <w:jc w:val="left"/>
              <w:rPr>
                <w:sz w:val="26"/>
                <w:szCs w:val="26"/>
                <w:lang w:val="pt-BR"/>
              </w:rPr>
            </w:pPr>
            <w:r w:rsidRPr="00E5731E">
              <w:rPr>
                <w:sz w:val="26"/>
                <w:szCs w:val="26"/>
                <w:lang w:val="pt-BR"/>
              </w:rPr>
              <w:t>0,25</w:t>
            </w:r>
          </w:p>
          <w:p w14:paraId="6469DE6A" w14:textId="77777777" w:rsidR="009B6EC3" w:rsidRPr="00E5731E" w:rsidRDefault="009B6EC3" w:rsidP="00816ACC">
            <w:pPr>
              <w:spacing w:line="360" w:lineRule="auto"/>
              <w:jc w:val="left"/>
              <w:rPr>
                <w:sz w:val="26"/>
                <w:szCs w:val="26"/>
                <w:lang w:val="pt-BR"/>
              </w:rPr>
            </w:pPr>
          </w:p>
          <w:p w14:paraId="4C86845D" w14:textId="77777777" w:rsidR="009B6EC3" w:rsidRPr="00E5731E" w:rsidRDefault="009B6EC3" w:rsidP="00816ACC">
            <w:pPr>
              <w:spacing w:line="360" w:lineRule="auto"/>
              <w:jc w:val="left"/>
              <w:rPr>
                <w:sz w:val="26"/>
                <w:szCs w:val="26"/>
                <w:lang w:val="pt-BR"/>
              </w:rPr>
            </w:pPr>
            <w:r w:rsidRPr="00E5731E">
              <w:rPr>
                <w:sz w:val="26"/>
                <w:szCs w:val="26"/>
                <w:lang w:val="pt-BR"/>
              </w:rPr>
              <w:t>0,25</w:t>
            </w:r>
          </w:p>
        </w:tc>
      </w:tr>
      <w:tr w:rsidR="009B6EC3" w:rsidRPr="00E5731E" w14:paraId="653C55C8" w14:textId="77777777" w:rsidTr="009B6E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8" w:type="dxa"/>
            <w:vMerge w:val="restart"/>
            <w:shd w:val="clear" w:color="auto" w:fill="auto"/>
          </w:tcPr>
          <w:p w14:paraId="503A441D" w14:textId="77777777" w:rsidR="009B6EC3" w:rsidRPr="00E5731E" w:rsidRDefault="009B6EC3" w:rsidP="00816ACC">
            <w:pPr>
              <w:spacing w:line="360" w:lineRule="auto"/>
              <w:jc w:val="left"/>
              <w:rPr>
                <w:b/>
                <w:sz w:val="26"/>
                <w:szCs w:val="26"/>
                <w:lang w:val="en-US"/>
              </w:rPr>
            </w:pPr>
            <w:r w:rsidRPr="00E5731E">
              <w:rPr>
                <w:b/>
                <w:sz w:val="26"/>
                <w:szCs w:val="26"/>
                <w:lang w:val="en-US"/>
              </w:rPr>
              <w:lastRenderedPageBreak/>
              <w:t>Câu 6</w:t>
            </w:r>
          </w:p>
          <w:p w14:paraId="6653EB64" w14:textId="77777777" w:rsidR="009B6EC3" w:rsidRPr="00E5731E" w:rsidRDefault="009B6EC3" w:rsidP="00816ACC">
            <w:pPr>
              <w:spacing w:line="360" w:lineRule="auto"/>
              <w:jc w:val="left"/>
              <w:rPr>
                <w:b/>
                <w:sz w:val="26"/>
                <w:szCs w:val="26"/>
                <w:lang w:val="en-US"/>
              </w:rPr>
            </w:pPr>
            <w:r w:rsidRPr="00E5731E">
              <w:rPr>
                <w:b/>
                <w:sz w:val="26"/>
                <w:szCs w:val="26"/>
                <w:lang w:val="en-US"/>
              </w:rPr>
              <w:t>(2,0 điểm)</w:t>
            </w:r>
          </w:p>
        </w:tc>
        <w:tc>
          <w:tcPr>
            <w:tcW w:w="8754" w:type="dxa"/>
            <w:gridSpan w:val="2"/>
            <w:shd w:val="clear" w:color="auto" w:fill="auto"/>
          </w:tcPr>
          <w:p w14:paraId="3C7A59E2" w14:textId="77777777" w:rsidR="009B6EC3" w:rsidRPr="00E5731E" w:rsidRDefault="009B6EC3" w:rsidP="00816ACC">
            <w:pPr>
              <w:spacing w:line="360" w:lineRule="auto"/>
              <w:jc w:val="left"/>
              <w:rPr>
                <w:b/>
                <w:sz w:val="26"/>
                <w:szCs w:val="26"/>
              </w:rPr>
            </w:pPr>
            <w:r w:rsidRPr="00E5731E">
              <w:rPr>
                <w:b/>
                <w:sz w:val="26"/>
                <w:szCs w:val="26"/>
              </w:rPr>
              <w:t>a. HCl và enzim pepsin được tạo ra ở dạ dày như thế nào? Vai trò của HCl và pepsin trong quá trình tiêu hóa thức ăn? Vì sao thành dạ dày không bị phân giải bởi dịch vị?</w:t>
            </w:r>
          </w:p>
          <w:p w14:paraId="3CD704EC" w14:textId="77777777" w:rsidR="009B6EC3" w:rsidRPr="00E5731E" w:rsidRDefault="009B6EC3" w:rsidP="00816ACC">
            <w:pPr>
              <w:tabs>
                <w:tab w:val="left" w:pos="6599"/>
              </w:tabs>
              <w:spacing w:line="360" w:lineRule="auto"/>
              <w:contextualSpacing/>
              <w:jc w:val="left"/>
              <w:rPr>
                <w:sz w:val="26"/>
                <w:szCs w:val="26"/>
              </w:rPr>
            </w:pPr>
            <w:r w:rsidRPr="00E5731E">
              <w:rPr>
                <w:sz w:val="26"/>
                <w:szCs w:val="26"/>
              </w:rPr>
              <w:t>- HCl: Tế bào đỉnh (TB viền) bơm ion H vào xoang dạ dày với nồng độ rất cao. Những ion này kết hợp với ion clo vừa khuếch tán vào xoang qua các kênh đặc hiệu trên màng để tạo thành HCl.</w:t>
            </w:r>
          </w:p>
          <w:p w14:paraId="1FE4B910" w14:textId="77777777" w:rsidR="009B6EC3" w:rsidRPr="00E5731E" w:rsidRDefault="009B6EC3" w:rsidP="00816ACC">
            <w:pPr>
              <w:spacing w:line="360" w:lineRule="auto"/>
              <w:jc w:val="left"/>
              <w:rPr>
                <w:sz w:val="26"/>
                <w:szCs w:val="26"/>
              </w:rPr>
            </w:pPr>
            <w:r w:rsidRPr="00E5731E">
              <w:rPr>
                <w:sz w:val="26"/>
                <w:szCs w:val="26"/>
              </w:rPr>
              <w:t>- Các TB chính tiết ra pepsinogen. HCl chuyển pepsinogen thành pepsin bằng cách xén bớt một phần nhỏ của phân tử pepsinogen làm lộ ra trung tâm hoạt động của enzim. (Đây có thể là một cơ chế điều hòa ngược dương tính)</w:t>
            </w:r>
          </w:p>
          <w:p w14:paraId="249C60CC" w14:textId="77777777" w:rsidR="009B6EC3" w:rsidRPr="00E5731E" w:rsidRDefault="009B6EC3" w:rsidP="00816ACC">
            <w:pPr>
              <w:tabs>
                <w:tab w:val="left" w:pos="6599"/>
              </w:tabs>
              <w:spacing w:line="360" w:lineRule="auto"/>
              <w:contextualSpacing/>
              <w:jc w:val="left"/>
              <w:rPr>
                <w:sz w:val="26"/>
                <w:szCs w:val="26"/>
              </w:rPr>
            </w:pPr>
            <w:r w:rsidRPr="00E5731E">
              <w:rPr>
                <w:sz w:val="26"/>
                <w:szCs w:val="26"/>
              </w:rPr>
              <w:t xml:space="preserve">Như vậy: cả HCl và pepsin đều được tạo ra ở trong </w:t>
            </w:r>
            <w:r w:rsidRPr="00E5731E">
              <w:rPr>
                <w:sz w:val="26"/>
                <w:szCs w:val="26"/>
                <w:u w:val="single"/>
              </w:rPr>
              <w:t>xoang dạ dày</w:t>
            </w:r>
            <w:r w:rsidRPr="00E5731E">
              <w:rPr>
                <w:sz w:val="26"/>
                <w:szCs w:val="26"/>
              </w:rPr>
              <w:t>.</w:t>
            </w:r>
          </w:p>
          <w:p w14:paraId="1E3A3E9D" w14:textId="77777777" w:rsidR="009B6EC3" w:rsidRPr="00E5731E" w:rsidRDefault="009B6EC3" w:rsidP="00816ACC">
            <w:pPr>
              <w:spacing w:line="360" w:lineRule="auto"/>
              <w:jc w:val="left"/>
              <w:rPr>
                <w:sz w:val="26"/>
                <w:szCs w:val="26"/>
              </w:rPr>
            </w:pPr>
            <w:r w:rsidRPr="00E5731E">
              <w:rPr>
                <w:sz w:val="26"/>
                <w:szCs w:val="26"/>
              </w:rPr>
              <w:t>- Vai trò của HCl:</w:t>
            </w:r>
          </w:p>
          <w:p w14:paraId="3B80D1F8" w14:textId="77777777" w:rsidR="009B6EC3" w:rsidRPr="00E5731E" w:rsidRDefault="009B6EC3" w:rsidP="00816ACC">
            <w:pPr>
              <w:spacing w:line="360" w:lineRule="auto"/>
              <w:jc w:val="left"/>
              <w:rPr>
                <w:sz w:val="26"/>
                <w:szCs w:val="26"/>
              </w:rPr>
            </w:pPr>
            <w:r w:rsidRPr="00E5731E">
              <w:rPr>
                <w:sz w:val="26"/>
                <w:szCs w:val="26"/>
              </w:rPr>
              <w:t>+ Phá vỡ chất nền ngoại bào dùng để liên kết các tế bào với nhau trong thịt và trong rau.</w:t>
            </w:r>
          </w:p>
          <w:p w14:paraId="5803F521" w14:textId="77777777" w:rsidR="009B6EC3" w:rsidRPr="00E5731E" w:rsidRDefault="009B6EC3" w:rsidP="00816ACC">
            <w:pPr>
              <w:spacing w:line="360" w:lineRule="auto"/>
              <w:jc w:val="left"/>
              <w:rPr>
                <w:sz w:val="26"/>
                <w:szCs w:val="26"/>
              </w:rPr>
            </w:pPr>
            <w:r w:rsidRPr="00E5731E">
              <w:rPr>
                <w:sz w:val="26"/>
                <w:szCs w:val="26"/>
              </w:rPr>
              <w:t>+ Tạo môi trường axit làm prôtêin bị biến tính duỗi thẳng ra và dễ bị enzim phân cắt.</w:t>
            </w:r>
          </w:p>
          <w:p w14:paraId="2ADFCB41" w14:textId="77777777" w:rsidR="009B6EC3" w:rsidRPr="00E5731E" w:rsidRDefault="009B6EC3" w:rsidP="00816ACC">
            <w:pPr>
              <w:spacing w:line="360" w:lineRule="auto"/>
              <w:jc w:val="left"/>
              <w:rPr>
                <w:sz w:val="26"/>
                <w:szCs w:val="26"/>
              </w:rPr>
            </w:pPr>
            <w:r w:rsidRPr="00E5731E">
              <w:rPr>
                <w:sz w:val="26"/>
                <w:szCs w:val="26"/>
              </w:rPr>
              <w:t>+ HCl chuyển pepsinogen thành pepsin.</w:t>
            </w:r>
          </w:p>
          <w:p w14:paraId="66855567" w14:textId="77777777" w:rsidR="009B6EC3" w:rsidRPr="00E5731E" w:rsidRDefault="009B6EC3" w:rsidP="00816ACC">
            <w:pPr>
              <w:tabs>
                <w:tab w:val="left" w:pos="6599"/>
              </w:tabs>
              <w:spacing w:line="360" w:lineRule="auto"/>
              <w:contextualSpacing/>
              <w:jc w:val="left"/>
              <w:rPr>
                <w:sz w:val="26"/>
                <w:szCs w:val="26"/>
              </w:rPr>
            </w:pPr>
            <w:r w:rsidRPr="00E5731E">
              <w:rPr>
                <w:sz w:val="26"/>
                <w:szCs w:val="26"/>
              </w:rPr>
              <w:t>Sau khi HCl biến một phần pepsinogen thành pepsin, tới lượt mình pepsin mới đựoc tạo ra có tác dụng giống như HCl biến pepsinogen còn lại thành pepsin.</w:t>
            </w:r>
          </w:p>
          <w:p w14:paraId="242A33A0" w14:textId="77777777" w:rsidR="009B6EC3" w:rsidRPr="00E5731E" w:rsidRDefault="009B6EC3" w:rsidP="00816ACC">
            <w:pPr>
              <w:spacing w:line="360" w:lineRule="auto"/>
              <w:jc w:val="left"/>
              <w:rPr>
                <w:sz w:val="26"/>
                <w:szCs w:val="26"/>
                <w:lang w:val="pt-BR"/>
              </w:rPr>
            </w:pPr>
            <w:r w:rsidRPr="00E5731E">
              <w:rPr>
                <w:sz w:val="26"/>
                <w:szCs w:val="26"/>
                <w:lang w:val="pt-BR"/>
              </w:rPr>
              <w:t>- Vai trò của enzim pepsin:</w:t>
            </w:r>
          </w:p>
          <w:p w14:paraId="020B477D" w14:textId="77777777" w:rsidR="009B6EC3" w:rsidRPr="00E5731E" w:rsidRDefault="009B6EC3" w:rsidP="00816ACC">
            <w:pPr>
              <w:spacing w:line="360" w:lineRule="auto"/>
              <w:jc w:val="left"/>
              <w:rPr>
                <w:sz w:val="26"/>
                <w:szCs w:val="26"/>
                <w:lang w:val="pt-BR"/>
              </w:rPr>
            </w:pPr>
            <w:r w:rsidRPr="00E5731E">
              <w:rPr>
                <w:sz w:val="26"/>
                <w:szCs w:val="26"/>
                <w:lang w:val="pt-BR"/>
              </w:rPr>
              <w:lastRenderedPageBreak/>
              <w:t>+ Pepsin là một loại endopeptidaza có tác động cắt liên kết peptit ở chuỗi pôlipeptit trong thức ăn tạo  ra các chuỗi pôlipeptit ngắn (4 – 12 aa)</w:t>
            </w:r>
          </w:p>
          <w:p w14:paraId="05C22908" w14:textId="77777777" w:rsidR="009B6EC3" w:rsidRPr="00E5731E" w:rsidRDefault="009B6EC3" w:rsidP="00816ACC">
            <w:pPr>
              <w:tabs>
                <w:tab w:val="left" w:pos="6599"/>
              </w:tabs>
              <w:spacing w:line="360" w:lineRule="auto"/>
              <w:contextualSpacing/>
              <w:jc w:val="left"/>
              <w:rPr>
                <w:sz w:val="26"/>
                <w:szCs w:val="26"/>
                <w:lang w:val="pt-BR"/>
              </w:rPr>
            </w:pPr>
            <w:r w:rsidRPr="00E5731E">
              <w:rPr>
                <w:sz w:val="26"/>
                <w:szCs w:val="26"/>
                <w:lang w:val="pt-BR"/>
              </w:rPr>
              <w:t>+ Hoạt động phối hợp của HCl và pepsin còn có tác dụng diệt khuẩn trong thức ăn và tạo hỗn hợp bán lỏng (nhũ chấp)</w:t>
            </w:r>
          </w:p>
          <w:p w14:paraId="04ACC83E" w14:textId="77777777" w:rsidR="009B6EC3" w:rsidRPr="00E5731E" w:rsidRDefault="009B6EC3" w:rsidP="00816ACC">
            <w:pPr>
              <w:spacing w:line="360" w:lineRule="auto"/>
              <w:jc w:val="left"/>
              <w:rPr>
                <w:sz w:val="26"/>
                <w:szCs w:val="26"/>
                <w:lang w:val="pt-BR"/>
              </w:rPr>
            </w:pPr>
            <w:r w:rsidRPr="00E5731E">
              <w:rPr>
                <w:sz w:val="26"/>
                <w:szCs w:val="26"/>
                <w:lang w:val="pt-BR"/>
              </w:rPr>
              <w:t>+ Thành phần dịch vị vẫn bất hoạt cho đến khi chúng được giải phóng vào xoang dạ dày.</w:t>
            </w:r>
          </w:p>
          <w:p w14:paraId="738A9CB2" w14:textId="77777777" w:rsidR="009B6EC3" w:rsidRPr="00E5731E" w:rsidRDefault="009B6EC3" w:rsidP="00816ACC">
            <w:pPr>
              <w:spacing w:line="360" w:lineRule="auto"/>
              <w:jc w:val="left"/>
              <w:rPr>
                <w:sz w:val="26"/>
                <w:szCs w:val="26"/>
                <w:lang w:val="pt-BR"/>
              </w:rPr>
            </w:pPr>
            <w:r w:rsidRPr="00E5731E">
              <w:rPr>
                <w:sz w:val="26"/>
                <w:szCs w:val="26"/>
                <w:lang w:val="pt-BR"/>
              </w:rPr>
              <w:t xml:space="preserve">+ Các TB lót dạ dày không bị tổn thương do lớp chất nhày (một hỗn hợp glycoprotêin quánh, trơn gồm nhiều tế bào, muối và nước) rất dày bảo vệ (do các tế bào cổ tuyến tiết ra). </w:t>
            </w:r>
          </w:p>
          <w:p w14:paraId="27AA53BA" w14:textId="77777777" w:rsidR="009B6EC3" w:rsidRPr="00E5731E" w:rsidRDefault="009B6EC3" w:rsidP="00816ACC">
            <w:pPr>
              <w:spacing w:line="360" w:lineRule="auto"/>
              <w:jc w:val="left"/>
              <w:rPr>
                <w:sz w:val="26"/>
                <w:szCs w:val="26"/>
                <w:lang w:val="pt-BR"/>
              </w:rPr>
            </w:pPr>
            <w:r w:rsidRPr="00E5731E">
              <w:rPr>
                <w:sz w:val="26"/>
                <w:szCs w:val="26"/>
                <w:lang w:val="pt-BR"/>
              </w:rPr>
              <w:t>+ Sự</w:t>
            </w:r>
            <w:r w:rsidRPr="00E5731E">
              <w:rPr>
                <w:sz w:val="26"/>
                <w:szCs w:val="26"/>
                <w:u w:val="single"/>
                <w:lang w:val="pt-BR"/>
              </w:rPr>
              <w:t xml:space="preserve"> phân chia tế bào</w:t>
            </w:r>
            <w:r w:rsidRPr="00E5731E">
              <w:rPr>
                <w:sz w:val="26"/>
                <w:szCs w:val="26"/>
                <w:lang w:val="pt-BR"/>
              </w:rPr>
              <w:t xml:space="preserve"> liên tục bổ sung vào lớp biểu mô mới cứ 3 ngày một lần, thay thế tế bào bị bong do tác động của dịch vị.</w:t>
            </w:r>
          </w:p>
        </w:tc>
        <w:tc>
          <w:tcPr>
            <w:tcW w:w="811" w:type="dxa"/>
            <w:shd w:val="clear" w:color="auto" w:fill="auto"/>
          </w:tcPr>
          <w:p w14:paraId="4C5ACB47" w14:textId="77777777" w:rsidR="009B6EC3" w:rsidRPr="009B6EC3" w:rsidRDefault="009B6EC3" w:rsidP="00816ACC">
            <w:pPr>
              <w:spacing w:line="360" w:lineRule="auto"/>
              <w:jc w:val="left"/>
              <w:rPr>
                <w:b/>
                <w:sz w:val="26"/>
                <w:szCs w:val="26"/>
                <w:u w:val="single"/>
                <w:lang w:val="pt-BR"/>
              </w:rPr>
            </w:pPr>
          </w:p>
          <w:p w14:paraId="52355249" w14:textId="77777777" w:rsidR="009B6EC3" w:rsidRPr="009B6EC3" w:rsidRDefault="009B6EC3" w:rsidP="00816ACC">
            <w:pPr>
              <w:spacing w:line="360" w:lineRule="auto"/>
              <w:jc w:val="left"/>
              <w:rPr>
                <w:b/>
                <w:sz w:val="26"/>
                <w:szCs w:val="26"/>
                <w:u w:val="single"/>
                <w:lang w:val="pt-BR"/>
              </w:rPr>
            </w:pPr>
          </w:p>
          <w:p w14:paraId="62A29F25" w14:textId="77777777" w:rsidR="009B6EC3" w:rsidRPr="009B6EC3" w:rsidRDefault="009B6EC3" w:rsidP="00816ACC">
            <w:pPr>
              <w:spacing w:line="360" w:lineRule="auto"/>
              <w:jc w:val="left"/>
              <w:rPr>
                <w:b/>
                <w:sz w:val="26"/>
                <w:szCs w:val="26"/>
                <w:u w:val="single"/>
                <w:lang w:val="pt-BR"/>
              </w:rPr>
            </w:pPr>
          </w:p>
          <w:p w14:paraId="13C04C79" w14:textId="77777777" w:rsidR="009B6EC3" w:rsidRPr="00E5731E" w:rsidRDefault="009B6EC3" w:rsidP="00816ACC">
            <w:pPr>
              <w:spacing w:line="360" w:lineRule="auto"/>
              <w:jc w:val="left"/>
              <w:rPr>
                <w:b/>
                <w:sz w:val="26"/>
                <w:szCs w:val="26"/>
                <w:u w:val="single"/>
                <w:lang w:val="en-US"/>
              </w:rPr>
            </w:pPr>
            <w:r w:rsidRPr="00E5731E">
              <w:rPr>
                <w:sz w:val="26"/>
                <w:szCs w:val="26"/>
                <w:lang w:val="en-US"/>
              </w:rPr>
              <w:t>0,25</w:t>
            </w:r>
          </w:p>
          <w:p w14:paraId="5342855D" w14:textId="77777777" w:rsidR="009B6EC3" w:rsidRPr="00E5731E" w:rsidRDefault="009B6EC3" w:rsidP="00816ACC">
            <w:pPr>
              <w:spacing w:line="360" w:lineRule="auto"/>
              <w:jc w:val="left"/>
              <w:rPr>
                <w:sz w:val="26"/>
                <w:szCs w:val="26"/>
              </w:rPr>
            </w:pPr>
          </w:p>
          <w:p w14:paraId="3A031E99" w14:textId="77777777" w:rsidR="009B6EC3" w:rsidRPr="00E5731E" w:rsidRDefault="009B6EC3" w:rsidP="00816ACC">
            <w:pPr>
              <w:spacing w:line="360" w:lineRule="auto"/>
              <w:jc w:val="left"/>
              <w:rPr>
                <w:sz w:val="26"/>
                <w:szCs w:val="26"/>
              </w:rPr>
            </w:pPr>
          </w:p>
          <w:p w14:paraId="24B996F2" w14:textId="77777777" w:rsidR="009B6EC3" w:rsidRPr="00E5731E" w:rsidRDefault="009B6EC3" w:rsidP="00816ACC">
            <w:pPr>
              <w:spacing w:line="360" w:lineRule="auto"/>
              <w:jc w:val="left"/>
              <w:rPr>
                <w:sz w:val="26"/>
                <w:szCs w:val="26"/>
                <w:lang w:val="en-US"/>
              </w:rPr>
            </w:pPr>
            <w:r w:rsidRPr="00E5731E">
              <w:rPr>
                <w:sz w:val="26"/>
                <w:szCs w:val="26"/>
                <w:lang w:val="en-US"/>
              </w:rPr>
              <w:t>0,25</w:t>
            </w:r>
          </w:p>
          <w:p w14:paraId="7EE080B3" w14:textId="77777777" w:rsidR="009B6EC3" w:rsidRPr="00E5731E" w:rsidRDefault="009B6EC3" w:rsidP="00816ACC">
            <w:pPr>
              <w:spacing w:line="360" w:lineRule="auto"/>
              <w:jc w:val="left"/>
              <w:rPr>
                <w:b/>
                <w:sz w:val="26"/>
                <w:szCs w:val="26"/>
                <w:u w:val="single"/>
                <w:lang w:val="en-US"/>
              </w:rPr>
            </w:pPr>
          </w:p>
          <w:p w14:paraId="05B65B7A" w14:textId="77777777" w:rsidR="009B6EC3" w:rsidRDefault="009B6EC3" w:rsidP="00816ACC">
            <w:pPr>
              <w:spacing w:line="360" w:lineRule="auto"/>
              <w:jc w:val="left"/>
              <w:rPr>
                <w:b/>
                <w:sz w:val="26"/>
                <w:szCs w:val="26"/>
                <w:u w:val="single"/>
                <w:lang w:val="en-US"/>
              </w:rPr>
            </w:pPr>
          </w:p>
          <w:p w14:paraId="3FE001F4" w14:textId="77777777" w:rsidR="009B6EC3" w:rsidRPr="00E5731E" w:rsidRDefault="009B6EC3" w:rsidP="00816ACC">
            <w:pPr>
              <w:spacing w:line="360" w:lineRule="auto"/>
              <w:jc w:val="left"/>
              <w:rPr>
                <w:b/>
                <w:sz w:val="26"/>
                <w:szCs w:val="26"/>
                <w:u w:val="single"/>
                <w:lang w:val="en-US"/>
              </w:rPr>
            </w:pPr>
          </w:p>
          <w:p w14:paraId="0FB7D50C" w14:textId="77777777" w:rsidR="009B6EC3" w:rsidRDefault="009B6EC3" w:rsidP="00816ACC">
            <w:pPr>
              <w:spacing w:line="360" w:lineRule="auto"/>
              <w:jc w:val="left"/>
              <w:rPr>
                <w:sz w:val="26"/>
                <w:szCs w:val="26"/>
                <w:lang w:val="en-US"/>
              </w:rPr>
            </w:pPr>
            <w:r w:rsidRPr="00E5731E">
              <w:rPr>
                <w:sz w:val="26"/>
                <w:szCs w:val="26"/>
                <w:lang w:val="en-US"/>
              </w:rPr>
              <w:t>0,</w:t>
            </w:r>
            <w:r>
              <w:rPr>
                <w:sz w:val="26"/>
                <w:szCs w:val="26"/>
                <w:lang w:val="en-US"/>
              </w:rPr>
              <w:t>5</w:t>
            </w:r>
          </w:p>
          <w:p w14:paraId="1A74D3F3" w14:textId="77777777" w:rsidR="009B6EC3" w:rsidRPr="00C06368" w:rsidRDefault="009B6EC3" w:rsidP="00816ACC">
            <w:pPr>
              <w:spacing w:line="360" w:lineRule="auto"/>
              <w:jc w:val="left"/>
              <w:rPr>
                <w:sz w:val="26"/>
                <w:szCs w:val="26"/>
                <w:lang w:val="en-US"/>
              </w:rPr>
            </w:pPr>
          </w:p>
          <w:p w14:paraId="0EF3D9A9" w14:textId="77777777" w:rsidR="009B6EC3" w:rsidRDefault="009B6EC3" w:rsidP="00816ACC">
            <w:pPr>
              <w:spacing w:line="360" w:lineRule="auto"/>
              <w:jc w:val="left"/>
              <w:rPr>
                <w:b/>
                <w:sz w:val="26"/>
                <w:szCs w:val="26"/>
                <w:u w:val="single"/>
              </w:rPr>
            </w:pPr>
          </w:p>
          <w:p w14:paraId="3BF1EDB4" w14:textId="77777777" w:rsidR="009B6EC3" w:rsidRDefault="009B6EC3" w:rsidP="00816ACC">
            <w:pPr>
              <w:spacing w:line="360" w:lineRule="auto"/>
              <w:jc w:val="left"/>
              <w:rPr>
                <w:b/>
                <w:sz w:val="26"/>
                <w:szCs w:val="26"/>
                <w:u w:val="single"/>
              </w:rPr>
            </w:pPr>
          </w:p>
          <w:p w14:paraId="4B38ECE7" w14:textId="77777777" w:rsidR="009B6EC3" w:rsidRDefault="009B6EC3" w:rsidP="00816ACC">
            <w:pPr>
              <w:spacing w:line="360" w:lineRule="auto"/>
              <w:jc w:val="left"/>
              <w:rPr>
                <w:b/>
                <w:sz w:val="26"/>
                <w:szCs w:val="26"/>
                <w:u w:val="single"/>
              </w:rPr>
            </w:pPr>
          </w:p>
          <w:p w14:paraId="61E543F1" w14:textId="77777777" w:rsidR="009B6EC3" w:rsidRDefault="009B6EC3" w:rsidP="00816ACC">
            <w:pPr>
              <w:spacing w:line="360" w:lineRule="auto"/>
              <w:jc w:val="left"/>
              <w:rPr>
                <w:b/>
                <w:sz w:val="26"/>
                <w:szCs w:val="26"/>
                <w:u w:val="single"/>
              </w:rPr>
            </w:pPr>
          </w:p>
          <w:p w14:paraId="336C4F37" w14:textId="77777777" w:rsidR="009B6EC3" w:rsidRDefault="009B6EC3" w:rsidP="00816ACC">
            <w:pPr>
              <w:spacing w:line="360" w:lineRule="auto"/>
              <w:jc w:val="left"/>
              <w:rPr>
                <w:b/>
                <w:sz w:val="26"/>
                <w:szCs w:val="26"/>
                <w:u w:val="single"/>
              </w:rPr>
            </w:pPr>
          </w:p>
          <w:p w14:paraId="5D27C293" w14:textId="77777777" w:rsidR="009B6EC3" w:rsidRPr="00E5731E" w:rsidRDefault="009B6EC3" w:rsidP="00816ACC">
            <w:pPr>
              <w:spacing w:line="360" w:lineRule="auto"/>
              <w:jc w:val="left"/>
              <w:rPr>
                <w:b/>
                <w:sz w:val="26"/>
                <w:szCs w:val="26"/>
                <w:u w:val="single"/>
              </w:rPr>
            </w:pPr>
          </w:p>
          <w:p w14:paraId="59607A2F" w14:textId="77777777" w:rsidR="009B6EC3" w:rsidRPr="00C06368" w:rsidRDefault="009B6EC3" w:rsidP="00816ACC">
            <w:pPr>
              <w:spacing w:line="360" w:lineRule="auto"/>
              <w:jc w:val="left"/>
              <w:rPr>
                <w:sz w:val="26"/>
                <w:szCs w:val="26"/>
                <w:lang w:val="en-US"/>
              </w:rPr>
            </w:pPr>
            <w:r>
              <w:rPr>
                <w:sz w:val="26"/>
                <w:szCs w:val="26"/>
                <w:lang w:val="en-US"/>
              </w:rPr>
              <w:t>0,5</w:t>
            </w:r>
          </w:p>
        </w:tc>
      </w:tr>
      <w:tr w:rsidR="009B6EC3" w:rsidRPr="00E5731E" w14:paraId="3C6A266D" w14:textId="77777777" w:rsidTr="009B6E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8" w:type="dxa"/>
            <w:vMerge/>
            <w:shd w:val="clear" w:color="auto" w:fill="auto"/>
          </w:tcPr>
          <w:p w14:paraId="56B3CB65" w14:textId="77777777" w:rsidR="009B6EC3" w:rsidRPr="00E5731E" w:rsidRDefault="009B6EC3" w:rsidP="00816ACC">
            <w:pPr>
              <w:spacing w:line="360" w:lineRule="auto"/>
              <w:jc w:val="left"/>
              <w:rPr>
                <w:b/>
                <w:sz w:val="26"/>
                <w:szCs w:val="26"/>
                <w:lang w:val="en-US"/>
              </w:rPr>
            </w:pPr>
          </w:p>
        </w:tc>
        <w:tc>
          <w:tcPr>
            <w:tcW w:w="8754" w:type="dxa"/>
            <w:gridSpan w:val="2"/>
            <w:shd w:val="clear" w:color="auto" w:fill="auto"/>
          </w:tcPr>
          <w:p w14:paraId="4A8ED78E" w14:textId="77777777" w:rsidR="009B6EC3" w:rsidRPr="00E5731E" w:rsidRDefault="009B6EC3" w:rsidP="00816ACC">
            <w:pPr>
              <w:spacing w:line="360" w:lineRule="auto"/>
              <w:jc w:val="left"/>
              <w:rPr>
                <w:b/>
                <w:sz w:val="26"/>
                <w:szCs w:val="26"/>
              </w:rPr>
            </w:pPr>
            <w:r w:rsidRPr="00E5731E">
              <w:rPr>
                <w:b/>
                <w:sz w:val="26"/>
                <w:szCs w:val="26"/>
              </w:rPr>
              <w:t>b. Dựa vào các yếu tố ảnh hưởng đến sự phân li HbO</w:t>
            </w:r>
            <w:r w:rsidRPr="00E5731E">
              <w:rPr>
                <w:b/>
                <w:sz w:val="26"/>
                <w:szCs w:val="26"/>
                <w:vertAlign w:val="subscript"/>
              </w:rPr>
              <w:t>2</w:t>
            </w:r>
            <w:r w:rsidRPr="00E5731E">
              <w:rPr>
                <w:b/>
                <w:sz w:val="26"/>
                <w:szCs w:val="26"/>
              </w:rPr>
              <w:t>, giải thích tại sao khi lao động cơ bắp thì cơ vân nhận được nhiều O</w:t>
            </w:r>
            <w:r w:rsidRPr="00E5731E">
              <w:rPr>
                <w:b/>
                <w:sz w:val="26"/>
                <w:szCs w:val="26"/>
                <w:vertAlign w:val="subscript"/>
              </w:rPr>
              <w:t>2</w:t>
            </w:r>
            <w:r w:rsidRPr="00E5731E">
              <w:rPr>
                <w:b/>
                <w:sz w:val="26"/>
                <w:szCs w:val="26"/>
              </w:rPr>
              <w:t xml:space="preserve"> hơn so với lúc cơ thể nghỉ ngơi.</w:t>
            </w:r>
          </w:p>
          <w:p w14:paraId="64F031B5" w14:textId="77777777" w:rsidR="009B6EC3" w:rsidRPr="00E5731E" w:rsidRDefault="009B6EC3" w:rsidP="00816ACC">
            <w:pPr>
              <w:spacing w:line="360" w:lineRule="auto"/>
              <w:jc w:val="left"/>
              <w:rPr>
                <w:sz w:val="26"/>
                <w:szCs w:val="26"/>
                <w:lang w:val="pt-BR"/>
              </w:rPr>
            </w:pPr>
            <w:r w:rsidRPr="00E5731E">
              <w:rPr>
                <w:sz w:val="26"/>
                <w:szCs w:val="26"/>
                <w:lang w:val="pt-BR"/>
              </w:rPr>
              <w:t>- Phân áp O</w:t>
            </w:r>
            <w:r w:rsidRPr="00E5731E">
              <w:rPr>
                <w:sz w:val="26"/>
                <w:szCs w:val="26"/>
                <w:vertAlign w:val="subscript"/>
                <w:lang w:val="pt-BR"/>
              </w:rPr>
              <w:t>2</w:t>
            </w:r>
            <w:r w:rsidRPr="00E5731E">
              <w:rPr>
                <w:sz w:val="26"/>
                <w:szCs w:val="26"/>
                <w:lang w:val="pt-BR"/>
              </w:rPr>
              <w:t xml:space="preserve"> ở cơ vân giảm làm tăng quá trình phân li của HbO</w:t>
            </w:r>
            <w:r w:rsidRPr="00E5731E">
              <w:rPr>
                <w:sz w:val="26"/>
                <w:szCs w:val="26"/>
                <w:vertAlign w:val="subscript"/>
                <w:lang w:val="pt-BR"/>
              </w:rPr>
              <w:t>2</w:t>
            </w:r>
            <w:r w:rsidRPr="00E5731E">
              <w:rPr>
                <w:sz w:val="26"/>
                <w:szCs w:val="26"/>
                <w:lang w:val="pt-BR"/>
              </w:rPr>
              <w:t xml:space="preserve"> → Hb + O</w:t>
            </w:r>
            <w:r w:rsidRPr="00E5731E">
              <w:rPr>
                <w:sz w:val="26"/>
                <w:szCs w:val="26"/>
                <w:vertAlign w:val="subscript"/>
                <w:lang w:val="pt-BR"/>
              </w:rPr>
              <w:t>2</w:t>
            </w:r>
          </w:p>
          <w:p w14:paraId="6DAFE5C3" w14:textId="77777777" w:rsidR="009B6EC3" w:rsidRPr="00E5731E" w:rsidRDefault="009B6EC3" w:rsidP="00816ACC">
            <w:pPr>
              <w:spacing w:line="360" w:lineRule="auto"/>
              <w:jc w:val="left"/>
              <w:rPr>
                <w:sz w:val="26"/>
                <w:szCs w:val="26"/>
                <w:lang w:val="pt-BR"/>
              </w:rPr>
            </w:pPr>
            <w:r w:rsidRPr="00E5731E">
              <w:rPr>
                <w:sz w:val="26"/>
                <w:szCs w:val="26"/>
                <w:lang w:val="pt-BR"/>
              </w:rPr>
              <w:t>- CO</w:t>
            </w:r>
            <w:r w:rsidRPr="00E5731E">
              <w:rPr>
                <w:sz w:val="26"/>
                <w:szCs w:val="26"/>
                <w:vertAlign w:val="subscript"/>
                <w:lang w:val="pt-BR"/>
              </w:rPr>
              <w:t>2</w:t>
            </w:r>
            <w:r w:rsidRPr="00E5731E">
              <w:rPr>
                <w:sz w:val="26"/>
                <w:szCs w:val="26"/>
                <w:lang w:val="pt-BR"/>
              </w:rPr>
              <w:t xml:space="preserve"> được giải phóng →  pH giảm → tăng quá trình phân li.</w:t>
            </w:r>
          </w:p>
          <w:p w14:paraId="100E5118" w14:textId="77777777" w:rsidR="009B6EC3" w:rsidRPr="00E5731E" w:rsidRDefault="009B6EC3" w:rsidP="00816ACC">
            <w:pPr>
              <w:spacing w:line="360" w:lineRule="auto"/>
              <w:jc w:val="left"/>
              <w:rPr>
                <w:sz w:val="26"/>
                <w:szCs w:val="26"/>
                <w:lang w:val="pt-BR"/>
              </w:rPr>
            </w:pPr>
            <w:r w:rsidRPr="00E5731E">
              <w:rPr>
                <w:sz w:val="26"/>
                <w:szCs w:val="26"/>
                <w:lang w:val="pt-BR"/>
              </w:rPr>
              <w:t>- Do hiệu ứng Bohr: CO</w:t>
            </w:r>
            <w:r w:rsidRPr="00E5731E">
              <w:rPr>
                <w:sz w:val="26"/>
                <w:szCs w:val="26"/>
                <w:vertAlign w:val="subscript"/>
                <w:lang w:val="pt-BR"/>
              </w:rPr>
              <w:t>2</w:t>
            </w:r>
            <w:r w:rsidRPr="00E5731E">
              <w:rPr>
                <w:sz w:val="26"/>
                <w:szCs w:val="26"/>
                <w:lang w:val="pt-BR"/>
              </w:rPr>
              <w:t xml:space="preserve"> từ TB chuyển vào hồng cầu càng nhiều thì H</w:t>
            </w:r>
            <w:r w:rsidRPr="00E5731E">
              <w:rPr>
                <w:sz w:val="26"/>
                <w:szCs w:val="26"/>
                <w:vertAlign w:val="superscript"/>
                <w:lang w:val="pt-BR"/>
              </w:rPr>
              <w:t>+</w:t>
            </w:r>
            <w:r w:rsidRPr="00E5731E">
              <w:rPr>
                <w:sz w:val="26"/>
                <w:szCs w:val="26"/>
                <w:lang w:val="pt-BR"/>
              </w:rPr>
              <w:t xml:space="preserve"> tăng → pH giảm → phân li HbO</w:t>
            </w:r>
            <w:r w:rsidRPr="00E5731E">
              <w:rPr>
                <w:sz w:val="26"/>
                <w:szCs w:val="26"/>
                <w:vertAlign w:val="subscript"/>
                <w:lang w:val="pt-BR"/>
              </w:rPr>
              <w:t>2</w:t>
            </w:r>
            <w:r w:rsidRPr="00E5731E">
              <w:rPr>
                <w:sz w:val="26"/>
                <w:szCs w:val="26"/>
                <w:lang w:val="pt-BR"/>
              </w:rPr>
              <w:t xml:space="preserve"> tăng → tăng cung cấp O</w:t>
            </w:r>
            <w:r w:rsidRPr="00E5731E">
              <w:rPr>
                <w:sz w:val="26"/>
                <w:szCs w:val="26"/>
                <w:vertAlign w:val="subscript"/>
                <w:lang w:val="pt-BR"/>
              </w:rPr>
              <w:t>2</w:t>
            </w:r>
            <w:r w:rsidRPr="00E5731E">
              <w:rPr>
                <w:sz w:val="26"/>
                <w:szCs w:val="26"/>
                <w:lang w:val="pt-BR"/>
              </w:rPr>
              <w:t xml:space="preserve"> cho TB → hiệu ứng Bohr.</w:t>
            </w:r>
          </w:p>
          <w:p w14:paraId="1049C4E3" w14:textId="77777777" w:rsidR="009B6EC3" w:rsidRPr="009B6EC3" w:rsidRDefault="009B6EC3" w:rsidP="00816ACC">
            <w:pPr>
              <w:spacing w:line="360" w:lineRule="auto"/>
              <w:jc w:val="left"/>
              <w:rPr>
                <w:b/>
                <w:position w:val="2"/>
                <w:sz w:val="26"/>
                <w:szCs w:val="26"/>
                <w:lang w:val="pt-BR"/>
              </w:rPr>
            </w:pPr>
            <w:r w:rsidRPr="00E5731E">
              <w:rPr>
                <w:sz w:val="26"/>
                <w:szCs w:val="26"/>
                <w:lang w:val="pt-BR"/>
              </w:rPr>
              <w:t>Ngược lại khi máu từ cơ quan trở về tim và hồng cầu khi tới phổi (phế nang), ....</w:t>
            </w:r>
          </w:p>
        </w:tc>
        <w:tc>
          <w:tcPr>
            <w:tcW w:w="811" w:type="dxa"/>
            <w:shd w:val="clear" w:color="auto" w:fill="auto"/>
          </w:tcPr>
          <w:p w14:paraId="7912F0A8" w14:textId="77777777" w:rsidR="009B6EC3" w:rsidRPr="009B6EC3" w:rsidRDefault="009B6EC3" w:rsidP="00816ACC">
            <w:pPr>
              <w:spacing w:line="360" w:lineRule="auto"/>
              <w:jc w:val="left"/>
              <w:rPr>
                <w:b/>
                <w:sz w:val="26"/>
                <w:szCs w:val="26"/>
                <w:u w:val="single"/>
                <w:lang w:val="pt-BR"/>
              </w:rPr>
            </w:pPr>
          </w:p>
          <w:p w14:paraId="66A76613" w14:textId="77777777" w:rsidR="009B6EC3" w:rsidRPr="009B6EC3" w:rsidRDefault="009B6EC3" w:rsidP="00816ACC">
            <w:pPr>
              <w:spacing w:line="360" w:lineRule="auto"/>
              <w:jc w:val="left"/>
              <w:rPr>
                <w:b/>
                <w:sz w:val="26"/>
                <w:szCs w:val="26"/>
                <w:u w:val="single"/>
                <w:lang w:val="pt-BR"/>
              </w:rPr>
            </w:pPr>
          </w:p>
          <w:p w14:paraId="3F03C949" w14:textId="77777777" w:rsidR="009B6EC3" w:rsidRPr="009B6EC3" w:rsidRDefault="009B6EC3" w:rsidP="00816ACC">
            <w:pPr>
              <w:spacing w:line="360" w:lineRule="auto"/>
              <w:jc w:val="left"/>
              <w:rPr>
                <w:b/>
                <w:sz w:val="26"/>
                <w:szCs w:val="26"/>
                <w:u w:val="single"/>
                <w:lang w:val="pt-BR"/>
              </w:rPr>
            </w:pPr>
          </w:p>
          <w:p w14:paraId="0F4DBBF5" w14:textId="77777777" w:rsidR="009B6EC3" w:rsidRPr="00E5731E" w:rsidRDefault="009B6EC3" w:rsidP="00816ACC">
            <w:pPr>
              <w:spacing w:line="360" w:lineRule="auto"/>
              <w:jc w:val="left"/>
              <w:rPr>
                <w:sz w:val="26"/>
                <w:szCs w:val="26"/>
                <w:lang w:val="en-US"/>
              </w:rPr>
            </w:pPr>
            <w:r w:rsidRPr="00E5731E">
              <w:rPr>
                <w:sz w:val="26"/>
                <w:szCs w:val="26"/>
                <w:lang w:val="en-US"/>
              </w:rPr>
              <w:t>0,5</w:t>
            </w:r>
          </w:p>
          <w:p w14:paraId="34304F97" w14:textId="77777777" w:rsidR="009B6EC3" w:rsidRPr="00E5731E" w:rsidRDefault="009B6EC3" w:rsidP="00816ACC">
            <w:pPr>
              <w:spacing w:line="360" w:lineRule="auto"/>
              <w:jc w:val="left"/>
              <w:rPr>
                <w:b/>
                <w:sz w:val="26"/>
                <w:szCs w:val="26"/>
                <w:u w:val="single"/>
                <w:lang w:val="en-US"/>
              </w:rPr>
            </w:pPr>
          </w:p>
        </w:tc>
      </w:tr>
      <w:tr w:rsidR="009B6EC3" w:rsidRPr="00E5731E" w14:paraId="54371F95" w14:textId="77777777" w:rsidTr="009B6E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8" w:type="dxa"/>
            <w:vMerge w:val="restart"/>
            <w:shd w:val="clear" w:color="auto" w:fill="auto"/>
          </w:tcPr>
          <w:p w14:paraId="4F5103E1" w14:textId="77777777" w:rsidR="009B6EC3" w:rsidRPr="00E5731E" w:rsidRDefault="009B6EC3" w:rsidP="00816ACC">
            <w:pPr>
              <w:spacing w:line="360" w:lineRule="auto"/>
              <w:jc w:val="left"/>
              <w:rPr>
                <w:b/>
                <w:sz w:val="26"/>
                <w:szCs w:val="26"/>
                <w:lang w:val="en-US"/>
              </w:rPr>
            </w:pPr>
            <w:r w:rsidRPr="00E5731E">
              <w:rPr>
                <w:b/>
                <w:sz w:val="26"/>
                <w:szCs w:val="26"/>
                <w:lang w:val="en-US"/>
              </w:rPr>
              <w:t>Câu 7</w:t>
            </w:r>
          </w:p>
          <w:p w14:paraId="720EB83C" w14:textId="77777777" w:rsidR="009B6EC3" w:rsidRPr="00E5731E" w:rsidRDefault="009B6EC3" w:rsidP="00816ACC">
            <w:pPr>
              <w:spacing w:line="360" w:lineRule="auto"/>
              <w:jc w:val="left"/>
              <w:rPr>
                <w:b/>
                <w:sz w:val="26"/>
                <w:szCs w:val="26"/>
                <w:lang w:val="en-US"/>
              </w:rPr>
            </w:pPr>
            <w:r w:rsidRPr="00E5731E">
              <w:rPr>
                <w:b/>
                <w:sz w:val="26"/>
                <w:szCs w:val="26"/>
                <w:lang w:val="en-US"/>
              </w:rPr>
              <w:t>(2,0 điểm)</w:t>
            </w:r>
          </w:p>
        </w:tc>
        <w:tc>
          <w:tcPr>
            <w:tcW w:w="8754" w:type="dxa"/>
            <w:gridSpan w:val="2"/>
            <w:shd w:val="clear" w:color="auto" w:fill="auto"/>
          </w:tcPr>
          <w:p w14:paraId="39BECC69" w14:textId="77777777" w:rsidR="009B6EC3" w:rsidRPr="00692835" w:rsidRDefault="009B6EC3" w:rsidP="00816ACC">
            <w:pPr>
              <w:spacing w:line="360" w:lineRule="auto"/>
              <w:jc w:val="left"/>
              <w:rPr>
                <w:b/>
                <w:sz w:val="26"/>
                <w:szCs w:val="26"/>
              </w:rPr>
            </w:pPr>
            <w:r w:rsidRPr="00692835">
              <w:rPr>
                <w:b/>
                <w:sz w:val="26"/>
                <w:szCs w:val="26"/>
              </w:rPr>
              <w:t>a. Người ta sử dụng một loại thuốc dẫn đến làm giảm nồng độ Na</w:t>
            </w:r>
            <w:r w:rsidRPr="00692835">
              <w:rPr>
                <w:b/>
                <w:sz w:val="26"/>
                <w:szCs w:val="26"/>
                <w:vertAlign w:val="superscript"/>
              </w:rPr>
              <w:t>+</w:t>
            </w:r>
            <w:r w:rsidRPr="00692835">
              <w:rPr>
                <w:b/>
                <w:sz w:val="26"/>
                <w:szCs w:val="26"/>
              </w:rPr>
              <w:t xml:space="preserve"> trong máu. Hãy cho biết:</w:t>
            </w:r>
          </w:p>
          <w:p w14:paraId="67B4A04C" w14:textId="77777777" w:rsidR="009B6EC3" w:rsidRPr="00692835" w:rsidRDefault="009B6EC3" w:rsidP="00816ACC">
            <w:pPr>
              <w:spacing w:line="360" w:lineRule="auto"/>
              <w:jc w:val="left"/>
              <w:rPr>
                <w:b/>
                <w:sz w:val="26"/>
                <w:szCs w:val="26"/>
              </w:rPr>
            </w:pPr>
            <w:r w:rsidRPr="00692835">
              <w:rPr>
                <w:b/>
                <w:sz w:val="26"/>
                <w:szCs w:val="26"/>
              </w:rPr>
              <w:t>- Điện thế nghỉ của nơron có thay đổi hay không? Giải thích.</w:t>
            </w:r>
          </w:p>
          <w:p w14:paraId="177680BE" w14:textId="77777777" w:rsidR="009B6EC3" w:rsidRPr="00692835" w:rsidRDefault="009B6EC3" w:rsidP="00816ACC">
            <w:pPr>
              <w:spacing w:line="360" w:lineRule="auto"/>
              <w:jc w:val="left"/>
              <w:rPr>
                <w:b/>
                <w:sz w:val="26"/>
                <w:szCs w:val="26"/>
              </w:rPr>
            </w:pPr>
            <w:r w:rsidRPr="00692835">
              <w:rPr>
                <w:b/>
                <w:sz w:val="26"/>
                <w:szCs w:val="26"/>
              </w:rPr>
              <w:t>- Khi có kích thích tới ngưỡng điện thế hoạt động thay đổi thế nào? Giải thích.</w:t>
            </w:r>
          </w:p>
          <w:p w14:paraId="3835B98A" w14:textId="77777777" w:rsidR="009B6EC3" w:rsidRPr="00AD4421" w:rsidRDefault="009B6EC3" w:rsidP="00816ACC">
            <w:pPr>
              <w:spacing w:line="360" w:lineRule="auto"/>
              <w:jc w:val="left"/>
              <w:rPr>
                <w:b/>
                <w:sz w:val="28"/>
                <w:szCs w:val="28"/>
              </w:rPr>
            </w:pPr>
            <w:r w:rsidRPr="00AD4421">
              <w:rPr>
                <w:b/>
                <w:sz w:val="28"/>
                <w:szCs w:val="28"/>
              </w:rPr>
              <w:t>a. Người ta sử dụng một loại thuốc dẫn đến làm giảm nồng độ Na</w:t>
            </w:r>
            <w:r w:rsidRPr="00AD4421">
              <w:rPr>
                <w:b/>
                <w:sz w:val="28"/>
                <w:szCs w:val="28"/>
                <w:vertAlign w:val="superscript"/>
              </w:rPr>
              <w:t>+</w:t>
            </w:r>
            <w:r w:rsidRPr="00AD4421">
              <w:rPr>
                <w:b/>
                <w:sz w:val="28"/>
                <w:szCs w:val="28"/>
              </w:rPr>
              <w:t xml:space="preserve"> trong máu. Hãy cho biết:</w:t>
            </w:r>
          </w:p>
          <w:p w14:paraId="001BA5AC" w14:textId="77777777" w:rsidR="009B6EC3" w:rsidRPr="00AD4421" w:rsidRDefault="009B6EC3" w:rsidP="00816ACC">
            <w:pPr>
              <w:spacing w:line="360" w:lineRule="auto"/>
              <w:jc w:val="left"/>
              <w:rPr>
                <w:b/>
                <w:sz w:val="28"/>
                <w:szCs w:val="28"/>
              </w:rPr>
            </w:pPr>
            <w:r w:rsidRPr="00AD4421">
              <w:rPr>
                <w:b/>
                <w:sz w:val="28"/>
                <w:szCs w:val="28"/>
              </w:rPr>
              <w:t>- Điện thế nghỉ của nơron có thay đổi không? Giải thích.</w:t>
            </w:r>
          </w:p>
          <w:p w14:paraId="3FAF7659" w14:textId="77777777" w:rsidR="009B6EC3" w:rsidRPr="00AD4421" w:rsidRDefault="009B6EC3" w:rsidP="00816ACC">
            <w:pPr>
              <w:spacing w:line="360" w:lineRule="auto"/>
              <w:jc w:val="left"/>
              <w:rPr>
                <w:b/>
                <w:sz w:val="28"/>
                <w:szCs w:val="28"/>
              </w:rPr>
            </w:pPr>
            <w:r w:rsidRPr="00AD4421">
              <w:rPr>
                <w:b/>
                <w:sz w:val="28"/>
                <w:szCs w:val="28"/>
              </w:rPr>
              <w:t>- Khi có kích thích tới ngưỡng điện thế hoạt động thay đổi thế nào? Giải thích.</w:t>
            </w:r>
          </w:p>
          <w:p w14:paraId="495C1D62" w14:textId="77777777" w:rsidR="009B6EC3" w:rsidRPr="00AD4421" w:rsidRDefault="009B6EC3" w:rsidP="00816ACC">
            <w:pPr>
              <w:spacing w:line="360" w:lineRule="auto"/>
              <w:jc w:val="left"/>
              <w:rPr>
                <w:b/>
                <w:sz w:val="28"/>
                <w:szCs w:val="28"/>
              </w:rPr>
            </w:pPr>
            <w:r w:rsidRPr="00AD4421">
              <w:rPr>
                <w:sz w:val="28"/>
                <w:szCs w:val="28"/>
              </w:rPr>
              <w:t xml:space="preserve">- Điện thế nghỉ của nơron không thay đổi.                                                                      </w:t>
            </w:r>
          </w:p>
          <w:p w14:paraId="6DE013C9" w14:textId="77777777" w:rsidR="009B6EC3" w:rsidRPr="00AD4421" w:rsidRDefault="009B6EC3" w:rsidP="00816ACC">
            <w:pPr>
              <w:spacing w:line="360" w:lineRule="auto"/>
              <w:jc w:val="left"/>
              <w:rPr>
                <w:sz w:val="28"/>
                <w:szCs w:val="28"/>
              </w:rPr>
            </w:pPr>
            <w:r w:rsidRPr="00AD4421">
              <w:rPr>
                <w:sz w:val="28"/>
                <w:szCs w:val="28"/>
              </w:rPr>
              <w:t xml:space="preserve">- Giải thích: Điện thế nghỉ phụ thuộc vào sự chênh lệch điện tích </w:t>
            </w:r>
            <w:r w:rsidRPr="00AD4421">
              <w:rPr>
                <w:sz w:val="28"/>
                <w:szCs w:val="28"/>
              </w:rPr>
              <w:lastRenderedPageBreak/>
              <w:t>dương (+) ở mặt ngoài màng và điện tích âm (-) ở mặt trong màng do K</w:t>
            </w:r>
            <w:r w:rsidRPr="00AD4421">
              <w:rPr>
                <w:sz w:val="28"/>
                <w:szCs w:val="28"/>
                <w:vertAlign w:val="superscript"/>
              </w:rPr>
              <w:t>+</w:t>
            </w:r>
            <w:r w:rsidRPr="00AD4421">
              <w:rPr>
                <w:sz w:val="28"/>
                <w:szCs w:val="28"/>
              </w:rPr>
              <w:t xml:space="preserve"> đi ra ngoài chứ không phụ thuộc nồng độ Na</w:t>
            </w:r>
            <w:r w:rsidRPr="00AD4421">
              <w:rPr>
                <w:sz w:val="28"/>
                <w:szCs w:val="28"/>
                <w:vertAlign w:val="superscript"/>
              </w:rPr>
              <w:t>+</w:t>
            </w:r>
            <w:r w:rsidRPr="00AD4421">
              <w:rPr>
                <w:sz w:val="28"/>
                <w:szCs w:val="28"/>
              </w:rPr>
              <w:t xml:space="preserve"> ở bên ngoài.                                                                                                              </w:t>
            </w:r>
          </w:p>
          <w:p w14:paraId="48640865" w14:textId="77777777" w:rsidR="009B6EC3" w:rsidRPr="00AD4421" w:rsidRDefault="009B6EC3" w:rsidP="00816ACC">
            <w:pPr>
              <w:spacing w:line="360" w:lineRule="auto"/>
              <w:jc w:val="left"/>
              <w:rPr>
                <w:sz w:val="28"/>
                <w:szCs w:val="28"/>
              </w:rPr>
            </w:pPr>
            <w:r w:rsidRPr="00AD4421">
              <w:rPr>
                <w:sz w:val="28"/>
                <w:szCs w:val="28"/>
              </w:rPr>
              <w:t xml:space="preserve">- Khi có kích thích tới ngưỡng điện thế hoạt động giảm đi so với bình thường.           </w:t>
            </w:r>
          </w:p>
          <w:p w14:paraId="40A2E6A1" w14:textId="77777777" w:rsidR="009B6EC3" w:rsidRPr="00810FC8" w:rsidRDefault="009B6EC3" w:rsidP="00816ACC">
            <w:pPr>
              <w:spacing w:line="360" w:lineRule="auto"/>
              <w:jc w:val="left"/>
              <w:rPr>
                <w:sz w:val="28"/>
                <w:szCs w:val="28"/>
              </w:rPr>
            </w:pPr>
            <w:r w:rsidRPr="00AD4421">
              <w:rPr>
                <w:sz w:val="28"/>
                <w:szCs w:val="28"/>
              </w:rPr>
              <w:t>- Giải thích: Nồng độ Na+ trong máu giảm dẫn đến nồng độ Na</w:t>
            </w:r>
            <w:r w:rsidRPr="00AD4421">
              <w:rPr>
                <w:sz w:val="28"/>
                <w:szCs w:val="28"/>
                <w:vertAlign w:val="superscript"/>
              </w:rPr>
              <w:t>+</w:t>
            </w:r>
            <w:r w:rsidRPr="00AD4421">
              <w:rPr>
                <w:sz w:val="28"/>
                <w:szCs w:val="28"/>
              </w:rPr>
              <w:t>ở dịch ngoại bào giảm vì vậy khi cổng Na mở, lượng Na</w:t>
            </w:r>
            <w:r w:rsidRPr="00AD4421">
              <w:rPr>
                <w:sz w:val="28"/>
                <w:szCs w:val="28"/>
                <w:vertAlign w:val="superscript"/>
              </w:rPr>
              <w:t>+</w:t>
            </w:r>
            <w:r w:rsidRPr="00AD4421">
              <w:rPr>
                <w:sz w:val="28"/>
                <w:szCs w:val="28"/>
              </w:rPr>
              <w:t xml:space="preserve"> đi từ ngoài vào giảm đi s</w:t>
            </w:r>
            <w:r>
              <w:rPr>
                <w:sz w:val="28"/>
                <w:szCs w:val="28"/>
              </w:rPr>
              <w:t xml:space="preserve">o với bình thường.             </w:t>
            </w:r>
          </w:p>
        </w:tc>
        <w:tc>
          <w:tcPr>
            <w:tcW w:w="811" w:type="dxa"/>
            <w:shd w:val="clear" w:color="auto" w:fill="auto"/>
          </w:tcPr>
          <w:p w14:paraId="44768375" w14:textId="77777777" w:rsidR="009B6EC3" w:rsidRPr="009B6EC3" w:rsidRDefault="009B6EC3" w:rsidP="00816ACC">
            <w:pPr>
              <w:spacing w:line="360" w:lineRule="auto"/>
              <w:jc w:val="left"/>
              <w:rPr>
                <w:b/>
                <w:sz w:val="26"/>
                <w:szCs w:val="26"/>
                <w:u w:val="single"/>
              </w:rPr>
            </w:pPr>
          </w:p>
          <w:p w14:paraId="119DF899" w14:textId="77777777" w:rsidR="009B6EC3" w:rsidRPr="009B6EC3" w:rsidRDefault="009B6EC3" w:rsidP="00816ACC">
            <w:pPr>
              <w:spacing w:line="360" w:lineRule="auto"/>
              <w:jc w:val="left"/>
              <w:rPr>
                <w:b/>
                <w:sz w:val="26"/>
                <w:szCs w:val="26"/>
                <w:u w:val="single"/>
              </w:rPr>
            </w:pPr>
          </w:p>
          <w:p w14:paraId="7456B7EE" w14:textId="77777777" w:rsidR="009B6EC3" w:rsidRPr="009B6EC3" w:rsidRDefault="009B6EC3" w:rsidP="00816ACC">
            <w:pPr>
              <w:spacing w:line="360" w:lineRule="auto"/>
              <w:jc w:val="left"/>
              <w:rPr>
                <w:b/>
                <w:sz w:val="26"/>
                <w:szCs w:val="26"/>
                <w:u w:val="single"/>
              </w:rPr>
            </w:pPr>
          </w:p>
          <w:p w14:paraId="3DDB2810" w14:textId="77777777" w:rsidR="009B6EC3" w:rsidRPr="009B6EC3" w:rsidRDefault="009B6EC3" w:rsidP="00816ACC">
            <w:pPr>
              <w:spacing w:line="360" w:lineRule="auto"/>
              <w:jc w:val="left"/>
              <w:rPr>
                <w:b/>
                <w:sz w:val="26"/>
                <w:szCs w:val="26"/>
                <w:u w:val="single"/>
              </w:rPr>
            </w:pPr>
          </w:p>
          <w:p w14:paraId="1B9CB85E" w14:textId="77777777" w:rsidR="009B6EC3" w:rsidRPr="009B6EC3" w:rsidRDefault="009B6EC3" w:rsidP="00816ACC">
            <w:pPr>
              <w:spacing w:line="360" w:lineRule="auto"/>
              <w:jc w:val="left"/>
              <w:rPr>
                <w:b/>
                <w:sz w:val="26"/>
                <w:szCs w:val="26"/>
                <w:u w:val="single"/>
              </w:rPr>
            </w:pPr>
          </w:p>
          <w:p w14:paraId="6659BDB8" w14:textId="77777777" w:rsidR="009B6EC3" w:rsidRPr="009B6EC3" w:rsidRDefault="009B6EC3" w:rsidP="00816ACC">
            <w:pPr>
              <w:spacing w:line="360" w:lineRule="auto"/>
              <w:jc w:val="left"/>
              <w:rPr>
                <w:b/>
                <w:sz w:val="26"/>
                <w:szCs w:val="26"/>
                <w:u w:val="single"/>
              </w:rPr>
            </w:pPr>
          </w:p>
          <w:p w14:paraId="1BD0384D" w14:textId="77777777" w:rsidR="009B6EC3" w:rsidRPr="009B6EC3" w:rsidRDefault="009B6EC3" w:rsidP="00816ACC">
            <w:pPr>
              <w:spacing w:line="360" w:lineRule="auto"/>
              <w:jc w:val="left"/>
              <w:rPr>
                <w:b/>
                <w:sz w:val="26"/>
                <w:szCs w:val="26"/>
                <w:u w:val="single"/>
              </w:rPr>
            </w:pPr>
          </w:p>
          <w:p w14:paraId="1E0CB080" w14:textId="77777777" w:rsidR="009B6EC3" w:rsidRPr="009B6EC3" w:rsidRDefault="009B6EC3" w:rsidP="00816ACC">
            <w:pPr>
              <w:spacing w:line="360" w:lineRule="auto"/>
              <w:jc w:val="left"/>
              <w:rPr>
                <w:b/>
                <w:sz w:val="26"/>
                <w:szCs w:val="26"/>
                <w:u w:val="single"/>
              </w:rPr>
            </w:pPr>
          </w:p>
          <w:p w14:paraId="67DBDFC3" w14:textId="77777777" w:rsidR="009B6EC3" w:rsidRPr="009B6EC3" w:rsidRDefault="009B6EC3" w:rsidP="00816ACC">
            <w:pPr>
              <w:spacing w:line="360" w:lineRule="auto"/>
              <w:jc w:val="left"/>
              <w:rPr>
                <w:b/>
                <w:sz w:val="26"/>
                <w:szCs w:val="26"/>
                <w:u w:val="single"/>
              </w:rPr>
            </w:pPr>
          </w:p>
          <w:p w14:paraId="79241DB1" w14:textId="77777777" w:rsidR="009B6EC3" w:rsidRPr="009B6EC3" w:rsidRDefault="009B6EC3" w:rsidP="00816ACC">
            <w:pPr>
              <w:spacing w:line="360" w:lineRule="auto"/>
              <w:jc w:val="left"/>
              <w:rPr>
                <w:b/>
                <w:sz w:val="26"/>
                <w:szCs w:val="26"/>
                <w:u w:val="single"/>
              </w:rPr>
            </w:pPr>
          </w:p>
          <w:p w14:paraId="7994180B" w14:textId="77777777" w:rsidR="009B6EC3" w:rsidRPr="00E5731E" w:rsidRDefault="009B6EC3" w:rsidP="00816ACC">
            <w:pPr>
              <w:spacing w:line="360" w:lineRule="auto"/>
              <w:jc w:val="left"/>
              <w:rPr>
                <w:sz w:val="26"/>
                <w:szCs w:val="26"/>
                <w:lang w:val="en-US"/>
              </w:rPr>
            </w:pPr>
            <w:r w:rsidRPr="00E5731E">
              <w:rPr>
                <w:sz w:val="26"/>
                <w:szCs w:val="26"/>
                <w:lang w:val="en-US"/>
              </w:rPr>
              <w:t>0,25</w:t>
            </w:r>
          </w:p>
          <w:p w14:paraId="416B4ADE" w14:textId="77777777" w:rsidR="009B6EC3" w:rsidRPr="00E5731E" w:rsidRDefault="009B6EC3" w:rsidP="00816ACC">
            <w:pPr>
              <w:spacing w:line="360" w:lineRule="auto"/>
              <w:jc w:val="left"/>
              <w:rPr>
                <w:sz w:val="26"/>
                <w:szCs w:val="26"/>
                <w:lang w:val="en-US"/>
              </w:rPr>
            </w:pPr>
            <w:r w:rsidRPr="00E5731E">
              <w:rPr>
                <w:sz w:val="26"/>
                <w:szCs w:val="26"/>
                <w:lang w:val="en-US"/>
              </w:rPr>
              <w:t>0,25</w:t>
            </w:r>
          </w:p>
          <w:p w14:paraId="4C23FDA4" w14:textId="77777777" w:rsidR="009B6EC3" w:rsidRDefault="009B6EC3" w:rsidP="00816ACC">
            <w:pPr>
              <w:spacing w:line="360" w:lineRule="auto"/>
              <w:jc w:val="left"/>
              <w:rPr>
                <w:sz w:val="26"/>
                <w:szCs w:val="26"/>
                <w:lang w:val="en-US"/>
              </w:rPr>
            </w:pPr>
          </w:p>
          <w:p w14:paraId="1BC65200" w14:textId="77777777" w:rsidR="009B6EC3" w:rsidRDefault="009B6EC3" w:rsidP="00816ACC">
            <w:pPr>
              <w:spacing w:line="360" w:lineRule="auto"/>
              <w:jc w:val="left"/>
              <w:rPr>
                <w:sz w:val="26"/>
                <w:szCs w:val="26"/>
                <w:lang w:val="en-US"/>
              </w:rPr>
            </w:pPr>
          </w:p>
          <w:p w14:paraId="2244802D" w14:textId="77777777" w:rsidR="009B6EC3" w:rsidRPr="00E5731E" w:rsidRDefault="009B6EC3" w:rsidP="00816ACC">
            <w:pPr>
              <w:spacing w:line="360" w:lineRule="auto"/>
              <w:jc w:val="left"/>
              <w:rPr>
                <w:sz w:val="26"/>
                <w:szCs w:val="26"/>
                <w:lang w:val="en-US"/>
              </w:rPr>
            </w:pPr>
          </w:p>
          <w:p w14:paraId="38F5FE56" w14:textId="77777777" w:rsidR="009B6EC3" w:rsidRPr="00E5731E" w:rsidRDefault="009B6EC3" w:rsidP="00816ACC">
            <w:pPr>
              <w:spacing w:line="360" w:lineRule="auto"/>
              <w:jc w:val="left"/>
              <w:rPr>
                <w:sz w:val="26"/>
                <w:szCs w:val="26"/>
                <w:lang w:val="en-US"/>
              </w:rPr>
            </w:pPr>
            <w:r w:rsidRPr="00E5731E">
              <w:rPr>
                <w:sz w:val="26"/>
                <w:szCs w:val="26"/>
                <w:lang w:val="en-US"/>
              </w:rPr>
              <w:t>0,25</w:t>
            </w:r>
          </w:p>
          <w:p w14:paraId="502B07BA" w14:textId="77777777" w:rsidR="009B6EC3" w:rsidRPr="00E5731E" w:rsidRDefault="009B6EC3" w:rsidP="00816ACC">
            <w:pPr>
              <w:spacing w:line="360" w:lineRule="auto"/>
              <w:jc w:val="left"/>
              <w:rPr>
                <w:sz w:val="26"/>
                <w:szCs w:val="26"/>
              </w:rPr>
            </w:pPr>
          </w:p>
          <w:p w14:paraId="1DD44649" w14:textId="77777777" w:rsidR="009B6EC3" w:rsidRPr="00E5731E" w:rsidRDefault="009B6EC3" w:rsidP="00816ACC">
            <w:pPr>
              <w:spacing w:line="360" w:lineRule="auto"/>
              <w:jc w:val="left"/>
              <w:rPr>
                <w:sz w:val="26"/>
                <w:szCs w:val="26"/>
              </w:rPr>
            </w:pPr>
          </w:p>
          <w:p w14:paraId="73991E95" w14:textId="77777777" w:rsidR="009B6EC3" w:rsidRPr="00E5731E" w:rsidRDefault="009B6EC3" w:rsidP="00816ACC">
            <w:pPr>
              <w:spacing w:line="360" w:lineRule="auto"/>
              <w:jc w:val="left"/>
              <w:rPr>
                <w:sz w:val="26"/>
                <w:szCs w:val="26"/>
                <w:lang w:val="en-US"/>
              </w:rPr>
            </w:pPr>
            <w:r w:rsidRPr="00E5731E">
              <w:rPr>
                <w:sz w:val="26"/>
                <w:szCs w:val="26"/>
                <w:lang w:val="en-US"/>
              </w:rPr>
              <w:t>0,25</w:t>
            </w:r>
          </w:p>
        </w:tc>
      </w:tr>
      <w:tr w:rsidR="009B6EC3" w:rsidRPr="00E5731E" w14:paraId="1F46EA0E" w14:textId="77777777" w:rsidTr="009B6E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8" w:type="dxa"/>
            <w:vMerge/>
            <w:shd w:val="clear" w:color="auto" w:fill="auto"/>
          </w:tcPr>
          <w:p w14:paraId="61C36EDE" w14:textId="77777777" w:rsidR="009B6EC3" w:rsidRPr="00E5731E" w:rsidRDefault="009B6EC3" w:rsidP="00816ACC">
            <w:pPr>
              <w:spacing w:line="360" w:lineRule="auto"/>
              <w:jc w:val="left"/>
              <w:rPr>
                <w:b/>
                <w:sz w:val="26"/>
                <w:szCs w:val="26"/>
                <w:lang w:val="en-US"/>
              </w:rPr>
            </w:pPr>
          </w:p>
        </w:tc>
        <w:tc>
          <w:tcPr>
            <w:tcW w:w="8754" w:type="dxa"/>
            <w:gridSpan w:val="2"/>
            <w:shd w:val="clear" w:color="auto" w:fill="auto"/>
          </w:tcPr>
          <w:p w14:paraId="21812F64" w14:textId="77777777" w:rsidR="009B6EC3" w:rsidRPr="00E5731E" w:rsidRDefault="009B6EC3" w:rsidP="00816ACC">
            <w:pPr>
              <w:spacing w:line="360" w:lineRule="auto"/>
              <w:jc w:val="left"/>
              <w:rPr>
                <w:b/>
                <w:sz w:val="26"/>
                <w:szCs w:val="26"/>
                <w:lang w:val="sv-SE"/>
              </w:rPr>
            </w:pPr>
            <w:r w:rsidRPr="00E5731E">
              <w:rPr>
                <w:b/>
                <w:sz w:val="26"/>
                <w:szCs w:val="26"/>
                <w:lang w:val="sv-SE"/>
              </w:rPr>
              <w:t>b. Vì sao những người bị hở van nhĩ thất hoặc hen suyễn mãn tính thường dẫn đến suy tim?</w:t>
            </w:r>
          </w:p>
          <w:p w14:paraId="7403C2A7" w14:textId="77777777" w:rsidR="009B6EC3" w:rsidRPr="00E5731E" w:rsidRDefault="009B6EC3" w:rsidP="00816ACC">
            <w:pPr>
              <w:spacing w:line="360" w:lineRule="auto"/>
              <w:jc w:val="left"/>
              <w:rPr>
                <w:sz w:val="26"/>
                <w:szCs w:val="26"/>
                <w:lang w:val="sv-SE"/>
              </w:rPr>
            </w:pPr>
            <w:r w:rsidRPr="00E5731E">
              <w:rPr>
                <w:sz w:val="26"/>
                <w:szCs w:val="26"/>
                <w:lang w:val="sv-SE"/>
              </w:rPr>
              <w:t>- Ở những người bị hở van tim: Mỗi lần tâm thất co, van tim khép không chặt → máu một phần trở ngược lại tâm nhĩ → lượng máu vào ĐM chủ giảm →  không đáp ứng đầy đủ nhu cầu về dinh dưỡng, O</w:t>
            </w:r>
            <w:r w:rsidRPr="00E5731E">
              <w:rPr>
                <w:sz w:val="26"/>
                <w:szCs w:val="26"/>
                <w:vertAlign w:val="subscript"/>
                <w:lang w:val="sv-SE"/>
              </w:rPr>
              <w:t>2</w:t>
            </w:r>
            <w:r w:rsidRPr="00E5731E">
              <w:rPr>
                <w:sz w:val="26"/>
                <w:szCs w:val="26"/>
                <w:lang w:val="sv-SE"/>
              </w:rPr>
              <w:t xml:space="preserve"> cho cơ thể → tim phải gắng co bóp mạnh và tăng nhịp → suy tim.</w:t>
            </w:r>
          </w:p>
          <w:p w14:paraId="4F4F6AC4" w14:textId="77777777" w:rsidR="009B6EC3" w:rsidRPr="009B6EC3" w:rsidRDefault="009B6EC3" w:rsidP="00816ACC">
            <w:pPr>
              <w:spacing w:line="360" w:lineRule="auto"/>
              <w:jc w:val="left"/>
              <w:rPr>
                <w:b/>
                <w:position w:val="2"/>
                <w:sz w:val="26"/>
                <w:szCs w:val="26"/>
                <w:lang w:val="sv-SE"/>
              </w:rPr>
            </w:pPr>
            <w:r w:rsidRPr="00E5731E">
              <w:rPr>
                <w:sz w:val="26"/>
                <w:szCs w:val="26"/>
                <w:lang w:val="sv-SE"/>
              </w:rPr>
              <w:t>- Hen suyễn gây khó thở → co hẹp các tiểu phế quản → thông khí khó khăn → tăng nhịp tim, thể tích co tim → tim làm việc quá tải → suy tim.</w:t>
            </w:r>
          </w:p>
        </w:tc>
        <w:tc>
          <w:tcPr>
            <w:tcW w:w="811" w:type="dxa"/>
            <w:shd w:val="clear" w:color="auto" w:fill="auto"/>
          </w:tcPr>
          <w:p w14:paraId="34BFC2D6" w14:textId="77777777" w:rsidR="009B6EC3" w:rsidRPr="009B6EC3" w:rsidRDefault="009B6EC3" w:rsidP="00816ACC">
            <w:pPr>
              <w:spacing w:line="360" w:lineRule="auto"/>
              <w:jc w:val="left"/>
              <w:rPr>
                <w:b/>
                <w:sz w:val="26"/>
                <w:szCs w:val="26"/>
                <w:u w:val="single"/>
                <w:lang w:val="sv-SE"/>
              </w:rPr>
            </w:pPr>
          </w:p>
          <w:p w14:paraId="3BA25938" w14:textId="77777777" w:rsidR="009B6EC3" w:rsidRPr="009B6EC3" w:rsidRDefault="009B6EC3" w:rsidP="00816ACC">
            <w:pPr>
              <w:spacing w:line="360" w:lineRule="auto"/>
              <w:jc w:val="left"/>
              <w:rPr>
                <w:b/>
                <w:sz w:val="26"/>
                <w:szCs w:val="26"/>
                <w:u w:val="single"/>
                <w:lang w:val="sv-SE"/>
              </w:rPr>
            </w:pPr>
          </w:p>
          <w:p w14:paraId="5E458C23" w14:textId="77777777" w:rsidR="009B6EC3" w:rsidRPr="00E5731E" w:rsidRDefault="009B6EC3" w:rsidP="00816ACC">
            <w:pPr>
              <w:spacing w:line="360" w:lineRule="auto"/>
              <w:jc w:val="left"/>
              <w:rPr>
                <w:b/>
                <w:sz w:val="26"/>
                <w:szCs w:val="26"/>
                <w:u w:val="single"/>
                <w:lang w:val="en-US"/>
              </w:rPr>
            </w:pPr>
            <w:r w:rsidRPr="00E5731E">
              <w:rPr>
                <w:sz w:val="26"/>
                <w:szCs w:val="26"/>
                <w:lang w:val="en-US"/>
              </w:rPr>
              <w:t>0,5</w:t>
            </w:r>
          </w:p>
          <w:p w14:paraId="2D1E0FE7" w14:textId="77777777" w:rsidR="009B6EC3" w:rsidRDefault="009B6EC3" w:rsidP="00816ACC">
            <w:pPr>
              <w:spacing w:line="360" w:lineRule="auto"/>
              <w:jc w:val="left"/>
              <w:rPr>
                <w:sz w:val="26"/>
                <w:szCs w:val="26"/>
                <w:lang w:val="en-US"/>
              </w:rPr>
            </w:pPr>
          </w:p>
          <w:p w14:paraId="7554EE0D" w14:textId="77777777" w:rsidR="009B6EC3" w:rsidRDefault="009B6EC3" w:rsidP="00816ACC">
            <w:pPr>
              <w:spacing w:line="360" w:lineRule="auto"/>
              <w:jc w:val="left"/>
              <w:rPr>
                <w:sz w:val="26"/>
                <w:szCs w:val="26"/>
                <w:lang w:val="en-US"/>
              </w:rPr>
            </w:pPr>
          </w:p>
          <w:p w14:paraId="563D6075" w14:textId="77777777" w:rsidR="009B6EC3" w:rsidRPr="00E5731E" w:rsidRDefault="009B6EC3" w:rsidP="00816ACC">
            <w:pPr>
              <w:spacing w:line="360" w:lineRule="auto"/>
              <w:jc w:val="left"/>
              <w:rPr>
                <w:sz w:val="26"/>
                <w:szCs w:val="26"/>
                <w:lang w:val="en-US"/>
              </w:rPr>
            </w:pPr>
          </w:p>
          <w:p w14:paraId="0BAA4C89" w14:textId="77777777" w:rsidR="009B6EC3" w:rsidRPr="00E5731E" w:rsidRDefault="009B6EC3" w:rsidP="00816ACC">
            <w:pPr>
              <w:spacing w:line="360" w:lineRule="auto"/>
              <w:jc w:val="left"/>
              <w:rPr>
                <w:sz w:val="26"/>
                <w:szCs w:val="26"/>
                <w:lang w:val="en-US"/>
              </w:rPr>
            </w:pPr>
            <w:r w:rsidRPr="00E5731E">
              <w:rPr>
                <w:sz w:val="26"/>
                <w:szCs w:val="26"/>
                <w:lang w:val="en-US"/>
              </w:rPr>
              <w:t>0,5</w:t>
            </w:r>
          </w:p>
        </w:tc>
      </w:tr>
      <w:tr w:rsidR="009B6EC3" w:rsidRPr="00E5731E" w14:paraId="05E342C7" w14:textId="77777777" w:rsidTr="009B6E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8" w:type="dxa"/>
            <w:vMerge w:val="restart"/>
            <w:shd w:val="clear" w:color="auto" w:fill="auto"/>
          </w:tcPr>
          <w:p w14:paraId="7E8DDD18" w14:textId="77777777" w:rsidR="009B6EC3" w:rsidRPr="00E5731E" w:rsidRDefault="009B6EC3" w:rsidP="00816ACC">
            <w:pPr>
              <w:spacing w:line="360" w:lineRule="auto"/>
              <w:jc w:val="left"/>
              <w:rPr>
                <w:b/>
                <w:sz w:val="26"/>
                <w:szCs w:val="26"/>
                <w:lang w:val="en-US"/>
              </w:rPr>
            </w:pPr>
            <w:r w:rsidRPr="00E5731E">
              <w:rPr>
                <w:b/>
                <w:sz w:val="26"/>
                <w:szCs w:val="26"/>
                <w:lang w:val="en-US"/>
              </w:rPr>
              <w:t>Câu 8</w:t>
            </w:r>
          </w:p>
          <w:p w14:paraId="2367E2E6" w14:textId="77777777" w:rsidR="009B6EC3" w:rsidRPr="00E5731E" w:rsidRDefault="009B6EC3" w:rsidP="00816ACC">
            <w:pPr>
              <w:spacing w:line="360" w:lineRule="auto"/>
              <w:jc w:val="left"/>
              <w:rPr>
                <w:b/>
                <w:sz w:val="26"/>
                <w:szCs w:val="26"/>
                <w:lang w:val="en-US"/>
              </w:rPr>
            </w:pPr>
            <w:r w:rsidRPr="00E5731E">
              <w:rPr>
                <w:b/>
                <w:sz w:val="26"/>
                <w:szCs w:val="26"/>
                <w:lang w:val="en-US"/>
              </w:rPr>
              <w:t>(2,0 điểm)</w:t>
            </w:r>
          </w:p>
        </w:tc>
        <w:tc>
          <w:tcPr>
            <w:tcW w:w="8754" w:type="dxa"/>
            <w:gridSpan w:val="2"/>
            <w:shd w:val="clear" w:color="auto" w:fill="auto"/>
          </w:tcPr>
          <w:p w14:paraId="63784AB9" w14:textId="77777777" w:rsidR="009B6EC3" w:rsidRPr="00E5731E" w:rsidRDefault="009B6EC3" w:rsidP="00816ACC">
            <w:pPr>
              <w:spacing w:line="360" w:lineRule="auto"/>
              <w:jc w:val="left"/>
              <w:rPr>
                <w:b/>
                <w:sz w:val="26"/>
                <w:szCs w:val="26"/>
                <w:lang w:val="sv-SE"/>
              </w:rPr>
            </w:pPr>
            <w:r w:rsidRPr="00E5731E">
              <w:rPr>
                <w:b/>
                <w:sz w:val="26"/>
                <w:szCs w:val="26"/>
                <w:lang w:val="sv-SE"/>
              </w:rPr>
              <w:t>a. Khi thể tích máu trong cơ thể người giảm, những cơ chế nội tại nào giúp duy trì và tăng thể tích máu?</w:t>
            </w:r>
          </w:p>
          <w:p w14:paraId="18D78BC1" w14:textId="77777777" w:rsidR="009B6EC3" w:rsidRPr="00E5731E" w:rsidRDefault="009B6EC3" w:rsidP="00816ACC">
            <w:pPr>
              <w:spacing w:line="360" w:lineRule="auto"/>
              <w:jc w:val="left"/>
              <w:rPr>
                <w:sz w:val="26"/>
                <w:szCs w:val="26"/>
                <w:lang w:val="sv-SE"/>
              </w:rPr>
            </w:pPr>
            <w:r w:rsidRPr="00E5731E">
              <w:rPr>
                <w:sz w:val="26"/>
                <w:szCs w:val="26"/>
                <w:lang w:val="sv-SE"/>
              </w:rPr>
              <w:t>- Khi thể tích máu trong cơ thể giảm, các hoocmon aldosteron và ADH được tiết ra làm tăng thể tích máu.</w:t>
            </w:r>
          </w:p>
          <w:p w14:paraId="201917D9" w14:textId="77777777" w:rsidR="009B6EC3" w:rsidRPr="00E5731E" w:rsidRDefault="009B6EC3" w:rsidP="00816ACC">
            <w:pPr>
              <w:spacing w:line="360" w:lineRule="auto"/>
              <w:jc w:val="left"/>
              <w:rPr>
                <w:sz w:val="26"/>
                <w:szCs w:val="26"/>
                <w:lang w:val="sv-SE"/>
              </w:rPr>
            </w:pPr>
            <w:r w:rsidRPr="00E5731E">
              <w:rPr>
                <w:sz w:val="26"/>
                <w:szCs w:val="26"/>
                <w:lang w:val="sv-SE"/>
              </w:rPr>
              <w:t>- Thể tích máu giảm làm bộ máy cận quản cầu tăng tiết renin, từ đó hình thành angiotensin II. Angiotensin II làm co mạch, giảm lọc máu ở cầu thận đồng thời làm tăng tiết aldosteron.</w:t>
            </w:r>
          </w:p>
          <w:p w14:paraId="7DB4A42A" w14:textId="77777777" w:rsidR="009B6EC3" w:rsidRPr="00E5731E" w:rsidRDefault="009B6EC3" w:rsidP="00816ACC">
            <w:pPr>
              <w:spacing w:line="360" w:lineRule="auto"/>
              <w:jc w:val="left"/>
              <w:rPr>
                <w:sz w:val="26"/>
                <w:szCs w:val="26"/>
                <w:lang w:val="sv-SE"/>
              </w:rPr>
            </w:pPr>
            <w:r w:rsidRPr="00E5731E">
              <w:rPr>
                <w:sz w:val="26"/>
                <w:szCs w:val="26"/>
                <w:lang w:val="sv-SE"/>
              </w:rPr>
              <w:t>- Aldosteron làm tăng tái hấp thu Na</w:t>
            </w:r>
            <w:r w:rsidRPr="00E5731E">
              <w:rPr>
                <w:sz w:val="26"/>
                <w:szCs w:val="26"/>
                <w:vertAlign w:val="superscript"/>
                <w:lang w:val="sv-SE"/>
              </w:rPr>
              <w:t>+</w:t>
            </w:r>
            <w:r w:rsidRPr="00E5731E">
              <w:rPr>
                <w:sz w:val="26"/>
                <w:szCs w:val="26"/>
                <w:lang w:val="sv-SE"/>
              </w:rPr>
              <w:t xml:space="preserve"> ở ống lượn xa, kéo theo nước vào máu, làm tăng thể tích máu và làm giảm lượng nước tiểu.                                                     </w:t>
            </w:r>
          </w:p>
          <w:p w14:paraId="160AD247" w14:textId="77777777" w:rsidR="009B6EC3" w:rsidRPr="009B6EC3" w:rsidRDefault="009B6EC3" w:rsidP="00816ACC">
            <w:pPr>
              <w:spacing w:line="360" w:lineRule="auto"/>
              <w:jc w:val="left"/>
              <w:rPr>
                <w:sz w:val="26"/>
                <w:szCs w:val="26"/>
                <w:lang w:val="sv-SE"/>
              </w:rPr>
            </w:pPr>
            <w:r w:rsidRPr="00E5731E">
              <w:rPr>
                <w:sz w:val="26"/>
                <w:szCs w:val="26"/>
                <w:lang w:val="sv-SE"/>
              </w:rPr>
              <w:t>- Thể tích máu giảm làm tuyến yên tăng tiết ADH. Hoocmon này làm tăng tái hấp thu nước ở ống lượn xa và ống góp, góp phần duy trì và tăng thể tích máu. Ngoài ra dịch ngoại bào đi vào máu giúp làm tăng thể tích máu.</w:t>
            </w:r>
            <w:r w:rsidRPr="00E5731E">
              <w:rPr>
                <w:sz w:val="26"/>
                <w:szCs w:val="26"/>
                <w:lang w:val="sv-SE"/>
              </w:rPr>
              <w:tab/>
            </w:r>
          </w:p>
        </w:tc>
        <w:tc>
          <w:tcPr>
            <w:tcW w:w="811" w:type="dxa"/>
            <w:shd w:val="clear" w:color="auto" w:fill="auto"/>
          </w:tcPr>
          <w:p w14:paraId="38319A60" w14:textId="77777777" w:rsidR="009B6EC3" w:rsidRPr="009B6EC3" w:rsidRDefault="009B6EC3" w:rsidP="00816ACC">
            <w:pPr>
              <w:spacing w:line="360" w:lineRule="auto"/>
              <w:jc w:val="left"/>
              <w:rPr>
                <w:b/>
                <w:sz w:val="26"/>
                <w:szCs w:val="26"/>
                <w:u w:val="single"/>
                <w:lang w:val="sv-SE"/>
              </w:rPr>
            </w:pPr>
          </w:p>
          <w:p w14:paraId="61FC31A2" w14:textId="77777777" w:rsidR="009B6EC3" w:rsidRPr="00E5731E" w:rsidRDefault="009B6EC3" w:rsidP="00816ACC">
            <w:pPr>
              <w:spacing w:line="360" w:lineRule="auto"/>
              <w:jc w:val="left"/>
              <w:rPr>
                <w:b/>
                <w:sz w:val="26"/>
                <w:szCs w:val="26"/>
                <w:u w:val="single"/>
              </w:rPr>
            </w:pPr>
          </w:p>
          <w:p w14:paraId="23090F1C" w14:textId="77777777" w:rsidR="009B6EC3" w:rsidRPr="00E5731E" w:rsidRDefault="009B6EC3" w:rsidP="00816ACC">
            <w:pPr>
              <w:spacing w:line="360" w:lineRule="auto"/>
              <w:jc w:val="left"/>
              <w:rPr>
                <w:sz w:val="26"/>
                <w:szCs w:val="26"/>
                <w:lang w:val="en-US"/>
              </w:rPr>
            </w:pPr>
            <w:r w:rsidRPr="00E5731E">
              <w:rPr>
                <w:sz w:val="26"/>
                <w:szCs w:val="26"/>
                <w:lang w:val="en-US"/>
              </w:rPr>
              <w:t>0,25</w:t>
            </w:r>
          </w:p>
          <w:p w14:paraId="2D95774B" w14:textId="77777777" w:rsidR="009B6EC3" w:rsidRDefault="009B6EC3" w:rsidP="00816ACC">
            <w:pPr>
              <w:spacing w:line="360" w:lineRule="auto"/>
              <w:jc w:val="left"/>
              <w:rPr>
                <w:sz w:val="26"/>
                <w:szCs w:val="26"/>
                <w:lang w:val="en-US"/>
              </w:rPr>
            </w:pPr>
          </w:p>
          <w:p w14:paraId="5A0E5515" w14:textId="77777777" w:rsidR="009B6EC3" w:rsidRPr="00E5731E" w:rsidRDefault="009B6EC3" w:rsidP="00816ACC">
            <w:pPr>
              <w:spacing w:line="360" w:lineRule="auto"/>
              <w:jc w:val="left"/>
              <w:rPr>
                <w:sz w:val="26"/>
                <w:szCs w:val="26"/>
                <w:lang w:val="en-US"/>
              </w:rPr>
            </w:pPr>
            <w:r w:rsidRPr="00E5731E">
              <w:rPr>
                <w:sz w:val="26"/>
                <w:szCs w:val="26"/>
                <w:lang w:val="en-US"/>
              </w:rPr>
              <w:t>0,25</w:t>
            </w:r>
          </w:p>
          <w:p w14:paraId="72E2E27D" w14:textId="77777777" w:rsidR="009B6EC3" w:rsidRDefault="009B6EC3" w:rsidP="00816ACC">
            <w:pPr>
              <w:spacing w:line="360" w:lineRule="auto"/>
              <w:jc w:val="left"/>
              <w:rPr>
                <w:sz w:val="26"/>
                <w:szCs w:val="26"/>
                <w:lang w:val="en-US"/>
              </w:rPr>
            </w:pPr>
          </w:p>
          <w:p w14:paraId="0517C9C7" w14:textId="77777777" w:rsidR="009B6EC3" w:rsidRDefault="009B6EC3" w:rsidP="00816ACC">
            <w:pPr>
              <w:spacing w:line="360" w:lineRule="auto"/>
              <w:jc w:val="left"/>
              <w:rPr>
                <w:sz w:val="26"/>
                <w:szCs w:val="26"/>
                <w:lang w:val="en-US"/>
              </w:rPr>
            </w:pPr>
          </w:p>
          <w:p w14:paraId="7CA48E36" w14:textId="77777777" w:rsidR="009B6EC3" w:rsidRPr="00E5731E" w:rsidRDefault="009B6EC3" w:rsidP="00816ACC">
            <w:pPr>
              <w:spacing w:line="360" w:lineRule="auto"/>
              <w:jc w:val="left"/>
              <w:rPr>
                <w:sz w:val="26"/>
                <w:szCs w:val="26"/>
              </w:rPr>
            </w:pPr>
            <w:r w:rsidRPr="00E5731E">
              <w:rPr>
                <w:sz w:val="26"/>
                <w:szCs w:val="26"/>
                <w:lang w:val="en-US"/>
              </w:rPr>
              <w:t>0,25</w:t>
            </w:r>
          </w:p>
          <w:p w14:paraId="4FF0B34A" w14:textId="77777777" w:rsidR="009B6EC3" w:rsidRPr="00E5731E" w:rsidRDefault="009B6EC3" w:rsidP="00816ACC">
            <w:pPr>
              <w:spacing w:line="360" w:lineRule="auto"/>
              <w:jc w:val="left"/>
              <w:rPr>
                <w:sz w:val="26"/>
                <w:szCs w:val="26"/>
              </w:rPr>
            </w:pPr>
          </w:p>
          <w:p w14:paraId="601AF985" w14:textId="77777777" w:rsidR="009B6EC3" w:rsidRPr="00E5731E" w:rsidRDefault="009B6EC3" w:rsidP="00816ACC">
            <w:pPr>
              <w:spacing w:line="360" w:lineRule="auto"/>
              <w:jc w:val="left"/>
              <w:rPr>
                <w:b/>
                <w:sz w:val="26"/>
                <w:szCs w:val="26"/>
                <w:u w:val="single"/>
                <w:lang w:val="en-US"/>
              </w:rPr>
            </w:pPr>
            <w:r w:rsidRPr="00E5731E">
              <w:rPr>
                <w:sz w:val="26"/>
                <w:szCs w:val="26"/>
                <w:lang w:val="en-US"/>
              </w:rPr>
              <w:t>0,25</w:t>
            </w:r>
          </w:p>
        </w:tc>
      </w:tr>
      <w:tr w:rsidR="009B6EC3" w:rsidRPr="00E5731E" w14:paraId="28A2025A" w14:textId="77777777" w:rsidTr="009B6E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8" w:type="dxa"/>
            <w:vMerge/>
            <w:shd w:val="clear" w:color="auto" w:fill="auto"/>
          </w:tcPr>
          <w:p w14:paraId="7A858F80" w14:textId="77777777" w:rsidR="009B6EC3" w:rsidRPr="00E5731E" w:rsidRDefault="009B6EC3" w:rsidP="00816ACC">
            <w:pPr>
              <w:spacing w:line="360" w:lineRule="auto"/>
              <w:jc w:val="left"/>
              <w:rPr>
                <w:b/>
                <w:sz w:val="26"/>
                <w:szCs w:val="26"/>
                <w:lang w:val="en-US"/>
              </w:rPr>
            </w:pPr>
          </w:p>
        </w:tc>
        <w:tc>
          <w:tcPr>
            <w:tcW w:w="8754" w:type="dxa"/>
            <w:gridSpan w:val="2"/>
            <w:shd w:val="clear" w:color="auto" w:fill="auto"/>
          </w:tcPr>
          <w:p w14:paraId="70DF1F14" w14:textId="77777777" w:rsidR="009B6EC3" w:rsidRPr="00E5731E" w:rsidRDefault="009B6EC3" w:rsidP="00816ACC">
            <w:pPr>
              <w:spacing w:line="360" w:lineRule="auto"/>
              <w:jc w:val="left"/>
              <w:rPr>
                <w:b/>
                <w:sz w:val="26"/>
                <w:szCs w:val="26"/>
                <w:lang w:val="sv-SE"/>
              </w:rPr>
            </w:pPr>
            <w:r w:rsidRPr="00E5731E">
              <w:rPr>
                <w:b/>
                <w:sz w:val="26"/>
                <w:szCs w:val="26"/>
                <w:lang w:val="sv-SE"/>
              </w:rPr>
              <w:t>b. Hãy nêu các cơ chế điều hoà giúp cá xương và cá sụn duy trì được áp suất thẩm thấu của cơ thể khi sống trong môi trường bất lợi về thẩm thấu (môi trường nước ngọt, nước biển).</w:t>
            </w:r>
          </w:p>
          <w:p w14:paraId="3AB82C97" w14:textId="77777777" w:rsidR="009B6EC3" w:rsidRPr="00E5731E" w:rsidRDefault="009B6EC3" w:rsidP="00816ACC">
            <w:pPr>
              <w:spacing w:line="360" w:lineRule="auto"/>
              <w:jc w:val="left"/>
              <w:rPr>
                <w:sz w:val="26"/>
                <w:szCs w:val="26"/>
                <w:lang w:val="sv-SE"/>
              </w:rPr>
            </w:pPr>
            <w:r w:rsidRPr="00E5731E">
              <w:rPr>
                <w:sz w:val="26"/>
                <w:szCs w:val="26"/>
                <w:lang w:val="sv-SE"/>
              </w:rPr>
              <w:t xml:space="preserve">- Cá xương nước ngọt có dịch cơ thể ưu trương so với nước ngọt nên nước đi vào cơ thể qua mang và một phần qua bề mặt cơ thể. Cá </w:t>
            </w:r>
            <w:r w:rsidRPr="00E5731E">
              <w:rPr>
                <w:sz w:val="26"/>
                <w:szCs w:val="26"/>
                <w:lang w:val="sv-SE"/>
              </w:rPr>
              <w:lastRenderedPageBreak/>
              <w:t>xương duy trì áp suất thẩm thấu bằng cách thảỉ nhiều nước tiểu qua thận và hấp th</w:t>
            </w:r>
            <w:r>
              <w:rPr>
                <w:sz w:val="26"/>
                <w:szCs w:val="26"/>
                <w:lang w:val="sv-SE"/>
              </w:rPr>
              <w:t xml:space="preserve">u tích cực muối qua mang.      </w:t>
            </w:r>
          </w:p>
          <w:p w14:paraId="46936D1B" w14:textId="77777777" w:rsidR="009B6EC3" w:rsidRPr="00E5731E" w:rsidRDefault="009B6EC3" w:rsidP="00816ACC">
            <w:pPr>
              <w:spacing w:line="360" w:lineRule="auto"/>
              <w:jc w:val="left"/>
              <w:rPr>
                <w:sz w:val="26"/>
                <w:szCs w:val="26"/>
                <w:lang w:val="sv-SE"/>
              </w:rPr>
            </w:pPr>
            <w:r w:rsidRPr="00E5731E">
              <w:rPr>
                <w:sz w:val="26"/>
                <w:szCs w:val="26"/>
                <w:lang w:val="sv-SE"/>
              </w:rPr>
              <w:t>- Cá xương ở biển có dịch cơ thể nhược trương so với nước biển nên nước đi ra khỏi cơ thể qua mang và một phần bề mặt cơ thể. Cá xương duy trì áp suất thẩm thấu bằng cách uống nước biển để bù lại lượng nước đã mất đồng thời vận chuyển tích cực lượng muối thừa qua mang ra bên ngoài.</w:t>
            </w:r>
          </w:p>
          <w:p w14:paraId="20CD6CE4" w14:textId="77777777" w:rsidR="009B6EC3" w:rsidRPr="009B6EC3" w:rsidRDefault="009B6EC3" w:rsidP="00816ACC">
            <w:pPr>
              <w:spacing w:line="360" w:lineRule="auto"/>
              <w:jc w:val="left"/>
              <w:rPr>
                <w:sz w:val="26"/>
                <w:szCs w:val="26"/>
                <w:lang w:val="sv-SE"/>
              </w:rPr>
            </w:pPr>
            <w:r w:rsidRPr="00E5731E">
              <w:rPr>
                <w:sz w:val="26"/>
                <w:szCs w:val="26"/>
                <w:lang w:val="sv-SE"/>
              </w:rPr>
              <w:t>- Cá sụn tái hấp thu urê qua thận và duy trì nồng độ urê trong dịch cơ thể cao giúp tăng áp suất thẩm thấu, chống mất nước.</w:t>
            </w:r>
          </w:p>
        </w:tc>
        <w:tc>
          <w:tcPr>
            <w:tcW w:w="811" w:type="dxa"/>
            <w:shd w:val="clear" w:color="auto" w:fill="auto"/>
          </w:tcPr>
          <w:p w14:paraId="03D736A1" w14:textId="77777777" w:rsidR="009B6EC3" w:rsidRPr="009B6EC3" w:rsidRDefault="009B6EC3" w:rsidP="00816ACC">
            <w:pPr>
              <w:spacing w:line="360" w:lineRule="auto"/>
              <w:jc w:val="left"/>
              <w:rPr>
                <w:b/>
                <w:sz w:val="26"/>
                <w:szCs w:val="26"/>
                <w:u w:val="single"/>
                <w:lang w:val="sv-SE"/>
              </w:rPr>
            </w:pPr>
          </w:p>
          <w:p w14:paraId="7257831F" w14:textId="77777777" w:rsidR="009B6EC3" w:rsidRPr="009B6EC3" w:rsidRDefault="009B6EC3" w:rsidP="00816ACC">
            <w:pPr>
              <w:spacing w:line="360" w:lineRule="auto"/>
              <w:jc w:val="left"/>
              <w:rPr>
                <w:b/>
                <w:sz w:val="26"/>
                <w:szCs w:val="26"/>
                <w:u w:val="single"/>
                <w:lang w:val="sv-SE"/>
              </w:rPr>
            </w:pPr>
          </w:p>
          <w:p w14:paraId="224E24CA" w14:textId="77777777" w:rsidR="009B6EC3" w:rsidRPr="009B6EC3" w:rsidRDefault="009B6EC3" w:rsidP="00816ACC">
            <w:pPr>
              <w:spacing w:line="360" w:lineRule="auto"/>
              <w:jc w:val="left"/>
              <w:rPr>
                <w:sz w:val="26"/>
                <w:szCs w:val="26"/>
                <w:lang w:val="sv-SE"/>
              </w:rPr>
            </w:pPr>
          </w:p>
          <w:p w14:paraId="2AE61BD9" w14:textId="77777777" w:rsidR="009B6EC3" w:rsidRPr="00E5731E" w:rsidRDefault="009B6EC3" w:rsidP="00816ACC">
            <w:pPr>
              <w:spacing w:line="360" w:lineRule="auto"/>
              <w:jc w:val="left"/>
              <w:rPr>
                <w:sz w:val="26"/>
                <w:szCs w:val="26"/>
                <w:lang w:val="en-US"/>
              </w:rPr>
            </w:pPr>
            <w:r w:rsidRPr="00E5731E">
              <w:rPr>
                <w:sz w:val="26"/>
                <w:szCs w:val="26"/>
                <w:lang w:val="en-US"/>
              </w:rPr>
              <w:t>0,25</w:t>
            </w:r>
          </w:p>
          <w:p w14:paraId="58C70BBA" w14:textId="77777777" w:rsidR="009B6EC3" w:rsidRDefault="009B6EC3" w:rsidP="00816ACC">
            <w:pPr>
              <w:spacing w:line="360" w:lineRule="auto"/>
              <w:jc w:val="left"/>
              <w:rPr>
                <w:b/>
                <w:sz w:val="26"/>
                <w:szCs w:val="26"/>
                <w:u w:val="single"/>
                <w:lang w:val="en-US"/>
              </w:rPr>
            </w:pPr>
          </w:p>
          <w:p w14:paraId="6719CBBD" w14:textId="77777777" w:rsidR="009B6EC3" w:rsidRPr="00E5731E" w:rsidRDefault="009B6EC3" w:rsidP="00816ACC">
            <w:pPr>
              <w:spacing w:line="360" w:lineRule="auto"/>
              <w:jc w:val="left"/>
              <w:rPr>
                <w:b/>
                <w:sz w:val="26"/>
                <w:szCs w:val="26"/>
                <w:u w:val="single"/>
                <w:lang w:val="en-US"/>
              </w:rPr>
            </w:pPr>
          </w:p>
          <w:p w14:paraId="63AA0473" w14:textId="77777777" w:rsidR="009B6EC3" w:rsidRPr="00E5731E" w:rsidRDefault="009B6EC3" w:rsidP="00816ACC">
            <w:pPr>
              <w:spacing w:line="360" w:lineRule="auto"/>
              <w:jc w:val="left"/>
              <w:rPr>
                <w:sz w:val="26"/>
                <w:szCs w:val="26"/>
                <w:lang w:val="en-US"/>
              </w:rPr>
            </w:pPr>
            <w:r w:rsidRPr="00E5731E">
              <w:rPr>
                <w:sz w:val="26"/>
                <w:szCs w:val="26"/>
                <w:lang w:val="en-US"/>
              </w:rPr>
              <w:t>0,5</w:t>
            </w:r>
          </w:p>
          <w:p w14:paraId="0C79941C" w14:textId="77777777" w:rsidR="009B6EC3" w:rsidRDefault="009B6EC3" w:rsidP="00816ACC">
            <w:pPr>
              <w:spacing w:line="360" w:lineRule="auto"/>
              <w:jc w:val="left"/>
              <w:rPr>
                <w:sz w:val="26"/>
                <w:szCs w:val="26"/>
                <w:lang w:val="en-US"/>
              </w:rPr>
            </w:pPr>
          </w:p>
          <w:p w14:paraId="2F33B1F7" w14:textId="77777777" w:rsidR="009B6EC3" w:rsidRDefault="009B6EC3" w:rsidP="00816ACC">
            <w:pPr>
              <w:spacing w:line="360" w:lineRule="auto"/>
              <w:jc w:val="left"/>
              <w:rPr>
                <w:sz w:val="26"/>
                <w:szCs w:val="26"/>
                <w:lang w:val="en-US"/>
              </w:rPr>
            </w:pPr>
          </w:p>
          <w:p w14:paraId="6D3F289E" w14:textId="77777777" w:rsidR="009B6EC3" w:rsidRDefault="009B6EC3" w:rsidP="00816ACC">
            <w:pPr>
              <w:spacing w:line="360" w:lineRule="auto"/>
              <w:jc w:val="left"/>
              <w:rPr>
                <w:sz w:val="26"/>
                <w:szCs w:val="26"/>
                <w:lang w:val="en-US"/>
              </w:rPr>
            </w:pPr>
          </w:p>
          <w:p w14:paraId="2B063813" w14:textId="77777777" w:rsidR="009B6EC3" w:rsidRPr="00E5731E" w:rsidRDefault="009B6EC3" w:rsidP="00816ACC">
            <w:pPr>
              <w:spacing w:line="360" w:lineRule="auto"/>
              <w:jc w:val="left"/>
              <w:rPr>
                <w:b/>
                <w:sz w:val="26"/>
                <w:szCs w:val="26"/>
                <w:u w:val="single"/>
                <w:lang w:val="en-US"/>
              </w:rPr>
            </w:pPr>
            <w:r w:rsidRPr="00E5731E">
              <w:rPr>
                <w:sz w:val="26"/>
                <w:szCs w:val="26"/>
                <w:lang w:val="en-US"/>
              </w:rPr>
              <w:t>0,25</w:t>
            </w:r>
          </w:p>
        </w:tc>
      </w:tr>
      <w:tr w:rsidR="009B6EC3" w:rsidRPr="00E5731E" w14:paraId="3D25564A" w14:textId="77777777" w:rsidTr="009B6E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8" w:type="dxa"/>
            <w:shd w:val="clear" w:color="auto" w:fill="auto"/>
          </w:tcPr>
          <w:p w14:paraId="6A40FB2D" w14:textId="77777777" w:rsidR="009B6EC3" w:rsidRPr="00E5731E" w:rsidRDefault="009B6EC3" w:rsidP="00816ACC">
            <w:pPr>
              <w:spacing w:line="360" w:lineRule="auto"/>
              <w:jc w:val="left"/>
              <w:rPr>
                <w:b/>
                <w:sz w:val="26"/>
                <w:szCs w:val="26"/>
                <w:lang w:val="en-US"/>
              </w:rPr>
            </w:pPr>
            <w:r w:rsidRPr="00E5731E">
              <w:rPr>
                <w:b/>
                <w:sz w:val="26"/>
                <w:szCs w:val="26"/>
                <w:lang w:val="en-US"/>
              </w:rPr>
              <w:lastRenderedPageBreak/>
              <w:t>Câu 9</w:t>
            </w:r>
          </w:p>
          <w:p w14:paraId="59F0EE4C" w14:textId="77777777" w:rsidR="009B6EC3" w:rsidRPr="00E5731E" w:rsidRDefault="009B6EC3" w:rsidP="00816ACC">
            <w:pPr>
              <w:spacing w:line="360" w:lineRule="auto"/>
              <w:jc w:val="left"/>
              <w:rPr>
                <w:b/>
                <w:sz w:val="26"/>
                <w:szCs w:val="26"/>
                <w:lang w:val="en-US"/>
              </w:rPr>
            </w:pPr>
            <w:r w:rsidRPr="00E5731E">
              <w:rPr>
                <w:b/>
                <w:sz w:val="26"/>
                <w:szCs w:val="26"/>
                <w:lang w:val="en-US"/>
              </w:rPr>
              <w:t>(2,0 điểm)</w:t>
            </w:r>
          </w:p>
        </w:tc>
        <w:tc>
          <w:tcPr>
            <w:tcW w:w="8754" w:type="dxa"/>
            <w:gridSpan w:val="2"/>
            <w:shd w:val="clear" w:color="auto" w:fill="auto"/>
          </w:tcPr>
          <w:p w14:paraId="0AF2CA9B" w14:textId="77777777" w:rsidR="009B6EC3" w:rsidRPr="00E5731E" w:rsidRDefault="009B6EC3" w:rsidP="00816ACC">
            <w:pPr>
              <w:spacing w:line="360" w:lineRule="auto"/>
              <w:jc w:val="left"/>
              <w:rPr>
                <w:b/>
                <w:sz w:val="26"/>
                <w:szCs w:val="26"/>
                <w:lang w:val="sv-SE"/>
              </w:rPr>
            </w:pPr>
            <w:r w:rsidRPr="00E5731E">
              <w:rPr>
                <w:b/>
                <w:sz w:val="26"/>
                <w:szCs w:val="26"/>
                <w:lang w:val="sv-SE"/>
              </w:rPr>
              <w:t xml:space="preserve">Người ta sử dụng một loại thuốc gây ức chế hoạt động của thùy sau tuyến yên để tiêm cho một con thỏ thí nghiệm. Các chỉ số sinh lí dưới đây ở con thỏ này sẽ như thế nào? Giải thích </w:t>
            </w:r>
          </w:p>
          <w:p w14:paraId="1F534C7D" w14:textId="77777777" w:rsidR="009B6EC3" w:rsidRPr="00E5731E" w:rsidRDefault="009B6EC3" w:rsidP="00816ACC">
            <w:pPr>
              <w:spacing w:line="360" w:lineRule="auto"/>
              <w:ind w:firstLine="240"/>
              <w:jc w:val="left"/>
              <w:rPr>
                <w:b/>
                <w:sz w:val="26"/>
                <w:szCs w:val="26"/>
                <w:lang w:val="sv-SE"/>
              </w:rPr>
            </w:pPr>
            <w:r w:rsidRPr="00E5731E">
              <w:rPr>
                <w:b/>
                <w:sz w:val="26"/>
                <w:szCs w:val="26"/>
                <w:lang w:val="sv-SE"/>
              </w:rPr>
              <w:t>a. Huyết áp.</w:t>
            </w:r>
          </w:p>
          <w:p w14:paraId="59AA2961" w14:textId="77777777" w:rsidR="009B6EC3" w:rsidRPr="00E5731E" w:rsidRDefault="009B6EC3" w:rsidP="00816ACC">
            <w:pPr>
              <w:spacing w:line="360" w:lineRule="auto"/>
              <w:ind w:firstLine="240"/>
              <w:jc w:val="left"/>
              <w:rPr>
                <w:b/>
                <w:sz w:val="26"/>
                <w:szCs w:val="26"/>
                <w:lang w:val="sv-SE"/>
              </w:rPr>
            </w:pPr>
            <w:r w:rsidRPr="00E5731E">
              <w:rPr>
                <w:b/>
                <w:sz w:val="26"/>
                <w:szCs w:val="26"/>
                <w:lang w:val="sv-SE"/>
              </w:rPr>
              <w:t>b. Áp suất thẩm thấu của dịch cơ thể.</w:t>
            </w:r>
          </w:p>
          <w:p w14:paraId="70026380" w14:textId="77777777" w:rsidR="009B6EC3" w:rsidRPr="00E5731E" w:rsidRDefault="009B6EC3" w:rsidP="00816ACC">
            <w:pPr>
              <w:spacing w:line="360" w:lineRule="auto"/>
              <w:ind w:firstLine="240"/>
              <w:jc w:val="left"/>
              <w:rPr>
                <w:b/>
                <w:sz w:val="26"/>
                <w:szCs w:val="26"/>
                <w:lang w:val="sv-SE"/>
              </w:rPr>
            </w:pPr>
            <w:r w:rsidRPr="00E5731E">
              <w:rPr>
                <w:b/>
                <w:sz w:val="26"/>
                <w:szCs w:val="26"/>
                <w:lang w:val="sv-SE"/>
              </w:rPr>
              <w:t>c. Áp suất lọc của cầu thận.</w:t>
            </w:r>
          </w:p>
          <w:p w14:paraId="26B0099B" w14:textId="77777777" w:rsidR="009B6EC3" w:rsidRPr="00E5731E" w:rsidRDefault="009B6EC3" w:rsidP="00816ACC">
            <w:pPr>
              <w:spacing w:line="360" w:lineRule="auto"/>
              <w:ind w:firstLine="240"/>
              <w:jc w:val="left"/>
              <w:rPr>
                <w:b/>
                <w:color w:val="FF0000"/>
                <w:sz w:val="26"/>
                <w:szCs w:val="26"/>
                <w:u w:val="single"/>
                <w:lang w:val="sv-SE"/>
              </w:rPr>
            </w:pPr>
            <w:r w:rsidRPr="00E5731E">
              <w:rPr>
                <w:b/>
                <w:sz w:val="26"/>
                <w:szCs w:val="26"/>
                <w:lang w:val="sv-SE"/>
              </w:rPr>
              <w:t>d. Nhịp hô hấp.</w:t>
            </w:r>
          </w:p>
          <w:p w14:paraId="4A6D4C8F" w14:textId="77777777" w:rsidR="009B6EC3" w:rsidRPr="009B6EC3" w:rsidRDefault="009B6EC3" w:rsidP="00816ACC">
            <w:pPr>
              <w:spacing w:line="360" w:lineRule="auto"/>
              <w:jc w:val="left"/>
              <w:rPr>
                <w:color w:val="000000"/>
                <w:sz w:val="26"/>
                <w:szCs w:val="26"/>
                <w:shd w:val="clear" w:color="auto" w:fill="FFFFFF"/>
                <w:lang w:val="sv-SE"/>
              </w:rPr>
            </w:pPr>
            <w:r w:rsidRPr="009B6EC3">
              <w:rPr>
                <w:color w:val="000000"/>
                <w:sz w:val="26"/>
                <w:szCs w:val="26"/>
                <w:shd w:val="clear" w:color="auto" w:fill="FFFFFF"/>
                <w:lang w:val="sv-SE"/>
              </w:rPr>
              <w:t>a. - Huyết áp giảm.</w:t>
            </w:r>
          </w:p>
          <w:p w14:paraId="5E1EEE34" w14:textId="77777777" w:rsidR="009B6EC3" w:rsidRPr="009B6EC3" w:rsidRDefault="009B6EC3" w:rsidP="00816ACC">
            <w:pPr>
              <w:spacing w:line="360" w:lineRule="auto"/>
              <w:jc w:val="left"/>
              <w:rPr>
                <w:color w:val="000000"/>
                <w:sz w:val="26"/>
                <w:szCs w:val="26"/>
                <w:shd w:val="clear" w:color="auto" w:fill="FFFFFF"/>
                <w:lang w:val="sv-SE"/>
              </w:rPr>
            </w:pPr>
            <w:r w:rsidRPr="009B6EC3">
              <w:rPr>
                <w:color w:val="000000"/>
                <w:sz w:val="26"/>
                <w:szCs w:val="26"/>
                <w:shd w:val="clear" w:color="auto" w:fill="FFFFFF"/>
                <w:lang w:val="sv-SE"/>
              </w:rPr>
              <w:t xml:space="preserve">- Giải thích: Thùy sau tuyến yên bị ức chế </w:t>
            </w:r>
            <w:r w:rsidRPr="00E5731E">
              <w:rPr>
                <w:sz w:val="26"/>
                <w:szCs w:val="26"/>
                <w:lang w:val="pt-BR"/>
              </w:rPr>
              <w:sym w:font="Symbol" w:char="F0AE"/>
            </w:r>
            <w:r w:rsidRPr="00E5731E">
              <w:rPr>
                <w:sz w:val="26"/>
                <w:szCs w:val="26"/>
                <w:lang w:val="pt-BR"/>
              </w:rPr>
              <w:t xml:space="preserve"> </w:t>
            </w:r>
            <w:r w:rsidRPr="009B6EC3">
              <w:rPr>
                <w:color w:val="000000"/>
                <w:sz w:val="26"/>
                <w:szCs w:val="26"/>
                <w:shd w:val="clear" w:color="auto" w:fill="FFFFFF"/>
                <w:lang w:val="sv-SE"/>
              </w:rPr>
              <w:t xml:space="preserve">giảm giải phóng ADH vào máu </w:t>
            </w:r>
            <w:r w:rsidRPr="00E5731E">
              <w:rPr>
                <w:sz w:val="26"/>
                <w:szCs w:val="26"/>
                <w:lang w:val="pt-BR"/>
              </w:rPr>
              <w:sym w:font="Symbol" w:char="F0AE"/>
            </w:r>
            <w:r w:rsidRPr="00E5731E">
              <w:rPr>
                <w:sz w:val="26"/>
                <w:szCs w:val="26"/>
                <w:lang w:val="pt-BR"/>
              </w:rPr>
              <w:t xml:space="preserve"> </w:t>
            </w:r>
            <w:r w:rsidRPr="009B6EC3">
              <w:rPr>
                <w:color w:val="000000"/>
                <w:sz w:val="26"/>
                <w:szCs w:val="26"/>
                <w:shd w:val="clear" w:color="auto" w:fill="FFFFFF"/>
                <w:lang w:val="sv-SE"/>
              </w:rPr>
              <w:t xml:space="preserve">giảm tái hấp thu nước ở ống thận, kết quả giảm thể tích máu </w:t>
            </w:r>
            <w:r w:rsidRPr="00E5731E">
              <w:rPr>
                <w:sz w:val="26"/>
                <w:szCs w:val="26"/>
                <w:lang w:val="pt-BR"/>
              </w:rPr>
              <w:sym w:font="Symbol" w:char="F0AE"/>
            </w:r>
            <w:r w:rsidRPr="00E5731E">
              <w:rPr>
                <w:sz w:val="26"/>
                <w:szCs w:val="26"/>
                <w:lang w:val="pt-BR"/>
              </w:rPr>
              <w:t xml:space="preserve"> huyết áp giảm.</w:t>
            </w:r>
          </w:p>
          <w:p w14:paraId="63A51C14" w14:textId="77777777" w:rsidR="009B6EC3" w:rsidRPr="009B6EC3" w:rsidRDefault="009B6EC3" w:rsidP="00816ACC">
            <w:pPr>
              <w:spacing w:line="360" w:lineRule="auto"/>
              <w:jc w:val="left"/>
              <w:rPr>
                <w:color w:val="000000"/>
                <w:sz w:val="26"/>
                <w:szCs w:val="26"/>
                <w:shd w:val="clear" w:color="auto" w:fill="FFFFFF"/>
                <w:lang w:val="sv-SE"/>
              </w:rPr>
            </w:pPr>
            <w:r w:rsidRPr="009B6EC3">
              <w:rPr>
                <w:color w:val="000000"/>
                <w:sz w:val="26"/>
                <w:szCs w:val="26"/>
                <w:shd w:val="clear" w:color="auto" w:fill="FFFFFF"/>
                <w:lang w:val="sv-SE"/>
              </w:rPr>
              <w:t>b. - Áp suất thẩm thấu tăng.</w:t>
            </w:r>
          </w:p>
          <w:p w14:paraId="50330747" w14:textId="77777777" w:rsidR="009B6EC3" w:rsidRPr="009B6EC3" w:rsidRDefault="009B6EC3" w:rsidP="00816ACC">
            <w:pPr>
              <w:spacing w:line="360" w:lineRule="auto"/>
              <w:jc w:val="left"/>
              <w:rPr>
                <w:color w:val="000000"/>
                <w:sz w:val="26"/>
                <w:szCs w:val="26"/>
                <w:shd w:val="clear" w:color="auto" w:fill="FFFFFF"/>
                <w:lang w:val="sv-SE"/>
              </w:rPr>
            </w:pPr>
            <w:r w:rsidRPr="009B6EC3">
              <w:rPr>
                <w:color w:val="000000"/>
                <w:sz w:val="26"/>
                <w:szCs w:val="26"/>
                <w:shd w:val="clear" w:color="auto" w:fill="FFFFFF"/>
                <w:lang w:val="sv-SE"/>
              </w:rPr>
              <w:t xml:space="preserve">- Giải thích: Do cơ thể mất nhiều nước </w:t>
            </w:r>
            <w:r w:rsidRPr="00E5731E">
              <w:rPr>
                <w:sz w:val="26"/>
                <w:szCs w:val="26"/>
                <w:lang w:val="pt-BR"/>
              </w:rPr>
              <w:sym w:font="Symbol" w:char="F0AE"/>
            </w:r>
            <w:r w:rsidRPr="00E5731E">
              <w:rPr>
                <w:sz w:val="26"/>
                <w:szCs w:val="26"/>
                <w:lang w:val="pt-BR"/>
              </w:rPr>
              <w:t xml:space="preserve"> </w:t>
            </w:r>
            <w:r w:rsidRPr="009B6EC3">
              <w:rPr>
                <w:color w:val="000000"/>
                <w:sz w:val="26"/>
                <w:szCs w:val="26"/>
                <w:shd w:val="clear" w:color="auto" w:fill="FFFFFF"/>
                <w:lang w:val="sv-SE"/>
              </w:rPr>
              <w:t xml:space="preserve">nồng độ các chất tan trong dịch cơ thể tăng </w:t>
            </w:r>
            <w:r w:rsidRPr="00E5731E">
              <w:rPr>
                <w:sz w:val="26"/>
                <w:szCs w:val="26"/>
                <w:lang w:val="pt-BR"/>
              </w:rPr>
              <w:sym w:font="Symbol" w:char="F0AE"/>
            </w:r>
            <w:r w:rsidRPr="00E5731E">
              <w:rPr>
                <w:sz w:val="26"/>
                <w:szCs w:val="26"/>
                <w:lang w:val="pt-BR"/>
              </w:rPr>
              <w:t xml:space="preserve"> áp suất thẩm thấu tăng.</w:t>
            </w:r>
          </w:p>
          <w:p w14:paraId="50AB0ABB" w14:textId="77777777" w:rsidR="009B6EC3" w:rsidRPr="00E5731E" w:rsidRDefault="009B6EC3" w:rsidP="00816ACC">
            <w:pPr>
              <w:spacing w:line="360" w:lineRule="auto"/>
              <w:jc w:val="left"/>
              <w:rPr>
                <w:sz w:val="26"/>
                <w:szCs w:val="26"/>
                <w:lang w:val="pt-BR"/>
              </w:rPr>
            </w:pPr>
            <w:r w:rsidRPr="00E5731E">
              <w:rPr>
                <w:sz w:val="26"/>
                <w:szCs w:val="26"/>
                <w:lang w:val="pt-BR"/>
              </w:rPr>
              <w:t>c. - Áp suất lọc của cầu thận giảm.</w:t>
            </w:r>
          </w:p>
          <w:p w14:paraId="4CC77CE7" w14:textId="77777777" w:rsidR="009B6EC3" w:rsidRPr="00E5731E" w:rsidRDefault="009B6EC3" w:rsidP="00816ACC">
            <w:pPr>
              <w:spacing w:line="360" w:lineRule="auto"/>
              <w:jc w:val="left"/>
              <w:rPr>
                <w:sz w:val="26"/>
                <w:szCs w:val="26"/>
                <w:lang w:val="pt-BR"/>
              </w:rPr>
            </w:pPr>
            <w:r w:rsidRPr="00E5731E">
              <w:rPr>
                <w:sz w:val="26"/>
                <w:szCs w:val="26"/>
                <w:lang w:val="pt-BR"/>
              </w:rPr>
              <w:t>- Giải thích:</w:t>
            </w:r>
          </w:p>
          <w:p w14:paraId="1C0F8303" w14:textId="77777777" w:rsidR="009B6EC3" w:rsidRPr="00E5731E" w:rsidRDefault="009B6EC3" w:rsidP="00816ACC">
            <w:pPr>
              <w:spacing w:line="360" w:lineRule="auto"/>
              <w:jc w:val="left"/>
              <w:rPr>
                <w:sz w:val="26"/>
                <w:szCs w:val="26"/>
                <w:lang w:val="pt-BR"/>
              </w:rPr>
            </w:pPr>
            <w:r w:rsidRPr="00E5731E">
              <w:rPr>
                <w:sz w:val="26"/>
                <w:szCs w:val="26"/>
                <w:lang w:val="pt-BR"/>
              </w:rPr>
              <w:t xml:space="preserve">+ Huyết áp giảm </w:t>
            </w:r>
            <w:r w:rsidRPr="00E5731E">
              <w:rPr>
                <w:sz w:val="26"/>
                <w:szCs w:val="26"/>
                <w:lang w:val="pt-BR"/>
              </w:rPr>
              <w:sym w:font="Symbol" w:char="F0AE"/>
            </w:r>
            <w:r w:rsidRPr="00E5731E">
              <w:rPr>
                <w:sz w:val="26"/>
                <w:szCs w:val="26"/>
                <w:lang w:val="pt-BR"/>
              </w:rPr>
              <w:t xml:space="preserve"> áp suất lọc của cầu thận giảm (hoặc).</w:t>
            </w:r>
          </w:p>
          <w:p w14:paraId="1A21BC72" w14:textId="77777777" w:rsidR="009B6EC3" w:rsidRPr="00E5731E" w:rsidRDefault="009B6EC3" w:rsidP="00816ACC">
            <w:pPr>
              <w:spacing w:line="360" w:lineRule="auto"/>
              <w:jc w:val="left"/>
              <w:rPr>
                <w:sz w:val="26"/>
                <w:szCs w:val="26"/>
                <w:lang w:val="pt-BR"/>
              </w:rPr>
            </w:pPr>
            <w:r w:rsidRPr="00E5731E">
              <w:rPr>
                <w:sz w:val="26"/>
                <w:szCs w:val="26"/>
                <w:lang w:val="pt-BR"/>
              </w:rPr>
              <w:t xml:space="preserve">+ Huyết áp giảm </w:t>
            </w:r>
            <w:r w:rsidRPr="00E5731E">
              <w:rPr>
                <w:sz w:val="26"/>
                <w:szCs w:val="26"/>
                <w:lang w:val="pt-BR"/>
              </w:rPr>
              <w:sym w:font="Symbol" w:char="F0AE"/>
            </w:r>
            <w:r w:rsidRPr="00E5731E">
              <w:rPr>
                <w:sz w:val="26"/>
                <w:szCs w:val="26"/>
                <w:lang w:val="pt-BR"/>
              </w:rPr>
              <w:t xml:space="preserve"> gây phản xạ co tiểu động mạch đến thận </w:t>
            </w:r>
            <w:r w:rsidRPr="00E5731E">
              <w:rPr>
                <w:sz w:val="26"/>
                <w:szCs w:val="26"/>
                <w:lang w:val="pt-BR"/>
              </w:rPr>
              <w:sym w:font="Symbol" w:char="F0AE"/>
            </w:r>
            <w:r w:rsidRPr="00E5731E">
              <w:rPr>
                <w:sz w:val="26"/>
                <w:szCs w:val="26"/>
                <w:lang w:val="pt-BR"/>
              </w:rPr>
              <w:t xml:space="preserve"> giảm áp suất máu (hoặc).</w:t>
            </w:r>
          </w:p>
          <w:p w14:paraId="1B47174A" w14:textId="77777777" w:rsidR="009B6EC3" w:rsidRPr="00E5731E" w:rsidRDefault="009B6EC3" w:rsidP="00816ACC">
            <w:pPr>
              <w:spacing w:line="360" w:lineRule="auto"/>
              <w:jc w:val="left"/>
              <w:rPr>
                <w:sz w:val="26"/>
                <w:szCs w:val="26"/>
                <w:lang w:val="pt-BR"/>
              </w:rPr>
            </w:pPr>
            <w:r w:rsidRPr="00E5731E">
              <w:rPr>
                <w:sz w:val="26"/>
                <w:szCs w:val="26"/>
                <w:lang w:val="pt-BR"/>
              </w:rPr>
              <w:t>d.  - Nhịp hô hấp tăng.</w:t>
            </w:r>
          </w:p>
          <w:p w14:paraId="11553C5D" w14:textId="77777777" w:rsidR="009B6EC3" w:rsidRPr="00E5731E" w:rsidRDefault="009B6EC3" w:rsidP="00816ACC">
            <w:pPr>
              <w:tabs>
                <w:tab w:val="center" w:pos="4985"/>
              </w:tabs>
              <w:spacing w:line="360" w:lineRule="auto"/>
              <w:jc w:val="left"/>
              <w:rPr>
                <w:b/>
                <w:sz w:val="26"/>
                <w:szCs w:val="26"/>
                <w:lang w:val="sv-SE"/>
              </w:rPr>
            </w:pPr>
            <w:r w:rsidRPr="00E5731E">
              <w:rPr>
                <w:sz w:val="26"/>
                <w:szCs w:val="26"/>
                <w:lang w:val="pt-BR"/>
              </w:rPr>
              <w:t xml:space="preserve">- Giải thích: Huyết áp giảm </w:t>
            </w:r>
            <w:r w:rsidRPr="00E5731E">
              <w:rPr>
                <w:sz w:val="26"/>
                <w:szCs w:val="26"/>
                <w:lang w:val="pt-BR"/>
              </w:rPr>
              <w:sym w:font="Symbol" w:char="F0AE"/>
            </w:r>
            <w:r w:rsidRPr="00E5731E">
              <w:rPr>
                <w:sz w:val="26"/>
                <w:szCs w:val="26"/>
                <w:lang w:val="pt-BR"/>
              </w:rPr>
              <w:t xml:space="preserve"> lượng máu từ tim lên phổi giảm </w:t>
            </w:r>
            <w:r w:rsidRPr="00E5731E">
              <w:rPr>
                <w:sz w:val="26"/>
                <w:szCs w:val="26"/>
                <w:lang w:val="pt-BR"/>
              </w:rPr>
              <w:sym w:font="Symbol" w:char="F0AE"/>
            </w:r>
            <w:r w:rsidRPr="00E5731E">
              <w:rPr>
                <w:sz w:val="26"/>
                <w:szCs w:val="26"/>
                <w:lang w:val="pt-BR"/>
              </w:rPr>
              <w:t xml:space="preserve"> lượng CO</w:t>
            </w:r>
            <w:r w:rsidRPr="00E5731E">
              <w:rPr>
                <w:sz w:val="26"/>
                <w:szCs w:val="26"/>
                <w:vertAlign w:val="subscript"/>
                <w:lang w:val="pt-BR"/>
              </w:rPr>
              <w:t>2</w:t>
            </w:r>
            <w:r w:rsidRPr="00E5731E">
              <w:rPr>
                <w:sz w:val="26"/>
                <w:szCs w:val="26"/>
                <w:lang w:val="pt-BR"/>
              </w:rPr>
              <w:t xml:space="preserve"> bài tiết ở phổi giảm, đồng thời lượng O</w:t>
            </w:r>
            <w:r w:rsidRPr="00E5731E">
              <w:rPr>
                <w:sz w:val="26"/>
                <w:szCs w:val="26"/>
                <w:vertAlign w:val="subscript"/>
                <w:lang w:val="pt-BR"/>
              </w:rPr>
              <w:t>2</w:t>
            </w:r>
            <w:r w:rsidRPr="00E5731E">
              <w:rPr>
                <w:sz w:val="26"/>
                <w:szCs w:val="26"/>
                <w:lang w:val="pt-BR"/>
              </w:rPr>
              <w:t xml:space="preserve"> vào máu giảm </w:t>
            </w:r>
            <w:r w:rsidRPr="00E5731E">
              <w:rPr>
                <w:sz w:val="26"/>
                <w:szCs w:val="26"/>
                <w:lang w:val="pt-BR"/>
              </w:rPr>
              <w:sym w:font="Symbol" w:char="F0AE"/>
            </w:r>
            <w:r w:rsidRPr="00E5731E">
              <w:rPr>
                <w:sz w:val="26"/>
                <w:szCs w:val="26"/>
                <w:lang w:val="pt-BR"/>
              </w:rPr>
              <w:t xml:space="preserve"> nồng độ H</w:t>
            </w:r>
            <w:r w:rsidRPr="00E5731E">
              <w:rPr>
                <w:sz w:val="26"/>
                <w:szCs w:val="26"/>
                <w:vertAlign w:val="superscript"/>
                <w:lang w:val="pt-BR"/>
              </w:rPr>
              <w:t>+</w:t>
            </w:r>
            <w:r w:rsidRPr="00E5731E">
              <w:rPr>
                <w:sz w:val="26"/>
                <w:szCs w:val="26"/>
                <w:lang w:val="pt-BR"/>
              </w:rPr>
              <w:t xml:space="preserve"> trong máu tăng </w:t>
            </w:r>
            <w:r w:rsidRPr="00E5731E">
              <w:rPr>
                <w:sz w:val="26"/>
                <w:szCs w:val="26"/>
                <w:lang w:val="pt-BR"/>
              </w:rPr>
              <w:sym w:font="Symbol" w:char="F0AE"/>
            </w:r>
            <w:r w:rsidRPr="00E5731E">
              <w:rPr>
                <w:sz w:val="26"/>
                <w:szCs w:val="26"/>
                <w:lang w:val="pt-BR"/>
              </w:rPr>
              <w:t xml:space="preserve"> kích thích trung khu hô hấp làm tăng nhịp hô hấp.</w:t>
            </w:r>
          </w:p>
        </w:tc>
        <w:tc>
          <w:tcPr>
            <w:tcW w:w="811" w:type="dxa"/>
            <w:shd w:val="clear" w:color="auto" w:fill="auto"/>
          </w:tcPr>
          <w:p w14:paraId="0DF98465" w14:textId="77777777" w:rsidR="009B6EC3" w:rsidRPr="009B6EC3" w:rsidRDefault="009B6EC3" w:rsidP="00816ACC">
            <w:pPr>
              <w:spacing w:line="360" w:lineRule="auto"/>
              <w:jc w:val="left"/>
              <w:rPr>
                <w:b/>
                <w:sz w:val="26"/>
                <w:szCs w:val="26"/>
                <w:u w:val="single"/>
                <w:lang w:val="pt-BR"/>
              </w:rPr>
            </w:pPr>
          </w:p>
          <w:p w14:paraId="3858CA8B" w14:textId="77777777" w:rsidR="009B6EC3" w:rsidRPr="009B6EC3" w:rsidRDefault="009B6EC3" w:rsidP="00816ACC">
            <w:pPr>
              <w:spacing w:line="360" w:lineRule="auto"/>
              <w:jc w:val="left"/>
              <w:rPr>
                <w:b/>
                <w:sz w:val="26"/>
                <w:szCs w:val="26"/>
                <w:u w:val="single"/>
                <w:lang w:val="pt-BR"/>
              </w:rPr>
            </w:pPr>
          </w:p>
          <w:p w14:paraId="415F04A6" w14:textId="77777777" w:rsidR="009B6EC3" w:rsidRPr="009B6EC3" w:rsidRDefault="009B6EC3" w:rsidP="00816ACC">
            <w:pPr>
              <w:spacing w:line="360" w:lineRule="auto"/>
              <w:jc w:val="left"/>
              <w:rPr>
                <w:b/>
                <w:sz w:val="26"/>
                <w:szCs w:val="26"/>
                <w:u w:val="single"/>
                <w:lang w:val="pt-BR"/>
              </w:rPr>
            </w:pPr>
          </w:p>
          <w:p w14:paraId="75421916" w14:textId="77777777" w:rsidR="009B6EC3" w:rsidRPr="009B6EC3" w:rsidRDefault="009B6EC3" w:rsidP="00816ACC">
            <w:pPr>
              <w:spacing w:line="360" w:lineRule="auto"/>
              <w:jc w:val="left"/>
              <w:rPr>
                <w:b/>
                <w:sz w:val="26"/>
                <w:szCs w:val="26"/>
                <w:u w:val="single"/>
                <w:lang w:val="pt-BR"/>
              </w:rPr>
            </w:pPr>
          </w:p>
          <w:p w14:paraId="03C95775" w14:textId="77777777" w:rsidR="009B6EC3" w:rsidRPr="009B6EC3" w:rsidRDefault="009B6EC3" w:rsidP="00816ACC">
            <w:pPr>
              <w:spacing w:line="360" w:lineRule="auto"/>
              <w:jc w:val="left"/>
              <w:rPr>
                <w:b/>
                <w:sz w:val="26"/>
                <w:szCs w:val="26"/>
                <w:u w:val="single"/>
                <w:lang w:val="pt-BR"/>
              </w:rPr>
            </w:pPr>
          </w:p>
          <w:p w14:paraId="5E2CDDB9" w14:textId="77777777" w:rsidR="009B6EC3" w:rsidRPr="009B6EC3" w:rsidRDefault="009B6EC3" w:rsidP="00816ACC">
            <w:pPr>
              <w:spacing w:line="360" w:lineRule="auto"/>
              <w:jc w:val="left"/>
              <w:rPr>
                <w:b/>
                <w:sz w:val="26"/>
                <w:szCs w:val="26"/>
                <w:u w:val="single"/>
                <w:lang w:val="pt-BR"/>
              </w:rPr>
            </w:pPr>
          </w:p>
          <w:p w14:paraId="7A42E136" w14:textId="77777777" w:rsidR="009B6EC3" w:rsidRPr="009B6EC3" w:rsidRDefault="009B6EC3" w:rsidP="00816ACC">
            <w:pPr>
              <w:spacing w:line="360" w:lineRule="auto"/>
              <w:jc w:val="left"/>
              <w:rPr>
                <w:b/>
                <w:sz w:val="26"/>
                <w:szCs w:val="26"/>
                <w:u w:val="single"/>
                <w:lang w:val="pt-BR"/>
              </w:rPr>
            </w:pPr>
          </w:p>
          <w:p w14:paraId="72C6E11B" w14:textId="77777777" w:rsidR="009B6EC3" w:rsidRDefault="009B6EC3" w:rsidP="00816ACC">
            <w:pPr>
              <w:spacing w:line="360" w:lineRule="auto"/>
              <w:jc w:val="left"/>
              <w:rPr>
                <w:sz w:val="26"/>
                <w:szCs w:val="26"/>
                <w:lang w:val="en-US"/>
              </w:rPr>
            </w:pPr>
            <w:r w:rsidRPr="00810FC8">
              <w:rPr>
                <w:sz w:val="26"/>
                <w:szCs w:val="26"/>
                <w:lang w:val="en-US"/>
              </w:rPr>
              <w:t>0,25</w:t>
            </w:r>
          </w:p>
          <w:p w14:paraId="52B6B8D3" w14:textId="77777777" w:rsidR="009B6EC3" w:rsidRDefault="009B6EC3" w:rsidP="00816ACC">
            <w:pPr>
              <w:spacing w:line="360" w:lineRule="auto"/>
              <w:jc w:val="left"/>
              <w:rPr>
                <w:sz w:val="26"/>
                <w:szCs w:val="26"/>
                <w:lang w:val="en-US"/>
              </w:rPr>
            </w:pPr>
            <w:r>
              <w:rPr>
                <w:sz w:val="26"/>
                <w:szCs w:val="26"/>
                <w:lang w:val="en-US"/>
              </w:rPr>
              <w:t>0,25</w:t>
            </w:r>
          </w:p>
          <w:p w14:paraId="46DD65C5" w14:textId="77777777" w:rsidR="009B6EC3" w:rsidRDefault="009B6EC3" w:rsidP="00816ACC">
            <w:pPr>
              <w:spacing w:line="360" w:lineRule="auto"/>
              <w:jc w:val="left"/>
              <w:rPr>
                <w:sz w:val="26"/>
                <w:szCs w:val="26"/>
                <w:lang w:val="en-US"/>
              </w:rPr>
            </w:pPr>
          </w:p>
          <w:p w14:paraId="36961EB8" w14:textId="77777777" w:rsidR="009B6EC3" w:rsidRDefault="009B6EC3" w:rsidP="00816ACC">
            <w:pPr>
              <w:spacing w:line="360" w:lineRule="auto"/>
              <w:jc w:val="left"/>
              <w:rPr>
                <w:sz w:val="26"/>
                <w:szCs w:val="26"/>
                <w:lang w:val="en-US"/>
              </w:rPr>
            </w:pPr>
            <w:r>
              <w:rPr>
                <w:sz w:val="26"/>
                <w:szCs w:val="26"/>
                <w:lang w:val="en-US"/>
              </w:rPr>
              <w:t>0,25</w:t>
            </w:r>
          </w:p>
          <w:p w14:paraId="38253EC1" w14:textId="77777777" w:rsidR="009B6EC3" w:rsidRDefault="009B6EC3" w:rsidP="00816ACC">
            <w:pPr>
              <w:spacing w:line="360" w:lineRule="auto"/>
              <w:jc w:val="left"/>
              <w:rPr>
                <w:sz w:val="26"/>
                <w:szCs w:val="26"/>
                <w:lang w:val="en-US"/>
              </w:rPr>
            </w:pPr>
            <w:r>
              <w:rPr>
                <w:sz w:val="26"/>
                <w:szCs w:val="26"/>
                <w:lang w:val="en-US"/>
              </w:rPr>
              <w:t>0,25</w:t>
            </w:r>
          </w:p>
          <w:p w14:paraId="07E537A7" w14:textId="77777777" w:rsidR="009B6EC3" w:rsidRDefault="009B6EC3" w:rsidP="00816ACC">
            <w:pPr>
              <w:spacing w:line="360" w:lineRule="auto"/>
              <w:jc w:val="left"/>
              <w:rPr>
                <w:sz w:val="26"/>
                <w:szCs w:val="26"/>
                <w:lang w:val="en-US"/>
              </w:rPr>
            </w:pPr>
          </w:p>
          <w:p w14:paraId="7F94A45B" w14:textId="77777777" w:rsidR="009B6EC3" w:rsidRDefault="009B6EC3" w:rsidP="00816ACC">
            <w:pPr>
              <w:spacing w:line="360" w:lineRule="auto"/>
              <w:jc w:val="left"/>
              <w:rPr>
                <w:sz w:val="26"/>
                <w:szCs w:val="26"/>
                <w:lang w:val="en-US"/>
              </w:rPr>
            </w:pPr>
            <w:r>
              <w:rPr>
                <w:sz w:val="26"/>
                <w:szCs w:val="26"/>
                <w:lang w:val="en-US"/>
              </w:rPr>
              <w:t>0,25</w:t>
            </w:r>
          </w:p>
          <w:p w14:paraId="04723B16" w14:textId="77777777" w:rsidR="009B6EC3" w:rsidRDefault="009B6EC3" w:rsidP="00816ACC">
            <w:pPr>
              <w:spacing w:line="360" w:lineRule="auto"/>
              <w:jc w:val="left"/>
              <w:rPr>
                <w:sz w:val="26"/>
                <w:szCs w:val="26"/>
                <w:lang w:val="en-US"/>
              </w:rPr>
            </w:pPr>
            <w:r>
              <w:rPr>
                <w:sz w:val="26"/>
                <w:szCs w:val="26"/>
                <w:lang w:val="en-US"/>
              </w:rPr>
              <w:t>0,25</w:t>
            </w:r>
          </w:p>
          <w:p w14:paraId="2D517091" w14:textId="77777777" w:rsidR="009B6EC3" w:rsidRDefault="009B6EC3" w:rsidP="00816ACC">
            <w:pPr>
              <w:spacing w:line="360" w:lineRule="auto"/>
              <w:jc w:val="left"/>
              <w:rPr>
                <w:sz w:val="26"/>
                <w:szCs w:val="26"/>
                <w:lang w:val="en-US"/>
              </w:rPr>
            </w:pPr>
          </w:p>
          <w:p w14:paraId="28583FA5" w14:textId="77777777" w:rsidR="009B6EC3" w:rsidRDefault="009B6EC3" w:rsidP="00816ACC">
            <w:pPr>
              <w:spacing w:line="360" w:lineRule="auto"/>
              <w:jc w:val="left"/>
              <w:rPr>
                <w:sz w:val="26"/>
                <w:szCs w:val="26"/>
                <w:lang w:val="en-US"/>
              </w:rPr>
            </w:pPr>
          </w:p>
          <w:p w14:paraId="5C8E7608" w14:textId="77777777" w:rsidR="009B6EC3" w:rsidRDefault="009B6EC3" w:rsidP="00816ACC">
            <w:pPr>
              <w:spacing w:line="360" w:lineRule="auto"/>
              <w:jc w:val="left"/>
              <w:rPr>
                <w:sz w:val="26"/>
                <w:szCs w:val="26"/>
                <w:lang w:val="en-US"/>
              </w:rPr>
            </w:pPr>
          </w:p>
          <w:p w14:paraId="6052E99F" w14:textId="77777777" w:rsidR="009B6EC3" w:rsidRDefault="009B6EC3" w:rsidP="00816ACC">
            <w:pPr>
              <w:spacing w:line="360" w:lineRule="auto"/>
              <w:jc w:val="left"/>
              <w:rPr>
                <w:sz w:val="26"/>
                <w:szCs w:val="26"/>
                <w:lang w:val="en-US"/>
              </w:rPr>
            </w:pPr>
            <w:r>
              <w:rPr>
                <w:sz w:val="26"/>
                <w:szCs w:val="26"/>
                <w:lang w:val="en-US"/>
              </w:rPr>
              <w:t>0,25</w:t>
            </w:r>
          </w:p>
          <w:p w14:paraId="67D954FF" w14:textId="77777777" w:rsidR="009B6EC3" w:rsidRPr="00810FC8" w:rsidRDefault="009B6EC3" w:rsidP="00816ACC">
            <w:pPr>
              <w:spacing w:line="360" w:lineRule="auto"/>
              <w:jc w:val="left"/>
              <w:rPr>
                <w:sz w:val="26"/>
                <w:szCs w:val="26"/>
                <w:lang w:val="en-US"/>
              </w:rPr>
            </w:pPr>
            <w:r>
              <w:rPr>
                <w:sz w:val="26"/>
                <w:szCs w:val="26"/>
                <w:lang w:val="en-US"/>
              </w:rPr>
              <w:t>0,25</w:t>
            </w:r>
          </w:p>
          <w:p w14:paraId="179EAB7B" w14:textId="77777777" w:rsidR="009B6EC3" w:rsidRPr="00E5731E" w:rsidRDefault="009B6EC3" w:rsidP="00816ACC">
            <w:pPr>
              <w:spacing w:line="360" w:lineRule="auto"/>
              <w:jc w:val="left"/>
              <w:rPr>
                <w:b/>
                <w:sz w:val="26"/>
                <w:szCs w:val="26"/>
                <w:u w:val="single"/>
                <w:lang w:val="en-US"/>
              </w:rPr>
            </w:pPr>
          </w:p>
        </w:tc>
      </w:tr>
      <w:tr w:rsidR="009B6EC3" w:rsidRPr="00E5731E" w14:paraId="7DBCA3DE" w14:textId="77777777" w:rsidTr="009B6E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8" w:type="dxa"/>
            <w:vMerge w:val="restart"/>
            <w:shd w:val="clear" w:color="auto" w:fill="auto"/>
          </w:tcPr>
          <w:p w14:paraId="5C6C2F18" w14:textId="77777777" w:rsidR="009B6EC3" w:rsidRPr="00E5731E" w:rsidRDefault="009B6EC3" w:rsidP="00816ACC">
            <w:pPr>
              <w:spacing w:line="360" w:lineRule="auto"/>
              <w:jc w:val="left"/>
              <w:rPr>
                <w:b/>
                <w:sz w:val="26"/>
                <w:szCs w:val="26"/>
                <w:lang w:val="en-US"/>
              </w:rPr>
            </w:pPr>
            <w:r w:rsidRPr="00E5731E">
              <w:rPr>
                <w:b/>
                <w:sz w:val="26"/>
                <w:szCs w:val="26"/>
                <w:lang w:val="en-US"/>
              </w:rPr>
              <w:t xml:space="preserve">Câu </w:t>
            </w:r>
            <w:r w:rsidRPr="00E5731E">
              <w:rPr>
                <w:b/>
                <w:sz w:val="26"/>
                <w:szCs w:val="26"/>
                <w:lang w:val="en-US"/>
              </w:rPr>
              <w:lastRenderedPageBreak/>
              <w:t>10</w:t>
            </w:r>
          </w:p>
          <w:p w14:paraId="3D57A03C" w14:textId="77777777" w:rsidR="009B6EC3" w:rsidRPr="00E5731E" w:rsidRDefault="009B6EC3" w:rsidP="00816ACC">
            <w:pPr>
              <w:spacing w:line="360" w:lineRule="auto"/>
              <w:jc w:val="left"/>
              <w:rPr>
                <w:b/>
                <w:sz w:val="26"/>
                <w:szCs w:val="26"/>
                <w:lang w:val="en-US"/>
              </w:rPr>
            </w:pPr>
            <w:r w:rsidRPr="00E5731E">
              <w:rPr>
                <w:b/>
                <w:sz w:val="26"/>
                <w:szCs w:val="26"/>
                <w:lang w:val="en-US"/>
              </w:rPr>
              <w:t>(2,0 điểm)</w:t>
            </w:r>
          </w:p>
        </w:tc>
        <w:tc>
          <w:tcPr>
            <w:tcW w:w="8754" w:type="dxa"/>
            <w:gridSpan w:val="2"/>
            <w:shd w:val="clear" w:color="auto" w:fill="auto"/>
          </w:tcPr>
          <w:p w14:paraId="65AAE294" w14:textId="77777777" w:rsidR="009B6EC3" w:rsidRPr="00E5731E" w:rsidRDefault="009B6EC3" w:rsidP="00816ACC">
            <w:pPr>
              <w:tabs>
                <w:tab w:val="center" w:pos="4985"/>
              </w:tabs>
              <w:spacing w:line="360" w:lineRule="auto"/>
              <w:jc w:val="left"/>
              <w:rPr>
                <w:b/>
                <w:sz w:val="26"/>
                <w:szCs w:val="26"/>
                <w:lang w:val="sv-SE"/>
              </w:rPr>
            </w:pPr>
            <w:r w:rsidRPr="00E5731E">
              <w:rPr>
                <w:b/>
                <w:sz w:val="26"/>
                <w:szCs w:val="26"/>
                <w:lang w:val="sv-SE"/>
              </w:rPr>
              <w:lastRenderedPageBreak/>
              <w:t xml:space="preserve">a. Vi khuẩn </w:t>
            </w:r>
            <w:r w:rsidRPr="00E5731E">
              <w:rPr>
                <w:b/>
                <w:i/>
                <w:sz w:val="26"/>
                <w:szCs w:val="26"/>
                <w:lang w:val="sv-SE"/>
              </w:rPr>
              <w:t>Clostridium botabilum</w:t>
            </w:r>
            <w:r w:rsidRPr="00E5731E">
              <w:rPr>
                <w:b/>
                <w:sz w:val="26"/>
                <w:szCs w:val="26"/>
                <w:lang w:val="sv-SE"/>
              </w:rPr>
              <w:t xml:space="preserve"> thường sinh trưởng trong môi </w:t>
            </w:r>
            <w:r w:rsidRPr="00E5731E">
              <w:rPr>
                <w:b/>
                <w:sz w:val="26"/>
                <w:szCs w:val="26"/>
                <w:lang w:val="sv-SE"/>
              </w:rPr>
              <w:lastRenderedPageBreak/>
              <w:t xml:space="preserve">trường thịt, chúng tiết ra một </w:t>
            </w:r>
            <w:r w:rsidRPr="00E5731E">
              <w:rPr>
                <w:b/>
                <w:spacing w:val="-8"/>
                <w:sz w:val="26"/>
                <w:szCs w:val="26"/>
                <w:lang w:val="sv-SE"/>
              </w:rPr>
              <w:t>loại prôtêin có tên bôtumilum, prôtêin này phong tỏa sự xuất bào ở màng trước của xináp thần kinh – cơ</w:t>
            </w:r>
            <w:r w:rsidRPr="00E5731E">
              <w:rPr>
                <w:b/>
                <w:spacing w:val="-6"/>
                <w:sz w:val="26"/>
                <w:szCs w:val="26"/>
                <w:lang w:val="sv-SE"/>
              </w:rPr>
              <w:t>.</w:t>
            </w:r>
          </w:p>
          <w:p w14:paraId="67C33E3A" w14:textId="77777777" w:rsidR="009B6EC3" w:rsidRPr="00E5731E" w:rsidRDefault="009B6EC3" w:rsidP="00816ACC">
            <w:pPr>
              <w:tabs>
                <w:tab w:val="center" w:pos="4985"/>
              </w:tabs>
              <w:spacing w:line="360" w:lineRule="auto"/>
              <w:ind w:firstLine="240"/>
              <w:jc w:val="left"/>
              <w:rPr>
                <w:b/>
                <w:sz w:val="26"/>
                <w:szCs w:val="26"/>
                <w:lang w:val="sv-SE"/>
              </w:rPr>
            </w:pPr>
            <w:r w:rsidRPr="00E5731E">
              <w:rPr>
                <w:b/>
                <w:sz w:val="26"/>
                <w:szCs w:val="26"/>
                <w:lang w:val="sv-SE"/>
              </w:rPr>
              <w:t>- Chất bôtumilum ảnh hưởng như  thế nào đến cơ thể khi bị nhiễm vi khuẩn này?</w:t>
            </w:r>
          </w:p>
          <w:p w14:paraId="48371794" w14:textId="77777777" w:rsidR="009B6EC3" w:rsidRPr="00E5731E" w:rsidRDefault="009B6EC3" w:rsidP="00816ACC">
            <w:pPr>
              <w:tabs>
                <w:tab w:val="center" w:pos="4985"/>
              </w:tabs>
              <w:spacing w:line="360" w:lineRule="auto"/>
              <w:ind w:firstLine="240"/>
              <w:jc w:val="left"/>
              <w:rPr>
                <w:b/>
                <w:sz w:val="26"/>
                <w:szCs w:val="26"/>
                <w:lang w:val="sv-SE"/>
              </w:rPr>
            </w:pPr>
            <w:r w:rsidRPr="00E5731E">
              <w:rPr>
                <w:b/>
                <w:sz w:val="26"/>
                <w:szCs w:val="26"/>
                <w:lang w:val="sv-SE"/>
              </w:rPr>
              <w:t>- Nêu các biện pháp xử lí khi cơ thể con người bị tác động bởi bôtumilum.</w:t>
            </w:r>
          </w:p>
          <w:p w14:paraId="049060CF" w14:textId="77777777" w:rsidR="009B6EC3" w:rsidRPr="00E5731E" w:rsidRDefault="009B6EC3" w:rsidP="00816ACC">
            <w:pPr>
              <w:spacing w:line="360" w:lineRule="auto"/>
              <w:jc w:val="left"/>
              <w:rPr>
                <w:sz w:val="26"/>
                <w:szCs w:val="26"/>
                <w:shd w:val="clear" w:color="auto" w:fill="FFFFFF"/>
                <w:lang w:val="sv-SE"/>
              </w:rPr>
            </w:pPr>
            <w:r w:rsidRPr="00E5731E">
              <w:rPr>
                <w:sz w:val="26"/>
                <w:szCs w:val="26"/>
                <w:shd w:val="clear" w:color="auto" w:fill="FFFFFF"/>
                <w:lang w:val="sv-SE"/>
              </w:rPr>
              <w:t>- Protein botumilum có thể gây tử vong cho người bị nhiễm VK này.</w:t>
            </w:r>
          </w:p>
          <w:p w14:paraId="31DEA916" w14:textId="77777777" w:rsidR="009B6EC3" w:rsidRPr="00E5731E" w:rsidRDefault="009B6EC3" w:rsidP="00816ACC">
            <w:pPr>
              <w:spacing w:line="360" w:lineRule="auto"/>
              <w:jc w:val="left"/>
              <w:rPr>
                <w:sz w:val="26"/>
                <w:szCs w:val="26"/>
                <w:shd w:val="clear" w:color="auto" w:fill="FFFFFF"/>
                <w:lang w:val="sv-SE"/>
              </w:rPr>
            </w:pPr>
            <w:r w:rsidRPr="00E5731E">
              <w:rPr>
                <w:sz w:val="26"/>
                <w:szCs w:val="26"/>
                <w:shd w:val="clear" w:color="auto" w:fill="FFFFFF"/>
                <w:lang w:val="sv-SE"/>
              </w:rPr>
              <w:t>- Giải thích: Botimilum ngăn cản sự giải phóng axetylcolin từ chùy xinap vào khe xinap do đó xung thần kinh khong truyền đến cơ, kết quả cơ không co (liệt cơ). Do các cơ hô hấp và cơ tim bị liệt gây tử vong.</w:t>
            </w:r>
          </w:p>
          <w:p w14:paraId="46097A32" w14:textId="77777777" w:rsidR="009B6EC3" w:rsidRPr="00E5731E" w:rsidRDefault="009B6EC3" w:rsidP="00816ACC">
            <w:pPr>
              <w:spacing w:line="360" w:lineRule="auto"/>
              <w:jc w:val="left"/>
              <w:rPr>
                <w:sz w:val="26"/>
                <w:szCs w:val="26"/>
                <w:shd w:val="clear" w:color="auto" w:fill="FFFFFF"/>
                <w:lang w:val="sv-SE"/>
              </w:rPr>
            </w:pPr>
            <w:r w:rsidRPr="00E5731E">
              <w:rPr>
                <w:sz w:val="26"/>
                <w:szCs w:val="26"/>
                <w:shd w:val="clear" w:color="auto" w:fill="FFFFFF"/>
                <w:lang w:val="sv-SE"/>
              </w:rPr>
              <w:t>- Để sơ cứu những người bị ngộ độc botumilum của VK này, ta tiến hành:</w:t>
            </w:r>
          </w:p>
          <w:p w14:paraId="74A1BBC2" w14:textId="77777777" w:rsidR="009B6EC3" w:rsidRPr="00E5731E" w:rsidRDefault="009B6EC3" w:rsidP="00816ACC">
            <w:pPr>
              <w:spacing w:line="360" w:lineRule="auto"/>
              <w:jc w:val="left"/>
              <w:rPr>
                <w:sz w:val="26"/>
                <w:szCs w:val="26"/>
                <w:shd w:val="clear" w:color="auto" w:fill="FFFFFF"/>
                <w:lang w:val="sv-SE"/>
              </w:rPr>
            </w:pPr>
            <w:r w:rsidRPr="00E5731E">
              <w:rPr>
                <w:sz w:val="26"/>
                <w:szCs w:val="26"/>
                <w:shd w:val="clear" w:color="auto" w:fill="FFFFFF"/>
                <w:lang w:val="sv-SE"/>
              </w:rPr>
              <w:t>+ Tiêm axetylcolin cho người bệnh, khi đó axetylcolin tác động lên màng sau xinap thần kinh cơ, gây co cơ</w:t>
            </w:r>
          </w:p>
          <w:p w14:paraId="7BACFB62" w14:textId="77777777" w:rsidR="009B6EC3" w:rsidRPr="00E5731E" w:rsidRDefault="009B6EC3" w:rsidP="00816ACC">
            <w:pPr>
              <w:spacing w:line="360" w:lineRule="auto"/>
              <w:jc w:val="left"/>
              <w:rPr>
                <w:sz w:val="26"/>
                <w:szCs w:val="26"/>
                <w:shd w:val="clear" w:color="auto" w:fill="FFFFFF"/>
                <w:lang w:val="sv-SE"/>
              </w:rPr>
            </w:pPr>
            <w:r w:rsidRPr="00E5731E">
              <w:rPr>
                <w:sz w:val="26"/>
                <w:szCs w:val="26"/>
                <w:shd w:val="clear" w:color="auto" w:fill="FFFFFF"/>
                <w:lang w:val="sv-SE"/>
              </w:rPr>
              <w:t>+ Sử dụng một loại thuốc gây mở kênh Na</w:t>
            </w:r>
            <w:r w:rsidRPr="00E5731E">
              <w:rPr>
                <w:sz w:val="26"/>
                <w:szCs w:val="26"/>
                <w:shd w:val="clear" w:color="auto" w:fill="FFFFFF"/>
                <w:vertAlign w:val="superscript"/>
                <w:lang w:val="sv-SE"/>
              </w:rPr>
              <w:t>+</w:t>
            </w:r>
            <w:r w:rsidRPr="00E5731E">
              <w:rPr>
                <w:sz w:val="26"/>
                <w:szCs w:val="26"/>
                <w:shd w:val="clear" w:color="auto" w:fill="FFFFFF"/>
                <w:lang w:val="sv-SE"/>
              </w:rPr>
              <w:t xml:space="preserve"> của màng sau xinap , gây co cơ</w:t>
            </w:r>
          </w:p>
        </w:tc>
        <w:tc>
          <w:tcPr>
            <w:tcW w:w="811" w:type="dxa"/>
            <w:shd w:val="clear" w:color="auto" w:fill="auto"/>
          </w:tcPr>
          <w:p w14:paraId="3634CCD2" w14:textId="77777777" w:rsidR="009B6EC3" w:rsidRPr="009B6EC3" w:rsidRDefault="009B6EC3" w:rsidP="00816ACC">
            <w:pPr>
              <w:spacing w:line="360" w:lineRule="auto"/>
              <w:jc w:val="left"/>
              <w:rPr>
                <w:b/>
                <w:sz w:val="26"/>
                <w:szCs w:val="26"/>
                <w:u w:val="single"/>
                <w:lang w:val="sv-SE"/>
              </w:rPr>
            </w:pPr>
          </w:p>
          <w:p w14:paraId="22A2759F" w14:textId="77777777" w:rsidR="009B6EC3" w:rsidRPr="009B6EC3" w:rsidRDefault="009B6EC3" w:rsidP="00816ACC">
            <w:pPr>
              <w:spacing w:line="360" w:lineRule="auto"/>
              <w:jc w:val="left"/>
              <w:rPr>
                <w:b/>
                <w:sz w:val="26"/>
                <w:szCs w:val="26"/>
                <w:u w:val="single"/>
                <w:lang w:val="sv-SE"/>
              </w:rPr>
            </w:pPr>
          </w:p>
          <w:p w14:paraId="4D872CBA" w14:textId="77777777" w:rsidR="009B6EC3" w:rsidRPr="009B6EC3" w:rsidRDefault="009B6EC3" w:rsidP="00816ACC">
            <w:pPr>
              <w:spacing w:line="360" w:lineRule="auto"/>
              <w:jc w:val="left"/>
              <w:rPr>
                <w:b/>
                <w:sz w:val="26"/>
                <w:szCs w:val="26"/>
                <w:u w:val="single"/>
                <w:lang w:val="sv-SE"/>
              </w:rPr>
            </w:pPr>
          </w:p>
          <w:p w14:paraId="55CBBED9" w14:textId="77777777" w:rsidR="009B6EC3" w:rsidRPr="009B6EC3" w:rsidRDefault="009B6EC3" w:rsidP="00816ACC">
            <w:pPr>
              <w:spacing w:line="360" w:lineRule="auto"/>
              <w:jc w:val="left"/>
              <w:rPr>
                <w:b/>
                <w:sz w:val="26"/>
                <w:szCs w:val="26"/>
                <w:u w:val="single"/>
                <w:lang w:val="sv-SE"/>
              </w:rPr>
            </w:pPr>
          </w:p>
          <w:p w14:paraId="04657E86" w14:textId="77777777" w:rsidR="009B6EC3" w:rsidRPr="009B6EC3" w:rsidRDefault="009B6EC3" w:rsidP="00816ACC">
            <w:pPr>
              <w:spacing w:line="360" w:lineRule="auto"/>
              <w:jc w:val="left"/>
              <w:rPr>
                <w:b/>
                <w:sz w:val="26"/>
                <w:szCs w:val="26"/>
                <w:u w:val="single"/>
                <w:lang w:val="sv-SE"/>
              </w:rPr>
            </w:pPr>
          </w:p>
          <w:p w14:paraId="44B39F8A" w14:textId="77777777" w:rsidR="009B6EC3" w:rsidRPr="009B6EC3" w:rsidRDefault="009B6EC3" w:rsidP="00816ACC">
            <w:pPr>
              <w:spacing w:line="360" w:lineRule="auto"/>
              <w:jc w:val="left"/>
              <w:rPr>
                <w:b/>
                <w:sz w:val="26"/>
                <w:szCs w:val="26"/>
                <w:u w:val="single"/>
                <w:lang w:val="sv-SE"/>
              </w:rPr>
            </w:pPr>
          </w:p>
          <w:p w14:paraId="39FC4833" w14:textId="77777777" w:rsidR="009B6EC3" w:rsidRDefault="009B6EC3" w:rsidP="00816ACC">
            <w:pPr>
              <w:spacing w:line="360" w:lineRule="auto"/>
              <w:jc w:val="left"/>
              <w:rPr>
                <w:sz w:val="26"/>
                <w:szCs w:val="26"/>
                <w:lang w:val="en-US"/>
              </w:rPr>
            </w:pPr>
            <w:r>
              <w:rPr>
                <w:sz w:val="26"/>
                <w:szCs w:val="26"/>
                <w:lang w:val="en-US"/>
              </w:rPr>
              <w:t>0,25</w:t>
            </w:r>
          </w:p>
          <w:p w14:paraId="1E6AA8EB" w14:textId="77777777" w:rsidR="009B6EC3" w:rsidRDefault="009B6EC3" w:rsidP="00816ACC">
            <w:pPr>
              <w:spacing w:line="360" w:lineRule="auto"/>
              <w:jc w:val="left"/>
              <w:rPr>
                <w:sz w:val="26"/>
                <w:szCs w:val="26"/>
                <w:lang w:val="en-US"/>
              </w:rPr>
            </w:pPr>
            <w:r>
              <w:rPr>
                <w:sz w:val="26"/>
                <w:szCs w:val="26"/>
                <w:lang w:val="en-US"/>
              </w:rPr>
              <w:t>0,25</w:t>
            </w:r>
          </w:p>
          <w:p w14:paraId="7CDEF16B" w14:textId="77777777" w:rsidR="009B6EC3" w:rsidRDefault="009B6EC3" w:rsidP="00816ACC">
            <w:pPr>
              <w:spacing w:line="360" w:lineRule="auto"/>
              <w:jc w:val="left"/>
              <w:rPr>
                <w:sz w:val="26"/>
                <w:szCs w:val="26"/>
                <w:lang w:val="en-US"/>
              </w:rPr>
            </w:pPr>
          </w:p>
          <w:p w14:paraId="0FE0A2F7" w14:textId="77777777" w:rsidR="009B6EC3" w:rsidRDefault="009B6EC3" w:rsidP="00816ACC">
            <w:pPr>
              <w:spacing w:line="360" w:lineRule="auto"/>
              <w:jc w:val="left"/>
              <w:rPr>
                <w:sz w:val="26"/>
                <w:szCs w:val="26"/>
                <w:lang w:val="en-US"/>
              </w:rPr>
            </w:pPr>
          </w:p>
          <w:p w14:paraId="37D89268" w14:textId="77777777" w:rsidR="009B6EC3" w:rsidRDefault="009B6EC3" w:rsidP="00816ACC">
            <w:pPr>
              <w:spacing w:line="360" w:lineRule="auto"/>
              <w:jc w:val="left"/>
              <w:rPr>
                <w:sz w:val="26"/>
                <w:szCs w:val="26"/>
                <w:lang w:val="en-US"/>
              </w:rPr>
            </w:pPr>
          </w:p>
          <w:p w14:paraId="0A756DDC" w14:textId="77777777" w:rsidR="009B6EC3" w:rsidRDefault="009B6EC3" w:rsidP="00816ACC">
            <w:pPr>
              <w:spacing w:line="360" w:lineRule="auto"/>
              <w:jc w:val="left"/>
              <w:rPr>
                <w:sz w:val="26"/>
                <w:szCs w:val="26"/>
                <w:lang w:val="en-US"/>
              </w:rPr>
            </w:pPr>
            <w:r>
              <w:rPr>
                <w:sz w:val="26"/>
                <w:szCs w:val="26"/>
                <w:lang w:val="en-US"/>
              </w:rPr>
              <w:t>0,25</w:t>
            </w:r>
          </w:p>
          <w:p w14:paraId="56044EBD" w14:textId="77777777" w:rsidR="009B6EC3" w:rsidRDefault="009B6EC3" w:rsidP="00816ACC">
            <w:pPr>
              <w:spacing w:line="360" w:lineRule="auto"/>
              <w:jc w:val="left"/>
              <w:rPr>
                <w:sz w:val="26"/>
                <w:szCs w:val="26"/>
                <w:lang w:val="en-US"/>
              </w:rPr>
            </w:pPr>
          </w:p>
          <w:p w14:paraId="7E4D7CE0" w14:textId="77777777" w:rsidR="009B6EC3" w:rsidRPr="00810FC8" w:rsidRDefault="009B6EC3" w:rsidP="00816ACC">
            <w:pPr>
              <w:spacing w:line="360" w:lineRule="auto"/>
              <w:jc w:val="left"/>
              <w:rPr>
                <w:sz w:val="26"/>
                <w:szCs w:val="26"/>
                <w:lang w:val="en-US"/>
              </w:rPr>
            </w:pPr>
            <w:r>
              <w:rPr>
                <w:sz w:val="26"/>
                <w:szCs w:val="26"/>
                <w:lang w:val="en-US"/>
              </w:rPr>
              <w:t>0,25</w:t>
            </w:r>
          </w:p>
        </w:tc>
      </w:tr>
      <w:tr w:rsidR="009B6EC3" w:rsidRPr="00E5731E" w14:paraId="7AA56703" w14:textId="77777777" w:rsidTr="009B6E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8" w:type="dxa"/>
            <w:vMerge/>
            <w:shd w:val="clear" w:color="auto" w:fill="auto"/>
          </w:tcPr>
          <w:p w14:paraId="48E77DA6" w14:textId="77777777" w:rsidR="009B6EC3" w:rsidRPr="00E5731E" w:rsidRDefault="009B6EC3" w:rsidP="00816ACC">
            <w:pPr>
              <w:spacing w:line="360" w:lineRule="auto"/>
              <w:jc w:val="left"/>
              <w:rPr>
                <w:b/>
                <w:sz w:val="26"/>
                <w:szCs w:val="26"/>
                <w:lang w:val="en-US"/>
              </w:rPr>
            </w:pPr>
          </w:p>
        </w:tc>
        <w:tc>
          <w:tcPr>
            <w:tcW w:w="8754" w:type="dxa"/>
            <w:gridSpan w:val="2"/>
            <w:shd w:val="clear" w:color="auto" w:fill="auto"/>
          </w:tcPr>
          <w:p w14:paraId="73CC28D6" w14:textId="77777777" w:rsidR="009B6EC3" w:rsidRPr="00AD4421" w:rsidRDefault="009B6EC3" w:rsidP="00816ACC">
            <w:pPr>
              <w:spacing w:line="360" w:lineRule="auto"/>
              <w:jc w:val="left"/>
              <w:rPr>
                <w:sz w:val="28"/>
                <w:szCs w:val="28"/>
              </w:rPr>
            </w:pPr>
            <w:r w:rsidRPr="00AD4421">
              <w:rPr>
                <w:b/>
                <w:sz w:val="28"/>
                <w:szCs w:val="28"/>
              </w:rPr>
              <w:t>b. Axêtilcôlin là chất  trung gian hóa học có ở chùy xinap của nơron đối giao cảm và nơ ron vận động. Hãy nêu 2 cách tác động khác nhau của axetilcolin lên màng sau xinap ở hai loại nơ ron trên và ý nghĩa của nó.</w:t>
            </w:r>
          </w:p>
          <w:p w14:paraId="7A478A48" w14:textId="77777777" w:rsidR="009B6EC3" w:rsidRPr="00AD4421" w:rsidRDefault="009B6EC3" w:rsidP="00816ACC">
            <w:pPr>
              <w:spacing w:line="360" w:lineRule="auto"/>
              <w:jc w:val="left"/>
              <w:rPr>
                <w:sz w:val="28"/>
                <w:szCs w:val="28"/>
              </w:rPr>
            </w:pPr>
            <w:r w:rsidRPr="00AD4421">
              <w:rPr>
                <w:sz w:val="28"/>
                <w:szCs w:val="28"/>
              </w:rPr>
              <w:t xml:space="preserve">- Với xinap đối giao cảm ở tim </w:t>
            </w:r>
          </w:p>
          <w:p w14:paraId="2590E5C4" w14:textId="77777777" w:rsidR="009B6EC3" w:rsidRPr="00AD4421" w:rsidRDefault="009B6EC3" w:rsidP="00816ACC">
            <w:pPr>
              <w:spacing w:line="360" w:lineRule="auto"/>
              <w:jc w:val="left"/>
              <w:rPr>
                <w:sz w:val="28"/>
                <w:szCs w:val="28"/>
              </w:rPr>
            </w:pPr>
            <w:r w:rsidRPr="00AD4421">
              <w:rPr>
                <w:sz w:val="28"/>
                <w:szCs w:val="28"/>
              </w:rPr>
              <w:t>+ Axêtilcôlin sau khi gắn vào thụ thể ở màng sau đã làm mở kênh K</w:t>
            </w:r>
            <w:r w:rsidRPr="00AD4421">
              <w:rPr>
                <w:sz w:val="28"/>
                <w:szCs w:val="28"/>
                <w:vertAlign w:val="superscript"/>
              </w:rPr>
              <w:t>+</w:t>
            </w:r>
            <w:r w:rsidRPr="00AD4421">
              <w:rPr>
                <w:sz w:val="28"/>
                <w:szCs w:val="28"/>
              </w:rPr>
              <w:t>, làm cho K</w:t>
            </w:r>
            <w:r w:rsidRPr="00AD4421">
              <w:rPr>
                <w:sz w:val="28"/>
                <w:szCs w:val="28"/>
                <w:vertAlign w:val="superscript"/>
              </w:rPr>
              <w:t>+</w:t>
            </w:r>
            <w:r w:rsidRPr="00AD4421">
              <w:rPr>
                <w:sz w:val="28"/>
                <w:szCs w:val="28"/>
              </w:rPr>
              <w:t xml:space="preserve"> đi ra do đó ngăn cản điện thế hoạt động xuất hiện.                                                                      </w:t>
            </w:r>
          </w:p>
          <w:p w14:paraId="42CB628D" w14:textId="77777777" w:rsidR="009B6EC3" w:rsidRPr="00AD4421" w:rsidRDefault="009B6EC3" w:rsidP="00816ACC">
            <w:pPr>
              <w:spacing w:line="360" w:lineRule="auto"/>
              <w:jc w:val="left"/>
              <w:rPr>
                <w:sz w:val="28"/>
                <w:szCs w:val="28"/>
              </w:rPr>
            </w:pPr>
            <w:r w:rsidRPr="00AD4421">
              <w:rPr>
                <w:sz w:val="28"/>
                <w:szCs w:val="28"/>
              </w:rPr>
              <w:t xml:space="preserve">+ Ý nghĩa: làm tim giảm nhịp có và giảm lực co.                                                                                                                                                </w:t>
            </w:r>
          </w:p>
          <w:p w14:paraId="0F90869B" w14:textId="77777777" w:rsidR="009B6EC3" w:rsidRPr="00AD4421" w:rsidRDefault="009B6EC3" w:rsidP="00816ACC">
            <w:pPr>
              <w:spacing w:line="360" w:lineRule="auto"/>
              <w:jc w:val="left"/>
              <w:rPr>
                <w:sz w:val="28"/>
                <w:szCs w:val="28"/>
              </w:rPr>
            </w:pPr>
            <w:r w:rsidRPr="00AD4421">
              <w:rPr>
                <w:sz w:val="28"/>
                <w:szCs w:val="28"/>
              </w:rPr>
              <w:t xml:space="preserve"> - Với xinap của cung phản xạ vận động:</w:t>
            </w:r>
          </w:p>
          <w:p w14:paraId="36889172" w14:textId="77777777" w:rsidR="009B6EC3" w:rsidRPr="00AD4421" w:rsidRDefault="009B6EC3" w:rsidP="00816ACC">
            <w:pPr>
              <w:spacing w:line="360" w:lineRule="auto"/>
              <w:jc w:val="left"/>
              <w:rPr>
                <w:sz w:val="28"/>
                <w:szCs w:val="28"/>
              </w:rPr>
            </w:pPr>
            <w:r w:rsidRPr="00AD4421">
              <w:rPr>
                <w:sz w:val="28"/>
                <w:szCs w:val="28"/>
              </w:rPr>
              <w:t>+ Axêtilcôlin sau khi gắn vào thụ thể ở màng sau đã làm mở kênh Na</w:t>
            </w:r>
            <w:r w:rsidRPr="00AD4421">
              <w:rPr>
                <w:sz w:val="28"/>
                <w:szCs w:val="28"/>
                <w:vertAlign w:val="superscript"/>
              </w:rPr>
              <w:t>+</w:t>
            </w:r>
            <w:r w:rsidRPr="00AD4421">
              <w:rPr>
                <w:sz w:val="28"/>
                <w:szCs w:val="28"/>
              </w:rPr>
              <w:t>, làm cho Na</w:t>
            </w:r>
            <w:r w:rsidRPr="00AD4421">
              <w:rPr>
                <w:sz w:val="28"/>
                <w:szCs w:val="28"/>
                <w:vertAlign w:val="superscript"/>
              </w:rPr>
              <w:t>+</w:t>
            </w:r>
            <w:r w:rsidRPr="00AD4421">
              <w:rPr>
                <w:sz w:val="28"/>
                <w:szCs w:val="28"/>
              </w:rPr>
              <w:t xml:space="preserve"> đi từ ngoài vào trong gây nên khử cực và đảo cực do đó làm xuất hiện điện thế hoạt động. </w:t>
            </w:r>
          </w:p>
          <w:p w14:paraId="3040918A" w14:textId="77777777" w:rsidR="009B6EC3" w:rsidRPr="00AD4421" w:rsidRDefault="009B6EC3" w:rsidP="00816ACC">
            <w:pPr>
              <w:spacing w:line="360" w:lineRule="auto"/>
              <w:jc w:val="left"/>
              <w:rPr>
                <w:sz w:val="28"/>
                <w:szCs w:val="28"/>
              </w:rPr>
            </w:pPr>
            <w:r w:rsidRPr="00AD4421">
              <w:rPr>
                <w:sz w:val="28"/>
                <w:szCs w:val="28"/>
              </w:rPr>
              <w:t xml:space="preserve">+ Điện thế hoạt động xuất hiện ở màng sau xinap làm cho cơ vân co, gây nên các cử động theo ý muốn.                                                                                                                    </w:t>
            </w:r>
            <w:r w:rsidRPr="00AD4421">
              <w:rPr>
                <w:b/>
                <w:sz w:val="28"/>
                <w:szCs w:val="28"/>
              </w:rPr>
              <w:t xml:space="preserve"> </w:t>
            </w:r>
            <w:r>
              <w:rPr>
                <w:sz w:val="28"/>
                <w:szCs w:val="28"/>
              </w:rPr>
              <w:t xml:space="preserve">                   </w:t>
            </w:r>
            <w:r w:rsidRPr="00AD4421">
              <w:rPr>
                <w:sz w:val="28"/>
                <w:szCs w:val="28"/>
              </w:rPr>
              <w:t xml:space="preserve"> </w:t>
            </w:r>
          </w:p>
          <w:p w14:paraId="381C2DC8" w14:textId="77777777" w:rsidR="009B6EC3" w:rsidRPr="009B6EC3" w:rsidRDefault="009B6EC3" w:rsidP="00816ACC">
            <w:pPr>
              <w:spacing w:line="360" w:lineRule="auto"/>
              <w:jc w:val="left"/>
              <w:rPr>
                <w:b/>
                <w:sz w:val="26"/>
                <w:szCs w:val="26"/>
              </w:rPr>
            </w:pPr>
          </w:p>
        </w:tc>
        <w:tc>
          <w:tcPr>
            <w:tcW w:w="811" w:type="dxa"/>
            <w:shd w:val="clear" w:color="auto" w:fill="auto"/>
          </w:tcPr>
          <w:p w14:paraId="2C15128C" w14:textId="77777777" w:rsidR="009B6EC3" w:rsidRPr="009B6EC3" w:rsidRDefault="009B6EC3" w:rsidP="00816ACC">
            <w:pPr>
              <w:spacing w:line="360" w:lineRule="auto"/>
              <w:jc w:val="left"/>
              <w:rPr>
                <w:b/>
                <w:sz w:val="26"/>
                <w:szCs w:val="26"/>
                <w:u w:val="single"/>
              </w:rPr>
            </w:pPr>
          </w:p>
          <w:p w14:paraId="3F7543E0" w14:textId="77777777" w:rsidR="009B6EC3" w:rsidRPr="009B6EC3" w:rsidRDefault="009B6EC3" w:rsidP="00816ACC">
            <w:pPr>
              <w:spacing w:line="360" w:lineRule="auto"/>
              <w:jc w:val="left"/>
              <w:rPr>
                <w:b/>
                <w:sz w:val="26"/>
                <w:szCs w:val="26"/>
                <w:u w:val="single"/>
              </w:rPr>
            </w:pPr>
          </w:p>
          <w:p w14:paraId="10B9B900" w14:textId="77777777" w:rsidR="009B6EC3" w:rsidRPr="009B6EC3" w:rsidRDefault="009B6EC3" w:rsidP="00816ACC">
            <w:pPr>
              <w:spacing w:line="360" w:lineRule="auto"/>
              <w:jc w:val="left"/>
              <w:rPr>
                <w:b/>
                <w:sz w:val="26"/>
                <w:szCs w:val="26"/>
                <w:u w:val="single"/>
              </w:rPr>
            </w:pPr>
          </w:p>
          <w:p w14:paraId="3FFAF98F" w14:textId="77777777" w:rsidR="009B6EC3" w:rsidRPr="009B6EC3" w:rsidRDefault="009B6EC3" w:rsidP="00816ACC">
            <w:pPr>
              <w:spacing w:line="360" w:lineRule="auto"/>
              <w:jc w:val="left"/>
              <w:rPr>
                <w:b/>
                <w:sz w:val="26"/>
                <w:szCs w:val="26"/>
                <w:u w:val="single"/>
              </w:rPr>
            </w:pPr>
          </w:p>
          <w:p w14:paraId="1A44C482" w14:textId="77777777" w:rsidR="009B6EC3" w:rsidRPr="00E5731E" w:rsidRDefault="009B6EC3" w:rsidP="00816ACC">
            <w:pPr>
              <w:spacing w:line="360" w:lineRule="auto"/>
              <w:jc w:val="left"/>
              <w:rPr>
                <w:sz w:val="26"/>
                <w:szCs w:val="26"/>
                <w:lang w:val="en-US"/>
              </w:rPr>
            </w:pPr>
            <w:r w:rsidRPr="00E5731E">
              <w:rPr>
                <w:sz w:val="26"/>
                <w:szCs w:val="26"/>
                <w:lang w:val="en-US"/>
              </w:rPr>
              <w:t>0,</w:t>
            </w:r>
            <w:r>
              <w:rPr>
                <w:sz w:val="26"/>
                <w:szCs w:val="26"/>
                <w:lang w:val="en-US"/>
              </w:rPr>
              <w:t>2</w:t>
            </w:r>
            <w:r w:rsidRPr="00E5731E">
              <w:rPr>
                <w:sz w:val="26"/>
                <w:szCs w:val="26"/>
                <w:lang w:val="en-US"/>
              </w:rPr>
              <w:t>5</w:t>
            </w:r>
          </w:p>
          <w:p w14:paraId="5B3375BC" w14:textId="77777777" w:rsidR="009B6EC3" w:rsidRDefault="009B6EC3" w:rsidP="00816ACC">
            <w:pPr>
              <w:spacing w:line="360" w:lineRule="auto"/>
              <w:jc w:val="left"/>
              <w:rPr>
                <w:b/>
                <w:sz w:val="26"/>
                <w:szCs w:val="26"/>
                <w:u w:val="single"/>
                <w:lang w:val="en-US"/>
              </w:rPr>
            </w:pPr>
          </w:p>
          <w:p w14:paraId="60388436" w14:textId="77777777" w:rsidR="009B6EC3" w:rsidRPr="004504ED" w:rsidRDefault="009B6EC3" w:rsidP="00816ACC">
            <w:pPr>
              <w:spacing w:line="360" w:lineRule="auto"/>
              <w:jc w:val="left"/>
              <w:rPr>
                <w:sz w:val="26"/>
                <w:szCs w:val="26"/>
                <w:lang w:val="en-US"/>
              </w:rPr>
            </w:pPr>
            <w:r w:rsidRPr="004504ED">
              <w:rPr>
                <w:sz w:val="26"/>
                <w:szCs w:val="26"/>
                <w:lang w:val="en-US"/>
              </w:rPr>
              <w:t>0,25</w:t>
            </w:r>
          </w:p>
          <w:p w14:paraId="7335006D" w14:textId="77777777" w:rsidR="009B6EC3" w:rsidRDefault="009B6EC3" w:rsidP="00816ACC">
            <w:pPr>
              <w:spacing w:line="360" w:lineRule="auto"/>
              <w:jc w:val="left"/>
              <w:rPr>
                <w:b/>
                <w:sz w:val="26"/>
                <w:szCs w:val="26"/>
                <w:u w:val="single"/>
                <w:lang w:val="en-US"/>
              </w:rPr>
            </w:pPr>
          </w:p>
          <w:p w14:paraId="535E5C9E" w14:textId="77777777" w:rsidR="009B6EC3" w:rsidRDefault="009B6EC3" w:rsidP="00816ACC">
            <w:pPr>
              <w:spacing w:line="360" w:lineRule="auto"/>
              <w:jc w:val="left"/>
              <w:rPr>
                <w:b/>
                <w:sz w:val="26"/>
                <w:szCs w:val="26"/>
                <w:u w:val="single"/>
                <w:lang w:val="en-US"/>
              </w:rPr>
            </w:pPr>
          </w:p>
          <w:p w14:paraId="6613FF86" w14:textId="77777777" w:rsidR="009B6EC3" w:rsidRPr="00B52206" w:rsidRDefault="009B6EC3" w:rsidP="00816ACC">
            <w:pPr>
              <w:spacing w:line="360" w:lineRule="auto"/>
              <w:jc w:val="left"/>
              <w:rPr>
                <w:sz w:val="26"/>
                <w:szCs w:val="26"/>
                <w:lang w:val="en-US"/>
              </w:rPr>
            </w:pPr>
            <w:r w:rsidRPr="00B52206">
              <w:rPr>
                <w:sz w:val="26"/>
                <w:szCs w:val="26"/>
                <w:lang w:val="en-US"/>
              </w:rPr>
              <w:t>0,25</w:t>
            </w:r>
          </w:p>
          <w:p w14:paraId="283EA7A0" w14:textId="77777777" w:rsidR="009B6EC3" w:rsidRDefault="009B6EC3" w:rsidP="00816ACC">
            <w:pPr>
              <w:spacing w:line="360" w:lineRule="auto"/>
              <w:jc w:val="left"/>
              <w:rPr>
                <w:b/>
                <w:sz w:val="26"/>
                <w:szCs w:val="26"/>
                <w:u w:val="single"/>
                <w:lang w:val="en-US"/>
              </w:rPr>
            </w:pPr>
          </w:p>
          <w:p w14:paraId="06B166D7" w14:textId="77777777" w:rsidR="009B6EC3" w:rsidRPr="00E5731E" w:rsidRDefault="009B6EC3" w:rsidP="00816ACC">
            <w:pPr>
              <w:spacing w:line="360" w:lineRule="auto"/>
              <w:jc w:val="left"/>
              <w:rPr>
                <w:b/>
                <w:sz w:val="26"/>
                <w:szCs w:val="26"/>
                <w:u w:val="single"/>
                <w:lang w:val="en-US"/>
              </w:rPr>
            </w:pPr>
          </w:p>
          <w:p w14:paraId="5EC3050B" w14:textId="77777777" w:rsidR="009B6EC3" w:rsidRPr="00E5731E" w:rsidRDefault="009B6EC3" w:rsidP="00816ACC">
            <w:pPr>
              <w:spacing w:line="360" w:lineRule="auto"/>
              <w:jc w:val="left"/>
              <w:rPr>
                <w:b/>
                <w:sz w:val="26"/>
                <w:szCs w:val="26"/>
                <w:u w:val="single"/>
                <w:lang w:val="en-US"/>
              </w:rPr>
            </w:pPr>
            <w:r w:rsidRPr="00E5731E">
              <w:rPr>
                <w:sz w:val="26"/>
                <w:szCs w:val="26"/>
                <w:lang w:val="en-US"/>
              </w:rPr>
              <w:t>0,</w:t>
            </w:r>
            <w:r>
              <w:rPr>
                <w:sz w:val="26"/>
                <w:szCs w:val="26"/>
                <w:lang w:val="en-US"/>
              </w:rPr>
              <w:t>2</w:t>
            </w:r>
            <w:r w:rsidRPr="00E5731E">
              <w:rPr>
                <w:sz w:val="26"/>
                <w:szCs w:val="26"/>
                <w:lang w:val="en-US"/>
              </w:rPr>
              <w:t>5</w:t>
            </w:r>
          </w:p>
        </w:tc>
      </w:tr>
    </w:tbl>
    <w:p w14:paraId="366DCD22" w14:textId="77777777" w:rsidR="009B6EC3" w:rsidRPr="00E5731E" w:rsidRDefault="009B6EC3" w:rsidP="00816ACC">
      <w:pPr>
        <w:spacing w:line="360" w:lineRule="auto"/>
        <w:jc w:val="left"/>
        <w:rPr>
          <w:rFonts w:eastAsia="Calibri"/>
          <w:sz w:val="26"/>
          <w:szCs w:val="26"/>
          <w:lang w:val="it-IT"/>
        </w:rPr>
      </w:pPr>
    </w:p>
    <w:p w14:paraId="2D6372AF" w14:textId="77777777" w:rsidR="009B6EC3" w:rsidRPr="00E5731E" w:rsidRDefault="009B6EC3" w:rsidP="00816ACC">
      <w:pPr>
        <w:spacing w:line="360" w:lineRule="auto"/>
        <w:jc w:val="left"/>
        <w:rPr>
          <w:sz w:val="26"/>
          <w:szCs w:val="26"/>
          <w:lang w:val="en-US"/>
        </w:rPr>
      </w:pPr>
      <w:r w:rsidRPr="00E5731E">
        <w:rPr>
          <w:sz w:val="26"/>
          <w:szCs w:val="26"/>
        </w:rPr>
        <w:t xml:space="preserve">--------------- </w:t>
      </w:r>
      <w:r w:rsidRPr="00E5731E">
        <w:rPr>
          <w:b/>
          <w:sz w:val="26"/>
          <w:szCs w:val="26"/>
        </w:rPr>
        <w:t>HẾT</w:t>
      </w:r>
      <w:r w:rsidRPr="00E5731E">
        <w:rPr>
          <w:sz w:val="26"/>
          <w:szCs w:val="26"/>
        </w:rPr>
        <w:t xml:space="preserve"> ---------------</w:t>
      </w:r>
    </w:p>
    <w:p w14:paraId="5B337B8A" w14:textId="77777777" w:rsidR="009B6EC3" w:rsidRPr="00E5731E" w:rsidRDefault="009B6EC3" w:rsidP="00816ACC">
      <w:pPr>
        <w:spacing w:line="360" w:lineRule="auto"/>
        <w:jc w:val="left"/>
        <w:rPr>
          <w:sz w:val="26"/>
          <w:szCs w:val="26"/>
          <w:lang w:val="en-US"/>
        </w:rPr>
      </w:pPr>
    </w:p>
    <w:p w14:paraId="61174069" w14:textId="77777777" w:rsidR="009B6EC3" w:rsidRPr="00E5731E" w:rsidRDefault="009B6EC3" w:rsidP="00816ACC">
      <w:pPr>
        <w:spacing w:line="360" w:lineRule="auto"/>
        <w:jc w:val="left"/>
        <w:rPr>
          <w:rFonts w:eastAsia="Calibri"/>
          <w:sz w:val="26"/>
          <w:szCs w:val="26"/>
          <w:lang w:val="it-IT"/>
        </w:rPr>
      </w:pPr>
    </w:p>
    <w:p w14:paraId="540EEFD5" w14:textId="77777777" w:rsidR="009B6EC3" w:rsidRPr="00E5731E" w:rsidRDefault="009B6EC3" w:rsidP="00816ACC">
      <w:pPr>
        <w:spacing w:line="360" w:lineRule="auto"/>
        <w:jc w:val="left"/>
        <w:rPr>
          <w:rFonts w:eastAsia="Calibri"/>
          <w:sz w:val="26"/>
          <w:szCs w:val="26"/>
          <w:lang w:val="it-IT"/>
        </w:rPr>
      </w:pPr>
    </w:p>
    <w:tbl>
      <w:tblPr>
        <w:tblW w:w="9924" w:type="dxa"/>
        <w:tblInd w:w="-885" w:type="dxa"/>
        <w:tblLook w:val="04A0" w:firstRow="1" w:lastRow="0" w:firstColumn="1" w:lastColumn="0" w:noHBand="0" w:noVBand="1"/>
      </w:tblPr>
      <w:tblGrid>
        <w:gridCol w:w="9924"/>
      </w:tblGrid>
      <w:tr w:rsidR="00D665D0" w:rsidRPr="008F34BB" w14:paraId="04CBA3D1" w14:textId="77777777" w:rsidTr="00D665D0">
        <w:trPr>
          <w:trHeight w:val="1288"/>
        </w:trPr>
        <w:tc>
          <w:tcPr>
            <w:tcW w:w="9924" w:type="dxa"/>
          </w:tcPr>
          <w:p w14:paraId="5C13A99A" w14:textId="77777777" w:rsidR="00D665D0" w:rsidRPr="00D665D0" w:rsidRDefault="00D665D0" w:rsidP="00816ACC">
            <w:pPr>
              <w:jc w:val="left"/>
              <w:rPr>
                <w:rFonts w:ascii="Times New Roman" w:eastAsia="Times New Roman" w:hAnsi="Times New Roman"/>
                <w:b/>
                <w:color w:val="000000"/>
                <w:sz w:val="28"/>
                <w:szCs w:val="28"/>
                <w:lang w:val="it-IT"/>
              </w:rPr>
            </w:pPr>
            <w:r w:rsidRPr="00D665D0">
              <w:rPr>
                <w:rFonts w:ascii="Times New Roman" w:eastAsia="Times New Roman" w:hAnsi="Times New Roman"/>
                <w:b/>
                <w:color w:val="000000"/>
                <w:sz w:val="28"/>
                <w:szCs w:val="28"/>
                <w:lang w:val="it-IT"/>
              </w:rPr>
              <w:t>HỘI</w:t>
            </w:r>
            <w:r w:rsidRPr="008F34BB">
              <w:rPr>
                <w:rFonts w:ascii="Times New Roman" w:eastAsia="Times New Roman" w:hAnsi="Times New Roman"/>
                <w:b/>
                <w:color w:val="000000"/>
                <w:sz w:val="28"/>
                <w:szCs w:val="28"/>
              </w:rPr>
              <w:t xml:space="preserve"> CÁC TRƯỜNG THPT CHUYÊN</w:t>
            </w:r>
            <w:r w:rsidRPr="00D665D0">
              <w:rPr>
                <w:rFonts w:ascii="Times New Roman" w:eastAsia="Times New Roman" w:hAnsi="Times New Roman"/>
                <w:b/>
                <w:color w:val="000000"/>
                <w:sz w:val="28"/>
                <w:szCs w:val="28"/>
                <w:lang w:val="it-IT"/>
              </w:rPr>
              <w:t xml:space="preserve"> </w:t>
            </w:r>
          </w:p>
          <w:p w14:paraId="795E5002" w14:textId="77777777" w:rsidR="00D665D0" w:rsidRPr="00D665D0" w:rsidRDefault="00D665D0" w:rsidP="00816ACC">
            <w:pPr>
              <w:jc w:val="left"/>
              <w:rPr>
                <w:rFonts w:ascii="Times New Roman" w:eastAsia="Times New Roman" w:hAnsi="Times New Roman"/>
                <w:b/>
                <w:color w:val="000000"/>
                <w:sz w:val="28"/>
                <w:szCs w:val="28"/>
                <w:lang w:val="it-IT"/>
              </w:rPr>
            </w:pPr>
            <w:r w:rsidRPr="008F34BB">
              <w:rPr>
                <w:rFonts w:ascii="Times New Roman" w:eastAsia="Times New Roman" w:hAnsi="Times New Roman"/>
                <w:b/>
                <w:color w:val="000000"/>
                <w:sz w:val="28"/>
                <w:szCs w:val="28"/>
              </w:rPr>
              <w:t>KHU VỰC DUYÊN HẢI VÀ ĐỒNG BẰNG BẮC BỘ</w:t>
            </w:r>
          </w:p>
          <w:p w14:paraId="32305F7A" w14:textId="77777777" w:rsidR="00D665D0" w:rsidRPr="00D665D0" w:rsidRDefault="00D665D0" w:rsidP="00816ACC">
            <w:pPr>
              <w:jc w:val="left"/>
              <w:rPr>
                <w:rFonts w:ascii="Times New Roman" w:eastAsia="Times New Roman" w:hAnsi="Times New Roman"/>
                <w:b/>
                <w:color w:val="000000"/>
                <w:sz w:val="28"/>
                <w:szCs w:val="28"/>
                <w:lang w:val="it-IT"/>
              </w:rPr>
            </w:pPr>
            <w:r w:rsidRPr="00D665D0">
              <w:rPr>
                <w:rFonts w:ascii="Times New Roman" w:eastAsia="Times New Roman" w:hAnsi="Times New Roman"/>
                <w:b/>
                <w:color w:val="000000"/>
                <w:sz w:val="28"/>
                <w:szCs w:val="28"/>
                <w:lang w:val="it-IT"/>
              </w:rPr>
              <w:t>TRƯỜNG THPT CHUYÊN BIÊN HÒA</w:t>
            </w:r>
          </w:p>
        </w:tc>
      </w:tr>
    </w:tbl>
    <w:p w14:paraId="135829E6" w14:textId="77777777" w:rsidR="00D665D0" w:rsidRPr="00D665D0" w:rsidRDefault="00D665D0" w:rsidP="00816ACC">
      <w:pPr>
        <w:jc w:val="left"/>
        <w:rPr>
          <w:rFonts w:ascii="Times New Roman" w:eastAsia="Times New Roman" w:hAnsi="Times New Roman"/>
          <w:b/>
          <w:color w:val="000000"/>
          <w:sz w:val="28"/>
          <w:szCs w:val="28"/>
        </w:rPr>
      </w:pPr>
      <w:r w:rsidRPr="008F34BB">
        <w:rPr>
          <w:rFonts w:ascii="Times New Roman" w:eastAsia="Times New Roman" w:hAnsi="Times New Roman"/>
          <w:b/>
          <w:color w:val="000000"/>
          <w:sz w:val="28"/>
          <w:szCs w:val="28"/>
        </w:rPr>
        <w:t>HƯỚNG DẪN CHẤM ĐỀ GIỚI THIỆU</w:t>
      </w:r>
    </w:p>
    <w:p w14:paraId="384C0D09" w14:textId="77777777" w:rsidR="00D665D0" w:rsidRPr="00F42674" w:rsidRDefault="00D665D0" w:rsidP="00816ACC">
      <w:pPr>
        <w:jc w:val="left"/>
        <w:rPr>
          <w:rFonts w:ascii="Times New Roman" w:eastAsia="Times New Roman" w:hAnsi="Times New Roman"/>
          <w:b/>
          <w:color w:val="000000"/>
          <w:sz w:val="28"/>
          <w:szCs w:val="28"/>
          <w:lang w:val="en-US"/>
        </w:rPr>
      </w:pPr>
      <w:r>
        <w:rPr>
          <w:rFonts w:ascii="Times New Roman" w:eastAsia="Times New Roman" w:hAnsi="Times New Roman"/>
          <w:b/>
          <w:color w:val="000000"/>
          <w:sz w:val="28"/>
          <w:szCs w:val="28"/>
          <w:lang w:val="en-US"/>
        </w:rPr>
        <w:t>SINH HỌC 11</w:t>
      </w:r>
    </w:p>
    <w:p w14:paraId="589CD9C0" w14:textId="77777777" w:rsidR="00D665D0" w:rsidRPr="008F34BB" w:rsidRDefault="00D665D0" w:rsidP="00816ACC">
      <w:pPr>
        <w:jc w:val="left"/>
        <w:rPr>
          <w:rFonts w:ascii="Times New Roman" w:eastAsia="Times New Roman" w:hAnsi="Times New Roman"/>
          <w:b/>
          <w:color w:val="000000"/>
          <w:sz w:val="28"/>
          <w:szCs w:val="28"/>
        </w:rPr>
      </w:pPr>
    </w:p>
    <w:p w14:paraId="145A7F88" w14:textId="77777777" w:rsidR="00D665D0" w:rsidRPr="008F34BB" w:rsidRDefault="00D665D0" w:rsidP="00816ACC">
      <w:pPr>
        <w:jc w:val="left"/>
        <w:rPr>
          <w:rFonts w:ascii="Times New Roman" w:eastAsia="Times New Roman" w:hAnsi="Times New Roman"/>
          <w:b/>
          <w:color w:val="000000"/>
          <w:sz w:val="28"/>
          <w:szCs w:val="28"/>
        </w:rPr>
      </w:pPr>
      <w:r w:rsidRPr="008F34BB">
        <w:rPr>
          <w:rFonts w:ascii="Times New Roman" w:eastAsia="Times New Roman" w:hAnsi="Times New Roman"/>
          <w:b/>
          <w:color w:val="000000"/>
          <w:sz w:val="28"/>
          <w:szCs w:val="28"/>
        </w:rPr>
        <w:t>Phần I: Sinh lý thực vật</w:t>
      </w:r>
    </w:p>
    <w:p w14:paraId="6EDB43A5" w14:textId="77777777" w:rsidR="00D665D0" w:rsidRPr="008F34BB" w:rsidRDefault="00D665D0" w:rsidP="00816ACC">
      <w:pPr>
        <w:tabs>
          <w:tab w:val="left" w:pos="284"/>
          <w:tab w:val="left" w:pos="7938"/>
        </w:tabs>
        <w:ind w:firstLine="90"/>
        <w:jc w:val="left"/>
        <w:rPr>
          <w:rFonts w:ascii="Times New Roman" w:hAnsi="Times New Roman"/>
          <w:b/>
          <w:i/>
          <w:sz w:val="28"/>
          <w:szCs w:val="28"/>
        </w:rPr>
      </w:pPr>
      <w:r w:rsidRPr="008F34BB">
        <w:rPr>
          <w:rFonts w:ascii="Times New Roman" w:hAnsi="Times New Roman"/>
          <w:b/>
          <w:i/>
          <w:sz w:val="28"/>
          <w:szCs w:val="28"/>
        </w:rPr>
        <w:t>Câu 1 .(2 điểm).</w:t>
      </w:r>
    </w:p>
    <w:p w14:paraId="6CBEF678" w14:textId="77777777" w:rsidR="00D665D0" w:rsidRPr="008F34BB" w:rsidRDefault="00D665D0" w:rsidP="00816ACC">
      <w:pPr>
        <w:tabs>
          <w:tab w:val="left" w:pos="0"/>
          <w:tab w:val="left" w:pos="7938"/>
        </w:tabs>
        <w:ind w:left="180" w:hanging="180"/>
        <w:jc w:val="left"/>
        <w:rPr>
          <w:rFonts w:ascii="Times New Roman" w:hAnsi="Times New Roman"/>
          <w:i/>
          <w:sz w:val="28"/>
          <w:szCs w:val="28"/>
        </w:rPr>
      </w:pPr>
      <w:r w:rsidRPr="00D665D0">
        <w:rPr>
          <w:rFonts w:ascii="Times New Roman" w:hAnsi="Times New Roman"/>
          <w:i/>
          <w:sz w:val="28"/>
          <w:szCs w:val="28"/>
        </w:rPr>
        <w:t xml:space="preserve">a. </w:t>
      </w:r>
      <w:r w:rsidRPr="008F34BB">
        <w:rPr>
          <w:rFonts w:ascii="Times New Roman" w:hAnsi="Times New Roman"/>
          <w:i/>
          <w:sz w:val="28"/>
          <w:szCs w:val="28"/>
        </w:rPr>
        <w:t>Có 3 cây với tiết diện phiến lá như nhau, cùng độ tuổi, cho thoát hơi nước trong điều kiện chiếu sáng như nhau trong một tuần. Sau đó cắt thân đến gần gốc và đo lượng dịch tiết ra trong một giờ, người ta thu được số liệu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3148"/>
        <w:gridCol w:w="3512"/>
      </w:tblGrid>
      <w:tr w:rsidR="00D665D0" w:rsidRPr="008F34BB" w14:paraId="31414B95" w14:textId="77777777" w:rsidTr="00D665D0">
        <w:tc>
          <w:tcPr>
            <w:tcW w:w="2451" w:type="dxa"/>
          </w:tcPr>
          <w:p w14:paraId="7502383A" w14:textId="77777777" w:rsidR="00D665D0" w:rsidRPr="008F34BB" w:rsidRDefault="00D665D0" w:rsidP="00816ACC">
            <w:pPr>
              <w:tabs>
                <w:tab w:val="left" w:pos="284"/>
                <w:tab w:val="left" w:pos="567"/>
                <w:tab w:val="left" w:pos="7938"/>
              </w:tabs>
              <w:jc w:val="left"/>
              <w:rPr>
                <w:rFonts w:ascii="Times New Roman" w:hAnsi="Times New Roman"/>
                <w:i/>
                <w:sz w:val="28"/>
                <w:szCs w:val="28"/>
              </w:rPr>
            </w:pPr>
            <w:r w:rsidRPr="008F34BB">
              <w:rPr>
                <w:rFonts w:ascii="Times New Roman" w:hAnsi="Times New Roman"/>
                <w:i/>
                <w:sz w:val="28"/>
                <w:szCs w:val="28"/>
              </w:rPr>
              <w:t>Cây</w:t>
            </w:r>
          </w:p>
        </w:tc>
        <w:tc>
          <w:tcPr>
            <w:tcW w:w="3148" w:type="dxa"/>
          </w:tcPr>
          <w:p w14:paraId="7133F2CB" w14:textId="77777777" w:rsidR="00D665D0" w:rsidRPr="008F34BB" w:rsidRDefault="00D665D0" w:rsidP="00816ACC">
            <w:pPr>
              <w:tabs>
                <w:tab w:val="left" w:pos="284"/>
                <w:tab w:val="left" w:pos="567"/>
                <w:tab w:val="left" w:pos="7938"/>
              </w:tabs>
              <w:jc w:val="left"/>
              <w:rPr>
                <w:rFonts w:ascii="Times New Roman" w:hAnsi="Times New Roman"/>
                <w:i/>
                <w:sz w:val="28"/>
                <w:szCs w:val="28"/>
              </w:rPr>
            </w:pPr>
            <w:r w:rsidRPr="008F34BB">
              <w:rPr>
                <w:rFonts w:ascii="Times New Roman" w:hAnsi="Times New Roman"/>
                <w:i/>
                <w:sz w:val="28"/>
                <w:szCs w:val="28"/>
              </w:rPr>
              <w:t>Số lượng nước thoát (ml)</w:t>
            </w:r>
          </w:p>
        </w:tc>
        <w:tc>
          <w:tcPr>
            <w:tcW w:w="3512" w:type="dxa"/>
          </w:tcPr>
          <w:p w14:paraId="70F63AF9" w14:textId="77777777" w:rsidR="00D665D0" w:rsidRPr="008F34BB" w:rsidRDefault="00D665D0" w:rsidP="00816ACC">
            <w:pPr>
              <w:tabs>
                <w:tab w:val="left" w:pos="284"/>
                <w:tab w:val="left" w:pos="567"/>
                <w:tab w:val="left" w:pos="7938"/>
              </w:tabs>
              <w:jc w:val="left"/>
              <w:rPr>
                <w:rFonts w:ascii="Times New Roman" w:hAnsi="Times New Roman"/>
                <w:i/>
                <w:sz w:val="28"/>
                <w:szCs w:val="28"/>
              </w:rPr>
            </w:pPr>
            <w:r w:rsidRPr="008F34BB">
              <w:rPr>
                <w:rFonts w:ascii="Times New Roman" w:hAnsi="Times New Roman"/>
                <w:i/>
                <w:sz w:val="28"/>
                <w:szCs w:val="28"/>
              </w:rPr>
              <w:t>Số lượng dịch tiết (nhựa) (ml)</w:t>
            </w:r>
          </w:p>
        </w:tc>
      </w:tr>
      <w:tr w:rsidR="00D665D0" w:rsidRPr="008F34BB" w14:paraId="30D10C39" w14:textId="77777777" w:rsidTr="00D665D0">
        <w:tc>
          <w:tcPr>
            <w:tcW w:w="2451" w:type="dxa"/>
          </w:tcPr>
          <w:p w14:paraId="30FD66FA" w14:textId="77777777" w:rsidR="00D665D0" w:rsidRPr="008F34BB" w:rsidRDefault="00D665D0" w:rsidP="00816ACC">
            <w:pPr>
              <w:tabs>
                <w:tab w:val="left" w:pos="284"/>
                <w:tab w:val="left" w:pos="567"/>
                <w:tab w:val="left" w:pos="7938"/>
              </w:tabs>
              <w:jc w:val="left"/>
              <w:rPr>
                <w:rFonts w:ascii="Times New Roman" w:hAnsi="Times New Roman"/>
                <w:i/>
                <w:sz w:val="28"/>
                <w:szCs w:val="28"/>
              </w:rPr>
            </w:pPr>
            <w:r w:rsidRPr="008F34BB">
              <w:rPr>
                <w:rFonts w:ascii="Times New Roman" w:hAnsi="Times New Roman"/>
                <w:i/>
                <w:sz w:val="28"/>
                <w:szCs w:val="28"/>
              </w:rPr>
              <w:t>Hồng</w:t>
            </w:r>
          </w:p>
        </w:tc>
        <w:tc>
          <w:tcPr>
            <w:tcW w:w="3148" w:type="dxa"/>
          </w:tcPr>
          <w:p w14:paraId="0464421E" w14:textId="77777777" w:rsidR="00D665D0" w:rsidRPr="008F34BB" w:rsidRDefault="00D665D0" w:rsidP="00816ACC">
            <w:pPr>
              <w:tabs>
                <w:tab w:val="left" w:pos="284"/>
                <w:tab w:val="left" w:pos="567"/>
                <w:tab w:val="left" w:pos="7938"/>
              </w:tabs>
              <w:jc w:val="left"/>
              <w:rPr>
                <w:rFonts w:ascii="Times New Roman" w:hAnsi="Times New Roman"/>
                <w:i/>
                <w:sz w:val="28"/>
                <w:szCs w:val="28"/>
              </w:rPr>
            </w:pPr>
            <w:r w:rsidRPr="008F34BB">
              <w:rPr>
                <w:rFonts w:ascii="Times New Roman" w:hAnsi="Times New Roman"/>
                <w:i/>
                <w:sz w:val="28"/>
                <w:szCs w:val="28"/>
              </w:rPr>
              <w:t>6,2</w:t>
            </w:r>
          </w:p>
        </w:tc>
        <w:tc>
          <w:tcPr>
            <w:tcW w:w="3512" w:type="dxa"/>
          </w:tcPr>
          <w:p w14:paraId="15491C58" w14:textId="77777777" w:rsidR="00D665D0" w:rsidRPr="008F34BB" w:rsidRDefault="00D665D0" w:rsidP="00816ACC">
            <w:pPr>
              <w:tabs>
                <w:tab w:val="left" w:pos="284"/>
                <w:tab w:val="left" w:pos="567"/>
                <w:tab w:val="left" w:pos="7938"/>
              </w:tabs>
              <w:jc w:val="left"/>
              <w:rPr>
                <w:rFonts w:ascii="Times New Roman" w:hAnsi="Times New Roman"/>
                <w:i/>
                <w:sz w:val="28"/>
                <w:szCs w:val="28"/>
              </w:rPr>
            </w:pPr>
            <w:r w:rsidRPr="008F34BB">
              <w:rPr>
                <w:rFonts w:ascii="Times New Roman" w:hAnsi="Times New Roman"/>
                <w:i/>
                <w:sz w:val="28"/>
                <w:szCs w:val="28"/>
              </w:rPr>
              <w:t>0,02</w:t>
            </w:r>
          </w:p>
        </w:tc>
      </w:tr>
      <w:tr w:rsidR="00D665D0" w:rsidRPr="008F34BB" w14:paraId="52749BE7" w14:textId="77777777" w:rsidTr="00D665D0">
        <w:tc>
          <w:tcPr>
            <w:tcW w:w="2451" w:type="dxa"/>
          </w:tcPr>
          <w:p w14:paraId="5ECEBFA5" w14:textId="77777777" w:rsidR="00D665D0" w:rsidRPr="008F34BB" w:rsidRDefault="00D665D0" w:rsidP="00816ACC">
            <w:pPr>
              <w:tabs>
                <w:tab w:val="left" w:pos="284"/>
                <w:tab w:val="left" w:pos="567"/>
                <w:tab w:val="left" w:pos="7938"/>
              </w:tabs>
              <w:jc w:val="left"/>
              <w:rPr>
                <w:rFonts w:ascii="Times New Roman" w:hAnsi="Times New Roman"/>
                <w:i/>
                <w:sz w:val="28"/>
                <w:szCs w:val="28"/>
              </w:rPr>
            </w:pPr>
            <w:r w:rsidRPr="008F34BB">
              <w:rPr>
                <w:rFonts w:ascii="Times New Roman" w:hAnsi="Times New Roman"/>
                <w:i/>
                <w:sz w:val="28"/>
                <w:szCs w:val="28"/>
              </w:rPr>
              <w:t>Hướng dương</w:t>
            </w:r>
          </w:p>
        </w:tc>
        <w:tc>
          <w:tcPr>
            <w:tcW w:w="3148" w:type="dxa"/>
          </w:tcPr>
          <w:p w14:paraId="3C9B0E15" w14:textId="77777777" w:rsidR="00D665D0" w:rsidRPr="008F34BB" w:rsidRDefault="00D665D0" w:rsidP="00816ACC">
            <w:pPr>
              <w:tabs>
                <w:tab w:val="left" w:pos="284"/>
                <w:tab w:val="left" w:pos="567"/>
                <w:tab w:val="left" w:pos="7938"/>
              </w:tabs>
              <w:jc w:val="left"/>
              <w:rPr>
                <w:rFonts w:ascii="Times New Roman" w:hAnsi="Times New Roman"/>
                <w:i/>
                <w:sz w:val="28"/>
                <w:szCs w:val="28"/>
              </w:rPr>
            </w:pPr>
            <w:r w:rsidRPr="008F34BB">
              <w:rPr>
                <w:rFonts w:ascii="Times New Roman" w:hAnsi="Times New Roman"/>
                <w:i/>
                <w:sz w:val="28"/>
                <w:szCs w:val="28"/>
              </w:rPr>
              <w:t>4,8</w:t>
            </w:r>
          </w:p>
        </w:tc>
        <w:tc>
          <w:tcPr>
            <w:tcW w:w="3512" w:type="dxa"/>
          </w:tcPr>
          <w:p w14:paraId="2378201C" w14:textId="77777777" w:rsidR="00D665D0" w:rsidRPr="008F34BB" w:rsidRDefault="00D665D0" w:rsidP="00816ACC">
            <w:pPr>
              <w:tabs>
                <w:tab w:val="left" w:pos="284"/>
                <w:tab w:val="left" w:pos="567"/>
                <w:tab w:val="left" w:pos="7938"/>
              </w:tabs>
              <w:jc w:val="left"/>
              <w:rPr>
                <w:rFonts w:ascii="Times New Roman" w:hAnsi="Times New Roman"/>
                <w:i/>
                <w:sz w:val="28"/>
                <w:szCs w:val="28"/>
              </w:rPr>
            </w:pPr>
            <w:r w:rsidRPr="008F34BB">
              <w:rPr>
                <w:rFonts w:ascii="Times New Roman" w:hAnsi="Times New Roman"/>
                <w:i/>
                <w:sz w:val="28"/>
                <w:szCs w:val="28"/>
              </w:rPr>
              <w:t>0,02</w:t>
            </w:r>
          </w:p>
        </w:tc>
      </w:tr>
      <w:tr w:rsidR="00D665D0" w:rsidRPr="008F34BB" w14:paraId="1B9511E4" w14:textId="77777777" w:rsidTr="00D665D0">
        <w:tc>
          <w:tcPr>
            <w:tcW w:w="2451" w:type="dxa"/>
          </w:tcPr>
          <w:p w14:paraId="5E8DBC91" w14:textId="77777777" w:rsidR="00D665D0" w:rsidRPr="008F34BB" w:rsidRDefault="00D665D0" w:rsidP="00816ACC">
            <w:pPr>
              <w:tabs>
                <w:tab w:val="left" w:pos="284"/>
                <w:tab w:val="left" w:pos="567"/>
                <w:tab w:val="left" w:pos="7938"/>
              </w:tabs>
              <w:jc w:val="left"/>
              <w:rPr>
                <w:rFonts w:ascii="Times New Roman" w:hAnsi="Times New Roman"/>
                <w:i/>
                <w:sz w:val="28"/>
                <w:szCs w:val="28"/>
              </w:rPr>
            </w:pPr>
            <w:r w:rsidRPr="008F34BB">
              <w:rPr>
                <w:rFonts w:ascii="Times New Roman" w:hAnsi="Times New Roman"/>
                <w:i/>
                <w:sz w:val="28"/>
                <w:szCs w:val="28"/>
              </w:rPr>
              <w:t>Cà chua</w:t>
            </w:r>
          </w:p>
        </w:tc>
        <w:tc>
          <w:tcPr>
            <w:tcW w:w="3148" w:type="dxa"/>
          </w:tcPr>
          <w:p w14:paraId="7E87E3BC" w14:textId="77777777" w:rsidR="00D665D0" w:rsidRPr="008F34BB" w:rsidRDefault="00D665D0" w:rsidP="00816ACC">
            <w:pPr>
              <w:tabs>
                <w:tab w:val="left" w:pos="284"/>
                <w:tab w:val="left" w:pos="567"/>
                <w:tab w:val="left" w:pos="7938"/>
              </w:tabs>
              <w:jc w:val="left"/>
              <w:rPr>
                <w:rFonts w:ascii="Times New Roman" w:hAnsi="Times New Roman"/>
                <w:i/>
                <w:sz w:val="28"/>
                <w:szCs w:val="28"/>
              </w:rPr>
            </w:pPr>
            <w:r w:rsidRPr="008F34BB">
              <w:rPr>
                <w:rFonts w:ascii="Times New Roman" w:hAnsi="Times New Roman"/>
                <w:i/>
                <w:sz w:val="28"/>
                <w:szCs w:val="28"/>
              </w:rPr>
              <w:t>10,5</w:t>
            </w:r>
          </w:p>
        </w:tc>
        <w:tc>
          <w:tcPr>
            <w:tcW w:w="3512" w:type="dxa"/>
          </w:tcPr>
          <w:p w14:paraId="3E389410" w14:textId="77777777" w:rsidR="00D665D0" w:rsidRPr="008F34BB" w:rsidRDefault="00D665D0" w:rsidP="00816ACC">
            <w:pPr>
              <w:tabs>
                <w:tab w:val="left" w:pos="284"/>
                <w:tab w:val="left" w:pos="567"/>
                <w:tab w:val="left" w:pos="7938"/>
              </w:tabs>
              <w:jc w:val="left"/>
              <w:rPr>
                <w:rFonts w:ascii="Times New Roman" w:hAnsi="Times New Roman"/>
                <w:i/>
                <w:sz w:val="28"/>
                <w:szCs w:val="28"/>
              </w:rPr>
            </w:pPr>
            <w:r w:rsidRPr="008F34BB">
              <w:rPr>
                <w:rFonts w:ascii="Times New Roman" w:hAnsi="Times New Roman"/>
                <w:i/>
                <w:sz w:val="28"/>
                <w:szCs w:val="28"/>
              </w:rPr>
              <w:t>0,07</w:t>
            </w:r>
          </w:p>
        </w:tc>
      </w:tr>
    </w:tbl>
    <w:p w14:paraId="40DC16C5" w14:textId="77777777" w:rsidR="00D665D0" w:rsidRPr="008F34BB" w:rsidRDefault="00D665D0" w:rsidP="00816ACC">
      <w:pPr>
        <w:tabs>
          <w:tab w:val="left" w:pos="284"/>
          <w:tab w:val="left" w:pos="567"/>
          <w:tab w:val="left" w:pos="7938"/>
        </w:tabs>
        <w:jc w:val="left"/>
        <w:rPr>
          <w:rFonts w:ascii="Times New Roman" w:hAnsi="Times New Roman"/>
          <w:i/>
          <w:sz w:val="28"/>
          <w:szCs w:val="28"/>
        </w:rPr>
      </w:pPr>
      <w:r w:rsidRPr="008F34BB">
        <w:rPr>
          <w:rFonts w:ascii="Times New Roman" w:hAnsi="Times New Roman"/>
          <w:i/>
          <w:sz w:val="28"/>
          <w:szCs w:val="28"/>
        </w:rPr>
        <w:t xml:space="preserve">Từ bảng số liệu em có thể rút ra nhận xét gì? </w:t>
      </w:r>
    </w:p>
    <w:p w14:paraId="56624D38" w14:textId="77777777" w:rsidR="00D665D0" w:rsidRPr="008F34BB" w:rsidRDefault="00D665D0" w:rsidP="00816ACC">
      <w:pPr>
        <w:jc w:val="left"/>
        <w:rPr>
          <w:rFonts w:ascii="Times New Roman" w:hAnsi="Times New Roman"/>
          <w:b/>
          <w:i/>
          <w:sz w:val="28"/>
          <w:szCs w:val="28"/>
        </w:rPr>
      </w:pPr>
      <w:r w:rsidRPr="008F34BB">
        <w:rPr>
          <w:rFonts w:ascii="Times New Roman" w:hAnsi="Times New Roman"/>
          <w:b/>
          <w:i/>
          <w:sz w:val="28"/>
          <w:szCs w:val="28"/>
        </w:rPr>
        <w:t>Hướng dẫn chấm</w:t>
      </w:r>
    </w:p>
    <w:p w14:paraId="14394C64" w14:textId="77777777" w:rsidR="00D665D0" w:rsidRPr="008F34BB" w:rsidRDefault="00D665D0" w:rsidP="00816ACC">
      <w:pPr>
        <w:tabs>
          <w:tab w:val="left" w:pos="10260"/>
        </w:tabs>
        <w:jc w:val="left"/>
        <w:rPr>
          <w:rFonts w:ascii="Times New Roman" w:hAnsi="Times New Roman"/>
          <w:sz w:val="28"/>
          <w:szCs w:val="28"/>
        </w:rPr>
      </w:pPr>
      <w:r w:rsidRPr="008F34BB">
        <w:rPr>
          <w:rFonts w:ascii="Times New Roman" w:hAnsi="Times New Roman"/>
          <w:sz w:val="28"/>
          <w:szCs w:val="28"/>
        </w:rPr>
        <w:t>Qua bảng số liệu ta thấy có mối liên quan rất chặt chẽ giữa động cơ phía trên và động cơ phía dưới: nếu động cơ phía trên lớn thì động cơ phía dưới cũng lớn và ngược lại</w:t>
      </w:r>
      <w:r w:rsidRPr="008F34BB">
        <w:rPr>
          <w:rFonts w:ascii="Times New Roman" w:hAnsi="Times New Roman"/>
          <w:i/>
          <w:sz w:val="28"/>
          <w:szCs w:val="28"/>
        </w:rPr>
        <w:t xml:space="preserve"> (VD minh họa lấy từ bảng).</w:t>
      </w:r>
      <w:r w:rsidRPr="008F34BB">
        <w:rPr>
          <w:rFonts w:ascii="Times New Roman" w:hAnsi="Times New Roman"/>
          <w:sz w:val="28"/>
          <w:szCs w:val="28"/>
        </w:rPr>
        <w:t xml:space="preserve"> (</w:t>
      </w:r>
      <w:r w:rsidRPr="008F34BB">
        <w:rPr>
          <w:rFonts w:ascii="Times New Roman" w:hAnsi="Times New Roman"/>
          <w:b/>
          <w:i/>
          <w:sz w:val="28"/>
          <w:szCs w:val="28"/>
        </w:rPr>
        <w:t>0,25 điểm</w:t>
      </w:r>
      <w:r w:rsidRPr="008F34BB">
        <w:rPr>
          <w:rFonts w:ascii="Times New Roman" w:hAnsi="Times New Roman"/>
          <w:b/>
          <w:sz w:val="28"/>
          <w:szCs w:val="28"/>
        </w:rPr>
        <w:t>)</w:t>
      </w:r>
    </w:p>
    <w:p w14:paraId="75345325" w14:textId="77777777" w:rsidR="00D665D0" w:rsidRPr="008F34BB" w:rsidRDefault="00D665D0" w:rsidP="00816ACC">
      <w:pPr>
        <w:tabs>
          <w:tab w:val="left" w:pos="10260"/>
        </w:tabs>
        <w:jc w:val="left"/>
        <w:rPr>
          <w:rFonts w:ascii="Times New Roman" w:hAnsi="Times New Roman"/>
          <w:sz w:val="28"/>
          <w:szCs w:val="28"/>
        </w:rPr>
      </w:pPr>
      <w:r w:rsidRPr="008F34BB">
        <w:rPr>
          <w:rFonts w:ascii="Times New Roman" w:hAnsi="Times New Roman"/>
          <w:sz w:val="28"/>
          <w:szCs w:val="28"/>
        </w:rPr>
        <w:t>- Cây hoa hồng và cây hướng dương có lượng dịch tiết như nhau (0,02 ml) nhưng lượng nước thoát ra khác nhau (hồng 6,2 ml; hướng dương 4,8 ml) chứng tỏ các cây khác nhau chủ yếu là vai trò quyết định của động cơ phía trên. (</w:t>
      </w:r>
      <w:r w:rsidRPr="008F34BB">
        <w:rPr>
          <w:rFonts w:ascii="Times New Roman" w:hAnsi="Times New Roman"/>
          <w:b/>
          <w:i/>
          <w:sz w:val="28"/>
          <w:szCs w:val="28"/>
        </w:rPr>
        <w:t>0,25 điểm</w:t>
      </w:r>
      <w:r w:rsidRPr="008F34BB">
        <w:rPr>
          <w:rFonts w:ascii="Times New Roman" w:hAnsi="Times New Roman"/>
          <w:b/>
          <w:sz w:val="28"/>
          <w:szCs w:val="28"/>
        </w:rPr>
        <w:t>)</w:t>
      </w:r>
    </w:p>
    <w:p w14:paraId="7366A2D5"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 xml:space="preserve">b. </w:t>
      </w:r>
      <w:r w:rsidRPr="008F34BB">
        <w:rPr>
          <w:rFonts w:ascii="Times New Roman" w:hAnsi="Times New Roman"/>
          <w:i/>
          <w:sz w:val="28"/>
          <w:szCs w:val="28"/>
        </w:rPr>
        <w:t>Nêu vai trò chính của nitơ đối với quá trình sinh trưởng và phát triển của thực vật.</w:t>
      </w:r>
      <w:r w:rsidRPr="008F34BB">
        <w:rPr>
          <w:rFonts w:ascii="Times New Roman" w:hAnsi="Times New Roman"/>
          <w:sz w:val="28"/>
          <w:szCs w:val="28"/>
        </w:rPr>
        <w:t xml:space="preserve"> </w:t>
      </w:r>
      <w:r w:rsidRPr="008F34BB">
        <w:rPr>
          <w:rFonts w:ascii="Times New Roman" w:hAnsi="Times New Roman"/>
          <w:i/>
          <w:sz w:val="28"/>
          <w:szCs w:val="28"/>
        </w:rPr>
        <w:t>Ánh sáng và nhiệt độ có liên quan như thế nào đến quá trình trao đổi nitơ của thực vật?</w:t>
      </w:r>
    </w:p>
    <w:p w14:paraId="4381B0E7" w14:textId="77777777" w:rsidR="00D665D0" w:rsidRPr="008F34BB" w:rsidRDefault="00D665D0" w:rsidP="00816ACC">
      <w:pPr>
        <w:jc w:val="left"/>
        <w:rPr>
          <w:rFonts w:ascii="Times New Roman" w:hAnsi="Times New Roman"/>
          <w:b/>
          <w:i/>
          <w:sz w:val="28"/>
          <w:szCs w:val="28"/>
        </w:rPr>
      </w:pPr>
      <w:r w:rsidRPr="008F34BB">
        <w:rPr>
          <w:rFonts w:ascii="Times New Roman" w:hAnsi="Times New Roman"/>
          <w:b/>
          <w:i/>
          <w:sz w:val="28"/>
          <w:szCs w:val="28"/>
        </w:rPr>
        <w:t>Hướng dẫn chấm</w:t>
      </w:r>
    </w:p>
    <w:p w14:paraId="616C5A91" w14:textId="77777777" w:rsidR="00D665D0" w:rsidRPr="008F34BB" w:rsidRDefault="00D665D0" w:rsidP="00816ACC">
      <w:pPr>
        <w:jc w:val="left"/>
        <w:rPr>
          <w:rFonts w:ascii="Times New Roman" w:hAnsi="Times New Roman"/>
          <w:sz w:val="28"/>
          <w:szCs w:val="28"/>
        </w:rPr>
      </w:pPr>
      <w:r w:rsidRPr="008F34BB">
        <w:rPr>
          <w:rFonts w:ascii="Times New Roman" w:hAnsi="Times New Roman"/>
          <w:b/>
          <w:i/>
          <w:sz w:val="28"/>
          <w:szCs w:val="28"/>
        </w:rPr>
        <w:tab/>
      </w:r>
      <w:r w:rsidRPr="008F34BB">
        <w:rPr>
          <w:rFonts w:ascii="Times New Roman" w:hAnsi="Times New Roman"/>
          <w:sz w:val="28"/>
          <w:szCs w:val="28"/>
        </w:rPr>
        <w:t>a) Vai trò chính của nitơ ở thực vật:</w:t>
      </w:r>
    </w:p>
    <w:p w14:paraId="14DB65EA" w14:textId="77777777" w:rsidR="00D665D0" w:rsidRPr="008F34BB" w:rsidRDefault="00D665D0" w:rsidP="00816ACC">
      <w:pPr>
        <w:tabs>
          <w:tab w:val="left" w:pos="0"/>
        </w:tabs>
        <w:jc w:val="left"/>
        <w:rPr>
          <w:rFonts w:ascii="Times New Roman" w:hAnsi="Times New Roman"/>
          <w:b/>
          <w:sz w:val="28"/>
          <w:szCs w:val="28"/>
        </w:rPr>
      </w:pPr>
      <w:r w:rsidRPr="008F34BB">
        <w:rPr>
          <w:rFonts w:ascii="Times New Roman" w:hAnsi="Times New Roman"/>
          <w:sz w:val="28"/>
          <w:szCs w:val="28"/>
        </w:rPr>
        <w:t>- Là thành phần cấu tạo của các axit amin, nuclêôtit, do đó tham gia vào cấu trúc của các phân tử peptit, prôtêin, ADN, ARN.</w:t>
      </w:r>
      <w:r w:rsidRPr="008F34BB">
        <w:rPr>
          <w:rFonts w:ascii="Times New Roman" w:hAnsi="Times New Roman"/>
          <w:sz w:val="28"/>
          <w:szCs w:val="28"/>
        </w:rPr>
        <w:tab/>
      </w:r>
      <w:r w:rsidRPr="008F34BB">
        <w:rPr>
          <w:rFonts w:ascii="Times New Roman" w:hAnsi="Times New Roman"/>
          <w:sz w:val="28"/>
          <w:szCs w:val="28"/>
        </w:rPr>
        <w:tab/>
      </w:r>
      <w:r w:rsidRPr="008F34BB">
        <w:rPr>
          <w:rFonts w:ascii="Times New Roman" w:hAnsi="Times New Roman"/>
          <w:sz w:val="28"/>
          <w:szCs w:val="28"/>
        </w:rPr>
        <w:tab/>
      </w:r>
      <w:r w:rsidRPr="008F34BB">
        <w:rPr>
          <w:rFonts w:ascii="Times New Roman" w:hAnsi="Times New Roman"/>
          <w:sz w:val="28"/>
          <w:szCs w:val="28"/>
        </w:rPr>
        <w:tab/>
        <w:t xml:space="preserve">     (</w:t>
      </w:r>
      <w:r w:rsidRPr="008F34BB">
        <w:rPr>
          <w:rFonts w:ascii="Times New Roman" w:hAnsi="Times New Roman"/>
          <w:b/>
          <w:i/>
          <w:sz w:val="28"/>
          <w:szCs w:val="28"/>
        </w:rPr>
        <w:t>0,25 điểm</w:t>
      </w:r>
      <w:r w:rsidRPr="008F34BB">
        <w:rPr>
          <w:rFonts w:ascii="Times New Roman" w:hAnsi="Times New Roman"/>
          <w:b/>
          <w:sz w:val="28"/>
          <w:szCs w:val="28"/>
        </w:rPr>
        <w:t>)</w:t>
      </w:r>
    </w:p>
    <w:p w14:paraId="3FE17170" w14:textId="77777777" w:rsidR="00D665D0" w:rsidRPr="00D665D0" w:rsidRDefault="00D665D0" w:rsidP="00816ACC">
      <w:pPr>
        <w:jc w:val="left"/>
        <w:rPr>
          <w:rFonts w:ascii="Times New Roman" w:hAnsi="Times New Roman"/>
          <w:sz w:val="28"/>
          <w:szCs w:val="28"/>
        </w:rPr>
      </w:pPr>
      <w:r w:rsidRPr="008F34BB">
        <w:rPr>
          <w:rFonts w:ascii="Times New Roman" w:hAnsi="Times New Roman"/>
          <w:b/>
          <w:sz w:val="28"/>
          <w:szCs w:val="28"/>
        </w:rPr>
        <w:t xml:space="preserve">- </w:t>
      </w:r>
      <w:r w:rsidRPr="008F34BB">
        <w:rPr>
          <w:rFonts w:ascii="Times New Roman" w:hAnsi="Times New Roman"/>
          <w:sz w:val="28"/>
          <w:szCs w:val="28"/>
        </w:rPr>
        <w:t xml:space="preserve">Là thành phần cấu tạo của các sắc tố thực vật như: clorôphin, phêôphitin. </w:t>
      </w:r>
    </w:p>
    <w:p w14:paraId="46C9AEB4"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w:t>
      </w:r>
      <w:r w:rsidRPr="008F34BB">
        <w:rPr>
          <w:rFonts w:ascii="Times New Roman" w:hAnsi="Times New Roman"/>
          <w:b/>
          <w:i/>
          <w:sz w:val="28"/>
          <w:szCs w:val="28"/>
        </w:rPr>
        <w:t>0,25 điểm</w:t>
      </w:r>
      <w:r w:rsidRPr="008F34BB">
        <w:rPr>
          <w:rFonts w:ascii="Times New Roman" w:hAnsi="Times New Roman"/>
          <w:b/>
          <w:sz w:val="28"/>
          <w:szCs w:val="28"/>
        </w:rPr>
        <w:t>)</w:t>
      </w:r>
    </w:p>
    <w:p w14:paraId="42400123" w14:textId="77777777" w:rsidR="00D665D0" w:rsidRPr="008F34BB" w:rsidRDefault="00D665D0" w:rsidP="00816ACC">
      <w:pPr>
        <w:jc w:val="left"/>
        <w:rPr>
          <w:rFonts w:ascii="Times New Roman" w:hAnsi="Times New Roman"/>
          <w:b/>
          <w:sz w:val="28"/>
          <w:szCs w:val="28"/>
        </w:rPr>
      </w:pPr>
      <w:r w:rsidRPr="008F34BB">
        <w:rPr>
          <w:rFonts w:ascii="Times New Roman" w:hAnsi="Times New Roman"/>
          <w:b/>
          <w:sz w:val="28"/>
          <w:szCs w:val="28"/>
        </w:rPr>
        <w:t xml:space="preserve">- </w:t>
      </w:r>
      <w:r w:rsidRPr="008F34BB">
        <w:rPr>
          <w:rFonts w:ascii="Times New Roman" w:hAnsi="Times New Roman"/>
          <w:sz w:val="28"/>
          <w:szCs w:val="28"/>
        </w:rPr>
        <w:t>Là thành phần cấu tạo của các hoocmôn thực vật thuộc nhóm auxin, xitôkinin,  (</w:t>
      </w:r>
      <w:r w:rsidRPr="008F34BB">
        <w:rPr>
          <w:rFonts w:ascii="Times New Roman" w:hAnsi="Times New Roman"/>
          <w:b/>
          <w:i/>
          <w:sz w:val="28"/>
          <w:szCs w:val="28"/>
        </w:rPr>
        <w:t>0,25 điểm</w:t>
      </w:r>
      <w:r w:rsidRPr="008F34BB">
        <w:rPr>
          <w:rFonts w:ascii="Times New Roman" w:hAnsi="Times New Roman"/>
          <w:b/>
          <w:sz w:val="28"/>
          <w:szCs w:val="28"/>
        </w:rPr>
        <w:t>)</w:t>
      </w:r>
      <w:r w:rsidRPr="008F34BB">
        <w:rPr>
          <w:rFonts w:ascii="Times New Roman" w:hAnsi="Times New Roman"/>
          <w:sz w:val="28"/>
          <w:szCs w:val="28"/>
        </w:rPr>
        <w:t xml:space="preserve">        </w:t>
      </w:r>
    </w:p>
    <w:p w14:paraId="2C787C13"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b) Ánh sáng và nhiệt độ có liên quan đến quá trình trao đổi nitơ của thực vật:</w:t>
      </w:r>
    </w:p>
    <w:p w14:paraId="253CAF02" w14:textId="77777777" w:rsidR="00D665D0" w:rsidRPr="008F34BB" w:rsidRDefault="00D665D0" w:rsidP="00816ACC">
      <w:pPr>
        <w:tabs>
          <w:tab w:val="left" w:pos="10260"/>
        </w:tabs>
        <w:jc w:val="left"/>
        <w:rPr>
          <w:rFonts w:ascii="Times New Roman" w:hAnsi="Times New Roman"/>
          <w:sz w:val="28"/>
          <w:szCs w:val="28"/>
        </w:rPr>
      </w:pPr>
      <w:r w:rsidRPr="008F34BB">
        <w:rPr>
          <w:rFonts w:ascii="Times New Roman" w:hAnsi="Times New Roman"/>
          <w:sz w:val="28"/>
          <w:szCs w:val="28"/>
        </w:rPr>
        <w:t>- Ánh sáng thông qua quang hợp ở thực vật tham gia hình thành các sản phẩm ATP, NADPH. Chuỗi truyền điện tử trong quang hợp cung cấp feređôxin dạng khử.     (</w:t>
      </w:r>
      <w:r w:rsidRPr="008F34BB">
        <w:rPr>
          <w:rFonts w:ascii="Times New Roman" w:hAnsi="Times New Roman"/>
          <w:b/>
          <w:i/>
          <w:sz w:val="28"/>
          <w:szCs w:val="28"/>
        </w:rPr>
        <w:t>0,25 điểm</w:t>
      </w:r>
      <w:r w:rsidRPr="008F34BB">
        <w:rPr>
          <w:rFonts w:ascii="Times New Roman" w:hAnsi="Times New Roman"/>
          <w:b/>
          <w:sz w:val="28"/>
          <w:szCs w:val="28"/>
        </w:rPr>
        <w:t>)</w:t>
      </w:r>
    </w:p>
    <w:p w14:paraId="2412ABDB" w14:textId="77777777" w:rsidR="00D665D0" w:rsidRPr="008F34BB" w:rsidRDefault="00D665D0" w:rsidP="00816ACC">
      <w:pPr>
        <w:jc w:val="left"/>
        <w:rPr>
          <w:rFonts w:ascii="Times New Roman" w:hAnsi="Times New Roman"/>
          <w:b/>
          <w:sz w:val="28"/>
          <w:szCs w:val="28"/>
        </w:rPr>
      </w:pPr>
      <w:r w:rsidRPr="008F34BB">
        <w:rPr>
          <w:rFonts w:ascii="Times New Roman" w:hAnsi="Times New Roman"/>
          <w:sz w:val="28"/>
          <w:szCs w:val="28"/>
        </w:rPr>
        <w:t>- Nhiệt độ thông qua hô hấp ở thực vật tham gia hình thành các sản phẩm ATP, NADH, FADH</w:t>
      </w:r>
      <w:r w:rsidRPr="008F34BB">
        <w:rPr>
          <w:rFonts w:ascii="Times New Roman" w:hAnsi="Times New Roman"/>
          <w:sz w:val="28"/>
          <w:szCs w:val="28"/>
          <w:vertAlign w:val="subscript"/>
        </w:rPr>
        <w:t>2</w:t>
      </w:r>
      <w:r w:rsidRPr="008F34BB">
        <w:rPr>
          <w:rFonts w:ascii="Times New Roman" w:hAnsi="Times New Roman"/>
          <w:sz w:val="28"/>
          <w:szCs w:val="28"/>
        </w:rPr>
        <w:t>, các axit hữu cơ.</w:t>
      </w:r>
      <w:r w:rsidRPr="008F34BB">
        <w:rPr>
          <w:rFonts w:ascii="Times New Roman" w:hAnsi="Times New Roman"/>
          <w:sz w:val="28"/>
          <w:szCs w:val="28"/>
        </w:rPr>
        <w:tab/>
      </w:r>
      <w:r w:rsidRPr="008F34BB">
        <w:rPr>
          <w:rFonts w:ascii="Times New Roman" w:hAnsi="Times New Roman"/>
          <w:sz w:val="28"/>
          <w:szCs w:val="28"/>
        </w:rPr>
        <w:tab/>
      </w:r>
      <w:r w:rsidRPr="008F34BB">
        <w:rPr>
          <w:rFonts w:ascii="Times New Roman" w:hAnsi="Times New Roman"/>
          <w:sz w:val="28"/>
          <w:szCs w:val="28"/>
        </w:rPr>
        <w:tab/>
      </w:r>
      <w:r w:rsidRPr="008F34BB">
        <w:rPr>
          <w:rFonts w:ascii="Times New Roman" w:hAnsi="Times New Roman"/>
          <w:sz w:val="28"/>
          <w:szCs w:val="28"/>
        </w:rPr>
        <w:tab/>
      </w:r>
      <w:r w:rsidRPr="008F34BB">
        <w:rPr>
          <w:rFonts w:ascii="Times New Roman" w:hAnsi="Times New Roman"/>
          <w:sz w:val="28"/>
          <w:szCs w:val="28"/>
        </w:rPr>
        <w:tab/>
      </w:r>
      <w:r w:rsidRPr="008F34BB">
        <w:rPr>
          <w:rFonts w:ascii="Times New Roman" w:hAnsi="Times New Roman"/>
          <w:sz w:val="28"/>
          <w:szCs w:val="28"/>
        </w:rPr>
        <w:tab/>
        <w:t xml:space="preserve">  (</w:t>
      </w:r>
      <w:r w:rsidRPr="008F34BB">
        <w:rPr>
          <w:rFonts w:ascii="Times New Roman" w:hAnsi="Times New Roman"/>
          <w:b/>
          <w:i/>
          <w:sz w:val="28"/>
          <w:szCs w:val="28"/>
        </w:rPr>
        <w:t>0,25 điểm</w:t>
      </w:r>
      <w:r w:rsidRPr="008F34BB">
        <w:rPr>
          <w:rFonts w:ascii="Times New Roman" w:hAnsi="Times New Roman"/>
          <w:b/>
          <w:sz w:val="28"/>
          <w:szCs w:val="28"/>
        </w:rPr>
        <w:t>)</w:t>
      </w:r>
    </w:p>
    <w:p w14:paraId="7B57B903"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 xml:space="preserve">- NADH, NADPH tạo ra từ quang hợp và hô hấp cần cho quá trình khử </w:t>
      </w:r>
      <m:oMath>
        <m:sSubSup>
          <m:sSubSupPr>
            <m:ctrlPr>
              <w:rPr>
                <w:rFonts w:ascii="Cambria Math" w:hAnsi="Cambria Math"/>
                <w:sz w:val="28"/>
                <w:szCs w:val="28"/>
                <w:lang w:val="en-US"/>
              </w:rPr>
            </m:ctrlPr>
          </m:sSubSupPr>
          <m:e>
            <m:r>
              <m:rPr>
                <m:sty m:val="p"/>
              </m:rPr>
              <w:rPr>
                <w:rFonts w:ascii="Cambria Math" w:hAnsi="Cambria Math"/>
                <w:sz w:val="28"/>
                <w:szCs w:val="28"/>
              </w:rPr>
              <m:t>NO</m:t>
            </m:r>
          </m:e>
          <m:sub>
            <m:r>
              <m:rPr>
                <m:sty m:val="p"/>
              </m:rPr>
              <w:rPr>
                <w:rFonts w:ascii="Cambria Math" w:hAnsi="Cambria Math"/>
                <w:sz w:val="28"/>
                <w:szCs w:val="28"/>
              </w:rPr>
              <m:t>3</m:t>
            </m:r>
          </m:sub>
          <m:sup>
            <m:r>
              <m:rPr>
                <m:sty m:val="p"/>
              </m:rPr>
              <w:rPr>
                <w:rFonts w:ascii="Cambria Math" w:hAnsi="Cambria Math"/>
                <w:sz w:val="28"/>
                <w:szCs w:val="28"/>
              </w:rPr>
              <m:t>-</m:t>
            </m:r>
          </m:sup>
        </m:sSubSup>
      </m:oMath>
      <w:r w:rsidRPr="008F34BB">
        <w:rPr>
          <w:rFonts w:ascii="Times New Roman" w:hAnsi="Times New Roman"/>
          <w:sz w:val="28"/>
          <w:szCs w:val="28"/>
        </w:rPr>
        <w:t xml:space="preserve"> thành </w:t>
      </w:r>
      <m:oMath>
        <m:sSubSup>
          <m:sSubSupPr>
            <m:ctrlPr>
              <w:rPr>
                <w:rFonts w:ascii="Cambria Math" w:hAnsi="Cambria Math"/>
                <w:sz w:val="28"/>
                <w:szCs w:val="28"/>
                <w:lang w:val="en-US"/>
              </w:rPr>
            </m:ctrlPr>
          </m:sSubSupPr>
          <m:e>
            <m:r>
              <m:rPr>
                <m:sty m:val="p"/>
              </m:rPr>
              <w:rPr>
                <w:rFonts w:ascii="Cambria Math" w:hAnsi="Cambria Math"/>
                <w:sz w:val="28"/>
                <w:szCs w:val="28"/>
              </w:rPr>
              <m:t>NO</m:t>
            </m:r>
          </m:e>
          <m:sub>
            <m:r>
              <m:rPr>
                <m:sty m:val="p"/>
              </m:rPr>
              <w:rPr>
                <w:rFonts w:ascii="Cambria Math" w:hAnsi="Cambria Math"/>
                <w:sz w:val="28"/>
                <w:szCs w:val="28"/>
              </w:rPr>
              <m:t>2</m:t>
            </m:r>
          </m:sub>
          <m:sup>
            <m:r>
              <m:rPr>
                <m:sty m:val="p"/>
              </m:rPr>
              <w:rPr>
                <w:rFonts w:ascii="Cambria Math" w:hAnsi="Cambria Math"/>
                <w:sz w:val="28"/>
                <w:szCs w:val="28"/>
              </w:rPr>
              <m:t>-</m:t>
            </m:r>
          </m:sup>
        </m:sSubSup>
      </m:oMath>
      <w:r w:rsidRPr="008F34BB">
        <w:rPr>
          <w:rFonts w:ascii="Times New Roman" w:hAnsi="Times New Roman"/>
          <w:sz w:val="28"/>
          <w:szCs w:val="28"/>
        </w:rPr>
        <w:t>. Feređôxin dạng khử cần</w:t>
      </w:r>
      <w:r w:rsidRPr="008F34BB">
        <w:rPr>
          <w:rFonts w:ascii="Times New Roman" w:hAnsi="Times New Roman"/>
          <w:sz w:val="28"/>
          <w:szCs w:val="28"/>
        </w:rPr>
        <w:fldChar w:fldCharType="begin"/>
      </w:r>
      <w:r w:rsidRPr="008F34BB">
        <w:rPr>
          <w:rFonts w:ascii="Times New Roman" w:hAnsi="Times New Roman"/>
          <w:sz w:val="28"/>
          <w:szCs w:val="28"/>
        </w:rPr>
        <w:instrText xml:space="preserve"> QUOTE </w:instrText>
      </w:r>
      <m:oMath>
        <m:sSubSup>
          <m:sSubSupPr>
            <m:ctrlPr>
              <w:rPr>
                <w:rFonts w:ascii="Cambria Math" w:hAnsi="Cambria Math"/>
                <w:i/>
                <w:sz w:val="28"/>
                <w:szCs w:val="28"/>
                <w:lang w:val="en-US"/>
              </w:rPr>
            </m:ctrlPr>
          </m:sSubSupPr>
          <m:e>
            <m:r>
              <m:rPr>
                <m:sty m:val="p"/>
              </m:rPr>
              <w:rPr>
                <w:rFonts w:ascii="Cambria Math" w:hAnsi="Cambria Math"/>
                <w:sz w:val="28"/>
                <w:szCs w:val="28"/>
              </w:rPr>
              <m:t>NO</m:t>
            </m:r>
          </m:e>
          <m:sub>
            <m:r>
              <m:rPr>
                <m:sty m:val="p"/>
              </m:rPr>
              <w:rPr>
                <w:rFonts w:ascii="Cambria Math" w:hAnsi="Cambria Math"/>
                <w:sz w:val="28"/>
                <w:szCs w:val="28"/>
              </w:rPr>
              <m:t>3</m:t>
            </m:r>
          </m:sub>
          <m:sup>
            <m:r>
              <m:rPr>
                <m:sty m:val="p"/>
              </m:rPr>
              <w:rPr>
                <w:rFonts w:ascii="Cambria Math" w:hAnsi="Cambria Math"/>
                <w:sz w:val="28"/>
                <w:szCs w:val="28"/>
              </w:rPr>
              <m:t>-</m:t>
            </m:r>
          </m:sup>
        </m:sSubSup>
      </m:oMath>
      <w:r w:rsidRPr="008F34BB">
        <w:rPr>
          <w:rFonts w:ascii="Times New Roman" w:hAnsi="Times New Roman"/>
          <w:sz w:val="28"/>
          <w:szCs w:val="28"/>
        </w:rPr>
        <w:instrText xml:space="preserve"> </w:instrText>
      </w:r>
      <w:r w:rsidRPr="008F34BB">
        <w:rPr>
          <w:rFonts w:ascii="Times New Roman" w:hAnsi="Times New Roman"/>
          <w:sz w:val="28"/>
          <w:szCs w:val="28"/>
        </w:rPr>
        <w:fldChar w:fldCharType="end"/>
      </w:r>
      <w:r w:rsidRPr="008F34BB">
        <w:rPr>
          <w:rFonts w:ascii="Times New Roman" w:hAnsi="Times New Roman"/>
          <w:sz w:val="28"/>
          <w:szCs w:val="28"/>
        </w:rPr>
        <w:t xml:space="preserve"> cho quá trình khử </w:t>
      </w:r>
      <m:oMath>
        <m:sSubSup>
          <m:sSubSupPr>
            <m:ctrlPr>
              <w:rPr>
                <w:rFonts w:ascii="Cambria Math" w:hAnsi="Cambria Math"/>
                <w:sz w:val="28"/>
                <w:szCs w:val="28"/>
                <w:lang w:val="en-US"/>
              </w:rPr>
            </m:ctrlPr>
          </m:sSubSupPr>
          <m:e>
            <m:r>
              <m:rPr>
                <m:sty m:val="p"/>
              </m:rPr>
              <w:rPr>
                <w:rFonts w:ascii="Cambria Math" w:hAnsi="Cambria Math"/>
                <w:sz w:val="28"/>
                <w:szCs w:val="28"/>
              </w:rPr>
              <m:t>NO</m:t>
            </m:r>
          </m:e>
          <m:sub>
            <m:r>
              <m:rPr>
                <m:sty m:val="p"/>
              </m:rPr>
              <w:rPr>
                <w:rFonts w:ascii="Cambria Math" w:hAnsi="Cambria Math"/>
                <w:sz w:val="28"/>
                <w:szCs w:val="28"/>
              </w:rPr>
              <m:t>2</m:t>
            </m:r>
          </m:sub>
          <m:sup>
            <m:r>
              <m:rPr>
                <m:sty m:val="p"/>
              </m:rPr>
              <w:rPr>
                <w:rFonts w:ascii="Cambria Math" w:hAnsi="Cambria Math"/>
                <w:sz w:val="28"/>
                <w:szCs w:val="28"/>
              </w:rPr>
              <m:t>-</m:t>
            </m:r>
          </m:sup>
        </m:sSubSup>
      </m:oMath>
      <w:r w:rsidRPr="008F34BB">
        <w:rPr>
          <w:rFonts w:ascii="Times New Roman" w:hAnsi="Times New Roman"/>
          <w:sz w:val="28"/>
          <w:szCs w:val="28"/>
        </w:rPr>
        <w:t xml:space="preserve"> thành  </w:t>
      </w:r>
      <m:oMath>
        <m:sSubSup>
          <m:sSubSupPr>
            <m:ctrlPr>
              <w:rPr>
                <w:rFonts w:ascii="Cambria Math" w:hAnsi="Cambria Math"/>
              </w:rPr>
            </m:ctrlPr>
          </m:sSubSupPr>
          <m:e>
            <m:r>
              <m:rPr>
                <m:sty m:val="p"/>
              </m:rPr>
              <w:rPr>
                <w:rFonts w:ascii="Cambria Math" w:hAnsi="Cambria Math"/>
              </w:rPr>
              <m:t>NH</m:t>
            </m:r>
          </m:e>
          <m:sub>
            <m:r>
              <m:rPr>
                <m:sty m:val="p"/>
              </m:rPr>
              <w:rPr>
                <w:rFonts w:ascii="Cambria Math" w:hAnsi="Cambria Math"/>
              </w:rPr>
              <m:t>4</m:t>
            </m:r>
          </m:sub>
          <m:sup>
            <m:r>
              <m:rPr>
                <m:sty m:val="p"/>
              </m:rPr>
              <w:rPr>
                <w:rFonts w:ascii="Cambria Math" w:hAnsi="Cambria Math"/>
              </w:rPr>
              <m:t>+</m:t>
            </m:r>
          </m:sup>
        </m:sSubSup>
      </m:oMath>
      <w:r w:rsidRPr="008F34BB">
        <w:rPr>
          <w:rFonts w:ascii="Times New Roman" w:hAnsi="Times New Roman"/>
          <w:sz w:val="28"/>
          <w:szCs w:val="28"/>
        </w:rPr>
        <w:t>. Axit xit hữu cơ và NADH cần cho quá trình hình thành axit amin.     (</w:t>
      </w:r>
      <w:r w:rsidRPr="008F34BB">
        <w:rPr>
          <w:rFonts w:ascii="Times New Roman" w:hAnsi="Times New Roman"/>
          <w:b/>
          <w:i/>
          <w:sz w:val="28"/>
          <w:szCs w:val="28"/>
        </w:rPr>
        <w:t>0,25 điểm</w:t>
      </w:r>
      <w:r w:rsidRPr="008F34BB">
        <w:rPr>
          <w:rFonts w:ascii="Times New Roman" w:hAnsi="Times New Roman"/>
          <w:b/>
          <w:sz w:val="28"/>
          <w:szCs w:val="28"/>
        </w:rPr>
        <w:t>)</w:t>
      </w:r>
    </w:p>
    <w:p w14:paraId="6F619ABA" w14:textId="77777777" w:rsidR="00D665D0" w:rsidRPr="008F34BB" w:rsidRDefault="00D665D0" w:rsidP="00816ACC">
      <w:pPr>
        <w:jc w:val="left"/>
        <w:rPr>
          <w:rFonts w:ascii="Times New Roman" w:hAnsi="Times New Roman"/>
          <w:b/>
          <w:bCs/>
          <w:sz w:val="28"/>
          <w:szCs w:val="28"/>
          <w:lang w:val="sv-SE"/>
        </w:rPr>
      </w:pPr>
      <w:r w:rsidRPr="008F34BB">
        <w:rPr>
          <w:rFonts w:ascii="Times New Roman" w:hAnsi="Times New Roman"/>
          <w:b/>
          <w:bCs/>
          <w:sz w:val="28"/>
          <w:szCs w:val="28"/>
          <w:lang w:val="sv-SE"/>
        </w:rPr>
        <w:t>Câu 2(2,0 điểm).</w:t>
      </w:r>
    </w:p>
    <w:p w14:paraId="0E79CE7B" w14:textId="77777777" w:rsidR="00D665D0" w:rsidRPr="008F34BB" w:rsidRDefault="00D665D0" w:rsidP="00816ACC">
      <w:pPr>
        <w:numPr>
          <w:ilvl w:val="0"/>
          <w:numId w:val="22"/>
        </w:numPr>
        <w:ind w:left="0" w:firstLine="0"/>
        <w:jc w:val="left"/>
        <w:rPr>
          <w:rFonts w:ascii="Times New Roman" w:hAnsi="Times New Roman"/>
          <w:i/>
          <w:sz w:val="28"/>
          <w:szCs w:val="28"/>
          <w:lang w:val="sv-SE"/>
        </w:rPr>
      </w:pPr>
      <w:r w:rsidRPr="008F34BB">
        <w:rPr>
          <w:rFonts w:ascii="Times New Roman" w:hAnsi="Times New Roman"/>
          <w:bCs/>
          <w:i/>
          <w:sz w:val="28"/>
          <w:szCs w:val="28"/>
          <w:lang w:val="sv-SE"/>
        </w:rPr>
        <w:t xml:space="preserve">Đa số các loài thực vật khí khổng mở vào ban ngày đóng vào ban đêm. Tuy nhiên, một số loài thực vật sống trong điều kiện thiếu nước (cây xương rồng, cây mọng nước ở sa </w:t>
      </w:r>
      <w:r w:rsidRPr="008F34BB">
        <w:rPr>
          <w:rFonts w:ascii="Times New Roman" w:hAnsi="Times New Roman"/>
          <w:bCs/>
          <w:i/>
          <w:sz w:val="28"/>
          <w:szCs w:val="28"/>
          <w:lang w:val="sv-SE"/>
        </w:rPr>
        <w:lastRenderedPageBreak/>
        <w:t>mạc...) khí khổng lại đóng vào ban ngày mở về đêm. Điều này có ý nghĩa gì với chúng. Hãy giải thích cơ chế đóng mở khí khổng của các loài này?</w:t>
      </w:r>
      <w:r w:rsidRPr="008F34BB">
        <w:rPr>
          <w:rFonts w:ascii="Times New Roman" w:hAnsi="Times New Roman"/>
          <w:i/>
          <w:sz w:val="28"/>
          <w:szCs w:val="28"/>
          <w:lang w:val="sv-SE"/>
        </w:rPr>
        <w:t xml:space="preserve"> </w:t>
      </w:r>
    </w:p>
    <w:p w14:paraId="71F2F05D" w14:textId="77777777" w:rsidR="00D665D0" w:rsidRPr="008F34BB" w:rsidRDefault="00D665D0" w:rsidP="00816ACC">
      <w:pPr>
        <w:jc w:val="left"/>
        <w:rPr>
          <w:rFonts w:ascii="Times New Roman" w:hAnsi="Times New Roman"/>
          <w:b/>
          <w:i/>
          <w:sz w:val="28"/>
          <w:szCs w:val="28"/>
        </w:rPr>
      </w:pPr>
      <w:r w:rsidRPr="008F34BB">
        <w:rPr>
          <w:rFonts w:ascii="Times New Roman" w:hAnsi="Times New Roman"/>
          <w:b/>
          <w:i/>
          <w:sz w:val="28"/>
          <w:szCs w:val="28"/>
        </w:rPr>
        <w:t>Hướng dẫn chấm</w:t>
      </w:r>
    </w:p>
    <w:p w14:paraId="0FFC1C05" w14:textId="77777777" w:rsidR="00D665D0" w:rsidRPr="008F34BB" w:rsidRDefault="00D665D0" w:rsidP="00816ACC">
      <w:pPr>
        <w:jc w:val="left"/>
        <w:rPr>
          <w:rFonts w:ascii="Times New Roman" w:hAnsi="Times New Roman"/>
          <w:sz w:val="28"/>
          <w:szCs w:val="28"/>
          <w:lang w:val="sv-SE"/>
        </w:rPr>
      </w:pPr>
      <w:r w:rsidRPr="008F34BB">
        <w:rPr>
          <w:rFonts w:ascii="Times New Roman" w:hAnsi="Times New Roman"/>
          <w:sz w:val="28"/>
          <w:szCs w:val="28"/>
          <w:lang w:val="sv-SE"/>
        </w:rPr>
        <w:t>* Ý nghĩa: Giúp cây tiết kiệm nước trong điều kiện thiếu nước</w:t>
      </w:r>
      <w:r w:rsidRPr="008F34BB">
        <w:rPr>
          <w:rFonts w:ascii="Times New Roman" w:hAnsi="Times New Roman"/>
          <w:sz w:val="28"/>
          <w:szCs w:val="28"/>
        </w:rPr>
        <w:t>(</w:t>
      </w:r>
      <w:r w:rsidRPr="008F34BB">
        <w:rPr>
          <w:rFonts w:ascii="Times New Roman" w:hAnsi="Times New Roman"/>
          <w:b/>
          <w:i/>
          <w:sz w:val="28"/>
          <w:szCs w:val="28"/>
        </w:rPr>
        <w:t>0,25 điểm</w:t>
      </w:r>
      <w:r w:rsidRPr="008F34BB">
        <w:rPr>
          <w:rFonts w:ascii="Times New Roman" w:hAnsi="Times New Roman"/>
          <w:b/>
          <w:sz w:val="28"/>
          <w:szCs w:val="28"/>
        </w:rPr>
        <w:t>)</w:t>
      </w:r>
    </w:p>
    <w:p w14:paraId="55CBA596" w14:textId="77777777" w:rsidR="00D665D0" w:rsidRPr="008F34BB" w:rsidRDefault="00D665D0" w:rsidP="00816ACC">
      <w:pPr>
        <w:jc w:val="left"/>
        <w:rPr>
          <w:rFonts w:ascii="Times New Roman" w:hAnsi="Times New Roman"/>
          <w:sz w:val="28"/>
          <w:szCs w:val="28"/>
          <w:lang w:val="sv-SE"/>
        </w:rPr>
      </w:pPr>
      <w:r w:rsidRPr="008F34BB">
        <w:rPr>
          <w:rFonts w:ascii="Times New Roman" w:hAnsi="Times New Roman"/>
          <w:sz w:val="28"/>
          <w:szCs w:val="28"/>
          <w:lang w:val="sv-SE"/>
        </w:rPr>
        <w:t>* Cơ chế đóng, mở khí khổng của các loài thực vật sống ở vùng thiếu nước:</w:t>
      </w:r>
    </w:p>
    <w:p w14:paraId="009C470F" w14:textId="77777777" w:rsidR="00D665D0" w:rsidRPr="008F34BB" w:rsidRDefault="00D665D0" w:rsidP="00816ACC">
      <w:pPr>
        <w:jc w:val="left"/>
        <w:rPr>
          <w:rFonts w:ascii="Times New Roman" w:hAnsi="Times New Roman"/>
          <w:sz w:val="28"/>
          <w:szCs w:val="28"/>
          <w:lang w:val="sv-SE"/>
        </w:rPr>
      </w:pPr>
      <w:r w:rsidRPr="008F34BB">
        <w:rPr>
          <w:rFonts w:ascii="Times New Roman" w:hAnsi="Times New Roman"/>
          <w:sz w:val="28"/>
          <w:szCs w:val="28"/>
          <w:lang w:val="sv-SE"/>
        </w:rPr>
        <w:t>+ Ban ngày nhiệt độ cao, cây bị hạn, hàm lượng axit abxixic trong tế bào khí khổng tăng kích thích các bơm ion hoạt động, đồng thời các kênh ion mở dẫn đến ion rút ra khỏi tế bào =&gt; P thẩm thấu của tế bào giảm =&gt; giảm sức trương nước =&gt; khí khổng đóng</w:t>
      </w:r>
      <w:r w:rsidRPr="008F34BB">
        <w:rPr>
          <w:rFonts w:ascii="Times New Roman" w:hAnsi="Times New Roman"/>
          <w:sz w:val="28"/>
          <w:szCs w:val="28"/>
        </w:rPr>
        <w:t>(</w:t>
      </w:r>
      <w:r w:rsidRPr="008F34BB">
        <w:rPr>
          <w:rFonts w:ascii="Times New Roman" w:hAnsi="Times New Roman"/>
          <w:b/>
          <w:i/>
          <w:sz w:val="28"/>
          <w:szCs w:val="28"/>
        </w:rPr>
        <w:t>0,5 điểm</w:t>
      </w:r>
      <w:r w:rsidRPr="008F34BB">
        <w:rPr>
          <w:rFonts w:ascii="Times New Roman" w:hAnsi="Times New Roman"/>
          <w:b/>
          <w:sz w:val="28"/>
          <w:szCs w:val="28"/>
        </w:rPr>
        <w:t>)</w:t>
      </w:r>
    </w:p>
    <w:p w14:paraId="065EBC95" w14:textId="77777777" w:rsidR="00D665D0" w:rsidRPr="008F34BB" w:rsidRDefault="00D665D0" w:rsidP="00816ACC">
      <w:pPr>
        <w:tabs>
          <w:tab w:val="left" w:pos="284"/>
          <w:tab w:val="left" w:pos="360"/>
          <w:tab w:val="left" w:pos="567"/>
          <w:tab w:val="left" w:pos="720"/>
          <w:tab w:val="left" w:pos="7938"/>
          <w:tab w:val="left" w:pos="9000"/>
          <w:tab w:val="left" w:pos="9360"/>
        </w:tabs>
        <w:jc w:val="left"/>
        <w:rPr>
          <w:rFonts w:ascii="Times New Roman" w:hAnsi="Times New Roman"/>
          <w:b/>
          <w:noProof/>
          <w:sz w:val="28"/>
          <w:szCs w:val="28"/>
        </w:rPr>
      </w:pPr>
      <w:r w:rsidRPr="008F34BB">
        <w:rPr>
          <w:rFonts w:ascii="Times New Roman" w:hAnsi="Times New Roman"/>
          <w:sz w:val="28"/>
          <w:szCs w:val="28"/>
          <w:lang w:val="sv-SE"/>
        </w:rPr>
        <w:t>+ Ban đêm nhiệt độ thấp, sức trương nước của tế bào khí khổng tăng =&gt; khí khổng mở</w:t>
      </w:r>
      <w:r w:rsidRPr="008F34BB">
        <w:rPr>
          <w:rFonts w:ascii="Times New Roman" w:hAnsi="Times New Roman"/>
          <w:sz w:val="28"/>
          <w:szCs w:val="28"/>
        </w:rPr>
        <w:t>(</w:t>
      </w:r>
      <w:r w:rsidRPr="008F34BB">
        <w:rPr>
          <w:rFonts w:ascii="Times New Roman" w:hAnsi="Times New Roman"/>
          <w:b/>
          <w:i/>
          <w:sz w:val="28"/>
          <w:szCs w:val="28"/>
        </w:rPr>
        <w:t>0,25 điểm</w:t>
      </w:r>
      <w:r w:rsidRPr="008F34BB">
        <w:rPr>
          <w:rFonts w:ascii="Times New Roman" w:hAnsi="Times New Roman"/>
          <w:b/>
          <w:sz w:val="28"/>
          <w:szCs w:val="28"/>
        </w:rPr>
        <w:t>)</w:t>
      </w:r>
      <w:r w:rsidRPr="008F34BB">
        <w:rPr>
          <w:rFonts w:ascii="Times New Roman" w:hAnsi="Times New Roman"/>
          <w:b/>
          <w:noProof/>
          <w:sz w:val="28"/>
          <w:szCs w:val="28"/>
        </w:rPr>
        <w:t xml:space="preserve"> </w:t>
      </w:r>
    </w:p>
    <w:p w14:paraId="7B754118" w14:textId="77777777" w:rsidR="00D665D0" w:rsidRPr="008F34BB" w:rsidRDefault="00D665D0" w:rsidP="00816ACC">
      <w:pPr>
        <w:tabs>
          <w:tab w:val="left" w:pos="284"/>
          <w:tab w:val="left" w:pos="360"/>
          <w:tab w:val="left" w:pos="567"/>
          <w:tab w:val="left" w:pos="720"/>
          <w:tab w:val="left" w:pos="7938"/>
          <w:tab w:val="left" w:pos="9000"/>
          <w:tab w:val="left" w:pos="9360"/>
        </w:tabs>
        <w:jc w:val="left"/>
        <w:rPr>
          <w:rFonts w:ascii="Times New Roman" w:hAnsi="Times New Roman"/>
          <w:sz w:val="28"/>
          <w:szCs w:val="28"/>
          <w:lang w:val="sv-SE"/>
        </w:rPr>
      </w:pPr>
      <w:r w:rsidRPr="008F34BB">
        <w:rPr>
          <w:rFonts w:ascii="Times New Roman" w:hAnsi="Times New Roman"/>
          <w:b/>
          <w:noProof/>
          <w:sz w:val="28"/>
          <w:szCs w:val="28"/>
        </w:rPr>
        <w:t>b.</w:t>
      </w:r>
      <w:r w:rsidR="005F1797">
        <w:rPr>
          <w:rFonts w:ascii="Times New Roman" w:hAnsi="Times New Roman"/>
          <w:b/>
          <w:noProof/>
          <w:sz w:val="28"/>
          <w:szCs w:val="28"/>
          <w:lang w:val="en-US"/>
        </w:rPr>
        <w:t xml:space="preserve"> </w:t>
      </w:r>
      <w:r w:rsidRPr="008F34BB">
        <w:rPr>
          <w:rFonts w:ascii="Times New Roman" w:hAnsi="Times New Roman"/>
          <w:noProof/>
          <w:sz w:val="28"/>
          <w:szCs w:val="28"/>
        </w:rPr>
        <w:t>Các nhận định sau đúng hay sai? Hãy giải thích ngắn gọn?</w:t>
      </w:r>
    </w:p>
    <w:p w14:paraId="5C4F3E6B" w14:textId="77777777" w:rsidR="00D665D0" w:rsidRPr="008F34BB" w:rsidRDefault="00D665D0" w:rsidP="00816ACC">
      <w:pPr>
        <w:jc w:val="left"/>
        <w:rPr>
          <w:rFonts w:ascii="Times New Roman" w:hAnsi="Times New Roman"/>
          <w:i/>
          <w:noProof/>
          <w:sz w:val="28"/>
          <w:szCs w:val="28"/>
        </w:rPr>
      </w:pPr>
      <w:r w:rsidRPr="008F34BB">
        <w:rPr>
          <w:rFonts w:ascii="Times New Roman" w:hAnsi="Times New Roman"/>
          <w:i/>
          <w:noProof/>
          <w:sz w:val="28"/>
          <w:szCs w:val="28"/>
        </w:rPr>
        <w:t>- Trong các tế bào bao bó mạch, dòng electron không vòng là phương thức quang hợp duy nhất để phát sinh ATP cung cấp cho quá trình biến pyruvat thành PEP</w:t>
      </w:r>
    </w:p>
    <w:p w14:paraId="671A83D5" w14:textId="77777777" w:rsidR="00D665D0" w:rsidRPr="008F34BB" w:rsidRDefault="00D665D0" w:rsidP="00816ACC">
      <w:pPr>
        <w:jc w:val="left"/>
        <w:rPr>
          <w:rFonts w:ascii="Times New Roman" w:hAnsi="Times New Roman"/>
          <w:i/>
          <w:noProof/>
          <w:sz w:val="28"/>
          <w:szCs w:val="28"/>
        </w:rPr>
      </w:pPr>
      <w:r w:rsidRPr="008F34BB">
        <w:rPr>
          <w:rFonts w:ascii="Times New Roman" w:hAnsi="Times New Roman"/>
          <w:i/>
          <w:noProof/>
          <w:sz w:val="28"/>
          <w:szCs w:val="28"/>
        </w:rPr>
        <w:t>-.Chiếu bổ sung ánh sáng đơn sắc xanh tím sẽ làm tăng hàm lượng protein và axit amin ở cây trồng</w:t>
      </w:r>
      <w:r w:rsidRPr="008F34BB">
        <w:rPr>
          <w:rFonts w:ascii="Times New Roman" w:hAnsi="Times New Roman"/>
          <w:noProof/>
          <w:sz w:val="28"/>
          <w:szCs w:val="28"/>
        </w:rPr>
        <w:t>.</w:t>
      </w:r>
    </w:p>
    <w:p w14:paraId="7F4070F8" w14:textId="77777777" w:rsidR="00D665D0" w:rsidRPr="008F34BB" w:rsidRDefault="00D665D0" w:rsidP="00816ACC">
      <w:pPr>
        <w:jc w:val="left"/>
        <w:rPr>
          <w:rFonts w:ascii="Times New Roman" w:hAnsi="Times New Roman"/>
          <w:b/>
          <w:i/>
          <w:sz w:val="28"/>
          <w:szCs w:val="28"/>
        </w:rPr>
      </w:pPr>
      <w:r w:rsidRPr="008F34BB">
        <w:rPr>
          <w:rFonts w:ascii="Times New Roman" w:hAnsi="Times New Roman"/>
          <w:i/>
          <w:noProof/>
          <w:sz w:val="28"/>
          <w:szCs w:val="28"/>
        </w:rPr>
        <w:t xml:space="preserve"> </w:t>
      </w:r>
      <w:r w:rsidRPr="008F34BB">
        <w:rPr>
          <w:rFonts w:ascii="Times New Roman" w:hAnsi="Times New Roman"/>
          <w:b/>
          <w:i/>
          <w:sz w:val="28"/>
          <w:szCs w:val="28"/>
        </w:rPr>
        <w:t>Hướng dẫn chấm</w:t>
      </w:r>
    </w:p>
    <w:p w14:paraId="663ADE31" w14:textId="77777777" w:rsidR="00D665D0" w:rsidRPr="008F34BB" w:rsidRDefault="00D665D0" w:rsidP="00816ACC">
      <w:pPr>
        <w:tabs>
          <w:tab w:val="left" w:pos="284"/>
          <w:tab w:val="left" w:pos="360"/>
          <w:tab w:val="left" w:pos="567"/>
          <w:tab w:val="left" w:pos="720"/>
          <w:tab w:val="left" w:pos="7938"/>
          <w:tab w:val="left" w:pos="9000"/>
          <w:tab w:val="left" w:pos="9360"/>
        </w:tabs>
        <w:jc w:val="left"/>
        <w:rPr>
          <w:rFonts w:ascii="Times New Roman" w:hAnsi="Times New Roman"/>
          <w:noProof/>
          <w:sz w:val="28"/>
          <w:szCs w:val="28"/>
        </w:rPr>
      </w:pPr>
      <w:r w:rsidRPr="008F34BB">
        <w:rPr>
          <w:rFonts w:ascii="Times New Roman" w:hAnsi="Times New Roman"/>
          <w:noProof/>
          <w:sz w:val="28"/>
          <w:szCs w:val="28"/>
        </w:rPr>
        <w:t>- Sai , vì trong tế bào bao bó mạch, để enzim rubisco chỉ có hoạt tính cacboxylaza, thực vật C</w:t>
      </w:r>
      <w:r w:rsidRPr="008F34BB">
        <w:rPr>
          <w:rFonts w:ascii="Times New Roman" w:hAnsi="Times New Roman"/>
          <w:noProof/>
          <w:sz w:val="28"/>
          <w:szCs w:val="28"/>
          <w:vertAlign w:val="subscript"/>
        </w:rPr>
        <w:t>4</w:t>
      </w:r>
      <w:r w:rsidRPr="008F34BB">
        <w:rPr>
          <w:rFonts w:ascii="Times New Roman" w:hAnsi="Times New Roman"/>
          <w:noProof/>
          <w:sz w:val="28"/>
          <w:szCs w:val="28"/>
        </w:rPr>
        <w:t xml:space="preserve"> chỉ dùng dòng electron vòng không tạo oxi là phương thức quang hợp duy nhất để phát sinh ATP cung cấp cho quá trình biến pyruvat thành PEP.</w:t>
      </w:r>
      <w:r w:rsidRPr="008F34BB">
        <w:rPr>
          <w:rFonts w:ascii="Times New Roman" w:hAnsi="Times New Roman"/>
          <w:sz w:val="28"/>
          <w:szCs w:val="28"/>
        </w:rPr>
        <w:t xml:space="preserve"> (</w:t>
      </w:r>
      <w:r w:rsidRPr="008F34BB">
        <w:rPr>
          <w:rFonts w:ascii="Times New Roman" w:hAnsi="Times New Roman"/>
          <w:b/>
          <w:i/>
          <w:sz w:val="28"/>
          <w:szCs w:val="28"/>
        </w:rPr>
        <w:t>0,5 điểm</w:t>
      </w:r>
      <w:r w:rsidRPr="008F34BB">
        <w:rPr>
          <w:rFonts w:ascii="Times New Roman" w:hAnsi="Times New Roman"/>
          <w:b/>
          <w:sz w:val="28"/>
          <w:szCs w:val="28"/>
        </w:rPr>
        <w:t>)</w:t>
      </w:r>
    </w:p>
    <w:p w14:paraId="7B6AE0A1" w14:textId="77777777" w:rsidR="00D665D0" w:rsidRPr="008F34BB" w:rsidRDefault="00D665D0" w:rsidP="00816ACC">
      <w:pPr>
        <w:tabs>
          <w:tab w:val="left" w:pos="0"/>
          <w:tab w:val="left" w:pos="360"/>
          <w:tab w:val="left" w:pos="567"/>
          <w:tab w:val="left" w:pos="720"/>
          <w:tab w:val="left" w:pos="7938"/>
          <w:tab w:val="left" w:pos="9000"/>
          <w:tab w:val="left" w:pos="9360"/>
        </w:tabs>
        <w:jc w:val="left"/>
        <w:rPr>
          <w:rFonts w:ascii="Times New Roman" w:hAnsi="Times New Roman"/>
          <w:noProof/>
          <w:sz w:val="28"/>
          <w:szCs w:val="28"/>
        </w:rPr>
      </w:pPr>
      <w:r w:rsidRPr="008F34BB">
        <w:rPr>
          <w:rFonts w:ascii="Times New Roman" w:hAnsi="Times New Roman"/>
          <w:noProof/>
          <w:sz w:val="28"/>
          <w:szCs w:val="28"/>
        </w:rPr>
        <w:t>Đúng, vì ánh sáng xanh tím thúc đẩy quá trình hình thành các axit amin và protein ở cây. .</w:t>
      </w:r>
      <w:r w:rsidRPr="008F34BB">
        <w:rPr>
          <w:rFonts w:ascii="Times New Roman" w:hAnsi="Times New Roman"/>
          <w:sz w:val="28"/>
          <w:szCs w:val="28"/>
        </w:rPr>
        <w:t xml:space="preserve"> (</w:t>
      </w:r>
      <w:r w:rsidRPr="008F34BB">
        <w:rPr>
          <w:rFonts w:ascii="Times New Roman" w:hAnsi="Times New Roman"/>
          <w:b/>
          <w:i/>
          <w:sz w:val="28"/>
          <w:szCs w:val="28"/>
        </w:rPr>
        <w:t>0,5 điểm</w:t>
      </w:r>
      <w:r w:rsidRPr="008F34BB">
        <w:rPr>
          <w:rFonts w:ascii="Times New Roman" w:hAnsi="Times New Roman"/>
          <w:b/>
          <w:sz w:val="28"/>
          <w:szCs w:val="28"/>
        </w:rPr>
        <w:t>)</w:t>
      </w:r>
    </w:p>
    <w:p w14:paraId="4E3870BB" w14:textId="77777777" w:rsidR="00D665D0" w:rsidRPr="008F34BB" w:rsidRDefault="00D665D0" w:rsidP="00816ACC">
      <w:pPr>
        <w:jc w:val="left"/>
        <w:rPr>
          <w:rFonts w:ascii="Times New Roman" w:hAnsi="Times New Roman"/>
          <w:b/>
          <w:bCs/>
          <w:sz w:val="28"/>
          <w:szCs w:val="28"/>
        </w:rPr>
      </w:pPr>
      <w:r w:rsidRPr="008F34BB">
        <w:rPr>
          <w:rFonts w:ascii="Times New Roman" w:hAnsi="Times New Roman"/>
          <w:b/>
          <w:sz w:val="28"/>
          <w:szCs w:val="28"/>
        </w:rPr>
        <w:t>Câu 3 (</w:t>
      </w:r>
      <w:r w:rsidRPr="008F34BB">
        <w:rPr>
          <w:rFonts w:ascii="Times New Roman" w:hAnsi="Times New Roman"/>
          <w:b/>
          <w:i/>
          <w:sz w:val="28"/>
          <w:szCs w:val="28"/>
        </w:rPr>
        <w:t>2,0 điểm</w:t>
      </w:r>
      <w:r w:rsidRPr="008F34BB">
        <w:rPr>
          <w:rFonts w:ascii="Times New Roman" w:hAnsi="Times New Roman"/>
          <w:sz w:val="28"/>
          <w:szCs w:val="28"/>
        </w:rPr>
        <w:t>)</w:t>
      </w:r>
    </w:p>
    <w:p w14:paraId="664993AB" w14:textId="77777777" w:rsidR="00D665D0" w:rsidRPr="008F34BB" w:rsidRDefault="00D665D0" w:rsidP="00816ACC">
      <w:pPr>
        <w:numPr>
          <w:ilvl w:val="0"/>
          <w:numId w:val="25"/>
        </w:numPr>
        <w:tabs>
          <w:tab w:val="left" w:pos="284"/>
        </w:tabs>
        <w:ind w:left="0" w:firstLine="0"/>
        <w:jc w:val="left"/>
        <w:rPr>
          <w:rFonts w:ascii="Times New Roman" w:hAnsi="Times New Roman"/>
          <w:i/>
          <w:sz w:val="28"/>
          <w:szCs w:val="28"/>
        </w:rPr>
      </w:pPr>
      <w:r w:rsidRPr="008F34BB">
        <w:rPr>
          <w:rFonts w:ascii="Times New Roman" w:hAnsi="Times New Roman"/>
          <w:i/>
          <w:sz w:val="28"/>
          <w:szCs w:val="28"/>
        </w:rPr>
        <w:t>Sự tạo thành ATP trong hô hấp ở thực vật diễn ra theo những con đường nào? ATP được sử dụng vào những quá trình sinh lý nào ở cây?</w:t>
      </w:r>
    </w:p>
    <w:p w14:paraId="2FB2E9E1" w14:textId="77777777" w:rsidR="00D665D0" w:rsidRPr="008F34BB" w:rsidRDefault="00D665D0" w:rsidP="00816ACC">
      <w:pPr>
        <w:numPr>
          <w:ilvl w:val="0"/>
          <w:numId w:val="25"/>
        </w:numPr>
        <w:tabs>
          <w:tab w:val="left" w:pos="284"/>
        </w:tabs>
        <w:ind w:left="0" w:firstLine="0"/>
        <w:jc w:val="left"/>
        <w:rPr>
          <w:rFonts w:ascii="Times New Roman" w:hAnsi="Times New Roman"/>
          <w:i/>
          <w:sz w:val="28"/>
          <w:szCs w:val="28"/>
        </w:rPr>
      </w:pPr>
      <w:r w:rsidRPr="008F34BB">
        <w:rPr>
          <w:rFonts w:ascii="Times New Roman" w:hAnsi="Times New Roman"/>
          <w:i/>
          <w:sz w:val="28"/>
          <w:szCs w:val="28"/>
          <w:lang w:val="nl-NL"/>
        </w:rPr>
        <w:t xml:space="preserve">Rubisco là gì? </w:t>
      </w:r>
      <w:r w:rsidRPr="008F34BB">
        <w:rPr>
          <w:rFonts w:ascii="Times New Roman" w:hAnsi="Times New Roman"/>
          <w:i/>
          <w:sz w:val="28"/>
          <w:szCs w:val="28"/>
        </w:rPr>
        <w:t>Trong điều kiện đầy đủ CO</w:t>
      </w:r>
      <w:r w:rsidRPr="008F34BB">
        <w:rPr>
          <w:rFonts w:ascii="Times New Roman" w:hAnsi="Times New Roman"/>
          <w:i/>
          <w:sz w:val="28"/>
          <w:szCs w:val="28"/>
          <w:vertAlign w:val="subscript"/>
        </w:rPr>
        <w:t>2</w:t>
      </w:r>
      <w:r w:rsidRPr="008F34BB">
        <w:rPr>
          <w:rFonts w:ascii="Times New Roman" w:hAnsi="Times New Roman"/>
          <w:i/>
          <w:sz w:val="28"/>
          <w:szCs w:val="28"/>
        </w:rPr>
        <w:t xml:space="preserve"> hoặc thiếu (nghèo) CO</w:t>
      </w:r>
      <w:r w:rsidRPr="008F34BB">
        <w:rPr>
          <w:rFonts w:ascii="Times New Roman" w:hAnsi="Times New Roman"/>
          <w:i/>
          <w:sz w:val="28"/>
          <w:szCs w:val="28"/>
          <w:vertAlign w:val="subscript"/>
        </w:rPr>
        <w:t>2</w:t>
      </w:r>
      <w:r w:rsidRPr="008F34BB">
        <w:rPr>
          <w:rFonts w:ascii="Times New Roman" w:hAnsi="Times New Roman"/>
          <w:i/>
          <w:sz w:val="28"/>
          <w:szCs w:val="28"/>
        </w:rPr>
        <w:t xml:space="preserve"> thì hoạt động của Rubisco như thế nào?</w:t>
      </w:r>
    </w:p>
    <w:p w14:paraId="7DC31FA5" w14:textId="77777777" w:rsidR="00D665D0" w:rsidRPr="00D665D0" w:rsidRDefault="00D665D0" w:rsidP="00816ACC">
      <w:pPr>
        <w:jc w:val="left"/>
        <w:rPr>
          <w:rFonts w:ascii="Times New Roman" w:hAnsi="Times New Roman"/>
          <w:sz w:val="28"/>
          <w:szCs w:val="28"/>
        </w:rPr>
      </w:pPr>
      <w:r w:rsidRPr="008F34BB">
        <w:rPr>
          <w:rFonts w:ascii="Times New Roman" w:hAnsi="Times New Roman"/>
          <w:b/>
          <w:bCs/>
          <w:color w:val="000000"/>
          <w:sz w:val="28"/>
          <w:szCs w:val="28"/>
          <w:lang w:val="pt-BR"/>
        </w:rPr>
        <w:t>Hướng dẫn chấm:</w:t>
      </w:r>
    </w:p>
    <w:p w14:paraId="41A20503" w14:textId="77777777" w:rsidR="00D665D0" w:rsidRPr="008F34BB" w:rsidRDefault="00D665D0" w:rsidP="00816ACC">
      <w:pPr>
        <w:tabs>
          <w:tab w:val="left" w:pos="0"/>
          <w:tab w:val="left" w:pos="1620"/>
        </w:tabs>
        <w:jc w:val="left"/>
        <w:rPr>
          <w:rFonts w:ascii="Times New Roman" w:hAnsi="Times New Roman"/>
          <w:sz w:val="28"/>
          <w:szCs w:val="28"/>
        </w:rPr>
      </w:pPr>
      <w:r w:rsidRPr="008F34BB">
        <w:rPr>
          <w:rFonts w:ascii="Times New Roman" w:hAnsi="Times New Roman"/>
          <w:sz w:val="28"/>
          <w:szCs w:val="28"/>
        </w:rPr>
        <w:t xml:space="preserve">a.- </w:t>
      </w:r>
      <w:r w:rsidRPr="008F34BB">
        <w:rPr>
          <w:rFonts w:ascii="Times New Roman" w:hAnsi="Times New Roman"/>
          <w:sz w:val="28"/>
          <w:szCs w:val="28"/>
        </w:rPr>
        <w:tab/>
        <w:t>ATP được hình thành do sự kết hợp ADP và gốc photphat (vô cơ)</w:t>
      </w:r>
    </w:p>
    <w:p w14:paraId="7FA71888" w14:textId="77777777" w:rsidR="00D665D0" w:rsidRPr="008F34BB" w:rsidRDefault="00D665D0" w:rsidP="00816ACC">
      <w:pPr>
        <w:tabs>
          <w:tab w:val="left" w:pos="0"/>
        </w:tabs>
        <w:jc w:val="left"/>
        <w:rPr>
          <w:rFonts w:ascii="Times New Roman" w:hAnsi="Times New Roman"/>
          <w:sz w:val="28"/>
          <w:szCs w:val="28"/>
        </w:rPr>
      </w:pPr>
      <w:r w:rsidRPr="008F34BB">
        <w:rPr>
          <w:rFonts w:ascii="Times New Roman" w:hAnsi="Times New Roman"/>
          <w:sz w:val="28"/>
          <w:szCs w:val="28"/>
        </w:rPr>
        <w:t xml:space="preserve">ADP + P </w:t>
      </w:r>
      <w:r w:rsidRPr="008F34BB">
        <w:rPr>
          <w:rFonts w:ascii="Times New Roman" w:hAnsi="Times New Roman"/>
          <w:sz w:val="28"/>
          <w:szCs w:val="28"/>
        </w:rPr>
        <w:sym w:font="Symbol" w:char="F0AE"/>
      </w:r>
      <w:r w:rsidRPr="008F34BB">
        <w:rPr>
          <w:rFonts w:ascii="Times New Roman" w:hAnsi="Times New Roman"/>
          <w:sz w:val="28"/>
          <w:szCs w:val="28"/>
        </w:rPr>
        <w:t xml:space="preserve"> ATP</w:t>
      </w:r>
      <w:r w:rsidRPr="008F34BB">
        <w:rPr>
          <w:rFonts w:ascii="Times New Roman" w:hAnsi="Times New Roman"/>
          <w:sz w:val="28"/>
          <w:szCs w:val="28"/>
        </w:rPr>
        <w:tab/>
      </w:r>
      <w:r w:rsidRPr="008F34BB">
        <w:rPr>
          <w:rFonts w:ascii="Times New Roman" w:hAnsi="Times New Roman"/>
          <w:sz w:val="28"/>
          <w:szCs w:val="28"/>
        </w:rPr>
        <w:tab/>
      </w:r>
      <w:r w:rsidRPr="008F34BB">
        <w:rPr>
          <w:rFonts w:ascii="Times New Roman" w:hAnsi="Times New Roman"/>
          <w:sz w:val="28"/>
          <w:szCs w:val="28"/>
        </w:rPr>
        <w:tab/>
      </w:r>
      <w:r w:rsidRPr="008F34BB">
        <w:rPr>
          <w:rFonts w:ascii="Times New Roman" w:hAnsi="Times New Roman"/>
          <w:b/>
          <w:bCs/>
          <w:color w:val="000000"/>
          <w:sz w:val="28"/>
          <w:szCs w:val="28"/>
          <w:lang w:val="pt-BR"/>
        </w:rPr>
        <w:t>(0,25 đ)</w:t>
      </w:r>
    </w:p>
    <w:p w14:paraId="48650E72" w14:textId="77777777" w:rsidR="00D665D0" w:rsidRPr="008F34BB" w:rsidRDefault="00D665D0" w:rsidP="00816ACC">
      <w:pPr>
        <w:numPr>
          <w:ilvl w:val="0"/>
          <w:numId w:val="21"/>
        </w:numPr>
        <w:tabs>
          <w:tab w:val="clear" w:pos="1080"/>
          <w:tab w:val="left" w:pos="0"/>
          <w:tab w:val="left" w:pos="1620"/>
        </w:tabs>
        <w:ind w:left="0" w:firstLine="0"/>
        <w:jc w:val="left"/>
        <w:rPr>
          <w:rFonts w:ascii="Times New Roman" w:hAnsi="Times New Roman"/>
          <w:sz w:val="28"/>
          <w:szCs w:val="28"/>
        </w:rPr>
      </w:pPr>
      <w:r w:rsidRPr="008F34BB">
        <w:rPr>
          <w:rFonts w:ascii="Times New Roman" w:hAnsi="Times New Roman"/>
          <w:sz w:val="28"/>
          <w:szCs w:val="28"/>
        </w:rPr>
        <w:t xml:space="preserve">Có 2 con đường tạo thành ATP trong hô hấp ở thực vật : </w:t>
      </w:r>
    </w:p>
    <w:p w14:paraId="67E7FAC3" w14:textId="77777777" w:rsidR="00D665D0" w:rsidRPr="008F34BB" w:rsidRDefault="00D665D0" w:rsidP="00816ACC">
      <w:pPr>
        <w:tabs>
          <w:tab w:val="left" w:pos="0"/>
          <w:tab w:val="left" w:pos="1260"/>
        </w:tabs>
        <w:jc w:val="left"/>
        <w:rPr>
          <w:rFonts w:ascii="Times New Roman" w:hAnsi="Times New Roman"/>
          <w:sz w:val="28"/>
          <w:szCs w:val="28"/>
        </w:rPr>
      </w:pPr>
      <w:r w:rsidRPr="008F34BB">
        <w:rPr>
          <w:rFonts w:ascii="Times New Roman" w:hAnsi="Times New Roman"/>
          <w:sz w:val="28"/>
          <w:szCs w:val="28"/>
        </w:rPr>
        <w:t>+ Photphorin hoá ở mức độ nguyên liệu: như từ APEP tới axit pyruvic (ở đường phân) hay sucxinyl CoA (chu trình Krebs).</w:t>
      </w:r>
      <w:r w:rsidRPr="008F34BB">
        <w:rPr>
          <w:rFonts w:ascii="Times New Roman" w:hAnsi="Times New Roman"/>
          <w:b/>
          <w:bCs/>
          <w:color w:val="000000"/>
          <w:sz w:val="28"/>
          <w:szCs w:val="28"/>
          <w:lang w:val="pt-BR"/>
        </w:rPr>
        <w:t xml:space="preserve"> (0,25 đ)</w:t>
      </w:r>
    </w:p>
    <w:p w14:paraId="498BF264" w14:textId="77777777" w:rsidR="00D665D0" w:rsidRPr="008F34BB" w:rsidRDefault="00D665D0" w:rsidP="00816ACC">
      <w:pPr>
        <w:tabs>
          <w:tab w:val="left" w:pos="0"/>
          <w:tab w:val="left" w:pos="1260"/>
        </w:tabs>
        <w:jc w:val="left"/>
        <w:rPr>
          <w:rFonts w:ascii="Times New Roman" w:hAnsi="Times New Roman"/>
          <w:sz w:val="28"/>
          <w:szCs w:val="28"/>
        </w:rPr>
      </w:pPr>
      <w:r w:rsidRPr="008F34BB">
        <w:rPr>
          <w:rFonts w:ascii="Times New Roman" w:hAnsi="Times New Roman"/>
          <w:sz w:val="28"/>
          <w:szCs w:val="28"/>
        </w:rPr>
        <w:t>+ Photphorin hoá ở mức độ enzim oxi hoá khử: H</w:t>
      </w:r>
      <w:r w:rsidRPr="008F34BB">
        <w:rPr>
          <w:rFonts w:ascii="Times New Roman" w:hAnsi="Times New Roman"/>
          <w:b/>
          <w:bCs/>
          <w:sz w:val="28"/>
          <w:szCs w:val="28"/>
          <w:vertAlign w:val="superscript"/>
        </w:rPr>
        <w:t>+</w:t>
      </w:r>
      <w:r w:rsidRPr="008F34BB">
        <w:rPr>
          <w:rFonts w:ascii="Times New Roman" w:hAnsi="Times New Roman"/>
          <w:sz w:val="28"/>
          <w:szCs w:val="28"/>
        </w:rPr>
        <w:t xml:space="preserve"> và e</w:t>
      </w:r>
      <w:r w:rsidRPr="008F34BB">
        <w:rPr>
          <w:rFonts w:ascii="Times New Roman" w:hAnsi="Times New Roman"/>
          <w:b/>
          <w:bCs/>
          <w:sz w:val="28"/>
          <w:szCs w:val="28"/>
          <w:vertAlign w:val="superscript"/>
        </w:rPr>
        <w:t>-</w:t>
      </w:r>
      <w:r w:rsidRPr="008F34BB">
        <w:rPr>
          <w:rFonts w:ascii="Times New Roman" w:hAnsi="Times New Roman"/>
          <w:sz w:val="28"/>
          <w:szCs w:val="28"/>
        </w:rPr>
        <w:t xml:space="preserve"> vận chuyển qua chuỗi chuyển điện tử từ NADPH</w:t>
      </w:r>
      <w:r w:rsidRPr="008F34BB">
        <w:rPr>
          <w:rFonts w:ascii="Times New Roman" w:hAnsi="Times New Roman"/>
          <w:b/>
          <w:bCs/>
          <w:sz w:val="28"/>
          <w:szCs w:val="28"/>
          <w:vertAlign w:val="subscript"/>
        </w:rPr>
        <w:t xml:space="preserve">2 </w:t>
      </w:r>
      <w:r w:rsidRPr="008F34BB">
        <w:rPr>
          <w:rFonts w:ascii="Times New Roman" w:hAnsi="Times New Roman"/>
          <w:sz w:val="28"/>
          <w:szCs w:val="28"/>
        </w:rPr>
        <w:t>, FADH</w:t>
      </w:r>
      <w:r w:rsidRPr="008F34BB">
        <w:rPr>
          <w:rFonts w:ascii="Times New Roman" w:hAnsi="Times New Roman"/>
          <w:b/>
          <w:bCs/>
          <w:sz w:val="28"/>
          <w:szCs w:val="28"/>
          <w:vertAlign w:val="subscript"/>
        </w:rPr>
        <w:t>2</w:t>
      </w:r>
      <w:r w:rsidRPr="008F34BB">
        <w:rPr>
          <w:rFonts w:ascii="Times New Roman" w:hAnsi="Times New Roman"/>
          <w:sz w:val="28"/>
          <w:szCs w:val="28"/>
        </w:rPr>
        <w:t xml:space="preserve"> tới ôxi khí trời. </w:t>
      </w:r>
      <w:r w:rsidRPr="008F34BB">
        <w:rPr>
          <w:rFonts w:ascii="Times New Roman" w:hAnsi="Times New Roman"/>
          <w:b/>
          <w:bCs/>
          <w:color w:val="000000"/>
          <w:sz w:val="28"/>
          <w:szCs w:val="28"/>
          <w:lang w:val="pt-BR"/>
        </w:rPr>
        <w:t>(0,25 đ)</w:t>
      </w:r>
    </w:p>
    <w:p w14:paraId="18DEC138" w14:textId="77777777" w:rsidR="00D665D0" w:rsidRPr="008F34BB" w:rsidRDefault="00D665D0" w:rsidP="00816ACC">
      <w:pPr>
        <w:tabs>
          <w:tab w:val="left" w:pos="0"/>
        </w:tabs>
        <w:jc w:val="left"/>
        <w:rPr>
          <w:rFonts w:ascii="Times New Roman" w:hAnsi="Times New Roman"/>
          <w:sz w:val="28"/>
          <w:szCs w:val="28"/>
        </w:rPr>
      </w:pPr>
      <w:r w:rsidRPr="008F34BB">
        <w:rPr>
          <w:rFonts w:ascii="Times New Roman" w:hAnsi="Times New Roman"/>
          <w:sz w:val="28"/>
          <w:szCs w:val="28"/>
        </w:rPr>
        <w:t>Trong 38 ATP thu được trong hô hấp hiếu khí ở thực vật có 4 ATP ở mức độ nguyên liệu, 34 ATP ở mức độ enzim.</w:t>
      </w:r>
      <w:r w:rsidRPr="008F34BB">
        <w:rPr>
          <w:rFonts w:ascii="Times New Roman" w:hAnsi="Times New Roman"/>
          <w:b/>
          <w:bCs/>
          <w:color w:val="000000"/>
          <w:sz w:val="28"/>
          <w:szCs w:val="28"/>
          <w:lang w:val="pt-BR"/>
        </w:rPr>
        <w:t xml:space="preserve"> (0,25 đ)</w:t>
      </w:r>
    </w:p>
    <w:p w14:paraId="34A7417C" w14:textId="77777777" w:rsidR="00D665D0" w:rsidRPr="008F34BB" w:rsidRDefault="00D665D0" w:rsidP="00816ACC">
      <w:pPr>
        <w:tabs>
          <w:tab w:val="left" w:pos="0"/>
        </w:tabs>
        <w:jc w:val="left"/>
        <w:rPr>
          <w:rFonts w:ascii="Times New Roman" w:hAnsi="Times New Roman"/>
          <w:b/>
          <w:bCs/>
          <w:color w:val="000000"/>
          <w:sz w:val="28"/>
          <w:szCs w:val="28"/>
          <w:lang w:val="pt-BR"/>
        </w:rPr>
      </w:pPr>
      <w:r w:rsidRPr="008F34BB">
        <w:rPr>
          <w:rFonts w:ascii="Times New Roman" w:hAnsi="Times New Roman"/>
          <w:sz w:val="28"/>
          <w:szCs w:val="28"/>
        </w:rPr>
        <w:t xml:space="preserve">- ATP dùng cho mọi quá trình sinh lý ở cây (như quá trình phân chia tế bào, hút nước, hút khoáng, sinh trưởng, phát triển) </w:t>
      </w:r>
      <w:r w:rsidRPr="008F34BB">
        <w:rPr>
          <w:rFonts w:ascii="Times New Roman" w:hAnsi="Times New Roman"/>
          <w:b/>
          <w:bCs/>
          <w:color w:val="000000"/>
          <w:sz w:val="28"/>
          <w:szCs w:val="28"/>
          <w:lang w:val="pt-BR"/>
        </w:rPr>
        <w:t>(0,25 đ)</w:t>
      </w:r>
    </w:p>
    <w:p w14:paraId="0F87F81C" w14:textId="77777777" w:rsidR="00D665D0" w:rsidRPr="008F34BB" w:rsidRDefault="00D665D0" w:rsidP="00816ACC">
      <w:pPr>
        <w:jc w:val="left"/>
        <w:rPr>
          <w:rFonts w:ascii="Times New Roman" w:hAnsi="Times New Roman"/>
          <w:b/>
          <w:bCs/>
          <w:sz w:val="28"/>
          <w:szCs w:val="28"/>
          <w:lang w:val="nl-NL"/>
        </w:rPr>
      </w:pPr>
      <w:r w:rsidRPr="008F34BB">
        <w:rPr>
          <w:rFonts w:ascii="Times New Roman" w:hAnsi="Times New Roman"/>
          <w:b/>
          <w:bCs/>
          <w:sz w:val="28"/>
          <w:szCs w:val="28"/>
          <w:lang w:val="nl-NL"/>
        </w:rPr>
        <w:t xml:space="preserve"> </w:t>
      </w:r>
      <w:r w:rsidRPr="008F34BB">
        <w:rPr>
          <w:rFonts w:ascii="Times New Roman" w:hAnsi="Times New Roman"/>
          <w:b/>
          <w:bCs/>
          <w:color w:val="000000"/>
          <w:sz w:val="28"/>
          <w:szCs w:val="28"/>
          <w:lang w:val="pt-BR"/>
        </w:rPr>
        <w:t>Hướng dẫn chấm:</w:t>
      </w:r>
    </w:p>
    <w:p w14:paraId="6E45F747"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lang w:val="pt-BR"/>
        </w:rPr>
        <w:t xml:space="preserve">b. -Rubisco là tên enzym ribuloso-1,5 biphosphat cacboxylaza-oxygenaza, xúc tác cho phản ứng chuyển hóa ribuloso-1,5 biphosphat (RuBP hay RuDP) là sản phẩm quan trọng của chu trình Calvin. </w:t>
      </w:r>
      <w:r w:rsidRPr="008F34BB">
        <w:rPr>
          <w:rFonts w:ascii="Times New Roman" w:hAnsi="Times New Roman"/>
          <w:sz w:val="28"/>
          <w:szCs w:val="28"/>
        </w:rPr>
        <w:t>Enzym này có hai khả năng: kết hợp RuBP với CO</w:t>
      </w:r>
      <w:r w:rsidRPr="008F34BB">
        <w:rPr>
          <w:rFonts w:ascii="Times New Roman" w:hAnsi="Times New Roman"/>
          <w:sz w:val="28"/>
          <w:szCs w:val="28"/>
          <w:vertAlign w:val="subscript"/>
        </w:rPr>
        <w:t>2</w:t>
      </w:r>
      <w:r w:rsidRPr="008F34BB">
        <w:rPr>
          <w:rFonts w:ascii="Times New Roman" w:hAnsi="Times New Roman"/>
          <w:sz w:val="28"/>
          <w:szCs w:val="28"/>
        </w:rPr>
        <w:t xml:space="preserve"> (cacboxylaza) hoặc kết hợp RuBP với O</w:t>
      </w:r>
      <w:r w:rsidRPr="008F34BB">
        <w:rPr>
          <w:rFonts w:ascii="Times New Roman" w:hAnsi="Times New Roman"/>
          <w:sz w:val="28"/>
          <w:szCs w:val="28"/>
          <w:vertAlign w:val="subscript"/>
        </w:rPr>
        <w:t>2</w:t>
      </w:r>
      <w:r w:rsidRPr="008F34BB">
        <w:rPr>
          <w:rFonts w:ascii="Times New Roman" w:hAnsi="Times New Roman"/>
          <w:sz w:val="28"/>
          <w:szCs w:val="28"/>
        </w:rPr>
        <w:t xml:space="preserve"> (oxygenaza) tùy vào điều kiện môi trường.</w:t>
      </w:r>
      <w:r w:rsidRPr="008F34BB">
        <w:rPr>
          <w:rFonts w:ascii="Times New Roman" w:hAnsi="Times New Roman"/>
          <w:b/>
          <w:bCs/>
          <w:color w:val="000000"/>
          <w:sz w:val="28"/>
          <w:szCs w:val="28"/>
          <w:lang w:val="pt-BR"/>
        </w:rPr>
        <w:t xml:space="preserve"> (0,25 đ)</w:t>
      </w:r>
    </w:p>
    <w:p w14:paraId="0D2C45F9"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lang w:val="pt-BR"/>
        </w:rPr>
        <w:t>-</w:t>
      </w:r>
      <w:r w:rsidRPr="008F34BB">
        <w:rPr>
          <w:rFonts w:ascii="Times New Roman" w:hAnsi="Times New Roman"/>
          <w:sz w:val="28"/>
          <w:szCs w:val="28"/>
        </w:rPr>
        <w:t>Khi CO</w:t>
      </w:r>
      <w:r w:rsidRPr="008F34BB">
        <w:rPr>
          <w:rFonts w:ascii="Times New Roman" w:hAnsi="Times New Roman"/>
          <w:sz w:val="28"/>
          <w:szCs w:val="28"/>
          <w:vertAlign w:val="subscript"/>
        </w:rPr>
        <w:t xml:space="preserve">2 </w:t>
      </w:r>
      <w:r w:rsidRPr="008F34BB">
        <w:rPr>
          <w:rFonts w:ascii="Times New Roman" w:hAnsi="Times New Roman"/>
          <w:sz w:val="28"/>
          <w:szCs w:val="28"/>
        </w:rPr>
        <w:t xml:space="preserve"> đầy đủ: rubisco xúc tác cho RuBP kết hợp với CO</w:t>
      </w:r>
      <w:r w:rsidRPr="008F34BB">
        <w:rPr>
          <w:rFonts w:ascii="Times New Roman" w:hAnsi="Times New Roman"/>
          <w:sz w:val="28"/>
          <w:szCs w:val="28"/>
          <w:vertAlign w:val="subscript"/>
        </w:rPr>
        <w:t>2</w:t>
      </w:r>
      <w:r w:rsidRPr="008F34BB">
        <w:rPr>
          <w:rFonts w:ascii="Times New Roman" w:hAnsi="Times New Roman"/>
          <w:sz w:val="28"/>
          <w:szCs w:val="28"/>
        </w:rPr>
        <w:t xml:space="preserve"> trong chu trình Calvin tạo sản phẩm đầu tiên của pha enzym (pha tối) APG và tiếp tục tạo nên đường nhờ sự có mặt của ATP và NADPH </w:t>
      </w:r>
      <w:r w:rsidRPr="008F34BB">
        <w:rPr>
          <w:rFonts w:ascii="Times New Roman" w:hAnsi="Times New Roman"/>
          <w:b/>
          <w:bCs/>
          <w:color w:val="000000"/>
          <w:sz w:val="28"/>
          <w:szCs w:val="28"/>
          <w:lang w:val="pt-BR"/>
        </w:rPr>
        <w:t>(0,25 đ)</w:t>
      </w:r>
    </w:p>
    <w:p w14:paraId="76851993"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lastRenderedPageBreak/>
        <w:t>-Khi thiếu hay nghèo CO</w:t>
      </w:r>
      <w:r w:rsidRPr="008F34BB">
        <w:rPr>
          <w:rFonts w:ascii="Times New Roman" w:hAnsi="Times New Roman"/>
          <w:sz w:val="28"/>
          <w:szCs w:val="28"/>
          <w:vertAlign w:val="subscript"/>
        </w:rPr>
        <w:t>2</w:t>
      </w:r>
      <w:r w:rsidRPr="008F34BB">
        <w:rPr>
          <w:rFonts w:ascii="Times New Roman" w:hAnsi="Times New Roman"/>
          <w:sz w:val="28"/>
          <w:szCs w:val="28"/>
        </w:rPr>
        <w:t xml:space="preserve"> (do khí khổng đóng khi ánh sáng mạnh, nhiệt độ cao) Rubisco xúc tác RuBP kết hợp với O</w:t>
      </w:r>
      <w:r w:rsidRPr="008F34BB">
        <w:rPr>
          <w:rFonts w:ascii="Times New Roman" w:hAnsi="Times New Roman"/>
          <w:sz w:val="28"/>
          <w:szCs w:val="28"/>
          <w:vertAlign w:val="subscript"/>
        </w:rPr>
        <w:t>2</w:t>
      </w:r>
      <w:r w:rsidRPr="008F34BB">
        <w:rPr>
          <w:rFonts w:ascii="Times New Roman" w:hAnsi="Times New Roman"/>
          <w:sz w:val="28"/>
          <w:szCs w:val="28"/>
        </w:rPr>
        <w:t xml:space="preserve"> trong hô hấp ánh sáng, không tạo được ATP và làm giảm lượng đường, nên giảm năng suất – chỉ xảy ra ở cây C3. </w:t>
      </w:r>
      <w:r w:rsidRPr="008F34BB">
        <w:rPr>
          <w:rFonts w:ascii="Times New Roman" w:hAnsi="Times New Roman"/>
          <w:b/>
          <w:bCs/>
          <w:color w:val="000000"/>
          <w:sz w:val="28"/>
          <w:szCs w:val="28"/>
          <w:lang w:val="pt-BR"/>
        </w:rPr>
        <w:t>(0,25đ)</w:t>
      </w:r>
    </w:p>
    <w:p w14:paraId="6B331E7A" w14:textId="77777777" w:rsidR="00D665D0" w:rsidRPr="008F34BB" w:rsidRDefault="00D665D0" w:rsidP="00816ACC">
      <w:pPr>
        <w:jc w:val="left"/>
        <w:rPr>
          <w:rFonts w:ascii="Times New Roman" w:hAnsi="Times New Roman"/>
          <w:b/>
          <w:bCs/>
          <w:sz w:val="28"/>
          <w:szCs w:val="28"/>
        </w:rPr>
      </w:pPr>
      <w:r w:rsidRPr="008F34BB">
        <w:rPr>
          <w:rFonts w:ascii="Times New Roman" w:hAnsi="Times New Roman"/>
          <w:b/>
          <w:sz w:val="28"/>
          <w:szCs w:val="28"/>
        </w:rPr>
        <w:t>Câu 4(</w:t>
      </w:r>
      <w:r w:rsidRPr="008F34BB">
        <w:rPr>
          <w:rFonts w:ascii="Times New Roman" w:hAnsi="Times New Roman"/>
          <w:b/>
          <w:i/>
          <w:sz w:val="28"/>
          <w:szCs w:val="28"/>
        </w:rPr>
        <w:t>2,0 điểm</w:t>
      </w:r>
      <w:r w:rsidRPr="008F34BB">
        <w:rPr>
          <w:rFonts w:ascii="Times New Roman" w:hAnsi="Times New Roman"/>
          <w:sz w:val="28"/>
          <w:szCs w:val="28"/>
        </w:rPr>
        <w:t>)</w:t>
      </w:r>
    </w:p>
    <w:p w14:paraId="232514C0" w14:textId="77777777" w:rsidR="00D665D0" w:rsidRPr="008F34BB" w:rsidRDefault="00D665D0" w:rsidP="00816ACC">
      <w:pPr>
        <w:numPr>
          <w:ilvl w:val="0"/>
          <w:numId w:val="24"/>
        </w:numPr>
        <w:ind w:left="0" w:firstLine="0"/>
        <w:jc w:val="left"/>
        <w:rPr>
          <w:rFonts w:ascii="Times New Roman" w:hAnsi="Times New Roman"/>
          <w:sz w:val="28"/>
          <w:szCs w:val="28"/>
        </w:rPr>
      </w:pPr>
      <w:r w:rsidRPr="008F34BB">
        <w:rPr>
          <w:rFonts w:ascii="Times New Roman" w:hAnsi="Times New Roman"/>
          <w:i/>
          <w:sz w:val="28"/>
          <w:szCs w:val="28"/>
        </w:rPr>
        <w:t>Năm 1857, Klipart đã thành công trong việc biến lúa mì mùa đông thành lúa mì mùa xuân, chỉ cần cho nảy mầm nhẹ và bảo quản chúng trong điều kiện nhiệt độ thấp cho đến khi đem gieo vào mùa xuân. Đây là hiện tượng gì ở thực vật? Bản chất và ý nghĩa của hiện tượng này?</w:t>
      </w:r>
      <w:r w:rsidRPr="008F34BB">
        <w:rPr>
          <w:rFonts w:ascii="Times New Roman" w:hAnsi="Times New Roman"/>
          <w:sz w:val="28"/>
          <w:szCs w:val="28"/>
        </w:rPr>
        <w:t xml:space="preserve"> </w:t>
      </w:r>
    </w:p>
    <w:p w14:paraId="6099C8EA" w14:textId="77777777" w:rsidR="00D665D0" w:rsidRPr="008F34BB" w:rsidRDefault="00D665D0" w:rsidP="00816ACC">
      <w:pPr>
        <w:jc w:val="left"/>
        <w:rPr>
          <w:rFonts w:ascii="Times New Roman" w:hAnsi="Times New Roman"/>
          <w:sz w:val="28"/>
          <w:szCs w:val="28"/>
          <w:lang w:val="pt-BR"/>
        </w:rPr>
      </w:pPr>
      <w:r w:rsidRPr="008F34BB">
        <w:rPr>
          <w:rFonts w:ascii="Times New Roman" w:hAnsi="Times New Roman"/>
          <w:i/>
          <w:sz w:val="28"/>
          <w:szCs w:val="28"/>
          <w:lang w:val="pt-BR"/>
        </w:rPr>
        <w:t>b. Tương quan tỷ lệ các phitohoocmon sau đây có ảnh hưởng như thế nào tới sự sinh trưởng và phát triển của cây xanh: Auxin/Xitôkinin; Abxixic/Giberelin; Auxin/Êtilen; Xitôkinin/Abxixic.</w:t>
      </w:r>
      <w:r w:rsidRPr="008F34BB">
        <w:rPr>
          <w:rFonts w:ascii="Times New Roman" w:hAnsi="Times New Roman"/>
          <w:sz w:val="28"/>
          <w:szCs w:val="28"/>
          <w:lang w:val="pt-BR"/>
        </w:rPr>
        <w:t xml:space="preserve"> </w:t>
      </w:r>
    </w:p>
    <w:p w14:paraId="06BD9792" w14:textId="77777777" w:rsidR="00D665D0" w:rsidRPr="008F34BB" w:rsidRDefault="00D665D0" w:rsidP="00816ACC">
      <w:pPr>
        <w:jc w:val="left"/>
        <w:rPr>
          <w:rFonts w:ascii="Times New Roman" w:hAnsi="Times New Roman"/>
          <w:sz w:val="28"/>
          <w:szCs w:val="28"/>
        </w:rPr>
      </w:pPr>
      <w:r w:rsidRPr="008F34BB">
        <w:rPr>
          <w:rFonts w:ascii="Times New Roman" w:hAnsi="Times New Roman"/>
          <w:b/>
          <w:bCs/>
          <w:color w:val="000000"/>
          <w:sz w:val="28"/>
          <w:szCs w:val="28"/>
          <w:lang w:val="pt-BR"/>
        </w:rPr>
        <w:t>Hướng dẫn chấm:</w:t>
      </w:r>
    </w:p>
    <w:p w14:paraId="326C785C"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 Đây là hiện tượng xuân hóa.</w:t>
      </w:r>
      <w:r w:rsidRPr="008F34BB">
        <w:rPr>
          <w:rFonts w:ascii="Times New Roman" w:hAnsi="Times New Roman"/>
          <w:b/>
          <w:bCs/>
          <w:color w:val="000000"/>
          <w:sz w:val="28"/>
          <w:szCs w:val="28"/>
          <w:lang w:val="pt-BR"/>
        </w:rPr>
        <w:t xml:space="preserve"> (0,25 đ)</w:t>
      </w:r>
    </w:p>
    <w:p w14:paraId="06521D5E" w14:textId="77777777" w:rsidR="00D665D0" w:rsidRPr="008F34BB" w:rsidRDefault="00D665D0" w:rsidP="00816ACC">
      <w:pPr>
        <w:numPr>
          <w:ilvl w:val="0"/>
          <w:numId w:val="21"/>
        </w:numPr>
        <w:tabs>
          <w:tab w:val="left" w:pos="1080"/>
          <w:tab w:val="left" w:pos="1620"/>
        </w:tabs>
        <w:ind w:left="0" w:firstLine="0"/>
        <w:jc w:val="left"/>
        <w:rPr>
          <w:rFonts w:ascii="Times New Roman" w:hAnsi="Times New Roman"/>
          <w:sz w:val="28"/>
          <w:szCs w:val="28"/>
        </w:rPr>
      </w:pPr>
      <w:r w:rsidRPr="008F34BB">
        <w:rPr>
          <w:rFonts w:ascii="Times New Roman" w:hAnsi="Times New Roman"/>
          <w:sz w:val="28"/>
          <w:szCs w:val="28"/>
        </w:rPr>
        <w:t xml:space="preserve"> Bản chất: nhiều giả thuyết cho rằng: dưới tác động của nhiệt độ thấp, trong đỉnh sinh trưởng xuất hiện một “tác nhân xuân hóa” nào đó. Chất đó được vận chuyển đến các bộ phận cần thiết và gây nên sự hoạt hóa, phân hóa gen cần thiết cho sự phân hóa mầm hoa ở trong đỉnh sinh trưởng của thân</w:t>
      </w:r>
      <w:r w:rsidRPr="008F34BB">
        <w:rPr>
          <w:rFonts w:ascii="Times New Roman" w:hAnsi="Times New Roman"/>
          <w:b/>
          <w:bCs/>
          <w:color w:val="000000"/>
          <w:sz w:val="28"/>
          <w:szCs w:val="28"/>
          <w:lang w:val="pt-BR"/>
        </w:rPr>
        <w:t>(0,25 đ)</w:t>
      </w:r>
    </w:p>
    <w:p w14:paraId="173D5E9E" w14:textId="77777777" w:rsidR="00D665D0" w:rsidRPr="008F34BB" w:rsidRDefault="00D665D0" w:rsidP="00816ACC">
      <w:pPr>
        <w:numPr>
          <w:ilvl w:val="0"/>
          <w:numId w:val="21"/>
        </w:numPr>
        <w:ind w:left="0" w:firstLine="0"/>
        <w:jc w:val="left"/>
        <w:rPr>
          <w:rFonts w:ascii="Times New Roman" w:hAnsi="Times New Roman"/>
          <w:sz w:val="28"/>
          <w:szCs w:val="28"/>
        </w:rPr>
      </w:pPr>
      <w:r w:rsidRPr="008F34BB">
        <w:rPr>
          <w:rFonts w:ascii="Times New Roman" w:hAnsi="Times New Roman"/>
          <w:sz w:val="28"/>
          <w:szCs w:val="28"/>
        </w:rPr>
        <w:t>- Ý nghĩa: trong thực tiễn được ứng dụng:</w:t>
      </w:r>
    </w:p>
    <w:p w14:paraId="2863811B" w14:textId="77777777" w:rsidR="00D665D0" w:rsidRPr="008F34BB" w:rsidRDefault="00D665D0" w:rsidP="00816ACC">
      <w:pPr>
        <w:numPr>
          <w:ilvl w:val="0"/>
          <w:numId w:val="21"/>
        </w:numPr>
        <w:ind w:left="0" w:firstLine="0"/>
        <w:jc w:val="left"/>
        <w:rPr>
          <w:rFonts w:ascii="Times New Roman" w:hAnsi="Times New Roman"/>
          <w:sz w:val="28"/>
          <w:szCs w:val="28"/>
        </w:rPr>
      </w:pPr>
      <w:r w:rsidRPr="008F34BB">
        <w:rPr>
          <w:rFonts w:ascii="Times New Roman" w:hAnsi="Times New Roman"/>
          <w:sz w:val="28"/>
          <w:szCs w:val="28"/>
        </w:rPr>
        <w:t>+ Đã tạo ra hoa loa kèn trái vụ, ra hoa vào đúng dịp tết Nguyên đán, xử lí củ giống 5-8</w:t>
      </w:r>
      <w:r w:rsidRPr="008F34BB">
        <w:rPr>
          <w:rFonts w:ascii="Times New Roman" w:hAnsi="Times New Roman"/>
          <w:sz w:val="28"/>
          <w:szCs w:val="28"/>
          <w:vertAlign w:val="superscript"/>
        </w:rPr>
        <w:t>o</w:t>
      </w:r>
      <w:r w:rsidRPr="008F34BB">
        <w:rPr>
          <w:rFonts w:ascii="Times New Roman" w:hAnsi="Times New Roman"/>
          <w:sz w:val="28"/>
          <w:szCs w:val="28"/>
        </w:rPr>
        <w:t>C, từ 15 – 20 ngày, nếu nhiệt độ là 10</w:t>
      </w:r>
      <w:r w:rsidRPr="008F34BB">
        <w:rPr>
          <w:rFonts w:ascii="Times New Roman" w:hAnsi="Times New Roman"/>
          <w:sz w:val="28"/>
          <w:szCs w:val="28"/>
          <w:vertAlign w:val="superscript"/>
        </w:rPr>
        <w:t>o</w:t>
      </w:r>
      <w:r w:rsidRPr="008F34BB">
        <w:rPr>
          <w:rFonts w:ascii="Times New Roman" w:hAnsi="Times New Roman"/>
          <w:sz w:val="28"/>
          <w:szCs w:val="28"/>
        </w:rPr>
        <w:t>C thời gian ra hoa là 30 ngày. Đây là kỹ thuật của các vùng trồng hoa ở miền Bắc.</w:t>
      </w:r>
      <w:r w:rsidRPr="008F34BB">
        <w:rPr>
          <w:rFonts w:ascii="Times New Roman" w:hAnsi="Times New Roman"/>
          <w:b/>
          <w:bCs/>
          <w:color w:val="000000"/>
          <w:sz w:val="28"/>
          <w:szCs w:val="28"/>
          <w:lang w:val="pt-BR"/>
        </w:rPr>
        <w:t xml:space="preserve"> (0,25 đ)</w:t>
      </w:r>
    </w:p>
    <w:p w14:paraId="0C5CBB02" w14:textId="77777777" w:rsidR="00D665D0" w:rsidRPr="008F34BB" w:rsidRDefault="00D665D0" w:rsidP="00816ACC">
      <w:pPr>
        <w:numPr>
          <w:ilvl w:val="0"/>
          <w:numId w:val="21"/>
        </w:numPr>
        <w:tabs>
          <w:tab w:val="left" w:pos="284"/>
          <w:tab w:val="left" w:pos="360"/>
          <w:tab w:val="left" w:pos="567"/>
          <w:tab w:val="left" w:pos="720"/>
          <w:tab w:val="left" w:pos="7938"/>
          <w:tab w:val="left" w:pos="9000"/>
          <w:tab w:val="left" w:pos="9360"/>
        </w:tabs>
        <w:ind w:left="0" w:firstLine="0"/>
        <w:jc w:val="left"/>
        <w:rPr>
          <w:rFonts w:ascii="Times New Roman" w:hAnsi="Times New Roman"/>
          <w:noProof/>
          <w:sz w:val="28"/>
          <w:szCs w:val="28"/>
        </w:rPr>
      </w:pPr>
      <w:r w:rsidRPr="008F34BB">
        <w:rPr>
          <w:rFonts w:ascii="Times New Roman" w:hAnsi="Times New Roman"/>
          <w:sz w:val="28"/>
          <w:szCs w:val="28"/>
        </w:rPr>
        <w:t>+ Hầu hết các loại cây trồng, xử lý nhiệt độ thấp hoặc bảo quản nhiệt độ thấp cho hạt giống, củ giống đều có khả năng rút ngắn thời gian sinh trưởng, xúc tiến sự ra hoa nhanh và làm tăng năng suất, phẩm chất thu hoạch.</w:t>
      </w:r>
      <w:r w:rsidRPr="008F34BB">
        <w:rPr>
          <w:rFonts w:ascii="Times New Roman" w:hAnsi="Times New Roman"/>
          <w:b/>
          <w:bCs/>
          <w:color w:val="000000"/>
          <w:sz w:val="28"/>
          <w:szCs w:val="28"/>
          <w:lang w:val="pt-BR"/>
        </w:rPr>
        <w:t xml:space="preserve"> (0,25 đ)</w:t>
      </w:r>
    </w:p>
    <w:p w14:paraId="5C7EF92B" w14:textId="77777777" w:rsidR="00D665D0" w:rsidRPr="008F34BB" w:rsidRDefault="00D665D0" w:rsidP="00816ACC">
      <w:pPr>
        <w:jc w:val="left"/>
        <w:rPr>
          <w:rFonts w:ascii="Times New Roman" w:hAnsi="Times New Roman"/>
          <w:sz w:val="28"/>
          <w:szCs w:val="28"/>
          <w:lang w:val="pt-BR"/>
        </w:rPr>
      </w:pPr>
      <w:r w:rsidRPr="008F34BB">
        <w:rPr>
          <w:rFonts w:ascii="Times New Roman" w:hAnsi="Times New Roman"/>
          <w:i/>
          <w:sz w:val="28"/>
          <w:szCs w:val="28"/>
          <w:lang w:val="pt-BR"/>
        </w:rPr>
        <w:t>b. Tương quan tỷ lệ các phitohoocmon sau đây có ảnh hưởng như thế nào tới sự sinh trưởng và phát triển của cây xanh: Auxin/Xitôkinin; Abxixic/Giberelin; Auxin/Êtilen; Xitôkinin/Abxixic.</w:t>
      </w:r>
      <w:r w:rsidRPr="008F34BB">
        <w:rPr>
          <w:rFonts w:ascii="Times New Roman" w:hAnsi="Times New Roman"/>
          <w:sz w:val="28"/>
          <w:szCs w:val="28"/>
          <w:lang w:val="pt-BR"/>
        </w:rPr>
        <w:t xml:space="preserve"> </w:t>
      </w:r>
    </w:p>
    <w:p w14:paraId="0E29BE5E" w14:textId="77777777" w:rsidR="00D665D0" w:rsidRPr="008F34BB" w:rsidRDefault="00D665D0" w:rsidP="00816ACC">
      <w:pPr>
        <w:jc w:val="left"/>
        <w:rPr>
          <w:rFonts w:ascii="Times New Roman" w:hAnsi="Times New Roman"/>
          <w:sz w:val="28"/>
          <w:szCs w:val="28"/>
          <w:lang w:val="pt-BR"/>
        </w:rPr>
      </w:pPr>
      <w:r w:rsidRPr="008F34BB">
        <w:rPr>
          <w:rFonts w:ascii="Times New Roman" w:hAnsi="Times New Roman"/>
          <w:sz w:val="28"/>
          <w:szCs w:val="28"/>
          <w:lang w:val="pt-BR"/>
        </w:rPr>
        <w:t>- Auxin/Xitôkinin: điều chỉnh sự tái sinh rễ, chồi và ưu thế ngọn. Nếu tỉ lệ nghiêng về Auxin thì rễ hình thành mạnh hơn và tăng ưu thế ngọn. Còn ngược lại chồi bên hình thành mạnh, giảm ưu thế ngọn.</w:t>
      </w:r>
      <w:r w:rsidRPr="008F34BB">
        <w:rPr>
          <w:rFonts w:ascii="Times New Roman" w:hAnsi="Times New Roman"/>
          <w:b/>
          <w:bCs/>
          <w:color w:val="000000"/>
          <w:sz w:val="28"/>
          <w:szCs w:val="28"/>
          <w:lang w:val="pt-BR"/>
        </w:rPr>
        <w:t xml:space="preserve"> (0,25 đ)</w:t>
      </w:r>
    </w:p>
    <w:p w14:paraId="7278C428" w14:textId="77777777" w:rsidR="00D665D0" w:rsidRPr="008F34BB" w:rsidRDefault="00D665D0" w:rsidP="00816ACC">
      <w:pPr>
        <w:jc w:val="left"/>
        <w:rPr>
          <w:rFonts w:ascii="Times New Roman" w:hAnsi="Times New Roman"/>
          <w:sz w:val="28"/>
          <w:szCs w:val="28"/>
          <w:lang w:val="pt-BR"/>
        </w:rPr>
      </w:pPr>
      <w:r w:rsidRPr="008F34BB">
        <w:rPr>
          <w:rFonts w:ascii="Times New Roman" w:hAnsi="Times New Roman"/>
          <w:sz w:val="28"/>
          <w:szCs w:val="28"/>
          <w:lang w:val="pt-BR"/>
        </w:rPr>
        <w:t>- Abxixic/Giberelin: điều chỉnh sự ngủ nghỉ và nảy mầm của hạt. Nếu tỉ lệ nghiêng về Abxixic thì hạt ngủ, nghỉ. Ngược lại thì nảy mầm.</w:t>
      </w:r>
      <w:r w:rsidRPr="008F34BB">
        <w:rPr>
          <w:rFonts w:ascii="Times New Roman" w:hAnsi="Times New Roman"/>
          <w:b/>
          <w:bCs/>
          <w:color w:val="000000"/>
          <w:sz w:val="28"/>
          <w:szCs w:val="28"/>
          <w:lang w:val="pt-BR"/>
        </w:rPr>
        <w:t xml:space="preserve"> (0,25 đ)</w:t>
      </w:r>
    </w:p>
    <w:p w14:paraId="1E0A3296" w14:textId="77777777" w:rsidR="00D665D0" w:rsidRPr="008F34BB" w:rsidRDefault="00D665D0" w:rsidP="00816ACC">
      <w:pPr>
        <w:jc w:val="left"/>
        <w:rPr>
          <w:rFonts w:ascii="Times New Roman" w:hAnsi="Times New Roman"/>
          <w:sz w:val="28"/>
          <w:szCs w:val="28"/>
          <w:lang w:val="pt-BR"/>
        </w:rPr>
      </w:pPr>
      <w:r w:rsidRPr="008F34BB">
        <w:rPr>
          <w:rFonts w:ascii="Times New Roman" w:hAnsi="Times New Roman"/>
          <w:sz w:val="28"/>
          <w:szCs w:val="28"/>
          <w:lang w:val="pt-BR"/>
        </w:rPr>
        <w:t>- Auxin/Êtilen: điều chỉnh sự xanh, chín quả. Nếu nghiêng về Auxin quả xanh và ngược lại thúc đẩy quả chín.</w:t>
      </w:r>
      <w:r w:rsidRPr="008F34BB">
        <w:rPr>
          <w:rFonts w:ascii="Times New Roman" w:hAnsi="Times New Roman"/>
          <w:b/>
          <w:bCs/>
          <w:color w:val="000000"/>
          <w:sz w:val="28"/>
          <w:szCs w:val="28"/>
          <w:lang w:val="pt-BR"/>
        </w:rPr>
        <w:t xml:space="preserve"> (0,25 đ)</w:t>
      </w:r>
    </w:p>
    <w:p w14:paraId="0843684E" w14:textId="77777777" w:rsidR="00D665D0" w:rsidRPr="008F34BB" w:rsidRDefault="00D665D0" w:rsidP="00816ACC">
      <w:pPr>
        <w:tabs>
          <w:tab w:val="left" w:pos="284"/>
          <w:tab w:val="left" w:pos="567"/>
          <w:tab w:val="left" w:pos="7938"/>
        </w:tabs>
        <w:jc w:val="left"/>
        <w:rPr>
          <w:rFonts w:ascii="Times New Roman" w:hAnsi="Times New Roman"/>
          <w:b/>
          <w:bCs/>
          <w:color w:val="000000"/>
          <w:sz w:val="28"/>
          <w:szCs w:val="28"/>
          <w:lang w:val="pt-BR"/>
        </w:rPr>
      </w:pPr>
      <w:r w:rsidRPr="008F34BB">
        <w:rPr>
          <w:rFonts w:ascii="Times New Roman" w:hAnsi="Times New Roman"/>
          <w:sz w:val="28"/>
          <w:szCs w:val="28"/>
          <w:lang w:val="pt-BR"/>
        </w:rPr>
        <w:t>- Xitôkinin/Abxixic: điều chỉnh sự trẻ hoá, già hoá. Nếu nghiêng về Xitôkinin thì trẻ hoá và ngược lại.</w:t>
      </w:r>
      <w:r w:rsidRPr="008F34BB">
        <w:rPr>
          <w:rFonts w:ascii="Times New Roman" w:hAnsi="Times New Roman"/>
          <w:b/>
          <w:bCs/>
          <w:color w:val="000000"/>
          <w:sz w:val="28"/>
          <w:szCs w:val="28"/>
          <w:lang w:val="pt-BR"/>
        </w:rPr>
        <w:t xml:space="preserve"> (0,25 đ)</w:t>
      </w:r>
    </w:p>
    <w:p w14:paraId="1D053A93" w14:textId="77777777" w:rsidR="00D665D0" w:rsidRPr="008F34BB" w:rsidRDefault="00D665D0" w:rsidP="00816ACC">
      <w:pPr>
        <w:jc w:val="left"/>
        <w:rPr>
          <w:rFonts w:ascii="Times New Roman" w:hAnsi="Times New Roman"/>
          <w:b/>
          <w:spacing w:val="-4"/>
          <w:sz w:val="28"/>
          <w:szCs w:val="28"/>
        </w:rPr>
      </w:pPr>
      <w:r w:rsidRPr="008F34BB">
        <w:rPr>
          <w:rFonts w:ascii="Times New Roman" w:hAnsi="Times New Roman"/>
          <w:b/>
          <w:i/>
          <w:sz w:val="28"/>
          <w:szCs w:val="28"/>
          <w:lang w:val="pt-BR"/>
        </w:rPr>
        <w:t>Câu 5:</w:t>
      </w:r>
      <w:r w:rsidRPr="008F34BB">
        <w:rPr>
          <w:rFonts w:ascii="Times New Roman" w:hAnsi="Times New Roman"/>
          <w:b/>
          <w:spacing w:val="-4"/>
          <w:sz w:val="28"/>
          <w:szCs w:val="28"/>
        </w:rPr>
        <w:t xml:space="preserve"> </w:t>
      </w:r>
      <w:r w:rsidRPr="008F34BB">
        <w:rPr>
          <w:rFonts w:ascii="Times New Roman" w:hAnsi="Times New Roman"/>
          <w:b/>
          <w:sz w:val="28"/>
          <w:szCs w:val="28"/>
        </w:rPr>
        <w:t>(</w:t>
      </w:r>
      <w:r w:rsidRPr="008F34BB">
        <w:rPr>
          <w:rFonts w:ascii="Times New Roman" w:hAnsi="Times New Roman"/>
          <w:b/>
          <w:i/>
          <w:sz w:val="28"/>
          <w:szCs w:val="28"/>
        </w:rPr>
        <w:t>2,0 điểm</w:t>
      </w:r>
      <w:r w:rsidRPr="008F34BB">
        <w:rPr>
          <w:rFonts w:ascii="Times New Roman" w:hAnsi="Times New Roman"/>
          <w:sz w:val="28"/>
          <w:szCs w:val="28"/>
        </w:rPr>
        <w:t>)</w:t>
      </w:r>
    </w:p>
    <w:p w14:paraId="6CA4E2C1" w14:textId="77777777" w:rsidR="00D665D0" w:rsidRPr="008F34BB" w:rsidRDefault="00D665D0" w:rsidP="00816ACC">
      <w:pPr>
        <w:numPr>
          <w:ilvl w:val="0"/>
          <w:numId w:val="23"/>
        </w:numPr>
        <w:ind w:left="0" w:firstLine="0"/>
        <w:jc w:val="left"/>
        <w:rPr>
          <w:rFonts w:ascii="Times New Roman" w:hAnsi="Times New Roman"/>
          <w:i/>
          <w:spacing w:val="-4"/>
          <w:sz w:val="28"/>
          <w:szCs w:val="28"/>
        </w:rPr>
      </w:pPr>
      <w:r w:rsidRPr="008F34BB">
        <w:rPr>
          <w:rFonts w:ascii="Times New Roman" w:hAnsi="Times New Roman"/>
          <w:i/>
          <w:spacing w:val="-4"/>
          <w:sz w:val="28"/>
          <w:szCs w:val="28"/>
        </w:rPr>
        <w:t>Phân biệt hư</w:t>
      </w:r>
      <w:r w:rsidRPr="008F34BB">
        <w:rPr>
          <w:rFonts w:ascii="Times New Roman" w:hAnsi="Times New Roman"/>
          <w:i/>
          <w:spacing w:val="-4"/>
          <w:sz w:val="28"/>
          <w:szCs w:val="28"/>
        </w:rPr>
        <w:softHyphen/>
        <w:t>ớng động và ứng động ?</w:t>
      </w:r>
    </w:p>
    <w:p w14:paraId="0C9BFFA7" w14:textId="77777777" w:rsidR="00D665D0" w:rsidRPr="008F34BB" w:rsidRDefault="00D665D0" w:rsidP="00816ACC">
      <w:pPr>
        <w:jc w:val="left"/>
        <w:rPr>
          <w:rFonts w:ascii="Times New Roman" w:hAnsi="Times New Roman"/>
          <w:i/>
          <w:sz w:val="28"/>
          <w:szCs w:val="28"/>
          <w:lang w:val="es-ES"/>
        </w:rPr>
      </w:pPr>
      <w:r w:rsidRPr="008F34BB">
        <w:rPr>
          <w:rFonts w:ascii="Times New Roman" w:hAnsi="Times New Roman"/>
          <w:i/>
          <w:sz w:val="28"/>
          <w:szCs w:val="28"/>
          <w:lang w:val="es-ES"/>
        </w:rPr>
        <w:t>b. Người ta tiến hành thí nghiệm như sau:</w:t>
      </w:r>
    </w:p>
    <w:p w14:paraId="57AB4EC2" w14:textId="77777777" w:rsidR="00D665D0" w:rsidRPr="008F34BB" w:rsidRDefault="00D665D0" w:rsidP="00816ACC">
      <w:pPr>
        <w:jc w:val="left"/>
        <w:rPr>
          <w:rFonts w:ascii="Times New Roman" w:hAnsi="Times New Roman"/>
          <w:i/>
          <w:sz w:val="28"/>
          <w:szCs w:val="28"/>
          <w:lang w:val="es-ES"/>
        </w:rPr>
      </w:pPr>
      <w:r w:rsidRPr="008F34BB">
        <w:rPr>
          <w:rFonts w:ascii="Times New Roman" w:hAnsi="Times New Roman"/>
          <w:i/>
          <w:sz w:val="28"/>
          <w:szCs w:val="28"/>
          <w:lang w:val="es-ES"/>
        </w:rPr>
        <w:t>- Cây mầm 1: chiếu sáng một chiều lên bao lá mầm</w:t>
      </w:r>
    </w:p>
    <w:p w14:paraId="61F93EF1" w14:textId="77777777" w:rsidR="00D665D0" w:rsidRPr="008F34BB" w:rsidRDefault="00D665D0" w:rsidP="00816ACC">
      <w:pPr>
        <w:jc w:val="left"/>
        <w:rPr>
          <w:rFonts w:ascii="Times New Roman" w:hAnsi="Times New Roman"/>
          <w:i/>
          <w:sz w:val="28"/>
          <w:szCs w:val="28"/>
          <w:lang w:val="es-ES"/>
        </w:rPr>
      </w:pPr>
      <w:r w:rsidRPr="008F34BB">
        <w:rPr>
          <w:rFonts w:ascii="Times New Roman" w:hAnsi="Times New Roman"/>
          <w:i/>
          <w:sz w:val="28"/>
          <w:szCs w:val="28"/>
          <w:lang w:val="es-ES"/>
        </w:rPr>
        <w:t>- Cây mầm 2: cắt bỏ đỉnh ngọn, rồi chiếu sáng một chiều.</w:t>
      </w:r>
    </w:p>
    <w:p w14:paraId="31F094EB" w14:textId="77777777" w:rsidR="00D665D0" w:rsidRPr="008F34BB" w:rsidRDefault="00D665D0" w:rsidP="00816ACC">
      <w:pPr>
        <w:jc w:val="left"/>
        <w:rPr>
          <w:rFonts w:ascii="Times New Roman" w:hAnsi="Times New Roman"/>
          <w:i/>
          <w:sz w:val="28"/>
          <w:szCs w:val="28"/>
          <w:lang w:val="es-ES"/>
        </w:rPr>
      </w:pPr>
      <w:r w:rsidRPr="008F34BB">
        <w:rPr>
          <w:rFonts w:ascii="Times New Roman" w:hAnsi="Times New Roman"/>
          <w:i/>
          <w:sz w:val="28"/>
          <w:szCs w:val="28"/>
          <w:lang w:val="es-ES"/>
        </w:rPr>
        <w:t>- Cây mầm3 : che tối phần bao lá mầm, chiếu sáng một chiều.</w:t>
      </w:r>
    </w:p>
    <w:p w14:paraId="758DCE64" w14:textId="77777777" w:rsidR="00D665D0" w:rsidRPr="008F34BB" w:rsidRDefault="00D665D0" w:rsidP="00816ACC">
      <w:pPr>
        <w:jc w:val="left"/>
        <w:rPr>
          <w:rFonts w:ascii="Times New Roman" w:hAnsi="Times New Roman"/>
          <w:i/>
          <w:sz w:val="28"/>
          <w:szCs w:val="28"/>
          <w:lang w:val="es-ES"/>
        </w:rPr>
      </w:pPr>
      <w:r w:rsidRPr="008F34BB">
        <w:rPr>
          <w:rFonts w:ascii="Times New Roman" w:hAnsi="Times New Roman"/>
          <w:i/>
          <w:sz w:val="28"/>
          <w:szCs w:val="28"/>
          <w:lang w:val="es-ES"/>
        </w:rPr>
        <w:t>Hãy cho biết kết quả thu được và giải thích.</w:t>
      </w:r>
    </w:p>
    <w:p w14:paraId="5C33B60E" w14:textId="77777777" w:rsidR="00D665D0" w:rsidRPr="008F34BB" w:rsidRDefault="00D665D0" w:rsidP="00816ACC">
      <w:pPr>
        <w:jc w:val="left"/>
        <w:rPr>
          <w:rFonts w:ascii="Times New Roman" w:hAnsi="Times New Roman"/>
          <w:sz w:val="28"/>
          <w:szCs w:val="28"/>
          <w:lang w:val="en-US"/>
        </w:rPr>
      </w:pPr>
      <w:r w:rsidRPr="008F34BB">
        <w:rPr>
          <w:rFonts w:ascii="Times New Roman" w:hAnsi="Times New Roman"/>
          <w:b/>
          <w:bCs/>
          <w:color w:val="000000"/>
          <w:sz w:val="28"/>
          <w:szCs w:val="28"/>
          <w:lang w:val="pt-BR"/>
        </w:rPr>
        <w:t>Hướng dẫn chấm:</w:t>
      </w:r>
    </w:p>
    <w:tbl>
      <w:tblPr>
        <w:tblW w:w="984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0"/>
        <w:gridCol w:w="3149"/>
        <w:gridCol w:w="3571"/>
        <w:gridCol w:w="1080"/>
      </w:tblGrid>
      <w:tr w:rsidR="00D665D0" w:rsidRPr="008F34BB" w14:paraId="773743D4" w14:textId="77777777" w:rsidTr="00D665D0">
        <w:trPr>
          <w:trHeight w:val="151"/>
        </w:trPr>
        <w:tc>
          <w:tcPr>
            <w:tcW w:w="2040" w:type="dxa"/>
            <w:shd w:val="clear" w:color="auto" w:fill="auto"/>
          </w:tcPr>
          <w:p w14:paraId="46DC2E4C"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Điểm phân biệt</w:t>
            </w:r>
          </w:p>
        </w:tc>
        <w:tc>
          <w:tcPr>
            <w:tcW w:w="3149" w:type="dxa"/>
            <w:shd w:val="clear" w:color="auto" w:fill="auto"/>
          </w:tcPr>
          <w:p w14:paraId="07E8F314"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Hướng động</w:t>
            </w:r>
          </w:p>
        </w:tc>
        <w:tc>
          <w:tcPr>
            <w:tcW w:w="3571" w:type="dxa"/>
            <w:shd w:val="clear" w:color="auto" w:fill="auto"/>
          </w:tcPr>
          <w:p w14:paraId="0EC1F519"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ứng động</w:t>
            </w:r>
          </w:p>
        </w:tc>
        <w:tc>
          <w:tcPr>
            <w:tcW w:w="1080" w:type="dxa"/>
            <w:shd w:val="clear" w:color="auto" w:fill="auto"/>
          </w:tcPr>
          <w:p w14:paraId="41E487B7" w14:textId="77777777" w:rsidR="00D665D0" w:rsidRPr="008F34BB" w:rsidRDefault="00D665D0" w:rsidP="00816ACC">
            <w:pPr>
              <w:jc w:val="left"/>
              <w:rPr>
                <w:rFonts w:ascii="Times New Roman" w:hAnsi="Times New Roman"/>
                <w:sz w:val="28"/>
                <w:szCs w:val="28"/>
              </w:rPr>
            </w:pPr>
          </w:p>
        </w:tc>
      </w:tr>
      <w:tr w:rsidR="00D665D0" w:rsidRPr="008F34BB" w14:paraId="11B80B3E" w14:textId="77777777" w:rsidTr="00D665D0">
        <w:trPr>
          <w:trHeight w:val="151"/>
        </w:trPr>
        <w:tc>
          <w:tcPr>
            <w:tcW w:w="2040" w:type="dxa"/>
            <w:shd w:val="clear" w:color="auto" w:fill="auto"/>
          </w:tcPr>
          <w:p w14:paraId="1E321FBE"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Định nghĩa</w:t>
            </w:r>
          </w:p>
        </w:tc>
        <w:tc>
          <w:tcPr>
            <w:tcW w:w="3149" w:type="dxa"/>
            <w:shd w:val="clear" w:color="auto" w:fill="auto"/>
          </w:tcPr>
          <w:p w14:paraId="03F87C17"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 xml:space="preserve">Là một hình thức pư của một bộ phận của câytước một tác nhân </w:t>
            </w:r>
            <w:r w:rsidRPr="008F34BB">
              <w:rPr>
                <w:rFonts w:ascii="Times New Roman" w:hAnsi="Times New Roman"/>
                <w:sz w:val="28"/>
                <w:szCs w:val="28"/>
              </w:rPr>
              <w:lastRenderedPageBreak/>
              <w:t>KTtheo một hướng xác đinh</w:t>
            </w:r>
          </w:p>
        </w:tc>
        <w:tc>
          <w:tcPr>
            <w:tcW w:w="3571" w:type="dxa"/>
            <w:shd w:val="clear" w:color="auto" w:fill="auto"/>
          </w:tcPr>
          <w:p w14:paraId="6EBD3D71"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lastRenderedPageBreak/>
              <w:t xml:space="preserve">Là hình thức pư của cây trước một tác nhân KT không định hướng </w:t>
            </w:r>
          </w:p>
        </w:tc>
        <w:tc>
          <w:tcPr>
            <w:tcW w:w="1080" w:type="dxa"/>
            <w:shd w:val="clear" w:color="auto" w:fill="auto"/>
          </w:tcPr>
          <w:p w14:paraId="6CEB1601" w14:textId="77777777" w:rsidR="00D665D0" w:rsidRPr="008F34BB" w:rsidRDefault="00D665D0" w:rsidP="00816ACC">
            <w:pPr>
              <w:jc w:val="left"/>
              <w:rPr>
                <w:rFonts w:ascii="Times New Roman" w:hAnsi="Times New Roman"/>
                <w:sz w:val="28"/>
                <w:szCs w:val="28"/>
              </w:rPr>
            </w:pPr>
            <w:r w:rsidRPr="008F34BB">
              <w:rPr>
                <w:rFonts w:ascii="Times New Roman" w:hAnsi="Times New Roman"/>
                <w:b/>
                <w:bCs/>
                <w:color w:val="000000"/>
                <w:sz w:val="28"/>
                <w:szCs w:val="28"/>
                <w:lang w:val="pt-BR"/>
              </w:rPr>
              <w:t>(0,25 )</w:t>
            </w:r>
          </w:p>
        </w:tc>
      </w:tr>
      <w:tr w:rsidR="00D665D0" w:rsidRPr="008F34BB" w14:paraId="1ADACC3D" w14:textId="77777777" w:rsidTr="00D665D0">
        <w:trPr>
          <w:trHeight w:val="854"/>
        </w:trPr>
        <w:tc>
          <w:tcPr>
            <w:tcW w:w="2040" w:type="dxa"/>
            <w:shd w:val="clear" w:color="auto" w:fill="auto"/>
          </w:tcPr>
          <w:p w14:paraId="5C940C22"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Đặc điểm</w:t>
            </w:r>
          </w:p>
        </w:tc>
        <w:tc>
          <w:tcPr>
            <w:tcW w:w="3149" w:type="dxa"/>
            <w:shd w:val="clear" w:color="auto" w:fill="auto"/>
          </w:tcPr>
          <w:p w14:paraId="36A2608D"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Phản ứng chậm hơn</w:t>
            </w:r>
          </w:p>
        </w:tc>
        <w:tc>
          <w:tcPr>
            <w:tcW w:w="3571" w:type="dxa"/>
            <w:shd w:val="clear" w:color="auto" w:fill="auto"/>
          </w:tcPr>
          <w:p w14:paraId="0E5EBFCB"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 xml:space="preserve">Phản ứng nhanh hơn </w:t>
            </w:r>
          </w:p>
        </w:tc>
        <w:tc>
          <w:tcPr>
            <w:tcW w:w="1080" w:type="dxa"/>
            <w:shd w:val="clear" w:color="auto" w:fill="auto"/>
          </w:tcPr>
          <w:p w14:paraId="63F0758F" w14:textId="77777777" w:rsidR="00D665D0" w:rsidRPr="008F34BB" w:rsidRDefault="00D665D0" w:rsidP="00816ACC">
            <w:pPr>
              <w:jc w:val="left"/>
              <w:rPr>
                <w:rFonts w:ascii="Times New Roman" w:hAnsi="Times New Roman"/>
                <w:sz w:val="28"/>
                <w:szCs w:val="28"/>
              </w:rPr>
            </w:pPr>
            <w:r w:rsidRPr="008F34BB">
              <w:rPr>
                <w:rFonts w:ascii="Times New Roman" w:hAnsi="Times New Roman"/>
                <w:b/>
                <w:bCs/>
                <w:color w:val="000000"/>
                <w:sz w:val="28"/>
                <w:szCs w:val="28"/>
                <w:lang w:val="pt-BR"/>
              </w:rPr>
              <w:t>(0,25 )</w:t>
            </w:r>
          </w:p>
        </w:tc>
      </w:tr>
      <w:tr w:rsidR="00D665D0" w:rsidRPr="008F34BB" w14:paraId="2B084CB7" w14:textId="77777777" w:rsidTr="00D665D0">
        <w:trPr>
          <w:trHeight w:val="151"/>
        </w:trPr>
        <w:tc>
          <w:tcPr>
            <w:tcW w:w="2040" w:type="dxa"/>
            <w:shd w:val="clear" w:color="auto" w:fill="auto"/>
          </w:tcPr>
          <w:p w14:paraId="56D9F91B"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Hình thức biểu hiện</w:t>
            </w:r>
          </w:p>
        </w:tc>
        <w:tc>
          <w:tcPr>
            <w:tcW w:w="3149" w:type="dxa"/>
            <w:shd w:val="clear" w:color="auto" w:fill="auto"/>
          </w:tcPr>
          <w:p w14:paraId="03365C73"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Hướng sáng, hướng nước, hướng hoá,hướng trọng lực, hướng tiếp xúc</w:t>
            </w:r>
          </w:p>
        </w:tc>
        <w:tc>
          <w:tcPr>
            <w:tcW w:w="3571" w:type="dxa"/>
            <w:shd w:val="clear" w:color="auto" w:fill="auto"/>
          </w:tcPr>
          <w:p w14:paraId="578560DF"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ứng động sinh trưởng(vận động theo sức trương nước), ứng động không sinh trưởng (vận động theo nhịp điệu đồng hồ sinh học)</w:t>
            </w:r>
          </w:p>
        </w:tc>
        <w:tc>
          <w:tcPr>
            <w:tcW w:w="1080" w:type="dxa"/>
            <w:shd w:val="clear" w:color="auto" w:fill="auto"/>
          </w:tcPr>
          <w:p w14:paraId="32E23497" w14:textId="77777777" w:rsidR="00D665D0" w:rsidRPr="008F34BB" w:rsidRDefault="00D665D0" w:rsidP="00816ACC">
            <w:pPr>
              <w:jc w:val="left"/>
              <w:rPr>
                <w:rFonts w:ascii="Times New Roman" w:hAnsi="Times New Roman"/>
                <w:b/>
                <w:sz w:val="28"/>
                <w:szCs w:val="28"/>
              </w:rPr>
            </w:pPr>
            <w:r w:rsidRPr="008F34BB">
              <w:rPr>
                <w:rFonts w:ascii="Times New Roman" w:hAnsi="Times New Roman"/>
                <w:b/>
                <w:sz w:val="28"/>
                <w:szCs w:val="28"/>
              </w:rPr>
              <w:t>0,25</w:t>
            </w:r>
          </w:p>
        </w:tc>
      </w:tr>
      <w:tr w:rsidR="00D665D0" w:rsidRPr="008F34BB" w14:paraId="56E712C3" w14:textId="77777777" w:rsidTr="00D665D0">
        <w:trPr>
          <w:trHeight w:val="151"/>
        </w:trPr>
        <w:tc>
          <w:tcPr>
            <w:tcW w:w="2040" w:type="dxa"/>
            <w:shd w:val="clear" w:color="auto" w:fill="auto"/>
          </w:tcPr>
          <w:p w14:paraId="7873C35F"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Cơ chế chung</w:t>
            </w:r>
          </w:p>
        </w:tc>
        <w:tc>
          <w:tcPr>
            <w:tcW w:w="3149" w:type="dxa"/>
            <w:shd w:val="clear" w:color="auto" w:fill="auto"/>
          </w:tcPr>
          <w:p w14:paraId="0C1B0AE0"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 xml:space="preserve">Do tốc độ sinh trưởng không đồng đều của các TB tại 2 phía đối diện nhau của cơ quan( thân , cành, rễ) </w:t>
            </w:r>
          </w:p>
        </w:tc>
        <w:tc>
          <w:tcPr>
            <w:tcW w:w="3571" w:type="dxa"/>
            <w:shd w:val="clear" w:color="auto" w:fill="auto"/>
          </w:tcPr>
          <w:p w14:paraId="047CF47E"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ứng động sinh trưởng xuất hiện do tốc độ sinh trưởng không đồng đều của các TB tại 2 phía đối diện nhau của cơ quan(lá, cánh hoa)</w:t>
            </w:r>
          </w:p>
          <w:p w14:paraId="48BC3354"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 xml:space="preserve">ứng động không sinh trưởng do biến đổi sức trương nước trong các TB hoặc do lan truyền KTcơ học hay hoá chất gây ra  </w:t>
            </w:r>
          </w:p>
        </w:tc>
        <w:tc>
          <w:tcPr>
            <w:tcW w:w="1080" w:type="dxa"/>
            <w:shd w:val="clear" w:color="auto" w:fill="auto"/>
          </w:tcPr>
          <w:p w14:paraId="770A0823" w14:textId="77777777" w:rsidR="00D665D0" w:rsidRPr="008F34BB" w:rsidRDefault="00D665D0" w:rsidP="00816ACC">
            <w:pPr>
              <w:jc w:val="left"/>
              <w:rPr>
                <w:rFonts w:ascii="Times New Roman" w:hAnsi="Times New Roman"/>
                <w:sz w:val="28"/>
                <w:szCs w:val="28"/>
              </w:rPr>
            </w:pPr>
            <w:r w:rsidRPr="008F34BB">
              <w:rPr>
                <w:rFonts w:ascii="Times New Roman" w:hAnsi="Times New Roman"/>
                <w:b/>
                <w:bCs/>
                <w:color w:val="000000"/>
                <w:sz w:val="28"/>
                <w:szCs w:val="28"/>
                <w:lang w:val="pt-BR"/>
              </w:rPr>
              <w:t>(0,25 )</w:t>
            </w:r>
          </w:p>
        </w:tc>
      </w:tr>
      <w:tr w:rsidR="00D665D0" w:rsidRPr="008F34BB" w14:paraId="0706A520" w14:textId="77777777" w:rsidTr="00D665D0">
        <w:trPr>
          <w:trHeight w:val="151"/>
        </w:trPr>
        <w:tc>
          <w:tcPr>
            <w:tcW w:w="2040" w:type="dxa"/>
            <w:shd w:val="clear" w:color="auto" w:fill="auto"/>
          </w:tcPr>
          <w:p w14:paraId="79C799FA"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Vai trò chung</w:t>
            </w:r>
          </w:p>
        </w:tc>
        <w:tc>
          <w:tcPr>
            <w:tcW w:w="3149" w:type="dxa"/>
            <w:shd w:val="clear" w:color="auto" w:fill="auto"/>
          </w:tcPr>
          <w:p w14:paraId="796B1589"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Giúp cây thích ứng với sự biến động của  điều kiện môI trường</w:t>
            </w:r>
          </w:p>
        </w:tc>
        <w:tc>
          <w:tcPr>
            <w:tcW w:w="3571" w:type="dxa"/>
            <w:shd w:val="clear" w:color="auto" w:fill="auto"/>
          </w:tcPr>
          <w:p w14:paraId="1C262394" w14:textId="77777777" w:rsidR="00D665D0" w:rsidRPr="008F34BB" w:rsidRDefault="00D665D0" w:rsidP="00816ACC">
            <w:pPr>
              <w:jc w:val="left"/>
              <w:rPr>
                <w:rFonts w:ascii="Times New Roman" w:hAnsi="Times New Roman"/>
                <w:sz w:val="28"/>
                <w:szCs w:val="28"/>
              </w:rPr>
            </w:pPr>
            <w:r w:rsidRPr="008F34BB">
              <w:rPr>
                <w:rFonts w:ascii="Times New Roman" w:hAnsi="Times New Roman"/>
                <w:sz w:val="28"/>
                <w:szCs w:val="28"/>
              </w:rPr>
              <w:t xml:space="preserve">Là phản ứng thích  nghi đa dạngcủa cơ thể TVđối với môi trường luôn biến đổi để tồn tại &amp; phát triển </w:t>
            </w:r>
          </w:p>
        </w:tc>
        <w:tc>
          <w:tcPr>
            <w:tcW w:w="1080" w:type="dxa"/>
            <w:shd w:val="clear" w:color="auto" w:fill="auto"/>
          </w:tcPr>
          <w:p w14:paraId="7E2FB383" w14:textId="77777777" w:rsidR="00D665D0" w:rsidRPr="008F34BB" w:rsidRDefault="00D665D0" w:rsidP="00816ACC">
            <w:pPr>
              <w:jc w:val="left"/>
              <w:rPr>
                <w:rFonts w:ascii="Times New Roman" w:hAnsi="Times New Roman"/>
                <w:sz w:val="28"/>
                <w:szCs w:val="28"/>
              </w:rPr>
            </w:pPr>
            <w:r w:rsidRPr="008F34BB">
              <w:rPr>
                <w:rFonts w:ascii="Times New Roman" w:hAnsi="Times New Roman"/>
                <w:b/>
                <w:bCs/>
                <w:color w:val="000000"/>
                <w:sz w:val="28"/>
                <w:szCs w:val="28"/>
                <w:lang w:val="pt-BR"/>
              </w:rPr>
              <w:t>(0,25 )</w:t>
            </w:r>
          </w:p>
        </w:tc>
      </w:tr>
    </w:tbl>
    <w:p w14:paraId="24F96BE8" w14:textId="77777777" w:rsidR="00D665D0" w:rsidRPr="008F34BB" w:rsidRDefault="00D665D0" w:rsidP="00816ACC">
      <w:pPr>
        <w:ind w:firstLine="386"/>
        <w:jc w:val="left"/>
        <w:rPr>
          <w:rFonts w:ascii="Times New Roman" w:hAnsi="Times New Roman"/>
          <w:sz w:val="28"/>
          <w:szCs w:val="28"/>
        </w:rPr>
      </w:pPr>
    </w:p>
    <w:p w14:paraId="0FAD6E5D" w14:textId="77777777" w:rsidR="00D665D0" w:rsidRPr="008F34BB" w:rsidRDefault="00D665D0" w:rsidP="00816ACC">
      <w:pPr>
        <w:jc w:val="left"/>
        <w:rPr>
          <w:rFonts w:ascii="Times New Roman" w:hAnsi="Times New Roman"/>
          <w:sz w:val="28"/>
          <w:szCs w:val="28"/>
          <w:lang w:val="es-ES"/>
        </w:rPr>
      </w:pPr>
      <w:r w:rsidRPr="008F34BB">
        <w:rPr>
          <w:rFonts w:ascii="Times New Roman" w:hAnsi="Times New Roman"/>
          <w:sz w:val="28"/>
          <w:szCs w:val="28"/>
          <w:lang w:val="es-ES"/>
        </w:rPr>
        <w:t>b. Người ta tiến hành thí nghiệm như sau:</w:t>
      </w:r>
    </w:p>
    <w:p w14:paraId="0B6F996A" w14:textId="77777777" w:rsidR="00D665D0" w:rsidRPr="008F34BB" w:rsidRDefault="00D665D0" w:rsidP="00816ACC">
      <w:pPr>
        <w:jc w:val="left"/>
        <w:rPr>
          <w:rFonts w:ascii="Times New Roman" w:hAnsi="Times New Roman"/>
          <w:sz w:val="28"/>
          <w:szCs w:val="28"/>
          <w:lang w:val="es-ES"/>
        </w:rPr>
      </w:pPr>
      <w:r w:rsidRPr="008F34BB">
        <w:rPr>
          <w:rFonts w:ascii="Times New Roman" w:hAnsi="Times New Roman"/>
          <w:sz w:val="28"/>
          <w:szCs w:val="28"/>
          <w:lang w:val="es-ES"/>
        </w:rPr>
        <w:t>- Cây mầm 1: chiếu sáng một chiều lên bao lá mầm</w:t>
      </w:r>
    </w:p>
    <w:p w14:paraId="535D30C1" w14:textId="77777777" w:rsidR="00D665D0" w:rsidRPr="008F34BB" w:rsidRDefault="00D665D0" w:rsidP="00816ACC">
      <w:pPr>
        <w:jc w:val="left"/>
        <w:rPr>
          <w:rFonts w:ascii="Times New Roman" w:hAnsi="Times New Roman"/>
          <w:sz w:val="28"/>
          <w:szCs w:val="28"/>
          <w:lang w:val="es-ES"/>
        </w:rPr>
      </w:pPr>
      <w:r w:rsidRPr="008F34BB">
        <w:rPr>
          <w:rFonts w:ascii="Times New Roman" w:hAnsi="Times New Roman"/>
          <w:sz w:val="28"/>
          <w:szCs w:val="28"/>
          <w:lang w:val="es-ES"/>
        </w:rPr>
        <w:t>- Cây mầm 2: cắt bỏ đỉnh ngọn, rồi chiếu sáng một chiều.</w:t>
      </w:r>
    </w:p>
    <w:p w14:paraId="39242D43" w14:textId="77777777" w:rsidR="00D665D0" w:rsidRPr="008F34BB" w:rsidRDefault="00D665D0" w:rsidP="00816ACC">
      <w:pPr>
        <w:jc w:val="left"/>
        <w:rPr>
          <w:rFonts w:ascii="Times New Roman" w:hAnsi="Times New Roman"/>
          <w:sz w:val="28"/>
          <w:szCs w:val="28"/>
          <w:lang w:val="es-ES"/>
        </w:rPr>
      </w:pPr>
      <w:r w:rsidRPr="008F34BB">
        <w:rPr>
          <w:rFonts w:ascii="Times New Roman" w:hAnsi="Times New Roman"/>
          <w:sz w:val="28"/>
          <w:szCs w:val="28"/>
          <w:lang w:val="es-ES"/>
        </w:rPr>
        <w:t>- Cây mầm3 : che tối phần bao lá mầm, chiếu sáng một chiều.</w:t>
      </w:r>
    </w:p>
    <w:p w14:paraId="3BE93251" w14:textId="77777777" w:rsidR="00D665D0" w:rsidRPr="008F34BB" w:rsidRDefault="00D665D0" w:rsidP="00816ACC">
      <w:pPr>
        <w:ind w:left="360"/>
        <w:jc w:val="left"/>
        <w:rPr>
          <w:rFonts w:ascii="Times New Roman" w:hAnsi="Times New Roman"/>
          <w:sz w:val="28"/>
          <w:szCs w:val="28"/>
          <w:lang w:val="es-ES"/>
        </w:rPr>
      </w:pPr>
      <w:r w:rsidRPr="008F34BB">
        <w:rPr>
          <w:rFonts w:ascii="Times New Roman" w:hAnsi="Times New Roman"/>
          <w:sz w:val="28"/>
          <w:szCs w:val="28"/>
          <w:lang w:val="es-ES"/>
        </w:rPr>
        <w:t>Hãy cho biết kết quả thu được và giải thích.</w:t>
      </w:r>
    </w:p>
    <w:p w14:paraId="7C3C1222" w14:textId="77777777" w:rsidR="00D665D0" w:rsidRPr="008F34BB" w:rsidRDefault="00D665D0" w:rsidP="00816ACC">
      <w:pPr>
        <w:pStyle w:val="ListParagraph"/>
        <w:rPr>
          <w:b/>
          <w:i/>
          <w:color w:val="000000"/>
          <w:sz w:val="28"/>
          <w:szCs w:val="28"/>
          <w:lang w:val="vi-VN"/>
        </w:rPr>
      </w:pPr>
      <w:r w:rsidRPr="008F34BB">
        <w:rPr>
          <w:b/>
          <w:i/>
          <w:color w:val="000000"/>
          <w:sz w:val="28"/>
          <w:szCs w:val="28"/>
          <w:lang w:val="vi-VN"/>
        </w:rPr>
        <w:t>Hướng dẫn chấm</w:t>
      </w:r>
    </w:p>
    <w:p w14:paraId="279091D9" w14:textId="77777777" w:rsidR="00D665D0" w:rsidRPr="008F34BB" w:rsidRDefault="00D665D0" w:rsidP="00816ACC">
      <w:pPr>
        <w:jc w:val="left"/>
        <w:rPr>
          <w:rFonts w:ascii="Times New Roman" w:hAnsi="Times New Roman"/>
          <w:b/>
          <w:sz w:val="28"/>
          <w:szCs w:val="28"/>
          <w:lang w:val="es-ES"/>
        </w:rPr>
      </w:pPr>
      <w:r w:rsidRPr="008F34BB">
        <w:rPr>
          <w:rFonts w:ascii="Times New Roman" w:hAnsi="Times New Roman"/>
          <w:b/>
          <w:sz w:val="28"/>
          <w:szCs w:val="28"/>
          <w:lang w:val="es-MX"/>
        </w:rPr>
        <w:t xml:space="preserve"> </w:t>
      </w:r>
      <w:r w:rsidRPr="008F34BB">
        <w:rPr>
          <w:rFonts w:ascii="Times New Roman" w:hAnsi="Times New Roman"/>
          <w:sz w:val="28"/>
          <w:szCs w:val="28"/>
          <w:lang w:val="es-ES"/>
        </w:rPr>
        <w:t>- Cây 1: ngọn cây cong về phía ánh sáng  do bao lá mầm là nơi tổng hợp auxin chủ yếu, có tác dụng kích thích sự dãn dài tế bào. Khi chiếu sáng từ một phía, auxin di chuyển về phía tối nên nồng độ sẽ giảm ở phía có ánh sáng và cao ở phía tối, dẫn đến phía tối sinh trưởng nhanh hơn làm  ngọn cây cong về phía có ánh sáng.</w:t>
      </w:r>
      <w:r w:rsidRPr="008F34BB">
        <w:rPr>
          <w:rFonts w:ascii="Times New Roman" w:hAnsi="Times New Roman"/>
          <w:b/>
          <w:bCs/>
          <w:color w:val="000000"/>
          <w:sz w:val="28"/>
          <w:szCs w:val="28"/>
          <w:lang w:val="pt-BR"/>
        </w:rPr>
        <w:t xml:space="preserve"> (0,25 )</w:t>
      </w:r>
    </w:p>
    <w:p w14:paraId="7037F018" w14:textId="77777777" w:rsidR="00D665D0" w:rsidRPr="008F34BB" w:rsidRDefault="00D665D0" w:rsidP="00816ACC">
      <w:pPr>
        <w:widowControl w:val="0"/>
        <w:tabs>
          <w:tab w:val="left" w:pos="709"/>
        </w:tabs>
        <w:jc w:val="left"/>
        <w:rPr>
          <w:rFonts w:ascii="Times New Roman" w:hAnsi="Times New Roman"/>
          <w:sz w:val="28"/>
          <w:szCs w:val="28"/>
          <w:lang w:val="es-ES"/>
        </w:rPr>
      </w:pPr>
      <w:r w:rsidRPr="008F34BB">
        <w:rPr>
          <w:rFonts w:ascii="Times New Roman" w:hAnsi="Times New Roman"/>
          <w:sz w:val="28"/>
          <w:szCs w:val="28"/>
          <w:lang w:val="es-ES"/>
        </w:rPr>
        <w:t>-  Cây 2 và 3: Không có hiện tượng trên do phần đỉnh ngọn có nhiều auxin  nhạy cảm với ánh sáng, nhưng đã bị cắt bỏ hoặc đã bị che tối, không tiếp xúc với ánh sáng.</w:t>
      </w:r>
      <w:r w:rsidRPr="008F34BB">
        <w:rPr>
          <w:rFonts w:ascii="Times New Roman" w:hAnsi="Times New Roman"/>
          <w:b/>
          <w:bCs/>
          <w:color w:val="000000"/>
          <w:sz w:val="28"/>
          <w:szCs w:val="28"/>
          <w:lang w:val="pt-BR"/>
        </w:rPr>
        <w:t xml:space="preserve"> (0,5 )</w:t>
      </w:r>
    </w:p>
    <w:p w14:paraId="2D02C6C0" w14:textId="77777777" w:rsidR="00D665D0" w:rsidRPr="008F34BB" w:rsidRDefault="00D665D0" w:rsidP="00816ACC">
      <w:pPr>
        <w:jc w:val="left"/>
        <w:rPr>
          <w:rFonts w:ascii="Times New Roman" w:eastAsia="Times New Roman" w:hAnsi="Times New Roman"/>
          <w:b/>
          <w:color w:val="000000"/>
          <w:sz w:val="28"/>
          <w:szCs w:val="28"/>
        </w:rPr>
      </w:pPr>
      <w:r w:rsidRPr="008F34BB">
        <w:rPr>
          <w:rFonts w:ascii="Times New Roman" w:eastAsia="Times New Roman" w:hAnsi="Times New Roman"/>
          <w:b/>
          <w:color w:val="000000"/>
          <w:sz w:val="28"/>
          <w:szCs w:val="28"/>
        </w:rPr>
        <w:t xml:space="preserve">Phần II. Sinh lí động vật. </w:t>
      </w:r>
    </w:p>
    <w:p w14:paraId="5E8F7B4E" w14:textId="77777777" w:rsidR="00D665D0" w:rsidRPr="008F34BB" w:rsidRDefault="00D665D0" w:rsidP="00816ACC">
      <w:pPr>
        <w:jc w:val="left"/>
        <w:rPr>
          <w:rFonts w:ascii="Times New Roman" w:hAnsi="Times New Roman"/>
          <w:b/>
          <w:color w:val="000000"/>
          <w:sz w:val="28"/>
          <w:szCs w:val="28"/>
        </w:rPr>
      </w:pPr>
      <w:r w:rsidRPr="008F34BB">
        <w:rPr>
          <w:rFonts w:ascii="Times New Roman" w:hAnsi="Times New Roman"/>
          <w:b/>
          <w:color w:val="000000"/>
          <w:sz w:val="28"/>
          <w:szCs w:val="28"/>
        </w:rPr>
        <w:t>Câu 6: 2 điểm (Tiêu hóa và hô hấp ở động vật)</w:t>
      </w:r>
    </w:p>
    <w:p w14:paraId="417A4B15" w14:textId="77777777" w:rsidR="00D665D0" w:rsidRPr="008F34BB" w:rsidRDefault="00D665D0" w:rsidP="00816ACC">
      <w:pPr>
        <w:ind w:firstLine="720"/>
        <w:jc w:val="left"/>
        <w:rPr>
          <w:rFonts w:ascii="Times New Roman" w:hAnsi="Times New Roman"/>
          <w:b/>
          <w:i/>
          <w:color w:val="000000"/>
          <w:sz w:val="28"/>
          <w:szCs w:val="28"/>
        </w:rPr>
      </w:pPr>
      <w:r w:rsidRPr="008F34BB">
        <w:rPr>
          <w:rFonts w:ascii="Times New Roman" w:hAnsi="Times New Roman"/>
          <w:b/>
          <w:i/>
          <w:color w:val="000000"/>
          <w:sz w:val="28"/>
          <w:szCs w:val="28"/>
        </w:rPr>
        <w:t>1.“Chất béo giả” olestra là một chất có hình dạng, mùi vị và hoạt động giống như chất béo thật nhưng cơ thể không thể tiêu hoá được nó. Nếu đưa chất này vào hệ tiêu hoá của người bình thường sẽ gây ra các hiện tượng gì? Giải thích?</w:t>
      </w:r>
    </w:p>
    <w:p w14:paraId="0B9F461D" w14:textId="77777777" w:rsidR="00D665D0" w:rsidRPr="008F34BB" w:rsidRDefault="00D665D0" w:rsidP="00816ACC">
      <w:pPr>
        <w:pStyle w:val="ListParagraph"/>
        <w:rPr>
          <w:b/>
          <w:i/>
          <w:color w:val="000000"/>
          <w:sz w:val="28"/>
          <w:szCs w:val="28"/>
          <w:lang w:val="vi-VN"/>
        </w:rPr>
      </w:pPr>
      <w:r w:rsidRPr="008F34BB">
        <w:rPr>
          <w:b/>
          <w:i/>
          <w:color w:val="000000"/>
          <w:sz w:val="28"/>
          <w:szCs w:val="28"/>
          <w:lang w:val="vi-VN"/>
        </w:rPr>
        <w:t>Hướng dẫn chấm</w:t>
      </w:r>
    </w:p>
    <w:p w14:paraId="78518612" w14:textId="77777777" w:rsidR="00D665D0" w:rsidRPr="008F34BB" w:rsidRDefault="00D665D0" w:rsidP="00816ACC">
      <w:pPr>
        <w:ind w:firstLine="357"/>
        <w:jc w:val="left"/>
        <w:rPr>
          <w:rFonts w:ascii="Times New Roman" w:hAnsi="Times New Roman"/>
          <w:color w:val="000000"/>
          <w:sz w:val="28"/>
          <w:szCs w:val="28"/>
        </w:rPr>
      </w:pPr>
      <w:r w:rsidRPr="008F34BB">
        <w:rPr>
          <w:rFonts w:ascii="Times New Roman" w:hAnsi="Times New Roman"/>
          <w:color w:val="000000"/>
          <w:sz w:val="28"/>
          <w:szCs w:val="28"/>
        </w:rPr>
        <w:lastRenderedPageBreak/>
        <w:t xml:space="preserve">-Vì chất này là “chất béo giả” nên khi di chuyển trong hệ tiêu hoá nó không bị hấp thu nhưng lại làm tăng nhu động ruột gây tốn khá nhiều năng lượng do tiêu hoá cơ học trong khi nó không tạo ra năng lượng. </w:t>
      </w:r>
      <w:r w:rsidRPr="008F34BB">
        <w:rPr>
          <w:rFonts w:ascii="Times New Roman" w:hAnsi="Times New Roman"/>
          <w:b/>
          <w:i/>
          <w:color w:val="000000"/>
          <w:sz w:val="28"/>
          <w:szCs w:val="28"/>
        </w:rPr>
        <w:t>(0,25 điểm)</w:t>
      </w:r>
    </w:p>
    <w:p w14:paraId="6A9161F0" w14:textId="77777777" w:rsidR="00D665D0" w:rsidRPr="008F34BB" w:rsidRDefault="00D665D0" w:rsidP="00816ACC">
      <w:pPr>
        <w:ind w:firstLine="357"/>
        <w:jc w:val="left"/>
        <w:rPr>
          <w:rFonts w:ascii="Times New Roman" w:hAnsi="Times New Roman"/>
          <w:color w:val="000000"/>
          <w:sz w:val="28"/>
          <w:szCs w:val="28"/>
        </w:rPr>
      </w:pPr>
      <w:r w:rsidRPr="008F34BB">
        <w:rPr>
          <w:rFonts w:ascii="Times New Roman" w:hAnsi="Times New Roman"/>
          <w:color w:val="000000"/>
          <w:sz w:val="28"/>
          <w:szCs w:val="28"/>
        </w:rPr>
        <w:t xml:space="preserve">-Chất béo giả hấp thụ các vitamin tan trong chất béo (A, D, E và K) làm cho cơ thể không hấp thụ được những vitamin này, do đó cơ thể sẽ bị thiếu vitamin. </w:t>
      </w:r>
      <w:r w:rsidRPr="008F34BB">
        <w:rPr>
          <w:rFonts w:ascii="Times New Roman" w:hAnsi="Times New Roman"/>
          <w:b/>
          <w:i/>
          <w:color w:val="000000"/>
          <w:sz w:val="28"/>
          <w:szCs w:val="28"/>
        </w:rPr>
        <w:t>(0,25 điểm)</w:t>
      </w:r>
    </w:p>
    <w:p w14:paraId="666728B3" w14:textId="77777777" w:rsidR="00D665D0" w:rsidRPr="008F34BB" w:rsidRDefault="00D665D0" w:rsidP="00816ACC">
      <w:pPr>
        <w:ind w:firstLine="357"/>
        <w:jc w:val="left"/>
        <w:rPr>
          <w:rFonts w:ascii="Times New Roman" w:hAnsi="Times New Roman"/>
          <w:color w:val="000000"/>
          <w:sz w:val="28"/>
          <w:szCs w:val="28"/>
        </w:rPr>
      </w:pPr>
      <w:r w:rsidRPr="008F34BB">
        <w:rPr>
          <w:rFonts w:ascii="Times New Roman" w:hAnsi="Times New Roman"/>
          <w:color w:val="000000"/>
          <w:sz w:val="28"/>
          <w:szCs w:val="28"/>
        </w:rPr>
        <w:t xml:space="preserve">-Chất béo giả làm giảm các hợp chất tiền vitamin trong cơ thể nên cũng gây thiếu vitamin. </w:t>
      </w:r>
      <w:r w:rsidRPr="008F34BB">
        <w:rPr>
          <w:rFonts w:ascii="Times New Roman" w:hAnsi="Times New Roman"/>
          <w:b/>
          <w:i/>
          <w:color w:val="000000"/>
          <w:sz w:val="28"/>
          <w:szCs w:val="28"/>
        </w:rPr>
        <w:t>(0,25 điểm)</w:t>
      </w:r>
    </w:p>
    <w:p w14:paraId="1E91462D" w14:textId="77777777" w:rsidR="00D665D0" w:rsidRPr="008F34BB" w:rsidRDefault="00D665D0" w:rsidP="00816ACC">
      <w:pPr>
        <w:ind w:firstLine="357"/>
        <w:jc w:val="left"/>
        <w:rPr>
          <w:rFonts w:ascii="Times New Roman" w:hAnsi="Times New Roman"/>
          <w:color w:val="000000"/>
          <w:sz w:val="28"/>
          <w:szCs w:val="28"/>
        </w:rPr>
      </w:pPr>
      <w:r w:rsidRPr="008F34BB">
        <w:rPr>
          <w:rFonts w:ascii="Times New Roman" w:hAnsi="Times New Roman"/>
          <w:color w:val="000000"/>
          <w:sz w:val="28"/>
          <w:szCs w:val="28"/>
        </w:rPr>
        <w:t xml:space="preserve">-Chất béo giả gây tiết dịch tiêu hoá lớn hơn bình thường làm ảnh hưởng đến hoạt động của các tổ chức tiết dịch. </w:t>
      </w:r>
      <w:r w:rsidRPr="008F34BB">
        <w:rPr>
          <w:rFonts w:ascii="Times New Roman" w:hAnsi="Times New Roman"/>
          <w:b/>
          <w:i/>
          <w:color w:val="000000"/>
          <w:sz w:val="28"/>
          <w:szCs w:val="28"/>
        </w:rPr>
        <w:t>(0,25 điểm)</w:t>
      </w:r>
    </w:p>
    <w:p w14:paraId="463DFC72" w14:textId="77777777" w:rsidR="00D665D0" w:rsidRPr="008F34BB" w:rsidRDefault="00D665D0" w:rsidP="00816ACC">
      <w:pPr>
        <w:ind w:firstLine="357"/>
        <w:jc w:val="left"/>
        <w:rPr>
          <w:rFonts w:ascii="Times New Roman" w:hAnsi="Times New Roman"/>
          <w:color w:val="000000"/>
          <w:sz w:val="28"/>
          <w:szCs w:val="28"/>
        </w:rPr>
      </w:pPr>
      <w:r w:rsidRPr="008F34BB">
        <w:rPr>
          <w:rFonts w:ascii="Times New Roman" w:hAnsi="Times New Roman"/>
          <w:color w:val="000000"/>
          <w:sz w:val="28"/>
          <w:szCs w:val="28"/>
        </w:rPr>
        <w:t xml:space="preserve">-Chất béo giả có thể gây ra những tác dụng không mong muốn như gây khó tiêu hoặc bị tiêu chảy, co rút trong ruột và đánh trung tiện. </w:t>
      </w:r>
      <w:r w:rsidRPr="008F34BB">
        <w:rPr>
          <w:rFonts w:ascii="Times New Roman" w:hAnsi="Times New Roman"/>
          <w:b/>
          <w:i/>
          <w:color w:val="000000"/>
          <w:sz w:val="28"/>
          <w:szCs w:val="28"/>
        </w:rPr>
        <w:t>(0,25 điểm)</w:t>
      </w:r>
    </w:p>
    <w:p w14:paraId="530A81EC" w14:textId="77777777" w:rsidR="00D665D0" w:rsidRPr="008F34BB" w:rsidRDefault="00D665D0" w:rsidP="00816ACC">
      <w:pPr>
        <w:ind w:firstLine="357"/>
        <w:jc w:val="left"/>
        <w:rPr>
          <w:rFonts w:ascii="Times New Roman" w:hAnsi="Times New Roman"/>
          <w:b/>
          <w:i/>
          <w:color w:val="000000"/>
          <w:sz w:val="28"/>
          <w:szCs w:val="28"/>
        </w:rPr>
      </w:pPr>
      <w:r w:rsidRPr="008F34BB">
        <w:rPr>
          <w:rFonts w:ascii="Times New Roman" w:hAnsi="Times New Roman"/>
          <w:b/>
          <w:i/>
          <w:color w:val="000000"/>
          <w:sz w:val="28"/>
          <w:szCs w:val="28"/>
        </w:rPr>
        <w:t>2. Khi tràn dịch màng phổi làm mất áp lực âm trong khoang màng phổi thì thể tích phổi, dung tích sống, nhịp thở thay đổi như thế nào? Giải thích?</w:t>
      </w:r>
    </w:p>
    <w:p w14:paraId="552712C6" w14:textId="77777777" w:rsidR="00D665D0" w:rsidRPr="008F34BB" w:rsidRDefault="00D665D0" w:rsidP="00816ACC">
      <w:pPr>
        <w:ind w:firstLine="357"/>
        <w:jc w:val="left"/>
        <w:rPr>
          <w:rFonts w:ascii="Times New Roman" w:hAnsi="Times New Roman"/>
          <w:b/>
          <w:i/>
          <w:color w:val="000000"/>
          <w:sz w:val="28"/>
          <w:szCs w:val="28"/>
        </w:rPr>
      </w:pPr>
      <w:r w:rsidRPr="008F34BB">
        <w:rPr>
          <w:rFonts w:ascii="Times New Roman" w:hAnsi="Times New Roman"/>
          <w:b/>
          <w:i/>
          <w:color w:val="000000"/>
          <w:sz w:val="28"/>
          <w:szCs w:val="28"/>
        </w:rPr>
        <w:t>Hướng dẫn chấm</w:t>
      </w:r>
    </w:p>
    <w:p w14:paraId="5708202D" w14:textId="77777777" w:rsidR="00D665D0" w:rsidRPr="008F34BB" w:rsidRDefault="00D665D0" w:rsidP="00816ACC">
      <w:pPr>
        <w:ind w:firstLine="357"/>
        <w:jc w:val="left"/>
        <w:rPr>
          <w:rFonts w:ascii="Times New Roman" w:hAnsi="Times New Roman"/>
          <w:color w:val="000000"/>
          <w:sz w:val="28"/>
          <w:szCs w:val="28"/>
        </w:rPr>
      </w:pPr>
      <w:r w:rsidRPr="008F34BB">
        <w:rPr>
          <w:rFonts w:ascii="Times New Roman" w:hAnsi="Times New Roman"/>
          <w:color w:val="000000"/>
          <w:sz w:val="28"/>
          <w:szCs w:val="28"/>
        </w:rPr>
        <w:t xml:space="preserve">- Khi dịch tràn màng phổi làm mất lực âm, do tính đàn hồi phổi co nhỏ lại dẫn đến thể tích phổi giảm </w:t>
      </w:r>
      <w:r w:rsidRPr="008F34BB">
        <w:rPr>
          <w:rFonts w:ascii="Times New Roman" w:hAnsi="Times New Roman"/>
          <w:b/>
          <w:i/>
          <w:color w:val="000000"/>
          <w:sz w:val="28"/>
          <w:szCs w:val="28"/>
        </w:rPr>
        <w:t>(0,25 điểm)</w:t>
      </w:r>
    </w:p>
    <w:p w14:paraId="6DC74DEA" w14:textId="77777777" w:rsidR="00D665D0" w:rsidRPr="008F34BB" w:rsidRDefault="00D665D0" w:rsidP="00816ACC">
      <w:pPr>
        <w:ind w:firstLine="357"/>
        <w:jc w:val="left"/>
        <w:rPr>
          <w:rFonts w:ascii="Times New Roman" w:hAnsi="Times New Roman"/>
          <w:color w:val="000000"/>
          <w:sz w:val="28"/>
          <w:szCs w:val="28"/>
        </w:rPr>
      </w:pPr>
      <w:r w:rsidRPr="008F34BB">
        <w:rPr>
          <w:rFonts w:ascii="Times New Roman" w:hAnsi="Times New Roman"/>
          <w:color w:val="000000"/>
          <w:sz w:val="28"/>
          <w:szCs w:val="28"/>
        </w:rPr>
        <w:t xml:space="preserve">- Phổi co lại không còn khả năng đàn hồi (không dãn ra như trước) do mất áp lực âm ở khoang màng phổi nên dung tích sống giảm </w:t>
      </w:r>
      <w:r w:rsidRPr="008F34BB">
        <w:rPr>
          <w:rFonts w:ascii="Times New Roman" w:hAnsi="Times New Roman"/>
          <w:b/>
          <w:i/>
          <w:color w:val="000000"/>
          <w:sz w:val="28"/>
          <w:szCs w:val="28"/>
        </w:rPr>
        <w:t>(0,25 điểm)</w:t>
      </w:r>
    </w:p>
    <w:p w14:paraId="1204F59C" w14:textId="77777777" w:rsidR="00D665D0" w:rsidRPr="008F34BB" w:rsidRDefault="00D665D0" w:rsidP="00816ACC">
      <w:pPr>
        <w:ind w:firstLine="357"/>
        <w:jc w:val="left"/>
        <w:rPr>
          <w:rFonts w:ascii="Times New Roman" w:hAnsi="Times New Roman"/>
          <w:color w:val="000000"/>
          <w:sz w:val="28"/>
          <w:szCs w:val="28"/>
        </w:rPr>
      </w:pPr>
      <w:r w:rsidRPr="008F34BB">
        <w:rPr>
          <w:rFonts w:ascii="Times New Roman" w:hAnsi="Times New Roman"/>
          <w:color w:val="000000"/>
          <w:sz w:val="28"/>
          <w:szCs w:val="28"/>
        </w:rPr>
        <w:t xml:space="preserve">- Phổi co nhỏ lại dẫn đến giảm thông khí và trao đổi khí ở phổi, giảm O2 và tăng lượng CO2 trong máu tác động trực tiếp và gián tiếp lên trung khu hô hấp làm tăng nhịp thở </w:t>
      </w:r>
      <w:r w:rsidRPr="008F34BB">
        <w:rPr>
          <w:rFonts w:ascii="Times New Roman" w:hAnsi="Times New Roman"/>
          <w:b/>
          <w:i/>
          <w:color w:val="000000"/>
          <w:sz w:val="28"/>
          <w:szCs w:val="28"/>
        </w:rPr>
        <w:t>(0,25 điểm)</w:t>
      </w:r>
    </w:p>
    <w:p w14:paraId="634F0EDA" w14:textId="77777777" w:rsidR="00D665D0" w:rsidRPr="008F34BB" w:rsidRDefault="00D665D0" w:rsidP="00816ACC">
      <w:pPr>
        <w:jc w:val="left"/>
        <w:rPr>
          <w:rFonts w:ascii="Times New Roman" w:hAnsi="Times New Roman"/>
          <w:b/>
          <w:color w:val="000000"/>
          <w:sz w:val="28"/>
          <w:szCs w:val="28"/>
        </w:rPr>
      </w:pPr>
      <w:r w:rsidRPr="008F34BB">
        <w:rPr>
          <w:rFonts w:ascii="Times New Roman" w:hAnsi="Times New Roman"/>
          <w:b/>
          <w:color w:val="000000"/>
          <w:sz w:val="28"/>
          <w:szCs w:val="28"/>
        </w:rPr>
        <w:t>Câu 7: 2 điểm (Tuần hoàn)</w:t>
      </w:r>
    </w:p>
    <w:p w14:paraId="6AF9AF56" w14:textId="77777777" w:rsidR="00D665D0" w:rsidRPr="008F34BB" w:rsidRDefault="00D665D0" w:rsidP="00816ACC">
      <w:pPr>
        <w:pStyle w:val="ListParagraph"/>
        <w:numPr>
          <w:ilvl w:val="0"/>
          <w:numId w:val="20"/>
        </w:numPr>
        <w:spacing w:after="0" w:line="240" w:lineRule="auto"/>
        <w:rPr>
          <w:b/>
          <w:i/>
          <w:color w:val="000000"/>
          <w:sz w:val="28"/>
          <w:szCs w:val="28"/>
          <w:lang w:val="vi-VN"/>
        </w:rPr>
      </w:pPr>
      <w:r w:rsidRPr="008F34BB">
        <w:rPr>
          <w:b/>
          <w:i/>
          <w:color w:val="000000"/>
          <w:sz w:val="28"/>
          <w:szCs w:val="28"/>
          <w:lang w:val="vi-VN"/>
        </w:rPr>
        <w:t>Huyết áp là gì? Huyết áp động mạch được hình thành như thế nào?</w:t>
      </w:r>
    </w:p>
    <w:p w14:paraId="07C876E6" w14:textId="77777777" w:rsidR="00D665D0" w:rsidRPr="008F34BB" w:rsidRDefault="00D665D0" w:rsidP="00816ACC">
      <w:pPr>
        <w:ind w:left="360"/>
        <w:jc w:val="left"/>
        <w:rPr>
          <w:rFonts w:ascii="Times New Roman" w:hAnsi="Times New Roman"/>
          <w:b/>
          <w:i/>
          <w:color w:val="000000"/>
          <w:sz w:val="28"/>
          <w:szCs w:val="28"/>
        </w:rPr>
      </w:pPr>
      <w:r w:rsidRPr="008F34BB">
        <w:rPr>
          <w:rFonts w:ascii="Times New Roman" w:hAnsi="Times New Roman"/>
          <w:b/>
          <w:i/>
          <w:color w:val="000000"/>
          <w:sz w:val="28"/>
          <w:szCs w:val="28"/>
        </w:rPr>
        <w:t>Hướng dẫn chấm</w:t>
      </w:r>
    </w:p>
    <w:p w14:paraId="30860463" w14:textId="77777777" w:rsidR="00D665D0" w:rsidRPr="008F34BB" w:rsidRDefault="00D665D0" w:rsidP="00816ACC">
      <w:pPr>
        <w:ind w:firstLine="360"/>
        <w:jc w:val="left"/>
        <w:rPr>
          <w:rFonts w:ascii="Times New Roman" w:hAnsi="Times New Roman"/>
          <w:color w:val="000000"/>
          <w:sz w:val="28"/>
          <w:szCs w:val="28"/>
        </w:rPr>
      </w:pPr>
      <w:r w:rsidRPr="008F34BB">
        <w:rPr>
          <w:rFonts w:ascii="Times New Roman" w:hAnsi="Times New Roman"/>
          <w:color w:val="000000"/>
          <w:sz w:val="28"/>
          <w:szCs w:val="28"/>
        </w:rPr>
        <w:t>- Huyết áp là áp lực của máu tác dụng lên thành mạch.</w:t>
      </w:r>
      <w:r w:rsidRPr="008F34BB">
        <w:rPr>
          <w:rFonts w:ascii="Times New Roman" w:hAnsi="Times New Roman"/>
          <w:b/>
          <w:i/>
          <w:color w:val="000000"/>
          <w:sz w:val="28"/>
          <w:szCs w:val="28"/>
        </w:rPr>
        <w:t xml:space="preserve"> (0,25 điểm)</w:t>
      </w:r>
    </w:p>
    <w:p w14:paraId="20631199" w14:textId="77777777" w:rsidR="00D665D0" w:rsidRPr="008F34BB" w:rsidRDefault="00D665D0" w:rsidP="00816ACC">
      <w:pPr>
        <w:ind w:firstLine="360"/>
        <w:jc w:val="left"/>
        <w:rPr>
          <w:rFonts w:ascii="Times New Roman" w:hAnsi="Times New Roman"/>
          <w:b/>
          <w:i/>
          <w:color w:val="000000"/>
          <w:sz w:val="28"/>
          <w:szCs w:val="28"/>
        </w:rPr>
      </w:pPr>
      <w:r w:rsidRPr="008F34BB">
        <w:rPr>
          <w:rFonts w:ascii="Times New Roman" w:hAnsi="Times New Roman"/>
          <w:color w:val="000000"/>
          <w:sz w:val="28"/>
          <w:szCs w:val="28"/>
        </w:rPr>
        <w:t>-Huyết áp động mạch hình thành do hai lực đối lập: lực đẩy máu của tim và lực cản của thành động mạch trong đó lực đẩy của tim thắng nên máu chảy được trong động mạch với một tốc độ và áp suất nhất định.</w:t>
      </w:r>
      <w:r w:rsidRPr="008F34BB">
        <w:rPr>
          <w:rFonts w:ascii="Times New Roman" w:hAnsi="Times New Roman"/>
          <w:b/>
          <w:i/>
          <w:color w:val="000000"/>
          <w:sz w:val="28"/>
          <w:szCs w:val="28"/>
        </w:rPr>
        <w:t xml:space="preserve"> (0,25 điểm)</w:t>
      </w:r>
    </w:p>
    <w:p w14:paraId="13A6E6F0" w14:textId="77777777" w:rsidR="00D665D0" w:rsidRPr="008F34BB" w:rsidRDefault="00D665D0" w:rsidP="00816ACC">
      <w:pPr>
        <w:contextualSpacing/>
        <w:jc w:val="left"/>
        <w:rPr>
          <w:rFonts w:ascii="Times New Roman" w:eastAsia="Times New Roman" w:hAnsi="Times New Roman"/>
          <w:b/>
          <w:color w:val="000000"/>
          <w:sz w:val="28"/>
          <w:szCs w:val="28"/>
          <w:lang w:val="en-US"/>
        </w:rPr>
      </w:pPr>
    </w:p>
    <w:p w14:paraId="04F63C30" w14:textId="77777777" w:rsidR="00D665D0" w:rsidRPr="008F34BB" w:rsidRDefault="00D665D0" w:rsidP="00816ACC">
      <w:pPr>
        <w:pStyle w:val="ListParagraph"/>
        <w:numPr>
          <w:ilvl w:val="0"/>
          <w:numId w:val="20"/>
        </w:numPr>
        <w:spacing w:after="0" w:line="240" w:lineRule="auto"/>
        <w:rPr>
          <w:b/>
          <w:i/>
          <w:color w:val="000000"/>
          <w:sz w:val="28"/>
          <w:szCs w:val="28"/>
          <w:lang w:val="vi-VN"/>
        </w:rPr>
      </w:pPr>
      <w:r w:rsidRPr="008F34BB">
        <w:rPr>
          <w:b/>
          <w:i/>
          <w:color w:val="000000"/>
          <w:sz w:val="28"/>
          <w:szCs w:val="28"/>
          <w:lang w:val="vi-VN"/>
        </w:rPr>
        <w:t>Giải thích sự thay đổi huyết áp trong các trường hợp tim co bóp: mạnh, yếu, chậm, nhanh?</w:t>
      </w:r>
    </w:p>
    <w:p w14:paraId="756FBD59" w14:textId="77777777" w:rsidR="00D665D0" w:rsidRPr="008F34BB" w:rsidRDefault="00D665D0" w:rsidP="00816ACC">
      <w:pPr>
        <w:ind w:left="360"/>
        <w:jc w:val="left"/>
        <w:rPr>
          <w:rFonts w:ascii="Times New Roman" w:hAnsi="Times New Roman"/>
          <w:b/>
          <w:i/>
          <w:color w:val="000000"/>
          <w:sz w:val="28"/>
          <w:szCs w:val="28"/>
        </w:rPr>
      </w:pPr>
      <w:r w:rsidRPr="008F34BB">
        <w:rPr>
          <w:rFonts w:ascii="Times New Roman" w:hAnsi="Times New Roman"/>
          <w:b/>
          <w:i/>
          <w:color w:val="000000"/>
          <w:sz w:val="28"/>
          <w:szCs w:val="28"/>
        </w:rPr>
        <w:t>Hướng dẫn chấm</w:t>
      </w:r>
    </w:p>
    <w:p w14:paraId="5ABFFD36" w14:textId="77777777" w:rsidR="00D665D0" w:rsidRPr="008F34BB" w:rsidRDefault="00D665D0" w:rsidP="00816ACC">
      <w:pPr>
        <w:ind w:firstLine="360"/>
        <w:jc w:val="left"/>
        <w:rPr>
          <w:rFonts w:ascii="Times New Roman" w:hAnsi="Times New Roman"/>
          <w:color w:val="000000"/>
          <w:sz w:val="28"/>
          <w:szCs w:val="28"/>
        </w:rPr>
      </w:pPr>
      <w:r w:rsidRPr="008F34BB">
        <w:rPr>
          <w:rFonts w:ascii="Times New Roman" w:hAnsi="Times New Roman"/>
          <w:color w:val="000000"/>
          <w:sz w:val="28"/>
          <w:szCs w:val="28"/>
        </w:rPr>
        <w:t>-Khi tim co bóp mạnh, máu được đẩy vào động mạch nhiều hơn, thể tích tâm thu tăng do đó huyết áp tăng. .</w:t>
      </w:r>
      <w:r w:rsidRPr="008F34BB">
        <w:rPr>
          <w:rFonts w:ascii="Times New Roman" w:hAnsi="Times New Roman"/>
          <w:b/>
          <w:i/>
          <w:color w:val="000000"/>
          <w:sz w:val="28"/>
          <w:szCs w:val="28"/>
        </w:rPr>
        <w:t xml:space="preserve"> (0,25 điểm)</w:t>
      </w:r>
    </w:p>
    <w:p w14:paraId="1261E074" w14:textId="77777777" w:rsidR="00D665D0" w:rsidRPr="008F34BB" w:rsidRDefault="00D665D0" w:rsidP="00816ACC">
      <w:pPr>
        <w:ind w:firstLine="360"/>
        <w:jc w:val="left"/>
        <w:rPr>
          <w:rFonts w:ascii="Times New Roman" w:hAnsi="Times New Roman"/>
          <w:color w:val="000000"/>
          <w:sz w:val="28"/>
          <w:szCs w:val="28"/>
        </w:rPr>
      </w:pPr>
      <w:r w:rsidRPr="008F34BB">
        <w:rPr>
          <w:rFonts w:ascii="Times New Roman" w:hAnsi="Times New Roman"/>
          <w:color w:val="000000"/>
          <w:sz w:val="28"/>
          <w:szCs w:val="28"/>
        </w:rPr>
        <w:t>- Khi tim co bóp yếu, máu được đẩy vào động mạch ít hơn, thể tích tâm thu giảm do đó huyết áp giảm. .</w:t>
      </w:r>
      <w:r w:rsidRPr="008F34BB">
        <w:rPr>
          <w:rFonts w:ascii="Times New Roman" w:hAnsi="Times New Roman"/>
          <w:b/>
          <w:i/>
          <w:color w:val="000000"/>
          <w:sz w:val="28"/>
          <w:szCs w:val="28"/>
        </w:rPr>
        <w:t xml:space="preserve"> (0,25 điểm)</w:t>
      </w:r>
    </w:p>
    <w:p w14:paraId="4FEC81D4" w14:textId="77777777" w:rsidR="00D665D0" w:rsidRPr="008F34BB" w:rsidRDefault="00D665D0" w:rsidP="00816ACC">
      <w:pPr>
        <w:ind w:firstLine="360"/>
        <w:jc w:val="left"/>
        <w:rPr>
          <w:rFonts w:ascii="Times New Roman" w:hAnsi="Times New Roman"/>
          <w:color w:val="000000"/>
          <w:sz w:val="28"/>
          <w:szCs w:val="28"/>
        </w:rPr>
      </w:pPr>
      <w:r w:rsidRPr="008F34BB">
        <w:rPr>
          <w:rFonts w:ascii="Times New Roman" w:hAnsi="Times New Roman"/>
          <w:color w:val="000000"/>
          <w:sz w:val="28"/>
          <w:szCs w:val="28"/>
        </w:rPr>
        <w:t>-Khi tim đập chậm (trong trường hợp bệnh lý) thể tích tâm thu không tăng nên lưu lượng tim giảm, vì thế huyết áp giảm. Còn đối với những người luyện tập thể thao có cơ tim khỏe, mặc dù tim đập chậm nhưng huyết áp không giảm. .</w:t>
      </w:r>
      <w:r w:rsidRPr="008F34BB">
        <w:rPr>
          <w:rFonts w:ascii="Times New Roman" w:hAnsi="Times New Roman"/>
          <w:b/>
          <w:i/>
          <w:color w:val="000000"/>
          <w:sz w:val="28"/>
          <w:szCs w:val="28"/>
        </w:rPr>
        <w:t xml:space="preserve"> (0,5 điểm)</w:t>
      </w:r>
    </w:p>
    <w:p w14:paraId="3F3D8AFE" w14:textId="77777777" w:rsidR="00D665D0" w:rsidRPr="008F34BB" w:rsidRDefault="00D665D0" w:rsidP="00816ACC">
      <w:pPr>
        <w:ind w:firstLine="360"/>
        <w:jc w:val="left"/>
        <w:rPr>
          <w:rFonts w:ascii="Times New Roman" w:hAnsi="Times New Roman"/>
          <w:color w:val="000000"/>
          <w:sz w:val="28"/>
          <w:szCs w:val="28"/>
        </w:rPr>
      </w:pPr>
      <w:r w:rsidRPr="008F34BB">
        <w:rPr>
          <w:rFonts w:ascii="Times New Roman" w:hAnsi="Times New Roman"/>
          <w:color w:val="000000"/>
          <w:sz w:val="28"/>
          <w:szCs w:val="28"/>
        </w:rPr>
        <w:t>-Khi tim đập nhanh, thể tích tâm thu có giảm chút ít nhưng lưu lượng tim tăng nên huyết áp tăng. Khi tim đập quá nhanh (&gt;140 lần/phút), thời khỳ tâm trương quá ngắn, không đủ cho máu trở về tim, do đó thể tích tâm thu giảm, lưu lượng tim giảm do đó huyết áp giảm. .</w:t>
      </w:r>
      <w:r w:rsidRPr="008F34BB">
        <w:rPr>
          <w:rFonts w:ascii="Times New Roman" w:hAnsi="Times New Roman"/>
          <w:b/>
          <w:i/>
          <w:color w:val="000000"/>
          <w:sz w:val="28"/>
          <w:szCs w:val="28"/>
        </w:rPr>
        <w:t xml:space="preserve"> (0,5 điểm)</w:t>
      </w:r>
    </w:p>
    <w:p w14:paraId="3709F81C" w14:textId="77777777" w:rsidR="00D665D0" w:rsidRPr="008F34BB" w:rsidRDefault="00D665D0" w:rsidP="00816ACC">
      <w:pPr>
        <w:jc w:val="left"/>
        <w:rPr>
          <w:rFonts w:ascii="Times New Roman" w:hAnsi="Times New Roman"/>
          <w:b/>
          <w:color w:val="000000"/>
          <w:sz w:val="28"/>
          <w:szCs w:val="28"/>
        </w:rPr>
      </w:pPr>
      <w:r w:rsidRPr="008F34BB">
        <w:rPr>
          <w:rFonts w:ascii="Times New Roman" w:hAnsi="Times New Roman"/>
          <w:b/>
          <w:color w:val="000000"/>
          <w:sz w:val="28"/>
          <w:szCs w:val="28"/>
        </w:rPr>
        <w:t>Câu 8: 2 điểm (Bài tiết, cân bằng nội môi)</w:t>
      </w:r>
    </w:p>
    <w:p w14:paraId="148008BD" w14:textId="77777777" w:rsidR="00D665D0" w:rsidRPr="008F34BB" w:rsidRDefault="00D665D0" w:rsidP="00816ACC">
      <w:pPr>
        <w:ind w:firstLine="720"/>
        <w:jc w:val="left"/>
        <w:rPr>
          <w:rFonts w:ascii="Times New Roman" w:hAnsi="Times New Roman"/>
          <w:b/>
          <w:color w:val="000000"/>
          <w:sz w:val="28"/>
          <w:szCs w:val="28"/>
        </w:rPr>
      </w:pPr>
      <w:r w:rsidRPr="008F34BB">
        <w:rPr>
          <w:rFonts w:ascii="Times New Roman" w:hAnsi="Times New Roman"/>
          <w:b/>
          <w:i/>
          <w:color w:val="000000"/>
          <w:sz w:val="28"/>
          <w:szCs w:val="28"/>
        </w:rPr>
        <w:t>1.Hai người A và B có cùng cân nặng là 70kg và đều có lượng nước trong cơ thể bằng nhau. Cả 2 người đều ăn thức ăn nhanh chứa nhiều muối nhưng sau đó người B còn uống thêm một cốc rượu còn người A thì không. Hãy cho biết những thay đổi khác nhau về sinh lí giữa 2 người?</w:t>
      </w:r>
      <w:r w:rsidRPr="008F34BB">
        <w:rPr>
          <w:rFonts w:ascii="Times New Roman" w:hAnsi="Times New Roman"/>
          <w:b/>
          <w:color w:val="000000"/>
          <w:sz w:val="28"/>
          <w:szCs w:val="28"/>
        </w:rPr>
        <w:t xml:space="preserve"> </w:t>
      </w:r>
    </w:p>
    <w:p w14:paraId="0EDC07D7" w14:textId="77777777" w:rsidR="00D665D0" w:rsidRPr="008F34BB" w:rsidRDefault="00D665D0" w:rsidP="00816ACC">
      <w:pPr>
        <w:ind w:left="720"/>
        <w:jc w:val="left"/>
        <w:rPr>
          <w:rFonts w:ascii="Times New Roman" w:hAnsi="Times New Roman"/>
          <w:b/>
          <w:i/>
          <w:color w:val="000000"/>
          <w:sz w:val="28"/>
          <w:szCs w:val="28"/>
        </w:rPr>
      </w:pPr>
      <w:r w:rsidRPr="008F34BB">
        <w:rPr>
          <w:rFonts w:ascii="Times New Roman" w:hAnsi="Times New Roman"/>
          <w:b/>
          <w:i/>
          <w:color w:val="000000"/>
          <w:sz w:val="28"/>
          <w:szCs w:val="28"/>
        </w:rPr>
        <w:lastRenderedPageBreak/>
        <w:t>Hướng dẫn chấm</w:t>
      </w:r>
    </w:p>
    <w:p w14:paraId="2A257A08" w14:textId="77777777" w:rsidR="00D665D0" w:rsidRPr="008F34BB" w:rsidRDefault="00D665D0" w:rsidP="00816ACC">
      <w:pPr>
        <w:ind w:firstLine="720"/>
        <w:jc w:val="left"/>
        <w:rPr>
          <w:rFonts w:ascii="Times New Roman" w:hAnsi="Times New Roman"/>
          <w:b/>
          <w:color w:val="000000"/>
          <w:sz w:val="28"/>
          <w:szCs w:val="28"/>
        </w:rPr>
      </w:pPr>
      <w:r w:rsidRPr="008F34BB">
        <w:rPr>
          <w:rFonts w:ascii="Times New Roman" w:hAnsi="Times New Roman"/>
          <w:color w:val="000000"/>
          <w:sz w:val="28"/>
          <w:szCs w:val="28"/>
        </w:rPr>
        <w:t xml:space="preserve">-Khi ăn thức ăn mặn =&gt; lượng Na+ trong máu tăng lên =&gt; tăng áp suất thẩm thấu của máu =&gt;kích thích thùy sau thuyến yên tiết ADH =&gt; tăng cường tái hấp thu nước ở ống thận để làm giảm áp suất thẩm thấu máu  </w:t>
      </w:r>
      <w:r w:rsidRPr="008F34BB">
        <w:rPr>
          <w:rFonts w:ascii="Times New Roman" w:hAnsi="Times New Roman"/>
          <w:b/>
          <w:color w:val="000000"/>
          <w:sz w:val="28"/>
          <w:szCs w:val="28"/>
        </w:rPr>
        <w:t>(0,</w:t>
      </w:r>
      <w:r w:rsidRPr="008F34BB">
        <w:rPr>
          <w:rFonts w:ascii="Times New Roman" w:hAnsi="Times New Roman"/>
          <w:b/>
          <w:i/>
          <w:color w:val="000000"/>
          <w:sz w:val="28"/>
          <w:szCs w:val="28"/>
        </w:rPr>
        <w:t>25điểm</w:t>
      </w:r>
      <w:r w:rsidRPr="008F34BB">
        <w:rPr>
          <w:rFonts w:ascii="Times New Roman" w:hAnsi="Times New Roman"/>
          <w:b/>
          <w:color w:val="000000"/>
          <w:sz w:val="28"/>
          <w:szCs w:val="28"/>
        </w:rPr>
        <w:t>)</w:t>
      </w:r>
    </w:p>
    <w:p w14:paraId="7AC73DD9" w14:textId="77777777" w:rsidR="00D665D0" w:rsidRPr="008F34BB" w:rsidRDefault="00D665D0" w:rsidP="00816ACC">
      <w:pPr>
        <w:ind w:firstLine="720"/>
        <w:jc w:val="left"/>
        <w:rPr>
          <w:rFonts w:ascii="Times New Roman" w:hAnsi="Times New Roman"/>
          <w:b/>
          <w:color w:val="000000"/>
          <w:sz w:val="28"/>
          <w:szCs w:val="28"/>
        </w:rPr>
      </w:pPr>
      <w:r w:rsidRPr="008F34BB">
        <w:rPr>
          <w:rFonts w:ascii="Times New Roman" w:hAnsi="Times New Roman"/>
          <w:color w:val="000000"/>
          <w:sz w:val="28"/>
          <w:szCs w:val="28"/>
        </w:rPr>
        <w:t xml:space="preserve">- Người B uống thêm cốc rượu mà rượu lại ức chế tiết ADH =&gt; ADH trong máu thấp =&gt; giảm khả năng tái hấp thu nước </w:t>
      </w:r>
      <w:r w:rsidRPr="008F34BB">
        <w:rPr>
          <w:rFonts w:ascii="Times New Roman" w:hAnsi="Times New Roman"/>
          <w:b/>
          <w:color w:val="000000"/>
          <w:sz w:val="28"/>
          <w:szCs w:val="28"/>
        </w:rPr>
        <w:t>(0,</w:t>
      </w:r>
      <w:r w:rsidRPr="008F34BB">
        <w:rPr>
          <w:rFonts w:ascii="Times New Roman" w:hAnsi="Times New Roman"/>
          <w:b/>
          <w:i/>
          <w:color w:val="000000"/>
          <w:sz w:val="28"/>
          <w:szCs w:val="28"/>
        </w:rPr>
        <w:t>25điểm</w:t>
      </w:r>
      <w:r w:rsidRPr="008F34BB">
        <w:rPr>
          <w:rFonts w:ascii="Times New Roman" w:hAnsi="Times New Roman"/>
          <w:b/>
          <w:color w:val="000000"/>
          <w:sz w:val="28"/>
          <w:szCs w:val="28"/>
        </w:rPr>
        <w:t>)</w:t>
      </w:r>
    </w:p>
    <w:p w14:paraId="489CAFD5" w14:textId="77777777" w:rsidR="00D665D0" w:rsidRPr="008F34BB" w:rsidRDefault="00D665D0" w:rsidP="00816ACC">
      <w:pPr>
        <w:ind w:firstLine="720"/>
        <w:jc w:val="left"/>
        <w:rPr>
          <w:rFonts w:ascii="Times New Roman" w:hAnsi="Times New Roman"/>
          <w:b/>
          <w:color w:val="000000"/>
          <w:sz w:val="28"/>
          <w:szCs w:val="28"/>
        </w:rPr>
      </w:pPr>
      <w:r w:rsidRPr="008F34BB">
        <w:rPr>
          <w:rFonts w:ascii="Times New Roman" w:hAnsi="Times New Roman"/>
          <w:color w:val="000000"/>
          <w:sz w:val="28"/>
          <w:szCs w:val="28"/>
        </w:rPr>
        <w:t xml:space="preserve">- Khả năng tái hấp thu nước của người B kém hơn người A =&gt; Huyết áp của người A cao hơn người B </w:t>
      </w:r>
      <w:r w:rsidRPr="008F34BB">
        <w:rPr>
          <w:rFonts w:ascii="Times New Roman" w:hAnsi="Times New Roman"/>
          <w:b/>
          <w:color w:val="000000"/>
          <w:sz w:val="28"/>
          <w:szCs w:val="28"/>
        </w:rPr>
        <w:t>(0,</w:t>
      </w:r>
      <w:r w:rsidRPr="008F34BB">
        <w:rPr>
          <w:rFonts w:ascii="Times New Roman" w:hAnsi="Times New Roman"/>
          <w:b/>
          <w:i/>
          <w:color w:val="000000"/>
          <w:sz w:val="28"/>
          <w:szCs w:val="28"/>
        </w:rPr>
        <w:t>25điểm</w:t>
      </w:r>
      <w:r w:rsidRPr="008F34BB">
        <w:rPr>
          <w:rFonts w:ascii="Times New Roman" w:hAnsi="Times New Roman"/>
          <w:b/>
          <w:color w:val="000000"/>
          <w:sz w:val="28"/>
          <w:szCs w:val="28"/>
        </w:rPr>
        <w:t>)</w:t>
      </w:r>
    </w:p>
    <w:p w14:paraId="3E125DEA" w14:textId="77777777" w:rsidR="00D665D0" w:rsidRPr="008F34BB" w:rsidRDefault="00D665D0" w:rsidP="00816ACC">
      <w:pPr>
        <w:ind w:firstLine="720"/>
        <w:jc w:val="left"/>
        <w:rPr>
          <w:rFonts w:ascii="Times New Roman" w:hAnsi="Times New Roman"/>
          <w:b/>
          <w:color w:val="000000"/>
          <w:sz w:val="28"/>
          <w:szCs w:val="28"/>
        </w:rPr>
      </w:pPr>
      <w:r w:rsidRPr="008F34BB">
        <w:rPr>
          <w:rFonts w:ascii="Times New Roman" w:hAnsi="Times New Roman"/>
          <w:color w:val="000000"/>
          <w:sz w:val="28"/>
          <w:szCs w:val="28"/>
        </w:rPr>
        <w:t xml:space="preserve">- Áp suất thẩm thấu máu của người B cao hơn người A </w:t>
      </w:r>
      <w:r w:rsidRPr="008F34BB">
        <w:rPr>
          <w:rFonts w:ascii="Times New Roman" w:hAnsi="Times New Roman"/>
          <w:b/>
          <w:color w:val="000000"/>
          <w:sz w:val="28"/>
          <w:szCs w:val="28"/>
        </w:rPr>
        <w:t>(0,</w:t>
      </w:r>
      <w:r w:rsidRPr="008F34BB">
        <w:rPr>
          <w:rFonts w:ascii="Times New Roman" w:hAnsi="Times New Roman"/>
          <w:b/>
          <w:i/>
          <w:color w:val="000000"/>
          <w:sz w:val="28"/>
          <w:szCs w:val="28"/>
        </w:rPr>
        <w:t>25điểm</w:t>
      </w:r>
      <w:r w:rsidRPr="008F34BB">
        <w:rPr>
          <w:rFonts w:ascii="Times New Roman" w:hAnsi="Times New Roman"/>
          <w:b/>
          <w:color w:val="000000"/>
          <w:sz w:val="28"/>
          <w:szCs w:val="28"/>
        </w:rPr>
        <w:t>)</w:t>
      </w:r>
    </w:p>
    <w:p w14:paraId="61A9A42F" w14:textId="77777777" w:rsidR="00D665D0" w:rsidRPr="008F34BB" w:rsidRDefault="00D665D0" w:rsidP="00816ACC">
      <w:pPr>
        <w:ind w:firstLine="720"/>
        <w:contextualSpacing/>
        <w:jc w:val="left"/>
        <w:rPr>
          <w:rFonts w:ascii="Times New Roman" w:hAnsi="Times New Roman"/>
          <w:b/>
          <w:i/>
          <w:color w:val="000000"/>
          <w:sz w:val="28"/>
          <w:szCs w:val="28"/>
        </w:rPr>
      </w:pPr>
      <w:r w:rsidRPr="008F34BB">
        <w:rPr>
          <w:rFonts w:ascii="Times New Roman" w:hAnsi="Times New Roman"/>
          <w:b/>
          <w:i/>
          <w:color w:val="000000"/>
          <w:sz w:val="28"/>
          <w:szCs w:val="28"/>
        </w:rPr>
        <w:t>2. Tại sao thận lọc máu đỏ tươi chứ không lọc máu đỏ thẫm?</w:t>
      </w:r>
    </w:p>
    <w:p w14:paraId="440C9888" w14:textId="77777777" w:rsidR="00D665D0" w:rsidRPr="008F34BB" w:rsidRDefault="00D665D0" w:rsidP="00816ACC">
      <w:pPr>
        <w:pStyle w:val="ListParagraph"/>
        <w:rPr>
          <w:b/>
          <w:i/>
          <w:color w:val="000000"/>
          <w:sz w:val="28"/>
          <w:szCs w:val="28"/>
          <w:lang w:val="vi-VN"/>
        </w:rPr>
      </w:pPr>
      <w:r w:rsidRPr="008F34BB">
        <w:rPr>
          <w:b/>
          <w:i/>
          <w:color w:val="000000"/>
          <w:sz w:val="28"/>
          <w:szCs w:val="28"/>
          <w:lang w:val="vi-VN"/>
        </w:rPr>
        <w:t>Hướng dẫn chấm</w:t>
      </w:r>
    </w:p>
    <w:p w14:paraId="3244841B" w14:textId="77777777" w:rsidR="00D665D0" w:rsidRPr="008F34BB" w:rsidRDefault="00D665D0" w:rsidP="00816ACC">
      <w:pPr>
        <w:ind w:firstLine="720"/>
        <w:contextualSpacing/>
        <w:jc w:val="left"/>
        <w:rPr>
          <w:rFonts w:ascii="Times New Roman" w:hAnsi="Times New Roman"/>
          <w:color w:val="000000"/>
          <w:sz w:val="28"/>
          <w:szCs w:val="28"/>
        </w:rPr>
      </w:pPr>
      <w:r w:rsidRPr="008F34BB">
        <w:rPr>
          <w:rFonts w:ascii="Times New Roman" w:hAnsi="Times New Roman"/>
          <w:color w:val="000000"/>
          <w:sz w:val="28"/>
          <w:szCs w:val="28"/>
        </w:rPr>
        <w:t xml:space="preserve">- Thận lọc thải các chất độc hại và các chất dư thừa bắt đầu từ cầu thận. Máu từ quản cầu thận phải có một áp suất lọc đủ lớn thì quá trình lọc đó mới được thực hiện. </w:t>
      </w:r>
      <w:r w:rsidRPr="008F34BB">
        <w:rPr>
          <w:rFonts w:ascii="Times New Roman" w:hAnsi="Times New Roman"/>
          <w:b/>
          <w:color w:val="000000"/>
          <w:sz w:val="28"/>
          <w:szCs w:val="28"/>
        </w:rPr>
        <w:t>(0,</w:t>
      </w:r>
      <w:r w:rsidRPr="008F34BB">
        <w:rPr>
          <w:rFonts w:ascii="Times New Roman" w:hAnsi="Times New Roman"/>
          <w:b/>
          <w:i/>
          <w:color w:val="000000"/>
          <w:sz w:val="28"/>
          <w:szCs w:val="28"/>
        </w:rPr>
        <w:t>25 điểm</w:t>
      </w:r>
      <w:r w:rsidRPr="008F34BB">
        <w:rPr>
          <w:rFonts w:ascii="Times New Roman" w:hAnsi="Times New Roman"/>
          <w:b/>
          <w:color w:val="000000"/>
          <w:sz w:val="28"/>
          <w:szCs w:val="28"/>
        </w:rPr>
        <w:t>)</w:t>
      </w:r>
    </w:p>
    <w:p w14:paraId="098CCC77" w14:textId="77777777" w:rsidR="00D665D0" w:rsidRPr="008F34BB" w:rsidRDefault="00D665D0" w:rsidP="00816ACC">
      <w:pPr>
        <w:ind w:firstLine="720"/>
        <w:contextualSpacing/>
        <w:jc w:val="left"/>
        <w:rPr>
          <w:rFonts w:ascii="Times New Roman" w:hAnsi="Times New Roman"/>
          <w:color w:val="000000"/>
          <w:sz w:val="28"/>
          <w:szCs w:val="28"/>
        </w:rPr>
      </w:pPr>
      <w:r w:rsidRPr="008F34BB">
        <w:rPr>
          <w:rFonts w:ascii="Times New Roman" w:hAnsi="Times New Roman"/>
          <w:color w:val="000000"/>
          <w:sz w:val="28"/>
          <w:szCs w:val="28"/>
        </w:rPr>
        <w:t xml:space="preserve">- Máu đó phải là máu động mạch có huyết áp lớn theo động mạch thận phân phối đếncác quản cầu qua động mạch đến với áp suất 60mmHg, lớn hơn áp suất trong các mao mạch trong cơ thể. Với áp suất đó mới tháng được áp suất keo và áp suất thủy tĩnh của dịch lọc cầu thận trong nang cầu thận. </w:t>
      </w:r>
      <w:r w:rsidRPr="008F34BB">
        <w:rPr>
          <w:rFonts w:ascii="Times New Roman" w:hAnsi="Times New Roman"/>
          <w:b/>
          <w:color w:val="000000"/>
          <w:sz w:val="28"/>
          <w:szCs w:val="28"/>
        </w:rPr>
        <w:t>(0,</w:t>
      </w:r>
      <w:r w:rsidRPr="008F34BB">
        <w:rPr>
          <w:rFonts w:ascii="Times New Roman" w:hAnsi="Times New Roman"/>
          <w:b/>
          <w:i/>
          <w:color w:val="000000"/>
          <w:sz w:val="28"/>
          <w:szCs w:val="28"/>
        </w:rPr>
        <w:t>25điểm</w:t>
      </w:r>
      <w:r w:rsidRPr="008F34BB">
        <w:rPr>
          <w:rFonts w:ascii="Times New Roman" w:hAnsi="Times New Roman"/>
          <w:b/>
          <w:color w:val="000000"/>
          <w:sz w:val="28"/>
          <w:szCs w:val="28"/>
        </w:rPr>
        <w:t>)</w:t>
      </w:r>
    </w:p>
    <w:p w14:paraId="798C9DBC" w14:textId="77777777" w:rsidR="00D665D0" w:rsidRPr="008F34BB" w:rsidRDefault="00D665D0" w:rsidP="00816ACC">
      <w:pPr>
        <w:ind w:firstLine="720"/>
        <w:contextualSpacing/>
        <w:jc w:val="left"/>
        <w:rPr>
          <w:rFonts w:ascii="Times New Roman" w:hAnsi="Times New Roman"/>
          <w:b/>
          <w:color w:val="000000"/>
          <w:sz w:val="28"/>
          <w:szCs w:val="28"/>
        </w:rPr>
      </w:pPr>
      <w:r w:rsidRPr="008F34BB">
        <w:rPr>
          <w:rFonts w:ascii="Times New Roman" w:hAnsi="Times New Roman"/>
          <w:color w:val="000000"/>
          <w:sz w:val="28"/>
          <w:szCs w:val="28"/>
        </w:rPr>
        <w:t xml:space="preserve">-Quá trình lọc thải các chất dư thừa phải diễn ra liên tục để loại dần các chất độc hại trong cơ thể đảm bảo cân bằng ở môi trường bên trong nên máu của động mạch và tĩnh mạch không quan trọng mà quan trọng là phải đảm bảo có áp suất lọc lớn. Điều này chỉ có máu động mạch mới thỏa mãn. </w:t>
      </w:r>
      <w:r w:rsidRPr="008F34BB">
        <w:rPr>
          <w:rFonts w:ascii="Times New Roman" w:hAnsi="Times New Roman"/>
          <w:b/>
          <w:color w:val="000000"/>
          <w:sz w:val="28"/>
          <w:szCs w:val="28"/>
        </w:rPr>
        <w:t>(0,</w:t>
      </w:r>
      <w:r w:rsidRPr="008F34BB">
        <w:rPr>
          <w:rFonts w:ascii="Times New Roman" w:hAnsi="Times New Roman"/>
          <w:b/>
          <w:i/>
          <w:color w:val="000000"/>
          <w:sz w:val="28"/>
          <w:szCs w:val="28"/>
        </w:rPr>
        <w:t>5điểm</w:t>
      </w:r>
      <w:r w:rsidRPr="008F34BB">
        <w:rPr>
          <w:rFonts w:ascii="Times New Roman" w:hAnsi="Times New Roman"/>
          <w:b/>
          <w:color w:val="000000"/>
          <w:sz w:val="28"/>
          <w:szCs w:val="28"/>
        </w:rPr>
        <w:t>)</w:t>
      </w:r>
    </w:p>
    <w:p w14:paraId="228C3175" w14:textId="77777777" w:rsidR="00D665D0" w:rsidRPr="008F34BB" w:rsidRDefault="00D665D0" w:rsidP="00816ACC">
      <w:pPr>
        <w:jc w:val="left"/>
        <w:rPr>
          <w:rFonts w:ascii="Times New Roman" w:hAnsi="Times New Roman"/>
          <w:b/>
          <w:color w:val="000000"/>
          <w:sz w:val="28"/>
          <w:szCs w:val="28"/>
        </w:rPr>
      </w:pPr>
      <w:r w:rsidRPr="008F34BB">
        <w:rPr>
          <w:rFonts w:ascii="Times New Roman" w:hAnsi="Times New Roman"/>
          <w:b/>
          <w:color w:val="000000"/>
          <w:sz w:val="28"/>
          <w:szCs w:val="28"/>
        </w:rPr>
        <w:t>Câu 9: 2 điểm (Cảm ứng ở động vật)</w:t>
      </w:r>
    </w:p>
    <w:p w14:paraId="7752083A" w14:textId="77777777" w:rsidR="00D665D0" w:rsidRPr="008F34BB" w:rsidRDefault="00D665D0" w:rsidP="00816ACC">
      <w:pPr>
        <w:ind w:firstLine="720"/>
        <w:jc w:val="left"/>
        <w:rPr>
          <w:rFonts w:ascii="Times New Roman" w:hAnsi="Times New Roman"/>
          <w:b/>
          <w:i/>
          <w:color w:val="000000"/>
          <w:sz w:val="28"/>
          <w:szCs w:val="28"/>
          <w:lang w:val="pt-BR"/>
        </w:rPr>
      </w:pPr>
      <w:r w:rsidRPr="008F34BB">
        <w:rPr>
          <w:rFonts w:ascii="Times New Roman" w:hAnsi="Times New Roman"/>
          <w:b/>
          <w:i/>
          <w:color w:val="000000"/>
          <w:sz w:val="28"/>
          <w:szCs w:val="28"/>
        </w:rPr>
        <w:t>1.</w:t>
      </w:r>
      <w:r w:rsidRPr="008F34BB">
        <w:rPr>
          <w:rFonts w:ascii="Times New Roman" w:hAnsi="Times New Roman"/>
          <w:b/>
          <w:i/>
          <w:color w:val="000000"/>
          <w:sz w:val="28"/>
          <w:szCs w:val="28"/>
          <w:lang w:val="pt-BR"/>
        </w:rPr>
        <w:t>Vai trò của ion canxi trong cơ chế co cơ vân và trong cơ chế co cơ trơn khác nhau như thế nào?</w:t>
      </w:r>
    </w:p>
    <w:p w14:paraId="21129827" w14:textId="77777777" w:rsidR="00D665D0" w:rsidRPr="008F34BB" w:rsidRDefault="00D665D0" w:rsidP="00816ACC">
      <w:pPr>
        <w:pStyle w:val="ListParagraph"/>
        <w:rPr>
          <w:b/>
          <w:i/>
          <w:color w:val="000000"/>
          <w:sz w:val="28"/>
          <w:szCs w:val="28"/>
          <w:lang w:val="vi-VN"/>
        </w:rPr>
      </w:pPr>
      <w:r w:rsidRPr="008F34BB">
        <w:rPr>
          <w:b/>
          <w:i/>
          <w:color w:val="000000"/>
          <w:sz w:val="28"/>
          <w:szCs w:val="28"/>
          <w:lang w:val="vi-VN"/>
        </w:rPr>
        <w:t>Hướng dẫn chấm</w:t>
      </w:r>
    </w:p>
    <w:p w14:paraId="6163C60A" w14:textId="77777777" w:rsidR="00D665D0" w:rsidRPr="008F34BB" w:rsidRDefault="00D665D0" w:rsidP="00816ACC">
      <w:pPr>
        <w:ind w:firstLine="720"/>
        <w:jc w:val="left"/>
        <w:rPr>
          <w:rFonts w:ascii="Times New Roman" w:hAnsi="Times New Roman"/>
          <w:color w:val="000000"/>
          <w:sz w:val="28"/>
          <w:szCs w:val="28"/>
        </w:rPr>
      </w:pPr>
      <w:r w:rsidRPr="008F34BB">
        <w:rPr>
          <w:rFonts w:ascii="Times New Roman" w:hAnsi="Times New Roman"/>
          <w:b/>
          <w:i/>
          <w:color w:val="000000"/>
          <w:sz w:val="28"/>
          <w:szCs w:val="28"/>
        </w:rPr>
        <w:t>+Ở cơ vân</w:t>
      </w:r>
      <w:r w:rsidRPr="008F34BB">
        <w:rPr>
          <w:rFonts w:ascii="Times New Roman" w:hAnsi="Times New Roman"/>
          <w:color w:val="000000"/>
          <w:sz w:val="28"/>
          <w:szCs w:val="28"/>
        </w:rPr>
        <w:t>, Ca</w:t>
      </w:r>
      <w:r w:rsidRPr="008F34BB">
        <w:rPr>
          <w:rFonts w:ascii="Times New Roman" w:hAnsi="Times New Roman"/>
          <w:color w:val="000000"/>
          <w:sz w:val="28"/>
          <w:szCs w:val="28"/>
          <w:vertAlign w:val="superscript"/>
        </w:rPr>
        <w:t>2+</w:t>
      </w:r>
      <w:r w:rsidRPr="008F34BB">
        <w:rPr>
          <w:rFonts w:ascii="Times New Roman" w:hAnsi="Times New Roman"/>
          <w:color w:val="000000"/>
          <w:sz w:val="28"/>
          <w:szCs w:val="28"/>
        </w:rPr>
        <w:t xml:space="preserve"> từ mạng lưới nội cơ tương được giải phóng ra sẽ gắn với troponin làm thay đổi cấu hình của tropomiozin khiến các vị trí hoạt động của các sợi actin được bộc lộ để đầu miozin đã hoạt hoá nhờ gắn với ATP, từ đó gây nên sự biến đổi giữa 2 sợi actin và miozin dẫn đến kéo sợi actin vào lòng miozin (như ta kéo co). Tiếp đó miozin rời sợi actin và gắn với ATP mới để chuẩn bị lặp lại toàn bộ quá trình này. </w:t>
      </w:r>
      <w:r w:rsidRPr="008F34BB">
        <w:rPr>
          <w:rFonts w:ascii="Times New Roman" w:hAnsi="Times New Roman"/>
          <w:b/>
          <w:i/>
          <w:color w:val="000000"/>
          <w:sz w:val="28"/>
          <w:szCs w:val="28"/>
        </w:rPr>
        <w:t>(0,5 điểm)</w:t>
      </w:r>
    </w:p>
    <w:p w14:paraId="4BB15E79" w14:textId="77777777" w:rsidR="00D665D0" w:rsidRPr="008F34BB" w:rsidRDefault="00D665D0" w:rsidP="00816ACC">
      <w:pPr>
        <w:ind w:firstLine="720"/>
        <w:jc w:val="left"/>
        <w:rPr>
          <w:rFonts w:ascii="Times New Roman" w:hAnsi="Times New Roman"/>
          <w:color w:val="000000"/>
          <w:sz w:val="28"/>
          <w:szCs w:val="28"/>
        </w:rPr>
      </w:pPr>
      <w:r w:rsidRPr="008F34BB">
        <w:rPr>
          <w:rFonts w:ascii="Times New Roman" w:hAnsi="Times New Roman"/>
          <w:b/>
          <w:i/>
          <w:color w:val="000000"/>
          <w:sz w:val="28"/>
          <w:szCs w:val="28"/>
        </w:rPr>
        <w:t>+Ở cơ trơn</w:t>
      </w:r>
      <w:r w:rsidRPr="008F34BB">
        <w:rPr>
          <w:rFonts w:ascii="Times New Roman" w:hAnsi="Times New Roman"/>
          <w:color w:val="000000"/>
          <w:sz w:val="28"/>
          <w:szCs w:val="28"/>
        </w:rPr>
        <w:t>, Ca</w:t>
      </w:r>
      <w:r w:rsidRPr="008F34BB">
        <w:rPr>
          <w:rFonts w:ascii="Times New Roman" w:hAnsi="Times New Roman"/>
          <w:color w:val="000000"/>
          <w:sz w:val="28"/>
          <w:szCs w:val="28"/>
          <w:vertAlign w:val="superscript"/>
        </w:rPr>
        <w:t xml:space="preserve">2+ </w:t>
      </w:r>
      <w:r w:rsidRPr="008F34BB">
        <w:rPr>
          <w:rFonts w:ascii="Times New Roman" w:hAnsi="Times New Roman"/>
          <w:color w:val="000000"/>
          <w:sz w:val="28"/>
          <w:szCs w:val="28"/>
        </w:rPr>
        <w:t>từ dịch ngoại bào tràn vào qua màng cơ trơn vào trong bào tương sẽ kết hợp với Calmodulin  tạo thành phức hệ Ca</w:t>
      </w:r>
      <w:r w:rsidRPr="008F34BB">
        <w:rPr>
          <w:rFonts w:ascii="Times New Roman" w:hAnsi="Times New Roman"/>
          <w:color w:val="000000"/>
          <w:sz w:val="28"/>
          <w:szCs w:val="28"/>
          <w:vertAlign w:val="superscript"/>
        </w:rPr>
        <w:t>2+</w:t>
      </w:r>
      <w:r w:rsidRPr="008F34BB">
        <w:rPr>
          <w:rFonts w:ascii="Times New Roman" w:hAnsi="Times New Roman"/>
          <w:color w:val="000000"/>
          <w:sz w:val="28"/>
          <w:szCs w:val="28"/>
        </w:rPr>
        <w:t>- Calmodulin. Phức hệ này được hình thành sẽ gắn và kích hoạt một enzym phosphorin hoá chuỗi nhẹ miozin tạo nên cầu nối miozin gây co cơ. Ca</w:t>
      </w:r>
      <w:r w:rsidRPr="008F34BB">
        <w:rPr>
          <w:rFonts w:ascii="Times New Roman" w:hAnsi="Times New Roman"/>
          <w:color w:val="000000"/>
          <w:sz w:val="28"/>
          <w:szCs w:val="28"/>
          <w:vertAlign w:val="superscript"/>
        </w:rPr>
        <w:t>2+</w:t>
      </w:r>
      <w:r w:rsidRPr="008F34BB">
        <w:rPr>
          <w:rFonts w:ascii="Times New Roman" w:hAnsi="Times New Roman"/>
          <w:color w:val="000000"/>
          <w:sz w:val="28"/>
          <w:szCs w:val="28"/>
        </w:rPr>
        <w:t xml:space="preserve"> vào càng nhiều, tế bào cơ trơn bị khử cực càng mạnh cơ sẽ co càng mạnh, khả năng co dãn của cơ trơn rất lớn trong khi cơ vân khả năng co là có gới hạn. </w:t>
      </w:r>
      <w:r w:rsidRPr="008F34BB">
        <w:rPr>
          <w:rFonts w:ascii="Times New Roman" w:hAnsi="Times New Roman"/>
          <w:b/>
          <w:i/>
          <w:color w:val="000000"/>
          <w:sz w:val="28"/>
          <w:szCs w:val="28"/>
        </w:rPr>
        <w:t>(0,5 điểm)</w:t>
      </w:r>
    </w:p>
    <w:p w14:paraId="6E8236EC" w14:textId="77777777" w:rsidR="00D665D0" w:rsidRPr="008F34BB" w:rsidRDefault="00D665D0" w:rsidP="00816ACC">
      <w:pPr>
        <w:ind w:firstLine="720"/>
        <w:jc w:val="left"/>
        <w:rPr>
          <w:rFonts w:ascii="Times New Roman" w:hAnsi="Times New Roman"/>
          <w:b/>
          <w:i/>
          <w:color w:val="000000"/>
          <w:sz w:val="28"/>
          <w:szCs w:val="28"/>
        </w:rPr>
      </w:pPr>
      <w:r w:rsidRPr="008F34BB">
        <w:rPr>
          <w:rFonts w:ascii="Times New Roman" w:hAnsi="Times New Roman"/>
          <w:b/>
          <w:i/>
          <w:color w:val="000000"/>
          <w:sz w:val="28"/>
          <w:szCs w:val="28"/>
        </w:rPr>
        <w:t>2.Một sợi thần kinh có bao mielin. Hãy cho biết, khi bao mielin bao quanh nó bị phá huỷ thì:</w:t>
      </w:r>
    </w:p>
    <w:p w14:paraId="1481FC50" w14:textId="77777777" w:rsidR="00D665D0" w:rsidRPr="008F34BB" w:rsidRDefault="00D665D0" w:rsidP="00816ACC">
      <w:pPr>
        <w:ind w:firstLine="720"/>
        <w:jc w:val="left"/>
        <w:rPr>
          <w:rFonts w:ascii="Times New Roman" w:hAnsi="Times New Roman"/>
          <w:b/>
          <w:i/>
          <w:color w:val="000000"/>
          <w:sz w:val="28"/>
          <w:szCs w:val="28"/>
        </w:rPr>
      </w:pPr>
      <w:r w:rsidRPr="008F34BB">
        <w:rPr>
          <w:rFonts w:ascii="Times New Roman" w:hAnsi="Times New Roman"/>
          <w:b/>
          <w:i/>
          <w:color w:val="000000"/>
          <w:sz w:val="28"/>
          <w:szCs w:val="28"/>
        </w:rPr>
        <w:t>a. Xung thần kinh lan truyền trên sợi này bị thay đổi như thế nào?</w:t>
      </w:r>
    </w:p>
    <w:p w14:paraId="59B95736" w14:textId="77777777" w:rsidR="00D665D0" w:rsidRPr="008F34BB" w:rsidRDefault="00D665D0" w:rsidP="00816ACC">
      <w:pPr>
        <w:ind w:firstLine="720"/>
        <w:jc w:val="left"/>
        <w:rPr>
          <w:rFonts w:ascii="Times New Roman" w:hAnsi="Times New Roman"/>
          <w:b/>
          <w:i/>
          <w:color w:val="000000"/>
          <w:sz w:val="28"/>
          <w:szCs w:val="28"/>
        </w:rPr>
      </w:pPr>
      <w:r w:rsidRPr="008F34BB">
        <w:rPr>
          <w:rFonts w:ascii="Times New Roman" w:hAnsi="Times New Roman"/>
          <w:b/>
          <w:i/>
          <w:color w:val="000000"/>
          <w:sz w:val="28"/>
          <w:szCs w:val="28"/>
        </w:rPr>
        <w:t>b.  Khi sợi trục của sợi này bị đứt gãy, thì sự tái sinh nó có bị ảnh hưởng không? Vì sao?</w:t>
      </w:r>
    </w:p>
    <w:p w14:paraId="36539DC4" w14:textId="77777777" w:rsidR="00D665D0" w:rsidRPr="008F34BB" w:rsidRDefault="00D665D0" w:rsidP="00816ACC">
      <w:pPr>
        <w:pStyle w:val="ListParagraph"/>
        <w:rPr>
          <w:b/>
          <w:i/>
          <w:color w:val="000000"/>
          <w:sz w:val="28"/>
          <w:szCs w:val="28"/>
          <w:lang w:val="vi-VN"/>
        </w:rPr>
      </w:pPr>
      <w:r w:rsidRPr="008F34BB">
        <w:rPr>
          <w:b/>
          <w:i/>
          <w:color w:val="000000"/>
          <w:sz w:val="28"/>
          <w:szCs w:val="28"/>
          <w:lang w:val="vi-VN"/>
        </w:rPr>
        <w:t>Hướng dẫn chấm</w:t>
      </w:r>
    </w:p>
    <w:p w14:paraId="40D8384D" w14:textId="77777777" w:rsidR="00D665D0" w:rsidRPr="008F34BB" w:rsidRDefault="00D665D0" w:rsidP="00816ACC">
      <w:pPr>
        <w:ind w:firstLine="720"/>
        <w:jc w:val="left"/>
        <w:rPr>
          <w:rFonts w:ascii="Times New Roman" w:hAnsi="Times New Roman"/>
          <w:color w:val="000000"/>
          <w:sz w:val="28"/>
          <w:szCs w:val="28"/>
        </w:rPr>
      </w:pPr>
      <w:r w:rsidRPr="008F34BB">
        <w:rPr>
          <w:rFonts w:ascii="Times New Roman" w:hAnsi="Times New Roman"/>
          <w:color w:val="000000"/>
          <w:sz w:val="28"/>
          <w:szCs w:val="28"/>
        </w:rPr>
        <w:lastRenderedPageBreak/>
        <w:t xml:space="preserve">a. - Bao myelin bị phá huỷ sẽ trở thành các vết sẹo rắn trên sợi thần kinh nên làm cản trở quá trình dẫn truyền xung thần kinh diễn ra bình thường và kết quả là xuất hiện nhiều triệu chứng cơ thần kinh (bệnh đa xơ cứng). </w:t>
      </w:r>
      <w:r w:rsidRPr="008F34BB">
        <w:rPr>
          <w:rFonts w:ascii="Times New Roman" w:hAnsi="Times New Roman"/>
          <w:b/>
          <w:i/>
          <w:color w:val="000000"/>
          <w:sz w:val="28"/>
          <w:szCs w:val="28"/>
        </w:rPr>
        <w:t>(0,25 điểm)</w:t>
      </w:r>
    </w:p>
    <w:p w14:paraId="41F4C27B" w14:textId="77777777" w:rsidR="00D665D0" w:rsidRPr="008F34BB" w:rsidRDefault="00D665D0" w:rsidP="00816ACC">
      <w:pPr>
        <w:ind w:firstLine="720"/>
        <w:jc w:val="left"/>
        <w:rPr>
          <w:rFonts w:ascii="Times New Roman" w:hAnsi="Times New Roman"/>
          <w:color w:val="000000"/>
          <w:sz w:val="28"/>
          <w:szCs w:val="28"/>
        </w:rPr>
      </w:pPr>
      <w:r w:rsidRPr="008F34BB">
        <w:rPr>
          <w:rFonts w:ascii="Times New Roman" w:hAnsi="Times New Roman"/>
          <w:color w:val="000000"/>
          <w:sz w:val="28"/>
          <w:szCs w:val="28"/>
        </w:rPr>
        <w:t xml:space="preserve">-Bao myelin bị phá huỷ nên xung thần kinh buộc phải dẫn truyền theo cơ chế của sợi không có bao myelin nên tốn nhiều năng lượng hơn, vì vậy xung bị yếu đi nhanh chóng có thể dẫn đến sự không nhận biết được thông tin của cơ thể. </w:t>
      </w:r>
      <w:r w:rsidRPr="008F34BB">
        <w:rPr>
          <w:rFonts w:ascii="Times New Roman" w:hAnsi="Times New Roman"/>
          <w:b/>
          <w:i/>
          <w:color w:val="000000"/>
          <w:sz w:val="28"/>
          <w:szCs w:val="28"/>
        </w:rPr>
        <w:t>(0,25 điểm)</w:t>
      </w:r>
    </w:p>
    <w:p w14:paraId="65D5C0B9" w14:textId="77777777" w:rsidR="00D665D0" w:rsidRPr="008F34BB" w:rsidRDefault="00D665D0" w:rsidP="00816ACC">
      <w:pPr>
        <w:ind w:firstLine="720"/>
        <w:jc w:val="left"/>
        <w:rPr>
          <w:rFonts w:ascii="Times New Roman" w:hAnsi="Times New Roman"/>
          <w:color w:val="000000"/>
          <w:sz w:val="28"/>
          <w:szCs w:val="28"/>
        </w:rPr>
      </w:pPr>
      <w:r w:rsidRPr="008F34BB">
        <w:rPr>
          <w:rFonts w:ascii="Times New Roman" w:hAnsi="Times New Roman"/>
          <w:color w:val="000000"/>
          <w:sz w:val="28"/>
          <w:szCs w:val="28"/>
        </w:rPr>
        <w:t xml:space="preserve">b. - Bao myelin có vai trò quan trọng trong việc tái sinh dây thần kinh đối với dây thần kinh ngoại biên. Nếu một sợi trục của dây thần kinh ngoại biên bị đứt gãy mà phần bao myelin quanh nó vẫn còn, bao này sẽ đóng vai trò như một hành lang cho sự phát triển của sợi thần kinh bị đứt gãy. </w:t>
      </w:r>
      <w:r w:rsidRPr="008F34BB">
        <w:rPr>
          <w:rFonts w:ascii="Times New Roman" w:hAnsi="Times New Roman"/>
          <w:b/>
          <w:i/>
          <w:color w:val="000000"/>
          <w:sz w:val="28"/>
          <w:szCs w:val="28"/>
        </w:rPr>
        <w:t>(0,25 điểm)</w:t>
      </w:r>
    </w:p>
    <w:p w14:paraId="544F6374" w14:textId="77777777" w:rsidR="00D665D0" w:rsidRPr="008F34BB" w:rsidRDefault="00D665D0" w:rsidP="00816ACC">
      <w:pPr>
        <w:ind w:firstLine="720"/>
        <w:jc w:val="left"/>
        <w:rPr>
          <w:rFonts w:ascii="Times New Roman" w:hAnsi="Times New Roman"/>
          <w:i/>
          <w:color w:val="000000"/>
          <w:sz w:val="28"/>
          <w:szCs w:val="28"/>
        </w:rPr>
      </w:pPr>
      <w:r w:rsidRPr="008F34BB">
        <w:rPr>
          <w:rFonts w:ascii="Times New Roman" w:hAnsi="Times New Roman"/>
          <w:color w:val="000000"/>
          <w:sz w:val="28"/>
          <w:szCs w:val="28"/>
        </w:rPr>
        <w:t xml:space="preserve">-Vì thế nếu bao mielin bị phá huỷ sẽ làm cho quá trình tái sinh dây thần kinh không thể xảy ra hoặc bị cản trở làm chậm lại. </w:t>
      </w:r>
      <w:r w:rsidRPr="008F34BB">
        <w:rPr>
          <w:rFonts w:ascii="Times New Roman" w:hAnsi="Times New Roman"/>
          <w:b/>
          <w:i/>
          <w:color w:val="000000"/>
          <w:sz w:val="28"/>
          <w:szCs w:val="28"/>
        </w:rPr>
        <w:t>(0,25 điểm)</w:t>
      </w:r>
    </w:p>
    <w:p w14:paraId="04A748B6" w14:textId="77777777" w:rsidR="00D665D0" w:rsidRPr="008F34BB" w:rsidRDefault="00D665D0" w:rsidP="00816ACC">
      <w:pPr>
        <w:ind w:firstLine="720"/>
        <w:contextualSpacing/>
        <w:jc w:val="left"/>
        <w:rPr>
          <w:rFonts w:ascii="Times New Roman" w:hAnsi="Times New Roman"/>
          <w:b/>
          <w:i/>
          <w:color w:val="000000"/>
          <w:sz w:val="28"/>
          <w:szCs w:val="28"/>
        </w:rPr>
      </w:pPr>
    </w:p>
    <w:p w14:paraId="209D335A" w14:textId="77777777" w:rsidR="00D665D0" w:rsidRPr="008F34BB" w:rsidRDefault="00D665D0" w:rsidP="00816ACC">
      <w:pPr>
        <w:jc w:val="left"/>
        <w:rPr>
          <w:rFonts w:ascii="Times New Roman" w:hAnsi="Times New Roman"/>
          <w:b/>
          <w:color w:val="000000"/>
          <w:sz w:val="28"/>
          <w:szCs w:val="28"/>
        </w:rPr>
      </w:pPr>
      <w:r w:rsidRPr="008F34BB">
        <w:rPr>
          <w:rFonts w:ascii="Times New Roman" w:hAnsi="Times New Roman"/>
          <w:b/>
          <w:color w:val="000000"/>
          <w:sz w:val="28"/>
          <w:szCs w:val="28"/>
        </w:rPr>
        <w:t>Câu 10:2 điểm (Sinh trưởng, phát triển, sinh sản ở động vật)</w:t>
      </w:r>
    </w:p>
    <w:p w14:paraId="49C7D73D" w14:textId="77777777" w:rsidR="00D665D0" w:rsidRPr="008F34BB" w:rsidRDefault="00D665D0" w:rsidP="00816ACC">
      <w:pPr>
        <w:ind w:firstLine="720"/>
        <w:jc w:val="left"/>
        <w:rPr>
          <w:rFonts w:ascii="Times New Roman" w:hAnsi="Times New Roman"/>
          <w:b/>
          <w:i/>
          <w:color w:val="000000"/>
          <w:sz w:val="28"/>
          <w:szCs w:val="28"/>
          <w:lang w:val="sv-SE"/>
        </w:rPr>
      </w:pPr>
      <w:r w:rsidRPr="008F34BB">
        <w:rPr>
          <w:rFonts w:ascii="Times New Roman" w:hAnsi="Times New Roman"/>
          <w:b/>
          <w:i/>
          <w:color w:val="000000"/>
          <w:sz w:val="28"/>
          <w:szCs w:val="28"/>
        </w:rPr>
        <w:t>1.</w:t>
      </w:r>
      <w:r w:rsidRPr="008F34BB">
        <w:rPr>
          <w:rFonts w:ascii="Times New Roman" w:hAnsi="Times New Roman"/>
          <w:b/>
          <w:i/>
          <w:color w:val="000000"/>
          <w:sz w:val="28"/>
          <w:szCs w:val="28"/>
          <w:lang w:val="sv-SE"/>
        </w:rPr>
        <w:t xml:space="preserve"> Phân biệt cơ chế điều hòa ngược âm tính và điều hòa ngược dương tính. Trong hai cơ chế đó, cơ chế nào quan trọng hơn? Vì sao?</w:t>
      </w:r>
    </w:p>
    <w:p w14:paraId="12992D4F" w14:textId="77777777" w:rsidR="00D665D0" w:rsidRPr="008F34BB" w:rsidRDefault="00D665D0" w:rsidP="00816ACC">
      <w:pPr>
        <w:jc w:val="left"/>
        <w:rPr>
          <w:rFonts w:ascii="Times New Roman" w:hAnsi="Times New Roman"/>
          <w:b/>
          <w:i/>
          <w:color w:val="000000"/>
          <w:sz w:val="28"/>
          <w:szCs w:val="28"/>
          <w:lang w:val="sv-SE"/>
        </w:rPr>
      </w:pPr>
      <w:r w:rsidRPr="008F34BB">
        <w:rPr>
          <w:rFonts w:ascii="Times New Roman" w:hAnsi="Times New Roman"/>
          <w:b/>
          <w:i/>
          <w:color w:val="000000"/>
          <w:sz w:val="28"/>
          <w:szCs w:val="28"/>
        </w:rPr>
        <w:t>Hướng dẫn chấm</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992"/>
      </w:tblGrid>
      <w:tr w:rsidR="00D665D0" w:rsidRPr="008F34BB" w14:paraId="677B9F8C" w14:textId="77777777" w:rsidTr="00D665D0">
        <w:tc>
          <w:tcPr>
            <w:tcW w:w="9039" w:type="dxa"/>
            <w:shd w:val="clear" w:color="auto" w:fill="auto"/>
          </w:tcPr>
          <w:p w14:paraId="196BE3A1" w14:textId="77777777" w:rsidR="00D665D0" w:rsidRPr="008F34BB" w:rsidRDefault="00D665D0" w:rsidP="00816ACC">
            <w:pPr>
              <w:contextualSpacing/>
              <w:jc w:val="left"/>
              <w:rPr>
                <w:rFonts w:ascii="Times New Roman" w:hAnsi="Times New Roman"/>
                <w:b/>
                <w:color w:val="000000"/>
                <w:sz w:val="28"/>
                <w:szCs w:val="28"/>
              </w:rPr>
            </w:pPr>
            <w:r w:rsidRPr="008F34BB">
              <w:rPr>
                <w:rFonts w:ascii="Times New Roman" w:hAnsi="Times New Roman"/>
                <w:b/>
                <w:color w:val="000000"/>
                <w:sz w:val="28"/>
                <w:szCs w:val="28"/>
              </w:rPr>
              <w:t>Nội dung</w:t>
            </w:r>
          </w:p>
        </w:tc>
        <w:tc>
          <w:tcPr>
            <w:tcW w:w="992" w:type="dxa"/>
            <w:shd w:val="clear" w:color="auto" w:fill="auto"/>
          </w:tcPr>
          <w:p w14:paraId="5B08463E" w14:textId="77777777" w:rsidR="00D665D0" w:rsidRPr="008F34BB" w:rsidRDefault="00D665D0" w:rsidP="00816ACC">
            <w:pPr>
              <w:contextualSpacing/>
              <w:jc w:val="left"/>
              <w:rPr>
                <w:rFonts w:ascii="Times New Roman" w:hAnsi="Times New Roman"/>
                <w:b/>
                <w:color w:val="000000"/>
                <w:sz w:val="28"/>
                <w:szCs w:val="28"/>
              </w:rPr>
            </w:pPr>
            <w:r w:rsidRPr="008F34BB">
              <w:rPr>
                <w:rFonts w:ascii="Times New Roman" w:hAnsi="Times New Roman"/>
                <w:b/>
                <w:color w:val="000000"/>
                <w:sz w:val="28"/>
                <w:szCs w:val="28"/>
              </w:rPr>
              <w:t>Điểm</w:t>
            </w:r>
          </w:p>
        </w:tc>
      </w:tr>
      <w:tr w:rsidR="00D665D0" w:rsidRPr="008F34BB" w14:paraId="72F7AC0B" w14:textId="77777777" w:rsidTr="00D665D0">
        <w:tc>
          <w:tcPr>
            <w:tcW w:w="9039" w:type="dxa"/>
            <w:shd w:val="clear" w:color="auto" w:fill="auto"/>
          </w:tcPr>
          <w:p w14:paraId="0CA4B4B3" w14:textId="77777777" w:rsidR="00D665D0" w:rsidRPr="008F34BB" w:rsidRDefault="00D665D0" w:rsidP="00816ACC">
            <w:pPr>
              <w:contextualSpacing/>
              <w:jc w:val="left"/>
              <w:rPr>
                <w:rFonts w:ascii="Times New Roman" w:hAnsi="Times New Roman"/>
                <w:color w:val="000000"/>
                <w:sz w:val="28"/>
                <w:szCs w:val="28"/>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7"/>
              <w:gridCol w:w="4406"/>
            </w:tblGrid>
            <w:tr w:rsidR="00D665D0" w:rsidRPr="008F34BB" w14:paraId="14CE4892" w14:textId="77777777" w:rsidTr="00D665D0">
              <w:tc>
                <w:tcPr>
                  <w:tcW w:w="4927" w:type="dxa"/>
                  <w:tcBorders>
                    <w:top w:val="single" w:sz="4" w:space="0" w:color="auto"/>
                    <w:left w:val="single" w:sz="4" w:space="0" w:color="auto"/>
                    <w:bottom w:val="single" w:sz="4" w:space="0" w:color="auto"/>
                    <w:right w:val="single" w:sz="4" w:space="0" w:color="auto"/>
                  </w:tcBorders>
                  <w:shd w:val="clear" w:color="auto" w:fill="auto"/>
                  <w:hideMark/>
                </w:tcPr>
                <w:p w14:paraId="25B4EDA7" w14:textId="77777777" w:rsidR="00D665D0" w:rsidRPr="008F34BB" w:rsidRDefault="00D665D0" w:rsidP="00816ACC">
                  <w:pPr>
                    <w:contextualSpacing/>
                    <w:jc w:val="left"/>
                    <w:rPr>
                      <w:rFonts w:ascii="Times New Roman" w:hAnsi="Times New Roman"/>
                      <w:color w:val="000000"/>
                      <w:sz w:val="28"/>
                      <w:szCs w:val="28"/>
                      <w:lang w:val="sv-SE"/>
                    </w:rPr>
                  </w:pPr>
                  <w:r w:rsidRPr="008F34BB">
                    <w:rPr>
                      <w:rFonts w:ascii="Times New Roman" w:hAnsi="Times New Roman"/>
                      <w:color w:val="000000"/>
                      <w:sz w:val="28"/>
                      <w:szCs w:val="28"/>
                      <w:lang w:val="sv-SE"/>
                    </w:rPr>
                    <w:t>Điều hòa ngược âm tính</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14:paraId="290DE31B" w14:textId="77777777" w:rsidR="00D665D0" w:rsidRPr="008F34BB" w:rsidRDefault="00D665D0" w:rsidP="00816ACC">
                  <w:pPr>
                    <w:contextualSpacing/>
                    <w:jc w:val="left"/>
                    <w:rPr>
                      <w:rFonts w:ascii="Times New Roman" w:hAnsi="Times New Roman"/>
                      <w:color w:val="000000"/>
                      <w:sz w:val="28"/>
                      <w:szCs w:val="28"/>
                      <w:lang w:val="sv-SE"/>
                    </w:rPr>
                  </w:pPr>
                  <w:r w:rsidRPr="008F34BB">
                    <w:rPr>
                      <w:rFonts w:ascii="Times New Roman" w:hAnsi="Times New Roman"/>
                      <w:color w:val="000000"/>
                      <w:sz w:val="28"/>
                      <w:szCs w:val="28"/>
                      <w:lang w:val="sv-SE"/>
                    </w:rPr>
                    <w:t>Điều hòa ngược dương tính</w:t>
                  </w:r>
                </w:p>
              </w:tc>
            </w:tr>
            <w:tr w:rsidR="00D665D0" w:rsidRPr="008F34BB" w14:paraId="003797C3" w14:textId="77777777" w:rsidTr="00D665D0">
              <w:tc>
                <w:tcPr>
                  <w:tcW w:w="4927" w:type="dxa"/>
                  <w:tcBorders>
                    <w:top w:val="single" w:sz="4" w:space="0" w:color="auto"/>
                    <w:left w:val="single" w:sz="4" w:space="0" w:color="auto"/>
                    <w:bottom w:val="single" w:sz="4" w:space="0" w:color="auto"/>
                    <w:right w:val="single" w:sz="4" w:space="0" w:color="auto"/>
                  </w:tcBorders>
                  <w:shd w:val="clear" w:color="auto" w:fill="auto"/>
                  <w:hideMark/>
                </w:tcPr>
                <w:p w14:paraId="48C2C0A3" w14:textId="77777777" w:rsidR="00D665D0" w:rsidRPr="008F34BB" w:rsidRDefault="00D665D0" w:rsidP="00816ACC">
                  <w:pPr>
                    <w:contextualSpacing/>
                    <w:jc w:val="left"/>
                    <w:rPr>
                      <w:rFonts w:ascii="Times New Roman" w:hAnsi="Times New Roman"/>
                      <w:color w:val="000000"/>
                      <w:sz w:val="28"/>
                      <w:szCs w:val="28"/>
                      <w:lang w:val="sv-SE"/>
                    </w:rPr>
                  </w:pPr>
                  <w:r w:rsidRPr="008F34BB">
                    <w:rPr>
                      <w:rFonts w:ascii="Times New Roman" w:hAnsi="Times New Roman"/>
                      <w:color w:val="000000"/>
                      <w:sz w:val="28"/>
                      <w:szCs w:val="28"/>
                      <w:lang w:val="sv-SE"/>
                    </w:rPr>
                    <w:t>- Sự tăng nồng độ của các hoocmon tuyến đích là tín hiệu ức chế tuyến chỉ huy, làm ngừng tiết các các hoocmon kích thích. Kết quả là làm giảm nồng độ hoocmon tuyến đích.</w:t>
                  </w:r>
                </w:p>
                <w:p w14:paraId="7264FE82" w14:textId="77777777" w:rsidR="00D665D0" w:rsidRPr="008F34BB" w:rsidRDefault="00D665D0" w:rsidP="00816ACC">
                  <w:pPr>
                    <w:contextualSpacing/>
                    <w:jc w:val="left"/>
                    <w:rPr>
                      <w:rFonts w:ascii="Times New Roman" w:hAnsi="Times New Roman"/>
                      <w:color w:val="000000"/>
                      <w:sz w:val="28"/>
                      <w:szCs w:val="28"/>
                      <w:lang w:val="sv-SE"/>
                    </w:rPr>
                  </w:pPr>
                  <w:r w:rsidRPr="008F34BB">
                    <w:rPr>
                      <w:rFonts w:ascii="Times New Roman" w:hAnsi="Times New Roman"/>
                      <w:color w:val="000000"/>
                      <w:sz w:val="28"/>
                      <w:szCs w:val="28"/>
                      <w:lang w:val="sv-SE"/>
                    </w:rPr>
                    <w:t>- Rất phổ biến và có tính lâu dài.</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14:paraId="2784C481" w14:textId="77777777" w:rsidR="00D665D0" w:rsidRPr="008F34BB" w:rsidRDefault="00D665D0" w:rsidP="00816ACC">
                  <w:pPr>
                    <w:contextualSpacing/>
                    <w:jc w:val="left"/>
                    <w:rPr>
                      <w:rFonts w:ascii="Times New Roman" w:hAnsi="Times New Roman"/>
                      <w:color w:val="000000"/>
                      <w:sz w:val="28"/>
                      <w:szCs w:val="28"/>
                      <w:lang w:val="sv-SE"/>
                    </w:rPr>
                  </w:pPr>
                  <w:r w:rsidRPr="008F34BB">
                    <w:rPr>
                      <w:rFonts w:ascii="Times New Roman" w:hAnsi="Times New Roman"/>
                      <w:color w:val="000000"/>
                      <w:sz w:val="28"/>
                      <w:szCs w:val="28"/>
                      <w:lang w:val="sv-SE"/>
                    </w:rPr>
                    <w:t>- Tăng nồng độ của các hoocmon tuyến đích là tín hiệu làm tăng tiết các hoocmon kích thích của tuyến chỉ huy. Kết quả là nồng độ hoocmon tuyến đích tiếp tục tăng thêm</w:t>
                  </w:r>
                </w:p>
                <w:p w14:paraId="2B734555" w14:textId="77777777" w:rsidR="00D665D0" w:rsidRPr="008F34BB" w:rsidRDefault="00D665D0" w:rsidP="00816ACC">
                  <w:pPr>
                    <w:contextualSpacing/>
                    <w:jc w:val="left"/>
                    <w:rPr>
                      <w:rFonts w:ascii="Times New Roman" w:hAnsi="Times New Roman"/>
                      <w:color w:val="000000"/>
                      <w:sz w:val="28"/>
                      <w:szCs w:val="28"/>
                      <w:lang w:val="sv-SE"/>
                    </w:rPr>
                  </w:pPr>
                  <w:r w:rsidRPr="008F34BB">
                    <w:rPr>
                      <w:rFonts w:ascii="Times New Roman" w:hAnsi="Times New Roman"/>
                      <w:color w:val="000000"/>
                      <w:sz w:val="28"/>
                      <w:szCs w:val="28"/>
                      <w:lang w:val="sv-SE"/>
                    </w:rPr>
                    <w:t>- Kém phổ biến và có tính tạm thời</w:t>
                  </w:r>
                </w:p>
              </w:tc>
            </w:tr>
          </w:tbl>
          <w:p w14:paraId="6FC5CB0F" w14:textId="77777777" w:rsidR="00D665D0" w:rsidRPr="008F34BB" w:rsidRDefault="00D665D0" w:rsidP="00816ACC">
            <w:pPr>
              <w:contextualSpacing/>
              <w:jc w:val="left"/>
              <w:rPr>
                <w:rFonts w:ascii="Times New Roman" w:hAnsi="Times New Roman"/>
                <w:color w:val="000000"/>
                <w:sz w:val="28"/>
                <w:szCs w:val="28"/>
                <w:lang w:val="sv-SE"/>
              </w:rPr>
            </w:pPr>
            <w:r w:rsidRPr="008F34BB">
              <w:rPr>
                <w:rFonts w:ascii="Times New Roman" w:hAnsi="Times New Roman"/>
                <w:color w:val="000000"/>
                <w:sz w:val="28"/>
                <w:szCs w:val="28"/>
                <w:lang w:val="sv-SE"/>
              </w:rPr>
              <w:t>- Cơ chế ngược âm tính quan trọng hơn vì nó đảm bảo duy trì sự ổn định nồng độ của các loại hoocmon trong máu. Cơ chế điều hòa ngược dương tính chỉ hoạt động trong một thời gian ngắn nhất định, vì nó làm cho nồng độ hoocmon tăng liên tục, nếu kéo dài sẽ gây rối loạn sinh lí cơ thể.</w:t>
            </w:r>
          </w:p>
        </w:tc>
        <w:tc>
          <w:tcPr>
            <w:tcW w:w="992" w:type="dxa"/>
            <w:shd w:val="clear" w:color="auto" w:fill="auto"/>
          </w:tcPr>
          <w:p w14:paraId="120BF9A3" w14:textId="77777777" w:rsidR="00D665D0" w:rsidRPr="008F34BB" w:rsidRDefault="00D665D0" w:rsidP="00816ACC">
            <w:pPr>
              <w:contextualSpacing/>
              <w:jc w:val="left"/>
              <w:rPr>
                <w:rFonts w:ascii="Times New Roman" w:hAnsi="Times New Roman"/>
                <w:color w:val="000000"/>
                <w:sz w:val="28"/>
                <w:szCs w:val="28"/>
                <w:lang w:val="sv-SE"/>
              </w:rPr>
            </w:pPr>
          </w:p>
          <w:p w14:paraId="70749563" w14:textId="77777777" w:rsidR="00D665D0" w:rsidRPr="008F34BB" w:rsidRDefault="00D665D0" w:rsidP="00816ACC">
            <w:pPr>
              <w:contextualSpacing/>
              <w:jc w:val="left"/>
              <w:rPr>
                <w:rFonts w:ascii="Times New Roman" w:hAnsi="Times New Roman"/>
                <w:color w:val="000000"/>
                <w:sz w:val="28"/>
                <w:szCs w:val="28"/>
                <w:lang w:val="sv-SE"/>
              </w:rPr>
            </w:pPr>
          </w:p>
          <w:p w14:paraId="4393F97D" w14:textId="77777777" w:rsidR="00D665D0" w:rsidRPr="008F34BB" w:rsidRDefault="00D665D0" w:rsidP="00816ACC">
            <w:pPr>
              <w:contextualSpacing/>
              <w:jc w:val="left"/>
              <w:rPr>
                <w:rFonts w:ascii="Times New Roman" w:hAnsi="Times New Roman"/>
                <w:color w:val="000000"/>
                <w:sz w:val="28"/>
                <w:szCs w:val="28"/>
              </w:rPr>
            </w:pPr>
            <w:r w:rsidRPr="008F34BB">
              <w:rPr>
                <w:rFonts w:ascii="Times New Roman" w:hAnsi="Times New Roman"/>
                <w:color w:val="000000"/>
                <w:sz w:val="28"/>
                <w:szCs w:val="28"/>
              </w:rPr>
              <w:t>0,25</w:t>
            </w:r>
          </w:p>
          <w:p w14:paraId="1ED71A70" w14:textId="77777777" w:rsidR="00D665D0" w:rsidRPr="008F34BB" w:rsidRDefault="00D665D0" w:rsidP="00816ACC">
            <w:pPr>
              <w:contextualSpacing/>
              <w:jc w:val="left"/>
              <w:rPr>
                <w:rFonts w:ascii="Times New Roman" w:hAnsi="Times New Roman"/>
                <w:color w:val="000000"/>
                <w:sz w:val="28"/>
                <w:szCs w:val="28"/>
              </w:rPr>
            </w:pPr>
          </w:p>
          <w:p w14:paraId="3D1DEEFD" w14:textId="77777777" w:rsidR="00D665D0" w:rsidRPr="008F34BB" w:rsidRDefault="00D665D0" w:rsidP="00816ACC">
            <w:pPr>
              <w:contextualSpacing/>
              <w:jc w:val="left"/>
              <w:rPr>
                <w:rFonts w:ascii="Times New Roman" w:hAnsi="Times New Roman"/>
                <w:color w:val="000000"/>
                <w:sz w:val="28"/>
                <w:szCs w:val="28"/>
              </w:rPr>
            </w:pPr>
          </w:p>
          <w:p w14:paraId="40663182" w14:textId="77777777" w:rsidR="00D665D0" w:rsidRPr="008F34BB" w:rsidRDefault="00D665D0" w:rsidP="00816ACC">
            <w:pPr>
              <w:contextualSpacing/>
              <w:jc w:val="left"/>
              <w:rPr>
                <w:rFonts w:ascii="Times New Roman" w:hAnsi="Times New Roman"/>
                <w:color w:val="000000"/>
                <w:sz w:val="28"/>
                <w:szCs w:val="28"/>
              </w:rPr>
            </w:pPr>
          </w:p>
          <w:p w14:paraId="2B861AA6" w14:textId="77777777" w:rsidR="00D665D0" w:rsidRPr="008F34BB" w:rsidRDefault="00D665D0" w:rsidP="00816ACC">
            <w:pPr>
              <w:contextualSpacing/>
              <w:jc w:val="left"/>
              <w:rPr>
                <w:rFonts w:ascii="Times New Roman" w:hAnsi="Times New Roman"/>
                <w:color w:val="000000"/>
                <w:sz w:val="28"/>
                <w:szCs w:val="28"/>
              </w:rPr>
            </w:pPr>
            <w:r w:rsidRPr="008F34BB">
              <w:rPr>
                <w:rFonts w:ascii="Times New Roman" w:hAnsi="Times New Roman"/>
                <w:color w:val="000000"/>
                <w:sz w:val="28"/>
                <w:szCs w:val="28"/>
              </w:rPr>
              <w:t>0,25</w:t>
            </w:r>
          </w:p>
          <w:p w14:paraId="52B924A6" w14:textId="77777777" w:rsidR="00D665D0" w:rsidRPr="008F34BB" w:rsidRDefault="00D665D0" w:rsidP="00816ACC">
            <w:pPr>
              <w:contextualSpacing/>
              <w:jc w:val="left"/>
              <w:rPr>
                <w:rFonts w:ascii="Times New Roman" w:hAnsi="Times New Roman"/>
                <w:color w:val="000000"/>
                <w:sz w:val="28"/>
                <w:szCs w:val="28"/>
              </w:rPr>
            </w:pPr>
          </w:p>
          <w:p w14:paraId="23BFE60C" w14:textId="77777777" w:rsidR="00D665D0" w:rsidRPr="008F34BB" w:rsidRDefault="00D665D0" w:rsidP="00816ACC">
            <w:pPr>
              <w:contextualSpacing/>
              <w:jc w:val="left"/>
              <w:rPr>
                <w:rFonts w:ascii="Times New Roman" w:hAnsi="Times New Roman"/>
                <w:color w:val="000000"/>
                <w:sz w:val="28"/>
                <w:szCs w:val="28"/>
              </w:rPr>
            </w:pPr>
          </w:p>
          <w:p w14:paraId="13E929DC" w14:textId="77777777" w:rsidR="00D665D0" w:rsidRPr="008F34BB" w:rsidRDefault="00D665D0" w:rsidP="00816ACC">
            <w:pPr>
              <w:contextualSpacing/>
              <w:jc w:val="left"/>
              <w:rPr>
                <w:rFonts w:ascii="Times New Roman" w:hAnsi="Times New Roman"/>
                <w:color w:val="000000"/>
                <w:sz w:val="28"/>
                <w:szCs w:val="28"/>
              </w:rPr>
            </w:pPr>
            <w:r w:rsidRPr="008F34BB">
              <w:rPr>
                <w:rFonts w:ascii="Times New Roman" w:hAnsi="Times New Roman"/>
                <w:color w:val="000000"/>
                <w:sz w:val="28"/>
                <w:szCs w:val="28"/>
              </w:rPr>
              <w:t>0,5</w:t>
            </w:r>
          </w:p>
        </w:tc>
      </w:tr>
    </w:tbl>
    <w:p w14:paraId="22901B02" w14:textId="77777777" w:rsidR="00D665D0" w:rsidRPr="008F34BB" w:rsidRDefault="00D665D0" w:rsidP="00816ACC">
      <w:pPr>
        <w:jc w:val="left"/>
        <w:rPr>
          <w:rFonts w:ascii="Times New Roman" w:hAnsi="Times New Roman"/>
          <w:color w:val="000000"/>
          <w:sz w:val="28"/>
          <w:szCs w:val="28"/>
        </w:rPr>
      </w:pPr>
    </w:p>
    <w:p w14:paraId="0D68DCB1" w14:textId="77777777" w:rsidR="00D665D0" w:rsidRPr="008F34BB" w:rsidRDefault="00D665D0" w:rsidP="00816ACC">
      <w:pPr>
        <w:ind w:firstLine="720"/>
        <w:jc w:val="left"/>
        <w:rPr>
          <w:rFonts w:ascii="Times New Roman" w:hAnsi="Times New Roman"/>
          <w:b/>
          <w:i/>
          <w:color w:val="000000"/>
          <w:sz w:val="28"/>
          <w:szCs w:val="28"/>
          <w:lang w:val="sv-SE"/>
        </w:rPr>
      </w:pPr>
      <w:r w:rsidRPr="008F34BB">
        <w:rPr>
          <w:rFonts w:ascii="Times New Roman" w:hAnsi="Times New Roman"/>
          <w:b/>
          <w:i/>
          <w:color w:val="000000"/>
          <w:sz w:val="28"/>
          <w:szCs w:val="28"/>
        </w:rPr>
        <w:t>2.</w:t>
      </w:r>
      <w:r w:rsidRPr="008F34BB">
        <w:rPr>
          <w:rFonts w:ascii="Times New Roman" w:hAnsi="Times New Roman"/>
          <w:b/>
          <w:i/>
          <w:color w:val="000000"/>
          <w:sz w:val="28"/>
          <w:szCs w:val="28"/>
          <w:lang w:val="sv-SE"/>
        </w:rPr>
        <w:t xml:space="preserve"> Phân biệt phản ứng đỉnh và phản ứng vỏ?</w:t>
      </w:r>
    </w:p>
    <w:p w14:paraId="0AE7384A" w14:textId="77777777" w:rsidR="00D665D0" w:rsidRPr="008F34BB" w:rsidRDefault="00D665D0" w:rsidP="00816ACC">
      <w:pPr>
        <w:jc w:val="left"/>
        <w:rPr>
          <w:rFonts w:ascii="Times New Roman" w:hAnsi="Times New Roman"/>
          <w:b/>
          <w:color w:val="000000"/>
          <w:sz w:val="28"/>
          <w:szCs w:val="28"/>
          <w:lang w:val="sv-SE"/>
        </w:rPr>
      </w:pPr>
      <w:r w:rsidRPr="008F34BB">
        <w:rPr>
          <w:rFonts w:ascii="Times New Roman" w:hAnsi="Times New Roman"/>
          <w:b/>
          <w:i/>
          <w:color w:val="000000"/>
          <w:sz w:val="28"/>
          <w:szCs w:val="28"/>
        </w:rPr>
        <w:t>Hướng dẫn chấm</w:t>
      </w:r>
    </w:p>
    <w:tbl>
      <w:tblPr>
        <w:tblW w:w="9606"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
        <w:gridCol w:w="3707"/>
        <w:gridCol w:w="3685"/>
        <w:gridCol w:w="1143"/>
      </w:tblGrid>
      <w:tr w:rsidR="00D665D0" w:rsidRPr="008F34BB" w14:paraId="4404A020" w14:textId="77777777" w:rsidTr="00D665D0">
        <w:trPr>
          <w:trHeight w:val="160"/>
        </w:trPr>
        <w:tc>
          <w:tcPr>
            <w:tcW w:w="1071" w:type="dxa"/>
          </w:tcPr>
          <w:p w14:paraId="63671505" w14:textId="77777777" w:rsidR="00D665D0" w:rsidRPr="008F34BB" w:rsidRDefault="00D665D0" w:rsidP="00816ACC">
            <w:pPr>
              <w:ind w:left="-42"/>
              <w:jc w:val="left"/>
              <w:rPr>
                <w:rFonts w:ascii="Times New Roman" w:hAnsi="Times New Roman"/>
                <w:color w:val="000000"/>
                <w:sz w:val="28"/>
                <w:szCs w:val="28"/>
              </w:rPr>
            </w:pPr>
            <w:r w:rsidRPr="008F34BB">
              <w:rPr>
                <w:rFonts w:ascii="Times New Roman" w:hAnsi="Times New Roman"/>
                <w:color w:val="000000"/>
                <w:sz w:val="28"/>
                <w:szCs w:val="28"/>
              </w:rPr>
              <w:t>Dấu hiệu</w:t>
            </w:r>
          </w:p>
        </w:tc>
        <w:tc>
          <w:tcPr>
            <w:tcW w:w="3707" w:type="dxa"/>
          </w:tcPr>
          <w:p w14:paraId="049E4C1E" w14:textId="77777777" w:rsidR="00D665D0" w:rsidRPr="008F34BB" w:rsidRDefault="00D665D0" w:rsidP="00816ACC">
            <w:pPr>
              <w:ind w:left="-42"/>
              <w:jc w:val="left"/>
              <w:rPr>
                <w:rFonts w:ascii="Times New Roman" w:hAnsi="Times New Roman"/>
                <w:color w:val="000000"/>
                <w:sz w:val="28"/>
                <w:szCs w:val="28"/>
              </w:rPr>
            </w:pPr>
            <w:r w:rsidRPr="008F34BB">
              <w:rPr>
                <w:rFonts w:ascii="Times New Roman" w:hAnsi="Times New Roman"/>
                <w:color w:val="000000"/>
                <w:sz w:val="28"/>
                <w:szCs w:val="28"/>
              </w:rPr>
              <w:t>Phản ứng đỉnh</w:t>
            </w:r>
          </w:p>
        </w:tc>
        <w:tc>
          <w:tcPr>
            <w:tcW w:w="3685" w:type="dxa"/>
          </w:tcPr>
          <w:p w14:paraId="47DAD292" w14:textId="77777777" w:rsidR="00D665D0" w:rsidRPr="008F34BB" w:rsidRDefault="00D665D0" w:rsidP="00816ACC">
            <w:pPr>
              <w:ind w:left="-42"/>
              <w:jc w:val="left"/>
              <w:rPr>
                <w:rFonts w:ascii="Times New Roman" w:hAnsi="Times New Roman"/>
                <w:color w:val="000000"/>
                <w:sz w:val="28"/>
                <w:szCs w:val="28"/>
              </w:rPr>
            </w:pPr>
            <w:r w:rsidRPr="008F34BB">
              <w:rPr>
                <w:rFonts w:ascii="Times New Roman" w:hAnsi="Times New Roman"/>
                <w:color w:val="000000"/>
                <w:sz w:val="28"/>
                <w:szCs w:val="28"/>
              </w:rPr>
              <w:t>Phản ứng vỏ</w:t>
            </w:r>
          </w:p>
        </w:tc>
        <w:tc>
          <w:tcPr>
            <w:tcW w:w="1143" w:type="dxa"/>
          </w:tcPr>
          <w:p w14:paraId="30CD034E" w14:textId="77777777" w:rsidR="00D665D0" w:rsidRPr="008F34BB" w:rsidRDefault="00D665D0" w:rsidP="00816ACC">
            <w:pPr>
              <w:ind w:left="-42"/>
              <w:jc w:val="left"/>
              <w:rPr>
                <w:rFonts w:ascii="Times New Roman" w:hAnsi="Times New Roman"/>
                <w:color w:val="000000"/>
                <w:sz w:val="28"/>
                <w:szCs w:val="28"/>
              </w:rPr>
            </w:pPr>
          </w:p>
        </w:tc>
      </w:tr>
      <w:tr w:rsidR="00D665D0" w:rsidRPr="008F34BB" w14:paraId="41B85B30" w14:textId="77777777" w:rsidTr="00D665D0">
        <w:trPr>
          <w:trHeight w:val="480"/>
        </w:trPr>
        <w:tc>
          <w:tcPr>
            <w:tcW w:w="1071" w:type="dxa"/>
          </w:tcPr>
          <w:p w14:paraId="007FCED6" w14:textId="77777777" w:rsidR="00D665D0" w:rsidRPr="008F34BB" w:rsidRDefault="00D665D0" w:rsidP="00816ACC">
            <w:pPr>
              <w:ind w:left="-42"/>
              <w:jc w:val="left"/>
              <w:rPr>
                <w:rFonts w:ascii="Times New Roman" w:hAnsi="Times New Roman"/>
                <w:color w:val="000000"/>
                <w:sz w:val="28"/>
                <w:szCs w:val="28"/>
              </w:rPr>
            </w:pPr>
            <w:r w:rsidRPr="008F34BB">
              <w:rPr>
                <w:rFonts w:ascii="Times New Roman" w:hAnsi="Times New Roman"/>
                <w:color w:val="000000"/>
                <w:sz w:val="28"/>
                <w:szCs w:val="28"/>
              </w:rPr>
              <w:t xml:space="preserve">- Định nghĩa </w:t>
            </w:r>
          </w:p>
        </w:tc>
        <w:tc>
          <w:tcPr>
            <w:tcW w:w="3707" w:type="dxa"/>
          </w:tcPr>
          <w:p w14:paraId="422E87BD" w14:textId="77777777" w:rsidR="00D665D0" w:rsidRPr="008F34BB" w:rsidRDefault="00D665D0" w:rsidP="00816ACC">
            <w:pPr>
              <w:ind w:left="-42"/>
              <w:jc w:val="left"/>
              <w:rPr>
                <w:rFonts w:ascii="Times New Roman" w:hAnsi="Times New Roman"/>
                <w:color w:val="000000"/>
                <w:sz w:val="28"/>
                <w:szCs w:val="28"/>
              </w:rPr>
            </w:pPr>
            <w:r w:rsidRPr="008F34BB">
              <w:rPr>
                <w:rFonts w:ascii="Times New Roman" w:hAnsi="Times New Roman"/>
                <w:color w:val="000000"/>
                <w:sz w:val="28"/>
                <w:szCs w:val="28"/>
              </w:rPr>
              <w:t>- Là phản ứng khi tinh trùng gắn vào trên màng sáng của trứng.</w:t>
            </w:r>
          </w:p>
        </w:tc>
        <w:tc>
          <w:tcPr>
            <w:tcW w:w="3685" w:type="dxa"/>
          </w:tcPr>
          <w:p w14:paraId="0E1A26A5" w14:textId="77777777" w:rsidR="00D665D0" w:rsidRPr="008F34BB" w:rsidRDefault="00D665D0" w:rsidP="00816ACC">
            <w:pPr>
              <w:ind w:left="-42"/>
              <w:jc w:val="left"/>
              <w:rPr>
                <w:rFonts w:ascii="Times New Roman" w:hAnsi="Times New Roman"/>
                <w:color w:val="000000"/>
                <w:sz w:val="28"/>
                <w:szCs w:val="28"/>
              </w:rPr>
            </w:pPr>
            <w:r w:rsidRPr="008F34BB">
              <w:rPr>
                <w:rFonts w:ascii="Times New Roman" w:hAnsi="Times New Roman"/>
                <w:color w:val="000000"/>
                <w:sz w:val="28"/>
                <w:szCs w:val="28"/>
              </w:rPr>
              <w:t>- Là phản ứng xảy ra do sự ra tăng đột ngột nồng độ Ca</w:t>
            </w:r>
            <w:r w:rsidRPr="008F34BB">
              <w:rPr>
                <w:rFonts w:ascii="Times New Roman" w:hAnsi="Times New Roman"/>
                <w:color w:val="000000"/>
                <w:sz w:val="28"/>
                <w:szCs w:val="28"/>
                <w:vertAlign w:val="superscript"/>
              </w:rPr>
              <w:t>2+</w:t>
            </w:r>
            <w:r w:rsidRPr="008F34BB">
              <w:rPr>
                <w:rFonts w:ascii="Times New Roman" w:hAnsi="Times New Roman"/>
                <w:color w:val="000000"/>
                <w:sz w:val="28"/>
                <w:szCs w:val="28"/>
              </w:rPr>
              <w:t xml:space="preserve"> trong tế bào chất của trứng</w:t>
            </w:r>
          </w:p>
        </w:tc>
        <w:tc>
          <w:tcPr>
            <w:tcW w:w="1143" w:type="dxa"/>
          </w:tcPr>
          <w:p w14:paraId="1C4943BD" w14:textId="77777777" w:rsidR="00D665D0" w:rsidRPr="008F34BB" w:rsidRDefault="00D665D0" w:rsidP="00816ACC">
            <w:pPr>
              <w:ind w:left="-42"/>
              <w:jc w:val="left"/>
              <w:rPr>
                <w:rFonts w:ascii="Times New Roman" w:hAnsi="Times New Roman"/>
                <w:color w:val="000000"/>
                <w:sz w:val="28"/>
                <w:szCs w:val="28"/>
              </w:rPr>
            </w:pPr>
            <w:r w:rsidRPr="008F34BB">
              <w:rPr>
                <w:rFonts w:ascii="Times New Roman" w:hAnsi="Times New Roman"/>
                <w:color w:val="000000"/>
                <w:sz w:val="28"/>
                <w:szCs w:val="28"/>
              </w:rPr>
              <w:t>0,25đ</w:t>
            </w:r>
          </w:p>
        </w:tc>
      </w:tr>
      <w:tr w:rsidR="00D665D0" w:rsidRPr="008F34BB" w14:paraId="6FD716D6" w14:textId="77777777" w:rsidTr="00D665D0">
        <w:trPr>
          <w:trHeight w:val="270"/>
        </w:trPr>
        <w:tc>
          <w:tcPr>
            <w:tcW w:w="1071" w:type="dxa"/>
            <w:vMerge w:val="restart"/>
          </w:tcPr>
          <w:p w14:paraId="588F1CBF" w14:textId="77777777" w:rsidR="00D665D0" w:rsidRPr="008F34BB" w:rsidRDefault="00D665D0" w:rsidP="00816ACC">
            <w:pPr>
              <w:ind w:left="-42"/>
              <w:jc w:val="left"/>
              <w:rPr>
                <w:rFonts w:ascii="Times New Roman" w:hAnsi="Times New Roman"/>
                <w:color w:val="000000"/>
                <w:sz w:val="28"/>
                <w:szCs w:val="28"/>
              </w:rPr>
            </w:pPr>
            <w:r w:rsidRPr="008F34BB">
              <w:rPr>
                <w:rFonts w:ascii="Times New Roman" w:hAnsi="Times New Roman"/>
                <w:color w:val="000000"/>
                <w:sz w:val="28"/>
                <w:szCs w:val="28"/>
              </w:rPr>
              <w:t xml:space="preserve">Đặc điểm </w:t>
            </w:r>
          </w:p>
        </w:tc>
        <w:tc>
          <w:tcPr>
            <w:tcW w:w="3707" w:type="dxa"/>
          </w:tcPr>
          <w:p w14:paraId="054EC333" w14:textId="77777777" w:rsidR="00D665D0" w:rsidRPr="008F34BB" w:rsidRDefault="00D665D0" w:rsidP="00816ACC">
            <w:pPr>
              <w:ind w:left="-42"/>
              <w:jc w:val="left"/>
              <w:rPr>
                <w:rFonts w:ascii="Times New Roman" w:hAnsi="Times New Roman"/>
                <w:color w:val="000000"/>
                <w:sz w:val="28"/>
                <w:szCs w:val="28"/>
              </w:rPr>
            </w:pPr>
            <w:r w:rsidRPr="008F34BB">
              <w:rPr>
                <w:rFonts w:ascii="Times New Roman" w:hAnsi="Times New Roman"/>
                <w:color w:val="000000"/>
                <w:sz w:val="28"/>
                <w:szCs w:val="28"/>
              </w:rPr>
              <w:t>- Giúp tinh trùng xâm nhập vào để thụ tinh với trứng</w:t>
            </w:r>
          </w:p>
        </w:tc>
        <w:tc>
          <w:tcPr>
            <w:tcW w:w="3685" w:type="dxa"/>
          </w:tcPr>
          <w:p w14:paraId="39A34003" w14:textId="77777777" w:rsidR="00D665D0" w:rsidRPr="008F34BB" w:rsidRDefault="00D665D0" w:rsidP="00816ACC">
            <w:pPr>
              <w:ind w:left="-42"/>
              <w:jc w:val="left"/>
              <w:rPr>
                <w:rFonts w:ascii="Times New Roman" w:hAnsi="Times New Roman"/>
                <w:color w:val="000000"/>
                <w:sz w:val="28"/>
                <w:szCs w:val="28"/>
              </w:rPr>
            </w:pPr>
            <w:r w:rsidRPr="008F34BB">
              <w:rPr>
                <w:rFonts w:ascii="Times New Roman" w:hAnsi="Times New Roman"/>
                <w:color w:val="000000"/>
                <w:sz w:val="28"/>
                <w:szCs w:val="28"/>
              </w:rPr>
              <w:t>- Khi một tinh trùng xâm nhập vào giúp ngăn không cho tinh trùng khác thụ tinh với trứng</w:t>
            </w:r>
          </w:p>
        </w:tc>
        <w:tc>
          <w:tcPr>
            <w:tcW w:w="1143" w:type="dxa"/>
          </w:tcPr>
          <w:p w14:paraId="46DB8DAE" w14:textId="77777777" w:rsidR="00D665D0" w:rsidRPr="008F34BB" w:rsidRDefault="00D665D0" w:rsidP="00816ACC">
            <w:pPr>
              <w:ind w:left="-42"/>
              <w:jc w:val="left"/>
              <w:rPr>
                <w:rFonts w:ascii="Times New Roman" w:hAnsi="Times New Roman"/>
                <w:color w:val="000000"/>
                <w:sz w:val="28"/>
                <w:szCs w:val="28"/>
              </w:rPr>
            </w:pPr>
            <w:r w:rsidRPr="008F34BB">
              <w:rPr>
                <w:rFonts w:ascii="Times New Roman" w:hAnsi="Times New Roman"/>
                <w:color w:val="000000"/>
                <w:sz w:val="28"/>
                <w:szCs w:val="28"/>
              </w:rPr>
              <w:t>0,25đ</w:t>
            </w:r>
          </w:p>
        </w:tc>
      </w:tr>
      <w:tr w:rsidR="00D665D0" w:rsidRPr="008F34BB" w14:paraId="2B86FD50" w14:textId="77777777" w:rsidTr="00D665D0">
        <w:trPr>
          <w:trHeight w:val="410"/>
        </w:trPr>
        <w:tc>
          <w:tcPr>
            <w:tcW w:w="1071" w:type="dxa"/>
            <w:vMerge/>
          </w:tcPr>
          <w:p w14:paraId="29940CA6" w14:textId="77777777" w:rsidR="00D665D0" w:rsidRPr="008F34BB" w:rsidRDefault="00D665D0" w:rsidP="00816ACC">
            <w:pPr>
              <w:ind w:left="-42"/>
              <w:jc w:val="left"/>
              <w:rPr>
                <w:rFonts w:ascii="Times New Roman" w:hAnsi="Times New Roman"/>
                <w:color w:val="000000"/>
                <w:sz w:val="28"/>
                <w:szCs w:val="28"/>
              </w:rPr>
            </w:pPr>
          </w:p>
        </w:tc>
        <w:tc>
          <w:tcPr>
            <w:tcW w:w="3707" w:type="dxa"/>
          </w:tcPr>
          <w:p w14:paraId="2FB60E5A" w14:textId="77777777" w:rsidR="00D665D0" w:rsidRPr="008F34BB" w:rsidRDefault="00D665D0" w:rsidP="00816ACC">
            <w:pPr>
              <w:ind w:left="-42"/>
              <w:jc w:val="left"/>
              <w:rPr>
                <w:rFonts w:ascii="Times New Roman" w:hAnsi="Times New Roman"/>
                <w:color w:val="000000"/>
                <w:sz w:val="28"/>
                <w:szCs w:val="28"/>
              </w:rPr>
            </w:pPr>
            <w:r w:rsidRPr="008F34BB">
              <w:rPr>
                <w:rFonts w:ascii="Times New Roman" w:hAnsi="Times New Roman"/>
                <w:color w:val="000000"/>
                <w:sz w:val="28"/>
                <w:szCs w:val="28"/>
              </w:rPr>
              <w:t xml:space="preserve">- Phụ thuộc vào enzim phân giải và thụ thể màng </w:t>
            </w:r>
          </w:p>
        </w:tc>
        <w:tc>
          <w:tcPr>
            <w:tcW w:w="3685" w:type="dxa"/>
          </w:tcPr>
          <w:p w14:paraId="7651688F" w14:textId="77777777" w:rsidR="00D665D0" w:rsidRPr="008F34BB" w:rsidRDefault="00D665D0" w:rsidP="00816ACC">
            <w:pPr>
              <w:ind w:left="-42"/>
              <w:jc w:val="left"/>
              <w:rPr>
                <w:rFonts w:ascii="Times New Roman" w:hAnsi="Times New Roman"/>
                <w:color w:val="000000"/>
                <w:sz w:val="28"/>
                <w:szCs w:val="28"/>
              </w:rPr>
            </w:pPr>
            <w:r w:rsidRPr="008F34BB">
              <w:rPr>
                <w:rFonts w:ascii="Times New Roman" w:hAnsi="Times New Roman"/>
                <w:color w:val="000000"/>
                <w:sz w:val="28"/>
                <w:szCs w:val="28"/>
              </w:rPr>
              <w:t>- Phụ thuộc vào [Ca</w:t>
            </w:r>
            <w:r w:rsidRPr="008F34BB">
              <w:rPr>
                <w:rFonts w:ascii="Times New Roman" w:hAnsi="Times New Roman"/>
                <w:color w:val="000000"/>
                <w:sz w:val="28"/>
                <w:szCs w:val="28"/>
                <w:vertAlign w:val="superscript"/>
              </w:rPr>
              <w:t>2+</w:t>
            </w:r>
            <w:r w:rsidRPr="008F34BB">
              <w:rPr>
                <w:rFonts w:ascii="Times New Roman" w:hAnsi="Times New Roman"/>
                <w:color w:val="000000"/>
                <w:sz w:val="28"/>
                <w:szCs w:val="28"/>
              </w:rPr>
              <w:t>]</w:t>
            </w:r>
          </w:p>
        </w:tc>
        <w:tc>
          <w:tcPr>
            <w:tcW w:w="1143" w:type="dxa"/>
          </w:tcPr>
          <w:p w14:paraId="2C253C4C" w14:textId="77777777" w:rsidR="00D665D0" w:rsidRPr="008F34BB" w:rsidRDefault="00D665D0" w:rsidP="00816ACC">
            <w:pPr>
              <w:ind w:left="-42"/>
              <w:jc w:val="left"/>
              <w:rPr>
                <w:rFonts w:ascii="Times New Roman" w:hAnsi="Times New Roman"/>
                <w:color w:val="000000"/>
                <w:sz w:val="28"/>
                <w:szCs w:val="28"/>
              </w:rPr>
            </w:pPr>
            <w:r w:rsidRPr="008F34BB">
              <w:rPr>
                <w:rFonts w:ascii="Times New Roman" w:hAnsi="Times New Roman"/>
                <w:color w:val="000000"/>
                <w:sz w:val="28"/>
                <w:szCs w:val="28"/>
              </w:rPr>
              <w:t>0,25đ</w:t>
            </w:r>
          </w:p>
        </w:tc>
      </w:tr>
      <w:tr w:rsidR="00D665D0" w:rsidRPr="008F34BB" w14:paraId="110A3B85" w14:textId="77777777" w:rsidTr="00D665D0">
        <w:trPr>
          <w:trHeight w:val="230"/>
        </w:trPr>
        <w:tc>
          <w:tcPr>
            <w:tcW w:w="1071" w:type="dxa"/>
          </w:tcPr>
          <w:p w14:paraId="74B0A766" w14:textId="77777777" w:rsidR="00D665D0" w:rsidRPr="008F34BB" w:rsidRDefault="00D665D0" w:rsidP="00816ACC">
            <w:pPr>
              <w:ind w:left="-42"/>
              <w:jc w:val="left"/>
              <w:rPr>
                <w:rFonts w:ascii="Times New Roman" w:hAnsi="Times New Roman"/>
                <w:color w:val="000000"/>
                <w:sz w:val="28"/>
                <w:szCs w:val="28"/>
              </w:rPr>
            </w:pPr>
            <w:r w:rsidRPr="008F34BB">
              <w:rPr>
                <w:rFonts w:ascii="Times New Roman" w:hAnsi="Times New Roman"/>
                <w:color w:val="000000"/>
                <w:sz w:val="28"/>
                <w:szCs w:val="28"/>
              </w:rPr>
              <w:t>Vai trò</w:t>
            </w:r>
          </w:p>
        </w:tc>
        <w:tc>
          <w:tcPr>
            <w:tcW w:w="3707" w:type="dxa"/>
          </w:tcPr>
          <w:p w14:paraId="3812DCE1" w14:textId="77777777" w:rsidR="00D665D0" w:rsidRPr="008F34BB" w:rsidRDefault="00D665D0" w:rsidP="00816ACC">
            <w:pPr>
              <w:ind w:left="-42"/>
              <w:jc w:val="left"/>
              <w:rPr>
                <w:rFonts w:ascii="Times New Roman" w:hAnsi="Times New Roman"/>
                <w:color w:val="000000"/>
                <w:sz w:val="28"/>
                <w:szCs w:val="28"/>
              </w:rPr>
            </w:pPr>
            <w:r w:rsidRPr="008F34BB">
              <w:rPr>
                <w:rFonts w:ascii="Times New Roman" w:hAnsi="Times New Roman"/>
                <w:color w:val="000000"/>
                <w:sz w:val="28"/>
                <w:szCs w:val="28"/>
              </w:rPr>
              <w:t>- Tinh trùng xâm nhập và thụ tinh với trứng, tạo ngăn đa tinh tức thời</w:t>
            </w:r>
          </w:p>
        </w:tc>
        <w:tc>
          <w:tcPr>
            <w:tcW w:w="3685" w:type="dxa"/>
          </w:tcPr>
          <w:p w14:paraId="46B08213" w14:textId="77777777" w:rsidR="00D665D0" w:rsidRPr="008F34BB" w:rsidRDefault="00D665D0" w:rsidP="00816ACC">
            <w:pPr>
              <w:ind w:left="-42"/>
              <w:jc w:val="left"/>
              <w:rPr>
                <w:rFonts w:ascii="Times New Roman" w:hAnsi="Times New Roman"/>
                <w:color w:val="000000"/>
                <w:sz w:val="28"/>
                <w:szCs w:val="28"/>
              </w:rPr>
            </w:pPr>
            <w:r w:rsidRPr="008F34BB">
              <w:rPr>
                <w:rFonts w:ascii="Times New Roman" w:hAnsi="Times New Roman"/>
                <w:color w:val="000000"/>
                <w:sz w:val="28"/>
                <w:szCs w:val="28"/>
              </w:rPr>
              <w:t>- Tạo ngăn đa tinh dài hạn</w:t>
            </w:r>
          </w:p>
        </w:tc>
        <w:tc>
          <w:tcPr>
            <w:tcW w:w="1143" w:type="dxa"/>
          </w:tcPr>
          <w:p w14:paraId="7C7AE0AD" w14:textId="77777777" w:rsidR="00D665D0" w:rsidRPr="008F34BB" w:rsidRDefault="00D665D0" w:rsidP="00816ACC">
            <w:pPr>
              <w:ind w:left="-42"/>
              <w:jc w:val="left"/>
              <w:rPr>
                <w:rFonts w:ascii="Times New Roman" w:hAnsi="Times New Roman"/>
                <w:color w:val="000000"/>
                <w:sz w:val="28"/>
                <w:szCs w:val="28"/>
              </w:rPr>
            </w:pPr>
            <w:r w:rsidRPr="008F34BB">
              <w:rPr>
                <w:rFonts w:ascii="Times New Roman" w:hAnsi="Times New Roman"/>
                <w:color w:val="000000"/>
                <w:sz w:val="28"/>
                <w:szCs w:val="28"/>
              </w:rPr>
              <w:t>0,25đ</w:t>
            </w:r>
          </w:p>
        </w:tc>
      </w:tr>
    </w:tbl>
    <w:p w14:paraId="509A1BBB" w14:textId="77777777" w:rsidR="00D665D0" w:rsidRPr="008F34BB" w:rsidRDefault="00D665D0" w:rsidP="00816ACC">
      <w:pPr>
        <w:jc w:val="left"/>
        <w:rPr>
          <w:rFonts w:ascii="Times New Roman" w:eastAsia="Times New Roman" w:hAnsi="Times New Roman"/>
          <w:b/>
          <w:color w:val="000000"/>
          <w:sz w:val="28"/>
          <w:szCs w:val="28"/>
        </w:rPr>
      </w:pPr>
    </w:p>
    <w:tbl>
      <w:tblPr>
        <w:tblW w:w="10895" w:type="dxa"/>
        <w:tblInd w:w="-459" w:type="dxa"/>
        <w:tblLook w:val="01E0" w:firstRow="1" w:lastRow="1" w:firstColumn="1" w:lastColumn="1" w:noHBand="0" w:noVBand="0"/>
      </w:tblPr>
      <w:tblGrid>
        <w:gridCol w:w="4820"/>
        <w:gridCol w:w="6075"/>
      </w:tblGrid>
      <w:tr w:rsidR="00D665D0" w:rsidRPr="005251F7" w14:paraId="0D77E848" w14:textId="77777777" w:rsidTr="00D665D0">
        <w:trPr>
          <w:trHeight w:val="2329"/>
        </w:trPr>
        <w:tc>
          <w:tcPr>
            <w:tcW w:w="4820" w:type="dxa"/>
          </w:tcPr>
          <w:p w14:paraId="4326BA89" w14:textId="77777777" w:rsidR="00D665D0" w:rsidRPr="005251F7" w:rsidRDefault="00D665D0" w:rsidP="00816ACC">
            <w:pPr>
              <w:spacing w:before="60" w:after="60"/>
              <w:ind w:right="-117"/>
              <w:jc w:val="left"/>
              <w:rPr>
                <w:b/>
              </w:rPr>
            </w:pPr>
            <w:r w:rsidRPr="005251F7">
              <w:rPr>
                <w:b/>
              </w:rPr>
              <w:lastRenderedPageBreak/>
              <w:t xml:space="preserve">SỞ </w:t>
            </w:r>
            <w:r>
              <w:rPr>
                <w:b/>
              </w:rPr>
              <w:t xml:space="preserve">GIÁO DỤC </w:t>
            </w:r>
            <w:r w:rsidRPr="005251F7">
              <w:rPr>
                <w:b/>
              </w:rPr>
              <w:t>&amp;</w:t>
            </w:r>
            <w:r>
              <w:rPr>
                <w:b/>
              </w:rPr>
              <w:t xml:space="preserve"> ĐÀO TẠO</w:t>
            </w:r>
            <w:r w:rsidRPr="005251F7">
              <w:rPr>
                <w:b/>
              </w:rPr>
              <w:t xml:space="preserve"> </w:t>
            </w:r>
            <w:r>
              <w:rPr>
                <w:b/>
              </w:rPr>
              <w:t>HẢI DƯƠNG</w:t>
            </w:r>
          </w:p>
          <w:p w14:paraId="3FCEFF4C" w14:textId="77777777" w:rsidR="00D665D0" w:rsidRPr="00D90B53" w:rsidRDefault="00D665D0" w:rsidP="00816ACC">
            <w:pPr>
              <w:spacing w:before="60" w:after="60"/>
              <w:jc w:val="left"/>
              <w:rPr>
                <w:rFonts w:ascii="Arial" w:hAnsi="Arial" w:cs="Arial"/>
                <w:b/>
              </w:rPr>
            </w:pPr>
            <w:r w:rsidRPr="00D90B53">
              <w:rPr>
                <w:rFonts w:ascii="Arial" w:hAnsi="Arial" w:cs="Arial"/>
                <w:b/>
              </w:rPr>
              <w:t>TRƯỜNG THPT CHUYÊN NGUYỄN TRÃI</w:t>
            </w:r>
          </w:p>
          <w:p w14:paraId="0324E52C" w14:textId="77777777" w:rsidR="00D665D0" w:rsidRPr="00181FC5" w:rsidRDefault="00000000" w:rsidP="00816ACC">
            <w:pPr>
              <w:spacing w:before="60" w:after="60"/>
              <w:jc w:val="left"/>
            </w:pPr>
            <w:r>
              <w:rPr>
                <w:b/>
                <w:noProof/>
                <w:lang w:val="en-IN" w:eastAsia="en-IN"/>
              </w:rPr>
              <w:pict w14:anchorId="1DF5A98E">
                <v:shape id="_x0000_s1134" type="#_x0000_t202" style="position:absolute;left:0;text-align:left;margin-left:54.55pt;margin-top:19.5pt;width:138.7pt;height:34.55pt;z-index:251695104">
                  <v:textbox style="mso-next-textbox:#_x0000_s1134">
                    <w:txbxContent>
                      <w:p w14:paraId="5666B669" w14:textId="77777777" w:rsidR="002C1271" w:rsidRPr="00181FC5" w:rsidRDefault="002C1271" w:rsidP="00D665D0">
                        <w:pPr>
                          <w:rPr>
                            <w:b/>
                          </w:rPr>
                        </w:pPr>
                        <w:r>
                          <w:rPr>
                            <w:b/>
                          </w:rPr>
                          <w:t>HƯỚNG DẪN CHẤM</w:t>
                        </w:r>
                      </w:p>
                    </w:txbxContent>
                  </v:textbox>
                </v:shape>
              </w:pict>
            </w:r>
          </w:p>
        </w:tc>
        <w:tc>
          <w:tcPr>
            <w:tcW w:w="6075" w:type="dxa"/>
          </w:tcPr>
          <w:p w14:paraId="3978854D" w14:textId="77777777" w:rsidR="00D665D0" w:rsidRPr="005251F7" w:rsidRDefault="00D665D0" w:rsidP="00816ACC">
            <w:pPr>
              <w:spacing w:before="60" w:after="60"/>
              <w:jc w:val="left"/>
              <w:rPr>
                <w:b/>
                <w:sz w:val="26"/>
                <w:szCs w:val="26"/>
              </w:rPr>
            </w:pPr>
            <w:r w:rsidRPr="005251F7">
              <w:rPr>
                <w:b/>
                <w:sz w:val="26"/>
                <w:szCs w:val="26"/>
              </w:rPr>
              <w:t>KỲ THI CHỌN HỌC SINH GIỎI</w:t>
            </w:r>
          </w:p>
          <w:p w14:paraId="5F9EBD48" w14:textId="77777777" w:rsidR="00D665D0" w:rsidRPr="00D90B53" w:rsidRDefault="00D665D0" w:rsidP="00816ACC">
            <w:pPr>
              <w:spacing w:before="60" w:after="60"/>
              <w:jc w:val="left"/>
              <w:rPr>
                <w:rFonts w:ascii="Arial" w:hAnsi="Arial" w:cs="Arial"/>
                <w:b/>
              </w:rPr>
            </w:pPr>
            <w:r w:rsidRPr="00D90B53">
              <w:rPr>
                <w:rFonts w:ascii="Arial" w:hAnsi="Arial" w:cs="Arial"/>
                <w:b/>
              </w:rPr>
              <w:t>KHU VỰC DUYÊN HẢI VÀ ĐỒNG BẰNG BẮC BỘ</w:t>
            </w:r>
          </w:p>
          <w:p w14:paraId="67D0499F" w14:textId="77777777" w:rsidR="00D665D0" w:rsidRPr="005251F7" w:rsidRDefault="00D665D0" w:rsidP="00816ACC">
            <w:pPr>
              <w:spacing w:before="60" w:after="60"/>
              <w:jc w:val="left"/>
              <w:rPr>
                <w:b/>
                <w:sz w:val="26"/>
                <w:szCs w:val="26"/>
              </w:rPr>
            </w:pPr>
            <w:r>
              <w:rPr>
                <w:b/>
                <w:sz w:val="26"/>
                <w:szCs w:val="26"/>
              </w:rPr>
              <w:t xml:space="preserve">LẦN THỨ IX </w:t>
            </w:r>
            <w:r w:rsidRPr="005251F7">
              <w:rPr>
                <w:b/>
                <w:sz w:val="26"/>
                <w:szCs w:val="26"/>
              </w:rPr>
              <w:t>- NĂM 201</w:t>
            </w:r>
            <w:r>
              <w:rPr>
                <w:b/>
                <w:sz w:val="26"/>
                <w:szCs w:val="26"/>
              </w:rPr>
              <w:t>6</w:t>
            </w:r>
          </w:p>
          <w:p w14:paraId="3CA54A21" w14:textId="77777777" w:rsidR="00D665D0" w:rsidRPr="005251F7" w:rsidRDefault="00D665D0" w:rsidP="00816ACC">
            <w:pPr>
              <w:spacing w:before="60" w:after="60"/>
              <w:jc w:val="left"/>
              <w:rPr>
                <w:b/>
                <w:sz w:val="26"/>
                <w:szCs w:val="26"/>
              </w:rPr>
            </w:pPr>
            <w:r w:rsidRPr="005251F7">
              <w:rPr>
                <w:b/>
                <w:sz w:val="26"/>
                <w:szCs w:val="26"/>
              </w:rPr>
              <w:t>MÔN THI: SINH HỌC - KHỐI: 11</w:t>
            </w:r>
          </w:p>
          <w:p w14:paraId="2C19A703" w14:textId="77777777" w:rsidR="00D665D0" w:rsidRPr="005251F7" w:rsidRDefault="00D665D0" w:rsidP="00816ACC">
            <w:pPr>
              <w:spacing w:before="60" w:after="60"/>
              <w:jc w:val="left"/>
              <w:rPr>
                <w:b/>
              </w:rPr>
            </w:pPr>
          </w:p>
          <w:p w14:paraId="6F28DB74" w14:textId="77777777" w:rsidR="00D665D0" w:rsidRPr="005251F7" w:rsidRDefault="00000000" w:rsidP="00816ACC">
            <w:pPr>
              <w:spacing w:before="60" w:after="60"/>
              <w:jc w:val="left"/>
              <w:rPr>
                <w:b/>
                <w:i/>
              </w:rPr>
            </w:pPr>
            <w:r>
              <w:rPr>
                <w:i/>
                <w:noProof/>
              </w:rPr>
              <w:pict w14:anchorId="74766468">
                <v:line id="_x0000_s1133" style="position:absolute;left:0;text-align:left;z-index:251694080" from="54.55pt,20.95pt" to="261.55pt,20.95pt" strokeweight="2.25pt"/>
              </w:pict>
            </w:r>
          </w:p>
        </w:tc>
      </w:tr>
    </w:tbl>
    <w:p w14:paraId="4C16BE70" w14:textId="77777777" w:rsidR="00D665D0" w:rsidRPr="00BC1ACA" w:rsidRDefault="00D665D0" w:rsidP="00816ACC">
      <w:pPr>
        <w:spacing w:before="60" w:after="60"/>
        <w:jc w:val="left"/>
        <w:rPr>
          <w:sz w:val="28"/>
          <w:szCs w:val="28"/>
        </w:rPr>
      </w:pPr>
      <w:r w:rsidRPr="00BC1ACA">
        <w:rPr>
          <w:b/>
          <w:sz w:val="28"/>
          <w:szCs w:val="28"/>
        </w:rPr>
        <w:t>Câu 1 (2,0 điểm).</w:t>
      </w:r>
      <w:r w:rsidRPr="00BC1ACA">
        <w:rPr>
          <w:sz w:val="28"/>
          <w:szCs w:val="28"/>
        </w:rPr>
        <w:t xml:space="preserve"> </w:t>
      </w:r>
      <w:r>
        <w:rPr>
          <w:sz w:val="28"/>
          <w:szCs w:val="28"/>
        </w:rPr>
        <w:t>TRAO ĐỔI NƯỚC VÀ DINH DƯỠNG KHOÁNG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142"/>
        <w:gridCol w:w="815"/>
      </w:tblGrid>
      <w:tr w:rsidR="00D665D0" w14:paraId="27149D91" w14:textId="77777777" w:rsidTr="00D665D0">
        <w:tc>
          <w:tcPr>
            <w:tcW w:w="9854" w:type="dxa"/>
            <w:gridSpan w:val="3"/>
          </w:tcPr>
          <w:p w14:paraId="1F94B5F1" w14:textId="77777777" w:rsidR="00D665D0" w:rsidRPr="00EF6A62" w:rsidRDefault="00D665D0" w:rsidP="00816ACC">
            <w:pPr>
              <w:spacing w:before="60" w:after="60"/>
              <w:jc w:val="left"/>
              <w:rPr>
                <w:b/>
                <w:i/>
                <w:sz w:val="28"/>
                <w:szCs w:val="28"/>
              </w:rPr>
            </w:pPr>
            <w:r w:rsidRPr="00EF6A62">
              <w:rPr>
                <w:b/>
                <w:i/>
                <w:color w:val="141823"/>
                <w:sz w:val="28"/>
                <w:szCs w:val="28"/>
              </w:rPr>
              <w:t>1. Giải thích vì sao các loài cây trên cạn không sống được trên đất ngập mặn?</w:t>
            </w:r>
          </w:p>
        </w:tc>
      </w:tr>
      <w:tr w:rsidR="00D665D0" w14:paraId="5756CCF6" w14:textId="77777777" w:rsidTr="00D665D0">
        <w:tc>
          <w:tcPr>
            <w:tcW w:w="8897" w:type="dxa"/>
          </w:tcPr>
          <w:p w14:paraId="5CED944C" w14:textId="77777777" w:rsidR="00D665D0" w:rsidRPr="00EF6A62" w:rsidRDefault="00D665D0" w:rsidP="00816ACC">
            <w:pPr>
              <w:numPr>
                <w:ilvl w:val="0"/>
                <w:numId w:val="26"/>
              </w:numPr>
              <w:spacing w:before="60" w:after="60"/>
              <w:jc w:val="left"/>
              <w:rPr>
                <w:sz w:val="28"/>
                <w:szCs w:val="28"/>
              </w:rPr>
            </w:pPr>
            <w:r w:rsidRPr="00EF6A62">
              <w:rPr>
                <w:sz w:val="28"/>
                <w:szCs w:val="28"/>
              </w:rPr>
              <w:t>Cây không hấp thu được nước nhưng lá vẫn thoát hơi nước bình thường nên gây ra hiện tượng hạn sinh lý.</w:t>
            </w:r>
          </w:p>
        </w:tc>
        <w:tc>
          <w:tcPr>
            <w:tcW w:w="957" w:type="dxa"/>
            <w:gridSpan w:val="2"/>
            <w:vAlign w:val="center"/>
          </w:tcPr>
          <w:p w14:paraId="215F1289" w14:textId="77777777" w:rsidR="00D665D0" w:rsidRPr="00EF6A62" w:rsidRDefault="00D665D0" w:rsidP="00816ACC">
            <w:pPr>
              <w:spacing w:before="60" w:after="60"/>
              <w:jc w:val="left"/>
              <w:rPr>
                <w:sz w:val="28"/>
                <w:szCs w:val="28"/>
              </w:rPr>
            </w:pPr>
            <w:r w:rsidRPr="00EF6A62">
              <w:rPr>
                <w:sz w:val="28"/>
                <w:szCs w:val="28"/>
              </w:rPr>
              <w:t>0.25</w:t>
            </w:r>
          </w:p>
        </w:tc>
      </w:tr>
      <w:tr w:rsidR="00D665D0" w14:paraId="2F9992B8" w14:textId="77777777" w:rsidTr="00D665D0">
        <w:tc>
          <w:tcPr>
            <w:tcW w:w="8897" w:type="dxa"/>
          </w:tcPr>
          <w:p w14:paraId="3801E63D" w14:textId="77777777" w:rsidR="00D665D0" w:rsidRPr="00EF6A62" w:rsidRDefault="00D665D0" w:rsidP="00816ACC">
            <w:pPr>
              <w:numPr>
                <w:ilvl w:val="0"/>
                <w:numId w:val="26"/>
              </w:numPr>
              <w:spacing w:before="60" w:after="60"/>
              <w:jc w:val="left"/>
              <w:rPr>
                <w:sz w:val="28"/>
                <w:szCs w:val="28"/>
              </w:rPr>
            </w:pPr>
            <w:r w:rsidRPr="00EF6A62">
              <w:rPr>
                <w:sz w:val="28"/>
                <w:szCs w:val="28"/>
              </w:rPr>
              <w:t>Sự hút khoáng của rễ cây bị ức chế nên cây thiếu chất khoáng. Đặc biệt thiếu Photpho sẽ dẫn tới cây thiếu hụt năng lượng.</w:t>
            </w:r>
          </w:p>
        </w:tc>
        <w:tc>
          <w:tcPr>
            <w:tcW w:w="957" w:type="dxa"/>
            <w:gridSpan w:val="2"/>
            <w:vAlign w:val="center"/>
          </w:tcPr>
          <w:p w14:paraId="3BEA8914" w14:textId="77777777" w:rsidR="00D665D0" w:rsidRPr="00EF6A62" w:rsidRDefault="00D665D0" w:rsidP="00816ACC">
            <w:pPr>
              <w:spacing w:before="60" w:after="60"/>
              <w:jc w:val="left"/>
              <w:rPr>
                <w:sz w:val="28"/>
                <w:szCs w:val="28"/>
              </w:rPr>
            </w:pPr>
            <w:r w:rsidRPr="00EF6A62">
              <w:rPr>
                <w:sz w:val="28"/>
                <w:szCs w:val="28"/>
              </w:rPr>
              <w:t>0.25</w:t>
            </w:r>
          </w:p>
        </w:tc>
      </w:tr>
      <w:tr w:rsidR="00D665D0" w14:paraId="66A3CB4E" w14:textId="77777777" w:rsidTr="00D665D0">
        <w:tc>
          <w:tcPr>
            <w:tcW w:w="8897" w:type="dxa"/>
          </w:tcPr>
          <w:p w14:paraId="319E5724" w14:textId="77777777" w:rsidR="00D665D0" w:rsidRPr="00EF6A62" w:rsidRDefault="00D665D0" w:rsidP="00816ACC">
            <w:pPr>
              <w:numPr>
                <w:ilvl w:val="0"/>
                <w:numId w:val="26"/>
              </w:numPr>
              <w:spacing w:before="60" w:after="60"/>
              <w:jc w:val="left"/>
              <w:rPr>
                <w:sz w:val="28"/>
                <w:szCs w:val="28"/>
              </w:rPr>
            </w:pPr>
            <w:r w:rsidRPr="00EF6A62">
              <w:rPr>
                <w:sz w:val="28"/>
                <w:szCs w:val="28"/>
              </w:rPr>
              <w:t>Sự vận chuyển và phân bố các chất đồng hóa trong mạch rây bị kìm hãm nên các chất hữu cơ tích lũy trong lá ảnh hưởng đến quá trình tích lũy vào cơ quan dự trữ.</w:t>
            </w:r>
          </w:p>
        </w:tc>
        <w:tc>
          <w:tcPr>
            <w:tcW w:w="957" w:type="dxa"/>
            <w:gridSpan w:val="2"/>
            <w:vAlign w:val="center"/>
          </w:tcPr>
          <w:p w14:paraId="2281BFB2" w14:textId="77777777" w:rsidR="00D665D0" w:rsidRPr="00EF6A62" w:rsidRDefault="00D665D0" w:rsidP="00816ACC">
            <w:pPr>
              <w:spacing w:before="60" w:after="60"/>
              <w:jc w:val="left"/>
              <w:rPr>
                <w:sz w:val="28"/>
                <w:szCs w:val="28"/>
              </w:rPr>
            </w:pPr>
            <w:r w:rsidRPr="00EF6A62">
              <w:rPr>
                <w:sz w:val="28"/>
                <w:szCs w:val="28"/>
              </w:rPr>
              <w:t>0.25</w:t>
            </w:r>
          </w:p>
        </w:tc>
      </w:tr>
      <w:tr w:rsidR="00D665D0" w14:paraId="7885CE4E" w14:textId="77777777" w:rsidTr="00D665D0">
        <w:tc>
          <w:tcPr>
            <w:tcW w:w="8897" w:type="dxa"/>
          </w:tcPr>
          <w:p w14:paraId="34BB5FA8" w14:textId="77777777" w:rsidR="00D665D0" w:rsidRPr="00EF6A62" w:rsidRDefault="00D665D0" w:rsidP="00816ACC">
            <w:pPr>
              <w:numPr>
                <w:ilvl w:val="0"/>
                <w:numId w:val="26"/>
              </w:numPr>
              <w:spacing w:before="60" w:after="60"/>
              <w:jc w:val="left"/>
              <w:rPr>
                <w:sz w:val="28"/>
                <w:szCs w:val="28"/>
              </w:rPr>
            </w:pPr>
            <w:r w:rsidRPr="00EF6A62">
              <w:rPr>
                <w:sz w:val="28"/>
                <w:szCs w:val="28"/>
              </w:rPr>
              <w:t>Rễ là cơ quan tổng hợp citokinin giúp điều hòa sinh trưởng của cây. Khi độ mặn quá cao, quá trình tổng hợp này giảm thậm chí dừng lại ảnh hưởng đến sinh trưởng của các cơ quan trên mặt đất.</w:t>
            </w:r>
          </w:p>
          <w:p w14:paraId="13516E3A" w14:textId="77777777" w:rsidR="00D665D0" w:rsidRPr="00EF6A62" w:rsidRDefault="00D665D0" w:rsidP="00816ACC">
            <w:pPr>
              <w:numPr>
                <w:ilvl w:val="0"/>
                <w:numId w:val="26"/>
              </w:numPr>
              <w:spacing w:before="60" w:after="60"/>
              <w:jc w:val="left"/>
              <w:rPr>
                <w:sz w:val="28"/>
                <w:szCs w:val="28"/>
              </w:rPr>
            </w:pPr>
            <w:r w:rsidRPr="00EF6A62">
              <w:rPr>
                <w:sz w:val="28"/>
                <w:szCs w:val="28"/>
              </w:rPr>
              <w:t>Nhóm cây ngập mặn có những đặc điểm thích nghi phù hợp với điều kiện sống như có rễ chống, rễ thở... nên chúng vẫn tồn tại được.</w:t>
            </w:r>
          </w:p>
        </w:tc>
        <w:tc>
          <w:tcPr>
            <w:tcW w:w="957" w:type="dxa"/>
            <w:gridSpan w:val="2"/>
            <w:vAlign w:val="center"/>
          </w:tcPr>
          <w:p w14:paraId="35FE5168" w14:textId="77777777" w:rsidR="00D665D0" w:rsidRPr="00EF6A62" w:rsidRDefault="00D665D0" w:rsidP="00816ACC">
            <w:pPr>
              <w:spacing w:before="60" w:after="60"/>
              <w:jc w:val="left"/>
              <w:rPr>
                <w:sz w:val="28"/>
                <w:szCs w:val="28"/>
              </w:rPr>
            </w:pPr>
            <w:r w:rsidRPr="00EF6A62">
              <w:rPr>
                <w:sz w:val="28"/>
                <w:szCs w:val="28"/>
              </w:rPr>
              <w:t>0.25</w:t>
            </w:r>
          </w:p>
        </w:tc>
      </w:tr>
      <w:tr w:rsidR="00D665D0" w14:paraId="38E73DA4" w14:textId="77777777" w:rsidTr="00D665D0">
        <w:tc>
          <w:tcPr>
            <w:tcW w:w="9854" w:type="dxa"/>
            <w:gridSpan w:val="3"/>
          </w:tcPr>
          <w:p w14:paraId="40488A23" w14:textId="77777777" w:rsidR="00D665D0" w:rsidRPr="00EF6A62" w:rsidRDefault="00D665D0" w:rsidP="00816ACC">
            <w:pPr>
              <w:numPr>
                <w:ilvl w:val="0"/>
                <w:numId w:val="28"/>
              </w:numPr>
              <w:spacing w:before="60" w:after="60"/>
              <w:jc w:val="left"/>
              <w:rPr>
                <w:b/>
                <w:i/>
                <w:sz w:val="28"/>
                <w:szCs w:val="28"/>
              </w:rPr>
            </w:pPr>
            <w:r w:rsidRPr="00EF6A62">
              <w:rPr>
                <w:b/>
                <w:i/>
                <w:sz w:val="28"/>
                <w:szCs w:val="28"/>
              </w:rPr>
              <w:t>Vi khuẩn rhizobium là vi khuẩn cộng sinh với cây họ đậu. Hãy trả lời các câu hỏi sau:</w:t>
            </w:r>
          </w:p>
          <w:p w14:paraId="39E827AC" w14:textId="77777777" w:rsidR="00D665D0" w:rsidRPr="00EF6A62" w:rsidRDefault="00D665D0" w:rsidP="00816ACC">
            <w:pPr>
              <w:numPr>
                <w:ilvl w:val="0"/>
                <w:numId w:val="27"/>
              </w:numPr>
              <w:spacing w:before="60" w:after="60"/>
              <w:jc w:val="left"/>
              <w:rPr>
                <w:b/>
                <w:i/>
                <w:sz w:val="28"/>
                <w:szCs w:val="28"/>
              </w:rPr>
            </w:pPr>
            <w:r w:rsidRPr="00EF6A62">
              <w:rPr>
                <w:b/>
                <w:i/>
                <w:sz w:val="28"/>
                <w:szCs w:val="28"/>
              </w:rPr>
              <w:t>Vi khuẩn này lấy gì ở cây chủ.</w:t>
            </w:r>
          </w:p>
          <w:p w14:paraId="1A46CBDA" w14:textId="77777777" w:rsidR="00D665D0" w:rsidRPr="00EF6A62" w:rsidRDefault="00D665D0" w:rsidP="00816ACC">
            <w:pPr>
              <w:numPr>
                <w:ilvl w:val="0"/>
                <w:numId w:val="27"/>
              </w:numPr>
              <w:spacing w:before="60" w:after="60"/>
              <w:jc w:val="left"/>
              <w:rPr>
                <w:b/>
                <w:i/>
                <w:sz w:val="28"/>
                <w:szCs w:val="28"/>
              </w:rPr>
            </w:pPr>
            <w:r w:rsidRPr="00EF6A62">
              <w:rPr>
                <w:b/>
                <w:i/>
                <w:sz w:val="28"/>
                <w:szCs w:val="28"/>
              </w:rPr>
              <w:t>Vai trò của oxi trong quá trình hoạt động của vk này.</w:t>
            </w:r>
          </w:p>
          <w:p w14:paraId="29071FEC" w14:textId="77777777" w:rsidR="00D665D0" w:rsidRPr="00EF6A62" w:rsidRDefault="00D665D0" w:rsidP="00816ACC">
            <w:pPr>
              <w:numPr>
                <w:ilvl w:val="0"/>
                <w:numId w:val="27"/>
              </w:numPr>
              <w:spacing w:before="60" w:after="60"/>
              <w:jc w:val="left"/>
              <w:rPr>
                <w:b/>
                <w:i/>
                <w:sz w:val="28"/>
                <w:szCs w:val="28"/>
              </w:rPr>
            </w:pPr>
            <w:r w:rsidRPr="00EF6A62">
              <w:rPr>
                <w:b/>
                <w:i/>
                <w:sz w:val="28"/>
                <w:szCs w:val="28"/>
              </w:rPr>
              <w:t>Chất gì tạo nên màu hồng ở nốt sần. Vai trò.</w:t>
            </w:r>
          </w:p>
          <w:p w14:paraId="11605D48" w14:textId="77777777" w:rsidR="00D665D0" w:rsidRPr="00EF6A62" w:rsidRDefault="00D665D0" w:rsidP="00816ACC">
            <w:pPr>
              <w:numPr>
                <w:ilvl w:val="0"/>
                <w:numId w:val="27"/>
              </w:numPr>
              <w:spacing w:before="60" w:after="60"/>
              <w:jc w:val="left"/>
              <w:rPr>
                <w:sz w:val="28"/>
                <w:szCs w:val="28"/>
              </w:rPr>
            </w:pPr>
            <w:r w:rsidRPr="00EF6A62">
              <w:rPr>
                <w:b/>
                <w:i/>
                <w:sz w:val="28"/>
                <w:szCs w:val="28"/>
              </w:rPr>
              <w:t>Quá trình cố định Nito là quá trình khử hay oxi hóa hay cả hai.</w:t>
            </w:r>
          </w:p>
        </w:tc>
      </w:tr>
      <w:tr w:rsidR="00D665D0" w14:paraId="5C6B32AD" w14:textId="77777777" w:rsidTr="00D665D0">
        <w:tc>
          <w:tcPr>
            <w:tcW w:w="9039" w:type="dxa"/>
            <w:gridSpan w:val="2"/>
          </w:tcPr>
          <w:p w14:paraId="1A34960C" w14:textId="77777777" w:rsidR="00D665D0" w:rsidRPr="00EF6A62" w:rsidRDefault="00D665D0" w:rsidP="00816ACC">
            <w:pPr>
              <w:numPr>
                <w:ilvl w:val="0"/>
                <w:numId w:val="29"/>
              </w:numPr>
              <w:spacing w:before="60" w:after="60"/>
              <w:jc w:val="left"/>
              <w:rPr>
                <w:sz w:val="28"/>
                <w:szCs w:val="28"/>
              </w:rPr>
            </w:pPr>
            <w:r w:rsidRPr="00EF6A62">
              <w:rPr>
                <w:sz w:val="28"/>
                <w:szCs w:val="28"/>
              </w:rPr>
              <w:t>- Vi khuẩn lấy cacbonhydrat – đường.</w:t>
            </w:r>
          </w:p>
          <w:p w14:paraId="6E6CF930" w14:textId="77777777" w:rsidR="00D665D0" w:rsidRPr="00EF6A62" w:rsidRDefault="00D665D0" w:rsidP="00816ACC">
            <w:pPr>
              <w:spacing w:before="60" w:after="60"/>
              <w:jc w:val="left"/>
              <w:rPr>
                <w:sz w:val="28"/>
                <w:szCs w:val="28"/>
              </w:rPr>
            </w:pPr>
            <w:r w:rsidRPr="00EF6A62">
              <w:rPr>
                <w:sz w:val="28"/>
                <w:szCs w:val="28"/>
              </w:rPr>
              <w:t xml:space="preserve">          - Do có khả năng cố định Nito nên vi khuẩn có enzim, môi trường yếm khí, chỉ thiếu ATP và lực khử. Tuy nhiên chúng ko lấy trực tiếp ATP và lực khử.</w:t>
            </w:r>
          </w:p>
        </w:tc>
        <w:tc>
          <w:tcPr>
            <w:tcW w:w="815" w:type="dxa"/>
            <w:vAlign w:val="center"/>
          </w:tcPr>
          <w:p w14:paraId="65A0946E" w14:textId="77777777" w:rsidR="00D665D0" w:rsidRPr="00EF6A62" w:rsidRDefault="00D665D0" w:rsidP="00816ACC">
            <w:pPr>
              <w:spacing w:before="60" w:after="60"/>
              <w:jc w:val="left"/>
              <w:rPr>
                <w:sz w:val="28"/>
                <w:szCs w:val="28"/>
              </w:rPr>
            </w:pPr>
            <w:r w:rsidRPr="00EF6A62">
              <w:rPr>
                <w:sz w:val="28"/>
                <w:szCs w:val="28"/>
              </w:rPr>
              <w:t>0.25</w:t>
            </w:r>
          </w:p>
        </w:tc>
      </w:tr>
      <w:tr w:rsidR="00D665D0" w14:paraId="775BE7EB" w14:textId="77777777" w:rsidTr="00D665D0">
        <w:tc>
          <w:tcPr>
            <w:tcW w:w="9039" w:type="dxa"/>
            <w:gridSpan w:val="2"/>
          </w:tcPr>
          <w:p w14:paraId="1783F436" w14:textId="77777777" w:rsidR="00D665D0" w:rsidRPr="00EF6A62" w:rsidRDefault="00D665D0" w:rsidP="00816ACC">
            <w:pPr>
              <w:numPr>
                <w:ilvl w:val="0"/>
                <w:numId w:val="29"/>
              </w:numPr>
              <w:spacing w:before="60" w:after="60"/>
              <w:jc w:val="left"/>
              <w:rPr>
                <w:sz w:val="28"/>
                <w:szCs w:val="28"/>
              </w:rPr>
            </w:pPr>
            <w:r w:rsidRPr="00EF6A62">
              <w:rPr>
                <w:sz w:val="28"/>
                <w:szCs w:val="28"/>
              </w:rPr>
              <w:t>Sự có mặt oxi ở vùng rễ kích thích sự hình thành nốt sần, sự vắng mặt oxi nốt sần cần thiết cho hoạt động của phức hệ enzim nitrogenaza.</w:t>
            </w:r>
          </w:p>
        </w:tc>
        <w:tc>
          <w:tcPr>
            <w:tcW w:w="815" w:type="dxa"/>
            <w:vAlign w:val="center"/>
          </w:tcPr>
          <w:p w14:paraId="3C3C7B88" w14:textId="77777777" w:rsidR="00D665D0" w:rsidRPr="00EF6A62" w:rsidRDefault="00D665D0" w:rsidP="00816ACC">
            <w:pPr>
              <w:spacing w:before="60" w:after="60"/>
              <w:jc w:val="left"/>
              <w:rPr>
                <w:sz w:val="28"/>
                <w:szCs w:val="28"/>
              </w:rPr>
            </w:pPr>
            <w:r w:rsidRPr="00EF6A62">
              <w:rPr>
                <w:sz w:val="28"/>
                <w:szCs w:val="28"/>
              </w:rPr>
              <w:t>0.25</w:t>
            </w:r>
          </w:p>
        </w:tc>
      </w:tr>
      <w:tr w:rsidR="00D665D0" w14:paraId="19AC306B" w14:textId="77777777" w:rsidTr="00D665D0">
        <w:tc>
          <w:tcPr>
            <w:tcW w:w="9039" w:type="dxa"/>
            <w:gridSpan w:val="2"/>
          </w:tcPr>
          <w:p w14:paraId="1BDD2892" w14:textId="77777777" w:rsidR="00D665D0" w:rsidRPr="00EF6A62" w:rsidRDefault="00D665D0" w:rsidP="00816ACC">
            <w:pPr>
              <w:numPr>
                <w:ilvl w:val="0"/>
                <w:numId w:val="29"/>
              </w:numPr>
              <w:spacing w:before="60" w:after="60"/>
              <w:jc w:val="left"/>
              <w:rPr>
                <w:sz w:val="28"/>
                <w:szCs w:val="28"/>
              </w:rPr>
            </w:pPr>
            <w:r w:rsidRPr="00EF6A62">
              <w:rPr>
                <w:sz w:val="28"/>
                <w:szCs w:val="28"/>
              </w:rPr>
              <w:t>Chất tạo nên màu hồng là leghemoglobin, liên kết thuận nghịch với oxi để thực hiện hoạt động của mình (thực hiện chức năng của ý b).</w:t>
            </w:r>
          </w:p>
        </w:tc>
        <w:tc>
          <w:tcPr>
            <w:tcW w:w="815" w:type="dxa"/>
            <w:vAlign w:val="center"/>
          </w:tcPr>
          <w:p w14:paraId="0E6A28CE" w14:textId="77777777" w:rsidR="00D665D0" w:rsidRPr="00EF6A62" w:rsidRDefault="00D665D0" w:rsidP="00816ACC">
            <w:pPr>
              <w:spacing w:before="60" w:after="60"/>
              <w:jc w:val="left"/>
              <w:rPr>
                <w:sz w:val="28"/>
                <w:szCs w:val="28"/>
              </w:rPr>
            </w:pPr>
            <w:r w:rsidRPr="00EF6A62">
              <w:rPr>
                <w:sz w:val="28"/>
                <w:szCs w:val="28"/>
              </w:rPr>
              <w:t>0.25</w:t>
            </w:r>
          </w:p>
        </w:tc>
      </w:tr>
      <w:tr w:rsidR="00D665D0" w14:paraId="07F8AAFC" w14:textId="77777777" w:rsidTr="00D665D0">
        <w:tc>
          <w:tcPr>
            <w:tcW w:w="9039" w:type="dxa"/>
            <w:gridSpan w:val="2"/>
          </w:tcPr>
          <w:p w14:paraId="7DCA3A94" w14:textId="77777777" w:rsidR="00D665D0" w:rsidRPr="00EF6A62" w:rsidRDefault="00D665D0" w:rsidP="00816ACC">
            <w:pPr>
              <w:numPr>
                <w:ilvl w:val="0"/>
                <w:numId w:val="29"/>
              </w:numPr>
              <w:spacing w:before="60" w:after="60"/>
              <w:jc w:val="left"/>
              <w:rPr>
                <w:sz w:val="28"/>
                <w:szCs w:val="28"/>
              </w:rPr>
            </w:pPr>
            <w:r w:rsidRPr="00EF6A62">
              <w:rPr>
                <w:sz w:val="28"/>
                <w:szCs w:val="28"/>
              </w:rPr>
              <w:t>Chỉ có quá trình khử.</w:t>
            </w:r>
          </w:p>
        </w:tc>
        <w:tc>
          <w:tcPr>
            <w:tcW w:w="815" w:type="dxa"/>
            <w:vAlign w:val="center"/>
          </w:tcPr>
          <w:p w14:paraId="52364B6E" w14:textId="77777777" w:rsidR="00D665D0" w:rsidRPr="00EF6A62" w:rsidRDefault="00D665D0" w:rsidP="00816ACC">
            <w:pPr>
              <w:spacing w:before="60" w:after="60"/>
              <w:jc w:val="left"/>
              <w:rPr>
                <w:sz w:val="28"/>
                <w:szCs w:val="28"/>
              </w:rPr>
            </w:pPr>
            <w:r w:rsidRPr="00EF6A62">
              <w:rPr>
                <w:sz w:val="28"/>
                <w:szCs w:val="28"/>
              </w:rPr>
              <w:t>0.25</w:t>
            </w:r>
          </w:p>
        </w:tc>
      </w:tr>
    </w:tbl>
    <w:p w14:paraId="69C427DD" w14:textId="77777777" w:rsidR="00D665D0" w:rsidRDefault="00D665D0" w:rsidP="00816ACC">
      <w:pPr>
        <w:spacing w:before="60" w:after="60"/>
        <w:jc w:val="left"/>
        <w:rPr>
          <w:sz w:val="28"/>
          <w:szCs w:val="28"/>
        </w:rPr>
      </w:pPr>
    </w:p>
    <w:p w14:paraId="253A2A78" w14:textId="77777777" w:rsidR="00D665D0" w:rsidRPr="00FE0B50" w:rsidRDefault="00D665D0" w:rsidP="00816ACC">
      <w:pPr>
        <w:spacing w:before="60" w:after="60"/>
        <w:jc w:val="left"/>
        <w:rPr>
          <w:b/>
          <w:sz w:val="28"/>
          <w:szCs w:val="28"/>
        </w:rPr>
      </w:pPr>
      <w:r w:rsidRPr="00FE0B50">
        <w:rPr>
          <w:b/>
          <w:sz w:val="28"/>
          <w:szCs w:val="28"/>
        </w:rPr>
        <w:lastRenderedPageBreak/>
        <w:t xml:space="preserve">Câu 2 (2,0 điểm). </w:t>
      </w:r>
      <w:r>
        <w:rPr>
          <w:b/>
          <w:sz w:val="28"/>
          <w:szCs w:val="28"/>
        </w:rPr>
        <w:t>QUANG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815"/>
      </w:tblGrid>
      <w:tr w:rsidR="00D665D0" w:rsidRPr="00EF6A62" w14:paraId="667F4DFB" w14:textId="77777777" w:rsidTr="00D665D0">
        <w:tc>
          <w:tcPr>
            <w:tcW w:w="9854" w:type="dxa"/>
            <w:gridSpan w:val="2"/>
          </w:tcPr>
          <w:p w14:paraId="437C079F" w14:textId="77777777" w:rsidR="00D665D0" w:rsidRPr="00EF6A62" w:rsidRDefault="00D665D0" w:rsidP="00816ACC">
            <w:pPr>
              <w:numPr>
                <w:ilvl w:val="0"/>
                <w:numId w:val="32"/>
              </w:numPr>
              <w:spacing w:before="60" w:after="60"/>
              <w:jc w:val="left"/>
              <w:rPr>
                <w:b/>
                <w:i/>
                <w:sz w:val="28"/>
                <w:szCs w:val="28"/>
              </w:rPr>
            </w:pPr>
            <w:r w:rsidRPr="00EF6A62">
              <w:rPr>
                <w:b/>
                <w:i/>
                <w:sz w:val="28"/>
                <w:szCs w:val="28"/>
              </w:rPr>
              <w:t>3 cây A, B, C chiếu sáng với cùng cường độ, nhận thấy cây A thải CO2, cây B không thải cũng không hấp thụ, cây C hấp thụ CO2 bình thường.</w:t>
            </w:r>
          </w:p>
          <w:p w14:paraId="083D4A4A" w14:textId="77777777" w:rsidR="00D665D0" w:rsidRPr="00EF6A62" w:rsidRDefault="00D665D0" w:rsidP="00816ACC">
            <w:pPr>
              <w:numPr>
                <w:ilvl w:val="0"/>
                <w:numId w:val="33"/>
              </w:numPr>
              <w:spacing w:before="60" w:after="60"/>
              <w:jc w:val="left"/>
              <w:rPr>
                <w:b/>
                <w:i/>
                <w:sz w:val="28"/>
                <w:szCs w:val="28"/>
              </w:rPr>
            </w:pPr>
            <w:r w:rsidRPr="00EF6A62">
              <w:rPr>
                <w:b/>
                <w:i/>
                <w:sz w:val="28"/>
                <w:szCs w:val="28"/>
              </w:rPr>
              <w:t>A, B, C là những cây gì.</w:t>
            </w:r>
          </w:p>
          <w:p w14:paraId="32579F19" w14:textId="77777777" w:rsidR="00D665D0" w:rsidRPr="00EF6A62" w:rsidRDefault="00D665D0" w:rsidP="00816ACC">
            <w:pPr>
              <w:numPr>
                <w:ilvl w:val="0"/>
                <w:numId w:val="33"/>
              </w:numPr>
              <w:spacing w:before="60" w:after="60"/>
              <w:jc w:val="left"/>
              <w:rPr>
                <w:sz w:val="28"/>
                <w:szCs w:val="28"/>
              </w:rPr>
            </w:pPr>
            <w:r w:rsidRPr="00EF6A62">
              <w:rPr>
                <w:b/>
                <w:i/>
                <w:sz w:val="28"/>
                <w:szCs w:val="28"/>
              </w:rPr>
              <w:t>Để trồng những cây này có hiệu quả kinh tế cao nên trồng ở đâu và như thế nào?</w:t>
            </w:r>
          </w:p>
        </w:tc>
      </w:tr>
      <w:tr w:rsidR="00D665D0" w:rsidRPr="00EF6A62" w14:paraId="448C217F" w14:textId="77777777" w:rsidTr="00D665D0">
        <w:tc>
          <w:tcPr>
            <w:tcW w:w="9039" w:type="dxa"/>
          </w:tcPr>
          <w:p w14:paraId="3CDF9676" w14:textId="77777777" w:rsidR="00D665D0" w:rsidRPr="00EF6A62" w:rsidRDefault="00D665D0" w:rsidP="00816ACC">
            <w:pPr>
              <w:numPr>
                <w:ilvl w:val="0"/>
                <w:numId w:val="26"/>
              </w:numPr>
              <w:spacing w:before="60" w:after="60"/>
              <w:jc w:val="left"/>
              <w:rPr>
                <w:sz w:val="28"/>
                <w:szCs w:val="28"/>
              </w:rPr>
            </w:pPr>
            <w:r w:rsidRPr="00EF6A62">
              <w:rPr>
                <w:sz w:val="28"/>
                <w:szCs w:val="28"/>
              </w:rPr>
              <w:t xml:space="preserve">Cây A: thải CO2 tức đang hô hấp, có nghĩa cường độ ánh sáng chiếu vào thấp hơn điểm bù, do đó cây A cần cường độ ánh sáng cao hơn nhiều để quang hợp </w:t>
            </w:r>
            <w:r w:rsidRPr="00EF6A62">
              <w:rPr>
                <w:sz w:val="28"/>
                <w:szCs w:val="28"/>
              </w:rPr>
              <w:sym w:font="Wingdings" w:char="F0E0"/>
            </w:r>
            <w:r w:rsidRPr="00EF6A62">
              <w:rPr>
                <w:sz w:val="28"/>
                <w:szCs w:val="28"/>
              </w:rPr>
              <w:t xml:space="preserve"> cây A là cây ưa sáng.</w:t>
            </w:r>
          </w:p>
        </w:tc>
        <w:tc>
          <w:tcPr>
            <w:tcW w:w="815" w:type="dxa"/>
            <w:vAlign w:val="center"/>
          </w:tcPr>
          <w:p w14:paraId="689C0581" w14:textId="77777777" w:rsidR="00D665D0" w:rsidRPr="00EF6A62" w:rsidRDefault="00D665D0" w:rsidP="00816ACC">
            <w:pPr>
              <w:spacing w:before="60" w:after="60"/>
              <w:jc w:val="left"/>
              <w:rPr>
                <w:sz w:val="28"/>
                <w:szCs w:val="28"/>
              </w:rPr>
            </w:pPr>
            <w:r w:rsidRPr="00EF6A62">
              <w:rPr>
                <w:sz w:val="28"/>
                <w:szCs w:val="28"/>
              </w:rPr>
              <w:t>0.25</w:t>
            </w:r>
          </w:p>
        </w:tc>
      </w:tr>
      <w:tr w:rsidR="00D665D0" w:rsidRPr="00EF6A62" w14:paraId="0D7B2591" w14:textId="77777777" w:rsidTr="00D665D0">
        <w:tc>
          <w:tcPr>
            <w:tcW w:w="9039" w:type="dxa"/>
          </w:tcPr>
          <w:p w14:paraId="4EEDD3BC" w14:textId="77777777" w:rsidR="00D665D0" w:rsidRPr="00EF6A62" w:rsidRDefault="00D665D0" w:rsidP="00816ACC">
            <w:pPr>
              <w:numPr>
                <w:ilvl w:val="0"/>
                <w:numId w:val="26"/>
              </w:numPr>
              <w:spacing w:before="60" w:after="60"/>
              <w:jc w:val="left"/>
              <w:rPr>
                <w:sz w:val="28"/>
                <w:szCs w:val="28"/>
              </w:rPr>
            </w:pPr>
            <w:r w:rsidRPr="00EF6A62">
              <w:rPr>
                <w:sz w:val="28"/>
                <w:szCs w:val="28"/>
              </w:rPr>
              <w:t xml:space="preserve">Cây B không hấp thụ cũng ko thải CO2, cường độ chiếu sáng đúng bằng điểm bù của nó, chỉ cần ánh sáng cao hơn 1 chút nữa là quang hợp được </w:t>
            </w:r>
            <w:r w:rsidRPr="00EF6A62">
              <w:rPr>
                <w:sz w:val="28"/>
                <w:szCs w:val="28"/>
              </w:rPr>
              <w:sym w:font="Wingdings" w:char="F0E0"/>
            </w:r>
            <w:r w:rsidRPr="00EF6A62">
              <w:rPr>
                <w:sz w:val="28"/>
                <w:szCs w:val="28"/>
              </w:rPr>
              <w:t xml:space="preserve"> cây B là cây trung tính.</w:t>
            </w:r>
          </w:p>
        </w:tc>
        <w:tc>
          <w:tcPr>
            <w:tcW w:w="815" w:type="dxa"/>
            <w:vAlign w:val="center"/>
          </w:tcPr>
          <w:p w14:paraId="14E0C1E5" w14:textId="77777777" w:rsidR="00D665D0" w:rsidRPr="00EF6A62" w:rsidRDefault="00D665D0" w:rsidP="00816ACC">
            <w:pPr>
              <w:spacing w:before="60" w:after="60"/>
              <w:jc w:val="left"/>
              <w:rPr>
                <w:sz w:val="28"/>
                <w:szCs w:val="28"/>
              </w:rPr>
            </w:pPr>
            <w:r w:rsidRPr="00EF6A62">
              <w:rPr>
                <w:sz w:val="28"/>
                <w:szCs w:val="28"/>
              </w:rPr>
              <w:t>0.25</w:t>
            </w:r>
          </w:p>
        </w:tc>
      </w:tr>
      <w:tr w:rsidR="00D665D0" w:rsidRPr="00EF6A62" w14:paraId="3B53C67C" w14:textId="77777777" w:rsidTr="00D665D0">
        <w:tc>
          <w:tcPr>
            <w:tcW w:w="9039" w:type="dxa"/>
          </w:tcPr>
          <w:p w14:paraId="485CE811" w14:textId="77777777" w:rsidR="00D665D0" w:rsidRPr="00EF6A62" w:rsidRDefault="00D665D0" w:rsidP="00816ACC">
            <w:pPr>
              <w:numPr>
                <w:ilvl w:val="0"/>
                <w:numId w:val="26"/>
              </w:numPr>
              <w:spacing w:before="60" w:after="60"/>
              <w:jc w:val="left"/>
              <w:rPr>
                <w:sz w:val="28"/>
                <w:szCs w:val="28"/>
              </w:rPr>
            </w:pPr>
            <w:r w:rsidRPr="00EF6A62">
              <w:rPr>
                <w:sz w:val="28"/>
                <w:szCs w:val="28"/>
              </w:rPr>
              <w:t xml:space="preserve">Cây C hấp thụ CO2 bình thường chứng tỏ ánh sáng trên điểm bù của nó, như vậy, cây này ko cần cường độ ánh sáng cao bằng các cây trên </w:t>
            </w:r>
            <w:r w:rsidRPr="00EF6A62">
              <w:rPr>
                <w:sz w:val="28"/>
                <w:szCs w:val="28"/>
              </w:rPr>
              <w:sym w:font="Wingdings" w:char="F0E0"/>
            </w:r>
            <w:r w:rsidRPr="00EF6A62">
              <w:rPr>
                <w:sz w:val="28"/>
                <w:szCs w:val="28"/>
              </w:rPr>
              <w:t xml:space="preserve"> cây C là cây ưa bóng.</w:t>
            </w:r>
          </w:p>
        </w:tc>
        <w:tc>
          <w:tcPr>
            <w:tcW w:w="815" w:type="dxa"/>
            <w:vAlign w:val="center"/>
          </w:tcPr>
          <w:p w14:paraId="2F3FBD74" w14:textId="77777777" w:rsidR="00D665D0" w:rsidRPr="00EF6A62" w:rsidRDefault="00D665D0" w:rsidP="00816ACC">
            <w:pPr>
              <w:spacing w:before="60" w:after="60"/>
              <w:jc w:val="left"/>
              <w:rPr>
                <w:sz w:val="28"/>
                <w:szCs w:val="28"/>
              </w:rPr>
            </w:pPr>
            <w:r w:rsidRPr="00EF6A62">
              <w:rPr>
                <w:sz w:val="28"/>
                <w:szCs w:val="28"/>
              </w:rPr>
              <w:t>0.25</w:t>
            </w:r>
          </w:p>
        </w:tc>
      </w:tr>
      <w:tr w:rsidR="00D665D0" w:rsidRPr="00EF6A62" w14:paraId="6D79D5F7" w14:textId="77777777" w:rsidTr="00D665D0">
        <w:tc>
          <w:tcPr>
            <w:tcW w:w="9039" w:type="dxa"/>
          </w:tcPr>
          <w:p w14:paraId="17F2577E" w14:textId="77777777" w:rsidR="00D665D0" w:rsidRPr="00EF6A62" w:rsidRDefault="00D665D0" w:rsidP="00816ACC">
            <w:pPr>
              <w:numPr>
                <w:ilvl w:val="0"/>
                <w:numId w:val="26"/>
              </w:numPr>
              <w:spacing w:before="60" w:after="60"/>
              <w:jc w:val="left"/>
              <w:rPr>
                <w:sz w:val="28"/>
                <w:szCs w:val="28"/>
              </w:rPr>
            </w:pPr>
            <w:r w:rsidRPr="00EF6A62">
              <w:rPr>
                <w:sz w:val="28"/>
                <w:szCs w:val="28"/>
              </w:rPr>
              <w:t>Như vậy có thể sắp xếp theo nhu cầu:</w:t>
            </w:r>
          </w:p>
          <w:p w14:paraId="47134B73" w14:textId="77777777" w:rsidR="00D665D0" w:rsidRPr="00EF6A62" w:rsidRDefault="00D665D0" w:rsidP="00816ACC">
            <w:pPr>
              <w:spacing w:before="60" w:after="60"/>
              <w:jc w:val="left"/>
              <w:rPr>
                <w:sz w:val="28"/>
                <w:szCs w:val="28"/>
              </w:rPr>
            </w:pPr>
            <w:r w:rsidRPr="00EF6A62">
              <w:rPr>
                <w:sz w:val="28"/>
                <w:szCs w:val="28"/>
              </w:rPr>
              <w:t>A: ưa sáng, trồng cây có nhiều ánh sáng, trồng thưa</w:t>
            </w:r>
          </w:p>
          <w:p w14:paraId="4A4249FA" w14:textId="77777777" w:rsidR="00D665D0" w:rsidRPr="00EF6A62" w:rsidRDefault="00D665D0" w:rsidP="00816ACC">
            <w:pPr>
              <w:spacing w:before="60" w:after="60"/>
              <w:jc w:val="left"/>
              <w:rPr>
                <w:sz w:val="28"/>
                <w:szCs w:val="28"/>
              </w:rPr>
            </w:pPr>
            <w:r w:rsidRPr="00EF6A62">
              <w:rPr>
                <w:sz w:val="28"/>
                <w:szCs w:val="28"/>
              </w:rPr>
              <w:t xml:space="preserve">B: trung tính, trồng phổ biến, </w:t>
            </w:r>
          </w:p>
          <w:p w14:paraId="6C1CD56F" w14:textId="77777777" w:rsidR="00D665D0" w:rsidRPr="00EF6A62" w:rsidRDefault="00D665D0" w:rsidP="00816ACC">
            <w:pPr>
              <w:spacing w:before="60" w:after="60"/>
              <w:jc w:val="left"/>
              <w:rPr>
                <w:sz w:val="28"/>
                <w:szCs w:val="28"/>
              </w:rPr>
            </w:pPr>
            <w:r w:rsidRPr="00EF6A62">
              <w:rPr>
                <w:sz w:val="28"/>
                <w:szCs w:val="28"/>
              </w:rPr>
              <w:t>C: ưa bóng, trồng dày, dưới tán cây khác.</w:t>
            </w:r>
          </w:p>
        </w:tc>
        <w:tc>
          <w:tcPr>
            <w:tcW w:w="815" w:type="dxa"/>
            <w:vAlign w:val="center"/>
          </w:tcPr>
          <w:p w14:paraId="2934E675" w14:textId="77777777" w:rsidR="00D665D0" w:rsidRPr="00EF6A62" w:rsidRDefault="00D665D0" w:rsidP="00816ACC">
            <w:pPr>
              <w:spacing w:before="60" w:after="60"/>
              <w:jc w:val="left"/>
              <w:rPr>
                <w:sz w:val="28"/>
                <w:szCs w:val="28"/>
              </w:rPr>
            </w:pPr>
            <w:r w:rsidRPr="00EF6A62">
              <w:rPr>
                <w:sz w:val="28"/>
                <w:szCs w:val="28"/>
              </w:rPr>
              <w:t>0.25</w:t>
            </w:r>
          </w:p>
        </w:tc>
      </w:tr>
      <w:tr w:rsidR="00D665D0" w:rsidRPr="00EF6A62" w14:paraId="39D9A09B" w14:textId="77777777" w:rsidTr="00D665D0">
        <w:tc>
          <w:tcPr>
            <w:tcW w:w="9854" w:type="dxa"/>
            <w:gridSpan w:val="2"/>
          </w:tcPr>
          <w:p w14:paraId="76125F29" w14:textId="77777777" w:rsidR="00D665D0" w:rsidRPr="00EF6A62" w:rsidRDefault="00D665D0" w:rsidP="00816ACC">
            <w:pPr>
              <w:numPr>
                <w:ilvl w:val="0"/>
                <w:numId w:val="32"/>
              </w:numPr>
              <w:spacing w:before="60" w:after="60"/>
              <w:jc w:val="left"/>
              <w:rPr>
                <w:b/>
                <w:i/>
                <w:sz w:val="28"/>
                <w:szCs w:val="28"/>
              </w:rPr>
            </w:pPr>
            <w:r w:rsidRPr="00EF6A62">
              <w:rPr>
                <w:b/>
                <w:i/>
                <w:sz w:val="28"/>
                <w:szCs w:val="28"/>
              </w:rPr>
              <w:t>Trình bày mối liên quan giữa quang hợp hô hấp với quá trình trao đổi nito ở thực vật.</w:t>
            </w:r>
          </w:p>
        </w:tc>
      </w:tr>
      <w:tr w:rsidR="00D665D0" w:rsidRPr="00EF6A62" w14:paraId="2689968E" w14:textId="77777777" w:rsidTr="00D665D0">
        <w:tc>
          <w:tcPr>
            <w:tcW w:w="9039" w:type="dxa"/>
          </w:tcPr>
          <w:p w14:paraId="6CF325C2" w14:textId="77777777" w:rsidR="00D665D0" w:rsidRPr="00EF6A62" w:rsidRDefault="00D665D0" w:rsidP="00816ACC">
            <w:pPr>
              <w:numPr>
                <w:ilvl w:val="0"/>
                <w:numId w:val="26"/>
              </w:numPr>
              <w:spacing w:before="60" w:after="60"/>
              <w:jc w:val="left"/>
              <w:rPr>
                <w:sz w:val="28"/>
                <w:szCs w:val="28"/>
              </w:rPr>
            </w:pPr>
            <w:r w:rsidRPr="00EF6A62">
              <w:rPr>
                <w:sz w:val="28"/>
                <w:szCs w:val="28"/>
              </w:rPr>
              <w:t>QUÁ TRÌNH TRAO ĐỔI NITO BAO GỒM:</w:t>
            </w:r>
          </w:p>
          <w:p w14:paraId="46FC804F" w14:textId="77777777" w:rsidR="00D665D0" w:rsidRPr="00EF6A62" w:rsidRDefault="00D665D0" w:rsidP="00816ACC">
            <w:pPr>
              <w:numPr>
                <w:ilvl w:val="0"/>
                <w:numId w:val="35"/>
              </w:numPr>
              <w:spacing w:before="60" w:after="60"/>
              <w:jc w:val="left"/>
              <w:rPr>
                <w:sz w:val="28"/>
                <w:szCs w:val="28"/>
              </w:rPr>
            </w:pPr>
            <w:r w:rsidRPr="00EF6A62">
              <w:rPr>
                <w:sz w:val="28"/>
                <w:szCs w:val="28"/>
              </w:rPr>
              <w:t>Cố định Nito: ATP, lực khử</w:t>
            </w:r>
          </w:p>
          <w:p w14:paraId="5FD321DA" w14:textId="77777777" w:rsidR="00D665D0" w:rsidRPr="00EF6A62" w:rsidRDefault="00D665D0" w:rsidP="00816ACC">
            <w:pPr>
              <w:numPr>
                <w:ilvl w:val="0"/>
                <w:numId w:val="35"/>
              </w:numPr>
              <w:spacing w:before="60" w:after="60"/>
              <w:jc w:val="left"/>
              <w:rPr>
                <w:sz w:val="28"/>
                <w:szCs w:val="28"/>
              </w:rPr>
            </w:pPr>
            <w:r w:rsidRPr="00EF6A62">
              <w:rPr>
                <w:sz w:val="28"/>
                <w:szCs w:val="28"/>
              </w:rPr>
              <w:t xml:space="preserve">Khử nito: Nitrat </w:t>
            </w:r>
            <w:r w:rsidRPr="00EF6A62">
              <w:rPr>
                <w:sz w:val="28"/>
                <w:szCs w:val="28"/>
              </w:rPr>
              <w:sym w:font="Wingdings" w:char="F0E0"/>
            </w:r>
            <w:r w:rsidRPr="00EF6A62">
              <w:rPr>
                <w:sz w:val="28"/>
                <w:szCs w:val="28"/>
              </w:rPr>
              <w:t xml:space="preserve"> nitrit (NAD khử, NADP khử), nitrit </w:t>
            </w:r>
            <w:r w:rsidRPr="00EF6A62">
              <w:rPr>
                <w:sz w:val="28"/>
                <w:szCs w:val="28"/>
              </w:rPr>
              <w:sym w:font="Wingdings" w:char="F0E0"/>
            </w:r>
            <w:r w:rsidRPr="00EF6A62">
              <w:rPr>
                <w:sz w:val="28"/>
                <w:szCs w:val="28"/>
              </w:rPr>
              <w:t xml:space="preserve"> NH3 (Fred H2)</w:t>
            </w:r>
          </w:p>
          <w:p w14:paraId="41C68927" w14:textId="77777777" w:rsidR="00D665D0" w:rsidRPr="00EF6A62" w:rsidRDefault="00D665D0" w:rsidP="00816ACC">
            <w:pPr>
              <w:numPr>
                <w:ilvl w:val="0"/>
                <w:numId w:val="35"/>
              </w:numPr>
              <w:spacing w:before="60" w:after="60"/>
              <w:jc w:val="left"/>
              <w:rPr>
                <w:sz w:val="28"/>
                <w:szCs w:val="28"/>
              </w:rPr>
            </w:pPr>
            <w:r w:rsidRPr="00EF6A62">
              <w:rPr>
                <w:sz w:val="28"/>
                <w:szCs w:val="28"/>
              </w:rPr>
              <w:t>Hình thành aa: cần axit hữu cơ, NH2 và NADH để tạo thành aa</w:t>
            </w:r>
          </w:p>
        </w:tc>
        <w:tc>
          <w:tcPr>
            <w:tcW w:w="815" w:type="dxa"/>
            <w:vAlign w:val="center"/>
          </w:tcPr>
          <w:p w14:paraId="788878A7" w14:textId="77777777" w:rsidR="00D665D0" w:rsidRPr="00EF6A62" w:rsidRDefault="00D665D0" w:rsidP="00816ACC">
            <w:pPr>
              <w:spacing w:before="60" w:after="60"/>
              <w:jc w:val="left"/>
              <w:rPr>
                <w:sz w:val="28"/>
                <w:szCs w:val="28"/>
              </w:rPr>
            </w:pPr>
            <w:r w:rsidRPr="00EF6A62">
              <w:rPr>
                <w:sz w:val="28"/>
                <w:szCs w:val="28"/>
              </w:rPr>
              <w:t>0.5</w:t>
            </w:r>
          </w:p>
        </w:tc>
      </w:tr>
      <w:tr w:rsidR="00D665D0" w:rsidRPr="00EF6A62" w14:paraId="493D59CC" w14:textId="77777777" w:rsidTr="00D665D0">
        <w:tc>
          <w:tcPr>
            <w:tcW w:w="9039" w:type="dxa"/>
          </w:tcPr>
          <w:p w14:paraId="0761910B" w14:textId="77777777" w:rsidR="00D665D0" w:rsidRPr="00EF6A62" w:rsidRDefault="00D665D0" w:rsidP="00816ACC">
            <w:pPr>
              <w:numPr>
                <w:ilvl w:val="0"/>
                <w:numId w:val="36"/>
              </w:numPr>
              <w:spacing w:before="60" w:after="60"/>
              <w:jc w:val="left"/>
              <w:rPr>
                <w:rFonts w:cs="Arial"/>
                <w:sz w:val="28"/>
                <w:szCs w:val="28"/>
              </w:rPr>
            </w:pPr>
            <w:r w:rsidRPr="00EF6A62">
              <w:rPr>
                <w:sz w:val="28"/>
                <w:szCs w:val="28"/>
              </w:rPr>
              <w:t xml:space="preserve">QUÁ TRÌNH QUANG HỢP CUNG CẤP: </w:t>
            </w:r>
          </w:p>
          <w:p w14:paraId="4506031A" w14:textId="77777777" w:rsidR="00D665D0" w:rsidRPr="00EF6A62" w:rsidRDefault="00D665D0" w:rsidP="00816ACC">
            <w:pPr>
              <w:numPr>
                <w:ilvl w:val="0"/>
                <w:numId w:val="37"/>
              </w:numPr>
              <w:spacing w:before="60" w:after="60"/>
              <w:jc w:val="left"/>
              <w:rPr>
                <w:rFonts w:cs="Arial"/>
                <w:sz w:val="28"/>
                <w:szCs w:val="28"/>
              </w:rPr>
            </w:pPr>
            <w:r w:rsidRPr="00EF6A62">
              <w:rPr>
                <w:sz w:val="28"/>
                <w:szCs w:val="28"/>
              </w:rPr>
              <w:t>ATP, NADPH và FredH2</w:t>
            </w:r>
          </w:p>
        </w:tc>
        <w:tc>
          <w:tcPr>
            <w:tcW w:w="815" w:type="dxa"/>
            <w:vAlign w:val="center"/>
          </w:tcPr>
          <w:p w14:paraId="12B1C774" w14:textId="77777777" w:rsidR="00D665D0" w:rsidRPr="00EF6A62" w:rsidRDefault="00D665D0" w:rsidP="00816ACC">
            <w:pPr>
              <w:spacing w:before="60" w:after="60"/>
              <w:jc w:val="left"/>
              <w:rPr>
                <w:sz w:val="28"/>
                <w:szCs w:val="28"/>
              </w:rPr>
            </w:pPr>
            <w:r w:rsidRPr="00EF6A62">
              <w:rPr>
                <w:sz w:val="28"/>
                <w:szCs w:val="28"/>
              </w:rPr>
              <w:t>0.25</w:t>
            </w:r>
          </w:p>
        </w:tc>
      </w:tr>
      <w:tr w:rsidR="00D665D0" w:rsidRPr="00EF6A62" w14:paraId="74E3331C" w14:textId="77777777" w:rsidTr="00D665D0">
        <w:tc>
          <w:tcPr>
            <w:tcW w:w="9039" w:type="dxa"/>
          </w:tcPr>
          <w:p w14:paraId="51AACAD7" w14:textId="77777777" w:rsidR="00D665D0" w:rsidRPr="00EF6A62" w:rsidRDefault="00D665D0" w:rsidP="00816ACC">
            <w:pPr>
              <w:numPr>
                <w:ilvl w:val="0"/>
                <w:numId w:val="36"/>
              </w:numPr>
              <w:spacing w:before="60" w:after="60"/>
              <w:jc w:val="left"/>
              <w:rPr>
                <w:sz w:val="28"/>
                <w:szCs w:val="28"/>
              </w:rPr>
            </w:pPr>
            <w:r w:rsidRPr="00EF6A62">
              <w:rPr>
                <w:sz w:val="28"/>
                <w:szCs w:val="28"/>
              </w:rPr>
              <w:t>QUÁ TRÌNH HÔ HẤP CUNG CẤP:</w:t>
            </w:r>
          </w:p>
          <w:p w14:paraId="20346AE1" w14:textId="77777777" w:rsidR="00D665D0" w:rsidRPr="00EF6A62" w:rsidRDefault="00D665D0" w:rsidP="00816ACC">
            <w:pPr>
              <w:numPr>
                <w:ilvl w:val="0"/>
                <w:numId w:val="37"/>
              </w:numPr>
              <w:spacing w:before="60" w:after="60"/>
              <w:jc w:val="left"/>
              <w:rPr>
                <w:rFonts w:cs="Arial"/>
                <w:sz w:val="28"/>
                <w:szCs w:val="28"/>
              </w:rPr>
            </w:pPr>
            <w:r w:rsidRPr="00EF6A62">
              <w:rPr>
                <w:sz w:val="28"/>
                <w:szCs w:val="28"/>
              </w:rPr>
              <w:t>Hô hấp: ATP, NADH, FADH2, axit hữu cơ</w:t>
            </w:r>
          </w:p>
        </w:tc>
        <w:tc>
          <w:tcPr>
            <w:tcW w:w="815" w:type="dxa"/>
            <w:vAlign w:val="center"/>
          </w:tcPr>
          <w:p w14:paraId="15F50C3D" w14:textId="77777777" w:rsidR="00D665D0" w:rsidRPr="00EF6A62" w:rsidRDefault="00D665D0" w:rsidP="00816ACC">
            <w:pPr>
              <w:spacing w:before="60" w:after="60"/>
              <w:jc w:val="left"/>
              <w:rPr>
                <w:sz w:val="28"/>
                <w:szCs w:val="28"/>
              </w:rPr>
            </w:pPr>
            <w:r w:rsidRPr="00EF6A62">
              <w:rPr>
                <w:sz w:val="28"/>
                <w:szCs w:val="28"/>
              </w:rPr>
              <w:t>0.25</w:t>
            </w:r>
          </w:p>
        </w:tc>
      </w:tr>
    </w:tbl>
    <w:p w14:paraId="4B2CA6CB" w14:textId="77777777" w:rsidR="00D665D0" w:rsidRPr="00FE0B50" w:rsidRDefault="00D665D0" w:rsidP="00816ACC">
      <w:pPr>
        <w:spacing w:before="60" w:after="60"/>
        <w:jc w:val="left"/>
        <w:rPr>
          <w:sz w:val="28"/>
          <w:szCs w:val="28"/>
        </w:rPr>
      </w:pPr>
    </w:p>
    <w:p w14:paraId="0B0789B3" w14:textId="77777777" w:rsidR="00D665D0" w:rsidRPr="00FE0B50" w:rsidRDefault="00D665D0" w:rsidP="00816ACC">
      <w:pPr>
        <w:spacing w:before="60" w:after="60"/>
        <w:jc w:val="left"/>
        <w:rPr>
          <w:sz w:val="28"/>
          <w:szCs w:val="28"/>
        </w:rPr>
      </w:pPr>
      <w:r w:rsidRPr="00FE0B50">
        <w:rPr>
          <w:b/>
          <w:sz w:val="28"/>
          <w:szCs w:val="28"/>
        </w:rPr>
        <w:t>Câu 3 (2,0 điểm).</w:t>
      </w:r>
      <w:r w:rsidRPr="00FE0B50">
        <w:rPr>
          <w:sz w:val="28"/>
          <w:szCs w:val="28"/>
        </w:rPr>
        <w:t xml:space="preserve"> </w:t>
      </w:r>
      <w:r>
        <w:rPr>
          <w:sz w:val="28"/>
          <w:szCs w:val="28"/>
        </w:rPr>
        <w:t>HÔ HẤP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815"/>
      </w:tblGrid>
      <w:tr w:rsidR="00D665D0" w14:paraId="45589214" w14:textId="77777777" w:rsidTr="00D665D0">
        <w:tc>
          <w:tcPr>
            <w:tcW w:w="9854" w:type="dxa"/>
            <w:gridSpan w:val="2"/>
          </w:tcPr>
          <w:p w14:paraId="3B3A443C" w14:textId="77777777" w:rsidR="00D665D0" w:rsidRPr="00EF6A62" w:rsidRDefault="00D665D0" w:rsidP="00816ACC">
            <w:pPr>
              <w:numPr>
                <w:ilvl w:val="0"/>
                <w:numId w:val="30"/>
              </w:numPr>
              <w:spacing w:before="60" w:after="60"/>
              <w:jc w:val="left"/>
              <w:rPr>
                <w:b/>
                <w:i/>
                <w:color w:val="000000"/>
                <w:sz w:val="28"/>
                <w:szCs w:val="28"/>
              </w:rPr>
            </w:pPr>
            <w:r w:rsidRPr="00EF6A62">
              <w:rPr>
                <w:b/>
                <w:i/>
                <w:color w:val="000000"/>
                <w:sz w:val="28"/>
                <w:szCs w:val="28"/>
              </w:rPr>
              <w:t>Giải thích thí nghiệm sau đây: có 2 chậu cây đậu độ tuổi như nhau, 1 chậu trồng trong điều kiện bình thường, 1 chậu trồng trong điều kiện 5% nồng độ oxi không khí trong 2 tuần. Sau khi thu hoạch người ta thấy năng suất như nhau, giải thích vì sao?</w:t>
            </w:r>
          </w:p>
        </w:tc>
      </w:tr>
      <w:tr w:rsidR="00D665D0" w14:paraId="34FB3F4C" w14:textId="77777777" w:rsidTr="00D665D0">
        <w:tc>
          <w:tcPr>
            <w:tcW w:w="9039" w:type="dxa"/>
          </w:tcPr>
          <w:p w14:paraId="71E8F2C3" w14:textId="77777777" w:rsidR="00D665D0" w:rsidRPr="00EF6A62" w:rsidRDefault="00D665D0" w:rsidP="00816ACC">
            <w:pPr>
              <w:numPr>
                <w:ilvl w:val="0"/>
                <w:numId w:val="31"/>
              </w:numPr>
              <w:spacing w:before="60" w:after="60"/>
              <w:jc w:val="left"/>
              <w:rPr>
                <w:sz w:val="28"/>
                <w:szCs w:val="28"/>
              </w:rPr>
            </w:pPr>
            <w:r w:rsidRPr="00EF6A62">
              <w:rPr>
                <w:sz w:val="28"/>
                <w:szCs w:val="28"/>
              </w:rPr>
              <w:t>Cây đậu là cây C3 do đó có xảy ra hô hấp sáng khi cường độ ánh sáng mạnh, nồng độ oxi trong mô lá tăng, nồng độ CO2 giảm.</w:t>
            </w:r>
          </w:p>
        </w:tc>
        <w:tc>
          <w:tcPr>
            <w:tcW w:w="815" w:type="dxa"/>
            <w:vAlign w:val="center"/>
          </w:tcPr>
          <w:p w14:paraId="10B61974" w14:textId="77777777" w:rsidR="00D665D0" w:rsidRPr="00EF6A62" w:rsidRDefault="00D665D0" w:rsidP="00816ACC">
            <w:pPr>
              <w:spacing w:before="60" w:after="60"/>
              <w:jc w:val="left"/>
              <w:rPr>
                <w:sz w:val="28"/>
                <w:szCs w:val="28"/>
              </w:rPr>
            </w:pPr>
            <w:r w:rsidRPr="00EF6A62">
              <w:rPr>
                <w:sz w:val="28"/>
                <w:szCs w:val="28"/>
              </w:rPr>
              <w:t>0.5</w:t>
            </w:r>
          </w:p>
        </w:tc>
      </w:tr>
      <w:tr w:rsidR="00D665D0" w14:paraId="2EE0F8A7" w14:textId="77777777" w:rsidTr="00D665D0">
        <w:tc>
          <w:tcPr>
            <w:tcW w:w="9039" w:type="dxa"/>
          </w:tcPr>
          <w:p w14:paraId="25B81D61" w14:textId="77777777" w:rsidR="00D665D0" w:rsidRPr="00EF6A62" w:rsidRDefault="00D665D0" w:rsidP="00816ACC">
            <w:pPr>
              <w:numPr>
                <w:ilvl w:val="0"/>
                <w:numId w:val="26"/>
              </w:numPr>
              <w:spacing w:before="60" w:after="60"/>
              <w:jc w:val="left"/>
              <w:rPr>
                <w:sz w:val="28"/>
                <w:szCs w:val="28"/>
              </w:rPr>
            </w:pPr>
            <w:r w:rsidRPr="00EF6A62">
              <w:rPr>
                <w:sz w:val="28"/>
                <w:szCs w:val="28"/>
              </w:rPr>
              <w:t xml:space="preserve">Trong 2 tuần, hô hấp sáng ở cây đậu bị ức chế, do đó năng suất </w:t>
            </w:r>
            <w:r w:rsidRPr="00EF6A62">
              <w:rPr>
                <w:sz w:val="28"/>
                <w:szCs w:val="28"/>
              </w:rPr>
              <w:lastRenderedPageBreak/>
              <w:t>gấp đôi.</w:t>
            </w:r>
          </w:p>
        </w:tc>
        <w:tc>
          <w:tcPr>
            <w:tcW w:w="815" w:type="dxa"/>
            <w:vAlign w:val="center"/>
          </w:tcPr>
          <w:p w14:paraId="234BD2C1" w14:textId="77777777" w:rsidR="00D665D0" w:rsidRPr="00EF6A62" w:rsidRDefault="00D665D0" w:rsidP="00816ACC">
            <w:pPr>
              <w:spacing w:before="60" w:after="60"/>
              <w:jc w:val="left"/>
              <w:rPr>
                <w:sz w:val="28"/>
                <w:szCs w:val="28"/>
              </w:rPr>
            </w:pPr>
            <w:r w:rsidRPr="00EF6A62">
              <w:rPr>
                <w:sz w:val="28"/>
                <w:szCs w:val="28"/>
              </w:rPr>
              <w:lastRenderedPageBreak/>
              <w:t>0.5</w:t>
            </w:r>
          </w:p>
        </w:tc>
      </w:tr>
      <w:tr w:rsidR="00D665D0" w14:paraId="2381A37E" w14:textId="77777777" w:rsidTr="00D665D0">
        <w:trPr>
          <w:trHeight w:val="2077"/>
        </w:trPr>
        <w:tc>
          <w:tcPr>
            <w:tcW w:w="9854" w:type="dxa"/>
            <w:gridSpan w:val="2"/>
          </w:tcPr>
          <w:p w14:paraId="07AFDD89" w14:textId="77777777" w:rsidR="00D665D0" w:rsidRPr="00EF6A62" w:rsidRDefault="00D665D0" w:rsidP="00816ACC">
            <w:pPr>
              <w:spacing w:before="60" w:after="60"/>
              <w:jc w:val="left"/>
              <w:rPr>
                <w:b/>
                <w:i/>
                <w:color w:val="000000"/>
                <w:sz w:val="28"/>
                <w:szCs w:val="28"/>
              </w:rPr>
            </w:pPr>
            <w:r w:rsidRPr="00EF6A62">
              <w:rPr>
                <w:b/>
                <w:i/>
                <w:color w:val="000000"/>
                <w:sz w:val="28"/>
                <w:szCs w:val="28"/>
              </w:rPr>
              <w:t>2. Một em học sinh đã đo hệ số hô hấp RQ của 1 đối tượng và thu được kết quả như sau:</w:t>
            </w:r>
          </w:p>
          <w:p w14:paraId="00D29376" w14:textId="77777777" w:rsidR="00D665D0" w:rsidRPr="00EF6A62" w:rsidRDefault="00D665D0" w:rsidP="00816ACC">
            <w:pPr>
              <w:spacing w:before="60" w:after="60"/>
              <w:jc w:val="left"/>
              <w:rPr>
                <w:b/>
                <w:i/>
                <w:color w:val="000000"/>
                <w:sz w:val="28"/>
                <w:szCs w:val="28"/>
              </w:rPr>
            </w:pPr>
            <w:r w:rsidRPr="00EF6A62">
              <w:rPr>
                <w:b/>
                <w:i/>
                <w:color w:val="000000"/>
                <w:sz w:val="28"/>
                <w:szCs w:val="28"/>
              </w:rPr>
              <w:t>- Ngày 1: RQ = 1 – cacbonhydrat.</w:t>
            </w:r>
          </w:p>
          <w:p w14:paraId="296FBC4F" w14:textId="77777777" w:rsidR="00D665D0" w:rsidRPr="00EF6A62" w:rsidRDefault="00D665D0" w:rsidP="00816ACC">
            <w:pPr>
              <w:spacing w:before="60" w:after="60"/>
              <w:jc w:val="left"/>
              <w:rPr>
                <w:b/>
                <w:i/>
                <w:color w:val="000000"/>
                <w:sz w:val="28"/>
                <w:szCs w:val="28"/>
              </w:rPr>
            </w:pPr>
            <w:r w:rsidRPr="00EF6A62">
              <w:rPr>
                <w:b/>
                <w:i/>
                <w:color w:val="000000"/>
                <w:sz w:val="28"/>
                <w:szCs w:val="28"/>
              </w:rPr>
              <w:t>- Ngày 2: RQ = 0.7 – lipit.</w:t>
            </w:r>
          </w:p>
          <w:p w14:paraId="3E97DD25" w14:textId="77777777" w:rsidR="00D665D0" w:rsidRPr="00EF6A62" w:rsidRDefault="00D665D0" w:rsidP="00816ACC">
            <w:pPr>
              <w:spacing w:before="60" w:after="60"/>
              <w:jc w:val="left"/>
              <w:rPr>
                <w:b/>
                <w:i/>
                <w:color w:val="000000"/>
                <w:sz w:val="28"/>
                <w:szCs w:val="28"/>
              </w:rPr>
            </w:pPr>
            <w:r w:rsidRPr="00EF6A62">
              <w:rPr>
                <w:b/>
                <w:i/>
                <w:color w:val="000000"/>
                <w:sz w:val="28"/>
                <w:szCs w:val="28"/>
              </w:rPr>
              <w:t>- Ngày 3: RQ = 1.3 – protein.</w:t>
            </w:r>
          </w:p>
          <w:p w14:paraId="630BAD7E" w14:textId="77777777" w:rsidR="00D665D0" w:rsidRPr="00EF6A62" w:rsidRDefault="00D665D0" w:rsidP="00816ACC">
            <w:pPr>
              <w:spacing w:before="60" w:after="60"/>
              <w:jc w:val="left"/>
              <w:rPr>
                <w:b/>
                <w:i/>
                <w:color w:val="000000"/>
                <w:sz w:val="28"/>
                <w:szCs w:val="28"/>
              </w:rPr>
            </w:pPr>
            <w:r w:rsidRPr="00EF6A62">
              <w:rPr>
                <w:b/>
                <w:i/>
                <w:color w:val="000000"/>
                <w:sz w:val="28"/>
                <w:szCs w:val="28"/>
              </w:rPr>
              <w:t>a. Hãy biểu diễn kq này trên đồ thị.</w:t>
            </w:r>
          </w:p>
          <w:p w14:paraId="520BA339" w14:textId="77777777" w:rsidR="00D665D0" w:rsidRPr="00EF6A62" w:rsidRDefault="00D665D0" w:rsidP="00816ACC">
            <w:pPr>
              <w:spacing w:before="60" w:after="60"/>
              <w:jc w:val="left"/>
              <w:rPr>
                <w:b/>
                <w:i/>
                <w:color w:val="FF0000"/>
              </w:rPr>
            </w:pPr>
            <w:r w:rsidRPr="00EF6A62">
              <w:rPr>
                <w:b/>
                <w:i/>
                <w:color w:val="000000"/>
                <w:sz w:val="28"/>
                <w:szCs w:val="28"/>
              </w:rPr>
              <w:t>b. Đối tượng thực vật này có thể là gì?</w:t>
            </w:r>
          </w:p>
        </w:tc>
      </w:tr>
      <w:tr w:rsidR="00D665D0" w14:paraId="5B7F5197" w14:textId="77777777" w:rsidTr="00D665D0">
        <w:tc>
          <w:tcPr>
            <w:tcW w:w="9039" w:type="dxa"/>
          </w:tcPr>
          <w:p w14:paraId="3F69CDD3" w14:textId="77777777" w:rsidR="00D665D0" w:rsidRPr="00EF6A62" w:rsidRDefault="00D665D0" w:rsidP="00816ACC">
            <w:pPr>
              <w:spacing w:before="60" w:after="60"/>
              <w:jc w:val="left"/>
              <w:rPr>
                <w:sz w:val="28"/>
                <w:szCs w:val="28"/>
              </w:rPr>
            </w:pPr>
            <w:r w:rsidRPr="00EF6A62">
              <w:rPr>
                <w:sz w:val="28"/>
                <w:szCs w:val="28"/>
              </w:rPr>
              <w:t xml:space="preserve">a.    </w:t>
            </w:r>
          </w:p>
          <w:p w14:paraId="5909E234" w14:textId="77777777" w:rsidR="00D665D0" w:rsidRPr="00EF6A62" w:rsidRDefault="00000000" w:rsidP="00816ACC">
            <w:pPr>
              <w:spacing w:before="60" w:after="60"/>
              <w:jc w:val="left"/>
              <w:rPr>
                <w:sz w:val="28"/>
                <w:szCs w:val="28"/>
              </w:rPr>
            </w:pPr>
            <w:r>
              <w:rPr>
                <w:noProof/>
                <w:sz w:val="28"/>
                <w:szCs w:val="28"/>
                <w:lang w:eastAsia="vi-VN"/>
              </w:rPr>
              <w:pict w14:anchorId="7CF6CFFB">
                <v:group id="_x0000_s1135" style="position:absolute;left:0;text-align:left;margin-left:63.15pt;margin-top:8.85pt;width:151pt;height:141.9pt;z-index:251696128" coordorigin="2335,9185" coordsize="3020,2838">
                  <v:shape id="_x0000_s1136" type="#_x0000_t32" style="position:absolute;left:2335;top:9185;width:14;height:2838;flip:y" o:connectortype="straight">
                    <v:stroke endarrow="block"/>
                  </v:shape>
                  <v:shape id="_x0000_s1137" type="#_x0000_t32" style="position:absolute;left:2349;top:12023;width:3006;height:0" o:connectortype="straight">
                    <v:stroke endarrow="block"/>
                  </v:shape>
                  <v:shape id="_x0000_s1138" type="#_x0000_t32" style="position:absolute;left:2335;top:10961;width:895;height:14;flip:y" o:connectortype="straight"/>
                  <v:shape id="_x0000_s1139" type="#_x0000_t32" style="position:absolute;left:3230;top:10975;width:1;height:489" o:connectortype="straight"/>
                  <v:shape id="_x0000_s1140" type="#_x0000_t32" style="position:absolute;left:3230;top:11464;width:894;height:0" o:connectortype="straight"/>
                  <v:shape id="_x0000_s1141" type="#_x0000_t32" style="position:absolute;left:4124;top:10527;width:0;height:937;flip:y" o:connectortype="straight"/>
                  <v:shape id="_x0000_s1142" type="#_x0000_t32" style="position:absolute;left:4124;top:10527;width:839;height:0" o:connectortype="straight"/>
                </v:group>
              </w:pict>
            </w:r>
          </w:p>
          <w:p w14:paraId="6B37DAD3" w14:textId="77777777" w:rsidR="00D665D0" w:rsidRPr="00EF6A62" w:rsidRDefault="00D665D0" w:rsidP="00816ACC">
            <w:pPr>
              <w:spacing w:before="60" w:after="60"/>
              <w:jc w:val="left"/>
              <w:rPr>
                <w:sz w:val="28"/>
                <w:szCs w:val="28"/>
              </w:rPr>
            </w:pPr>
          </w:p>
          <w:p w14:paraId="58D2CD1B" w14:textId="77777777" w:rsidR="00D665D0" w:rsidRPr="00EF6A62" w:rsidRDefault="00D665D0" w:rsidP="00816ACC">
            <w:pPr>
              <w:spacing w:before="60" w:after="60"/>
              <w:jc w:val="left"/>
              <w:rPr>
                <w:sz w:val="28"/>
                <w:szCs w:val="28"/>
              </w:rPr>
            </w:pPr>
          </w:p>
          <w:p w14:paraId="2A1379C6" w14:textId="77777777" w:rsidR="00D665D0" w:rsidRPr="00EF6A62" w:rsidRDefault="00D665D0" w:rsidP="00816ACC">
            <w:pPr>
              <w:spacing w:before="60" w:after="60"/>
              <w:jc w:val="left"/>
              <w:rPr>
                <w:sz w:val="28"/>
                <w:szCs w:val="28"/>
              </w:rPr>
            </w:pPr>
            <w:r w:rsidRPr="00EF6A62">
              <w:rPr>
                <w:sz w:val="28"/>
                <w:szCs w:val="28"/>
              </w:rPr>
              <w:t xml:space="preserve">            RQ</w:t>
            </w:r>
          </w:p>
          <w:p w14:paraId="48336929" w14:textId="77777777" w:rsidR="00D665D0" w:rsidRPr="00EF6A62" w:rsidRDefault="00D665D0" w:rsidP="00816ACC">
            <w:pPr>
              <w:spacing w:before="60" w:after="60"/>
              <w:jc w:val="left"/>
              <w:rPr>
                <w:sz w:val="28"/>
                <w:szCs w:val="28"/>
              </w:rPr>
            </w:pPr>
          </w:p>
          <w:p w14:paraId="775627A0" w14:textId="77777777" w:rsidR="00D665D0" w:rsidRPr="00EF6A62" w:rsidRDefault="00D665D0" w:rsidP="00816ACC">
            <w:pPr>
              <w:spacing w:before="60" w:after="60"/>
              <w:jc w:val="left"/>
              <w:rPr>
                <w:sz w:val="28"/>
                <w:szCs w:val="28"/>
              </w:rPr>
            </w:pPr>
          </w:p>
          <w:p w14:paraId="3F3B2E3F" w14:textId="77777777" w:rsidR="00D665D0" w:rsidRPr="00EF6A62" w:rsidRDefault="00D665D0" w:rsidP="00816ACC">
            <w:pPr>
              <w:spacing w:before="60" w:after="60"/>
              <w:jc w:val="left"/>
              <w:rPr>
                <w:sz w:val="28"/>
                <w:szCs w:val="28"/>
              </w:rPr>
            </w:pPr>
          </w:p>
          <w:p w14:paraId="5C69E9F2" w14:textId="77777777" w:rsidR="00D665D0" w:rsidRPr="00EF6A62" w:rsidRDefault="00D665D0" w:rsidP="00816ACC">
            <w:pPr>
              <w:spacing w:before="60" w:after="60"/>
              <w:jc w:val="left"/>
              <w:rPr>
                <w:sz w:val="28"/>
                <w:szCs w:val="28"/>
              </w:rPr>
            </w:pPr>
          </w:p>
          <w:p w14:paraId="6640D88E" w14:textId="77777777" w:rsidR="00D665D0" w:rsidRPr="00EF6A62" w:rsidRDefault="00D665D0" w:rsidP="00816ACC">
            <w:pPr>
              <w:spacing w:before="60" w:after="60"/>
              <w:jc w:val="left"/>
              <w:rPr>
                <w:sz w:val="28"/>
                <w:szCs w:val="28"/>
              </w:rPr>
            </w:pPr>
            <w:r w:rsidRPr="00EF6A62">
              <w:rPr>
                <w:sz w:val="28"/>
                <w:szCs w:val="28"/>
              </w:rPr>
              <w:tab/>
            </w:r>
            <w:r w:rsidRPr="00EF6A62">
              <w:rPr>
                <w:sz w:val="28"/>
                <w:szCs w:val="28"/>
              </w:rPr>
              <w:tab/>
            </w:r>
            <w:r w:rsidRPr="00EF6A62">
              <w:rPr>
                <w:sz w:val="28"/>
                <w:szCs w:val="28"/>
              </w:rPr>
              <w:tab/>
            </w:r>
            <w:r w:rsidRPr="00EF6A62">
              <w:rPr>
                <w:sz w:val="28"/>
                <w:szCs w:val="28"/>
              </w:rPr>
              <w:tab/>
            </w:r>
            <w:r w:rsidRPr="00EF6A62">
              <w:rPr>
                <w:sz w:val="28"/>
                <w:szCs w:val="28"/>
              </w:rPr>
              <w:tab/>
            </w:r>
            <w:r w:rsidRPr="00EF6A62">
              <w:rPr>
                <w:sz w:val="28"/>
                <w:szCs w:val="28"/>
              </w:rPr>
              <w:tab/>
              <w:t>thời gian</w:t>
            </w:r>
          </w:p>
        </w:tc>
        <w:tc>
          <w:tcPr>
            <w:tcW w:w="815" w:type="dxa"/>
            <w:vAlign w:val="center"/>
          </w:tcPr>
          <w:p w14:paraId="60C0B226" w14:textId="77777777" w:rsidR="00D665D0" w:rsidRPr="00EF6A62" w:rsidRDefault="00D665D0" w:rsidP="00816ACC">
            <w:pPr>
              <w:spacing w:before="60" w:after="60"/>
              <w:jc w:val="left"/>
              <w:rPr>
                <w:sz w:val="28"/>
                <w:szCs w:val="28"/>
              </w:rPr>
            </w:pPr>
            <w:r w:rsidRPr="00EF6A62">
              <w:rPr>
                <w:sz w:val="28"/>
                <w:szCs w:val="28"/>
              </w:rPr>
              <w:t>0.5</w:t>
            </w:r>
          </w:p>
        </w:tc>
      </w:tr>
      <w:tr w:rsidR="00D665D0" w14:paraId="42C20B74" w14:textId="77777777" w:rsidTr="00D665D0">
        <w:tc>
          <w:tcPr>
            <w:tcW w:w="9039" w:type="dxa"/>
          </w:tcPr>
          <w:p w14:paraId="3E69FC60" w14:textId="77777777" w:rsidR="00D665D0" w:rsidRPr="00EF6A62" w:rsidRDefault="00D665D0" w:rsidP="00816ACC">
            <w:pPr>
              <w:spacing w:before="60" w:after="60"/>
              <w:jc w:val="left"/>
              <w:rPr>
                <w:sz w:val="28"/>
                <w:szCs w:val="28"/>
              </w:rPr>
            </w:pPr>
            <w:r w:rsidRPr="00EF6A62">
              <w:rPr>
                <w:sz w:val="28"/>
                <w:szCs w:val="28"/>
              </w:rPr>
              <w:t xml:space="preserve">b. - Cây trong tình trạng thiếu ATP </w:t>
            </w:r>
            <w:r w:rsidRPr="00EF6A62">
              <w:rPr>
                <w:sz w:val="28"/>
                <w:szCs w:val="28"/>
              </w:rPr>
              <w:sym w:font="Wingdings" w:char="F0E0"/>
            </w:r>
            <w:r w:rsidRPr="00EF6A62">
              <w:rPr>
                <w:sz w:val="28"/>
                <w:szCs w:val="28"/>
              </w:rPr>
              <w:t xml:space="preserve"> khủng hoảng năng lượng và sẽ chết.</w:t>
            </w:r>
          </w:p>
        </w:tc>
        <w:tc>
          <w:tcPr>
            <w:tcW w:w="815" w:type="dxa"/>
            <w:vAlign w:val="center"/>
          </w:tcPr>
          <w:p w14:paraId="0303C5A5" w14:textId="77777777" w:rsidR="00D665D0" w:rsidRPr="00EF6A62" w:rsidRDefault="00D665D0" w:rsidP="00816ACC">
            <w:pPr>
              <w:spacing w:before="60" w:after="60"/>
              <w:jc w:val="left"/>
              <w:rPr>
                <w:sz w:val="28"/>
                <w:szCs w:val="28"/>
              </w:rPr>
            </w:pPr>
            <w:r w:rsidRPr="00EF6A62">
              <w:rPr>
                <w:sz w:val="28"/>
                <w:szCs w:val="28"/>
              </w:rPr>
              <w:t>0.25</w:t>
            </w:r>
          </w:p>
        </w:tc>
      </w:tr>
      <w:tr w:rsidR="00D665D0" w14:paraId="2A3CC745" w14:textId="77777777" w:rsidTr="00D665D0">
        <w:tc>
          <w:tcPr>
            <w:tcW w:w="9039" w:type="dxa"/>
          </w:tcPr>
          <w:p w14:paraId="293E4A0B" w14:textId="77777777" w:rsidR="00D665D0" w:rsidRPr="00EF6A62" w:rsidRDefault="00D665D0" w:rsidP="00816ACC">
            <w:pPr>
              <w:spacing w:before="60" w:after="60"/>
              <w:jc w:val="left"/>
              <w:rPr>
                <w:sz w:val="28"/>
                <w:szCs w:val="28"/>
              </w:rPr>
            </w:pPr>
            <w:r w:rsidRPr="00EF6A62">
              <w:rPr>
                <w:sz w:val="28"/>
                <w:szCs w:val="28"/>
              </w:rPr>
              <w:t>- Hạt đang nảy mầm hoặc củ đang nảy mầm.</w:t>
            </w:r>
          </w:p>
        </w:tc>
        <w:tc>
          <w:tcPr>
            <w:tcW w:w="815" w:type="dxa"/>
            <w:vAlign w:val="center"/>
          </w:tcPr>
          <w:p w14:paraId="55AB5DDD" w14:textId="77777777" w:rsidR="00D665D0" w:rsidRPr="00EF6A62" w:rsidRDefault="00D665D0" w:rsidP="00816ACC">
            <w:pPr>
              <w:spacing w:before="60" w:after="60"/>
              <w:jc w:val="left"/>
              <w:rPr>
                <w:sz w:val="28"/>
                <w:szCs w:val="28"/>
              </w:rPr>
            </w:pPr>
            <w:r w:rsidRPr="00EF6A62">
              <w:rPr>
                <w:sz w:val="28"/>
                <w:szCs w:val="28"/>
              </w:rPr>
              <w:t>0.25</w:t>
            </w:r>
          </w:p>
        </w:tc>
      </w:tr>
    </w:tbl>
    <w:p w14:paraId="78B56FB0" w14:textId="77777777" w:rsidR="00D665D0" w:rsidRDefault="00D665D0" w:rsidP="00816ACC">
      <w:pPr>
        <w:spacing w:before="60" w:after="60"/>
        <w:jc w:val="left"/>
      </w:pPr>
    </w:p>
    <w:p w14:paraId="638ABA08" w14:textId="77777777" w:rsidR="00D665D0" w:rsidRPr="00FF59F1" w:rsidRDefault="00D665D0" w:rsidP="00816ACC">
      <w:pPr>
        <w:spacing w:before="60" w:after="60"/>
        <w:jc w:val="left"/>
        <w:rPr>
          <w:b/>
        </w:rPr>
      </w:pPr>
      <w:r w:rsidRPr="00FF59F1">
        <w:rPr>
          <w:b/>
          <w:color w:val="000000"/>
        </w:rPr>
        <w:t>Câu 4 (2</w:t>
      </w:r>
      <w:r>
        <w:rPr>
          <w:b/>
          <w:color w:val="000000"/>
        </w:rPr>
        <w:t>,0</w:t>
      </w:r>
      <w:r w:rsidRPr="00FF59F1">
        <w:rPr>
          <w:b/>
          <w:color w:val="000000"/>
        </w:rPr>
        <w:t xml:space="preserve">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815"/>
      </w:tblGrid>
      <w:tr w:rsidR="00D665D0" w14:paraId="5B7B17F4" w14:textId="77777777" w:rsidTr="00D665D0">
        <w:tc>
          <w:tcPr>
            <w:tcW w:w="9854" w:type="dxa"/>
            <w:gridSpan w:val="2"/>
          </w:tcPr>
          <w:p w14:paraId="5C0FB1ED" w14:textId="77777777" w:rsidR="00D665D0" w:rsidRPr="00EF6A62" w:rsidRDefault="00D665D0" w:rsidP="00816ACC">
            <w:pPr>
              <w:numPr>
                <w:ilvl w:val="0"/>
                <w:numId w:val="34"/>
              </w:numPr>
              <w:spacing w:before="60" w:after="60"/>
              <w:jc w:val="left"/>
              <w:rPr>
                <w:b/>
                <w:i/>
                <w:color w:val="000000"/>
                <w:sz w:val="28"/>
                <w:szCs w:val="28"/>
              </w:rPr>
            </w:pPr>
            <w:r w:rsidRPr="00EF6A62">
              <w:rPr>
                <w:b/>
                <w:i/>
                <w:color w:val="000000"/>
                <w:sz w:val="28"/>
                <w:szCs w:val="28"/>
              </w:rPr>
              <w:t>Có 30 cây có độ tuổi như nhau  chia 3 nhóm (A,B,C).</w:t>
            </w:r>
          </w:p>
          <w:p w14:paraId="6129B5F3" w14:textId="77777777" w:rsidR="00D665D0" w:rsidRPr="00EF6A62" w:rsidRDefault="00D665D0" w:rsidP="00816ACC">
            <w:pPr>
              <w:spacing w:before="60" w:after="60"/>
              <w:ind w:left="720"/>
              <w:jc w:val="left"/>
              <w:rPr>
                <w:b/>
                <w:i/>
                <w:color w:val="000000"/>
                <w:sz w:val="28"/>
                <w:szCs w:val="28"/>
              </w:rPr>
            </w:pPr>
            <w:r w:rsidRPr="00EF6A62">
              <w:rPr>
                <w:b/>
                <w:i/>
                <w:color w:val="000000"/>
                <w:sz w:val="28"/>
                <w:szCs w:val="28"/>
              </w:rPr>
              <w:t>- nhóm A: chiếu sáng 12h, tối 12h, 10 cây ra hoa.</w:t>
            </w:r>
          </w:p>
          <w:p w14:paraId="183617DA" w14:textId="77777777" w:rsidR="00D665D0" w:rsidRPr="00EF6A62" w:rsidRDefault="00D665D0" w:rsidP="00816ACC">
            <w:pPr>
              <w:spacing w:before="60" w:after="60"/>
              <w:ind w:left="720"/>
              <w:jc w:val="left"/>
              <w:rPr>
                <w:b/>
                <w:i/>
                <w:color w:val="000000"/>
                <w:sz w:val="28"/>
                <w:szCs w:val="28"/>
              </w:rPr>
            </w:pPr>
            <w:r w:rsidRPr="00EF6A62">
              <w:rPr>
                <w:b/>
                <w:i/>
                <w:color w:val="000000"/>
                <w:sz w:val="28"/>
                <w:szCs w:val="28"/>
              </w:rPr>
              <w:t>- nhóm B: chiếu sáng 14h, tối 10h, 9 cây ra hoa, 1 cây không ra hoa.</w:t>
            </w:r>
          </w:p>
          <w:p w14:paraId="6E3DC13C" w14:textId="77777777" w:rsidR="00D665D0" w:rsidRPr="00EF6A62" w:rsidRDefault="00D665D0" w:rsidP="00816ACC">
            <w:pPr>
              <w:spacing w:before="60" w:after="60"/>
              <w:ind w:left="720"/>
              <w:jc w:val="left"/>
              <w:rPr>
                <w:b/>
                <w:i/>
                <w:color w:val="000000"/>
                <w:sz w:val="28"/>
                <w:szCs w:val="28"/>
              </w:rPr>
            </w:pPr>
            <w:r w:rsidRPr="00EF6A62">
              <w:rPr>
                <w:b/>
                <w:i/>
                <w:color w:val="000000"/>
                <w:sz w:val="28"/>
                <w:szCs w:val="28"/>
              </w:rPr>
              <w:t>- nhóm C: chiếu sáng 16h, tối 8h, 10 cây không ra hoa.</w:t>
            </w:r>
          </w:p>
          <w:p w14:paraId="522B2018" w14:textId="77777777" w:rsidR="00D665D0" w:rsidRPr="00EF6A62" w:rsidRDefault="00D665D0" w:rsidP="00816ACC">
            <w:pPr>
              <w:spacing w:before="60" w:after="60"/>
              <w:ind w:left="720"/>
              <w:jc w:val="left"/>
              <w:rPr>
                <w:color w:val="000000"/>
                <w:sz w:val="28"/>
                <w:szCs w:val="28"/>
              </w:rPr>
            </w:pPr>
            <w:r w:rsidRPr="00EF6A62">
              <w:rPr>
                <w:b/>
                <w:i/>
                <w:color w:val="000000"/>
                <w:sz w:val="28"/>
                <w:szCs w:val="28"/>
              </w:rPr>
              <w:t>Nhóm cây này là cây ngày ngắn hay cây ngày dài?</w:t>
            </w:r>
            <w:r w:rsidRPr="00EF6A62">
              <w:rPr>
                <w:color w:val="000000"/>
                <w:sz w:val="28"/>
                <w:szCs w:val="28"/>
              </w:rPr>
              <w:t xml:space="preserve"> </w:t>
            </w:r>
          </w:p>
        </w:tc>
      </w:tr>
      <w:tr w:rsidR="00D665D0" w14:paraId="3367DEFE" w14:textId="77777777" w:rsidTr="00D665D0">
        <w:tc>
          <w:tcPr>
            <w:tcW w:w="9039" w:type="dxa"/>
          </w:tcPr>
          <w:p w14:paraId="1C52C050" w14:textId="77777777" w:rsidR="00D665D0" w:rsidRPr="00EF6A62" w:rsidRDefault="00D665D0" w:rsidP="00816ACC">
            <w:pPr>
              <w:numPr>
                <w:ilvl w:val="0"/>
                <w:numId w:val="26"/>
              </w:numPr>
              <w:spacing w:before="60" w:after="60"/>
              <w:jc w:val="left"/>
              <w:rPr>
                <w:sz w:val="28"/>
                <w:szCs w:val="28"/>
              </w:rPr>
            </w:pPr>
            <w:r w:rsidRPr="00EF6A62">
              <w:rPr>
                <w:sz w:val="28"/>
                <w:szCs w:val="28"/>
              </w:rPr>
              <w:t>NHÓM C: cả 10 cây đều không ra hoa chứng tỏ độ dài đêm tới hạn lớn hơn 8h.</w:t>
            </w:r>
          </w:p>
        </w:tc>
        <w:tc>
          <w:tcPr>
            <w:tcW w:w="815" w:type="dxa"/>
          </w:tcPr>
          <w:p w14:paraId="2DA87A48" w14:textId="77777777" w:rsidR="00D665D0" w:rsidRPr="00EF6A62" w:rsidRDefault="00D665D0" w:rsidP="00816ACC">
            <w:pPr>
              <w:spacing w:before="60" w:after="60"/>
              <w:jc w:val="left"/>
              <w:rPr>
                <w:sz w:val="28"/>
                <w:szCs w:val="28"/>
              </w:rPr>
            </w:pPr>
            <w:r w:rsidRPr="00EF6A62">
              <w:rPr>
                <w:sz w:val="28"/>
                <w:szCs w:val="28"/>
              </w:rPr>
              <w:t>0.25</w:t>
            </w:r>
          </w:p>
        </w:tc>
      </w:tr>
      <w:tr w:rsidR="00D665D0" w14:paraId="500D1355" w14:textId="77777777" w:rsidTr="00D665D0">
        <w:tc>
          <w:tcPr>
            <w:tcW w:w="9039" w:type="dxa"/>
          </w:tcPr>
          <w:p w14:paraId="32E29103" w14:textId="77777777" w:rsidR="00D665D0" w:rsidRPr="00EF6A62" w:rsidRDefault="00D665D0" w:rsidP="00816ACC">
            <w:pPr>
              <w:numPr>
                <w:ilvl w:val="0"/>
                <w:numId w:val="26"/>
              </w:numPr>
              <w:spacing w:before="60" w:after="60"/>
              <w:jc w:val="left"/>
              <w:rPr>
                <w:sz w:val="28"/>
                <w:szCs w:val="28"/>
              </w:rPr>
            </w:pPr>
            <w:r w:rsidRPr="00EF6A62">
              <w:rPr>
                <w:sz w:val="28"/>
                <w:szCs w:val="28"/>
              </w:rPr>
              <w:t>NHÓM B: 9 cây ra hoa, chỉ 1 cây không ra hoa chứng tỏ độ dài đêm tới hạn gần với khoảng thời gian tối là 10h.</w:t>
            </w:r>
          </w:p>
        </w:tc>
        <w:tc>
          <w:tcPr>
            <w:tcW w:w="815" w:type="dxa"/>
          </w:tcPr>
          <w:p w14:paraId="38E1F8A8" w14:textId="77777777" w:rsidR="00D665D0" w:rsidRPr="00EF6A62" w:rsidRDefault="00D665D0" w:rsidP="00816ACC">
            <w:pPr>
              <w:spacing w:before="60" w:after="60"/>
              <w:jc w:val="left"/>
              <w:rPr>
                <w:sz w:val="28"/>
                <w:szCs w:val="28"/>
              </w:rPr>
            </w:pPr>
            <w:r w:rsidRPr="00EF6A62">
              <w:rPr>
                <w:sz w:val="28"/>
                <w:szCs w:val="28"/>
              </w:rPr>
              <w:t>0.25</w:t>
            </w:r>
          </w:p>
        </w:tc>
      </w:tr>
      <w:tr w:rsidR="00D665D0" w14:paraId="1071CEBC" w14:textId="77777777" w:rsidTr="00D665D0">
        <w:tc>
          <w:tcPr>
            <w:tcW w:w="9039" w:type="dxa"/>
          </w:tcPr>
          <w:p w14:paraId="20AB769A" w14:textId="77777777" w:rsidR="00D665D0" w:rsidRPr="00EF6A62" w:rsidRDefault="00D665D0" w:rsidP="00816ACC">
            <w:pPr>
              <w:numPr>
                <w:ilvl w:val="0"/>
                <w:numId w:val="26"/>
              </w:numPr>
              <w:spacing w:before="60" w:after="60"/>
              <w:jc w:val="left"/>
              <w:rPr>
                <w:sz w:val="28"/>
                <w:szCs w:val="28"/>
              </w:rPr>
            </w:pPr>
            <w:r w:rsidRPr="00EF6A62">
              <w:rPr>
                <w:sz w:val="28"/>
                <w:szCs w:val="28"/>
              </w:rPr>
              <w:t>NHÓM A: cả 10 cây đều ra hoa, chứng tỏ độ dài đêm tới hạn nhỏ hơn 12h.</w:t>
            </w:r>
          </w:p>
        </w:tc>
        <w:tc>
          <w:tcPr>
            <w:tcW w:w="815" w:type="dxa"/>
          </w:tcPr>
          <w:p w14:paraId="6CF1B9CD" w14:textId="77777777" w:rsidR="00D665D0" w:rsidRPr="00EF6A62" w:rsidRDefault="00D665D0" w:rsidP="00816ACC">
            <w:pPr>
              <w:spacing w:before="60" w:after="60"/>
              <w:jc w:val="left"/>
              <w:rPr>
                <w:sz w:val="28"/>
                <w:szCs w:val="28"/>
              </w:rPr>
            </w:pPr>
            <w:r w:rsidRPr="00EF6A62">
              <w:rPr>
                <w:sz w:val="28"/>
                <w:szCs w:val="28"/>
              </w:rPr>
              <w:t>0.25</w:t>
            </w:r>
          </w:p>
        </w:tc>
      </w:tr>
      <w:tr w:rsidR="00D665D0" w14:paraId="361C782B" w14:textId="77777777" w:rsidTr="00D665D0">
        <w:tc>
          <w:tcPr>
            <w:tcW w:w="9039" w:type="dxa"/>
          </w:tcPr>
          <w:p w14:paraId="7914AD14" w14:textId="77777777" w:rsidR="00D665D0" w:rsidRPr="00EF6A62" w:rsidRDefault="00D665D0" w:rsidP="00816ACC">
            <w:pPr>
              <w:numPr>
                <w:ilvl w:val="0"/>
                <w:numId w:val="26"/>
              </w:numPr>
              <w:spacing w:before="60" w:after="60"/>
              <w:jc w:val="left"/>
              <w:rPr>
                <w:sz w:val="28"/>
                <w:szCs w:val="28"/>
              </w:rPr>
            </w:pPr>
            <w:r w:rsidRPr="00EF6A62">
              <w:rPr>
                <w:sz w:val="28"/>
                <w:szCs w:val="28"/>
              </w:rPr>
              <w:t>Như vậy thời gian tối tối thiểu là khoảng 10h nên đây là cây ngày ngắn.</w:t>
            </w:r>
          </w:p>
        </w:tc>
        <w:tc>
          <w:tcPr>
            <w:tcW w:w="815" w:type="dxa"/>
          </w:tcPr>
          <w:p w14:paraId="2940CD9B" w14:textId="77777777" w:rsidR="00D665D0" w:rsidRPr="00EF6A62" w:rsidRDefault="00D665D0" w:rsidP="00816ACC">
            <w:pPr>
              <w:spacing w:before="60" w:after="60"/>
              <w:jc w:val="left"/>
              <w:rPr>
                <w:sz w:val="28"/>
                <w:szCs w:val="28"/>
              </w:rPr>
            </w:pPr>
            <w:r w:rsidRPr="00EF6A62">
              <w:rPr>
                <w:sz w:val="28"/>
                <w:szCs w:val="28"/>
              </w:rPr>
              <w:t>0.25</w:t>
            </w:r>
          </w:p>
        </w:tc>
      </w:tr>
      <w:tr w:rsidR="00D665D0" w14:paraId="28A3D5EA" w14:textId="77777777" w:rsidTr="00D665D0">
        <w:tc>
          <w:tcPr>
            <w:tcW w:w="9854" w:type="dxa"/>
            <w:gridSpan w:val="2"/>
          </w:tcPr>
          <w:p w14:paraId="7D3AE0AF" w14:textId="77777777" w:rsidR="00D665D0" w:rsidRPr="00EF6A62" w:rsidRDefault="00D665D0" w:rsidP="00816ACC">
            <w:pPr>
              <w:numPr>
                <w:ilvl w:val="0"/>
                <w:numId w:val="34"/>
              </w:numPr>
              <w:spacing w:before="60" w:after="60"/>
              <w:jc w:val="left"/>
              <w:rPr>
                <w:b/>
                <w:i/>
                <w:sz w:val="28"/>
                <w:szCs w:val="28"/>
              </w:rPr>
            </w:pPr>
            <w:r w:rsidRPr="00EF6A62">
              <w:rPr>
                <w:b/>
                <w:i/>
                <w:sz w:val="28"/>
                <w:szCs w:val="28"/>
              </w:rPr>
              <w:t>Về 2 nhóm chất điều hòa sinh trưởng auxin và GA hãy trả lời các câu hỏi sau:</w:t>
            </w:r>
          </w:p>
          <w:p w14:paraId="56CA9C53" w14:textId="77777777" w:rsidR="00D665D0" w:rsidRPr="00EF6A62" w:rsidRDefault="00D665D0" w:rsidP="00816ACC">
            <w:pPr>
              <w:numPr>
                <w:ilvl w:val="0"/>
                <w:numId w:val="38"/>
              </w:numPr>
              <w:spacing w:before="60" w:after="60"/>
              <w:jc w:val="left"/>
              <w:rPr>
                <w:b/>
                <w:i/>
                <w:sz w:val="28"/>
                <w:szCs w:val="28"/>
              </w:rPr>
            </w:pPr>
            <w:r w:rsidRPr="00EF6A62">
              <w:rPr>
                <w:b/>
                <w:i/>
                <w:sz w:val="28"/>
                <w:szCs w:val="28"/>
              </w:rPr>
              <w:t>Vì sao AIA vận chuyển có hướng còn GA thì không?</w:t>
            </w:r>
          </w:p>
          <w:p w14:paraId="35DBF4A5" w14:textId="77777777" w:rsidR="00D665D0" w:rsidRPr="00EF6A62" w:rsidRDefault="00D665D0" w:rsidP="00816ACC">
            <w:pPr>
              <w:numPr>
                <w:ilvl w:val="0"/>
                <w:numId w:val="38"/>
              </w:numPr>
              <w:spacing w:before="60" w:after="60"/>
              <w:jc w:val="left"/>
              <w:rPr>
                <w:b/>
                <w:i/>
                <w:sz w:val="28"/>
                <w:szCs w:val="28"/>
              </w:rPr>
            </w:pPr>
            <w:r w:rsidRPr="00EF6A62">
              <w:rPr>
                <w:b/>
                <w:i/>
                <w:sz w:val="28"/>
                <w:szCs w:val="28"/>
              </w:rPr>
              <w:t>Vì sao trong phân tử auxin có N còn GA thì không?</w:t>
            </w:r>
          </w:p>
          <w:p w14:paraId="52452546" w14:textId="77777777" w:rsidR="00D665D0" w:rsidRPr="00EF6A62" w:rsidRDefault="00D665D0" w:rsidP="00816ACC">
            <w:pPr>
              <w:numPr>
                <w:ilvl w:val="0"/>
                <w:numId w:val="38"/>
              </w:numPr>
              <w:spacing w:before="60" w:after="60"/>
              <w:jc w:val="left"/>
              <w:rPr>
                <w:b/>
                <w:i/>
                <w:sz w:val="28"/>
                <w:szCs w:val="28"/>
              </w:rPr>
            </w:pPr>
            <w:r w:rsidRPr="00EF6A62">
              <w:rPr>
                <w:b/>
                <w:i/>
                <w:sz w:val="28"/>
                <w:szCs w:val="28"/>
              </w:rPr>
              <w:lastRenderedPageBreak/>
              <w:t>Cho ví dụ về tác dụng sinh lý của auxin phục thuộc vào nồng độ.</w:t>
            </w:r>
          </w:p>
          <w:p w14:paraId="41B3C546" w14:textId="77777777" w:rsidR="00D665D0" w:rsidRPr="00EF6A62" w:rsidRDefault="00D665D0" w:rsidP="00816ACC">
            <w:pPr>
              <w:numPr>
                <w:ilvl w:val="0"/>
                <w:numId w:val="38"/>
              </w:numPr>
              <w:spacing w:before="60" w:after="60"/>
              <w:jc w:val="left"/>
              <w:rPr>
                <w:sz w:val="28"/>
                <w:szCs w:val="28"/>
              </w:rPr>
            </w:pPr>
            <w:r w:rsidRPr="00EF6A62">
              <w:rPr>
                <w:b/>
                <w:i/>
                <w:sz w:val="28"/>
                <w:szCs w:val="28"/>
              </w:rPr>
              <w:t>Trình bày thí nghiệm về ưu thế đỉnh sinh trưởng của auxin.</w:t>
            </w:r>
          </w:p>
        </w:tc>
      </w:tr>
      <w:tr w:rsidR="00D665D0" w14:paraId="33ACEB45" w14:textId="77777777" w:rsidTr="00D665D0">
        <w:tc>
          <w:tcPr>
            <w:tcW w:w="9039" w:type="dxa"/>
          </w:tcPr>
          <w:p w14:paraId="3052306D" w14:textId="77777777" w:rsidR="00D665D0" w:rsidRPr="00EF6A62" w:rsidRDefault="00D665D0" w:rsidP="00816ACC">
            <w:pPr>
              <w:numPr>
                <w:ilvl w:val="0"/>
                <w:numId w:val="39"/>
              </w:numPr>
              <w:spacing w:before="60" w:after="60"/>
              <w:jc w:val="left"/>
              <w:rPr>
                <w:sz w:val="28"/>
                <w:szCs w:val="28"/>
              </w:rPr>
            </w:pPr>
            <w:r w:rsidRPr="00EF6A62">
              <w:rPr>
                <w:sz w:val="28"/>
                <w:szCs w:val="28"/>
              </w:rPr>
              <w:lastRenderedPageBreak/>
              <w:t>Auxin tổng hợp ở đỉnh sinh trưởng nên vận chuyển có hướng xuống gốc theo trọng lực. GA sinh ở các phần non của cây do đó ko có hướng vận chuyển.</w:t>
            </w:r>
          </w:p>
        </w:tc>
        <w:tc>
          <w:tcPr>
            <w:tcW w:w="815" w:type="dxa"/>
            <w:vAlign w:val="center"/>
          </w:tcPr>
          <w:p w14:paraId="5C1884D6" w14:textId="77777777" w:rsidR="00D665D0" w:rsidRPr="00EF6A62" w:rsidRDefault="00D665D0" w:rsidP="00816ACC">
            <w:pPr>
              <w:spacing w:before="60" w:after="60"/>
              <w:jc w:val="left"/>
              <w:rPr>
                <w:sz w:val="28"/>
                <w:szCs w:val="28"/>
              </w:rPr>
            </w:pPr>
            <w:r w:rsidRPr="00EF6A62">
              <w:rPr>
                <w:sz w:val="28"/>
                <w:szCs w:val="28"/>
              </w:rPr>
              <w:t>0.25</w:t>
            </w:r>
          </w:p>
        </w:tc>
      </w:tr>
      <w:tr w:rsidR="00D665D0" w14:paraId="2D89E125" w14:textId="77777777" w:rsidTr="00D665D0">
        <w:tc>
          <w:tcPr>
            <w:tcW w:w="9039" w:type="dxa"/>
          </w:tcPr>
          <w:p w14:paraId="0BCA94A1" w14:textId="77777777" w:rsidR="00D665D0" w:rsidRPr="00EF6A62" w:rsidRDefault="00D665D0" w:rsidP="00816ACC">
            <w:pPr>
              <w:numPr>
                <w:ilvl w:val="0"/>
                <w:numId w:val="39"/>
              </w:numPr>
              <w:spacing w:before="60" w:after="60"/>
              <w:jc w:val="left"/>
              <w:rPr>
                <w:sz w:val="28"/>
                <w:szCs w:val="28"/>
              </w:rPr>
            </w:pPr>
            <w:r w:rsidRPr="00EF6A62">
              <w:rPr>
                <w:sz w:val="28"/>
                <w:szCs w:val="28"/>
              </w:rPr>
              <w:t>Auxin được tổng hợp từ axit amin tryptophan nên luôn có N. GA được tổng hợp từ CxHy (cacbuahydro) nên không có chứa N trong phân tử.</w:t>
            </w:r>
          </w:p>
        </w:tc>
        <w:tc>
          <w:tcPr>
            <w:tcW w:w="815" w:type="dxa"/>
            <w:vAlign w:val="center"/>
          </w:tcPr>
          <w:p w14:paraId="75B4A0CD" w14:textId="77777777" w:rsidR="00D665D0" w:rsidRPr="00EF6A62" w:rsidRDefault="00D665D0" w:rsidP="00816ACC">
            <w:pPr>
              <w:spacing w:before="60" w:after="60"/>
              <w:jc w:val="left"/>
              <w:rPr>
                <w:sz w:val="28"/>
                <w:szCs w:val="28"/>
              </w:rPr>
            </w:pPr>
            <w:r w:rsidRPr="00EF6A62">
              <w:rPr>
                <w:sz w:val="28"/>
                <w:szCs w:val="28"/>
              </w:rPr>
              <w:t>0.25</w:t>
            </w:r>
          </w:p>
        </w:tc>
      </w:tr>
      <w:tr w:rsidR="00D665D0" w14:paraId="126C05E5" w14:textId="77777777" w:rsidTr="00D665D0">
        <w:tc>
          <w:tcPr>
            <w:tcW w:w="9039" w:type="dxa"/>
          </w:tcPr>
          <w:p w14:paraId="1D8F07E8" w14:textId="77777777" w:rsidR="00D665D0" w:rsidRPr="00EF6A62" w:rsidRDefault="00D665D0" w:rsidP="00816ACC">
            <w:pPr>
              <w:numPr>
                <w:ilvl w:val="0"/>
                <w:numId w:val="39"/>
              </w:numPr>
              <w:spacing w:before="60" w:after="60"/>
              <w:jc w:val="left"/>
              <w:rPr>
                <w:sz w:val="28"/>
                <w:szCs w:val="28"/>
              </w:rPr>
            </w:pPr>
            <w:r w:rsidRPr="00EF6A62">
              <w:rPr>
                <w:sz w:val="28"/>
                <w:szCs w:val="28"/>
              </w:rPr>
              <w:t>2,4D nồng độ cao diệt cỏ. Mặt khác 2,4 D nồng độ thấp giúp đậu hoa đậu quả.</w:t>
            </w:r>
          </w:p>
        </w:tc>
        <w:tc>
          <w:tcPr>
            <w:tcW w:w="815" w:type="dxa"/>
            <w:vAlign w:val="center"/>
          </w:tcPr>
          <w:p w14:paraId="132F235B" w14:textId="77777777" w:rsidR="00D665D0" w:rsidRPr="00EF6A62" w:rsidRDefault="00D665D0" w:rsidP="00816ACC">
            <w:pPr>
              <w:spacing w:before="60" w:after="60"/>
              <w:jc w:val="left"/>
              <w:rPr>
                <w:sz w:val="28"/>
                <w:szCs w:val="28"/>
              </w:rPr>
            </w:pPr>
            <w:r w:rsidRPr="00EF6A62">
              <w:rPr>
                <w:sz w:val="28"/>
                <w:szCs w:val="28"/>
              </w:rPr>
              <w:t>0.25</w:t>
            </w:r>
          </w:p>
        </w:tc>
      </w:tr>
      <w:tr w:rsidR="00D665D0" w14:paraId="605F9298" w14:textId="77777777" w:rsidTr="00D665D0">
        <w:tc>
          <w:tcPr>
            <w:tcW w:w="9039" w:type="dxa"/>
          </w:tcPr>
          <w:p w14:paraId="552ADFA2" w14:textId="77777777" w:rsidR="00D665D0" w:rsidRPr="00EF6A62" w:rsidRDefault="00D665D0" w:rsidP="00816ACC">
            <w:pPr>
              <w:numPr>
                <w:ilvl w:val="0"/>
                <w:numId w:val="39"/>
              </w:numPr>
              <w:spacing w:before="60" w:after="60"/>
              <w:jc w:val="left"/>
              <w:rPr>
                <w:sz w:val="28"/>
                <w:szCs w:val="28"/>
              </w:rPr>
            </w:pPr>
            <w:r w:rsidRPr="00EF6A62">
              <w:rPr>
                <w:sz w:val="28"/>
                <w:szCs w:val="28"/>
              </w:rPr>
              <w:t>Cắt đỉnh sinh trưởng mầm hạt đậu ta thu được 2 chồi bên (có thể bấm ngọn bí ta thu được ngọn bên – tuy nhiên thời gian thí nghiệm tiến hành lâu hơn).</w:t>
            </w:r>
          </w:p>
        </w:tc>
        <w:tc>
          <w:tcPr>
            <w:tcW w:w="815" w:type="dxa"/>
            <w:vAlign w:val="center"/>
          </w:tcPr>
          <w:p w14:paraId="68D22197" w14:textId="77777777" w:rsidR="00D665D0" w:rsidRPr="00EF6A62" w:rsidRDefault="00D665D0" w:rsidP="00816ACC">
            <w:pPr>
              <w:spacing w:before="60" w:after="60"/>
              <w:jc w:val="left"/>
              <w:rPr>
                <w:sz w:val="28"/>
                <w:szCs w:val="28"/>
              </w:rPr>
            </w:pPr>
            <w:r w:rsidRPr="00EF6A62">
              <w:rPr>
                <w:sz w:val="28"/>
                <w:szCs w:val="28"/>
              </w:rPr>
              <w:t>0.25</w:t>
            </w:r>
          </w:p>
        </w:tc>
      </w:tr>
    </w:tbl>
    <w:p w14:paraId="4D87AAE8" w14:textId="77777777" w:rsidR="00D665D0" w:rsidRDefault="00D665D0" w:rsidP="00816ACC">
      <w:pPr>
        <w:spacing w:before="60" w:after="60"/>
        <w:jc w:val="left"/>
      </w:pPr>
    </w:p>
    <w:p w14:paraId="68B47061" w14:textId="77777777" w:rsidR="00D665D0" w:rsidRPr="00167149" w:rsidRDefault="00D665D0" w:rsidP="00816ACC">
      <w:pPr>
        <w:spacing w:before="60" w:after="60"/>
        <w:jc w:val="left"/>
        <w:rPr>
          <w:b/>
          <w:sz w:val="28"/>
          <w:szCs w:val="28"/>
        </w:rPr>
      </w:pPr>
      <w:r w:rsidRPr="00167149">
        <w:rPr>
          <w:b/>
          <w:sz w:val="28"/>
          <w:szCs w:val="28"/>
        </w:rPr>
        <w:t xml:space="preserve">Câu 5 (2,0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815"/>
      </w:tblGrid>
      <w:tr w:rsidR="00D665D0" w:rsidRPr="00EF6A62" w14:paraId="023BAA7E" w14:textId="77777777" w:rsidTr="00D665D0">
        <w:tc>
          <w:tcPr>
            <w:tcW w:w="9854" w:type="dxa"/>
            <w:gridSpan w:val="2"/>
          </w:tcPr>
          <w:p w14:paraId="6D481ADE" w14:textId="77777777" w:rsidR="00D665D0" w:rsidRPr="00EF6A62" w:rsidRDefault="00D665D0" w:rsidP="00816ACC">
            <w:pPr>
              <w:numPr>
                <w:ilvl w:val="0"/>
                <w:numId w:val="43"/>
              </w:numPr>
              <w:spacing w:before="60" w:after="60"/>
              <w:jc w:val="left"/>
              <w:rPr>
                <w:b/>
                <w:i/>
                <w:sz w:val="28"/>
                <w:szCs w:val="28"/>
              </w:rPr>
            </w:pPr>
            <w:r w:rsidRPr="00EF6A62">
              <w:rPr>
                <w:b/>
                <w:i/>
                <w:sz w:val="28"/>
                <w:szCs w:val="28"/>
              </w:rPr>
              <w:t>Trình bày thí nghiệm chứng minh vai trò của auxin trong vận động hướng động của thực vật? Vì sao hướng động xảy ra chậm, trong khi ứng động xảy ra nhanh.</w:t>
            </w:r>
          </w:p>
        </w:tc>
      </w:tr>
      <w:tr w:rsidR="00D665D0" w:rsidRPr="00EF6A62" w14:paraId="7646957D" w14:textId="77777777" w:rsidTr="00D665D0">
        <w:tc>
          <w:tcPr>
            <w:tcW w:w="9039" w:type="dxa"/>
          </w:tcPr>
          <w:p w14:paraId="4608505B" w14:textId="77777777" w:rsidR="00D665D0" w:rsidRPr="00EF6A62" w:rsidRDefault="00D665D0" w:rsidP="00816ACC">
            <w:pPr>
              <w:numPr>
                <w:ilvl w:val="0"/>
                <w:numId w:val="26"/>
              </w:numPr>
              <w:spacing w:before="60" w:after="60"/>
              <w:jc w:val="left"/>
              <w:rPr>
                <w:sz w:val="28"/>
                <w:szCs w:val="28"/>
              </w:rPr>
            </w:pPr>
            <w:r w:rsidRPr="00EF6A62">
              <w:rPr>
                <w:sz w:val="28"/>
                <w:szCs w:val="28"/>
              </w:rPr>
              <w:t>Cắt đỉnh bao chồi mầm của 1 cây và đặt nó lên 1 khối thạch.</w:t>
            </w:r>
          </w:p>
          <w:p w14:paraId="47FF8FD2" w14:textId="77777777" w:rsidR="00D665D0" w:rsidRPr="00EF6A62" w:rsidRDefault="00D665D0" w:rsidP="00816ACC">
            <w:pPr>
              <w:numPr>
                <w:ilvl w:val="0"/>
                <w:numId w:val="26"/>
              </w:numPr>
              <w:spacing w:before="60" w:after="60"/>
              <w:jc w:val="left"/>
              <w:rPr>
                <w:sz w:val="28"/>
                <w:szCs w:val="28"/>
              </w:rPr>
            </w:pPr>
            <w:r w:rsidRPr="00EF6A62">
              <w:rPr>
                <w:sz w:val="28"/>
                <w:szCs w:val="28"/>
              </w:rPr>
              <w:t>Sau đó đặt khối thạch trên cây mầm bị cắt bỏ bao chồi mầm và giữ trong tối.</w:t>
            </w:r>
          </w:p>
        </w:tc>
        <w:tc>
          <w:tcPr>
            <w:tcW w:w="815" w:type="dxa"/>
            <w:vAlign w:val="center"/>
          </w:tcPr>
          <w:p w14:paraId="323D5730" w14:textId="77777777" w:rsidR="00D665D0" w:rsidRPr="00EF6A62" w:rsidRDefault="00D665D0" w:rsidP="00816ACC">
            <w:pPr>
              <w:spacing w:before="60" w:after="60"/>
              <w:jc w:val="left"/>
              <w:rPr>
                <w:sz w:val="28"/>
                <w:szCs w:val="28"/>
              </w:rPr>
            </w:pPr>
            <w:r w:rsidRPr="00EF6A62">
              <w:rPr>
                <w:sz w:val="28"/>
                <w:szCs w:val="28"/>
              </w:rPr>
              <w:t>0.25</w:t>
            </w:r>
          </w:p>
        </w:tc>
      </w:tr>
      <w:tr w:rsidR="00D665D0" w:rsidRPr="00EF6A62" w14:paraId="411900CA" w14:textId="77777777" w:rsidTr="00D665D0">
        <w:tc>
          <w:tcPr>
            <w:tcW w:w="9039" w:type="dxa"/>
          </w:tcPr>
          <w:p w14:paraId="0CE1E070" w14:textId="77777777" w:rsidR="00D665D0" w:rsidRPr="00EF6A62" w:rsidRDefault="00D665D0" w:rsidP="00816ACC">
            <w:pPr>
              <w:numPr>
                <w:ilvl w:val="0"/>
                <w:numId w:val="26"/>
              </w:numPr>
              <w:spacing w:before="60" w:after="60"/>
              <w:jc w:val="left"/>
              <w:rPr>
                <w:sz w:val="28"/>
                <w:szCs w:val="28"/>
              </w:rPr>
            </w:pPr>
            <w:r w:rsidRPr="00EF6A62">
              <w:rPr>
                <w:sz w:val="28"/>
                <w:szCs w:val="28"/>
              </w:rPr>
              <w:t>Khối thạch đặt ở trung tâm trên đỉnh của bao chồi mầm làm cho thân sinh trưởng thẳng đứng.</w:t>
            </w:r>
          </w:p>
          <w:p w14:paraId="506BDE43" w14:textId="77777777" w:rsidR="00D665D0" w:rsidRPr="00EF6A62" w:rsidRDefault="00D665D0" w:rsidP="00816ACC">
            <w:pPr>
              <w:numPr>
                <w:ilvl w:val="0"/>
                <w:numId w:val="26"/>
              </w:numPr>
              <w:spacing w:before="60" w:after="60"/>
              <w:jc w:val="left"/>
              <w:rPr>
                <w:sz w:val="28"/>
                <w:szCs w:val="28"/>
              </w:rPr>
            </w:pPr>
            <w:r w:rsidRPr="00EF6A62">
              <w:rPr>
                <w:sz w:val="28"/>
                <w:szCs w:val="28"/>
              </w:rPr>
              <w:t>Khi đặt khối thạch lệch sang 1 bên (để làm tăng nồng độ 1 phía) thì bao chồi mầm uốn cong.</w:t>
            </w:r>
          </w:p>
        </w:tc>
        <w:tc>
          <w:tcPr>
            <w:tcW w:w="815" w:type="dxa"/>
            <w:vAlign w:val="center"/>
          </w:tcPr>
          <w:p w14:paraId="553A854F" w14:textId="77777777" w:rsidR="00D665D0" w:rsidRPr="00EF6A62" w:rsidRDefault="00D665D0" w:rsidP="00816ACC">
            <w:pPr>
              <w:spacing w:before="60" w:after="60"/>
              <w:jc w:val="left"/>
              <w:rPr>
                <w:sz w:val="28"/>
                <w:szCs w:val="28"/>
              </w:rPr>
            </w:pPr>
            <w:r w:rsidRPr="00EF6A62">
              <w:rPr>
                <w:sz w:val="28"/>
                <w:szCs w:val="28"/>
              </w:rPr>
              <w:t>0.25</w:t>
            </w:r>
          </w:p>
        </w:tc>
      </w:tr>
      <w:tr w:rsidR="00D665D0" w:rsidRPr="00EF6A62" w14:paraId="40A0F158" w14:textId="77777777" w:rsidTr="00D665D0">
        <w:tc>
          <w:tcPr>
            <w:tcW w:w="9039" w:type="dxa"/>
          </w:tcPr>
          <w:p w14:paraId="77401E18" w14:textId="77777777" w:rsidR="00D665D0" w:rsidRPr="00EF6A62" w:rsidRDefault="00D665D0" w:rsidP="00816ACC">
            <w:pPr>
              <w:numPr>
                <w:ilvl w:val="0"/>
                <w:numId w:val="26"/>
              </w:numPr>
              <w:spacing w:before="60" w:after="60"/>
              <w:jc w:val="left"/>
              <w:rPr>
                <w:b/>
                <w:sz w:val="28"/>
                <w:szCs w:val="28"/>
              </w:rPr>
            </w:pPr>
            <w:r w:rsidRPr="00EF6A62">
              <w:rPr>
                <w:b/>
                <w:sz w:val="28"/>
                <w:szCs w:val="28"/>
              </w:rPr>
              <w:t>Kết luận: bao chồi mầm uốn cong đến hướng nguồn sáng do phía tối có nồng độ auxin cao hơn.</w:t>
            </w:r>
          </w:p>
        </w:tc>
        <w:tc>
          <w:tcPr>
            <w:tcW w:w="815" w:type="dxa"/>
            <w:vAlign w:val="center"/>
          </w:tcPr>
          <w:p w14:paraId="71CF8151" w14:textId="77777777" w:rsidR="00D665D0" w:rsidRPr="00EF6A62" w:rsidRDefault="00D665D0" w:rsidP="00816ACC">
            <w:pPr>
              <w:spacing w:before="60" w:after="60"/>
              <w:jc w:val="left"/>
              <w:rPr>
                <w:sz w:val="28"/>
                <w:szCs w:val="28"/>
              </w:rPr>
            </w:pPr>
            <w:r w:rsidRPr="00EF6A62">
              <w:rPr>
                <w:sz w:val="28"/>
                <w:szCs w:val="28"/>
              </w:rPr>
              <w:t>0.25</w:t>
            </w:r>
          </w:p>
        </w:tc>
      </w:tr>
      <w:tr w:rsidR="00D665D0" w:rsidRPr="00EF6A62" w14:paraId="3FF9876C" w14:textId="77777777" w:rsidTr="00D665D0">
        <w:tc>
          <w:tcPr>
            <w:tcW w:w="9039" w:type="dxa"/>
          </w:tcPr>
          <w:p w14:paraId="79578C9D" w14:textId="77777777" w:rsidR="00D665D0" w:rsidRPr="00EF6A62" w:rsidRDefault="00D665D0" w:rsidP="00816ACC">
            <w:pPr>
              <w:numPr>
                <w:ilvl w:val="0"/>
                <w:numId w:val="26"/>
              </w:numPr>
              <w:spacing w:before="60" w:after="60"/>
              <w:jc w:val="left"/>
              <w:rPr>
                <w:sz w:val="28"/>
                <w:szCs w:val="28"/>
              </w:rPr>
            </w:pPr>
            <w:r w:rsidRPr="00EF6A62">
              <w:rPr>
                <w:sz w:val="28"/>
                <w:szCs w:val="28"/>
              </w:rPr>
              <w:t>Hướng động xảy ra chậm là do cần phải có sự phân bố lại Hoocmon ở 2 phía của bộ phận tiếp nhận kích thích. Còn ứng động xảy ra nhanh là do thay đổi sức trương nước của tế bào chuyên hóa, miền chuyên hóa hoặc thay đổi đồng hồ sinh học.</w:t>
            </w:r>
          </w:p>
        </w:tc>
        <w:tc>
          <w:tcPr>
            <w:tcW w:w="815" w:type="dxa"/>
            <w:vAlign w:val="center"/>
          </w:tcPr>
          <w:p w14:paraId="2EBA6676" w14:textId="77777777" w:rsidR="00D665D0" w:rsidRPr="00EF6A62" w:rsidRDefault="00D665D0" w:rsidP="00816ACC">
            <w:pPr>
              <w:spacing w:before="60" w:after="60"/>
              <w:jc w:val="left"/>
              <w:rPr>
                <w:sz w:val="28"/>
                <w:szCs w:val="28"/>
              </w:rPr>
            </w:pPr>
            <w:r w:rsidRPr="00EF6A62">
              <w:rPr>
                <w:sz w:val="28"/>
                <w:szCs w:val="28"/>
              </w:rPr>
              <w:t>0.25</w:t>
            </w:r>
          </w:p>
        </w:tc>
      </w:tr>
      <w:tr w:rsidR="00D665D0" w:rsidRPr="00EF6A62" w14:paraId="14A215A9" w14:textId="77777777" w:rsidTr="00D665D0">
        <w:tc>
          <w:tcPr>
            <w:tcW w:w="9854" w:type="dxa"/>
            <w:gridSpan w:val="2"/>
          </w:tcPr>
          <w:p w14:paraId="62CD09CE" w14:textId="77777777" w:rsidR="00D665D0" w:rsidRPr="00EF6A62" w:rsidRDefault="00D665D0" w:rsidP="00816ACC">
            <w:pPr>
              <w:spacing w:before="60" w:after="60"/>
              <w:jc w:val="left"/>
              <w:rPr>
                <w:b/>
                <w:i/>
                <w:color w:val="000000"/>
                <w:sz w:val="28"/>
                <w:szCs w:val="28"/>
              </w:rPr>
            </w:pPr>
            <w:r w:rsidRPr="00EF6A62">
              <w:rPr>
                <w:b/>
                <w:i/>
                <w:color w:val="000000"/>
                <w:sz w:val="28"/>
                <w:szCs w:val="28"/>
              </w:rPr>
              <w:t>2. Người ta đo cường độ quang hợp (mg CO2/dm2 lá/giờ), cường độ hô hấp (mg CO2/dm2 lá/giờ) bằng phương pháp hóa học như sau:</w:t>
            </w:r>
          </w:p>
          <w:p w14:paraId="6EFE204A" w14:textId="77777777" w:rsidR="00D665D0" w:rsidRPr="00EF6A62" w:rsidRDefault="00D665D0" w:rsidP="00816ACC">
            <w:pPr>
              <w:spacing w:before="60" w:after="60"/>
              <w:ind w:left="360"/>
              <w:jc w:val="left"/>
              <w:rPr>
                <w:b/>
                <w:i/>
                <w:color w:val="000000"/>
                <w:sz w:val="28"/>
                <w:szCs w:val="28"/>
              </w:rPr>
            </w:pPr>
            <w:r w:rsidRPr="00EF6A62">
              <w:rPr>
                <w:b/>
                <w:i/>
                <w:color w:val="000000"/>
                <w:sz w:val="28"/>
                <w:szCs w:val="28"/>
              </w:rPr>
              <w:t>- Lấy 3 bình thủy tinh có nút kín và có dung tích như nhau: A, B, C. Bình B và C treo 2 cành cây có S lá là 50cm2. Bình B đem chiếu sáng và bình C che tối trong 20 phút. Sau đó lấy cành lá ra và sau đó vào mỗi bình Ba(OH)2 như nhau. Lắc đều sao cho CO2 trong bình được Ba(OH)2 hấp thụ hết. Sau đó trung hòa Ba(OH)2 còn thừa mỗi bình bằng HCl. Các số liệu thu được là: 21, 16, 15.5 ml HCl cho mỗi bình.</w:t>
            </w:r>
          </w:p>
          <w:p w14:paraId="2629ABC6" w14:textId="77777777" w:rsidR="00D665D0" w:rsidRPr="00EF6A62" w:rsidRDefault="00D665D0" w:rsidP="00816ACC">
            <w:pPr>
              <w:spacing w:before="60" w:after="60"/>
              <w:ind w:left="360"/>
              <w:jc w:val="left"/>
              <w:rPr>
                <w:b/>
                <w:i/>
                <w:color w:val="000000"/>
                <w:sz w:val="28"/>
                <w:szCs w:val="28"/>
              </w:rPr>
            </w:pPr>
            <w:r w:rsidRPr="00EF6A62">
              <w:rPr>
                <w:b/>
                <w:i/>
                <w:color w:val="000000"/>
                <w:sz w:val="28"/>
                <w:szCs w:val="28"/>
              </w:rPr>
              <w:t>a. Trình bày nguyên tắc việc xác định CO2 trong các bình.</w:t>
            </w:r>
          </w:p>
          <w:p w14:paraId="27AF8C32" w14:textId="77777777" w:rsidR="00D665D0" w:rsidRPr="00EF6A62" w:rsidRDefault="00D665D0" w:rsidP="00816ACC">
            <w:pPr>
              <w:spacing w:before="60" w:after="60"/>
              <w:ind w:left="360"/>
              <w:jc w:val="left"/>
              <w:rPr>
                <w:b/>
                <w:i/>
                <w:color w:val="FF0000"/>
              </w:rPr>
            </w:pPr>
            <w:r w:rsidRPr="00EF6A62">
              <w:rPr>
                <w:b/>
                <w:i/>
                <w:color w:val="000000"/>
                <w:sz w:val="28"/>
                <w:szCs w:val="28"/>
              </w:rPr>
              <w:t>b. Sắp xếp các bình A, B, C tương ứng với kết quả thu được.</w:t>
            </w:r>
          </w:p>
        </w:tc>
      </w:tr>
      <w:tr w:rsidR="00D665D0" w:rsidRPr="00EF6A62" w14:paraId="259CFCD3" w14:textId="77777777" w:rsidTr="00D665D0">
        <w:tc>
          <w:tcPr>
            <w:tcW w:w="9039" w:type="dxa"/>
          </w:tcPr>
          <w:p w14:paraId="2925B06A" w14:textId="77777777" w:rsidR="00D665D0" w:rsidRPr="00EF6A62" w:rsidRDefault="00D665D0" w:rsidP="00816ACC">
            <w:pPr>
              <w:numPr>
                <w:ilvl w:val="0"/>
                <w:numId w:val="41"/>
              </w:numPr>
              <w:spacing w:before="60" w:after="60"/>
              <w:jc w:val="left"/>
              <w:rPr>
                <w:sz w:val="28"/>
                <w:szCs w:val="28"/>
              </w:rPr>
            </w:pPr>
            <w:r w:rsidRPr="00EF6A62">
              <w:rPr>
                <w:sz w:val="28"/>
                <w:szCs w:val="28"/>
              </w:rPr>
              <w:lastRenderedPageBreak/>
              <w:t>Nguyên tắc: 2 bình có treo cây xảy ra quá trình hô hấp giải phóng năng lượng cho các hoạt động sống nên thải CO</w:t>
            </w:r>
            <w:r w:rsidRPr="00EF6A62">
              <w:rPr>
                <w:sz w:val="28"/>
                <w:szCs w:val="28"/>
                <w:vertAlign w:val="subscript"/>
              </w:rPr>
              <w:t>2</w:t>
            </w:r>
            <w:r w:rsidRPr="00EF6A62">
              <w:rPr>
                <w:sz w:val="28"/>
                <w:szCs w:val="28"/>
              </w:rPr>
              <w:t>, HCl dùng để trung hòa lượng Ba(OH)</w:t>
            </w:r>
            <w:r w:rsidRPr="00EF6A62">
              <w:rPr>
                <w:sz w:val="28"/>
                <w:szCs w:val="28"/>
                <w:vertAlign w:val="subscript"/>
              </w:rPr>
              <w:t>2</w:t>
            </w:r>
            <w:r w:rsidRPr="00EF6A62">
              <w:rPr>
                <w:sz w:val="28"/>
                <w:szCs w:val="28"/>
              </w:rPr>
              <w:t xml:space="preserve"> còn dư trong  mỗi bình.</w:t>
            </w:r>
          </w:p>
          <w:p w14:paraId="25ED98F1" w14:textId="77777777" w:rsidR="00D665D0" w:rsidRPr="00EF6A62" w:rsidRDefault="00D665D0" w:rsidP="00816ACC">
            <w:pPr>
              <w:numPr>
                <w:ilvl w:val="0"/>
                <w:numId w:val="40"/>
              </w:numPr>
              <w:spacing w:before="60" w:after="60"/>
              <w:jc w:val="left"/>
              <w:rPr>
                <w:sz w:val="28"/>
                <w:szCs w:val="28"/>
              </w:rPr>
            </w:pPr>
            <w:r w:rsidRPr="00EF6A62">
              <w:rPr>
                <w:sz w:val="28"/>
                <w:szCs w:val="28"/>
              </w:rPr>
              <w:t>Ba(OH)</w:t>
            </w:r>
            <w:r w:rsidRPr="00EF6A62">
              <w:rPr>
                <w:sz w:val="28"/>
                <w:szCs w:val="28"/>
                <w:vertAlign w:val="subscript"/>
              </w:rPr>
              <w:t>2</w:t>
            </w:r>
            <w:r w:rsidRPr="00EF6A62">
              <w:rPr>
                <w:sz w:val="28"/>
                <w:szCs w:val="28"/>
              </w:rPr>
              <w:t xml:space="preserve"> + CO</w:t>
            </w:r>
            <w:r w:rsidRPr="00EF6A62">
              <w:rPr>
                <w:sz w:val="28"/>
                <w:szCs w:val="28"/>
                <w:vertAlign w:val="subscript"/>
              </w:rPr>
              <w:t>2</w:t>
            </w:r>
            <w:r w:rsidRPr="00EF6A62">
              <w:rPr>
                <w:sz w:val="28"/>
                <w:szCs w:val="28"/>
              </w:rPr>
              <w:t xml:space="preserve"> </w:t>
            </w:r>
            <w:r w:rsidRPr="00EF6A62">
              <w:rPr>
                <w:sz w:val="28"/>
                <w:szCs w:val="28"/>
              </w:rPr>
              <w:sym w:font="Wingdings" w:char="F0E0"/>
            </w:r>
            <w:r w:rsidRPr="00EF6A62">
              <w:rPr>
                <w:sz w:val="28"/>
                <w:szCs w:val="28"/>
              </w:rPr>
              <w:t xml:space="preserve"> BaCO</w:t>
            </w:r>
            <w:r w:rsidRPr="00EF6A62">
              <w:rPr>
                <w:sz w:val="28"/>
                <w:szCs w:val="28"/>
                <w:vertAlign w:val="subscript"/>
              </w:rPr>
              <w:t>3</w:t>
            </w:r>
            <w:r w:rsidRPr="00EF6A62">
              <w:rPr>
                <w:sz w:val="28"/>
                <w:szCs w:val="28"/>
              </w:rPr>
              <w:t xml:space="preserve"> + H</w:t>
            </w:r>
            <w:r w:rsidRPr="00EF6A62">
              <w:rPr>
                <w:sz w:val="28"/>
                <w:szCs w:val="28"/>
                <w:vertAlign w:val="subscript"/>
              </w:rPr>
              <w:t>2</w:t>
            </w:r>
            <w:r w:rsidRPr="00EF6A62">
              <w:rPr>
                <w:sz w:val="28"/>
                <w:szCs w:val="28"/>
              </w:rPr>
              <w:t>O</w:t>
            </w:r>
          </w:p>
          <w:p w14:paraId="27112580" w14:textId="77777777" w:rsidR="00D665D0" w:rsidRPr="00EF6A62" w:rsidRDefault="00D665D0" w:rsidP="00816ACC">
            <w:pPr>
              <w:numPr>
                <w:ilvl w:val="0"/>
                <w:numId w:val="40"/>
              </w:numPr>
              <w:spacing w:before="60" w:after="60"/>
              <w:jc w:val="left"/>
              <w:rPr>
                <w:sz w:val="28"/>
                <w:szCs w:val="28"/>
              </w:rPr>
            </w:pPr>
            <w:r w:rsidRPr="00EF6A62">
              <w:rPr>
                <w:sz w:val="28"/>
                <w:szCs w:val="28"/>
              </w:rPr>
              <w:t>Ba(OH)</w:t>
            </w:r>
            <w:r w:rsidRPr="00EF6A62">
              <w:rPr>
                <w:sz w:val="28"/>
                <w:szCs w:val="28"/>
                <w:vertAlign w:val="subscript"/>
              </w:rPr>
              <w:t>2</w:t>
            </w:r>
            <w:r w:rsidRPr="00EF6A62">
              <w:rPr>
                <w:sz w:val="28"/>
                <w:szCs w:val="28"/>
              </w:rPr>
              <w:t xml:space="preserve"> + 2HCl </w:t>
            </w:r>
            <w:r w:rsidRPr="00EF6A62">
              <w:rPr>
                <w:sz w:val="28"/>
                <w:szCs w:val="28"/>
              </w:rPr>
              <w:sym w:font="Wingdings" w:char="F0E0"/>
            </w:r>
            <w:r w:rsidRPr="00EF6A62">
              <w:rPr>
                <w:sz w:val="28"/>
                <w:szCs w:val="28"/>
              </w:rPr>
              <w:t xml:space="preserve"> BaCl</w:t>
            </w:r>
            <w:r w:rsidRPr="00EF6A62">
              <w:rPr>
                <w:sz w:val="28"/>
                <w:szCs w:val="28"/>
                <w:vertAlign w:val="subscript"/>
              </w:rPr>
              <w:t>2</w:t>
            </w:r>
            <w:r w:rsidRPr="00EF6A62">
              <w:rPr>
                <w:sz w:val="28"/>
                <w:szCs w:val="28"/>
              </w:rPr>
              <w:t xml:space="preserve"> + 2H</w:t>
            </w:r>
            <w:r w:rsidRPr="00EF6A62">
              <w:rPr>
                <w:sz w:val="28"/>
                <w:szCs w:val="28"/>
                <w:vertAlign w:val="subscript"/>
              </w:rPr>
              <w:t>2</w:t>
            </w:r>
            <w:r w:rsidRPr="00EF6A62">
              <w:rPr>
                <w:sz w:val="28"/>
                <w:szCs w:val="28"/>
              </w:rPr>
              <w:t>O</w:t>
            </w:r>
          </w:p>
        </w:tc>
        <w:tc>
          <w:tcPr>
            <w:tcW w:w="815" w:type="dxa"/>
            <w:vAlign w:val="center"/>
          </w:tcPr>
          <w:p w14:paraId="57D87212" w14:textId="77777777" w:rsidR="00D665D0" w:rsidRPr="00EF6A62" w:rsidRDefault="00D665D0" w:rsidP="00816ACC">
            <w:pPr>
              <w:numPr>
                <w:ilvl w:val="1"/>
                <w:numId w:val="42"/>
              </w:numPr>
              <w:spacing w:before="60" w:after="60"/>
              <w:jc w:val="left"/>
              <w:rPr>
                <w:sz w:val="28"/>
                <w:szCs w:val="28"/>
              </w:rPr>
            </w:pPr>
          </w:p>
        </w:tc>
      </w:tr>
      <w:tr w:rsidR="00D665D0" w:rsidRPr="00EF6A62" w14:paraId="5DE3D9C3" w14:textId="77777777" w:rsidTr="00D665D0">
        <w:tc>
          <w:tcPr>
            <w:tcW w:w="9039" w:type="dxa"/>
          </w:tcPr>
          <w:p w14:paraId="129BEDCB" w14:textId="77777777" w:rsidR="00D665D0" w:rsidRPr="00EF6A62" w:rsidRDefault="00D665D0" w:rsidP="00816ACC">
            <w:pPr>
              <w:numPr>
                <w:ilvl w:val="0"/>
                <w:numId w:val="41"/>
              </w:numPr>
              <w:spacing w:before="60" w:after="60"/>
              <w:jc w:val="left"/>
              <w:rPr>
                <w:color w:val="000000"/>
                <w:sz w:val="28"/>
                <w:szCs w:val="28"/>
              </w:rPr>
            </w:pPr>
          </w:p>
          <w:p w14:paraId="02FE2EA3" w14:textId="77777777" w:rsidR="00D665D0" w:rsidRPr="00EF6A62" w:rsidRDefault="00D665D0" w:rsidP="00816ACC">
            <w:pPr>
              <w:numPr>
                <w:ilvl w:val="0"/>
                <w:numId w:val="40"/>
              </w:numPr>
              <w:spacing w:before="60" w:after="60"/>
              <w:jc w:val="left"/>
              <w:rPr>
                <w:color w:val="000000"/>
                <w:sz w:val="28"/>
                <w:szCs w:val="28"/>
              </w:rPr>
            </w:pPr>
            <w:r w:rsidRPr="00EF6A62">
              <w:rPr>
                <w:color w:val="000000"/>
                <w:sz w:val="28"/>
                <w:szCs w:val="28"/>
              </w:rPr>
              <w:t>Căn cứ vào lượng HCl còn thừa ở mỗi bình chúng ta có thể dự đoán bình tạo càng nhiều CO</w:t>
            </w:r>
            <w:r w:rsidRPr="00EF6A62">
              <w:rPr>
                <w:color w:val="000000"/>
                <w:sz w:val="28"/>
                <w:szCs w:val="28"/>
                <w:vertAlign w:val="subscript"/>
              </w:rPr>
              <w:t>2</w:t>
            </w:r>
            <w:r w:rsidRPr="00EF6A62">
              <w:rPr>
                <w:color w:val="000000"/>
                <w:sz w:val="28"/>
                <w:szCs w:val="28"/>
              </w:rPr>
              <w:t xml:space="preserve"> thì lượng HCl còn lại càng ít và ngược lại. </w:t>
            </w:r>
          </w:p>
          <w:p w14:paraId="6C4FC4EE" w14:textId="77777777" w:rsidR="00D665D0" w:rsidRPr="00EF6A62" w:rsidRDefault="00D665D0" w:rsidP="00816ACC">
            <w:pPr>
              <w:numPr>
                <w:ilvl w:val="0"/>
                <w:numId w:val="40"/>
              </w:numPr>
              <w:spacing w:before="60" w:after="60"/>
              <w:jc w:val="left"/>
              <w:rPr>
                <w:sz w:val="28"/>
                <w:szCs w:val="28"/>
              </w:rPr>
            </w:pPr>
            <w:r w:rsidRPr="00EF6A62">
              <w:rPr>
                <w:color w:val="000000"/>
                <w:sz w:val="28"/>
                <w:szCs w:val="28"/>
              </w:rPr>
              <w:t>Như vậy ta có thể kết luận lượng HCl còn lại trong các bình tương ứng là: B – 21; C – 15.5; A – 16</w:t>
            </w:r>
          </w:p>
        </w:tc>
        <w:tc>
          <w:tcPr>
            <w:tcW w:w="815" w:type="dxa"/>
            <w:vAlign w:val="center"/>
          </w:tcPr>
          <w:p w14:paraId="4B42D4A0" w14:textId="77777777" w:rsidR="00D665D0" w:rsidRPr="00EF6A62" w:rsidRDefault="00D665D0" w:rsidP="00816ACC">
            <w:pPr>
              <w:spacing w:before="60" w:after="60"/>
              <w:jc w:val="left"/>
              <w:rPr>
                <w:sz w:val="28"/>
                <w:szCs w:val="28"/>
              </w:rPr>
            </w:pPr>
            <w:r w:rsidRPr="00EF6A62">
              <w:rPr>
                <w:sz w:val="28"/>
                <w:szCs w:val="28"/>
              </w:rPr>
              <w:t>0.5</w:t>
            </w:r>
          </w:p>
        </w:tc>
      </w:tr>
    </w:tbl>
    <w:p w14:paraId="0925ED4D" w14:textId="77777777" w:rsidR="00D665D0" w:rsidRPr="00167149" w:rsidRDefault="00D665D0" w:rsidP="00816ACC">
      <w:pPr>
        <w:spacing w:before="60" w:after="60"/>
        <w:jc w:val="left"/>
        <w:rPr>
          <w:sz w:val="28"/>
          <w:szCs w:val="28"/>
        </w:rPr>
      </w:pPr>
    </w:p>
    <w:p w14:paraId="0F0D6630" w14:textId="77777777" w:rsidR="00D665D0" w:rsidRPr="00167149" w:rsidRDefault="00D665D0" w:rsidP="00816ACC">
      <w:pPr>
        <w:spacing w:before="60" w:after="60"/>
        <w:jc w:val="left"/>
        <w:rPr>
          <w:b/>
          <w:sz w:val="28"/>
          <w:szCs w:val="28"/>
        </w:rPr>
      </w:pPr>
      <w:r w:rsidRPr="00167149">
        <w:rPr>
          <w:b/>
          <w:sz w:val="28"/>
          <w:szCs w:val="28"/>
        </w:rPr>
        <w:t>Câu 6 (2,0 điểm).</w:t>
      </w:r>
      <w:r>
        <w:rPr>
          <w:b/>
          <w:sz w:val="28"/>
          <w:szCs w:val="28"/>
        </w:rPr>
        <w:t xml:space="preserve"> </w:t>
      </w:r>
      <w:r w:rsidRPr="005B496B">
        <w:rPr>
          <w:b/>
          <w:sz w:val="28"/>
          <w:szCs w:val="28"/>
        </w:rPr>
        <w:t>TIÊU HÓA VÀ HÔ HẤP Ở ĐỘNG VẬT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815"/>
      </w:tblGrid>
      <w:tr w:rsidR="00D665D0" w:rsidRPr="00EF6A62" w14:paraId="34B03135" w14:textId="77777777" w:rsidTr="00D665D0">
        <w:tc>
          <w:tcPr>
            <w:tcW w:w="9854" w:type="dxa"/>
            <w:gridSpan w:val="2"/>
          </w:tcPr>
          <w:p w14:paraId="1015F04B" w14:textId="77777777" w:rsidR="00D665D0" w:rsidRPr="00EF6A62" w:rsidRDefault="00D665D0" w:rsidP="00816ACC">
            <w:pPr>
              <w:numPr>
                <w:ilvl w:val="0"/>
                <w:numId w:val="45"/>
              </w:numPr>
              <w:spacing w:before="60" w:after="60"/>
              <w:jc w:val="left"/>
              <w:rPr>
                <w:b/>
                <w:i/>
                <w:sz w:val="28"/>
                <w:szCs w:val="28"/>
              </w:rPr>
            </w:pPr>
            <w:r w:rsidRPr="00EF6A62">
              <w:rPr>
                <w:b/>
                <w:i/>
                <w:sz w:val="28"/>
                <w:szCs w:val="28"/>
              </w:rPr>
              <w:t>Tại sao ăn nhiều mỡ động vật không tốt cho sức khỏe?</w:t>
            </w:r>
          </w:p>
        </w:tc>
      </w:tr>
      <w:tr w:rsidR="00D665D0" w:rsidRPr="00EF6A62" w14:paraId="713E53D2" w14:textId="77777777" w:rsidTr="00D665D0">
        <w:tc>
          <w:tcPr>
            <w:tcW w:w="9039" w:type="dxa"/>
          </w:tcPr>
          <w:p w14:paraId="665C8E6D" w14:textId="77777777" w:rsidR="00D665D0" w:rsidRPr="00EF6A62" w:rsidRDefault="00D665D0" w:rsidP="00816ACC">
            <w:pPr>
              <w:numPr>
                <w:ilvl w:val="0"/>
                <w:numId w:val="40"/>
              </w:numPr>
              <w:spacing w:before="60" w:after="60"/>
              <w:jc w:val="left"/>
              <w:rPr>
                <w:sz w:val="28"/>
                <w:szCs w:val="28"/>
              </w:rPr>
            </w:pPr>
            <w:r w:rsidRPr="00EF6A62">
              <w:rPr>
                <w:sz w:val="28"/>
                <w:szCs w:val="28"/>
              </w:rPr>
              <w:t>Mỡ động vật có chứa nhiều cholesterol và axit béo no.</w:t>
            </w:r>
          </w:p>
        </w:tc>
        <w:tc>
          <w:tcPr>
            <w:tcW w:w="815" w:type="dxa"/>
            <w:vAlign w:val="center"/>
          </w:tcPr>
          <w:p w14:paraId="07D0D314" w14:textId="77777777" w:rsidR="00D665D0" w:rsidRPr="00EF6A62" w:rsidRDefault="00D665D0" w:rsidP="00816ACC">
            <w:pPr>
              <w:spacing w:before="60" w:after="60"/>
              <w:jc w:val="left"/>
              <w:rPr>
                <w:sz w:val="28"/>
                <w:szCs w:val="28"/>
              </w:rPr>
            </w:pPr>
            <w:r w:rsidRPr="00EF6A62">
              <w:rPr>
                <w:sz w:val="28"/>
                <w:szCs w:val="28"/>
              </w:rPr>
              <w:t>0.25</w:t>
            </w:r>
          </w:p>
        </w:tc>
      </w:tr>
      <w:tr w:rsidR="00D665D0" w:rsidRPr="00EF6A62" w14:paraId="1D918C3E" w14:textId="77777777" w:rsidTr="00D665D0">
        <w:tc>
          <w:tcPr>
            <w:tcW w:w="9039" w:type="dxa"/>
          </w:tcPr>
          <w:p w14:paraId="7F2289E9" w14:textId="77777777" w:rsidR="00D665D0" w:rsidRPr="00EF6A62" w:rsidRDefault="00D665D0" w:rsidP="00816ACC">
            <w:pPr>
              <w:numPr>
                <w:ilvl w:val="0"/>
                <w:numId w:val="40"/>
              </w:numPr>
              <w:spacing w:before="60" w:after="60"/>
              <w:jc w:val="left"/>
              <w:rPr>
                <w:sz w:val="28"/>
                <w:szCs w:val="28"/>
              </w:rPr>
            </w:pPr>
            <w:r w:rsidRPr="00EF6A62">
              <w:rPr>
                <w:sz w:val="28"/>
                <w:szCs w:val="28"/>
              </w:rPr>
              <w:t>Tại gan axit béo no dễ bị biến đổi thành cholesterol.</w:t>
            </w:r>
          </w:p>
        </w:tc>
        <w:tc>
          <w:tcPr>
            <w:tcW w:w="815" w:type="dxa"/>
            <w:vAlign w:val="center"/>
          </w:tcPr>
          <w:p w14:paraId="6B119BC4" w14:textId="77777777" w:rsidR="00D665D0" w:rsidRPr="00EF6A62" w:rsidRDefault="00D665D0" w:rsidP="00816ACC">
            <w:pPr>
              <w:spacing w:before="60" w:after="60"/>
              <w:jc w:val="left"/>
              <w:rPr>
                <w:sz w:val="28"/>
                <w:szCs w:val="28"/>
              </w:rPr>
            </w:pPr>
            <w:r w:rsidRPr="00EF6A62">
              <w:rPr>
                <w:sz w:val="28"/>
                <w:szCs w:val="28"/>
              </w:rPr>
              <w:t>0.25</w:t>
            </w:r>
          </w:p>
        </w:tc>
      </w:tr>
      <w:tr w:rsidR="00D665D0" w:rsidRPr="00EF6A62" w14:paraId="68567135" w14:textId="77777777" w:rsidTr="00D665D0">
        <w:tc>
          <w:tcPr>
            <w:tcW w:w="9039" w:type="dxa"/>
          </w:tcPr>
          <w:p w14:paraId="73BDD87F" w14:textId="77777777" w:rsidR="00D665D0" w:rsidRPr="00EF6A62" w:rsidRDefault="00D665D0" w:rsidP="00816ACC">
            <w:pPr>
              <w:numPr>
                <w:ilvl w:val="0"/>
                <w:numId w:val="40"/>
              </w:numPr>
              <w:spacing w:before="60" w:after="60"/>
              <w:jc w:val="left"/>
              <w:rPr>
                <w:sz w:val="28"/>
                <w:szCs w:val="28"/>
              </w:rPr>
            </w:pPr>
            <w:r w:rsidRPr="00EF6A62">
              <w:rPr>
                <w:sz w:val="28"/>
                <w:szCs w:val="28"/>
              </w:rPr>
              <w:t xml:space="preserve">Cholesterol cố định màng tế bào </w:t>
            </w:r>
            <w:r w:rsidRPr="00EF6A62">
              <w:rPr>
                <w:sz w:val="28"/>
                <w:szCs w:val="28"/>
              </w:rPr>
              <w:sym w:font="Wingdings" w:char="F0E0"/>
            </w:r>
            <w:r w:rsidRPr="00EF6A62">
              <w:rPr>
                <w:sz w:val="28"/>
                <w:szCs w:val="28"/>
              </w:rPr>
              <w:t xml:space="preserve"> dễ gây xơ cứng mạch máu, ảnh hưởng không tốt đến hoạt động của hệ tuần hoàn: huyết áp tăng, suy tim...</w:t>
            </w:r>
          </w:p>
        </w:tc>
        <w:tc>
          <w:tcPr>
            <w:tcW w:w="815" w:type="dxa"/>
            <w:vAlign w:val="center"/>
          </w:tcPr>
          <w:p w14:paraId="55278642" w14:textId="77777777" w:rsidR="00D665D0" w:rsidRPr="00EF6A62" w:rsidRDefault="00D665D0" w:rsidP="00816ACC">
            <w:pPr>
              <w:spacing w:before="60" w:after="60"/>
              <w:jc w:val="left"/>
              <w:rPr>
                <w:sz w:val="28"/>
                <w:szCs w:val="28"/>
              </w:rPr>
            </w:pPr>
            <w:r w:rsidRPr="00EF6A62">
              <w:rPr>
                <w:sz w:val="28"/>
                <w:szCs w:val="28"/>
              </w:rPr>
              <w:t>0.5</w:t>
            </w:r>
          </w:p>
        </w:tc>
      </w:tr>
      <w:tr w:rsidR="00D665D0" w:rsidRPr="00EF6A62" w14:paraId="1905491A" w14:textId="77777777" w:rsidTr="00D665D0">
        <w:tc>
          <w:tcPr>
            <w:tcW w:w="9854" w:type="dxa"/>
            <w:gridSpan w:val="2"/>
          </w:tcPr>
          <w:p w14:paraId="5741F949" w14:textId="77777777" w:rsidR="00D665D0" w:rsidRPr="00EF6A62" w:rsidRDefault="00D665D0" w:rsidP="00816ACC">
            <w:pPr>
              <w:numPr>
                <w:ilvl w:val="0"/>
                <w:numId w:val="45"/>
              </w:numPr>
              <w:spacing w:before="60" w:after="60"/>
              <w:jc w:val="left"/>
              <w:rPr>
                <w:b/>
                <w:i/>
                <w:sz w:val="28"/>
                <w:szCs w:val="28"/>
              </w:rPr>
            </w:pPr>
            <w:r w:rsidRPr="00EF6A62">
              <w:rPr>
                <w:b/>
                <w:i/>
                <w:sz w:val="28"/>
                <w:szCs w:val="28"/>
              </w:rPr>
              <w:t>Một người bị bệnh xơ phổi, hậu quả là gì?</w:t>
            </w:r>
          </w:p>
        </w:tc>
      </w:tr>
      <w:tr w:rsidR="00D665D0" w:rsidRPr="00EF6A62" w14:paraId="225C12D5" w14:textId="77777777" w:rsidTr="00D665D0">
        <w:tc>
          <w:tcPr>
            <w:tcW w:w="9039" w:type="dxa"/>
          </w:tcPr>
          <w:p w14:paraId="7AD22D47" w14:textId="77777777" w:rsidR="00D665D0" w:rsidRPr="00EF6A62" w:rsidRDefault="00D665D0" w:rsidP="00816ACC">
            <w:pPr>
              <w:numPr>
                <w:ilvl w:val="0"/>
                <w:numId w:val="40"/>
              </w:numPr>
              <w:spacing w:before="60" w:after="60"/>
              <w:jc w:val="left"/>
              <w:rPr>
                <w:sz w:val="28"/>
                <w:szCs w:val="28"/>
              </w:rPr>
            </w:pPr>
            <w:r w:rsidRPr="00EF6A62">
              <w:rPr>
                <w:sz w:val="28"/>
                <w:szCs w:val="28"/>
              </w:rPr>
              <w:t xml:space="preserve">Phế nang phổi bị xơ hóa </w:t>
            </w:r>
            <w:r w:rsidRPr="00EF6A62">
              <w:rPr>
                <w:sz w:val="28"/>
                <w:szCs w:val="28"/>
              </w:rPr>
              <w:sym w:font="Wingdings" w:char="F0E0"/>
            </w:r>
            <w:r w:rsidRPr="00EF6A62">
              <w:rPr>
                <w:sz w:val="28"/>
                <w:szCs w:val="28"/>
              </w:rPr>
              <w:t xml:space="preserve"> tính đàn hồi của phổi kém đi.</w:t>
            </w:r>
          </w:p>
        </w:tc>
        <w:tc>
          <w:tcPr>
            <w:tcW w:w="815" w:type="dxa"/>
            <w:vAlign w:val="center"/>
          </w:tcPr>
          <w:p w14:paraId="6C1FFDE4" w14:textId="77777777" w:rsidR="00D665D0" w:rsidRPr="00EF6A62" w:rsidRDefault="00D665D0" w:rsidP="00816ACC">
            <w:pPr>
              <w:spacing w:before="60" w:after="60"/>
              <w:jc w:val="left"/>
              <w:rPr>
                <w:sz w:val="28"/>
                <w:szCs w:val="28"/>
              </w:rPr>
            </w:pPr>
            <w:r w:rsidRPr="00EF6A62">
              <w:rPr>
                <w:sz w:val="28"/>
                <w:szCs w:val="28"/>
              </w:rPr>
              <w:t>0.25</w:t>
            </w:r>
          </w:p>
        </w:tc>
      </w:tr>
      <w:tr w:rsidR="00D665D0" w:rsidRPr="00EF6A62" w14:paraId="0DB94668" w14:textId="77777777" w:rsidTr="00D665D0">
        <w:tc>
          <w:tcPr>
            <w:tcW w:w="9039" w:type="dxa"/>
          </w:tcPr>
          <w:p w14:paraId="414B4AB9" w14:textId="77777777" w:rsidR="00D665D0" w:rsidRPr="00D665D0" w:rsidRDefault="00D665D0" w:rsidP="00816ACC">
            <w:pPr>
              <w:pStyle w:val="ListParagraph"/>
              <w:numPr>
                <w:ilvl w:val="0"/>
                <w:numId w:val="40"/>
              </w:numPr>
              <w:spacing w:before="60" w:after="60" w:line="240" w:lineRule="auto"/>
              <w:rPr>
                <w:rFonts w:ascii="Times New Roman" w:hAnsi="Times New Roman"/>
                <w:sz w:val="28"/>
                <w:szCs w:val="28"/>
                <w:lang w:val="vi-VN"/>
              </w:rPr>
            </w:pPr>
            <w:r w:rsidRPr="00D665D0">
              <w:rPr>
                <w:rFonts w:ascii="Times New Roman" w:hAnsi="Times New Roman"/>
                <w:sz w:val="28"/>
                <w:szCs w:val="28"/>
                <w:lang w:val="vi-VN"/>
              </w:rPr>
              <w:t xml:space="preserve">Phổi đàn hồi kém </w:t>
            </w:r>
            <w:r w:rsidRPr="00EF6A62">
              <w:rPr>
                <w:rFonts w:ascii="Times New Roman" w:hAnsi="Times New Roman"/>
                <w:sz w:val="28"/>
                <w:szCs w:val="28"/>
              </w:rPr>
              <w:sym w:font="Wingdings" w:char="F0E0"/>
            </w:r>
            <w:r w:rsidRPr="00D665D0">
              <w:rPr>
                <w:rFonts w:ascii="Times New Roman" w:hAnsi="Times New Roman"/>
                <w:sz w:val="28"/>
                <w:szCs w:val="28"/>
                <w:lang w:val="vi-VN"/>
              </w:rPr>
              <w:t xml:space="preserve"> thay đổi V kém </w:t>
            </w:r>
            <w:r w:rsidRPr="00EF6A62">
              <w:rPr>
                <w:rFonts w:ascii="Times New Roman" w:hAnsi="Times New Roman"/>
                <w:sz w:val="28"/>
                <w:szCs w:val="28"/>
              </w:rPr>
              <w:sym w:font="Wingdings" w:char="F0E0"/>
            </w:r>
            <w:r w:rsidRPr="00D665D0">
              <w:rPr>
                <w:rFonts w:ascii="Times New Roman" w:hAnsi="Times New Roman"/>
                <w:sz w:val="28"/>
                <w:szCs w:val="28"/>
                <w:lang w:val="vi-VN"/>
              </w:rPr>
              <w:t xml:space="preserve"> thông khí kém.</w:t>
            </w:r>
          </w:p>
        </w:tc>
        <w:tc>
          <w:tcPr>
            <w:tcW w:w="815" w:type="dxa"/>
            <w:vAlign w:val="center"/>
          </w:tcPr>
          <w:p w14:paraId="007E70C8" w14:textId="77777777" w:rsidR="00D665D0" w:rsidRPr="00EF6A62" w:rsidRDefault="00D665D0" w:rsidP="00816ACC">
            <w:pPr>
              <w:spacing w:before="60" w:after="60"/>
              <w:jc w:val="left"/>
              <w:rPr>
                <w:sz w:val="28"/>
                <w:szCs w:val="28"/>
              </w:rPr>
            </w:pPr>
            <w:r w:rsidRPr="00EF6A62">
              <w:rPr>
                <w:sz w:val="28"/>
                <w:szCs w:val="28"/>
              </w:rPr>
              <w:t>0.25</w:t>
            </w:r>
          </w:p>
        </w:tc>
      </w:tr>
      <w:tr w:rsidR="00D665D0" w:rsidRPr="00EF6A62" w14:paraId="3812F99C" w14:textId="77777777" w:rsidTr="00D665D0">
        <w:tc>
          <w:tcPr>
            <w:tcW w:w="9039" w:type="dxa"/>
          </w:tcPr>
          <w:p w14:paraId="17CEBB88" w14:textId="77777777" w:rsidR="00D665D0" w:rsidRPr="00EF6A62" w:rsidRDefault="00D665D0" w:rsidP="00816ACC">
            <w:pPr>
              <w:numPr>
                <w:ilvl w:val="0"/>
                <w:numId w:val="40"/>
              </w:numPr>
              <w:spacing w:before="60" w:after="60"/>
              <w:jc w:val="left"/>
              <w:rPr>
                <w:sz w:val="28"/>
                <w:szCs w:val="28"/>
              </w:rPr>
            </w:pPr>
            <w:r w:rsidRPr="00EF6A62">
              <w:rPr>
                <w:sz w:val="28"/>
                <w:szCs w:val="28"/>
              </w:rPr>
              <w:t>Thông khí giảm dẫn đến lượng oxi cung cấp cho cơ thể giảm.</w:t>
            </w:r>
          </w:p>
        </w:tc>
        <w:tc>
          <w:tcPr>
            <w:tcW w:w="815" w:type="dxa"/>
            <w:vAlign w:val="center"/>
          </w:tcPr>
          <w:p w14:paraId="70FD14C7" w14:textId="77777777" w:rsidR="00D665D0" w:rsidRPr="00EF6A62" w:rsidRDefault="00D665D0" w:rsidP="00816ACC">
            <w:pPr>
              <w:spacing w:before="60" w:after="60"/>
              <w:jc w:val="left"/>
              <w:rPr>
                <w:sz w:val="28"/>
                <w:szCs w:val="28"/>
              </w:rPr>
            </w:pPr>
            <w:r w:rsidRPr="00EF6A62">
              <w:rPr>
                <w:sz w:val="28"/>
                <w:szCs w:val="28"/>
              </w:rPr>
              <w:t>0.25</w:t>
            </w:r>
          </w:p>
        </w:tc>
      </w:tr>
      <w:tr w:rsidR="00D665D0" w:rsidRPr="00EF6A62" w14:paraId="568552DC" w14:textId="77777777" w:rsidTr="00D665D0">
        <w:tc>
          <w:tcPr>
            <w:tcW w:w="9039" w:type="dxa"/>
          </w:tcPr>
          <w:p w14:paraId="4AFEB9B3" w14:textId="77777777" w:rsidR="00D665D0" w:rsidRPr="00EF6A62" w:rsidRDefault="00D665D0" w:rsidP="00816ACC">
            <w:pPr>
              <w:numPr>
                <w:ilvl w:val="0"/>
                <w:numId w:val="40"/>
              </w:numPr>
              <w:spacing w:before="60" w:after="60"/>
              <w:jc w:val="left"/>
              <w:rPr>
                <w:sz w:val="28"/>
                <w:szCs w:val="28"/>
              </w:rPr>
            </w:pPr>
            <w:r w:rsidRPr="00EF6A62">
              <w:rPr>
                <w:sz w:val="28"/>
                <w:szCs w:val="28"/>
              </w:rPr>
              <w:t>Mặt khác lượng oxi giảm nên hoạt động của hệ tuần hoàn tăng cường, tim đập nhanh hơn, mạnh hơn, lâu ngày có thể bị suy tim.</w:t>
            </w:r>
          </w:p>
        </w:tc>
        <w:tc>
          <w:tcPr>
            <w:tcW w:w="815" w:type="dxa"/>
            <w:vAlign w:val="center"/>
          </w:tcPr>
          <w:p w14:paraId="2926F4AD" w14:textId="77777777" w:rsidR="00D665D0" w:rsidRPr="00EF6A62" w:rsidRDefault="00D665D0" w:rsidP="00816ACC">
            <w:pPr>
              <w:spacing w:before="60" w:after="60"/>
              <w:jc w:val="left"/>
              <w:rPr>
                <w:sz w:val="28"/>
                <w:szCs w:val="28"/>
              </w:rPr>
            </w:pPr>
            <w:r w:rsidRPr="00EF6A62">
              <w:rPr>
                <w:sz w:val="28"/>
                <w:szCs w:val="28"/>
              </w:rPr>
              <w:t>0.25</w:t>
            </w:r>
          </w:p>
        </w:tc>
      </w:tr>
    </w:tbl>
    <w:p w14:paraId="53C89CBC" w14:textId="77777777" w:rsidR="00D665D0" w:rsidRPr="00167149" w:rsidRDefault="00D665D0" w:rsidP="00816ACC">
      <w:pPr>
        <w:spacing w:before="60" w:after="60"/>
        <w:jc w:val="left"/>
        <w:rPr>
          <w:sz w:val="28"/>
          <w:szCs w:val="28"/>
        </w:rPr>
      </w:pPr>
    </w:p>
    <w:p w14:paraId="5231B7D4" w14:textId="77777777" w:rsidR="00D665D0" w:rsidRPr="00167149" w:rsidRDefault="00D665D0" w:rsidP="00816ACC">
      <w:pPr>
        <w:spacing w:before="60" w:after="60"/>
        <w:jc w:val="left"/>
        <w:rPr>
          <w:sz w:val="28"/>
          <w:szCs w:val="28"/>
          <w:lang w:val="pt-BR"/>
        </w:rPr>
      </w:pPr>
      <w:r w:rsidRPr="00167149">
        <w:rPr>
          <w:b/>
          <w:sz w:val="28"/>
          <w:szCs w:val="28"/>
          <w:lang w:val="pt-BR"/>
        </w:rPr>
        <w:t xml:space="preserve">Câu 7 (2,0 điểm). </w:t>
      </w:r>
      <w:r w:rsidRPr="005B496B">
        <w:rPr>
          <w:b/>
          <w:sz w:val="28"/>
          <w:szCs w:val="28"/>
          <w:lang w:val="pt-BR"/>
        </w:rPr>
        <w:t>TUẦN HOÀN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815"/>
      </w:tblGrid>
      <w:tr w:rsidR="00D665D0" w:rsidRPr="00EF6A62" w14:paraId="6361B10B" w14:textId="77777777" w:rsidTr="00D665D0">
        <w:tc>
          <w:tcPr>
            <w:tcW w:w="9854" w:type="dxa"/>
            <w:gridSpan w:val="2"/>
          </w:tcPr>
          <w:p w14:paraId="5866308F" w14:textId="77777777" w:rsidR="00D665D0" w:rsidRPr="00EF6A62" w:rsidRDefault="00D665D0" w:rsidP="00816ACC">
            <w:pPr>
              <w:numPr>
                <w:ilvl w:val="0"/>
                <w:numId w:val="46"/>
              </w:numPr>
              <w:spacing w:before="60" w:after="60"/>
              <w:jc w:val="left"/>
              <w:rPr>
                <w:b/>
                <w:i/>
                <w:sz w:val="28"/>
                <w:szCs w:val="28"/>
                <w:lang w:val="pt-BR"/>
              </w:rPr>
            </w:pPr>
            <w:r w:rsidRPr="00EF6A62">
              <w:rPr>
                <w:b/>
                <w:i/>
                <w:sz w:val="28"/>
                <w:szCs w:val="28"/>
              </w:rPr>
              <w:t>Tại sao người bình thường lên núi cao thì tốt nhưng người hút thuốc lá thì ko tốt?</w:t>
            </w:r>
          </w:p>
        </w:tc>
      </w:tr>
      <w:tr w:rsidR="00D665D0" w:rsidRPr="00EF6A62" w14:paraId="6955704B" w14:textId="77777777" w:rsidTr="00D665D0">
        <w:tc>
          <w:tcPr>
            <w:tcW w:w="9039" w:type="dxa"/>
          </w:tcPr>
          <w:p w14:paraId="35D1DDB2" w14:textId="77777777" w:rsidR="00D665D0" w:rsidRPr="00D665D0" w:rsidRDefault="00D665D0" w:rsidP="00816ACC">
            <w:pPr>
              <w:pStyle w:val="ListParagraph"/>
              <w:numPr>
                <w:ilvl w:val="0"/>
                <w:numId w:val="44"/>
              </w:numPr>
              <w:spacing w:before="60" w:after="60" w:line="240" w:lineRule="auto"/>
              <w:rPr>
                <w:rFonts w:ascii="Times New Roman" w:hAnsi="Times New Roman"/>
                <w:sz w:val="28"/>
                <w:szCs w:val="28"/>
                <w:lang w:val="pt-BR"/>
              </w:rPr>
            </w:pPr>
            <w:r w:rsidRPr="00D665D0">
              <w:rPr>
                <w:rFonts w:ascii="Times New Roman" w:hAnsi="Times New Roman"/>
                <w:sz w:val="28"/>
                <w:szCs w:val="28"/>
                <w:lang w:val="pt-BR"/>
              </w:rPr>
              <w:t>Khi lên núi cao: hồng cầu tăng, tăng hệ thống mao mạch, tim đập nhanh mạnh, tim khỏe dần lên, phế nang phát triển, cơ hô hấp khỏe... để thích ứng núi cao.</w:t>
            </w:r>
          </w:p>
        </w:tc>
        <w:tc>
          <w:tcPr>
            <w:tcW w:w="815" w:type="dxa"/>
            <w:vAlign w:val="center"/>
          </w:tcPr>
          <w:p w14:paraId="4F32C251" w14:textId="77777777" w:rsidR="00D665D0" w:rsidRPr="00EF6A62" w:rsidRDefault="00D665D0" w:rsidP="00816ACC">
            <w:pPr>
              <w:spacing w:before="60" w:after="60"/>
              <w:jc w:val="left"/>
              <w:rPr>
                <w:sz w:val="28"/>
                <w:szCs w:val="28"/>
                <w:lang w:val="pt-BR"/>
              </w:rPr>
            </w:pPr>
            <w:r w:rsidRPr="00EF6A62">
              <w:rPr>
                <w:sz w:val="28"/>
                <w:szCs w:val="28"/>
                <w:lang w:val="pt-BR"/>
              </w:rPr>
              <w:t>0.25</w:t>
            </w:r>
          </w:p>
        </w:tc>
      </w:tr>
      <w:tr w:rsidR="00D665D0" w:rsidRPr="00EF6A62" w14:paraId="74588D11" w14:textId="77777777" w:rsidTr="00D665D0">
        <w:tc>
          <w:tcPr>
            <w:tcW w:w="9039" w:type="dxa"/>
          </w:tcPr>
          <w:p w14:paraId="0DC1E968" w14:textId="77777777" w:rsidR="00D665D0" w:rsidRPr="00D665D0" w:rsidRDefault="00D665D0" w:rsidP="00816ACC">
            <w:pPr>
              <w:pStyle w:val="ListParagraph"/>
              <w:numPr>
                <w:ilvl w:val="0"/>
                <w:numId w:val="44"/>
              </w:numPr>
              <w:spacing w:before="60" w:after="60" w:line="240" w:lineRule="auto"/>
              <w:rPr>
                <w:rFonts w:ascii="Times New Roman" w:hAnsi="Times New Roman"/>
                <w:sz w:val="28"/>
                <w:szCs w:val="28"/>
                <w:lang w:val="pt-BR"/>
              </w:rPr>
            </w:pPr>
            <w:r w:rsidRPr="00D665D0">
              <w:rPr>
                <w:rFonts w:ascii="Times New Roman" w:hAnsi="Times New Roman"/>
                <w:sz w:val="28"/>
                <w:szCs w:val="28"/>
                <w:lang w:val="pt-BR"/>
              </w:rPr>
              <w:t>Khi lên núi cao hồng cầu tăng nhưng hệ hô hấp cũng phát triển nên ko gây hậu quả xấu đối với tuần hoàn.</w:t>
            </w:r>
          </w:p>
        </w:tc>
        <w:tc>
          <w:tcPr>
            <w:tcW w:w="815" w:type="dxa"/>
            <w:vAlign w:val="center"/>
          </w:tcPr>
          <w:p w14:paraId="6323ED6E" w14:textId="77777777" w:rsidR="00D665D0" w:rsidRPr="00EF6A62" w:rsidRDefault="00D665D0" w:rsidP="00816ACC">
            <w:pPr>
              <w:spacing w:before="60" w:after="60"/>
              <w:jc w:val="left"/>
              <w:rPr>
                <w:sz w:val="28"/>
                <w:szCs w:val="28"/>
                <w:lang w:val="pt-BR"/>
              </w:rPr>
            </w:pPr>
            <w:r w:rsidRPr="00EF6A62">
              <w:rPr>
                <w:sz w:val="28"/>
                <w:szCs w:val="28"/>
                <w:lang w:val="pt-BR"/>
              </w:rPr>
              <w:t>0.25</w:t>
            </w:r>
          </w:p>
        </w:tc>
      </w:tr>
      <w:tr w:rsidR="00D665D0" w:rsidRPr="00EF6A62" w14:paraId="55E2DF43" w14:textId="77777777" w:rsidTr="00D665D0">
        <w:tc>
          <w:tcPr>
            <w:tcW w:w="9039" w:type="dxa"/>
          </w:tcPr>
          <w:p w14:paraId="0428CBE7" w14:textId="77777777" w:rsidR="00D665D0" w:rsidRPr="00D665D0" w:rsidRDefault="00D665D0" w:rsidP="00816ACC">
            <w:pPr>
              <w:pStyle w:val="ListParagraph"/>
              <w:numPr>
                <w:ilvl w:val="0"/>
                <w:numId w:val="44"/>
              </w:numPr>
              <w:spacing w:before="60" w:after="60" w:line="240" w:lineRule="auto"/>
              <w:rPr>
                <w:rFonts w:ascii="Times New Roman" w:hAnsi="Times New Roman"/>
                <w:sz w:val="28"/>
                <w:szCs w:val="28"/>
                <w:lang w:val="pt-BR"/>
              </w:rPr>
            </w:pPr>
            <w:r w:rsidRPr="00D665D0">
              <w:rPr>
                <w:rFonts w:ascii="Times New Roman" w:hAnsi="Times New Roman"/>
                <w:sz w:val="28"/>
                <w:szCs w:val="28"/>
                <w:lang w:val="pt-BR"/>
              </w:rPr>
              <w:t>Khi hút thuốc lá, hệ hô hấp bị ảnh hưởng do khói thuốc lá có nhiều tác dụng xấu (giảm thông khí, khí độc, co một số mạch máu ở đường hô hấp như ở phế quản. Như vậy lúc này hồng cầu tăng hệ hô hấp ko đảm bảo nên ảnh hưởng đến sức khỏe.</w:t>
            </w:r>
          </w:p>
        </w:tc>
        <w:tc>
          <w:tcPr>
            <w:tcW w:w="815" w:type="dxa"/>
            <w:vAlign w:val="center"/>
          </w:tcPr>
          <w:p w14:paraId="2C2300CF" w14:textId="77777777" w:rsidR="00D665D0" w:rsidRPr="00EF6A62" w:rsidRDefault="00D665D0" w:rsidP="00816ACC">
            <w:pPr>
              <w:spacing w:before="60" w:after="60"/>
              <w:jc w:val="left"/>
              <w:rPr>
                <w:sz w:val="28"/>
                <w:szCs w:val="28"/>
                <w:lang w:val="pt-BR"/>
              </w:rPr>
            </w:pPr>
            <w:r w:rsidRPr="00EF6A62">
              <w:rPr>
                <w:sz w:val="28"/>
                <w:szCs w:val="28"/>
                <w:lang w:val="pt-BR"/>
              </w:rPr>
              <w:t>0.25</w:t>
            </w:r>
          </w:p>
        </w:tc>
      </w:tr>
      <w:tr w:rsidR="00D665D0" w:rsidRPr="00EF6A62" w14:paraId="706BF1F7" w14:textId="77777777" w:rsidTr="00D665D0">
        <w:tc>
          <w:tcPr>
            <w:tcW w:w="9039" w:type="dxa"/>
          </w:tcPr>
          <w:p w14:paraId="7B9BF3EA" w14:textId="77777777" w:rsidR="00D665D0" w:rsidRPr="00D665D0" w:rsidRDefault="00D665D0" w:rsidP="00816ACC">
            <w:pPr>
              <w:pStyle w:val="ListParagraph"/>
              <w:numPr>
                <w:ilvl w:val="0"/>
                <w:numId w:val="44"/>
              </w:numPr>
              <w:spacing w:before="60" w:after="60" w:line="240" w:lineRule="auto"/>
              <w:rPr>
                <w:rFonts w:ascii="Times New Roman" w:hAnsi="Times New Roman"/>
                <w:sz w:val="28"/>
                <w:szCs w:val="28"/>
                <w:lang w:val="pt-BR"/>
              </w:rPr>
            </w:pPr>
            <w:r w:rsidRPr="00D665D0">
              <w:rPr>
                <w:rFonts w:ascii="Times New Roman" w:hAnsi="Times New Roman"/>
                <w:sz w:val="28"/>
                <w:szCs w:val="28"/>
                <w:lang w:val="pt-BR"/>
              </w:rPr>
              <w:t>Trong thuốc lá còn chứa nhiều chất độc gây ung thư.</w:t>
            </w:r>
          </w:p>
          <w:p w14:paraId="28E94B66" w14:textId="77777777" w:rsidR="00D665D0" w:rsidRPr="00D665D0" w:rsidRDefault="00D665D0" w:rsidP="00816ACC">
            <w:pPr>
              <w:pStyle w:val="ListParagraph"/>
              <w:numPr>
                <w:ilvl w:val="0"/>
                <w:numId w:val="44"/>
              </w:numPr>
              <w:spacing w:before="60" w:after="60" w:line="240" w:lineRule="auto"/>
              <w:rPr>
                <w:rFonts w:ascii="Times New Roman" w:hAnsi="Times New Roman"/>
                <w:sz w:val="28"/>
                <w:szCs w:val="28"/>
                <w:lang w:val="pt-BR"/>
              </w:rPr>
            </w:pPr>
            <w:r w:rsidRPr="00D665D0">
              <w:rPr>
                <w:rFonts w:ascii="Times New Roman" w:hAnsi="Times New Roman"/>
                <w:sz w:val="28"/>
                <w:szCs w:val="28"/>
                <w:lang w:val="pt-BR"/>
              </w:rPr>
              <w:lastRenderedPageBreak/>
              <w:t>Mặt khác nicotin còn tác động lên não gây cảm giác thích thú, hưng phấn... gây nghiện.</w:t>
            </w:r>
          </w:p>
        </w:tc>
        <w:tc>
          <w:tcPr>
            <w:tcW w:w="815" w:type="dxa"/>
            <w:vAlign w:val="center"/>
          </w:tcPr>
          <w:p w14:paraId="18FE5768" w14:textId="77777777" w:rsidR="00D665D0" w:rsidRPr="00EF6A62" w:rsidRDefault="00D665D0" w:rsidP="00816ACC">
            <w:pPr>
              <w:spacing w:before="60" w:after="60"/>
              <w:jc w:val="left"/>
              <w:rPr>
                <w:sz w:val="28"/>
                <w:szCs w:val="28"/>
                <w:lang w:val="pt-BR"/>
              </w:rPr>
            </w:pPr>
            <w:r w:rsidRPr="00EF6A62">
              <w:rPr>
                <w:sz w:val="28"/>
                <w:szCs w:val="28"/>
                <w:lang w:val="pt-BR"/>
              </w:rPr>
              <w:lastRenderedPageBreak/>
              <w:t>0.25</w:t>
            </w:r>
          </w:p>
        </w:tc>
      </w:tr>
      <w:tr w:rsidR="00D665D0" w:rsidRPr="00EF6A62" w14:paraId="2DA330C3" w14:textId="77777777" w:rsidTr="00D665D0">
        <w:tc>
          <w:tcPr>
            <w:tcW w:w="9854" w:type="dxa"/>
            <w:gridSpan w:val="2"/>
          </w:tcPr>
          <w:p w14:paraId="782E91FB" w14:textId="77777777" w:rsidR="00D665D0" w:rsidRPr="00D665D0" w:rsidRDefault="00D665D0" w:rsidP="00816ACC">
            <w:pPr>
              <w:pStyle w:val="ListParagraph"/>
              <w:numPr>
                <w:ilvl w:val="0"/>
                <w:numId w:val="46"/>
              </w:numPr>
              <w:spacing w:before="60" w:after="60" w:line="240" w:lineRule="auto"/>
              <w:rPr>
                <w:rFonts w:ascii="Times New Roman" w:hAnsi="Times New Roman"/>
                <w:b/>
                <w:sz w:val="28"/>
                <w:szCs w:val="28"/>
                <w:lang w:val="pt-BR"/>
              </w:rPr>
            </w:pPr>
            <w:r w:rsidRPr="00D665D0">
              <w:rPr>
                <w:rFonts w:ascii="Times New Roman" w:hAnsi="Times New Roman"/>
                <w:b/>
                <w:sz w:val="28"/>
                <w:szCs w:val="28"/>
                <w:lang w:val="pt-BR"/>
              </w:rPr>
              <w:t>Tại sao huyết áp chỉ có trong động mạch mà không có huyết áp tĩnh mạch.</w:t>
            </w:r>
          </w:p>
        </w:tc>
      </w:tr>
      <w:tr w:rsidR="00D665D0" w:rsidRPr="00EF6A62" w14:paraId="46674C14" w14:textId="77777777" w:rsidTr="00D665D0">
        <w:tc>
          <w:tcPr>
            <w:tcW w:w="9039" w:type="dxa"/>
          </w:tcPr>
          <w:p w14:paraId="689275F0" w14:textId="77777777" w:rsidR="00D665D0" w:rsidRPr="00D665D0" w:rsidRDefault="00D665D0" w:rsidP="00816ACC">
            <w:pPr>
              <w:pStyle w:val="ListParagraph"/>
              <w:numPr>
                <w:ilvl w:val="0"/>
                <w:numId w:val="44"/>
              </w:numPr>
              <w:spacing w:before="60" w:after="60" w:line="240" w:lineRule="auto"/>
              <w:rPr>
                <w:rFonts w:ascii="Times New Roman" w:hAnsi="Times New Roman"/>
                <w:sz w:val="28"/>
                <w:szCs w:val="28"/>
                <w:lang w:val="pt-BR"/>
              </w:rPr>
            </w:pPr>
            <w:r w:rsidRPr="00EF6A62">
              <w:rPr>
                <w:rFonts w:ascii="Times New Roman" w:hAnsi="Times New Roman"/>
                <w:sz w:val="28"/>
                <w:szCs w:val="28"/>
                <w:lang w:val="pt-BR"/>
              </w:rPr>
              <w:t xml:space="preserve">Trị số huyết áp </w:t>
            </w:r>
            <w:r w:rsidRPr="00D665D0">
              <w:rPr>
                <w:rFonts w:ascii="Times New Roman" w:hAnsi="Times New Roman"/>
                <w:sz w:val="28"/>
                <w:szCs w:val="28"/>
                <w:lang w:val="pt-BR"/>
              </w:rPr>
              <w:t>tâm thu, tâm trương liên quan đến tim và đàn hồi của mạch. Tim co đẩy máu, đàn hồi đẩy máu văng đi tạo huyết áp tâm thu, máu bơm đi nhờ tính đàn hồi mạch co lại, áp lực tác dụng lên thành mạch giảm thu được HA tâm trương. Cứ thế máu bơm vào lại xuất hiện HA tâm thu...</w:t>
            </w:r>
          </w:p>
        </w:tc>
        <w:tc>
          <w:tcPr>
            <w:tcW w:w="815" w:type="dxa"/>
            <w:vAlign w:val="center"/>
          </w:tcPr>
          <w:p w14:paraId="55C374DE" w14:textId="77777777" w:rsidR="00D665D0" w:rsidRPr="00EF6A62" w:rsidRDefault="00D665D0" w:rsidP="00816ACC">
            <w:pPr>
              <w:spacing w:before="60" w:after="60"/>
              <w:jc w:val="left"/>
              <w:rPr>
                <w:sz w:val="28"/>
                <w:szCs w:val="28"/>
                <w:lang w:val="pt-BR"/>
              </w:rPr>
            </w:pPr>
            <w:r w:rsidRPr="00EF6A62">
              <w:rPr>
                <w:sz w:val="28"/>
                <w:szCs w:val="28"/>
                <w:lang w:val="pt-BR"/>
              </w:rPr>
              <w:t>0.5</w:t>
            </w:r>
          </w:p>
        </w:tc>
      </w:tr>
      <w:tr w:rsidR="00D665D0" w:rsidRPr="00EF6A62" w14:paraId="315249FF" w14:textId="77777777" w:rsidTr="00D665D0">
        <w:tc>
          <w:tcPr>
            <w:tcW w:w="9039" w:type="dxa"/>
          </w:tcPr>
          <w:p w14:paraId="03DE7688" w14:textId="77777777" w:rsidR="00D665D0" w:rsidRPr="00D665D0" w:rsidRDefault="00D665D0" w:rsidP="00816ACC">
            <w:pPr>
              <w:pStyle w:val="ListParagraph"/>
              <w:numPr>
                <w:ilvl w:val="0"/>
                <w:numId w:val="44"/>
              </w:numPr>
              <w:spacing w:before="60" w:after="60" w:line="240" w:lineRule="auto"/>
              <w:rPr>
                <w:rFonts w:ascii="Times New Roman" w:hAnsi="Times New Roman"/>
                <w:sz w:val="28"/>
                <w:szCs w:val="28"/>
                <w:lang w:val="pt-BR"/>
              </w:rPr>
            </w:pPr>
            <w:r w:rsidRPr="00D665D0">
              <w:rPr>
                <w:rFonts w:ascii="Times New Roman" w:hAnsi="Times New Roman"/>
                <w:sz w:val="28"/>
                <w:szCs w:val="28"/>
                <w:lang w:val="pt-BR"/>
              </w:rPr>
              <w:t>Tĩnh mạch ko có 2 chỉ số huyết áp tâm thu và tâm trương do áp lực máu không đủ lớn để đẩy tĩnh mạch co giãn, chỉ có lượng máu nhất định tác dụng lên thành mạch nên chỉ có 1 chỉ số huyết áp.</w:t>
            </w:r>
          </w:p>
        </w:tc>
        <w:tc>
          <w:tcPr>
            <w:tcW w:w="815" w:type="dxa"/>
            <w:vAlign w:val="center"/>
          </w:tcPr>
          <w:p w14:paraId="0875FC07" w14:textId="77777777" w:rsidR="00D665D0" w:rsidRPr="00EF6A62" w:rsidRDefault="00D665D0" w:rsidP="00816ACC">
            <w:pPr>
              <w:spacing w:before="60" w:after="60"/>
              <w:jc w:val="left"/>
              <w:rPr>
                <w:sz w:val="28"/>
                <w:szCs w:val="28"/>
                <w:lang w:val="pt-BR"/>
              </w:rPr>
            </w:pPr>
            <w:r w:rsidRPr="00EF6A62">
              <w:rPr>
                <w:sz w:val="28"/>
                <w:szCs w:val="28"/>
                <w:lang w:val="pt-BR"/>
              </w:rPr>
              <w:t>0.5</w:t>
            </w:r>
          </w:p>
        </w:tc>
      </w:tr>
    </w:tbl>
    <w:p w14:paraId="3CED90FB" w14:textId="77777777" w:rsidR="00D665D0" w:rsidRPr="00167149" w:rsidRDefault="00D665D0" w:rsidP="00816ACC">
      <w:pPr>
        <w:spacing w:before="60" w:after="60"/>
        <w:jc w:val="left"/>
        <w:rPr>
          <w:sz w:val="28"/>
          <w:szCs w:val="28"/>
          <w:lang w:val="pt-BR"/>
        </w:rPr>
      </w:pPr>
    </w:p>
    <w:p w14:paraId="00DFC2C2" w14:textId="77777777" w:rsidR="00D665D0" w:rsidRPr="00167149" w:rsidRDefault="00D665D0" w:rsidP="00816ACC">
      <w:pPr>
        <w:spacing w:before="60" w:after="60"/>
        <w:jc w:val="left"/>
        <w:rPr>
          <w:sz w:val="28"/>
          <w:szCs w:val="28"/>
          <w:lang w:val="pt-BR"/>
        </w:rPr>
      </w:pPr>
      <w:r w:rsidRPr="00167149">
        <w:rPr>
          <w:b/>
          <w:sz w:val="28"/>
          <w:szCs w:val="28"/>
        </w:rPr>
        <w:t xml:space="preserve">Câu 8 (2,0 điểm). </w:t>
      </w:r>
      <w:r w:rsidRPr="005B496B">
        <w:rPr>
          <w:b/>
          <w:sz w:val="28"/>
          <w:szCs w:val="28"/>
        </w:rPr>
        <w:t>CÂN BẰNG NỘI MÔI &amp; BÀI TIẾT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815"/>
      </w:tblGrid>
      <w:tr w:rsidR="00D665D0" w:rsidRPr="009817B7" w14:paraId="4943AAD1" w14:textId="77777777" w:rsidTr="00D665D0">
        <w:tc>
          <w:tcPr>
            <w:tcW w:w="9854" w:type="dxa"/>
            <w:gridSpan w:val="2"/>
          </w:tcPr>
          <w:p w14:paraId="233F2A3A" w14:textId="77777777" w:rsidR="00D665D0" w:rsidRPr="009817B7" w:rsidRDefault="00D665D0" w:rsidP="00816ACC">
            <w:pPr>
              <w:numPr>
                <w:ilvl w:val="0"/>
                <w:numId w:val="47"/>
              </w:numPr>
              <w:spacing w:before="60" w:after="60"/>
              <w:jc w:val="left"/>
              <w:rPr>
                <w:b/>
                <w:i/>
                <w:sz w:val="28"/>
                <w:szCs w:val="28"/>
                <w:lang w:val="pt-BR"/>
              </w:rPr>
            </w:pPr>
            <w:r w:rsidRPr="009817B7">
              <w:rPr>
                <w:b/>
                <w:i/>
                <w:sz w:val="28"/>
                <w:szCs w:val="28"/>
                <w:lang w:val="pt-BR"/>
              </w:rPr>
              <w:t>Theo em, chế độ ăn quá mặn sẽ gây hại đến sức khỏe như thế nào?</w:t>
            </w:r>
          </w:p>
        </w:tc>
      </w:tr>
      <w:tr w:rsidR="00D665D0" w:rsidRPr="009817B7" w14:paraId="4F38A60B" w14:textId="77777777" w:rsidTr="00D665D0">
        <w:tc>
          <w:tcPr>
            <w:tcW w:w="9039" w:type="dxa"/>
          </w:tcPr>
          <w:p w14:paraId="43FCFEA9" w14:textId="77777777" w:rsidR="00D665D0" w:rsidRPr="009817B7" w:rsidRDefault="00D665D0" w:rsidP="00816ACC">
            <w:pPr>
              <w:spacing w:before="60" w:after="60"/>
              <w:jc w:val="left"/>
              <w:rPr>
                <w:sz w:val="28"/>
                <w:szCs w:val="28"/>
                <w:lang w:val="pt-BR"/>
              </w:rPr>
            </w:pPr>
            <w:r w:rsidRPr="009817B7">
              <w:rPr>
                <w:sz w:val="28"/>
                <w:szCs w:val="28"/>
                <w:lang w:val="pt-BR"/>
              </w:rPr>
              <w:t xml:space="preserve">- Ăn mặn </w:t>
            </w:r>
            <w:r w:rsidRPr="009817B7">
              <w:rPr>
                <w:sz w:val="28"/>
                <w:szCs w:val="28"/>
                <w:lang w:val="pt-BR"/>
              </w:rPr>
              <w:sym w:font="Wingdings" w:char="F0E0"/>
            </w:r>
            <w:r w:rsidRPr="009817B7">
              <w:rPr>
                <w:sz w:val="28"/>
                <w:szCs w:val="28"/>
                <w:lang w:val="pt-BR"/>
              </w:rPr>
              <w:t xml:space="preserve"> Ptt máu tăng </w:t>
            </w:r>
            <w:r w:rsidRPr="009817B7">
              <w:rPr>
                <w:sz w:val="28"/>
                <w:szCs w:val="28"/>
                <w:lang w:val="pt-BR"/>
              </w:rPr>
              <w:sym w:font="Wingdings" w:char="F0E0"/>
            </w:r>
            <w:r w:rsidRPr="009817B7">
              <w:rPr>
                <w:sz w:val="28"/>
                <w:szCs w:val="28"/>
                <w:lang w:val="pt-BR"/>
              </w:rPr>
              <w:t xml:space="preserve"> tăng giữ nước </w:t>
            </w:r>
            <w:r w:rsidRPr="009817B7">
              <w:rPr>
                <w:sz w:val="28"/>
                <w:szCs w:val="28"/>
                <w:lang w:val="pt-BR"/>
              </w:rPr>
              <w:sym w:font="Wingdings" w:char="F0E0"/>
            </w:r>
            <w:r w:rsidRPr="009817B7">
              <w:rPr>
                <w:sz w:val="28"/>
                <w:szCs w:val="28"/>
                <w:lang w:val="pt-BR"/>
              </w:rPr>
              <w:t xml:space="preserve">lượng máu tăng </w:t>
            </w:r>
            <w:r w:rsidRPr="009817B7">
              <w:rPr>
                <w:sz w:val="28"/>
                <w:szCs w:val="28"/>
                <w:lang w:val="pt-BR"/>
              </w:rPr>
              <w:sym w:font="Wingdings" w:char="F0E0"/>
            </w:r>
            <w:r w:rsidRPr="009817B7">
              <w:rPr>
                <w:sz w:val="28"/>
                <w:szCs w:val="28"/>
                <w:lang w:val="pt-BR"/>
              </w:rPr>
              <w:t xml:space="preserve"> tăng huyết áp.</w:t>
            </w:r>
          </w:p>
        </w:tc>
        <w:tc>
          <w:tcPr>
            <w:tcW w:w="815" w:type="dxa"/>
            <w:vAlign w:val="center"/>
          </w:tcPr>
          <w:p w14:paraId="5BC27CC0" w14:textId="77777777" w:rsidR="00D665D0" w:rsidRPr="009817B7" w:rsidRDefault="00D665D0" w:rsidP="00816ACC">
            <w:pPr>
              <w:spacing w:before="60" w:after="60"/>
              <w:jc w:val="left"/>
              <w:rPr>
                <w:sz w:val="28"/>
                <w:szCs w:val="28"/>
                <w:lang w:val="pt-BR"/>
              </w:rPr>
            </w:pPr>
            <w:r w:rsidRPr="009817B7">
              <w:rPr>
                <w:sz w:val="28"/>
                <w:szCs w:val="28"/>
                <w:lang w:val="pt-BR"/>
              </w:rPr>
              <w:t>0.5</w:t>
            </w:r>
          </w:p>
        </w:tc>
      </w:tr>
      <w:tr w:rsidR="00D665D0" w:rsidRPr="009817B7" w14:paraId="35BC5E8C" w14:textId="77777777" w:rsidTr="00D665D0">
        <w:tc>
          <w:tcPr>
            <w:tcW w:w="9039" w:type="dxa"/>
          </w:tcPr>
          <w:p w14:paraId="4B46DB19" w14:textId="77777777" w:rsidR="00D665D0" w:rsidRPr="009817B7" w:rsidRDefault="00D665D0" w:rsidP="00816ACC">
            <w:pPr>
              <w:spacing w:before="60" w:after="60"/>
              <w:jc w:val="left"/>
              <w:rPr>
                <w:sz w:val="28"/>
                <w:szCs w:val="28"/>
                <w:lang w:val="pt-BR"/>
              </w:rPr>
            </w:pPr>
            <w:r w:rsidRPr="009817B7">
              <w:rPr>
                <w:sz w:val="28"/>
                <w:szCs w:val="28"/>
                <w:lang w:val="pt-BR"/>
              </w:rPr>
              <w:t xml:space="preserve">- Huyết áp cao </w:t>
            </w:r>
            <w:r w:rsidRPr="009817B7">
              <w:rPr>
                <w:sz w:val="28"/>
                <w:szCs w:val="28"/>
                <w:lang w:val="pt-BR"/>
              </w:rPr>
              <w:sym w:font="Wingdings" w:char="F0E0"/>
            </w:r>
            <w:r w:rsidRPr="009817B7">
              <w:rPr>
                <w:sz w:val="28"/>
                <w:szCs w:val="28"/>
                <w:lang w:val="pt-BR"/>
              </w:rPr>
              <w:t xml:space="preserve"> tim phải thắng được huyết áp </w:t>
            </w:r>
            <w:r w:rsidRPr="009817B7">
              <w:rPr>
                <w:sz w:val="28"/>
                <w:szCs w:val="28"/>
                <w:lang w:val="pt-BR"/>
              </w:rPr>
              <w:sym w:font="Wingdings" w:char="F0E0"/>
            </w:r>
            <w:r w:rsidRPr="009817B7">
              <w:rPr>
                <w:sz w:val="28"/>
                <w:szCs w:val="28"/>
                <w:lang w:val="pt-BR"/>
              </w:rPr>
              <w:t xml:space="preserve"> lâu ngày suy tim, mạch máu bị tổn thương. Nguy hiểm hơn có thể phình mạch máu, nặng hơn có thể đứt mạch máu não nếu mạch yếu </w:t>
            </w:r>
            <w:r w:rsidRPr="009817B7">
              <w:rPr>
                <w:sz w:val="28"/>
                <w:szCs w:val="28"/>
                <w:lang w:val="pt-BR"/>
              </w:rPr>
              <w:sym w:font="Wingdings" w:char="F0E0"/>
            </w:r>
            <w:r w:rsidRPr="009817B7">
              <w:rPr>
                <w:sz w:val="28"/>
                <w:szCs w:val="28"/>
                <w:lang w:val="pt-BR"/>
              </w:rPr>
              <w:t xml:space="preserve"> đột quỵ.</w:t>
            </w:r>
          </w:p>
        </w:tc>
        <w:tc>
          <w:tcPr>
            <w:tcW w:w="815" w:type="dxa"/>
            <w:vAlign w:val="center"/>
          </w:tcPr>
          <w:p w14:paraId="78502585" w14:textId="77777777" w:rsidR="00D665D0" w:rsidRPr="009817B7" w:rsidRDefault="00D665D0" w:rsidP="00816ACC">
            <w:pPr>
              <w:spacing w:before="60" w:after="60"/>
              <w:jc w:val="left"/>
              <w:rPr>
                <w:sz w:val="28"/>
                <w:szCs w:val="28"/>
                <w:lang w:val="pt-BR"/>
              </w:rPr>
            </w:pPr>
            <w:r w:rsidRPr="009817B7">
              <w:rPr>
                <w:sz w:val="28"/>
                <w:szCs w:val="28"/>
                <w:lang w:val="pt-BR"/>
              </w:rPr>
              <w:t>0.25</w:t>
            </w:r>
          </w:p>
        </w:tc>
      </w:tr>
      <w:tr w:rsidR="00D665D0" w:rsidRPr="009817B7" w14:paraId="35C6C258" w14:textId="77777777" w:rsidTr="00D665D0">
        <w:tc>
          <w:tcPr>
            <w:tcW w:w="9039" w:type="dxa"/>
          </w:tcPr>
          <w:p w14:paraId="1683E4D2" w14:textId="77777777" w:rsidR="00D665D0" w:rsidRPr="009817B7" w:rsidRDefault="00D665D0" w:rsidP="00816ACC">
            <w:pPr>
              <w:spacing w:before="60" w:after="60"/>
              <w:jc w:val="left"/>
              <w:rPr>
                <w:sz w:val="28"/>
                <w:szCs w:val="28"/>
                <w:lang w:val="pt-BR"/>
              </w:rPr>
            </w:pPr>
            <w:r w:rsidRPr="009817B7">
              <w:rPr>
                <w:sz w:val="28"/>
                <w:szCs w:val="28"/>
                <w:lang w:val="pt-BR"/>
              </w:rPr>
              <w:t xml:space="preserve">- Huyết áp chung của cơ thể cao lên </w:t>
            </w:r>
            <w:r w:rsidRPr="009817B7">
              <w:rPr>
                <w:sz w:val="28"/>
                <w:szCs w:val="28"/>
                <w:lang w:val="pt-BR"/>
              </w:rPr>
              <w:sym w:font="Wingdings" w:char="F0E0"/>
            </w:r>
            <w:r w:rsidRPr="009817B7">
              <w:rPr>
                <w:sz w:val="28"/>
                <w:szCs w:val="28"/>
                <w:lang w:val="pt-BR"/>
              </w:rPr>
              <w:t xml:space="preserve"> áp suất lọc tại thận tăng </w:t>
            </w:r>
            <w:r w:rsidRPr="009817B7">
              <w:rPr>
                <w:sz w:val="28"/>
                <w:szCs w:val="28"/>
                <w:lang w:val="pt-BR"/>
              </w:rPr>
              <w:sym w:font="Wingdings" w:char="F0E0"/>
            </w:r>
            <w:r w:rsidRPr="009817B7">
              <w:rPr>
                <w:sz w:val="28"/>
                <w:szCs w:val="28"/>
                <w:lang w:val="pt-BR"/>
              </w:rPr>
              <w:t xml:space="preserve"> gây áp lực lên thận</w:t>
            </w:r>
          </w:p>
        </w:tc>
        <w:tc>
          <w:tcPr>
            <w:tcW w:w="815" w:type="dxa"/>
            <w:vAlign w:val="center"/>
          </w:tcPr>
          <w:p w14:paraId="5CEE1C76" w14:textId="77777777" w:rsidR="00D665D0" w:rsidRPr="009817B7" w:rsidRDefault="00D665D0" w:rsidP="00816ACC">
            <w:pPr>
              <w:spacing w:before="60" w:after="60"/>
              <w:jc w:val="left"/>
              <w:rPr>
                <w:sz w:val="28"/>
                <w:szCs w:val="28"/>
                <w:lang w:val="pt-BR"/>
              </w:rPr>
            </w:pPr>
            <w:r w:rsidRPr="009817B7">
              <w:rPr>
                <w:sz w:val="28"/>
                <w:szCs w:val="28"/>
                <w:lang w:val="pt-BR"/>
              </w:rPr>
              <w:t>0.25</w:t>
            </w:r>
          </w:p>
        </w:tc>
      </w:tr>
      <w:tr w:rsidR="00D665D0" w:rsidRPr="009817B7" w14:paraId="045C5817" w14:textId="77777777" w:rsidTr="00D665D0">
        <w:tc>
          <w:tcPr>
            <w:tcW w:w="9854" w:type="dxa"/>
            <w:gridSpan w:val="2"/>
          </w:tcPr>
          <w:p w14:paraId="251A7DE4" w14:textId="77777777" w:rsidR="00D665D0" w:rsidRPr="009817B7" w:rsidRDefault="00D665D0" w:rsidP="00816ACC">
            <w:pPr>
              <w:numPr>
                <w:ilvl w:val="0"/>
                <w:numId w:val="47"/>
              </w:numPr>
              <w:spacing w:before="60" w:after="60"/>
              <w:jc w:val="left"/>
              <w:rPr>
                <w:b/>
                <w:i/>
                <w:sz w:val="28"/>
                <w:szCs w:val="28"/>
                <w:lang w:val="pt-BR"/>
              </w:rPr>
            </w:pPr>
            <w:r w:rsidRPr="009817B7">
              <w:rPr>
                <w:b/>
                <w:i/>
                <w:sz w:val="28"/>
                <w:szCs w:val="28"/>
              </w:rPr>
              <w:t>Tại sao nồng độ glucozo trong máu luôn được duy trì ở nồng độ ổn định? Cơ chế ổn định nồng độ gluco?</w:t>
            </w:r>
          </w:p>
        </w:tc>
      </w:tr>
      <w:tr w:rsidR="00D665D0" w:rsidRPr="009817B7" w14:paraId="53BFBD8B" w14:textId="77777777" w:rsidTr="00D665D0">
        <w:tc>
          <w:tcPr>
            <w:tcW w:w="9039" w:type="dxa"/>
          </w:tcPr>
          <w:p w14:paraId="65AC3009" w14:textId="77777777" w:rsidR="00D665D0" w:rsidRPr="009817B7" w:rsidRDefault="00D665D0" w:rsidP="00816ACC">
            <w:pPr>
              <w:spacing w:before="60" w:after="60"/>
              <w:jc w:val="left"/>
              <w:rPr>
                <w:sz w:val="28"/>
                <w:szCs w:val="28"/>
                <w:lang w:val="pt-BR"/>
              </w:rPr>
            </w:pPr>
            <w:r w:rsidRPr="009817B7">
              <w:rPr>
                <w:sz w:val="28"/>
                <w:szCs w:val="28"/>
                <w:lang w:val="pt-BR"/>
              </w:rPr>
              <w:t xml:space="preserve">- </w:t>
            </w:r>
            <w:r w:rsidRPr="009817B7">
              <w:rPr>
                <w:sz w:val="28"/>
                <w:szCs w:val="28"/>
              </w:rPr>
              <w:t xml:space="preserve">Tất cả các tế bào trong cơ thể đều cần gluco để cung cấp cho tế bào hoạt động. Nếu nồng độ gluco trong máu thấp thì cơ thể sẽ thiếu hụt năng lượng. Mặt khác tế bào vẫn chuyển hóa trong khi thiếu gluco </w:t>
            </w:r>
            <w:r w:rsidRPr="009817B7">
              <w:rPr>
                <w:sz w:val="28"/>
                <w:szCs w:val="28"/>
              </w:rPr>
              <w:sym w:font="Wingdings" w:char="F0E0"/>
            </w:r>
            <w:r w:rsidRPr="009817B7">
              <w:rPr>
                <w:sz w:val="28"/>
                <w:szCs w:val="28"/>
              </w:rPr>
              <w:t xml:space="preserve">biến chứng hỏng các cơ quan. </w:t>
            </w:r>
          </w:p>
        </w:tc>
        <w:tc>
          <w:tcPr>
            <w:tcW w:w="815" w:type="dxa"/>
            <w:vAlign w:val="center"/>
          </w:tcPr>
          <w:p w14:paraId="19BBC6A1" w14:textId="77777777" w:rsidR="00D665D0" w:rsidRPr="009817B7" w:rsidRDefault="00D665D0" w:rsidP="00816ACC">
            <w:pPr>
              <w:spacing w:before="60" w:after="60"/>
              <w:jc w:val="left"/>
              <w:rPr>
                <w:sz w:val="28"/>
                <w:szCs w:val="28"/>
                <w:lang w:val="pt-BR"/>
              </w:rPr>
            </w:pPr>
            <w:r w:rsidRPr="009817B7">
              <w:rPr>
                <w:sz w:val="28"/>
                <w:szCs w:val="28"/>
                <w:lang w:val="pt-BR"/>
              </w:rPr>
              <w:t>0.25</w:t>
            </w:r>
          </w:p>
        </w:tc>
      </w:tr>
      <w:tr w:rsidR="00D665D0" w:rsidRPr="009817B7" w14:paraId="7873819C" w14:textId="77777777" w:rsidTr="00D665D0">
        <w:tc>
          <w:tcPr>
            <w:tcW w:w="9039" w:type="dxa"/>
          </w:tcPr>
          <w:p w14:paraId="7DD75A07" w14:textId="77777777" w:rsidR="00D665D0" w:rsidRPr="009817B7" w:rsidRDefault="00D665D0" w:rsidP="00816ACC">
            <w:pPr>
              <w:spacing w:before="60" w:after="60"/>
              <w:jc w:val="left"/>
              <w:rPr>
                <w:sz w:val="28"/>
                <w:szCs w:val="28"/>
                <w:lang w:val="pt-BR"/>
              </w:rPr>
            </w:pPr>
            <w:r w:rsidRPr="009817B7">
              <w:rPr>
                <w:sz w:val="28"/>
                <w:szCs w:val="28"/>
                <w:lang w:val="pt-BR"/>
              </w:rPr>
              <w:t xml:space="preserve">- </w:t>
            </w:r>
            <w:r w:rsidRPr="009817B7">
              <w:rPr>
                <w:sz w:val="28"/>
                <w:szCs w:val="28"/>
              </w:rPr>
              <w:t xml:space="preserve">Thừa gluco tăng Ptt </w:t>
            </w:r>
            <w:r w:rsidRPr="009817B7">
              <w:rPr>
                <w:sz w:val="28"/>
                <w:szCs w:val="28"/>
              </w:rPr>
              <w:sym w:font="Wingdings" w:char="F0E0"/>
            </w:r>
            <w:r w:rsidRPr="009817B7">
              <w:rPr>
                <w:sz w:val="28"/>
                <w:szCs w:val="28"/>
              </w:rPr>
              <w:t xml:space="preserve"> tăng huyết áp </w:t>
            </w:r>
            <w:r w:rsidRPr="009817B7">
              <w:rPr>
                <w:sz w:val="28"/>
                <w:szCs w:val="28"/>
              </w:rPr>
              <w:sym w:font="Wingdings" w:char="F0E0"/>
            </w:r>
            <w:r w:rsidRPr="009817B7">
              <w:rPr>
                <w:sz w:val="28"/>
                <w:szCs w:val="28"/>
              </w:rPr>
              <w:t xml:space="preserve"> suy tim, áp lực thận.</w:t>
            </w:r>
          </w:p>
        </w:tc>
        <w:tc>
          <w:tcPr>
            <w:tcW w:w="815" w:type="dxa"/>
            <w:vAlign w:val="center"/>
          </w:tcPr>
          <w:p w14:paraId="49A5CB42" w14:textId="77777777" w:rsidR="00D665D0" w:rsidRPr="009817B7" w:rsidRDefault="00D665D0" w:rsidP="00816ACC">
            <w:pPr>
              <w:spacing w:before="60" w:after="60"/>
              <w:jc w:val="left"/>
              <w:rPr>
                <w:sz w:val="28"/>
                <w:szCs w:val="28"/>
                <w:lang w:val="pt-BR"/>
              </w:rPr>
            </w:pPr>
            <w:r w:rsidRPr="009817B7">
              <w:rPr>
                <w:sz w:val="28"/>
                <w:szCs w:val="28"/>
                <w:lang w:val="pt-BR"/>
              </w:rPr>
              <w:t>0.25</w:t>
            </w:r>
          </w:p>
        </w:tc>
      </w:tr>
      <w:tr w:rsidR="00D665D0" w:rsidRPr="009817B7" w14:paraId="3A9CB114" w14:textId="77777777" w:rsidTr="00D665D0">
        <w:tc>
          <w:tcPr>
            <w:tcW w:w="9039" w:type="dxa"/>
          </w:tcPr>
          <w:p w14:paraId="02402753" w14:textId="77777777" w:rsidR="00D665D0" w:rsidRPr="00D665D0" w:rsidRDefault="00D665D0" w:rsidP="00816ACC">
            <w:pPr>
              <w:pStyle w:val="ListParagraph"/>
              <w:spacing w:before="60" w:after="60" w:line="240" w:lineRule="auto"/>
              <w:ind w:left="0"/>
              <w:rPr>
                <w:rFonts w:ascii="Times New Roman" w:hAnsi="Times New Roman"/>
                <w:sz w:val="28"/>
                <w:szCs w:val="28"/>
                <w:lang w:val="pt-BR"/>
              </w:rPr>
            </w:pPr>
            <w:r w:rsidRPr="009817B7">
              <w:rPr>
                <w:sz w:val="28"/>
                <w:szCs w:val="28"/>
                <w:lang w:val="pt-BR"/>
              </w:rPr>
              <w:t xml:space="preserve">- </w:t>
            </w:r>
            <w:r w:rsidRPr="00D665D0">
              <w:rPr>
                <w:rFonts w:ascii="Times New Roman" w:hAnsi="Times New Roman"/>
                <w:sz w:val="28"/>
                <w:szCs w:val="28"/>
                <w:lang w:val="pt-BR"/>
              </w:rPr>
              <w:t>Cơ thể chỉnh lượng đường bằng cách:</w:t>
            </w:r>
          </w:p>
          <w:p w14:paraId="7231531F" w14:textId="77777777" w:rsidR="00D665D0" w:rsidRPr="009817B7" w:rsidRDefault="00D665D0" w:rsidP="00816ACC">
            <w:pPr>
              <w:pStyle w:val="ListParagraph"/>
              <w:numPr>
                <w:ilvl w:val="0"/>
                <w:numId w:val="37"/>
              </w:numPr>
              <w:spacing w:before="60" w:after="60" w:line="240" w:lineRule="auto"/>
              <w:rPr>
                <w:rFonts w:ascii="Times New Roman" w:hAnsi="Times New Roman"/>
                <w:sz w:val="28"/>
                <w:szCs w:val="28"/>
              </w:rPr>
            </w:pPr>
            <w:r w:rsidRPr="009817B7">
              <w:rPr>
                <w:rFonts w:ascii="Times New Roman" w:hAnsi="Times New Roman"/>
                <w:sz w:val="28"/>
                <w:szCs w:val="28"/>
              </w:rPr>
              <w:t>Tiết insulin (glicogen trong gan và trong mô mỡ) làm giảm nồng độ gluco trong máu.</w:t>
            </w:r>
          </w:p>
          <w:p w14:paraId="694EC067" w14:textId="77777777" w:rsidR="00D665D0" w:rsidRPr="009817B7" w:rsidRDefault="00D665D0" w:rsidP="00816ACC">
            <w:pPr>
              <w:pStyle w:val="ListParagraph"/>
              <w:numPr>
                <w:ilvl w:val="0"/>
                <w:numId w:val="37"/>
              </w:numPr>
              <w:spacing w:before="60" w:after="60" w:line="240" w:lineRule="auto"/>
              <w:rPr>
                <w:rFonts w:ascii="Times New Roman" w:hAnsi="Times New Roman"/>
                <w:sz w:val="28"/>
                <w:szCs w:val="28"/>
              </w:rPr>
            </w:pPr>
            <w:r w:rsidRPr="009817B7">
              <w:rPr>
                <w:rFonts w:ascii="Times New Roman" w:hAnsi="Times New Roman"/>
                <w:sz w:val="28"/>
                <w:szCs w:val="28"/>
              </w:rPr>
              <w:t>Tiết glucagon, adrenalin, cooctizon làm tăng nồng độ gluco trong máu.</w:t>
            </w:r>
          </w:p>
        </w:tc>
        <w:tc>
          <w:tcPr>
            <w:tcW w:w="815" w:type="dxa"/>
            <w:vAlign w:val="center"/>
          </w:tcPr>
          <w:p w14:paraId="0D380ECE" w14:textId="77777777" w:rsidR="00D665D0" w:rsidRPr="009817B7" w:rsidRDefault="00D665D0" w:rsidP="00816ACC">
            <w:pPr>
              <w:spacing w:before="60" w:after="60"/>
              <w:jc w:val="left"/>
              <w:rPr>
                <w:sz w:val="28"/>
                <w:szCs w:val="28"/>
                <w:lang w:val="pt-BR"/>
              </w:rPr>
            </w:pPr>
            <w:r w:rsidRPr="009817B7">
              <w:rPr>
                <w:sz w:val="28"/>
                <w:szCs w:val="28"/>
                <w:lang w:val="pt-BR"/>
              </w:rPr>
              <w:t>0.5</w:t>
            </w:r>
          </w:p>
        </w:tc>
      </w:tr>
    </w:tbl>
    <w:p w14:paraId="2842279B" w14:textId="77777777" w:rsidR="00D665D0" w:rsidRPr="00167149" w:rsidRDefault="00D665D0" w:rsidP="00816ACC">
      <w:pPr>
        <w:spacing w:before="60" w:after="60"/>
        <w:jc w:val="left"/>
        <w:rPr>
          <w:sz w:val="28"/>
          <w:szCs w:val="28"/>
          <w:lang w:val="pt-BR"/>
        </w:rPr>
      </w:pPr>
    </w:p>
    <w:p w14:paraId="0CF628E6" w14:textId="77777777" w:rsidR="00D665D0" w:rsidRPr="00167149" w:rsidRDefault="00D665D0" w:rsidP="00816ACC">
      <w:pPr>
        <w:spacing w:before="60" w:after="60"/>
        <w:jc w:val="left"/>
        <w:rPr>
          <w:b/>
          <w:sz w:val="28"/>
          <w:szCs w:val="28"/>
          <w:lang w:val="pt-BR"/>
        </w:rPr>
      </w:pPr>
      <w:r w:rsidRPr="00167149">
        <w:rPr>
          <w:b/>
          <w:sz w:val="28"/>
          <w:szCs w:val="28"/>
          <w:lang w:val="pt-BR"/>
        </w:rPr>
        <w:t xml:space="preserve">Câu 9 (2,0 điểm). </w:t>
      </w:r>
      <w:r w:rsidRPr="005B496B">
        <w:rPr>
          <w:b/>
          <w:sz w:val="28"/>
          <w:szCs w:val="28"/>
          <w:lang w:val="pt-BR"/>
        </w:rPr>
        <w:t>CẢM ỨNG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gridCol w:w="426"/>
        <w:gridCol w:w="815"/>
      </w:tblGrid>
      <w:tr w:rsidR="00D665D0" w:rsidRPr="009817B7" w14:paraId="3B74562F" w14:textId="77777777" w:rsidTr="00D665D0">
        <w:tc>
          <w:tcPr>
            <w:tcW w:w="9854" w:type="dxa"/>
            <w:gridSpan w:val="3"/>
          </w:tcPr>
          <w:p w14:paraId="5A8BACE3" w14:textId="77777777" w:rsidR="00D665D0" w:rsidRPr="009817B7" w:rsidRDefault="00D665D0" w:rsidP="00816ACC">
            <w:pPr>
              <w:numPr>
                <w:ilvl w:val="0"/>
                <w:numId w:val="48"/>
              </w:numPr>
              <w:spacing w:before="60" w:after="60"/>
              <w:jc w:val="left"/>
              <w:rPr>
                <w:b/>
                <w:i/>
                <w:sz w:val="28"/>
                <w:szCs w:val="28"/>
                <w:lang w:val="pt-BR"/>
              </w:rPr>
            </w:pPr>
            <w:r w:rsidRPr="009817B7">
              <w:rPr>
                <w:b/>
                <w:i/>
                <w:sz w:val="28"/>
                <w:szCs w:val="28"/>
                <w:lang w:val="pt-BR"/>
              </w:rPr>
              <w:t>Phân biệt hệ thần kinh và hệ nội tiết?</w:t>
            </w:r>
          </w:p>
        </w:tc>
      </w:tr>
      <w:tr w:rsidR="00D665D0" w:rsidRPr="009817B7" w14:paraId="0B0423DB" w14:textId="77777777" w:rsidTr="00D665D0">
        <w:tc>
          <w:tcPr>
            <w:tcW w:w="8613" w:type="dxa"/>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2"/>
              <w:gridCol w:w="4335"/>
            </w:tblGrid>
            <w:tr w:rsidR="00D665D0" w:rsidRPr="003544C0" w14:paraId="46E4B41F" w14:textId="77777777" w:rsidTr="00D665D0">
              <w:trPr>
                <w:trHeight w:val="318"/>
                <w:jc w:val="center"/>
              </w:trPr>
              <w:tc>
                <w:tcPr>
                  <w:tcW w:w="5527" w:type="dxa"/>
                </w:tcPr>
                <w:p w14:paraId="791B1B1E" w14:textId="77777777" w:rsidR="00D665D0" w:rsidRPr="003544C0" w:rsidRDefault="00D665D0" w:rsidP="00816ACC">
                  <w:pPr>
                    <w:spacing w:before="60" w:after="60"/>
                    <w:jc w:val="left"/>
                    <w:rPr>
                      <w:b/>
                      <w:sz w:val="28"/>
                      <w:szCs w:val="28"/>
                    </w:rPr>
                  </w:pPr>
                  <w:r w:rsidRPr="003544C0">
                    <w:rPr>
                      <w:b/>
                      <w:sz w:val="28"/>
                      <w:szCs w:val="28"/>
                    </w:rPr>
                    <w:t>Hệ thần kinh</w:t>
                  </w:r>
                </w:p>
              </w:tc>
              <w:tc>
                <w:tcPr>
                  <w:tcW w:w="5673" w:type="dxa"/>
                </w:tcPr>
                <w:p w14:paraId="1FEC4A22" w14:textId="77777777" w:rsidR="00D665D0" w:rsidRPr="003544C0" w:rsidRDefault="00D665D0" w:rsidP="00816ACC">
                  <w:pPr>
                    <w:spacing w:before="60" w:after="60"/>
                    <w:jc w:val="left"/>
                    <w:rPr>
                      <w:b/>
                      <w:sz w:val="28"/>
                      <w:szCs w:val="28"/>
                    </w:rPr>
                  </w:pPr>
                  <w:r w:rsidRPr="003544C0">
                    <w:rPr>
                      <w:b/>
                      <w:sz w:val="28"/>
                      <w:szCs w:val="28"/>
                    </w:rPr>
                    <w:t>Hệ nội tiết</w:t>
                  </w:r>
                </w:p>
              </w:tc>
            </w:tr>
            <w:tr w:rsidR="00D665D0" w:rsidRPr="003544C0" w14:paraId="2028074F" w14:textId="77777777" w:rsidTr="00D665D0">
              <w:trPr>
                <w:trHeight w:val="1620"/>
                <w:jc w:val="center"/>
              </w:trPr>
              <w:tc>
                <w:tcPr>
                  <w:tcW w:w="5527" w:type="dxa"/>
                </w:tcPr>
                <w:p w14:paraId="4EDEE4D3" w14:textId="77777777" w:rsidR="00D665D0" w:rsidRPr="003544C0" w:rsidRDefault="00D665D0" w:rsidP="00816ACC">
                  <w:pPr>
                    <w:pStyle w:val="ListParagraph"/>
                    <w:numPr>
                      <w:ilvl w:val="0"/>
                      <w:numId w:val="44"/>
                    </w:numPr>
                    <w:spacing w:before="60" w:after="60" w:line="240" w:lineRule="auto"/>
                    <w:rPr>
                      <w:rFonts w:ascii="Times New Roman" w:hAnsi="Times New Roman"/>
                      <w:sz w:val="28"/>
                      <w:szCs w:val="28"/>
                    </w:rPr>
                  </w:pPr>
                  <w:r w:rsidRPr="003544C0">
                    <w:rPr>
                      <w:rFonts w:ascii="Times New Roman" w:hAnsi="Times New Roman"/>
                      <w:sz w:val="28"/>
                      <w:szCs w:val="28"/>
                    </w:rPr>
                    <w:lastRenderedPageBreak/>
                    <w:t>Tốc độ trả lời nhanh</w:t>
                  </w:r>
                </w:p>
                <w:p w14:paraId="57FD4B24" w14:textId="77777777" w:rsidR="00D665D0" w:rsidRPr="003544C0" w:rsidRDefault="00D665D0" w:rsidP="00816ACC">
                  <w:pPr>
                    <w:pStyle w:val="ListParagraph"/>
                    <w:numPr>
                      <w:ilvl w:val="0"/>
                      <w:numId w:val="44"/>
                    </w:numPr>
                    <w:spacing w:before="60" w:after="60" w:line="240" w:lineRule="auto"/>
                    <w:rPr>
                      <w:rFonts w:ascii="Times New Roman" w:hAnsi="Times New Roman"/>
                      <w:sz w:val="28"/>
                      <w:szCs w:val="28"/>
                    </w:rPr>
                  </w:pPr>
                  <w:r w:rsidRPr="003544C0">
                    <w:rPr>
                      <w:rFonts w:ascii="Times New Roman" w:hAnsi="Times New Roman"/>
                      <w:sz w:val="28"/>
                      <w:szCs w:val="28"/>
                    </w:rPr>
                    <w:t>Thời gian đáp ứng ngắn do cung phản xạ diễn ra trong thời gian ngắn.</w:t>
                  </w:r>
                </w:p>
                <w:p w14:paraId="2B3891C6" w14:textId="77777777" w:rsidR="00D665D0" w:rsidRPr="003544C0" w:rsidRDefault="00D665D0" w:rsidP="00816ACC">
                  <w:pPr>
                    <w:pStyle w:val="ListParagraph"/>
                    <w:numPr>
                      <w:ilvl w:val="0"/>
                      <w:numId w:val="44"/>
                    </w:numPr>
                    <w:spacing w:before="60" w:after="60" w:line="240" w:lineRule="auto"/>
                    <w:rPr>
                      <w:rFonts w:ascii="Times New Roman" w:hAnsi="Times New Roman"/>
                      <w:sz w:val="28"/>
                      <w:szCs w:val="28"/>
                    </w:rPr>
                  </w:pPr>
                  <w:r w:rsidRPr="003544C0">
                    <w:rPr>
                      <w:rFonts w:ascii="Times New Roman" w:hAnsi="Times New Roman"/>
                      <w:sz w:val="28"/>
                      <w:szCs w:val="28"/>
                    </w:rPr>
                    <w:t>Phạm vi điều hòa có giới hạn, cơ quan bộ phận xác định nếu nơi đó có dây thần kinh.</w:t>
                  </w:r>
                </w:p>
                <w:p w14:paraId="343D2FC6" w14:textId="77777777" w:rsidR="00D665D0" w:rsidRPr="003544C0" w:rsidRDefault="00D665D0" w:rsidP="00816ACC">
                  <w:pPr>
                    <w:pStyle w:val="ListParagraph"/>
                    <w:numPr>
                      <w:ilvl w:val="0"/>
                      <w:numId w:val="44"/>
                    </w:numPr>
                    <w:spacing w:before="60" w:after="60" w:line="240" w:lineRule="auto"/>
                    <w:rPr>
                      <w:rFonts w:ascii="Times New Roman" w:hAnsi="Times New Roman"/>
                      <w:sz w:val="28"/>
                      <w:szCs w:val="28"/>
                    </w:rPr>
                  </w:pPr>
                  <w:r w:rsidRPr="003544C0">
                    <w:rPr>
                      <w:rFonts w:ascii="Times New Roman" w:hAnsi="Times New Roman"/>
                      <w:sz w:val="28"/>
                      <w:szCs w:val="28"/>
                    </w:rPr>
                    <w:t>Mỗi dây thần kinh gây đáp ứng ổn định.</w:t>
                  </w:r>
                </w:p>
              </w:tc>
              <w:tc>
                <w:tcPr>
                  <w:tcW w:w="5673" w:type="dxa"/>
                </w:tcPr>
                <w:p w14:paraId="2A5E866A" w14:textId="77777777" w:rsidR="00D665D0" w:rsidRPr="003544C0" w:rsidRDefault="00D665D0" w:rsidP="00816ACC">
                  <w:pPr>
                    <w:pStyle w:val="ListParagraph"/>
                    <w:numPr>
                      <w:ilvl w:val="0"/>
                      <w:numId w:val="44"/>
                    </w:numPr>
                    <w:spacing w:before="60" w:after="60" w:line="240" w:lineRule="auto"/>
                    <w:rPr>
                      <w:rFonts w:ascii="Times New Roman" w:hAnsi="Times New Roman"/>
                      <w:sz w:val="28"/>
                      <w:szCs w:val="28"/>
                    </w:rPr>
                  </w:pPr>
                  <w:r w:rsidRPr="003544C0">
                    <w:rPr>
                      <w:rFonts w:ascii="Times New Roman" w:hAnsi="Times New Roman"/>
                      <w:sz w:val="28"/>
                      <w:szCs w:val="28"/>
                    </w:rPr>
                    <w:t>Tốc độ trả lời chậm</w:t>
                  </w:r>
                </w:p>
                <w:p w14:paraId="07574EED" w14:textId="77777777" w:rsidR="00D665D0" w:rsidRPr="003544C0" w:rsidRDefault="00D665D0" w:rsidP="00816ACC">
                  <w:pPr>
                    <w:pStyle w:val="ListParagraph"/>
                    <w:numPr>
                      <w:ilvl w:val="0"/>
                      <w:numId w:val="44"/>
                    </w:numPr>
                    <w:spacing w:before="60" w:after="60" w:line="240" w:lineRule="auto"/>
                    <w:rPr>
                      <w:rFonts w:ascii="Times New Roman" w:hAnsi="Times New Roman"/>
                      <w:sz w:val="28"/>
                      <w:szCs w:val="28"/>
                    </w:rPr>
                  </w:pPr>
                  <w:r w:rsidRPr="003544C0">
                    <w:rPr>
                      <w:rFonts w:ascii="Times New Roman" w:hAnsi="Times New Roman"/>
                      <w:sz w:val="28"/>
                      <w:szCs w:val="28"/>
                    </w:rPr>
                    <w:t>Thời gian đáp ứng lâu hơn</w:t>
                  </w:r>
                </w:p>
                <w:p w14:paraId="3B7B9956" w14:textId="77777777" w:rsidR="00D665D0" w:rsidRPr="003544C0" w:rsidRDefault="00D665D0" w:rsidP="00816ACC">
                  <w:pPr>
                    <w:spacing w:before="60" w:after="60"/>
                    <w:jc w:val="left"/>
                    <w:rPr>
                      <w:sz w:val="28"/>
                      <w:szCs w:val="28"/>
                    </w:rPr>
                  </w:pPr>
                </w:p>
                <w:p w14:paraId="0FB65DC6" w14:textId="77777777" w:rsidR="00D665D0" w:rsidRPr="00D665D0" w:rsidRDefault="00D665D0" w:rsidP="00816ACC">
                  <w:pPr>
                    <w:pStyle w:val="ListParagraph"/>
                    <w:numPr>
                      <w:ilvl w:val="0"/>
                      <w:numId w:val="44"/>
                    </w:numPr>
                    <w:spacing w:before="60" w:after="60" w:line="240" w:lineRule="auto"/>
                    <w:rPr>
                      <w:rFonts w:ascii="Times New Roman" w:hAnsi="Times New Roman"/>
                      <w:sz w:val="28"/>
                      <w:szCs w:val="28"/>
                      <w:lang w:val="vi-VN"/>
                    </w:rPr>
                  </w:pPr>
                  <w:r w:rsidRPr="00D665D0">
                    <w:rPr>
                      <w:rFonts w:ascii="Times New Roman" w:hAnsi="Times New Roman"/>
                      <w:sz w:val="28"/>
                      <w:szCs w:val="28"/>
                      <w:lang w:val="vi-VN"/>
                    </w:rPr>
                    <w:t>Phạm vi điều hòa vừa rộng vừa hẹp.</w:t>
                  </w:r>
                </w:p>
                <w:p w14:paraId="62382D20" w14:textId="77777777" w:rsidR="00D665D0" w:rsidRPr="00D665D0" w:rsidRDefault="00D665D0" w:rsidP="00816ACC">
                  <w:pPr>
                    <w:pStyle w:val="ListParagraph"/>
                    <w:numPr>
                      <w:ilvl w:val="0"/>
                      <w:numId w:val="44"/>
                    </w:numPr>
                    <w:spacing w:before="60" w:after="60" w:line="240" w:lineRule="auto"/>
                    <w:rPr>
                      <w:rFonts w:ascii="Times New Roman" w:hAnsi="Times New Roman"/>
                      <w:sz w:val="28"/>
                      <w:szCs w:val="28"/>
                      <w:lang w:val="vi-VN"/>
                    </w:rPr>
                  </w:pPr>
                  <w:r w:rsidRPr="00D665D0">
                    <w:rPr>
                      <w:rFonts w:ascii="Times New Roman" w:hAnsi="Times New Roman"/>
                      <w:sz w:val="28"/>
                      <w:szCs w:val="28"/>
                      <w:lang w:val="vi-VN"/>
                    </w:rPr>
                    <w:t>Adrenalin có thể gây đáp ứng ở các cơ quan khác nhau do thụ thể khác nhau, các protein trong chuỗi truyền tin khác nhau.</w:t>
                  </w:r>
                </w:p>
              </w:tc>
            </w:tr>
          </w:tbl>
          <w:p w14:paraId="3AAD1DA4" w14:textId="77777777" w:rsidR="00D665D0" w:rsidRPr="009817B7" w:rsidRDefault="00D665D0" w:rsidP="00816ACC">
            <w:pPr>
              <w:spacing w:before="60" w:after="60"/>
              <w:jc w:val="left"/>
              <w:rPr>
                <w:sz w:val="28"/>
                <w:szCs w:val="28"/>
                <w:lang w:val="pt-BR"/>
              </w:rPr>
            </w:pPr>
          </w:p>
        </w:tc>
        <w:tc>
          <w:tcPr>
            <w:tcW w:w="1241" w:type="dxa"/>
            <w:gridSpan w:val="2"/>
            <w:vAlign w:val="center"/>
          </w:tcPr>
          <w:p w14:paraId="1E570268" w14:textId="77777777" w:rsidR="00D665D0" w:rsidRPr="009817B7" w:rsidRDefault="00D665D0" w:rsidP="00816ACC">
            <w:pPr>
              <w:spacing w:before="60" w:after="60"/>
              <w:jc w:val="left"/>
              <w:rPr>
                <w:sz w:val="28"/>
                <w:szCs w:val="28"/>
                <w:lang w:val="pt-BR"/>
              </w:rPr>
            </w:pPr>
            <w:r w:rsidRPr="009817B7">
              <w:rPr>
                <w:sz w:val="28"/>
                <w:szCs w:val="28"/>
                <w:lang w:val="pt-BR"/>
              </w:rPr>
              <w:lastRenderedPageBreak/>
              <w:t>1</w:t>
            </w:r>
          </w:p>
        </w:tc>
      </w:tr>
      <w:tr w:rsidR="00D665D0" w:rsidRPr="009817B7" w14:paraId="0C46C423" w14:textId="77777777" w:rsidTr="00D665D0">
        <w:tc>
          <w:tcPr>
            <w:tcW w:w="9854" w:type="dxa"/>
            <w:gridSpan w:val="3"/>
          </w:tcPr>
          <w:p w14:paraId="38E03464" w14:textId="77777777" w:rsidR="00D665D0" w:rsidRPr="00D665D0" w:rsidRDefault="00D665D0" w:rsidP="00816ACC">
            <w:pPr>
              <w:pStyle w:val="ListParagraph"/>
              <w:numPr>
                <w:ilvl w:val="0"/>
                <w:numId w:val="48"/>
              </w:numPr>
              <w:spacing w:before="60" w:after="60" w:line="240" w:lineRule="auto"/>
              <w:rPr>
                <w:rFonts w:ascii="Times New Roman" w:hAnsi="Times New Roman"/>
                <w:b/>
                <w:i/>
                <w:sz w:val="28"/>
                <w:szCs w:val="28"/>
                <w:lang w:val="pt-BR"/>
              </w:rPr>
            </w:pPr>
            <w:r w:rsidRPr="00D665D0">
              <w:rPr>
                <w:rFonts w:ascii="Times New Roman" w:hAnsi="Times New Roman"/>
                <w:b/>
                <w:i/>
                <w:sz w:val="28"/>
                <w:szCs w:val="28"/>
                <w:lang w:val="pt-BR"/>
              </w:rPr>
              <w:t>Muốn làm tăng mức độ phân cực của điện thế nghỉ theo em có thể có những cách làm nào?</w:t>
            </w:r>
          </w:p>
        </w:tc>
      </w:tr>
      <w:tr w:rsidR="00D665D0" w:rsidRPr="009817B7" w14:paraId="01172169" w14:textId="77777777" w:rsidTr="00D665D0">
        <w:tc>
          <w:tcPr>
            <w:tcW w:w="9039" w:type="dxa"/>
            <w:gridSpan w:val="2"/>
          </w:tcPr>
          <w:p w14:paraId="11DF2419" w14:textId="77777777" w:rsidR="00D665D0" w:rsidRPr="00D665D0" w:rsidRDefault="00D665D0" w:rsidP="00816ACC">
            <w:pPr>
              <w:pStyle w:val="ListParagraph"/>
              <w:numPr>
                <w:ilvl w:val="0"/>
                <w:numId w:val="44"/>
              </w:numPr>
              <w:spacing w:before="60" w:after="60" w:line="240" w:lineRule="auto"/>
              <w:rPr>
                <w:rFonts w:ascii="Times New Roman" w:hAnsi="Times New Roman"/>
                <w:sz w:val="28"/>
                <w:szCs w:val="28"/>
                <w:lang w:val="pt-BR"/>
              </w:rPr>
            </w:pPr>
            <w:r w:rsidRPr="00D665D0">
              <w:rPr>
                <w:rFonts w:ascii="Times New Roman" w:hAnsi="Times New Roman"/>
                <w:sz w:val="28"/>
                <w:szCs w:val="28"/>
                <w:lang w:val="pt-BR"/>
              </w:rPr>
              <w:t xml:space="preserve">Nếu tăng nồng độ ion K+ bên trong tế bào </w:t>
            </w:r>
            <w:r w:rsidRPr="009817B7">
              <w:rPr>
                <w:rFonts w:ascii="Times New Roman" w:hAnsi="Times New Roman"/>
                <w:sz w:val="28"/>
                <w:szCs w:val="28"/>
              </w:rPr>
              <w:sym w:font="Wingdings" w:char="F0E0"/>
            </w:r>
            <w:r w:rsidRPr="00D665D0">
              <w:rPr>
                <w:rFonts w:ascii="Times New Roman" w:hAnsi="Times New Roman"/>
                <w:sz w:val="28"/>
                <w:szCs w:val="28"/>
                <w:lang w:val="pt-BR"/>
              </w:rPr>
              <w:t xml:space="preserve"> tăng phân cực. Làm giảm nồng độ K+ bên ngoài </w:t>
            </w:r>
            <w:r w:rsidRPr="009817B7">
              <w:rPr>
                <w:rFonts w:ascii="Times New Roman" w:hAnsi="Times New Roman"/>
                <w:sz w:val="28"/>
                <w:szCs w:val="28"/>
              </w:rPr>
              <w:sym w:font="Wingdings" w:char="F0E0"/>
            </w:r>
            <w:r w:rsidRPr="00D665D0">
              <w:rPr>
                <w:rFonts w:ascii="Times New Roman" w:hAnsi="Times New Roman"/>
                <w:sz w:val="28"/>
                <w:szCs w:val="28"/>
                <w:lang w:val="pt-BR"/>
              </w:rPr>
              <w:t xml:space="preserve"> làm tăng phân cực.</w:t>
            </w:r>
          </w:p>
        </w:tc>
        <w:tc>
          <w:tcPr>
            <w:tcW w:w="815" w:type="dxa"/>
            <w:vAlign w:val="center"/>
          </w:tcPr>
          <w:p w14:paraId="38787B18" w14:textId="77777777" w:rsidR="00D665D0" w:rsidRPr="009817B7" w:rsidRDefault="00D665D0" w:rsidP="00816ACC">
            <w:pPr>
              <w:spacing w:before="60" w:after="60"/>
              <w:jc w:val="left"/>
              <w:rPr>
                <w:sz w:val="28"/>
                <w:szCs w:val="28"/>
                <w:lang w:val="pt-BR"/>
              </w:rPr>
            </w:pPr>
            <w:r w:rsidRPr="009817B7">
              <w:rPr>
                <w:sz w:val="28"/>
                <w:szCs w:val="28"/>
                <w:lang w:val="pt-BR"/>
              </w:rPr>
              <w:t>0.5</w:t>
            </w:r>
          </w:p>
        </w:tc>
      </w:tr>
      <w:tr w:rsidR="00D665D0" w:rsidRPr="009817B7" w14:paraId="441D069A" w14:textId="77777777" w:rsidTr="00D665D0">
        <w:tc>
          <w:tcPr>
            <w:tcW w:w="9039" w:type="dxa"/>
            <w:gridSpan w:val="2"/>
          </w:tcPr>
          <w:p w14:paraId="6F697CE1" w14:textId="77777777" w:rsidR="00D665D0" w:rsidRPr="00D665D0" w:rsidRDefault="00D665D0" w:rsidP="00816ACC">
            <w:pPr>
              <w:pStyle w:val="ListParagraph"/>
              <w:numPr>
                <w:ilvl w:val="0"/>
                <w:numId w:val="44"/>
              </w:numPr>
              <w:spacing w:before="60" w:after="60" w:line="240" w:lineRule="auto"/>
              <w:rPr>
                <w:rFonts w:ascii="Times New Roman" w:hAnsi="Times New Roman"/>
                <w:sz w:val="28"/>
                <w:szCs w:val="28"/>
                <w:lang w:val="pt-BR"/>
              </w:rPr>
            </w:pPr>
            <w:r w:rsidRPr="00D665D0">
              <w:rPr>
                <w:rFonts w:ascii="Times New Roman" w:hAnsi="Times New Roman"/>
                <w:sz w:val="28"/>
                <w:szCs w:val="28"/>
                <w:lang w:val="pt-BR"/>
              </w:rPr>
              <w:t xml:space="preserve">Làm tăng tính thấm của màng với ion K+, làm tăng số kênh mở, kênh mở rộng </w:t>
            </w:r>
            <w:r w:rsidRPr="009817B7">
              <w:rPr>
                <w:rFonts w:ascii="Times New Roman" w:hAnsi="Times New Roman"/>
                <w:sz w:val="28"/>
                <w:szCs w:val="28"/>
              </w:rPr>
              <w:sym w:font="Wingdings" w:char="F0E0"/>
            </w:r>
            <w:r w:rsidRPr="00D665D0">
              <w:rPr>
                <w:rFonts w:ascii="Times New Roman" w:hAnsi="Times New Roman"/>
                <w:sz w:val="28"/>
                <w:szCs w:val="28"/>
                <w:lang w:val="pt-BR"/>
              </w:rPr>
              <w:t xml:space="preserve"> tăng phân cực.</w:t>
            </w:r>
          </w:p>
        </w:tc>
        <w:tc>
          <w:tcPr>
            <w:tcW w:w="815" w:type="dxa"/>
            <w:vAlign w:val="center"/>
          </w:tcPr>
          <w:p w14:paraId="3CE8A55F" w14:textId="77777777" w:rsidR="00D665D0" w:rsidRPr="009817B7" w:rsidRDefault="00D665D0" w:rsidP="00816ACC">
            <w:pPr>
              <w:spacing w:before="60" w:after="60"/>
              <w:jc w:val="left"/>
              <w:rPr>
                <w:sz w:val="28"/>
                <w:szCs w:val="28"/>
                <w:lang w:val="pt-BR"/>
              </w:rPr>
            </w:pPr>
            <w:r w:rsidRPr="009817B7">
              <w:rPr>
                <w:sz w:val="28"/>
                <w:szCs w:val="28"/>
                <w:lang w:val="pt-BR"/>
              </w:rPr>
              <w:t>0.5</w:t>
            </w:r>
          </w:p>
        </w:tc>
      </w:tr>
    </w:tbl>
    <w:p w14:paraId="28931AAA" w14:textId="77777777" w:rsidR="00D665D0" w:rsidRPr="00167149" w:rsidRDefault="00D665D0" w:rsidP="00816ACC">
      <w:pPr>
        <w:spacing w:before="60" w:after="60"/>
        <w:jc w:val="left"/>
        <w:rPr>
          <w:sz w:val="28"/>
          <w:szCs w:val="28"/>
          <w:lang w:val="pt-BR"/>
        </w:rPr>
      </w:pPr>
    </w:p>
    <w:p w14:paraId="2E72A1A2" w14:textId="77777777" w:rsidR="00D665D0" w:rsidRPr="00167149" w:rsidRDefault="00D665D0" w:rsidP="00816ACC">
      <w:pPr>
        <w:spacing w:before="60" w:after="60"/>
        <w:jc w:val="left"/>
        <w:rPr>
          <w:b/>
          <w:sz w:val="28"/>
          <w:szCs w:val="28"/>
          <w:lang w:val="pt-BR"/>
        </w:rPr>
      </w:pPr>
      <w:r w:rsidRPr="00167149">
        <w:rPr>
          <w:b/>
          <w:sz w:val="28"/>
          <w:szCs w:val="28"/>
          <w:lang w:val="pt-BR"/>
        </w:rPr>
        <w:t xml:space="preserve">Câu 10 (2,0 điểm). </w:t>
      </w:r>
      <w:r w:rsidRPr="005B496B">
        <w:rPr>
          <w:b/>
          <w:sz w:val="28"/>
          <w:szCs w:val="28"/>
          <w:lang w:val="pt-BR"/>
        </w:rPr>
        <w:t>SINH TRƯỞNG, PHÁT TRIỂN VÀ SINH SẢN Ở ĐV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815"/>
      </w:tblGrid>
      <w:tr w:rsidR="00D665D0" w:rsidRPr="009817B7" w14:paraId="2FF41B7C" w14:textId="77777777" w:rsidTr="00D665D0">
        <w:tc>
          <w:tcPr>
            <w:tcW w:w="9854" w:type="dxa"/>
            <w:gridSpan w:val="2"/>
          </w:tcPr>
          <w:p w14:paraId="7EAF8E54" w14:textId="77777777" w:rsidR="00D665D0" w:rsidRPr="009817B7" w:rsidRDefault="00D665D0" w:rsidP="00816ACC">
            <w:pPr>
              <w:numPr>
                <w:ilvl w:val="0"/>
                <w:numId w:val="49"/>
              </w:numPr>
              <w:spacing w:before="60" w:after="60"/>
              <w:jc w:val="left"/>
              <w:rPr>
                <w:b/>
                <w:i/>
                <w:sz w:val="28"/>
                <w:szCs w:val="28"/>
                <w:lang w:val="pt-BR"/>
              </w:rPr>
            </w:pPr>
            <w:r w:rsidRPr="009817B7">
              <w:rPr>
                <w:b/>
                <w:i/>
                <w:sz w:val="28"/>
                <w:szCs w:val="28"/>
                <w:lang w:val="pt-BR"/>
              </w:rPr>
              <w:t>Một người đàn ông bị viêm tinh hoàn nặng, bác sĩ chỉ định cắt bỏ 1 bên. Theo em việc làm này có thể dẫn đến hậu quả gì?</w:t>
            </w:r>
          </w:p>
        </w:tc>
      </w:tr>
      <w:tr w:rsidR="00D665D0" w:rsidRPr="009817B7" w14:paraId="7C403672" w14:textId="77777777" w:rsidTr="00D665D0">
        <w:tc>
          <w:tcPr>
            <w:tcW w:w="9039" w:type="dxa"/>
          </w:tcPr>
          <w:p w14:paraId="42CF3E56" w14:textId="77777777" w:rsidR="00D665D0" w:rsidRPr="00D665D0" w:rsidRDefault="00D665D0" w:rsidP="00816ACC">
            <w:pPr>
              <w:pStyle w:val="ListParagraph"/>
              <w:numPr>
                <w:ilvl w:val="0"/>
                <w:numId w:val="44"/>
              </w:numPr>
              <w:spacing w:before="60" w:after="60" w:line="240" w:lineRule="auto"/>
              <w:rPr>
                <w:rFonts w:ascii="Times New Roman" w:hAnsi="Times New Roman"/>
                <w:sz w:val="28"/>
                <w:szCs w:val="28"/>
                <w:lang w:val="pt-BR"/>
              </w:rPr>
            </w:pPr>
            <w:r w:rsidRPr="00D665D0">
              <w:rPr>
                <w:rFonts w:ascii="Times New Roman" w:hAnsi="Times New Roman"/>
                <w:sz w:val="28"/>
                <w:szCs w:val="28"/>
                <w:lang w:val="pt-BR"/>
              </w:rPr>
              <w:t>Nếu chưa dạy thì có thể ảnh hưởng phần nào đến việc hình thành các đặc điểm sinh dục phụ thứ cấp.</w:t>
            </w:r>
          </w:p>
        </w:tc>
        <w:tc>
          <w:tcPr>
            <w:tcW w:w="815" w:type="dxa"/>
            <w:vAlign w:val="center"/>
          </w:tcPr>
          <w:p w14:paraId="23973E5D" w14:textId="77777777" w:rsidR="00D665D0" w:rsidRPr="009817B7" w:rsidRDefault="00D665D0" w:rsidP="00816ACC">
            <w:pPr>
              <w:spacing w:before="60" w:after="60"/>
              <w:jc w:val="left"/>
              <w:rPr>
                <w:sz w:val="28"/>
                <w:szCs w:val="28"/>
                <w:lang w:val="pt-BR"/>
              </w:rPr>
            </w:pPr>
            <w:r w:rsidRPr="009817B7">
              <w:rPr>
                <w:sz w:val="28"/>
                <w:szCs w:val="28"/>
                <w:lang w:val="pt-BR"/>
              </w:rPr>
              <w:t>0.25</w:t>
            </w:r>
          </w:p>
        </w:tc>
      </w:tr>
      <w:tr w:rsidR="00D665D0" w:rsidRPr="009817B7" w14:paraId="4E604556" w14:textId="77777777" w:rsidTr="00D665D0">
        <w:tc>
          <w:tcPr>
            <w:tcW w:w="9039" w:type="dxa"/>
          </w:tcPr>
          <w:p w14:paraId="4675AA40" w14:textId="77777777" w:rsidR="00D665D0" w:rsidRPr="009817B7" w:rsidRDefault="00D665D0" w:rsidP="00816ACC">
            <w:pPr>
              <w:pStyle w:val="ListParagraph"/>
              <w:numPr>
                <w:ilvl w:val="0"/>
                <w:numId w:val="44"/>
              </w:numPr>
              <w:spacing w:before="60" w:after="60" w:line="240" w:lineRule="auto"/>
              <w:rPr>
                <w:rFonts w:ascii="Times New Roman" w:hAnsi="Times New Roman"/>
                <w:sz w:val="28"/>
                <w:szCs w:val="28"/>
              </w:rPr>
            </w:pPr>
            <w:r w:rsidRPr="009817B7">
              <w:rPr>
                <w:rFonts w:ascii="Times New Roman" w:hAnsi="Times New Roman"/>
                <w:sz w:val="28"/>
                <w:szCs w:val="28"/>
              </w:rPr>
              <w:t>Ca trong xương giảm.</w:t>
            </w:r>
          </w:p>
        </w:tc>
        <w:tc>
          <w:tcPr>
            <w:tcW w:w="815" w:type="dxa"/>
            <w:vAlign w:val="center"/>
          </w:tcPr>
          <w:p w14:paraId="2B113663" w14:textId="77777777" w:rsidR="00D665D0" w:rsidRPr="009817B7" w:rsidRDefault="00D665D0" w:rsidP="00816ACC">
            <w:pPr>
              <w:spacing w:before="60" w:after="60"/>
              <w:jc w:val="left"/>
              <w:rPr>
                <w:sz w:val="28"/>
                <w:szCs w:val="28"/>
                <w:lang w:val="pt-BR"/>
              </w:rPr>
            </w:pPr>
            <w:r w:rsidRPr="009817B7">
              <w:rPr>
                <w:sz w:val="28"/>
                <w:szCs w:val="28"/>
                <w:lang w:val="pt-BR"/>
              </w:rPr>
              <w:t>0.25</w:t>
            </w:r>
          </w:p>
        </w:tc>
      </w:tr>
      <w:tr w:rsidR="00D665D0" w:rsidRPr="009817B7" w14:paraId="6EF249B5" w14:textId="77777777" w:rsidTr="00D665D0">
        <w:tc>
          <w:tcPr>
            <w:tcW w:w="9039" w:type="dxa"/>
          </w:tcPr>
          <w:p w14:paraId="5E50D81F" w14:textId="77777777" w:rsidR="00D665D0" w:rsidRPr="00D665D0" w:rsidRDefault="00D665D0" w:rsidP="00816ACC">
            <w:pPr>
              <w:pStyle w:val="ListParagraph"/>
              <w:numPr>
                <w:ilvl w:val="0"/>
                <w:numId w:val="44"/>
              </w:numPr>
              <w:spacing w:before="60" w:after="60" w:line="240" w:lineRule="auto"/>
              <w:rPr>
                <w:rFonts w:ascii="Times New Roman" w:hAnsi="Times New Roman"/>
                <w:sz w:val="28"/>
                <w:szCs w:val="28"/>
                <w:lang w:val="pt-BR"/>
              </w:rPr>
            </w:pPr>
            <w:r w:rsidRPr="00D665D0">
              <w:rPr>
                <w:rFonts w:ascii="Times New Roman" w:hAnsi="Times New Roman"/>
                <w:sz w:val="28"/>
                <w:szCs w:val="28"/>
                <w:lang w:val="pt-BR"/>
              </w:rPr>
              <w:t>Giảm chuyển hóa, đến não trí nhớ kém.</w:t>
            </w:r>
          </w:p>
        </w:tc>
        <w:tc>
          <w:tcPr>
            <w:tcW w:w="815" w:type="dxa"/>
            <w:vAlign w:val="center"/>
          </w:tcPr>
          <w:p w14:paraId="5E7FFBF8" w14:textId="77777777" w:rsidR="00D665D0" w:rsidRPr="009817B7" w:rsidRDefault="00D665D0" w:rsidP="00816ACC">
            <w:pPr>
              <w:spacing w:before="60" w:after="60"/>
              <w:jc w:val="left"/>
              <w:rPr>
                <w:sz w:val="28"/>
                <w:szCs w:val="28"/>
                <w:lang w:val="pt-BR"/>
              </w:rPr>
            </w:pPr>
            <w:r w:rsidRPr="009817B7">
              <w:rPr>
                <w:sz w:val="28"/>
                <w:szCs w:val="28"/>
                <w:lang w:val="pt-BR"/>
              </w:rPr>
              <w:t>0.25</w:t>
            </w:r>
          </w:p>
        </w:tc>
      </w:tr>
      <w:tr w:rsidR="00D665D0" w:rsidRPr="009817B7" w14:paraId="1F7AA0C7" w14:textId="77777777" w:rsidTr="00D665D0">
        <w:tc>
          <w:tcPr>
            <w:tcW w:w="9039" w:type="dxa"/>
          </w:tcPr>
          <w:p w14:paraId="6002A52E" w14:textId="77777777" w:rsidR="00D665D0" w:rsidRPr="009817B7" w:rsidRDefault="00D665D0" w:rsidP="00816ACC">
            <w:pPr>
              <w:pStyle w:val="ListParagraph"/>
              <w:numPr>
                <w:ilvl w:val="0"/>
                <w:numId w:val="44"/>
              </w:numPr>
              <w:spacing w:before="60" w:after="60" w:line="240" w:lineRule="auto"/>
              <w:rPr>
                <w:rFonts w:ascii="Times New Roman" w:hAnsi="Times New Roman"/>
                <w:sz w:val="28"/>
                <w:szCs w:val="28"/>
              </w:rPr>
            </w:pPr>
            <w:r w:rsidRPr="009817B7">
              <w:rPr>
                <w:rFonts w:ascii="Times New Roman" w:hAnsi="Times New Roman"/>
                <w:sz w:val="28"/>
                <w:szCs w:val="28"/>
              </w:rPr>
              <w:t>Vô sinh</w:t>
            </w:r>
          </w:p>
          <w:p w14:paraId="6087BC70" w14:textId="77777777" w:rsidR="00D665D0" w:rsidRPr="009817B7" w:rsidRDefault="00D665D0" w:rsidP="00816ACC">
            <w:pPr>
              <w:pStyle w:val="ListParagraph"/>
              <w:numPr>
                <w:ilvl w:val="0"/>
                <w:numId w:val="44"/>
              </w:numPr>
              <w:spacing w:before="60" w:after="60" w:line="240" w:lineRule="auto"/>
              <w:rPr>
                <w:rFonts w:ascii="Times New Roman" w:hAnsi="Times New Roman"/>
                <w:sz w:val="28"/>
                <w:szCs w:val="28"/>
              </w:rPr>
            </w:pPr>
            <w:r w:rsidRPr="009817B7">
              <w:rPr>
                <w:rFonts w:ascii="Times New Roman" w:hAnsi="Times New Roman"/>
                <w:sz w:val="28"/>
                <w:szCs w:val="28"/>
              </w:rPr>
              <w:t>FSH, LH tăng lên</w:t>
            </w:r>
          </w:p>
        </w:tc>
        <w:tc>
          <w:tcPr>
            <w:tcW w:w="815" w:type="dxa"/>
            <w:vAlign w:val="center"/>
          </w:tcPr>
          <w:p w14:paraId="5254EFA6" w14:textId="77777777" w:rsidR="00D665D0" w:rsidRPr="009817B7" w:rsidRDefault="00D665D0" w:rsidP="00816ACC">
            <w:pPr>
              <w:spacing w:before="60" w:after="60"/>
              <w:jc w:val="left"/>
              <w:rPr>
                <w:sz w:val="28"/>
                <w:szCs w:val="28"/>
                <w:lang w:val="pt-BR"/>
              </w:rPr>
            </w:pPr>
            <w:r w:rsidRPr="009817B7">
              <w:rPr>
                <w:sz w:val="28"/>
                <w:szCs w:val="28"/>
                <w:lang w:val="pt-BR"/>
              </w:rPr>
              <w:t>0.25</w:t>
            </w:r>
          </w:p>
        </w:tc>
      </w:tr>
      <w:tr w:rsidR="00D665D0" w:rsidRPr="009817B7" w14:paraId="6AED0F47" w14:textId="77777777" w:rsidTr="00D665D0">
        <w:tc>
          <w:tcPr>
            <w:tcW w:w="9854" w:type="dxa"/>
            <w:gridSpan w:val="2"/>
          </w:tcPr>
          <w:p w14:paraId="3E76B43B" w14:textId="77777777" w:rsidR="00D665D0" w:rsidRPr="009817B7" w:rsidRDefault="00D665D0" w:rsidP="00816ACC">
            <w:pPr>
              <w:numPr>
                <w:ilvl w:val="0"/>
                <w:numId w:val="49"/>
              </w:numPr>
              <w:spacing w:before="60" w:after="60"/>
              <w:jc w:val="left"/>
              <w:rPr>
                <w:b/>
                <w:i/>
                <w:lang w:val="pt-BR"/>
              </w:rPr>
            </w:pPr>
            <w:r w:rsidRPr="009817B7">
              <w:rPr>
                <w:b/>
                <w:i/>
                <w:sz w:val="28"/>
                <w:szCs w:val="28"/>
              </w:rPr>
              <w:t>Nếu một người bị hỏng thụ thể progesteron và Estrogen ở các tế bào niêm mạc tử cung thì có xuất hiện chu kì kinh nguyệt hay không? Khả năng mang thai của người này như thế nào?</w:t>
            </w:r>
          </w:p>
        </w:tc>
      </w:tr>
      <w:tr w:rsidR="00D665D0" w:rsidRPr="009817B7" w14:paraId="6E4C057C" w14:textId="77777777" w:rsidTr="00D665D0">
        <w:tc>
          <w:tcPr>
            <w:tcW w:w="9039" w:type="dxa"/>
          </w:tcPr>
          <w:p w14:paraId="236FFA73" w14:textId="77777777" w:rsidR="00D665D0" w:rsidRPr="009817B7" w:rsidRDefault="00D665D0" w:rsidP="00816ACC">
            <w:pPr>
              <w:numPr>
                <w:ilvl w:val="0"/>
                <w:numId w:val="50"/>
              </w:numPr>
              <w:spacing w:before="60" w:after="60"/>
              <w:jc w:val="left"/>
              <w:rPr>
                <w:sz w:val="28"/>
                <w:szCs w:val="28"/>
              </w:rPr>
            </w:pPr>
            <w:r w:rsidRPr="009817B7">
              <w:rPr>
                <w:sz w:val="28"/>
                <w:szCs w:val="28"/>
              </w:rPr>
              <w:t>Tử cung của người này không đáp ứng với Estrogen và progesteron nên không dày lên và cũng không bong ra, do đó không có chu kì kinh nguyệt.</w:t>
            </w:r>
          </w:p>
        </w:tc>
        <w:tc>
          <w:tcPr>
            <w:tcW w:w="815" w:type="dxa"/>
            <w:vAlign w:val="center"/>
          </w:tcPr>
          <w:p w14:paraId="19E7D7BC" w14:textId="77777777" w:rsidR="00D665D0" w:rsidRPr="009817B7" w:rsidRDefault="00D665D0" w:rsidP="00816ACC">
            <w:pPr>
              <w:spacing w:before="60" w:after="60"/>
              <w:jc w:val="left"/>
              <w:rPr>
                <w:sz w:val="28"/>
                <w:szCs w:val="28"/>
                <w:lang w:val="pt-BR"/>
              </w:rPr>
            </w:pPr>
            <w:r w:rsidRPr="009817B7">
              <w:rPr>
                <w:sz w:val="28"/>
                <w:szCs w:val="28"/>
                <w:lang w:val="pt-BR"/>
              </w:rPr>
              <w:t>0.5</w:t>
            </w:r>
          </w:p>
        </w:tc>
      </w:tr>
      <w:tr w:rsidR="00D665D0" w:rsidRPr="009817B7" w14:paraId="6122A006" w14:textId="77777777" w:rsidTr="00D665D0">
        <w:tc>
          <w:tcPr>
            <w:tcW w:w="9039" w:type="dxa"/>
          </w:tcPr>
          <w:p w14:paraId="757B5D1B" w14:textId="77777777" w:rsidR="00D665D0" w:rsidRPr="009817B7" w:rsidRDefault="00D665D0" w:rsidP="00816ACC">
            <w:pPr>
              <w:numPr>
                <w:ilvl w:val="0"/>
                <w:numId w:val="50"/>
              </w:numPr>
              <w:spacing w:before="60" w:after="60"/>
              <w:jc w:val="left"/>
              <w:rPr>
                <w:sz w:val="28"/>
                <w:szCs w:val="28"/>
              </w:rPr>
            </w:pPr>
            <w:r w:rsidRPr="009817B7">
              <w:rPr>
                <w:sz w:val="28"/>
                <w:szCs w:val="28"/>
              </w:rPr>
              <w:t>Người này không có khả năng mang thai do niêm mạc tử cung không dày lên dẫn đến:</w:t>
            </w:r>
          </w:p>
          <w:p w14:paraId="18AFC6C7" w14:textId="77777777" w:rsidR="00D665D0" w:rsidRPr="009817B7" w:rsidRDefault="00D665D0" w:rsidP="00816ACC">
            <w:pPr>
              <w:numPr>
                <w:ilvl w:val="0"/>
                <w:numId w:val="51"/>
              </w:numPr>
              <w:spacing w:before="60" w:after="60"/>
              <w:jc w:val="left"/>
              <w:rPr>
                <w:sz w:val="28"/>
                <w:szCs w:val="28"/>
              </w:rPr>
            </w:pPr>
            <w:r w:rsidRPr="009817B7">
              <w:rPr>
                <w:sz w:val="28"/>
                <w:szCs w:val="28"/>
              </w:rPr>
              <w:t>Trứng không thể làm tổ.</w:t>
            </w:r>
          </w:p>
          <w:p w14:paraId="2A697E69" w14:textId="77777777" w:rsidR="00D665D0" w:rsidRPr="009817B7" w:rsidRDefault="00D665D0" w:rsidP="00816ACC">
            <w:pPr>
              <w:numPr>
                <w:ilvl w:val="0"/>
                <w:numId w:val="51"/>
              </w:numPr>
              <w:spacing w:before="60" w:after="60"/>
              <w:jc w:val="left"/>
              <w:rPr>
                <w:sz w:val="28"/>
                <w:szCs w:val="28"/>
              </w:rPr>
            </w:pPr>
            <w:r w:rsidRPr="009817B7">
              <w:rPr>
                <w:sz w:val="28"/>
                <w:szCs w:val="28"/>
              </w:rPr>
              <w:t>Nếu trứng làm tổ được cũng khó phát triển thành phôi do thiếu chất dinh dưỡng; dễ bị sẩy thai.</w:t>
            </w:r>
          </w:p>
        </w:tc>
        <w:tc>
          <w:tcPr>
            <w:tcW w:w="815" w:type="dxa"/>
            <w:vAlign w:val="center"/>
          </w:tcPr>
          <w:p w14:paraId="2C234BE0" w14:textId="77777777" w:rsidR="00D665D0" w:rsidRPr="009817B7" w:rsidRDefault="00D665D0" w:rsidP="00816ACC">
            <w:pPr>
              <w:spacing w:before="60" w:after="60"/>
              <w:jc w:val="left"/>
              <w:rPr>
                <w:sz w:val="28"/>
                <w:szCs w:val="28"/>
                <w:lang w:val="pt-BR"/>
              </w:rPr>
            </w:pPr>
            <w:r w:rsidRPr="009817B7">
              <w:rPr>
                <w:sz w:val="28"/>
                <w:szCs w:val="28"/>
                <w:lang w:val="pt-BR"/>
              </w:rPr>
              <w:t>0.5</w:t>
            </w:r>
          </w:p>
        </w:tc>
      </w:tr>
    </w:tbl>
    <w:p w14:paraId="0861E33F" w14:textId="77777777" w:rsidR="00D665D0" w:rsidRDefault="00D665D0" w:rsidP="00816ACC">
      <w:pPr>
        <w:spacing w:before="60" w:after="60"/>
        <w:jc w:val="left"/>
        <w:rPr>
          <w:lang w:val="pt-BR"/>
        </w:rPr>
      </w:pPr>
    </w:p>
    <w:p w14:paraId="2E578BEE" w14:textId="77777777" w:rsidR="00D665D0" w:rsidRPr="00FF59F1" w:rsidRDefault="00D665D0" w:rsidP="00816ACC">
      <w:pPr>
        <w:spacing w:before="60" w:after="60"/>
        <w:jc w:val="left"/>
        <w:rPr>
          <w:b/>
          <w:lang w:val="pt-BR"/>
        </w:rPr>
      </w:pPr>
      <w:r>
        <w:rPr>
          <w:b/>
          <w:lang w:val="pt-BR"/>
        </w:rPr>
        <w:t>-----------------Hết-----------------</w:t>
      </w: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700"/>
      </w:tblGrid>
      <w:tr w:rsidR="00D665D0" w:rsidRPr="00340B7F" w14:paraId="78D2AA9C" w14:textId="77777777" w:rsidTr="00D665D0">
        <w:trPr>
          <w:trHeight w:val="1703"/>
        </w:trPr>
        <w:tc>
          <w:tcPr>
            <w:tcW w:w="5495" w:type="dxa"/>
          </w:tcPr>
          <w:p w14:paraId="6F9FEB18" w14:textId="77777777" w:rsidR="00D665D0" w:rsidRPr="00340B7F" w:rsidRDefault="00D665D0" w:rsidP="00816ACC">
            <w:pPr>
              <w:spacing w:line="360" w:lineRule="auto"/>
              <w:rPr>
                <w:rFonts w:asciiTheme="majorHAnsi" w:hAnsiTheme="majorHAnsi" w:cstheme="majorHAnsi"/>
                <w:szCs w:val="28"/>
              </w:rPr>
            </w:pPr>
            <w:r w:rsidRPr="00340B7F">
              <w:rPr>
                <w:rFonts w:asciiTheme="majorHAnsi" w:hAnsiTheme="majorHAnsi" w:cstheme="majorHAnsi"/>
                <w:szCs w:val="28"/>
              </w:rPr>
              <w:lastRenderedPageBreak/>
              <w:t>TRƯỜNG THPT CHUYÊN TRẦN PHÚ</w:t>
            </w:r>
          </w:p>
          <w:p w14:paraId="650AFC6A" w14:textId="77777777" w:rsidR="00D665D0" w:rsidRDefault="00D665D0" w:rsidP="00816ACC">
            <w:pPr>
              <w:spacing w:line="360" w:lineRule="auto"/>
              <w:rPr>
                <w:rFonts w:asciiTheme="majorHAnsi" w:hAnsiTheme="majorHAnsi" w:cstheme="majorHAnsi"/>
                <w:szCs w:val="28"/>
              </w:rPr>
            </w:pPr>
            <w:r w:rsidRPr="00340B7F">
              <w:rPr>
                <w:rFonts w:asciiTheme="majorHAnsi" w:hAnsiTheme="majorHAnsi" w:cstheme="majorHAnsi"/>
                <w:szCs w:val="28"/>
              </w:rPr>
              <w:t>THÀNH PHỐ : HẢI PHÒNG</w:t>
            </w:r>
          </w:p>
          <w:p w14:paraId="718262B8" w14:textId="77777777" w:rsidR="00D665D0" w:rsidRPr="009311A5" w:rsidRDefault="00D665D0" w:rsidP="00816ACC">
            <w:pPr>
              <w:spacing w:line="360" w:lineRule="auto"/>
              <w:rPr>
                <w:rFonts w:asciiTheme="majorHAnsi" w:hAnsiTheme="majorHAnsi" w:cstheme="majorHAnsi"/>
                <w:sz w:val="16"/>
                <w:szCs w:val="16"/>
              </w:rPr>
            </w:pPr>
          </w:p>
          <w:p w14:paraId="3212227B" w14:textId="77777777" w:rsidR="00D665D0" w:rsidRPr="00340B7F" w:rsidRDefault="00D665D0" w:rsidP="00816ACC">
            <w:pPr>
              <w:spacing w:line="360" w:lineRule="auto"/>
              <w:rPr>
                <w:rFonts w:asciiTheme="majorHAnsi" w:hAnsiTheme="majorHAnsi" w:cstheme="majorHAnsi"/>
                <w:szCs w:val="28"/>
              </w:rPr>
            </w:pPr>
            <w:r w:rsidRPr="00340B7F">
              <w:rPr>
                <w:rFonts w:asciiTheme="majorHAnsi" w:hAnsiTheme="majorHAnsi" w:cstheme="majorHAnsi"/>
                <w:szCs w:val="28"/>
              </w:rPr>
              <w:t>(</w:t>
            </w:r>
            <w:r w:rsidRPr="00340B7F">
              <w:rPr>
                <w:rFonts w:asciiTheme="majorHAnsi" w:hAnsiTheme="majorHAnsi" w:cstheme="majorHAnsi"/>
                <w:i/>
                <w:szCs w:val="28"/>
              </w:rPr>
              <w:t>Đ</w:t>
            </w:r>
            <w:r>
              <w:rPr>
                <w:rFonts w:asciiTheme="majorHAnsi" w:hAnsiTheme="majorHAnsi" w:cstheme="majorHAnsi"/>
                <w:i/>
                <w:szCs w:val="28"/>
              </w:rPr>
              <w:t>áp án</w:t>
            </w:r>
            <w:r w:rsidRPr="00340B7F">
              <w:rPr>
                <w:rFonts w:asciiTheme="majorHAnsi" w:hAnsiTheme="majorHAnsi" w:cstheme="majorHAnsi"/>
                <w:i/>
                <w:szCs w:val="28"/>
              </w:rPr>
              <w:t xml:space="preserve"> gồm 1</w:t>
            </w:r>
            <w:r>
              <w:rPr>
                <w:rFonts w:asciiTheme="majorHAnsi" w:hAnsiTheme="majorHAnsi" w:cstheme="majorHAnsi"/>
                <w:i/>
                <w:szCs w:val="28"/>
              </w:rPr>
              <w:t>0 trang</w:t>
            </w:r>
            <w:r w:rsidRPr="00340B7F">
              <w:rPr>
                <w:rFonts w:asciiTheme="majorHAnsi" w:hAnsiTheme="majorHAnsi" w:cstheme="majorHAnsi"/>
                <w:szCs w:val="28"/>
              </w:rPr>
              <w:t>)</w:t>
            </w:r>
          </w:p>
        </w:tc>
        <w:tc>
          <w:tcPr>
            <w:tcW w:w="4700" w:type="dxa"/>
          </w:tcPr>
          <w:p w14:paraId="7CC1A96A" w14:textId="77777777" w:rsidR="00D665D0" w:rsidRDefault="00D665D0" w:rsidP="00816ACC">
            <w:pPr>
              <w:spacing w:line="360" w:lineRule="auto"/>
              <w:rPr>
                <w:rFonts w:asciiTheme="majorHAnsi" w:hAnsiTheme="majorHAnsi" w:cstheme="majorHAnsi"/>
                <w:b/>
                <w:bCs/>
                <w:szCs w:val="28"/>
                <w:lang w:val="nl-NL"/>
              </w:rPr>
            </w:pPr>
            <w:r w:rsidRPr="00212862">
              <w:rPr>
                <w:rFonts w:asciiTheme="majorHAnsi" w:hAnsiTheme="majorHAnsi" w:cstheme="majorHAnsi"/>
                <w:b/>
                <w:bCs/>
                <w:szCs w:val="28"/>
                <w:lang w:val="nl-NL"/>
              </w:rPr>
              <w:t xml:space="preserve">ĐÁP ÁN + BIỂU ĐIỂM CHẤM </w:t>
            </w:r>
          </w:p>
          <w:p w14:paraId="2C8D3474" w14:textId="77777777" w:rsidR="00D665D0" w:rsidRPr="00393CE2" w:rsidRDefault="00D665D0" w:rsidP="00816ACC">
            <w:pPr>
              <w:spacing w:line="360" w:lineRule="auto"/>
              <w:rPr>
                <w:rFonts w:asciiTheme="majorHAnsi" w:hAnsiTheme="majorHAnsi" w:cstheme="majorHAnsi"/>
                <w:b/>
                <w:szCs w:val="28"/>
              </w:rPr>
            </w:pPr>
            <w:r w:rsidRPr="00393CE2">
              <w:rPr>
                <w:rFonts w:asciiTheme="majorHAnsi" w:hAnsiTheme="majorHAnsi" w:cstheme="majorHAnsi"/>
                <w:b/>
                <w:szCs w:val="28"/>
              </w:rPr>
              <w:t>MÔN: SINH HỌC. KHỐI 1</w:t>
            </w:r>
            <w:r>
              <w:rPr>
                <w:rFonts w:asciiTheme="majorHAnsi" w:hAnsiTheme="majorHAnsi" w:cstheme="majorHAnsi"/>
                <w:b/>
                <w:szCs w:val="28"/>
              </w:rPr>
              <w:t>1</w:t>
            </w:r>
            <w:r w:rsidRPr="00393CE2">
              <w:rPr>
                <w:rFonts w:asciiTheme="majorHAnsi" w:hAnsiTheme="majorHAnsi" w:cstheme="majorHAnsi"/>
                <w:b/>
                <w:szCs w:val="28"/>
              </w:rPr>
              <w:t>.</w:t>
            </w:r>
          </w:p>
          <w:p w14:paraId="4022242D" w14:textId="77777777" w:rsidR="00D665D0" w:rsidRPr="00340B7F" w:rsidRDefault="00D665D0" w:rsidP="00816ACC">
            <w:pPr>
              <w:spacing w:line="360" w:lineRule="auto"/>
              <w:rPr>
                <w:rFonts w:asciiTheme="majorHAnsi" w:hAnsiTheme="majorHAnsi" w:cstheme="majorHAnsi"/>
                <w:szCs w:val="28"/>
              </w:rPr>
            </w:pPr>
            <w:r w:rsidRPr="00393CE2">
              <w:rPr>
                <w:rFonts w:asciiTheme="majorHAnsi" w:hAnsiTheme="majorHAnsi" w:cstheme="majorHAnsi"/>
                <w:b/>
                <w:szCs w:val="28"/>
              </w:rPr>
              <w:t>NĂM</w:t>
            </w:r>
            <w:r>
              <w:rPr>
                <w:rFonts w:asciiTheme="majorHAnsi" w:hAnsiTheme="majorHAnsi" w:cstheme="majorHAnsi"/>
                <w:b/>
                <w:szCs w:val="28"/>
              </w:rPr>
              <w:t>:</w:t>
            </w:r>
            <w:r w:rsidRPr="00393CE2">
              <w:rPr>
                <w:rFonts w:asciiTheme="majorHAnsi" w:hAnsiTheme="majorHAnsi" w:cstheme="majorHAnsi"/>
                <w:b/>
                <w:szCs w:val="28"/>
              </w:rPr>
              <w:t xml:space="preserve"> 201</w:t>
            </w:r>
            <w:r>
              <w:rPr>
                <w:rFonts w:asciiTheme="majorHAnsi" w:hAnsiTheme="majorHAnsi" w:cstheme="majorHAnsi"/>
                <w:b/>
                <w:szCs w:val="28"/>
              </w:rPr>
              <w:t>6</w:t>
            </w:r>
            <w:r w:rsidRPr="00340B7F">
              <w:rPr>
                <w:rFonts w:asciiTheme="majorHAnsi" w:hAnsiTheme="majorHAnsi" w:cstheme="majorHAnsi"/>
                <w:szCs w:val="28"/>
              </w:rPr>
              <w:t xml:space="preserve"> </w:t>
            </w:r>
          </w:p>
        </w:tc>
      </w:tr>
    </w:tbl>
    <w:p w14:paraId="44E821D3" w14:textId="77777777" w:rsidR="00D665D0" w:rsidRPr="00212862" w:rsidRDefault="00D665D0" w:rsidP="00816ACC">
      <w:pPr>
        <w:spacing w:line="360" w:lineRule="auto"/>
        <w:jc w:val="left"/>
        <w:rPr>
          <w:rFonts w:asciiTheme="majorHAnsi" w:hAnsiTheme="majorHAnsi" w:cstheme="majorHAnsi"/>
          <w:b/>
          <w:bCs/>
          <w:szCs w:val="28"/>
          <w:lang w:val="nl-NL"/>
        </w:rPr>
      </w:pPr>
    </w:p>
    <w:tbl>
      <w:tblPr>
        <w:tblStyle w:val="TableGrid"/>
        <w:tblW w:w="10031" w:type="dxa"/>
        <w:tblLook w:val="04A0" w:firstRow="1" w:lastRow="0" w:firstColumn="1" w:lastColumn="0" w:noHBand="0" w:noVBand="1"/>
      </w:tblPr>
      <w:tblGrid>
        <w:gridCol w:w="675"/>
        <w:gridCol w:w="8647"/>
        <w:gridCol w:w="709"/>
      </w:tblGrid>
      <w:tr w:rsidR="00D665D0" w:rsidRPr="00212862" w14:paraId="3A61709C" w14:textId="77777777" w:rsidTr="00D665D0">
        <w:tc>
          <w:tcPr>
            <w:tcW w:w="675" w:type="dxa"/>
          </w:tcPr>
          <w:p w14:paraId="18667EEF" w14:textId="77777777" w:rsidR="00D665D0" w:rsidRPr="00212862" w:rsidRDefault="00D665D0" w:rsidP="00816ACC">
            <w:pPr>
              <w:spacing w:line="360" w:lineRule="auto"/>
              <w:rPr>
                <w:rFonts w:asciiTheme="majorHAnsi" w:hAnsiTheme="majorHAnsi" w:cstheme="majorHAnsi"/>
                <w:i/>
                <w:sz w:val="24"/>
                <w:szCs w:val="24"/>
              </w:rPr>
            </w:pPr>
            <w:r w:rsidRPr="00212862">
              <w:rPr>
                <w:rFonts w:asciiTheme="majorHAnsi" w:hAnsiTheme="majorHAnsi" w:cstheme="majorHAnsi"/>
                <w:b/>
                <w:bCs/>
                <w:sz w:val="24"/>
                <w:szCs w:val="24"/>
              </w:rPr>
              <w:t>Câu</w:t>
            </w:r>
          </w:p>
        </w:tc>
        <w:tc>
          <w:tcPr>
            <w:tcW w:w="8647" w:type="dxa"/>
          </w:tcPr>
          <w:p w14:paraId="2F206427" w14:textId="77777777" w:rsidR="00D665D0" w:rsidRPr="00212862" w:rsidRDefault="00D665D0" w:rsidP="00816ACC">
            <w:pPr>
              <w:spacing w:line="360" w:lineRule="auto"/>
              <w:rPr>
                <w:rFonts w:asciiTheme="majorHAnsi" w:hAnsiTheme="majorHAnsi" w:cstheme="majorHAnsi"/>
                <w:i/>
                <w:sz w:val="24"/>
                <w:szCs w:val="24"/>
              </w:rPr>
            </w:pPr>
            <w:r w:rsidRPr="00212862">
              <w:rPr>
                <w:rFonts w:asciiTheme="majorHAnsi" w:hAnsiTheme="majorHAnsi" w:cstheme="majorHAnsi"/>
                <w:b/>
                <w:bCs/>
                <w:sz w:val="24"/>
                <w:szCs w:val="24"/>
              </w:rPr>
              <w:t>Nội dung chính cần đạt</w:t>
            </w:r>
          </w:p>
        </w:tc>
        <w:tc>
          <w:tcPr>
            <w:tcW w:w="709" w:type="dxa"/>
          </w:tcPr>
          <w:p w14:paraId="08AEF108" w14:textId="77777777" w:rsidR="00D665D0" w:rsidRPr="00212862" w:rsidRDefault="00D665D0" w:rsidP="00816ACC">
            <w:pPr>
              <w:spacing w:line="360" w:lineRule="auto"/>
              <w:ind w:right="-122" w:hanging="108"/>
              <w:rPr>
                <w:rFonts w:asciiTheme="majorHAnsi" w:hAnsiTheme="majorHAnsi" w:cstheme="majorHAnsi"/>
                <w:i/>
                <w:sz w:val="24"/>
                <w:szCs w:val="24"/>
              </w:rPr>
            </w:pPr>
            <w:r w:rsidRPr="00212862">
              <w:rPr>
                <w:rFonts w:asciiTheme="majorHAnsi" w:hAnsiTheme="majorHAnsi" w:cstheme="majorHAnsi"/>
                <w:b/>
                <w:bCs/>
                <w:sz w:val="24"/>
                <w:szCs w:val="24"/>
              </w:rPr>
              <w:t>Điểm</w:t>
            </w:r>
          </w:p>
        </w:tc>
      </w:tr>
      <w:tr w:rsidR="00D665D0" w:rsidRPr="007619A4" w14:paraId="46EE91DE" w14:textId="77777777" w:rsidTr="00D665D0">
        <w:tc>
          <w:tcPr>
            <w:tcW w:w="675" w:type="dxa"/>
            <w:vMerge w:val="restart"/>
            <w:vAlign w:val="center"/>
          </w:tcPr>
          <w:p w14:paraId="4729ED0F" w14:textId="77777777" w:rsidR="00D665D0" w:rsidRPr="007619A4" w:rsidRDefault="00D665D0" w:rsidP="00816ACC">
            <w:pPr>
              <w:spacing w:line="360" w:lineRule="auto"/>
              <w:rPr>
                <w:rFonts w:asciiTheme="majorHAnsi" w:hAnsiTheme="majorHAnsi" w:cstheme="majorHAnsi"/>
                <w:b/>
                <w:sz w:val="28"/>
                <w:szCs w:val="28"/>
              </w:rPr>
            </w:pPr>
            <w:r w:rsidRPr="007619A4">
              <w:rPr>
                <w:rFonts w:asciiTheme="majorHAnsi" w:hAnsiTheme="majorHAnsi" w:cstheme="majorHAnsi"/>
                <w:b/>
                <w:sz w:val="28"/>
                <w:szCs w:val="28"/>
              </w:rPr>
              <w:t>1</w:t>
            </w:r>
          </w:p>
        </w:tc>
        <w:tc>
          <w:tcPr>
            <w:tcW w:w="8647" w:type="dxa"/>
          </w:tcPr>
          <w:p w14:paraId="2E7830DE" w14:textId="77777777" w:rsidR="00D665D0" w:rsidRPr="007619A4" w:rsidRDefault="00D665D0" w:rsidP="00816ACC">
            <w:pPr>
              <w:spacing w:line="360" w:lineRule="auto"/>
              <w:rPr>
                <w:rFonts w:asciiTheme="majorHAnsi" w:hAnsiTheme="majorHAnsi" w:cstheme="majorHAnsi"/>
                <w:i/>
                <w:sz w:val="28"/>
                <w:szCs w:val="28"/>
                <w:lang w:val="pt-BR"/>
              </w:rPr>
            </w:pPr>
            <w:r w:rsidRPr="007619A4">
              <w:rPr>
                <w:rFonts w:asciiTheme="majorHAnsi" w:hAnsiTheme="majorHAnsi" w:cstheme="majorHAnsi"/>
                <w:i/>
                <w:sz w:val="28"/>
                <w:szCs w:val="28"/>
                <w:lang w:val="pt-BR"/>
              </w:rPr>
              <w:t>1. Vào những ngày nắng nóng, tế bào lỗ khí kiểm soát tốc độ mất nước của cây như thế nào? Tại sao hiện tượng đó vừa có lợi, vừa có hại cho cây trồng?</w:t>
            </w:r>
          </w:p>
          <w:p w14:paraId="53F77503" w14:textId="77777777" w:rsidR="00D665D0" w:rsidRPr="007619A4" w:rsidRDefault="00D665D0" w:rsidP="00816ACC">
            <w:pPr>
              <w:spacing w:line="360" w:lineRule="auto"/>
              <w:rPr>
                <w:rFonts w:asciiTheme="majorHAnsi" w:hAnsiTheme="majorHAnsi" w:cstheme="majorHAnsi"/>
                <w:sz w:val="28"/>
                <w:szCs w:val="28"/>
                <w:lang w:val="pt-BR"/>
              </w:rPr>
            </w:pPr>
            <w:r w:rsidRPr="007619A4">
              <w:rPr>
                <w:rFonts w:asciiTheme="majorHAnsi" w:hAnsiTheme="majorHAnsi" w:cstheme="majorHAnsi"/>
                <w:sz w:val="28"/>
                <w:szCs w:val="28"/>
                <w:lang w:val="pt-BR"/>
              </w:rPr>
              <w:t xml:space="preserve">* Vào những ngày nắng nóng, tế bào lỗ khí đã kiểm soát tốc độ mất nước của cây bằng cách: </w:t>
            </w:r>
          </w:p>
          <w:p w14:paraId="5750CF0D" w14:textId="77777777" w:rsidR="00D665D0" w:rsidRPr="007619A4" w:rsidRDefault="00D665D0" w:rsidP="00816ACC">
            <w:pPr>
              <w:spacing w:line="360" w:lineRule="auto"/>
              <w:rPr>
                <w:rFonts w:asciiTheme="majorHAnsi" w:hAnsiTheme="majorHAnsi" w:cstheme="majorHAnsi"/>
                <w:sz w:val="28"/>
                <w:szCs w:val="28"/>
                <w:lang w:val="pt-BR"/>
              </w:rPr>
            </w:pPr>
            <w:r w:rsidRPr="007619A4">
              <w:rPr>
                <w:rFonts w:asciiTheme="majorHAnsi" w:hAnsiTheme="majorHAnsi" w:cstheme="majorHAnsi"/>
                <w:sz w:val="28"/>
                <w:szCs w:val="28"/>
                <w:lang w:val="pt-BR"/>
              </w:rPr>
              <w:t>- Khi trời nóng, khô cây mất nhiều nước, tế bào thực vật sản sinh hoocmon axit abxixic, hoocmon này truyền tín hiệu cho tế bào bảo vệ, K</w:t>
            </w:r>
            <w:r w:rsidRPr="007619A4">
              <w:rPr>
                <w:rFonts w:asciiTheme="majorHAnsi" w:hAnsiTheme="majorHAnsi" w:cstheme="majorHAnsi"/>
                <w:sz w:val="28"/>
                <w:szCs w:val="28"/>
                <w:vertAlign w:val="superscript"/>
                <w:lang w:val="pt-BR"/>
              </w:rPr>
              <w:t xml:space="preserve">+ </w:t>
            </w:r>
            <w:r w:rsidRPr="007619A4">
              <w:rPr>
                <w:rFonts w:asciiTheme="majorHAnsi" w:hAnsiTheme="majorHAnsi" w:cstheme="majorHAnsi"/>
                <w:sz w:val="28"/>
                <w:szCs w:val="28"/>
                <w:lang w:val="pt-BR"/>
              </w:rPr>
              <w:t xml:space="preserve">bị bơm ra khỏi các tế bào, nước bị thoát ra khỏi tế bào bảo vệ </w:t>
            </w:r>
            <w:r w:rsidRPr="007619A4">
              <w:rPr>
                <w:rFonts w:asciiTheme="majorHAnsi" w:hAnsiTheme="majorHAnsi" w:cstheme="majorHAnsi"/>
                <w:sz w:val="28"/>
                <w:szCs w:val="28"/>
              </w:rPr>
              <w:sym w:font="Symbol" w:char="F0AE"/>
            </w:r>
            <w:r w:rsidRPr="007619A4">
              <w:rPr>
                <w:rFonts w:asciiTheme="majorHAnsi" w:hAnsiTheme="majorHAnsi" w:cstheme="majorHAnsi"/>
                <w:sz w:val="28"/>
                <w:szCs w:val="28"/>
                <w:lang w:val="pt-BR"/>
              </w:rPr>
              <w:t xml:space="preserve"> khí khổng đóng lại.</w:t>
            </w:r>
          </w:p>
          <w:p w14:paraId="52241331" w14:textId="77777777" w:rsidR="00D665D0" w:rsidRPr="007619A4" w:rsidRDefault="00D665D0" w:rsidP="00816ACC">
            <w:pPr>
              <w:spacing w:line="360" w:lineRule="auto"/>
              <w:rPr>
                <w:rFonts w:asciiTheme="majorHAnsi" w:hAnsiTheme="majorHAnsi" w:cstheme="majorHAnsi"/>
                <w:sz w:val="28"/>
                <w:szCs w:val="28"/>
                <w:lang w:val="pt-BR"/>
              </w:rPr>
            </w:pPr>
            <w:r w:rsidRPr="007619A4">
              <w:rPr>
                <w:rFonts w:asciiTheme="majorHAnsi" w:hAnsiTheme="majorHAnsi" w:cstheme="majorHAnsi"/>
                <w:sz w:val="28"/>
                <w:szCs w:val="28"/>
                <w:lang w:val="pt-BR"/>
              </w:rPr>
              <w:t>- Khi trời nóng, khô cây mất nhiều nước, cây bị héo do đó K</w:t>
            </w:r>
            <w:r w:rsidRPr="007619A4">
              <w:rPr>
                <w:rFonts w:asciiTheme="majorHAnsi" w:hAnsiTheme="majorHAnsi" w:cstheme="majorHAnsi"/>
                <w:sz w:val="28"/>
                <w:szCs w:val="28"/>
                <w:vertAlign w:val="superscript"/>
                <w:lang w:val="pt-BR"/>
              </w:rPr>
              <w:t xml:space="preserve">+ </w:t>
            </w:r>
            <w:r w:rsidRPr="007619A4">
              <w:rPr>
                <w:rFonts w:asciiTheme="majorHAnsi" w:hAnsiTheme="majorHAnsi" w:cstheme="majorHAnsi"/>
                <w:sz w:val="28"/>
                <w:szCs w:val="28"/>
                <w:lang w:val="pt-BR"/>
              </w:rPr>
              <w:t>bị bơm ra khỏi tế bào hình hạt đậu. Nước đi ra theo sự thẩm thấu, tế bào hạt đậu trở nên mềm, duỗi ra và khí khổng đóng lại.</w:t>
            </w:r>
          </w:p>
          <w:p w14:paraId="4D01271A" w14:textId="77777777" w:rsidR="00D665D0" w:rsidRPr="007619A4" w:rsidRDefault="00D665D0" w:rsidP="00816ACC">
            <w:pPr>
              <w:spacing w:line="360" w:lineRule="auto"/>
              <w:rPr>
                <w:rFonts w:asciiTheme="majorHAnsi" w:hAnsiTheme="majorHAnsi" w:cstheme="majorHAnsi"/>
                <w:sz w:val="28"/>
                <w:szCs w:val="28"/>
                <w:lang w:val="pt-BR"/>
              </w:rPr>
            </w:pPr>
            <w:r w:rsidRPr="007619A4">
              <w:rPr>
                <w:rFonts w:asciiTheme="majorHAnsi" w:hAnsiTheme="majorHAnsi" w:cstheme="majorHAnsi"/>
                <w:sz w:val="28"/>
                <w:szCs w:val="28"/>
                <w:lang w:val="pt-BR"/>
              </w:rPr>
              <w:t>* Hiện tượng trên có lợi ở chỗ: Hạn chế sự mất nước của cây, làm cây không bị héo, chết</w:t>
            </w:r>
          </w:p>
          <w:p w14:paraId="4045E44A" w14:textId="77777777" w:rsidR="00D665D0" w:rsidRPr="007619A4" w:rsidRDefault="00D665D0" w:rsidP="00816ACC">
            <w:pPr>
              <w:spacing w:line="360" w:lineRule="auto"/>
              <w:rPr>
                <w:rFonts w:asciiTheme="majorHAnsi" w:hAnsiTheme="majorHAnsi" w:cstheme="majorHAnsi"/>
                <w:i/>
                <w:sz w:val="28"/>
                <w:szCs w:val="28"/>
                <w:lang w:val="pt-BR"/>
              </w:rPr>
            </w:pPr>
            <w:r w:rsidRPr="007619A4">
              <w:rPr>
                <w:rFonts w:asciiTheme="majorHAnsi" w:hAnsiTheme="majorHAnsi" w:cstheme="majorHAnsi"/>
                <w:sz w:val="28"/>
                <w:szCs w:val="28"/>
                <w:lang w:val="pt-BR"/>
              </w:rPr>
              <w:t>* Hiện tượng có hại: Hạn chế sự xâm nhập của CO</w:t>
            </w:r>
            <w:r w:rsidRPr="007619A4">
              <w:rPr>
                <w:rFonts w:asciiTheme="majorHAnsi" w:hAnsiTheme="majorHAnsi" w:cstheme="majorHAnsi"/>
                <w:sz w:val="28"/>
                <w:szCs w:val="28"/>
                <w:vertAlign w:val="subscript"/>
                <w:lang w:val="pt-BR"/>
              </w:rPr>
              <w:t>2</w:t>
            </w:r>
            <w:r w:rsidRPr="007619A4">
              <w:rPr>
                <w:rFonts w:asciiTheme="majorHAnsi" w:hAnsiTheme="majorHAnsi" w:cstheme="majorHAnsi"/>
                <w:sz w:val="28"/>
                <w:szCs w:val="28"/>
                <w:lang w:val="pt-BR"/>
              </w:rPr>
              <w:t xml:space="preserve"> do vậy làm giảm hiệu quả quang hợp. Ngoài ra oxi còn bị giữ lại trong khoảng gian bào gây nên hô hấp sáng ở thực vật C3.</w:t>
            </w:r>
          </w:p>
        </w:tc>
        <w:tc>
          <w:tcPr>
            <w:tcW w:w="709" w:type="dxa"/>
          </w:tcPr>
          <w:p w14:paraId="5453CE89" w14:textId="77777777" w:rsidR="00D665D0" w:rsidRPr="007619A4" w:rsidRDefault="00D665D0" w:rsidP="00816ACC">
            <w:pPr>
              <w:spacing w:line="360" w:lineRule="auto"/>
              <w:rPr>
                <w:rFonts w:asciiTheme="majorHAnsi" w:hAnsiTheme="majorHAnsi" w:cstheme="majorHAnsi"/>
                <w:i/>
                <w:sz w:val="28"/>
                <w:szCs w:val="28"/>
                <w:lang w:val="pt-BR"/>
              </w:rPr>
            </w:pPr>
          </w:p>
          <w:p w14:paraId="2E274DF0" w14:textId="77777777" w:rsidR="00D665D0" w:rsidRPr="007619A4" w:rsidRDefault="00D665D0" w:rsidP="00816ACC">
            <w:pPr>
              <w:spacing w:line="360" w:lineRule="auto"/>
              <w:rPr>
                <w:rFonts w:asciiTheme="majorHAnsi" w:hAnsiTheme="majorHAnsi" w:cstheme="majorHAnsi"/>
                <w:i/>
                <w:sz w:val="28"/>
                <w:szCs w:val="28"/>
                <w:lang w:val="pt-BR"/>
              </w:rPr>
            </w:pPr>
          </w:p>
          <w:p w14:paraId="34E5C6CE" w14:textId="77777777" w:rsidR="00D665D0" w:rsidRPr="007619A4" w:rsidRDefault="00D665D0" w:rsidP="00816ACC">
            <w:pPr>
              <w:spacing w:line="360" w:lineRule="auto"/>
              <w:rPr>
                <w:rFonts w:asciiTheme="majorHAnsi" w:hAnsiTheme="majorHAnsi" w:cstheme="majorHAnsi"/>
                <w:i/>
                <w:sz w:val="28"/>
                <w:szCs w:val="28"/>
                <w:lang w:val="pt-BR"/>
              </w:rPr>
            </w:pPr>
          </w:p>
          <w:p w14:paraId="6E08A5C6" w14:textId="77777777" w:rsidR="00D665D0" w:rsidRPr="007619A4" w:rsidRDefault="00D665D0" w:rsidP="00816ACC">
            <w:pPr>
              <w:spacing w:line="360" w:lineRule="auto"/>
              <w:rPr>
                <w:rFonts w:asciiTheme="majorHAnsi" w:hAnsiTheme="majorHAnsi" w:cstheme="majorHAnsi"/>
                <w:i/>
                <w:sz w:val="28"/>
                <w:szCs w:val="28"/>
                <w:lang w:val="pt-BR"/>
              </w:rPr>
            </w:pPr>
          </w:p>
          <w:p w14:paraId="5CCC8E12" w14:textId="77777777" w:rsidR="00D665D0" w:rsidRPr="007619A4" w:rsidRDefault="00D665D0" w:rsidP="00816ACC">
            <w:pPr>
              <w:spacing w:line="360" w:lineRule="auto"/>
              <w:rPr>
                <w:rFonts w:asciiTheme="majorHAnsi" w:hAnsiTheme="majorHAnsi" w:cstheme="majorHAnsi"/>
                <w:i/>
                <w:sz w:val="28"/>
                <w:szCs w:val="28"/>
                <w:lang w:val="pt-BR"/>
              </w:rPr>
            </w:pPr>
          </w:p>
          <w:p w14:paraId="2E732D2B"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1398A24A" w14:textId="77777777" w:rsidR="00D665D0" w:rsidRPr="007619A4" w:rsidRDefault="00D665D0" w:rsidP="00816ACC">
            <w:pPr>
              <w:spacing w:line="360" w:lineRule="auto"/>
              <w:rPr>
                <w:rFonts w:asciiTheme="majorHAnsi" w:hAnsiTheme="majorHAnsi" w:cstheme="majorHAnsi"/>
                <w:b/>
                <w:sz w:val="28"/>
                <w:szCs w:val="28"/>
                <w:lang w:val="pt-BR"/>
              </w:rPr>
            </w:pPr>
          </w:p>
          <w:p w14:paraId="6196B84A" w14:textId="77777777" w:rsidR="00D665D0" w:rsidRPr="007619A4" w:rsidRDefault="00D665D0" w:rsidP="00816ACC">
            <w:pPr>
              <w:spacing w:line="360" w:lineRule="auto"/>
              <w:rPr>
                <w:rFonts w:asciiTheme="majorHAnsi" w:hAnsiTheme="majorHAnsi" w:cstheme="majorHAnsi"/>
                <w:b/>
                <w:sz w:val="28"/>
                <w:szCs w:val="28"/>
                <w:lang w:val="pt-BR"/>
              </w:rPr>
            </w:pPr>
          </w:p>
          <w:p w14:paraId="6E28CCB1"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2E418C07" w14:textId="77777777" w:rsidR="00D665D0" w:rsidRPr="007619A4" w:rsidRDefault="00D665D0" w:rsidP="00816ACC">
            <w:pPr>
              <w:spacing w:line="360" w:lineRule="auto"/>
              <w:rPr>
                <w:rFonts w:asciiTheme="majorHAnsi" w:hAnsiTheme="majorHAnsi" w:cstheme="majorHAnsi"/>
                <w:b/>
                <w:sz w:val="28"/>
                <w:szCs w:val="28"/>
                <w:lang w:val="pt-BR"/>
              </w:rPr>
            </w:pPr>
          </w:p>
          <w:p w14:paraId="23A5A769" w14:textId="77777777" w:rsidR="00D665D0" w:rsidRPr="007619A4" w:rsidRDefault="00D665D0" w:rsidP="00816ACC">
            <w:pPr>
              <w:spacing w:line="360" w:lineRule="auto"/>
              <w:rPr>
                <w:rFonts w:asciiTheme="majorHAnsi" w:hAnsiTheme="majorHAnsi" w:cstheme="majorHAnsi"/>
                <w:b/>
                <w:sz w:val="28"/>
                <w:szCs w:val="28"/>
                <w:lang w:val="pt-BR"/>
              </w:rPr>
            </w:pPr>
          </w:p>
          <w:p w14:paraId="251429D5"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11959D2F" w14:textId="77777777" w:rsidR="00D665D0" w:rsidRPr="007619A4" w:rsidRDefault="00D665D0" w:rsidP="00816ACC">
            <w:pPr>
              <w:spacing w:line="360" w:lineRule="auto"/>
              <w:rPr>
                <w:rFonts w:asciiTheme="majorHAnsi" w:hAnsiTheme="majorHAnsi" w:cstheme="majorHAnsi"/>
                <w:b/>
                <w:sz w:val="28"/>
                <w:szCs w:val="28"/>
                <w:lang w:val="pt-BR"/>
              </w:rPr>
            </w:pPr>
          </w:p>
          <w:p w14:paraId="33BBCE85" w14:textId="77777777" w:rsidR="00D665D0" w:rsidRPr="007619A4" w:rsidRDefault="00D665D0" w:rsidP="00816ACC">
            <w:pPr>
              <w:spacing w:line="360" w:lineRule="auto"/>
              <w:rPr>
                <w:rFonts w:asciiTheme="majorHAnsi" w:hAnsiTheme="majorHAnsi" w:cstheme="majorHAnsi"/>
                <w:i/>
                <w:sz w:val="28"/>
                <w:szCs w:val="28"/>
                <w:lang w:val="pt-BR"/>
              </w:rPr>
            </w:pPr>
            <w:r w:rsidRPr="007619A4">
              <w:rPr>
                <w:rFonts w:asciiTheme="majorHAnsi" w:hAnsiTheme="majorHAnsi" w:cstheme="majorHAnsi"/>
                <w:b/>
                <w:sz w:val="28"/>
                <w:szCs w:val="28"/>
                <w:lang w:val="pt-BR"/>
              </w:rPr>
              <w:t>0,25</w:t>
            </w:r>
          </w:p>
        </w:tc>
      </w:tr>
      <w:tr w:rsidR="00D665D0" w:rsidRPr="007619A4" w14:paraId="097174AE" w14:textId="77777777" w:rsidTr="00D665D0">
        <w:tc>
          <w:tcPr>
            <w:tcW w:w="675" w:type="dxa"/>
            <w:vMerge/>
          </w:tcPr>
          <w:p w14:paraId="495ECB6A" w14:textId="77777777" w:rsidR="00D665D0" w:rsidRPr="007619A4" w:rsidRDefault="00D665D0" w:rsidP="00816ACC">
            <w:pPr>
              <w:spacing w:line="360" w:lineRule="auto"/>
              <w:rPr>
                <w:rFonts w:asciiTheme="majorHAnsi" w:hAnsiTheme="majorHAnsi" w:cstheme="majorHAnsi"/>
                <w:i/>
                <w:sz w:val="28"/>
                <w:szCs w:val="28"/>
                <w:lang w:val="pt-BR"/>
              </w:rPr>
            </w:pPr>
          </w:p>
        </w:tc>
        <w:tc>
          <w:tcPr>
            <w:tcW w:w="8647" w:type="dxa"/>
          </w:tcPr>
          <w:p w14:paraId="54AE6C36" w14:textId="77777777" w:rsidR="00D665D0" w:rsidRPr="007619A4" w:rsidRDefault="00D665D0" w:rsidP="00816ACC">
            <w:pPr>
              <w:spacing w:line="360" w:lineRule="auto"/>
              <w:rPr>
                <w:rFonts w:asciiTheme="majorHAnsi" w:hAnsiTheme="majorHAnsi" w:cstheme="majorHAnsi"/>
                <w:i/>
                <w:sz w:val="28"/>
                <w:szCs w:val="28"/>
                <w:lang w:val="nl-NL"/>
              </w:rPr>
            </w:pPr>
            <w:r w:rsidRPr="007619A4">
              <w:rPr>
                <w:rFonts w:asciiTheme="majorHAnsi" w:hAnsiTheme="majorHAnsi" w:cstheme="majorHAnsi"/>
                <w:i/>
                <w:sz w:val="28"/>
                <w:szCs w:val="28"/>
                <w:lang w:val="nl-NL"/>
              </w:rPr>
              <w:t>2. Tại sao khi thiếu các nguyên tố dinh dưỡng khoáng N, Mg, Fe cây đều bị vàng lá, nhưng biểu hiện khác nhau: Thiếu N, Mg cây bắt đầu vàng từ lá già, còn thiếu Fe cây lại biểu hiện vàng từ lá non?</w:t>
            </w:r>
          </w:p>
          <w:p w14:paraId="427A3121" w14:textId="77777777" w:rsidR="00D665D0" w:rsidRPr="007619A4" w:rsidRDefault="00D665D0" w:rsidP="00816ACC">
            <w:pPr>
              <w:tabs>
                <w:tab w:val="left" w:pos="317"/>
              </w:tabs>
              <w:spacing w:line="360" w:lineRule="auto"/>
              <w:rPr>
                <w:rFonts w:asciiTheme="majorHAnsi" w:hAnsiTheme="majorHAnsi" w:cstheme="majorHAnsi"/>
                <w:sz w:val="28"/>
                <w:szCs w:val="28"/>
                <w:lang w:val="it-IT"/>
              </w:rPr>
            </w:pPr>
            <w:r w:rsidRPr="007619A4">
              <w:rPr>
                <w:rFonts w:asciiTheme="majorHAnsi" w:hAnsiTheme="majorHAnsi" w:cstheme="majorHAnsi"/>
                <w:sz w:val="28"/>
                <w:szCs w:val="28"/>
                <w:lang w:val="nl-NL"/>
              </w:rPr>
              <w:t xml:space="preserve">- </w:t>
            </w:r>
            <w:r w:rsidRPr="007619A4">
              <w:rPr>
                <w:rFonts w:asciiTheme="majorHAnsi" w:hAnsiTheme="majorHAnsi" w:cstheme="majorHAnsi"/>
                <w:sz w:val="28"/>
                <w:szCs w:val="28"/>
                <w:lang w:val="it-IT"/>
              </w:rPr>
              <w:t>Vì N và Mg là thành phần của clorophyl, còn Fe tham gia xúc tác phản ứng tổng hợp clorophyl. Do vậy, thiếu các nguyên tố khoáng N, Mg, Fe thì clorophyl không được hình thành nên lá cây có màu vàng.</w:t>
            </w:r>
          </w:p>
          <w:p w14:paraId="64BB8CD6" w14:textId="77777777" w:rsidR="00D665D0" w:rsidRPr="007619A4" w:rsidRDefault="00D665D0" w:rsidP="00816ACC">
            <w:pPr>
              <w:spacing w:line="360" w:lineRule="auto"/>
              <w:rPr>
                <w:rFonts w:asciiTheme="majorHAnsi" w:hAnsiTheme="majorHAnsi" w:cstheme="majorHAnsi"/>
                <w:i/>
                <w:sz w:val="28"/>
                <w:szCs w:val="28"/>
                <w:lang w:val="it-IT"/>
              </w:rPr>
            </w:pPr>
            <w:r w:rsidRPr="007619A4">
              <w:rPr>
                <w:rFonts w:asciiTheme="majorHAnsi" w:hAnsiTheme="majorHAnsi" w:cstheme="majorHAnsi"/>
                <w:sz w:val="28"/>
                <w:szCs w:val="28"/>
                <w:lang w:val="it-IT"/>
              </w:rPr>
              <w:t>- N và Mg là những nguyên tố linh động nên khi cây thiếu các nguyên tố này, cây có thể huy động chúng từ các bộ phận già bằng cách phân hủy diệp lục ở các lá già để lấy N, Mg vận chuyển lên cung cấp cho các lá non do vậy các lá già bị vàng. Còn Fe là nguyên tố cố định, khi cây thiếu Fe thì diệp lục ở các lá non không được tạo ra, do vậy cây bị vàng lá non.</w:t>
            </w:r>
            <w:r w:rsidRPr="007619A4">
              <w:rPr>
                <w:rFonts w:asciiTheme="majorHAnsi" w:hAnsiTheme="majorHAnsi" w:cstheme="majorHAnsi"/>
                <w:i/>
                <w:sz w:val="28"/>
                <w:szCs w:val="28"/>
                <w:lang w:val="it-IT"/>
              </w:rPr>
              <w:t xml:space="preserve"> </w:t>
            </w:r>
          </w:p>
        </w:tc>
        <w:tc>
          <w:tcPr>
            <w:tcW w:w="709" w:type="dxa"/>
          </w:tcPr>
          <w:p w14:paraId="0A16E362" w14:textId="77777777" w:rsidR="00D665D0" w:rsidRPr="007619A4" w:rsidRDefault="00D665D0" w:rsidP="00816ACC">
            <w:pPr>
              <w:spacing w:line="360" w:lineRule="auto"/>
              <w:rPr>
                <w:rFonts w:asciiTheme="majorHAnsi" w:hAnsiTheme="majorHAnsi" w:cstheme="majorHAnsi"/>
                <w:i/>
                <w:sz w:val="28"/>
                <w:szCs w:val="28"/>
                <w:lang w:val="pt-BR"/>
              </w:rPr>
            </w:pPr>
          </w:p>
          <w:p w14:paraId="2B1DE0D3" w14:textId="77777777" w:rsidR="00D665D0" w:rsidRPr="007619A4" w:rsidRDefault="00D665D0" w:rsidP="00816ACC">
            <w:pPr>
              <w:spacing w:line="360" w:lineRule="auto"/>
              <w:rPr>
                <w:rFonts w:asciiTheme="majorHAnsi" w:hAnsiTheme="majorHAnsi" w:cstheme="majorHAnsi"/>
                <w:i/>
                <w:sz w:val="28"/>
                <w:szCs w:val="28"/>
                <w:lang w:val="pt-BR"/>
              </w:rPr>
            </w:pPr>
          </w:p>
          <w:p w14:paraId="3446B74D" w14:textId="77777777" w:rsidR="00D665D0" w:rsidRPr="007619A4" w:rsidRDefault="00D665D0" w:rsidP="00816ACC">
            <w:pPr>
              <w:spacing w:line="360" w:lineRule="auto"/>
              <w:rPr>
                <w:rFonts w:asciiTheme="majorHAnsi" w:hAnsiTheme="majorHAnsi" w:cstheme="majorHAnsi"/>
                <w:i/>
                <w:sz w:val="28"/>
                <w:szCs w:val="28"/>
                <w:lang w:val="pt-BR"/>
              </w:rPr>
            </w:pPr>
          </w:p>
          <w:p w14:paraId="17F2C4BD" w14:textId="77777777" w:rsidR="00D665D0" w:rsidRPr="007619A4" w:rsidRDefault="00D665D0" w:rsidP="00816ACC">
            <w:pPr>
              <w:spacing w:line="360" w:lineRule="auto"/>
              <w:rPr>
                <w:rFonts w:asciiTheme="majorHAnsi" w:hAnsiTheme="majorHAnsi" w:cstheme="majorHAnsi"/>
                <w:i/>
                <w:sz w:val="28"/>
                <w:szCs w:val="28"/>
                <w:lang w:val="pt-BR"/>
              </w:rPr>
            </w:pPr>
          </w:p>
          <w:p w14:paraId="5772503D"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0,5</w:t>
            </w:r>
          </w:p>
          <w:p w14:paraId="577D1C3C" w14:textId="77777777" w:rsidR="00D665D0" w:rsidRPr="007619A4" w:rsidRDefault="00D665D0" w:rsidP="00816ACC">
            <w:pPr>
              <w:spacing w:line="360" w:lineRule="auto"/>
              <w:rPr>
                <w:rFonts w:asciiTheme="majorHAnsi" w:hAnsiTheme="majorHAnsi" w:cstheme="majorHAnsi"/>
                <w:b/>
                <w:sz w:val="28"/>
                <w:szCs w:val="28"/>
                <w:lang w:val="pt-BR"/>
              </w:rPr>
            </w:pPr>
          </w:p>
          <w:p w14:paraId="75B10F19" w14:textId="77777777" w:rsidR="00D665D0" w:rsidRPr="007619A4" w:rsidRDefault="00D665D0" w:rsidP="00816ACC">
            <w:pPr>
              <w:spacing w:line="360" w:lineRule="auto"/>
              <w:rPr>
                <w:rFonts w:asciiTheme="majorHAnsi" w:hAnsiTheme="majorHAnsi" w:cstheme="majorHAnsi"/>
                <w:b/>
                <w:sz w:val="28"/>
                <w:szCs w:val="28"/>
                <w:lang w:val="pt-BR"/>
              </w:rPr>
            </w:pPr>
          </w:p>
          <w:p w14:paraId="249D221A" w14:textId="77777777" w:rsidR="00D665D0" w:rsidRPr="007619A4" w:rsidRDefault="00D665D0" w:rsidP="00816ACC">
            <w:pPr>
              <w:spacing w:line="360" w:lineRule="auto"/>
              <w:rPr>
                <w:rFonts w:asciiTheme="majorHAnsi" w:hAnsiTheme="majorHAnsi" w:cstheme="majorHAnsi"/>
                <w:b/>
                <w:sz w:val="28"/>
                <w:szCs w:val="28"/>
                <w:lang w:val="pt-BR"/>
              </w:rPr>
            </w:pPr>
          </w:p>
          <w:p w14:paraId="3B320834"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0,5</w:t>
            </w:r>
          </w:p>
        </w:tc>
      </w:tr>
      <w:tr w:rsidR="00D665D0" w:rsidRPr="007619A4" w14:paraId="57666176" w14:textId="77777777" w:rsidTr="00D665D0">
        <w:tc>
          <w:tcPr>
            <w:tcW w:w="675" w:type="dxa"/>
            <w:vMerge w:val="restart"/>
            <w:vAlign w:val="center"/>
          </w:tcPr>
          <w:p w14:paraId="6095FD1E"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lastRenderedPageBreak/>
              <w:t>2</w:t>
            </w:r>
          </w:p>
        </w:tc>
        <w:tc>
          <w:tcPr>
            <w:tcW w:w="8647" w:type="dxa"/>
          </w:tcPr>
          <w:p w14:paraId="751C53CB" w14:textId="77777777" w:rsidR="00D665D0" w:rsidRPr="007619A4" w:rsidRDefault="00D665D0" w:rsidP="00816ACC">
            <w:pPr>
              <w:pStyle w:val="ListParagraph"/>
              <w:spacing w:after="0" w:line="360" w:lineRule="auto"/>
              <w:ind w:left="0"/>
              <w:rPr>
                <w:rFonts w:asciiTheme="majorHAnsi" w:hAnsiTheme="majorHAnsi" w:cstheme="majorHAnsi"/>
                <w:i/>
                <w:sz w:val="28"/>
                <w:szCs w:val="28"/>
                <w:lang w:val="vi-VN"/>
              </w:rPr>
            </w:pPr>
            <w:r w:rsidRPr="007619A4">
              <w:rPr>
                <w:rFonts w:asciiTheme="majorHAnsi" w:hAnsiTheme="majorHAnsi" w:cstheme="majorHAnsi"/>
                <w:i/>
                <w:sz w:val="28"/>
                <w:szCs w:val="28"/>
                <w:lang w:val="pt-BR"/>
              </w:rPr>
              <w:t>1</w:t>
            </w:r>
            <w:r w:rsidRPr="007619A4">
              <w:rPr>
                <w:rFonts w:asciiTheme="majorHAnsi" w:hAnsiTheme="majorHAnsi" w:cstheme="majorHAnsi"/>
                <w:i/>
                <w:sz w:val="28"/>
                <w:szCs w:val="28"/>
                <w:lang w:val="vi-VN"/>
              </w:rPr>
              <w:t>. Nêu 4 đặc điểm thích nghi của các loài thực vật có thân mọng nước phân bố ở các hoang mạc, sa mạc.</w:t>
            </w:r>
          </w:p>
          <w:p w14:paraId="5AC7822A"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rPr>
              <w:t>4 đặc điểm thích nghi của các loài thực vật thân mọng nước:</w:t>
            </w:r>
          </w:p>
          <w:p w14:paraId="32D962FF" w14:textId="77777777" w:rsidR="00D665D0" w:rsidRPr="007619A4" w:rsidRDefault="00D665D0" w:rsidP="00816ACC">
            <w:pPr>
              <w:spacing w:line="360" w:lineRule="auto"/>
              <w:rPr>
                <w:rFonts w:asciiTheme="majorHAnsi" w:hAnsiTheme="majorHAnsi" w:cstheme="majorHAnsi"/>
                <w:sz w:val="28"/>
                <w:szCs w:val="28"/>
                <w:lang w:val="pt-BR"/>
              </w:rPr>
            </w:pPr>
            <w:r w:rsidRPr="007619A4">
              <w:rPr>
                <w:rFonts w:asciiTheme="majorHAnsi" w:hAnsiTheme="majorHAnsi" w:cstheme="majorHAnsi"/>
                <w:sz w:val="28"/>
                <w:szCs w:val="28"/>
                <w:lang w:val="pt-BR"/>
              </w:rPr>
              <w:t xml:space="preserve">- Thân mọng nước (dự trữ nước). </w:t>
            </w:r>
          </w:p>
          <w:p w14:paraId="58B78D07" w14:textId="77777777" w:rsidR="00D665D0" w:rsidRPr="007619A4" w:rsidRDefault="00D665D0" w:rsidP="00816ACC">
            <w:pPr>
              <w:spacing w:line="360" w:lineRule="auto"/>
              <w:rPr>
                <w:rFonts w:asciiTheme="majorHAnsi" w:hAnsiTheme="majorHAnsi" w:cstheme="majorHAnsi"/>
                <w:sz w:val="28"/>
                <w:szCs w:val="28"/>
                <w:lang w:val="pt-BR"/>
              </w:rPr>
            </w:pPr>
            <w:r w:rsidRPr="007619A4">
              <w:rPr>
                <w:rFonts w:asciiTheme="majorHAnsi" w:hAnsiTheme="majorHAnsi" w:cstheme="majorHAnsi"/>
                <w:sz w:val="28"/>
                <w:szCs w:val="28"/>
                <w:lang w:val="pt-BR"/>
              </w:rPr>
              <w:t>- Lá hóa gai (giảm thóat nước).</w:t>
            </w:r>
          </w:p>
          <w:p w14:paraId="14AA2ED2" w14:textId="77777777" w:rsidR="00D665D0" w:rsidRPr="007619A4" w:rsidRDefault="00D665D0" w:rsidP="00816ACC">
            <w:pPr>
              <w:spacing w:line="360" w:lineRule="auto"/>
              <w:rPr>
                <w:rFonts w:asciiTheme="majorHAnsi" w:hAnsiTheme="majorHAnsi" w:cstheme="majorHAnsi"/>
                <w:sz w:val="28"/>
                <w:szCs w:val="28"/>
                <w:lang w:val="pt-BR"/>
              </w:rPr>
            </w:pPr>
            <w:r w:rsidRPr="007619A4">
              <w:rPr>
                <w:rFonts w:asciiTheme="majorHAnsi" w:hAnsiTheme="majorHAnsi" w:cstheme="majorHAnsi"/>
                <w:sz w:val="28"/>
                <w:szCs w:val="28"/>
                <w:lang w:val="pt-BR"/>
              </w:rPr>
              <w:t>- Mở khí khổng vào ban đêm, đóng khí khổng vào ban ngày.</w:t>
            </w:r>
          </w:p>
          <w:p w14:paraId="5FD2E9A1" w14:textId="77777777" w:rsidR="00D665D0" w:rsidRPr="007619A4" w:rsidRDefault="00D665D0" w:rsidP="00816ACC">
            <w:pPr>
              <w:pStyle w:val="a"/>
              <w:adjustRightInd w:val="0"/>
              <w:spacing w:line="360" w:lineRule="auto"/>
              <w:jc w:val="left"/>
              <w:rPr>
                <w:rFonts w:asciiTheme="majorHAnsi" w:hAnsiTheme="majorHAnsi" w:cstheme="majorHAnsi"/>
                <w:i/>
                <w:sz w:val="28"/>
                <w:szCs w:val="28"/>
                <w:lang w:val="pt-BR"/>
              </w:rPr>
            </w:pPr>
            <w:r w:rsidRPr="007619A4">
              <w:rPr>
                <w:rFonts w:asciiTheme="majorHAnsi" w:hAnsiTheme="majorHAnsi" w:cstheme="majorHAnsi"/>
                <w:color w:val="auto"/>
                <w:sz w:val="28"/>
                <w:szCs w:val="28"/>
                <w:lang w:val="pt-BR"/>
              </w:rPr>
              <w:t>- Cơ chế quang hợp theo sơ đồ CAM.</w:t>
            </w:r>
          </w:p>
        </w:tc>
        <w:tc>
          <w:tcPr>
            <w:tcW w:w="709" w:type="dxa"/>
          </w:tcPr>
          <w:p w14:paraId="3959C04C" w14:textId="77777777" w:rsidR="00D665D0" w:rsidRPr="007619A4" w:rsidRDefault="00D665D0" w:rsidP="00816ACC">
            <w:pPr>
              <w:spacing w:line="360" w:lineRule="auto"/>
              <w:rPr>
                <w:rFonts w:asciiTheme="majorHAnsi" w:hAnsiTheme="majorHAnsi" w:cstheme="majorHAnsi"/>
                <w:i/>
                <w:sz w:val="28"/>
                <w:szCs w:val="28"/>
                <w:lang w:val="pt-BR"/>
              </w:rPr>
            </w:pPr>
          </w:p>
          <w:p w14:paraId="4332F249" w14:textId="77777777" w:rsidR="00D665D0" w:rsidRPr="007619A4" w:rsidRDefault="00D665D0" w:rsidP="00816ACC">
            <w:pPr>
              <w:spacing w:line="360" w:lineRule="auto"/>
              <w:rPr>
                <w:rFonts w:asciiTheme="majorHAnsi" w:hAnsiTheme="majorHAnsi" w:cstheme="majorHAnsi"/>
                <w:i/>
                <w:sz w:val="28"/>
                <w:szCs w:val="28"/>
                <w:lang w:val="pt-BR"/>
              </w:rPr>
            </w:pPr>
          </w:p>
          <w:p w14:paraId="1485A9B9" w14:textId="77777777" w:rsidR="00D665D0" w:rsidRPr="007619A4" w:rsidRDefault="00D665D0" w:rsidP="00816ACC">
            <w:pPr>
              <w:spacing w:line="360" w:lineRule="auto"/>
              <w:rPr>
                <w:rFonts w:asciiTheme="majorHAnsi" w:hAnsiTheme="majorHAnsi" w:cstheme="majorHAnsi"/>
                <w:b/>
                <w:sz w:val="28"/>
                <w:szCs w:val="28"/>
                <w:lang w:val="pt-BR"/>
              </w:rPr>
            </w:pPr>
          </w:p>
          <w:p w14:paraId="66CCD175"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5A8C58A2"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5531249A"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59561B69" w14:textId="77777777" w:rsidR="00D665D0" w:rsidRPr="007619A4" w:rsidRDefault="00D665D0" w:rsidP="00816ACC">
            <w:pPr>
              <w:spacing w:line="360" w:lineRule="auto"/>
              <w:rPr>
                <w:rFonts w:asciiTheme="majorHAnsi" w:hAnsiTheme="majorHAnsi" w:cstheme="majorHAnsi"/>
                <w:i/>
                <w:sz w:val="28"/>
                <w:szCs w:val="28"/>
                <w:lang w:val="pt-BR"/>
              </w:rPr>
            </w:pPr>
            <w:r w:rsidRPr="007619A4">
              <w:rPr>
                <w:rFonts w:asciiTheme="majorHAnsi" w:hAnsiTheme="majorHAnsi" w:cstheme="majorHAnsi"/>
                <w:b/>
                <w:sz w:val="28"/>
                <w:szCs w:val="28"/>
                <w:lang w:val="pt-BR"/>
              </w:rPr>
              <w:t>0,25</w:t>
            </w:r>
          </w:p>
        </w:tc>
      </w:tr>
      <w:tr w:rsidR="00D665D0" w:rsidRPr="007619A4" w14:paraId="11BD814E" w14:textId="77777777" w:rsidTr="00D665D0">
        <w:tc>
          <w:tcPr>
            <w:tcW w:w="675" w:type="dxa"/>
            <w:vMerge/>
            <w:vAlign w:val="center"/>
          </w:tcPr>
          <w:p w14:paraId="0DB5CF4D" w14:textId="77777777" w:rsidR="00D665D0" w:rsidRPr="007619A4" w:rsidRDefault="00D665D0" w:rsidP="00816ACC">
            <w:pPr>
              <w:spacing w:line="360" w:lineRule="auto"/>
              <w:rPr>
                <w:rFonts w:asciiTheme="majorHAnsi" w:hAnsiTheme="majorHAnsi" w:cstheme="majorHAnsi"/>
                <w:sz w:val="28"/>
                <w:szCs w:val="28"/>
                <w:lang w:val="pt-BR"/>
              </w:rPr>
            </w:pPr>
          </w:p>
        </w:tc>
        <w:tc>
          <w:tcPr>
            <w:tcW w:w="8647" w:type="dxa"/>
          </w:tcPr>
          <w:p w14:paraId="12DE71E0" w14:textId="77777777" w:rsidR="00D665D0" w:rsidRPr="007619A4" w:rsidRDefault="00D665D0" w:rsidP="00816ACC">
            <w:pPr>
              <w:pStyle w:val="ListParagraph"/>
              <w:spacing w:after="0" w:line="360" w:lineRule="auto"/>
              <w:ind w:left="0"/>
              <w:rPr>
                <w:rFonts w:asciiTheme="majorHAnsi" w:hAnsiTheme="majorHAnsi"/>
                <w:i/>
                <w:sz w:val="28"/>
                <w:szCs w:val="28"/>
                <w:lang w:val="pt-BR"/>
              </w:rPr>
            </w:pPr>
            <w:r w:rsidRPr="007619A4">
              <w:rPr>
                <w:rFonts w:asciiTheme="majorHAnsi" w:hAnsiTheme="majorHAnsi" w:cstheme="majorHAnsi"/>
                <w:i/>
                <w:sz w:val="28"/>
                <w:szCs w:val="28"/>
                <w:lang w:val="pt-BR"/>
              </w:rPr>
              <w:t>2.</w:t>
            </w:r>
            <w:r w:rsidRPr="007619A4">
              <w:rPr>
                <w:rFonts w:asciiTheme="majorHAnsi" w:hAnsiTheme="majorHAnsi"/>
                <w:i/>
                <w:sz w:val="28"/>
                <w:szCs w:val="28"/>
                <w:lang w:val="pt-BR"/>
              </w:rPr>
              <w:t xml:space="preserve"> Khi giảm dần cường độ ánh sáng từ khoảng x → 0, người ta quan sát thấy sản lượng sơ cấp thực (NPP) của hai loại cây C</w:t>
            </w:r>
            <w:r w:rsidRPr="007619A4">
              <w:rPr>
                <w:rFonts w:asciiTheme="majorHAnsi" w:hAnsiTheme="majorHAnsi"/>
                <w:i/>
                <w:sz w:val="28"/>
                <w:szCs w:val="28"/>
                <w:vertAlign w:val="subscript"/>
                <w:lang w:val="pt-BR"/>
              </w:rPr>
              <w:t>3</w:t>
            </w:r>
            <w:r w:rsidRPr="007619A4">
              <w:rPr>
                <w:rFonts w:asciiTheme="majorHAnsi" w:hAnsiTheme="majorHAnsi"/>
                <w:i/>
                <w:sz w:val="28"/>
                <w:szCs w:val="28"/>
                <w:lang w:val="pt-BR"/>
              </w:rPr>
              <w:t xml:space="preserve"> và C</w:t>
            </w:r>
            <w:r w:rsidRPr="007619A4">
              <w:rPr>
                <w:rFonts w:asciiTheme="majorHAnsi" w:hAnsiTheme="majorHAnsi"/>
                <w:i/>
                <w:sz w:val="28"/>
                <w:szCs w:val="28"/>
                <w:vertAlign w:val="subscript"/>
                <w:lang w:val="pt-BR"/>
              </w:rPr>
              <w:t>4</w:t>
            </w:r>
            <w:r w:rsidRPr="007619A4">
              <w:rPr>
                <w:rFonts w:asciiTheme="majorHAnsi" w:hAnsiTheme="majorHAnsi"/>
                <w:i/>
                <w:sz w:val="28"/>
                <w:szCs w:val="28"/>
                <w:lang w:val="pt-BR"/>
              </w:rPr>
              <w:t xml:space="preserve"> như sau:</w:t>
            </w:r>
          </w:p>
          <w:p w14:paraId="7AC35AFD" w14:textId="77777777" w:rsidR="00D665D0" w:rsidRPr="007619A4" w:rsidRDefault="00D665D0" w:rsidP="00816ACC">
            <w:pPr>
              <w:spacing w:line="360" w:lineRule="auto"/>
              <w:ind w:firstLine="426"/>
              <w:rPr>
                <w:rFonts w:asciiTheme="majorHAnsi" w:eastAsia="Malgun Gothic" w:hAnsiTheme="majorHAnsi"/>
                <w:i/>
                <w:sz w:val="28"/>
                <w:szCs w:val="28"/>
              </w:rPr>
            </w:pPr>
            <w:r w:rsidRPr="007619A4">
              <w:rPr>
                <w:rFonts w:asciiTheme="majorHAnsi" w:eastAsia="Malgun Gothic" w:hAnsiTheme="majorHAnsi"/>
                <w:i/>
                <w:noProof/>
                <w:sz w:val="28"/>
                <w:szCs w:val="28"/>
              </w:rPr>
              <w:drawing>
                <wp:inline distT="0" distB="0" distL="0" distR="0" wp14:anchorId="2395C719" wp14:editId="4403C7C0">
                  <wp:extent cx="4446625" cy="1977656"/>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459933" cy="1983575"/>
                          </a:xfrm>
                          <a:prstGeom prst="rect">
                            <a:avLst/>
                          </a:prstGeom>
                          <a:noFill/>
                          <a:ln w="9525">
                            <a:noFill/>
                            <a:miter lim="800000"/>
                            <a:headEnd/>
                            <a:tailEnd/>
                          </a:ln>
                        </pic:spPr>
                      </pic:pic>
                    </a:graphicData>
                  </a:graphic>
                </wp:inline>
              </w:drawing>
            </w:r>
          </w:p>
          <w:p w14:paraId="33869A17" w14:textId="77777777" w:rsidR="00D665D0" w:rsidRPr="007619A4" w:rsidRDefault="00D665D0" w:rsidP="00816ACC">
            <w:pPr>
              <w:spacing w:line="360" w:lineRule="auto"/>
              <w:ind w:firstLine="426"/>
              <w:rPr>
                <w:rFonts w:asciiTheme="majorHAnsi" w:eastAsia="Malgun Gothic" w:hAnsiTheme="majorHAnsi"/>
                <w:i/>
                <w:sz w:val="28"/>
                <w:szCs w:val="28"/>
              </w:rPr>
            </w:pPr>
            <w:r w:rsidRPr="007619A4">
              <w:rPr>
                <w:rFonts w:asciiTheme="majorHAnsi" w:eastAsia="Malgun Gothic" w:hAnsiTheme="majorHAnsi"/>
                <w:i/>
                <w:sz w:val="28"/>
                <w:szCs w:val="28"/>
              </w:rPr>
              <w:t>Cho biết sản lượng sơ cấp thực (NPP) = sản lượng sơ cấp tổng số (GPP) – năng lượng sử dụng cho hô hấp (R).</w:t>
            </w:r>
          </w:p>
          <w:p w14:paraId="4DD239B3" w14:textId="77777777" w:rsidR="00D665D0" w:rsidRPr="007619A4" w:rsidRDefault="00D665D0" w:rsidP="00816ACC">
            <w:pPr>
              <w:spacing w:line="360" w:lineRule="auto"/>
              <w:rPr>
                <w:rFonts w:asciiTheme="majorHAnsi" w:eastAsia="Malgun Gothic" w:hAnsiTheme="majorHAnsi"/>
                <w:i/>
                <w:sz w:val="28"/>
                <w:szCs w:val="28"/>
              </w:rPr>
            </w:pPr>
            <w:r w:rsidRPr="007619A4">
              <w:rPr>
                <w:rFonts w:asciiTheme="majorHAnsi" w:eastAsia="Malgun Gothic" w:hAnsiTheme="majorHAnsi"/>
                <w:i/>
                <w:sz w:val="28"/>
                <w:szCs w:val="28"/>
              </w:rPr>
              <w:t>a. A và B có thể thuộc nhóm cây nào (C</w:t>
            </w:r>
            <w:r w:rsidRPr="007619A4">
              <w:rPr>
                <w:rFonts w:asciiTheme="majorHAnsi" w:eastAsia="Malgun Gothic" w:hAnsiTheme="majorHAnsi"/>
                <w:i/>
                <w:sz w:val="28"/>
                <w:szCs w:val="28"/>
                <w:vertAlign w:val="subscript"/>
              </w:rPr>
              <w:t>3</w:t>
            </w:r>
            <w:r w:rsidRPr="007619A4">
              <w:rPr>
                <w:rFonts w:asciiTheme="majorHAnsi" w:eastAsia="Malgun Gothic" w:hAnsiTheme="majorHAnsi"/>
                <w:i/>
                <w:sz w:val="28"/>
                <w:szCs w:val="28"/>
              </w:rPr>
              <w:t xml:space="preserve"> ,C</w:t>
            </w:r>
            <w:r w:rsidRPr="007619A4">
              <w:rPr>
                <w:rFonts w:asciiTheme="majorHAnsi" w:eastAsia="Malgun Gothic" w:hAnsiTheme="majorHAnsi"/>
                <w:i/>
                <w:sz w:val="28"/>
                <w:szCs w:val="28"/>
                <w:vertAlign w:val="subscript"/>
              </w:rPr>
              <w:t xml:space="preserve">4 </w:t>
            </w:r>
            <w:r w:rsidRPr="007619A4">
              <w:rPr>
                <w:rFonts w:asciiTheme="majorHAnsi" w:eastAsia="Malgun Gothic" w:hAnsiTheme="majorHAnsi"/>
                <w:i/>
                <w:sz w:val="28"/>
                <w:szCs w:val="28"/>
              </w:rPr>
              <w:t>)? Giải thích.</w:t>
            </w:r>
          </w:p>
          <w:p w14:paraId="14FC5D99" w14:textId="77777777" w:rsidR="00D665D0" w:rsidRPr="007619A4" w:rsidRDefault="00D665D0" w:rsidP="00816ACC">
            <w:pPr>
              <w:spacing w:line="360" w:lineRule="auto"/>
              <w:rPr>
                <w:rFonts w:asciiTheme="majorHAnsi" w:eastAsia="Malgun Gothic" w:hAnsiTheme="majorHAnsi"/>
                <w:i/>
                <w:sz w:val="28"/>
                <w:szCs w:val="28"/>
              </w:rPr>
            </w:pPr>
            <w:r w:rsidRPr="007619A4">
              <w:rPr>
                <w:rFonts w:asciiTheme="majorHAnsi" w:eastAsia="Malgun Gothic" w:hAnsiTheme="majorHAnsi"/>
                <w:i/>
                <w:sz w:val="28"/>
                <w:szCs w:val="28"/>
              </w:rPr>
              <w:t>b. Nếu cường độ ánh sáng ở mức 20% của x thì A, B có quang hợp không? Giải thích đồ thị ở mức ánh sáng này.</w:t>
            </w:r>
          </w:p>
          <w:p w14:paraId="309F7AB1" w14:textId="77777777" w:rsidR="00D665D0" w:rsidRPr="007619A4" w:rsidRDefault="00D665D0" w:rsidP="00816ACC">
            <w:pPr>
              <w:spacing w:line="360" w:lineRule="auto"/>
              <w:rPr>
                <w:rFonts w:asciiTheme="majorHAnsi" w:eastAsia="Malgun Gothic" w:hAnsiTheme="majorHAnsi"/>
                <w:sz w:val="28"/>
                <w:szCs w:val="28"/>
              </w:rPr>
            </w:pPr>
            <w:r w:rsidRPr="007619A4">
              <w:rPr>
                <w:rFonts w:asciiTheme="majorHAnsi" w:eastAsia="Malgun Gothic" w:hAnsiTheme="majorHAnsi"/>
                <w:sz w:val="28"/>
                <w:szCs w:val="28"/>
              </w:rPr>
              <w:t>a. A là cây C</w:t>
            </w:r>
            <w:r w:rsidRPr="007619A4">
              <w:rPr>
                <w:rFonts w:asciiTheme="majorHAnsi" w:eastAsia="Malgun Gothic" w:hAnsiTheme="majorHAnsi"/>
                <w:sz w:val="28"/>
                <w:szCs w:val="28"/>
                <w:vertAlign w:val="subscript"/>
              </w:rPr>
              <w:t>4</w:t>
            </w:r>
            <w:r w:rsidRPr="007619A4">
              <w:rPr>
                <w:rFonts w:asciiTheme="majorHAnsi" w:eastAsia="Malgun Gothic" w:hAnsiTheme="majorHAnsi"/>
                <w:sz w:val="28"/>
                <w:szCs w:val="28"/>
              </w:rPr>
              <w:t>, B là cây C</w:t>
            </w:r>
            <w:r w:rsidRPr="007619A4">
              <w:rPr>
                <w:rFonts w:asciiTheme="majorHAnsi" w:eastAsia="Malgun Gothic" w:hAnsiTheme="majorHAnsi"/>
                <w:sz w:val="28"/>
                <w:szCs w:val="28"/>
                <w:vertAlign w:val="subscript"/>
              </w:rPr>
              <w:t>3</w:t>
            </w:r>
            <w:r w:rsidRPr="007619A4">
              <w:rPr>
                <w:rFonts w:asciiTheme="majorHAnsi" w:eastAsia="Malgun Gothic" w:hAnsiTheme="majorHAnsi"/>
                <w:sz w:val="28"/>
                <w:szCs w:val="28"/>
              </w:rPr>
              <w:t xml:space="preserve"> vì đồ thị cho thấy điểm bù ánh sáng của câyA cao hơn điểm bù ánh sáng của cây B và điểm bão hòa ánh sáng của cây A cao hơn của cây B.</w:t>
            </w:r>
          </w:p>
          <w:p w14:paraId="7132B668" w14:textId="77777777" w:rsidR="00D665D0" w:rsidRPr="007619A4" w:rsidRDefault="00D665D0" w:rsidP="00816ACC">
            <w:pPr>
              <w:spacing w:line="360" w:lineRule="auto"/>
              <w:rPr>
                <w:rFonts w:asciiTheme="majorHAnsi" w:eastAsia="Malgun Gothic" w:hAnsiTheme="majorHAnsi"/>
                <w:sz w:val="28"/>
                <w:szCs w:val="28"/>
              </w:rPr>
            </w:pPr>
            <w:r w:rsidRPr="007619A4">
              <w:rPr>
                <w:rFonts w:asciiTheme="majorHAnsi" w:eastAsia="Malgun Gothic" w:hAnsiTheme="majorHAnsi"/>
                <w:sz w:val="28"/>
                <w:szCs w:val="28"/>
              </w:rPr>
              <w:t>b. Khi cường độ ánh sáng ở mức 20% của x, cả cây A và cây B vẫn quang hợp.</w:t>
            </w:r>
          </w:p>
          <w:p w14:paraId="418CB961" w14:textId="77777777" w:rsidR="00D665D0" w:rsidRPr="007619A4" w:rsidRDefault="00D665D0" w:rsidP="00816ACC">
            <w:pPr>
              <w:spacing w:line="360" w:lineRule="auto"/>
              <w:ind w:firstLine="318"/>
              <w:rPr>
                <w:rFonts w:asciiTheme="majorHAnsi" w:eastAsia="Malgun Gothic" w:hAnsiTheme="majorHAnsi"/>
                <w:sz w:val="28"/>
                <w:szCs w:val="28"/>
              </w:rPr>
            </w:pPr>
            <w:r w:rsidRPr="007619A4">
              <w:rPr>
                <w:rFonts w:asciiTheme="majorHAnsi" w:eastAsia="Malgun Gothic" w:hAnsiTheme="majorHAnsi"/>
                <w:sz w:val="28"/>
                <w:szCs w:val="28"/>
              </w:rPr>
              <w:t>- Ở cường độ ánh sáng 20% của x, cây A quang hợp dưới điểm bù ánh sáng: sản lượng sơ cấp tổng số &lt; năng lượng sinh vật sử dụng cho hô hấp → sản lượng sơ cấp thực &lt;0.</w:t>
            </w:r>
          </w:p>
          <w:p w14:paraId="4EB092FB" w14:textId="77777777" w:rsidR="00D665D0" w:rsidRPr="007619A4" w:rsidRDefault="00D665D0" w:rsidP="00816ACC">
            <w:pPr>
              <w:spacing w:line="360" w:lineRule="auto"/>
              <w:ind w:firstLine="318"/>
              <w:rPr>
                <w:rFonts w:asciiTheme="majorHAnsi" w:hAnsiTheme="majorHAnsi" w:cstheme="majorHAnsi"/>
                <w:i/>
                <w:sz w:val="28"/>
                <w:szCs w:val="28"/>
              </w:rPr>
            </w:pPr>
            <w:r w:rsidRPr="007619A4">
              <w:rPr>
                <w:rFonts w:asciiTheme="majorHAnsi" w:eastAsia="Malgun Gothic" w:hAnsiTheme="majorHAnsi"/>
                <w:sz w:val="28"/>
                <w:szCs w:val="28"/>
              </w:rPr>
              <w:t>- Ở cường độ ánh sáng 20% của x, cây B quang hợp trên điểm bù ánh sáng: sản lượng sơ cấp tổng số &gt; năng lượng sinh vật sử dụng cho hô hấp → sản lượng sơ cấp thực &gt;0.</w:t>
            </w:r>
          </w:p>
        </w:tc>
        <w:tc>
          <w:tcPr>
            <w:tcW w:w="709" w:type="dxa"/>
          </w:tcPr>
          <w:p w14:paraId="670391BB" w14:textId="77777777" w:rsidR="00D665D0" w:rsidRPr="007619A4" w:rsidRDefault="00D665D0" w:rsidP="00816ACC">
            <w:pPr>
              <w:spacing w:line="360" w:lineRule="auto"/>
              <w:rPr>
                <w:rFonts w:asciiTheme="majorHAnsi" w:hAnsiTheme="majorHAnsi" w:cstheme="majorHAnsi"/>
                <w:i/>
                <w:sz w:val="28"/>
                <w:szCs w:val="28"/>
                <w:lang w:val="pt-BR"/>
              </w:rPr>
            </w:pPr>
          </w:p>
          <w:p w14:paraId="0EFA9804" w14:textId="77777777" w:rsidR="00D665D0" w:rsidRPr="007619A4" w:rsidRDefault="00D665D0" w:rsidP="00816ACC">
            <w:pPr>
              <w:spacing w:line="360" w:lineRule="auto"/>
              <w:rPr>
                <w:rFonts w:asciiTheme="majorHAnsi" w:hAnsiTheme="majorHAnsi" w:cstheme="majorHAnsi"/>
                <w:i/>
                <w:sz w:val="28"/>
                <w:szCs w:val="28"/>
                <w:lang w:val="pt-BR"/>
              </w:rPr>
            </w:pPr>
          </w:p>
          <w:p w14:paraId="3EA68634" w14:textId="77777777" w:rsidR="00D665D0" w:rsidRPr="007619A4" w:rsidRDefault="00D665D0" w:rsidP="00816ACC">
            <w:pPr>
              <w:spacing w:line="360" w:lineRule="auto"/>
              <w:rPr>
                <w:rFonts w:asciiTheme="majorHAnsi" w:hAnsiTheme="majorHAnsi" w:cstheme="majorHAnsi"/>
                <w:i/>
                <w:sz w:val="28"/>
                <w:szCs w:val="28"/>
                <w:lang w:val="pt-BR"/>
              </w:rPr>
            </w:pPr>
          </w:p>
          <w:p w14:paraId="15774DF0" w14:textId="77777777" w:rsidR="00D665D0" w:rsidRPr="007619A4" w:rsidRDefault="00D665D0" w:rsidP="00816ACC">
            <w:pPr>
              <w:spacing w:line="360" w:lineRule="auto"/>
              <w:rPr>
                <w:rFonts w:asciiTheme="majorHAnsi" w:hAnsiTheme="majorHAnsi" w:cstheme="majorHAnsi"/>
                <w:i/>
                <w:sz w:val="28"/>
                <w:szCs w:val="28"/>
                <w:lang w:val="pt-BR"/>
              </w:rPr>
            </w:pPr>
          </w:p>
          <w:p w14:paraId="1CF5A9E2" w14:textId="77777777" w:rsidR="00D665D0" w:rsidRPr="007619A4" w:rsidRDefault="00D665D0" w:rsidP="00816ACC">
            <w:pPr>
              <w:spacing w:line="360" w:lineRule="auto"/>
              <w:rPr>
                <w:rFonts w:asciiTheme="majorHAnsi" w:hAnsiTheme="majorHAnsi" w:cstheme="majorHAnsi"/>
                <w:i/>
                <w:sz w:val="28"/>
                <w:szCs w:val="28"/>
                <w:lang w:val="pt-BR"/>
              </w:rPr>
            </w:pPr>
          </w:p>
          <w:p w14:paraId="178317B3" w14:textId="77777777" w:rsidR="00D665D0" w:rsidRPr="007619A4" w:rsidRDefault="00D665D0" w:rsidP="00816ACC">
            <w:pPr>
              <w:spacing w:line="360" w:lineRule="auto"/>
              <w:rPr>
                <w:rFonts w:asciiTheme="majorHAnsi" w:hAnsiTheme="majorHAnsi" w:cstheme="majorHAnsi"/>
                <w:i/>
                <w:sz w:val="28"/>
                <w:szCs w:val="28"/>
                <w:lang w:val="pt-BR"/>
              </w:rPr>
            </w:pPr>
          </w:p>
          <w:p w14:paraId="1B30E447" w14:textId="77777777" w:rsidR="00D665D0" w:rsidRPr="007619A4" w:rsidRDefault="00D665D0" w:rsidP="00816ACC">
            <w:pPr>
              <w:spacing w:line="360" w:lineRule="auto"/>
              <w:rPr>
                <w:rFonts w:asciiTheme="majorHAnsi" w:hAnsiTheme="majorHAnsi" w:cstheme="majorHAnsi"/>
                <w:i/>
                <w:sz w:val="28"/>
                <w:szCs w:val="28"/>
                <w:lang w:val="pt-BR"/>
              </w:rPr>
            </w:pPr>
          </w:p>
          <w:p w14:paraId="3DB23EC0" w14:textId="77777777" w:rsidR="00D665D0" w:rsidRPr="007619A4" w:rsidRDefault="00D665D0" w:rsidP="00816ACC">
            <w:pPr>
              <w:spacing w:line="360" w:lineRule="auto"/>
              <w:rPr>
                <w:rFonts w:asciiTheme="majorHAnsi" w:hAnsiTheme="majorHAnsi" w:cstheme="majorHAnsi"/>
                <w:i/>
                <w:sz w:val="28"/>
                <w:szCs w:val="28"/>
                <w:lang w:val="pt-BR"/>
              </w:rPr>
            </w:pPr>
          </w:p>
          <w:p w14:paraId="7A1E261C" w14:textId="77777777" w:rsidR="00D665D0" w:rsidRPr="007619A4" w:rsidRDefault="00D665D0" w:rsidP="00816ACC">
            <w:pPr>
              <w:spacing w:line="360" w:lineRule="auto"/>
              <w:rPr>
                <w:rFonts w:asciiTheme="majorHAnsi" w:hAnsiTheme="majorHAnsi" w:cstheme="majorHAnsi"/>
                <w:b/>
                <w:sz w:val="28"/>
                <w:szCs w:val="28"/>
                <w:lang w:val="pt-BR"/>
              </w:rPr>
            </w:pPr>
          </w:p>
          <w:p w14:paraId="71A9029F" w14:textId="77777777" w:rsidR="00D665D0" w:rsidRPr="007619A4" w:rsidRDefault="00D665D0" w:rsidP="00816ACC">
            <w:pPr>
              <w:spacing w:line="360" w:lineRule="auto"/>
              <w:rPr>
                <w:rFonts w:asciiTheme="majorHAnsi" w:hAnsiTheme="majorHAnsi" w:cstheme="majorHAnsi"/>
                <w:b/>
                <w:sz w:val="28"/>
                <w:szCs w:val="28"/>
                <w:lang w:val="pt-BR"/>
              </w:rPr>
            </w:pPr>
          </w:p>
          <w:p w14:paraId="7BD670BD" w14:textId="77777777" w:rsidR="00D665D0" w:rsidRPr="007619A4" w:rsidRDefault="00D665D0" w:rsidP="00816ACC">
            <w:pPr>
              <w:spacing w:line="360" w:lineRule="auto"/>
              <w:rPr>
                <w:rFonts w:asciiTheme="majorHAnsi" w:hAnsiTheme="majorHAnsi" w:cstheme="majorHAnsi"/>
                <w:b/>
                <w:sz w:val="28"/>
                <w:szCs w:val="28"/>
                <w:lang w:val="pt-BR"/>
              </w:rPr>
            </w:pPr>
          </w:p>
          <w:p w14:paraId="6CB000E9" w14:textId="77777777" w:rsidR="00D665D0" w:rsidRPr="007619A4" w:rsidRDefault="00D665D0" w:rsidP="00816ACC">
            <w:pPr>
              <w:spacing w:line="360" w:lineRule="auto"/>
              <w:rPr>
                <w:rFonts w:asciiTheme="majorHAnsi" w:hAnsiTheme="majorHAnsi" w:cstheme="majorHAnsi"/>
                <w:b/>
                <w:sz w:val="28"/>
                <w:szCs w:val="28"/>
                <w:lang w:val="pt-BR"/>
              </w:rPr>
            </w:pPr>
          </w:p>
          <w:p w14:paraId="371FED65" w14:textId="77777777" w:rsidR="00D665D0" w:rsidRPr="007619A4" w:rsidRDefault="00D665D0" w:rsidP="00816ACC">
            <w:pPr>
              <w:spacing w:line="360" w:lineRule="auto"/>
              <w:rPr>
                <w:rFonts w:asciiTheme="majorHAnsi" w:hAnsiTheme="majorHAnsi" w:cstheme="majorHAnsi"/>
                <w:b/>
                <w:sz w:val="28"/>
                <w:szCs w:val="28"/>
                <w:lang w:val="pt-BR"/>
              </w:rPr>
            </w:pPr>
          </w:p>
          <w:p w14:paraId="5EE3142E" w14:textId="77777777" w:rsidR="00D665D0" w:rsidRPr="007619A4" w:rsidRDefault="00D665D0" w:rsidP="00816ACC">
            <w:pPr>
              <w:spacing w:line="360" w:lineRule="auto"/>
              <w:rPr>
                <w:rFonts w:asciiTheme="majorHAnsi" w:hAnsiTheme="majorHAnsi" w:cstheme="majorHAnsi"/>
                <w:b/>
                <w:sz w:val="28"/>
                <w:szCs w:val="28"/>
                <w:lang w:val="pt-BR"/>
              </w:rPr>
            </w:pPr>
          </w:p>
          <w:p w14:paraId="488A1668"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0,5</w:t>
            </w:r>
          </w:p>
          <w:p w14:paraId="748A6A9F" w14:textId="77777777" w:rsidR="00D665D0" w:rsidRPr="007619A4" w:rsidRDefault="00D665D0" w:rsidP="00816ACC">
            <w:pPr>
              <w:spacing w:line="360" w:lineRule="auto"/>
              <w:rPr>
                <w:rFonts w:asciiTheme="majorHAnsi" w:hAnsiTheme="majorHAnsi" w:cstheme="majorHAnsi"/>
                <w:i/>
                <w:sz w:val="28"/>
                <w:szCs w:val="28"/>
                <w:lang w:val="pt-BR"/>
              </w:rPr>
            </w:pPr>
          </w:p>
          <w:p w14:paraId="7D29439A"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 xml:space="preserve"> </w:t>
            </w:r>
          </w:p>
          <w:p w14:paraId="3313763D" w14:textId="77777777" w:rsidR="00D665D0" w:rsidRPr="007619A4" w:rsidRDefault="00D665D0" w:rsidP="00816ACC">
            <w:pPr>
              <w:spacing w:line="360" w:lineRule="auto"/>
              <w:rPr>
                <w:rFonts w:asciiTheme="majorHAnsi" w:hAnsiTheme="majorHAnsi" w:cstheme="majorHAnsi"/>
                <w:i/>
                <w:sz w:val="28"/>
                <w:szCs w:val="28"/>
                <w:lang w:val="pt-BR"/>
              </w:rPr>
            </w:pPr>
          </w:p>
          <w:p w14:paraId="0CABCF6A" w14:textId="77777777" w:rsidR="00D665D0" w:rsidRPr="007619A4" w:rsidRDefault="00D665D0" w:rsidP="00816ACC">
            <w:pPr>
              <w:spacing w:line="360" w:lineRule="auto"/>
              <w:rPr>
                <w:rFonts w:asciiTheme="majorHAnsi" w:hAnsiTheme="majorHAnsi" w:cstheme="majorHAnsi"/>
                <w:b/>
                <w:sz w:val="28"/>
                <w:szCs w:val="28"/>
                <w:lang w:val="pt-BR"/>
              </w:rPr>
            </w:pPr>
          </w:p>
          <w:p w14:paraId="3640D366" w14:textId="77777777" w:rsidR="00D665D0" w:rsidRPr="007619A4" w:rsidRDefault="00D665D0" w:rsidP="00816ACC">
            <w:pPr>
              <w:spacing w:line="360" w:lineRule="auto"/>
              <w:rPr>
                <w:rFonts w:asciiTheme="majorHAnsi" w:hAnsiTheme="majorHAnsi" w:cstheme="majorHAnsi"/>
                <w:b/>
                <w:sz w:val="28"/>
                <w:szCs w:val="28"/>
                <w:lang w:val="pt-BR"/>
              </w:rPr>
            </w:pPr>
          </w:p>
          <w:p w14:paraId="6FFACB3D"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0353E58A" w14:textId="77777777" w:rsidR="00D665D0" w:rsidRPr="007619A4" w:rsidRDefault="00D665D0" w:rsidP="00816ACC">
            <w:pPr>
              <w:spacing w:line="360" w:lineRule="auto"/>
              <w:rPr>
                <w:rFonts w:asciiTheme="majorHAnsi" w:hAnsiTheme="majorHAnsi" w:cstheme="majorHAnsi"/>
                <w:i/>
                <w:sz w:val="28"/>
                <w:szCs w:val="28"/>
                <w:lang w:val="pt-BR"/>
              </w:rPr>
            </w:pPr>
          </w:p>
          <w:p w14:paraId="449994B5" w14:textId="77777777" w:rsidR="00D665D0" w:rsidRPr="007619A4" w:rsidRDefault="00D665D0" w:rsidP="00816ACC">
            <w:pPr>
              <w:spacing w:line="360" w:lineRule="auto"/>
              <w:rPr>
                <w:rFonts w:asciiTheme="majorHAnsi" w:hAnsiTheme="majorHAnsi" w:cstheme="majorHAnsi"/>
                <w:b/>
                <w:sz w:val="28"/>
                <w:szCs w:val="28"/>
                <w:lang w:val="pt-BR"/>
              </w:rPr>
            </w:pPr>
          </w:p>
          <w:p w14:paraId="52EAB8B9" w14:textId="77777777" w:rsidR="00D665D0" w:rsidRPr="007619A4" w:rsidRDefault="00D665D0" w:rsidP="00816ACC">
            <w:pPr>
              <w:spacing w:line="360" w:lineRule="auto"/>
              <w:rPr>
                <w:rFonts w:asciiTheme="majorHAnsi" w:hAnsiTheme="majorHAnsi" w:cstheme="majorHAnsi"/>
                <w:i/>
                <w:sz w:val="28"/>
                <w:szCs w:val="28"/>
                <w:lang w:val="pt-BR"/>
              </w:rPr>
            </w:pPr>
            <w:r w:rsidRPr="007619A4">
              <w:rPr>
                <w:rFonts w:asciiTheme="majorHAnsi" w:hAnsiTheme="majorHAnsi" w:cstheme="majorHAnsi"/>
                <w:b/>
                <w:sz w:val="28"/>
                <w:szCs w:val="28"/>
                <w:lang w:val="pt-BR"/>
              </w:rPr>
              <w:t>0,25</w:t>
            </w:r>
          </w:p>
        </w:tc>
      </w:tr>
      <w:tr w:rsidR="00D665D0" w:rsidRPr="007619A4" w14:paraId="77AEF2BB" w14:textId="77777777" w:rsidTr="00D665D0">
        <w:tc>
          <w:tcPr>
            <w:tcW w:w="675" w:type="dxa"/>
            <w:vMerge w:val="restart"/>
            <w:vAlign w:val="center"/>
          </w:tcPr>
          <w:p w14:paraId="2E16369F"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lastRenderedPageBreak/>
              <w:t>3</w:t>
            </w:r>
          </w:p>
        </w:tc>
        <w:tc>
          <w:tcPr>
            <w:tcW w:w="8647" w:type="dxa"/>
          </w:tcPr>
          <w:p w14:paraId="253A4ED3" w14:textId="77777777" w:rsidR="00D665D0" w:rsidRPr="007619A4" w:rsidRDefault="00D665D0" w:rsidP="00816ACC">
            <w:pPr>
              <w:tabs>
                <w:tab w:val="left" w:pos="720"/>
              </w:tabs>
              <w:spacing w:line="360" w:lineRule="auto"/>
              <w:rPr>
                <w:rFonts w:asciiTheme="majorHAnsi" w:hAnsiTheme="majorHAnsi" w:cstheme="majorHAnsi"/>
                <w:i/>
                <w:sz w:val="28"/>
                <w:szCs w:val="28"/>
              </w:rPr>
            </w:pPr>
            <w:r w:rsidRPr="007619A4">
              <w:rPr>
                <w:rFonts w:asciiTheme="majorHAnsi" w:hAnsiTheme="majorHAnsi" w:cstheme="majorHAnsi"/>
                <w:i/>
                <w:sz w:val="28"/>
                <w:szCs w:val="28"/>
              </w:rPr>
              <w:t>1. Khi chu trình Crep ngừng lại thì cây bị ngộ độc bởi NH</w:t>
            </w:r>
            <w:r w:rsidRPr="007619A4">
              <w:rPr>
                <w:rFonts w:asciiTheme="majorHAnsi" w:hAnsiTheme="majorHAnsi" w:cstheme="majorHAnsi"/>
                <w:i/>
                <w:sz w:val="28"/>
                <w:szCs w:val="28"/>
                <w:vertAlign w:val="subscript"/>
              </w:rPr>
              <w:t>3</w:t>
            </w:r>
            <w:r w:rsidRPr="007619A4">
              <w:rPr>
                <w:rFonts w:asciiTheme="majorHAnsi" w:hAnsiTheme="majorHAnsi" w:cstheme="majorHAnsi"/>
                <w:i/>
                <w:sz w:val="28"/>
                <w:szCs w:val="28"/>
              </w:rPr>
              <w:t xml:space="preserve">. Điều đó đúng hay sai? Vì sao? </w:t>
            </w:r>
          </w:p>
          <w:p w14:paraId="48EEBF0E" w14:textId="77777777" w:rsidR="00D665D0" w:rsidRPr="007619A4" w:rsidRDefault="00D665D0" w:rsidP="00816ACC">
            <w:pPr>
              <w:tabs>
                <w:tab w:val="left" w:pos="720"/>
              </w:tabs>
              <w:spacing w:line="360" w:lineRule="auto"/>
              <w:rPr>
                <w:rFonts w:asciiTheme="majorHAnsi" w:hAnsiTheme="majorHAnsi" w:cstheme="majorHAnsi"/>
                <w:sz w:val="28"/>
                <w:szCs w:val="28"/>
              </w:rPr>
            </w:pPr>
            <w:r w:rsidRPr="007619A4">
              <w:rPr>
                <w:rFonts w:asciiTheme="majorHAnsi" w:hAnsiTheme="majorHAnsi" w:cstheme="majorHAnsi"/>
                <w:sz w:val="28"/>
                <w:szCs w:val="28"/>
              </w:rPr>
              <w:t xml:space="preserve">   - Đúng. Khi chu trình Crep ngừng lại thì cây bị ngộ độc bởi NH</w:t>
            </w:r>
            <w:r w:rsidRPr="007619A4">
              <w:rPr>
                <w:rFonts w:asciiTheme="majorHAnsi" w:hAnsiTheme="majorHAnsi" w:cstheme="majorHAnsi"/>
                <w:sz w:val="28"/>
                <w:szCs w:val="28"/>
                <w:vertAlign w:val="subscript"/>
              </w:rPr>
              <w:t>3</w:t>
            </w:r>
            <w:r w:rsidRPr="007619A4">
              <w:rPr>
                <w:rFonts w:asciiTheme="majorHAnsi" w:hAnsiTheme="majorHAnsi" w:cstheme="majorHAnsi"/>
                <w:sz w:val="28"/>
                <w:szCs w:val="28"/>
              </w:rPr>
              <w:t xml:space="preserve">. </w:t>
            </w:r>
          </w:p>
          <w:p w14:paraId="0A246417" w14:textId="77777777" w:rsidR="00D665D0" w:rsidRPr="007619A4" w:rsidRDefault="00D665D0" w:rsidP="00816ACC">
            <w:pPr>
              <w:tabs>
                <w:tab w:val="left" w:pos="720"/>
              </w:tabs>
              <w:spacing w:line="360" w:lineRule="auto"/>
              <w:rPr>
                <w:rFonts w:asciiTheme="majorHAnsi" w:hAnsiTheme="majorHAnsi" w:cstheme="majorHAnsi"/>
                <w:i/>
                <w:sz w:val="28"/>
                <w:szCs w:val="28"/>
              </w:rPr>
            </w:pPr>
            <w:r w:rsidRPr="007619A4">
              <w:rPr>
                <w:rFonts w:asciiTheme="majorHAnsi" w:hAnsiTheme="majorHAnsi" w:cstheme="majorHAnsi"/>
                <w:sz w:val="28"/>
                <w:szCs w:val="28"/>
              </w:rPr>
              <w:t xml:space="preserve">   - Vì: Chu trình Crep dừng lại </w:t>
            </w:r>
            <w:r w:rsidRPr="007619A4">
              <w:rPr>
                <w:rFonts w:asciiTheme="majorHAnsi" w:hAnsiTheme="majorHAnsi" w:cstheme="majorHAnsi"/>
                <w:sz w:val="28"/>
                <w:szCs w:val="28"/>
              </w:rPr>
              <w:sym w:font="Symbol" w:char="F0AE"/>
            </w:r>
            <w:r w:rsidRPr="007619A4">
              <w:rPr>
                <w:rFonts w:asciiTheme="majorHAnsi" w:hAnsiTheme="majorHAnsi" w:cstheme="majorHAnsi"/>
                <w:sz w:val="28"/>
                <w:szCs w:val="28"/>
              </w:rPr>
              <w:t xml:space="preserve"> không có các axit hữu cơ để kết hợp với NH</w:t>
            </w:r>
            <w:r w:rsidRPr="007619A4">
              <w:rPr>
                <w:rFonts w:asciiTheme="majorHAnsi" w:hAnsiTheme="majorHAnsi" w:cstheme="majorHAnsi"/>
                <w:sz w:val="28"/>
                <w:szCs w:val="28"/>
                <w:vertAlign w:val="subscript"/>
              </w:rPr>
              <w:t>3</w:t>
            </w:r>
            <w:r w:rsidRPr="007619A4">
              <w:rPr>
                <w:rFonts w:asciiTheme="majorHAnsi" w:hAnsiTheme="majorHAnsi" w:cstheme="majorHAnsi"/>
                <w:sz w:val="28"/>
                <w:szCs w:val="28"/>
              </w:rPr>
              <w:t xml:space="preserve"> thành axit amin </w:t>
            </w:r>
            <w:r w:rsidRPr="007619A4">
              <w:rPr>
                <w:rFonts w:asciiTheme="majorHAnsi" w:hAnsiTheme="majorHAnsi" w:cstheme="majorHAnsi"/>
                <w:sz w:val="28"/>
                <w:szCs w:val="28"/>
              </w:rPr>
              <w:sym w:font="Symbol" w:char="F0AE"/>
            </w:r>
            <w:r w:rsidRPr="007619A4">
              <w:rPr>
                <w:rFonts w:asciiTheme="majorHAnsi" w:hAnsiTheme="majorHAnsi" w:cstheme="majorHAnsi"/>
                <w:sz w:val="28"/>
                <w:szCs w:val="28"/>
              </w:rPr>
              <w:t xml:space="preserve"> cây tính luỹ nhiều NH</w:t>
            </w:r>
            <w:r w:rsidRPr="007619A4">
              <w:rPr>
                <w:rFonts w:asciiTheme="majorHAnsi" w:hAnsiTheme="majorHAnsi" w:cstheme="majorHAnsi"/>
                <w:sz w:val="28"/>
                <w:szCs w:val="28"/>
                <w:vertAlign w:val="subscript"/>
              </w:rPr>
              <w:t>3</w:t>
            </w:r>
            <w:r w:rsidRPr="007619A4">
              <w:rPr>
                <w:rFonts w:asciiTheme="majorHAnsi" w:hAnsiTheme="majorHAnsi" w:cstheme="majorHAnsi"/>
                <w:sz w:val="28"/>
                <w:szCs w:val="28"/>
              </w:rPr>
              <w:t xml:space="preserve"> </w:t>
            </w:r>
            <w:r w:rsidRPr="007619A4">
              <w:rPr>
                <w:rFonts w:asciiTheme="majorHAnsi" w:hAnsiTheme="majorHAnsi" w:cstheme="majorHAnsi"/>
                <w:sz w:val="28"/>
                <w:szCs w:val="28"/>
              </w:rPr>
              <w:sym w:font="Symbol" w:char="F0AE"/>
            </w:r>
            <w:r w:rsidRPr="007619A4">
              <w:rPr>
                <w:rFonts w:asciiTheme="majorHAnsi" w:hAnsiTheme="majorHAnsi" w:cstheme="majorHAnsi"/>
                <w:sz w:val="28"/>
                <w:szCs w:val="28"/>
              </w:rPr>
              <w:t xml:space="preserve"> ngộ độc.</w:t>
            </w:r>
          </w:p>
        </w:tc>
        <w:tc>
          <w:tcPr>
            <w:tcW w:w="709" w:type="dxa"/>
          </w:tcPr>
          <w:p w14:paraId="31207E54" w14:textId="77777777" w:rsidR="00D665D0" w:rsidRPr="007619A4" w:rsidRDefault="00D665D0" w:rsidP="00816ACC">
            <w:pPr>
              <w:spacing w:line="360" w:lineRule="auto"/>
              <w:rPr>
                <w:rFonts w:asciiTheme="majorHAnsi" w:hAnsiTheme="majorHAnsi" w:cstheme="majorHAnsi"/>
                <w:i/>
                <w:sz w:val="28"/>
                <w:szCs w:val="28"/>
                <w:lang w:val="pt-BR"/>
              </w:rPr>
            </w:pPr>
          </w:p>
          <w:p w14:paraId="469B2A4B" w14:textId="77777777" w:rsidR="00D665D0" w:rsidRPr="007619A4" w:rsidRDefault="00D665D0" w:rsidP="00816ACC">
            <w:pPr>
              <w:spacing w:line="360" w:lineRule="auto"/>
              <w:rPr>
                <w:rFonts w:asciiTheme="majorHAnsi" w:hAnsiTheme="majorHAnsi" w:cstheme="majorHAnsi"/>
                <w:i/>
                <w:sz w:val="28"/>
                <w:szCs w:val="28"/>
                <w:lang w:val="pt-BR"/>
              </w:rPr>
            </w:pPr>
          </w:p>
          <w:p w14:paraId="49B2478D"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0,5</w:t>
            </w:r>
          </w:p>
          <w:p w14:paraId="576FD0ED" w14:textId="77777777" w:rsidR="00D665D0" w:rsidRPr="007619A4" w:rsidRDefault="00D665D0" w:rsidP="00816ACC">
            <w:pPr>
              <w:spacing w:line="360" w:lineRule="auto"/>
              <w:rPr>
                <w:rFonts w:asciiTheme="majorHAnsi" w:hAnsiTheme="majorHAnsi" w:cstheme="majorHAnsi"/>
                <w:i/>
                <w:sz w:val="28"/>
                <w:szCs w:val="28"/>
                <w:lang w:val="pt-BR"/>
              </w:rPr>
            </w:pPr>
            <w:r w:rsidRPr="007619A4">
              <w:rPr>
                <w:rFonts w:asciiTheme="majorHAnsi" w:hAnsiTheme="majorHAnsi" w:cstheme="majorHAnsi"/>
                <w:b/>
                <w:sz w:val="28"/>
                <w:szCs w:val="28"/>
                <w:lang w:val="pt-BR"/>
              </w:rPr>
              <w:t>0,5</w:t>
            </w:r>
          </w:p>
        </w:tc>
      </w:tr>
      <w:tr w:rsidR="00D665D0" w:rsidRPr="007619A4" w14:paraId="40F609DF" w14:textId="77777777" w:rsidTr="00D665D0">
        <w:tc>
          <w:tcPr>
            <w:tcW w:w="675" w:type="dxa"/>
            <w:vMerge/>
          </w:tcPr>
          <w:p w14:paraId="0DA2D996" w14:textId="77777777" w:rsidR="00D665D0" w:rsidRPr="007619A4" w:rsidRDefault="00D665D0" w:rsidP="00816ACC">
            <w:pPr>
              <w:spacing w:line="360" w:lineRule="auto"/>
              <w:rPr>
                <w:rFonts w:asciiTheme="majorHAnsi" w:hAnsiTheme="majorHAnsi" w:cstheme="majorHAnsi"/>
                <w:i/>
                <w:sz w:val="28"/>
                <w:szCs w:val="28"/>
                <w:lang w:val="pt-BR"/>
              </w:rPr>
            </w:pPr>
          </w:p>
        </w:tc>
        <w:tc>
          <w:tcPr>
            <w:tcW w:w="8647" w:type="dxa"/>
          </w:tcPr>
          <w:p w14:paraId="3B820777" w14:textId="77777777" w:rsidR="00D665D0" w:rsidRPr="007619A4" w:rsidRDefault="00D665D0" w:rsidP="00816ACC">
            <w:pPr>
              <w:tabs>
                <w:tab w:val="left" w:pos="720"/>
              </w:tabs>
              <w:spacing w:line="360" w:lineRule="auto"/>
              <w:rPr>
                <w:rFonts w:asciiTheme="majorHAnsi" w:hAnsiTheme="majorHAnsi" w:cstheme="majorHAnsi"/>
                <w:b/>
                <w:i/>
                <w:sz w:val="28"/>
                <w:szCs w:val="28"/>
                <w:lang w:val="pt-BR"/>
              </w:rPr>
            </w:pPr>
            <w:r w:rsidRPr="007619A4">
              <w:rPr>
                <w:rFonts w:asciiTheme="majorHAnsi" w:hAnsiTheme="majorHAnsi" w:cstheme="majorHAnsi"/>
                <w:i/>
                <w:sz w:val="28"/>
                <w:szCs w:val="28"/>
                <w:lang w:val="nl-NL"/>
              </w:rPr>
              <w:t xml:space="preserve">2. </w:t>
            </w:r>
            <w:r w:rsidRPr="007619A4">
              <w:rPr>
                <w:rFonts w:asciiTheme="majorHAnsi" w:hAnsiTheme="majorHAnsi" w:cstheme="majorHAnsi"/>
                <w:i/>
                <w:sz w:val="28"/>
                <w:szCs w:val="28"/>
              </w:rPr>
              <w:t xml:space="preserve">Tại sao quá trình quang hợp ở </w:t>
            </w:r>
            <w:r w:rsidRPr="007619A4">
              <w:rPr>
                <w:rFonts w:asciiTheme="majorHAnsi" w:hAnsiTheme="majorHAnsi" w:cstheme="majorHAnsi"/>
                <w:i/>
                <w:sz w:val="28"/>
                <w:szCs w:val="28"/>
                <w:lang w:val="nl-NL"/>
              </w:rPr>
              <w:t xml:space="preserve">thực vật </w:t>
            </w:r>
            <w:r w:rsidRPr="007619A4">
              <w:rPr>
                <w:rFonts w:asciiTheme="majorHAnsi" w:hAnsiTheme="majorHAnsi" w:cstheme="majorHAnsi"/>
                <w:i/>
                <w:sz w:val="28"/>
                <w:szCs w:val="28"/>
              </w:rPr>
              <w:t>C</w:t>
            </w:r>
            <w:r w:rsidRPr="007619A4">
              <w:rPr>
                <w:rFonts w:asciiTheme="majorHAnsi" w:hAnsiTheme="majorHAnsi" w:cstheme="majorHAnsi"/>
                <w:i/>
                <w:sz w:val="28"/>
                <w:szCs w:val="28"/>
                <w:vertAlign w:val="subscript"/>
              </w:rPr>
              <w:t>3</w:t>
            </w:r>
            <w:r w:rsidRPr="007619A4">
              <w:rPr>
                <w:rFonts w:asciiTheme="majorHAnsi" w:hAnsiTheme="majorHAnsi" w:cstheme="majorHAnsi"/>
                <w:i/>
                <w:sz w:val="28"/>
                <w:szCs w:val="28"/>
              </w:rPr>
              <w:t xml:space="preserve"> và </w:t>
            </w:r>
            <w:r w:rsidRPr="007619A4">
              <w:rPr>
                <w:rFonts w:asciiTheme="majorHAnsi" w:hAnsiTheme="majorHAnsi" w:cstheme="majorHAnsi"/>
                <w:i/>
                <w:sz w:val="28"/>
                <w:szCs w:val="28"/>
                <w:lang w:val="nl-NL"/>
              </w:rPr>
              <w:t xml:space="preserve">thực vật </w:t>
            </w:r>
            <w:r w:rsidRPr="007619A4">
              <w:rPr>
                <w:rFonts w:asciiTheme="majorHAnsi" w:hAnsiTheme="majorHAnsi" w:cstheme="majorHAnsi"/>
                <w:i/>
                <w:sz w:val="28"/>
                <w:szCs w:val="28"/>
              </w:rPr>
              <w:t xml:space="preserve">CAM đều bị kìm hãm do hàm lượng ôxi cao, nhưng ở </w:t>
            </w:r>
            <w:r w:rsidRPr="007619A4">
              <w:rPr>
                <w:rFonts w:asciiTheme="majorHAnsi" w:hAnsiTheme="majorHAnsi" w:cstheme="majorHAnsi"/>
                <w:i/>
                <w:sz w:val="28"/>
                <w:szCs w:val="28"/>
                <w:lang w:val="nl-NL"/>
              </w:rPr>
              <w:t xml:space="preserve">thực vật </w:t>
            </w:r>
            <w:r w:rsidRPr="007619A4">
              <w:rPr>
                <w:rFonts w:asciiTheme="majorHAnsi" w:hAnsiTheme="majorHAnsi" w:cstheme="majorHAnsi"/>
                <w:i/>
                <w:sz w:val="28"/>
                <w:szCs w:val="28"/>
              </w:rPr>
              <w:t>C</w:t>
            </w:r>
            <w:r w:rsidRPr="007619A4">
              <w:rPr>
                <w:rFonts w:asciiTheme="majorHAnsi" w:hAnsiTheme="majorHAnsi" w:cstheme="majorHAnsi"/>
                <w:i/>
                <w:sz w:val="28"/>
                <w:szCs w:val="28"/>
                <w:vertAlign w:val="subscript"/>
              </w:rPr>
              <w:t>3</w:t>
            </w:r>
            <w:r w:rsidRPr="007619A4">
              <w:rPr>
                <w:rFonts w:asciiTheme="majorHAnsi" w:hAnsiTheme="majorHAnsi" w:cstheme="majorHAnsi"/>
                <w:i/>
                <w:sz w:val="28"/>
                <w:szCs w:val="28"/>
              </w:rPr>
              <w:t xml:space="preserve"> xảy ra hô hấp sáng mà </w:t>
            </w:r>
            <w:r w:rsidRPr="007619A4">
              <w:rPr>
                <w:rFonts w:asciiTheme="majorHAnsi" w:hAnsiTheme="majorHAnsi" w:cstheme="majorHAnsi"/>
                <w:i/>
                <w:sz w:val="28"/>
                <w:szCs w:val="28"/>
                <w:lang w:val="nl-NL"/>
              </w:rPr>
              <w:t xml:space="preserve">thực vật </w:t>
            </w:r>
            <w:r w:rsidRPr="007619A4">
              <w:rPr>
                <w:rFonts w:asciiTheme="majorHAnsi" w:hAnsiTheme="majorHAnsi" w:cstheme="majorHAnsi"/>
                <w:i/>
                <w:sz w:val="28"/>
                <w:szCs w:val="28"/>
              </w:rPr>
              <w:t xml:space="preserve"> CAM lại không có?</w:t>
            </w:r>
          </w:p>
          <w:p w14:paraId="06652E03" w14:textId="77777777" w:rsidR="00D665D0" w:rsidRPr="007619A4" w:rsidRDefault="00D665D0" w:rsidP="00816ACC">
            <w:pPr>
              <w:pStyle w:val="ListParagraph"/>
              <w:spacing w:after="0" w:line="360" w:lineRule="auto"/>
              <w:ind w:left="0"/>
              <w:rPr>
                <w:rFonts w:asciiTheme="majorHAnsi" w:hAnsiTheme="majorHAnsi" w:cstheme="majorHAnsi"/>
                <w:sz w:val="28"/>
                <w:szCs w:val="28"/>
                <w:lang w:val="sv-SE"/>
              </w:rPr>
            </w:pPr>
            <w:r w:rsidRPr="007619A4">
              <w:rPr>
                <w:rFonts w:asciiTheme="majorHAnsi" w:hAnsiTheme="majorHAnsi" w:cstheme="majorHAnsi"/>
                <w:sz w:val="28"/>
                <w:szCs w:val="28"/>
                <w:lang w:val="sv-SE"/>
              </w:rPr>
              <w:t>- QH ở TVC</w:t>
            </w:r>
            <w:r w:rsidRPr="007619A4">
              <w:rPr>
                <w:rFonts w:asciiTheme="majorHAnsi" w:hAnsiTheme="majorHAnsi" w:cstheme="majorHAnsi"/>
                <w:sz w:val="28"/>
                <w:szCs w:val="28"/>
                <w:vertAlign w:val="subscript"/>
                <w:lang w:val="sv-SE"/>
              </w:rPr>
              <w:t>3</w:t>
            </w:r>
            <w:r w:rsidRPr="007619A4">
              <w:rPr>
                <w:rFonts w:asciiTheme="majorHAnsi" w:hAnsiTheme="majorHAnsi" w:cstheme="majorHAnsi"/>
                <w:sz w:val="28"/>
                <w:szCs w:val="28"/>
                <w:lang w:val="sv-SE"/>
              </w:rPr>
              <w:t xml:space="preserve"> và CAM đều bị kìm hãm bởi hàm lượng O</w:t>
            </w:r>
            <w:r w:rsidRPr="007619A4">
              <w:rPr>
                <w:rFonts w:asciiTheme="majorHAnsi" w:hAnsiTheme="majorHAnsi" w:cstheme="majorHAnsi"/>
                <w:sz w:val="28"/>
                <w:szCs w:val="28"/>
                <w:vertAlign w:val="subscript"/>
                <w:lang w:val="sv-SE"/>
              </w:rPr>
              <w:t>2</w:t>
            </w:r>
            <w:r w:rsidRPr="007619A4">
              <w:rPr>
                <w:rFonts w:asciiTheme="majorHAnsi" w:hAnsiTheme="majorHAnsi" w:cstheme="majorHAnsi"/>
                <w:sz w:val="28"/>
                <w:szCs w:val="28"/>
                <w:lang w:val="sv-SE"/>
              </w:rPr>
              <w:t xml:space="preserve"> cao vì ở cả 2 loại TV này QH đều xảy ra ở 1 loại lục lạp có trong TB mô giậu.</w:t>
            </w:r>
          </w:p>
          <w:p w14:paraId="72A2CB08" w14:textId="77777777" w:rsidR="00D665D0" w:rsidRPr="007619A4" w:rsidRDefault="00D665D0" w:rsidP="00816ACC">
            <w:pPr>
              <w:pStyle w:val="ListParagraph"/>
              <w:spacing w:after="0" w:line="360" w:lineRule="auto"/>
              <w:ind w:left="0"/>
              <w:rPr>
                <w:rFonts w:asciiTheme="majorHAnsi" w:hAnsiTheme="majorHAnsi" w:cstheme="majorHAnsi"/>
                <w:sz w:val="28"/>
                <w:szCs w:val="28"/>
                <w:lang w:val="sv-SE"/>
              </w:rPr>
            </w:pPr>
            <w:r w:rsidRPr="007619A4">
              <w:rPr>
                <w:rFonts w:asciiTheme="majorHAnsi" w:hAnsiTheme="majorHAnsi" w:cstheme="majorHAnsi"/>
                <w:sz w:val="28"/>
                <w:szCs w:val="28"/>
                <w:lang w:val="sv-SE"/>
              </w:rPr>
              <w:t>- TV C</w:t>
            </w:r>
            <w:r w:rsidRPr="007619A4">
              <w:rPr>
                <w:rFonts w:asciiTheme="majorHAnsi" w:hAnsiTheme="majorHAnsi" w:cstheme="majorHAnsi"/>
                <w:sz w:val="28"/>
                <w:szCs w:val="28"/>
                <w:vertAlign w:val="subscript"/>
                <w:lang w:val="sv-SE"/>
              </w:rPr>
              <w:t>3</w:t>
            </w:r>
            <w:r w:rsidRPr="007619A4">
              <w:rPr>
                <w:rFonts w:asciiTheme="majorHAnsi" w:hAnsiTheme="majorHAnsi" w:cstheme="majorHAnsi"/>
                <w:sz w:val="28"/>
                <w:szCs w:val="28"/>
                <w:lang w:val="sv-SE"/>
              </w:rPr>
              <w:t xml:space="preserve"> xảy ra hô hấp sáng vì có enzim cố định CO</w:t>
            </w:r>
            <w:r w:rsidRPr="007619A4">
              <w:rPr>
                <w:rFonts w:asciiTheme="majorHAnsi" w:hAnsiTheme="majorHAnsi" w:cstheme="majorHAnsi"/>
                <w:sz w:val="28"/>
                <w:szCs w:val="28"/>
                <w:vertAlign w:val="subscript"/>
                <w:lang w:val="sv-SE"/>
              </w:rPr>
              <w:t>2</w:t>
            </w:r>
            <w:r w:rsidRPr="007619A4">
              <w:rPr>
                <w:rFonts w:asciiTheme="majorHAnsi" w:hAnsiTheme="majorHAnsi" w:cstheme="majorHAnsi"/>
                <w:sz w:val="28"/>
                <w:szCs w:val="28"/>
                <w:vertAlign w:val="superscript"/>
                <w:lang w:val="sv-SE"/>
              </w:rPr>
              <w:t xml:space="preserve"> </w:t>
            </w:r>
            <w:r w:rsidRPr="007619A4">
              <w:rPr>
                <w:rFonts w:asciiTheme="majorHAnsi" w:hAnsiTheme="majorHAnsi" w:cstheme="majorHAnsi"/>
                <w:sz w:val="28"/>
                <w:szCs w:val="28"/>
                <w:lang w:val="sv-SE"/>
              </w:rPr>
              <w:t>là</w:t>
            </w:r>
            <w:r w:rsidRPr="007619A4">
              <w:rPr>
                <w:rFonts w:asciiTheme="majorHAnsi" w:hAnsiTheme="majorHAnsi" w:cstheme="majorHAnsi"/>
                <w:sz w:val="28"/>
                <w:szCs w:val="28"/>
                <w:vertAlign w:val="superscript"/>
                <w:lang w:val="sv-SE"/>
              </w:rPr>
              <w:t xml:space="preserve"> </w:t>
            </w:r>
            <w:r w:rsidRPr="007619A4">
              <w:rPr>
                <w:rFonts w:asciiTheme="majorHAnsi" w:hAnsiTheme="majorHAnsi" w:cstheme="majorHAnsi"/>
                <w:sz w:val="28"/>
                <w:szCs w:val="28"/>
                <w:lang w:val="sv-SE"/>
              </w:rPr>
              <w:t>rubisco, khi O</w:t>
            </w:r>
            <w:r w:rsidRPr="007619A4">
              <w:rPr>
                <w:rFonts w:asciiTheme="majorHAnsi" w:hAnsiTheme="majorHAnsi" w:cstheme="majorHAnsi"/>
                <w:sz w:val="28"/>
                <w:szCs w:val="28"/>
                <w:vertAlign w:val="subscript"/>
                <w:lang w:val="sv-SE"/>
              </w:rPr>
              <w:t>2</w:t>
            </w:r>
            <w:r w:rsidRPr="007619A4">
              <w:rPr>
                <w:rFonts w:asciiTheme="majorHAnsi" w:hAnsiTheme="majorHAnsi" w:cstheme="majorHAnsi"/>
                <w:sz w:val="28"/>
                <w:szCs w:val="28"/>
                <w:lang w:val="sv-SE"/>
              </w:rPr>
              <w:t xml:space="preserve"> cao nó có hoạt tính oxi hóa</w:t>
            </w:r>
            <w:r w:rsidRPr="007619A4">
              <w:rPr>
                <w:rFonts w:asciiTheme="majorHAnsi" w:hAnsiTheme="majorHAnsi" w:cstheme="majorHAnsi"/>
                <w:sz w:val="28"/>
                <w:szCs w:val="28"/>
                <w:lang w:val="sv-SE"/>
              </w:rPr>
              <w:sym w:font="Symbol" w:char="F0AE"/>
            </w:r>
            <w:r w:rsidRPr="007619A4">
              <w:rPr>
                <w:rFonts w:asciiTheme="majorHAnsi" w:hAnsiTheme="majorHAnsi" w:cstheme="majorHAnsi"/>
                <w:sz w:val="28"/>
                <w:szCs w:val="28"/>
                <w:lang w:val="sv-SE"/>
              </w:rPr>
              <w:t xml:space="preserve"> xảy ra hô hấp sáng</w:t>
            </w:r>
          </w:p>
          <w:p w14:paraId="6A53D69C" w14:textId="77777777" w:rsidR="00D665D0" w:rsidRPr="007619A4" w:rsidRDefault="00D665D0" w:rsidP="00816ACC">
            <w:pPr>
              <w:spacing w:line="360" w:lineRule="auto"/>
              <w:rPr>
                <w:rFonts w:asciiTheme="majorHAnsi" w:hAnsiTheme="majorHAnsi" w:cstheme="majorHAnsi"/>
                <w:i/>
                <w:sz w:val="28"/>
                <w:szCs w:val="28"/>
                <w:lang w:val="pt-BR"/>
              </w:rPr>
            </w:pPr>
            <w:r w:rsidRPr="007619A4">
              <w:rPr>
                <w:rFonts w:asciiTheme="majorHAnsi" w:hAnsiTheme="majorHAnsi" w:cstheme="majorHAnsi"/>
                <w:sz w:val="28"/>
                <w:szCs w:val="28"/>
                <w:lang w:val="sv-SE"/>
              </w:rPr>
              <w:t>- TV CAM: enzim cố định CO</w:t>
            </w:r>
            <w:r w:rsidRPr="007619A4">
              <w:rPr>
                <w:rFonts w:asciiTheme="majorHAnsi" w:hAnsiTheme="majorHAnsi" w:cstheme="majorHAnsi"/>
                <w:sz w:val="28"/>
                <w:szCs w:val="28"/>
                <w:vertAlign w:val="subscript"/>
                <w:lang w:val="sv-SE"/>
              </w:rPr>
              <w:t>2</w:t>
            </w:r>
            <w:r w:rsidRPr="007619A4">
              <w:rPr>
                <w:rFonts w:asciiTheme="majorHAnsi" w:hAnsiTheme="majorHAnsi" w:cstheme="majorHAnsi"/>
                <w:sz w:val="28"/>
                <w:szCs w:val="28"/>
                <w:lang w:val="sv-SE"/>
              </w:rPr>
              <w:t xml:space="preserve"> đầu tiên là PEP cacboxilaza chỉ có hoạt tính cacbôxil hóa. Mặt khác quá trình cố định CO</w:t>
            </w:r>
            <w:r w:rsidRPr="007619A4">
              <w:rPr>
                <w:rFonts w:asciiTheme="majorHAnsi" w:hAnsiTheme="majorHAnsi" w:cstheme="majorHAnsi"/>
                <w:sz w:val="28"/>
                <w:szCs w:val="28"/>
                <w:vertAlign w:val="subscript"/>
                <w:lang w:val="sv-SE"/>
              </w:rPr>
              <w:t xml:space="preserve">2 </w:t>
            </w:r>
            <w:r w:rsidRPr="007619A4">
              <w:rPr>
                <w:rFonts w:asciiTheme="majorHAnsi" w:hAnsiTheme="majorHAnsi" w:cstheme="majorHAnsi"/>
                <w:sz w:val="28"/>
                <w:szCs w:val="28"/>
                <w:lang w:val="sv-SE"/>
              </w:rPr>
              <w:t xml:space="preserve"> và khử CO</w:t>
            </w:r>
            <w:r w:rsidRPr="007619A4">
              <w:rPr>
                <w:rFonts w:asciiTheme="majorHAnsi" w:hAnsiTheme="majorHAnsi" w:cstheme="majorHAnsi"/>
                <w:sz w:val="28"/>
                <w:szCs w:val="28"/>
                <w:vertAlign w:val="subscript"/>
                <w:lang w:val="sv-SE"/>
              </w:rPr>
              <w:t>2</w:t>
            </w:r>
            <w:r w:rsidRPr="007619A4">
              <w:rPr>
                <w:rFonts w:asciiTheme="majorHAnsi" w:hAnsiTheme="majorHAnsi" w:cstheme="majorHAnsi"/>
                <w:sz w:val="28"/>
                <w:szCs w:val="28"/>
                <w:lang w:val="sv-SE"/>
              </w:rPr>
              <w:t xml:space="preserve"> có sự phân định về thời gian </w:t>
            </w:r>
            <w:r w:rsidRPr="007619A4">
              <w:rPr>
                <w:rFonts w:asciiTheme="majorHAnsi" w:hAnsiTheme="majorHAnsi" w:cstheme="majorHAnsi"/>
                <w:sz w:val="28"/>
                <w:szCs w:val="28"/>
              </w:rPr>
              <w:sym w:font="Symbol" w:char="F0AE"/>
            </w:r>
            <w:r w:rsidRPr="007619A4">
              <w:rPr>
                <w:rFonts w:asciiTheme="majorHAnsi" w:hAnsiTheme="majorHAnsi" w:cstheme="majorHAnsi"/>
                <w:sz w:val="28"/>
                <w:szCs w:val="28"/>
                <w:lang w:val="sv-SE"/>
              </w:rPr>
              <w:t xml:space="preserve"> không có hô hấp sáng.</w:t>
            </w:r>
          </w:p>
        </w:tc>
        <w:tc>
          <w:tcPr>
            <w:tcW w:w="709" w:type="dxa"/>
          </w:tcPr>
          <w:p w14:paraId="2D5CFD4F" w14:textId="77777777" w:rsidR="00D665D0" w:rsidRPr="007619A4" w:rsidRDefault="00D665D0" w:rsidP="00816ACC">
            <w:pPr>
              <w:spacing w:line="360" w:lineRule="auto"/>
              <w:rPr>
                <w:rFonts w:asciiTheme="majorHAnsi" w:hAnsiTheme="majorHAnsi" w:cstheme="majorHAnsi"/>
                <w:i/>
                <w:sz w:val="28"/>
                <w:szCs w:val="28"/>
                <w:lang w:val="pt-BR"/>
              </w:rPr>
            </w:pPr>
          </w:p>
          <w:p w14:paraId="636E82FC" w14:textId="77777777" w:rsidR="00D665D0" w:rsidRPr="007619A4" w:rsidRDefault="00D665D0" w:rsidP="00816ACC">
            <w:pPr>
              <w:spacing w:line="360" w:lineRule="auto"/>
              <w:rPr>
                <w:rFonts w:asciiTheme="majorHAnsi" w:hAnsiTheme="majorHAnsi" w:cstheme="majorHAnsi"/>
                <w:i/>
                <w:sz w:val="28"/>
                <w:szCs w:val="28"/>
                <w:lang w:val="pt-BR"/>
              </w:rPr>
            </w:pPr>
          </w:p>
          <w:p w14:paraId="21A3DBBC" w14:textId="77777777" w:rsidR="00D665D0" w:rsidRPr="007619A4" w:rsidRDefault="00D665D0" w:rsidP="00816ACC">
            <w:pPr>
              <w:spacing w:line="360" w:lineRule="auto"/>
              <w:rPr>
                <w:rFonts w:asciiTheme="majorHAnsi" w:hAnsiTheme="majorHAnsi" w:cstheme="majorHAnsi"/>
                <w:i/>
                <w:sz w:val="28"/>
                <w:szCs w:val="28"/>
                <w:lang w:val="pt-BR"/>
              </w:rPr>
            </w:pPr>
          </w:p>
          <w:p w14:paraId="26317B23"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534DBE43" w14:textId="77777777" w:rsidR="00D665D0" w:rsidRPr="007619A4" w:rsidRDefault="00D665D0" w:rsidP="00816ACC">
            <w:pPr>
              <w:spacing w:line="360" w:lineRule="auto"/>
              <w:rPr>
                <w:rFonts w:asciiTheme="majorHAnsi" w:hAnsiTheme="majorHAnsi" w:cstheme="majorHAnsi"/>
                <w:b/>
                <w:sz w:val="28"/>
                <w:szCs w:val="28"/>
                <w:lang w:val="pt-BR"/>
              </w:rPr>
            </w:pPr>
          </w:p>
          <w:p w14:paraId="6888F44B"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6910C6EC" w14:textId="77777777" w:rsidR="00D665D0" w:rsidRPr="007619A4" w:rsidRDefault="00D665D0" w:rsidP="00816ACC">
            <w:pPr>
              <w:spacing w:line="360" w:lineRule="auto"/>
              <w:rPr>
                <w:rFonts w:asciiTheme="majorHAnsi" w:hAnsiTheme="majorHAnsi" w:cstheme="majorHAnsi"/>
                <w:b/>
                <w:sz w:val="28"/>
                <w:szCs w:val="28"/>
                <w:lang w:val="pt-BR"/>
              </w:rPr>
            </w:pPr>
          </w:p>
          <w:p w14:paraId="43AC383B" w14:textId="77777777" w:rsidR="00D665D0" w:rsidRPr="007619A4" w:rsidRDefault="00D665D0" w:rsidP="00816ACC">
            <w:pPr>
              <w:spacing w:line="360" w:lineRule="auto"/>
              <w:rPr>
                <w:rFonts w:asciiTheme="majorHAnsi" w:hAnsiTheme="majorHAnsi" w:cstheme="majorHAnsi"/>
                <w:i/>
                <w:sz w:val="28"/>
                <w:szCs w:val="28"/>
                <w:lang w:val="pt-BR"/>
              </w:rPr>
            </w:pPr>
            <w:r w:rsidRPr="007619A4">
              <w:rPr>
                <w:rFonts w:asciiTheme="majorHAnsi" w:hAnsiTheme="majorHAnsi" w:cstheme="majorHAnsi"/>
                <w:b/>
                <w:sz w:val="28"/>
                <w:szCs w:val="28"/>
                <w:lang w:val="pt-BR"/>
              </w:rPr>
              <w:t>0,5</w:t>
            </w:r>
          </w:p>
        </w:tc>
      </w:tr>
      <w:tr w:rsidR="00D665D0" w:rsidRPr="007619A4" w14:paraId="51855299" w14:textId="77777777" w:rsidTr="00D665D0">
        <w:tc>
          <w:tcPr>
            <w:tcW w:w="675" w:type="dxa"/>
            <w:vMerge w:val="restart"/>
            <w:vAlign w:val="center"/>
          </w:tcPr>
          <w:p w14:paraId="39E59311"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4</w:t>
            </w:r>
          </w:p>
        </w:tc>
        <w:tc>
          <w:tcPr>
            <w:tcW w:w="8647" w:type="dxa"/>
          </w:tcPr>
          <w:p w14:paraId="3747D1F6" w14:textId="77777777" w:rsidR="00D665D0" w:rsidRPr="007619A4" w:rsidRDefault="00D665D0" w:rsidP="00816ACC">
            <w:pPr>
              <w:autoSpaceDE w:val="0"/>
              <w:autoSpaceDN w:val="0"/>
              <w:adjustRightInd w:val="0"/>
              <w:spacing w:line="360" w:lineRule="auto"/>
              <w:rPr>
                <w:rFonts w:asciiTheme="majorHAnsi" w:hAnsiTheme="majorHAnsi" w:cstheme="majorHAnsi"/>
                <w:i/>
                <w:sz w:val="28"/>
                <w:szCs w:val="28"/>
                <w:lang w:val="nl-NL"/>
              </w:rPr>
            </w:pPr>
            <w:r w:rsidRPr="007619A4">
              <w:rPr>
                <w:rFonts w:asciiTheme="majorHAnsi" w:hAnsiTheme="majorHAnsi" w:cstheme="majorHAnsi"/>
                <w:i/>
                <w:sz w:val="28"/>
                <w:szCs w:val="28"/>
                <w:lang w:val="nl-NL"/>
              </w:rPr>
              <w:t>Dựa trên cơ sở khoa học nào, người ta tạo ra quả không hạt?</w:t>
            </w:r>
          </w:p>
          <w:p w14:paraId="594E9B97" w14:textId="77777777" w:rsidR="00D665D0" w:rsidRPr="007619A4" w:rsidRDefault="00D665D0" w:rsidP="00816ACC">
            <w:pPr>
              <w:spacing w:line="360" w:lineRule="auto"/>
              <w:rPr>
                <w:rFonts w:asciiTheme="majorHAnsi" w:hAnsiTheme="majorHAnsi" w:cstheme="majorHAnsi"/>
                <w:sz w:val="28"/>
                <w:szCs w:val="28"/>
                <w:lang w:val="nl-NL"/>
              </w:rPr>
            </w:pPr>
            <w:r w:rsidRPr="007619A4">
              <w:rPr>
                <w:rFonts w:asciiTheme="majorHAnsi" w:hAnsiTheme="majorHAnsi" w:cstheme="majorHAnsi"/>
                <w:sz w:val="28"/>
                <w:szCs w:val="28"/>
                <w:lang w:val="nl-NL"/>
              </w:rPr>
              <w:t xml:space="preserve">- Sau khi thụ tinh, phôi sẽ phát triển thành hạt và trong quá trình hình thành hạt, phôi sản xuất ra Auxin nội sinh, Auxin này được đưa vào bầu, kích thích các tế bào bầu phân chia, lớn lên thành quả. </w:t>
            </w:r>
          </w:p>
          <w:p w14:paraId="37B3C5CD" w14:textId="77777777" w:rsidR="00D665D0" w:rsidRPr="007619A4" w:rsidRDefault="00D665D0" w:rsidP="00816ACC">
            <w:pPr>
              <w:pStyle w:val="ListParagraph"/>
              <w:spacing w:after="0" w:line="360" w:lineRule="auto"/>
              <w:ind w:left="0"/>
              <w:rPr>
                <w:rFonts w:asciiTheme="majorHAnsi" w:hAnsiTheme="majorHAnsi" w:cstheme="majorHAnsi"/>
                <w:i/>
                <w:sz w:val="28"/>
                <w:szCs w:val="28"/>
                <w:lang w:val="nl-NL"/>
              </w:rPr>
            </w:pPr>
            <w:r w:rsidRPr="007619A4">
              <w:rPr>
                <w:rFonts w:asciiTheme="majorHAnsi" w:hAnsiTheme="majorHAnsi" w:cstheme="majorHAnsi"/>
                <w:sz w:val="28"/>
                <w:szCs w:val="28"/>
                <w:lang w:val="nl-NL"/>
              </w:rPr>
              <w:t xml:space="preserve">  - Để tạo quả không hạt, người ta không cho hoa thụ tinh, như vậy phôi sẽ không hình thành và người ta đã thay thế Auxin nội sinh bằng cách phun hoặc tiêm Auxin (hoặc </w:t>
            </w:r>
            <w:r w:rsidRPr="007619A4">
              <w:rPr>
                <w:rFonts w:asciiTheme="majorHAnsi" w:hAnsiTheme="majorHAnsi" w:cstheme="majorHAnsi"/>
                <w:sz w:val="28"/>
                <w:szCs w:val="28"/>
                <w:lang w:val="vi-VN"/>
              </w:rPr>
              <w:t>gibêrelin</w:t>
            </w:r>
            <w:r w:rsidRPr="007619A4">
              <w:rPr>
                <w:rFonts w:asciiTheme="majorHAnsi" w:hAnsiTheme="majorHAnsi" w:cstheme="majorHAnsi"/>
                <w:sz w:val="28"/>
                <w:szCs w:val="28"/>
                <w:lang w:val="nl-NL"/>
              </w:rPr>
              <w:t>) vào bầu nên bầu vẫn phát triển thành quả. Quả này sẽ là quả không hạt.</w:t>
            </w:r>
            <w:r w:rsidRPr="007619A4">
              <w:rPr>
                <w:rFonts w:asciiTheme="majorHAnsi" w:hAnsiTheme="majorHAnsi" w:cstheme="majorHAnsi"/>
                <w:b/>
                <w:sz w:val="28"/>
                <w:szCs w:val="28"/>
                <w:lang w:val="nl-NL"/>
              </w:rPr>
              <w:t xml:space="preserve"> </w:t>
            </w:r>
          </w:p>
        </w:tc>
        <w:tc>
          <w:tcPr>
            <w:tcW w:w="709" w:type="dxa"/>
          </w:tcPr>
          <w:p w14:paraId="06B80A11" w14:textId="77777777" w:rsidR="00D665D0" w:rsidRPr="007619A4" w:rsidRDefault="00D665D0" w:rsidP="00816ACC">
            <w:pPr>
              <w:spacing w:line="360" w:lineRule="auto"/>
              <w:rPr>
                <w:rFonts w:asciiTheme="majorHAnsi" w:hAnsiTheme="majorHAnsi" w:cstheme="majorHAnsi"/>
                <w:i/>
                <w:sz w:val="28"/>
                <w:szCs w:val="28"/>
                <w:lang w:val="pt-BR"/>
              </w:rPr>
            </w:pPr>
          </w:p>
          <w:p w14:paraId="5D66D151"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0,5</w:t>
            </w:r>
          </w:p>
          <w:p w14:paraId="4C78F188" w14:textId="77777777" w:rsidR="00D665D0" w:rsidRPr="007619A4" w:rsidRDefault="00D665D0" w:rsidP="00816ACC">
            <w:pPr>
              <w:spacing w:line="360" w:lineRule="auto"/>
              <w:rPr>
                <w:rFonts w:asciiTheme="majorHAnsi" w:hAnsiTheme="majorHAnsi" w:cstheme="majorHAnsi"/>
                <w:b/>
                <w:sz w:val="28"/>
                <w:szCs w:val="28"/>
                <w:lang w:val="pt-BR"/>
              </w:rPr>
            </w:pPr>
          </w:p>
          <w:p w14:paraId="56D6D7D4" w14:textId="77777777" w:rsidR="00D665D0" w:rsidRPr="007619A4" w:rsidRDefault="00D665D0" w:rsidP="00816ACC">
            <w:pPr>
              <w:spacing w:line="360" w:lineRule="auto"/>
              <w:rPr>
                <w:rFonts w:asciiTheme="majorHAnsi" w:hAnsiTheme="majorHAnsi" w:cstheme="majorHAnsi"/>
                <w:b/>
                <w:sz w:val="28"/>
                <w:szCs w:val="28"/>
                <w:lang w:val="pt-BR"/>
              </w:rPr>
            </w:pPr>
          </w:p>
          <w:p w14:paraId="0B22CFAA" w14:textId="77777777" w:rsidR="00D665D0" w:rsidRPr="007619A4" w:rsidRDefault="00D665D0" w:rsidP="00816ACC">
            <w:pPr>
              <w:spacing w:line="360" w:lineRule="auto"/>
              <w:rPr>
                <w:rFonts w:asciiTheme="majorHAnsi" w:hAnsiTheme="majorHAnsi" w:cstheme="majorHAnsi"/>
                <w:i/>
                <w:sz w:val="28"/>
                <w:szCs w:val="28"/>
                <w:lang w:val="pt-BR"/>
              </w:rPr>
            </w:pPr>
            <w:r w:rsidRPr="007619A4">
              <w:rPr>
                <w:rFonts w:asciiTheme="majorHAnsi" w:hAnsiTheme="majorHAnsi" w:cstheme="majorHAnsi"/>
                <w:b/>
                <w:sz w:val="28"/>
                <w:szCs w:val="28"/>
                <w:lang w:val="pt-BR"/>
              </w:rPr>
              <w:t>0,5</w:t>
            </w:r>
          </w:p>
        </w:tc>
      </w:tr>
      <w:tr w:rsidR="00D665D0" w:rsidRPr="007619A4" w14:paraId="5E468E9E" w14:textId="77777777" w:rsidTr="00D665D0">
        <w:tc>
          <w:tcPr>
            <w:tcW w:w="675" w:type="dxa"/>
            <w:vMerge/>
            <w:vAlign w:val="center"/>
          </w:tcPr>
          <w:p w14:paraId="02BE8703" w14:textId="77777777" w:rsidR="00D665D0" w:rsidRPr="007619A4" w:rsidRDefault="00D665D0" w:rsidP="00816ACC">
            <w:pPr>
              <w:spacing w:line="360" w:lineRule="auto"/>
              <w:rPr>
                <w:rFonts w:asciiTheme="majorHAnsi" w:hAnsiTheme="majorHAnsi" w:cstheme="majorHAnsi"/>
                <w:sz w:val="28"/>
                <w:szCs w:val="28"/>
                <w:lang w:val="pt-BR"/>
              </w:rPr>
            </w:pPr>
          </w:p>
        </w:tc>
        <w:tc>
          <w:tcPr>
            <w:tcW w:w="8647" w:type="dxa"/>
          </w:tcPr>
          <w:p w14:paraId="624E1FE1" w14:textId="77777777" w:rsidR="00D665D0" w:rsidRPr="007619A4" w:rsidRDefault="00D665D0" w:rsidP="00816ACC">
            <w:pPr>
              <w:spacing w:line="360" w:lineRule="auto"/>
              <w:rPr>
                <w:rFonts w:asciiTheme="majorHAnsi" w:hAnsiTheme="majorHAnsi" w:cstheme="majorHAnsi"/>
                <w:i/>
                <w:sz w:val="28"/>
                <w:szCs w:val="28"/>
                <w:lang w:val="sv-SE"/>
              </w:rPr>
            </w:pPr>
            <w:r w:rsidRPr="007619A4">
              <w:rPr>
                <w:rFonts w:asciiTheme="majorHAnsi" w:hAnsiTheme="majorHAnsi" w:cstheme="majorHAnsi"/>
                <w:sz w:val="28"/>
                <w:szCs w:val="28"/>
                <w:lang w:val="sv-SE"/>
              </w:rPr>
              <w:t>2.</w:t>
            </w:r>
            <w:r w:rsidRPr="007619A4">
              <w:rPr>
                <w:rFonts w:asciiTheme="majorHAnsi" w:hAnsiTheme="majorHAnsi" w:cstheme="majorHAnsi"/>
                <w:b/>
                <w:bCs/>
                <w:i/>
                <w:sz w:val="28"/>
                <w:szCs w:val="28"/>
                <w:lang w:val="es-MX"/>
              </w:rPr>
              <w:t xml:space="preserve"> </w:t>
            </w:r>
            <w:r w:rsidRPr="007619A4">
              <w:rPr>
                <w:rFonts w:asciiTheme="majorHAnsi" w:hAnsiTheme="majorHAnsi" w:cstheme="majorHAnsi"/>
                <w:i/>
                <w:sz w:val="28"/>
                <w:szCs w:val="28"/>
              </w:rPr>
              <w:t>Lúa nàng thơm chợ Đào là một giống đặc sản thường trổ bông vào khoản</w:t>
            </w:r>
            <w:r w:rsidRPr="007619A4">
              <w:rPr>
                <w:rFonts w:asciiTheme="majorHAnsi" w:hAnsiTheme="majorHAnsi" w:cstheme="majorHAnsi"/>
                <w:sz w:val="28"/>
                <w:szCs w:val="28"/>
              </w:rPr>
              <w:t xml:space="preserve">g </w:t>
            </w:r>
            <w:r w:rsidRPr="007619A4">
              <w:rPr>
                <w:rFonts w:asciiTheme="majorHAnsi" w:hAnsiTheme="majorHAnsi" w:cstheme="majorHAnsi"/>
                <w:i/>
                <w:sz w:val="28"/>
                <w:szCs w:val="28"/>
              </w:rPr>
              <w:t xml:space="preserve">tháng </w:t>
            </w:r>
            <w:r w:rsidRPr="007619A4">
              <w:rPr>
                <w:rFonts w:asciiTheme="majorHAnsi" w:hAnsiTheme="majorHAnsi" w:cstheme="majorHAnsi"/>
                <w:i/>
                <w:sz w:val="28"/>
                <w:szCs w:val="28"/>
                <w:lang w:val="sv-SE"/>
              </w:rPr>
              <w:t>10 -</w:t>
            </w:r>
            <w:r w:rsidRPr="007619A4">
              <w:rPr>
                <w:rFonts w:asciiTheme="majorHAnsi" w:hAnsiTheme="majorHAnsi" w:cstheme="majorHAnsi"/>
                <w:i/>
                <w:sz w:val="28"/>
                <w:szCs w:val="28"/>
              </w:rPr>
              <w:t>11 âm lịch.</w:t>
            </w:r>
            <w:r w:rsidRPr="007619A4">
              <w:rPr>
                <w:rFonts w:asciiTheme="majorHAnsi" w:hAnsiTheme="majorHAnsi" w:cstheme="majorHAnsi"/>
                <w:i/>
                <w:sz w:val="28"/>
                <w:szCs w:val="28"/>
                <w:lang w:val="sv-SE"/>
              </w:rPr>
              <w:t xml:space="preserve"> Theo báo tuổi trẻ online ngày 10/12/2010: Hàng trăm hecta lúa nàng thơm chợ Đào (Long An) nằm dọc đường cao tốc TP.HCM - Trung Lương đã không trổ bông mà theo một số nhà khoa học, nguyên nhân là do dàn đèn cao áp trên đường cao tốc. Em hãy giải thích hiện tượng trên.</w:t>
            </w:r>
          </w:p>
          <w:p w14:paraId="6A29F7DE"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rPr>
              <w:t xml:space="preserve">- Lúa nàng thơm chợ Đào chỉ ra hoa trong thời gian khoảng tháng 10-11 âm lịch  (điều kiện chiếu sáng &lt; 12 giờ) </w:t>
            </w:r>
            <w:r w:rsidRPr="007619A4">
              <w:rPr>
                <w:rFonts w:asciiTheme="majorHAnsi" w:hAnsiTheme="majorHAnsi" w:cstheme="majorHAnsi"/>
                <w:sz w:val="28"/>
                <w:szCs w:val="28"/>
              </w:rPr>
              <w:sym w:font="Symbol" w:char="F0AE"/>
            </w:r>
            <w:r w:rsidRPr="007619A4">
              <w:rPr>
                <w:rFonts w:asciiTheme="majorHAnsi" w:hAnsiTheme="majorHAnsi" w:cstheme="majorHAnsi"/>
                <w:sz w:val="28"/>
                <w:szCs w:val="28"/>
              </w:rPr>
              <w:t xml:space="preserve"> Lúa nàng thơm </w:t>
            </w:r>
            <w:r w:rsidRPr="007619A4">
              <w:rPr>
                <w:rFonts w:asciiTheme="majorHAnsi" w:hAnsiTheme="majorHAnsi" w:cstheme="majorHAnsi"/>
                <w:sz w:val="28"/>
                <w:szCs w:val="28"/>
                <w:lang w:val="sv-SE"/>
              </w:rPr>
              <w:t xml:space="preserve">là </w:t>
            </w:r>
            <w:r w:rsidRPr="007619A4">
              <w:rPr>
                <w:rFonts w:asciiTheme="majorHAnsi" w:hAnsiTheme="majorHAnsi" w:cstheme="majorHAnsi"/>
                <w:sz w:val="28"/>
                <w:szCs w:val="28"/>
              </w:rPr>
              <w:t xml:space="preserve">cây ngày ngắn (thực chất là cây đêm dài). </w:t>
            </w:r>
          </w:p>
          <w:p w14:paraId="6716FD87" w14:textId="77777777" w:rsidR="00D665D0" w:rsidRPr="007619A4" w:rsidRDefault="00D665D0" w:rsidP="00816ACC">
            <w:pPr>
              <w:spacing w:line="360" w:lineRule="auto"/>
              <w:rPr>
                <w:rFonts w:asciiTheme="majorHAnsi" w:hAnsiTheme="majorHAnsi" w:cstheme="majorHAnsi"/>
                <w:i/>
                <w:sz w:val="28"/>
                <w:szCs w:val="28"/>
              </w:rPr>
            </w:pPr>
            <w:r w:rsidRPr="007619A4">
              <w:rPr>
                <w:rFonts w:asciiTheme="majorHAnsi" w:hAnsiTheme="majorHAnsi" w:cstheme="majorHAnsi"/>
                <w:sz w:val="28"/>
                <w:szCs w:val="28"/>
              </w:rPr>
              <w:lastRenderedPageBreak/>
              <w:t xml:space="preserve">-  Đường cao tốc có đèn cao áp chiếu sáng suốt đêm </w:t>
            </w:r>
            <w:r w:rsidRPr="007619A4">
              <w:rPr>
                <w:rFonts w:asciiTheme="majorHAnsi" w:hAnsiTheme="majorHAnsi" w:cstheme="majorHAnsi"/>
                <w:sz w:val="28"/>
                <w:szCs w:val="28"/>
                <w:lang w:val="sv-SE"/>
              </w:rPr>
              <w:sym w:font="Symbol" w:char="F0AE"/>
            </w:r>
            <w:r w:rsidRPr="007619A4">
              <w:rPr>
                <w:rFonts w:asciiTheme="majorHAnsi" w:hAnsiTheme="majorHAnsi" w:cstheme="majorHAnsi"/>
                <w:sz w:val="28"/>
                <w:szCs w:val="28"/>
              </w:rPr>
              <w:t xml:space="preserve"> kéo dài thời gian chiếu sáng &gt; 12 giờ </w:t>
            </w:r>
            <w:r w:rsidRPr="007619A4">
              <w:rPr>
                <w:rFonts w:asciiTheme="majorHAnsi" w:hAnsiTheme="majorHAnsi" w:cstheme="majorHAnsi"/>
                <w:sz w:val="28"/>
                <w:szCs w:val="28"/>
                <w:lang w:val="sv-SE"/>
              </w:rPr>
              <w:sym w:font="Symbol" w:char="F0AE"/>
            </w:r>
            <w:r w:rsidRPr="007619A4">
              <w:rPr>
                <w:rFonts w:asciiTheme="majorHAnsi" w:hAnsiTheme="majorHAnsi" w:cstheme="majorHAnsi"/>
                <w:sz w:val="28"/>
                <w:szCs w:val="28"/>
              </w:rPr>
              <w:t xml:space="preserve"> lúa không trổ bông (do hiện tượng cảm ứng quang chu kỳ).</w:t>
            </w:r>
          </w:p>
        </w:tc>
        <w:tc>
          <w:tcPr>
            <w:tcW w:w="709" w:type="dxa"/>
          </w:tcPr>
          <w:p w14:paraId="780903E0" w14:textId="77777777" w:rsidR="00D665D0" w:rsidRPr="007619A4" w:rsidRDefault="00D665D0" w:rsidP="00816ACC">
            <w:pPr>
              <w:spacing w:line="360" w:lineRule="auto"/>
              <w:rPr>
                <w:rFonts w:asciiTheme="majorHAnsi" w:hAnsiTheme="majorHAnsi" w:cstheme="majorHAnsi"/>
                <w:i/>
                <w:sz w:val="28"/>
                <w:szCs w:val="28"/>
                <w:lang w:val="pt-BR"/>
              </w:rPr>
            </w:pPr>
          </w:p>
          <w:p w14:paraId="0CE68E6E" w14:textId="77777777" w:rsidR="00D665D0" w:rsidRPr="007619A4" w:rsidRDefault="00D665D0" w:rsidP="00816ACC">
            <w:pPr>
              <w:spacing w:line="360" w:lineRule="auto"/>
              <w:rPr>
                <w:rFonts w:asciiTheme="majorHAnsi" w:hAnsiTheme="majorHAnsi" w:cstheme="majorHAnsi"/>
                <w:i/>
                <w:sz w:val="28"/>
                <w:szCs w:val="28"/>
                <w:lang w:val="pt-BR"/>
              </w:rPr>
            </w:pPr>
          </w:p>
          <w:p w14:paraId="03F2D4BA" w14:textId="77777777" w:rsidR="00D665D0" w:rsidRPr="007619A4" w:rsidRDefault="00D665D0" w:rsidP="00816ACC">
            <w:pPr>
              <w:spacing w:line="360" w:lineRule="auto"/>
              <w:rPr>
                <w:rFonts w:asciiTheme="majorHAnsi" w:hAnsiTheme="majorHAnsi" w:cstheme="majorHAnsi"/>
                <w:i/>
                <w:sz w:val="28"/>
                <w:szCs w:val="28"/>
                <w:lang w:val="pt-BR"/>
              </w:rPr>
            </w:pPr>
          </w:p>
          <w:p w14:paraId="15D790FB" w14:textId="77777777" w:rsidR="00D665D0" w:rsidRPr="007619A4" w:rsidRDefault="00D665D0" w:rsidP="00816ACC">
            <w:pPr>
              <w:spacing w:line="360" w:lineRule="auto"/>
              <w:rPr>
                <w:rFonts w:asciiTheme="majorHAnsi" w:hAnsiTheme="majorHAnsi" w:cstheme="majorHAnsi"/>
                <w:i/>
                <w:sz w:val="28"/>
                <w:szCs w:val="28"/>
                <w:lang w:val="pt-BR"/>
              </w:rPr>
            </w:pPr>
          </w:p>
          <w:p w14:paraId="09E1A383" w14:textId="77777777" w:rsidR="00D665D0" w:rsidRPr="007619A4" w:rsidRDefault="00D665D0" w:rsidP="00816ACC">
            <w:pPr>
              <w:spacing w:line="360" w:lineRule="auto"/>
              <w:rPr>
                <w:rFonts w:asciiTheme="majorHAnsi" w:hAnsiTheme="majorHAnsi" w:cstheme="majorHAnsi"/>
                <w:i/>
                <w:sz w:val="28"/>
                <w:szCs w:val="28"/>
                <w:lang w:val="pt-BR"/>
              </w:rPr>
            </w:pPr>
          </w:p>
          <w:p w14:paraId="304A8027" w14:textId="77777777" w:rsidR="00D665D0" w:rsidRPr="007619A4" w:rsidRDefault="00D665D0" w:rsidP="00816ACC">
            <w:pPr>
              <w:spacing w:line="360" w:lineRule="auto"/>
              <w:rPr>
                <w:rFonts w:asciiTheme="majorHAnsi" w:hAnsiTheme="majorHAnsi" w:cstheme="majorHAnsi"/>
                <w:i/>
                <w:sz w:val="28"/>
                <w:szCs w:val="28"/>
                <w:lang w:val="pt-BR"/>
              </w:rPr>
            </w:pPr>
          </w:p>
          <w:p w14:paraId="35232E69"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0,5</w:t>
            </w:r>
          </w:p>
          <w:p w14:paraId="21B84E9C" w14:textId="77777777" w:rsidR="00D665D0" w:rsidRPr="007619A4" w:rsidRDefault="00D665D0" w:rsidP="00816ACC">
            <w:pPr>
              <w:spacing w:line="360" w:lineRule="auto"/>
              <w:rPr>
                <w:rFonts w:asciiTheme="majorHAnsi" w:hAnsiTheme="majorHAnsi" w:cstheme="majorHAnsi"/>
                <w:b/>
                <w:sz w:val="28"/>
                <w:szCs w:val="28"/>
                <w:lang w:val="pt-BR"/>
              </w:rPr>
            </w:pPr>
          </w:p>
          <w:p w14:paraId="36AC6FB1" w14:textId="77777777" w:rsidR="00D665D0" w:rsidRPr="007619A4" w:rsidRDefault="00D665D0" w:rsidP="00816ACC">
            <w:pPr>
              <w:spacing w:line="360" w:lineRule="auto"/>
              <w:rPr>
                <w:rFonts w:asciiTheme="majorHAnsi" w:hAnsiTheme="majorHAnsi" w:cstheme="majorHAnsi"/>
                <w:b/>
                <w:sz w:val="28"/>
                <w:szCs w:val="28"/>
                <w:lang w:val="pt-BR"/>
              </w:rPr>
            </w:pPr>
          </w:p>
          <w:p w14:paraId="1045BBE9" w14:textId="77777777" w:rsidR="00D665D0" w:rsidRPr="007619A4" w:rsidRDefault="00D665D0" w:rsidP="00816ACC">
            <w:pPr>
              <w:spacing w:line="360" w:lineRule="auto"/>
              <w:rPr>
                <w:rFonts w:asciiTheme="majorHAnsi" w:hAnsiTheme="majorHAnsi" w:cstheme="majorHAnsi"/>
                <w:i/>
                <w:sz w:val="28"/>
                <w:szCs w:val="28"/>
                <w:lang w:val="pt-BR"/>
              </w:rPr>
            </w:pPr>
            <w:r w:rsidRPr="007619A4">
              <w:rPr>
                <w:rFonts w:asciiTheme="majorHAnsi" w:hAnsiTheme="majorHAnsi" w:cstheme="majorHAnsi"/>
                <w:b/>
                <w:sz w:val="28"/>
                <w:szCs w:val="28"/>
                <w:lang w:val="pt-BR"/>
              </w:rPr>
              <w:lastRenderedPageBreak/>
              <w:t>0,5</w:t>
            </w:r>
          </w:p>
        </w:tc>
      </w:tr>
      <w:tr w:rsidR="00D665D0" w:rsidRPr="007619A4" w14:paraId="677F4AF7" w14:textId="77777777" w:rsidTr="00D665D0">
        <w:tc>
          <w:tcPr>
            <w:tcW w:w="675" w:type="dxa"/>
            <w:vMerge w:val="restart"/>
            <w:vAlign w:val="center"/>
          </w:tcPr>
          <w:p w14:paraId="53DA2D59"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lastRenderedPageBreak/>
              <w:t>5</w:t>
            </w:r>
          </w:p>
        </w:tc>
        <w:tc>
          <w:tcPr>
            <w:tcW w:w="8647" w:type="dxa"/>
          </w:tcPr>
          <w:p w14:paraId="740A8306" w14:textId="77777777" w:rsidR="00D665D0" w:rsidRPr="007619A4" w:rsidRDefault="00D665D0" w:rsidP="00816ACC">
            <w:pPr>
              <w:spacing w:line="360" w:lineRule="auto"/>
              <w:rPr>
                <w:rFonts w:asciiTheme="majorHAnsi" w:hAnsiTheme="majorHAnsi" w:cstheme="majorHAnsi"/>
                <w:b/>
                <w:i/>
                <w:sz w:val="28"/>
                <w:szCs w:val="28"/>
                <w:lang w:val="sv-SE"/>
              </w:rPr>
            </w:pPr>
            <w:r w:rsidRPr="007619A4">
              <w:rPr>
                <w:rFonts w:asciiTheme="majorHAnsi" w:hAnsiTheme="majorHAnsi" w:cstheme="majorHAnsi"/>
                <w:i/>
                <w:sz w:val="28"/>
                <w:szCs w:val="28"/>
                <w:lang w:val="sv-SE"/>
              </w:rPr>
              <w:t>1. Phân biệt vận động khép lá – xòe lá ở cây phượng và cây trinh nữ về: bản chất, cơ chế, tính chất biểu hiện.</w:t>
            </w:r>
          </w:p>
          <w:tbl>
            <w:tblPr>
              <w:tblStyle w:val="TableGrid"/>
              <w:tblW w:w="0" w:type="auto"/>
              <w:tblLook w:val="04A0" w:firstRow="1" w:lastRow="0" w:firstColumn="1" w:lastColumn="0" w:noHBand="0" w:noVBand="1"/>
            </w:tblPr>
            <w:tblGrid>
              <w:gridCol w:w="1293"/>
              <w:gridCol w:w="3910"/>
              <w:gridCol w:w="3218"/>
            </w:tblGrid>
            <w:tr w:rsidR="00D665D0" w:rsidRPr="007619A4" w14:paraId="561A035C" w14:textId="77777777" w:rsidTr="00D665D0">
              <w:tc>
                <w:tcPr>
                  <w:tcW w:w="1305" w:type="dxa"/>
                </w:tcPr>
                <w:p w14:paraId="52517943" w14:textId="77777777" w:rsidR="00D665D0" w:rsidRPr="007619A4" w:rsidRDefault="00D665D0" w:rsidP="00816ACC">
                  <w:pPr>
                    <w:spacing w:line="360" w:lineRule="auto"/>
                    <w:rPr>
                      <w:rFonts w:asciiTheme="majorHAnsi" w:hAnsiTheme="majorHAnsi" w:cstheme="majorHAnsi"/>
                      <w:b/>
                      <w:sz w:val="28"/>
                      <w:szCs w:val="28"/>
                      <w:lang w:val="sv-SE"/>
                    </w:rPr>
                  </w:pPr>
                </w:p>
              </w:tc>
              <w:tc>
                <w:tcPr>
                  <w:tcW w:w="3969" w:type="dxa"/>
                </w:tcPr>
                <w:p w14:paraId="1AA5D164" w14:textId="77777777" w:rsidR="00D665D0" w:rsidRPr="007619A4" w:rsidRDefault="00D665D0" w:rsidP="00816ACC">
                  <w:pPr>
                    <w:spacing w:line="360" w:lineRule="auto"/>
                    <w:rPr>
                      <w:rFonts w:asciiTheme="majorHAnsi" w:hAnsiTheme="majorHAnsi" w:cstheme="majorHAnsi"/>
                      <w:b/>
                      <w:sz w:val="28"/>
                      <w:szCs w:val="28"/>
                    </w:rPr>
                  </w:pPr>
                  <w:r w:rsidRPr="007619A4">
                    <w:rPr>
                      <w:rFonts w:asciiTheme="majorHAnsi" w:hAnsiTheme="majorHAnsi" w:cstheme="majorHAnsi"/>
                      <w:b/>
                      <w:sz w:val="28"/>
                      <w:szCs w:val="28"/>
                    </w:rPr>
                    <w:t>Cây trinh nữ</w:t>
                  </w:r>
                </w:p>
              </w:tc>
              <w:tc>
                <w:tcPr>
                  <w:tcW w:w="3260" w:type="dxa"/>
                </w:tcPr>
                <w:p w14:paraId="665E98D5" w14:textId="77777777" w:rsidR="00D665D0" w:rsidRPr="007619A4" w:rsidRDefault="00D665D0" w:rsidP="00816ACC">
                  <w:pPr>
                    <w:spacing w:line="360" w:lineRule="auto"/>
                    <w:rPr>
                      <w:rFonts w:asciiTheme="majorHAnsi" w:hAnsiTheme="majorHAnsi" w:cstheme="majorHAnsi"/>
                      <w:b/>
                      <w:sz w:val="28"/>
                      <w:szCs w:val="28"/>
                    </w:rPr>
                  </w:pPr>
                  <w:r w:rsidRPr="007619A4">
                    <w:rPr>
                      <w:rFonts w:asciiTheme="majorHAnsi" w:hAnsiTheme="majorHAnsi" w:cstheme="majorHAnsi"/>
                      <w:b/>
                      <w:sz w:val="28"/>
                      <w:szCs w:val="28"/>
                    </w:rPr>
                    <w:t>Cây phượng</w:t>
                  </w:r>
                </w:p>
              </w:tc>
            </w:tr>
            <w:tr w:rsidR="00D665D0" w:rsidRPr="007619A4" w14:paraId="02F28DD4" w14:textId="77777777" w:rsidTr="00D665D0">
              <w:tc>
                <w:tcPr>
                  <w:tcW w:w="1305" w:type="dxa"/>
                </w:tcPr>
                <w:p w14:paraId="3EFFD469" w14:textId="77777777" w:rsidR="00D665D0" w:rsidRPr="007619A4" w:rsidRDefault="00D665D0" w:rsidP="00816ACC">
                  <w:pPr>
                    <w:spacing w:line="360" w:lineRule="auto"/>
                    <w:rPr>
                      <w:rFonts w:asciiTheme="majorHAnsi" w:hAnsiTheme="majorHAnsi" w:cstheme="majorHAnsi"/>
                      <w:b/>
                      <w:sz w:val="28"/>
                      <w:szCs w:val="28"/>
                    </w:rPr>
                  </w:pPr>
                  <w:r w:rsidRPr="007619A4">
                    <w:rPr>
                      <w:rFonts w:asciiTheme="majorHAnsi" w:hAnsiTheme="majorHAnsi" w:cstheme="majorHAnsi"/>
                      <w:b/>
                      <w:sz w:val="28"/>
                      <w:szCs w:val="28"/>
                    </w:rPr>
                    <w:t>Bản chất</w:t>
                  </w:r>
                </w:p>
              </w:tc>
              <w:tc>
                <w:tcPr>
                  <w:tcW w:w="3969" w:type="dxa"/>
                </w:tcPr>
                <w:p w14:paraId="7784A0E0"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rPr>
                    <w:t>Vận động không sinh trưởng</w:t>
                  </w:r>
                </w:p>
              </w:tc>
              <w:tc>
                <w:tcPr>
                  <w:tcW w:w="3260" w:type="dxa"/>
                </w:tcPr>
                <w:p w14:paraId="361C9E52"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rPr>
                    <w:t>Vận động sinh trưởng</w:t>
                  </w:r>
                </w:p>
              </w:tc>
            </w:tr>
            <w:tr w:rsidR="00D665D0" w:rsidRPr="007619A4" w14:paraId="30F8071A" w14:textId="77777777" w:rsidTr="00D665D0">
              <w:tc>
                <w:tcPr>
                  <w:tcW w:w="1305" w:type="dxa"/>
                </w:tcPr>
                <w:p w14:paraId="2E37AFEB" w14:textId="77777777" w:rsidR="00D665D0" w:rsidRPr="007619A4" w:rsidRDefault="00D665D0" w:rsidP="00816ACC">
                  <w:pPr>
                    <w:spacing w:line="360" w:lineRule="auto"/>
                    <w:rPr>
                      <w:rFonts w:asciiTheme="majorHAnsi" w:hAnsiTheme="majorHAnsi" w:cstheme="majorHAnsi"/>
                      <w:b/>
                      <w:sz w:val="28"/>
                      <w:szCs w:val="28"/>
                    </w:rPr>
                  </w:pPr>
                  <w:r w:rsidRPr="007619A4">
                    <w:rPr>
                      <w:rFonts w:asciiTheme="majorHAnsi" w:hAnsiTheme="majorHAnsi" w:cstheme="majorHAnsi"/>
                      <w:b/>
                      <w:sz w:val="28"/>
                      <w:szCs w:val="28"/>
                    </w:rPr>
                    <w:t>Cơ chế</w:t>
                  </w:r>
                </w:p>
              </w:tc>
              <w:tc>
                <w:tcPr>
                  <w:tcW w:w="3969" w:type="dxa"/>
                </w:tcPr>
                <w:p w14:paraId="2964A32A"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rPr>
                    <w:t>Do thay đổi sức trương nước của tế bào chuyên hóa nằm ở cuống lá, không liên quan đến sinh trưởng tế bào</w:t>
                  </w:r>
                </w:p>
              </w:tc>
              <w:tc>
                <w:tcPr>
                  <w:tcW w:w="3260" w:type="dxa"/>
                </w:tcPr>
                <w:p w14:paraId="14D4561B"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rPr>
                    <w:t>Do tác động của AIA nên ảnh hưởng đến sinh trưởng không đều ở mặt trên và mặt dưới của lá.</w:t>
                  </w:r>
                </w:p>
              </w:tc>
            </w:tr>
            <w:tr w:rsidR="00D665D0" w:rsidRPr="007619A4" w14:paraId="306168AF" w14:textId="77777777" w:rsidTr="00D665D0">
              <w:tc>
                <w:tcPr>
                  <w:tcW w:w="1305" w:type="dxa"/>
                </w:tcPr>
                <w:p w14:paraId="36353A40" w14:textId="77777777" w:rsidR="00D665D0" w:rsidRPr="007619A4" w:rsidRDefault="00D665D0" w:rsidP="00816ACC">
                  <w:pPr>
                    <w:spacing w:line="360" w:lineRule="auto"/>
                    <w:ind w:right="-108"/>
                    <w:rPr>
                      <w:rFonts w:asciiTheme="majorHAnsi" w:hAnsiTheme="majorHAnsi" w:cstheme="majorHAnsi"/>
                      <w:b/>
                      <w:sz w:val="28"/>
                      <w:szCs w:val="28"/>
                    </w:rPr>
                  </w:pPr>
                  <w:r w:rsidRPr="007619A4">
                    <w:rPr>
                      <w:rFonts w:asciiTheme="majorHAnsi" w:hAnsiTheme="majorHAnsi" w:cstheme="majorHAnsi"/>
                      <w:b/>
                      <w:sz w:val="28"/>
                      <w:szCs w:val="28"/>
                    </w:rPr>
                    <w:t>Tính chất biểu hiện</w:t>
                  </w:r>
                </w:p>
              </w:tc>
              <w:tc>
                <w:tcPr>
                  <w:tcW w:w="3969" w:type="dxa"/>
                </w:tcPr>
                <w:p w14:paraId="33087FDE"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rPr>
                    <w:t>Nhanh hơn</w:t>
                  </w:r>
                </w:p>
                <w:p w14:paraId="681E4096"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rPr>
                    <w:t>Không có tính chu kì</w:t>
                  </w:r>
                </w:p>
              </w:tc>
              <w:tc>
                <w:tcPr>
                  <w:tcW w:w="3260" w:type="dxa"/>
                </w:tcPr>
                <w:p w14:paraId="6BA0ABA2"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rPr>
                    <w:t>Chậm hơn</w:t>
                  </w:r>
                </w:p>
                <w:p w14:paraId="0DE54A55"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rPr>
                    <w:t>Có tính chu kì</w:t>
                  </w:r>
                </w:p>
              </w:tc>
            </w:tr>
          </w:tbl>
          <w:p w14:paraId="23F9D832" w14:textId="77777777" w:rsidR="00D665D0" w:rsidRPr="007619A4" w:rsidRDefault="00D665D0" w:rsidP="00816ACC">
            <w:pPr>
              <w:spacing w:line="360" w:lineRule="auto"/>
              <w:rPr>
                <w:rFonts w:asciiTheme="majorHAnsi" w:hAnsiTheme="majorHAnsi" w:cstheme="majorHAnsi"/>
                <w:i/>
                <w:sz w:val="28"/>
                <w:szCs w:val="28"/>
                <w:lang w:val="sv-SE"/>
              </w:rPr>
            </w:pPr>
          </w:p>
        </w:tc>
        <w:tc>
          <w:tcPr>
            <w:tcW w:w="709" w:type="dxa"/>
          </w:tcPr>
          <w:p w14:paraId="42E7A8BE" w14:textId="77777777" w:rsidR="00D665D0" w:rsidRPr="007619A4" w:rsidRDefault="00D665D0" w:rsidP="00816ACC">
            <w:pPr>
              <w:spacing w:line="360" w:lineRule="auto"/>
              <w:rPr>
                <w:rFonts w:asciiTheme="majorHAnsi" w:hAnsiTheme="majorHAnsi" w:cstheme="majorHAnsi"/>
                <w:i/>
                <w:sz w:val="28"/>
                <w:szCs w:val="28"/>
                <w:lang w:val="pt-BR"/>
              </w:rPr>
            </w:pPr>
          </w:p>
          <w:p w14:paraId="4C414BCD" w14:textId="77777777" w:rsidR="00D665D0" w:rsidRPr="007619A4" w:rsidRDefault="00D665D0" w:rsidP="00816ACC">
            <w:pPr>
              <w:spacing w:line="360" w:lineRule="auto"/>
              <w:rPr>
                <w:rFonts w:asciiTheme="majorHAnsi" w:hAnsiTheme="majorHAnsi" w:cstheme="majorHAnsi"/>
                <w:i/>
                <w:sz w:val="28"/>
                <w:szCs w:val="28"/>
                <w:lang w:val="pt-BR"/>
              </w:rPr>
            </w:pPr>
          </w:p>
          <w:p w14:paraId="0005DBF5" w14:textId="77777777" w:rsidR="00D665D0" w:rsidRPr="007619A4" w:rsidRDefault="00D665D0" w:rsidP="00816ACC">
            <w:pPr>
              <w:spacing w:line="360" w:lineRule="auto"/>
              <w:rPr>
                <w:rFonts w:asciiTheme="majorHAnsi" w:hAnsiTheme="majorHAnsi" w:cstheme="majorHAnsi"/>
                <w:i/>
                <w:sz w:val="28"/>
                <w:szCs w:val="28"/>
                <w:lang w:val="pt-BR"/>
              </w:rPr>
            </w:pPr>
          </w:p>
          <w:p w14:paraId="7BD3E95E"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0BACB12A" w14:textId="77777777" w:rsidR="00D665D0" w:rsidRPr="007619A4" w:rsidRDefault="00D665D0" w:rsidP="00816ACC">
            <w:pPr>
              <w:spacing w:line="360" w:lineRule="auto"/>
              <w:rPr>
                <w:rFonts w:asciiTheme="majorHAnsi" w:hAnsiTheme="majorHAnsi" w:cstheme="majorHAnsi"/>
                <w:b/>
                <w:sz w:val="28"/>
                <w:szCs w:val="28"/>
                <w:lang w:val="pt-BR"/>
              </w:rPr>
            </w:pPr>
          </w:p>
          <w:p w14:paraId="7B155CD0"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7D969F7B" w14:textId="77777777" w:rsidR="00D665D0" w:rsidRPr="007619A4" w:rsidRDefault="00D665D0" w:rsidP="00816ACC">
            <w:pPr>
              <w:spacing w:line="360" w:lineRule="auto"/>
              <w:rPr>
                <w:rFonts w:asciiTheme="majorHAnsi" w:hAnsiTheme="majorHAnsi" w:cstheme="majorHAnsi"/>
                <w:b/>
                <w:sz w:val="28"/>
                <w:szCs w:val="28"/>
                <w:lang w:val="pt-BR"/>
              </w:rPr>
            </w:pPr>
          </w:p>
          <w:p w14:paraId="16711EB5" w14:textId="77777777" w:rsidR="00D665D0" w:rsidRPr="007619A4" w:rsidRDefault="00D665D0" w:rsidP="00816ACC">
            <w:pPr>
              <w:spacing w:line="360" w:lineRule="auto"/>
              <w:rPr>
                <w:rFonts w:asciiTheme="majorHAnsi" w:hAnsiTheme="majorHAnsi" w:cstheme="majorHAnsi"/>
                <w:b/>
                <w:sz w:val="28"/>
                <w:szCs w:val="28"/>
                <w:lang w:val="pt-BR"/>
              </w:rPr>
            </w:pPr>
          </w:p>
          <w:p w14:paraId="0CB3C453" w14:textId="77777777" w:rsidR="00D665D0" w:rsidRPr="007619A4" w:rsidRDefault="00D665D0" w:rsidP="00816ACC">
            <w:pPr>
              <w:spacing w:line="360" w:lineRule="auto"/>
              <w:rPr>
                <w:rFonts w:asciiTheme="majorHAnsi" w:hAnsiTheme="majorHAnsi" w:cstheme="majorHAnsi"/>
                <w:i/>
                <w:sz w:val="28"/>
                <w:szCs w:val="28"/>
                <w:lang w:val="pt-BR"/>
              </w:rPr>
            </w:pPr>
            <w:r w:rsidRPr="007619A4">
              <w:rPr>
                <w:rFonts w:asciiTheme="majorHAnsi" w:hAnsiTheme="majorHAnsi" w:cstheme="majorHAnsi"/>
                <w:b/>
                <w:sz w:val="28"/>
                <w:szCs w:val="28"/>
                <w:lang w:val="pt-BR"/>
              </w:rPr>
              <w:t>0,5</w:t>
            </w:r>
          </w:p>
        </w:tc>
      </w:tr>
      <w:tr w:rsidR="00D665D0" w:rsidRPr="007619A4" w14:paraId="33E879D7" w14:textId="77777777" w:rsidTr="00D665D0">
        <w:tc>
          <w:tcPr>
            <w:tcW w:w="675" w:type="dxa"/>
            <w:vMerge/>
          </w:tcPr>
          <w:p w14:paraId="196BC305" w14:textId="77777777" w:rsidR="00D665D0" w:rsidRPr="007619A4" w:rsidRDefault="00D665D0" w:rsidP="00816ACC">
            <w:pPr>
              <w:spacing w:line="360" w:lineRule="auto"/>
              <w:rPr>
                <w:rFonts w:asciiTheme="majorHAnsi" w:hAnsiTheme="majorHAnsi" w:cstheme="majorHAnsi"/>
                <w:i/>
                <w:sz w:val="28"/>
                <w:szCs w:val="28"/>
                <w:lang w:val="pt-BR"/>
              </w:rPr>
            </w:pPr>
          </w:p>
        </w:tc>
        <w:tc>
          <w:tcPr>
            <w:tcW w:w="8647" w:type="dxa"/>
          </w:tcPr>
          <w:p w14:paraId="56254FC3" w14:textId="77777777" w:rsidR="00D665D0" w:rsidRPr="007619A4" w:rsidRDefault="00D665D0" w:rsidP="00816ACC">
            <w:pPr>
              <w:spacing w:line="360" w:lineRule="auto"/>
              <w:ind w:left="360" w:hanging="468"/>
              <w:rPr>
                <w:rFonts w:asciiTheme="majorHAnsi" w:hAnsiTheme="majorHAnsi" w:cstheme="majorHAnsi"/>
                <w:i/>
                <w:sz w:val="28"/>
                <w:szCs w:val="28"/>
              </w:rPr>
            </w:pPr>
            <w:r w:rsidRPr="007619A4">
              <w:rPr>
                <w:rFonts w:asciiTheme="majorHAnsi" w:hAnsiTheme="majorHAnsi" w:cstheme="majorHAnsi"/>
                <w:i/>
                <w:sz w:val="28"/>
                <w:szCs w:val="28"/>
                <w:lang w:val="sv-SE"/>
              </w:rPr>
              <w:t xml:space="preserve">2. </w:t>
            </w:r>
            <w:r w:rsidRPr="007619A4">
              <w:rPr>
                <w:rFonts w:asciiTheme="majorHAnsi" w:hAnsiTheme="majorHAnsi" w:cstheme="majorHAnsi"/>
                <w:i/>
                <w:sz w:val="28"/>
                <w:szCs w:val="28"/>
              </w:rPr>
              <w:t>Người ta cho rằng, có thể sử dụng đặc điểm đặc trưng về lục lạp và hệ sắc tố ở thực vật để phân biệt cây C3 với cây C4.</w:t>
            </w:r>
          </w:p>
          <w:p w14:paraId="7071C779" w14:textId="77777777" w:rsidR="00D665D0" w:rsidRPr="007619A4" w:rsidRDefault="00D665D0" w:rsidP="00816ACC">
            <w:pPr>
              <w:spacing w:line="360" w:lineRule="auto"/>
              <w:ind w:left="240"/>
              <w:rPr>
                <w:rFonts w:asciiTheme="majorHAnsi" w:hAnsiTheme="majorHAnsi" w:cstheme="majorHAnsi"/>
                <w:i/>
                <w:sz w:val="28"/>
                <w:szCs w:val="28"/>
              </w:rPr>
            </w:pPr>
            <w:r w:rsidRPr="007619A4">
              <w:rPr>
                <w:rFonts w:asciiTheme="majorHAnsi" w:hAnsiTheme="majorHAnsi" w:cstheme="majorHAnsi"/>
                <w:i/>
                <w:sz w:val="28"/>
                <w:szCs w:val="28"/>
              </w:rPr>
              <w:t>a. Nhận định trên là đúng hay sai? Giải thích.</w:t>
            </w:r>
          </w:p>
          <w:p w14:paraId="57FE72C7" w14:textId="77777777" w:rsidR="00D665D0" w:rsidRPr="007619A4" w:rsidRDefault="00D665D0" w:rsidP="00816ACC">
            <w:pPr>
              <w:spacing w:line="360" w:lineRule="auto"/>
              <w:ind w:left="240"/>
              <w:rPr>
                <w:rFonts w:asciiTheme="majorHAnsi" w:hAnsiTheme="majorHAnsi" w:cstheme="majorHAnsi"/>
                <w:i/>
                <w:sz w:val="28"/>
                <w:szCs w:val="28"/>
              </w:rPr>
            </w:pPr>
            <w:r w:rsidRPr="007619A4">
              <w:rPr>
                <w:rFonts w:asciiTheme="majorHAnsi" w:hAnsiTheme="majorHAnsi" w:cstheme="majorHAnsi"/>
                <w:i/>
                <w:sz w:val="28"/>
                <w:szCs w:val="28"/>
              </w:rPr>
              <w:t>b. Trình bày thí nghiệm để kiểm chứng nhận định trên.</w:t>
            </w:r>
          </w:p>
          <w:p w14:paraId="57862604"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rPr>
              <w:t>a. Nhận định trên là đúng vì:</w:t>
            </w:r>
          </w:p>
          <w:p w14:paraId="506D4C9B" w14:textId="77777777" w:rsidR="00D665D0" w:rsidRPr="007619A4" w:rsidRDefault="00D665D0" w:rsidP="00816ACC">
            <w:pPr>
              <w:spacing w:line="360" w:lineRule="auto"/>
              <w:ind w:left="34"/>
              <w:rPr>
                <w:rFonts w:asciiTheme="majorHAnsi" w:hAnsiTheme="majorHAnsi" w:cstheme="majorHAnsi"/>
                <w:sz w:val="28"/>
                <w:szCs w:val="28"/>
              </w:rPr>
            </w:pPr>
            <w:r w:rsidRPr="007619A4">
              <w:rPr>
                <w:rFonts w:asciiTheme="majorHAnsi" w:hAnsiTheme="majorHAnsi" w:cstheme="majorHAnsi"/>
                <w:sz w:val="28"/>
                <w:szCs w:val="28"/>
              </w:rPr>
              <w:t xml:space="preserve">- Cây C3 chỉ có một loại lục lạp giống nhau ở các tế bào thịt lá. Cây C4 có hai loại lục lạp, lục lạp ở tế bào mô giậu có tylakoid rất phát triển, ít hạt tinh bột; lục lạp ở tế bào bao bó mạch có tylakoid kém phát triển nhưng nhiều hạt tinh bột.                  </w:t>
            </w:r>
          </w:p>
          <w:p w14:paraId="0C20B865" w14:textId="77777777" w:rsidR="00D665D0" w:rsidRPr="007619A4" w:rsidRDefault="00D665D0" w:rsidP="00816ACC">
            <w:pPr>
              <w:spacing w:line="360" w:lineRule="auto"/>
              <w:ind w:left="34"/>
              <w:rPr>
                <w:rFonts w:asciiTheme="majorHAnsi" w:hAnsiTheme="majorHAnsi" w:cstheme="majorHAnsi"/>
                <w:sz w:val="28"/>
                <w:szCs w:val="28"/>
              </w:rPr>
            </w:pPr>
            <w:r w:rsidRPr="007619A4">
              <w:rPr>
                <w:rFonts w:asciiTheme="majorHAnsi" w:hAnsiTheme="majorHAnsi" w:cstheme="majorHAnsi"/>
                <w:sz w:val="28"/>
                <w:szCs w:val="28"/>
              </w:rPr>
              <w:t>- Tỷ lệ diệp lục a/b ở cây C3 luôn nhỏ hơn 3 trong khi ở cây C4 luôn lớn hơn 3.</w:t>
            </w:r>
          </w:p>
          <w:p w14:paraId="5E4EA540" w14:textId="77777777" w:rsidR="00D665D0" w:rsidRPr="007619A4" w:rsidRDefault="00D665D0" w:rsidP="00816ACC">
            <w:pPr>
              <w:spacing w:line="360" w:lineRule="auto"/>
              <w:ind w:left="34"/>
              <w:rPr>
                <w:rFonts w:asciiTheme="majorHAnsi" w:hAnsiTheme="majorHAnsi" w:cstheme="majorHAnsi"/>
                <w:sz w:val="28"/>
                <w:szCs w:val="28"/>
              </w:rPr>
            </w:pPr>
            <w:r w:rsidRPr="007619A4">
              <w:rPr>
                <w:rFonts w:asciiTheme="majorHAnsi" w:hAnsiTheme="majorHAnsi" w:cstheme="majorHAnsi"/>
                <w:sz w:val="28"/>
                <w:szCs w:val="28"/>
              </w:rPr>
              <w:t>b.Thí nghiệm kiểm chứng:</w:t>
            </w:r>
          </w:p>
          <w:p w14:paraId="0A2668B0" w14:textId="77777777" w:rsidR="00D665D0" w:rsidRPr="007619A4" w:rsidRDefault="00D665D0" w:rsidP="00816ACC">
            <w:pPr>
              <w:spacing w:line="360" w:lineRule="auto"/>
              <w:ind w:left="34"/>
              <w:rPr>
                <w:rFonts w:asciiTheme="majorHAnsi" w:hAnsiTheme="majorHAnsi" w:cstheme="majorHAnsi"/>
                <w:i/>
                <w:sz w:val="28"/>
                <w:szCs w:val="28"/>
              </w:rPr>
            </w:pPr>
            <w:r w:rsidRPr="007619A4">
              <w:rPr>
                <w:rFonts w:asciiTheme="majorHAnsi" w:hAnsiTheme="majorHAnsi" w:cstheme="majorHAnsi"/>
                <w:sz w:val="28"/>
                <w:szCs w:val="28"/>
              </w:rPr>
              <w:t>- Dựa vào tỷ lệ diệp lục a/b: Tách chiết sắc tố của lá bằng một dung môi hữu cơ, sau đó xác định hàm lượng diệp lục a và b, tính toán để xác định tỷ lệ diệp lục a/b và đưa ra kết luận.                                                                                                                     - Dựa vào đặc điểm giải phẫu: Cắt ngang lá để có được lát cắt thật mỏng, xử lý mẫu để loại bỏ sắc tố, nhuộm mẫu bằng thuốc nhuộm thích hợp, quan sát tiêu bản bằng kính hiển vi, cây C4 có các tế bào bao bó mạch với nhiều hạt tinh bột nhuộm màu đậm, cây C3 không rõ màu.</w:t>
            </w:r>
          </w:p>
        </w:tc>
        <w:tc>
          <w:tcPr>
            <w:tcW w:w="709" w:type="dxa"/>
          </w:tcPr>
          <w:p w14:paraId="7E8AD2A5" w14:textId="77777777" w:rsidR="00D665D0" w:rsidRPr="007619A4" w:rsidRDefault="00D665D0" w:rsidP="00816ACC">
            <w:pPr>
              <w:spacing w:line="360" w:lineRule="auto"/>
              <w:rPr>
                <w:rFonts w:asciiTheme="majorHAnsi" w:hAnsiTheme="majorHAnsi" w:cstheme="majorHAnsi"/>
                <w:i/>
                <w:sz w:val="28"/>
                <w:szCs w:val="28"/>
              </w:rPr>
            </w:pPr>
          </w:p>
          <w:p w14:paraId="2EBFF250" w14:textId="77777777" w:rsidR="00D665D0" w:rsidRPr="007619A4" w:rsidRDefault="00D665D0" w:rsidP="00816ACC">
            <w:pPr>
              <w:spacing w:line="360" w:lineRule="auto"/>
              <w:rPr>
                <w:rFonts w:asciiTheme="majorHAnsi" w:hAnsiTheme="majorHAnsi" w:cstheme="majorHAnsi"/>
                <w:i/>
                <w:sz w:val="28"/>
                <w:szCs w:val="28"/>
              </w:rPr>
            </w:pPr>
          </w:p>
          <w:p w14:paraId="14BFAFF8" w14:textId="77777777" w:rsidR="00D665D0" w:rsidRPr="007619A4" w:rsidRDefault="00D665D0" w:rsidP="00816ACC">
            <w:pPr>
              <w:spacing w:line="360" w:lineRule="auto"/>
              <w:rPr>
                <w:rFonts w:asciiTheme="majorHAnsi" w:hAnsiTheme="majorHAnsi" w:cstheme="majorHAnsi"/>
                <w:i/>
                <w:sz w:val="28"/>
                <w:szCs w:val="28"/>
              </w:rPr>
            </w:pPr>
          </w:p>
          <w:p w14:paraId="18CE8CD2" w14:textId="77777777" w:rsidR="00D665D0" w:rsidRPr="007619A4" w:rsidRDefault="00D665D0" w:rsidP="00816ACC">
            <w:pPr>
              <w:spacing w:line="360" w:lineRule="auto"/>
              <w:ind w:left="-108"/>
              <w:rPr>
                <w:rFonts w:asciiTheme="majorHAnsi" w:hAnsiTheme="majorHAnsi" w:cstheme="majorHAnsi"/>
                <w:b/>
                <w:sz w:val="28"/>
                <w:szCs w:val="28"/>
              </w:rPr>
            </w:pPr>
            <w:r w:rsidRPr="007619A4">
              <w:rPr>
                <w:rFonts w:asciiTheme="majorHAnsi" w:hAnsiTheme="majorHAnsi" w:cstheme="majorHAnsi"/>
                <w:b/>
                <w:sz w:val="28"/>
                <w:szCs w:val="28"/>
              </w:rPr>
              <w:t xml:space="preserve"> </w:t>
            </w:r>
          </w:p>
          <w:p w14:paraId="46FD11F4" w14:textId="77777777" w:rsidR="00D665D0" w:rsidRPr="007619A4" w:rsidRDefault="00D665D0" w:rsidP="00816ACC">
            <w:pPr>
              <w:spacing w:line="360" w:lineRule="auto"/>
              <w:ind w:left="-108"/>
              <w:rPr>
                <w:rFonts w:asciiTheme="majorHAnsi" w:hAnsiTheme="majorHAnsi" w:cstheme="majorHAnsi"/>
                <w:b/>
                <w:sz w:val="28"/>
                <w:szCs w:val="28"/>
              </w:rPr>
            </w:pPr>
          </w:p>
          <w:p w14:paraId="75A6AA49" w14:textId="77777777" w:rsidR="00D665D0" w:rsidRPr="007619A4" w:rsidRDefault="00D665D0" w:rsidP="00816ACC">
            <w:pPr>
              <w:spacing w:line="360" w:lineRule="auto"/>
              <w:ind w:left="-108"/>
              <w:rPr>
                <w:rFonts w:asciiTheme="majorHAnsi" w:hAnsiTheme="majorHAnsi" w:cstheme="majorHAnsi"/>
                <w:sz w:val="28"/>
                <w:szCs w:val="28"/>
              </w:rPr>
            </w:pPr>
            <w:r w:rsidRPr="007619A4">
              <w:rPr>
                <w:rFonts w:asciiTheme="majorHAnsi" w:hAnsiTheme="majorHAnsi" w:cstheme="majorHAnsi"/>
                <w:b/>
                <w:sz w:val="28"/>
                <w:szCs w:val="28"/>
              </w:rPr>
              <w:t xml:space="preserve">0,25 </w:t>
            </w:r>
          </w:p>
          <w:p w14:paraId="15DF9AE6" w14:textId="77777777" w:rsidR="00D665D0" w:rsidRPr="007619A4" w:rsidRDefault="00D665D0" w:rsidP="00816ACC">
            <w:pPr>
              <w:spacing w:line="360" w:lineRule="auto"/>
              <w:rPr>
                <w:rFonts w:asciiTheme="majorHAnsi" w:hAnsiTheme="majorHAnsi" w:cstheme="majorHAnsi"/>
                <w:i/>
                <w:sz w:val="28"/>
                <w:szCs w:val="28"/>
              </w:rPr>
            </w:pPr>
          </w:p>
          <w:p w14:paraId="3E461E14" w14:textId="77777777" w:rsidR="00D665D0" w:rsidRPr="007619A4" w:rsidRDefault="00D665D0" w:rsidP="00816ACC">
            <w:pPr>
              <w:spacing w:line="360" w:lineRule="auto"/>
              <w:rPr>
                <w:rFonts w:asciiTheme="majorHAnsi" w:hAnsiTheme="majorHAnsi" w:cstheme="majorHAnsi"/>
                <w:i/>
                <w:sz w:val="28"/>
                <w:szCs w:val="28"/>
              </w:rPr>
            </w:pPr>
          </w:p>
          <w:p w14:paraId="22FCCBC5" w14:textId="77777777" w:rsidR="00D665D0" w:rsidRPr="007619A4" w:rsidRDefault="00D665D0" w:rsidP="00816ACC">
            <w:pPr>
              <w:spacing w:line="360" w:lineRule="auto"/>
              <w:rPr>
                <w:rFonts w:asciiTheme="majorHAnsi" w:hAnsiTheme="majorHAnsi" w:cstheme="majorHAnsi"/>
                <w:i/>
                <w:sz w:val="28"/>
                <w:szCs w:val="28"/>
              </w:rPr>
            </w:pPr>
          </w:p>
          <w:p w14:paraId="57220AA0"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4FFE6F98" w14:textId="77777777" w:rsidR="00D665D0" w:rsidRPr="007619A4" w:rsidRDefault="00D665D0" w:rsidP="00816ACC">
            <w:pPr>
              <w:spacing w:line="360" w:lineRule="auto"/>
              <w:rPr>
                <w:rFonts w:asciiTheme="majorHAnsi" w:hAnsiTheme="majorHAnsi" w:cstheme="majorHAnsi"/>
                <w:b/>
                <w:sz w:val="28"/>
                <w:szCs w:val="28"/>
                <w:lang w:val="pt-BR"/>
              </w:rPr>
            </w:pPr>
          </w:p>
          <w:p w14:paraId="6F0C0164" w14:textId="77777777" w:rsidR="00D665D0" w:rsidRPr="007619A4" w:rsidRDefault="00D665D0" w:rsidP="00816ACC">
            <w:pPr>
              <w:spacing w:line="360" w:lineRule="auto"/>
              <w:rPr>
                <w:rFonts w:asciiTheme="majorHAnsi" w:hAnsiTheme="majorHAnsi" w:cstheme="majorHAnsi"/>
                <w:b/>
                <w:sz w:val="28"/>
                <w:szCs w:val="28"/>
                <w:lang w:val="pt-BR"/>
              </w:rPr>
            </w:pPr>
          </w:p>
          <w:p w14:paraId="3A9E5E1A" w14:textId="77777777" w:rsidR="00D665D0" w:rsidRPr="007619A4" w:rsidRDefault="00D665D0" w:rsidP="00816ACC">
            <w:pPr>
              <w:spacing w:line="360" w:lineRule="auto"/>
              <w:rPr>
                <w:rFonts w:asciiTheme="majorHAnsi" w:hAnsiTheme="majorHAnsi" w:cstheme="majorHAnsi"/>
                <w:b/>
                <w:sz w:val="28"/>
                <w:szCs w:val="28"/>
                <w:lang w:val="pt-BR"/>
              </w:rPr>
            </w:pPr>
          </w:p>
          <w:p w14:paraId="688CE030"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7F817BFB" w14:textId="77777777" w:rsidR="00D665D0" w:rsidRPr="007619A4" w:rsidRDefault="00D665D0" w:rsidP="00816ACC">
            <w:pPr>
              <w:spacing w:line="360" w:lineRule="auto"/>
              <w:rPr>
                <w:rFonts w:asciiTheme="majorHAnsi" w:hAnsiTheme="majorHAnsi" w:cstheme="majorHAnsi"/>
                <w:b/>
                <w:sz w:val="28"/>
                <w:szCs w:val="28"/>
                <w:lang w:val="pt-BR"/>
              </w:rPr>
            </w:pPr>
          </w:p>
          <w:p w14:paraId="257E57A1" w14:textId="77777777" w:rsidR="00D665D0" w:rsidRPr="007619A4" w:rsidRDefault="00D665D0" w:rsidP="00816ACC">
            <w:pPr>
              <w:spacing w:line="360" w:lineRule="auto"/>
              <w:rPr>
                <w:rFonts w:asciiTheme="majorHAnsi" w:hAnsiTheme="majorHAnsi" w:cstheme="majorHAnsi"/>
                <w:b/>
                <w:sz w:val="28"/>
                <w:szCs w:val="28"/>
                <w:lang w:val="pt-BR"/>
              </w:rPr>
            </w:pPr>
          </w:p>
          <w:p w14:paraId="7AF4704F"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0E858914" w14:textId="77777777" w:rsidR="00D665D0" w:rsidRPr="007619A4" w:rsidRDefault="00D665D0" w:rsidP="00816ACC">
            <w:pPr>
              <w:spacing w:line="360" w:lineRule="auto"/>
              <w:rPr>
                <w:rFonts w:asciiTheme="majorHAnsi" w:hAnsiTheme="majorHAnsi" w:cstheme="majorHAnsi"/>
                <w:i/>
                <w:sz w:val="28"/>
                <w:szCs w:val="28"/>
              </w:rPr>
            </w:pPr>
          </w:p>
        </w:tc>
      </w:tr>
      <w:tr w:rsidR="00D665D0" w:rsidRPr="007619A4" w14:paraId="424E066D" w14:textId="77777777" w:rsidTr="00D665D0">
        <w:tc>
          <w:tcPr>
            <w:tcW w:w="675" w:type="dxa"/>
            <w:vMerge w:val="restart"/>
            <w:vAlign w:val="center"/>
          </w:tcPr>
          <w:p w14:paraId="78970212"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lastRenderedPageBreak/>
              <w:t>6</w:t>
            </w:r>
          </w:p>
        </w:tc>
        <w:tc>
          <w:tcPr>
            <w:tcW w:w="8647" w:type="dxa"/>
          </w:tcPr>
          <w:p w14:paraId="54376BFE" w14:textId="77777777" w:rsidR="00D665D0" w:rsidRPr="007619A4" w:rsidRDefault="00D665D0" w:rsidP="00816ACC">
            <w:pPr>
              <w:spacing w:line="360" w:lineRule="auto"/>
              <w:rPr>
                <w:rFonts w:asciiTheme="majorHAnsi" w:hAnsiTheme="majorHAnsi" w:cstheme="majorHAnsi"/>
                <w:i/>
                <w:sz w:val="28"/>
                <w:szCs w:val="28"/>
                <w:lang w:val="pt-BR"/>
              </w:rPr>
            </w:pPr>
            <w:r w:rsidRPr="007619A4">
              <w:rPr>
                <w:rFonts w:asciiTheme="majorHAnsi" w:hAnsiTheme="majorHAnsi" w:cstheme="majorHAnsi"/>
                <w:i/>
                <w:sz w:val="28"/>
                <w:szCs w:val="28"/>
                <w:lang w:val="sv-SE"/>
              </w:rPr>
              <w:t xml:space="preserve">1. </w:t>
            </w:r>
            <w:r w:rsidRPr="007619A4">
              <w:rPr>
                <w:rFonts w:asciiTheme="majorHAnsi" w:hAnsiTheme="majorHAnsi" w:cstheme="majorHAnsi"/>
                <w:i/>
                <w:sz w:val="28"/>
                <w:szCs w:val="28"/>
                <w:lang w:val="af-ZA"/>
              </w:rPr>
              <w:t>Dựa vào kiến thức về quá trình phân giải prôtêin ở dạ dày, h</w:t>
            </w:r>
            <w:r w:rsidRPr="007619A4">
              <w:rPr>
                <w:rFonts w:asciiTheme="majorHAnsi" w:hAnsiTheme="majorHAnsi" w:cstheme="majorHAnsi"/>
                <w:i/>
                <w:sz w:val="28"/>
                <w:szCs w:val="28"/>
                <w:lang w:val="pt-BR"/>
              </w:rPr>
              <w:t>ãy cho biết điều gì sẽ xảy ra nếu bơm ion H</w:t>
            </w:r>
            <w:r w:rsidRPr="007619A4">
              <w:rPr>
                <w:rFonts w:asciiTheme="majorHAnsi" w:hAnsiTheme="majorHAnsi" w:cstheme="majorHAnsi"/>
                <w:i/>
                <w:sz w:val="28"/>
                <w:szCs w:val="28"/>
                <w:vertAlign w:val="superscript"/>
                <w:lang w:val="pt-BR"/>
              </w:rPr>
              <w:t>+</w:t>
            </w:r>
            <w:r w:rsidRPr="007619A4">
              <w:rPr>
                <w:rFonts w:asciiTheme="majorHAnsi" w:hAnsiTheme="majorHAnsi" w:cstheme="majorHAnsi"/>
                <w:i/>
                <w:sz w:val="28"/>
                <w:szCs w:val="28"/>
                <w:lang w:val="pt-BR"/>
              </w:rPr>
              <w:t xml:space="preserve"> của tế bào đỉnh (tế bào viền) ở trạng thái: </w:t>
            </w:r>
          </w:p>
          <w:p w14:paraId="6D36C810" w14:textId="77777777" w:rsidR="00D665D0" w:rsidRPr="007619A4" w:rsidRDefault="00D665D0" w:rsidP="00816ACC">
            <w:pPr>
              <w:spacing w:line="360" w:lineRule="auto"/>
              <w:ind w:left="-540" w:right="-100" w:firstLine="540"/>
              <w:rPr>
                <w:rFonts w:asciiTheme="majorHAnsi" w:hAnsiTheme="majorHAnsi" w:cstheme="majorHAnsi"/>
                <w:i/>
                <w:sz w:val="28"/>
                <w:szCs w:val="28"/>
                <w:lang w:val="pt-BR"/>
              </w:rPr>
            </w:pPr>
            <w:r w:rsidRPr="007619A4">
              <w:rPr>
                <w:rFonts w:asciiTheme="majorHAnsi" w:hAnsiTheme="majorHAnsi" w:cstheme="majorHAnsi"/>
                <w:i/>
                <w:sz w:val="28"/>
                <w:szCs w:val="28"/>
                <w:lang w:val="pt-BR"/>
              </w:rPr>
              <w:tab/>
              <w:t>- Hoạt động bình thường.</w:t>
            </w:r>
          </w:p>
          <w:p w14:paraId="69A5F104" w14:textId="77777777" w:rsidR="00D665D0" w:rsidRPr="007619A4" w:rsidRDefault="00D665D0" w:rsidP="00816ACC">
            <w:pPr>
              <w:spacing w:line="360" w:lineRule="auto"/>
              <w:ind w:left="-540" w:right="-100" w:firstLine="540"/>
              <w:rPr>
                <w:rFonts w:asciiTheme="majorHAnsi" w:hAnsiTheme="majorHAnsi" w:cstheme="majorHAnsi"/>
                <w:i/>
                <w:sz w:val="28"/>
                <w:szCs w:val="28"/>
                <w:lang w:val="pt-BR"/>
              </w:rPr>
            </w:pPr>
            <w:r w:rsidRPr="007619A4">
              <w:rPr>
                <w:rFonts w:asciiTheme="majorHAnsi" w:hAnsiTheme="majorHAnsi" w:cstheme="majorHAnsi"/>
                <w:i/>
                <w:sz w:val="28"/>
                <w:szCs w:val="28"/>
                <w:lang w:val="pt-BR"/>
              </w:rPr>
              <w:tab/>
              <w:t xml:space="preserve">- Không hoạt động. </w:t>
            </w:r>
          </w:p>
          <w:p w14:paraId="1E1C132D" w14:textId="77777777" w:rsidR="00D665D0" w:rsidRPr="007619A4" w:rsidRDefault="00D665D0" w:rsidP="00816ACC">
            <w:pPr>
              <w:spacing w:line="360" w:lineRule="auto"/>
              <w:ind w:right="288"/>
              <w:rPr>
                <w:rFonts w:asciiTheme="majorHAnsi" w:hAnsiTheme="majorHAnsi" w:cstheme="majorHAnsi"/>
                <w:sz w:val="28"/>
                <w:szCs w:val="28"/>
                <w:lang w:val="pt-BR"/>
              </w:rPr>
            </w:pPr>
            <w:r w:rsidRPr="007619A4">
              <w:rPr>
                <w:rFonts w:asciiTheme="majorHAnsi" w:hAnsiTheme="majorHAnsi" w:cstheme="majorHAnsi"/>
                <w:sz w:val="28"/>
                <w:szCs w:val="28"/>
                <w:lang w:val="pt-BR"/>
              </w:rPr>
              <w:t>- Trong trạng thái bơm ion H</w:t>
            </w:r>
            <w:r w:rsidRPr="007619A4">
              <w:rPr>
                <w:rFonts w:asciiTheme="majorHAnsi" w:hAnsiTheme="majorHAnsi" w:cstheme="majorHAnsi"/>
                <w:sz w:val="28"/>
                <w:szCs w:val="28"/>
                <w:vertAlign w:val="superscript"/>
                <w:lang w:val="pt-BR"/>
              </w:rPr>
              <w:t>+</w:t>
            </w:r>
            <w:r w:rsidRPr="007619A4">
              <w:rPr>
                <w:rFonts w:asciiTheme="majorHAnsi" w:hAnsiTheme="majorHAnsi" w:cstheme="majorHAnsi"/>
                <w:sz w:val="28"/>
                <w:szCs w:val="28"/>
                <w:lang w:val="pt-BR"/>
              </w:rPr>
              <w:t xml:space="preserve"> hoạt động bình thường:  Tế bào đỉnh (viền) bơm ion H</w:t>
            </w:r>
            <w:r w:rsidRPr="007619A4">
              <w:rPr>
                <w:rFonts w:asciiTheme="majorHAnsi" w:hAnsiTheme="majorHAnsi" w:cstheme="majorHAnsi"/>
                <w:sz w:val="28"/>
                <w:szCs w:val="28"/>
                <w:vertAlign w:val="superscript"/>
                <w:lang w:val="pt-BR"/>
              </w:rPr>
              <w:t>+</w:t>
            </w:r>
            <w:r w:rsidRPr="007619A4">
              <w:rPr>
                <w:rFonts w:asciiTheme="majorHAnsi" w:hAnsiTheme="majorHAnsi" w:cstheme="majorHAnsi"/>
                <w:sz w:val="28"/>
                <w:szCs w:val="28"/>
                <w:lang w:val="pt-BR"/>
              </w:rPr>
              <w:t xml:space="preserve"> vào xoang dạ dày để kết hợp với Cl</w:t>
            </w:r>
            <w:r w:rsidRPr="007619A4">
              <w:rPr>
                <w:rFonts w:asciiTheme="majorHAnsi" w:hAnsiTheme="majorHAnsi" w:cstheme="majorHAnsi"/>
                <w:sz w:val="28"/>
                <w:szCs w:val="28"/>
                <w:vertAlign w:val="superscript"/>
                <w:lang w:val="pt-BR"/>
              </w:rPr>
              <w:t>-</w:t>
            </w:r>
            <w:r w:rsidRPr="007619A4">
              <w:rPr>
                <w:rFonts w:asciiTheme="majorHAnsi" w:hAnsiTheme="majorHAnsi" w:cstheme="majorHAnsi"/>
                <w:sz w:val="28"/>
                <w:szCs w:val="28"/>
                <w:lang w:val="pt-BR"/>
              </w:rPr>
              <w:t xml:space="preserve"> tạo HCl. HCl biến đổi pepsinogen thành pepsin hoạt động và phân giải protein thành các chuỗi polypeptit ngắn.</w:t>
            </w:r>
          </w:p>
          <w:p w14:paraId="36186E54" w14:textId="77777777" w:rsidR="00D665D0" w:rsidRPr="007619A4" w:rsidRDefault="00D665D0" w:rsidP="00816ACC">
            <w:pPr>
              <w:spacing w:line="360" w:lineRule="auto"/>
              <w:rPr>
                <w:rFonts w:asciiTheme="majorHAnsi" w:hAnsiTheme="majorHAnsi" w:cstheme="majorHAnsi"/>
                <w:i/>
                <w:sz w:val="28"/>
                <w:szCs w:val="28"/>
                <w:lang w:val="pt-BR"/>
              </w:rPr>
            </w:pPr>
            <w:r w:rsidRPr="007619A4">
              <w:rPr>
                <w:rFonts w:asciiTheme="majorHAnsi" w:hAnsiTheme="majorHAnsi" w:cstheme="majorHAnsi"/>
                <w:sz w:val="28"/>
                <w:szCs w:val="28"/>
                <w:lang w:val="pt-BR"/>
              </w:rPr>
              <w:t>- Trong trạng thái bơm ion H</w:t>
            </w:r>
            <w:r w:rsidRPr="007619A4">
              <w:rPr>
                <w:rFonts w:asciiTheme="majorHAnsi" w:hAnsiTheme="majorHAnsi" w:cstheme="majorHAnsi"/>
                <w:sz w:val="28"/>
                <w:szCs w:val="28"/>
                <w:vertAlign w:val="superscript"/>
                <w:lang w:val="pt-BR"/>
              </w:rPr>
              <w:t>+</w:t>
            </w:r>
            <w:r w:rsidRPr="007619A4">
              <w:rPr>
                <w:rFonts w:asciiTheme="majorHAnsi" w:hAnsiTheme="majorHAnsi" w:cstheme="majorHAnsi"/>
                <w:sz w:val="28"/>
                <w:szCs w:val="28"/>
                <w:lang w:val="pt-BR"/>
              </w:rPr>
              <w:t xml:space="preserve"> không hoạt động:  Tế bào đỉnh (viền) không bơm được ion H</w:t>
            </w:r>
            <w:r w:rsidRPr="007619A4">
              <w:rPr>
                <w:rFonts w:asciiTheme="majorHAnsi" w:hAnsiTheme="majorHAnsi" w:cstheme="majorHAnsi"/>
                <w:sz w:val="28"/>
                <w:szCs w:val="28"/>
                <w:vertAlign w:val="superscript"/>
                <w:lang w:val="pt-BR"/>
              </w:rPr>
              <w:t>+</w:t>
            </w:r>
            <w:r w:rsidRPr="007619A4">
              <w:rPr>
                <w:rFonts w:asciiTheme="majorHAnsi" w:hAnsiTheme="majorHAnsi" w:cstheme="majorHAnsi"/>
                <w:sz w:val="28"/>
                <w:szCs w:val="28"/>
                <w:lang w:val="pt-BR"/>
              </w:rPr>
              <w:t xml:space="preserve"> vào xoang dạ dày để kết hợp với ion Cl</w:t>
            </w:r>
            <w:r w:rsidRPr="007619A4">
              <w:rPr>
                <w:rFonts w:asciiTheme="majorHAnsi" w:hAnsiTheme="majorHAnsi" w:cstheme="majorHAnsi"/>
                <w:sz w:val="28"/>
                <w:szCs w:val="28"/>
                <w:vertAlign w:val="superscript"/>
                <w:lang w:val="pt-BR"/>
              </w:rPr>
              <w:t xml:space="preserve">- </w:t>
            </w:r>
            <w:r w:rsidRPr="007619A4">
              <w:rPr>
                <w:rFonts w:asciiTheme="majorHAnsi" w:hAnsiTheme="majorHAnsi" w:cstheme="majorHAnsi"/>
                <w:sz w:val="28"/>
                <w:szCs w:val="28"/>
                <w:lang w:val="pt-BR"/>
              </w:rPr>
              <w:t>do đó không hoạt hóa biến đổi pepsinogen thành pepsin nên prôtêin trong dạ dày sẽ không được phân giải thành các đoạn polypeptit ngắn.</w:t>
            </w:r>
          </w:p>
        </w:tc>
        <w:tc>
          <w:tcPr>
            <w:tcW w:w="709" w:type="dxa"/>
          </w:tcPr>
          <w:p w14:paraId="624D6335" w14:textId="77777777" w:rsidR="00D665D0" w:rsidRPr="007619A4" w:rsidRDefault="00D665D0" w:rsidP="00816ACC">
            <w:pPr>
              <w:spacing w:line="360" w:lineRule="auto"/>
              <w:rPr>
                <w:rFonts w:asciiTheme="majorHAnsi" w:hAnsiTheme="majorHAnsi" w:cstheme="majorHAnsi"/>
                <w:i/>
                <w:sz w:val="28"/>
                <w:szCs w:val="28"/>
                <w:lang w:val="pt-BR"/>
              </w:rPr>
            </w:pPr>
          </w:p>
          <w:p w14:paraId="4DE3C829" w14:textId="77777777" w:rsidR="00D665D0" w:rsidRPr="007619A4" w:rsidRDefault="00D665D0" w:rsidP="00816ACC">
            <w:pPr>
              <w:spacing w:line="360" w:lineRule="auto"/>
              <w:rPr>
                <w:rFonts w:asciiTheme="majorHAnsi" w:hAnsiTheme="majorHAnsi" w:cstheme="majorHAnsi"/>
                <w:i/>
                <w:sz w:val="28"/>
                <w:szCs w:val="28"/>
                <w:lang w:val="pt-BR"/>
              </w:rPr>
            </w:pPr>
          </w:p>
          <w:p w14:paraId="3682B9EB" w14:textId="77777777" w:rsidR="00D665D0" w:rsidRPr="007619A4" w:rsidRDefault="00D665D0" w:rsidP="00816ACC">
            <w:pPr>
              <w:spacing w:line="360" w:lineRule="auto"/>
              <w:rPr>
                <w:rFonts w:asciiTheme="majorHAnsi" w:hAnsiTheme="majorHAnsi" w:cstheme="majorHAnsi"/>
                <w:i/>
                <w:sz w:val="28"/>
                <w:szCs w:val="28"/>
                <w:lang w:val="pt-BR"/>
              </w:rPr>
            </w:pPr>
          </w:p>
          <w:p w14:paraId="50232ADC" w14:textId="77777777" w:rsidR="00D665D0" w:rsidRPr="007619A4" w:rsidRDefault="00D665D0" w:rsidP="00816ACC">
            <w:pPr>
              <w:spacing w:line="360" w:lineRule="auto"/>
              <w:rPr>
                <w:rFonts w:asciiTheme="majorHAnsi" w:hAnsiTheme="majorHAnsi" w:cstheme="majorHAnsi"/>
                <w:i/>
                <w:sz w:val="28"/>
                <w:szCs w:val="28"/>
                <w:lang w:val="pt-BR"/>
              </w:rPr>
            </w:pPr>
          </w:p>
          <w:p w14:paraId="7030267E"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0,5</w:t>
            </w:r>
          </w:p>
          <w:p w14:paraId="0241912F" w14:textId="77777777" w:rsidR="00D665D0" w:rsidRPr="007619A4" w:rsidRDefault="00D665D0" w:rsidP="00816ACC">
            <w:pPr>
              <w:spacing w:line="360" w:lineRule="auto"/>
              <w:rPr>
                <w:rFonts w:asciiTheme="majorHAnsi" w:hAnsiTheme="majorHAnsi" w:cstheme="majorHAnsi"/>
                <w:b/>
                <w:sz w:val="28"/>
                <w:szCs w:val="28"/>
                <w:lang w:val="pt-BR"/>
              </w:rPr>
            </w:pPr>
          </w:p>
          <w:p w14:paraId="286B70A6" w14:textId="77777777" w:rsidR="00D665D0" w:rsidRPr="007619A4" w:rsidRDefault="00D665D0" w:rsidP="00816ACC">
            <w:pPr>
              <w:spacing w:line="360" w:lineRule="auto"/>
              <w:rPr>
                <w:rFonts w:asciiTheme="majorHAnsi" w:hAnsiTheme="majorHAnsi" w:cstheme="majorHAnsi"/>
                <w:b/>
                <w:sz w:val="28"/>
                <w:szCs w:val="28"/>
                <w:lang w:val="pt-BR"/>
              </w:rPr>
            </w:pPr>
          </w:p>
          <w:p w14:paraId="3CCD491A" w14:textId="77777777" w:rsidR="00D665D0" w:rsidRPr="007619A4" w:rsidRDefault="00D665D0" w:rsidP="00816ACC">
            <w:pPr>
              <w:spacing w:line="360" w:lineRule="auto"/>
              <w:rPr>
                <w:rFonts w:asciiTheme="majorHAnsi" w:hAnsiTheme="majorHAnsi" w:cstheme="majorHAnsi"/>
                <w:b/>
                <w:sz w:val="28"/>
                <w:szCs w:val="28"/>
                <w:lang w:val="pt-BR"/>
              </w:rPr>
            </w:pPr>
          </w:p>
          <w:p w14:paraId="2A7A4F27"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0,5</w:t>
            </w:r>
          </w:p>
          <w:p w14:paraId="313B4371" w14:textId="77777777" w:rsidR="00D665D0" w:rsidRPr="007619A4" w:rsidRDefault="00D665D0" w:rsidP="00816ACC">
            <w:pPr>
              <w:spacing w:line="360" w:lineRule="auto"/>
              <w:rPr>
                <w:rFonts w:asciiTheme="majorHAnsi" w:hAnsiTheme="majorHAnsi" w:cstheme="majorHAnsi"/>
                <w:b/>
                <w:sz w:val="28"/>
                <w:szCs w:val="28"/>
                <w:lang w:val="pt-BR"/>
              </w:rPr>
            </w:pPr>
          </w:p>
          <w:p w14:paraId="49970956" w14:textId="77777777" w:rsidR="00D665D0" w:rsidRPr="007619A4" w:rsidRDefault="00D665D0" w:rsidP="00816ACC">
            <w:pPr>
              <w:spacing w:line="360" w:lineRule="auto"/>
              <w:rPr>
                <w:rFonts w:asciiTheme="majorHAnsi" w:hAnsiTheme="majorHAnsi" w:cstheme="majorHAnsi"/>
                <w:i/>
                <w:sz w:val="28"/>
                <w:szCs w:val="28"/>
                <w:lang w:val="pt-BR"/>
              </w:rPr>
            </w:pPr>
          </w:p>
        </w:tc>
      </w:tr>
      <w:tr w:rsidR="00D665D0" w:rsidRPr="007619A4" w14:paraId="7BA7DB2F" w14:textId="77777777" w:rsidTr="00D665D0">
        <w:tc>
          <w:tcPr>
            <w:tcW w:w="675" w:type="dxa"/>
            <w:vMerge/>
          </w:tcPr>
          <w:p w14:paraId="465969CD" w14:textId="77777777" w:rsidR="00D665D0" w:rsidRPr="007619A4" w:rsidRDefault="00D665D0" w:rsidP="00816ACC">
            <w:pPr>
              <w:spacing w:line="360" w:lineRule="auto"/>
              <w:rPr>
                <w:rFonts w:asciiTheme="majorHAnsi" w:hAnsiTheme="majorHAnsi" w:cstheme="majorHAnsi"/>
                <w:i/>
                <w:sz w:val="28"/>
                <w:szCs w:val="28"/>
                <w:lang w:val="pt-BR"/>
              </w:rPr>
            </w:pPr>
          </w:p>
        </w:tc>
        <w:tc>
          <w:tcPr>
            <w:tcW w:w="8647" w:type="dxa"/>
          </w:tcPr>
          <w:p w14:paraId="6F3CAE05" w14:textId="77777777" w:rsidR="00D665D0" w:rsidRPr="007619A4" w:rsidRDefault="00D665D0" w:rsidP="00816ACC">
            <w:pPr>
              <w:spacing w:line="360" w:lineRule="auto"/>
              <w:rPr>
                <w:rFonts w:asciiTheme="majorHAnsi" w:hAnsiTheme="majorHAnsi" w:cstheme="majorHAnsi"/>
                <w:i/>
                <w:sz w:val="28"/>
                <w:szCs w:val="28"/>
                <w:lang w:val="sv-SE"/>
              </w:rPr>
            </w:pPr>
            <w:r w:rsidRPr="007619A4">
              <w:rPr>
                <w:rFonts w:asciiTheme="majorHAnsi" w:hAnsiTheme="majorHAnsi" w:cstheme="majorHAnsi"/>
                <w:sz w:val="28"/>
                <w:szCs w:val="28"/>
                <w:lang w:val="pt-BR"/>
              </w:rPr>
              <w:t xml:space="preserve">2. </w:t>
            </w:r>
            <w:r w:rsidRPr="007619A4">
              <w:rPr>
                <w:rFonts w:asciiTheme="majorHAnsi" w:hAnsiTheme="majorHAnsi" w:cstheme="majorHAnsi"/>
                <w:i/>
                <w:sz w:val="28"/>
                <w:szCs w:val="28"/>
                <w:lang w:val="sv-SE"/>
              </w:rPr>
              <w:t>Khi huyết áp giảm đột ngột thì hoạt động hô hấp sẽ biến đổi như thế nào? Tại sao?</w:t>
            </w:r>
          </w:p>
          <w:p w14:paraId="05ECD9C6" w14:textId="77777777" w:rsidR="00D665D0" w:rsidRPr="007619A4" w:rsidRDefault="00D665D0" w:rsidP="00816ACC">
            <w:pPr>
              <w:spacing w:line="360" w:lineRule="auto"/>
              <w:rPr>
                <w:rFonts w:asciiTheme="majorHAnsi" w:hAnsiTheme="majorHAnsi" w:cstheme="majorHAnsi"/>
                <w:sz w:val="28"/>
                <w:szCs w:val="28"/>
                <w:lang w:val="sv-SE"/>
              </w:rPr>
            </w:pPr>
            <w:r w:rsidRPr="007619A4">
              <w:rPr>
                <w:rFonts w:asciiTheme="majorHAnsi" w:hAnsiTheme="majorHAnsi" w:cstheme="majorHAnsi"/>
                <w:sz w:val="28"/>
                <w:szCs w:val="28"/>
                <w:lang w:val="sv-SE"/>
              </w:rPr>
              <w:t>- Khi huyết áp giảm đột ngột thì hoạt động hô hấp tăng.</w:t>
            </w:r>
          </w:p>
          <w:p w14:paraId="6A6B4064" w14:textId="77777777" w:rsidR="00D665D0" w:rsidRPr="007619A4" w:rsidRDefault="00D665D0" w:rsidP="00816ACC">
            <w:pPr>
              <w:spacing w:line="360" w:lineRule="auto"/>
              <w:rPr>
                <w:rFonts w:asciiTheme="majorHAnsi" w:hAnsiTheme="majorHAnsi" w:cstheme="majorHAnsi"/>
                <w:sz w:val="28"/>
                <w:szCs w:val="28"/>
                <w:lang w:val="sv-SE"/>
              </w:rPr>
            </w:pPr>
            <w:r w:rsidRPr="007619A4">
              <w:rPr>
                <w:rFonts w:asciiTheme="majorHAnsi" w:hAnsiTheme="majorHAnsi" w:cstheme="majorHAnsi"/>
                <w:sz w:val="28"/>
                <w:szCs w:val="28"/>
                <w:lang w:val="sv-SE"/>
              </w:rPr>
              <w:t>- Nguyên nhân:</w:t>
            </w:r>
          </w:p>
          <w:p w14:paraId="2F9236C3" w14:textId="77777777" w:rsidR="00D665D0" w:rsidRPr="007619A4" w:rsidRDefault="00D665D0" w:rsidP="00816ACC">
            <w:pPr>
              <w:spacing w:line="360" w:lineRule="auto"/>
              <w:rPr>
                <w:rFonts w:asciiTheme="majorHAnsi" w:hAnsiTheme="majorHAnsi" w:cstheme="majorHAnsi"/>
                <w:sz w:val="28"/>
                <w:szCs w:val="28"/>
                <w:lang w:val="sv-SE"/>
              </w:rPr>
            </w:pPr>
            <w:r w:rsidRPr="007619A4">
              <w:rPr>
                <w:rFonts w:asciiTheme="majorHAnsi" w:hAnsiTheme="majorHAnsi" w:cstheme="majorHAnsi"/>
                <w:sz w:val="28"/>
                <w:szCs w:val="28"/>
                <w:lang w:val="sv-SE"/>
              </w:rPr>
              <w:t xml:space="preserve">+ Khi huyết áp giảm </w:t>
            </w:r>
            <w:r w:rsidRPr="007619A4">
              <w:rPr>
                <w:rFonts w:asciiTheme="majorHAnsi" w:hAnsiTheme="majorHAnsi" w:cstheme="majorHAnsi"/>
                <w:sz w:val="28"/>
                <w:szCs w:val="28"/>
                <w:lang w:val="sv-SE"/>
              </w:rPr>
              <w:sym w:font="Symbol" w:char="F0AE"/>
            </w:r>
            <w:r w:rsidRPr="007619A4">
              <w:rPr>
                <w:rFonts w:asciiTheme="majorHAnsi" w:hAnsiTheme="majorHAnsi" w:cstheme="majorHAnsi"/>
                <w:sz w:val="28"/>
                <w:szCs w:val="28"/>
                <w:lang w:val="sv-SE"/>
              </w:rPr>
              <w:t xml:space="preserve"> Vận tốc máu giảm </w:t>
            </w:r>
            <w:r w:rsidRPr="007619A4">
              <w:rPr>
                <w:rFonts w:asciiTheme="majorHAnsi" w:hAnsiTheme="majorHAnsi" w:cstheme="majorHAnsi"/>
                <w:sz w:val="28"/>
                <w:szCs w:val="28"/>
                <w:lang w:val="sv-SE"/>
              </w:rPr>
              <w:sym w:font="Symbol" w:char="F0AE"/>
            </w:r>
            <w:r w:rsidRPr="007619A4">
              <w:rPr>
                <w:rFonts w:asciiTheme="majorHAnsi" w:hAnsiTheme="majorHAnsi" w:cstheme="majorHAnsi"/>
                <w:sz w:val="28"/>
                <w:szCs w:val="28"/>
                <w:lang w:val="sv-SE"/>
              </w:rPr>
              <w:t xml:space="preserve"> Vận chuyển cung cấp O</w:t>
            </w:r>
            <w:r w:rsidRPr="007619A4">
              <w:rPr>
                <w:rFonts w:asciiTheme="majorHAnsi" w:hAnsiTheme="majorHAnsi" w:cstheme="majorHAnsi"/>
                <w:sz w:val="28"/>
                <w:szCs w:val="28"/>
                <w:vertAlign w:val="subscript"/>
                <w:lang w:val="sv-SE"/>
              </w:rPr>
              <w:t>2</w:t>
            </w:r>
            <w:r w:rsidRPr="007619A4">
              <w:rPr>
                <w:rFonts w:asciiTheme="majorHAnsi" w:hAnsiTheme="majorHAnsi" w:cstheme="majorHAnsi"/>
                <w:sz w:val="28"/>
                <w:szCs w:val="28"/>
                <w:lang w:val="sv-SE"/>
              </w:rPr>
              <w:t xml:space="preserve"> và loại thải CO</w:t>
            </w:r>
            <w:r w:rsidRPr="007619A4">
              <w:rPr>
                <w:rFonts w:asciiTheme="majorHAnsi" w:hAnsiTheme="majorHAnsi" w:cstheme="majorHAnsi"/>
                <w:sz w:val="28"/>
                <w:szCs w:val="28"/>
                <w:vertAlign w:val="subscript"/>
                <w:lang w:val="sv-SE"/>
              </w:rPr>
              <w:t>2</w:t>
            </w:r>
            <w:r w:rsidRPr="007619A4">
              <w:rPr>
                <w:rFonts w:asciiTheme="majorHAnsi" w:hAnsiTheme="majorHAnsi" w:cstheme="majorHAnsi"/>
                <w:sz w:val="28"/>
                <w:szCs w:val="28"/>
                <w:lang w:val="sv-SE"/>
              </w:rPr>
              <w:t xml:space="preserve"> giảm </w:t>
            </w:r>
            <w:r w:rsidRPr="007619A4">
              <w:rPr>
                <w:rFonts w:asciiTheme="majorHAnsi" w:hAnsiTheme="majorHAnsi" w:cstheme="majorHAnsi"/>
                <w:sz w:val="28"/>
                <w:szCs w:val="28"/>
                <w:lang w:val="sv-SE"/>
              </w:rPr>
              <w:sym w:font="Symbol" w:char="F0AE"/>
            </w:r>
            <w:r w:rsidRPr="007619A4">
              <w:rPr>
                <w:rFonts w:asciiTheme="majorHAnsi" w:hAnsiTheme="majorHAnsi" w:cstheme="majorHAnsi"/>
                <w:sz w:val="28"/>
                <w:szCs w:val="28"/>
                <w:lang w:val="sv-SE"/>
              </w:rPr>
              <w:t xml:space="preserve"> Lượng CO</w:t>
            </w:r>
            <w:r w:rsidRPr="007619A4">
              <w:rPr>
                <w:rFonts w:asciiTheme="majorHAnsi" w:hAnsiTheme="majorHAnsi" w:cstheme="majorHAnsi"/>
                <w:sz w:val="28"/>
                <w:szCs w:val="28"/>
                <w:vertAlign w:val="subscript"/>
                <w:lang w:val="sv-SE"/>
              </w:rPr>
              <w:t>2</w:t>
            </w:r>
            <w:r w:rsidRPr="007619A4">
              <w:rPr>
                <w:rFonts w:asciiTheme="majorHAnsi" w:hAnsiTheme="majorHAnsi" w:cstheme="majorHAnsi"/>
                <w:sz w:val="28"/>
                <w:szCs w:val="28"/>
                <w:lang w:val="sv-SE"/>
              </w:rPr>
              <w:t xml:space="preserve"> trong máu cao hơn bình thường.</w:t>
            </w:r>
          </w:p>
          <w:p w14:paraId="174BA90A" w14:textId="77777777" w:rsidR="00D665D0" w:rsidRPr="007619A4" w:rsidRDefault="00D665D0" w:rsidP="00816ACC">
            <w:pPr>
              <w:spacing w:line="360" w:lineRule="auto"/>
              <w:rPr>
                <w:rFonts w:asciiTheme="majorHAnsi" w:hAnsiTheme="majorHAnsi" w:cstheme="majorHAnsi"/>
                <w:i/>
                <w:sz w:val="28"/>
                <w:szCs w:val="28"/>
                <w:lang w:val="sv-SE"/>
              </w:rPr>
            </w:pPr>
            <w:r w:rsidRPr="007619A4">
              <w:rPr>
                <w:rFonts w:asciiTheme="majorHAnsi" w:hAnsiTheme="majorHAnsi" w:cstheme="majorHAnsi"/>
                <w:sz w:val="28"/>
                <w:szCs w:val="28"/>
                <w:lang w:val="sv-SE"/>
              </w:rPr>
              <w:t>+ Sự thay đổi huyết áp + hàm lượng CO</w:t>
            </w:r>
            <w:r w:rsidRPr="007619A4">
              <w:rPr>
                <w:rFonts w:asciiTheme="majorHAnsi" w:hAnsiTheme="majorHAnsi" w:cstheme="majorHAnsi"/>
                <w:sz w:val="28"/>
                <w:szCs w:val="28"/>
                <w:vertAlign w:val="subscript"/>
                <w:lang w:val="sv-SE"/>
              </w:rPr>
              <w:t>2</w:t>
            </w:r>
            <w:r w:rsidRPr="007619A4">
              <w:rPr>
                <w:rFonts w:asciiTheme="majorHAnsi" w:hAnsiTheme="majorHAnsi" w:cstheme="majorHAnsi"/>
                <w:sz w:val="28"/>
                <w:szCs w:val="28"/>
                <w:lang w:val="sv-SE"/>
              </w:rPr>
              <w:t xml:space="preserve"> cao trong máu sẽ kích thích các thụ thể áp lực và thụ thể hóa học ở cung động mạch chủ và xoang động mạch cảnh hình thành xung thần kinh chuyển về hành tủy </w:t>
            </w:r>
            <w:r w:rsidRPr="007619A4">
              <w:rPr>
                <w:rFonts w:asciiTheme="majorHAnsi" w:hAnsiTheme="majorHAnsi" w:cstheme="majorHAnsi"/>
                <w:sz w:val="28"/>
                <w:szCs w:val="28"/>
                <w:lang w:val="sv-SE"/>
              </w:rPr>
              <w:sym w:font="Symbol" w:char="F0AE"/>
            </w:r>
            <w:r w:rsidRPr="007619A4">
              <w:rPr>
                <w:rFonts w:asciiTheme="majorHAnsi" w:hAnsiTheme="majorHAnsi" w:cstheme="majorHAnsi"/>
                <w:sz w:val="28"/>
                <w:szCs w:val="28"/>
                <w:lang w:val="sv-SE"/>
              </w:rPr>
              <w:t xml:space="preserve"> Các trung khu hô hấp ở đây sẽ tăng cường mức hoạt động, điều khiển hoạt động hô hấp tích cực hơn để loại thải CO</w:t>
            </w:r>
            <w:r w:rsidRPr="007619A4">
              <w:rPr>
                <w:rFonts w:asciiTheme="majorHAnsi" w:hAnsiTheme="majorHAnsi" w:cstheme="majorHAnsi"/>
                <w:sz w:val="28"/>
                <w:szCs w:val="28"/>
                <w:vertAlign w:val="subscript"/>
                <w:lang w:val="sv-SE"/>
              </w:rPr>
              <w:t>2</w:t>
            </w:r>
            <w:r w:rsidRPr="007619A4">
              <w:rPr>
                <w:rFonts w:asciiTheme="majorHAnsi" w:hAnsiTheme="majorHAnsi" w:cstheme="majorHAnsi"/>
                <w:sz w:val="28"/>
                <w:szCs w:val="28"/>
                <w:lang w:val="sv-SE"/>
              </w:rPr>
              <w:t xml:space="preserve"> khỏi máu.</w:t>
            </w:r>
            <w:r w:rsidRPr="007619A4">
              <w:rPr>
                <w:rFonts w:asciiTheme="majorHAnsi" w:hAnsiTheme="majorHAnsi" w:cstheme="majorHAnsi"/>
                <w:i/>
                <w:sz w:val="28"/>
                <w:szCs w:val="28"/>
                <w:lang w:val="sv-SE"/>
              </w:rPr>
              <w:t xml:space="preserve"> </w:t>
            </w:r>
          </w:p>
        </w:tc>
        <w:tc>
          <w:tcPr>
            <w:tcW w:w="709" w:type="dxa"/>
          </w:tcPr>
          <w:p w14:paraId="4CA0A213" w14:textId="77777777" w:rsidR="00D665D0" w:rsidRPr="007619A4" w:rsidRDefault="00D665D0" w:rsidP="00816ACC">
            <w:pPr>
              <w:spacing w:line="360" w:lineRule="auto"/>
              <w:rPr>
                <w:rFonts w:asciiTheme="majorHAnsi" w:hAnsiTheme="majorHAnsi" w:cstheme="majorHAnsi"/>
                <w:i/>
                <w:sz w:val="28"/>
                <w:szCs w:val="28"/>
                <w:lang w:val="pt-BR"/>
              </w:rPr>
            </w:pPr>
          </w:p>
          <w:p w14:paraId="49768AA5" w14:textId="77777777" w:rsidR="00D665D0" w:rsidRPr="007619A4" w:rsidRDefault="00D665D0" w:rsidP="00816ACC">
            <w:pPr>
              <w:spacing w:line="360" w:lineRule="auto"/>
              <w:rPr>
                <w:rFonts w:asciiTheme="majorHAnsi" w:hAnsiTheme="majorHAnsi" w:cstheme="majorHAnsi"/>
                <w:i/>
                <w:sz w:val="28"/>
                <w:szCs w:val="28"/>
                <w:lang w:val="pt-BR"/>
              </w:rPr>
            </w:pPr>
          </w:p>
          <w:p w14:paraId="63B1AA51"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31DFBF1E" w14:textId="77777777" w:rsidR="00D665D0" w:rsidRPr="007619A4" w:rsidRDefault="00D665D0" w:rsidP="00816ACC">
            <w:pPr>
              <w:spacing w:line="360" w:lineRule="auto"/>
              <w:rPr>
                <w:rFonts w:asciiTheme="majorHAnsi" w:hAnsiTheme="majorHAnsi" w:cstheme="majorHAnsi"/>
                <w:b/>
                <w:sz w:val="28"/>
                <w:szCs w:val="28"/>
                <w:lang w:val="pt-BR"/>
              </w:rPr>
            </w:pPr>
          </w:p>
          <w:p w14:paraId="6FB3A5A2"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59E6197B" w14:textId="77777777" w:rsidR="00D665D0" w:rsidRPr="007619A4" w:rsidRDefault="00D665D0" w:rsidP="00816ACC">
            <w:pPr>
              <w:spacing w:line="360" w:lineRule="auto"/>
              <w:rPr>
                <w:rFonts w:asciiTheme="majorHAnsi" w:hAnsiTheme="majorHAnsi" w:cstheme="majorHAnsi"/>
                <w:b/>
                <w:sz w:val="28"/>
                <w:szCs w:val="28"/>
                <w:lang w:val="pt-BR"/>
              </w:rPr>
            </w:pPr>
          </w:p>
          <w:p w14:paraId="6B6C7798" w14:textId="77777777" w:rsidR="00D665D0" w:rsidRPr="007619A4" w:rsidRDefault="00D665D0" w:rsidP="00816ACC">
            <w:pPr>
              <w:spacing w:line="360" w:lineRule="auto"/>
              <w:rPr>
                <w:rFonts w:asciiTheme="majorHAnsi" w:hAnsiTheme="majorHAnsi" w:cstheme="majorHAnsi"/>
                <w:b/>
                <w:sz w:val="28"/>
                <w:szCs w:val="28"/>
                <w:lang w:val="pt-BR"/>
              </w:rPr>
            </w:pPr>
          </w:p>
          <w:p w14:paraId="3B350259" w14:textId="77777777" w:rsidR="00D665D0" w:rsidRPr="007619A4" w:rsidRDefault="00D665D0" w:rsidP="00816ACC">
            <w:pPr>
              <w:spacing w:line="360" w:lineRule="auto"/>
              <w:rPr>
                <w:rFonts w:asciiTheme="majorHAnsi" w:hAnsiTheme="majorHAnsi" w:cstheme="majorHAnsi"/>
                <w:i/>
                <w:sz w:val="28"/>
                <w:szCs w:val="28"/>
                <w:lang w:val="pt-BR"/>
              </w:rPr>
            </w:pPr>
            <w:r w:rsidRPr="007619A4">
              <w:rPr>
                <w:rFonts w:asciiTheme="majorHAnsi" w:hAnsiTheme="majorHAnsi" w:cstheme="majorHAnsi"/>
                <w:b/>
                <w:sz w:val="28"/>
                <w:szCs w:val="28"/>
                <w:lang w:val="pt-BR"/>
              </w:rPr>
              <w:t>0,5</w:t>
            </w:r>
          </w:p>
        </w:tc>
      </w:tr>
      <w:tr w:rsidR="00D665D0" w:rsidRPr="007619A4" w14:paraId="58224E07" w14:textId="77777777" w:rsidTr="00D665D0">
        <w:tc>
          <w:tcPr>
            <w:tcW w:w="675" w:type="dxa"/>
            <w:vMerge w:val="restart"/>
            <w:vAlign w:val="center"/>
          </w:tcPr>
          <w:p w14:paraId="71908585"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7</w:t>
            </w:r>
          </w:p>
        </w:tc>
        <w:tc>
          <w:tcPr>
            <w:tcW w:w="8647" w:type="dxa"/>
          </w:tcPr>
          <w:p w14:paraId="505F2B70" w14:textId="77777777" w:rsidR="00D665D0" w:rsidRPr="007619A4" w:rsidRDefault="00D665D0" w:rsidP="00816ACC">
            <w:pPr>
              <w:spacing w:line="360" w:lineRule="auto"/>
              <w:rPr>
                <w:rFonts w:asciiTheme="majorHAnsi" w:hAnsiTheme="majorHAnsi" w:cstheme="majorHAnsi"/>
                <w:b/>
                <w:i/>
                <w:sz w:val="28"/>
                <w:szCs w:val="28"/>
                <w:lang w:val="de-DE"/>
              </w:rPr>
            </w:pPr>
            <w:r w:rsidRPr="007619A4">
              <w:rPr>
                <w:rFonts w:asciiTheme="majorHAnsi" w:hAnsiTheme="majorHAnsi" w:cstheme="majorHAnsi"/>
                <w:i/>
                <w:sz w:val="28"/>
                <w:szCs w:val="28"/>
                <w:lang w:val="de-DE"/>
              </w:rPr>
              <w:t>1. Bệnh thông liên thất ở tim người sẽ gây ra hậu quả như thế nào đối với trao đổi khí ở phổi và cung cấp máu cho các cơ quan? Giải thích.</w:t>
            </w:r>
            <w:r w:rsidRPr="007619A4">
              <w:rPr>
                <w:rFonts w:asciiTheme="majorHAnsi" w:hAnsiTheme="majorHAnsi" w:cstheme="majorHAnsi"/>
                <w:b/>
                <w:i/>
                <w:sz w:val="28"/>
                <w:szCs w:val="28"/>
                <w:lang w:val="de-DE"/>
              </w:rPr>
              <w:t xml:space="preserve"> </w:t>
            </w:r>
          </w:p>
          <w:p w14:paraId="6E1245B8" w14:textId="77777777" w:rsidR="00D665D0" w:rsidRPr="007619A4" w:rsidRDefault="00D665D0" w:rsidP="00816ACC">
            <w:pPr>
              <w:spacing w:line="360" w:lineRule="auto"/>
              <w:rPr>
                <w:rFonts w:asciiTheme="majorHAnsi" w:hAnsiTheme="majorHAnsi" w:cstheme="majorHAnsi"/>
                <w:sz w:val="28"/>
                <w:szCs w:val="28"/>
                <w:lang w:val="de-DE"/>
              </w:rPr>
            </w:pPr>
            <w:r w:rsidRPr="007619A4">
              <w:rPr>
                <w:rFonts w:asciiTheme="majorHAnsi" w:hAnsiTheme="majorHAnsi" w:cstheme="majorHAnsi"/>
                <w:sz w:val="28"/>
                <w:szCs w:val="28"/>
                <w:lang w:val="de-DE"/>
              </w:rPr>
              <w:t>- Mỗi khi 2 tâm thất co thì máu từ tâm thất trái đi vào tâm thất phải qua lỗ thông giữa 2 tâm thất dẫn đến tăng áp lực trong tâm thất phải.</w:t>
            </w:r>
          </w:p>
          <w:p w14:paraId="4E09A279" w14:textId="77777777" w:rsidR="00D665D0" w:rsidRPr="007619A4" w:rsidRDefault="00D665D0" w:rsidP="00816ACC">
            <w:pPr>
              <w:spacing w:line="360" w:lineRule="auto"/>
              <w:rPr>
                <w:rFonts w:asciiTheme="majorHAnsi" w:hAnsiTheme="majorHAnsi" w:cstheme="majorHAnsi"/>
                <w:sz w:val="28"/>
                <w:szCs w:val="28"/>
                <w:lang w:val="de-DE"/>
              </w:rPr>
            </w:pPr>
            <w:r w:rsidRPr="007619A4">
              <w:rPr>
                <w:rFonts w:asciiTheme="majorHAnsi" w:hAnsiTheme="majorHAnsi" w:cstheme="majorHAnsi"/>
                <w:sz w:val="28"/>
                <w:szCs w:val="28"/>
                <w:lang w:val="de-DE"/>
              </w:rPr>
              <w:t>- Tăng áp lực trong tâm thất phải gây tăng áp lực trong vòng tuần hoàn phổi làm huyết tương tràn ra khỏi mao mạch phổi, gây ra phù phổi.</w:t>
            </w:r>
          </w:p>
          <w:p w14:paraId="62AAD4E5" w14:textId="77777777" w:rsidR="00D665D0" w:rsidRPr="007619A4" w:rsidRDefault="00D665D0" w:rsidP="00816ACC">
            <w:pPr>
              <w:spacing w:line="360" w:lineRule="auto"/>
              <w:rPr>
                <w:rFonts w:asciiTheme="majorHAnsi" w:hAnsiTheme="majorHAnsi" w:cstheme="majorHAnsi"/>
                <w:sz w:val="28"/>
                <w:szCs w:val="28"/>
                <w:lang w:val="de-DE"/>
              </w:rPr>
            </w:pPr>
            <w:r w:rsidRPr="007619A4">
              <w:rPr>
                <w:rFonts w:asciiTheme="majorHAnsi" w:hAnsiTheme="majorHAnsi" w:cstheme="majorHAnsi"/>
                <w:sz w:val="28"/>
                <w:szCs w:val="28"/>
                <w:lang w:val="de-DE"/>
              </w:rPr>
              <w:t>- Phù phổi nên trao đổi khí ở phổi giảm.</w:t>
            </w:r>
          </w:p>
          <w:p w14:paraId="4EB64655" w14:textId="77777777" w:rsidR="00D665D0" w:rsidRPr="007619A4" w:rsidRDefault="00D665D0" w:rsidP="00816ACC">
            <w:pPr>
              <w:spacing w:line="360" w:lineRule="auto"/>
              <w:rPr>
                <w:rFonts w:asciiTheme="majorHAnsi" w:hAnsiTheme="majorHAnsi" w:cstheme="majorHAnsi"/>
                <w:i/>
                <w:sz w:val="28"/>
                <w:szCs w:val="28"/>
                <w:lang w:val="de-DE"/>
              </w:rPr>
            </w:pPr>
            <w:r w:rsidRPr="007619A4">
              <w:rPr>
                <w:rFonts w:asciiTheme="majorHAnsi" w:hAnsiTheme="majorHAnsi" w:cstheme="majorHAnsi"/>
                <w:sz w:val="28"/>
                <w:szCs w:val="28"/>
                <w:lang w:val="de-DE"/>
              </w:rPr>
              <w:t xml:space="preserve">- Do một phần máu đi vào tâm thất phải nên lượng máu bơm lên </w:t>
            </w:r>
            <w:r w:rsidRPr="007619A4">
              <w:rPr>
                <w:rFonts w:asciiTheme="majorHAnsi" w:hAnsiTheme="majorHAnsi" w:cstheme="majorHAnsi"/>
                <w:sz w:val="28"/>
                <w:szCs w:val="28"/>
                <w:lang w:val="de-DE"/>
              </w:rPr>
              <w:lastRenderedPageBreak/>
              <w:t>độngmạch chủ giảm. Áp lực (huyết áp) và oxi trong máu giảm làm tim đập nhanh và mạnh lên. Hậu quả lâu dài là suy tim và dẫn đến lượng máu cung cấp cho các cơ quan giảm.</w:t>
            </w:r>
          </w:p>
        </w:tc>
        <w:tc>
          <w:tcPr>
            <w:tcW w:w="709" w:type="dxa"/>
          </w:tcPr>
          <w:p w14:paraId="41B50F5C" w14:textId="77777777" w:rsidR="00D665D0" w:rsidRPr="007619A4" w:rsidRDefault="00D665D0" w:rsidP="00816ACC">
            <w:pPr>
              <w:spacing w:line="360" w:lineRule="auto"/>
              <w:rPr>
                <w:rFonts w:asciiTheme="majorHAnsi" w:hAnsiTheme="majorHAnsi" w:cstheme="majorHAnsi"/>
                <w:i/>
                <w:sz w:val="28"/>
                <w:szCs w:val="28"/>
                <w:lang w:val="pt-BR"/>
              </w:rPr>
            </w:pPr>
          </w:p>
          <w:p w14:paraId="5A1B0626" w14:textId="77777777" w:rsidR="00D665D0" w:rsidRPr="007619A4" w:rsidRDefault="00D665D0" w:rsidP="00816ACC">
            <w:pPr>
              <w:spacing w:line="360" w:lineRule="auto"/>
              <w:rPr>
                <w:rFonts w:asciiTheme="majorHAnsi" w:hAnsiTheme="majorHAnsi" w:cstheme="majorHAnsi"/>
                <w:i/>
                <w:sz w:val="28"/>
                <w:szCs w:val="28"/>
                <w:lang w:val="pt-BR"/>
              </w:rPr>
            </w:pPr>
          </w:p>
          <w:p w14:paraId="59C7D5D1"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62628FFC" w14:textId="77777777" w:rsidR="00D665D0" w:rsidRPr="007619A4" w:rsidRDefault="00D665D0" w:rsidP="00816ACC">
            <w:pPr>
              <w:spacing w:line="360" w:lineRule="auto"/>
              <w:rPr>
                <w:rFonts w:asciiTheme="majorHAnsi" w:hAnsiTheme="majorHAnsi" w:cstheme="majorHAnsi"/>
                <w:b/>
                <w:sz w:val="28"/>
                <w:szCs w:val="28"/>
                <w:lang w:val="pt-BR"/>
              </w:rPr>
            </w:pPr>
          </w:p>
          <w:p w14:paraId="7A3AA750"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37319010" w14:textId="77777777" w:rsidR="00D665D0" w:rsidRPr="007619A4" w:rsidRDefault="00D665D0" w:rsidP="00816ACC">
            <w:pPr>
              <w:spacing w:line="360" w:lineRule="auto"/>
              <w:rPr>
                <w:rFonts w:asciiTheme="majorHAnsi" w:hAnsiTheme="majorHAnsi" w:cstheme="majorHAnsi"/>
                <w:b/>
                <w:sz w:val="28"/>
                <w:szCs w:val="28"/>
                <w:lang w:val="pt-BR"/>
              </w:rPr>
            </w:pPr>
          </w:p>
          <w:p w14:paraId="03709427"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10F04395" w14:textId="77777777" w:rsidR="00D665D0" w:rsidRPr="007619A4" w:rsidRDefault="00D665D0" w:rsidP="00816ACC">
            <w:pPr>
              <w:spacing w:line="360" w:lineRule="auto"/>
              <w:rPr>
                <w:rFonts w:asciiTheme="majorHAnsi" w:hAnsiTheme="majorHAnsi" w:cstheme="majorHAnsi"/>
                <w:b/>
                <w:sz w:val="28"/>
                <w:szCs w:val="28"/>
                <w:lang w:val="pt-BR"/>
              </w:rPr>
            </w:pPr>
          </w:p>
          <w:p w14:paraId="6C5D736F" w14:textId="77777777" w:rsidR="00D665D0" w:rsidRPr="007619A4" w:rsidRDefault="00D665D0" w:rsidP="00816ACC">
            <w:pPr>
              <w:spacing w:line="360" w:lineRule="auto"/>
              <w:rPr>
                <w:rFonts w:asciiTheme="majorHAnsi" w:hAnsiTheme="majorHAnsi" w:cstheme="majorHAnsi"/>
                <w:i/>
                <w:sz w:val="28"/>
                <w:szCs w:val="28"/>
                <w:lang w:val="pt-BR"/>
              </w:rPr>
            </w:pPr>
            <w:r w:rsidRPr="007619A4">
              <w:rPr>
                <w:rFonts w:asciiTheme="majorHAnsi" w:hAnsiTheme="majorHAnsi" w:cstheme="majorHAnsi"/>
                <w:b/>
                <w:sz w:val="28"/>
                <w:szCs w:val="28"/>
                <w:lang w:val="pt-BR"/>
              </w:rPr>
              <w:lastRenderedPageBreak/>
              <w:t>0,25</w:t>
            </w:r>
          </w:p>
        </w:tc>
      </w:tr>
      <w:tr w:rsidR="00D665D0" w:rsidRPr="007619A4" w14:paraId="572BA448" w14:textId="77777777" w:rsidTr="00D665D0">
        <w:trPr>
          <w:trHeight w:val="276"/>
        </w:trPr>
        <w:tc>
          <w:tcPr>
            <w:tcW w:w="675" w:type="dxa"/>
            <w:vMerge/>
          </w:tcPr>
          <w:p w14:paraId="3718412E" w14:textId="77777777" w:rsidR="00D665D0" w:rsidRPr="007619A4" w:rsidRDefault="00D665D0" w:rsidP="00816ACC">
            <w:pPr>
              <w:spacing w:line="360" w:lineRule="auto"/>
              <w:rPr>
                <w:rFonts w:asciiTheme="majorHAnsi" w:hAnsiTheme="majorHAnsi" w:cstheme="majorHAnsi"/>
                <w:i/>
                <w:sz w:val="28"/>
                <w:szCs w:val="28"/>
                <w:lang w:val="pt-BR"/>
              </w:rPr>
            </w:pPr>
          </w:p>
        </w:tc>
        <w:tc>
          <w:tcPr>
            <w:tcW w:w="8647" w:type="dxa"/>
          </w:tcPr>
          <w:p w14:paraId="388944FF" w14:textId="77777777" w:rsidR="00D665D0" w:rsidRPr="007619A4" w:rsidRDefault="00D665D0" w:rsidP="00816ACC">
            <w:pPr>
              <w:spacing w:line="360" w:lineRule="auto"/>
              <w:rPr>
                <w:rFonts w:asciiTheme="majorHAnsi" w:hAnsiTheme="majorHAnsi" w:cstheme="majorHAnsi"/>
                <w:i/>
                <w:sz w:val="28"/>
                <w:szCs w:val="28"/>
                <w:lang w:val="pt-BR"/>
              </w:rPr>
            </w:pPr>
            <w:r w:rsidRPr="007619A4">
              <w:rPr>
                <w:rFonts w:asciiTheme="majorHAnsi" w:hAnsiTheme="majorHAnsi" w:cstheme="majorHAnsi"/>
                <w:i/>
                <w:sz w:val="28"/>
                <w:szCs w:val="28"/>
                <w:lang w:val="es-MX"/>
              </w:rPr>
              <w:t>2. Hãy cho biết các phát biểu sau đây là đúng hay sai và giải thích.</w:t>
            </w:r>
          </w:p>
          <w:p w14:paraId="0528C8D3" w14:textId="77777777" w:rsidR="00D665D0" w:rsidRPr="007619A4" w:rsidRDefault="00D665D0" w:rsidP="00816ACC">
            <w:pPr>
              <w:spacing w:line="360" w:lineRule="auto"/>
              <w:ind w:left="360" w:hanging="43"/>
              <w:rPr>
                <w:rFonts w:asciiTheme="majorHAnsi" w:hAnsiTheme="majorHAnsi" w:cstheme="majorHAnsi"/>
                <w:i/>
                <w:sz w:val="28"/>
                <w:szCs w:val="28"/>
                <w:lang w:val="es-MX"/>
              </w:rPr>
            </w:pPr>
            <w:r w:rsidRPr="007619A4">
              <w:rPr>
                <w:rFonts w:asciiTheme="majorHAnsi" w:hAnsiTheme="majorHAnsi" w:cstheme="majorHAnsi"/>
                <w:i/>
                <w:sz w:val="28"/>
                <w:szCs w:val="28"/>
                <w:lang w:val="es-MX"/>
              </w:rPr>
              <w:t>a. Máu chảy trong động mạch luôn luôn là máu đỏ tươi và giàu O</w:t>
            </w:r>
            <w:r w:rsidRPr="007619A4">
              <w:rPr>
                <w:rFonts w:asciiTheme="majorHAnsi" w:hAnsiTheme="majorHAnsi" w:cstheme="majorHAnsi"/>
                <w:i/>
                <w:sz w:val="28"/>
                <w:szCs w:val="28"/>
                <w:vertAlign w:val="subscript"/>
                <w:lang w:val="es-MX"/>
              </w:rPr>
              <w:t>2</w:t>
            </w:r>
            <w:r w:rsidRPr="007619A4">
              <w:rPr>
                <w:rFonts w:asciiTheme="majorHAnsi" w:hAnsiTheme="majorHAnsi" w:cstheme="majorHAnsi"/>
                <w:i/>
                <w:sz w:val="28"/>
                <w:szCs w:val="28"/>
                <w:lang w:val="es-MX"/>
              </w:rPr>
              <w:t>.</w:t>
            </w:r>
          </w:p>
          <w:p w14:paraId="08AD067F" w14:textId="77777777" w:rsidR="00D665D0" w:rsidRPr="007619A4" w:rsidRDefault="00D665D0" w:rsidP="00816ACC">
            <w:pPr>
              <w:spacing w:line="360" w:lineRule="auto"/>
              <w:ind w:left="360" w:hanging="43"/>
              <w:rPr>
                <w:rFonts w:asciiTheme="majorHAnsi" w:hAnsiTheme="majorHAnsi" w:cstheme="majorHAnsi"/>
                <w:i/>
                <w:sz w:val="28"/>
                <w:szCs w:val="28"/>
                <w:lang w:val="es-MX"/>
              </w:rPr>
            </w:pPr>
            <w:r w:rsidRPr="007619A4">
              <w:rPr>
                <w:rFonts w:asciiTheme="majorHAnsi" w:hAnsiTheme="majorHAnsi" w:cstheme="majorHAnsi"/>
                <w:i/>
                <w:sz w:val="28"/>
                <w:szCs w:val="28"/>
                <w:lang w:val="es-MX"/>
              </w:rPr>
              <w:t>b. Người lớn có chu kỳ tim ngắn hơn trẻ em.</w:t>
            </w:r>
          </w:p>
          <w:p w14:paraId="70DEE052" w14:textId="77777777" w:rsidR="00D665D0" w:rsidRPr="007619A4" w:rsidRDefault="00D665D0" w:rsidP="00816ACC">
            <w:pPr>
              <w:spacing w:line="360" w:lineRule="auto"/>
              <w:ind w:left="360" w:hanging="43"/>
              <w:rPr>
                <w:rFonts w:asciiTheme="majorHAnsi" w:hAnsiTheme="majorHAnsi" w:cstheme="majorHAnsi"/>
                <w:i/>
                <w:sz w:val="28"/>
                <w:szCs w:val="28"/>
                <w:lang w:val="es-MX"/>
              </w:rPr>
            </w:pPr>
            <w:r w:rsidRPr="007619A4">
              <w:rPr>
                <w:rFonts w:asciiTheme="majorHAnsi" w:hAnsiTheme="majorHAnsi" w:cstheme="majorHAnsi"/>
                <w:i/>
                <w:sz w:val="28"/>
                <w:szCs w:val="28"/>
                <w:lang w:val="es-MX"/>
              </w:rPr>
              <w:t>c. Hệ tuần hoàn hở chỉ thích hợp cho động vật có kích thước nhỏ.</w:t>
            </w:r>
          </w:p>
          <w:p w14:paraId="31508DBF" w14:textId="77777777" w:rsidR="00D665D0" w:rsidRPr="007619A4" w:rsidRDefault="00D665D0" w:rsidP="00816ACC">
            <w:pPr>
              <w:spacing w:line="360" w:lineRule="auto"/>
              <w:ind w:left="360" w:hanging="43"/>
              <w:rPr>
                <w:rFonts w:asciiTheme="majorHAnsi" w:hAnsiTheme="majorHAnsi" w:cstheme="majorHAnsi"/>
                <w:i/>
                <w:sz w:val="28"/>
                <w:szCs w:val="28"/>
                <w:lang w:val="es-MX"/>
              </w:rPr>
            </w:pPr>
            <w:r w:rsidRPr="007619A4">
              <w:rPr>
                <w:rFonts w:asciiTheme="majorHAnsi" w:hAnsiTheme="majorHAnsi" w:cstheme="majorHAnsi"/>
                <w:i/>
                <w:sz w:val="28"/>
                <w:szCs w:val="28"/>
                <w:lang w:val="es-MX"/>
              </w:rPr>
              <w:t>d. Khi số lượng hồng cầu giảm (ví dụ khi lên núi cao) gan sẽ tiết ra chất êrythrôpôiêtin tác động đến lách làm tăng quá trình tạo hồng cầu.</w:t>
            </w:r>
          </w:p>
          <w:p w14:paraId="7A5A97D9" w14:textId="77777777" w:rsidR="00D665D0" w:rsidRPr="007619A4" w:rsidRDefault="00D665D0" w:rsidP="00816ACC">
            <w:pPr>
              <w:spacing w:line="360" w:lineRule="auto"/>
              <w:rPr>
                <w:rFonts w:asciiTheme="majorHAnsi" w:hAnsiTheme="majorHAnsi" w:cstheme="majorHAnsi"/>
                <w:sz w:val="28"/>
                <w:szCs w:val="28"/>
                <w:lang w:val="sv-SE"/>
              </w:rPr>
            </w:pPr>
            <w:r w:rsidRPr="007619A4">
              <w:rPr>
                <w:rFonts w:asciiTheme="majorHAnsi" w:hAnsiTheme="majorHAnsi" w:cstheme="majorHAnsi"/>
                <w:sz w:val="28"/>
                <w:szCs w:val="28"/>
                <w:lang w:val="sv-SE"/>
              </w:rPr>
              <w:t xml:space="preserve">1. Sai. </w:t>
            </w:r>
            <w:r w:rsidRPr="007619A4">
              <w:rPr>
                <w:rFonts w:asciiTheme="majorHAnsi" w:hAnsiTheme="majorHAnsi" w:cstheme="majorHAnsi"/>
                <w:i/>
                <w:sz w:val="28"/>
                <w:szCs w:val="28"/>
                <w:lang w:val="sv-SE"/>
              </w:rPr>
              <w:t>Máu trong động mạch phổi là máu đỏ thẫm, giàu CO</w:t>
            </w:r>
            <w:r w:rsidRPr="007619A4">
              <w:rPr>
                <w:rFonts w:asciiTheme="majorHAnsi" w:hAnsiTheme="majorHAnsi" w:cstheme="majorHAnsi"/>
                <w:i/>
                <w:sz w:val="28"/>
                <w:szCs w:val="28"/>
                <w:vertAlign w:val="subscript"/>
                <w:lang w:val="sv-SE"/>
              </w:rPr>
              <w:t>2</w:t>
            </w:r>
            <w:r w:rsidRPr="007619A4">
              <w:rPr>
                <w:rFonts w:asciiTheme="majorHAnsi" w:hAnsiTheme="majorHAnsi" w:cstheme="majorHAnsi"/>
                <w:sz w:val="28"/>
                <w:szCs w:val="28"/>
                <w:lang w:val="sv-SE"/>
              </w:rPr>
              <w:t>.</w:t>
            </w:r>
          </w:p>
          <w:p w14:paraId="00805A45" w14:textId="77777777" w:rsidR="00D665D0" w:rsidRPr="007619A4" w:rsidRDefault="00D665D0" w:rsidP="00816ACC">
            <w:pPr>
              <w:spacing w:line="360" w:lineRule="auto"/>
              <w:rPr>
                <w:rFonts w:asciiTheme="majorHAnsi" w:hAnsiTheme="majorHAnsi" w:cstheme="majorHAnsi"/>
                <w:sz w:val="28"/>
                <w:szCs w:val="28"/>
                <w:lang w:val="sv-SE"/>
              </w:rPr>
            </w:pPr>
            <w:r w:rsidRPr="007619A4">
              <w:rPr>
                <w:rFonts w:asciiTheme="majorHAnsi" w:hAnsiTheme="majorHAnsi" w:cstheme="majorHAnsi"/>
                <w:sz w:val="28"/>
                <w:szCs w:val="28"/>
                <w:lang w:val="sv-SE"/>
              </w:rPr>
              <w:t xml:space="preserve">2. Sai. </w:t>
            </w:r>
            <w:r w:rsidRPr="007619A4">
              <w:rPr>
                <w:rFonts w:asciiTheme="majorHAnsi" w:hAnsiTheme="majorHAnsi" w:cstheme="majorHAnsi"/>
                <w:i/>
                <w:sz w:val="28"/>
                <w:szCs w:val="28"/>
                <w:lang w:val="sv-SE"/>
              </w:rPr>
              <w:t>Trẻ em có chu kỳ tim ngắn hơn</w:t>
            </w:r>
            <w:r w:rsidRPr="007619A4">
              <w:rPr>
                <w:rFonts w:asciiTheme="majorHAnsi" w:hAnsiTheme="majorHAnsi" w:cstheme="majorHAnsi"/>
                <w:sz w:val="28"/>
                <w:szCs w:val="28"/>
                <w:lang w:val="sv-SE"/>
              </w:rPr>
              <w:t xml:space="preserve">. Trẻ em có tỉ lệ S/V lớn </w:t>
            </w:r>
            <w:r w:rsidRPr="007619A4">
              <w:rPr>
                <w:rFonts w:asciiTheme="majorHAnsi" w:hAnsiTheme="majorHAnsi" w:cstheme="majorHAnsi"/>
                <w:sz w:val="28"/>
                <w:szCs w:val="28"/>
              </w:rPr>
              <w:sym w:font="Symbol" w:char="F0AE"/>
            </w:r>
            <w:r w:rsidRPr="007619A4">
              <w:rPr>
                <w:rFonts w:asciiTheme="majorHAnsi" w:hAnsiTheme="majorHAnsi" w:cstheme="majorHAnsi"/>
                <w:sz w:val="28"/>
                <w:szCs w:val="28"/>
                <w:lang w:val="sv-SE"/>
              </w:rPr>
              <w:t xml:space="preserve"> tiêu hao năng lượng để duy trì thân nhiệt cao </w:t>
            </w:r>
            <w:r w:rsidRPr="007619A4">
              <w:rPr>
                <w:rFonts w:asciiTheme="majorHAnsi" w:hAnsiTheme="majorHAnsi" w:cstheme="majorHAnsi"/>
                <w:sz w:val="28"/>
                <w:szCs w:val="28"/>
              </w:rPr>
              <w:sym w:font="Symbol" w:char="F0AE"/>
            </w:r>
            <w:r w:rsidRPr="007619A4">
              <w:rPr>
                <w:rFonts w:asciiTheme="majorHAnsi" w:hAnsiTheme="majorHAnsi" w:cstheme="majorHAnsi"/>
                <w:sz w:val="28"/>
                <w:szCs w:val="28"/>
                <w:lang w:val="sv-SE"/>
              </w:rPr>
              <w:t xml:space="preserve"> để đáp ứng nhu cầu cơ thể tim phải đập nhanh hơn do đó chu kỳ tim ngắn hơn người lớn.</w:t>
            </w:r>
          </w:p>
          <w:p w14:paraId="5713B50C" w14:textId="77777777" w:rsidR="00D665D0" w:rsidRPr="007619A4" w:rsidRDefault="00D665D0" w:rsidP="00816ACC">
            <w:pPr>
              <w:spacing w:line="360" w:lineRule="auto"/>
              <w:rPr>
                <w:rFonts w:asciiTheme="majorHAnsi" w:hAnsiTheme="majorHAnsi" w:cstheme="majorHAnsi"/>
                <w:sz w:val="28"/>
                <w:szCs w:val="28"/>
                <w:lang w:val="sv-SE"/>
              </w:rPr>
            </w:pPr>
            <w:r w:rsidRPr="007619A4">
              <w:rPr>
                <w:rFonts w:asciiTheme="majorHAnsi" w:hAnsiTheme="majorHAnsi" w:cstheme="majorHAnsi"/>
                <w:sz w:val="28"/>
                <w:szCs w:val="28"/>
                <w:lang w:val="sv-SE"/>
              </w:rPr>
              <w:t xml:space="preserve">3. Đúng. Do máu chảy trong động mạch dưới </w:t>
            </w:r>
            <w:r w:rsidRPr="007619A4">
              <w:rPr>
                <w:rFonts w:asciiTheme="majorHAnsi" w:hAnsiTheme="majorHAnsi" w:cstheme="majorHAnsi"/>
                <w:i/>
                <w:sz w:val="28"/>
                <w:szCs w:val="28"/>
                <w:lang w:val="sv-SE"/>
              </w:rPr>
              <w:t>áp lực thấp</w:t>
            </w:r>
            <w:r w:rsidRPr="007619A4">
              <w:rPr>
                <w:rFonts w:asciiTheme="majorHAnsi" w:hAnsiTheme="majorHAnsi" w:cstheme="majorHAnsi"/>
                <w:sz w:val="28"/>
                <w:szCs w:val="28"/>
                <w:lang w:val="sv-SE"/>
              </w:rPr>
              <w:t xml:space="preserve"> nên máu không đi xa đến các cơ quan và bộ phận ở xa tim </w:t>
            </w:r>
            <w:r w:rsidRPr="007619A4">
              <w:rPr>
                <w:rFonts w:asciiTheme="majorHAnsi" w:hAnsiTheme="majorHAnsi" w:cstheme="majorHAnsi"/>
                <w:sz w:val="28"/>
                <w:szCs w:val="28"/>
              </w:rPr>
              <w:sym w:font="Symbol" w:char="F0AE"/>
            </w:r>
            <w:r w:rsidRPr="007619A4">
              <w:rPr>
                <w:rFonts w:asciiTheme="majorHAnsi" w:hAnsiTheme="majorHAnsi" w:cstheme="majorHAnsi"/>
                <w:sz w:val="28"/>
                <w:szCs w:val="28"/>
                <w:lang w:val="sv-SE"/>
              </w:rPr>
              <w:t xml:space="preserve"> kích thước cơ thể nhỏ.</w:t>
            </w:r>
          </w:p>
          <w:p w14:paraId="2A157F1A" w14:textId="77777777" w:rsidR="00D665D0" w:rsidRPr="007619A4" w:rsidRDefault="00D665D0" w:rsidP="00816ACC">
            <w:pPr>
              <w:spacing w:line="360" w:lineRule="auto"/>
              <w:rPr>
                <w:rFonts w:asciiTheme="majorHAnsi" w:hAnsiTheme="majorHAnsi" w:cstheme="majorHAnsi"/>
                <w:i/>
                <w:sz w:val="28"/>
                <w:szCs w:val="28"/>
                <w:lang w:val="sv-SE"/>
              </w:rPr>
            </w:pPr>
            <w:r w:rsidRPr="007619A4">
              <w:rPr>
                <w:rFonts w:asciiTheme="majorHAnsi" w:hAnsiTheme="majorHAnsi" w:cstheme="majorHAnsi"/>
                <w:sz w:val="28"/>
                <w:szCs w:val="28"/>
                <w:lang w:val="sv-SE"/>
              </w:rPr>
              <w:t xml:space="preserve">4. Sai. Khi lên núi cao, </w:t>
            </w:r>
            <w:r w:rsidRPr="007619A4">
              <w:rPr>
                <w:rFonts w:asciiTheme="majorHAnsi" w:hAnsiTheme="majorHAnsi" w:cstheme="majorHAnsi"/>
                <w:i/>
                <w:sz w:val="28"/>
                <w:szCs w:val="28"/>
                <w:lang w:val="sv-SE"/>
              </w:rPr>
              <w:t>thận</w:t>
            </w:r>
            <w:r w:rsidRPr="007619A4">
              <w:rPr>
                <w:rFonts w:asciiTheme="majorHAnsi" w:hAnsiTheme="majorHAnsi" w:cstheme="majorHAnsi"/>
                <w:sz w:val="28"/>
                <w:szCs w:val="28"/>
                <w:lang w:val="sv-SE"/>
              </w:rPr>
              <w:t xml:space="preserve"> (là chủ yếu-90%) và gan sẽ tiết ra hoocmon erythropoietin tác động đến </w:t>
            </w:r>
            <w:r w:rsidRPr="007619A4">
              <w:rPr>
                <w:rFonts w:asciiTheme="majorHAnsi" w:hAnsiTheme="majorHAnsi" w:cstheme="majorHAnsi"/>
                <w:i/>
                <w:sz w:val="28"/>
                <w:szCs w:val="28"/>
                <w:lang w:val="sv-SE"/>
              </w:rPr>
              <w:t>tủy xương</w:t>
            </w:r>
            <w:r w:rsidRPr="007619A4">
              <w:rPr>
                <w:rFonts w:asciiTheme="majorHAnsi" w:hAnsiTheme="majorHAnsi" w:cstheme="majorHAnsi"/>
                <w:sz w:val="28"/>
                <w:szCs w:val="28"/>
                <w:lang w:val="sv-SE"/>
              </w:rPr>
              <w:t xml:space="preserve"> làm tăng quá trình tạo hồng cầu.</w:t>
            </w:r>
          </w:p>
        </w:tc>
        <w:tc>
          <w:tcPr>
            <w:tcW w:w="709" w:type="dxa"/>
          </w:tcPr>
          <w:p w14:paraId="15B9E369" w14:textId="77777777" w:rsidR="00D665D0" w:rsidRPr="007619A4" w:rsidRDefault="00D665D0" w:rsidP="00816ACC">
            <w:pPr>
              <w:spacing w:line="360" w:lineRule="auto"/>
              <w:rPr>
                <w:rFonts w:asciiTheme="majorHAnsi" w:hAnsiTheme="majorHAnsi" w:cstheme="majorHAnsi"/>
                <w:i/>
                <w:sz w:val="28"/>
                <w:szCs w:val="28"/>
                <w:lang w:val="pt-BR"/>
              </w:rPr>
            </w:pPr>
          </w:p>
          <w:p w14:paraId="1755FA41" w14:textId="77777777" w:rsidR="00D665D0" w:rsidRPr="007619A4" w:rsidRDefault="00D665D0" w:rsidP="00816ACC">
            <w:pPr>
              <w:spacing w:line="360" w:lineRule="auto"/>
              <w:rPr>
                <w:rFonts w:asciiTheme="majorHAnsi" w:hAnsiTheme="majorHAnsi" w:cstheme="majorHAnsi"/>
                <w:i/>
                <w:sz w:val="28"/>
                <w:szCs w:val="28"/>
                <w:lang w:val="pt-BR"/>
              </w:rPr>
            </w:pPr>
          </w:p>
          <w:p w14:paraId="586E518D" w14:textId="77777777" w:rsidR="00D665D0" w:rsidRPr="007619A4" w:rsidRDefault="00D665D0" w:rsidP="00816ACC">
            <w:pPr>
              <w:spacing w:line="360" w:lineRule="auto"/>
              <w:rPr>
                <w:rFonts w:asciiTheme="majorHAnsi" w:hAnsiTheme="majorHAnsi" w:cstheme="majorHAnsi"/>
                <w:i/>
                <w:sz w:val="28"/>
                <w:szCs w:val="28"/>
                <w:lang w:val="pt-BR"/>
              </w:rPr>
            </w:pPr>
          </w:p>
          <w:p w14:paraId="1B3B6212" w14:textId="77777777" w:rsidR="00D665D0" w:rsidRPr="007619A4" w:rsidRDefault="00D665D0" w:rsidP="00816ACC">
            <w:pPr>
              <w:spacing w:line="360" w:lineRule="auto"/>
              <w:rPr>
                <w:rFonts w:asciiTheme="majorHAnsi" w:hAnsiTheme="majorHAnsi" w:cstheme="majorHAnsi"/>
                <w:i/>
                <w:sz w:val="28"/>
                <w:szCs w:val="28"/>
                <w:lang w:val="pt-BR"/>
              </w:rPr>
            </w:pPr>
          </w:p>
          <w:p w14:paraId="502E09D4" w14:textId="77777777" w:rsidR="00D665D0" w:rsidRPr="007619A4" w:rsidRDefault="00D665D0" w:rsidP="00816ACC">
            <w:pPr>
              <w:spacing w:line="360" w:lineRule="auto"/>
              <w:rPr>
                <w:rFonts w:asciiTheme="majorHAnsi" w:hAnsiTheme="majorHAnsi" w:cstheme="majorHAnsi"/>
                <w:i/>
                <w:sz w:val="28"/>
                <w:szCs w:val="28"/>
                <w:lang w:val="pt-BR"/>
              </w:rPr>
            </w:pPr>
          </w:p>
          <w:p w14:paraId="113BFA30" w14:textId="77777777" w:rsidR="00D665D0" w:rsidRPr="007619A4" w:rsidRDefault="00D665D0" w:rsidP="00816ACC">
            <w:pPr>
              <w:spacing w:line="360" w:lineRule="auto"/>
              <w:rPr>
                <w:rFonts w:asciiTheme="majorHAnsi" w:hAnsiTheme="majorHAnsi" w:cstheme="majorHAnsi"/>
                <w:i/>
                <w:sz w:val="28"/>
                <w:szCs w:val="28"/>
                <w:lang w:val="pt-BR"/>
              </w:rPr>
            </w:pPr>
          </w:p>
          <w:p w14:paraId="44F9B3B1"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3A6F663E"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5EB2234D" w14:textId="77777777" w:rsidR="00D665D0" w:rsidRPr="007619A4" w:rsidRDefault="00D665D0" w:rsidP="00816ACC">
            <w:pPr>
              <w:spacing w:line="360" w:lineRule="auto"/>
              <w:rPr>
                <w:rFonts w:asciiTheme="majorHAnsi" w:hAnsiTheme="majorHAnsi" w:cstheme="majorHAnsi"/>
                <w:b/>
                <w:sz w:val="28"/>
                <w:szCs w:val="28"/>
                <w:lang w:val="pt-BR"/>
              </w:rPr>
            </w:pPr>
          </w:p>
          <w:p w14:paraId="73012573" w14:textId="77777777" w:rsidR="00D665D0" w:rsidRPr="007619A4" w:rsidRDefault="00D665D0" w:rsidP="00816ACC">
            <w:pPr>
              <w:spacing w:line="360" w:lineRule="auto"/>
              <w:rPr>
                <w:rFonts w:asciiTheme="majorHAnsi" w:hAnsiTheme="majorHAnsi" w:cstheme="majorHAnsi"/>
                <w:b/>
                <w:sz w:val="28"/>
                <w:szCs w:val="28"/>
                <w:lang w:val="pt-BR"/>
              </w:rPr>
            </w:pPr>
          </w:p>
          <w:p w14:paraId="0E069CE0"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2EBCE6A9" w14:textId="77777777" w:rsidR="00D665D0" w:rsidRPr="007619A4" w:rsidRDefault="00D665D0" w:rsidP="00816ACC">
            <w:pPr>
              <w:spacing w:line="360" w:lineRule="auto"/>
              <w:rPr>
                <w:rFonts w:asciiTheme="majorHAnsi" w:hAnsiTheme="majorHAnsi" w:cstheme="majorHAnsi"/>
                <w:b/>
                <w:sz w:val="28"/>
                <w:szCs w:val="28"/>
                <w:lang w:val="pt-BR"/>
              </w:rPr>
            </w:pPr>
          </w:p>
          <w:p w14:paraId="1FE9BE75"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653C58E8" w14:textId="77777777" w:rsidR="00D665D0" w:rsidRPr="007619A4" w:rsidRDefault="00D665D0" w:rsidP="00816ACC">
            <w:pPr>
              <w:spacing w:line="360" w:lineRule="auto"/>
              <w:rPr>
                <w:rFonts w:asciiTheme="majorHAnsi" w:hAnsiTheme="majorHAnsi" w:cstheme="majorHAnsi"/>
                <w:i/>
                <w:sz w:val="28"/>
                <w:szCs w:val="28"/>
                <w:lang w:val="pt-BR"/>
              </w:rPr>
            </w:pPr>
          </w:p>
        </w:tc>
      </w:tr>
      <w:tr w:rsidR="00D665D0" w:rsidRPr="007619A4" w14:paraId="5D4DF373" w14:textId="77777777" w:rsidTr="00D665D0">
        <w:tc>
          <w:tcPr>
            <w:tcW w:w="675" w:type="dxa"/>
            <w:vMerge w:val="restart"/>
            <w:vAlign w:val="center"/>
          </w:tcPr>
          <w:p w14:paraId="404A3C7E" w14:textId="77777777" w:rsidR="00D665D0" w:rsidRPr="007619A4" w:rsidRDefault="00D665D0" w:rsidP="00816ACC">
            <w:pPr>
              <w:spacing w:line="360" w:lineRule="auto"/>
              <w:rPr>
                <w:rFonts w:asciiTheme="majorHAnsi" w:hAnsiTheme="majorHAnsi" w:cstheme="majorHAnsi"/>
                <w:sz w:val="28"/>
                <w:szCs w:val="28"/>
                <w:lang w:val="pt-BR"/>
              </w:rPr>
            </w:pPr>
            <w:r w:rsidRPr="007619A4">
              <w:rPr>
                <w:rFonts w:asciiTheme="majorHAnsi" w:hAnsiTheme="majorHAnsi" w:cstheme="majorHAnsi"/>
                <w:sz w:val="28"/>
                <w:szCs w:val="28"/>
                <w:lang w:val="pt-BR"/>
              </w:rPr>
              <w:t>8</w:t>
            </w:r>
          </w:p>
        </w:tc>
        <w:tc>
          <w:tcPr>
            <w:tcW w:w="8647" w:type="dxa"/>
          </w:tcPr>
          <w:p w14:paraId="7AFF7B8C" w14:textId="77777777" w:rsidR="00D665D0" w:rsidRPr="007619A4" w:rsidRDefault="00D665D0" w:rsidP="00816ACC">
            <w:pPr>
              <w:spacing w:line="360" w:lineRule="auto"/>
              <w:rPr>
                <w:rFonts w:asciiTheme="majorHAnsi" w:hAnsiTheme="majorHAnsi" w:cstheme="majorHAnsi"/>
                <w:i/>
                <w:sz w:val="28"/>
                <w:szCs w:val="28"/>
              </w:rPr>
            </w:pPr>
            <w:r w:rsidRPr="007619A4">
              <w:rPr>
                <w:rFonts w:asciiTheme="majorHAnsi" w:hAnsiTheme="majorHAnsi" w:cstheme="majorHAnsi"/>
                <w:sz w:val="28"/>
                <w:szCs w:val="28"/>
                <w:lang w:val="sv-SE"/>
              </w:rPr>
              <w:t>1.</w:t>
            </w:r>
            <w:r w:rsidRPr="007619A4">
              <w:rPr>
                <w:rFonts w:asciiTheme="majorHAnsi" w:hAnsiTheme="majorHAnsi" w:cstheme="majorHAnsi"/>
                <w:i/>
                <w:sz w:val="28"/>
                <w:szCs w:val="28"/>
                <w:lang w:val="sv-SE"/>
              </w:rPr>
              <w:t xml:space="preserve"> </w:t>
            </w:r>
            <w:r w:rsidRPr="007619A4">
              <w:rPr>
                <w:rFonts w:asciiTheme="majorHAnsi" w:hAnsiTheme="majorHAnsi" w:cstheme="majorHAnsi"/>
                <w:i/>
                <w:sz w:val="28"/>
                <w:szCs w:val="28"/>
              </w:rPr>
              <w:t>Albumin</w:t>
            </w:r>
            <w:r w:rsidRPr="007619A4">
              <w:rPr>
                <w:rFonts w:asciiTheme="majorHAnsi" w:hAnsiTheme="majorHAnsi" w:cstheme="majorHAnsi"/>
                <w:i/>
                <w:sz w:val="28"/>
                <w:szCs w:val="28"/>
                <w:lang w:val="sv-SE"/>
              </w:rPr>
              <w:t xml:space="preserve"> (</w:t>
            </w:r>
            <w:r w:rsidRPr="007619A4">
              <w:rPr>
                <w:rFonts w:asciiTheme="majorHAnsi" w:hAnsiTheme="majorHAnsi" w:cstheme="majorHAnsi"/>
                <w:i/>
                <w:sz w:val="28"/>
                <w:szCs w:val="28"/>
              </w:rPr>
              <w:t>khối lượng phân tử 68000Da</w:t>
            </w:r>
            <w:r w:rsidRPr="007619A4">
              <w:rPr>
                <w:rFonts w:asciiTheme="majorHAnsi" w:hAnsiTheme="majorHAnsi" w:cstheme="majorHAnsi"/>
                <w:i/>
                <w:sz w:val="28"/>
                <w:szCs w:val="28"/>
                <w:lang w:val="sv-SE"/>
              </w:rPr>
              <w:t>) là protein</w:t>
            </w:r>
            <w:r w:rsidRPr="007619A4">
              <w:rPr>
                <w:rFonts w:asciiTheme="majorHAnsi" w:hAnsiTheme="majorHAnsi" w:cstheme="majorHAnsi"/>
                <w:i/>
                <w:sz w:val="28"/>
                <w:szCs w:val="28"/>
              </w:rPr>
              <w:t xml:space="preserve"> có nhiều nhất trong huyết tương, chiếm tới 60% tổng protein huyết tương.</w:t>
            </w:r>
          </w:p>
          <w:p w14:paraId="36339888" w14:textId="77777777" w:rsidR="00D665D0" w:rsidRPr="007619A4" w:rsidRDefault="00D665D0" w:rsidP="00816ACC">
            <w:pPr>
              <w:spacing w:line="360" w:lineRule="auto"/>
              <w:ind w:firstLine="426"/>
              <w:rPr>
                <w:rFonts w:asciiTheme="majorHAnsi" w:hAnsiTheme="majorHAnsi" w:cstheme="majorHAnsi"/>
                <w:i/>
                <w:sz w:val="28"/>
                <w:szCs w:val="28"/>
              </w:rPr>
            </w:pPr>
            <w:r w:rsidRPr="007619A4">
              <w:rPr>
                <w:rFonts w:asciiTheme="majorHAnsi" w:hAnsiTheme="majorHAnsi" w:cstheme="majorHAnsi"/>
                <w:i/>
                <w:sz w:val="28"/>
                <w:szCs w:val="28"/>
              </w:rPr>
              <w:t>a. Một người có hàm lượng albumin huyết tương thấp, lượng albumin giảm do bị hư thận. Hãy cho biết bộ phận nào của thận là nơi bị hỏng của bệnh nhân này? Vì sao?</w:t>
            </w:r>
          </w:p>
          <w:p w14:paraId="746F57D2" w14:textId="77777777" w:rsidR="00D665D0" w:rsidRPr="007619A4" w:rsidRDefault="00D665D0" w:rsidP="00816ACC">
            <w:pPr>
              <w:spacing w:line="360" w:lineRule="auto"/>
              <w:ind w:firstLine="426"/>
              <w:rPr>
                <w:rFonts w:asciiTheme="majorHAnsi" w:hAnsiTheme="majorHAnsi" w:cstheme="majorHAnsi"/>
                <w:i/>
                <w:sz w:val="28"/>
                <w:szCs w:val="28"/>
              </w:rPr>
            </w:pPr>
            <w:r w:rsidRPr="007619A4">
              <w:rPr>
                <w:rFonts w:asciiTheme="majorHAnsi" w:hAnsiTheme="majorHAnsi" w:cstheme="majorHAnsi"/>
                <w:i/>
                <w:sz w:val="28"/>
                <w:szCs w:val="28"/>
              </w:rPr>
              <w:t>b. Chức năng chính của albumin là duy trì áp suất thẩm thấu của máu. Bệnh nhân bị phù chân. Triệu chứng này do lượng huyết tương trong máu giảm. Hãy giải thích vì sao?</w:t>
            </w:r>
          </w:p>
          <w:p w14:paraId="6E88F8E4" w14:textId="77777777" w:rsidR="00D665D0" w:rsidRPr="007619A4" w:rsidRDefault="00D665D0" w:rsidP="00816ACC">
            <w:pPr>
              <w:spacing w:line="360" w:lineRule="auto"/>
              <w:ind w:firstLine="426"/>
              <w:rPr>
                <w:rFonts w:asciiTheme="majorHAnsi" w:hAnsiTheme="majorHAnsi" w:cstheme="majorHAnsi"/>
                <w:i/>
                <w:sz w:val="28"/>
                <w:szCs w:val="28"/>
              </w:rPr>
            </w:pPr>
            <w:r w:rsidRPr="007619A4">
              <w:rPr>
                <w:rFonts w:asciiTheme="majorHAnsi" w:hAnsiTheme="majorHAnsi" w:cstheme="majorHAnsi"/>
                <w:i/>
                <w:sz w:val="28"/>
                <w:szCs w:val="28"/>
              </w:rPr>
              <w:t>c. Có thể xác định nồng độ albumin trong huyết tương của bệnh nhân bằng cách nhuộm albumin làm thuốc màu đặc hiệu. Biểu đồ dưới cho biết kết quả hấp thụ của phức hệ albumin-thuốc màu ở các bước sóng khác nhau.</w:t>
            </w:r>
          </w:p>
          <w:p w14:paraId="17C1285C"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noProof/>
                <w:sz w:val="28"/>
                <w:szCs w:val="28"/>
              </w:rPr>
              <w:lastRenderedPageBreak/>
              <w:drawing>
                <wp:inline distT="0" distB="0" distL="0" distR="0" wp14:anchorId="6012D708" wp14:editId="4DD03648">
                  <wp:extent cx="3277205" cy="2713117"/>
                  <wp:effectExtent l="1905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3278535" cy="2714218"/>
                          </a:xfrm>
                          <a:prstGeom prst="rect">
                            <a:avLst/>
                          </a:prstGeom>
                          <a:noFill/>
                          <a:ln w="9525">
                            <a:noFill/>
                            <a:miter lim="800000"/>
                            <a:headEnd/>
                            <a:tailEnd/>
                          </a:ln>
                        </pic:spPr>
                      </pic:pic>
                    </a:graphicData>
                  </a:graphic>
                </wp:inline>
              </w:drawing>
            </w:r>
          </w:p>
          <w:p w14:paraId="683609B1" w14:textId="77777777" w:rsidR="00D665D0" w:rsidRPr="007619A4" w:rsidRDefault="00D665D0" w:rsidP="00816ACC">
            <w:pPr>
              <w:spacing w:line="360" w:lineRule="auto"/>
              <w:rPr>
                <w:rFonts w:asciiTheme="majorHAnsi" w:hAnsiTheme="majorHAnsi" w:cstheme="majorHAnsi"/>
                <w:i/>
                <w:sz w:val="28"/>
                <w:szCs w:val="28"/>
              </w:rPr>
            </w:pPr>
            <w:r w:rsidRPr="007619A4">
              <w:rPr>
                <w:rFonts w:asciiTheme="majorHAnsi" w:hAnsiTheme="majorHAnsi" w:cstheme="majorHAnsi"/>
                <w:i/>
                <w:sz w:val="28"/>
                <w:szCs w:val="28"/>
              </w:rPr>
              <w:t>Dựa vào biểu đồ, hãy vẽ đồ thị biểu diễn quang phổ hấp thụ của albumin-thuốc thử ở các bước sóng khác nhau khi nồng độ albumin là 2g/l.</w:t>
            </w:r>
          </w:p>
          <w:p w14:paraId="7C1EB4F2"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rPr>
              <w:t>a. Bệnh nhân nảy bị hỏng cầu thận, vì chỉ ở cầu thận mới có quá trình lọc máu tạo dịch lọc cầu thận.</w:t>
            </w:r>
          </w:p>
          <w:p w14:paraId="4110AC76"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rPr>
              <w:t>- Bình thường : Thành phần dịch lọc cầu thận giống huyết tương, không có tế bào máu và hầu như không có protein huyết tương.</w:t>
            </w:r>
          </w:p>
          <w:p w14:paraId="37B51125"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rPr>
              <w:t>- Cầu thận hỏng</w:t>
            </w:r>
            <w:r w:rsidRPr="007619A4">
              <w:rPr>
                <w:rFonts w:asciiTheme="majorHAnsi" w:hAnsiTheme="majorHAnsi" w:cstheme="majorHAnsi"/>
                <w:sz w:val="28"/>
                <w:szCs w:val="28"/>
              </w:rPr>
              <w:sym w:font="Symbol" w:char="F0AE"/>
            </w:r>
            <w:r w:rsidRPr="007619A4">
              <w:rPr>
                <w:rFonts w:asciiTheme="majorHAnsi" w:hAnsiTheme="majorHAnsi" w:cstheme="majorHAnsi"/>
                <w:sz w:val="28"/>
                <w:szCs w:val="28"/>
              </w:rPr>
              <w:t xml:space="preserve">thành phần dịch lọc có cả protein huyết tương (albumin) </w:t>
            </w:r>
            <w:r w:rsidRPr="007619A4">
              <w:rPr>
                <w:rFonts w:asciiTheme="majorHAnsi" w:hAnsiTheme="majorHAnsi" w:cstheme="majorHAnsi"/>
                <w:sz w:val="28"/>
                <w:szCs w:val="28"/>
              </w:rPr>
              <w:sym w:font="Symbol" w:char="F0AE"/>
            </w:r>
            <w:r w:rsidRPr="007619A4">
              <w:rPr>
                <w:rFonts w:asciiTheme="majorHAnsi" w:hAnsiTheme="majorHAnsi" w:cstheme="majorHAnsi"/>
                <w:sz w:val="28"/>
                <w:szCs w:val="28"/>
              </w:rPr>
              <w:t>mất albumin qua nước tiểu</w:t>
            </w:r>
            <w:r w:rsidRPr="007619A4">
              <w:rPr>
                <w:rFonts w:asciiTheme="majorHAnsi" w:hAnsiTheme="majorHAnsi" w:cstheme="majorHAnsi"/>
                <w:sz w:val="28"/>
                <w:szCs w:val="28"/>
              </w:rPr>
              <w:sym w:font="Symbol" w:char="F0AE"/>
            </w:r>
            <w:r w:rsidRPr="007619A4">
              <w:rPr>
                <w:rFonts w:asciiTheme="majorHAnsi" w:hAnsiTheme="majorHAnsi" w:cstheme="majorHAnsi"/>
                <w:sz w:val="28"/>
                <w:szCs w:val="28"/>
              </w:rPr>
              <w:t xml:space="preserve"> do vậy albumin trong huyết tương thấp.</w:t>
            </w:r>
          </w:p>
          <w:p w14:paraId="385F8FF5"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rPr>
              <w:t xml:space="preserve">b. Chức năng chính của albumin là duy trì áp suất thẩm thấu của máu. Khi lượng albumin trong huyết tương giảm </w:t>
            </w:r>
            <w:r w:rsidRPr="007619A4">
              <w:rPr>
                <w:rFonts w:asciiTheme="majorHAnsi" w:hAnsiTheme="majorHAnsi" w:cstheme="majorHAnsi"/>
                <w:sz w:val="28"/>
                <w:szCs w:val="28"/>
              </w:rPr>
              <w:sym w:font="Symbol" w:char="F0AE"/>
            </w:r>
            <w:r w:rsidRPr="007619A4">
              <w:rPr>
                <w:rFonts w:asciiTheme="majorHAnsi" w:hAnsiTheme="majorHAnsi" w:cstheme="majorHAnsi"/>
                <w:sz w:val="28"/>
                <w:szCs w:val="28"/>
              </w:rPr>
              <w:t>ASTT máu giảm</w:t>
            </w:r>
            <w:r w:rsidRPr="007619A4">
              <w:rPr>
                <w:rFonts w:asciiTheme="majorHAnsi" w:hAnsiTheme="majorHAnsi" w:cstheme="majorHAnsi"/>
                <w:sz w:val="28"/>
                <w:szCs w:val="28"/>
              </w:rPr>
              <w:sym w:font="Symbol" w:char="F0AE"/>
            </w:r>
            <w:r w:rsidRPr="007619A4">
              <w:rPr>
                <w:rFonts w:asciiTheme="majorHAnsi" w:hAnsiTheme="majorHAnsi" w:cstheme="majorHAnsi"/>
                <w:sz w:val="28"/>
                <w:szCs w:val="28"/>
              </w:rPr>
              <w:t xml:space="preserve"> nước trong mô đi vào máu ít, lượng huyết tương trong máu giảm </w:t>
            </w:r>
            <w:r w:rsidRPr="007619A4">
              <w:rPr>
                <w:rFonts w:asciiTheme="majorHAnsi" w:hAnsiTheme="majorHAnsi" w:cstheme="majorHAnsi"/>
                <w:sz w:val="28"/>
                <w:szCs w:val="28"/>
              </w:rPr>
              <w:sym w:font="Symbol" w:char="F0AE"/>
            </w:r>
            <w:r w:rsidRPr="007619A4">
              <w:rPr>
                <w:rFonts w:asciiTheme="majorHAnsi" w:hAnsiTheme="majorHAnsi" w:cstheme="majorHAnsi"/>
                <w:sz w:val="28"/>
                <w:szCs w:val="28"/>
              </w:rPr>
              <w:t xml:space="preserve"> phù chân.</w:t>
            </w:r>
          </w:p>
          <w:p w14:paraId="452289D6"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rPr>
              <w:t>c. Vẽ đồ thị:</w:t>
            </w:r>
          </w:p>
          <w:p w14:paraId="590EBCCB" w14:textId="77777777" w:rsidR="00D665D0" w:rsidRPr="007619A4" w:rsidRDefault="00D665D0" w:rsidP="00816ACC">
            <w:pPr>
              <w:spacing w:line="360" w:lineRule="auto"/>
              <w:rPr>
                <w:rFonts w:asciiTheme="majorHAnsi" w:hAnsiTheme="majorHAnsi" w:cstheme="majorHAnsi"/>
                <w:i/>
                <w:sz w:val="28"/>
                <w:szCs w:val="28"/>
              </w:rPr>
            </w:pPr>
            <w:r w:rsidRPr="007619A4">
              <w:rPr>
                <w:rFonts w:asciiTheme="majorHAnsi" w:hAnsiTheme="majorHAnsi" w:cstheme="majorHAnsi"/>
                <w:b/>
                <w:noProof/>
                <w:sz w:val="28"/>
                <w:szCs w:val="28"/>
              </w:rPr>
              <w:drawing>
                <wp:inline distT="0" distB="0" distL="0" distR="0" wp14:anchorId="47BF42F8" wp14:editId="0F7903A1">
                  <wp:extent cx="3044490" cy="1762055"/>
                  <wp:effectExtent l="19050" t="0" r="3510" b="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3048383" cy="1764308"/>
                          </a:xfrm>
                          <a:prstGeom prst="rect">
                            <a:avLst/>
                          </a:prstGeom>
                          <a:noFill/>
                          <a:ln w="9525">
                            <a:noFill/>
                            <a:miter lim="800000"/>
                            <a:headEnd/>
                            <a:tailEnd/>
                          </a:ln>
                        </pic:spPr>
                      </pic:pic>
                    </a:graphicData>
                  </a:graphic>
                </wp:inline>
              </w:drawing>
            </w:r>
          </w:p>
        </w:tc>
        <w:tc>
          <w:tcPr>
            <w:tcW w:w="709" w:type="dxa"/>
          </w:tcPr>
          <w:p w14:paraId="256DA0B9" w14:textId="77777777" w:rsidR="00D665D0" w:rsidRPr="007619A4" w:rsidRDefault="00D665D0" w:rsidP="00816ACC">
            <w:pPr>
              <w:spacing w:line="360" w:lineRule="auto"/>
              <w:rPr>
                <w:rFonts w:asciiTheme="majorHAnsi" w:hAnsiTheme="majorHAnsi" w:cstheme="majorHAnsi"/>
                <w:i/>
                <w:sz w:val="28"/>
                <w:szCs w:val="28"/>
                <w:lang w:val="pt-BR"/>
              </w:rPr>
            </w:pPr>
          </w:p>
          <w:p w14:paraId="79BB9F09" w14:textId="77777777" w:rsidR="00D665D0" w:rsidRPr="007619A4" w:rsidRDefault="00D665D0" w:rsidP="00816ACC">
            <w:pPr>
              <w:spacing w:line="360" w:lineRule="auto"/>
              <w:rPr>
                <w:rFonts w:asciiTheme="majorHAnsi" w:hAnsiTheme="majorHAnsi" w:cstheme="majorHAnsi"/>
                <w:i/>
                <w:sz w:val="28"/>
                <w:szCs w:val="28"/>
                <w:lang w:val="pt-BR"/>
              </w:rPr>
            </w:pPr>
          </w:p>
          <w:p w14:paraId="2DD12790" w14:textId="77777777" w:rsidR="00D665D0" w:rsidRPr="007619A4" w:rsidRDefault="00D665D0" w:rsidP="00816ACC">
            <w:pPr>
              <w:spacing w:line="360" w:lineRule="auto"/>
              <w:rPr>
                <w:rFonts w:asciiTheme="majorHAnsi" w:hAnsiTheme="majorHAnsi" w:cstheme="majorHAnsi"/>
                <w:i/>
                <w:sz w:val="28"/>
                <w:szCs w:val="28"/>
                <w:lang w:val="pt-BR"/>
              </w:rPr>
            </w:pPr>
          </w:p>
          <w:p w14:paraId="4BE78C90" w14:textId="77777777" w:rsidR="00D665D0" w:rsidRPr="007619A4" w:rsidRDefault="00D665D0" w:rsidP="00816ACC">
            <w:pPr>
              <w:spacing w:line="360" w:lineRule="auto"/>
              <w:rPr>
                <w:rFonts w:asciiTheme="majorHAnsi" w:hAnsiTheme="majorHAnsi" w:cstheme="majorHAnsi"/>
                <w:i/>
                <w:sz w:val="28"/>
                <w:szCs w:val="28"/>
                <w:lang w:val="pt-BR"/>
              </w:rPr>
            </w:pPr>
          </w:p>
          <w:p w14:paraId="0D085492" w14:textId="77777777" w:rsidR="00D665D0" w:rsidRPr="007619A4" w:rsidRDefault="00D665D0" w:rsidP="00816ACC">
            <w:pPr>
              <w:spacing w:line="360" w:lineRule="auto"/>
              <w:rPr>
                <w:rFonts w:asciiTheme="majorHAnsi" w:hAnsiTheme="majorHAnsi" w:cstheme="majorHAnsi"/>
                <w:i/>
                <w:sz w:val="28"/>
                <w:szCs w:val="28"/>
                <w:lang w:val="pt-BR"/>
              </w:rPr>
            </w:pPr>
          </w:p>
          <w:p w14:paraId="13A119DE" w14:textId="77777777" w:rsidR="00D665D0" w:rsidRPr="007619A4" w:rsidRDefault="00D665D0" w:rsidP="00816ACC">
            <w:pPr>
              <w:spacing w:line="360" w:lineRule="auto"/>
              <w:rPr>
                <w:rFonts w:asciiTheme="majorHAnsi" w:hAnsiTheme="majorHAnsi" w:cstheme="majorHAnsi"/>
                <w:i/>
                <w:sz w:val="28"/>
                <w:szCs w:val="28"/>
                <w:lang w:val="pt-BR"/>
              </w:rPr>
            </w:pPr>
          </w:p>
          <w:p w14:paraId="266A0F4D" w14:textId="77777777" w:rsidR="00D665D0" w:rsidRPr="007619A4" w:rsidRDefault="00D665D0" w:rsidP="00816ACC">
            <w:pPr>
              <w:spacing w:line="360" w:lineRule="auto"/>
              <w:rPr>
                <w:rFonts w:asciiTheme="majorHAnsi" w:hAnsiTheme="majorHAnsi" w:cstheme="majorHAnsi"/>
                <w:i/>
                <w:sz w:val="28"/>
                <w:szCs w:val="28"/>
                <w:lang w:val="pt-BR"/>
              </w:rPr>
            </w:pPr>
          </w:p>
          <w:p w14:paraId="4DD9B28C" w14:textId="77777777" w:rsidR="00D665D0" w:rsidRPr="007619A4" w:rsidRDefault="00D665D0" w:rsidP="00816ACC">
            <w:pPr>
              <w:spacing w:line="360" w:lineRule="auto"/>
              <w:rPr>
                <w:rFonts w:asciiTheme="majorHAnsi" w:hAnsiTheme="majorHAnsi" w:cstheme="majorHAnsi"/>
                <w:i/>
                <w:sz w:val="28"/>
                <w:szCs w:val="28"/>
                <w:lang w:val="pt-BR"/>
              </w:rPr>
            </w:pPr>
          </w:p>
          <w:p w14:paraId="33A379D4" w14:textId="77777777" w:rsidR="00D665D0" w:rsidRPr="007619A4" w:rsidRDefault="00D665D0" w:rsidP="00816ACC">
            <w:pPr>
              <w:spacing w:line="360" w:lineRule="auto"/>
              <w:rPr>
                <w:rFonts w:asciiTheme="majorHAnsi" w:hAnsiTheme="majorHAnsi" w:cstheme="majorHAnsi"/>
                <w:i/>
                <w:sz w:val="28"/>
                <w:szCs w:val="28"/>
                <w:lang w:val="pt-BR"/>
              </w:rPr>
            </w:pPr>
          </w:p>
          <w:p w14:paraId="2185931C" w14:textId="77777777" w:rsidR="00D665D0" w:rsidRPr="007619A4" w:rsidRDefault="00D665D0" w:rsidP="00816ACC">
            <w:pPr>
              <w:spacing w:line="360" w:lineRule="auto"/>
              <w:rPr>
                <w:rFonts w:asciiTheme="majorHAnsi" w:hAnsiTheme="majorHAnsi" w:cstheme="majorHAnsi"/>
                <w:i/>
                <w:sz w:val="28"/>
                <w:szCs w:val="28"/>
                <w:lang w:val="pt-BR"/>
              </w:rPr>
            </w:pPr>
          </w:p>
          <w:p w14:paraId="1C694B87" w14:textId="77777777" w:rsidR="00D665D0" w:rsidRPr="007619A4" w:rsidRDefault="00D665D0" w:rsidP="00816ACC">
            <w:pPr>
              <w:spacing w:line="360" w:lineRule="auto"/>
              <w:rPr>
                <w:rFonts w:asciiTheme="majorHAnsi" w:hAnsiTheme="majorHAnsi" w:cstheme="majorHAnsi"/>
                <w:i/>
                <w:sz w:val="28"/>
                <w:szCs w:val="28"/>
                <w:lang w:val="pt-BR"/>
              </w:rPr>
            </w:pPr>
          </w:p>
          <w:p w14:paraId="0E832FEB" w14:textId="77777777" w:rsidR="00D665D0" w:rsidRPr="007619A4" w:rsidRDefault="00D665D0" w:rsidP="00816ACC">
            <w:pPr>
              <w:spacing w:line="360" w:lineRule="auto"/>
              <w:rPr>
                <w:rFonts w:asciiTheme="majorHAnsi" w:hAnsiTheme="majorHAnsi" w:cstheme="majorHAnsi"/>
                <w:i/>
                <w:sz w:val="28"/>
                <w:szCs w:val="28"/>
                <w:lang w:val="pt-BR"/>
              </w:rPr>
            </w:pPr>
          </w:p>
          <w:p w14:paraId="59D214D9" w14:textId="77777777" w:rsidR="00D665D0" w:rsidRPr="007619A4" w:rsidRDefault="00D665D0" w:rsidP="00816ACC">
            <w:pPr>
              <w:spacing w:line="360" w:lineRule="auto"/>
              <w:rPr>
                <w:rFonts w:asciiTheme="majorHAnsi" w:hAnsiTheme="majorHAnsi" w:cstheme="majorHAnsi"/>
                <w:i/>
                <w:sz w:val="28"/>
                <w:szCs w:val="28"/>
                <w:lang w:val="pt-BR"/>
              </w:rPr>
            </w:pPr>
          </w:p>
          <w:p w14:paraId="6B76B7CC" w14:textId="77777777" w:rsidR="00D665D0" w:rsidRPr="007619A4" w:rsidRDefault="00D665D0" w:rsidP="00816ACC">
            <w:pPr>
              <w:spacing w:line="360" w:lineRule="auto"/>
              <w:rPr>
                <w:rFonts w:asciiTheme="majorHAnsi" w:hAnsiTheme="majorHAnsi" w:cstheme="majorHAnsi"/>
                <w:i/>
                <w:sz w:val="28"/>
                <w:szCs w:val="28"/>
                <w:lang w:val="pt-BR"/>
              </w:rPr>
            </w:pPr>
          </w:p>
          <w:p w14:paraId="44760DB0" w14:textId="77777777" w:rsidR="00D665D0" w:rsidRPr="007619A4" w:rsidRDefault="00D665D0" w:rsidP="00816ACC">
            <w:pPr>
              <w:spacing w:line="360" w:lineRule="auto"/>
              <w:rPr>
                <w:rFonts w:asciiTheme="majorHAnsi" w:hAnsiTheme="majorHAnsi" w:cstheme="majorHAnsi"/>
                <w:i/>
                <w:sz w:val="28"/>
                <w:szCs w:val="28"/>
                <w:lang w:val="pt-BR"/>
              </w:rPr>
            </w:pPr>
          </w:p>
          <w:p w14:paraId="7FF7E716" w14:textId="77777777" w:rsidR="00D665D0" w:rsidRPr="007619A4" w:rsidRDefault="00D665D0" w:rsidP="00816ACC">
            <w:pPr>
              <w:spacing w:line="360" w:lineRule="auto"/>
              <w:rPr>
                <w:rFonts w:asciiTheme="majorHAnsi" w:hAnsiTheme="majorHAnsi" w:cstheme="majorHAnsi"/>
                <w:i/>
                <w:sz w:val="28"/>
                <w:szCs w:val="28"/>
                <w:lang w:val="pt-BR"/>
              </w:rPr>
            </w:pPr>
          </w:p>
          <w:p w14:paraId="64692223" w14:textId="77777777" w:rsidR="00D665D0" w:rsidRPr="007619A4" w:rsidRDefault="00D665D0" w:rsidP="00816ACC">
            <w:pPr>
              <w:spacing w:line="360" w:lineRule="auto"/>
              <w:rPr>
                <w:rFonts w:asciiTheme="majorHAnsi" w:hAnsiTheme="majorHAnsi" w:cstheme="majorHAnsi"/>
                <w:i/>
                <w:sz w:val="28"/>
                <w:szCs w:val="28"/>
                <w:lang w:val="pt-BR"/>
              </w:rPr>
            </w:pPr>
          </w:p>
          <w:p w14:paraId="304F8F54" w14:textId="77777777" w:rsidR="00D665D0" w:rsidRPr="007619A4" w:rsidRDefault="00D665D0" w:rsidP="00816ACC">
            <w:pPr>
              <w:spacing w:line="360" w:lineRule="auto"/>
              <w:rPr>
                <w:rFonts w:asciiTheme="majorHAnsi" w:hAnsiTheme="majorHAnsi" w:cstheme="majorHAnsi"/>
                <w:i/>
                <w:sz w:val="28"/>
                <w:szCs w:val="28"/>
                <w:lang w:val="pt-BR"/>
              </w:rPr>
            </w:pPr>
          </w:p>
          <w:p w14:paraId="773A5198" w14:textId="77777777" w:rsidR="00D665D0" w:rsidRPr="007619A4" w:rsidRDefault="00D665D0" w:rsidP="00816ACC">
            <w:pPr>
              <w:spacing w:line="360" w:lineRule="auto"/>
              <w:rPr>
                <w:rFonts w:asciiTheme="majorHAnsi" w:hAnsiTheme="majorHAnsi" w:cstheme="majorHAnsi"/>
                <w:i/>
                <w:sz w:val="28"/>
                <w:szCs w:val="28"/>
                <w:lang w:val="pt-BR"/>
              </w:rPr>
            </w:pPr>
          </w:p>
          <w:p w14:paraId="13592A62" w14:textId="77777777" w:rsidR="00D665D0" w:rsidRPr="007619A4" w:rsidRDefault="00D665D0" w:rsidP="00816ACC">
            <w:pPr>
              <w:spacing w:line="360" w:lineRule="auto"/>
              <w:rPr>
                <w:rFonts w:asciiTheme="majorHAnsi" w:hAnsiTheme="majorHAnsi" w:cstheme="majorHAnsi"/>
                <w:i/>
                <w:sz w:val="28"/>
                <w:szCs w:val="28"/>
                <w:lang w:val="pt-BR"/>
              </w:rPr>
            </w:pPr>
          </w:p>
          <w:p w14:paraId="5EBBB64F"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624DE431" w14:textId="77777777" w:rsidR="00D665D0" w:rsidRPr="007619A4" w:rsidRDefault="00D665D0" w:rsidP="00816ACC">
            <w:pPr>
              <w:spacing w:line="360" w:lineRule="auto"/>
              <w:rPr>
                <w:rFonts w:asciiTheme="majorHAnsi" w:hAnsiTheme="majorHAnsi" w:cstheme="majorHAnsi"/>
                <w:i/>
                <w:sz w:val="28"/>
                <w:szCs w:val="28"/>
                <w:lang w:val="pt-BR"/>
              </w:rPr>
            </w:pPr>
          </w:p>
          <w:p w14:paraId="6138106E" w14:textId="77777777" w:rsidR="00D665D0" w:rsidRPr="007619A4" w:rsidRDefault="00D665D0" w:rsidP="00816ACC">
            <w:pPr>
              <w:spacing w:line="360" w:lineRule="auto"/>
              <w:rPr>
                <w:rFonts w:asciiTheme="majorHAnsi" w:hAnsiTheme="majorHAnsi" w:cstheme="majorHAnsi"/>
                <w:i/>
                <w:sz w:val="28"/>
                <w:szCs w:val="28"/>
                <w:lang w:val="pt-BR"/>
              </w:rPr>
            </w:pPr>
          </w:p>
          <w:p w14:paraId="3EDB23A1"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77F29EE4" w14:textId="77777777" w:rsidR="00D665D0" w:rsidRPr="007619A4" w:rsidRDefault="00D665D0" w:rsidP="00816ACC">
            <w:pPr>
              <w:spacing w:line="360" w:lineRule="auto"/>
              <w:rPr>
                <w:rFonts w:asciiTheme="majorHAnsi" w:hAnsiTheme="majorHAnsi" w:cstheme="majorHAnsi"/>
                <w:b/>
                <w:sz w:val="28"/>
                <w:szCs w:val="28"/>
                <w:lang w:val="pt-BR"/>
              </w:rPr>
            </w:pPr>
          </w:p>
          <w:p w14:paraId="31C69501" w14:textId="77777777" w:rsidR="00D665D0" w:rsidRPr="007619A4" w:rsidRDefault="00D665D0" w:rsidP="00816ACC">
            <w:pPr>
              <w:spacing w:line="360" w:lineRule="auto"/>
              <w:rPr>
                <w:rFonts w:asciiTheme="majorHAnsi" w:hAnsiTheme="majorHAnsi" w:cstheme="majorHAnsi"/>
                <w:b/>
                <w:sz w:val="28"/>
                <w:szCs w:val="28"/>
                <w:lang w:val="pt-BR"/>
              </w:rPr>
            </w:pPr>
          </w:p>
          <w:p w14:paraId="2A4F0ABA"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355B405C" w14:textId="77777777" w:rsidR="00D665D0" w:rsidRPr="007619A4" w:rsidRDefault="00D665D0" w:rsidP="00816ACC">
            <w:pPr>
              <w:spacing w:line="360" w:lineRule="auto"/>
              <w:rPr>
                <w:rFonts w:asciiTheme="majorHAnsi" w:hAnsiTheme="majorHAnsi" w:cstheme="majorHAnsi"/>
                <w:b/>
                <w:sz w:val="28"/>
                <w:szCs w:val="28"/>
                <w:lang w:val="pt-BR"/>
              </w:rPr>
            </w:pPr>
          </w:p>
          <w:p w14:paraId="08C0EB82"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6C1784C9" w14:textId="77777777" w:rsidR="00D665D0" w:rsidRPr="007619A4" w:rsidRDefault="00D665D0" w:rsidP="00816ACC">
            <w:pPr>
              <w:spacing w:line="360" w:lineRule="auto"/>
              <w:rPr>
                <w:rFonts w:asciiTheme="majorHAnsi" w:hAnsiTheme="majorHAnsi" w:cstheme="majorHAnsi"/>
                <w:i/>
                <w:sz w:val="28"/>
                <w:szCs w:val="28"/>
                <w:lang w:val="pt-BR"/>
              </w:rPr>
            </w:pPr>
          </w:p>
        </w:tc>
      </w:tr>
      <w:tr w:rsidR="00D665D0" w:rsidRPr="007619A4" w14:paraId="3196CBAE" w14:textId="77777777" w:rsidTr="00D665D0">
        <w:tc>
          <w:tcPr>
            <w:tcW w:w="675" w:type="dxa"/>
            <w:vMerge/>
          </w:tcPr>
          <w:p w14:paraId="12817A4B" w14:textId="77777777" w:rsidR="00D665D0" w:rsidRPr="007619A4" w:rsidRDefault="00D665D0" w:rsidP="00816ACC">
            <w:pPr>
              <w:spacing w:line="360" w:lineRule="auto"/>
              <w:rPr>
                <w:rFonts w:asciiTheme="majorHAnsi" w:hAnsiTheme="majorHAnsi" w:cstheme="majorHAnsi"/>
                <w:i/>
                <w:sz w:val="28"/>
                <w:szCs w:val="28"/>
                <w:lang w:val="pt-BR"/>
              </w:rPr>
            </w:pPr>
          </w:p>
        </w:tc>
        <w:tc>
          <w:tcPr>
            <w:tcW w:w="8647" w:type="dxa"/>
          </w:tcPr>
          <w:p w14:paraId="0C3D37DC" w14:textId="77777777" w:rsidR="00D665D0" w:rsidRPr="007619A4" w:rsidRDefault="00D665D0" w:rsidP="00816ACC">
            <w:pPr>
              <w:tabs>
                <w:tab w:val="left" w:pos="318"/>
              </w:tabs>
              <w:spacing w:line="360" w:lineRule="auto"/>
              <w:rPr>
                <w:rFonts w:asciiTheme="majorHAnsi" w:hAnsiTheme="majorHAnsi" w:cstheme="majorHAnsi"/>
                <w:i/>
                <w:sz w:val="28"/>
                <w:szCs w:val="28"/>
                <w:lang w:val="sv-SE"/>
              </w:rPr>
            </w:pPr>
            <w:r w:rsidRPr="007619A4">
              <w:rPr>
                <w:rFonts w:asciiTheme="majorHAnsi" w:hAnsiTheme="majorHAnsi" w:cstheme="majorHAnsi"/>
                <w:i/>
                <w:sz w:val="28"/>
                <w:szCs w:val="28"/>
                <w:lang w:val="sv-SE"/>
              </w:rPr>
              <w:t>2. Một người bị mắc bệnh tiêu chảy do nhiễm khuẩn Escherichia coli thì hoạt động tim, pH máu và lượng nước tiểu có thay đổi không? Giải thích.</w:t>
            </w:r>
          </w:p>
          <w:p w14:paraId="2394B7A2" w14:textId="77777777" w:rsidR="00D665D0" w:rsidRPr="007619A4" w:rsidRDefault="00D665D0" w:rsidP="00816ACC">
            <w:pPr>
              <w:tabs>
                <w:tab w:val="left" w:pos="318"/>
              </w:tabs>
              <w:spacing w:line="360" w:lineRule="auto"/>
              <w:rPr>
                <w:rFonts w:asciiTheme="majorHAnsi" w:hAnsiTheme="majorHAnsi" w:cstheme="majorHAnsi"/>
                <w:sz w:val="28"/>
                <w:szCs w:val="28"/>
                <w:lang w:val="sv-SE"/>
              </w:rPr>
            </w:pPr>
            <w:r w:rsidRPr="007619A4">
              <w:rPr>
                <w:rFonts w:asciiTheme="majorHAnsi" w:hAnsiTheme="majorHAnsi" w:cstheme="majorHAnsi"/>
                <w:sz w:val="28"/>
                <w:szCs w:val="28"/>
                <w:lang w:val="sv-SE"/>
              </w:rPr>
              <w:t xml:space="preserve">     - Tiêu chảy gây mất nhiều nước làm giảm huyết áp, thụ thể áp lực ở xoang động mạch cảnh và gốc cung động mạch chủ gửi thông tin về trung </w:t>
            </w:r>
            <w:r w:rsidRPr="007619A4">
              <w:rPr>
                <w:rFonts w:asciiTheme="majorHAnsi" w:hAnsiTheme="majorHAnsi" w:cstheme="majorHAnsi"/>
                <w:sz w:val="28"/>
                <w:szCs w:val="28"/>
                <w:lang w:val="sv-SE"/>
              </w:rPr>
              <w:lastRenderedPageBreak/>
              <w:t xml:space="preserve">khu điều hòa tim mạch ở hành não.     </w:t>
            </w:r>
          </w:p>
          <w:p w14:paraId="1B558AFC" w14:textId="77777777" w:rsidR="00D665D0" w:rsidRPr="007619A4" w:rsidRDefault="00D665D0" w:rsidP="00816ACC">
            <w:pPr>
              <w:tabs>
                <w:tab w:val="left" w:pos="318"/>
              </w:tabs>
              <w:spacing w:line="360" w:lineRule="auto"/>
              <w:rPr>
                <w:rFonts w:asciiTheme="majorHAnsi" w:hAnsiTheme="majorHAnsi" w:cstheme="majorHAnsi"/>
                <w:b/>
                <w:sz w:val="28"/>
                <w:szCs w:val="28"/>
                <w:lang w:val="sv-SE"/>
              </w:rPr>
            </w:pPr>
            <w:r w:rsidRPr="007619A4">
              <w:rPr>
                <w:rFonts w:asciiTheme="majorHAnsi" w:hAnsiTheme="majorHAnsi" w:cstheme="majorHAnsi"/>
                <w:sz w:val="28"/>
                <w:szCs w:val="28"/>
                <w:lang w:val="sv-SE"/>
              </w:rPr>
              <w:t xml:space="preserve">    - Xung thần kinh theo dây giao cảm đến tim làm tim đập nhanh và mạnh lên, đồng thời tuyến thượng thận tăng tiết adrênalin làm tim đập nhanh và mạnh lên.                        </w:t>
            </w:r>
          </w:p>
          <w:p w14:paraId="3BC1A3D0" w14:textId="77777777" w:rsidR="00D665D0" w:rsidRPr="007619A4" w:rsidRDefault="00D665D0" w:rsidP="00816ACC">
            <w:pPr>
              <w:tabs>
                <w:tab w:val="left" w:pos="318"/>
              </w:tabs>
              <w:spacing w:line="360" w:lineRule="auto"/>
              <w:rPr>
                <w:rFonts w:asciiTheme="majorHAnsi" w:hAnsiTheme="majorHAnsi" w:cstheme="majorHAnsi"/>
                <w:sz w:val="28"/>
                <w:szCs w:val="28"/>
                <w:lang w:val="sv-SE"/>
              </w:rPr>
            </w:pPr>
            <w:r w:rsidRPr="007619A4">
              <w:rPr>
                <w:rFonts w:asciiTheme="majorHAnsi" w:hAnsiTheme="majorHAnsi" w:cstheme="majorHAnsi"/>
                <w:sz w:val="28"/>
                <w:szCs w:val="28"/>
                <w:lang w:val="sv-SE"/>
              </w:rPr>
              <w:t xml:space="preserve">    - Huyết áp giảm gây tăng tiết renin, tăng anđôsterôn, do vậy tăng tái hấp thu Na</w:t>
            </w:r>
            <w:r w:rsidRPr="007619A4">
              <w:rPr>
                <w:rFonts w:asciiTheme="majorHAnsi" w:hAnsiTheme="majorHAnsi" w:cstheme="majorHAnsi"/>
                <w:sz w:val="28"/>
                <w:szCs w:val="28"/>
                <w:vertAlign w:val="superscript"/>
                <w:lang w:val="sv-SE"/>
              </w:rPr>
              <w:t>+</w:t>
            </w:r>
            <w:r w:rsidRPr="007619A4">
              <w:rPr>
                <w:rFonts w:asciiTheme="majorHAnsi" w:hAnsiTheme="majorHAnsi" w:cstheme="majorHAnsi"/>
                <w:sz w:val="28"/>
                <w:szCs w:val="28"/>
                <w:lang w:val="sv-SE"/>
              </w:rPr>
              <w:t xml:space="preserve">  và tăng thải H</w:t>
            </w:r>
            <w:r w:rsidRPr="007619A4">
              <w:rPr>
                <w:rFonts w:asciiTheme="majorHAnsi" w:hAnsiTheme="majorHAnsi" w:cstheme="majorHAnsi"/>
                <w:sz w:val="28"/>
                <w:szCs w:val="28"/>
                <w:vertAlign w:val="superscript"/>
                <w:lang w:val="sv-SE"/>
              </w:rPr>
              <w:t>+</w:t>
            </w:r>
            <w:r w:rsidRPr="007619A4">
              <w:rPr>
                <w:rFonts w:asciiTheme="majorHAnsi" w:hAnsiTheme="majorHAnsi" w:cstheme="majorHAnsi"/>
                <w:sz w:val="28"/>
                <w:szCs w:val="28"/>
                <w:lang w:val="sv-SE"/>
              </w:rPr>
              <w:t xml:space="preserve"> vào nước tiểu. Kết quả là pH máu tăng.</w:t>
            </w:r>
          </w:p>
          <w:p w14:paraId="0EB63A3B" w14:textId="77777777" w:rsidR="00D665D0" w:rsidRPr="007619A4" w:rsidRDefault="00D665D0" w:rsidP="00816ACC">
            <w:pPr>
              <w:tabs>
                <w:tab w:val="left" w:pos="318"/>
              </w:tabs>
              <w:spacing w:line="360" w:lineRule="auto"/>
              <w:rPr>
                <w:rFonts w:asciiTheme="majorHAnsi" w:hAnsiTheme="majorHAnsi" w:cstheme="majorHAnsi"/>
                <w:i/>
                <w:sz w:val="28"/>
                <w:szCs w:val="28"/>
                <w:lang w:val="sv-SE"/>
              </w:rPr>
            </w:pPr>
            <w:r w:rsidRPr="007619A4">
              <w:rPr>
                <w:rFonts w:asciiTheme="majorHAnsi" w:hAnsiTheme="majorHAnsi" w:cstheme="majorHAnsi"/>
                <w:sz w:val="28"/>
                <w:szCs w:val="28"/>
                <w:lang w:val="sv-SE"/>
              </w:rPr>
              <w:t xml:space="preserve">    - Huyết áp giảm làm áp lực lọc giảm do vậy lượng nước tiểu giảm. Ngoài ra, ADH và anđôsterôn được tiết ra tăng cường tái hấp thu nước nên lượng nước tiểu giảm.         </w:t>
            </w:r>
          </w:p>
        </w:tc>
        <w:tc>
          <w:tcPr>
            <w:tcW w:w="709" w:type="dxa"/>
          </w:tcPr>
          <w:p w14:paraId="7FE4B0D6" w14:textId="77777777" w:rsidR="00D665D0" w:rsidRPr="007619A4" w:rsidRDefault="00D665D0" w:rsidP="00816ACC">
            <w:pPr>
              <w:spacing w:line="360" w:lineRule="auto"/>
              <w:rPr>
                <w:rFonts w:asciiTheme="majorHAnsi" w:hAnsiTheme="majorHAnsi" w:cstheme="majorHAnsi"/>
                <w:i/>
                <w:sz w:val="28"/>
                <w:szCs w:val="28"/>
                <w:lang w:val="pt-BR"/>
              </w:rPr>
            </w:pPr>
          </w:p>
          <w:p w14:paraId="036105EB" w14:textId="77777777" w:rsidR="00D665D0" w:rsidRPr="007619A4" w:rsidRDefault="00D665D0" w:rsidP="00816ACC">
            <w:pPr>
              <w:spacing w:line="360" w:lineRule="auto"/>
              <w:rPr>
                <w:rFonts w:asciiTheme="majorHAnsi" w:hAnsiTheme="majorHAnsi" w:cstheme="majorHAnsi"/>
                <w:i/>
                <w:sz w:val="28"/>
                <w:szCs w:val="28"/>
                <w:lang w:val="pt-BR"/>
              </w:rPr>
            </w:pPr>
          </w:p>
          <w:p w14:paraId="3C2CCBBB"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1D90AA17" w14:textId="77777777" w:rsidR="00D665D0" w:rsidRPr="007619A4" w:rsidRDefault="00D665D0" w:rsidP="00816ACC">
            <w:pPr>
              <w:spacing w:line="360" w:lineRule="auto"/>
              <w:rPr>
                <w:rFonts w:asciiTheme="majorHAnsi" w:hAnsiTheme="majorHAnsi" w:cstheme="majorHAnsi"/>
                <w:i/>
                <w:sz w:val="28"/>
                <w:szCs w:val="28"/>
                <w:lang w:val="pt-BR"/>
              </w:rPr>
            </w:pPr>
          </w:p>
          <w:p w14:paraId="51D9F013" w14:textId="77777777" w:rsidR="00D665D0" w:rsidRPr="007619A4" w:rsidRDefault="00D665D0" w:rsidP="00816ACC">
            <w:pPr>
              <w:spacing w:line="360" w:lineRule="auto"/>
              <w:rPr>
                <w:rFonts w:asciiTheme="majorHAnsi" w:hAnsiTheme="majorHAnsi" w:cstheme="majorHAnsi"/>
                <w:i/>
                <w:sz w:val="28"/>
                <w:szCs w:val="28"/>
                <w:lang w:val="pt-BR"/>
              </w:rPr>
            </w:pPr>
          </w:p>
          <w:p w14:paraId="30DBD9D3"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7D405415" w14:textId="77777777" w:rsidR="00D665D0" w:rsidRPr="007619A4" w:rsidRDefault="00D665D0" w:rsidP="00816ACC">
            <w:pPr>
              <w:spacing w:line="360" w:lineRule="auto"/>
              <w:rPr>
                <w:rFonts w:asciiTheme="majorHAnsi" w:hAnsiTheme="majorHAnsi" w:cstheme="majorHAnsi"/>
                <w:i/>
                <w:sz w:val="28"/>
                <w:szCs w:val="28"/>
                <w:lang w:val="pt-BR"/>
              </w:rPr>
            </w:pPr>
          </w:p>
          <w:p w14:paraId="27E6A111" w14:textId="77777777" w:rsidR="00D665D0" w:rsidRPr="007619A4" w:rsidRDefault="00D665D0" w:rsidP="00816ACC">
            <w:pPr>
              <w:spacing w:line="360" w:lineRule="auto"/>
              <w:rPr>
                <w:rFonts w:asciiTheme="majorHAnsi" w:hAnsiTheme="majorHAnsi" w:cstheme="majorHAnsi"/>
                <w:i/>
                <w:sz w:val="28"/>
                <w:szCs w:val="28"/>
                <w:lang w:val="pt-BR"/>
              </w:rPr>
            </w:pPr>
          </w:p>
          <w:p w14:paraId="55BDD155"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6E1480A5" w14:textId="77777777" w:rsidR="00D665D0" w:rsidRPr="007619A4" w:rsidRDefault="00D665D0" w:rsidP="00816ACC">
            <w:pPr>
              <w:spacing w:line="360" w:lineRule="auto"/>
              <w:rPr>
                <w:rFonts w:asciiTheme="majorHAnsi" w:hAnsiTheme="majorHAnsi" w:cstheme="majorHAnsi"/>
                <w:i/>
                <w:sz w:val="28"/>
                <w:szCs w:val="28"/>
                <w:lang w:val="pt-BR"/>
              </w:rPr>
            </w:pPr>
          </w:p>
          <w:p w14:paraId="239820D2"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1E2FDAE7" w14:textId="77777777" w:rsidR="00D665D0" w:rsidRPr="007619A4" w:rsidRDefault="00D665D0" w:rsidP="00816ACC">
            <w:pPr>
              <w:spacing w:line="360" w:lineRule="auto"/>
              <w:rPr>
                <w:rFonts w:asciiTheme="majorHAnsi" w:hAnsiTheme="majorHAnsi" w:cstheme="majorHAnsi"/>
                <w:i/>
                <w:sz w:val="28"/>
                <w:szCs w:val="28"/>
                <w:lang w:val="pt-BR"/>
              </w:rPr>
            </w:pPr>
          </w:p>
          <w:p w14:paraId="2CED95C1" w14:textId="77777777" w:rsidR="00D665D0" w:rsidRPr="007619A4" w:rsidRDefault="00D665D0" w:rsidP="00816ACC">
            <w:pPr>
              <w:spacing w:line="360" w:lineRule="auto"/>
              <w:rPr>
                <w:rFonts w:asciiTheme="majorHAnsi" w:hAnsiTheme="majorHAnsi" w:cstheme="majorHAnsi"/>
                <w:i/>
                <w:sz w:val="28"/>
                <w:szCs w:val="28"/>
                <w:lang w:val="pt-BR"/>
              </w:rPr>
            </w:pPr>
          </w:p>
        </w:tc>
      </w:tr>
      <w:tr w:rsidR="00D665D0" w:rsidRPr="007619A4" w14:paraId="5EFD966A" w14:textId="77777777" w:rsidTr="00D665D0">
        <w:tc>
          <w:tcPr>
            <w:tcW w:w="675" w:type="dxa"/>
            <w:vMerge w:val="restart"/>
            <w:vAlign w:val="center"/>
          </w:tcPr>
          <w:p w14:paraId="01109F64" w14:textId="77777777" w:rsidR="00D665D0" w:rsidRPr="007619A4" w:rsidRDefault="00D665D0" w:rsidP="00816ACC">
            <w:pPr>
              <w:spacing w:line="360" w:lineRule="auto"/>
              <w:rPr>
                <w:rFonts w:asciiTheme="majorHAnsi" w:hAnsiTheme="majorHAnsi" w:cstheme="majorHAnsi"/>
                <w:sz w:val="28"/>
                <w:szCs w:val="28"/>
                <w:lang w:val="pt-BR"/>
              </w:rPr>
            </w:pPr>
            <w:r w:rsidRPr="007619A4">
              <w:rPr>
                <w:rFonts w:asciiTheme="majorHAnsi" w:hAnsiTheme="majorHAnsi" w:cstheme="majorHAnsi"/>
                <w:sz w:val="28"/>
                <w:szCs w:val="28"/>
                <w:lang w:val="pt-BR"/>
              </w:rPr>
              <w:lastRenderedPageBreak/>
              <w:t>9</w:t>
            </w:r>
          </w:p>
        </w:tc>
        <w:tc>
          <w:tcPr>
            <w:tcW w:w="8647" w:type="dxa"/>
          </w:tcPr>
          <w:p w14:paraId="75BF763F" w14:textId="77777777" w:rsidR="00D665D0" w:rsidRPr="007619A4" w:rsidRDefault="00D665D0" w:rsidP="00816ACC">
            <w:pPr>
              <w:spacing w:line="360" w:lineRule="auto"/>
              <w:rPr>
                <w:rFonts w:asciiTheme="majorHAnsi" w:hAnsiTheme="majorHAnsi" w:cstheme="majorHAnsi"/>
                <w:i/>
                <w:sz w:val="28"/>
                <w:szCs w:val="28"/>
              </w:rPr>
            </w:pPr>
            <w:r w:rsidRPr="007619A4">
              <w:rPr>
                <w:rFonts w:asciiTheme="majorHAnsi" w:hAnsiTheme="majorHAnsi" w:cstheme="majorHAnsi"/>
                <w:i/>
                <w:sz w:val="28"/>
                <w:szCs w:val="28"/>
              </w:rPr>
              <w:t>1. Tại sao khi pH máu giảm thì nút xoang nhĩ của tim tăng cường phát xung thần kinh?</w:t>
            </w:r>
          </w:p>
          <w:p w14:paraId="4D28548F"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rPr>
              <w:t>- pH máu giảm</w:t>
            </w:r>
            <w:r w:rsidRPr="007619A4">
              <w:rPr>
                <w:rFonts w:asciiTheme="majorHAnsi" w:hAnsiTheme="majorHAnsi" w:cstheme="majorHAnsi"/>
                <w:sz w:val="28"/>
                <w:szCs w:val="28"/>
              </w:rPr>
              <w:sym w:font="Symbol" w:char="F0AE"/>
            </w:r>
            <w:r w:rsidRPr="007619A4">
              <w:rPr>
                <w:rFonts w:asciiTheme="majorHAnsi" w:hAnsiTheme="majorHAnsi" w:cstheme="majorHAnsi"/>
                <w:sz w:val="28"/>
                <w:szCs w:val="28"/>
              </w:rPr>
              <w:t>giảm ái lực của Hb với oxi</w:t>
            </w:r>
            <w:r w:rsidRPr="007619A4">
              <w:rPr>
                <w:rFonts w:asciiTheme="majorHAnsi" w:hAnsiTheme="majorHAnsi" w:cstheme="majorHAnsi"/>
                <w:sz w:val="28"/>
                <w:szCs w:val="28"/>
              </w:rPr>
              <w:sym w:font="Symbol" w:char="F0AE"/>
            </w:r>
            <w:r w:rsidRPr="007619A4">
              <w:rPr>
                <w:rFonts w:asciiTheme="majorHAnsi" w:hAnsiTheme="majorHAnsi" w:cstheme="majorHAnsi"/>
                <w:sz w:val="28"/>
                <w:szCs w:val="28"/>
              </w:rPr>
              <w:t>đường cong phân li HbO</w:t>
            </w:r>
            <w:r w:rsidRPr="007619A4">
              <w:rPr>
                <w:rFonts w:asciiTheme="majorHAnsi" w:hAnsiTheme="majorHAnsi" w:cstheme="majorHAnsi"/>
                <w:sz w:val="28"/>
                <w:szCs w:val="28"/>
                <w:vertAlign w:val="subscript"/>
              </w:rPr>
              <w:t>2</w:t>
            </w:r>
            <w:r w:rsidRPr="007619A4">
              <w:rPr>
                <w:rFonts w:asciiTheme="majorHAnsi" w:hAnsiTheme="majorHAnsi" w:cstheme="majorHAnsi"/>
                <w:sz w:val="28"/>
                <w:szCs w:val="28"/>
              </w:rPr>
              <w:t xml:space="preserve"> dịch sang phải </w:t>
            </w:r>
            <w:r w:rsidRPr="007619A4">
              <w:rPr>
                <w:rFonts w:asciiTheme="majorHAnsi" w:hAnsiTheme="majorHAnsi" w:cstheme="majorHAnsi"/>
                <w:sz w:val="28"/>
                <w:szCs w:val="28"/>
              </w:rPr>
              <w:sym w:font="Symbol" w:char="F0AE"/>
            </w:r>
            <w:r w:rsidRPr="007619A4">
              <w:rPr>
                <w:rFonts w:asciiTheme="majorHAnsi" w:hAnsiTheme="majorHAnsi" w:cstheme="majorHAnsi"/>
                <w:sz w:val="28"/>
                <w:szCs w:val="28"/>
              </w:rPr>
              <w:t>số lượng HbO</w:t>
            </w:r>
            <w:r w:rsidRPr="007619A4">
              <w:rPr>
                <w:rFonts w:asciiTheme="majorHAnsi" w:hAnsiTheme="majorHAnsi" w:cstheme="majorHAnsi"/>
                <w:sz w:val="28"/>
                <w:szCs w:val="28"/>
                <w:vertAlign w:val="subscript"/>
              </w:rPr>
              <w:t>2</w:t>
            </w:r>
            <w:r w:rsidRPr="007619A4">
              <w:rPr>
                <w:rFonts w:asciiTheme="majorHAnsi" w:hAnsiTheme="majorHAnsi" w:cstheme="majorHAnsi"/>
                <w:sz w:val="28"/>
                <w:szCs w:val="28"/>
              </w:rPr>
              <w:t xml:space="preserve"> giảm</w:t>
            </w:r>
            <w:r w:rsidRPr="007619A4">
              <w:rPr>
                <w:rFonts w:asciiTheme="majorHAnsi" w:hAnsiTheme="majorHAnsi" w:cstheme="majorHAnsi"/>
                <w:sz w:val="28"/>
                <w:szCs w:val="28"/>
              </w:rPr>
              <w:sym w:font="Symbol" w:char="F0AE"/>
            </w:r>
            <w:r w:rsidRPr="007619A4">
              <w:rPr>
                <w:rFonts w:asciiTheme="majorHAnsi" w:hAnsiTheme="majorHAnsi" w:cstheme="majorHAnsi"/>
                <w:sz w:val="28"/>
                <w:szCs w:val="28"/>
              </w:rPr>
              <w:t>O</w:t>
            </w:r>
            <w:r w:rsidRPr="007619A4">
              <w:rPr>
                <w:rFonts w:asciiTheme="majorHAnsi" w:hAnsiTheme="majorHAnsi" w:cstheme="majorHAnsi"/>
                <w:sz w:val="28"/>
                <w:szCs w:val="28"/>
                <w:vertAlign w:val="subscript"/>
              </w:rPr>
              <w:t>2</w:t>
            </w:r>
            <w:r w:rsidRPr="007619A4">
              <w:rPr>
                <w:rFonts w:asciiTheme="majorHAnsi" w:hAnsiTheme="majorHAnsi" w:cstheme="majorHAnsi"/>
                <w:sz w:val="28"/>
                <w:szCs w:val="28"/>
              </w:rPr>
              <w:t xml:space="preserve"> trong máu giảm.</w:t>
            </w:r>
          </w:p>
          <w:p w14:paraId="1F40D921"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rPr>
              <w:t xml:space="preserve">Thụ thể hóa học tiếp nhận thông tin về trung khu điều hòa tim mạch ở hành não. Từ đây xung thần kinh theo dây giao cảm đến hạch xoang nhĩ làm tăng cường phát xung thần kinh. </w:t>
            </w:r>
          </w:p>
          <w:p w14:paraId="15D67F0A" w14:textId="77777777" w:rsidR="00D665D0" w:rsidRPr="007619A4" w:rsidRDefault="00D665D0" w:rsidP="00816ACC">
            <w:pPr>
              <w:spacing w:line="360" w:lineRule="auto"/>
              <w:rPr>
                <w:rFonts w:asciiTheme="majorHAnsi" w:hAnsiTheme="majorHAnsi" w:cstheme="majorHAnsi"/>
                <w:i/>
                <w:sz w:val="28"/>
                <w:szCs w:val="28"/>
              </w:rPr>
            </w:pPr>
            <w:r w:rsidRPr="007619A4">
              <w:rPr>
                <w:rFonts w:asciiTheme="majorHAnsi" w:hAnsiTheme="majorHAnsi" w:cstheme="majorHAnsi"/>
                <w:i/>
                <w:sz w:val="28"/>
                <w:szCs w:val="28"/>
              </w:rPr>
              <w:t>2. Một nhóm noron bị tác động bởi chất độc cyanide nên giảm sản sinh ATP. Điều này ảnh hưởng như thế nào đến điện thế nghỉ của các noron đó?</w:t>
            </w:r>
          </w:p>
          <w:p w14:paraId="60D45103"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rPr>
              <w:t>- Bơm Na-K sử dụng ATP chuyển K+ từ ngoài vào trong tế bào và Na+ từ trong ra ngoài tế bào.</w:t>
            </w:r>
          </w:p>
          <w:p w14:paraId="4C34CAA3"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rPr>
              <w:t>- Giảm ATP nên bơm hoạt động kém làm K+ đi vào ít</w:t>
            </w:r>
            <w:r w:rsidRPr="007619A4">
              <w:rPr>
                <w:rFonts w:asciiTheme="majorHAnsi" w:hAnsiTheme="majorHAnsi" w:cstheme="majorHAnsi"/>
                <w:sz w:val="28"/>
                <w:szCs w:val="28"/>
              </w:rPr>
              <w:sym w:font="Symbol" w:char="F0AE"/>
            </w:r>
            <w:r w:rsidRPr="007619A4">
              <w:rPr>
                <w:rFonts w:asciiTheme="majorHAnsi" w:hAnsiTheme="majorHAnsi" w:cstheme="majorHAnsi"/>
                <w:sz w:val="28"/>
                <w:szCs w:val="28"/>
              </w:rPr>
              <w:t>chênh lệch nồng độ K+ hai bên màng giảm.</w:t>
            </w:r>
          </w:p>
          <w:p w14:paraId="204EB44C" w14:textId="77777777" w:rsidR="00D665D0" w:rsidRPr="007619A4" w:rsidRDefault="00D665D0" w:rsidP="00816ACC">
            <w:pPr>
              <w:spacing w:line="360" w:lineRule="auto"/>
              <w:rPr>
                <w:rFonts w:asciiTheme="majorHAnsi" w:hAnsiTheme="majorHAnsi" w:cstheme="majorHAnsi"/>
                <w:i/>
                <w:sz w:val="28"/>
                <w:szCs w:val="28"/>
              </w:rPr>
            </w:pPr>
            <w:r w:rsidRPr="007619A4">
              <w:rPr>
                <w:rFonts w:asciiTheme="majorHAnsi" w:hAnsiTheme="majorHAnsi" w:cstheme="majorHAnsi"/>
                <w:sz w:val="28"/>
                <w:szCs w:val="28"/>
              </w:rPr>
              <w:t xml:space="preserve">Giảm chênh lệch nồng độ K+ hai bên màng nên K+ đi ra ít hơn làm bên trong ít âm hơn (giảm phân cực) </w:t>
            </w:r>
            <w:r w:rsidRPr="007619A4">
              <w:rPr>
                <w:rFonts w:asciiTheme="majorHAnsi" w:hAnsiTheme="majorHAnsi" w:cstheme="majorHAnsi"/>
                <w:sz w:val="28"/>
                <w:szCs w:val="28"/>
              </w:rPr>
              <w:sym w:font="Symbol" w:char="F0AE"/>
            </w:r>
            <w:r w:rsidRPr="007619A4">
              <w:rPr>
                <w:rFonts w:asciiTheme="majorHAnsi" w:hAnsiTheme="majorHAnsi" w:cstheme="majorHAnsi"/>
                <w:sz w:val="28"/>
                <w:szCs w:val="28"/>
              </w:rPr>
              <w:t>giá trị điện thế nghỉ giảm.</w:t>
            </w:r>
          </w:p>
        </w:tc>
        <w:tc>
          <w:tcPr>
            <w:tcW w:w="709" w:type="dxa"/>
          </w:tcPr>
          <w:p w14:paraId="06677C5D" w14:textId="77777777" w:rsidR="00D665D0" w:rsidRPr="007619A4" w:rsidRDefault="00D665D0" w:rsidP="00816ACC">
            <w:pPr>
              <w:spacing w:line="360" w:lineRule="auto"/>
              <w:rPr>
                <w:rFonts w:asciiTheme="majorHAnsi" w:hAnsiTheme="majorHAnsi" w:cstheme="majorHAnsi"/>
                <w:i/>
                <w:sz w:val="28"/>
                <w:szCs w:val="28"/>
                <w:lang w:val="pt-BR"/>
              </w:rPr>
            </w:pPr>
          </w:p>
          <w:p w14:paraId="4B1AAA77" w14:textId="77777777" w:rsidR="00D665D0" w:rsidRPr="007619A4" w:rsidRDefault="00D665D0" w:rsidP="00816ACC">
            <w:pPr>
              <w:spacing w:line="360" w:lineRule="auto"/>
              <w:rPr>
                <w:rFonts w:asciiTheme="majorHAnsi" w:hAnsiTheme="majorHAnsi" w:cstheme="majorHAnsi"/>
                <w:i/>
                <w:sz w:val="28"/>
                <w:szCs w:val="28"/>
                <w:lang w:val="pt-BR"/>
              </w:rPr>
            </w:pPr>
          </w:p>
          <w:p w14:paraId="590A774A"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0,5</w:t>
            </w:r>
          </w:p>
          <w:p w14:paraId="018F267B" w14:textId="77777777" w:rsidR="00D665D0" w:rsidRPr="007619A4" w:rsidRDefault="00D665D0" w:rsidP="00816ACC">
            <w:pPr>
              <w:spacing w:line="360" w:lineRule="auto"/>
              <w:rPr>
                <w:rFonts w:asciiTheme="majorHAnsi" w:hAnsiTheme="majorHAnsi" w:cstheme="majorHAnsi"/>
                <w:i/>
                <w:sz w:val="28"/>
                <w:szCs w:val="28"/>
                <w:lang w:val="pt-BR"/>
              </w:rPr>
            </w:pPr>
          </w:p>
          <w:p w14:paraId="6BC3F2EE" w14:textId="77777777" w:rsidR="00D665D0" w:rsidRPr="007619A4" w:rsidRDefault="00D665D0" w:rsidP="00816ACC">
            <w:pPr>
              <w:spacing w:line="360" w:lineRule="auto"/>
              <w:rPr>
                <w:rFonts w:asciiTheme="majorHAnsi" w:hAnsiTheme="majorHAnsi" w:cstheme="majorHAnsi"/>
                <w:i/>
                <w:sz w:val="28"/>
                <w:szCs w:val="28"/>
                <w:lang w:val="pt-BR"/>
              </w:rPr>
            </w:pPr>
          </w:p>
          <w:p w14:paraId="574B81C8" w14:textId="77777777" w:rsidR="00D665D0" w:rsidRPr="007619A4" w:rsidRDefault="00D665D0" w:rsidP="00816ACC">
            <w:pPr>
              <w:spacing w:line="360" w:lineRule="auto"/>
              <w:rPr>
                <w:rFonts w:asciiTheme="majorHAnsi" w:hAnsiTheme="majorHAnsi" w:cstheme="majorHAnsi"/>
                <w:i/>
                <w:sz w:val="28"/>
                <w:szCs w:val="28"/>
                <w:lang w:val="pt-BR"/>
              </w:rPr>
            </w:pPr>
          </w:p>
          <w:p w14:paraId="06BEBBA3" w14:textId="77777777" w:rsidR="00D665D0" w:rsidRPr="007619A4" w:rsidRDefault="00D665D0" w:rsidP="00816ACC">
            <w:pPr>
              <w:spacing w:line="360" w:lineRule="auto"/>
              <w:rPr>
                <w:rFonts w:asciiTheme="majorHAnsi" w:hAnsiTheme="majorHAnsi" w:cstheme="majorHAnsi"/>
                <w:i/>
                <w:sz w:val="28"/>
                <w:szCs w:val="28"/>
                <w:lang w:val="pt-BR"/>
              </w:rPr>
            </w:pPr>
          </w:p>
          <w:p w14:paraId="5E3117DB" w14:textId="77777777" w:rsidR="00D665D0" w:rsidRPr="007619A4" w:rsidRDefault="00D665D0" w:rsidP="00816ACC">
            <w:pPr>
              <w:spacing w:line="360" w:lineRule="auto"/>
              <w:rPr>
                <w:rFonts w:asciiTheme="majorHAnsi" w:hAnsiTheme="majorHAnsi" w:cstheme="majorHAnsi"/>
                <w:i/>
                <w:sz w:val="28"/>
                <w:szCs w:val="28"/>
                <w:lang w:val="pt-BR"/>
              </w:rPr>
            </w:pPr>
          </w:p>
          <w:p w14:paraId="1C6D1CE1" w14:textId="77777777" w:rsidR="00D665D0" w:rsidRPr="007619A4" w:rsidRDefault="00D665D0" w:rsidP="00816ACC">
            <w:pPr>
              <w:spacing w:line="360" w:lineRule="auto"/>
              <w:rPr>
                <w:rFonts w:asciiTheme="majorHAnsi" w:hAnsiTheme="majorHAnsi" w:cstheme="majorHAnsi"/>
                <w:b/>
                <w:sz w:val="28"/>
                <w:szCs w:val="28"/>
                <w:lang w:val="pt-BR"/>
              </w:rPr>
            </w:pPr>
          </w:p>
          <w:p w14:paraId="20F9A1EE" w14:textId="77777777" w:rsidR="00D665D0" w:rsidRPr="007619A4" w:rsidRDefault="00D665D0" w:rsidP="00816ACC">
            <w:pPr>
              <w:spacing w:line="360" w:lineRule="auto"/>
              <w:rPr>
                <w:rFonts w:asciiTheme="majorHAnsi" w:hAnsiTheme="majorHAnsi" w:cstheme="majorHAnsi"/>
                <w:b/>
                <w:sz w:val="28"/>
                <w:szCs w:val="28"/>
                <w:lang w:val="pt-BR"/>
              </w:rPr>
            </w:pPr>
          </w:p>
          <w:p w14:paraId="23C5F829"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0,5</w:t>
            </w:r>
          </w:p>
          <w:p w14:paraId="7CCE086B" w14:textId="77777777" w:rsidR="00D665D0" w:rsidRPr="007619A4" w:rsidRDefault="00D665D0" w:rsidP="00816ACC">
            <w:pPr>
              <w:spacing w:line="360" w:lineRule="auto"/>
              <w:rPr>
                <w:rFonts w:asciiTheme="majorHAnsi" w:hAnsiTheme="majorHAnsi" w:cstheme="majorHAnsi"/>
                <w:i/>
                <w:sz w:val="28"/>
                <w:szCs w:val="28"/>
                <w:lang w:val="pt-BR"/>
              </w:rPr>
            </w:pPr>
          </w:p>
          <w:p w14:paraId="0725F4AC" w14:textId="77777777" w:rsidR="00D665D0" w:rsidRPr="007619A4" w:rsidRDefault="00D665D0" w:rsidP="00816ACC">
            <w:pPr>
              <w:spacing w:line="360" w:lineRule="auto"/>
              <w:rPr>
                <w:rFonts w:asciiTheme="majorHAnsi" w:hAnsiTheme="majorHAnsi" w:cstheme="majorHAnsi"/>
                <w:b/>
                <w:sz w:val="28"/>
                <w:szCs w:val="28"/>
                <w:lang w:val="pt-BR"/>
              </w:rPr>
            </w:pPr>
          </w:p>
          <w:p w14:paraId="56283171" w14:textId="77777777" w:rsidR="00D665D0" w:rsidRPr="007619A4" w:rsidRDefault="00D665D0" w:rsidP="00816ACC">
            <w:pPr>
              <w:spacing w:line="360" w:lineRule="auto"/>
              <w:rPr>
                <w:rFonts w:asciiTheme="majorHAnsi" w:hAnsiTheme="majorHAnsi" w:cstheme="majorHAnsi"/>
                <w:i/>
                <w:sz w:val="28"/>
                <w:szCs w:val="28"/>
                <w:lang w:val="pt-BR"/>
              </w:rPr>
            </w:pPr>
          </w:p>
        </w:tc>
      </w:tr>
      <w:tr w:rsidR="00D665D0" w:rsidRPr="007619A4" w14:paraId="4970699E" w14:textId="77777777" w:rsidTr="00D665D0">
        <w:tc>
          <w:tcPr>
            <w:tcW w:w="675" w:type="dxa"/>
            <w:vMerge/>
          </w:tcPr>
          <w:p w14:paraId="41803C98" w14:textId="77777777" w:rsidR="00D665D0" w:rsidRPr="007619A4" w:rsidRDefault="00D665D0" w:rsidP="00816ACC">
            <w:pPr>
              <w:spacing w:line="360" w:lineRule="auto"/>
              <w:rPr>
                <w:rFonts w:asciiTheme="majorHAnsi" w:hAnsiTheme="majorHAnsi" w:cstheme="majorHAnsi"/>
                <w:i/>
                <w:sz w:val="28"/>
                <w:szCs w:val="28"/>
                <w:lang w:val="pt-BR"/>
              </w:rPr>
            </w:pPr>
          </w:p>
        </w:tc>
        <w:tc>
          <w:tcPr>
            <w:tcW w:w="8647" w:type="dxa"/>
          </w:tcPr>
          <w:p w14:paraId="6FA1761F" w14:textId="77777777" w:rsidR="00D665D0" w:rsidRPr="007619A4" w:rsidRDefault="00D665D0" w:rsidP="00816ACC">
            <w:pPr>
              <w:autoSpaceDE w:val="0"/>
              <w:autoSpaceDN w:val="0"/>
              <w:adjustRightInd w:val="0"/>
              <w:spacing w:line="360" w:lineRule="auto"/>
              <w:rPr>
                <w:rFonts w:asciiTheme="majorHAnsi" w:hAnsiTheme="majorHAnsi" w:cstheme="majorHAnsi"/>
                <w:i/>
                <w:sz w:val="28"/>
                <w:szCs w:val="28"/>
                <w:lang w:val="pt-BR"/>
              </w:rPr>
            </w:pPr>
            <w:r w:rsidRPr="007619A4">
              <w:rPr>
                <w:rFonts w:asciiTheme="majorHAnsi" w:hAnsiTheme="majorHAnsi" w:cstheme="majorHAnsi"/>
                <w:i/>
                <w:sz w:val="28"/>
                <w:szCs w:val="28"/>
                <w:lang w:val="pt-BR"/>
              </w:rPr>
              <w:t>3. Khi nồng độ Ca</w:t>
            </w:r>
            <w:r w:rsidRPr="007619A4">
              <w:rPr>
                <w:rFonts w:asciiTheme="majorHAnsi" w:hAnsiTheme="majorHAnsi" w:cstheme="majorHAnsi"/>
                <w:i/>
                <w:sz w:val="28"/>
                <w:szCs w:val="28"/>
                <w:vertAlign w:val="superscript"/>
                <w:lang w:val="pt-BR"/>
              </w:rPr>
              <w:t>2+</w:t>
            </w:r>
            <w:r w:rsidRPr="007619A4">
              <w:rPr>
                <w:rFonts w:asciiTheme="majorHAnsi" w:hAnsiTheme="majorHAnsi" w:cstheme="majorHAnsi"/>
                <w:i/>
                <w:sz w:val="28"/>
                <w:szCs w:val="28"/>
                <w:lang w:val="pt-BR"/>
              </w:rPr>
              <w:t xml:space="preserve"> ở dịch ngoại bào giảm gây mở kênh Natri trên màng tế bào thì có ảnh hưởng đến điện thế nghỉ của tế bào không? Tại sao?</w:t>
            </w:r>
          </w:p>
          <w:p w14:paraId="203D7A7A" w14:textId="77777777" w:rsidR="00D665D0" w:rsidRPr="007619A4" w:rsidRDefault="00D665D0" w:rsidP="00816ACC">
            <w:pPr>
              <w:autoSpaceDE w:val="0"/>
              <w:autoSpaceDN w:val="0"/>
              <w:adjustRightInd w:val="0"/>
              <w:spacing w:line="360" w:lineRule="auto"/>
              <w:rPr>
                <w:rFonts w:asciiTheme="majorHAnsi" w:hAnsiTheme="majorHAnsi" w:cstheme="majorHAnsi"/>
                <w:sz w:val="28"/>
                <w:szCs w:val="28"/>
                <w:lang w:val="pt-BR"/>
              </w:rPr>
            </w:pPr>
            <w:r w:rsidRPr="007619A4">
              <w:rPr>
                <w:rFonts w:asciiTheme="majorHAnsi" w:hAnsiTheme="majorHAnsi" w:cstheme="majorHAnsi"/>
                <w:sz w:val="28"/>
                <w:szCs w:val="28"/>
                <w:lang w:val="pt-BR"/>
              </w:rPr>
              <w:t>- Gây mất điện thế nghỉ (mất phân cực). Do khi kênh Na</w:t>
            </w:r>
            <w:r w:rsidRPr="007619A4">
              <w:rPr>
                <w:rFonts w:asciiTheme="majorHAnsi" w:hAnsiTheme="majorHAnsi" w:cstheme="majorHAnsi"/>
                <w:sz w:val="28"/>
                <w:szCs w:val="28"/>
                <w:vertAlign w:val="superscript"/>
                <w:lang w:val="pt-BR"/>
              </w:rPr>
              <w:t>+</w:t>
            </w:r>
            <w:r w:rsidRPr="007619A4">
              <w:rPr>
                <w:rFonts w:asciiTheme="majorHAnsi" w:hAnsiTheme="majorHAnsi" w:cstheme="majorHAnsi"/>
                <w:sz w:val="28"/>
                <w:szCs w:val="28"/>
                <w:lang w:val="pt-BR"/>
              </w:rPr>
              <w:t xml:space="preserve"> mở, do nồng độ Na</w:t>
            </w:r>
            <w:r w:rsidRPr="007619A4">
              <w:rPr>
                <w:rFonts w:asciiTheme="majorHAnsi" w:hAnsiTheme="majorHAnsi" w:cstheme="majorHAnsi"/>
                <w:sz w:val="28"/>
                <w:szCs w:val="28"/>
                <w:vertAlign w:val="superscript"/>
                <w:lang w:val="pt-BR"/>
              </w:rPr>
              <w:t>+</w:t>
            </w:r>
            <w:r w:rsidRPr="007619A4">
              <w:rPr>
                <w:rFonts w:asciiTheme="majorHAnsi" w:hAnsiTheme="majorHAnsi" w:cstheme="majorHAnsi"/>
                <w:sz w:val="28"/>
                <w:szCs w:val="28"/>
                <w:lang w:val="pt-BR"/>
              </w:rPr>
              <w:t xml:space="preserve"> bên ngoài màng cao hơn bên trong nên Na</w:t>
            </w:r>
            <w:r w:rsidRPr="007619A4">
              <w:rPr>
                <w:rFonts w:asciiTheme="majorHAnsi" w:hAnsiTheme="majorHAnsi" w:cstheme="majorHAnsi"/>
                <w:sz w:val="28"/>
                <w:szCs w:val="28"/>
                <w:vertAlign w:val="superscript"/>
                <w:lang w:val="pt-BR"/>
              </w:rPr>
              <w:t>+</w:t>
            </w:r>
            <w:r w:rsidRPr="007619A4">
              <w:rPr>
                <w:rFonts w:asciiTheme="majorHAnsi" w:hAnsiTheme="majorHAnsi" w:cstheme="majorHAnsi"/>
                <w:sz w:val="28"/>
                <w:szCs w:val="28"/>
                <w:lang w:val="pt-BR"/>
              </w:rPr>
              <w:t xml:space="preserve"> mang điện tích dương khuếch tán vào bên trong tế bào, làm trung hoà điện tích âm, gây mất phân cực        </w:t>
            </w:r>
          </w:p>
          <w:p w14:paraId="71904D7E" w14:textId="77777777" w:rsidR="00D665D0" w:rsidRPr="007619A4" w:rsidRDefault="00D665D0" w:rsidP="00816ACC">
            <w:pPr>
              <w:autoSpaceDE w:val="0"/>
              <w:autoSpaceDN w:val="0"/>
              <w:adjustRightInd w:val="0"/>
              <w:spacing w:line="360" w:lineRule="auto"/>
              <w:rPr>
                <w:rFonts w:asciiTheme="majorHAnsi" w:hAnsiTheme="majorHAnsi" w:cstheme="majorHAnsi"/>
                <w:i/>
                <w:sz w:val="28"/>
                <w:szCs w:val="28"/>
                <w:lang w:val="pt-BR"/>
              </w:rPr>
            </w:pPr>
            <w:r w:rsidRPr="007619A4">
              <w:rPr>
                <w:rFonts w:asciiTheme="majorHAnsi" w:hAnsiTheme="majorHAnsi" w:cstheme="majorHAnsi"/>
                <w:i/>
                <w:sz w:val="28"/>
                <w:szCs w:val="28"/>
                <w:lang w:val="pt-BR"/>
              </w:rPr>
              <w:t xml:space="preserve">4.  Một người uống thuốc điều trị bệnh nhưng thuốc đó có tác dụng phụ </w:t>
            </w:r>
            <w:r w:rsidRPr="007619A4">
              <w:rPr>
                <w:rFonts w:asciiTheme="majorHAnsi" w:hAnsiTheme="majorHAnsi" w:cstheme="majorHAnsi"/>
                <w:i/>
                <w:sz w:val="28"/>
                <w:szCs w:val="28"/>
                <w:lang w:val="pt-BR"/>
              </w:rPr>
              <w:lastRenderedPageBreak/>
              <w:t>làm tăng nồng độ Na</w:t>
            </w:r>
            <w:r w:rsidRPr="007619A4">
              <w:rPr>
                <w:rFonts w:asciiTheme="majorHAnsi" w:hAnsiTheme="majorHAnsi" w:cstheme="majorHAnsi"/>
                <w:i/>
                <w:sz w:val="28"/>
                <w:szCs w:val="28"/>
                <w:vertAlign w:val="superscript"/>
                <w:lang w:val="pt-BR"/>
              </w:rPr>
              <w:t>+</w:t>
            </w:r>
            <w:r w:rsidRPr="007619A4">
              <w:rPr>
                <w:rFonts w:asciiTheme="majorHAnsi" w:hAnsiTheme="majorHAnsi" w:cstheme="majorHAnsi"/>
                <w:i/>
                <w:sz w:val="28"/>
                <w:szCs w:val="28"/>
                <w:lang w:val="pt-BR"/>
              </w:rPr>
              <w:t xml:space="preserve"> ở dịch ngoại bào nơron. Khi các nơron này bị kích thích thì độ lớn (biên độ) của điện thế hoạt động sẽ biến đổi như</w:t>
            </w:r>
            <w:r w:rsidRPr="007619A4">
              <w:rPr>
                <w:rFonts w:asciiTheme="majorHAnsi" w:hAnsiTheme="majorHAnsi" w:cstheme="majorHAnsi"/>
                <w:i/>
                <w:sz w:val="28"/>
                <w:szCs w:val="28"/>
                <w:lang w:val="pt-BR"/>
              </w:rPr>
              <w:softHyphen/>
              <w:t xml:space="preserve"> thế nào? Tại sao?</w:t>
            </w:r>
          </w:p>
          <w:p w14:paraId="47F9DD4C" w14:textId="77777777" w:rsidR="00D665D0" w:rsidRPr="007619A4" w:rsidRDefault="00D665D0" w:rsidP="00816ACC">
            <w:pPr>
              <w:spacing w:line="360" w:lineRule="auto"/>
              <w:rPr>
                <w:rFonts w:asciiTheme="majorHAnsi" w:hAnsiTheme="majorHAnsi" w:cstheme="majorHAnsi"/>
                <w:i/>
                <w:sz w:val="28"/>
                <w:szCs w:val="28"/>
                <w:lang w:val="pt-BR"/>
              </w:rPr>
            </w:pPr>
            <w:r w:rsidRPr="007619A4">
              <w:rPr>
                <w:rFonts w:asciiTheme="majorHAnsi" w:hAnsiTheme="majorHAnsi" w:cstheme="majorHAnsi"/>
                <w:sz w:val="28"/>
                <w:szCs w:val="28"/>
                <w:lang w:val="pt-BR"/>
              </w:rPr>
              <w:t>- Độ lớn của điện thế hoạt động tăng lên . Do nồng độ Na+ ở dịch ngoại bào tăng nên khi tế bào bị kích thích thì Na</w:t>
            </w:r>
            <w:r w:rsidRPr="007619A4">
              <w:rPr>
                <w:rFonts w:asciiTheme="majorHAnsi" w:hAnsiTheme="majorHAnsi" w:cstheme="majorHAnsi"/>
                <w:sz w:val="28"/>
                <w:szCs w:val="28"/>
                <w:vertAlign w:val="superscript"/>
                <w:lang w:val="pt-BR"/>
              </w:rPr>
              <w:t>+</w:t>
            </w:r>
            <w:r w:rsidRPr="007619A4">
              <w:rPr>
                <w:rFonts w:asciiTheme="majorHAnsi" w:hAnsiTheme="majorHAnsi" w:cstheme="majorHAnsi"/>
                <w:sz w:val="28"/>
                <w:szCs w:val="28"/>
                <w:lang w:val="pt-BR"/>
              </w:rPr>
              <w:t xml:space="preserve"> vào nhiều hơn, làm tăng đảo cực và làm bên trong tích điện dương hơn.  </w:t>
            </w:r>
          </w:p>
        </w:tc>
        <w:tc>
          <w:tcPr>
            <w:tcW w:w="709" w:type="dxa"/>
          </w:tcPr>
          <w:p w14:paraId="57AB96A2" w14:textId="77777777" w:rsidR="00D665D0" w:rsidRPr="007619A4" w:rsidRDefault="00D665D0" w:rsidP="00816ACC">
            <w:pPr>
              <w:spacing w:line="360" w:lineRule="auto"/>
              <w:rPr>
                <w:rFonts w:asciiTheme="majorHAnsi" w:hAnsiTheme="majorHAnsi" w:cstheme="majorHAnsi"/>
                <w:i/>
                <w:sz w:val="28"/>
                <w:szCs w:val="28"/>
                <w:lang w:val="pt-BR"/>
              </w:rPr>
            </w:pPr>
          </w:p>
          <w:p w14:paraId="6CBE9F83" w14:textId="77777777" w:rsidR="00D665D0" w:rsidRPr="007619A4" w:rsidRDefault="00D665D0" w:rsidP="00816ACC">
            <w:pPr>
              <w:spacing w:line="360" w:lineRule="auto"/>
              <w:rPr>
                <w:rFonts w:asciiTheme="majorHAnsi" w:hAnsiTheme="majorHAnsi" w:cstheme="majorHAnsi"/>
                <w:i/>
                <w:sz w:val="28"/>
                <w:szCs w:val="28"/>
                <w:lang w:val="pt-BR"/>
              </w:rPr>
            </w:pPr>
          </w:p>
          <w:p w14:paraId="67FA5C8C"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0,5</w:t>
            </w:r>
          </w:p>
          <w:p w14:paraId="0ABD5FB9" w14:textId="77777777" w:rsidR="00D665D0" w:rsidRPr="007619A4" w:rsidRDefault="00D665D0" w:rsidP="00816ACC">
            <w:pPr>
              <w:spacing w:line="360" w:lineRule="auto"/>
              <w:rPr>
                <w:rFonts w:asciiTheme="majorHAnsi" w:hAnsiTheme="majorHAnsi" w:cstheme="majorHAnsi"/>
                <w:i/>
                <w:sz w:val="28"/>
                <w:szCs w:val="28"/>
                <w:lang w:val="pt-BR"/>
              </w:rPr>
            </w:pPr>
          </w:p>
          <w:p w14:paraId="1E0DEF29" w14:textId="77777777" w:rsidR="00D665D0" w:rsidRPr="007619A4" w:rsidRDefault="00D665D0" w:rsidP="00816ACC">
            <w:pPr>
              <w:spacing w:line="360" w:lineRule="auto"/>
              <w:rPr>
                <w:rFonts w:asciiTheme="majorHAnsi" w:hAnsiTheme="majorHAnsi" w:cstheme="majorHAnsi"/>
                <w:i/>
                <w:sz w:val="28"/>
                <w:szCs w:val="28"/>
                <w:lang w:val="pt-BR"/>
              </w:rPr>
            </w:pPr>
          </w:p>
          <w:p w14:paraId="179CBF27" w14:textId="77777777" w:rsidR="00D665D0" w:rsidRPr="007619A4" w:rsidRDefault="00D665D0" w:rsidP="00816ACC">
            <w:pPr>
              <w:spacing w:line="360" w:lineRule="auto"/>
              <w:rPr>
                <w:rFonts w:asciiTheme="majorHAnsi" w:hAnsiTheme="majorHAnsi" w:cstheme="majorHAnsi"/>
                <w:i/>
                <w:sz w:val="28"/>
                <w:szCs w:val="28"/>
                <w:lang w:val="pt-BR"/>
              </w:rPr>
            </w:pPr>
          </w:p>
          <w:p w14:paraId="735E0B0A" w14:textId="77777777" w:rsidR="00D665D0" w:rsidRPr="007619A4" w:rsidRDefault="00D665D0" w:rsidP="00816ACC">
            <w:pPr>
              <w:spacing w:line="360" w:lineRule="auto"/>
              <w:rPr>
                <w:rFonts w:asciiTheme="majorHAnsi" w:hAnsiTheme="majorHAnsi" w:cstheme="majorHAnsi"/>
                <w:i/>
                <w:sz w:val="28"/>
                <w:szCs w:val="28"/>
                <w:lang w:val="pt-BR"/>
              </w:rPr>
            </w:pPr>
          </w:p>
          <w:p w14:paraId="79DA7098"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lastRenderedPageBreak/>
              <w:t>0,5</w:t>
            </w:r>
          </w:p>
          <w:p w14:paraId="4C1E820F" w14:textId="77777777" w:rsidR="00D665D0" w:rsidRPr="007619A4" w:rsidRDefault="00D665D0" w:rsidP="00816ACC">
            <w:pPr>
              <w:spacing w:line="360" w:lineRule="auto"/>
              <w:rPr>
                <w:rFonts w:asciiTheme="majorHAnsi" w:hAnsiTheme="majorHAnsi" w:cstheme="majorHAnsi"/>
                <w:i/>
                <w:sz w:val="28"/>
                <w:szCs w:val="28"/>
                <w:lang w:val="pt-BR"/>
              </w:rPr>
            </w:pPr>
          </w:p>
        </w:tc>
      </w:tr>
      <w:tr w:rsidR="00D665D0" w:rsidRPr="007619A4" w14:paraId="13112FFC" w14:textId="77777777" w:rsidTr="00D665D0">
        <w:tc>
          <w:tcPr>
            <w:tcW w:w="675" w:type="dxa"/>
            <w:vMerge w:val="restart"/>
            <w:vAlign w:val="center"/>
          </w:tcPr>
          <w:p w14:paraId="7890A903" w14:textId="77777777" w:rsidR="00D665D0" w:rsidRPr="007619A4" w:rsidRDefault="00D665D0" w:rsidP="00816ACC">
            <w:pPr>
              <w:spacing w:line="360" w:lineRule="auto"/>
              <w:rPr>
                <w:rFonts w:asciiTheme="majorHAnsi" w:hAnsiTheme="majorHAnsi" w:cstheme="majorHAnsi"/>
                <w:sz w:val="28"/>
                <w:szCs w:val="28"/>
                <w:lang w:val="pt-BR"/>
              </w:rPr>
            </w:pPr>
            <w:r w:rsidRPr="007619A4">
              <w:rPr>
                <w:rFonts w:asciiTheme="majorHAnsi" w:hAnsiTheme="majorHAnsi" w:cstheme="majorHAnsi"/>
                <w:sz w:val="28"/>
                <w:szCs w:val="28"/>
                <w:lang w:val="pt-BR"/>
              </w:rPr>
              <w:lastRenderedPageBreak/>
              <w:t>10</w:t>
            </w:r>
          </w:p>
        </w:tc>
        <w:tc>
          <w:tcPr>
            <w:tcW w:w="8647" w:type="dxa"/>
          </w:tcPr>
          <w:p w14:paraId="60B0D764" w14:textId="77777777" w:rsidR="00D665D0" w:rsidRPr="007619A4" w:rsidRDefault="00D665D0" w:rsidP="00816ACC">
            <w:pPr>
              <w:spacing w:line="360" w:lineRule="auto"/>
              <w:rPr>
                <w:rFonts w:asciiTheme="majorHAnsi" w:hAnsiTheme="majorHAnsi" w:cstheme="majorHAnsi"/>
                <w:i/>
                <w:spacing w:val="-6"/>
                <w:sz w:val="28"/>
                <w:szCs w:val="28"/>
                <w:lang w:val="nl-NL"/>
              </w:rPr>
            </w:pPr>
            <w:r w:rsidRPr="007619A4">
              <w:rPr>
                <w:rFonts w:asciiTheme="majorHAnsi" w:hAnsiTheme="majorHAnsi" w:cstheme="majorHAnsi"/>
                <w:i/>
                <w:spacing w:val="-6"/>
                <w:sz w:val="28"/>
                <w:szCs w:val="28"/>
                <w:lang w:val="nl-NL"/>
              </w:rPr>
              <w:t>1. Thể vàng có tồn tại suốt trong thời kì mang thai ở người phụ nữ không? Vì sao?</w:t>
            </w:r>
          </w:p>
          <w:p w14:paraId="7B44088B"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lang w:val="nl-NL"/>
              </w:rPr>
              <w:t xml:space="preserve">- </w:t>
            </w:r>
            <w:r w:rsidRPr="007619A4">
              <w:rPr>
                <w:rFonts w:asciiTheme="majorHAnsi" w:hAnsiTheme="majorHAnsi" w:cstheme="majorHAnsi"/>
                <w:sz w:val="28"/>
                <w:szCs w:val="28"/>
              </w:rPr>
              <w:t xml:space="preserve">Thể vàng không tồn tại trong suốt quá trình mang thai. Nếu trứng được thụ tinh thì thể vàng tồn tại thêm khoảng 2 tháng nữa và sau đó teo đi. </w:t>
            </w:r>
          </w:p>
          <w:p w14:paraId="7C08A7F1" w14:textId="77777777" w:rsidR="00D665D0" w:rsidRPr="007619A4" w:rsidRDefault="00D665D0" w:rsidP="00816ACC">
            <w:pPr>
              <w:spacing w:line="360" w:lineRule="auto"/>
              <w:rPr>
                <w:rFonts w:asciiTheme="majorHAnsi" w:hAnsiTheme="majorHAnsi" w:cstheme="majorHAnsi"/>
                <w:i/>
                <w:sz w:val="28"/>
                <w:szCs w:val="28"/>
                <w:lang w:val="pt-BR"/>
              </w:rPr>
            </w:pPr>
            <w:r w:rsidRPr="007619A4">
              <w:rPr>
                <w:rFonts w:asciiTheme="majorHAnsi" w:hAnsiTheme="majorHAnsi" w:cstheme="majorHAnsi"/>
                <w:sz w:val="28"/>
                <w:szCs w:val="28"/>
              </w:rPr>
              <w:t>- Nguyên nhân: Trong 2 tháng đầu mang thai, nhau thai tiết hoocmon HCG duy trì sự tồn tại của thể vàng. Từ tháng thứ 3 trở đi nhau thai thay thế thể vàng tiết ra prôgesteron và estrogen để duy trì sự phát triển của niêm mạc tử cung, đồng thời nhau thai ngừng tiết HCG dẫn tới thể vàng teo đi.</w:t>
            </w:r>
          </w:p>
        </w:tc>
        <w:tc>
          <w:tcPr>
            <w:tcW w:w="709" w:type="dxa"/>
          </w:tcPr>
          <w:p w14:paraId="731FB4AB" w14:textId="77777777" w:rsidR="00D665D0" w:rsidRPr="007619A4" w:rsidRDefault="00D665D0" w:rsidP="00816ACC">
            <w:pPr>
              <w:spacing w:line="360" w:lineRule="auto"/>
              <w:rPr>
                <w:rFonts w:asciiTheme="majorHAnsi" w:hAnsiTheme="majorHAnsi" w:cstheme="majorHAnsi"/>
                <w:i/>
                <w:sz w:val="28"/>
                <w:szCs w:val="28"/>
                <w:lang w:val="pt-BR"/>
              </w:rPr>
            </w:pPr>
          </w:p>
          <w:p w14:paraId="22630886" w14:textId="77777777" w:rsidR="00D665D0" w:rsidRPr="007619A4" w:rsidRDefault="00D665D0" w:rsidP="00816ACC">
            <w:pPr>
              <w:spacing w:line="360" w:lineRule="auto"/>
              <w:rPr>
                <w:rFonts w:asciiTheme="majorHAnsi" w:hAnsiTheme="majorHAnsi" w:cstheme="majorHAnsi"/>
                <w:i/>
                <w:sz w:val="28"/>
                <w:szCs w:val="28"/>
                <w:lang w:val="pt-BR"/>
              </w:rPr>
            </w:pPr>
          </w:p>
          <w:p w14:paraId="4C4AAEA8"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681B42CA" w14:textId="77777777" w:rsidR="00D665D0" w:rsidRPr="007619A4" w:rsidRDefault="00D665D0" w:rsidP="00816ACC">
            <w:pPr>
              <w:spacing w:line="360" w:lineRule="auto"/>
              <w:rPr>
                <w:rFonts w:asciiTheme="majorHAnsi" w:hAnsiTheme="majorHAnsi" w:cstheme="majorHAnsi"/>
                <w:i/>
                <w:sz w:val="28"/>
                <w:szCs w:val="28"/>
                <w:lang w:val="pt-BR"/>
              </w:rPr>
            </w:pPr>
          </w:p>
          <w:p w14:paraId="78DE1E77" w14:textId="77777777" w:rsidR="00D665D0" w:rsidRPr="007619A4" w:rsidRDefault="00D665D0" w:rsidP="00816ACC">
            <w:pPr>
              <w:spacing w:line="360" w:lineRule="auto"/>
              <w:rPr>
                <w:rFonts w:asciiTheme="majorHAnsi" w:hAnsiTheme="majorHAnsi" w:cstheme="majorHAnsi"/>
                <w:i/>
                <w:sz w:val="28"/>
                <w:szCs w:val="28"/>
                <w:lang w:val="pt-BR"/>
              </w:rPr>
            </w:pPr>
          </w:p>
          <w:p w14:paraId="7C43A853"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4A9D63F9" w14:textId="77777777" w:rsidR="00D665D0" w:rsidRPr="007619A4" w:rsidRDefault="00D665D0" w:rsidP="00816ACC">
            <w:pPr>
              <w:spacing w:line="360" w:lineRule="auto"/>
              <w:rPr>
                <w:rFonts w:asciiTheme="majorHAnsi" w:hAnsiTheme="majorHAnsi" w:cstheme="majorHAnsi"/>
                <w:i/>
                <w:sz w:val="28"/>
                <w:szCs w:val="28"/>
                <w:lang w:val="pt-BR"/>
              </w:rPr>
            </w:pPr>
          </w:p>
        </w:tc>
      </w:tr>
      <w:tr w:rsidR="00D665D0" w:rsidRPr="007619A4" w14:paraId="5F10666C" w14:textId="77777777" w:rsidTr="00D665D0">
        <w:tc>
          <w:tcPr>
            <w:tcW w:w="675" w:type="dxa"/>
            <w:vMerge/>
          </w:tcPr>
          <w:p w14:paraId="156A98F0" w14:textId="77777777" w:rsidR="00D665D0" w:rsidRPr="007619A4" w:rsidRDefault="00D665D0" w:rsidP="00816ACC">
            <w:pPr>
              <w:spacing w:line="360" w:lineRule="auto"/>
              <w:rPr>
                <w:rFonts w:asciiTheme="majorHAnsi" w:hAnsiTheme="majorHAnsi" w:cstheme="majorHAnsi"/>
                <w:i/>
                <w:sz w:val="28"/>
                <w:szCs w:val="28"/>
                <w:lang w:val="pt-BR"/>
              </w:rPr>
            </w:pPr>
          </w:p>
        </w:tc>
        <w:tc>
          <w:tcPr>
            <w:tcW w:w="8647" w:type="dxa"/>
          </w:tcPr>
          <w:p w14:paraId="3579E01E" w14:textId="77777777" w:rsidR="00D665D0" w:rsidRPr="007619A4" w:rsidRDefault="00D665D0" w:rsidP="00816ACC">
            <w:pPr>
              <w:spacing w:line="360" w:lineRule="auto"/>
              <w:rPr>
                <w:rFonts w:asciiTheme="majorHAnsi" w:hAnsiTheme="majorHAnsi" w:cstheme="majorHAnsi"/>
                <w:i/>
                <w:sz w:val="28"/>
                <w:szCs w:val="28"/>
                <w:lang w:val="pt-BR"/>
              </w:rPr>
            </w:pPr>
            <w:r w:rsidRPr="007619A4">
              <w:rPr>
                <w:rFonts w:asciiTheme="majorHAnsi" w:hAnsiTheme="majorHAnsi" w:cstheme="majorHAnsi"/>
                <w:sz w:val="28"/>
                <w:szCs w:val="28"/>
                <w:lang w:val="nl-NL"/>
              </w:rPr>
              <w:t>2.</w:t>
            </w:r>
            <w:r w:rsidRPr="007619A4">
              <w:rPr>
                <w:rFonts w:asciiTheme="majorHAnsi" w:hAnsiTheme="majorHAnsi" w:cstheme="majorHAnsi"/>
                <w:i/>
                <w:sz w:val="28"/>
                <w:szCs w:val="28"/>
                <w:lang w:val="nl-NL"/>
              </w:rPr>
              <w:t xml:space="preserve"> </w:t>
            </w:r>
            <w:r w:rsidRPr="007619A4">
              <w:rPr>
                <w:rFonts w:asciiTheme="majorHAnsi" w:hAnsiTheme="majorHAnsi" w:cstheme="majorHAnsi"/>
                <w:i/>
                <w:sz w:val="28"/>
                <w:szCs w:val="28"/>
                <w:lang w:val="pt-BR"/>
              </w:rPr>
              <w:t>Tại sao rất nhiều tinh trùng cùng tấn công tế bào trứng nh</w:t>
            </w:r>
            <w:r w:rsidRPr="007619A4">
              <w:rPr>
                <w:rFonts w:asciiTheme="majorHAnsi" w:hAnsiTheme="majorHAnsi" w:cstheme="majorHAnsi"/>
                <w:i/>
                <w:sz w:val="28"/>
                <w:szCs w:val="28"/>
                <w:lang w:val="pt-BR"/>
              </w:rPr>
              <w:softHyphen/>
              <w:t>ưng chỉ có 1 tinh trùng chui đ</w:t>
            </w:r>
            <w:r w:rsidRPr="007619A4">
              <w:rPr>
                <w:rFonts w:asciiTheme="majorHAnsi" w:hAnsiTheme="majorHAnsi" w:cstheme="majorHAnsi"/>
                <w:i/>
                <w:sz w:val="28"/>
                <w:szCs w:val="28"/>
                <w:lang w:val="pt-BR"/>
              </w:rPr>
              <w:softHyphen/>
              <w:t>ược vào trứng trong  quá trình thụ tinh?</w:t>
            </w:r>
          </w:p>
          <w:p w14:paraId="1F97A9D4" w14:textId="77777777" w:rsidR="00D665D0" w:rsidRPr="007619A4" w:rsidRDefault="00D665D0" w:rsidP="00816ACC">
            <w:pPr>
              <w:spacing w:line="360" w:lineRule="auto"/>
              <w:rPr>
                <w:rFonts w:asciiTheme="majorHAnsi" w:hAnsiTheme="majorHAnsi" w:cstheme="majorHAnsi"/>
                <w:sz w:val="28"/>
                <w:szCs w:val="28"/>
                <w:lang w:val="nl-NL"/>
              </w:rPr>
            </w:pPr>
            <w:r w:rsidRPr="007619A4">
              <w:rPr>
                <w:rFonts w:asciiTheme="majorHAnsi" w:hAnsiTheme="majorHAnsi" w:cstheme="majorHAnsi"/>
                <w:sz w:val="28"/>
                <w:szCs w:val="28"/>
                <w:lang w:val="nl-NL"/>
              </w:rPr>
              <w:t>Do có các cơ chế ngăn cản không cho tinh trùng khác xâm nhập vào tế bào trứng trong quá trình thụ tinh</w:t>
            </w:r>
          </w:p>
          <w:p w14:paraId="185AF612" w14:textId="77777777" w:rsidR="00D665D0" w:rsidRPr="007619A4" w:rsidRDefault="00D665D0" w:rsidP="00816ACC">
            <w:pPr>
              <w:spacing w:line="360" w:lineRule="auto"/>
              <w:rPr>
                <w:rFonts w:asciiTheme="majorHAnsi" w:hAnsiTheme="majorHAnsi" w:cstheme="majorHAnsi"/>
                <w:sz w:val="28"/>
                <w:szCs w:val="28"/>
              </w:rPr>
            </w:pPr>
            <w:r w:rsidRPr="007619A4">
              <w:rPr>
                <w:rFonts w:asciiTheme="majorHAnsi" w:hAnsiTheme="majorHAnsi" w:cstheme="majorHAnsi"/>
                <w:sz w:val="28"/>
                <w:szCs w:val="28"/>
                <w:lang w:val="nl-NL"/>
              </w:rPr>
              <w:t xml:space="preserve"> </w:t>
            </w:r>
            <w:r w:rsidRPr="007619A4">
              <w:rPr>
                <w:rFonts w:asciiTheme="majorHAnsi" w:hAnsiTheme="majorHAnsi" w:cstheme="majorHAnsi"/>
                <w:sz w:val="28"/>
                <w:szCs w:val="28"/>
              </w:rPr>
              <w:t>- Cơ chế ngăn cản nhanh:  Khi tinh trùng gắn với màng tế bào trứng làm biến đổi điện thế màng ở tế bào trứng, giúp ngăn cản nhanh không cho tinh trùng khác xâm nhập vào tế bào trứng.</w:t>
            </w:r>
          </w:p>
          <w:p w14:paraId="749ED206" w14:textId="77777777" w:rsidR="00D665D0" w:rsidRPr="007619A4" w:rsidRDefault="00D665D0" w:rsidP="00816ACC">
            <w:pPr>
              <w:spacing w:line="360" w:lineRule="auto"/>
              <w:rPr>
                <w:rFonts w:asciiTheme="majorHAnsi" w:hAnsiTheme="majorHAnsi" w:cstheme="majorHAnsi"/>
                <w:i/>
                <w:sz w:val="28"/>
                <w:szCs w:val="28"/>
                <w:lang w:val="pt-BR"/>
              </w:rPr>
            </w:pPr>
            <w:r w:rsidRPr="007619A4">
              <w:rPr>
                <w:rFonts w:asciiTheme="majorHAnsi" w:hAnsiTheme="majorHAnsi" w:cstheme="majorHAnsi"/>
                <w:sz w:val="28"/>
                <w:szCs w:val="28"/>
              </w:rPr>
              <w:t>- Cơ chế ngăn cản lâu dài: Sự biến đổi điện thế màng gây giải phóng Ca</w:t>
            </w:r>
            <w:r w:rsidRPr="007619A4">
              <w:rPr>
                <w:rFonts w:asciiTheme="majorHAnsi" w:hAnsiTheme="majorHAnsi" w:cstheme="majorHAnsi"/>
                <w:sz w:val="28"/>
                <w:szCs w:val="28"/>
                <w:vertAlign w:val="superscript"/>
              </w:rPr>
              <w:t xml:space="preserve">2+ </w:t>
            </w:r>
            <w:r w:rsidRPr="007619A4">
              <w:rPr>
                <w:rFonts w:asciiTheme="majorHAnsi" w:hAnsiTheme="majorHAnsi" w:cstheme="majorHAnsi"/>
                <w:sz w:val="28"/>
                <w:szCs w:val="28"/>
              </w:rPr>
              <w:t xml:space="preserve"> từ lưới nội chất của tế bào trứng và giải phóng dịch hạt vỏ vào trong khe giữa màng sinh chất và màng sáng. Các enzim trong dịch hạt vỏ gây ra phản ứng cứng màng sáng lại không cho tinh trùng khác xâm nhập vào tế bào trứng         </w:t>
            </w:r>
          </w:p>
        </w:tc>
        <w:tc>
          <w:tcPr>
            <w:tcW w:w="709" w:type="dxa"/>
          </w:tcPr>
          <w:p w14:paraId="0BEC26F2" w14:textId="77777777" w:rsidR="00D665D0" w:rsidRPr="007619A4" w:rsidRDefault="00D665D0" w:rsidP="00816ACC">
            <w:pPr>
              <w:spacing w:line="360" w:lineRule="auto"/>
              <w:rPr>
                <w:rFonts w:asciiTheme="majorHAnsi" w:hAnsiTheme="majorHAnsi" w:cstheme="majorHAnsi"/>
                <w:i/>
                <w:sz w:val="28"/>
                <w:szCs w:val="28"/>
                <w:lang w:val="pt-BR"/>
              </w:rPr>
            </w:pPr>
          </w:p>
          <w:p w14:paraId="7D9EC1A4" w14:textId="77777777" w:rsidR="00D665D0" w:rsidRPr="007619A4" w:rsidRDefault="00D665D0" w:rsidP="00816ACC">
            <w:pPr>
              <w:spacing w:line="360" w:lineRule="auto"/>
              <w:rPr>
                <w:rFonts w:asciiTheme="majorHAnsi" w:hAnsiTheme="majorHAnsi" w:cstheme="majorHAnsi"/>
                <w:i/>
                <w:sz w:val="28"/>
                <w:szCs w:val="28"/>
                <w:lang w:val="pt-BR"/>
              </w:rPr>
            </w:pPr>
          </w:p>
          <w:p w14:paraId="4E77A577" w14:textId="77777777" w:rsidR="00D665D0" w:rsidRPr="007619A4" w:rsidRDefault="00D665D0" w:rsidP="00816ACC">
            <w:pPr>
              <w:spacing w:line="360" w:lineRule="auto"/>
              <w:rPr>
                <w:rFonts w:asciiTheme="majorHAnsi" w:hAnsiTheme="majorHAnsi" w:cstheme="majorHAnsi"/>
                <w:b/>
                <w:sz w:val="28"/>
                <w:szCs w:val="28"/>
                <w:lang w:val="pt-BR"/>
              </w:rPr>
            </w:pPr>
          </w:p>
          <w:p w14:paraId="5F13ADDB" w14:textId="77777777" w:rsidR="00D665D0" w:rsidRPr="007619A4" w:rsidRDefault="00D665D0" w:rsidP="00816ACC">
            <w:pPr>
              <w:spacing w:line="360" w:lineRule="auto"/>
              <w:rPr>
                <w:rFonts w:asciiTheme="majorHAnsi" w:hAnsiTheme="majorHAnsi" w:cstheme="majorHAnsi"/>
                <w:b/>
                <w:sz w:val="28"/>
                <w:szCs w:val="28"/>
                <w:lang w:val="pt-BR"/>
              </w:rPr>
            </w:pPr>
          </w:p>
          <w:p w14:paraId="11018C6B"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0374A0E5" w14:textId="77777777" w:rsidR="00D665D0" w:rsidRPr="007619A4" w:rsidRDefault="00D665D0" w:rsidP="00816ACC">
            <w:pPr>
              <w:spacing w:line="360" w:lineRule="auto"/>
              <w:rPr>
                <w:rFonts w:asciiTheme="majorHAnsi" w:hAnsiTheme="majorHAnsi" w:cstheme="majorHAnsi"/>
                <w:b/>
                <w:sz w:val="28"/>
                <w:szCs w:val="28"/>
                <w:lang w:val="pt-BR"/>
              </w:rPr>
            </w:pPr>
          </w:p>
          <w:p w14:paraId="2C4D1143" w14:textId="77777777" w:rsidR="00D665D0" w:rsidRPr="007619A4" w:rsidRDefault="00D665D0" w:rsidP="00816ACC">
            <w:pPr>
              <w:spacing w:line="360" w:lineRule="auto"/>
              <w:rPr>
                <w:rFonts w:asciiTheme="majorHAnsi" w:hAnsiTheme="majorHAnsi" w:cstheme="majorHAnsi"/>
                <w:b/>
                <w:sz w:val="28"/>
                <w:szCs w:val="28"/>
                <w:lang w:val="pt-BR"/>
              </w:rPr>
            </w:pPr>
          </w:p>
          <w:p w14:paraId="239C074A" w14:textId="77777777" w:rsidR="00D665D0" w:rsidRPr="007619A4" w:rsidRDefault="00D665D0" w:rsidP="00816ACC">
            <w:pPr>
              <w:spacing w:line="360" w:lineRule="auto"/>
              <w:rPr>
                <w:rFonts w:asciiTheme="majorHAnsi" w:hAnsiTheme="majorHAnsi" w:cstheme="majorHAnsi"/>
                <w:b/>
                <w:sz w:val="28"/>
                <w:szCs w:val="28"/>
                <w:lang w:val="pt-BR"/>
              </w:rPr>
            </w:pPr>
            <w:r w:rsidRPr="007619A4">
              <w:rPr>
                <w:rFonts w:asciiTheme="majorHAnsi" w:hAnsiTheme="majorHAnsi" w:cstheme="majorHAnsi"/>
                <w:b/>
                <w:sz w:val="28"/>
                <w:szCs w:val="28"/>
                <w:lang w:val="pt-BR"/>
              </w:rPr>
              <w:t>0,25</w:t>
            </w:r>
          </w:p>
          <w:p w14:paraId="33D07474" w14:textId="77777777" w:rsidR="00D665D0" w:rsidRPr="007619A4" w:rsidRDefault="00D665D0" w:rsidP="00816ACC">
            <w:pPr>
              <w:spacing w:line="360" w:lineRule="auto"/>
              <w:rPr>
                <w:rFonts w:asciiTheme="majorHAnsi" w:hAnsiTheme="majorHAnsi" w:cstheme="majorHAnsi"/>
                <w:i/>
                <w:sz w:val="28"/>
                <w:szCs w:val="28"/>
                <w:lang w:val="pt-BR"/>
              </w:rPr>
            </w:pPr>
          </w:p>
        </w:tc>
      </w:tr>
    </w:tbl>
    <w:p w14:paraId="133626BD" w14:textId="77777777" w:rsidR="00D665D0" w:rsidRPr="007619A4" w:rsidRDefault="00D665D0" w:rsidP="00816ACC">
      <w:pPr>
        <w:spacing w:line="360" w:lineRule="auto"/>
        <w:ind w:firstLine="426"/>
        <w:jc w:val="left"/>
        <w:rPr>
          <w:rFonts w:asciiTheme="majorHAnsi" w:hAnsiTheme="majorHAnsi" w:cstheme="majorHAnsi"/>
          <w:i/>
          <w:sz w:val="28"/>
          <w:szCs w:val="28"/>
          <w:lang w:val="pt-BR"/>
        </w:rPr>
      </w:pPr>
    </w:p>
    <w:p w14:paraId="1F78CA8C" w14:textId="77777777" w:rsidR="00D665D0" w:rsidRPr="007619A4" w:rsidRDefault="00D665D0" w:rsidP="00816ACC">
      <w:pPr>
        <w:spacing w:line="360" w:lineRule="auto"/>
        <w:jc w:val="left"/>
        <w:rPr>
          <w:rFonts w:asciiTheme="majorHAnsi" w:hAnsiTheme="majorHAnsi" w:cstheme="majorHAnsi"/>
          <w:sz w:val="28"/>
          <w:szCs w:val="28"/>
          <w:lang w:val="nl-NL"/>
        </w:rPr>
      </w:pPr>
      <w:r w:rsidRPr="007619A4">
        <w:rPr>
          <w:sz w:val="28"/>
          <w:szCs w:val="28"/>
          <w:lang w:val="nl-NL"/>
        </w:rPr>
        <w:t>--------------- HẾT---------------</w:t>
      </w:r>
    </w:p>
    <w:p w14:paraId="77FF24F0" w14:textId="77777777" w:rsidR="00D665D0" w:rsidRPr="007619A4" w:rsidRDefault="00D665D0" w:rsidP="00816ACC">
      <w:pPr>
        <w:tabs>
          <w:tab w:val="left" w:pos="3503"/>
        </w:tabs>
        <w:spacing w:line="360" w:lineRule="auto"/>
        <w:ind w:left="5760"/>
        <w:jc w:val="left"/>
        <w:rPr>
          <w:rFonts w:asciiTheme="majorHAnsi" w:hAnsiTheme="majorHAnsi" w:cstheme="majorHAnsi"/>
          <w:sz w:val="28"/>
          <w:szCs w:val="28"/>
          <w:lang w:val="pt-BR"/>
        </w:rPr>
      </w:pPr>
    </w:p>
    <w:p w14:paraId="1239015A" w14:textId="77777777" w:rsidR="00D665D0" w:rsidRPr="007619A4" w:rsidRDefault="00D665D0" w:rsidP="00816ACC">
      <w:pPr>
        <w:tabs>
          <w:tab w:val="left" w:pos="3503"/>
        </w:tabs>
        <w:spacing w:line="360" w:lineRule="auto"/>
        <w:ind w:left="5760"/>
        <w:jc w:val="left"/>
        <w:rPr>
          <w:rFonts w:asciiTheme="majorHAnsi" w:hAnsiTheme="majorHAnsi" w:cstheme="majorHAnsi"/>
          <w:sz w:val="28"/>
          <w:szCs w:val="28"/>
          <w:lang w:val="pt-BR"/>
        </w:rPr>
      </w:pPr>
      <w:r w:rsidRPr="007619A4">
        <w:rPr>
          <w:rFonts w:asciiTheme="majorHAnsi" w:hAnsiTheme="majorHAnsi" w:cstheme="majorHAnsi"/>
          <w:sz w:val="28"/>
          <w:szCs w:val="28"/>
          <w:lang w:val="pt-BR"/>
        </w:rPr>
        <w:t>Người ra đề</w:t>
      </w:r>
    </w:p>
    <w:p w14:paraId="2FF59E68" w14:textId="77777777" w:rsidR="00D665D0" w:rsidRPr="007619A4" w:rsidRDefault="00D665D0" w:rsidP="00816ACC">
      <w:pPr>
        <w:tabs>
          <w:tab w:val="left" w:pos="3503"/>
        </w:tabs>
        <w:spacing w:line="360" w:lineRule="auto"/>
        <w:ind w:left="5760"/>
        <w:jc w:val="left"/>
        <w:rPr>
          <w:rFonts w:asciiTheme="majorHAnsi" w:hAnsiTheme="majorHAnsi" w:cstheme="majorHAnsi"/>
          <w:sz w:val="28"/>
          <w:szCs w:val="28"/>
          <w:lang w:val="pt-BR"/>
        </w:rPr>
      </w:pPr>
      <w:r w:rsidRPr="007619A4">
        <w:rPr>
          <w:rFonts w:asciiTheme="majorHAnsi" w:hAnsiTheme="majorHAnsi" w:cstheme="majorHAnsi"/>
          <w:b/>
          <w:sz w:val="28"/>
          <w:szCs w:val="28"/>
          <w:lang w:val="pt-BR"/>
        </w:rPr>
        <w:t>Họ tên</w:t>
      </w:r>
      <w:r w:rsidRPr="007619A4">
        <w:rPr>
          <w:rFonts w:asciiTheme="majorHAnsi" w:hAnsiTheme="majorHAnsi" w:cstheme="majorHAnsi"/>
          <w:sz w:val="28"/>
          <w:szCs w:val="28"/>
          <w:lang w:val="pt-BR"/>
        </w:rPr>
        <w:t xml:space="preserve">: Lương Thị Liên </w:t>
      </w:r>
    </w:p>
    <w:p w14:paraId="7CCAC4E8" w14:textId="77777777" w:rsidR="00D665D0" w:rsidRPr="005F36C5" w:rsidRDefault="00D665D0" w:rsidP="00816ACC">
      <w:pPr>
        <w:tabs>
          <w:tab w:val="left" w:pos="3503"/>
        </w:tabs>
        <w:spacing w:line="360" w:lineRule="auto"/>
        <w:ind w:left="5760" w:hanging="798"/>
        <w:jc w:val="left"/>
        <w:rPr>
          <w:rFonts w:asciiTheme="majorHAnsi" w:hAnsiTheme="majorHAnsi" w:cstheme="majorHAnsi"/>
          <w:b/>
          <w:bCs/>
          <w:szCs w:val="28"/>
          <w:lang w:val="nl-NL"/>
        </w:rPr>
      </w:pPr>
      <w:r w:rsidRPr="005F36C5">
        <w:rPr>
          <w:rFonts w:asciiTheme="majorHAnsi" w:hAnsiTheme="majorHAnsi" w:cstheme="majorHAnsi"/>
          <w:b/>
          <w:szCs w:val="28"/>
          <w:lang w:val="pt-BR"/>
        </w:rPr>
        <w:t>Điện thoại liên hệ: 0984060848</w:t>
      </w:r>
    </w:p>
    <w:p w14:paraId="09F10347" w14:textId="77777777" w:rsidR="00D665D0" w:rsidRPr="00BF6B89" w:rsidRDefault="00D665D0" w:rsidP="00816ACC">
      <w:pPr>
        <w:jc w:val="left"/>
        <w:rPr>
          <w:lang w:val="pt-BR"/>
        </w:rPr>
      </w:pPr>
    </w:p>
    <w:tbl>
      <w:tblPr>
        <w:tblW w:w="11102" w:type="dxa"/>
        <w:tblInd w:w="-743" w:type="dxa"/>
        <w:tblLook w:val="01E0" w:firstRow="1" w:lastRow="1" w:firstColumn="1" w:lastColumn="1" w:noHBand="0" w:noVBand="0"/>
      </w:tblPr>
      <w:tblGrid>
        <w:gridCol w:w="6440"/>
        <w:gridCol w:w="4662"/>
      </w:tblGrid>
      <w:tr w:rsidR="00D665D0" w:rsidRPr="00062735" w14:paraId="37D9DE9B" w14:textId="77777777" w:rsidTr="00D665D0">
        <w:trPr>
          <w:trHeight w:val="1429"/>
        </w:trPr>
        <w:tc>
          <w:tcPr>
            <w:tcW w:w="6440" w:type="dxa"/>
          </w:tcPr>
          <w:p w14:paraId="7E176C2B" w14:textId="77777777" w:rsidR="00D665D0" w:rsidRPr="00062735" w:rsidRDefault="00D665D0" w:rsidP="00816ACC">
            <w:pPr>
              <w:jc w:val="left"/>
              <w:rPr>
                <w:rFonts w:ascii="Times New Roman" w:eastAsia="Times New Roman" w:hAnsi="Times New Roman"/>
                <w:sz w:val="28"/>
                <w:szCs w:val="28"/>
              </w:rPr>
            </w:pPr>
            <w:r w:rsidRPr="00062735">
              <w:rPr>
                <w:rFonts w:ascii="Times New Roman" w:eastAsia="Times New Roman" w:hAnsi="Times New Roman"/>
                <w:sz w:val="28"/>
                <w:szCs w:val="28"/>
              </w:rPr>
              <w:lastRenderedPageBreak/>
              <w:t>HỘI CÁC TRƯỜNG CHUYÊN</w:t>
            </w:r>
          </w:p>
          <w:p w14:paraId="639DA25C" w14:textId="77777777" w:rsidR="00D665D0" w:rsidRPr="00062735" w:rsidRDefault="00D665D0" w:rsidP="00816ACC">
            <w:pPr>
              <w:jc w:val="left"/>
              <w:rPr>
                <w:rFonts w:ascii="Times New Roman" w:eastAsia="Times New Roman" w:hAnsi="Times New Roman"/>
                <w:sz w:val="28"/>
                <w:szCs w:val="28"/>
              </w:rPr>
            </w:pPr>
            <w:r w:rsidRPr="00062735">
              <w:rPr>
                <w:rFonts w:ascii="Times New Roman" w:eastAsia="Times New Roman" w:hAnsi="Times New Roman"/>
                <w:sz w:val="28"/>
                <w:szCs w:val="28"/>
              </w:rPr>
              <w:t>VÙNG DUYÊN HẢI VÀ ĐỒNG BẰNG BẮC BỘ</w:t>
            </w:r>
          </w:p>
          <w:p w14:paraId="316A7D43" w14:textId="77777777" w:rsidR="00D665D0" w:rsidRPr="002D5390" w:rsidRDefault="00D665D0" w:rsidP="00816ACC">
            <w:pPr>
              <w:jc w:val="left"/>
              <w:rPr>
                <w:rFonts w:ascii="Times New Roman" w:eastAsia="Times New Roman" w:hAnsi="Times New Roman"/>
                <w:b/>
                <w:sz w:val="28"/>
                <w:szCs w:val="28"/>
              </w:rPr>
            </w:pPr>
            <w:r w:rsidRPr="002D5390">
              <w:rPr>
                <w:rFonts w:ascii="Times New Roman" w:eastAsia="Times New Roman" w:hAnsi="Times New Roman"/>
                <w:b/>
                <w:sz w:val="28"/>
                <w:szCs w:val="28"/>
              </w:rPr>
              <w:t>TRƯỜNG THPT CHUYÊN HOÀNG VĂN THỤ</w:t>
            </w:r>
          </w:p>
          <w:p w14:paraId="5D544503" w14:textId="77777777" w:rsidR="00D665D0" w:rsidRPr="002D5390" w:rsidRDefault="00D665D0" w:rsidP="00816ACC">
            <w:pPr>
              <w:jc w:val="left"/>
              <w:rPr>
                <w:rFonts w:ascii="Times New Roman" w:eastAsia="Times New Roman" w:hAnsi="Times New Roman"/>
                <w:b/>
                <w:sz w:val="28"/>
                <w:szCs w:val="28"/>
              </w:rPr>
            </w:pPr>
            <w:r w:rsidRPr="002D5390">
              <w:rPr>
                <w:rFonts w:ascii="Times New Roman" w:eastAsia="Times New Roman" w:hAnsi="Times New Roman"/>
                <w:b/>
                <w:sz w:val="28"/>
                <w:szCs w:val="28"/>
              </w:rPr>
              <w:t>TỈNH HÒA BÌNH</w:t>
            </w:r>
          </w:p>
          <w:p w14:paraId="04E85D7C" w14:textId="77777777" w:rsidR="00D665D0" w:rsidRPr="00062735" w:rsidRDefault="00D665D0" w:rsidP="00816ACC">
            <w:pPr>
              <w:jc w:val="left"/>
              <w:rPr>
                <w:rFonts w:ascii="Times New Roman" w:eastAsia="Times New Roman" w:hAnsi="Times New Roman"/>
                <w:b/>
                <w:sz w:val="28"/>
                <w:szCs w:val="28"/>
                <w:u w:val="single"/>
              </w:rPr>
            </w:pPr>
            <w:r>
              <w:rPr>
                <w:rFonts w:ascii="Times New Roman" w:eastAsia="Times New Roman" w:hAnsi="Times New Roman"/>
                <w:b/>
                <w:sz w:val="28"/>
                <w:szCs w:val="28"/>
                <w:u w:val="single"/>
              </w:rPr>
              <w:t>ĐỀ</w:t>
            </w:r>
            <w:r w:rsidRPr="00062735">
              <w:rPr>
                <w:rFonts w:ascii="Times New Roman" w:eastAsia="Times New Roman" w:hAnsi="Times New Roman"/>
                <w:b/>
                <w:sz w:val="28"/>
                <w:szCs w:val="28"/>
                <w:u w:val="single"/>
              </w:rPr>
              <w:t xml:space="preserve"> THI ĐỀ XUẤT</w:t>
            </w:r>
          </w:p>
          <w:p w14:paraId="615705E8" w14:textId="77777777" w:rsidR="00D665D0" w:rsidRPr="00062735" w:rsidRDefault="00D665D0" w:rsidP="00816ACC">
            <w:pPr>
              <w:jc w:val="left"/>
              <w:rPr>
                <w:rFonts w:ascii="Times New Roman" w:eastAsia="Times New Roman" w:hAnsi="Times New Roman"/>
                <w:b/>
                <w:sz w:val="28"/>
                <w:szCs w:val="28"/>
              </w:rPr>
            </w:pPr>
            <w:r w:rsidRPr="00062735">
              <w:rPr>
                <w:rFonts w:ascii="Times New Roman" w:eastAsia="Times New Roman" w:hAnsi="Times New Roman"/>
                <w:b/>
                <w:sz w:val="28"/>
                <w:szCs w:val="28"/>
              </w:rPr>
              <w:t xml:space="preserve"> </w:t>
            </w:r>
          </w:p>
          <w:p w14:paraId="628A8765" w14:textId="77777777" w:rsidR="00D665D0" w:rsidRPr="00062735" w:rsidRDefault="00D665D0" w:rsidP="00816ACC">
            <w:pPr>
              <w:jc w:val="left"/>
              <w:rPr>
                <w:rFonts w:ascii="Times New Roman" w:eastAsia="Times New Roman" w:hAnsi="Times New Roman"/>
                <w:sz w:val="28"/>
                <w:szCs w:val="28"/>
              </w:rPr>
            </w:pPr>
          </w:p>
        </w:tc>
        <w:tc>
          <w:tcPr>
            <w:tcW w:w="4662" w:type="dxa"/>
          </w:tcPr>
          <w:p w14:paraId="77792007" w14:textId="77777777" w:rsidR="00D665D0" w:rsidRPr="00AA0FE0" w:rsidRDefault="00D665D0" w:rsidP="00816ACC">
            <w:pPr>
              <w:jc w:val="left"/>
              <w:rPr>
                <w:rFonts w:ascii="Times New Roman" w:eastAsia="Times New Roman" w:hAnsi="Times New Roman"/>
                <w:sz w:val="28"/>
                <w:szCs w:val="28"/>
              </w:rPr>
            </w:pPr>
          </w:p>
          <w:p w14:paraId="7CCEB3C9" w14:textId="77777777" w:rsidR="00D665D0" w:rsidRPr="002D5390" w:rsidRDefault="00D665D0" w:rsidP="00816ACC">
            <w:pPr>
              <w:jc w:val="left"/>
              <w:rPr>
                <w:rFonts w:ascii="Times New Roman" w:eastAsia="Times New Roman" w:hAnsi="Times New Roman"/>
                <w:b/>
                <w:sz w:val="28"/>
                <w:szCs w:val="28"/>
              </w:rPr>
            </w:pPr>
            <w:r w:rsidRPr="002D5390">
              <w:rPr>
                <w:rFonts w:ascii="Times New Roman" w:eastAsia="Times New Roman" w:hAnsi="Times New Roman"/>
                <w:b/>
                <w:sz w:val="28"/>
                <w:szCs w:val="28"/>
              </w:rPr>
              <w:t xml:space="preserve">ĐỀ THI MÔN SINH HỌC </w:t>
            </w:r>
          </w:p>
          <w:p w14:paraId="20D420FB" w14:textId="77777777" w:rsidR="00D665D0" w:rsidRPr="002D5390" w:rsidRDefault="00D665D0" w:rsidP="00816ACC">
            <w:pPr>
              <w:jc w:val="left"/>
              <w:rPr>
                <w:rFonts w:ascii="Times New Roman" w:eastAsia="Times New Roman" w:hAnsi="Times New Roman"/>
                <w:b/>
                <w:sz w:val="28"/>
                <w:szCs w:val="28"/>
              </w:rPr>
            </w:pPr>
            <w:r w:rsidRPr="002D5390">
              <w:rPr>
                <w:rFonts w:ascii="Times New Roman" w:eastAsia="Times New Roman" w:hAnsi="Times New Roman"/>
                <w:b/>
                <w:sz w:val="28"/>
                <w:szCs w:val="28"/>
              </w:rPr>
              <w:t>KHỐI 11</w:t>
            </w:r>
          </w:p>
          <w:p w14:paraId="0501F383" w14:textId="77777777" w:rsidR="00D665D0" w:rsidRPr="00AA0FE0" w:rsidRDefault="00D665D0" w:rsidP="00816ACC">
            <w:pPr>
              <w:jc w:val="left"/>
              <w:rPr>
                <w:rFonts w:ascii="Times New Roman" w:eastAsia="Times New Roman" w:hAnsi="Times New Roman"/>
                <w:sz w:val="28"/>
                <w:szCs w:val="28"/>
              </w:rPr>
            </w:pPr>
            <w:r w:rsidRPr="00AA0FE0">
              <w:rPr>
                <w:rFonts w:ascii="Times New Roman" w:eastAsia="Times New Roman" w:hAnsi="Times New Roman"/>
                <w:sz w:val="28"/>
                <w:szCs w:val="28"/>
              </w:rPr>
              <w:t>NĂM 2015</w:t>
            </w:r>
          </w:p>
          <w:p w14:paraId="36E79027" w14:textId="77777777" w:rsidR="00D665D0" w:rsidRPr="002D5390" w:rsidRDefault="00D665D0" w:rsidP="00816ACC">
            <w:pPr>
              <w:jc w:val="left"/>
              <w:rPr>
                <w:rFonts w:ascii="Times New Roman" w:eastAsia="Times New Roman" w:hAnsi="Times New Roman"/>
                <w:b/>
                <w:sz w:val="28"/>
                <w:szCs w:val="28"/>
              </w:rPr>
            </w:pPr>
            <w:r w:rsidRPr="00AA0FE0">
              <w:rPr>
                <w:rFonts w:ascii="Times New Roman" w:eastAsia="Times New Roman" w:hAnsi="Times New Roman"/>
                <w:sz w:val="28"/>
                <w:szCs w:val="28"/>
              </w:rPr>
              <w:t xml:space="preserve">Thời gian làm bài </w:t>
            </w:r>
            <w:r w:rsidRPr="002D5390">
              <w:rPr>
                <w:rFonts w:ascii="Times New Roman" w:eastAsia="Times New Roman" w:hAnsi="Times New Roman"/>
                <w:b/>
                <w:sz w:val="28"/>
                <w:szCs w:val="28"/>
              </w:rPr>
              <w:t>180 phút</w:t>
            </w:r>
          </w:p>
          <w:p w14:paraId="6C91FE68" w14:textId="77777777" w:rsidR="00D665D0" w:rsidRPr="00AA0FE0" w:rsidRDefault="00D665D0" w:rsidP="00816ACC">
            <w:pPr>
              <w:jc w:val="left"/>
              <w:rPr>
                <w:rFonts w:ascii="Times New Roman" w:eastAsia="Times New Roman" w:hAnsi="Times New Roman"/>
                <w:i/>
                <w:sz w:val="28"/>
                <w:szCs w:val="28"/>
              </w:rPr>
            </w:pPr>
            <w:r w:rsidRPr="00AA0FE0">
              <w:rPr>
                <w:rFonts w:ascii="Times New Roman" w:eastAsia="Times New Roman" w:hAnsi="Times New Roman"/>
                <w:i/>
                <w:sz w:val="28"/>
                <w:szCs w:val="28"/>
              </w:rPr>
              <w:t xml:space="preserve">(Đề này có </w:t>
            </w:r>
            <w:r>
              <w:rPr>
                <w:rFonts w:ascii="Times New Roman" w:eastAsia="Times New Roman" w:hAnsi="Times New Roman"/>
                <w:i/>
                <w:sz w:val="28"/>
                <w:szCs w:val="28"/>
              </w:rPr>
              <w:t>4</w:t>
            </w:r>
            <w:r w:rsidRPr="00AA0FE0">
              <w:rPr>
                <w:rFonts w:ascii="Times New Roman" w:eastAsia="Times New Roman" w:hAnsi="Times New Roman"/>
                <w:i/>
                <w:sz w:val="28"/>
                <w:szCs w:val="28"/>
              </w:rPr>
              <w:t xml:space="preserve"> trang, gồm 10 câu)</w:t>
            </w:r>
          </w:p>
        </w:tc>
      </w:tr>
    </w:tbl>
    <w:p w14:paraId="3C3DBFD8" w14:textId="77777777" w:rsidR="00D665D0" w:rsidRPr="00B4284E" w:rsidRDefault="00D665D0" w:rsidP="00816ACC">
      <w:pPr>
        <w:jc w:val="left"/>
        <w:rPr>
          <w:rFonts w:ascii="Times New Roman" w:hAnsi="Times New Roman"/>
          <w:sz w:val="28"/>
          <w:szCs w:val="28"/>
        </w:rPr>
      </w:pPr>
    </w:p>
    <w:p w14:paraId="27F58BA6" w14:textId="77777777" w:rsidR="00D665D0" w:rsidRPr="00B4284E" w:rsidRDefault="00D665D0" w:rsidP="00816ACC">
      <w:pPr>
        <w:jc w:val="left"/>
        <w:outlineLvl w:val="0"/>
        <w:rPr>
          <w:rFonts w:ascii="Times New Roman" w:hAnsi="Times New Roman"/>
          <w:b/>
          <w:sz w:val="28"/>
          <w:szCs w:val="28"/>
        </w:rPr>
      </w:pPr>
      <w:r w:rsidRPr="00B4284E">
        <w:rPr>
          <w:rFonts w:ascii="Times New Roman" w:hAnsi="Times New Roman"/>
          <w:b/>
          <w:sz w:val="28"/>
          <w:szCs w:val="28"/>
        </w:rPr>
        <w:t>Câu 1 (2 điểm)</w:t>
      </w:r>
    </w:p>
    <w:p w14:paraId="11FB3267" w14:textId="77777777" w:rsidR="00D665D0" w:rsidRPr="00B4284E" w:rsidRDefault="00D665D0" w:rsidP="00816ACC">
      <w:pPr>
        <w:ind w:firstLine="540"/>
        <w:jc w:val="left"/>
        <w:rPr>
          <w:rFonts w:ascii="Times New Roman" w:hAnsi="Times New Roman"/>
          <w:sz w:val="28"/>
          <w:szCs w:val="28"/>
        </w:rPr>
      </w:pPr>
      <w:r w:rsidRPr="00B4284E">
        <w:rPr>
          <w:rFonts w:ascii="Times New Roman" w:hAnsi="Times New Roman"/>
          <w:sz w:val="28"/>
          <w:szCs w:val="28"/>
        </w:rPr>
        <w:t>a) Động lực vận chuyển các chất trong mạch gỗ (xilem) và mạch rây (phloem) ở cây thân gỗ khác nhau như thế nào? Tại sao mạch rây phải là các tế bào sống, còn mạch gỗ thì không?</w:t>
      </w:r>
    </w:p>
    <w:p w14:paraId="6CC95DC0" w14:textId="77777777" w:rsidR="00D665D0" w:rsidRPr="00B4284E" w:rsidRDefault="00D665D0" w:rsidP="00816ACC">
      <w:pPr>
        <w:ind w:firstLine="540"/>
        <w:jc w:val="left"/>
        <w:rPr>
          <w:rFonts w:ascii="Times New Roman" w:eastAsia="Times New Roman" w:hAnsi="Times New Roman"/>
          <w:sz w:val="28"/>
          <w:szCs w:val="28"/>
        </w:rPr>
      </w:pPr>
      <w:r w:rsidRPr="00B4284E">
        <w:rPr>
          <w:rFonts w:ascii="Times New Roman" w:hAnsi="Times New Roman"/>
          <w:sz w:val="28"/>
          <w:szCs w:val="28"/>
        </w:rPr>
        <w:t xml:space="preserve">b) </w:t>
      </w:r>
      <w:r w:rsidRPr="00B4284E">
        <w:rPr>
          <w:rFonts w:ascii="Times New Roman" w:eastAsia="Times New Roman" w:hAnsi="Times New Roman"/>
          <w:sz w:val="28"/>
          <w:szCs w:val="28"/>
        </w:rPr>
        <w:t>Ở thực vật, thế nào là cơ quan chứa? cơ quan nguồn? Theo em lá, củ là cơ quan chứa hay cơ quan nguồn?</w:t>
      </w:r>
    </w:p>
    <w:p w14:paraId="041E81C5" w14:textId="77777777" w:rsidR="00D665D0" w:rsidRPr="00B4284E" w:rsidRDefault="00D665D0" w:rsidP="00816ACC">
      <w:pPr>
        <w:jc w:val="left"/>
        <w:rPr>
          <w:rFonts w:ascii="Times New Roman" w:hAnsi="Times New Roman"/>
          <w:b/>
          <w:sz w:val="28"/>
          <w:szCs w:val="28"/>
        </w:rPr>
      </w:pPr>
      <w:r w:rsidRPr="00B4284E">
        <w:rPr>
          <w:rFonts w:ascii="Times New Roman" w:hAnsi="Times New Roman"/>
          <w:b/>
          <w:sz w:val="28"/>
          <w:szCs w:val="28"/>
        </w:rPr>
        <w:t>Câu 2 (2 điểm)</w:t>
      </w:r>
    </w:p>
    <w:p w14:paraId="21650F27" w14:textId="77777777" w:rsidR="00D665D0" w:rsidRDefault="00D665D0" w:rsidP="00816ACC">
      <w:pPr>
        <w:tabs>
          <w:tab w:val="left" w:pos="284"/>
          <w:tab w:val="left" w:pos="360"/>
          <w:tab w:val="left" w:pos="450"/>
          <w:tab w:val="left" w:pos="567"/>
          <w:tab w:val="left" w:pos="720"/>
          <w:tab w:val="left" w:pos="7938"/>
          <w:tab w:val="left" w:pos="9000"/>
          <w:tab w:val="left" w:pos="9360"/>
        </w:tabs>
        <w:ind w:firstLine="540"/>
        <w:jc w:val="left"/>
        <w:rPr>
          <w:rFonts w:ascii="Times New Roman" w:eastAsia="Times New Roman" w:hAnsi="Times New Roman"/>
          <w:sz w:val="28"/>
          <w:szCs w:val="28"/>
        </w:rPr>
      </w:pPr>
      <w:r>
        <w:rPr>
          <w:rFonts w:ascii="Times New Roman" w:eastAsia="Times New Roman" w:hAnsi="Times New Roman"/>
          <w:sz w:val="28"/>
          <w:szCs w:val="28"/>
        </w:rPr>
        <w:t xml:space="preserve">a) </w:t>
      </w:r>
      <w:r w:rsidRPr="00B4284E">
        <w:rPr>
          <w:rFonts w:ascii="Times New Roman" w:eastAsia="Times New Roman" w:hAnsi="Times New Roman"/>
          <w:sz w:val="28"/>
          <w:szCs w:val="28"/>
        </w:rPr>
        <w:t>Cho sơ đồ về mối quan hệ giữa quang hợp của thực vật C</w:t>
      </w:r>
      <w:r w:rsidRPr="00B4284E">
        <w:rPr>
          <w:rFonts w:ascii="Times New Roman" w:eastAsia="Times New Roman" w:hAnsi="Times New Roman"/>
          <w:sz w:val="28"/>
          <w:szCs w:val="28"/>
          <w:vertAlign w:val="subscript"/>
        </w:rPr>
        <w:t>3</w:t>
      </w:r>
      <w:r w:rsidRPr="00B4284E">
        <w:rPr>
          <w:rFonts w:ascii="Times New Roman" w:eastAsia="Times New Roman" w:hAnsi="Times New Roman"/>
          <w:sz w:val="28"/>
          <w:szCs w:val="28"/>
        </w:rPr>
        <w:t>, C</w:t>
      </w:r>
      <w:r w:rsidRPr="00B4284E">
        <w:rPr>
          <w:rFonts w:ascii="Times New Roman" w:eastAsia="Times New Roman" w:hAnsi="Times New Roman"/>
          <w:sz w:val="28"/>
          <w:szCs w:val="28"/>
          <w:vertAlign w:val="subscript"/>
        </w:rPr>
        <w:t>4</w:t>
      </w:r>
      <w:r>
        <w:rPr>
          <w:rFonts w:ascii="Times New Roman" w:eastAsia="Times New Roman" w:hAnsi="Times New Roman"/>
          <w:sz w:val="28"/>
          <w:szCs w:val="28"/>
        </w:rPr>
        <w:t xml:space="preserve"> với cường độ ánh sáng</w:t>
      </w:r>
      <w:r w:rsidRPr="00B4284E">
        <w:rPr>
          <w:rFonts w:ascii="Times New Roman" w:eastAsia="Times New Roman" w:hAnsi="Times New Roman"/>
          <w:sz w:val="28"/>
          <w:szCs w:val="28"/>
        </w:rPr>
        <w:t xml:space="preserve"> (hình a) và với nhiệt độ (hình b). Mỗi đường cong: I, II, III, IV tương ứng với nhóm thực vật nào? Giải thích.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5058"/>
      </w:tblGrid>
      <w:tr w:rsidR="00D665D0" w:rsidRPr="00481450" w14:paraId="45DB65DF" w14:textId="77777777" w:rsidTr="00D665D0">
        <w:tc>
          <w:tcPr>
            <w:tcW w:w="5058" w:type="dxa"/>
          </w:tcPr>
          <w:p w14:paraId="3D030191" w14:textId="77777777" w:rsidR="00D665D0" w:rsidRPr="00481450" w:rsidRDefault="00D665D0" w:rsidP="00816ACC">
            <w:pPr>
              <w:tabs>
                <w:tab w:val="left" w:pos="284"/>
                <w:tab w:val="left" w:pos="360"/>
                <w:tab w:val="left" w:pos="450"/>
                <w:tab w:val="left" w:pos="567"/>
                <w:tab w:val="left" w:pos="720"/>
                <w:tab w:val="left" w:pos="7938"/>
                <w:tab w:val="left" w:pos="9000"/>
                <w:tab w:val="left" w:pos="9360"/>
              </w:tabs>
              <w:ind w:firstLine="540"/>
              <w:jc w:val="left"/>
              <w:rPr>
                <w:rFonts w:ascii="Times New Roman" w:eastAsia="Times New Roman" w:hAnsi="Times New Roman"/>
                <w:noProof/>
                <w:sz w:val="28"/>
                <w:szCs w:val="28"/>
              </w:rPr>
            </w:pPr>
            <w:r>
              <w:rPr>
                <w:rFonts w:ascii="Times New Roman" w:eastAsia="Times New Roman" w:hAnsi="Times New Roman"/>
                <w:noProof/>
                <w:sz w:val="28"/>
                <w:szCs w:val="28"/>
                <w:lang w:eastAsia="vi-VN"/>
              </w:rPr>
              <w:drawing>
                <wp:inline distT="0" distB="0" distL="0" distR="0" wp14:anchorId="308D01AB" wp14:editId="2C85D038">
                  <wp:extent cx="2512695" cy="1903095"/>
                  <wp:effectExtent l="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2512695" cy="1903095"/>
                          </a:xfrm>
                          <a:prstGeom prst="rect">
                            <a:avLst/>
                          </a:prstGeom>
                          <a:noFill/>
                          <a:ln w="9525">
                            <a:noFill/>
                            <a:miter lim="800000"/>
                            <a:headEnd/>
                            <a:tailEnd/>
                          </a:ln>
                        </pic:spPr>
                      </pic:pic>
                    </a:graphicData>
                  </a:graphic>
                </wp:inline>
              </w:drawing>
            </w:r>
          </w:p>
          <w:p w14:paraId="375FEC92" w14:textId="77777777" w:rsidR="00D665D0" w:rsidRPr="00481450" w:rsidRDefault="00D665D0" w:rsidP="00816ACC">
            <w:pPr>
              <w:tabs>
                <w:tab w:val="left" w:pos="284"/>
                <w:tab w:val="left" w:pos="360"/>
                <w:tab w:val="left" w:pos="450"/>
                <w:tab w:val="left" w:pos="567"/>
                <w:tab w:val="left" w:pos="720"/>
                <w:tab w:val="left" w:pos="7938"/>
                <w:tab w:val="left" w:pos="9000"/>
                <w:tab w:val="left" w:pos="9360"/>
              </w:tabs>
              <w:ind w:firstLine="540"/>
              <w:jc w:val="left"/>
              <w:rPr>
                <w:rFonts w:ascii="Times New Roman" w:eastAsia="Times New Roman" w:hAnsi="Times New Roman"/>
                <w:sz w:val="28"/>
                <w:szCs w:val="28"/>
              </w:rPr>
            </w:pPr>
            <w:r w:rsidRPr="00481450">
              <w:rPr>
                <w:rFonts w:ascii="Times New Roman" w:eastAsia="Times New Roman" w:hAnsi="Times New Roman"/>
                <w:sz w:val="28"/>
                <w:szCs w:val="28"/>
              </w:rPr>
              <w:t>Hình a</w:t>
            </w:r>
          </w:p>
        </w:tc>
        <w:tc>
          <w:tcPr>
            <w:tcW w:w="5058" w:type="dxa"/>
          </w:tcPr>
          <w:p w14:paraId="76036F28" w14:textId="77777777" w:rsidR="00D665D0" w:rsidRPr="00481450" w:rsidRDefault="00D665D0" w:rsidP="00816ACC">
            <w:pPr>
              <w:tabs>
                <w:tab w:val="left" w:pos="284"/>
                <w:tab w:val="left" w:pos="360"/>
                <w:tab w:val="left" w:pos="450"/>
                <w:tab w:val="left" w:pos="567"/>
                <w:tab w:val="left" w:pos="720"/>
                <w:tab w:val="left" w:pos="7938"/>
                <w:tab w:val="left" w:pos="9000"/>
                <w:tab w:val="left" w:pos="9360"/>
              </w:tabs>
              <w:ind w:firstLine="540"/>
              <w:jc w:val="left"/>
              <w:rPr>
                <w:rFonts w:ascii="Times New Roman" w:eastAsia="Times New Roman" w:hAnsi="Times New Roman"/>
                <w:noProof/>
                <w:sz w:val="28"/>
                <w:szCs w:val="28"/>
              </w:rPr>
            </w:pPr>
            <w:r>
              <w:rPr>
                <w:rFonts w:ascii="Times New Roman" w:eastAsia="Times New Roman" w:hAnsi="Times New Roman"/>
                <w:noProof/>
                <w:sz w:val="28"/>
                <w:szCs w:val="28"/>
                <w:lang w:eastAsia="vi-VN"/>
              </w:rPr>
              <w:drawing>
                <wp:inline distT="0" distB="0" distL="0" distR="0" wp14:anchorId="2491B8AE" wp14:editId="0566B7DE">
                  <wp:extent cx="2627630" cy="1845310"/>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627630" cy="1845310"/>
                          </a:xfrm>
                          <a:prstGeom prst="rect">
                            <a:avLst/>
                          </a:prstGeom>
                          <a:noFill/>
                          <a:ln w="9525">
                            <a:noFill/>
                            <a:miter lim="800000"/>
                            <a:headEnd/>
                            <a:tailEnd/>
                          </a:ln>
                        </pic:spPr>
                      </pic:pic>
                    </a:graphicData>
                  </a:graphic>
                </wp:inline>
              </w:drawing>
            </w:r>
          </w:p>
          <w:p w14:paraId="7CCC54BA" w14:textId="77777777" w:rsidR="00D665D0" w:rsidRPr="00481450" w:rsidRDefault="00D665D0" w:rsidP="00816ACC">
            <w:pPr>
              <w:tabs>
                <w:tab w:val="left" w:pos="284"/>
                <w:tab w:val="left" w:pos="360"/>
                <w:tab w:val="left" w:pos="450"/>
                <w:tab w:val="left" w:pos="567"/>
                <w:tab w:val="left" w:pos="720"/>
                <w:tab w:val="left" w:pos="1890"/>
                <w:tab w:val="left" w:pos="6660"/>
                <w:tab w:val="left" w:pos="7938"/>
                <w:tab w:val="left" w:pos="9000"/>
              </w:tabs>
              <w:ind w:left="360" w:firstLine="540"/>
              <w:jc w:val="left"/>
              <w:rPr>
                <w:rFonts w:ascii="Times New Roman" w:eastAsia="Times New Roman" w:hAnsi="Times New Roman"/>
                <w:sz w:val="28"/>
                <w:szCs w:val="28"/>
              </w:rPr>
            </w:pPr>
            <w:r w:rsidRPr="00481450">
              <w:rPr>
                <w:rFonts w:ascii="Times New Roman" w:eastAsia="Times New Roman" w:hAnsi="Times New Roman"/>
                <w:sz w:val="28"/>
                <w:szCs w:val="28"/>
              </w:rPr>
              <w:t>Hình b</w:t>
            </w:r>
          </w:p>
        </w:tc>
      </w:tr>
    </w:tbl>
    <w:p w14:paraId="0CDFF10F" w14:textId="77777777" w:rsidR="00D665D0" w:rsidRPr="00B4284E" w:rsidRDefault="00D665D0" w:rsidP="00816ACC">
      <w:pPr>
        <w:tabs>
          <w:tab w:val="left" w:pos="284"/>
          <w:tab w:val="left" w:pos="360"/>
          <w:tab w:val="left" w:pos="450"/>
          <w:tab w:val="left" w:pos="567"/>
          <w:tab w:val="left" w:pos="720"/>
          <w:tab w:val="left" w:pos="7938"/>
          <w:tab w:val="left" w:pos="9000"/>
          <w:tab w:val="left" w:pos="9360"/>
        </w:tabs>
        <w:ind w:firstLine="540"/>
        <w:jc w:val="left"/>
        <w:rPr>
          <w:rFonts w:ascii="Times New Roman" w:eastAsia="Times New Roman" w:hAnsi="Times New Roman"/>
          <w:sz w:val="28"/>
          <w:szCs w:val="28"/>
        </w:rPr>
      </w:pPr>
    </w:p>
    <w:p w14:paraId="062F8626" w14:textId="77777777" w:rsidR="00D665D0" w:rsidRPr="00B4284E" w:rsidRDefault="00D665D0" w:rsidP="00816ACC">
      <w:pPr>
        <w:ind w:firstLine="540"/>
        <w:jc w:val="left"/>
        <w:rPr>
          <w:rFonts w:ascii="Times New Roman" w:hAnsi="Times New Roman"/>
          <w:sz w:val="28"/>
          <w:szCs w:val="28"/>
          <w:lang w:val="sv-SE"/>
        </w:rPr>
      </w:pPr>
      <w:r>
        <w:rPr>
          <w:rFonts w:ascii="Times New Roman" w:eastAsia="Times New Roman" w:hAnsi="Times New Roman"/>
          <w:sz w:val="28"/>
          <w:szCs w:val="28"/>
        </w:rPr>
        <w:t xml:space="preserve">b) </w:t>
      </w:r>
      <w:r w:rsidRPr="00B4284E">
        <w:rPr>
          <w:rFonts w:ascii="Times New Roman" w:hAnsi="Times New Roman"/>
          <w:sz w:val="28"/>
          <w:szCs w:val="28"/>
          <w:lang w:val="sv-SE"/>
        </w:rPr>
        <w:t>Người ta tiến hành các thí nghiệm sau:</w:t>
      </w:r>
    </w:p>
    <w:p w14:paraId="683A0E09" w14:textId="77777777" w:rsidR="00D665D0" w:rsidRPr="00B4284E" w:rsidRDefault="00D665D0" w:rsidP="00816ACC">
      <w:pPr>
        <w:ind w:left="720" w:firstLine="540"/>
        <w:jc w:val="left"/>
        <w:rPr>
          <w:rFonts w:ascii="Times New Roman" w:hAnsi="Times New Roman"/>
          <w:sz w:val="28"/>
          <w:szCs w:val="28"/>
          <w:lang w:val="sv-SE"/>
        </w:rPr>
      </w:pPr>
      <w:r w:rsidRPr="00B4284E">
        <w:rPr>
          <w:rFonts w:ascii="Times New Roman" w:hAnsi="Times New Roman"/>
          <w:sz w:val="28"/>
          <w:szCs w:val="28"/>
          <w:lang w:val="sv-SE"/>
        </w:rPr>
        <w:t>- Thí nghiệm 1: Trồng thực vật C</w:t>
      </w:r>
      <w:r w:rsidRPr="00B4284E">
        <w:rPr>
          <w:rFonts w:ascii="Times New Roman" w:hAnsi="Times New Roman"/>
          <w:sz w:val="28"/>
          <w:szCs w:val="28"/>
          <w:vertAlign w:val="subscript"/>
          <w:lang w:val="sv-SE"/>
        </w:rPr>
        <w:t>3</w:t>
      </w:r>
      <w:r w:rsidRPr="00B4284E">
        <w:rPr>
          <w:rFonts w:ascii="Times New Roman" w:hAnsi="Times New Roman"/>
          <w:sz w:val="28"/>
          <w:szCs w:val="28"/>
          <w:lang w:val="sv-SE"/>
        </w:rPr>
        <w:t xml:space="preserve"> và TV C</w:t>
      </w:r>
      <w:r w:rsidRPr="00B4284E">
        <w:rPr>
          <w:rFonts w:ascii="Times New Roman" w:hAnsi="Times New Roman"/>
          <w:sz w:val="28"/>
          <w:szCs w:val="28"/>
          <w:vertAlign w:val="subscript"/>
          <w:lang w:val="sv-SE"/>
        </w:rPr>
        <w:t>4</w:t>
      </w:r>
      <w:r w:rsidRPr="00B4284E">
        <w:rPr>
          <w:rFonts w:ascii="Times New Roman" w:hAnsi="Times New Roman"/>
          <w:sz w:val="28"/>
          <w:szCs w:val="28"/>
          <w:lang w:val="sv-SE"/>
        </w:rPr>
        <w:t xml:space="preserve"> trong nhà kính và có thể điều chỉnh được nồng độ oxi</w:t>
      </w:r>
    </w:p>
    <w:p w14:paraId="16394BE2" w14:textId="77777777" w:rsidR="00D665D0" w:rsidRPr="00B4284E" w:rsidRDefault="00D665D0" w:rsidP="00816ACC">
      <w:pPr>
        <w:ind w:left="720" w:firstLine="540"/>
        <w:jc w:val="left"/>
        <w:rPr>
          <w:rFonts w:ascii="Times New Roman" w:hAnsi="Times New Roman"/>
          <w:sz w:val="28"/>
          <w:szCs w:val="28"/>
          <w:lang w:val="sv-SE"/>
        </w:rPr>
      </w:pPr>
      <w:r w:rsidRPr="00B4284E">
        <w:rPr>
          <w:rFonts w:ascii="Times New Roman" w:hAnsi="Times New Roman"/>
          <w:sz w:val="28"/>
          <w:szCs w:val="28"/>
          <w:lang w:val="sv-SE"/>
        </w:rPr>
        <w:t>- Thí nghiệm 2: Trồng thực vật C</w:t>
      </w:r>
      <w:r w:rsidRPr="00B4284E">
        <w:rPr>
          <w:rFonts w:ascii="Times New Roman" w:hAnsi="Times New Roman"/>
          <w:sz w:val="28"/>
          <w:szCs w:val="28"/>
          <w:vertAlign w:val="subscript"/>
          <w:lang w:val="sv-SE"/>
        </w:rPr>
        <w:t>3</w:t>
      </w:r>
      <w:r w:rsidRPr="00B4284E">
        <w:rPr>
          <w:rFonts w:ascii="Times New Roman" w:hAnsi="Times New Roman"/>
          <w:sz w:val="28"/>
          <w:szCs w:val="28"/>
          <w:lang w:val="sv-SE"/>
        </w:rPr>
        <w:t xml:space="preserve"> và TV C</w:t>
      </w:r>
      <w:r w:rsidRPr="00B4284E">
        <w:rPr>
          <w:rFonts w:ascii="Times New Roman" w:hAnsi="Times New Roman"/>
          <w:sz w:val="28"/>
          <w:szCs w:val="28"/>
          <w:vertAlign w:val="subscript"/>
          <w:lang w:val="sv-SE"/>
        </w:rPr>
        <w:t>4</w:t>
      </w:r>
      <w:r w:rsidRPr="00B4284E">
        <w:rPr>
          <w:rFonts w:ascii="Times New Roman" w:hAnsi="Times New Roman"/>
          <w:sz w:val="28"/>
          <w:szCs w:val="28"/>
          <w:lang w:val="sv-SE"/>
        </w:rPr>
        <w:t xml:space="preserve"> trong chuông thủy tinh kín và chiếu sáng liên tục</w:t>
      </w:r>
    </w:p>
    <w:p w14:paraId="2F20E40F" w14:textId="77777777" w:rsidR="00D665D0" w:rsidRPr="00B4284E" w:rsidRDefault="00D665D0" w:rsidP="00816ACC">
      <w:pPr>
        <w:ind w:left="720" w:firstLine="540"/>
        <w:jc w:val="left"/>
        <w:rPr>
          <w:rFonts w:ascii="Times New Roman" w:hAnsi="Times New Roman"/>
          <w:sz w:val="28"/>
          <w:szCs w:val="28"/>
          <w:lang w:val="sv-SE"/>
        </w:rPr>
      </w:pPr>
      <w:r w:rsidRPr="00B4284E">
        <w:rPr>
          <w:rFonts w:ascii="Times New Roman" w:hAnsi="Times New Roman"/>
          <w:sz w:val="28"/>
          <w:szCs w:val="28"/>
          <w:lang w:val="sv-SE"/>
        </w:rPr>
        <w:t>- Thí nghiệm 3: Đo cường độ quang hợp (mg CO</w:t>
      </w:r>
      <w:r w:rsidRPr="00B4284E">
        <w:rPr>
          <w:rFonts w:ascii="Times New Roman" w:hAnsi="Times New Roman"/>
          <w:sz w:val="28"/>
          <w:szCs w:val="28"/>
          <w:vertAlign w:val="subscript"/>
          <w:lang w:val="sv-SE"/>
        </w:rPr>
        <w:t>2</w:t>
      </w:r>
      <w:r w:rsidRPr="00B4284E">
        <w:rPr>
          <w:rFonts w:ascii="Times New Roman" w:hAnsi="Times New Roman"/>
          <w:sz w:val="28"/>
          <w:szCs w:val="28"/>
          <w:lang w:val="sv-SE"/>
        </w:rPr>
        <w:t>/ dm</w:t>
      </w:r>
      <w:r w:rsidRPr="00B4284E">
        <w:rPr>
          <w:rFonts w:ascii="Times New Roman" w:hAnsi="Times New Roman"/>
          <w:sz w:val="28"/>
          <w:szCs w:val="28"/>
          <w:vertAlign w:val="superscript"/>
          <w:lang w:val="sv-SE"/>
        </w:rPr>
        <w:t>2</w:t>
      </w:r>
      <w:r w:rsidRPr="00B4284E">
        <w:rPr>
          <w:rFonts w:ascii="Times New Roman" w:hAnsi="Times New Roman"/>
          <w:sz w:val="28"/>
          <w:szCs w:val="28"/>
          <w:lang w:val="sv-SE"/>
        </w:rPr>
        <w:t xml:space="preserve"> lá/ giờ) của thực vật C</w:t>
      </w:r>
      <w:r w:rsidRPr="00B4284E">
        <w:rPr>
          <w:rFonts w:ascii="Times New Roman" w:hAnsi="Times New Roman"/>
          <w:sz w:val="28"/>
          <w:szCs w:val="28"/>
          <w:vertAlign w:val="subscript"/>
          <w:lang w:val="sv-SE"/>
        </w:rPr>
        <w:t>3</w:t>
      </w:r>
      <w:r w:rsidRPr="00B4284E">
        <w:rPr>
          <w:rFonts w:ascii="Times New Roman" w:hAnsi="Times New Roman"/>
          <w:sz w:val="28"/>
          <w:szCs w:val="28"/>
          <w:lang w:val="sv-SE"/>
        </w:rPr>
        <w:t xml:space="preserve"> và TV C</w:t>
      </w:r>
      <w:r w:rsidRPr="00B4284E">
        <w:rPr>
          <w:rFonts w:ascii="Times New Roman" w:hAnsi="Times New Roman"/>
          <w:sz w:val="28"/>
          <w:szCs w:val="28"/>
          <w:vertAlign w:val="subscript"/>
          <w:lang w:val="sv-SE"/>
        </w:rPr>
        <w:t xml:space="preserve">4 </w:t>
      </w:r>
      <w:r w:rsidRPr="00B4284E">
        <w:rPr>
          <w:rFonts w:ascii="Times New Roman" w:hAnsi="Times New Roman"/>
          <w:sz w:val="28"/>
          <w:szCs w:val="28"/>
          <w:lang w:val="sv-SE"/>
        </w:rPr>
        <w:t>ở các điều kiện nhiệt độ ánh sáng mạnh, nhiệt độ cao.</w:t>
      </w:r>
    </w:p>
    <w:p w14:paraId="1BD9EDD1" w14:textId="77777777" w:rsidR="00D665D0" w:rsidRPr="00B4284E" w:rsidRDefault="00D665D0" w:rsidP="00816ACC">
      <w:pPr>
        <w:ind w:firstLine="540"/>
        <w:jc w:val="left"/>
        <w:rPr>
          <w:rFonts w:ascii="Times New Roman" w:hAnsi="Times New Roman"/>
          <w:sz w:val="28"/>
          <w:szCs w:val="28"/>
          <w:lang w:val="sv-SE"/>
        </w:rPr>
      </w:pPr>
      <w:r w:rsidRPr="00B4284E">
        <w:rPr>
          <w:rFonts w:ascii="Times New Roman" w:hAnsi="Times New Roman"/>
          <w:sz w:val="28"/>
          <w:szCs w:val="28"/>
          <w:lang w:val="sv-SE"/>
        </w:rPr>
        <w:t>Dựa vào các thí nghiệm trên, có thể phân biệt được C</w:t>
      </w:r>
      <w:r w:rsidRPr="00B4284E">
        <w:rPr>
          <w:rFonts w:ascii="Times New Roman" w:hAnsi="Times New Roman"/>
          <w:sz w:val="28"/>
          <w:szCs w:val="28"/>
          <w:vertAlign w:val="subscript"/>
          <w:lang w:val="sv-SE"/>
        </w:rPr>
        <w:t>3</w:t>
      </w:r>
      <w:r w:rsidRPr="00B4284E">
        <w:rPr>
          <w:rFonts w:ascii="Times New Roman" w:hAnsi="Times New Roman"/>
          <w:sz w:val="28"/>
          <w:szCs w:val="28"/>
          <w:lang w:val="sv-SE"/>
        </w:rPr>
        <w:t xml:space="preserve"> và thực vật C</w:t>
      </w:r>
      <w:r w:rsidRPr="00B4284E">
        <w:rPr>
          <w:rFonts w:ascii="Times New Roman" w:hAnsi="Times New Roman"/>
          <w:sz w:val="28"/>
          <w:szCs w:val="28"/>
          <w:vertAlign w:val="subscript"/>
          <w:lang w:val="sv-SE"/>
        </w:rPr>
        <w:t xml:space="preserve">4 </w:t>
      </w:r>
      <w:r w:rsidRPr="00B4284E">
        <w:rPr>
          <w:rFonts w:ascii="Times New Roman" w:hAnsi="Times New Roman"/>
          <w:sz w:val="28"/>
          <w:szCs w:val="28"/>
          <w:lang w:val="sv-SE"/>
        </w:rPr>
        <w:t>không?</w:t>
      </w:r>
    </w:p>
    <w:p w14:paraId="128520A7" w14:textId="77777777" w:rsidR="00D665D0" w:rsidRPr="009B211D" w:rsidRDefault="00D665D0" w:rsidP="00816ACC">
      <w:pPr>
        <w:tabs>
          <w:tab w:val="center" w:pos="4680"/>
        </w:tabs>
        <w:jc w:val="left"/>
        <w:outlineLvl w:val="0"/>
        <w:rPr>
          <w:rFonts w:ascii="Times New Roman" w:hAnsi="Times New Roman"/>
          <w:b/>
          <w:sz w:val="28"/>
          <w:szCs w:val="28"/>
          <w:lang w:val="sv-SE"/>
        </w:rPr>
      </w:pPr>
      <w:r w:rsidRPr="009B211D">
        <w:rPr>
          <w:rFonts w:ascii="Times New Roman" w:hAnsi="Times New Roman"/>
          <w:b/>
          <w:sz w:val="28"/>
          <w:szCs w:val="28"/>
          <w:lang w:val="sv-SE"/>
        </w:rPr>
        <w:t>Câu 3 (2 điểm)</w:t>
      </w:r>
      <w:r w:rsidRPr="009B211D">
        <w:rPr>
          <w:rFonts w:ascii="Times New Roman" w:hAnsi="Times New Roman"/>
          <w:b/>
          <w:sz w:val="28"/>
          <w:szCs w:val="28"/>
          <w:lang w:val="sv-SE"/>
        </w:rPr>
        <w:tab/>
      </w:r>
    </w:p>
    <w:p w14:paraId="18426336" w14:textId="77777777" w:rsidR="00D665D0" w:rsidRPr="009B211D" w:rsidRDefault="00D665D0" w:rsidP="00816ACC">
      <w:pPr>
        <w:ind w:firstLine="540"/>
        <w:jc w:val="left"/>
        <w:rPr>
          <w:rFonts w:ascii="Times New Roman" w:eastAsia="Times New Roman" w:hAnsi="Times New Roman"/>
          <w:sz w:val="28"/>
          <w:szCs w:val="28"/>
          <w:lang w:val="sv-SE"/>
        </w:rPr>
      </w:pPr>
      <w:r w:rsidRPr="00D914A2">
        <w:rPr>
          <w:rFonts w:ascii="Times New Roman" w:eastAsia="Times New Roman" w:hAnsi="Times New Roman"/>
          <w:sz w:val="28"/>
          <w:szCs w:val="28"/>
          <w:lang w:val="pt-BR"/>
        </w:rPr>
        <w:t xml:space="preserve">a) </w:t>
      </w:r>
      <w:r w:rsidRPr="009B211D">
        <w:rPr>
          <w:rFonts w:ascii="Times New Roman" w:eastAsia="Times New Roman" w:hAnsi="Times New Roman"/>
          <w:sz w:val="28"/>
          <w:szCs w:val="28"/>
          <w:lang w:val="sv-SE"/>
        </w:rPr>
        <w:t>Có gì khác nhau trong vai trò của NADH trong hô hấp và lên men?</w:t>
      </w:r>
    </w:p>
    <w:p w14:paraId="45E4DF77" w14:textId="77777777" w:rsidR="00D665D0" w:rsidRPr="009B211D" w:rsidRDefault="00D665D0" w:rsidP="00816ACC">
      <w:pPr>
        <w:ind w:firstLine="540"/>
        <w:jc w:val="left"/>
        <w:rPr>
          <w:rFonts w:ascii="Times New Roman" w:eastAsia="Times New Roman" w:hAnsi="Times New Roman"/>
          <w:sz w:val="28"/>
          <w:szCs w:val="28"/>
          <w:lang w:val="sv-SE"/>
        </w:rPr>
      </w:pPr>
      <w:r w:rsidRPr="00D914A2">
        <w:rPr>
          <w:rFonts w:ascii="Times New Roman" w:eastAsia="Times New Roman" w:hAnsi="Times New Roman"/>
          <w:bCs/>
          <w:iCs/>
          <w:sz w:val="28"/>
          <w:szCs w:val="28"/>
          <w:lang w:val="nl-NL"/>
        </w:rPr>
        <w:t xml:space="preserve">b) </w:t>
      </w:r>
      <w:r w:rsidRPr="009B211D">
        <w:rPr>
          <w:rFonts w:ascii="Times New Roman" w:eastAsia="Times New Roman" w:hAnsi="Times New Roman"/>
          <w:sz w:val="28"/>
          <w:szCs w:val="28"/>
          <w:lang w:val="sv-SE"/>
        </w:rPr>
        <w:t>Vẽ sơ đồ đường đi của electron trên màng trong ti thể. Tại sao năng lượng trong electron của NADH và FADH</w:t>
      </w:r>
      <w:r w:rsidRPr="009B211D">
        <w:rPr>
          <w:rFonts w:ascii="Times New Roman" w:eastAsia="Times New Roman" w:hAnsi="Times New Roman"/>
          <w:sz w:val="28"/>
          <w:szCs w:val="28"/>
          <w:vertAlign w:val="subscript"/>
          <w:lang w:val="sv-SE"/>
        </w:rPr>
        <w:t xml:space="preserve">2 </w:t>
      </w:r>
      <w:r w:rsidRPr="009B211D">
        <w:rPr>
          <w:rFonts w:ascii="Times New Roman" w:eastAsia="Times New Roman" w:hAnsi="Times New Roman"/>
          <w:sz w:val="28"/>
          <w:szCs w:val="28"/>
          <w:lang w:val="sv-SE"/>
        </w:rPr>
        <w:t>không được chuyền trực tiếp cho ôxi phân tử?</w:t>
      </w:r>
    </w:p>
    <w:p w14:paraId="785DB1B1" w14:textId="77777777" w:rsidR="00D665D0" w:rsidRPr="009B211D" w:rsidRDefault="00D665D0" w:rsidP="00816ACC">
      <w:pPr>
        <w:jc w:val="left"/>
        <w:outlineLvl w:val="0"/>
        <w:rPr>
          <w:rFonts w:ascii="Times New Roman" w:hAnsi="Times New Roman"/>
          <w:b/>
          <w:sz w:val="28"/>
          <w:szCs w:val="28"/>
          <w:lang w:val="sv-SE"/>
        </w:rPr>
      </w:pPr>
      <w:r w:rsidRPr="009B211D">
        <w:rPr>
          <w:rFonts w:ascii="Times New Roman" w:hAnsi="Times New Roman"/>
          <w:b/>
          <w:sz w:val="28"/>
          <w:szCs w:val="28"/>
          <w:lang w:val="sv-SE"/>
        </w:rPr>
        <w:t>Câu 4 (2 điểm)</w:t>
      </w:r>
    </w:p>
    <w:p w14:paraId="3D76CEDC" w14:textId="77777777" w:rsidR="00D665D0" w:rsidRPr="009B211D" w:rsidRDefault="00D665D0" w:rsidP="00816ACC">
      <w:pPr>
        <w:ind w:firstLine="540"/>
        <w:jc w:val="left"/>
        <w:outlineLvl w:val="0"/>
        <w:rPr>
          <w:rFonts w:ascii="Times New Roman" w:hAnsi="Times New Roman"/>
          <w:sz w:val="28"/>
          <w:szCs w:val="28"/>
          <w:lang w:val="sv-SE"/>
        </w:rPr>
      </w:pPr>
      <w:r w:rsidRPr="009B211D">
        <w:rPr>
          <w:rFonts w:ascii="Times New Roman" w:hAnsi="Times New Roman"/>
          <w:sz w:val="28"/>
          <w:szCs w:val="28"/>
          <w:lang w:val="sv-SE"/>
        </w:rPr>
        <w:t>a) Nhằm tăng thêm sản lượng đường thu được trên cùng một diện tích trồng mía, người ta đã sử dụng gibêrelin có nồng độ thích hợp để phun lên cây mía. Giải thích cơ sở khoa học của việc áp dụng loại hoocmôn này.</w:t>
      </w:r>
    </w:p>
    <w:p w14:paraId="11EA95A2" w14:textId="77777777" w:rsidR="00D665D0" w:rsidRPr="000C2C76" w:rsidRDefault="00D665D0" w:rsidP="00816ACC">
      <w:pPr>
        <w:ind w:firstLine="540"/>
        <w:jc w:val="left"/>
        <w:rPr>
          <w:rFonts w:ascii="Times New Roman" w:eastAsia="Times New Roman" w:hAnsi="Times New Roman"/>
          <w:sz w:val="28"/>
          <w:szCs w:val="28"/>
          <w:lang w:val="es-ES"/>
        </w:rPr>
      </w:pPr>
      <w:r w:rsidRPr="009B211D">
        <w:rPr>
          <w:rFonts w:ascii="Times New Roman" w:hAnsi="Times New Roman"/>
          <w:sz w:val="28"/>
          <w:szCs w:val="28"/>
          <w:lang w:val="sv-SE"/>
        </w:rPr>
        <w:t xml:space="preserve">b) </w:t>
      </w:r>
      <w:r w:rsidRPr="000C2C76">
        <w:rPr>
          <w:rFonts w:ascii="Times New Roman" w:eastAsia="Times New Roman" w:hAnsi="Times New Roman"/>
          <w:sz w:val="28"/>
          <w:szCs w:val="28"/>
          <w:lang w:val="es-ES"/>
        </w:rPr>
        <w:t>Người ta tiến hành thí nghiệm như sau:</w:t>
      </w:r>
    </w:p>
    <w:p w14:paraId="6F7B14CE" w14:textId="77777777" w:rsidR="00D665D0" w:rsidRPr="000C2C76" w:rsidRDefault="00D665D0" w:rsidP="00816ACC">
      <w:pPr>
        <w:ind w:firstLine="540"/>
        <w:jc w:val="left"/>
        <w:rPr>
          <w:rFonts w:ascii="Times New Roman" w:eastAsia="Times New Roman" w:hAnsi="Times New Roman"/>
          <w:sz w:val="28"/>
          <w:szCs w:val="28"/>
          <w:lang w:val="es-ES"/>
        </w:rPr>
      </w:pPr>
      <w:r w:rsidRPr="000C2C76">
        <w:rPr>
          <w:rFonts w:ascii="Times New Roman" w:eastAsia="Times New Roman" w:hAnsi="Times New Roman"/>
          <w:sz w:val="28"/>
          <w:szCs w:val="28"/>
          <w:lang w:val="es-ES"/>
        </w:rPr>
        <w:t xml:space="preserve">- Cây mầm 1: chiếu sáng một chiều lên bao lá mầm </w:t>
      </w:r>
    </w:p>
    <w:p w14:paraId="5FDA2270" w14:textId="77777777" w:rsidR="00D665D0" w:rsidRPr="000C2C76" w:rsidRDefault="00D665D0" w:rsidP="00816ACC">
      <w:pPr>
        <w:ind w:firstLine="540"/>
        <w:jc w:val="left"/>
        <w:rPr>
          <w:rFonts w:ascii="Times New Roman" w:eastAsia="Times New Roman" w:hAnsi="Times New Roman"/>
          <w:sz w:val="28"/>
          <w:szCs w:val="28"/>
          <w:lang w:val="es-ES"/>
        </w:rPr>
      </w:pPr>
      <w:r w:rsidRPr="000C2C76">
        <w:rPr>
          <w:rFonts w:ascii="Times New Roman" w:eastAsia="Times New Roman" w:hAnsi="Times New Roman"/>
          <w:sz w:val="28"/>
          <w:szCs w:val="28"/>
          <w:lang w:val="es-ES"/>
        </w:rPr>
        <w:t>- Cây mầm 2: cắt bỏ đỉnh ngọn, rồi c</w:t>
      </w:r>
      <w:r>
        <w:rPr>
          <w:rFonts w:ascii="Times New Roman" w:eastAsia="Times New Roman" w:hAnsi="Times New Roman"/>
          <w:sz w:val="28"/>
          <w:szCs w:val="28"/>
          <w:lang w:val="es-ES"/>
        </w:rPr>
        <w:t>hiếu sáng</w:t>
      </w:r>
      <w:r w:rsidRPr="000C2C76">
        <w:rPr>
          <w:rFonts w:ascii="Times New Roman" w:eastAsia="Times New Roman" w:hAnsi="Times New Roman"/>
          <w:sz w:val="28"/>
          <w:szCs w:val="28"/>
          <w:lang w:val="es-ES"/>
        </w:rPr>
        <w:t xml:space="preserve"> một chiều.</w:t>
      </w:r>
    </w:p>
    <w:p w14:paraId="4E68096A" w14:textId="77777777" w:rsidR="00D665D0" w:rsidRPr="000C2C76" w:rsidRDefault="00D665D0" w:rsidP="00816ACC">
      <w:pPr>
        <w:ind w:firstLine="540"/>
        <w:jc w:val="left"/>
        <w:rPr>
          <w:rFonts w:ascii="Times New Roman" w:eastAsia="Times New Roman" w:hAnsi="Times New Roman"/>
          <w:sz w:val="28"/>
          <w:szCs w:val="28"/>
          <w:lang w:val="es-ES"/>
        </w:rPr>
      </w:pPr>
      <w:r w:rsidRPr="000C2C76">
        <w:rPr>
          <w:rFonts w:ascii="Times New Roman" w:eastAsia="Times New Roman" w:hAnsi="Times New Roman"/>
          <w:sz w:val="28"/>
          <w:szCs w:val="28"/>
          <w:lang w:val="es-ES"/>
        </w:rPr>
        <w:lastRenderedPageBreak/>
        <w:t>- Cây mầm 3 : che</w:t>
      </w:r>
      <w:r>
        <w:rPr>
          <w:rFonts w:ascii="Times New Roman" w:eastAsia="Times New Roman" w:hAnsi="Times New Roman"/>
          <w:sz w:val="28"/>
          <w:szCs w:val="28"/>
          <w:lang w:val="es-ES"/>
        </w:rPr>
        <w:t xml:space="preserve"> tối phần bao lá mầm, chiếu sáng</w:t>
      </w:r>
      <w:r w:rsidRPr="000C2C76">
        <w:rPr>
          <w:rFonts w:ascii="Times New Roman" w:eastAsia="Times New Roman" w:hAnsi="Times New Roman"/>
          <w:sz w:val="28"/>
          <w:szCs w:val="28"/>
          <w:lang w:val="es-ES"/>
        </w:rPr>
        <w:t xml:space="preserve"> một chiều.</w:t>
      </w:r>
    </w:p>
    <w:p w14:paraId="083E0279" w14:textId="77777777" w:rsidR="00D665D0" w:rsidRPr="009B211D" w:rsidRDefault="00D665D0" w:rsidP="00816ACC">
      <w:pPr>
        <w:ind w:firstLine="540"/>
        <w:jc w:val="left"/>
        <w:outlineLvl w:val="0"/>
        <w:rPr>
          <w:rFonts w:ascii="Times New Roman" w:hAnsi="Times New Roman"/>
          <w:sz w:val="28"/>
          <w:szCs w:val="28"/>
          <w:lang w:val="es-ES"/>
        </w:rPr>
      </w:pPr>
      <w:r w:rsidRPr="009B211D">
        <w:rPr>
          <w:rFonts w:ascii="Times New Roman" w:hAnsi="Times New Roman"/>
          <w:sz w:val="28"/>
          <w:szCs w:val="28"/>
          <w:lang w:val="es-ES"/>
        </w:rPr>
        <w:t>Dự đoán kết quả thí nghiệm. Giải thích.</w:t>
      </w:r>
    </w:p>
    <w:p w14:paraId="4DF1A310" w14:textId="77777777" w:rsidR="00D665D0" w:rsidRPr="009B211D" w:rsidRDefault="00D665D0" w:rsidP="00816ACC">
      <w:pPr>
        <w:jc w:val="left"/>
        <w:outlineLvl w:val="0"/>
        <w:rPr>
          <w:rFonts w:ascii="Times New Roman" w:hAnsi="Times New Roman"/>
          <w:b/>
          <w:sz w:val="28"/>
          <w:szCs w:val="28"/>
          <w:lang w:val="es-ES"/>
        </w:rPr>
      </w:pPr>
      <w:r w:rsidRPr="009B211D">
        <w:rPr>
          <w:rFonts w:ascii="Times New Roman" w:hAnsi="Times New Roman"/>
          <w:b/>
          <w:sz w:val="28"/>
          <w:szCs w:val="28"/>
          <w:lang w:val="es-ES"/>
        </w:rPr>
        <w:t>Câu 5 (2 điểm)</w:t>
      </w:r>
    </w:p>
    <w:p w14:paraId="4A09851D" w14:textId="77777777" w:rsidR="00D665D0" w:rsidRPr="009B211D" w:rsidRDefault="00D665D0" w:rsidP="00816ACC">
      <w:pPr>
        <w:ind w:firstLine="540"/>
        <w:jc w:val="left"/>
        <w:outlineLvl w:val="0"/>
        <w:rPr>
          <w:rFonts w:ascii="Times New Roman" w:hAnsi="Times New Roman"/>
          <w:sz w:val="28"/>
          <w:szCs w:val="28"/>
          <w:lang w:val="es-ES"/>
        </w:rPr>
      </w:pPr>
      <w:r w:rsidRPr="009B211D">
        <w:rPr>
          <w:rFonts w:ascii="Times New Roman" w:hAnsi="Times New Roman"/>
          <w:sz w:val="28"/>
          <w:szCs w:val="28"/>
          <w:lang w:val="es-ES"/>
        </w:rPr>
        <w:t>a) Phân biệt hướng động và ứng động?</w:t>
      </w:r>
    </w:p>
    <w:p w14:paraId="6A447D61" w14:textId="77777777" w:rsidR="00D665D0" w:rsidRPr="009B211D" w:rsidRDefault="00D665D0" w:rsidP="00816ACC">
      <w:pPr>
        <w:ind w:firstLine="540"/>
        <w:jc w:val="left"/>
        <w:rPr>
          <w:rFonts w:ascii="Times New Roman" w:eastAsia="Times New Roman" w:hAnsi="Times New Roman"/>
          <w:b/>
          <w:bCs/>
          <w:sz w:val="28"/>
          <w:szCs w:val="28"/>
        </w:rPr>
      </w:pPr>
      <w:r w:rsidRPr="009B211D">
        <w:rPr>
          <w:rFonts w:ascii="Times New Roman" w:hAnsi="Times New Roman"/>
          <w:sz w:val="28"/>
          <w:szCs w:val="28"/>
          <w:lang w:val="es-ES"/>
        </w:rPr>
        <w:t>b)</w:t>
      </w:r>
      <w:r w:rsidRPr="000C2C76">
        <w:rPr>
          <w:rFonts w:ascii="Times New Roman" w:eastAsia="Times New Roman" w:hAnsi="Times New Roman"/>
          <w:sz w:val="28"/>
          <w:szCs w:val="28"/>
        </w:rPr>
        <w:t xml:space="preserve"> </w:t>
      </w:r>
      <w:r w:rsidRPr="00B4284E">
        <w:rPr>
          <w:rFonts w:ascii="Times New Roman" w:eastAsia="Times New Roman" w:hAnsi="Times New Roman"/>
          <w:sz w:val="28"/>
          <w:szCs w:val="28"/>
        </w:rPr>
        <w:t>Mô tả thí nghiệm chứng minh tính hướng đất (hướng trọng lực) của cây? Giải thích kết quả quan sát được.</w:t>
      </w:r>
    </w:p>
    <w:p w14:paraId="608AD5E4" w14:textId="77777777" w:rsidR="00D665D0" w:rsidRPr="009B211D" w:rsidRDefault="00D665D0" w:rsidP="00816ACC">
      <w:pPr>
        <w:pStyle w:val="ListParagraph"/>
        <w:spacing w:after="0"/>
        <w:ind w:left="0"/>
        <w:rPr>
          <w:rFonts w:ascii="Times New Roman" w:hAnsi="Times New Roman"/>
          <w:b/>
          <w:sz w:val="28"/>
          <w:szCs w:val="28"/>
          <w:lang w:val="vi-VN"/>
        </w:rPr>
      </w:pPr>
      <w:r w:rsidRPr="009B211D">
        <w:rPr>
          <w:rFonts w:ascii="Times New Roman" w:hAnsi="Times New Roman"/>
          <w:b/>
          <w:sz w:val="28"/>
          <w:szCs w:val="28"/>
          <w:lang w:val="vi-VN"/>
        </w:rPr>
        <w:t>Câu 6 ( 2 điểm)</w:t>
      </w:r>
    </w:p>
    <w:p w14:paraId="493C7BFF" w14:textId="77777777" w:rsidR="00D665D0" w:rsidRPr="009B211D" w:rsidRDefault="00D665D0" w:rsidP="00816ACC">
      <w:pPr>
        <w:ind w:firstLine="540"/>
        <w:jc w:val="left"/>
        <w:rPr>
          <w:rFonts w:ascii="Times New Roman" w:hAnsi="Times New Roman"/>
          <w:bCs/>
          <w:sz w:val="28"/>
          <w:szCs w:val="28"/>
        </w:rPr>
      </w:pPr>
      <w:r w:rsidRPr="009B211D">
        <w:rPr>
          <w:rFonts w:ascii="Times New Roman" w:eastAsia="Times New Roman" w:hAnsi="Times New Roman"/>
          <w:bCs/>
          <w:sz w:val="28"/>
          <w:szCs w:val="28"/>
        </w:rPr>
        <w:t>a) Tại sao nói</w:t>
      </w:r>
      <w:r w:rsidRPr="00FE663B">
        <w:rPr>
          <w:rFonts w:ascii="Times New Roman" w:hAnsi="Times New Roman"/>
          <w:bCs/>
          <w:sz w:val="28"/>
          <w:szCs w:val="28"/>
        </w:rPr>
        <w:t xml:space="preserve"> HCl</w:t>
      </w:r>
      <w:r w:rsidRPr="00B4284E">
        <w:rPr>
          <w:rFonts w:ascii="Times New Roman" w:hAnsi="Times New Roman"/>
          <w:bCs/>
          <w:sz w:val="28"/>
          <w:szCs w:val="28"/>
        </w:rPr>
        <w:t xml:space="preserve"> và enzym pepsin đều được hình thành trong xoang dạ dày chứ không phải tạo ra ở trong tế bào của các tuyến trong dạ dày</w:t>
      </w:r>
      <w:r w:rsidRPr="009B211D">
        <w:rPr>
          <w:rFonts w:ascii="Times New Roman" w:hAnsi="Times New Roman"/>
          <w:bCs/>
          <w:sz w:val="28"/>
          <w:szCs w:val="28"/>
        </w:rPr>
        <w:t>?</w:t>
      </w:r>
    </w:p>
    <w:p w14:paraId="306DBC41" w14:textId="77777777" w:rsidR="00D665D0" w:rsidRPr="009B211D" w:rsidRDefault="00D665D0" w:rsidP="00816ACC">
      <w:pPr>
        <w:ind w:firstLine="540"/>
        <w:jc w:val="left"/>
        <w:rPr>
          <w:rFonts w:ascii="Times New Roman" w:eastAsia="Times New Roman" w:hAnsi="Times New Roman"/>
          <w:sz w:val="28"/>
          <w:szCs w:val="28"/>
        </w:rPr>
      </w:pPr>
      <w:r>
        <w:rPr>
          <w:rFonts w:ascii="Times New Roman" w:eastAsia="Times New Roman" w:hAnsi="Times New Roman"/>
          <w:noProof/>
          <w:sz w:val="28"/>
          <w:szCs w:val="28"/>
          <w:lang w:eastAsia="vi-VN"/>
        </w:rPr>
        <w:drawing>
          <wp:anchor distT="0" distB="0" distL="114300" distR="114300" simplePos="0" relativeHeight="251699200" behindDoc="1" locked="0" layoutInCell="1" allowOverlap="1" wp14:anchorId="50A86C28" wp14:editId="684A1052">
            <wp:simplePos x="0" y="0"/>
            <wp:positionH relativeFrom="column">
              <wp:posOffset>-228600</wp:posOffset>
            </wp:positionH>
            <wp:positionV relativeFrom="paragraph">
              <wp:posOffset>114935</wp:posOffset>
            </wp:positionV>
            <wp:extent cx="2160905" cy="1971040"/>
            <wp:effectExtent l="19050" t="0" r="0" b="0"/>
            <wp:wrapTight wrapText="bothSides">
              <wp:wrapPolygon edited="0">
                <wp:start x="-190" y="0"/>
                <wp:lineTo x="-190" y="21294"/>
                <wp:lineTo x="21517" y="21294"/>
                <wp:lineTo x="21517" y="0"/>
                <wp:lineTo x="-19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
                    <a:srcRect/>
                    <a:stretch>
                      <a:fillRect/>
                    </a:stretch>
                  </pic:blipFill>
                  <pic:spPr bwMode="auto">
                    <a:xfrm>
                      <a:off x="0" y="0"/>
                      <a:ext cx="2160905" cy="1971040"/>
                    </a:xfrm>
                    <a:prstGeom prst="rect">
                      <a:avLst/>
                    </a:prstGeom>
                    <a:noFill/>
                    <a:ln w="9525">
                      <a:noFill/>
                      <a:miter lim="800000"/>
                      <a:headEnd/>
                      <a:tailEnd/>
                    </a:ln>
                  </pic:spPr>
                </pic:pic>
              </a:graphicData>
            </a:graphic>
          </wp:anchor>
        </w:drawing>
      </w:r>
    </w:p>
    <w:p w14:paraId="7CDBE28D" w14:textId="77777777" w:rsidR="00D665D0" w:rsidRPr="009B211D" w:rsidRDefault="00D665D0" w:rsidP="00816ACC">
      <w:pPr>
        <w:tabs>
          <w:tab w:val="left" w:pos="5490"/>
          <w:tab w:val="left" w:pos="5760"/>
          <w:tab w:val="left" w:pos="5850"/>
          <w:tab w:val="left" w:pos="5940"/>
          <w:tab w:val="left" w:pos="6120"/>
        </w:tabs>
        <w:jc w:val="left"/>
        <w:rPr>
          <w:rFonts w:ascii="Times New Roman" w:eastAsia="Times New Roman" w:hAnsi="Times New Roman"/>
          <w:iCs/>
          <w:sz w:val="28"/>
          <w:szCs w:val="28"/>
        </w:rPr>
      </w:pPr>
      <w:r w:rsidRPr="009B211D">
        <w:rPr>
          <w:rFonts w:ascii="Times New Roman" w:eastAsia="Times New Roman" w:hAnsi="Times New Roman"/>
          <w:iCs/>
          <w:sz w:val="28"/>
          <w:szCs w:val="28"/>
        </w:rPr>
        <w:t xml:space="preserve"> b) Dựa vào sự hiểu biết về ái lực của sắc tố hô hấp đối với ôxi, hãy cho biết trong số các đường cong A, B, C và D ở hình bên đường nào là đường cong phân li ôxi của hêmôglôbin người lớn, hêmôglôbin thai nhi, hêmôglôbin lạc đà sống trên núi cao và của miôglôbin. Giải thích.</w:t>
      </w:r>
    </w:p>
    <w:p w14:paraId="1A8F2C5E" w14:textId="77777777" w:rsidR="00D665D0" w:rsidRPr="009B211D" w:rsidRDefault="00D665D0" w:rsidP="00816ACC">
      <w:pPr>
        <w:pStyle w:val="ListParagraph"/>
        <w:spacing w:after="0"/>
        <w:ind w:left="0"/>
        <w:rPr>
          <w:rFonts w:ascii="Times New Roman" w:hAnsi="Times New Roman"/>
          <w:b/>
          <w:sz w:val="28"/>
          <w:szCs w:val="28"/>
          <w:lang w:val="vi-VN"/>
        </w:rPr>
      </w:pPr>
    </w:p>
    <w:p w14:paraId="01A5D06B" w14:textId="77777777" w:rsidR="00D665D0" w:rsidRPr="009B211D" w:rsidRDefault="00D665D0" w:rsidP="00816ACC">
      <w:pPr>
        <w:pStyle w:val="ListParagraph"/>
        <w:spacing w:after="0"/>
        <w:ind w:left="0"/>
        <w:rPr>
          <w:rFonts w:ascii="Times New Roman" w:hAnsi="Times New Roman"/>
          <w:b/>
          <w:sz w:val="28"/>
          <w:szCs w:val="28"/>
          <w:lang w:val="vi-VN"/>
        </w:rPr>
      </w:pPr>
    </w:p>
    <w:p w14:paraId="51394A2C" w14:textId="77777777" w:rsidR="00D665D0" w:rsidRPr="009B211D" w:rsidRDefault="00D665D0" w:rsidP="00816ACC">
      <w:pPr>
        <w:jc w:val="left"/>
        <w:rPr>
          <w:rFonts w:ascii="Times New Roman" w:eastAsia="Times New Roman" w:hAnsi="Times New Roman"/>
          <w:b/>
          <w:bCs/>
          <w:sz w:val="28"/>
          <w:szCs w:val="28"/>
        </w:rPr>
      </w:pPr>
    </w:p>
    <w:p w14:paraId="1DDF67C2" w14:textId="77777777" w:rsidR="00D665D0" w:rsidRPr="009B211D" w:rsidRDefault="00D665D0" w:rsidP="00816ACC">
      <w:pPr>
        <w:pStyle w:val="ListParagraph"/>
        <w:spacing w:after="0"/>
        <w:ind w:left="0"/>
        <w:rPr>
          <w:rFonts w:ascii="Times New Roman" w:hAnsi="Times New Roman"/>
          <w:b/>
          <w:sz w:val="28"/>
          <w:szCs w:val="28"/>
          <w:lang w:val="vi-VN"/>
        </w:rPr>
      </w:pPr>
      <w:r w:rsidRPr="009B211D">
        <w:rPr>
          <w:rFonts w:ascii="Times New Roman" w:hAnsi="Times New Roman"/>
          <w:b/>
          <w:sz w:val="28"/>
          <w:szCs w:val="28"/>
          <w:lang w:val="vi-VN"/>
        </w:rPr>
        <w:t>Câu 7 ( 2 điểm)</w:t>
      </w:r>
    </w:p>
    <w:p w14:paraId="1E9C4064" w14:textId="77777777" w:rsidR="00D665D0" w:rsidRPr="009B211D" w:rsidRDefault="00D665D0" w:rsidP="00816ACC">
      <w:pPr>
        <w:tabs>
          <w:tab w:val="left" w:pos="284"/>
          <w:tab w:val="left" w:pos="450"/>
        </w:tabs>
        <w:ind w:firstLine="540"/>
        <w:jc w:val="left"/>
        <w:rPr>
          <w:rFonts w:ascii="Times New Roman" w:eastAsia="Times New Roman" w:hAnsi="Times New Roman"/>
          <w:sz w:val="28"/>
          <w:szCs w:val="28"/>
        </w:rPr>
      </w:pPr>
      <w:r w:rsidRPr="009B211D">
        <w:rPr>
          <w:rFonts w:ascii="Times New Roman" w:eastAsia="Times New Roman" w:hAnsi="Times New Roman"/>
          <w:iCs/>
          <w:sz w:val="28"/>
          <w:szCs w:val="28"/>
        </w:rPr>
        <w:t>a)</w:t>
      </w:r>
      <w:r w:rsidRPr="009B211D">
        <w:rPr>
          <w:rFonts w:ascii="Times New Roman" w:hAnsi="Times New Roman"/>
          <w:sz w:val="28"/>
          <w:szCs w:val="28"/>
        </w:rPr>
        <w:t xml:space="preserve"> </w:t>
      </w:r>
      <w:r w:rsidRPr="009B211D">
        <w:rPr>
          <w:rFonts w:ascii="Times New Roman" w:eastAsia="Times New Roman" w:hAnsi="Times New Roman"/>
          <w:sz w:val="28"/>
          <w:szCs w:val="28"/>
        </w:rPr>
        <w:t>Nếu sử dụng một tác nhân kích thích tới ngưỡng kích thích vào giai đoạn cơ tim đang co và giai đoạn cơ tim đang giãn. Ở mỗi giai đoạn nêu trên, cơ tim sẽ phản ứng lại kích thích đó như thế nào? Nêu ý nghĩa sinh học của hiện tượng trên?</w:t>
      </w:r>
    </w:p>
    <w:p w14:paraId="6B5EF7AB" w14:textId="77777777" w:rsidR="00D665D0" w:rsidRPr="009B211D" w:rsidRDefault="00D665D0" w:rsidP="00816ACC">
      <w:pPr>
        <w:autoSpaceDE w:val="0"/>
        <w:autoSpaceDN w:val="0"/>
        <w:adjustRightInd w:val="0"/>
        <w:ind w:firstLine="540"/>
        <w:jc w:val="left"/>
        <w:rPr>
          <w:rFonts w:ascii="Times New Roman" w:eastAsia="Times New Roman" w:hAnsi="Times New Roman"/>
          <w:sz w:val="28"/>
          <w:szCs w:val="28"/>
        </w:rPr>
      </w:pPr>
      <w:r w:rsidRPr="00FE663B">
        <w:rPr>
          <w:rFonts w:ascii="Times New Roman" w:eastAsia="Times New Roman" w:hAnsi="Times New Roman"/>
          <w:sz w:val="28"/>
          <w:szCs w:val="28"/>
          <w:lang w:val="pt-BR"/>
        </w:rPr>
        <w:t>b) Tại sao tr</w:t>
      </w:r>
      <w:r w:rsidRPr="00FE663B">
        <w:rPr>
          <w:rFonts w:ascii="Times New Roman" w:eastAsia="Times New Roman" w:hAnsi="Times New Roman"/>
          <w:sz w:val="28"/>
          <w:szCs w:val="28"/>
        </w:rPr>
        <w:t>ước khi thực hành mổ lộ tim ếch, chúng ta tiến hành hủy tủy mà không được hủy n</w:t>
      </w:r>
      <w:r w:rsidRPr="00FE663B">
        <w:rPr>
          <w:rFonts w:ascii="Times New Roman" w:eastAsia="Times New Roman" w:hAnsi="Times New Roman"/>
          <w:sz w:val="28"/>
          <w:szCs w:val="28"/>
          <w:lang w:val="pt-BR"/>
        </w:rPr>
        <w:t>ão? Sau khi mổ lộ tim ếch, nhịp tim của ếch thay đổi như thế nào trong các tr</w:t>
      </w:r>
      <w:r w:rsidRPr="00FE663B">
        <w:rPr>
          <w:rFonts w:ascii="Times New Roman" w:eastAsia="Times New Roman" w:hAnsi="Times New Roman"/>
          <w:sz w:val="28"/>
          <w:szCs w:val="28"/>
        </w:rPr>
        <w:t>ường hợp sau? Giải thích</w:t>
      </w:r>
      <w:r w:rsidRPr="009B211D">
        <w:rPr>
          <w:rFonts w:ascii="Times New Roman" w:eastAsia="Times New Roman" w:hAnsi="Times New Roman"/>
          <w:sz w:val="28"/>
          <w:szCs w:val="28"/>
        </w:rPr>
        <w:t>.</w:t>
      </w:r>
    </w:p>
    <w:p w14:paraId="355055EE" w14:textId="77777777" w:rsidR="00D665D0" w:rsidRPr="00FE663B" w:rsidRDefault="00D665D0" w:rsidP="00816ACC">
      <w:pPr>
        <w:autoSpaceDE w:val="0"/>
        <w:autoSpaceDN w:val="0"/>
        <w:adjustRightInd w:val="0"/>
        <w:ind w:firstLine="540"/>
        <w:jc w:val="left"/>
        <w:rPr>
          <w:rFonts w:ascii="Times New Roman" w:eastAsia="Times New Roman" w:hAnsi="Times New Roman"/>
          <w:sz w:val="28"/>
          <w:szCs w:val="28"/>
        </w:rPr>
      </w:pPr>
      <w:r w:rsidRPr="00FE663B">
        <w:rPr>
          <w:rFonts w:ascii="Times New Roman" w:eastAsia="Times New Roman" w:hAnsi="Times New Roman"/>
          <w:sz w:val="28"/>
          <w:szCs w:val="28"/>
        </w:rPr>
        <w:t>- Nhỏ adrenalin 1/100000</w:t>
      </w:r>
    </w:p>
    <w:p w14:paraId="65FD5A35" w14:textId="77777777" w:rsidR="00D665D0" w:rsidRPr="009B211D" w:rsidRDefault="00D665D0" w:rsidP="00816ACC">
      <w:pPr>
        <w:pStyle w:val="ListParagraph"/>
        <w:spacing w:after="0"/>
        <w:ind w:left="0" w:firstLine="540"/>
        <w:rPr>
          <w:rFonts w:ascii="Times New Roman" w:hAnsi="Times New Roman"/>
          <w:sz w:val="28"/>
          <w:szCs w:val="28"/>
          <w:lang w:val="vi-VN"/>
        </w:rPr>
      </w:pPr>
      <w:r w:rsidRPr="00FE663B">
        <w:rPr>
          <w:rFonts w:ascii="Times New Roman" w:hAnsi="Times New Roman"/>
          <w:sz w:val="28"/>
          <w:szCs w:val="28"/>
          <w:lang w:val="vi-VN"/>
        </w:rPr>
        <w:t>- Nhỏ axetincolin</w:t>
      </w:r>
    </w:p>
    <w:p w14:paraId="437A9FC9" w14:textId="77777777" w:rsidR="00D665D0" w:rsidRPr="009B211D" w:rsidRDefault="00D665D0" w:rsidP="00816ACC">
      <w:pPr>
        <w:pStyle w:val="ListParagraph"/>
        <w:spacing w:after="0"/>
        <w:ind w:left="0"/>
        <w:rPr>
          <w:rFonts w:ascii="Times New Roman" w:hAnsi="Times New Roman"/>
          <w:b/>
          <w:sz w:val="28"/>
          <w:szCs w:val="28"/>
          <w:lang w:val="vi-VN"/>
        </w:rPr>
      </w:pPr>
      <w:r w:rsidRPr="009B211D">
        <w:rPr>
          <w:rFonts w:ascii="Times New Roman" w:hAnsi="Times New Roman"/>
          <w:b/>
          <w:sz w:val="28"/>
          <w:szCs w:val="28"/>
          <w:lang w:val="vi-VN"/>
        </w:rPr>
        <w:t>Câu 8 (2 điểm)</w:t>
      </w:r>
    </w:p>
    <w:p w14:paraId="5250B783" w14:textId="77777777" w:rsidR="00D665D0" w:rsidRPr="009B211D" w:rsidRDefault="00D665D0" w:rsidP="00816ACC">
      <w:pPr>
        <w:jc w:val="left"/>
        <w:rPr>
          <w:rFonts w:ascii="Times New Roman" w:eastAsia="Arial" w:hAnsi="Times New Roman"/>
          <w:sz w:val="28"/>
          <w:szCs w:val="28"/>
        </w:rPr>
      </w:pPr>
      <w:r w:rsidRPr="009B211D">
        <w:rPr>
          <w:rFonts w:ascii="Times New Roman" w:eastAsia="Arial" w:hAnsi="Times New Roman"/>
          <w:sz w:val="28"/>
          <w:szCs w:val="28"/>
        </w:rPr>
        <w:t>a) Nêu những điểm khác biệt giữa sự dẫn truyền xung thần kinh trên sợi trục với sự dẫn truyền xung thần kinh qua xinap hóa học?</w:t>
      </w:r>
    </w:p>
    <w:p w14:paraId="7D9D0017" w14:textId="77777777" w:rsidR="00D665D0" w:rsidRPr="00FE663B" w:rsidRDefault="00D665D0" w:rsidP="00816ACC">
      <w:pPr>
        <w:jc w:val="left"/>
        <w:rPr>
          <w:rFonts w:ascii="Times New Roman" w:eastAsia="Arial" w:hAnsi="Times New Roman"/>
          <w:sz w:val="28"/>
          <w:szCs w:val="28"/>
        </w:rPr>
      </w:pPr>
      <w:r w:rsidRPr="009B211D">
        <w:rPr>
          <w:rFonts w:ascii="Times New Roman" w:eastAsia="Arial" w:hAnsi="Times New Roman"/>
          <w:sz w:val="28"/>
          <w:szCs w:val="28"/>
        </w:rPr>
        <w:t>b) Hai nơron A và B cùng loại đều có nồng độ Na</w:t>
      </w:r>
      <w:r w:rsidRPr="009B211D">
        <w:rPr>
          <w:rFonts w:ascii="Times New Roman" w:eastAsia="Arial" w:hAnsi="Times New Roman"/>
          <w:sz w:val="28"/>
          <w:szCs w:val="28"/>
          <w:vertAlign w:val="superscript"/>
        </w:rPr>
        <w:t>+</w:t>
      </w:r>
      <w:r w:rsidRPr="009B211D">
        <w:rPr>
          <w:rFonts w:ascii="Times New Roman" w:eastAsia="Arial" w:hAnsi="Times New Roman"/>
          <w:sz w:val="28"/>
          <w:szCs w:val="28"/>
        </w:rPr>
        <w:t xml:space="preserve"> bên trong nơron là 15 mM và bên ngoài nơron là 150 mM. Nồng độ K</w:t>
      </w:r>
      <w:r w:rsidRPr="009B211D">
        <w:rPr>
          <w:rFonts w:ascii="Times New Roman" w:eastAsia="Arial" w:hAnsi="Times New Roman"/>
          <w:sz w:val="28"/>
          <w:szCs w:val="28"/>
          <w:vertAlign w:val="superscript"/>
        </w:rPr>
        <w:t>+</w:t>
      </w:r>
      <w:r w:rsidRPr="009B211D">
        <w:rPr>
          <w:rFonts w:ascii="Times New Roman" w:eastAsia="Arial" w:hAnsi="Times New Roman"/>
          <w:sz w:val="28"/>
          <w:szCs w:val="28"/>
        </w:rPr>
        <w:t xml:space="preserve"> ở bên trong hai nơron này đều là 150 mM, nhưng ở bên ngoài nơron A là 7 mM và nơron B là 5mM. Kích thích hai nơron này làm xuất hiện điện thế hoạt động và điện thế hoạt động lan truyền dọc theo sợi trục của mỗi nơron. Hãy cho biết biên độ (độ lớn) của điện thế hoạt động lan truyền trên sợi trục của nơron nào lớn hơn ? </w:t>
      </w:r>
      <w:r w:rsidRPr="009827A8">
        <w:rPr>
          <w:rFonts w:ascii="Times New Roman" w:eastAsia="Arial" w:hAnsi="Times New Roman"/>
          <w:sz w:val="28"/>
          <w:szCs w:val="28"/>
        </w:rPr>
        <w:t>Tại sao ?</w:t>
      </w:r>
    </w:p>
    <w:p w14:paraId="0B197AF4" w14:textId="77777777" w:rsidR="00D665D0" w:rsidRPr="00B4284E" w:rsidRDefault="00D665D0" w:rsidP="00816ACC">
      <w:pPr>
        <w:jc w:val="left"/>
        <w:rPr>
          <w:rFonts w:ascii="Times New Roman" w:hAnsi="Times New Roman"/>
          <w:b/>
          <w:sz w:val="28"/>
          <w:szCs w:val="28"/>
        </w:rPr>
      </w:pPr>
      <w:r w:rsidRPr="00B4284E">
        <w:rPr>
          <w:rFonts w:ascii="Times New Roman" w:hAnsi="Times New Roman"/>
          <w:b/>
          <w:sz w:val="28"/>
          <w:szCs w:val="28"/>
        </w:rPr>
        <w:t>Câu 9 (2 điểm)</w:t>
      </w:r>
    </w:p>
    <w:tbl>
      <w:tblPr>
        <w:tblW w:w="0" w:type="auto"/>
        <w:tblLook w:val="04A0" w:firstRow="1" w:lastRow="0" w:firstColumn="1" w:lastColumn="0" w:noHBand="0" w:noVBand="1"/>
      </w:tblPr>
      <w:tblGrid>
        <w:gridCol w:w="4698"/>
        <w:gridCol w:w="5418"/>
      </w:tblGrid>
      <w:tr w:rsidR="00D665D0" w:rsidRPr="00481450" w14:paraId="0EC71C91" w14:textId="77777777" w:rsidTr="00D665D0">
        <w:tc>
          <w:tcPr>
            <w:tcW w:w="4698" w:type="dxa"/>
          </w:tcPr>
          <w:p w14:paraId="6B8E9B36" w14:textId="77777777" w:rsidR="00D665D0" w:rsidRPr="00481450" w:rsidRDefault="00D665D0" w:rsidP="00816ACC">
            <w:pPr>
              <w:tabs>
                <w:tab w:val="left" w:pos="284"/>
                <w:tab w:val="left" w:pos="567"/>
                <w:tab w:val="left" w:pos="7938"/>
              </w:tabs>
              <w:ind w:firstLine="284"/>
              <w:jc w:val="left"/>
              <w:rPr>
                <w:rFonts w:ascii="Times New Roman" w:eastAsia="Times New Roman" w:hAnsi="Times New Roman"/>
                <w:sz w:val="28"/>
                <w:szCs w:val="28"/>
              </w:rPr>
            </w:pPr>
            <w:r w:rsidRPr="00481450">
              <w:rPr>
                <w:rFonts w:ascii="Times New Roman" w:eastAsia="Times New Roman" w:hAnsi="Times New Roman"/>
                <w:sz w:val="28"/>
                <w:szCs w:val="28"/>
              </w:rPr>
              <w:lastRenderedPageBreak/>
              <w:t>a) Trên sơ đồ “Điều hòa huyết áp và khối lượng máu bởi hệ RAAS”, Chú thích tên các chất ở vị tí 1, 2, 3, 4, 5.</w:t>
            </w:r>
          </w:p>
          <w:p w14:paraId="58E545C6" w14:textId="77777777" w:rsidR="00D665D0" w:rsidRPr="00481450" w:rsidRDefault="00D665D0" w:rsidP="00816ACC">
            <w:pPr>
              <w:tabs>
                <w:tab w:val="left" w:pos="284"/>
                <w:tab w:val="left" w:pos="567"/>
                <w:tab w:val="left" w:pos="7938"/>
              </w:tabs>
              <w:ind w:firstLine="284"/>
              <w:jc w:val="left"/>
              <w:rPr>
                <w:rFonts w:ascii="Times New Roman" w:eastAsia="Times New Roman" w:hAnsi="Times New Roman"/>
                <w:iCs/>
                <w:sz w:val="28"/>
                <w:szCs w:val="28"/>
                <w:lang w:val="de-DE"/>
              </w:rPr>
            </w:pPr>
            <w:r w:rsidRPr="00481450">
              <w:rPr>
                <w:rFonts w:ascii="Times New Roman" w:eastAsia="Times New Roman" w:hAnsi="Times New Roman"/>
                <w:sz w:val="28"/>
                <w:szCs w:val="28"/>
              </w:rPr>
              <w:t>b)</w:t>
            </w:r>
            <w:r w:rsidRPr="00481450">
              <w:rPr>
                <w:rFonts w:ascii="Times New Roman" w:eastAsia="Times New Roman" w:hAnsi="Times New Roman"/>
                <w:iCs/>
                <w:sz w:val="28"/>
                <w:szCs w:val="28"/>
                <w:lang w:val="de-DE"/>
              </w:rPr>
              <w:t xml:space="preserve"> Khi nào bộ máy cận tiểu cầu tiết ra số 1? Trình bày tác dụng của số 1?</w:t>
            </w:r>
          </w:p>
          <w:p w14:paraId="6EB2B124" w14:textId="77777777" w:rsidR="00D665D0" w:rsidRPr="00481450" w:rsidRDefault="00D665D0" w:rsidP="00816ACC">
            <w:pPr>
              <w:tabs>
                <w:tab w:val="left" w:pos="284"/>
                <w:tab w:val="left" w:pos="567"/>
                <w:tab w:val="left" w:pos="7938"/>
              </w:tabs>
              <w:ind w:firstLine="284"/>
              <w:jc w:val="left"/>
              <w:rPr>
                <w:rFonts w:ascii="Times New Roman" w:eastAsia="Times New Roman" w:hAnsi="Times New Roman"/>
                <w:iCs/>
                <w:sz w:val="28"/>
                <w:szCs w:val="28"/>
                <w:lang w:val="de-DE"/>
              </w:rPr>
            </w:pPr>
            <w:r w:rsidRPr="00481450">
              <w:rPr>
                <w:rFonts w:ascii="Times New Roman" w:eastAsia="Times New Roman" w:hAnsi="Times New Roman"/>
                <w:iCs/>
                <w:sz w:val="28"/>
                <w:szCs w:val="28"/>
                <w:lang w:val="de-DE"/>
              </w:rPr>
              <w:t>c) Một người có biểu hiện gan phù nề, khi kiểm tra thì bác sĩ chuẩn đoán là rối loạn chức năng gan. Hãy cho biết chức năng nào của gan bị rối loạn dẫn đến hiện tượng trên? Giải thích.</w:t>
            </w:r>
          </w:p>
          <w:p w14:paraId="5842A7B7" w14:textId="77777777" w:rsidR="00D665D0" w:rsidRPr="00481450" w:rsidRDefault="00D665D0" w:rsidP="00816ACC">
            <w:pPr>
              <w:tabs>
                <w:tab w:val="left" w:pos="284"/>
                <w:tab w:val="left" w:pos="567"/>
                <w:tab w:val="left" w:pos="7938"/>
              </w:tabs>
              <w:ind w:firstLine="284"/>
              <w:jc w:val="left"/>
              <w:rPr>
                <w:rFonts w:ascii="Times New Roman" w:eastAsia="Times New Roman" w:hAnsi="Times New Roman"/>
                <w:sz w:val="28"/>
                <w:szCs w:val="28"/>
              </w:rPr>
            </w:pPr>
          </w:p>
        </w:tc>
        <w:tc>
          <w:tcPr>
            <w:tcW w:w="5418" w:type="dxa"/>
          </w:tcPr>
          <w:p w14:paraId="1028F837" w14:textId="77777777" w:rsidR="00D665D0" w:rsidRPr="00481450" w:rsidRDefault="00D665D0" w:rsidP="00816ACC">
            <w:pPr>
              <w:jc w:val="left"/>
              <w:rPr>
                <w:rFonts w:ascii="Times New Roman" w:eastAsia="Times New Roman" w:hAnsi="Times New Roman"/>
                <w:sz w:val="28"/>
                <w:szCs w:val="28"/>
              </w:rPr>
            </w:pPr>
            <w:r>
              <w:rPr>
                <w:rFonts w:ascii="Times New Roman" w:eastAsia="Times New Roman" w:hAnsi="Times New Roman"/>
                <w:noProof/>
                <w:sz w:val="28"/>
                <w:szCs w:val="28"/>
                <w:lang w:eastAsia="vi-VN"/>
              </w:rPr>
              <w:drawing>
                <wp:anchor distT="0" distB="0" distL="114300" distR="114300" simplePos="0" relativeHeight="251698176" behindDoc="0" locked="0" layoutInCell="1" allowOverlap="1" wp14:anchorId="7C61192A" wp14:editId="340F585E">
                  <wp:simplePos x="0" y="0"/>
                  <wp:positionH relativeFrom="column">
                    <wp:posOffset>471805</wp:posOffset>
                  </wp:positionH>
                  <wp:positionV relativeFrom="paragraph">
                    <wp:posOffset>14605</wp:posOffset>
                  </wp:positionV>
                  <wp:extent cx="2590800" cy="3550920"/>
                  <wp:effectExtent l="1905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
                          <a:srcRect b="1044"/>
                          <a:stretch>
                            <a:fillRect/>
                          </a:stretch>
                        </pic:blipFill>
                        <pic:spPr bwMode="auto">
                          <a:xfrm>
                            <a:off x="0" y="0"/>
                            <a:ext cx="2590800" cy="3550920"/>
                          </a:xfrm>
                          <a:prstGeom prst="rect">
                            <a:avLst/>
                          </a:prstGeom>
                          <a:noFill/>
                          <a:ln w="9525">
                            <a:noFill/>
                            <a:miter lim="800000"/>
                            <a:headEnd/>
                            <a:tailEnd/>
                          </a:ln>
                        </pic:spPr>
                      </pic:pic>
                    </a:graphicData>
                  </a:graphic>
                </wp:anchor>
              </w:drawing>
            </w:r>
          </w:p>
        </w:tc>
      </w:tr>
    </w:tbl>
    <w:p w14:paraId="079F9E34" w14:textId="77777777" w:rsidR="00D665D0" w:rsidRPr="00B4284E" w:rsidRDefault="00D665D0" w:rsidP="00816ACC">
      <w:pPr>
        <w:jc w:val="left"/>
        <w:rPr>
          <w:rFonts w:ascii="Times New Roman" w:hAnsi="Times New Roman"/>
          <w:sz w:val="28"/>
          <w:szCs w:val="28"/>
        </w:rPr>
      </w:pPr>
    </w:p>
    <w:p w14:paraId="1184D4DC" w14:textId="77777777" w:rsidR="00D665D0" w:rsidRPr="00B4284E" w:rsidRDefault="00D665D0" w:rsidP="00816ACC">
      <w:pPr>
        <w:jc w:val="left"/>
        <w:rPr>
          <w:rFonts w:ascii="Times New Roman" w:hAnsi="Times New Roman"/>
          <w:b/>
          <w:sz w:val="28"/>
          <w:szCs w:val="28"/>
        </w:rPr>
      </w:pPr>
      <w:r w:rsidRPr="00B4284E">
        <w:rPr>
          <w:rFonts w:ascii="Times New Roman" w:hAnsi="Times New Roman"/>
          <w:b/>
          <w:sz w:val="28"/>
          <w:szCs w:val="28"/>
        </w:rPr>
        <w:t>Câu 10: (2 điểm)</w:t>
      </w:r>
    </w:p>
    <w:p w14:paraId="2FE6B698" w14:textId="77777777" w:rsidR="00D665D0" w:rsidRPr="00D665D0" w:rsidRDefault="00D665D0" w:rsidP="00816ACC">
      <w:pPr>
        <w:pStyle w:val="NoSpacing"/>
        <w:numPr>
          <w:ilvl w:val="0"/>
          <w:numId w:val="54"/>
        </w:numPr>
        <w:tabs>
          <w:tab w:val="left" w:pos="0"/>
          <w:tab w:val="left" w:pos="284"/>
          <w:tab w:val="left" w:pos="567"/>
          <w:tab w:val="left" w:pos="720"/>
          <w:tab w:val="left" w:pos="810"/>
        </w:tabs>
        <w:spacing w:line="276" w:lineRule="auto"/>
        <w:ind w:left="0" w:firstLine="540"/>
        <w:rPr>
          <w:rFonts w:ascii="Times New Roman" w:hAnsi="Times New Roman"/>
          <w:sz w:val="28"/>
          <w:szCs w:val="28"/>
          <w:lang w:val="vi-VN"/>
        </w:rPr>
      </w:pPr>
      <w:r w:rsidRPr="00D665D0">
        <w:rPr>
          <w:rFonts w:ascii="Times New Roman" w:hAnsi="Times New Roman"/>
          <w:sz w:val="28"/>
          <w:szCs w:val="28"/>
          <w:lang w:val="vi-VN"/>
        </w:rPr>
        <w:t>Tại sao ở động vật bậc thấp có hệ thần kinh dạng lưới và dạng chuỗi hạch, hầu hết tập tính của chúng là tập tính bẩm sinh?</w:t>
      </w:r>
    </w:p>
    <w:p w14:paraId="40F7A150" w14:textId="77777777" w:rsidR="00D665D0" w:rsidRPr="00B4284E" w:rsidRDefault="00D665D0" w:rsidP="00816ACC">
      <w:pPr>
        <w:numPr>
          <w:ilvl w:val="0"/>
          <w:numId w:val="54"/>
        </w:numPr>
        <w:tabs>
          <w:tab w:val="left" w:pos="0"/>
          <w:tab w:val="left" w:pos="284"/>
          <w:tab w:val="left" w:pos="567"/>
          <w:tab w:val="left" w:pos="720"/>
          <w:tab w:val="left" w:pos="810"/>
        </w:tabs>
        <w:spacing w:line="276" w:lineRule="auto"/>
        <w:ind w:left="0" w:firstLine="540"/>
        <w:jc w:val="left"/>
        <w:rPr>
          <w:rFonts w:ascii="Times New Roman" w:hAnsi="Times New Roman"/>
          <w:sz w:val="28"/>
          <w:szCs w:val="28"/>
          <w:lang w:val="it-CH"/>
        </w:rPr>
      </w:pPr>
      <w:r w:rsidRPr="00B4284E">
        <w:rPr>
          <w:rFonts w:ascii="Times New Roman" w:hAnsi="Times New Roman"/>
          <w:sz w:val="28"/>
          <w:szCs w:val="28"/>
          <w:lang w:val="it-CH"/>
        </w:rPr>
        <w:t>Hãy giải thích tại sao trong suốt thời kỳ mang thai ở người sẽ không thể xảy ra hiện tượng kinh nguyệt.</w:t>
      </w:r>
    </w:p>
    <w:p w14:paraId="76F44776" w14:textId="77777777" w:rsidR="00D665D0" w:rsidRPr="00B4284E" w:rsidRDefault="00D665D0" w:rsidP="00816ACC">
      <w:pPr>
        <w:jc w:val="left"/>
        <w:rPr>
          <w:rFonts w:ascii="Times New Roman" w:hAnsi="Times New Roman"/>
          <w:sz w:val="28"/>
          <w:szCs w:val="28"/>
        </w:rPr>
      </w:pPr>
    </w:p>
    <w:p w14:paraId="14666C10" w14:textId="77777777" w:rsidR="00D665D0" w:rsidRPr="00B4284E" w:rsidRDefault="00D665D0" w:rsidP="00816ACC">
      <w:pPr>
        <w:jc w:val="left"/>
        <w:rPr>
          <w:rFonts w:ascii="Times New Roman" w:hAnsi="Times New Roman"/>
          <w:sz w:val="28"/>
          <w:szCs w:val="28"/>
        </w:rPr>
      </w:pPr>
    </w:p>
    <w:p w14:paraId="384C4E65" w14:textId="77777777" w:rsidR="00D665D0" w:rsidRPr="00B4284E" w:rsidRDefault="00D665D0" w:rsidP="00816ACC">
      <w:pPr>
        <w:jc w:val="left"/>
        <w:rPr>
          <w:rFonts w:ascii="Times New Roman" w:hAnsi="Times New Roman"/>
          <w:sz w:val="28"/>
          <w:szCs w:val="28"/>
        </w:rPr>
      </w:pPr>
      <w:r w:rsidRPr="00B4284E">
        <w:rPr>
          <w:rFonts w:ascii="Times New Roman" w:hAnsi="Times New Roman"/>
          <w:sz w:val="28"/>
          <w:szCs w:val="28"/>
        </w:rPr>
        <w:t>-------Hết--------</w:t>
      </w:r>
    </w:p>
    <w:p w14:paraId="62685573" w14:textId="77777777" w:rsidR="00D665D0" w:rsidRPr="00B4284E" w:rsidRDefault="00D665D0" w:rsidP="00816ACC">
      <w:pPr>
        <w:jc w:val="left"/>
        <w:rPr>
          <w:rFonts w:ascii="Times New Roman" w:hAnsi="Times New Roman"/>
          <w:sz w:val="28"/>
          <w:szCs w:val="28"/>
        </w:rPr>
      </w:pPr>
      <w:r w:rsidRPr="00B4284E">
        <w:rPr>
          <w:rFonts w:ascii="Times New Roman" w:hAnsi="Times New Roman"/>
          <w:sz w:val="28"/>
          <w:szCs w:val="28"/>
        </w:rPr>
        <w:t>Người ra đề: Nguyễn  Thị Thanh Tâm</w:t>
      </w:r>
    </w:p>
    <w:p w14:paraId="57A31809" w14:textId="77777777" w:rsidR="00D665D0" w:rsidRPr="00B4284E" w:rsidRDefault="00D665D0" w:rsidP="00816ACC">
      <w:pPr>
        <w:jc w:val="left"/>
        <w:rPr>
          <w:rFonts w:ascii="Times New Roman" w:hAnsi="Times New Roman"/>
          <w:sz w:val="28"/>
          <w:szCs w:val="28"/>
        </w:rPr>
      </w:pPr>
      <w:r w:rsidRPr="00B4284E">
        <w:rPr>
          <w:rFonts w:ascii="Times New Roman" w:hAnsi="Times New Roman"/>
          <w:sz w:val="28"/>
          <w:szCs w:val="28"/>
        </w:rPr>
        <w:t>SĐT: 0966 094 891</w:t>
      </w:r>
    </w:p>
    <w:p w14:paraId="26DDE365" w14:textId="77777777" w:rsidR="00D665D0" w:rsidRPr="00B4284E" w:rsidRDefault="00D665D0" w:rsidP="00816ACC">
      <w:pPr>
        <w:jc w:val="left"/>
        <w:rPr>
          <w:rFonts w:ascii="Times New Roman" w:hAnsi="Times New Roman"/>
          <w:sz w:val="28"/>
          <w:szCs w:val="28"/>
        </w:rPr>
      </w:pPr>
    </w:p>
    <w:p w14:paraId="2969502A" w14:textId="77777777" w:rsidR="00D665D0" w:rsidRPr="00B4284E" w:rsidRDefault="00D665D0" w:rsidP="00816ACC">
      <w:pPr>
        <w:jc w:val="left"/>
        <w:rPr>
          <w:rFonts w:ascii="Times New Roman" w:hAnsi="Times New Roman"/>
          <w:sz w:val="28"/>
          <w:szCs w:val="28"/>
        </w:rPr>
      </w:pPr>
    </w:p>
    <w:p w14:paraId="4835371F" w14:textId="77777777" w:rsidR="00D665D0" w:rsidRPr="00B4284E" w:rsidRDefault="00D665D0" w:rsidP="00816ACC">
      <w:pPr>
        <w:jc w:val="left"/>
        <w:rPr>
          <w:rFonts w:ascii="Times New Roman" w:hAnsi="Times New Roman"/>
          <w:sz w:val="28"/>
          <w:szCs w:val="28"/>
        </w:rPr>
      </w:pPr>
    </w:p>
    <w:p w14:paraId="3C906E43" w14:textId="77777777" w:rsidR="00D665D0" w:rsidRPr="00B4284E" w:rsidRDefault="00D665D0" w:rsidP="00816ACC">
      <w:pPr>
        <w:jc w:val="left"/>
        <w:rPr>
          <w:rFonts w:ascii="Times New Roman" w:hAnsi="Times New Roman"/>
          <w:sz w:val="28"/>
          <w:szCs w:val="28"/>
        </w:rPr>
      </w:pPr>
    </w:p>
    <w:p w14:paraId="0BE2DD8E" w14:textId="77777777" w:rsidR="00D665D0" w:rsidRPr="00B4284E" w:rsidRDefault="00D665D0" w:rsidP="00816ACC">
      <w:pPr>
        <w:jc w:val="left"/>
        <w:rPr>
          <w:rFonts w:ascii="Times New Roman" w:hAnsi="Times New Roman"/>
          <w:sz w:val="28"/>
          <w:szCs w:val="28"/>
        </w:rPr>
      </w:pPr>
    </w:p>
    <w:p w14:paraId="195A4291" w14:textId="77777777" w:rsidR="00D665D0" w:rsidRPr="00B4284E" w:rsidRDefault="00D665D0" w:rsidP="00816ACC">
      <w:pPr>
        <w:jc w:val="left"/>
        <w:rPr>
          <w:rFonts w:ascii="Times New Roman" w:hAnsi="Times New Roman"/>
          <w:sz w:val="28"/>
          <w:szCs w:val="28"/>
        </w:rPr>
      </w:pPr>
    </w:p>
    <w:p w14:paraId="36B86E12" w14:textId="77777777" w:rsidR="00D665D0" w:rsidRPr="00B4284E" w:rsidRDefault="00D665D0" w:rsidP="00816ACC">
      <w:pPr>
        <w:jc w:val="left"/>
        <w:rPr>
          <w:rFonts w:ascii="Times New Roman" w:hAnsi="Times New Roman"/>
          <w:sz w:val="28"/>
          <w:szCs w:val="28"/>
        </w:rPr>
      </w:pPr>
    </w:p>
    <w:p w14:paraId="5C63879F" w14:textId="77777777" w:rsidR="00D665D0" w:rsidRPr="00B4284E" w:rsidRDefault="00D665D0" w:rsidP="00816ACC">
      <w:pPr>
        <w:jc w:val="left"/>
        <w:rPr>
          <w:rFonts w:ascii="Times New Roman" w:hAnsi="Times New Roman"/>
          <w:sz w:val="28"/>
          <w:szCs w:val="28"/>
        </w:rPr>
      </w:pPr>
    </w:p>
    <w:p w14:paraId="7156CBDB" w14:textId="77777777" w:rsidR="00D665D0" w:rsidRPr="00B4284E" w:rsidRDefault="00D665D0" w:rsidP="00816ACC">
      <w:pPr>
        <w:jc w:val="left"/>
        <w:rPr>
          <w:rFonts w:ascii="Times New Roman" w:hAnsi="Times New Roman"/>
          <w:sz w:val="28"/>
          <w:szCs w:val="28"/>
        </w:rPr>
      </w:pPr>
    </w:p>
    <w:p w14:paraId="29D77C62" w14:textId="77777777" w:rsidR="00D665D0" w:rsidRPr="00B4284E" w:rsidRDefault="00D665D0" w:rsidP="00816ACC">
      <w:pPr>
        <w:jc w:val="left"/>
        <w:rPr>
          <w:rFonts w:ascii="Times New Roman" w:hAnsi="Times New Roman"/>
          <w:sz w:val="28"/>
          <w:szCs w:val="28"/>
        </w:rPr>
      </w:pPr>
    </w:p>
    <w:p w14:paraId="4ACB7DC3" w14:textId="77777777" w:rsidR="00D665D0" w:rsidRPr="00B4284E" w:rsidRDefault="00D665D0" w:rsidP="00816ACC">
      <w:pPr>
        <w:jc w:val="left"/>
        <w:rPr>
          <w:rFonts w:ascii="Times New Roman" w:hAnsi="Times New Roman"/>
          <w:sz w:val="28"/>
          <w:szCs w:val="28"/>
        </w:rPr>
      </w:pPr>
    </w:p>
    <w:p w14:paraId="7BA48A96" w14:textId="77777777" w:rsidR="00D665D0" w:rsidRPr="00B4284E" w:rsidRDefault="00D665D0" w:rsidP="00816ACC">
      <w:pPr>
        <w:jc w:val="left"/>
        <w:rPr>
          <w:rFonts w:ascii="Times New Roman" w:hAnsi="Times New Roman"/>
          <w:sz w:val="28"/>
          <w:szCs w:val="28"/>
        </w:rPr>
      </w:pPr>
    </w:p>
    <w:p w14:paraId="72659A25" w14:textId="77777777" w:rsidR="00D665D0" w:rsidRPr="00B4284E" w:rsidRDefault="00D665D0" w:rsidP="00816ACC">
      <w:pPr>
        <w:jc w:val="left"/>
        <w:rPr>
          <w:rFonts w:ascii="Times New Roman" w:hAnsi="Times New Roman"/>
          <w:b/>
          <w:sz w:val="28"/>
          <w:szCs w:val="28"/>
        </w:rPr>
      </w:pPr>
      <w:r w:rsidRPr="00B4284E">
        <w:rPr>
          <w:rFonts w:ascii="Times New Roman" w:hAnsi="Times New Roman"/>
          <w:b/>
          <w:sz w:val="28"/>
          <w:szCs w:val="28"/>
        </w:rPr>
        <w:t>ĐÁP ÁN + BIỂU ĐIỂM CHẤM MÔN SINH HỌC KHỐI 1</w:t>
      </w:r>
      <w:r>
        <w:rPr>
          <w:rFonts w:ascii="Times New Roman" w:hAnsi="Times New Roman"/>
          <w:b/>
          <w:sz w:val="28"/>
          <w:szCs w:val="28"/>
        </w:rPr>
        <w:t>1</w:t>
      </w:r>
    </w:p>
    <w:p w14:paraId="3ED76ECF" w14:textId="77777777" w:rsidR="00D665D0" w:rsidRPr="00B4284E" w:rsidRDefault="00D665D0" w:rsidP="00816ACC">
      <w:pPr>
        <w:jc w:val="left"/>
        <w:rPr>
          <w:rFonts w:ascii="Times New Roman" w:hAnsi="Times New Roman"/>
          <w:sz w:val="28"/>
          <w:szCs w:val="28"/>
        </w:rPr>
      </w:pPr>
    </w:p>
    <w:tbl>
      <w:tblPr>
        <w:tblW w:w="1080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630"/>
        <w:gridCol w:w="8460"/>
        <w:gridCol w:w="907"/>
      </w:tblGrid>
      <w:tr w:rsidR="00D665D0" w:rsidRPr="00B4284E" w14:paraId="1DD26A86" w14:textId="77777777" w:rsidTr="00D665D0">
        <w:tc>
          <w:tcPr>
            <w:tcW w:w="810" w:type="dxa"/>
          </w:tcPr>
          <w:p w14:paraId="69C2CE4B" w14:textId="77777777" w:rsidR="00D665D0" w:rsidRPr="00B4284E" w:rsidRDefault="00D665D0" w:rsidP="00816ACC">
            <w:pPr>
              <w:jc w:val="left"/>
              <w:outlineLvl w:val="0"/>
              <w:rPr>
                <w:rFonts w:ascii="Times New Roman" w:eastAsia="Times New Roman" w:hAnsi="Times New Roman"/>
                <w:b/>
                <w:sz w:val="28"/>
                <w:szCs w:val="28"/>
              </w:rPr>
            </w:pPr>
            <w:r w:rsidRPr="00B4284E">
              <w:rPr>
                <w:rFonts w:ascii="Times New Roman" w:eastAsia="Times New Roman" w:hAnsi="Times New Roman"/>
                <w:b/>
                <w:sz w:val="28"/>
                <w:szCs w:val="28"/>
              </w:rPr>
              <w:t>Câu</w:t>
            </w:r>
          </w:p>
        </w:tc>
        <w:tc>
          <w:tcPr>
            <w:tcW w:w="630" w:type="dxa"/>
          </w:tcPr>
          <w:p w14:paraId="7170FDF1" w14:textId="77777777" w:rsidR="00D665D0" w:rsidRPr="00B4284E" w:rsidRDefault="00D665D0" w:rsidP="00816ACC">
            <w:pPr>
              <w:jc w:val="left"/>
              <w:outlineLvl w:val="0"/>
              <w:rPr>
                <w:rFonts w:ascii="Times New Roman" w:eastAsia="Times New Roman" w:hAnsi="Times New Roman"/>
                <w:b/>
                <w:sz w:val="28"/>
                <w:szCs w:val="28"/>
              </w:rPr>
            </w:pPr>
            <w:r w:rsidRPr="00B4284E">
              <w:rPr>
                <w:rFonts w:ascii="Times New Roman" w:eastAsia="Times New Roman" w:hAnsi="Times New Roman"/>
                <w:b/>
                <w:sz w:val="28"/>
                <w:szCs w:val="28"/>
              </w:rPr>
              <w:t>Ý</w:t>
            </w:r>
          </w:p>
        </w:tc>
        <w:tc>
          <w:tcPr>
            <w:tcW w:w="8460" w:type="dxa"/>
          </w:tcPr>
          <w:p w14:paraId="16CAF992" w14:textId="77777777" w:rsidR="00D665D0" w:rsidRPr="00B4284E" w:rsidRDefault="00D665D0" w:rsidP="00816ACC">
            <w:pPr>
              <w:jc w:val="left"/>
              <w:outlineLvl w:val="0"/>
              <w:rPr>
                <w:rFonts w:ascii="Times New Roman" w:eastAsia="Times New Roman" w:hAnsi="Times New Roman"/>
                <w:b/>
                <w:sz w:val="28"/>
                <w:szCs w:val="28"/>
              </w:rPr>
            </w:pPr>
            <w:r w:rsidRPr="00B4284E">
              <w:rPr>
                <w:rFonts w:ascii="Times New Roman" w:eastAsia="Times New Roman" w:hAnsi="Times New Roman"/>
                <w:b/>
                <w:sz w:val="28"/>
                <w:szCs w:val="28"/>
              </w:rPr>
              <w:t>Nội dung chính cần đạt</w:t>
            </w:r>
          </w:p>
        </w:tc>
        <w:tc>
          <w:tcPr>
            <w:tcW w:w="907" w:type="dxa"/>
          </w:tcPr>
          <w:p w14:paraId="03D502A0" w14:textId="77777777" w:rsidR="00D665D0" w:rsidRPr="00B4284E" w:rsidRDefault="00D665D0" w:rsidP="00816ACC">
            <w:pPr>
              <w:jc w:val="left"/>
              <w:outlineLvl w:val="0"/>
              <w:rPr>
                <w:rFonts w:ascii="Times New Roman" w:eastAsia="Times New Roman" w:hAnsi="Times New Roman"/>
                <w:b/>
                <w:sz w:val="28"/>
                <w:szCs w:val="28"/>
              </w:rPr>
            </w:pPr>
            <w:r w:rsidRPr="00B4284E">
              <w:rPr>
                <w:rFonts w:ascii="Times New Roman" w:eastAsia="Times New Roman" w:hAnsi="Times New Roman"/>
                <w:b/>
                <w:sz w:val="28"/>
                <w:szCs w:val="28"/>
              </w:rPr>
              <w:t>Điểm</w:t>
            </w:r>
          </w:p>
        </w:tc>
      </w:tr>
      <w:tr w:rsidR="00D665D0" w:rsidRPr="00B4284E" w14:paraId="035502C7" w14:textId="77777777" w:rsidTr="00D665D0">
        <w:tc>
          <w:tcPr>
            <w:tcW w:w="810" w:type="dxa"/>
            <w:vMerge w:val="restart"/>
          </w:tcPr>
          <w:p w14:paraId="2C4D6B93"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1</w:t>
            </w:r>
          </w:p>
        </w:tc>
        <w:tc>
          <w:tcPr>
            <w:tcW w:w="630" w:type="dxa"/>
          </w:tcPr>
          <w:p w14:paraId="3124B886"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a)</w:t>
            </w:r>
          </w:p>
        </w:tc>
        <w:tc>
          <w:tcPr>
            <w:tcW w:w="8460" w:type="dxa"/>
          </w:tcPr>
          <w:p w14:paraId="68C7C984" w14:textId="77777777" w:rsidR="00D665D0" w:rsidRPr="00B4284E" w:rsidRDefault="00D665D0" w:rsidP="00816ACC">
            <w:pPr>
              <w:tabs>
                <w:tab w:val="left" w:pos="840"/>
              </w:tabs>
              <w:jc w:val="left"/>
              <w:rPr>
                <w:rFonts w:ascii="Times New Roman" w:eastAsia="Times New Roman" w:hAnsi="Times New Roman"/>
                <w:sz w:val="28"/>
                <w:szCs w:val="28"/>
              </w:rPr>
            </w:pPr>
            <w:r w:rsidRPr="00B4284E">
              <w:rPr>
                <w:rFonts w:ascii="Times New Roman" w:eastAsia="Times New Roman" w:hAnsi="Times New Roman"/>
                <w:sz w:val="28"/>
                <w:szCs w:val="28"/>
              </w:rPr>
              <w:t xml:space="preserve">- Mạch gỗ gồm các tế bào chết nối kế tiếp nhau tạo thành ống rỗng giúp dòng nước, ion khoáng và các chất hữu cơ được tổng hợp ở rễ di chuyển bên trong. Động lực vận chuyển nước và muối khoáng trong mạch gỗ gồm ba lực: lực đẩy (áp suất rẽ), lực hút do thoát hơi nước ở </w:t>
            </w:r>
            <w:r w:rsidRPr="00B4284E">
              <w:rPr>
                <w:rFonts w:ascii="Times New Roman" w:eastAsia="Times New Roman" w:hAnsi="Times New Roman"/>
                <w:sz w:val="28"/>
                <w:szCs w:val="28"/>
              </w:rPr>
              <w:lastRenderedPageBreak/>
              <w:t xml:space="preserve">lá (lực chủ yếu), lực liên kết giữa các phân tử nước với nhau và với thành tế bào mạch gỗ. </w:t>
            </w:r>
          </w:p>
          <w:p w14:paraId="538AA8D0" w14:textId="77777777" w:rsidR="00D665D0" w:rsidRPr="00B4284E" w:rsidRDefault="00D665D0" w:rsidP="00816ACC">
            <w:pPr>
              <w:tabs>
                <w:tab w:val="left" w:pos="840"/>
              </w:tabs>
              <w:jc w:val="left"/>
              <w:rPr>
                <w:rFonts w:ascii="Times New Roman" w:eastAsia="Times New Roman" w:hAnsi="Times New Roman"/>
                <w:b/>
                <w:sz w:val="28"/>
                <w:szCs w:val="28"/>
              </w:rPr>
            </w:pPr>
            <w:r w:rsidRPr="00B4284E">
              <w:rPr>
                <w:rFonts w:ascii="Times New Roman" w:eastAsia="Times New Roman" w:hAnsi="Times New Roman"/>
                <w:sz w:val="28"/>
                <w:szCs w:val="28"/>
              </w:rPr>
              <w:t>- Mạch rây gồm các tế bào sống có vai trò vận chuyển các sản phẩm đồng hoá ở lá cũng như một số ion khoáng sử dụng lại đến nơi sử dụng hoặc nơi dự trữ. Động lực vận chuyển của dòng mạch rây theo phương thức vận chuyển tích cực.</w:t>
            </w:r>
          </w:p>
          <w:p w14:paraId="097B27EE" w14:textId="77777777" w:rsidR="00D665D0" w:rsidRPr="00B4284E" w:rsidRDefault="00D665D0" w:rsidP="00816ACC">
            <w:pPr>
              <w:tabs>
                <w:tab w:val="left" w:pos="840"/>
              </w:tabs>
              <w:jc w:val="left"/>
              <w:rPr>
                <w:rFonts w:ascii="Times New Roman" w:eastAsia="Times New Roman" w:hAnsi="Times New Roman"/>
                <w:sz w:val="28"/>
                <w:szCs w:val="28"/>
              </w:rPr>
            </w:pPr>
            <w:r w:rsidRPr="00B4284E">
              <w:rPr>
                <w:rFonts w:ascii="Times New Roman" w:eastAsia="Times New Roman" w:hAnsi="Times New Roman"/>
                <w:sz w:val="28"/>
                <w:szCs w:val="28"/>
              </w:rPr>
              <w:t>- Sự vận chuyển trong mạch rây là quá trình vận chuyển tích cực nên mạch rây phải là các tế bào sống.</w:t>
            </w:r>
          </w:p>
          <w:p w14:paraId="54B78C4F" w14:textId="77777777" w:rsidR="00D665D0" w:rsidRPr="00B4284E" w:rsidRDefault="00D665D0" w:rsidP="00816ACC">
            <w:pPr>
              <w:numPr>
                <w:ilvl w:val="0"/>
                <w:numId w:val="53"/>
              </w:numPr>
              <w:spacing w:line="276" w:lineRule="auto"/>
              <w:ind w:left="0"/>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 Sự vận chuyển trong mạch gỗ không phải là vận chuyển tích cực. Do mạch gỗ là các tế bào chết, có tác dụng làm giảm sức cản của dòng nước được vận chuyển ngược chiều trọng lực trong cây. Đồng thời thành của những tế bào chết dày giúp cho ống dẫn không bị phá huỷ bởi áp lực âm hình thành trong ống dẫn bởi lực hút do thoát hơi nước ở lá.</w:t>
            </w:r>
          </w:p>
        </w:tc>
        <w:tc>
          <w:tcPr>
            <w:tcW w:w="907" w:type="dxa"/>
          </w:tcPr>
          <w:p w14:paraId="208E8B0B"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lastRenderedPageBreak/>
              <w:t>0,</w:t>
            </w:r>
            <w:r>
              <w:rPr>
                <w:rFonts w:ascii="Times New Roman" w:eastAsia="Times New Roman" w:hAnsi="Times New Roman"/>
                <w:sz w:val="28"/>
                <w:szCs w:val="28"/>
              </w:rPr>
              <w:t>2</w:t>
            </w:r>
            <w:r w:rsidRPr="00B4284E">
              <w:rPr>
                <w:rFonts w:ascii="Times New Roman" w:eastAsia="Times New Roman" w:hAnsi="Times New Roman"/>
                <w:sz w:val="28"/>
                <w:szCs w:val="28"/>
              </w:rPr>
              <w:t>5</w:t>
            </w:r>
          </w:p>
          <w:p w14:paraId="1778DE65" w14:textId="77777777" w:rsidR="00D665D0" w:rsidRDefault="00D665D0" w:rsidP="00816ACC">
            <w:pPr>
              <w:jc w:val="left"/>
              <w:outlineLvl w:val="0"/>
              <w:rPr>
                <w:rFonts w:ascii="Times New Roman" w:eastAsia="Times New Roman" w:hAnsi="Times New Roman"/>
                <w:sz w:val="28"/>
                <w:szCs w:val="28"/>
              </w:rPr>
            </w:pPr>
          </w:p>
          <w:p w14:paraId="12F8816A" w14:textId="77777777" w:rsidR="00D665D0" w:rsidRDefault="00D665D0" w:rsidP="00816ACC">
            <w:pPr>
              <w:jc w:val="left"/>
              <w:outlineLvl w:val="0"/>
              <w:rPr>
                <w:rFonts w:ascii="Times New Roman" w:eastAsia="Times New Roman" w:hAnsi="Times New Roman"/>
                <w:sz w:val="28"/>
                <w:szCs w:val="28"/>
              </w:rPr>
            </w:pPr>
          </w:p>
          <w:p w14:paraId="6289863D" w14:textId="77777777" w:rsidR="00D665D0" w:rsidRDefault="00D665D0" w:rsidP="00816ACC">
            <w:pPr>
              <w:jc w:val="left"/>
              <w:outlineLvl w:val="0"/>
              <w:rPr>
                <w:rFonts w:ascii="Times New Roman" w:eastAsia="Times New Roman" w:hAnsi="Times New Roman"/>
                <w:sz w:val="28"/>
                <w:szCs w:val="28"/>
              </w:rPr>
            </w:pPr>
          </w:p>
          <w:p w14:paraId="50EFBDFB" w14:textId="77777777" w:rsidR="00D665D0" w:rsidRDefault="00D665D0" w:rsidP="00816ACC">
            <w:pPr>
              <w:jc w:val="left"/>
              <w:outlineLvl w:val="0"/>
              <w:rPr>
                <w:rFonts w:ascii="Times New Roman" w:eastAsia="Times New Roman" w:hAnsi="Times New Roman"/>
                <w:sz w:val="28"/>
                <w:szCs w:val="28"/>
              </w:rPr>
            </w:pPr>
          </w:p>
          <w:p w14:paraId="18582EA3" w14:textId="77777777" w:rsidR="00D665D0" w:rsidRDefault="00D665D0" w:rsidP="00816ACC">
            <w:pPr>
              <w:jc w:val="left"/>
              <w:outlineLvl w:val="0"/>
              <w:rPr>
                <w:rFonts w:ascii="Times New Roman" w:eastAsia="Times New Roman" w:hAnsi="Times New Roman"/>
                <w:sz w:val="28"/>
                <w:szCs w:val="28"/>
              </w:rPr>
            </w:pPr>
          </w:p>
          <w:p w14:paraId="0A01DEA3"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0,25</w:t>
            </w:r>
          </w:p>
          <w:p w14:paraId="04C6C845" w14:textId="77777777" w:rsidR="00D665D0" w:rsidRPr="00B4284E" w:rsidRDefault="00D665D0" w:rsidP="00816ACC">
            <w:pPr>
              <w:jc w:val="left"/>
              <w:outlineLvl w:val="0"/>
              <w:rPr>
                <w:rFonts w:ascii="Times New Roman" w:eastAsia="Times New Roman" w:hAnsi="Times New Roman"/>
                <w:sz w:val="28"/>
                <w:szCs w:val="28"/>
              </w:rPr>
            </w:pPr>
          </w:p>
          <w:p w14:paraId="58FDA341" w14:textId="77777777" w:rsidR="00D665D0" w:rsidRPr="00B4284E" w:rsidRDefault="00D665D0" w:rsidP="00816ACC">
            <w:pPr>
              <w:jc w:val="left"/>
              <w:outlineLvl w:val="0"/>
              <w:rPr>
                <w:rFonts w:ascii="Times New Roman" w:eastAsia="Times New Roman" w:hAnsi="Times New Roman"/>
                <w:sz w:val="28"/>
                <w:szCs w:val="28"/>
              </w:rPr>
            </w:pPr>
          </w:p>
          <w:p w14:paraId="156CEA8E" w14:textId="77777777" w:rsidR="00D665D0" w:rsidRDefault="00D665D0" w:rsidP="00816ACC">
            <w:pPr>
              <w:jc w:val="left"/>
              <w:outlineLvl w:val="0"/>
              <w:rPr>
                <w:rFonts w:ascii="Times New Roman" w:eastAsia="Times New Roman" w:hAnsi="Times New Roman"/>
                <w:sz w:val="28"/>
                <w:szCs w:val="28"/>
              </w:rPr>
            </w:pPr>
          </w:p>
          <w:p w14:paraId="0E6EF952" w14:textId="77777777" w:rsidR="00D665D0"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0,25</w:t>
            </w:r>
          </w:p>
          <w:p w14:paraId="525F66F3" w14:textId="77777777" w:rsidR="00D665D0" w:rsidRDefault="00D665D0" w:rsidP="00816ACC">
            <w:pPr>
              <w:jc w:val="left"/>
              <w:outlineLvl w:val="0"/>
              <w:rPr>
                <w:rFonts w:ascii="Times New Roman" w:eastAsia="Times New Roman" w:hAnsi="Times New Roman"/>
                <w:sz w:val="28"/>
                <w:szCs w:val="28"/>
              </w:rPr>
            </w:pPr>
          </w:p>
          <w:p w14:paraId="30FD5FE8"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0,25</w:t>
            </w:r>
          </w:p>
        </w:tc>
      </w:tr>
      <w:tr w:rsidR="00D665D0" w:rsidRPr="00B4284E" w14:paraId="7795DCAA" w14:textId="77777777" w:rsidTr="00D665D0">
        <w:tc>
          <w:tcPr>
            <w:tcW w:w="810" w:type="dxa"/>
            <w:vMerge/>
          </w:tcPr>
          <w:p w14:paraId="6F58484F" w14:textId="77777777" w:rsidR="00D665D0" w:rsidRPr="00B4284E" w:rsidRDefault="00D665D0" w:rsidP="00816ACC">
            <w:pPr>
              <w:jc w:val="left"/>
              <w:outlineLvl w:val="0"/>
              <w:rPr>
                <w:rFonts w:ascii="Times New Roman" w:eastAsia="Times New Roman" w:hAnsi="Times New Roman"/>
                <w:sz w:val="28"/>
                <w:szCs w:val="28"/>
              </w:rPr>
            </w:pPr>
          </w:p>
        </w:tc>
        <w:tc>
          <w:tcPr>
            <w:tcW w:w="630" w:type="dxa"/>
          </w:tcPr>
          <w:p w14:paraId="28DAEB80" w14:textId="77777777" w:rsidR="00D665D0" w:rsidRPr="00B4284E" w:rsidRDefault="00D665D0" w:rsidP="00816ACC">
            <w:pPr>
              <w:pStyle w:val="ListParagraph"/>
              <w:tabs>
                <w:tab w:val="num" w:pos="540"/>
              </w:tabs>
              <w:spacing w:after="0"/>
              <w:ind w:left="0"/>
              <w:contextualSpacing w:val="0"/>
              <w:rPr>
                <w:rFonts w:ascii="Times New Roman" w:hAnsi="Times New Roman"/>
                <w:sz w:val="28"/>
                <w:szCs w:val="28"/>
              </w:rPr>
            </w:pPr>
            <w:r w:rsidRPr="00B4284E">
              <w:rPr>
                <w:rFonts w:ascii="Times New Roman" w:hAnsi="Times New Roman"/>
                <w:sz w:val="28"/>
                <w:szCs w:val="28"/>
              </w:rPr>
              <w:t>b)</w:t>
            </w:r>
          </w:p>
        </w:tc>
        <w:tc>
          <w:tcPr>
            <w:tcW w:w="8460" w:type="dxa"/>
          </w:tcPr>
          <w:p w14:paraId="71894E29" w14:textId="77777777" w:rsidR="00D665D0" w:rsidRPr="009B211D" w:rsidRDefault="00D665D0" w:rsidP="00816ACC">
            <w:pPr>
              <w:jc w:val="left"/>
              <w:rPr>
                <w:rFonts w:ascii="Times New Roman" w:eastAsia="Times New Roman" w:hAnsi="Times New Roman"/>
                <w:sz w:val="28"/>
                <w:szCs w:val="28"/>
                <w:lang w:val="en-US"/>
              </w:rPr>
            </w:pPr>
            <w:r w:rsidRPr="009B211D">
              <w:rPr>
                <w:rFonts w:ascii="Times New Roman" w:eastAsia="Times New Roman" w:hAnsi="Times New Roman"/>
                <w:sz w:val="28"/>
                <w:szCs w:val="28"/>
                <w:lang w:val="en-US"/>
              </w:rPr>
              <w:t>- C</w:t>
            </w:r>
            <w:r w:rsidRPr="009B211D">
              <w:rPr>
                <w:rFonts w:ascii="Times New Roman" w:eastAsia="Times New Roman" w:hAnsi="Times New Roman" w:hint="eastAsia"/>
                <w:sz w:val="28"/>
                <w:szCs w:val="28"/>
                <w:lang w:val="en-US"/>
              </w:rPr>
              <w:t>ơ</w:t>
            </w:r>
            <w:r w:rsidRPr="009B211D">
              <w:rPr>
                <w:rFonts w:ascii="Times New Roman" w:eastAsia="Times New Roman" w:hAnsi="Times New Roman"/>
                <w:sz w:val="28"/>
                <w:szCs w:val="28"/>
                <w:lang w:val="en-US"/>
              </w:rPr>
              <w:t xml:space="preserve"> quan nguồn là n</w:t>
            </w:r>
            <w:r w:rsidRPr="009B211D">
              <w:rPr>
                <w:rFonts w:ascii="Times New Roman" w:eastAsia="Times New Roman" w:hAnsi="Times New Roman" w:hint="eastAsia"/>
                <w:sz w:val="28"/>
                <w:szCs w:val="28"/>
                <w:lang w:val="en-US"/>
              </w:rPr>
              <w:t>ơ</w:t>
            </w:r>
            <w:r w:rsidRPr="009B211D">
              <w:rPr>
                <w:rFonts w:ascii="Times New Roman" w:eastAsia="Times New Roman" w:hAnsi="Times New Roman"/>
                <w:sz w:val="28"/>
                <w:szCs w:val="28"/>
                <w:lang w:val="en-US"/>
              </w:rPr>
              <w:t>i sản xuất chất hữu c</w:t>
            </w:r>
            <w:r w:rsidRPr="009B211D">
              <w:rPr>
                <w:rFonts w:ascii="Times New Roman" w:eastAsia="Times New Roman" w:hAnsi="Times New Roman" w:hint="eastAsia"/>
                <w:sz w:val="28"/>
                <w:szCs w:val="28"/>
                <w:lang w:val="en-US"/>
              </w:rPr>
              <w:t>ơ</w:t>
            </w:r>
            <w:r w:rsidRPr="009B211D">
              <w:rPr>
                <w:rFonts w:ascii="Times New Roman" w:eastAsia="Times New Roman" w:hAnsi="Times New Roman"/>
                <w:sz w:val="28"/>
                <w:szCs w:val="28"/>
                <w:lang w:val="en-US"/>
              </w:rPr>
              <w:t xml:space="preserve"> ( </w:t>
            </w:r>
            <w:r w:rsidRPr="009B211D">
              <w:rPr>
                <w:rFonts w:ascii="Times New Roman" w:eastAsia="Times New Roman" w:hAnsi="Times New Roman" w:hint="eastAsia"/>
                <w:sz w:val="28"/>
                <w:szCs w:val="28"/>
                <w:lang w:val="en-US"/>
              </w:rPr>
              <w:t>đư</w:t>
            </w:r>
            <w:r w:rsidRPr="009B211D">
              <w:rPr>
                <w:rFonts w:ascii="Times New Roman" w:eastAsia="Times New Roman" w:hAnsi="Times New Roman"/>
                <w:sz w:val="28"/>
                <w:szCs w:val="28"/>
                <w:lang w:val="en-US"/>
              </w:rPr>
              <w:t>ờng) hoặc n</w:t>
            </w:r>
            <w:r w:rsidRPr="009B211D">
              <w:rPr>
                <w:rFonts w:ascii="Times New Roman" w:eastAsia="Times New Roman" w:hAnsi="Times New Roman" w:hint="eastAsia"/>
                <w:sz w:val="28"/>
                <w:szCs w:val="28"/>
                <w:lang w:val="en-US"/>
              </w:rPr>
              <w:t>ơ</w:t>
            </w:r>
            <w:r w:rsidRPr="009B211D">
              <w:rPr>
                <w:rFonts w:ascii="Times New Roman" w:eastAsia="Times New Roman" w:hAnsi="Times New Roman"/>
                <w:sz w:val="28"/>
                <w:szCs w:val="28"/>
                <w:lang w:val="en-US"/>
              </w:rPr>
              <w:t xml:space="preserve">i tạo ra </w:t>
            </w:r>
            <w:r w:rsidRPr="009B211D">
              <w:rPr>
                <w:rFonts w:ascii="Times New Roman" w:eastAsia="Times New Roman" w:hAnsi="Times New Roman" w:hint="eastAsia"/>
                <w:sz w:val="28"/>
                <w:szCs w:val="28"/>
                <w:lang w:val="en-US"/>
              </w:rPr>
              <w:t>đư</w:t>
            </w:r>
            <w:r w:rsidRPr="009B211D">
              <w:rPr>
                <w:rFonts w:ascii="Times New Roman" w:eastAsia="Times New Roman" w:hAnsi="Times New Roman"/>
                <w:sz w:val="28"/>
                <w:szCs w:val="28"/>
                <w:lang w:val="en-US"/>
              </w:rPr>
              <w:t>ờng nhờ sự phân giải tinh bột.</w:t>
            </w:r>
          </w:p>
          <w:p w14:paraId="3B8871BB" w14:textId="77777777" w:rsidR="00D665D0" w:rsidRPr="007A6D02" w:rsidRDefault="00D665D0" w:rsidP="00816ACC">
            <w:pPr>
              <w:jc w:val="left"/>
              <w:rPr>
                <w:rFonts w:ascii="Times New Roman" w:eastAsia="Times New Roman" w:hAnsi="Times New Roman"/>
                <w:sz w:val="28"/>
                <w:szCs w:val="28"/>
              </w:rPr>
            </w:pPr>
            <w:r w:rsidRPr="009B211D">
              <w:rPr>
                <w:rFonts w:ascii="Times New Roman" w:eastAsia="Times New Roman" w:hAnsi="Times New Roman"/>
                <w:sz w:val="28"/>
                <w:szCs w:val="28"/>
                <w:lang w:val="en-US"/>
              </w:rPr>
              <w:t>- C</w:t>
            </w:r>
            <w:r w:rsidRPr="009B211D">
              <w:rPr>
                <w:rFonts w:ascii="Times New Roman" w:eastAsia="Times New Roman" w:hAnsi="Times New Roman" w:hint="eastAsia"/>
                <w:sz w:val="28"/>
                <w:szCs w:val="28"/>
                <w:lang w:val="en-US"/>
              </w:rPr>
              <w:t>ơ</w:t>
            </w:r>
            <w:r w:rsidRPr="009B211D">
              <w:rPr>
                <w:rFonts w:ascii="Times New Roman" w:eastAsia="Times New Roman" w:hAnsi="Times New Roman"/>
                <w:sz w:val="28"/>
                <w:szCs w:val="28"/>
                <w:lang w:val="en-US"/>
              </w:rPr>
              <w:t xml:space="preserve"> q</w:t>
            </w:r>
            <w:r w:rsidRPr="007A6D02">
              <w:rPr>
                <w:rFonts w:ascii="Times New Roman" w:eastAsia="Times New Roman" w:hAnsi="Times New Roman"/>
                <w:sz w:val="28"/>
                <w:szCs w:val="28"/>
              </w:rPr>
              <w:t>uan chứa là n</w:t>
            </w:r>
            <w:r w:rsidRPr="007A6D02">
              <w:rPr>
                <w:rFonts w:ascii="Times New Roman" w:eastAsia="Times New Roman" w:hAnsi="Times New Roman" w:hint="eastAsia"/>
                <w:sz w:val="28"/>
                <w:szCs w:val="28"/>
              </w:rPr>
              <w:t>ơ</w:t>
            </w:r>
            <w:r w:rsidRPr="007A6D02">
              <w:rPr>
                <w:rFonts w:ascii="Times New Roman" w:eastAsia="Times New Roman" w:hAnsi="Times New Roman"/>
                <w:sz w:val="28"/>
                <w:szCs w:val="28"/>
              </w:rPr>
              <w:t>i dự trữ hoặc sử dụng chất hữu c</w:t>
            </w:r>
            <w:r w:rsidRPr="007A6D02">
              <w:rPr>
                <w:rFonts w:ascii="Times New Roman" w:eastAsia="Times New Roman" w:hAnsi="Times New Roman" w:hint="eastAsia"/>
                <w:sz w:val="28"/>
                <w:szCs w:val="28"/>
              </w:rPr>
              <w:t>ơ</w:t>
            </w:r>
            <w:r w:rsidRPr="007A6D02">
              <w:rPr>
                <w:rFonts w:ascii="Times New Roman" w:eastAsia="Times New Roman" w:hAnsi="Times New Roman"/>
                <w:sz w:val="28"/>
                <w:szCs w:val="28"/>
              </w:rPr>
              <w:t xml:space="preserve"> </w:t>
            </w:r>
            <w:r w:rsidRPr="007A6D02">
              <w:rPr>
                <w:rFonts w:ascii="Times New Roman" w:eastAsia="Times New Roman" w:hAnsi="Times New Roman" w:hint="eastAsia"/>
                <w:sz w:val="28"/>
                <w:szCs w:val="28"/>
              </w:rPr>
              <w:t>đư</w:t>
            </w:r>
            <w:r w:rsidRPr="007A6D02">
              <w:rPr>
                <w:rFonts w:ascii="Times New Roman" w:eastAsia="Times New Roman" w:hAnsi="Times New Roman"/>
                <w:sz w:val="28"/>
                <w:szCs w:val="28"/>
              </w:rPr>
              <w:t xml:space="preserve">ợc mang </w:t>
            </w:r>
            <w:r w:rsidRPr="007A6D02">
              <w:rPr>
                <w:rFonts w:ascii="Times New Roman" w:eastAsia="Times New Roman" w:hAnsi="Times New Roman" w:hint="eastAsia"/>
                <w:sz w:val="28"/>
                <w:szCs w:val="28"/>
              </w:rPr>
              <w:t>đ</w:t>
            </w:r>
            <w:r w:rsidRPr="007A6D02">
              <w:rPr>
                <w:rFonts w:ascii="Times New Roman" w:eastAsia="Times New Roman" w:hAnsi="Times New Roman"/>
                <w:sz w:val="28"/>
                <w:szCs w:val="28"/>
              </w:rPr>
              <w:t>ến từ n</w:t>
            </w:r>
            <w:r w:rsidRPr="007A6D02">
              <w:rPr>
                <w:rFonts w:ascii="Times New Roman" w:eastAsia="Times New Roman" w:hAnsi="Times New Roman" w:hint="eastAsia"/>
                <w:sz w:val="28"/>
                <w:szCs w:val="28"/>
              </w:rPr>
              <w:t>ơ</w:t>
            </w:r>
            <w:r w:rsidRPr="007A6D02">
              <w:rPr>
                <w:rFonts w:ascii="Times New Roman" w:eastAsia="Times New Roman" w:hAnsi="Times New Roman"/>
                <w:sz w:val="28"/>
                <w:szCs w:val="28"/>
              </w:rPr>
              <w:t>i khác</w:t>
            </w:r>
          </w:p>
          <w:p w14:paraId="7C7FF011" w14:textId="77777777" w:rsidR="00D665D0" w:rsidRPr="007A6D02" w:rsidRDefault="00D665D0" w:rsidP="00816ACC">
            <w:pPr>
              <w:jc w:val="left"/>
              <w:rPr>
                <w:rFonts w:ascii="Times New Roman" w:eastAsia="Times New Roman" w:hAnsi="Times New Roman"/>
                <w:sz w:val="28"/>
                <w:szCs w:val="28"/>
              </w:rPr>
            </w:pPr>
            <w:r w:rsidRPr="007A6D02">
              <w:rPr>
                <w:rFonts w:ascii="Times New Roman" w:eastAsia="Times New Roman" w:hAnsi="Times New Roman"/>
                <w:sz w:val="28"/>
                <w:szCs w:val="28"/>
              </w:rPr>
              <w:t xml:space="preserve">- Lá cây tùy giai </w:t>
            </w:r>
            <w:r w:rsidRPr="007A6D02">
              <w:rPr>
                <w:rFonts w:ascii="Times New Roman" w:eastAsia="Times New Roman" w:hAnsi="Times New Roman" w:hint="eastAsia"/>
                <w:sz w:val="28"/>
                <w:szCs w:val="28"/>
              </w:rPr>
              <w:t>đ</w:t>
            </w:r>
            <w:r w:rsidRPr="007A6D02">
              <w:rPr>
                <w:rFonts w:ascii="Times New Roman" w:eastAsia="Times New Roman" w:hAnsi="Times New Roman"/>
                <w:sz w:val="28"/>
                <w:szCs w:val="28"/>
              </w:rPr>
              <w:t xml:space="preserve">oạn: + Lá </w:t>
            </w:r>
            <w:r w:rsidRPr="007A6D02">
              <w:rPr>
                <w:rFonts w:ascii="Times New Roman" w:eastAsia="Times New Roman" w:hAnsi="Times New Roman" w:hint="eastAsia"/>
                <w:sz w:val="28"/>
                <w:szCs w:val="28"/>
              </w:rPr>
              <w:t>đ</w:t>
            </w:r>
            <w:r w:rsidRPr="007A6D02">
              <w:rPr>
                <w:rFonts w:ascii="Times New Roman" w:eastAsia="Times New Roman" w:hAnsi="Times New Roman"/>
                <w:sz w:val="28"/>
                <w:szCs w:val="28"/>
              </w:rPr>
              <w:t>ang lớn là c</w:t>
            </w:r>
            <w:r w:rsidRPr="007A6D02">
              <w:rPr>
                <w:rFonts w:ascii="Times New Roman" w:eastAsia="Times New Roman" w:hAnsi="Times New Roman" w:hint="eastAsia"/>
                <w:sz w:val="28"/>
                <w:szCs w:val="28"/>
              </w:rPr>
              <w:t>ơ</w:t>
            </w:r>
            <w:r w:rsidRPr="007A6D02">
              <w:rPr>
                <w:rFonts w:ascii="Times New Roman" w:eastAsia="Times New Roman" w:hAnsi="Times New Roman"/>
                <w:sz w:val="28"/>
                <w:szCs w:val="28"/>
              </w:rPr>
              <w:t xml:space="preserve"> quan chứa</w:t>
            </w:r>
          </w:p>
          <w:p w14:paraId="5329B3E9" w14:textId="77777777" w:rsidR="00D665D0" w:rsidRPr="007A6D02" w:rsidRDefault="00D665D0" w:rsidP="00816ACC">
            <w:pPr>
              <w:jc w:val="left"/>
              <w:rPr>
                <w:rFonts w:ascii="Times New Roman" w:eastAsia="Times New Roman" w:hAnsi="Times New Roman"/>
                <w:sz w:val="28"/>
                <w:szCs w:val="28"/>
              </w:rPr>
            </w:pPr>
            <w:r w:rsidRPr="007A6D02">
              <w:rPr>
                <w:rFonts w:ascii="Times New Roman" w:eastAsia="Times New Roman" w:hAnsi="Times New Roman"/>
                <w:sz w:val="28"/>
                <w:szCs w:val="28"/>
              </w:rPr>
              <w:t xml:space="preserve">                                     + Lá </w:t>
            </w:r>
            <w:r w:rsidRPr="007A6D02">
              <w:rPr>
                <w:rFonts w:ascii="Times New Roman" w:eastAsia="Times New Roman" w:hAnsi="Times New Roman" w:hint="eastAsia"/>
                <w:sz w:val="28"/>
                <w:szCs w:val="28"/>
              </w:rPr>
              <w:t>đ</w:t>
            </w:r>
            <w:r w:rsidRPr="007A6D02">
              <w:rPr>
                <w:rFonts w:ascii="Times New Roman" w:eastAsia="Times New Roman" w:hAnsi="Times New Roman"/>
                <w:sz w:val="28"/>
                <w:szCs w:val="28"/>
              </w:rPr>
              <w:t>ã tr</w:t>
            </w:r>
            <w:r w:rsidRPr="007A6D02">
              <w:rPr>
                <w:rFonts w:ascii="Times New Roman" w:eastAsia="Times New Roman" w:hAnsi="Times New Roman" w:hint="eastAsia"/>
                <w:sz w:val="28"/>
                <w:szCs w:val="28"/>
              </w:rPr>
              <w:t>ư</w:t>
            </w:r>
            <w:r w:rsidRPr="007A6D02">
              <w:rPr>
                <w:rFonts w:ascii="Times New Roman" w:eastAsia="Times New Roman" w:hAnsi="Times New Roman"/>
                <w:sz w:val="28"/>
                <w:szCs w:val="28"/>
              </w:rPr>
              <w:t xml:space="preserve">ởng thành </w:t>
            </w:r>
            <w:r w:rsidRPr="007A6D02">
              <w:rPr>
                <w:rFonts w:ascii="Times New Roman" w:eastAsia="Times New Roman" w:hAnsi="Times New Roman" w:hint="eastAsia"/>
                <w:sz w:val="28"/>
                <w:szCs w:val="28"/>
              </w:rPr>
              <w:t>đư</w:t>
            </w:r>
            <w:r w:rsidRPr="007A6D02">
              <w:rPr>
                <w:rFonts w:ascii="Times New Roman" w:eastAsia="Times New Roman" w:hAnsi="Times New Roman"/>
                <w:sz w:val="28"/>
                <w:szCs w:val="28"/>
              </w:rPr>
              <w:t xml:space="preserve">ợc chiếu sáng </w:t>
            </w:r>
            <w:r w:rsidRPr="007A6D02">
              <w:rPr>
                <w:rFonts w:ascii="Times New Roman" w:eastAsia="Times New Roman" w:hAnsi="Times New Roman" w:hint="eastAsia"/>
                <w:sz w:val="28"/>
                <w:szCs w:val="28"/>
              </w:rPr>
              <w:t>đ</w:t>
            </w:r>
            <w:r w:rsidRPr="007A6D02">
              <w:rPr>
                <w:rFonts w:ascii="Times New Roman" w:eastAsia="Times New Roman" w:hAnsi="Times New Roman"/>
                <w:sz w:val="28"/>
                <w:szCs w:val="28"/>
              </w:rPr>
              <w:t xml:space="preserve">ầy </w:t>
            </w:r>
            <w:r w:rsidRPr="007A6D02">
              <w:rPr>
                <w:rFonts w:ascii="Times New Roman" w:eastAsia="Times New Roman" w:hAnsi="Times New Roman" w:hint="eastAsia"/>
                <w:sz w:val="28"/>
                <w:szCs w:val="28"/>
              </w:rPr>
              <w:t>đ</w:t>
            </w:r>
            <w:r w:rsidRPr="007A6D02">
              <w:rPr>
                <w:rFonts w:ascii="Times New Roman" w:eastAsia="Times New Roman" w:hAnsi="Times New Roman"/>
                <w:sz w:val="28"/>
                <w:szCs w:val="28"/>
              </w:rPr>
              <w:t>ủ là c</w:t>
            </w:r>
            <w:r w:rsidRPr="007A6D02">
              <w:rPr>
                <w:rFonts w:ascii="Times New Roman" w:eastAsia="Times New Roman" w:hAnsi="Times New Roman" w:hint="eastAsia"/>
                <w:sz w:val="28"/>
                <w:szCs w:val="28"/>
              </w:rPr>
              <w:t>ơ</w:t>
            </w:r>
            <w:r w:rsidRPr="007A6D02">
              <w:rPr>
                <w:rFonts w:ascii="Times New Roman" w:eastAsia="Times New Roman" w:hAnsi="Times New Roman"/>
                <w:sz w:val="28"/>
                <w:szCs w:val="28"/>
              </w:rPr>
              <w:t xml:space="preserve"> quan nguồn</w:t>
            </w:r>
          </w:p>
          <w:p w14:paraId="01E7D5AE" w14:textId="77777777" w:rsidR="00D665D0" w:rsidRPr="007A6D02" w:rsidRDefault="00D665D0" w:rsidP="00816ACC">
            <w:pPr>
              <w:jc w:val="left"/>
              <w:rPr>
                <w:rFonts w:ascii="Times New Roman" w:eastAsia="Times New Roman" w:hAnsi="Times New Roman"/>
                <w:sz w:val="28"/>
                <w:szCs w:val="28"/>
              </w:rPr>
            </w:pPr>
            <w:r w:rsidRPr="007A6D02">
              <w:rPr>
                <w:rFonts w:ascii="Times New Roman" w:eastAsia="Times New Roman" w:hAnsi="Times New Roman"/>
                <w:sz w:val="28"/>
                <w:szCs w:val="28"/>
              </w:rPr>
              <w:t>- Củ: tùy theo mùa: + Mùa hè là c</w:t>
            </w:r>
            <w:r w:rsidRPr="007A6D02">
              <w:rPr>
                <w:rFonts w:ascii="Times New Roman" w:eastAsia="Times New Roman" w:hAnsi="Times New Roman" w:hint="eastAsia"/>
                <w:sz w:val="28"/>
                <w:szCs w:val="28"/>
              </w:rPr>
              <w:t>ơ</w:t>
            </w:r>
            <w:r w:rsidRPr="007A6D02">
              <w:rPr>
                <w:rFonts w:ascii="Times New Roman" w:eastAsia="Times New Roman" w:hAnsi="Times New Roman"/>
                <w:sz w:val="28"/>
                <w:szCs w:val="28"/>
              </w:rPr>
              <w:t xml:space="preserve"> quan chứa</w:t>
            </w:r>
          </w:p>
          <w:p w14:paraId="35FD1422" w14:textId="77777777" w:rsidR="00D665D0" w:rsidRPr="00BA3ABC" w:rsidRDefault="00D665D0" w:rsidP="00816ACC">
            <w:pPr>
              <w:jc w:val="left"/>
              <w:rPr>
                <w:rFonts w:ascii="Times New Roman" w:eastAsia="Times New Roman" w:hAnsi="Times New Roman"/>
                <w:sz w:val="28"/>
                <w:szCs w:val="28"/>
              </w:rPr>
            </w:pPr>
            <w:r w:rsidRPr="007A6D02">
              <w:rPr>
                <w:rFonts w:ascii="Times New Roman" w:eastAsia="Times New Roman" w:hAnsi="Times New Roman"/>
                <w:sz w:val="28"/>
                <w:szCs w:val="28"/>
              </w:rPr>
              <w:t xml:space="preserve">                                 + Mùa xuân: là c</w:t>
            </w:r>
            <w:r w:rsidRPr="007A6D02">
              <w:rPr>
                <w:rFonts w:ascii="Times New Roman" w:eastAsia="Times New Roman" w:hAnsi="Times New Roman" w:hint="eastAsia"/>
                <w:sz w:val="28"/>
                <w:szCs w:val="28"/>
              </w:rPr>
              <w:t>ơ</w:t>
            </w:r>
            <w:r w:rsidRPr="007A6D02">
              <w:rPr>
                <w:rFonts w:ascii="Times New Roman" w:eastAsia="Times New Roman" w:hAnsi="Times New Roman"/>
                <w:sz w:val="28"/>
                <w:szCs w:val="28"/>
              </w:rPr>
              <w:t xml:space="preserve"> quan nguồn mang </w:t>
            </w:r>
            <w:r w:rsidRPr="007A6D02">
              <w:rPr>
                <w:rFonts w:ascii="Times New Roman" w:eastAsia="Times New Roman" w:hAnsi="Times New Roman" w:hint="eastAsia"/>
                <w:sz w:val="28"/>
                <w:szCs w:val="28"/>
              </w:rPr>
              <w:t>đư</w:t>
            </w:r>
            <w:r w:rsidRPr="007A6D02">
              <w:rPr>
                <w:rFonts w:ascii="Times New Roman" w:eastAsia="Times New Roman" w:hAnsi="Times New Roman"/>
                <w:sz w:val="28"/>
                <w:szCs w:val="28"/>
              </w:rPr>
              <w:t xml:space="preserve">ờng </w:t>
            </w:r>
            <w:r w:rsidRPr="007A6D02">
              <w:rPr>
                <w:rFonts w:ascii="Times New Roman" w:eastAsia="Times New Roman" w:hAnsi="Times New Roman" w:hint="eastAsia"/>
                <w:sz w:val="28"/>
                <w:szCs w:val="28"/>
              </w:rPr>
              <w:t>đ</w:t>
            </w:r>
            <w:r w:rsidRPr="007A6D02">
              <w:rPr>
                <w:rFonts w:ascii="Times New Roman" w:eastAsia="Times New Roman" w:hAnsi="Times New Roman"/>
                <w:sz w:val="28"/>
                <w:szCs w:val="28"/>
              </w:rPr>
              <w:t xml:space="preserve">ến các trồi </w:t>
            </w:r>
            <w:r w:rsidRPr="007A6D02">
              <w:rPr>
                <w:rFonts w:ascii="Times New Roman" w:eastAsia="Times New Roman" w:hAnsi="Times New Roman" w:hint="eastAsia"/>
                <w:sz w:val="28"/>
                <w:szCs w:val="28"/>
              </w:rPr>
              <w:t>đ</w:t>
            </w:r>
            <w:r w:rsidRPr="007A6D02">
              <w:rPr>
                <w:rFonts w:ascii="Times New Roman" w:eastAsia="Times New Roman" w:hAnsi="Times New Roman"/>
                <w:sz w:val="28"/>
                <w:szCs w:val="28"/>
              </w:rPr>
              <w:t>ang sinh tr</w:t>
            </w:r>
            <w:r w:rsidRPr="007A6D02">
              <w:rPr>
                <w:rFonts w:ascii="Times New Roman" w:eastAsia="Times New Roman" w:hAnsi="Times New Roman" w:hint="eastAsia"/>
                <w:sz w:val="28"/>
                <w:szCs w:val="28"/>
              </w:rPr>
              <w:t>ư</w:t>
            </w:r>
            <w:r w:rsidRPr="007A6D02">
              <w:rPr>
                <w:rFonts w:ascii="Times New Roman" w:eastAsia="Times New Roman" w:hAnsi="Times New Roman"/>
                <w:sz w:val="28"/>
                <w:szCs w:val="28"/>
              </w:rPr>
              <w:t>ởng</w:t>
            </w:r>
          </w:p>
        </w:tc>
        <w:tc>
          <w:tcPr>
            <w:tcW w:w="907" w:type="dxa"/>
          </w:tcPr>
          <w:p w14:paraId="48FA1E5E"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0,25</w:t>
            </w:r>
          </w:p>
          <w:p w14:paraId="3E6BC79A" w14:textId="77777777" w:rsidR="00D665D0" w:rsidRDefault="00D665D0" w:rsidP="00816ACC">
            <w:pPr>
              <w:jc w:val="left"/>
              <w:outlineLvl w:val="0"/>
              <w:rPr>
                <w:rFonts w:ascii="Times New Roman" w:eastAsia="Times New Roman" w:hAnsi="Times New Roman"/>
                <w:sz w:val="28"/>
                <w:szCs w:val="28"/>
              </w:rPr>
            </w:pPr>
          </w:p>
          <w:p w14:paraId="47D5356A"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0,25</w:t>
            </w:r>
          </w:p>
          <w:p w14:paraId="596EEE83"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0,25</w:t>
            </w:r>
          </w:p>
          <w:p w14:paraId="0FC0EA9D" w14:textId="77777777" w:rsidR="00D665D0" w:rsidRPr="00B4284E" w:rsidRDefault="00D665D0" w:rsidP="00816ACC">
            <w:pPr>
              <w:jc w:val="left"/>
              <w:outlineLvl w:val="0"/>
              <w:rPr>
                <w:rFonts w:ascii="Times New Roman" w:eastAsia="Times New Roman" w:hAnsi="Times New Roman"/>
                <w:sz w:val="28"/>
                <w:szCs w:val="28"/>
              </w:rPr>
            </w:pPr>
          </w:p>
          <w:p w14:paraId="76F54666" w14:textId="77777777" w:rsidR="00D665D0" w:rsidRPr="00B4284E" w:rsidRDefault="00D665D0" w:rsidP="00816ACC">
            <w:pPr>
              <w:jc w:val="left"/>
              <w:outlineLvl w:val="0"/>
              <w:rPr>
                <w:rFonts w:ascii="Times New Roman" w:eastAsia="Times New Roman" w:hAnsi="Times New Roman"/>
                <w:sz w:val="28"/>
                <w:szCs w:val="28"/>
              </w:rPr>
            </w:pPr>
          </w:p>
          <w:p w14:paraId="3A9AAE31"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0,25</w:t>
            </w:r>
          </w:p>
          <w:p w14:paraId="5B196072" w14:textId="77777777" w:rsidR="00D665D0" w:rsidRPr="00B4284E" w:rsidRDefault="00D665D0" w:rsidP="00816ACC">
            <w:pPr>
              <w:jc w:val="left"/>
              <w:outlineLvl w:val="0"/>
              <w:rPr>
                <w:rFonts w:ascii="Times New Roman" w:eastAsia="Times New Roman" w:hAnsi="Times New Roman"/>
                <w:sz w:val="28"/>
                <w:szCs w:val="28"/>
              </w:rPr>
            </w:pPr>
          </w:p>
        </w:tc>
      </w:tr>
      <w:tr w:rsidR="00D665D0" w:rsidRPr="00B4284E" w14:paraId="2E3BC85B" w14:textId="77777777" w:rsidTr="00D665D0">
        <w:tc>
          <w:tcPr>
            <w:tcW w:w="810" w:type="dxa"/>
            <w:vMerge w:val="restart"/>
          </w:tcPr>
          <w:p w14:paraId="4B3F4B23"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2</w:t>
            </w:r>
          </w:p>
        </w:tc>
        <w:tc>
          <w:tcPr>
            <w:tcW w:w="630" w:type="dxa"/>
          </w:tcPr>
          <w:p w14:paraId="56324E69"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a)</w:t>
            </w:r>
          </w:p>
        </w:tc>
        <w:tc>
          <w:tcPr>
            <w:tcW w:w="8460" w:type="dxa"/>
          </w:tcPr>
          <w:p w14:paraId="62F70409" w14:textId="77777777" w:rsidR="00D665D0" w:rsidRPr="00B4284E" w:rsidRDefault="00D665D0" w:rsidP="00816ACC">
            <w:pPr>
              <w:tabs>
                <w:tab w:val="left" w:pos="284"/>
                <w:tab w:val="left" w:pos="360"/>
                <w:tab w:val="left" w:pos="567"/>
                <w:tab w:val="left" w:pos="720"/>
                <w:tab w:val="left" w:pos="7938"/>
                <w:tab w:val="left" w:pos="9000"/>
              </w:tabs>
              <w:jc w:val="left"/>
              <w:rPr>
                <w:rFonts w:ascii="Times New Roman" w:eastAsia="Times New Roman" w:hAnsi="Times New Roman"/>
                <w:sz w:val="28"/>
                <w:szCs w:val="28"/>
              </w:rPr>
            </w:pPr>
            <w:r w:rsidRPr="00B4284E">
              <w:rPr>
                <w:rFonts w:ascii="Times New Roman" w:eastAsia="Times New Roman" w:hAnsi="Times New Roman"/>
                <w:sz w:val="28"/>
                <w:szCs w:val="28"/>
              </w:rPr>
              <w:t>- Đường cong II, IV ứng với thực vật C</w:t>
            </w:r>
            <w:r w:rsidRPr="00B4284E">
              <w:rPr>
                <w:rFonts w:ascii="Times New Roman" w:eastAsia="Times New Roman" w:hAnsi="Times New Roman"/>
                <w:sz w:val="28"/>
                <w:szCs w:val="28"/>
                <w:vertAlign w:val="subscript"/>
              </w:rPr>
              <w:t>3</w:t>
            </w:r>
            <w:r w:rsidRPr="00B4284E">
              <w:rPr>
                <w:rFonts w:ascii="Times New Roman" w:eastAsia="Times New Roman" w:hAnsi="Times New Roman"/>
                <w:sz w:val="28"/>
                <w:szCs w:val="28"/>
              </w:rPr>
              <w:t xml:space="preserve">; </w:t>
            </w:r>
            <w:r w:rsidRPr="00B4284E">
              <w:rPr>
                <w:rFonts w:ascii="Times New Roman" w:eastAsia="Times New Roman" w:hAnsi="Times New Roman"/>
                <w:sz w:val="28"/>
                <w:szCs w:val="28"/>
              </w:rPr>
              <w:tab/>
            </w:r>
          </w:p>
          <w:p w14:paraId="3962AAB5" w14:textId="77777777" w:rsidR="00D665D0" w:rsidRPr="00B4284E" w:rsidRDefault="00D665D0" w:rsidP="00816ACC">
            <w:pPr>
              <w:tabs>
                <w:tab w:val="left" w:pos="284"/>
                <w:tab w:val="left" w:pos="360"/>
                <w:tab w:val="left" w:pos="567"/>
                <w:tab w:val="left" w:pos="720"/>
                <w:tab w:val="left" w:pos="7938"/>
                <w:tab w:val="left" w:pos="9000"/>
              </w:tabs>
              <w:jc w:val="left"/>
              <w:rPr>
                <w:rFonts w:ascii="Times New Roman" w:eastAsia="Times New Roman" w:hAnsi="Times New Roman"/>
                <w:sz w:val="28"/>
                <w:szCs w:val="28"/>
              </w:rPr>
            </w:pPr>
            <w:r>
              <w:rPr>
                <w:rFonts w:ascii="Times New Roman" w:eastAsia="Times New Roman" w:hAnsi="Times New Roman"/>
                <w:sz w:val="28"/>
                <w:szCs w:val="28"/>
              </w:rPr>
              <w:t xml:space="preserve">- </w:t>
            </w:r>
            <w:r w:rsidRPr="00B4284E">
              <w:rPr>
                <w:rFonts w:ascii="Times New Roman" w:eastAsia="Times New Roman" w:hAnsi="Times New Roman"/>
                <w:sz w:val="28"/>
                <w:szCs w:val="28"/>
              </w:rPr>
              <w:t>Đường cong I, III ứng với thực vật C</w:t>
            </w:r>
            <w:r w:rsidRPr="00B4284E">
              <w:rPr>
                <w:rFonts w:ascii="Times New Roman" w:eastAsia="Times New Roman" w:hAnsi="Times New Roman"/>
                <w:sz w:val="28"/>
                <w:szCs w:val="28"/>
                <w:vertAlign w:val="subscript"/>
              </w:rPr>
              <w:t>4</w:t>
            </w:r>
            <w:r w:rsidRPr="00B4284E">
              <w:rPr>
                <w:rFonts w:ascii="Times New Roman" w:eastAsia="Times New Roman" w:hAnsi="Times New Roman"/>
                <w:sz w:val="28"/>
                <w:szCs w:val="28"/>
              </w:rPr>
              <w:t xml:space="preserve">. </w:t>
            </w:r>
            <w:r w:rsidRPr="00B4284E">
              <w:rPr>
                <w:rFonts w:ascii="Times New Roman" w:eastAsia="Times New Roman" w:hAnsi="Times New Roman"/>
                <w:sz w:val="28"/>
                <w:szCs w:val="28"/>
              </w:rPr>
              <w:tab/>
            </w:r>
          </w:p>
          <w:p w14:paraId="193BA8A4" w14:textId="77777777" w:rsidR="00D665D0" w:rsidRPr="00B4284E" w:rsidRDefault="00D665D0" w:rsidP="00816ACC">
            <w:pPr>
              <w:tabs>
                <w:tab w:val="left" w:pos="284"/>
                <w:tab w:val="left" w:pos="360"/>
                <w:tab w:val="left" w:pos="567"/>
                <w:tab w:val="left" w:pos="720"/>
                <w:tab w:val="left" w:pos="7938"/>
                <w:tab w:val="left" w:pos="9000"/>
              </w:tabs>
              <w:jc w:val="left"/>
              <w:rPr>
                <w:rFonts w:ascii="Times New Roman" w:eastAsia="Times New Roman" w:hAnsi="Times New Roman"/>
                <w:sz w:val="28"/>
                <w:szCs w:val="28"/>
              </w:rPr>
            </w:pPr>
            <w:r w:rsidRPr="00B4284E">
              <w:rPr>
                <w:rFonts w:ascii="Times New Roman" w:eastAsia="Times New Roman" w:hAnsi="Times New Roman"/>
                <w:sz w:val="28"/>
                <w:szCs w:val="28"/>
              </w:rPr>
              <w:tab/>
              <w:t xml:space="preserve">- Giải thích: </w:t>
            </w:r>
          </w:p>
          <w:p w14:paraId="20C1489D" w14:textId="77777777" w:rsidR="00D665D0" w:rsidRPr="00B4284E" w:rsidRDefault="00D665D0" w:rsidP="00816ACC">
            <w:pPr>
              <w:tabs>
                <w:tab w:val="left" w:pos="284"/>
                <w:tab w:val="left" w:pos="360"/>
                <w:tab w:val="left" w:pos="567"/>
                <w:tab w:val="left" w:pos="720"/>
                <w:tab w:val="left" w:pos="7938"/>
                <w:tab w:val="left" w:pos="9000"/>
              </w:tabs>
              <w:ind w:right="72"/>
              <w:jc w:val="left"/>
              <w:rPr>
                <w:rFonts w:ascii="Times New Roman" w:eastAsia="Times New Roman" w:hAnsi="Times New Roman"/>
                <w:sz w:val="28"/>
                <w:szCs w:val="28"/>
              </w:rPr>
            </w:pPr>
            <w:r w:rsidRPr="00B4284E">
              <w:rPr>
                <w:rFonts w:ascii="Times New Roman" w:eastAsia="Times New Roman" w:hAnsi="Times New Roman"/>
                <w:sz w:val="28"/>
                <w:szCs w:val="28"/>
              </w:rPr>
              <w:t>+ Hình a: Thực vật C</w:t>
            </w:r>
            <w:r w:rsidRPr="00B4284E">
              <w:rPr>
                <w:rFonts w:ascii="Times New Roman" w:eastAsia="Times New Roman" w:hAnsi="Times New Roman"/>
                <w:sz w:val="28"/>
                <w:szCs w:val="28"/>
                <w:vertAlign w:val="subscript"/>
              </w:rPr>
              <w:t>4</w:t>
            </w:r>
            <w:r w:rsidRPr="00B4284E">
              <w:rPr>
                <w:rFonts w:ascii="Times New Roman" w:eastAsia="Times New Roman" w:hAnsi="Times New Roman"/>
                <w:sz w:val="28"/>
                <w:szCs w:val="28"/>
              </w:rPr>
              <w:t xml:space="preserve"> có điểm bão hòa ánh sáng cao hơn thực vật </w:t>
            </w:r>
            <w:r>
              <w:rPr>
                <w:rFonts w:ascii="Times New Roman" w:eastAsia="Times New Roman" w:hAnsi="Times New Roman"/>
                <w:sz w:val="28"/>
                <w:szCs w:val="28"/>
              </w:rPr>
              <w:t>C</w:t>
            </w:r>
            <w:r>
              <w:rPr>
                <w:rFonts w:ascii="Times New Roman" w:eastAsia="Times New Roman" w:hAnsi="Times New Roman"/>
                <w:sz w:val="28"/>
                <w:szCs w:val="28"/>
                <w:vertAlign w:val="subscript"/>
              </w:rPr>
              <w:t>3</w:t>
            </w:r>
            <w:r w:rsidRPr="00B4284E">
              <w:rPr>
                <w:rFonts w:ascii="Times New Roman" w:eastAsia="Times New Roman" w:hAnsi="Times New Roman"/>
                <w:sz w:val="28"/>
                <w:szCs w:val="28"/>
              </w:rPr>
              <w:t xml:space="preserve"> </w:t>
            </w:r>
            <w:r w:rsidRPr="00B4284E">
              <w:rPr>
                <w:rFonts w:ascii="Times New Roman" w:eastAsia="Times New Roman" w:hAnsi="Times New Roman"/>
                <w:sz w:val="28"/>
                <w:szCs w:val="28"/>
              </w:rPr>
              <w:tab/>
            </w:r>
          </w:p>
          <w:p w14:paraId="320B68E2" w14:textId="77777777" w:rsidR="00D665D0" w:rsidRPr="00B4284E" w:rsidRDefault="00D665D0" w:rsidP="00816ACC">
            <w:pPr>
              <w:numPr>
                <w:ilvl w:val="0"/>
                <w:numId w:val="53"/>
              </w:numPr>
              <w:spacing w:line="276" w:lineRule="auto"/>
              <w:ind w:left="0"/>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 Hình b: Ở nhiệt độ cao, thực vật C</w:t>
            </w:r>
            <w:r w:rsidRPr="00B4284E">
              <w:rPr>
                <w:rFonts w:ascii="Times New Roman" w:eastAsia="Times New Roman" w:hAnsi="Times New Roman"/>
                <w:sz w:val="28"/>
                <w:szCs w:val="28"/>
                <w:vertAlign w:val="subscript"/>
              </w:rPr>
              <w:t>4</w:t>
            </w:r>
            <w:r w:rsidRPr="00B4284E">
              <w:rPr>
                <w:rFonts w:ascii="Times New Roman" w:eastAsia="Times New Roman" w:hAnsi="Times New Roman"/>
                <w:sz w:val="28"/>
                <w:szCs w:val="28"/>
              </w:rPr>
              <w:t xml:space="preserve"> có cường độ quang hợp cao hơn thực vật C</w:t>
            </w:r>
            <w:r w:rsidRPr="00B4284E">
              <w:rPr>
                <w:rFonts w:ascii="Times New Roman" w:eastAsia="Times New Roman" w:hAnsi="Times New Roman"/>
                <w:sz w:val="28"/>
                <w:szCs w:val="28"/>
                <w:vertAlign w:val="subscript"/>
              </w:rPr>
              <w:t>3</w:t>
            </w:r>
          </w:p>
        </w:tc>
        <w:tc>
          <w:tcPr>
            <w:tcW w:w="907" w:type="dxa"/>
          </w:tcPr>
          <w:p w14:paraId="7AC36244"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w:t>
            </w:r>
            <w:r>
              <w:rPr>
                <w:rFonts w:ascii="Times New Roman" w:eastAsia="Times New Roman" w:hAnsi="Times New Roman"/>
                <w:sz w:val="28"/>
                <w:szCs w:val="28"/>
              </w:rPr>
              <w:t>5</w:t>
            </w:r>
          </w:p>
          <w:p w14:paraId="349DC570" w14:textId="77777777" w:rsidR="00D665D0" w:rsidRPr="00B4284E" w:rsidRDefault="00D665D0" w:rsidP="00816ACC">
            <w:pPr>
              <w:jc w:val="left"/>
              <w:outlineLvl w:val="0"/>
              <w:rPr>
                <w:rFonts w:ascii="Times New Roman" w:eastAsia="Times New Roman" w:hAnsi="Times New Roman"/>
                <w:sz w:val="28"/>
                <w:szCs w:val="28"/>
              </w:rPr>
            </w:pPr>
          </w:p>
          <w:p w14:paraId="23AC218C" w14:textId="77777777" w:rsidR="00D665D0" w:rsidRPr="00B4284E" w:rsidRDefault="00D665D0" w:rsidP="00816ACC">
            <w:pPr>
              <w:jc w:val="left"/>
              <w:outlineLvl w:val="0"/>
              <w:rPr>
                <w:rFonts w:ascii="Times New Roman" w:eastAsia="Times New Roman" w:hAnsi="Times New Roman"/>
                <w:sz w:val="28"/>
                <w:szCs w:val="28"/>
              </w:rPr>
            </w:pPr>
            <w:r>
              <w:rPr>
                <w:rFonts w:ascii="Times New Roman" w:eastAsia="Times New Roman" w:hAnsi="Times New Roman"/>
                <w:sz w:val="28"/>
                <w:szCs w:val="28"/>
              </w:rPr>
              <w:t>0,5</w:t>
            </w:r>
          </w:p>
          <w:p w14:paraId="1D8FB2C1" w14:textId="77777777" w:rsidR="00D665D0" w:rsidRPr="00B4284E" w:rsidRDefault="00D665D0" w:rsidP="00816ACC">
            <w:pPr>
              <w:jc w:val="left"/>
              <w:outlineLvl w:val="0"/>
              <w:rPr>
                <w:rFonts w:ascii="Times New Roman" w:eastAsia="Times New Roman" w:hAnsi="Times New Roman"/>
                <w:sz w:val="28"/>
                <w:szCs w:val="28"/>
              </w:rPr>
            </w:pPr>
          </w:p>
          <w:p w14:paraId="2CC9671D" w14:textId="77777777" w:rsidR="00D665D0" w:rsidRPr="00B4284E" w:rsidRDefault="00D665D0" w:rsidP="00816ACC">
            <w:pPr>
              <w:jc w:val="left"/>
              <w:outlineLvl w:val="0"/>
              <w:rPr>
                <w:rFonts w:ascii="Times New Roman" w:eastAsia="Times New Roman" w:hAnsi="Times New Roman"/>
                <w:sz w:val="28"/>
                <w:szCs w:val="28"/>
              </w:rPr>
            </w:pPr>
          </w:p>
          <w:p w14:paraId="45858493" w14:textId="77777777" w:rsidR="00D665D0" w:rsidRPr="00B4284E" w:rsidRDefault="00D665D0" w:rsidP="00816ACC">
            <w:pPr>
              <w:jc w:val="left"/>
              <w:outlineLvl w:val="0"/>
              <w:rPr>
                <w:rFonts w:ascii="Times New Roman" w:eastAsia="Times New Roman" w:hAnsi="Times New Roman"/>
                <w:sz w:val="28"/>
                <w:szCs w:val="28"/>
              </w:rPr>
            </w:pPr>
          </w:p>
        </w:tc>
      </w:tr>
      <w:tr w:rsidR="00D665D0" w:rsidRPr="00B4284E" w14:paraId="480B44AB" w14:textId="77777777" w:rsidTr="00D665D0">
        <w:tc>
          <w:tcPr>
            <w:tcW w:w="810" w:type="dxa"/>
            <w:vMerge/>
          </w:tcPr>
          <w:p w14:paraId="46821370" w14:textId="77777777" w:rsidR="00D665D0" w:rsidRPr="00B4284E" w:rsidRDefault="00D665D0" w:rsidP="00816ACC">
            <w:pPr>
              <w:jc w:val="left"/>
              <w:outlineLvl w:val="0"/>
              <w:rPr>
                <w:rFonts w:ascii="Times New Roman" w:eastAsia="Times New Roman" w:hAnsi="Times New Roman"/>
                <w:sz w:val="28"/>
                <w:szCs w:val="28"/>
              </w:rPr>
            </w:pPr>
          </w:p>
        </w:tc>
        <w:tc>
          <w:tcPr>
            <w:tcW w:w="630" w:type="dxa"/>
          </w:tcPr>
          <w:p w14:paraId="07309B5D"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b)</w:t>
            </w:r>
          </w:p>
        </w:tc>
        <w:tc>
          <w:tcPr>
            <w:tcW w:w="8460" w:type="dxa"/>
          </w:tcPr>
          <w:p w14:paraId="6EC4F2EF"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Dựa vào thí nghiệm trên ta có thể phân biệt được cây C</w:t>
            </w:r>
            <w:r w:rsidRPr="00B4284E">
              <w:rPr>
                <w:rFonts w:ascii="Times New Roman" w:eastAsia="Times New Roman" w:hAnsi="Times New Roman"/>
                <w:sz w:val="28"/>
                <w:szCs w:val="28"/>
                <w:vertAlign w:val="subscript"/>
              </w:rPr>
              <w:t>3</w:t>
            </w:r>
            <w:r w:rsidRPr="00B4284E">
              <w:rPr>
                <w:rFonts w:ascii="Times New Roman" w:eastAsia="Times New Roman" w:hAnsi="Times New Roman"/>
                <w:sz w:val="28"/>
                <w:szCs w:val="28"/>
              </w:rPr>
              <w:t xml:space="preserve"> và cây C</w:t>
            </w:r>
            <w:r w:rsidRPr="00B4284E">
              <w:rPr>
                <w:rFonts w:ascii="Times New Roman" w:eastAsia="Times New Roman" w:hAnsi="Times New Roman"/>
                <w:sz w:val="28"/>
                <w:szCs w:val="28"/>
                <w:vertAlign w:val="subscript"/>
              </w:rPr>
              <w:t>4</w:t>
            </w:r>
            <w:r w:rsidRPr="00B4284E">
              <w:rPr>
                <w:rFonts w:ascii="Times New Roman" w:eastAsia="Times New Roman" w:hAnsi="Times New Roman"/>
                <w:sz w:val="28"/>
                <w:szCs w:val="28"/>
              </w:rPr>
              <w:t>:</w:t>
            </w:r>
          </w:p>
          <w:p w14:paraId="14A8A4DA" w14:textId="77777777" w:rsidR="00D665D0" w:rsidRPr="00B4284E" w:rsidRDefault="00D665D0" w:rsidP="00816ACC">
            <w:pPr>
              <w:numPr>
                <w:ilvl w:val="0"/>
                <w:numId w:val="52"/>
              </w:numPr>
              <w:spacing w:line="276" w:lineRule="auto"/>
              <w:ind w:left="0"/>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 TN 1: Hô hấp phụ thuộc nồng độ oxi, hô hấp sáng chỉ có ở TV C</w:t>
            </w:r>
            <w:r w:rsidRPr="00B4284E">
              <w:rPr>
                <w:rFonts w:ascii="Times New Roman" w:eastAsia="Times New Roman" w:hAnsi="Times New Roman"/>
                <w:sz w:val="28"/>
                <w:szCs w:val="28"/>
                <w:vertAlign w:val="subscript"/>
              </w:rPr>
              <w:t>3</w:t>
            </w:r>
          </w:p>
          <w:p w14:paraId="24C8F392" w14:textId="77777777" w:rsidR="00D665D0" w:rsidRPr="00B4284E" w:rsidRDefault="00D665D0" w:rsidP="00816ACC">
            <w:pPr>
              <w:numPr>
                <w:ilvl w:val="0"/>
                <w:numId w:val="52"/>
              </w:numPr>
              <w:spacing w:line="276" w:lineRule="auto"/>
              <w:ind w:left="0"/>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 TN 2: Dựa vào điểm bù CO</w:t>
            </w:r>
            <w:r w:rsidRPr="00B4284E">
              <w:rPr>
                <w:rFonts w:ascii="Times New Roman" w:eastAsia="Times New Roman" w:hAnsi="Times New Roman"/>
                <w:sz w:val="28"/>
                <w:szCs w:val="28"/>
                <w:vertAlign w:val="subscript"/>
              </w:rPr>
              <w:t>2</w:t>
            </w:r>
            <w:r w:rsidRPr="00B4284E">
              <w:rPr>
                <w:rFonts w:ascii="Times New Roman" w:eastAsia="Times New Roman" w:hAnsi="Times New Roman"/>
                <w:sz w:val="28"/>
                <w:szCs w:val="28"/>
              </w:rPr>
              <w:t>, cây C</w:t>
            </w:r>
            <w:r w:rsidRPr="00B4284E">
              <w:rPr>
                <w:rFonts w:ascii="Times New Roman" w:eastAsia="Times New Roman" w:hAnsi="Times New Roman"/>
                <w:sz w:val="28"/>
                <w:szCs w:val="28"/>
                <w:vertAlign w:val="subscript"/>
              </w:rPr>
              <w:t>3</w:t>
            </w:r>
            <w:r w:rsidRPr="00B4284E">
              <w:rPr>
                <w:rFonts w:ascii="Times New Roman" w:eastAsia="Times New Roman" w:hAnsi="Times New Roman"/>
                <w:sz w:val="28"/>
                <w:szCs w:val="28"/>
              </w:rPr>
              <w:t xml:space="preserve"> sẽ chết trước</w:t>
            </w:r>
          </w:p>
          <w:p w14:paraId="4C35009B" w14:textId="77777777" w:rsidR="00D665D0" w:rsidRPr="00B4284E" w:rsidRDefault="00D665D0" w:rsidP="00816ACC">
            <w:pPr>
              <w:jc w:val="left"/>
              <w:outlineLvl w:val="0"/>
              <w:rPr>
                <w:rFonts w:ascii="Times New Roman" w:eastAsia="Times New Roman" w:hAnsi="Times New Roman"/>
                <w:sz w:val="28"/>
                <w:szCs w:val="28"/>
                <w:vertAlign w:val="subscript"/>
              </w:rPr>
            </w:pPr>
            <w:r w:rsidRPr="00B4284E">
              <w:rPr>
                <w:rFonts w:ascii="Times New Roman" w:eastAsia="Times New Roman" w:hAnsi="Times New Roman"/>
                <w:sz w:val="28"/>
                <w:szCs w:val="28"/>
              </w:rPr>
              <w:t>- TN 3: Căn cứ vào sự khác nhau  về cường độ quang hợp giữa TV C</w:t>
            </w:r>
            <w:r w:rsidRPr="00B4284E">
              <w:rPr>
                <w:rFonts w:ascii="Times New Roman" w:eastAsia="Times New Roman" w:hAnsi="Times New Roman"/>
                <w:sz w:val="28"/>
                <w:szCs w:val="28"/>
                <w:vertAlign w:val="subscript"/>
              </w:rPr>
              <w:t>3</w:t>
            </w:r>
            <w:r w:rsidRPr="00B4284E">
              <w:rPr>
                <w:rFonts w:ascii="Times New Roman" w:eastAsia="Times New Roman" w:hAnsi="Times New Roman"/>
                <w:sz w:val="28"/>
                <w:szCs w:val="28"/>
              </w:rPr>
              <w:t xml:space="preserve"> và C</w:t>
            </w:r>
            <w:r w:rsidRPr="00B4284E">
              <w:rPr>
                <w:rFonts w:ascii="Times New Roman" w:eastAsia="Times New Roman" w:hAnsi="Times New Roman"/>
                <w:sz w:val="28"/>
                <w:szCs w:val="28"/>
                <w:vertAlign w:val="subscript"/>
              </w:rPr>
              <w:t>4</w:t>
            </w:r>
            <w:r w:rsidRPr="00B4284E">
              <w:rPr>
                <w:rFonts w:ascii="Times New Roman" w:eastAsia="Times New Roman" w:hAnsi="Times New Roman"/>
                <w:sz w:val="28"/>
                <w:szCs w:val="28"/>
              </w:rPr>
              <w:t>, đặc biệt trong trường hợp nhiệt độ cao cường độ ánh sáng mạnh. Cường độ quang hợp ở C</w:t>
            </w:r>
            <w:r w:rsidRPr="00B4284E">
              <w:rPr>
                <w:rFonts w:ascii="Times New Roman" w:eastAsia="Times New Roman" w:hAnsi="Times New Roman"/>
                <w:sz w:val="28"/>
                <w:szCs w:val="28"/>
                <w:vertAlign w:val="subscript"/>
              </w:rPr>
              <w:t>4</w:t>
            </w:r>
            <w:r w:rsidRPr="00B4284E">
              <w:rPr>
                <w:rFonts w:ascii="Times New Roman" w:eastAsia="Times New Roman" w:hAnsi="Times New Roman"/>
                <w:sz w:val="28"/>
                <w:szCs w:val="28"/>
              </w:rPr>
              <w:t xml:space="preserve"> lớn hơn C</w:t>
            </w:r>
            <w:r w:rsidRPr="00B4284E">
              <w:rPr>
                <w:rFonts w:ascii="Times New Roman" w:eastAsia="Times New Roman" w:hAnsi="Times New Roman"/>
                <w:sz w:val="28"/>
                <w:szCs w:val="28"/>
                <w:vertAlign w:val="subscript"/>
              </w:rPr>
              <w:t>3.</w:t>
            </w:r>
          </w:p>
        </w:tc>
        <w:tc>
          <w:tcPr>
            <w:tcW w:w="907" w:type="dxa"/>
          </w:tcPr>
          <w:p w14:paraId="2865089C" w14:textId="77777777" w:rsidR="00D665D0" w:rsidRPr="00B4284E" w:rsidRDefault="00D665D0" w:rsidP="00816ACC">
            <w:pPr>
              <w:jc w:val="left"/>
              <w:outlineLvl w:val="0"/>
              <w:rPr>
                <w:rFonts w:ascii="Times New Roman" w:eastAsia="Times New Roman" w:hAnsi="Times New Roman"/>
                <w:sz w:val="28"/>
                <w:szCs w:val="28"/>
              </w:rPr>
            </w:pPr>
            <w:r>
              <w:rPr>
                <w:rFonts w:ascii="Times New Roman" w:eastAsia="Times New Roman" w:hAnsi="Times New Roman"/>
                <w:sz w:val="28"/>
                <w:szCs w:val="28"/>
              </w:rPr>
              <w:t>1,0</w:t>
            </w:r>
          </w:p>
          <w:p w14:paraId="47081B65" w14:textId="77777777" w:rsidR="00D665D0" w:rsidRPr="00B4284E" w:rsidRDefault="00D665D0" w:rsidP="00816ACC">
            <w:pPr>
              <w:jc w:val="left"/>
              <w:outlineLvl w:val="0"/>
              <w:rPr>
                <w:rFonts w:ascii="Times New Roman" w:eastAsia="Times New Roman" w:hAnsi="Times New Roman"/>
                <w:sz w:val="28"/>
                <w:szCs w:val="28"/>
              </w:rPr>
            </w:pPr>
          </w:p>
          <w:p w14:paraId="1D0FB98D" w14:textId="77777777" w:rsidR="00D665D0" w:rsidRPr="00B4284E" w:rsidRDefault="00D665D0" w:rsidP="00816ACC">
            <w:pPr>
              <w:jc w:val="left"/>
              <w:outlineLvl w:val="0"/>
              <w:rPr>
                <w:rFonts w:ascii="Times New Roman" w:eastAsia="Times New Roman" w:hAnsi="Times New Roman"/>
                <w:sz w:val="28"/>
                <w:szCs w:val="28"/>
              </w:rPr>
            </w:pPr>
          </w:p>
          <w:p w14:paraId="7F4E111D" w14:textId="77777777" w:rsidR="00D665D0" w:rsidRPr="00B4284E" w:rsidRDefault="00D665D0" w:rsidP="00816ACC">
            <w:pPr>
              <w:jc w:val="left"/>
              <w:outlineLvl w:val="0"/>
              <w:rPr>
                <w:rFonts w:ascii="Times New Roman" w:eastAsia="Times New Roman" w:hAnsi="Times New Roman"/>
                <w:sz w:val="28"/>
                <w:szCs w:val="28"/>
              </w:rPr>
            </w:pPr>
          </w:p>
          <w:p w14:paraId="70F37CE5"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0,5</w:t>
            </w:r>
          </w:p>
        </w:tc>
      </w:tr>
      <w:tr w:rsidR="00D665D0" w:rsidRPr="00B4284E" w14:paraId="063D37E9" w14:textId="77777777" w:rsidTr="00D665D0">
        <w:tc>
          <w:tcPr>
            <w:tcW w:w="810" w:type="dxa"/>
            <w:vMerge w:val="restart"/>
            <w:tcBorders>
              <w:bottom w:val="single" w:sz="4" w:space="0" w:color="auto"/>
            </w:tcBorders>
          </w:tcPr>
          <w:p w14:paraId="7356281D"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3</w:t>
            </w:r>
          </w:p>
        </w:tc>
        <w:tc>
          <w:tcPr>
            <w:tcW w:w="630" w:type="dxa"/>
            <w:tcBorders>
              <w:bottom w:val="single" w:sz="4" w:space="0" w:color="auto"/>
            </w:tcBorders>
          </w:tcPr>
          <w:p w14:paraId="4B4DD220" w14:textId="77777777" w:rsidR="00D665D0" w:rsidRPr="00B4284E" w:rsidRDefault="00D665D0" w:rsidP="00816ACC">
            <w:pPr>
              <w:tabs>
                <w:tab w:val="left" w:pos="72"/>
              </w:tabs>
              <w:jc w:val="left"/>
              <w:rPr>
                <w:rFonts w:ascii="Times New Roman" w:eastAsia="Times New Roman" w:hAnsi="Times New Roman"/>
                <w:sz w:val="28"/>
                <w:szCs w:val="28"/>
              </w:rPr>
            </w:pPr>
            <w:r>
              <w:rPr>
                <w:rFonts w:ascii="Times New Roman" w:eastAsia="Times New Roman" w:hAnsi="Times New Roman"/>
                <w:sz w:val="28"/>
                <w:szCs w:val="28"/>
              </w:rPr>
              <w:t>a)</w:t>
            </w:r>
          </w:p>
        </w:tc>
        <w:tc>
          <w:tcPr>
            <w:tcW w:w="8460" w:type="dxa"/>
            <w:tcBorders>
              <w:bottom w:val="single" w:sz="4" w:space="0" w:color="auto"/>
            </w:tcBorders>
          </w:tcPr>
          <w:p w14:paraId="0382FD8E" w14:textId="77777777" w:rsidR="00D665D0" w:rsidRPr="00D665D0" w:rsidRDefault="00D665D0" w:rsidP="00816ACC">
            <w:pPr>
              <w:jc w:val="left"/>
              <w:rPr>
                <w:rFonts w:ascii="Times New Roman" w:eastAsia="Times New Roman" w:hAnsi="Times New Roman"/>
                <w:sz w:val="28"/>
                <w:szCs w:val="28"/>
              </w:rPr>
            </w:pPr>
            <w:r w:rsidRPr="00D914A2">
              <w:rPr>
                <w:rFonts w:ascii="Times New Roman" w:eastAsia="Times New Roman" w:hAnsi="Times New Roman"/>
                <w:bCs/>
                <w:iCs/>
                <w:sz w:val="28"/>
                <w:szCs w:val="28"/>
                <w:lang w:val="nl-NL"/>
              </w:rPr>
              <w:t xml:space="preserve"> </w:t>
            </w:r>
            <w:r w:rsidRPr="00B4284E">
              <w:rPr>
                <w:rFonts w:ascii="Times New Roman" w:eastAsia="Times New Roman" w:hAnsi="Times New Roman"/>
                <w:bCs/>
                <w:iCs/>
                <w:sz w:val="28"/>
                <w:szCs w:val="28"/>
                <w:lang w:val="nl-NL"/>
              </w:rPr>
              <w:t xml:space="preserve">     </w:t>
            </w:r>
            <w:r w:rsidRPr="00D665D0">
              <w:rPr>
                <w:rFonts w:ascii="Times New Roman" w:eastAsia="Times New Roman" w:hAnsi="Times New Roman"/>
                <w:sz w:val="28"/>
                <w:szCs w:val="28"/>
              </w:rPr>
              <w:t>+ Trong hô hấp:  Nhận và vận chuyển e giàu năng lượng từ các phản ứng phân giải chất hữu cơ đến cung cấp cho các chuỗi vận chuyển e trên màng, cơ sở cho quá trình chiết rút năng lượng chủ yếu trong hô hấp</w:t>
            </w:r>
          </w:p>
          <w:p w14:paraId="5345E197" w14:textId="77777777" w:rsidR="00D665D0" w:rsidRPr="00D665D0" w:rsidRDefault="00D665D0" w:rsidP="00816ACC">
            <w:pPr>
              <w:ind w:firstLine="540"/>
              <w:jc w:val="left"/>
              <w:rPr>
                <w:rFonts w:ascii="Times New Roman" w:eastAsia="Times New Roman" w:hAnsi="Times New Roman"/>
                <w:sz w:val="28"/>
                <w:szCs w:val="28"/>
              </w:rPr>
            </w:pPr>
            <w:r w:rsidRPr="00D665D0">
              <w:rPr>
                <w:rFonts w:ascii="Times New Roman" w:eastAsia="Times New Roman" w:hAnsi="Times New Roman"/>
                <w:sz w:val="28"/>
                <w:szCs w:val="28"/>
              </w:rPr>
              <w:t>+ Trong lên men : Được sử dụng để khử chất hữu cơ tạo ra sản phẩn lên men nhằm tái sinh NAD</w:t>
            </w:r>
            <w:r w:rsidRPr="00D665D0">
              <w:rPr>
                <w:rFonts w:ascii="Times New Roman" w:eastAsia="Times New Roman" w:hAnsi="Times New Roman"/>
                <w:sz w:val="28"/>
                <w:szCs w:val="28"/>
                <w:vertAlign w:val="superscript"/>
              </w:rPr>
              <w:t>+</w:t>
            </w:r>
            <w:r w:rsidRPr="00D665D0">
              <w:rPr>
                <w:rFonts w:ascii="Times New Roman" w:eastAsia="Times New Roman" w:hAnsi="Times New Roman"/>
                <w:sz w:val="28"/>
                <w:szCs w:val="28"/>
              </w:rPr>
              <w:t xml:space="preserve"> duy trì liên tục đường phân tạo năng lượng cho tế bào.</w:t>
            </w:r>
          </w:p>
        </w:tc>
        <w:tc>
          <w:tcPr>
            <w:tcW w:w="907" w:type="dxa"/>
            <w:tcBorders>
              <w:bottom w:val="single" w:sz="4" w:space="0" w:color="auto"/>
            </w:tcBorders>
          </w:tcPr>
          <w:p w14:paraId="3AEC2FC1" w14:textId="77777777" w:rsidR="00D665D0"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0, 5</w:t>
            </w:r>
          </w:p>
          <w:p w14:paraId="11F0C70C" w14:textId="77777777" w:rsidR="00D665D0" w:rsidRDefault="00D665D0" w:rsidP="00816ACC">
            <w:pPr>
              <w:jc w:val="left"/>
              <w:outlineLvl w:val="0"/>
              <w:rPr>
                <w:rFonts w:ascii="Times New Roman" w:eastAsia="Times New Roman" w:hAnsi="Times New Roman"/>
                <w:sz w:val="28"/>
                <w:szCs w:val="28"/>
              </w:rPr>
            </w:pPr>
          </w:p>
          <w:p w14:paraId="5D10D938" w14:textId="77777777" w:rsidR="00D665D0" w:rsidRDefault="00D665D0" w:rsidP="00816ACC">
            <w:pPr>
              <w:jc w:val="left"/>
              <w:outlineLvl w:val="0"/>
              <w:rPr>
                <w:rFonts w:ascii="Times New Roman" w:eastAsia="Times New Roman" w:hAnsi="Times New Roman"/>
                <w:sz w:val="28"/>
                <w:szCs w:val="28"/>
              </w:rPr>
            </w:pPr>
          </w:p>
          <w:p w14:paraId="6A6A2C95" w14:textId="77777777" w:rsidR="00D665D0" w:rsidRPr="00B4284E" w:rsidRDefault="00D665D0" w:rsidP="00816ACC">
            <w:pPr>
              <w:jc w:val="left"/>
              <w:outlineLvl w:val="0"/>
              <w:rPr>
                <w:rFonts w:ascii="Times New Roman" w:eastAsia="Times New Roman" w:hAnsi="Times New Roman"/>
                <w:sz w:val="28"/>
                <w:szCs w:val="28"/>
              </w:rPr>
            </w:pPr>
            <w:r>
              <w:rPr>
                <w:rFonts w:ascii="Times New Roman" w:eastAsia="Times New Roman" w:hAnsi="Times New Roman"/>
                <w:sz w:val="28"/>
                <w:szCs w:val="28"/>
              </w:rPr>
              <w:t>0,5</w:t>
            </w:r>
          </w:p>
        </w:tc>
      </w:tr>
      <w:tr w:rsidR="00D665D0" w:rsidRPr="00B4284E" w14:paraId="2F518327" w14:textId="77777777" w:rsidTr="00D665D0">
        <w:trPr>
          <w:trHeight w:val="3261"/>
        </w:trPr>
        <w:tc>
          <w:tcPr>
            <w:tcW w:w="810" w:type="dxa"/>
            <w:vMerge/>
            <w:tcBorders>
              <w:top w:val="single" w:sz="4" w:space="0" w:color="auto"/>
              <w:left w:val="single" w:sz="4" w:space="0" w:color="auto"/>
              <w:bottom w:val="single" w:sz="4" w:space="0" w:color="auto"/>
              <w:right w:val="single" w:sz="4" w:space="0" w:color="auto"/>
            </w:tcBorders>
          </w:tcPr>
          <w:p w14:paraId="759688B5" w14:textId="77777777" w:rsidR="00D665D0" w:rsidRPr="00B4284E" w:rsidRDefault="00D665D0" w:rsidP="00816ACC">
            <w:pPr>
              <w:jc w:val="left"/>
              <w:outlineLvl w:val="0"/>
              <w:rPr>
                <w:rFonts w:ascii="Times New Roman" w:eastAsia="Times New Roman" w:hAnsi="Times New Roman"/>
                <w:sz w:val="28"/>
                <w:szCs w:val="28"/>
              </w:rPr>
            </w:pPr>
          </w:p>
        </w:tc>
        <w:tc>
          <w:tcPr>
            <w:tcW w:w="630" w:type="dxa"/>
            <w:tcBorders>
              <w:top w:val="single" w:sz="4" w:space="0" w:color="auto"/>
              <w:left w:val="single" w:sz="4" w:space="0" w:color="auto"/>
              <w:right w:val="single" w:sz="4" w:space="0" w:color="auto"/>
            </w:tcBorders>
          </w:tcPr>
          <w:p w14:paraId="2B078842" w14:textId="77777777" w:rsidR="00D665D0" w:rsidRPr="00B4284E" w:rsidRDefault="00D665D0" w:rsidP="00816ACC">
            <w:pPr>
              <w:jc w:val="left"/>
              <w:rPr>
                <w:rFonts w:ascii="Times New Roman" w:eastAsia="Times New Roman" w:hAnsi="Times New Roman"/>
                <w:sz w:val="28"/>
                <w:szCs w:val="28"/>
              </w:rPr>
            </w:pPr>
            <w:r>
              <w:rPr>
                <w:rFonts w:ascii="Times New Roman" w:eastAsia="Times New Roman" w:hAnsi="Times New Roman"/>
                <w:sz w:val="28"/>
                <w:szCs w:val="28"/>
              </w:rPr>
              <w:t>b)</w:t>
            </w:r>
          </w:p>
        </w:tc>
        <w:tc>
          <w:tcPr>
            <w:tcW w:w="8460" w:type="dxa"/>
            <w:tcBorders>
              <w:top w:val="single" w:sz="4" w:space="0" w:color="auto"/>
              <w:left w:val="single" w:sz="4" w:space="0" w:color="auto"/>
              <w:right w:val="single" w:sz="4" w:space="0" w:color="auto"/>
            </w:tcBorders>
          </w:tcPr>
          <w:p w14:paraId="5B03133B" w14:textId="77777777" w:rsidR="00D665D0" w:rsidRPr="00D665D0" w:rsidRDefault="00D665D0" w:rsidP="00816ACC">
            <w:pPr>
              <w:ind w:firstLine="540"/>
              <w:jc w:val="left"/>
              <w:rPr>
                <w:rFonts w:ascii="Times New Roman" w:eastAsia="Times New Roman" w:hAnsi="Times New Roman"/>
                <w:kern w:val="36"/>
                <w:sz w:val="28"/>
                <w:szCs w:val="28"/>
              </w:rPr>
            </w:pPr>
            <w:r w:rsidRPr="00D665D0">
              <w:rPr>
                <w:rFonts w:ascii="Times New Roman" w:eastAsia="Times New Roman" w:hAnsi="Times New Roman"/>
                <w:kern w:val="36"/>
                <w:sz w:val="28"/>
                <w:szCs w:val="28"/>
              </w:rPr>
              <w:t>Sơ đồ: NADH và FADH</w:t>
            </w:r>
            <w:r w:rsidRPr="00D665D0">
              <w:rPr>
                <w:rFonts w:ascii="Times New Roman" w:eastAsia="Times New Roman" w:hAnsi="Times New Roman"/>
                <w:kern w:val="36"/>
                <w:sz w:val="28"/>
                <w:szCs w:val="28"/>
                <w:vertAlign w:val="subscript"/>
              </w:rPr>
              <w:t>2</w:t>
            </w:r>
            <w:r w:rsidRPr="00D665D0">
              <w:rPr>
                <w:rFonts w:ascii="Times New Roman" w:eastAsia="Times New Roman" w:hAnsi="Times New Roman"/>
                <w:kern w:val="36"/>
                <w:sz w:val="28"/>
                <w:szCs w:val="28"/>
              </w:rPr>
              <w:t xml:space="preserve"> </w:t>
            </w:r>
            <w:r w:rsidRPr="00D914A2">
              <w:rPr>
                <w:rFonts w:ascii="Times New Roman" w:eastAsia="Times New Roman" w:hAnsi="Times New Roman"/>
                <w:kern w:val="36"/>
                <w:sz w:val="28"/>
                <w:szCs w:val="28"/>
                <w:lang w:val="pt-BR"/>
              </w:rPr>
              <w:sym w:font="Wingdings" w:char="F0E0"/>
            </w:r>
            <w:r w:rsidRPr="00D665D0">
              <w:rPr>
                <w:rFonts w:ascii="Times New Roman" w:eastAsia="Times New Roman" w:hAnsi="Times New Roman"/>
                <w:kern w:val="36"/>
                <w:sz w:val="28"/>
                <w:szCs w:val="28"/>
              </w:rPr>
              <w:t xml:space="preserve"> FMN</w:t>
            </w:r>
            <w:r w:rsidRPr="00D914A2">
              <w:rPr>
                <w:rFonts w:ascii="Times New Roman" w:eastAsia="Times New Roman" w:hAnsi="Times New Roman"/>
                <w:kern w:val="36"/>
                <w:sz w:val="28"/>
                <w:szCs w:val="28"/>
                <w:lang w:val="pt-BR"/>
              </w:rPr>
              <w:sym w:font="Wingdings" w:char="F0E0"/>
            </w:r>
            <w:r w:rsidRPr="00D665D0">
              <w:rPr>
                <w:rFonts w:ascii="Times New Roman" w:eastAsia="Times New Roman" w:hAnsi="Times New Roman"/>
                <w:kern w:val="36"/>
                <w:sz w:val="28"/>
                <w:szCs w:val="28"/>
              </w:rPr>
              <w:t xml:space="preserve"> Fe- S </w:t>
            </w:r>
            <w:r w:rsidRPr="00D914A2">
              <w:rPr>
                <w:rFonts w:ascii="Times New Roman" w:eastAsia="Times New Roman" w:hAnsi="Times New Roman"/>
                <w:kern w:val="36"/>
                <w:sz w:val="28"/>
                <w:szCs w:val="28"/>
                <w:lang w:val="pt-BR"/>
              </w:rPr>
              <w:sym w:font="Wingdings" w:char="F0E0"/>
            </w:r>
            <w:r w:rsidRPr="00D665D0">
              <w:rPr>
                <w:rFonts w:ascii="Times New Roman" w:eastAsia="Times New Roman" w:hAnsi="Times New Roman"/>
                <w:kern w:val="36"/>
                <w:sz w:val="28"/>
                <w:szCs w:val="28"/>
              </w:rPr>
              <w:t xml:space="preserve"> Q </w:t>
            </w:r>
            <w:r w:rsidRPr="00D914A2">
              <w:rPr>
                <w:rFonts w:ascii="Times New Roman" w:eastAsia="Times New Roman" w:hAnsi="Times New Roman"/>
                <w:kern w:val="36"/>
                <w:sz w:val="28"/>
                <w:szCs w:val="28"/>
                <w:lang w:val="pt-BR"/>
              </w:rPr>
              <w:sym w:font="Wingdings" w:char="F0E0"/>
            </w:r>
            <w:r w:rsidRPr="00D665D0">
              <w:rPr>
                <w:rFonts w:ascii="Times New Roman" w:eastAsia="Times New Roman" w:hAnsi="Times New Roman"/>
                <w:kern w:val="36"/>
                <w:sz w:val="28"/>
                <w:szCs w:val="28"/>
              </w:rPr>
              <w:t xml:space="preserve"> xit b </w:t>
            </w:r>
            <w:r w:rsidRPr="00D914A2">
              <w:rPr>
                <w:rFonts w:ascii="Times New Roman" w:eastAsia="Times New Roman" w:hAnsi="Times New Roman"/>
                <w:kern w:val="36"/>
                <w:sz w:val="28"/>
                <w:szCs w:val="28"/>
                <w:lang w:val="pt-BR"/>
              </w:rPr>
              <w:sym w:font="Wingdings" w:char="F0E0"/>
            </w:r>
            <w:r w:rsidRPr="00D665D0">
              <w:rPr>
                <w:rFonts w:ascii="Times New Roman" w:eastAsia="Times New Roman" w:hAnsi="Times New Roman"/>
                <w:kern w:val="36"/>
                <w:sz w:val="28"/>
                <w:szCs w:val="28"/>
              </w:rPr>
              <w:t xml:space="preserve"> xit c</w:t>
            </w:r>
            <w:r w:rsidRPr="00D665D0">
              <w:rPr>
                <w:rFonts w:ascii="Times New Roman" w:eastAsia="Times New Roman" w:hAnsi="Times New Roman"/>
                <w:kern w:val="36"/>
                <w:sz w:val="28"/>
                <w:szCs w:val="28"/>
                <w:vertAlign w:val="subscript"/>
              </w:rPr>
              <w:t>1</w:t>
            </w:r>
            <w:r w:rsidRPr="00D914A2">
              <w:rPr>
                <w:rFonts w:ascii="Times New Roman" w:eastAsia="Times New Roman" w:hAnsi="Times New Roman"/>
                <w:kern w:val="36"/>
                <w:sz w:val="28"/>
                <w:szCs w:val="28"/>
                <w:lang w:val="pt-BR"/>
              </w:rPr>
              <w:sym w:font="Wingdings" w:char="F0E0"/>
            </w:r>
            <w:r w:rsidRPr="00D665D0">
              <w:rPr>
                <w:rFonts w:ascii="Times New Roman" w:eastAsia="Times New Roman" w:hAnsi="Times New Roman"/>
                <w:kern w:val="36"/>
                <w:sz w:val="28"/>
                <w:szCs w:val="28"/>
              </w:rPr>
              <w:t xml:space="preserve"> xit c</w:t>
            </w:r>
            <w:r w:rsidRPr="00D914A2">
              <w:rPr>
                <w:rFonts w:ascii="Times New Roman" w:eastAsia="Times New Roman" w:hAnsi="Times New Roman"/>
                <w:kern w:val="36"/>
                <w:sz w:val="28"/>
                <w:szCs w:val="28"/>
                <w:lang w:val="pt-BR"/>
              </w:rPr>
              <w:sym w:font="Wingdings" w:char="F0E0"/>
            </w:r>
            <w:r w:rsidRPr="00D665D0">
              <w:rPr>
                <w:rFonts w:ascii="Times New Roman" w:eastAsia="Times New Roman" w:hAnsi="Times New Roman"/>
                <w:kern w:val="36"/>
                <w:sz w:val="28"/>
                <w:szCs w:val="28"/>
              </w:rPr>
              <w:t xml:space="preserve"> xit a</w:t>
            </w:r>
            <w:r w:rsidRPr="00D914A2">
              <w:rPr>
                <w:rFonts w:ascii="Times New Roman" w:eastAsia="Times New Roman" w:hAnsi="Times New Roman"/>
                <w:kern w:val="36"/>
                <w:sz w:val="28"/>
                <w:szCs w:val="28"/>
                <w:lang w:val="pt-BR"/>
              </w:rPr>
              <w:sym w:font="Wingdings" w:char="F0E0"/>
            </w:r>
            <w:r w:rsidRPr="00D665D0">
              <w:rPr>
                <w:rFonts w:ascii="Times New Roman" w:eastAsia="Times New Roman" w:hAnsi="Times New Roman"/>
                <w:kern w:val="36"/>
                <w:sz w:val="28"/>
                <w:szCs w:val="28"/>
              </w:rPr>
              <w:t xml:space="preserve"> xit a</w:t>
            </w:r>
            <w:r w:rsidRPr="00D665D0">
              <w:rPr>
                <w:rFonts w:ascii="Times New Roman" w:eastAsia="Times New Roman" w:hAnsi="Times New Roman"/>
                <w:kern w:val="36"/>
                <w:sz w:val="28"/>
                <w:szCs w:val="28"/>
                <w:vertAlign w:val="subscript"/>
              </w:rPr>
              <w:t>3</w:t>
            </w:r>
            <w:r w:rsidRPr="00D914A2">
              <w:rPr>
                <w:rFonts w:ascii="Times New Roman" w:eastAsia="Times New Roman" w:hAnsi="Times New Roman"/>
                <w:kern w:val="36"/>
                <w:sz w:val="28"/>
                <w:szCs w:val="28"/>
                <w:lang w:val="pt-BR"/>
              </w:rPr>
              <w:sym w:font="Wingdings" w:char="F0E0"/>
            </w:r>
            <w:r w:rsidRPr="00D665D0">
              <w:rPr>
                <w:rFonts w:ascii="Times New Roman" w:eastAsia="Times New Roman" w:hAnsi="Times New Roman"/>
                <w:kern w:val="36"/>
                <w:sz w:val="28"/>
                <w:szCs w:val="28"/>
              </w:rPr>
              <w:t xml:space="preserve"> O</w:t>
            </w:r>
            <w:r w:rsidRPr="00D665D0">
              <w:rPr>
                <w:rFonts w:ascii="Times New Roman" w:eastAsia="Times New Roman" w:hAnsi="Times New Roman"/>
                <w:kern w:val="36"/>
                <w:sz w:val="28"/>
                <w:szCs w:val="28"/>
                <w:vertAlign w:val="subscript"/>
              </w:rPr>
              <w:t>2</w:t>
            </w:r>
            <w:r w:rsidRPr="00D665D0">
              <w:rPr>
                <w:rFonts w:ascii="Times New Roman" w:eastAsia="Times New Roman" w:hAnsi="Times New Roman"/>
                <w:kern w:val="36"/>
                <w:sz w:val="28"/>
                <w:szCs w:val="28"/>
              </w:rPr>
              <w:t>.</w:t>
            </w:r>
          </w:p>
          <w:p w14:paraId="2005B4AC" w14:textId="77777777" w:rsidR="00D665D0" w:rsidRPr="00D665D0" w:rsidRDefault="00D665D0" w:rsidP="00816ACC">
            <w:pPr>
              <w:ind w:firstLine="540"/>
              <w:jc w:val="left"/>
              <w:rPr>
                <w:rFonts w:ascii="Times New Roman" w:eastAsia="Times New Roman" w:hAnsi="Times New Roman"/>
                <w:kern w:val="36"/>
                <w:sz w:val="28"/>
                <w:szCs w:val="28"/>
              </w:rPr>
            </w:pPr>
            <w:r w:rsidRPr="00D665D0">
              <w:rPr>
                <w:rFonts w:ascii="Times New Roman" w:eastAsia="Times New Roman" w:hAnsi="Times New Roman"/>
                <w:kern w:val="36"/>
                <w:sz w:val="28"/>
                <w:szCs w:val="28"/>
              </w:rPr>
              <w:t>- Năng lượng trong electron của NADH và FADH</w:t>
            </w:r>
            <w:r w:rsidRPr="00D665D0">
              <w:rPr>
                <w:rFonts w:ascii="Times New Roman" w:eastAsia="Times New Roman" w:hAnsi="Times New Roman"/>
                <w:kern w:val="36"/>
                <w:sz w:val="28"/>
                <w:szCs w:val="28"/>
                <w:vertAlign w:val="subscript"/>
              </w:rPr>
              <w:t xml:space="preserve">2 </w:t>
            </w:r>
            <w:r w:rsidRPr="00D665D0">
              <w:rPr>
                <w:rFonts w:ascii="Times New Roman" w:eastAsia="Times New Roman" w:hAnsi="Times New Roman"/>
                <w:kern w:val="36"/>
                <w:sz w:val="28"/>
                <w:szCs w:val="28"/>
              </w:rPr>
              <w:t>không được chuyền trực tiếp cho ôxi phân tử mà giải phóng từ từ từng phần nhỏ qua nhiều chặng của chuỗi chuyền electron hô hấp để kìm hãm tốc độ ‘rơi năng lượng’. Nếu như năng lượng trong electron giải phóng từ NADH và FADH</w:t>
            </w:r>
            <w:r w:rsidRPr="00D665D0">
              <w:rPr>
                <w:rFonts w:ascii="Times New Roman" w:eastAsia="Times New Roman" w:hAnsi="Times New Roman"/>
                <w:kern w:val="36"/>
                <w:sz w:val="28"/>
                <w:szCs w:val="28"/>
                <w:vertAlign w:val="subscript"/>
              </w:rPr>
              <w:t xml:space="preserve">2 </w:t>
            </w:r>
            <w:r w:rsidRPr="00D665D0">
              <w:rPr>
                <w:rFonts w:ascii="Times New Roman" w:eastAsia="Times New Roman" w:hAnsi="Times New Roman"/>
                <w:kern w:val="36"/>
                <w:sz w:val="28"/>
                <w:szCs w:val="28"/>
              </w:rPr>
              <w:t>được chuyền trực tiếp cho ôxi phân tử thì sẽ xảy ra ‘bùng nổ nhiệt’, đốt cháy tế bào.</w:t>
            </w:r>
          </w:p>
        </w:tc>
        <w:tc>
          <w:tcPr>
            <w:tcW w:w="907" w:type="dxa"/>
            <w:tcBorders>
              <w:top w:val="single" w:sz="4" w:space="0" w:color="auto"/>
              <w:left w:val="single" w:sz="4" w:space="0" w:color="auto"/>
              <w:right w:val="single" w:sz="4" w:space="0" w:color="auto"/>
            </w:tcBorders>
          </w:tcPr>
          <w:p w14:paraId="15F0F617"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w:t>
            </w:r>
            <w:r>
              <w:rPr>
                <w:rFonts w:ascii="Times New Roman" w:eastAsia="Times New Roman" w:hAnsi="Times New Roman"/>
                <w:sz w:val="28"/>
                <w:szCs w:val="28"/>
              </w:rPr>
              <w:t>5</w:t>
            </w:r>
          </w:p>
          <w:p w14:paraId="581D8E65" w14:textId="77777777" w:rsidR="00D665D0" w:rsidRDefault="00D665D0" w:rsidP="00816ACC">
            <w:pPr>
              <w:jc w:val="left"/>
              <w:outlineLvl w:val="0"/>
              <w:rPr>
                <w:rFonts w:ascii="Times New Roman" w:eastAsia="Times New Roman" w:hAnsi="Times New Roman"/>
                <w:sz w:val="28"/>
                <w:szCs w:val="28"/>
              </w:rPr>
            </w:pPr>
          </w:p>
          <w:p w14:paraId="00ECA1D2" w14:textId="77777777" w:rsidR="00D665D0" w:rsidRPr="00B4284E" w:rsidRDefault="00D665D0" w:rsidP="00816ACC">
            <w:pPr>
              <w:jc w:val="left"/>
              <w:outlineLvl w:val="0"/>
              <w:rPr>
                <w:rFonts w:ascii="Times New Roman" w:eastAsia="Times New Roman" w:hAnsi="Times New Roman"/>
                <w:sz w:val="28"/>
                <w:szCs w:val="28"/>
              </w:rPr>
            </w:pPr>
            <w:r>
              <w:rPr>
                <w:rFonts w:ascii="Times New Roman" w:eastAsia="Times New Roman" w:hAnsi="Times New Roman"/>
                <w:sz w:val="28"/>
                <w:szCs w:val="28"/>
              </w:rPr>
              <w:t>0,</w:t>
            </w:r>
            <w:r w:rsidRPr="00B4284E">
              <w:rPr>
                <w:rFonts w:ascii="Times New Roman" w:eastAsia="Times New Roman" w:hAnsi="Times New Roman"/>
                <w:sz w:val="28"/>
                <w:szCs w:val="28"/>
              </w:rPr>
              <w:t>5</w:t>
            </w:r>
          </w:p>
          <w:p w14:paraId="1108A2B3" w14:textId="77777777" w:rsidR="00D665D0" w:rsidRPr="00B4284E" w:rsidRDefault="00D665D0" w:rsidP="00816ACC">
            <w:pPr>
              <w:jc w:val="left"/>
              <w:outlineLvl w:val="0"/>
              <w:rPr>
                <w:rFonts w:ascii="Times New Roman" w:eastAsia="Times New Roman" w:hAnsi="Times New Roman"/>
                <w:sz w:val="28"/>
                <w:szCs w:val="28"/>
              </w:rPr>
            </w:pPr>
          </w:p>
          <w:p w14:paraId="1356635B" w14:textId="77777777" w:rsidR="00D665D0" w:rsidRDefault="00D665D0" w:rsidP="00816ACC">
            <w:pPr>
              <w:jc w:val="left"/>
              <w:outlineLvl w:val="0"/>
              <w:rPr>
                <w:rFonts w:ascii="Times New Roman" w:eastAsia="Times New Roman" w:hAnsi="Times New Roman"/>
                <w:sz w:val="28"/>
                <w:szCs w:val="28"/>
              </w:rPr>
            </w:pPr>
          </w:p>
          <w:p w14:paraId="742E4D1F" w14:textId="77777777" w:rsidR="00D665D0" w:rsidRPr="000F6CB8" w:rsidRDefault="00D665D0" w:rsidP="00816ACC">
            <w:pPr>
              <w:jc w:val="left"/>
              <w:rPr>
                <w:rFonts w:ascii="Times New Roman" w:eastAsia="Times New Roman" w:hAnsi="Times New Roman"/>
                <w:sz w:val="28"/>
                <w:szCs w:val="28"/>
              </w:rPr>
            </w:pPr>
          </w:p>
        </w:tc>
      </w:tr>
      <w:tr w:rsidR="00D665D0" w:rsidRPr="00B4284E" w14:paraId="0EC5276B" w14:textId="77777777" w:rsidTr="00D665D0">
        <w:tc>
          <w:tcPr>
            <w:tcW w:w="810" w:type="dxa"/>
            <w:vMerge w:val="restart"/>
          </w:tcPr>
          <w:p w14:paraId="65214C27"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4</w:t>
            </w:r>
          </w:p>
        </w:tc>
        <w:tc>
          <w:tcPr>
            <w:tcW w:w="630" w:type="dxa"/>
          </w:tcPr>
          <w:p w14:paraId="49735DF7" w14:textId="77777777" w:rsidR="00D665D0" w:rsidRPr="00B4284E" w:rsidRDefault="00D665D0" w:rsidP="00816ACC">
            <w:pPr>
              <w:jc w:val="left"/>
              <w:rPr>
                <w:rFonts w:ascii="Times New Roman" w:eastAsia="Times New Roman" w:hAnsi="Times New Roman"/>
                <w:sz w:val="28"/>
                <w:szCs w:val="28"/>
              </w:rPr>
            </w:pPr>
            <w:r>
              <w:rPr>
                <w:rFonts w:ascii="Times New Roman" w:eastAsia="Times New Roman" w:hAnsi="Times New Roman"/>
                <w:sz w:val="28"/>
                <w:szCs w:val="28"/>
              </w:rPr>
              <w:t>a)</w:t>
            </w:r>
          </w:p>
        </w:tc>
        <w:tc>
          <w:tcPr>
            <w:tcW w:w="8460" w:type="dxa"/>
          </w:tcPr>
          <w:p w14:paraId="69E8B8DA" w14:textId="77777777" w:rsidR="00D665D0" w:rsidRPr="007A3985" w:rsidRDefault="00D665D0" w:rsidP="00816ACC">
            <w:pPr>
              <w:jc w:val="left"/>
              <w:rPr>
                <w:rFonts w:ascii="Times New Roman" w:eastAsia="Arial" w:hAnsi="Times New Roman"/>
                <w:b/>
                <w:sz w:val="28"/>
                <w:szCs w:val="28"/>
              </w:rPr>
            </w:pPr>
            <w:r w:rsidRPr="007A3985">
              <w:rPr>
                <w:rFonts w:ascii="Times New Roman" w:eastAsia="Arial" w:hAnsi="Times New Roman"/>
                <w:sz w:val="28"/>
                <w:szCs w:val="28"/>
              </w:rPr>
              <w:t>- Cây mía tích trữ hidratcacbon ở dạng đường (sacarôzơ) trong không bào trung tâm của các tế bào mô mềm ở thân cây.</w:t>
            </w:r>
            <w:r w:rsidRPr="007A3985">
              <w:rPr>
                <w:rFonts w:ascii="Times New Roman" w:eastAsia="Arial" w:hAnsi="Times New Roman"/>
                <w:sz w:val="28"/>
                <w:szCs w:val="28"/>
              </w:rPr>
              <w:tab/>
            </w:r>
          </w:p>
          <w:p w14:paraId="20086128" w14:textId="77777777" w:rsidR="00D665D0" w:rsidRPr="00B4284E" w:rsidRDefault="00D665D0" w:rsidP="00816ACC">
            <w:pPr>
              <w:numPr>
                <w:ilvl w:val="0"/>
                <w:numId w:val="52"/>
              </w:numPr>
              <w:spacing w:line="276" w:lineRule="auto"/>
              <w:ind w:left="0"/>
              <w:jc w:val="left"/>
              <w:rPr>
                <w:rFonts w:ascii="Times New Roman" w:eastAsia="Times New Roman" w:hAnsi="Times New Roman"/>
                <w:sz w:val="28"/>
                <w:szCs w:val="28"/>
              </w:rPr>
            </w:pPr>
            <w:r w:rsidRPr="00B4284E">
              <w:rPr>
                <w:rFonts w:ascii="Times New Roman" w:eastAsia="Arial" w:hAnsi="Times New Roman"/>
                <w:sz w:val="28"/>
                <w:szCs w:val="28"/>
              </w:rPr>
              <w:t>- Phun gibêrelin ở nồng độ và các thời điểm phù hợp sẽ thúc đẩy sự phân chia ở mô phân sinh làm tăng số lượng tế bào và kích thích sinh trưởng giãn theo chiều dọc của các tế bào ở thân, dẫn đến làm tăng thêm độ dài gióng thân cây mía, qua đó tăng sản lượng thân cây và sẽ giúp tăng lượng đường thu được trên cùng diện tích canh tác mía.</w:t>
            </w:r>
          </w:p>
        </w:tc>
        <w:tc>
          <w:tcPr>
            <w:tcW w:w="907" w:type="dxa"/>
          </w:tcPr>
          <w:p w14:paraId="7C840CD3"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0,5</w:t>
            </w:r>
          </w:p>
          <w:p w14:paraId="70ECFDED" w14:textId="77777777" w:rsidR="00D665D0" w:rsidRDefault="00D665D0" w:rsidP="00816ACC">
            <w:pPr>
              <w:jc w:val="left"/>
              <w:outlineLvl w:val="0"/>
              <w:rPr>
                <w:rFonts w:ascii="Times New Roman" w:eastAsia="Times New Roman" w:hAnsi="Times New Roman"/>
                <w:sz w:val="28"/>
                <w:szCs w:val="28"/>
              </w:rPr>
            </w:pPr>
          </w:p>
          <w:p w14:paraId="4ED64FED"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0,5</w:t>
            </w:r>
          </w:p>
        </w:tc>
      </w:tr>
      <w:tr w:rsidR="00D665D0" w:rsidRPr="00B4284E" w14:paraId="1EEF689D" w14:textId="77777777" w:rsidTr="00D665D0">
        <w:tc>
          <w:tcPr>
            <w:tcW w:w="810" w:type="dxa"/>
            <w:vMerge/>
          </w:tcPr>
          <w:p w14:paraId="3C85F210" w14:textId="77777777" w:rsidR="00D665D0" w:rsidRPr="00B4284E" w:rsidRDefault="00D665D0" w:rsidP="00816ACC">
            <w:pPr>
              <w:jc w:val="left"/>
              <w:outlineLvl w:val="0"/>
              <w:rPr>
                <w:rFonts w:ascii="Times New Roman" w:eastAsia="Times New Roman" w:hAnsi="Times New Roman"/>
                <w:sz w:val="28"/>
                <w:szCs w:val="28"/>
              </w:rPr>
            </w:pPr>
          </w:p>
        </w:tc>
        <w:tc>
          <w:tcPr>
            <w:tcW w:w="630" w:type="dxa"/>
          </w:tcPr>
          <w:p w14:paraId="79A42082" w14:textId="77777777" w:rsidR="00D665D0" w:rsidRPr="00B4284E" w:rsidRDefault="00D665D0" w:rsidP="00816ACC">
            <w:pPr>
              <w:jc w:val="left"/>
              <w:rPr>
                <w:rFonts w:ascii="Times New Roman" w:eastAsia="Times New Roman" w:hAnsi="Times New Roman"/>
                <w:sz w:val="28"/>
                <w:szCs w:val="28"/>
              </w:rPr>
            </w:pPr>
            <w:r>
              <w:rPr>
                <w:rFonts w:ascii="Times New Roman" w:eastAsia="Times New Roman" w:hAnsi="Times New Roman"/>
                <w:sz w:val="28"/>
                <w:szCs w:val="28"/>
              </w:rPr>
              <w:t>b)</w:t>
            </w:r>
          </w:p>
        </w:tc>
        <w:tc>
          <w:tcPr>
            <w:tcW w:w="8460" w:type="dxa"/>
          </w:tcPr>
          <w:p w14:paraId="28800D1F" w14:textId="77777777" w:rsidR="00D665D0" w:rsidRPr="00B4284E" w:rsidRDefault="00D665D0" w:rsidP="00816ACC">
            <w:pPr>
              <w:contextualSpacing/>
              <w:jc w:val="left"/>
              <w:rPr>
                <w:rFonts w:ascii="Times New Roman" w:hAnsi="Times New Roman"/>
                <w:sz w:val="28"/>
                <w:szCs w:val="28"/>
              </w:rPr>
            </w:pPr>
            <w:r w:rsidRPr="00B4284E">
              <w:rPr>
                <w:rFonts w:ascii="Times New Roman" w:hAnsi="Times New Roman"/>
                <w:sz w:val="28"/>
                <w:szCs w:val="28"/>
                <w:lang w:val="nl-NL"/>
              </w:rPr>
              <w:t xml:space="preserve">- Thí nghiệm: cho hạt đậu đã nảy mầm vào bên trong ống trụ bằng giấy dài 2-3 cm nằm ngang. </w:t>
            </w:r>
            <w:r w:rsidRPr="00B4284E">
              <w:rPr>
                <w:rFonts w:ascii="Times New Roman" w:hAnsi="Times New Roman"/>
                <w:sz w:val="28"/>
                <w:szCs w:val="28"/>
              </w:rPr>
              <w:t>Sau một thời gian rễ và thân dài ra khỏi ống trụ. Quan sát hiện tượng.</w:t>
            </w:r>
          </w:p>
          <w:p w14:paraId="53841555" w14:textId="77777777" w:rsidR="00D665D0" w:rsidRPr="00B4284E" w:rsidRDefault="00D665D0" w:rsidP="00816ACC">
            <w:pPr>
              <w:contextualSpacing/>
              <w:jc w:val="left"/>
              <w:rPr>
                <w:rFonts w:ascii="Times New Roman" w:hAnsi="Times New Roman"/>
                <w:sz w:val="28"/>
                <w:szCs w:val="28"/>
              </w:rPr>
            </w:pPr>
            <w:r w:rsidRPr="00B4284E">
              <w:rPr>
                <w:rFonts w:ascii="Times New Roman" w:hAnsi="Times New Roman"/>
                <w:sz w:val="28"/>
                <w:szCs w:val="28"/>
              </w:rPr>
              <w:t>- Kết quả: rễ quay hướng xuống dưới, thân hướng lên trên.</w:t>
            </w:r>
          </w:p>
          <w:p w14:paraId="0D334B21" w14:textId="77777777" w:rsidR="00D665D0" w:rsidRPr="00B4284E" w:rsidRDefault="00D665D0" w:rsidP="00816ACC">
            <w:pPr>
              <w:contextualSpacing/>
              <w:jc w:val="left"/>
              <w:rPr>
                <w:rFonts w:ascii="Times New Roman" w:hAnsi="Times New Roman"/>
                <w:sz w:val="28"/>
                <w:szCs w:val="28"/>
              </w:rPr>
            </w:pPr>
            <w:r w:rsidRPr="00B4284E">
              <w:rPr>
                <w:rFonts w:ascii="Times New Roman" w:hAnsi="Times New Roman"/>
                <w:sz w:val="28"/>
                <w:szCs w:val="28"/>
              </w:rPr>
              <w:t>- Giải thích: Do sự phân bố lượng auxin không đều ở hai phía.</w:t>
            </w:r>
          </w:p>
          <w:p w14:paraId="03D5DE06" w14:textId="77777777" w:rsidR="00D665D0" w:rsidRPr="00B4284E" w:rsidRDefault="00D665D0" w:rsidP="00816ACC">
            <w:pPr>
              <w:contextualSpacing/>
              <w:jc w:val="left"/>
              <w:rPr>
                <w:rFonts w:ascii="Times New Roman" w:hAnsi="Times New Roman"/>
                <w:sz w:val="28"/>
                <w:szCs w:val="28"/>
              </w:rPr>
            </w:pPr>
            <w:r w:rsidRPr="00B4284E">
              <w:rPr>
                <w:rFonts w:ascii="Times New Roman" w:hAnsi="Times New Roman"/>
                <w:sz w:val="28"/>
                <w:szCs w:val="28"/>
              </w:rPr>
              <w:t xml:space="preserve"> + Ở thân, auxin phân bố nhiều ở mặt dưới, kích thích sinh trưởng dãn dài của tế bào mạnh hơn </w:t>
            </w:r>
            <w:r w:rsidRPr="00B4284E">
              <w:rPr>
                <w:rFonts w:ascii="Times New Roman" w:hAnsi="Times New Roman"/>
                <w:sz w:val="28"/>
                <w:szCs w:val="28"/>
              </w:rPr>
              <w:sym w:font="Wingdings" w:char="F0E0"/>
            </w:r>
            <w:r w:rsidRPr="00B4284E">
              <w:rPr>
                <w:rFonts w:ascii="Times New Roman" w:hAnsi="Times New Roman"/>
                <w:sz w:val="28"/>
                <w:szCs w:val="28"/>
              </w:rPr>
              <w:t xml:space="preserve"> cây cong lên trên.</w:t>
            </w:r>
          </w:p>
          <w:p w14:paraId="3EB34606" w14:textId="77777777" w:rsidR="00D665D0" w:rsidRPr="00B4284E" w:rsidRDefault="00D665D0" w:rsidP="00816ACC">
            <w:pPr>
              <w:contextualSpacing/>
              <w:jc w:val="left"/>
              <w:rPr>
                <w:rFonts w:ascii="Times New Roman" w:hAnsi="Times New Roman"/>
                <w:sz w:val="28"/>
                <w:szCs w:val="28"/>
              </w:rPr>
            </w:pPr>
            <w:r w:rsidRPr="00B4284E">
              <w:rPr>
                <w:rFonts w:ascii="Times New Roman" w:hAnsi="Times New Roman"/>
                <w:sz w:val="28"/>
                <w:szCs w:val="28"/>
              </w:rPr>
              <w:t xml:space="preserve"> + Ở rễ, nhạy cảm hơn với auxin nên mặt dưới phân bố nhiều auxin làm ức chế sinh trưởng của rễ, mặt trên ít auxin nên sinh trưởng nhanh hơn </w:t>
            </w:r>
            <w:r w:rsidRPr="00B4284E">
              <w:rPr>
                <w:rFonts w:ascii="Times New Roman" w:hAnsi="Times New Roman"/>
                <w:sz w:val="28"/>
                <w:szCs w:val="28"/>
              </w:rPr>
              <w:sym w:font="Wingdings" w:char="F0E0"/>
            </w:r>
            <w:r w:rsidRPr="00B4284E">
              <w:rPr>
                <w:rFonts w:ascii="Times New Roman" w:hAnsi="Times New Roman"/>
                <w:sz w:val="28"/>
                <w:szCs w:val="28"/>
              </w:rPr>
              <w:t xml:space="preserve"> đẩy rễ cong xuống dưới.</w:t>
            </w:r>
          </w:p>
          <w:p w14:paraId="7E9236B5" w14:textId="77777777" w:rsidR="00D665D0" w:rsidRPr="009B211D" w:rsidRDefault="00D665D0" w:rsidP="00816ACC">
            <w:pPr>
              <w:jc w:val="left"/>
              <w:rPr>
                <w:rFonts w:ascii="Times New Roman" w:eastAsia="Times New Roman" w:hAnsi="Times New Roman"/>
                <w:sz w:val="28"/>
                <w:szCs w:val="28"/>
              </w:rPr>
            </w:pPr>
            <w:r w:rsidRPr="00B4284E">
              <w:rPr>
                <w:rFonts w:ascii="Times New Roman" w:hAnsi="Times New Roman"/>
                <w:iCs/>
                <w:sz w:val="28"/>
                <w:szCs w:val="28"/>
              </w:rPr>
              <w:t>( học sinh có thể nêu thí nghiệm khác, nếu đúng giám khảo vẫn cho điểm tối đa)</w:t>
            </w:r>
          </w:p>
          <w:p w14:paraId="4A49B87C" w14:textId="77777777" w:rsidR="00D665D0" w:rsidRPr="009B211D" w:rsidRDefault="00D665D0" w:rsidP="00816ACC">
            <w:pPr>
              <w:jc w:val="left"/>
              <w:rPr>
                <w:rFonts w:ascii="Times New Roman" w:eastAsia="Times New Roman" w:hAnsi="Times New Roman"/>
                <w:sz w:val="28"/>
                <w:szCs w:val="28"/>
              </w:rPr>
            </w:pPr>
          </w:p>
        </w:tc>
        <w:tc>
          <w:tcPr>
            <w:tcW w:w="907" w:type="dxa"/>
          </w:tcPr>
          <w:p w14:paraId="09375B45" w14:textId="77777777" w:rsidR="00D665D0" w:rsidRPr="00B4284E" w:rsidRDefault="00D665D0" w:rsidP="00816ACC">
            <w:pPr>
              <w:jc w:val="left"/>
              <w:outlineLvl w:val="0"/>
              <w:rPr>
                <w:rFonts w:ascii="Times New Roman" w:eastAsia="Times New Roman" w:hAnsi="Times New Roman"/>
                <w:sz w:val="28"/>
                <w:szCs w:val="28"/>
              </w:rPr>
            </w:pPr>
            <w:r>
              <w:rPr>
                <w:rFonts w:ascii="Times New Roman" w:eastAsia="Times New Roman" w:hAnsi="Times New Roman"/>
                <w:sz w:val="28"/>
                <w:szCs w:val="28"/>
              </w:rPr>
              <w:t>0</w:t>
            </w:r>
            <w:r w:rsidRPr="00B4284E">
              <w:rPr>
                <w:rFonts w:ascii="Times New Roman" w:eastAsia="Times New Roman" w:hAnsi="Times New Roman"/>
                <w:sz w:val="28"/>
                <w:szCs w:val="28"/>
              </w:rPr>
              <w:t>,25</w:t>
            </w:r>
          </w:p>
          <w:p w14:paraId="2BB520F6" w14:textId="77777777" w:rsidR="00D665D0" w:rsidRPr="00B4284E" w:rsidRDefault="00D665D0" w:rsidP="00816ACC">
            <w:pPr>
              <w:jc w:val="left"/>
              <w:outlineLvl w:val="0"/>
              <w:rPr>
                <w:rFonts w:ascii="Times New Roman" w:eastAsia="Times New Roman" w:hAnsi="Times New Roman"/>
                <w:sz w:val="28"/>
                <w:szCs w:val="28"/>
              </w:rPr>
            </w:pPr>
          </w:p>
          <w:p w14:paraId="5EBE4E5D" w14:textId="77777777" w:rsidR="00D665D0" w:rsidRPr="00B4284E" w:rsidRDefault="00D665D0" w:rsidP="00816ACC">
            <w:pPr>
              <w:jc w:val="left"/>
              <w:outlineLvl w:val="0"/>
              <w:rPr>
                <w:rFonts w:ascii="Times New Roman" w:eastAsia="Times New Roman" w:hAnsi="Times New Roman"/>
                <w:sz w:val="28"/>
                <w:szCs w:val="28"/>
              </w:rPr>
            </w:pPr>
          </w:p>
          <w:p w14:paraId="45D12D30"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0,25</w:t>
            </w:r>
          </w:p>
          <w:p w14:paraId="04BF5765" w14:textId="77777777" w:rsidR="00D665D0" w:rsidRPr="00B4284E" w:rsidRDefault="00D665D0" w:rsidP="00816ACC">
            <w:pPr>
              <w:jc w:val="left"/>
              <w:outlineLvl w:val="0"/>
              <w:rPr>
                <w:rFonts w:ascii="Times New Roman" w:eastAsia="Times New Roman" w:hAnsi="Times New Roman"/>
                <w:sz w:val="28"/>
                <w:szCs w:val="28"/>
              </w:rPr>
            </w:pPr>
          </w:p>
          <w:p w14:paraId="3B885FB6"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0,25</w:t>
            </w:r>
          </w:p>
          <w:p w14:paraId="79CC8E6C" w14:textId="77777777" w:rsidR="00D665D0" w:rsidRPr="00B4284E" w:rsidRDefault="00D665D0" w:rsidP="00816ACC">
            <w:pPr>
              <w:jc w:val="left"/>
              <w:outlineLvl w:val="0"/>
              <w:rPr>
                <w:rFonts w:ascii="Times New Roman" w:eastAsia="Times New Roman" w:hAnsi="Times New Roman"/>
                <w:sz w:val="28"/>
                <w:szCs w:val="28"/>
              </w:rPr>
            </w:pPr>
          </w:p>
          <w:p w14:paraId="3780C61D" w14:textId="77777777" w:rsidR="00D665D0" w:rsidRPr="00B4284E" w:rsidRDefault="00D665D0" w:rsidP="00816ACC">
            <w:pPr>
              <w:jc w:val="left"/>
              <w:outlineLvl w:val="0"/>
              <w:rPr>
                <w:rFonts w:ascii="Times New Roman" w:eastAsia="Times New Roman" w:hAnsi="Times New Roman"/>
                <w:sz w:val="28"/>
                <w:szCs w:val="28"/>
              </w:rPr>
            </w:pPr>
          </w:p>
          <w:p w14:paraId="623D0A32"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0,25</w:t>
            </w:r>
          </w:p>
          <w:p w14:paraId="5ABCFAD3" w14:textId="77777777" w:rsidR="00D665D0" w:rsidRPr="00B4284E" w:rsidRDefault="00D665D0" w:rsidP="00816ACC">
            <w:pPr>
              <w:jc w:val="left"/>
              <w:outlineLvl w:val="0"/>
              <w:rPr>
                <w:rFonts w:ascii="Times New Roman" w:eastAsia="Times New Roman" w:hAnsi="Times New Roman"/>
                <w:sz w:val="28"/>
                <w:szCs w:val="28"/>
              </w:rPr>
            </w:pPr>
          </w:p>
        </w:tc>
      </w:tr>
      <w:tr w:rsidR="00D665D0" w:rsidRPr="00B4284E" w14:paraId="780A2D63" w14:textId="77777777" w:rsidTr="00D665D0">
        <w:tc>
          <w:tcPr>
            <w:tcW w:w="810" w:type="dxa"/>
            <w:vMerge w:val="restart"/>
          </w:tcPr>
          <w:p w14:paraId="618D2174"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5</w:t>
            </w:r>
          </w:p>
        </w:tc>
        <w:tc>
          <w:tcPr>
            <w:tcW w:w="630" w:type="dxa"/>
          </w:tcPr>
          <w:p w14:paraId="7E4957D9" w14:textId="77777777" w:rsidR="00D665D0" w:rsidRPr="00B4284E" w:rsidRDefault="00D665D0" w:rsidP="00816ACC">
            <w:pPr>
              <w:jc w:val="left"/>
              <w:rPr>
                <w:rFonts w:ascii="Times New Roman" w:eastAsia="Times New Roman" w:hAnsi="Times New Roman"/>
                <w:sz w:val="28"/>
                <w:szCs w:val="28"/>
              </w:rPr>
            </w:pPr>
            <w:r>
              <w:rPr>
                <w:rFonts w:ascii="Times New Roman" w:eastAsia="Times New Roman" w:hAnsi="Times New Roman"/>
                <w:sz w:val="28"/>
                <w:szCs w:val="28"/>
              </w:rPr>
              <w:t>a)</w:t>
            </w:r>
          </w:p>
        </w:tc>
        <w:tc>
          <w:tcPr>
            <w:tcW w:w="8460" w:type="dxa"/>
          </w:tcPr>
          <w:tbl>
            <w:tblPr>
              <w:tblW w:w="8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3"/>
              <w:gridCol w:w="4244"/>
            </w:tblGrid>
            <w:tr w:rsidR="00D665D0" w:rsidRPr="00B4284E" w14:paraId="0BD743CA" w14:textId="77777777" w:rsidTr="00D665D0">
              <w:trPr>
                <w:trHeight w:val="480"/>
              </w:trPr>
              <w:tc>
                <w:tcPr>
                  <w:tcW w:w="3923" w:type="dxa"/>
                </w:tcPr>
                <w:p w14:paraId="5EBC1192" w14:textId="77777777" w:rsidR="00D665D0" w:rsidRPr="00B4284E" w:rsidRDefault="00D665D0" w:rsidP="00816ACC">
                  <w:pPr>
                    <w:jc w:val="left"/>
                    <w:rPr>
                      <w:rFonts w:ascii="Times New Roman" w:hAnsi="Times New Roman"/>
                      <w:b/>
                      <w:sz w:val="28"/>
                      <w:szCs w:val="28"/>
                    </w:rPr>
                  </w:pPr>
                  <w:r w:rsidRPr="00B4284E">
                    <w:rPr>
                      <w:rFonts w:ascii="Times New Roman" w:hAnsi="Times New Roman"/>
                      <w:b/>
                      <w:sz w:val="28"/>
                      <w:szCs w:val="28"/>
                    </w:rPr>
                    <w:t>Ứng động</w:t>
                  </w:r>
                </w:p>
              </w:tc>
              <w:tc>
                <w:tcPr>
                  <w:tcW w:w="4244" w:type="dxa"/>
                </w:tcPr>
                <w:p w14:paraId="6FFB040C" w14:textId="77777777" w:rsidR="00D665D0" w:rsidRPr="00B4284E" w:rsidRDefault="00D665D0" w:rsidP="00816ACC">
                  <w:pPr>
                    <w:jc w:val="left"/>
                    <w:rPr>
                      <w:rFonts w:ascii="Times New Roman" w:hAnsi="Times New Roman"/>
                      <w:b/>
                      <w:sz w:val="28"/>
                      <w:szCs w:val="28"/>
                    </w:rPr>
                  </w:pPr>
                  <w:r w:rsidRPr="00B4284E">
                    <w:rPr>
                      <w:rFonts w:ascii="Times New Roman" w:hAnsi="Times New Roman"/>
                      <w:b/>
                      <w:sz w:val="28"/>
                      <w:szCs w:val="28"/>
                    </w:rPr>
                    <w:t>Hướng động</w:t>
                  </w:r>
                </w:p>
              </w:tc>
            </w:tr>
            <w:tr w:rsidR="00D665D0" w:rsidRPr="00B4284E" w14:paraId="2D0D021E" w14:textId="77777777" w:rsidTr="00D665D0">
              <w:trPr>
                <w:trHeight w:val="2033"/>
              </w:trPr>
              <w:tc>
                <w:tcPr>
                  <w:tcW w:w="3923" w:type="dxa"/>
                </w:tcPr>
                <w:p w14:paraId="5C504092" w14:textId="77777777" w:rsidR="00D665D0" w:rsidRPr="00B4284E" w:rsidRDefault="00D665D0" w:rsidP="00816ACC">
                  <w:pPr>
                    <w:jc w:val="left"/>
                    <w:rPr>
                      <w:rFonts w:ascii="Times New Roman" w:hAnsi="Times New Roman"/>
                      <w:sz w:val="28"/>
                      <w:szCs w:val="28"/>
                    </w:rPr>
                  </w:pPr>
                  <w:r w:rsidRPr="00B4284E">
                    <w:rPr>
                      <w:rFonts w:ascii="Times New Roman" w:hAnsi="Times New Roman"/>
                      <w:sz w:val="28"/>
                      <w:szCs w:val="28"/>
                    </w:rPr>
                    <w:t>- Là hình thức phản ứng của một bộ phận của cây trước tác nhân kích thích không định hướng.</w:t>
                  </w:r>
                </w:p>
                <w:p w14:paraId="0DCA16FB" w14:textId="77777777" w:rsidR="00D665D0" w:rsidRPr="00B4284E" w:rsidRDefault="00D665D0" w:rsidP="00816ACC">
                  <w:pPr>
                    <w:jc w:val="left"/>
                    <w:rPr>
                      <w:rFonts w:ascii="Times New Roman" w:hAnsi="Times New Roman"/>
                      <w:sz w:val="28"/>
                      <w:szCs w:val="28"/>
                    </w:rPr>
                  </w:pPr>
                  <w:r w:rsidRPr="00B4284E">
                    <w:rPr>
                      <w:rFonts w:ascii="Times New Roman" w:hAnsi="Times New Roman"/>
                      <w:sz w:val="28"/>
                      <w:szCs w:val="28"/>
                    </w:rPr>
                    <w:t>- Phản ứng nhanh hơn, chỉ liên quan đến sức căng trương nước và đồng hồ sinh học</w:t>
                  </w:r>
                </w:p>
                <w:p w14:paraId="1CE04AEA" w14:textId="77777777" w:rsidR="00D665D0" w:rsidRPr="00B4284E" w:rsidRDefault="00D665D0" w:rsidP="00816ACC">
                  <w:pPr>
                    <w:jc w:val="left"/>
                    <w:rPr>
                      <w:rFonts w:ascii="Times New Roman" w:hAnsi="Times New Roman"/>
                      <w:sz w:val="28"/>
                      <w:szCs w:val="28"/>
                    </w:rPr>
                  </w:pPr>
                  <w:r w:rsidRPr="00B4284E">
                    <w:rPr>
                      <w:rFonts w:ascii="Times New Roman" w:hAnsi="Times New Roman"/>
                      <w:sz w:val="28"/>
                      <w:szCs w:val="28"/>
                    </w:rPr>
                    <w:t>-Do biến đổi sức trương của các tế bào</w:t>
                  </w:r>
                </w:p>
                <w:p w14:paraId="63A6C188" w14:textId="77777777" w:rsidR="00D665D0" w:rsidRPr="00B4284E" w:rsidRDefault="00D665D0" w:rsidP="00816ACC">
                  <w:pPr>
                    <w:jc w:val="left"/>
                    <w:rPr>
                      <w:rFonts w:ascii="Times New Roman" w:hAnsi="Times New Roman"/>
                      <w:sz w:val="28"/>
                      <w:szCs w:val="28"/>
                    </w:rPr>
                  </w:pPr>
                </w:p>
                <w:p w14:paraId="0F5B6609" w14:textId="77777777" w:rsidR="00D665D0" w:rsidRPr="00B4284E" w:rsidRDefault="00D665D0" w:rsidP="00816ACC">
                  <w:pPr>
                    <w:jc w:val="left"/>
                    <w:rPr>
                      <w:rFonts w:ascii="Times New Roman" w:hAnsi="Times New Roman"/>
                      <w:sz w:val="28"/>
                      <w:szCs w:val="28"/>
                    </w:rPr>
                  </w:pPr>
                  <w:r w:rsidRPr="00B4284E">
                    <w:rPr>
                      <w:rFonts w:ascii="Times New Roman" w:hAnsi="Times New Roman"/>
                      <w:sz w:val="28"/>
                      <w:szCs w:val="28"/>
                    </w:rPr>
                    <w:t>- Ví dụ: Sự nở hoa của hoa mười giờ</w:t>
                  </w:r>
                </w:p>
              </w:tc>
              <w:tc>
                <w:tcPr>
                  <w:tcW w:w="4244" w:type="dxa"/>
                </w:tcPr>
                <w:p w14:paraId="406622C3" w14:textId="77777777" w:rsidR="00D665D0" w:rsidRPr="00B4284E" w:rsidRDefault="00D665D0" w:rsidP="00816ACC">
                  <w:pPr>
                    <w:jc w:val="left"/>
                    <w:rPr>
                      <w:rFonts w:ascii="Times New Roman" w:hAnsi="Times New Roman"/>
                      <w:sz w:val="28"/>
                      <w:szCs w:val="28"/>
                    </w:rPr>
                  </w:pPr>
                  <w:r w:rsidRPr="00B4284E">
                    <w:rPr>
                      <w:rFonts w:ascii="Times New Roman" w:hAnsi="Times New Roman"/>
                      <w:sz w:val="28"/>
                      <w:szCs w:val="28"/>
                    </w:rPr>
                    <w:t>- Là hình thức phản ứng của một bộ phận của cây trước tác nhân kích thích theo 1 hướng xác định.</w:t>
                  </w:r>
                </w:p>
                <w:p w14:paraId="29507539" w14:textId="77777777" w:rsidR="00D665D0" w:rsidRPr="00B4284E" w:rsidRDefault="00D665D0" w:rsidP="00816ACC">
                  <w:pPr>
                    <w:jc w:val="left"/>
                    <w:rPr>
                      <w:rFonts w:ascii="Times New Roman" w:hAnsi="Times New Roman"/>
                      <w:sz w:val="28"/>
                      <w:szCs w:val="28"/>
                    </w:rPr>
                  </w:pPr>
                  <w:r w:rsidRPr="00B4284E">
                    <w:rPr>
                      <w:rFonts w:ascii="Times New Roman" w:hAnsi="Times New Roman"/>
                      <w:sz w:val="28"/>
                      <w:szCs w:val="28"/>
                    </w:rPr>
                    <w:t>- Phản ứng chậm hơn vì liên quan đến hoocmon và sự sinh trưởng của tế bào</w:t>
                  </w:r>
                </w:p>
                <w:p w14:paraId="0EADD225" w14:textId="77777777" w:rsidR="00D665D0" w:rsidRPr="00B4284E" w:rsidRDefault="00D665D0" w:rsidP="00816ACC">
                  <w:pPr>
                    <w:jc w:val="left"/>
                    <w:rPr>
                      <w:rFonts w:ascii="Times New Roman" w:hAnsi="Times New Roman"/>
                      <w:sz w:val="28"/>
                      <w:szCs w:val="28"/>
                    </w:rPr>
                  </w:pPr>
                  <w:r w:rsidRPr="00B4284E">
                    <w:rPr>
                      <w:rFonts w:ascii="Times New Roman" w:hAnsi="Times New Roman"/>
                      <w:sz w:val="28"/>
                      <w:szCs w:val="28"/>
                    </w:rPr>
                    <w:t>- Do tốc độ sinh trưởng không đồng đều của các tế bào ở hai phía đối diện nhau của cơ quan (thân, rễ, cành)</w:t>
                  </w:r>
                </w:p>
                <w:p w14:paraId="3D637F07" w14:textId="77777777" w:rsidR="00D665D0" w:rsidRPr="00B4284E" w:rsidRDefault="00D665D0" w:rsidP="00816ACC">
                  <w:pPr>
                    <w:jc w:val="left"/>
                    <w:rPr>
                      <w:rFonts w:ascii="Times New Roman" w:hAnsi="Times New Roman"/>
                      <w:sz w:val="28"/>
                      <w:szCs w:val="28"/>
                    </w:rPr>
                  </w:pPr>
                  <w:r w:rsidRPr="00B4284E">
                    <w:rPr>
                      <w:rFonts w:ascii="Times New Roman" w:hAnsi="Times New Roman"/>
                      <w:sz w:val="28"/>
                      <w:szCs w:val="28"/>
                    </w:rPr>
                    <w:t>-Ví dụ: Ngọn cây luôn hướng về phía có ánh sáng</w:t>
                  </w:r>
                </w:p>
              </w:tc>
            </w:tr>
          </w:tbl>
          <w:p w14:paraId="6716F2D1" w14:textId="77777777" w:rsidR="00D665D0" w:rsidRPr="00B4284E" w:rsidRDefault="00D665D0" w:rsidP="00816ACC">
            <w:pPr>
              <w:jc w:val="left"/>
              <w:rPr>
                <w:rFonts w:ascii="Times New Roman" w:eastAsia="Times New Roman" w:hAnsi="Times New Roman"/>
                <w:sz w:val="28"/>
                <w:szCs w:val="28"/>
              </w:rPr>
            </w:pPr>
          </w:p>
        </w:tc>
        <w:tc>
          <w:tcPr>
            <w:tcW w:w="907" w:type="dxa"/>
          </w:tcPr>
          <w:p w14:paraId="766E256C"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0,25</w:t>
            </w:r>
          </w:p>
          <w:p w14:paraId="7A9E96D8"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0,25</w:t>
            </w:r>
          </w:p>
          <w:p w14:paraId="310DCAFD" w14:textId="77777777" w:rsidR="00D665D0" w:rsidRPr="00B4284E" w:rsidRDefault="00D665D0" w:rsidP="00816ACC">
            <w:pPr>
              <w:jc w:val="left"/>
              <w:outlineLvl w:val="0"/>
              <w:rPr>
                <w:rFonts w:ascii="Times New Roman" w:eastAsia="Times New Roman" w:hAnsi="Times New Roman"/>
                <w:sz w:val="28"/>
                <w:szCs w:val="28"/>
              </w:rPr>
            </w:pPr>
          </w:p>
          <w:p w14:paraId="793122C0" w14:textId="77777777" w:rsidR="00D665D0" w:rsidRPr="00B4284E" w:rsidRDefault="00D665D0" w:rsidP="00816ACC">
            <w:pPr>
              <w:jc w:val="left"/>
              <w:outlineLvl w:val="0"/>
              <w:rPr>
                <w:rFonts w:ascii="Times New Roman" w:eastAsia="Times New Roman" w:hAnsi="Times New Roman"/>
                <w:sz w:val="28"/>
                <w:szCs w:val="28"/>
              </w:rPr>
            </w:pPr>
          </w:p>
          <w:p w14:paraId="6D0F0D98" w14:textId="77777777" w:rsidR="00D665D0" w:rsidRPr="00B4284E" w:rsidRDefault="00D665D0" w:rsidP="00816ACC">
            <w:pPr>
              <w:jc w:val="left"/>
              <w:outlineLvl w:val="0"/>
              <w:rPr>
                <w:rFonts w:ascii="Times New Roman" w:eastAsia="Times New Roman" w:hAnsi="Times New Roman"/>
                <w:sz w:val="28"/>
                <w:szCs w:val="28"/>
              </w:rPr>
            </w:pPr>
          </w:p>
          <w:p w14:paraId="75896525" w14:textId="77777777" w:rsidR="00D665D0" w:rsidRPr="00B4284E" w:rsidRDefault="00D665D0" w:rsidP="00816ACC">
            <w:pPr>
              <w:jc w:val="left"/>
              <w:outlineLvl w:val="0"/>
              <w:rPr>
                <w:rFonts w:ascii="Times New Roman" w:eastAsia="Times New Roman" w:hAnsi="Times New Roman"/>
                <w:sz w:val="28"/>
                <w:szCs w:val="28"/>
              </w:rPr>
            </w:pPr>
          </w:p>
          <w:p w14:paraId="32FA300F"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0,25</w:t>
            </w:r>
          </w:p>
          <w:p w14:paraId="43126D6A" w14:textId="77777777" w:rsidR="00D665D0" w:rsidRPr="00B4284E" w:rsidRDefault="00D665D0" w:rsidP="00816ACC">
            <w:pPr>
              <w:jc w:val="left"/>
              <w:outlineLvl w:val="0"/>
              <w:rPr>
                <w:rFonts w:ascii="Times New Roman" w:eastAsia="Times New Roman" w:hAnsi="Times New Roman"/>
                <w:sz w:val="28"/>
                <w:szCs w:val="28"/>
              </w:rPr>
            </w:pPr>
          </w:p>
          <w:p w14:paraId="34FC5DAA" w14:textId="77777777" w:rsidR="00D665D0" w:rsidRPr="00B4284E" w:rsidRDefault="00D665D0" w:rsidP="00816ACC">
            <w:pPr>
              <w:jc w:val="left"/>
              <w:outlineLvl w:val="0"/>
              <w:rPr>
                <w:rFonts w:ascii="Times New Roman" w:eastAsia="Times New Roman" w:hAnsi="Times New Roman"/>
                <w:sz w:val="28"/>
                <w:szCs w:val="28"/>
              </w:rPr>
            </w:pPr>
          </w:p>
          <w:p w14:paraId="50A21AA6" w14:textId="77777777" w:rsidR="00D665D0" w:rsidRPr="00B4284E" w:rsidRDefault="00D665D0" w:rsidP="00816ACC">
            <w:pPr>
              <w:jc w:val="left"/>
              <w:outlineLvl w:val="0"/>
              <w:rPr>
                <w:rFonts w:ascii="Times New Roman" w:eastAsia="Times New Roman" w:hAnsi="Times New Roman"/>
                <w:sz w:val="28"/>
                <w:szCs w:val="28"/>
              </w:rPr>
            </w:pPr>
          </w:p>
          <w:p w14:paraId="75E52E9D" w14:textId="77777777" w:rsidR="00D665D0" w:rsidRPr="00B4284E" w:rsidRDefault="00D665D0" w:rsidP="00816ACC">
            <w:pPr>
              <w:jc w:val="left"/>
              <w:outlineLvl w:val="0"/>
              <w:rPr>
                <w:rFonts w:ascii="Times New Roman" w:eastAsia="Times New Roman" w:hAnsi="Times New Roman"/>
                <w:sz w:val="28"/>
                <w:szCs w:val="28"/>
              </w:rPr>
            </w:pPr>
          </w:p>
          <w:p w14:paraId="743A34D8"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0,25</w:t>
            </w:r>
          </w:p>
        </w:tc>
      </w:tr>
      <w:tr w:rsidR="00D665D0" w:rsidRPr="00B4284E" w14:paraId="0DE10017" w14:textId="77777777" w:rsidTr="00D665D0">
        <w:trPr>
          <w:trHeight w:val="2987"/>
        </w:trPr>
        <w:tc>
          <w:tcPr>
            <w:tcW w:w="810" w:type="dxa"/>
            <w:vMerge/>
          </w:tcPr>
          <w:p w14:paraId="397C36F6" w14:textId="77777777" w:rsidR="00D665D0" w:rsidRPr="00B4284E" w:rsidRDefault="00D665D0" w:rsidP="00816ACC">
            <w:pPr>
              <w:jc w:val="left"/>
              <w:outlineLvl w:val="0"/>
              <w:rPr>
                <w:rFonts w:ascii="Times New Roman" w:eastAsia="Times New Roman" w:hAnsi="Times New Roman"/>
                <w:sz w:val="28"/>
                <w:szCs w:val="28"/>
              </w:rPr>
            </w:pPr>
          </w:p>
        </w:tc>
        <w:tc>
          <w:tcPr>
            <w:tcW w:w="630" w:type="dxa"/>
          </w:tcPr>
          <w:p w14:paraId="6D5548EA" w14:textId="77777777" w:rsidR="00D665D0" w:rsidRPr="00B4284E" w:rsidRDefault="00D665D0" w:rsidP="00816ACC">
            <w:pPr>
              <w:jc w:val="left"/>
              <w:rPr>
                <w:rFonts w:ascii="Times New Roman" w:eastAsia="Times New Roman" w:hAnsi="Times New Roman"/>
                <w:noProof/>
                <w:sz w:val="28"/>
                <w:szCs w:val="28"/>
              </w:rPr>
            </w:pPr>
            <w:r>
              <w:rPr>
                <w:rFonts w:ascii="Times New Roman" w:eastAsia="Times New Roman" w:hAnsi="Times New Roman"/>
                <w:noProof/>
                <w:sz w:val="28"/>
                <w:szCs w:val="28"/>
              </w:rPr>
              <w:t>b)</w:t>
            </w:r>
          </w:p>
        </w:tc>
        <w:tc>
          <w:tcPr>
            <w:tcW w:w="8460" w:type="dxa"/>
          </w:tcPr>
          <w:p w14:paraId="7BDB3922" w14:textId="77777777" w:rsidR="00D665D0" w:rsidRPr="00B4284E" w:rsidRDefault="00D665D0" w:rsidP="00816ACC">
            <w:pPr>
              <w:ind w:firstLine="522"/>
              <w:jc w:val="left"/>
              <w:rPr>
                <w:rFonts w:ascii="Times New Roman" w:eastAsia="Times New Roman" w:hAnsi="Times New Roman"/>
                <w:sz w:val="28"/>
                <w:szCs w:val="28"/>
                <w:lang w:val="es-ES"/>
              </w:rPr>
            </w:pPr>
            <w:r w:rsidRPr="00B4284E">
              <w:rPr>
                <w:rFonts w:ascii="Times New Roman" w:eastAsia="Times New Roman" w:hAnsi="Times New Roman"/>
                <w:b/>
                <w:sz w:val="28"/>
                <w:szCs w:val="28"/>
                <w:lang w:val="es-ES"/>
              </w:rPr>
              <w:t xml:space="preserve">- </w:t>
            </w:r>
            <w:r w:rsidRPr="000F6CB8">
              <w:rPr>
                <w:rFonts w:ascii="Times New Roman" w:eastAsia="Times New Roman" w:hAnsi="Times New Roman"/>
                <w:sz w:val="28"/>
                <w:szCs w:val="28"/>
                <w:lang w:val="es-ES"/>
              </w:rPr>
              <w:t>Cây 1:</w:t>
            </w:r>
            <w:r w:rsidRPr="00B4284E">
              <w:rPr>
                <w:rFonts w:ascii="Times New Roman" w:eastAsia="Times New Roman" w:hAnsi="Times New Roman"/>
                <w:sz w:val="28"/>
                <w:szCs w:val="28"/>
                <w:lang w:val="es-ES"/>
              </w:rPr>
              <w:t xml:space="preserve"> ngọn cây cong về phía ánh sáng do sự quang hướng động. </w:t>
            </w:r>
          </w:p>
          <w:p w14:paraId="242BBE92" w14:textId="77777777" w:rsidR="00D665D0" w:rsidRPr="00B4284E" w:rsidRDefault="00D665D0" w:rsidP="00816ACC">
            <w:pPr>
              <w:jc w:val="left"/>
              <w:rPr>
                <w:rFonts w:ascii="Times New Roman" w:eastAsia="Times New Roman" w:hAnsi="Times New Roman"/>
                <w:sz w:val="28"/>
                <w:szCs w:val="28"/>
                <w:lang w:val="es-ES"/>
              </w:rPr>
            </w:pPr>
            <w:r w:rsidRPr="00B4284E">
              <w:rPr>
                <w:rFonts w:ascii="Times New Roman" w:eastAsia="Times New Roman" w:hAnsi="Times New Roman"/>
                <w:sz w:val="28"/>
                <w:szCs w:val="28"/>
                <w:lang w:val="es-ES"/>
              </w:rPr>
              <w:t xml:space="preserve"> Bao lá mầm là nơi tổng hợp auxin chủ yếu, có tác dụng kích thích sự gi</w:t>
            </w:r>
            <w:r>
              <w:rPr>
                <w:rFonts w:ascii="Times New Roman" w:eastAsia="Times New Roman" w:hAnsi="Times New Roman"/>
                <w:sz w:val="28"/>
                <w:szCs w:val="28"/>
                <w:lang w:val="es-ES"/>
              </w:rPr>
              <w:t>ãn</w:t>
            </w:r>
            <w:r w:rsidRPr="00B4284E">
              <w:rPr>
                <w:rFonts w:ascii="Times New Roman" w:eastAsia="Times New Roman" w:hAnsi="Times New Roman"/>
                <w:sz w:val="28"/>
                <w:szCs w:val="28"/>
                <w:lang w:val="es-ES"/>
              </w:rPr>
              <w:t xml:space="preserve"> dài tế bào. Auxin bị quang ôxy hóa nên nồng độ sẽ giảm ở phía có ánh sáng và cao ở phía tối, dẫn đến phía tối sinh trưởng nhanh hơn làm ngọn cây cong về phía có ánh sang. </w:t>
            </w:r>
          </w:p>
          <w:p w14:paraId="3D3AAC33" w14:textId="77777777" w:rsidR="00D665D0" w:rsidRPr="007B056E" w:rsidRDefault="00D665D0" w:rsidP="00816ACC">
            <w:pPr>
              <w:ind w:firstLine="522"/>
              <w:jc w:val="left"/>
              <w:rPr>
                <w:rFonts w:ascii="Times New Roman" w:eastAsia="Times New Roman" w:hAnsi="Times New Roman"/>
                <w:sz w:val="28"/>
                <w:szCs w:val="28"/>
                <w:lang w:val="es-ES"/>
              </w:rPr>
            </w:pPr>
            <w:r w:rsidRPr="00B4284E">
              <w:rPr>
                <w:rFonts w:ascii="Times New Roman" w:eastAsia="Times New Roman" w:hAnsi="Times New Roman"/>
                <w:sz w:val="28"/>
                <w:szCs w:val="28"/>
                <w:lang w:val="es-ES"/>
              </w:rPr>
              <w:t>- Cây 2 và 3 : Không có hiện tượng trên do phần đỉnh ngọn có nhiều auxin nhạy cảm với ánh sáng, nhưng đã bị cắt bỏ hoặc đã bị che tố</w:t>
            </w:r>
            <w:r>
              <w:rPr>
                <w:rFonts w:ascii="Times New Roman" w:eastAsia="Times New Roman" w:hAnsi="Times New Roman"/>
                <w:sz w:val="28"/>
                <w:szCs w:val="28"/>
                <w:lang w:val="es-ES"/>
              </w:rPr>
              <w:t>i, không tiếp xúc với ánh sáng.</w:t>
            </w:r>
          </w:p>
        </w:tc>
        <w:tc>
          <w:tcPr>
            <w:tcW w:w="907" w:type="dxa"/>
          </w:tcPr>
          <w:p w14:paraId="0EECED1B" w14:textId="77777777" w:rsidR="00D665D0" w:rsidRDefault="00D665D0" w:rsidP="00816ACC">
            <w:pPr>
              <w:jc w:val="left"/>
              <w:outlineLvl w:val="0"/>
              <w:rPr>
                <w:rFonts w:ascii="Times New Roman" w:eastAsia="Times New Roman" w:hAnsi="Times New Roman"/>
                <w:sz w:val="28"/>
                <w:szCs w:val="28"/>
              </w:rPr>
            </w:pPr>
            <w:r>
              <w:rPr>
                <w:rFonts w:ascii="Times New Roman" w:eastAsia="Times New Roman" w:hAnsi="Times New Roman"/>
                <w:sz w:val="28"/>
                <w:szCs w:val="28"/>
              </w:rPr>
              <w:t>0,5</w:t>
            </w:r>
          </w:p>
          <w:p w14:paraId="3250F0B6" w14:textId="77777777" w:rsidR="00D665D0" w:rsidRDefault="00D665D0" w:rsidP="00816ACC">
            <w:pPr>
              <w:jc w:val="left"/>
              <w:outlineLvl w:val="0"/>
              <w:rPr>
                <w:rFonts w:ascii="Times New Roman" w:eastAsia="Times New Roman" w:hAnsi="Times New Roman"/>
                <w:sz w:val="28"/>
                <w:szCs w:val="28"/>
              </w:rPr>
            </w:pPr>
          </w:p>
          <w:p w14:paraId="662F5007" w14:textId="77777777" w:rsidR="00D665D0" w:rsidRDefault="00D665D0" w:rsidP="00816ACC">
            <w:pPr>
              <w:jc w:val="left"/>
              <w:outlineLvl w:val="0"/>
              <w:rPr>
                <w:rFonts w:ascii="Times New Roman" w:eastAsia="Times New Roman" w:hAnsi="Times New Roman"/>
                <w:sz w:val="28"/>
                <w:szCs w:val="28"/>
              </w:rPr>
            </w:pPr>
          </w:p>
          <w:p w14:paraId="401E1B8C" w14:textId="77777777" w:rsidR="00D665D0" w:rsidRDefault="00D665D0" w:rsidP="00816ACC">
            <w:pPr>
              <w:jc w:val="left"/>
              <w:outlineLvl w:val="0"/>
              <w:rPr>
                <w:rFonts w:ascii="Times New Roman" w:eastAsia="Times New Roman" w:hAnsi="Times New Roman"/>
                <w:sz w:val="28"/>
                <w:szCs w:val="28"/>
              </w:rPr>
            </w:pPr>
          </w:p>
          <w:p w14:paraId="5E139F20" w14:textId="77777777" w:rsidR="00D665D0" w:rsidRDefault="00D665D0" w:rsidP="00816ACC">
            <w:pPr>
              <w:jc w:val="left"/>
              <w:outlineLvl w:val="0"/>
              <w:rPr>
                <w:rFonts w:ascii="Times New Roman" w:eastAsia="Times New Roman" w:hAnsi="Times New Roman"/>
                <w:sz w:val="28"/>
                <w:szCs w:val="28"/>
              </w:rPr>
            </w:pPr>
          </w:p>
          <w:p w14:paraId="31CC8397" w14:textId="77777777" w:rsidR="00D665D0" w:rsidRPr="00B4284E" w:rsidRDefault="00D665D0" w:rsidP="00816ACC">
            <w:pPr>
              <w:jc w:val="left"/>
              <w:outlineLvl w:val="0"/>
              <w:rPr>
                <w:rFonts w:ascii="Times New Roman" w:eastAsia="Times New Roman" w:hAnsi="Times New Roman"/>
                <w:sz w:val="28"/>
                <w:szCs w:val="28"/>
              </w:rPr>
            </w:pPr>
            <w:r>
              <w:rPr>
                <w:rFonts w:ascii="Times New Roman" w:eastAsia="Times New Roman" w:hAnsi="Times New Roman"/>
                <w:sz w:val="28"/>
                <w:szCs w:val="28"/>
              </w:rPr>
              <w:t>0,5</w:t>
            </w:r>
          </w:p>
        </w:tc>
      </w:tr>
      <w:tr w:rsidR="00D665D0" w:rsidRPr="00B4284E" w14:paraId="2F88D4CF" w14:textId="77777777" w:rsidTr="00D665D0">
        <w:tc>
          <w:tcPr>
            <w:tcW w:w="810" w:type="dxa"/>
            <w:vMerge w:val="restart"/>
          </w:tcPr>
          <w:p w14:paraId="0BCD29BB"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6</w:t>
            </w:r>
          </w:p>
        </w:tc>
        <w:tc>
          <w:tcPr>
            <w:tcW w:w="630" w:type="dxa"/>
          </w:tcPr>
          <w:p w14:paraId="58C6A753" w14:textId="77777777" w:rsidR="00D665D0" w:rsidRPr="00B4284E" w:rsidRDefault="00D665D0" w:rsidP="00816ACC">
            <w:pPr>
              <w:jc w:val="left"/>
              <w:rPr>
                <w:rFonts w:ascii="Times New Roman" w:eastAsia="Times New Roman" w:hAnsi="Times New Roman"/>
                <w:sz w:val="28"/>
                <w:szCs w:val="28"/>
              </w:rPr>
            </w:pPr>
            <w:r w:rsidRPr="00B4284E">
              <w:rPr>
                <w:rFonts w:ascii="Times New Roman" w:eastAsia="Times New Roman" w:hAnsi="Times New Roman"/>
                <w:sz w:val="28"/>
                <w:szCs w:val="28"/>
              </w:rPr>
              <w:t>a)</w:t>
            </w:r>
          </w:p>
        </w:tc>
        <w:tc>
          <w:tcPr>
            <w:tcW w:w="8460" w:type="dxa"/>
          </w:tcPr>
          <w:p w14:paraId="580E046D" w14:textId="77777777" w:rsidR="00D665D0" w:rsidRPr="00EF17D3" w:rsidRDefault="00D665D0" w:rsidP="00816ACC">
            <w:pPr>
              <w:ind w:firstLine="522"/>
              <w:contextualSpacing/>
              <w:jc w:val="left"/>
              <w:rPr>
                <w:rFonts w:ascii="Times New Roman" w:hAnsi="Times New Roman"/>
                <w:bCs/>
                <w:sz w:val="28"/>
                <w:szCs w:val="28"/>
              </w:rPr>
            </w:pPr>
            <w:r w:rsidRPr="00B4284E">
              <w:rPr>
                <w:rFonts w:ascii="Times New Roman" w:hAnsi="Times New Roman"/>
                <w:bCs/>
                <w:sz w:val="28"/>
                <w:szCs w:val="28"/>
              </w:rPr>
              <w:t>Cả HCl và enzym pepsin đều được hình thành trong xoang dạ dày chứ không phải tạo ra ở trong tế bào của các tuyến trong dạ</w:t>
            </w:r>
            <w:r>
              <w:rPr>
                <w:rFonts w:ascii="Times New Roman" w:hAnsi="Times New Roman"/>
                <w:bCs/>
                <w:sz w:val="28"/>
                <w:szCs w:val="28"/>
              </w:rPr>
              <w:t xml:space="preserve"> dày là vì:</w:t>
            </w:r>
          </w:p>
          <w:p w14:paraId="2CCCAB4E" w14:textId="77777777" w:rsidR="00D665D0" w:rsidRPr="00B4284E" w:rsidRDefault="00D665D0" w:rsidP="00816ACC">
            <w:pPr>
              <w:ind w:firstLine="522"/>
              <w:contextualSpacing/>
              <w:jc w:val="left"/>
              <w:rPr>
                <w:rFonts w:ascii="Times New Roman" w:hAnsi="Times New Roman"/>
                <w:sz w:val="28"/>
                <w:szCs w:val="28"/>
              </w:rPr>
            </w:pPr>
            <w:r w:rsidRPr="00B4284E">
              <w:rPr>
                <w:rFonts w:ascii="Times New Roman" w:hAnsi="Times New Roman"/>
                <w:sz w:val="28"/>
                <w:szCs w:val="28"/>
              </w:rPr>
              <w:t>+ Tế bào đỉnh tiết ion H</w:t>
            </w:r>
            <w:r w:rsidRPr="00B4284E">
              <w:rPr>
                <w:rFonts w:ascii="Times New Roman" w:hAnsi="Times New Roman"/>
                <w:sz w:val="28"/>
                <w:szCs w:val="28"/>
                <w:vertAlign w:val="superscript"/>
              </w:rPr>
              <w:t>+</w:t>
            </w:r>
            <w:r w:rsidRPr="00B4284E">
              <w:rPr>
                <w:rFonts w:ascii="Times New Roman" w:hAnsi="Times New Roman"/>
                <w:sz w:val="28"/>
                <w:szCs w:val="28"/>
              </w:rPr>
              <w:t xml:space="preserve"> và ion Cl</w:t>
            </w:r>
            <w:r w:rsidRPr="00B4284E">
              <w:rPr>
                <w:rFonts w:ascii="Times New Roman" w:hAnsi="Times New Roman"/>
                <w:sz w:val="28"/>
                <w:szCs w:val="28"/>
                <w:vertAlign w:val="superscript"/>
              </w:rPr>
              <w:t>-</w:t>
            </w:r>
            <w:r w:rsidRPr="00B4284E">
              <w:rPr>
                <w:rFonts w:ascii="Times New Roman" w:hAnsi="Times New Roman"/>
                <w:sz w:val="28"/>
                <w:szCs w:val="28"/>
              </w:rPr>
              <w:t xml:space="preserve"> để tạo thành HCl bằng cách: các tế bào đỉnh bơm ion H</w:t>
            </w:r>
            <w:r w:rsidRPr="00B4284E">
              <w:rPr>
                <w:rFonts w:ascii="Times New Roman" w:hAnsi="Times New Roman"/>
                <w:sz w:val="28"/>
                <w:szCs w:val="28"/>
                <w:vertAlign w:val="superscript"/>
              </w:rPr>
              <w:t>+</w:t>
            </w:r>
            <w:r w:rsidRPr="00B4284E">
              <w:rPr>
                <w:rFonts w:ascii="Times New Roman" w:hAnsi="Times New Roman"/>
                <w:sz w:val="28"/>
                <w:szCs w:val="28"/>
              </w:rPr>
              <w:t xml:space="preserve"> vào xoang dạ dày với nồng độ rất cao. Những ion H</w:t>
            </w:r>
            <w:r w:rsidRPr="00B4284E">
              <w:rPr>
                <w:rFonts w:ascii="Times New Roman" w:hAnsi="Times New Roman"/>
                <w:sz w:val="28"/>
                <w:szCs w:val="28"/>
                <w:vertAlign w:val="superscript"/>
              </w:rPr>
              <w:t>+</w:t>
            </w:r>
            <w:r w:rsidRPr="00B4284E">
              <w:rPr>
                <w:rFonts w:ascii="Times New Roman" w:hAnsi="Times New Roman"/>
                <w:sz w:val="28"/>
                <w:szCs w:val="28"/>
              </w:rPr>
              <w:t xml:space="preserve"> này kết hợp với ion Cl</w:t>
            </w:r>
            <w:r w:rsidRPr="00B4284E">
              <w:rPr>
                <w:rFonts w:ascii="Times New Roman" w:hAnsi="Times New Roman"/>
                <w:sz w:val="28"/>
                <w:szCs w:val="28"/>
                <w:vertAlign w:val="superscript"/>
              </w:rPr>
              <w:t>-</w:t>
            </w:r>
            <w:r w:rsidRPr="00B4284E">
              <w:rPr>
                <w:rFonts w:ascii="Times New Roman" w:hAnsi="Times New Roman"/>
                <w:sz w:val="28"/>
                <w:szCs w:val="28"/>
              </w:rPr>
              <w:t xml:space="preserve"> vừa khuếch tán vào xoang qua kênh đặc biệt trên màng.</w:t>
            </w:r>
          </w:p>
          <w:p w14:paraId="42D4A3C8" w14:textId="77777777" w:rsidR="00D665D0" w:rsidRPr="00B4284E" w:rsidRDefault="00D665D0" w:rsidP="00816ACC">
            <w:pPr>
              <w:ind w:firstLine="522"/>
              <w:contextualSpacing/>
              <w:jc w:val="left"/>
              <w:rPr>
                <w:rFonts w:ascii="Times New Roman" w:hAnsi="Times New Roman"/>
                <w:sz w:val="28"/>
                <w:szCs w:val="28"/>
              </w:rPr>
            </w:pPr>
            <w:r w:rsidRPr="00B4284E">
              <w:rPr>
                <w:rFonts w:ascii="Times New Roman" w:hAnsi="Times New Roman"/>
                <w:sz w:val="28"/>
                <w:szCs w:val="28"/>
              </w:rPr>
              <w:t>+ Các tế bào chính giải phóng enzym pepsin ở dạng bất hoạt là pepsinogen.</w:t>
            </w:r>
          </w:p>
          <w:p w14:paraId="729BFE54" w14:textId="77777777" w:rsidR="00D665D0" w:rsidRPr="009B211D" w:rsidRDefault="00D665D0" w:rsidP="00816ACC">
            <w:pPr>
              <w:ind w:firstLine="522"/>
              <w:jc w:val="left"/>
              <w:rPr>
                <w:rFonts w:ascii="Times New Roman" w:eastAsia="Times New Roman" w:hAnsi="Times New Roman"/>
                <w:sz w:val="28"/>
                <w:szCs w:val="28"/>
              </w:rPr>
            </w:pPr>
            <w:r w:rsidRPr="00B4284E">
              <w:rPr>
                <w:rFonts w:ascii="Times New Roman" w:eastAsia="Times New Roman" w:hAnsi="Times New Roman"/>
                <w:sz w:val="28"/>
                <w:szCs w:val="28"/>
              </w:rPr>
              <w:t>+ HCl biến pepsinogen thành pepsin bằng cách xén bớt một phần nhỏ của phân tử để lộ ra trung tâm hoạt động.</w:t>
            </w:r>
          </w:p>
        </w:tc>
        <w:tc>
          <w:tcPr>
            <w:tcW w:w="907" w:type="dxa"/>
          </w:tcPr>
          <w:p w14:paraId="6578D213" w14:textId="77777777" w:rsidR="00D665D0" w:rsidRPr="009B211D" w:rsidRDefault="00D665D0" w:rsidP="00816ACC">
            <w:pPr>
              <w:jc w:val="left"/>
              <w:outlineLvl w:val="0"/>
              <w:rPr>
                <w:rFonts w:ascii="Times New Roman" w:eastAsia="Times New Roman" w:hAnsi="Times New Roman"/>
                <w:sz w:val="28"/>
                <w:szCs w:val="28"/>
              </w:rPr>
            </w:pPr>
          </w:p>
          <w:p w14:paraId="672022F4" w14:textId="77777777" w:rsidR="00D665D0" w:rsidRPr="009B211D" w:rsidRDefault="00D665D0" w:rsidP="00816ACC">
            <w:pPr>
              <w:jc w:val="left"/>
              <w:outlineLvl w:val="0"/>
              <w:rPr>
                <w:rFonts w:ascii="Times New Roman" w:eastAsia="Times New Roman" w:hAnsi="Times New Roman"/>
                <w:sz w:val="28"/>
                <w:szCs w:val="28"/>
              </w:rPr>
            </w:pPr>
          </w:p>
          <w:p w14:paraId="56E9D4BD" w14:textId="77777777" w:rsidR="00D665D0" w:rsidRDefault="00D665D0" w:rsidP="00816ACC">
            <w:pPr>
              <w:jc w:val="left"/>
              <w:outlineLvl w:val="0"/>
              <w:rPr>
                <w:rFonts w:ascii="Times New Roman" w:eastAsia="Times New Roman" w:hAnsi="Times New Roman"/>
                <w:sz w:val="28"/>
                <w:szCs w:val="28"/>
              </w:rPr>
            </w:pPr>
            <w:r>
              <w:rPr>
                <w:rFonts w:ascii="Times New Roman" w:eastAsia="Times New Roman" w:hAnsi="Times New Roman"/>
                <w:sz w:val="28"/>
                <w:szCs w:val="28"/>
              </w:rPr>
              <w:t>0,5</w:t>
            </w:r>
          </w:p>
          <w:p w14:paraId="6393384A" w14:textId="77777777" w:rsidR="00D665D0" w:rsidRDefault="00D665D0" w:rsidP="00816ACC">
            <w:pPr>
              <w:jc w:val="left"/>
              <w:outlineLvl w:val="0"/>
              <w:rPr>
                <w:rFonts w:ascii="Times New Roman" w:eastAsia="Times New Roman" w:hAnsi="Times New Roman"/>
                <w:sz w:val="28"/>
                <w:szCs w:val="28"/>
              </w:rPr>
            </w:pPr>
          </w:p>
          <w:p w14:paraId="21E362B9" w14:textId="77777777" w:rsidR="00D665D0" w:rsidRDefault="00D665D0" w:rsidP="00816ACC">
            <w:pPr>
              <w:jc w:val="left"/>
              <w:outlineLvl w:val="0"/>
              <w:rPr>
                <w:rFonts w:ascii="Times New Roman" w:eastAsia="Times New Roman" w:hAnsi="Times New Roman"/>
                <w:sz w:val="28"/>
                <w:szCs w:val="28"/>
              </w:rPr>
            </w:pPr>
          </w:p>
          <w:p w14:paraId="2B4F2601" w14:textId="77777777" w:rsidR="00D665D0" w:rsidRDefault="00D665D0" w:rsidP="00816ACC">
            <w:pPr>
              <w:jc w:val="left"/>
              <w:outlineLvl w:val="0"/>
              <w:rPr>
                <w:rFonts w:ascii="Times New Roman" w:eastAsia="Times New Roman" w:hAnsi="Times New Roman"/>
                <w:sz w:val="28"/>
                <w:szCs w:val="28"/>
              </w:rPr>
            </w:pPr>
          </w:p>
          <w:p w14:paraId="1671C331" w14:textId="77777777" w:rsidR="00D665D0" w:rsidRDefault="00D665D0" w:rsidP="00816ACC">
            <w:pPr>
              <w:jc w:val="left"/>
              <w:outlineLvl w:val="0"/>
              <w:rPr>
                <w:rFonts w:ascii="Times New Roman" w:eastAsia="Times New Roman" w:hAnsi="Times New Roman"/>
                <w:sz w:val="28"/>
                <w:szCs w:val="28"/>
              </w:rPr>
            </w:pPr>
            <w:r>
              <w:rPr>
                <w:rFonts w:ascii="Times New Roman" w:eastAsia="Times New Roman" w:hAnsi="Times New Roman"/>
                <w:sz w:val="28"/>
                <w:szCs w:val="28"/>
              </w:rPr>
              <w:t>0,25</w:t>
            </w:r>
          </w:p>
          <w:p w14:paraId="2559E593" w14:textId="77777777" w:rsidR="00D665D0" w:rsidRDefault="00D665D0" w:rsidP="00816ACC">
            <w:pPr>
              <w:jc w:val="left"/>
              <w:outlineLvl w:val="0"/>
              <w:rPr>
                <w:rFonts w:ascii="Times New Roman" w:eastAsia="Times New Roman" w:hAnsi="Times New Roman"/>
                <w:sz w:val="28"/>
                <w:szCs w:val="28"/>
              </w:rPr>
            </w:pPr>
          </w:p>
          <w:p w14:paraId="04C909C7" w14:textId="77777777" w:rsidR="00D665D0" w:rsidRPr="00B4284E" w:rsidRDefault="00D665D0" w:rsidP="00816ACC">
            <w:pPr>
              <w:jc w:val="left"/>
              <w:outlineLvl w:val="0"/>
              <w:rPr>
                <w:rFonts w:ascii="Times New Roman" w:eastAsia="Times New Roman" w:hAnsi="Times New Roman"/>
                <w:sz w:val="28"/>
                <w:szCs w:val="28"/>
              </w:rPr>
            </w:pPr>
            <w:r>
              <w:rPr>
                <w:rFonts w:ascii="Times New Roman" w:eastAsia="Times New Roman" w:hAnsi="Times New Roman"/>
                <w:sz w:val="28"/>
                <w:szCs w:val="28"/>
              </w:rPr>
              <w:t xml:space="preserve"> 0,25</w:t>
            </w:r>
          </w:p>
        </w:tc>
      </w:tr>
      <w:tr w:rsidR="00D665D0" w:rsidRPr="00B4284E" w14:paraId="74D2E958" w14:textId="77777777" w:rsidTr="00D665D0">
        <w:tc>
          <w:tcPr>
            <w:tcW w:w="810" w:type="dxa"/>
            <w:vMerge/>
          </w:tcPr>
          <w:p w14:paraId="2F58E7E9" w14:textId="77777777" w:rsidR="00D665D0" w:rsidRPr="00B4284E" w:rsidRDefault="00D665D0" w:rsidP="00816ACC">
            <w:pPr>
              <w:jc w:val="left"/>
              <w:outlineLvl w:val="0"/>
              <w:rPr>
                <w:rFonts w:ascii="Times New Roman" w:eastAsia="Times New Roman" w:hAnsi="Times New Roman"/>
                <w:sz w:val="28"/>
                <w:szCs w:val="28"/>
              </w:rPr>
            </w:pPr>
          </w:p>
        </w:tc>
        <w:tc>
          <w:tcPr>
            <w:tcW w:w="630" w:type="dxa"/>
          </w:tcPr>
          <w:p w14:paraId="00C59FE7" w14:textId="77777777" w:rsidR="00D665D0" w:rsidRPr="00B4284E" w:rsidRDefault="00D665D0" w:rsidP="00816ACC">
            <w:pPr>
              <w:jc w:val="left"/>
              <w:rPr>
                <w:rFonts w:ascii="Times New Roman" w:eastAsia="Times New Roman" w:hAnsi="Times New Roman"/>
                <w:sz w:val="28"/>
                <w:szCs w:val="28"/>
              </w:rPr>
            </w:pPr>
            <w:r w:rsidRPr="00B4284E">
              <w:rPr>
                <w:rFonts w:ascii="Times New Roman" w:eastAsia="Times New Roman" w:hAnsi="Times New Roman"/>
                <w:sz w:val="28"/>
                <w:szCs w:val="28"/>
              </w:rPr>
              <w:t>b)</w:t>
            </w:r>
          </w:p>
        </w:tc>
        <w:tc>
          <w:tcPr>
            <w:tcW w:w="8460" w:type="dxa"/>
          </w:tcPr>
          <w:p w14:paraId="3894149F" w14:textId="77777777" w:rsidR="00D665D0" w:rsidRPr="00D665D0" w:rsidRDefault="00D665D0" w:rsidP="00816ACC">
            <w:pPr>
              <w:ind w:firstLine="522"/>
              <w:jc w:val="left"/>
              <w:rPr>
                <w:rFonts w:ascii="Times New Roman" w:eastAsia="Times New Roman" w:hAnsi="Times New Roman"/>
                <w:sz w:val="28"/>
                <w:szCs w:val="28"/>
              </w:rPr>
            </w:pPr>
            <w:r w:rsidRPr="00B4284E">
              <w:rPr>
                <w:rFonts w:ascii="Times New Roman" w:eastAsia="Times New Roman" w:hAnsi="Times New Roman"/>
                <w:sz w:val="28"/>
                <w:szCs w:val="28"/>
              </w:rPr>
              <w:t xml:space="preserve">Đường cong A là của mioglobin, B - hemoglobin của lạc đà núi, C- hemoglobin của thai nhi, D - hemoglobin của người lớn. </w:t>
            </w:r>
          </w:p>
          <w:p w14:paraId="23E7D7FA" w14:textId="77777777" w:rsidR="00D665D0" w:rsidRPr="00D665D0" w:rsidRDefault="00D665D0" w:rsidP="00816ACC">
            <w:pPr>
              <w:ind w:firstLine="522"/>
              <w:jc w:val="left"/>
              <w:rPr>
                <w:rFonts w:ascii="Times New Roman" w:eastAsia="Times New Roman" w:hAnsi="Times New Roman"/>
                <w:sz w:val="28"/>
                <w:szCs w:val="28"/>
              </w:rPr>
            </w:pPr>
            <w:r w:rsidRPr="00D665D0">
              <w:rPr>
                <w:rFonts w:ascii="Times New Roman" w:eastAsia="Times New Roman" w:hAnsi="Times New Roman"/>
                <w:sz w:val="28"/>
                <w:szCs w:val="28"/>
              </w:rPr>
              <w:t>- Ta nhận ra các đường cong B,C và D là của hemoglobin vì hemoglobin liên kết và nhả ôxi một cách linh hoạt hơn nhiều so với mioglobin để đáp ứng chức năng vận chuyển ôxi trong khi đó  mioglobin có chức năng dự trữ ôxi nên nó liên kết chặt chẽ hơn với ôxi vì thế đường cong phân li của nó phải là A.</w:t>
            </w:r>
          </w:p>
          <w:p w14:paraId="10556A50" w14:textId="77777777" w:rsidR="00D665D0" w:rsidRPr="00D665D0" w:rsidRDefault="00D665D0" w:rsidP="00816ACC">
            <w:pPr>
              <w:ind w:firstLine="522"/>
              <w:jc w:val="left"/>
              <w:rPr>
                <w:rFonts w:ascii="Times New Roman" w:eastAsia="Times New Roman" w:hAnsi="Times New Roman"/>
                <w:sz w:val="28"/>
                <w:szCs w:val="28"/>
              </w:rPr>
            </w:pPr>
            <w:r w:rsidRPr="00D665D0">
              <w:rPr>
                <w:rFonts w:ascii="Times New Roman" w:eastAsia="Times New Roman" w:hAnsi="Times New Roman"/>
                <w:sz w:val="28"/>
                <w:szCs w:val="28"/>
              </w:rPr>
              <w:t>-  Hemoglobin của lạc đà núi phải có ái lực cao hơn so với các loại hemoglobin của người vì lạc đà sống ở vùng núi cao nơi có phân áp ôxi thấp hơn so với phân áp ô xi ở nơi ở của người. Vì thế nó phải có ái lực cao hơn với ôxi so với ái lực của các loại hemoglobin của người.</w:t>
            </w:r>
          </w:p>
          <w:p w14:paraId="37DC4665" w14:textId="77777777" w:rsidR="00D665D0" w:rsidRPr="00B4284E" w:rsidRDefault="00D665D0" w:rsidP="00816ACC">
            <w:pPr>
              <w:numPr>
                <w:ilvl w:val="0"/>
                <w:numId w:val="52"/>
              </w:numPr>
              <w:spacing w:line="276" w:lineRule="auto"/>
              <w:ind w:left="0" w:firstLine="522"/>
              <w:jc w:val="left"/>
              <w:rPr>
                <w:rFonts w:ascii="Times New Roman" w:eastAsia="Times New Roman" w:hAnsi="Times New Roman"/>
                <w:sz w:val="28"/>
                <w:szCs w:val="28"/>
              </w:rPr>
            </w:pPr>
            <w:r w:rsidRPr="00D665D0">
              <w:rPr>
                <w:rFonts w:ascii="Times New Roman" w:eastAsia="Times New Roman" w:hAnsi="Times New Roman"/>
                <w:sz w:val="28"/>
                <w:szCs w:val="28"/>
              </w:rPr>
              <w:t xml:space="preserve">  Hemoglobin thai nhi có ái lực cao hơn so với ái lực của hemoglobin của người lớn vì có như vậy khi hemoglobin của mẹ nhả ôxi thì hemoglobin của thai nhi mới liên kết được với ôxi do mẹ cung cấp</w:t>
            </w:r>
          </w:p>
        </w:tc>
        <w:tc>
          <w:tcPr>
            <w:tcW w:w="907" w:type="dxa"/>
          </w:tcPr>
          <w:p w14:paraId="18856789"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0, 5</w:t>
            </w:r>
          </w:p>
          <w:p w14:paraId="50E1BA40" w14:textId="77777777" w:rsidR="00D665D0" w:rsidRPr="00B4284E" w:rsidRDefault="00D665D0" w:rsidP="00816ACC">
            <w:pPr>
              <w:jc w:val="left"/>
              <w:outlineLvl w:val="0"/>
              <w:rPr>
                <w:rFonts w:ascii="Times New Roman" w:eastAsia="Times New Roman" w:hAnsi="Times New Roman"/>
                <w:sz w:val="28"/>
                <w:szCs w:val="28"/>
              </w:rPr>
            </w:pPr>
          </w:p>
          <w:p w14:paraId="7EB30E06" w14:textId="77777777" w:rsidR="00D665D0" w:rsidRPr="00B4284E" w:rsidRDefault="00D665D0" w:rsidP="00816ACC">
            <w:pPr>
              <w:jc w:val="left"/>
              <w:outlineLvl w:val="0"/>
              <w:rPr>
                <w:rFonts w:ascii="Times New Roman" w:eastAsia="Times New Roman" w:hAnsi="Times New Roman"/>
                <w:sz w:val="28"/>
                <w:szCs w:val="28"/>
              </w:rPr>
            </w:pPr>
            <w:r>
              <w:rPr>
                <w:rFonts w:ascii="Times New Roman" w:eastAsia="Times New Roman" w:hAnsi="Times New Roman"/>
                <w:sz w:val="28"/>
                <w:szCs w:val="28"/>
              </w:rPr>
              <w:t>0,</w:t>
            </w:r>
            <w:r w:rsidRPr="00B4284E">
              <w:rPr>
                <w:rFonts w:ascii="Times New Roman" w:eastAsia="Times New Roman" w:hAnsi="Times New Roman"/>
                <w:sz w:val="28"/>
                <w:szCs w:val="28"/>
              </w:rPr>
              <w:t>5</w:t>
            </w:r>
          </w:p>
          <w:p w14:paraId="362E0826" w14:textId="77777777" w:rsidR="00D665D0" w:rsidRPr="00B4284E" w:rsidRDefault="00D665D0" w:rsidP="00816ACC">
            <w:pPr>
              <w:jc w:val="left"/>
              <w:outlineLvl w:val="0"/>
              <w:rPr>
                <w:rFonts w:ascii="Times New Roman" w:eastAsia="Times New Roman" w:hAnsi="Times New Roman"/>
                <w:sz w:val="28"/>
                <w:szCs w:val="28"/>
              </w:rPr>
            </w:pPr>
          </w:p>
          <w:p w14:paraId="1EFB58F9" w14:textId="77777777" w:rsidR="00D665D0" w:rsidRPr="00B4284E" w:rsidRDefault="00D665D0" w:rsidP="00816ACC">
            <w:pPr>
              <w:jc w:val="left"/>
              <w:outlineLvl w:val="0"/>
              <w:rPr>
                <w:rFonts w:ascii="Times New Roman" w:eastAsia="Times New Roman" w:hAnsi="Times New Roman"/>
                <w:sz w:val="28"/>
                <w:szCs w:val="28"/>
              </w:rPr>
            </w:pPr>
          </w:p>
          <w:p w14:paraId="2B9100A8" w14:textId="77777777" w:rsidR="00D665D0" w:rsidRPr="00B4284E" w:rsidRDefault="00D665D0" w:rsidP="00816ACC">
            <w:pPr>
              <w:jc w:val="left"/>
              <w:outlineLvl w:val="0"/>
              <w:rPr>
                <w:rFonts w:ascii="Times New Roman" w:eastAsia="Times New Roman" w:hAnsi="Times New Roman"/>
                <w:sz w:val="28"/>
                <w:szCs w:val="28"/>
              </w:rPr>
            </w:pPr>
          </w:p>
        </w:tc>
      </w:tr>
      <w:tr w:rsidR="00D665D0" w:rsidRPr="00B4284E" w14:paraId="47510D87" w14:textId="77777777" w:rsidTr="00D665D0">
        <w:tc>
          <w:tcPr>
            <w:tcW w:w="810" w:type="dxa"/>
            <w:vMerge w:val="restart"/>
          </w:tcPr>
          <w:p w14:paraId="5A4EDDA3"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7</w:t>
            </w:r>
          </w:p>
        </w:tc>
        <w:tc>
          <w:tcPr>
            <w:tcW w:w="630" w:type="dxa"/>
          </w:tcPr>
          <w:p w14:paraId="1E999C0B" w14:textId="77777777" w:rsidR="00D665D0" w:rsidRPr="00B4284E" w:rsidRDefault="00D665D0" w:rsidP="00816ACC">
            <w:pPr>
              <w:pStyle w:val="ListParagraph"/>
              <w:spacing w:after="0"/>
              <w:ind w:left="0"/>
              <w:contextualSpacing w:val="0"/>
              <w:rPr>
                <w:rFonts w:ascii="Times New Roman" w:hAnsi="Times New Roman"/>
                <w:sz w:val="28"/>
                <w:szCs w:val="28"/>
              </w:rPr>
            </w:pPr>
            <w:r w:rsidRPr="00B4284E">
              <w:rPr>
                <w:rFonts w:ascii="Times New Roman" w:hAnsi="Times New Roman"/>
                <w:sz w:val="28"/>
                <w:szCs w:val="28"/>
              </w:rPr>
              <w:t>a)</w:t>
            </w:r>
          </w:p>
        </w:tc>
        <w:tc>
          <w:tcPr>
            <w:tcW w:w="8460" w:type="dxa"/>
          </w:tcPr>
          <w:p w14:paraId="06042612" w14:textId="77777777" w:rsidR="00D665D0" w:rsidRPr="00F5191E" w:rsidRDefault="00D665D0" w:rsidP="00816ACC">
            <w:pPr>
              <w:ind w:firstLine="522"/>
              <w:jc w:val="left"/>
              <w:rPr>
                <w:rFonts w:ascii="Times New Roman" w:eastAsia="Times New Roman" w:hAnsi="Times New Roman"/>
                <w:sz w:val="28"/>
                <w:szCs w:val="28"/>
              </w:rPr>
            </w:pPr>
            <w:r w:rsidRPr="00B4284E">
              <w:rPr>
                <w:rFonts w:ascii="Times New Roman" w:eastAsia="Times New Roman" w:hAnsi="Times New Roman"/>
                <w:b/>
                <w:sz w:val="28"/>
                <w:szCs w:val="28"/>
              </w:rPr>
              <w:t xml:space="preserve">- </w:t>
            </w:r>
            <w:r w:rsidRPr="00F5191E">
              <w:rPr>
                <w:rFonts w:ascii="Times New Roman" w:eastAsia="Times New Roman" w:hAnsi="Times New Roman"/>
                <w:sz w:val="28"/>
                <w:szCs w:val="28"/>
              </w:rPr>
              <w:t>Ở giai đoạn cơ tim đang co:</w:t>
            </w:r>
            <w:r w:rsidRPr="007B056E">
              <w:rPr>
                <w:rFonts w:ascii="Times New Roman" w:eastAsia="Times New Roman" w:hAnsi="Times New Roman"/>
                <w:sz w:val="28"/>
                <w:szCs w:val="28"/>
              </w:rPr>
              <w:t xml:space="preserve"> </w:t>
            </w:r>
            <w:r w:rsidRPr="00F5191E">
              <w:rPr>
                <w:rFonts w:ascii="Times New Roman" w:eastAsia="Times New Roman" w:hAnsi="Times New Roman"/>
                <w:sz w:val="28"/>
                <w:szCs w:val="28"/>
              </w:rPr>
              <w:t>Cơ tim không đáp ứng với các kích thích ngoại lai (không trả lời), vì khi đó các tế bào cơ tim đang ở giai đoạn trơ tuyệt đối hay nói một cách khác, cơ tim hoạt động theo quy luật “tất cả hoặc không”.</w:t>
            </w:r>
          </w:p>
          <w:p w14:paraId="68352C5F" w14:textId="77777777" w:rsidR="00D665D0" w:rsidRPr="00F5191E" w:rsidRDefault="00D665D0" w:rsidP="00816ACC">
            <w:pPr>
              <w:ind w:firstLine="522"/>
              <w:jc w:val="left"/>
              <w:rPr>
                <w:rFonts w:ascii="Times New Roman" w:eastAsia="Times New Roman" w:hAnsi="Times New Roman"/>
                <w:sz w:val="28"/>
                <w:szCs w:val="28"/>
              </w:rPr>
            </w:pPr>
            <w:r w:rsidRPr="007B056E">
              <w:rPr>
                <w:rFonts w:ascii="Times New Roman" w:eastAsia="Times New Roman" w:hAnsi="Times New Roman"/>
                <w:sz w:val="28"/>
                <w:szCs w:val="28"/>
              </w:rPr>
              <w:t xml:space="preserve">- </w:t>
            </w:r>
            <w:r w:rsidRPr="00F5191E">
              <w:rPr>
                <w:rFonts w:ascii="Times New Roman" w:eastAsia="Times New Roman" w:hAnsi="Times New Roman"/>
                <w:sz w:val="28"/>
                <w:szCs w:val="28"/>
              </w:rPr>
              <w:t>Ở giai đoạn cơ đang giãn:</w:t>
            </w:r>
            <w:r w:rsidRPr="007B056E">
              <w:rPr>
                <w:rFonts w:ascii="Times New Roman" w:eastAsia="Times New Roman" w:hAnsi="Times New Roman"/>
                <w:sz w:val="28"/>
                <w:szCs w:val="28"/>
              </w:rPr>
              <w:t xml:space="preserve"> </w:t>
            </w:r>
            <w:r w:rsidRPr="00F5191E">
              <w:rPr>
                <w:rFonts w:ascii="Times New Roman" w:eastAsia="Times New Roman" w:hAnsi="Times New Roman"/>
                <w:sz w:val="28"/>
                <w:szCs w:val="28"/>
              </w:rPr>
              <w:t xml:space="preserve">Cơ tim đáp ứng lại kích thích bằng một lần co bóp phụ gọi là ngoại tâm thu. Sau ngoại tâm thu là thời gian nghỉ bù, thời gian này kéo dài hơn bình thường. Sở dĩ có thời gian nghỉ bù là do xung thần kinh từ nút xoang nhĩ đến tâm thất rơi đúng vào lúc cơ tim đang co ngoại tâm thu (lúc này cơ tim đang ở giai đoạn trơ tuyệt đối của ngoại tâm thu). Vì vậy cơ phải đợi cho đến đợt xung tiếp theo để co bình thường. </w:t>
            </w:r>
          </w:p>
          <w:p w14:paraId="5AF41C51" w14:textId="77777777" w:rsidR="00D665D0" w:rsidRPr="00F5191E" w:rsidRDefault="00D665D0" w:rsidP="00816ACC">
            <w:pPr>
              <w:ind w:firstLine="522"/>
              <w:jc w:val="left"/>
              <w:rPr>
                <w:rFonts w:ascii="Times New Roman" w:eastAsia="Times New Roman" w:hAnsi="Times New Roman"/>
                <w:sz w:val="28"/>
                <w:szCs w:val="28"/>
              </w:rPr>
            </w:pPr>
            <w:r w:rsidRPr="00F5191E">
              <w:rPr>
                <w:rFonts w:ascii="Times New Roman" w:eastAsia="Times New Roman" w:hAnsi="Times New Roman"/>
                <w:sz w:val="28"/>
                <w:szCs w:val="28"/>
              </w:rPr>
              <w:t>- Ý nghĩa sinh học:</w:t>
            </w:r>
          </w:p>
          <w:p w14:paraId="61EF272A" w14:textId="77777777" w:rsidR="00D665D0" w:rsidRPr="00F5191E" w:rsidRDefault="00D665D0" w:rsidP="00816ACC">
            <w:pPr>
              <w:ind w:firstLine="522"/>
              <w:jc w:val="left"/>
              <w:rPr>
                <w:rFonts w:ascii="Times New Roman" w:eastAsia="Times New Roman" w:hAnsi="Times New Roman"/>
                <w:sz w:val="28"/>
                <w:szCs w:val="28"/>
              </w:rPr>
            </w:pPr>
            <w:r w:rsidRPr="00F5191E">
              <w:rPr>
                <w:rFonts w:ascii="Times New Roman" w:eastAsia="Times New Roman" w:hAnsi="Times New Roman"/>
                <w:sz w:val="28"/>
                <w:szCs w:val="28"/>
              </w:rPr>
              <w:t xml:space="preserve">+ Trong giai đoạn tâm thu, cơ tim có tính trơ (không đáp ứng bất </w:t>
            </w:r>
            <w:r w:rsidRPr="00F5191E">
              <w:rPr>
                <w:rFonts w:ascii="Times New Roman" w:eastAsia="Times New Roman" w:hAnsi="Times New Roman"/>
                <w:sz w:val="28"/>
                <w:szCs w:val="28"/>
              </w:rPr>
              <w:lastRenderedPageBreak/>
              <w:t>kì kích thích nào).</w:t>
            </w:r>
          </w:p>
          <w:p w14:paraId="2EBE6AFF" w14:textId="77777777" w:rsidR="00D665D0" w:rsidRPr="00F5191E" w:rsidRDefault="00D665D0" w:rsidP="00816ACC">
            <w:pPr>
              <w:ind w:firstLine="522"/>
              <w:jc w:val="left"/>
              <w:rPr>
                <w:rFonts w:ascii="Times New Roman" w:eastAsia="Times New Roman" w:hAnsi="Times New Roman"/>
                <w:sz w:val="28"/>
                <w:szCs w:val="28"/>
              </w:rPr>
            </w:pPr>
            <w:r w:rsidRPr="00F5191E">
              <w:rPr>
                <w:rFonts w:ascii="Times New Roman" w:eastAsia="Times New Roman" w:hAnsi="Times New Roman"/>
                <w:sz w:val="28"/>
                <w:szCs w:val="28"/>
              </w:rPr>
              <w:t>+ Tim hoạt động theo chu kì nên giai đoạn trơ cũng lặp lại theo chu kì. Nhờ tính trơ của cơ tim trong giai đoạn tâm thu mà cơ tim có giai đoạn nghỉ ngơi xen kẽ với giai hoạt động đồng thời nhờ tính trơ có chu kì này mà cơ tim không bao giờ bị co cứng như cơ vân.</w:t>
            </w:r>
          </w:p>
          <w:p w14:paraId="5A1B9253" w14:textId="77777777" w:rsidR="00D665D0" w:rsidRPr="00D665D0" w:rsidRDefault="00D665D0" w:rsidP="00816ACC">
            <w:pPr>
              <w:pStyle w:val="ListParagraph"/>
              <w:spacing w:after="0"/>
              <w:ind w:left="0" w:firstLine="522"/>
              <w:contextualSpacing w:val="0"/>
              <w:rPr>
                <w:rFonts w:ascii="Times New Roman" w:hAnsi="Times New Roman"/>
                <w:sz w:val="28"/>
                <w:szCs w:val="28"/>
                <w:lang w:val="vi-VN"/>
              </w:rPr>
            </w:pPr>
          </w:p>
        </w:tc>
        <w:tc>
          <w:tcPr>
            <w:tcW w:w="907" w:type="dxa"/>
          </w:tcPr>
          <w:p w14:paraId="6EC96440"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lastRenderedPageBreak/>
              <w:t>0,25</w:t>
            </w:r>
          </w:p>
          <w:p w14:paraId="3F17CCE2" w14:textId="77777777" w:rsidR="00D665D0" w:rsidRPr="00B4284E" w:rsidRDefault="00D665D0" w:rsidP="00816ACC">
            <w:pPr>
              <w:jc w:val="left"/>
              <w:outlineLvl w:val="0"/>
              <w:rPr>
                <w:rFonts w:ascii="Times New Roman" w:eastAsia="Times New Roman" w:hAnsi="Times New Roman"/>
                <w:sz w:val="28"/>
                <w:szCs w:val="28"/>
              </w:rPr>
            </w:pPr>
          </w:p>
          <w:p w14:paraId="0F1BC7A8" w14:textId="77777777" w:rsidR="00D665D0" w:rsidRPr="00B4284E" w:rsidRDefault="00D665D0" w:rsidP="00816ACC">
            <w:pPr>
              <w:jc w:val="left"/>
              <w:outlineLvl w:val="0"/>
              <w:rPr>
                <w:rFonts w:ascii="Times New Roman" w:eastAsia="Times New Roman" w:hAnsi="Times New Roman"/>
                <w:sz w:val="28"/>
                <w:szCs w:val="28"/>
              </w:rPr>
            </w:pPr>
          </w:p>
          <w:p w14:paraId="37C72B6F" w14:textId="77777777" w:rsidR="00D665D0" w:rsidRPr="00B4284E" w:rsidRDefault="00D665D0" w:rsidP="00816ACC">
            <w:pPr>
              <w:jc w:val="left"/>
              <w:outlineLvl w:val="0"/>
              <w:rPr>
                <w:rFonts w:ascii="Times New Roman" w:eastAsia="Times New Roman" w:hAnsi="Times New Roman"/>
                <w:sz w:val="28"/>
                <w:szCs w:val="28"/>
              </w:rPr>
            </w:pPr>
          </w:p>
          <w:p w14:paraId="6EDA0C06"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0,25</w:t>
            </w:r>
          </w:p>
          <w:p w14:paraId="3E0C460E" w14:textId="77777777" w:rsidR="00D665D0" w:rsidRPr="00B4284E" w:rsidRDefault="00D665D0" w:rsidP="00816ACC">
            <w:pPr>
              <w:jc w:val="left"/>
              <w:outlineLvl w:val="0"/>
              <w:rPr>
                <w:rFonts w:ascii="Times New Roman" w:eastAsia="Times New Roman" w:hAnsi="Times New Roman"/>
                <w:sz w:val="28"/>
                <w:szCs w:val="28"/>
              </w:rPr>
            </w:pPr>
          </w:p>
          <w:p w14:paraId="77E854EF" w14:textId="77777777" w:rsidR="00D665D0" w:rsidRPr="00B4284E" w:rsidRDefault="00D665D0" w:rsidP="00816ACC">
            <w:pPr>
              <w:jc w:val="left"/>
              <w:outlineLvl w:val="0"/>
              <w:rPr>
                <w:rFonts w:ascii="Times New Roman" w:eastAsia="Times New Roman" w:hAnsi="Times New Roman"/>
                <w:sz w:val="28"/>
                <w:szCs w:val="28"/>
              </w:rPr>
            </w:pPr>
          </w:p>
          <w:p w14:paraId="270F4A77" w14:textId="77777777" w:rsidR="00D665D0" w:rsidRDefault="00D665D0" w:rsidP="00816ACC">
            <w:pPr>
              <w:jc w:val="left"/>
              <w:outlineLvl w:val="0"/>
              <w:rPr>
                <w:rFonts w:ascii="Times New Roman" w:eastAsia="Times New Roman" w:hAnsi="Times New Roman"/>
                <w:sz w:val="28"/>
                <w:szCs w:val="28"/>
              </w:rPr>
            </w:pPr>
          </w:p>
          <w:p w14:paraId="10A8719A" w14:textId="77777777" w:rsidR="00D665D0" w:rsidRDefault="00D665D0" w:rsidP="00816ACC">
            <w:pPr>
              <w:jc w:val="left"/>
              <w:outlineLvl w:val="0"/>
              <w:rPr>
                <w:rFonts w:ascii="Times New Roman" w:eastAsia="Times New Roman" w:hAnsi="Times New Roman"/>
                <w:sz w:val="28"/>
                <w:szCs w:val="28"/>
              </w:rPr>
            </w:pPr>
          </w:p>
          <w:p w14:paraId="291AE788" w14:textId="77777777" w:rsidR="00D665D0" w:rsidRDefault="00D665D0" w:rsidP="00816ACC">
            <w:pPr>
              <w:jc w:val="left"/>
              <w:outlineLvl w:val="0"/>
              <w:rPr>
                <w:rFonts w:ascii="Times New Roman" w:eastAsia="Times New Roman" w:hAnsi="Times New Roman"/>
                <w:sz w:val="28"/>
                <w:szCs w:val="28"/>
              </w:rPr>
            </w:pPr>
          </w:p>
          <w:p w14:paraId="083103EF" w14:textId="77777777" w:rsidR="00D665D0" w:rsidRDefault="00D665D0" w:rsidP="00816ACC">
            <w:pPr>
              <w:jc w:val="left"/>
              <w:outlineLvl w:val="0"/>
              <w:rPr>
                <w:rFonts w:ascii="Times New Roman" w:eastAsia="Times New Roman" w:hAnsi="Times New Roman"/>
                <w:sz w:val="28"/>
                <w:szCs w:val="28"/>
              </w:rPr>
            </w:pPr>
          </w:p>
          <w:p w14:paraId="5B708BCA" w14:textId="77777777" w:rsidR="00D665D0" w:rsidRDefault="00D665D0" w:rsidP="00816ACC">
            <w:pPr>
              <w:jc w:val="left"/>
              <w:outlineLvl w:val="0"/>
              <w:rPr>
                <w:rFonts w:ascii="Times New Roman" w:eastAsia="Times New Roman" w:hAnsi="Times New Roman"/>
                <w:sz w:val="28"/>
                <w:szCs w:val="28"/>
              </w:rPr>
            </w:pPr>
          </w:p>
          <w:p w14:paraId="07AFA56B"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0,25</w:t>
            </w:r>
          </w:p>
          <w:p w14:paraId="7869B5F6" w14:textId="77777777" w:rsidR="00D665D0" w:rsidRPr="00B4284E" w:rsidRDefault="00D665D0" w:rsidP="00816ACC">
            <w:pPr>
              <w:jc w:val="left"/>
              <w:outlineLvl w:val="0"/>
              <w:rPr>
                <w:rFonts w:ascii="Times New Roman" w:eastAsia="Times New Roman" w:hAnsi="Times New Roman"/>
                <w:sz w:val="28"/>
                <w:szCs w:val="28"/>
              </w:rPr>
            </w:pPr>
          </w:p>
          <w:p w14:paraId="0A769223" w14:textId="77777777" w:rsidR="00D665D0" w:rsidRPr="00B4284E" w:rsidRDefault="00D665D0" w:rsidP="00816ACC">
            <w:pPr>
              <w:jc w:val="left"/>
              <w:outlineLvl w:val="0"/>
              <w:rPr>
                <w:rFonts w:ascii="Times New Roman" w:eastAsia="Times New Roman" w:hAnsi="Times New Roman"/>
                <w:sz w:val="28"/>
                <w:szCs w:val="28"/>
              </w:rPr>
            </w:pPr>
          </w:p>
          <w:p w14:paraId="01D0EE42"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0,25</w:t>
            </w:r>
          </w:p>
        </w:tc>
      </w:tr>
      <w:tr w:rsidR="00D665D0" w:rsidRPr="00B4284E" w14:paraId="104778EA" w14:textId="77777777" w:rsidTr="00D665D0">
        <w:tc>
          <w:tcPr>
            <w:tcW w:w="810" w:type="dxa"/>
            <w:vMerge/>
          </w:tcPr>
          <w:p w14:paraId="0B80CCB0" w14:textId="77777777" w:rsidR="00D665D0" w:rsidRPr="00B4284E" w:rsidRDefault="00D665D0" w:rsidP="00816ACC">
            <w:pPr>
              <w:jc w:val="left"/>
              <w:outlineLvl w:val="0"/>
              <w:rPr>
                <w:rFonts w:ascii="Times New Roman" w:eastAsia="Times New Roman" w:hAnsi="Times New Roman"/>
                <w:sz w:val="28"/>
                <w:szCs w:val="28"/>
              </w:rPr>
            </w:pPr>
          </w:p>
        </w:tc>
        <w:tc>
          <w:tcPr>
            <w:tcW w:w="630" w:type="dxa"/>
          </w:tcPr>
          <w:p w14:paraId="673941D8" w14:textId="77777777" w:rsidR="00D665D0" w:rsidRPr="00B4284E" w:rsidRDefault="00D665D0" w:rsidP="00816ACC">
            <w:pPr>
              <w:jc w:val="left"/>
              <w:rPr>
                <w:rFonts w:ascii="Times New Roman" w:eastAsia="Times New Roman" w:hAnsi="Times New Roman"/>
                <w:sz w:val="28"/>
                <w:szCs w:val="28"/>
              </w:rPr>
            </w:pPr>
            <w:r w:rsidRPr="00B4284E">
              <w:rPr>
                <w:rFonts w:ascii="Times New Roman" w:eastAsia="Times New Roman" w:hAnsi="Times New Roman"/>
                <w:sz w:val="28"/>
                <w:szCs w:val="28"/>
              </w:rPr>
              <w:t>b)</w:t>
            </w:r>
          </w:p>
        </w:tc>
        <w:tc>
          <w:tcPr>
            <w:tcW w:w="8460" w:type="dxa"/>
          </w:tcPr>
          <w:p w14:paraId="1A9FE75E" w14:textId="77777777" w:rsidR="00D665D0" w:rsidRPr="00B4284E" w:rsidRDefault="00D665D0" w:rsidP="00816ACC">
            <w:pPr>
              <w:autoSpaceDE w:val="0"/>
              <w:autoSpaceDN w:val="0"/>
              <w:adjustRightInd w:val="0"/>
              <w:jc w:val="left"/>
              <w:rPr>
                <w:rFonts w:ascii="Times New Roman" w:eastAsia="Times New Roman" w:hAnsi="Times New Roman"/>
                <w:sz w:val="28"/>
                <w:szCs w:val="28"/>
              </w:rPr>
            </w:pPr>
            <w:r w:rsidRPr="00B4284E">
              <w:rPr>
                <w:rFonts w:ascii="Times New Roman" w:hAnsi="Times New Roman"/>
                <w:sz w:val="28"/>
                <w:szCs w:val="28"/>
                <w:lang w:val="nl-NL"/>
              </w:rPr>
              <w:t xml:space="preserve"> </w:t>
            </w:r>
            <w:r w:rsidRPr="00B4284E">
              <w:rPr>
                <w:rFonts w:ascii="Times New Roman" w:eastAsia="Times New Roman" w:hAnsi="Times New Roman"/>
                <w:sz w:val="28"/>
                <w:szCs w:val="28"/>
              </w:rPr>
              <w:t>Trước khi thực hành mổ lộ tim ếch cần hủy tủy mà không hủy não vì</w:t>
            </w:r>
          </w:p>
          <w:p w14:paraId="037BCA35" w14:textId="77777777" w:rsidR="00D665D0" w:rsidRPr="00B4284E" w:rsidRDefault="00D665D0" w:rsidP="00816ACC">
            <w:pPr>
              <w:autoSpaceDE w:val="0"/>
              <w:autoSpaceDN w:val="0"/>
              <w:adjustRightInd w:val="0"/>
              <w:ind w:firstLine="522"/>
              <w:jc w:val="left"/>
              <w:rPr>
                <w:rFonts w:ascii="Times New Roman" w:eastAsia="Times New Roman" w:hAnsi="Times New Roman"/>
                <w:sz w:val="28"/>
                <w:szCs w:val="28"/>
              </w:rPr>
            </w:pPr>
            <w:r w:rsidRPr="00B4284E">
              <w:rPr>
                <w:rFonts w:ascii="Times New Roman" w:eastAsia="Times New Roman" w:hAnsi="Times New Roman"/>
                <w:sz w:val="28"/>
                <w:szCs w:val="28"/>
              </w:rPr>
              <w:t>+ Cần hủy tủy để ếch không thực hiện các phản xạ vận động từ các chi, ếch sẽ nằm yên, dễ thao tác, dễ quan sát hơn.</w:t>
            </w:r>
          </w:p>
          <w:p w14:paraId="3F090A8D" w14:textId="77777777" w:rsidR="00D665D0" w:rsidRPr="00B4284E" w:rsidRDefault="00D665D0" w:rsidP="00816ACC">
            <w:pPr>
              <w:autoSpaceDE w:val="0"/>
              <w:autoSpaceDN w:val="0"/>
              <w:adjustRightInd w:val="0"/>
              <w:ind w:firstLine="522"/>
              <w:jc w:val="left"/>
              <w:rPr>
                <w:rFonts w:ascii="Times New Roman" w:eastAsia="Times New Roman" w:hAnsi="Times New Roman"/>
                <w:sz w:val="28"/>
                <w:szCs w:val="28"/>
              </w:rPr>
            </w:pPr>
            <w:r w:rsidRPr="00B4284E">
              <w:rPr>
                <w:rFonts w:ascii="Times New Roman" w:eastAsia="Times New Roman" w:hAnsi="Times New Roman"/>
                <w:sz w:val="28"/>
                <w:szCs w:val="28"/>
              </w:rPr>
              <w:t>+ Không hủy não vì hủy não sẽ ảnh hưởng đến các trung khu tuần hoàn, hô hấp thậm chí có thể chết và không quan sát được gì.</w:t>
            </w:r>
          </w:p>
          <w:p w14:paraId="58E69F02" w14:textId="77777777" w:rsidR="00D665D0" w:rsidRPr="00B4284E" w:rsidRDefault="00D665D0" w:rsidP="00816ACC">
            <w:pPr>
              <w:autoSpaceDE w:val="0"/>
              <w:autoSpaceDN w:val="0"/>
              <w:adjustRightInd w:val="0"/>
              <w:ind w:firstLine="522"/>
              <w:jc w:val="left"/>
              <w:rPr>
                <w:rFonts w:ascii="Times New Roman" w:eastAsia="Times New Roman" w:hAnsi="Times New Roman"/>
                <w:sz w:val="28"/>
                <w:szCs w:val="28"/>
              </w:rPr>
            </w:pPr>
            <w:r w:rsidRPr="00B4284E">
              <w:rPr>
                <w:rFonts w:ascii="Times New Roman" w:eastAsia="Times New Roman" w:hAnsi="Times New Roman"/>
                <w:sz w:val="28"/>
                <w:szCs w:val="28"/>
              </w:rPr>
              <w:t>- Nhịp tim của ếch sẽ thay đổi trong các trường hợp, như sau</w:t>
            </w:r>
          </w:p>
          <w:p w14:paraId="226EFD20" w14:textId="77777777" w:rsidR="00D665D0" w:rsidRPr="00B4284E" w:rsidRDefault="00D665D0" w:rsidP="00816ACC">
            <w:pPr>
              <w:autoSpaceDE w:val="0"/>
              <w:autoSpaceDN w:val="0"/>
              <w:adjustRightInd w:val="0"/>
              <w:ind w:firstLine="522"/>
              <w:jc w:val="left"/>
              <w:rPr>
                <w:rFonts w:ascii="Times New Roman" w:eastAsia="Times New Roman" w:hAnsi="Times New Roman"/>
                <w:sz w:val="28"/>
                <w:szCs w:val="28"/>
              </w:rPr>
            </w:pPr>
            <w:r w:rsidRPr="00B4284E">
              <w:rPr>
                <w:rFonts w:ascii="Times New Roman" w:eastAsia="Times New Roman" w:hAnsi="Times New Roman"/>
                <w:sz w:val="28"/>
                <w:szCs w:val="28"/>
              </w:rPr>
              <w:t>+ Nhỏ adrenalin 1/100000: Tim đập nhanh, mạnh, nhịp tim tăng.</w:t>
            </w:r>
          </w:p>
          <w:p w14:paraId="16F16F99" w14:textId="77777777" w:rsidR="00D665D0" w:rsidRPr="00B4284E" w:rsidRDefault="00D665D0" w:rsidP="00816ACC">
            <w:pPr>
              <w:ind w:firstLine="522"/>
              <w:jc w:val="left"/>
              <w:rPr>
                <w:rFonts w:ascii="Times New Roman" w:hAnsi="Times New Roman"/>
                <w:sz w:val="28"/>
                <w:szCs w:val="28"/>
                <w:lang w:val="nl-NL"/>
              </w:rPr>
            </w:pPr>
            <w:r w:rsidRPr="00B4284E">
              <w:rPr>
                <w:rFonts w:ascii="Times New Roman" w:eastAsia="Times New Roman" w:hAnsi="Times New Roman"/>
                <w:sz w:val="28"/>
                <w:szCs w:val="28"/>
              </w:rPr>
              <w:t>+ Nhỏ axetincholin: Tim đập chậm, yếu, nhịp tim giảm.</w:t>
            </w:r>
          </w:p>
        </w:tc>
        <w:tc>
          <w:tcPr>
            <w:tcW w:w="907" w:type="dxa"/>
          </w:tcPr>
          <w:p w14:paraId="4752F22F" w14:textId="77777777" w:rsidR="00D665D0" w:rsidRDefault="00D665D0" w:rsidP="00816ACC">
            <w:pPr>
              <w:jc w:val="left"/>
              <w:outlineLvl w:val="0"/>
              <w:rPr>
                <w:rFonts w:ascii="Times New Roman" w:eastAsia="Times New Roman" w:hAnsi="Times New Roman"/>
                <w:sz w:val="28"/>
                <w:szCs w:val="28"/>
              </w:rPr>
            </w:pPr>
            <w:r>
              <w:rPr>
                <w:rFonts w:ascii="Times New Roman" w:eastAsia="Times New Roman" w:hAnsi="Times New Roman"/>
                <w:sz w:val="28"/>
                <w:szCs w:val="28"/>
              </w:rPr>
              <w:t>0,5</w:t>
            </w:r>
          </w:p>
          <w:p w14:paraId="5421D85A" w14:textId="77777777" w:rsidR="00D665D0" w:rsidRDefault="00D665D0" w:rsidP="00816ACC">
            <w:pPr>
              <w:jc w:val="left"/>
              <w:outlineLvl w:val="0"/>
              <w:rPr>
                <w:rFonts w:ascii="Times New Roman" w:eastAsia="Times New Roman" w:hAnsi="Times New Roman"/>
                <w:sz w:val="28"/>
                <w:szCs w:val="28"/>
              </w:rPr>
            </w:pPr>
          </w:p>
          <w:p w14:paraId="3175E863" w14:textId="77777777" w:rsidR="00D665D0" w:rsidRDefault="00D665D0" w:rsidP="00816ACC">
            <w:pPr>
              <w:jc w:val="left"/>
              <w:outlineLvl w:val="0"/>
              <w:rPr>
                <w:rFonts w:ascii="Times New Roman" w:eastAsia="Times New Roman" w:hAnsi="Times New Roman"/>
                <w:sz w:val="28"/>
                <w:szCs w:val="28"/>
              </w:rPr>
            </w:pPr>
          </w:p>
          <w:p w14:paraId="1360E2D4" w14:textId="77777777" w:rsidR="00D665D0" w:rsidRDefault="00D665D0" w:rsidP="00816ACC">
            <w:pPr>
              <w:jc w:val="left"/>
              <w:outlineLvl w:val="0"/>
              <w:rPr>
                <w:rFonts w:ascii="Times New Roman" w:eastAsia="Times New Roman" w:hAnsi="Times New Roman"/>
                <w:sz w:val="28"/>
                <w:szCs w:val="28"/>
              </w:rPr>
            </w:pPr>
          </w:p>
          <w:p w14:paraId="06EA8FB9" w14:textId="77777777" w:rsidR="00D665D0" w:rsidRDefault="00D665D0" w:rsidP="00816ACC">
            <w:pPr>
              <w:jc w:val="left"/>
              <w:outlineLvl w:val="0"/>
              <w:rPr>
                <w:rFonts w:ascii="Times New Roman" w:eastAsia="Times New Roman" w:hAnsi="Times New Roman"/>
                <w:sz w:val="28"/>
                <w:szCs w:val="28"/>
              </w:rPr>
            </w:pPr>
          </w:p>
          <w:p w14:paraId="6F98623A" w14:textId="77777777" w:rsidR="00D665D0" w:rsidRPr="00B4284E" w:rsidRDefault="00D665D0" w:rsidP="00816ACC">
            <w:pPr>
              <w:jc w:val="left"/>
              <w:outlineLvl w:val="0"/>
              <w:rPr>
                <w:rFonts w:ascii="Times New Roman" w:eastAsia="Times New Roman" w:hAnsi="Times New Roman"/>
                <w:sz w:val="28"/>
                <w:szCs w:val="28"/>
              </w:rPr>
            </w:pPr>
            <w:r>
              <w:rPr>
                <w:rFonts w:ascii="Times New Roman" w:eastAsia="Times New Roman" w:hAnsi="Times New Roman"/>
                <w:sz w:val="28"/>
                <w:szCs w:val="28"/>
              </w:rPr>
              <w:t>0,5</w:t>
            </w:r>
          </w:p>
          <w:p w14:paraId="43FD49D9" w14:textId="77777777" w:rsidR="00D665D0" w:rsidRPr="00B4284E" w:rsidRDefault="00D665D0" w:rsidP="00816ACC">
            <w:pPr>
              <w:jc w:val="left"/>
              <w:outlineLvl w:val="0"/>
              <w:rPr>
                <w:rFonts w:ascii="Times New Roman" w:eastAsia="Times New Roman" w:hAnsi="Times New Roman"/>
                <w:sz w:val="28"/>
                <w:szCs w:val="28"/>
              </w:rPr>
            </w:pPr>
          </w:p>
          <w:p w14:paraId="6706F08F" w14:textId="77777777" w:rsidR="00D665D0" w:rsidRPr="00B4284E" w:rsidRDefault="00D665D0" w:rsidP="00816ACC">
            <w:pPr>
              <w:jc w:val="left"/>
              <w:outlineLvl w:val="0"/>
              <w:rPr>
                <w:rFonts w:ascii="Times New Roman" w:eastAsia="Times New Roman" w:hAnsi="Times New Roman"/>
                <w:sz w:val="28"/>
                <w:szCs w:val="28"/>
              </w:rPr>
            </w:pPr>
          </w:p>
        </w:tc>
      </w:tr>
      <w:tr w:rsidR="00D665D0" w:rsidRPr="00B4284E" w14:paraId="2308CC07" w14:textId="77777777" w:rsidTr="00D665D0">
        <w:tc>
          <w:tcPr>
            <w:tcW w:w="810" w:type="dxa"/>
            <w:vMerge w:val="restart"/>
          </w:tcPr>
          <w:p w14:paraId="20F6701E"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8</w:t>
            </w:r>
          </w:p>
        </w:tc>
        <w:tc>
          <w:tcPr>
            <w:tcW w:w="630" w:type="dxa"/>
          </w:tcPr>
          <w:p w14:paraId="2937F0D6" w14:textId="77777777" w:rsidR="00D665D0" w:rsidRPr="00B4284E" w:rsidRDefault="00D665D0" w:rsidP="00816ACC">
            <w:pPr>
              <w:jc w:val="left"/>
              <w:rPr>
                <w:rFonts w:ascii="Times New Roman" w:eastAsia="Times New Roman" w:hAnsi="Times New Roman"/>
                <w:sz w:val="28"/>
                <w:szCs w:val="28"/>
              </w:rPr>
            </w:pPr>
            <w:r>
              <w:rPr>
                <w:rFonts w:ascii="Times New Roman" w:eastAsia="Times New Roman" w:hAnsi="Times New Roman"/>
                <w:sz w:val="28"/>
                <w:szCs w:val="28"/>
              </w:rPr>
              <w:t>a)</w:t>
            </w:r>
          </w:p>
        </w:tc>
        <w:tc>
          <w:tcPr>
            <w:tcW w:w="846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164"/>
              <w:gridCol w:w="4003"/>
            </w:tblGrid>
            <w:tr w:rsidR="00D665D0" w:rsidRPr="00481450" w14:paraId="62AF78D2" w14:textId="77777777" w:rsidTr="00D665D0">
              <w:tc>
                <w:tcPr>
                  <w:tcW w:w="4164" w:type="dxa"/>
                </w:tcPr>
                <w:p w14:paraId="621F1596" w14:textId="77777777" w:rsidR="00D665D0" w:rsidRPr="00481450" w:rsidRDefault="00D665D0" w:rsidP="00816ACC">
                  <w:pPr>
                    <w:jc w:val="left"/>
                    <w:rPr>
                      <w:rFonts w:ascii="Times New Roman" w:eastAsia="Arial" w:hAnsi="Times New Roman"/>
                      <w:sz w:val="28"/>
                      <w:szCs w:val="28"/>
                    </w:rPr>
                  </w:pPr>
                  <w:r w:rsidRPr="00481450">
                    <w:rPr>
                      <w:rFonts w:ascii="Times New Roman" w:eastAsia="Arial" w:hAnsi="Times New Roman"/>
                      <w:sz w:val="28"/>
                      <w:szCs w:val="28"/>
                    </w:rPr>
                    <w:t>Dẫn truyền xung thần kinh</w:t>
                  </w:r>
                </w:p>
                <w:p w14:paraId="5D8BFF25" w14:textId="77777777" w:rsidR="00D665D0" w:rsidRPr="00481450" w:rsidRDefault="00D665D0" w:rsidP="00816ACC">
                  <w:pPr>
                    <w:jc w:val="left"/>
                    <w:rPr>
                      <w:rFonts w:ascii="Times New Roman" w:eastAsia="Arial" w:hAnsi="Times New Roman"/>
                      <w:sz w:val="28"/>
                      <w:szCs w:val="28"/>
                    </w:rPr>
                  </w:pPr>
                  <w:r w:rsidRPr="00481450">
                    <w:rPr>
                      <w:rFonts w:ascii="Times New Roman" w:eastAsia="Arial" w:hAnsi="Times New Roman"/>
                      <w:sz w:val="28"/>
                      <w:szCs w:val="28"/>
                    </w:rPr>
                    <w:t>trên sợi trục</w:t>
                  </w:r>
                </w:p>
              </w:tc>
              <w:tc>
                <w:tcPr>
                  <w:tcW w:w="4003" w:type="dxa"/>
                </w:tcPr>
                <w:p w14:paraId="5EC81E9C" w14:textId="77777777" w:rsidR="00D665D0" w:rsidRPr="00481450" w:rsidRDefault="00D665D0" w:rsidP="00816ACC">
                  <w:pPr>
                    <w:ind w:left="360"/>
                    <w:jc w:val="left"/>
                    <w:rPr>
                      <w:rFonts w:ascii="Times New Roman" w:eastAsia="Arial" w:hAnsi="Times New Roman"/>
                      <w:sz w:val="28"/>
                      <w:szCs w:val="28"/>
                    </w:rPr>
                  </w:pPr>
                  <w:r w:rsidRPr="00481450">
                    <w:rPr>
                      <w:rFonts w:ascii="Times New Roman" w:eastAsia="Arial" w:hAnsi="Times New Roman"/>
                      <w:sz w:val="28"/>
                      <w:szCs w:val="28"/>
                    </w:rPr>
                    <w:t>Dẫn truyền xung thần kinh</w:t>
                  </w:r>
                </w:p>
                <w:p w14:paraId="3E4B1D4A" w14:textId="77777777" w:rsidR="00D665D0" w:rsidRPr="00481450" w:rsidRDefault="00D665D0" w:rsidP="00816ACC">
                  <w:pPr>
                    <w:ind w:left="360"/>
                    <w:jc w:val="left"/>
                    <w:rPr>
                      <w:rFonts w:ascii="Times New Roman" w:eastAsia="Arial" w:hAnsi="Times New Roman"/>
                      <w:sz w:val="28"/>
                      <w:szCs w:val="28"/>
                    </w:rPr>
                  </w:pPr>
                  <w:r w:rsidRPr="00481450">
                    <w:rPr>
                      <w:rFonts w:ascii="Times New Roman" w:eastAsia="Arial" w:hAnsi="Times New Roman"/>
                      <w:sz w:val="28"/>
                      <w:szCs w:val="28"/>
                    </w:rPr>
                    <w:t>qua xinap</w:t>
                  </w:r>
                </w:p>
              </w:tc>
            </w:tr>
            <w:tr w:rsidR="00D665D0" w:rsidRPr="00481450" w14:paraId="329A61C8" w14:textId="77777777" w:rsidTr="00D665D0">
              <w:tc>
                <w:tcPr>
                  <w:tcW w:w="4164" w:type="dxa"/>
                </w:tcPr>
                <w:p w14:paraId="00BB016F" w14:textId="77777777" w:rsidR="00D665D0" w:rsidRPr="00481450" w:rsidRDefault="00D665D0" w:rsidP="00816ACC">
                  <w:pPr>
                    <w:numPr>
                      <w:ilvl w:val="0"/>
                      <w:numId w:val="52"/>
                    </w:numPr>
                    <w:tabs>
                      <w:tab w:val="left" w:pos="319"/>
                      <w:tab w:val="left" w:pos="449"/>
                    </w:tabs>
                    <w:spacing w:line="276" w:lineRule="auto"/>
                    <w:ind w:left="49" w:firstLine="270"/>
                    <w:jc w:val="left"/>
                    <w:rPr>
                      <w:rFonts w:ascii="Times New Roman" w:eastAsia="Arial" w:hAnsi="Times New Roman"/>
                      <w:sz w:val="28"/>
                      <w:szCs w:val="28"/>
                    </w:rPr>
                  </w:pPr>
                  <w:r w:rsidRPr="00481450">
                    <w:rPr>
                      <w:rFonts w:ascii="Times New Roman" w:eastAsia="Arial" w:hAnsi="Times New Roman"/>
                      <w:sz w:val="28"/>
                      <w:szCs w:val="28"/>
                    </w:rPr>
                    <w:t>Tốc độ nhanh</w:t>
                  </w:r>
                </w:p>
              </w:tc>
              <w:tc>
                <w:tcPr>
                  <w:tcW w:w="4003" w:type="dxa"/>
                </w:tcPr>
                <w:p w14:paraId="2132BD71" w14:textId="77777777" w:rsidR="00D665D0" w:rsidRPr="00481450" w:rsidRDefault="00D665D0" w:rsidP="00816ACC">
                  <w:pPr>
                    <w:numPr>
                      <w:ilvl w:val="0"/>
                      <w:numId w:val="53"/>
                    </w:numPr>
                    <w:tabs>
                      <w:tab w:val="left" w:pos="436"/>
                    </w:tabs>
                    <w:spacing w:line="276" w:lineRule="auto"/>
                    <w:ind w:left="25" w:right="53" w:firstLine="180"/>
                    <w:jc w:val="left"/>
                    <w:rPr>
                      <w:rFonts w:ascii="Times New Roman" w:eastAsia="Arial" w:hAnsi="Times New Roman"/>
                      <w:sz w:val="28"/>
                      <w:szCs w:val="28"/>
                    </w:rPr>
                  </w:pPr>
                  <w:r w:rsidRPr="00481450">
                    <w:rPr>
                      <w:rFonts w:ascii="Times New Roman" w:eastAsia="Arial" w:hAnsi="Times New Roman"/>
                      <w:sz w:val="28"/>
                      <w:szCs w:val="28"/>
                    </w:rPr>
                    <w:t>Tốc độ chậm hơn</w:t>
                  </w:r>
                </w:p>
              </w:tc>
            </w:tr>
            <w:tr w:rsidR="00D665D0" w:rsidRPr="00481450" w14:paraId="6538B7A3" w14:textId="77777777" w:rsidTr="00D665D0">
              <w:tc>
                <w:tcPr>
                  <w:tcW w:w="4164" w:type="dxa"/>
                </w:tcPr>
                <w:p w14:paraId="67A610CE" w14:textId="77777777" w:rsidR="00D665D0" w:rsidRPr="00481450" w:rsidRDefault="00D665D0" w:rsidP="00816ACC">
                  <w:pPr>
                    <w:numPr>
                      <w:ilvl w:val="0"/>
                      <w:numId w:val="53"/>
                    </w:numPr>
                    <w:tabs>
                      <w:tab w:val="left" w:pos="319"/>
                      <w:tab w:val="left" w:pos="449"/>
                    </w:tabs>
                    <w:spacing w:line="276" w:lineRule="auto"/>
                    <w:ind w:left="49" w:firstLine="270"/>
                    <w:jc w:val="left"/>
                    <w:rPr>
                      <w:rFonts w:ascii="Times New Roman" w:eastAsia="Arial" w:hAnsi="Times New Roman"/>
                      <w:sz w:val="28"/>
                      <w:szCs w:val="28"/>
                    </w:rPr>
                  </w:pPr>
                  <w:r w:rsidRPr="00481450">
                    <w:rPr>
                      <w:rFonts w:ascii="Times New Roman" w:eastAsia="Arial" w:hAnsi="Times New Roman"/>
                      <w:sz w:val="28"/>
                      <w:szCs w:val="28"/>
                    </w:rPr>
                    <w:t>Có thể dẫn truyền theo hai hướng ngược nhau bắt đầu từ một điểm kích thích</w:t>
                  </w:r>
                </w:p>
              </w:tc>
              <w:tc>
                <w:tcPr>
                  <w:tcW w:w="4003" w:type="dxa"/>
                </w:tcPr>
                <w:p w14:paraId="68DF9A8B" w14:textId="77777777" w:rsidR="00D665D0" w:rsidRPr="00481450" w:rsidRDefault="00D665D0" w:rsidP="00816ACC">
                  <w:pPr>
                    <w:numPr>
                      <w:ilvl w:val="0"/>
                      <w:numId w:val="53"/>
                    </w:numPr>
                    <w:tabs>
                      <w:tab w:val="left" w:pos="436"/>
                    </w:tabs>
                    <w:spacing w:line="276" w:lineRule="auto"/>
                    <w:ind w:left="25" w:firstLine="180"/>
                    <w:jc w:val="left"/>
                    <w:rPr>
                      <w:rFonts w:ascii="Times New Roman" w:eastAsia="Arial" w:hAnsi="Times New Roman"/>
                      <w:sz w:val="28"/>
                      <w:szCs w:val="28"/>
                    </w:rPr>
                  </w:pPr>
                  <w:r w:rsidRPr="00481450">
                    <w:rPr>
                      <w:rFonts w:ascii="Times New Roman" w:eastAsia="Arial" w:hAnsi="Times New Roman"/>
                      <w:sz w:val="28"/>
                      <w:szCs w:val="28"/>
                    </w:rPr>
                    <w:t>Luôn dẫn truyền theo một chiều từ màng trước đến màng sau theo xinap</w:t>
                  </w:r>
                </w:p>
              </w:tc>
            </w:tr>
            <w:tr w:rsidR="00D665D0" w:rsidRPr="00481450" w14:paraId="3E22FC57" w14:textId="77777777" w:rsidTr="00D665D0">
              <w:tc>
                <w:tcPr>
                  <w:tcW w:w="4164" w:type="dxa"/>
                </w:tcPr>
                <w:p w14:paraId="4BE9CCB1" w14:textId="77777777" w:rsidR="00D665D0" w:rsidRPr="00481450" w:rsidRDefault="00D665D0" w:rsidP="00816ACC">
                  <w:pPr>
                    <w:numPr>
                      <w:ilvl w:val="0"/>
                      <w:numId w:val="53"/>
                    </w:numPr>
                    <w:tabs>
                      <w:tab w:val="left" w:pos="319"/>
                      <w:tab w:val="left" w:pos="449"/>
                    </w:tabs>
                    <w:spacing w:line="276" w:lineRule="auto"/>
                    <w:ind w:left="49" w:firstLine="270"/>
                    <w:jc w:val="left"/>
                    <w:rPr>
                      <w:rFonts w:ascii="Times New Roman" w:eastAsia="Arial" w:hAnsi="Times New Roman"/>
                      <w:sz w:val="28"/>
                      <w:szCs w:val="28"/>
                    </w:rPr>
                  </w:pPr>
                  <w:r w:rsidRPr="00481450">
                    <w:rPr>
                      <w:rFonts w:ascii="Times New Roman" w:eastAsia="Arial" w:hAnsi="Times New Roman"/>
                      <w:sz w:val="28"/>
                      <w:szCs w:val="28"/>
                    </w:rPr>
                    <w:t>Dẫn truyền theo cơ chế điện</w:t>
                  </w:r>
                </w:p>
              </w:tc>
              <w:tc>
                <w:tcPr>
                  <w:tcW w:w="4003" w:type="dxa"/>
                </w:tcPr>
                <w:p w14:paraId="635E9264" w14:textId="77777777" w:rsidR="00D665D0" w:rsidRPr="00481450" w:rsidRDefault="00D665D0" w:rsidP="00816ACC">
                  <w:pPr>
                    <w:numPr>
                      <w:ilvl w:val="0"/>
                      <w:numId w:val="53"/>
                    </w:numPr>
                    <w:tabs>
                      <w:tab w:val="left" w:pos="436"/>
                    </w:tabs>
                    <w:spacing w:line="276" w:lineRule="auto"/>
                    <w:ind w:left="25" w:firstLine="180"/>
                    <w:jc w:val="left"/>
                    <w:rPr>
                      <w:rFonts w:ascii="Times New Roman" w:eastAsia="Arial" w:hAnsi="Times New Roman"/>
                      <w:sz w:val="28"/>
                      <w:szCs w:val="28"/>
                    </w:rPr>
                  </w:pPr>
                  <w:r w:rsidRPr="00481450">
                    <w:rPr>
                      <w:rFonts w:ascii="Times New Roman" w:eastAsia="Arial" w:hAnsi="Times New Roman"/>
                      <w:sz w:val="28"/>
                      <w:szCs w:val="28"/>
                    </w:rPr>
                    <w:t xml:space="preserve">Dẫn truyền theo cơ chế điện – hóa – điện </w:t>
                  </w:r>
                </w:p>
              </w:tc>
            </w:tr>
            <w:tr w:rsidR="00D665D0" w:rsidRPr="00481450" w14:paraId="6B8400AE" w14:textId="77777777" w:rsidTr="00D665D0">
              <w:tc>
                <w:tcPr>
                  <w:tcW w:w="4164" w:type="dxa"/>
                </w:tcPr>
                <w:p w14:paraId="5F3772AA" w14:textId="77777777" w:rsidR="00D665D0" w:rsidRPr="00481450" w:rsidRDefault="00D665D0" w:rsidP="00816ACC">
                  <w:pPr>
                    <w:numPr>
                      <w:ilvl w:val="0"/>
                      <w:numId w:val="53"/>
                    </w:numPr>
                    <w:tabs>
                      <w:tab w:val="left" w:pos="319"/>
                      <w:tab w:val="left" w:pos="449"/>
                    </w:tabs>
                    <w:spacing w:line="276" w:lineRule="auto"/>
                    <w:ind w:left="49" w:firstLine="270"/>
                    <w:jc w:val="left"/>
                    <w:rPr>
                      <w:rFonts w:ascii="Times New Roman" w:eastAsia="Arial" w:hAnsi="Times New Roman"/>
                      <w:sz w:val="28"/>
                      <w:szCs w:val="28"/>
                    </w:rPr>
                  </w:pPr>
                  <w:r w:rsidRPr="00481450">
                    <w:rPr>
                      <w:rFonts w:ascii="Times New Roman" w:eastAsia="Arial" w:hAnsi="Times New Roman"/>
                      <w:sz w:val="28"/>
                      <w:szCs w:val="28"/>
                    </w:rPr>
                    <w:t>Cường độ xung luôn ổn định suốt chiều dài sợi trục</w:t>
                  </w:r>
                </w:p>
              </w:tc>
              <w:tc>
                <w:tcPr>
                  <w:tcW w:w="4003" w:type="dxa"/>
                </w:tcPr>
                <w:p w14:paraId="6D36D486" w14:textId="77777777" w:rsidR="00D665D0" w:rsidRPr="00481450" w:rsidRDefault="00D665D0" w:rsidP="00816ACC">
                  <w:pPr>
                    <w:numPr>
                      <w:ilvl w:val="0"/>
                      <w:numId w:val="53"/>
                    </w:numPr>
                    <w:tabs>
                      <w:tab w:val="left" w:pos="436"/>
                    </w:tabs>
                    <w:spacing w:line="276" w:lineRule="auto"/>
                    <w:ind w:left="25" w:firstLine="180"/>
                    <w:jc w:val="left"/>
                    <w:rPr>
                      <w:rFonts w:ascii="Times New Roman" w:eastAsia="Arial" w:hAnsi="Times New Roman"/>
                      <w:sz w:val="28"/>
                      <w:szCs w:val="28"/>
                    </w:rPr>
                  </w:pPr>
                  <w:r w:rsidRPr="00481450">
                    <w:rPr>
                      <w:rFonts w:ascii="Times New Roman" w:eastAsia="Arial" w:hAnsi="Times New Roman"/>
                      <w:sz w:val="28"/>
                      <w:szCs w:val="28"/>
                    </w:rPr>
                    <w:t>Cường độ xung có thể bị thay đổi khi đi qua xinap</w:t>
                  </w:r>
                </w:p>
              </w:tc>
            </w:tr>
            <w:tr w:rsidR="00D665D0" w:rsidRPr="00481450" w14:paraId="1431F665" w14:textId="77777777" w:rsidTr="00D665D0">
              <w:tc>
                <w:tcPr>
                  <w:tcW w:w="4164" w:type="dxa"/>
                </w:tcPr>
                <w:p w14:paraId="421AF18C" w14:textId="77777777" w:rsidR="00D665D0" w:rsidRPr="00481450" w:rsidRDefault="00D665D0" w:rsidP="00816ACC">
                  <w:pPr>
                    <w:numPr>
                      <w:ilvl w:val="0"/>
                      <w:numId w:val="53"/>
                    </w:numPr>
                    <w:tabs>
                      <w:tab w:val="left" w:pos="319"/>
                      <w:tab w:val="left" w:pos="449"/>
                    </w:tabs>
                    <w:spacing w:line="276" w:lineRule="auto"/>
                    <w:ind w:left="49" w:firstLine="270"/>
                    <w:jc w:val="left"/>
                    <w:rPr>
                      <w:rFonts w:ascii="Times New Roman" w:eastAsia="Arial" w:hAnsi="Times New Roman"/>
                      <w:sz w:val="28"/>
                      <w:szCs w:val="28"/>
                    </w:rPr>
                  </w:pPr>
                  <w:r w:rsidRPr="00481450">
                    <w:rPr>
                      <w:rFonts w:ascii="Times New Roman" w:eastAsia="Arial" w:hAnsi="Times New Roman"/>
                      <w:sz w:val="28"/>
                      <w:szCs w:val="28"/>
                    </w:rPr>
                    <w:t>Kích thích liên tục không làm ngừng xung</w:t>
                  </w:r>
                </w:p>
              </w:tc>
              <w:tc>
                <w:tcPr>
                  <w:tcW w:w="4003" w:type="dxa"/>
                </w:tcPr>
                <w:p w14:paraId="1EB155B6" w14:textId="77777777" w:rsidR="00D665D0" w:rsidRPr="00481450" w:rsidRDefault="00D665D0" w:rsidP="00816ACC">
                  <w:pPr>
                    <w:numPr>
                      <w:ilvl w:val="0"/>
                      <w:numId w:val="53"/>
                    </w:numPr>
                    <w:tabs>
                      <w:tab w:val="left" w:pos="436"/>
                    </w:tabs>
                    <w:spacing w:line="276" w:lineRule="auto"/>
                    <w:ind w:left="25" w:firstLine="180"/>
                    <w:jc w:val="left"/>
                    <w:rPr>
                      <w:rFonts w:ascii="Times New Roman" w:eastAsia="Arial" w:hAnsi="Times New Roman"/>
                      <w:sz w:val="28"/>
                      <w:szCs w:val="28"/>
                    </w:rPr>
                  </w:pPr>
                  <w:r w:rsidRPr="00481450">
                    <w:rPr>
                      <w:rFonts w:ascii="Times New Roman" w:eastAsia="Arial" w:hAnsi="Times New Roman"/>
                      <w:sz w:val="28"/>
                      <w:szCs w:val="28"/>
                    </w:rPr>
                    <w:t>Kích thích liên tục có thể làm cho xung thần kinh qua xinap bị ngừng</w:t>
                  </w:r>
                </w:p>
              </w:tc>
            </w:tr>
          </w:tbl>
          <w:p w14:paraId="5BC63AE9" w14:textId="77777777" w:rsidR="00D665D0" w:rsidRPr="00B4284E" w:rsidRDefault="00D665D0" w:rsidP="00816ACC">
            <w:pPr>
              <w:numPr>
                <w:ilvl w:val="0"/>
                <w:numId w:val="53"/>
              </w:numPr>
              <w:spacing w:line="276" w:lineRule="auto"/>
              <w:ind w:left="0"/>
              <w:jc w:val="left"/>
              <w:rPr>
                <w:rFonts w:ascii="Times New Roman" w:eastAsia="Times New Roman" w:hAnsi="Times New Roman"/>
                <w:sz w:val="28"/>
                <w:szCs w:val="28"/>
              </w:rPr>
            </w:pPr>
            <w:r w:rsidRPr="00B4284E">
              <w:rPr>
                <w:rFonts w:ascii="Times New Roman" w:eastAsia="Arial" w:hAnsi="Times New Roman"/>
                <w:sz w:val="28"/>
                <w:szCs w:val="28"/>
              </w:rPr>
              <w:tab/>
            </w:r>
          </w:p>
        </w:tc>
        <w:tc>
          <w:tcPr>
            <w:tcW w:w="907" w:type="dxa"/>
          </w:tcPr>
          <w:p w14:paraId="5ECEDBA7" w14:textId="77777777" w:rsidR="00D665D0" w:rsidRPr="00B4284E" w:rsidRDefault="00D665D0" w:rsidP="00816ACC">
            <w:pPr>
              <w:jc w:val="left"/>
              <w:outlineLvl w:val="0"/>
              <w:rPr>
                <w:rFonts w:ascii="Times New Roman" w:eastAsia="Times New Roman" w:hAnsi="Times New Roman"/>
                <w:sz w:val="28"/>
                <w:szCs w:val="28"/>
              </w:rPr>
            </w:pPr>
          </w:p>
          <w:p w14:paraId="40CD7BCC" w14:textId="77777777" w:rsidR="00D665D0" w:rsidRPr="00B4284E" w:rsidRDefault="00D665D0" w:rsidP="00816ACC">
            <w:pPr>
              <w:jc w:val="left"/>
              <w:outlineLvl w:val="0"/>
              <w:rPr>
                <w:rFonts w:ascii="Times New Roman" w:eastAsia="Times New Roman" w:hAnsi="Times New Roman"/>
                <w:sz w:val="28"/>
                <w:szCs w:val="28"/>
              </w:rPr>
            </w:pPr>
          </w:p>
          <w:p w14:paraId="26130AB1"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0, 5</w:t>
            </w:r>
          </w:p>
          <w:p w14:paraId="438DEA03"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0,25</w:t>
            </w:r>
          </w:p>
          <w:p w14:paraId="36575A65" w14:textId="77777777" w:rsidR="00D665D0" w:rsidRPr="00B4284E" w:rsidRDefault="00D665D0" w:rsidP="00816ACC">
            <w:pPr>
              <w:jc w:val="left"/>
              <w:outlineLvl w:val="0"/>
              <w:rPr>
                <w:rFonts w:ascii="Times New Roman" w:eastAsia="Times New Roman" w:hAnsi="Times New Roman"/>
                <w:sz w:val="28"/>
                <w:szCs w:val="28"/>
              </w:rPr>
            </w:pPr>
          </w:p>
          <w:p w14:paraId="50339E58" w14:textId="77777777" w:rsidR="00D665D0" w:rsidRPr="00B4284E" w:rsidRDefault="00D665D0" w:rsidP="00816ACC">
            <w:pPr>
              <w:jc w:val="left"/>
              <w:outlineLvl w:val="0"/>
              <w:rPr>
                <w:rFonts w:ascii="Times New Roman" w:eastAsia="Times New Roman" w:hAnsi="Times New Roman"/>
                <w:sz w:val="28"/>
                <w:szCs w:val="28"/>
              </w:rPr>
            </w:pPr>
          </w:p>
          <w:p w14:paraId="674E8503"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0,25</w:t>
            </w:r>
          </w:p>
          <w:p w14:paraId="4A51A546" w14:textId="77777777" w:rsidR="00D665D0" w:rsidRPr="00B4284E" w:rsidRDefault="00D665D0" w:rsidP="00816ACC">
            <w:pPr>
              <w:jc w:val="left"/>
              <w:outlineLvl w:val="0"/>
              <w:rPr>
                <w:rFonts w:ascii="Times New Roman" w:eastAsia="Times New Roman" w:hAnsi="Times New Roman"/>
                <w:sz w:val="28"/>
                <w:szCs w:val="28"/>
              </w:rPr>
            </w:pPr>
          </w:p>
          <w:p w14:paraId="393E3876"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0,25</w:t>
            </w:r>
          </w:p>
        </w:tc>
      </w:tr>
      <w:tr w:rsidR="00D665D0" w:rsidRPr="00B4284E" w14:paraId="58F9017F" w14:textId="77777777" w:rsidTr="00D665D0">
        <w:tc>
          <w:tcPr>
            <w:tcW w:w="810" w:type="dxa"/>
            <w:vMerge/>
          </w:tcPr>
          <w:p w14:paraId="2387F51F" w14:textId="77777777" w:rsidR="00D665D0" w:rsidRPr="00B4284E" w:rsidRDefault="00D665D0" w:rsidP="00816ACC">
            <w:pPr>
              <w:jc w:val="left"/>
              <w:outlineLvl w:val="0"/>
              <w:rPr>
                <w:rFonts w:ascii="Times New Roman" w:eastAsia="Times New Roman" w:hAnsi="Times New Roman"/>
                <w:sz w:val="28"/>
                <w:szCs w:val="28"/>
              </w:rPr>
            </w:pPr>
          </w:p>
        </w:tc>
        <w:tc>
          <w:tcPr>
            <w:tcW w:w="630" w:type="dxa"/>
          </w:tcPr>
          <w:p w14:paraId="31D3722A" w14:textId="77777777" w:rsidR="00D665D0" w:rsidRPr="00B4284E" w:rsidRDefault="00D665D0" w:rsidP="00816ACC">
            <w:pPr>
              <w:jc w:val="left"/>
              <w:rPr>
                <w:rFonts w:ascii="Times New Roman" w:eastAsia="Times New Roman" w:hAnsi="Times New Roman"/>
                <w:sz w:val="28"/>
                <w:szCs w:val="28"/>
              </w:rPr>
            </w:pPr>
            <w:r w:rsidRPr="00B4284E">
              <w:rPr>
                <w:rFonts w:ascii="Times New Roman" w:eastAsia="Times New Roman" w:hAnsi="Times New Roman"/>
                <w:sz w:val="28"/>
                <w:szCs w:val="28"/>
              </w:rPr>
              <w:t>b)</w:t>
            </w:r>
          </w:p>
        </w:tc>
        <w:tc>
          <w:tcPr>
            <w:tcW w:w="8460" w:type="dxa"/>
          </w:tcPr>
          <w:p w14:paraId="17CF8F2D" w14:textId="77777777" w:rsidR="00D665D0" w:rsidRPr="009827A8" w:rsidRDefault="00D665D0" w:rsidP="00816ACC">
            <w:pPr>
              <w:ind w:firstLine="720"/>
              <w:jc w:val="left"/>
              <w:rPr>
                <w:rFonts w:ascii="Times New Roman" w:eastAsia="Arial" w:hAnsi="Times New Roman"/>
                <w:sz w:val="28"/>
                <w:szCs w:val="28"/>
              </w:rPr>
            </w:pPr>
            <w:r w:rsidRPr="009827A8">
              <w:rPr>
                <w:rFonts w:ascii="Times New Roman" w:eastAsia="Arial" w:hAnsi="Times New Roman"/>
                <w:sz w:val="28"/>
                <w:szCs w:val="28"/>
              </w:rPr>
              <w:t>Biên độ (độ lớn) của điện thế hoạt động lan truyền trên sợi trục của nơron  lớn hơn là:</w:t>
            </w:r>
          </w:p>
          <w:p w14:paraId="10B463A1" w14:textId="77777777" w:rsidR="00D665D0" w:rsidRPr="009827A8" w:rsidRDefault="00D665D0" w:rsidP="00816ACC">
            <w:pPr>
              <w:ind w:firstLine="720"/>
              <w:jc w:val="left"/>
              <w:rPr>
                <w:rFonts w:ascii="Times New Roman" w:eastAsia="Arial" w:hAnsi="Times New Roman"/>
                <w:b/>
                <w:sz w:val="28"/>
                <w:szCs w:val="28"/>
              </w:rPr>
            </w:pPr>
            <w:r w:rsidRPr="009827A8">
              <w:rPr>
                <w:rFonts w:ascii="Times New Roman" w:eastAsia="Arial" w:hAnsi="Times New Roman"/>
                <w:sz w:val="28"/>
                <w:szCs w:val="28"/>
              </w:rPr>
              <w:t>- Độ lớn của điện thế hoạt động phụ thuộc vào nhiều yếu tố trong đó có điện thế nghỉ (hoặc mức độ phân cực của điện thế nghỉ).</w:t>
            </w:r>
            <w:r w:rsidRPr="009827A8">
              <w:rPr>
                <w:rFonts w:ascii="Times New Roman" w:eastAsia="Arial" w:hAnsi="Times New Roman"/>
                <w:sz w:val="28"/>
                <w:szCs w:val="28"/>
              </w:rPr>
              <w:tab/>
            </w:r>
            <w:r w:rsidRPr="009827A8">
              <w:rPr>
                <w:rFonts w:ascii="Times New Roman" w:eastAsia="Arial" w:hAnsi="Times New Roman"/>
                <w:sz w:val="28"/>
                <w:szCs w:val="28"/>
              </w:rPr>
              <w:tab/>
            </w:r>
          </w:p>
          <w:p w14:paraId="735EC664" w14:textId="77777777" w:rsidR="00D665D0" w:rsidRPr="009827A8" w:rsidRDefault="00D665D0" w:rsidP="00816ACC">
            <w:pPr>
              <w:jc w:val="left"/>
              <w:rPr>
                <w:rFonts w:ascii="Times New Roman" w:eastAsia="Arial" w:hAnsi="Times New Roman"/>
                <w:b/>
                <w:sz w:val="28"/>
                <w:szCs w:val="28"/>
              </w:rPr>
            </w:pPr>
            <w:r w:rsidRPr="009827A8">
              <w:rPr>
                <w:rFonts w:ascii="Times New Roman" w:eastAsia="Arial" w:hAnsi="Times New Roman"/>
                <w:sz w:val="28"/>
                <w:szCs w:val="28"/>
              </w:rPr>
              <w:tab/>
              <w:t>- Nơron B có nồng độ K</w:t>
            </w:r>
            <w:r w:rsidRPr="009827A8">
              <w:rPr>
                <w:rFonts w:ascii="Times New Roman" w:eastAsia="Arial" w:hAnsi="Times New Roman"/>
                <w:sz w:val="28"/>
                <w:szCs w:val="28"/>
                <w:vertAlign w:val="superscript"/>
              </w:rPr>
              <w:t>+</w:t>
            </w:r>
            <w:r w:rsidRPr="009827A8">
              <w:rPr>
                <w:rFonts w:ascii="Times New Roman" w:eastAsia="Arial" w:hAnsi="Times New Roman"/>
                <w:sz w:val="28"/>
                <w:szCs w:val="28"/>
              </w:rPr>
              <w:t xml:space="preserve"> bên ngoài nhỏ hơn nơron A nên K</w:t>
            </w:r>
            <w:r w:rsidRPr="009827A8">
              <w:rPr>
                <w:rFonts w:ascii="Times New Roman" w:eastAsia="Arial" w:hAnsi="Times New Roman"/>
                <w:sz w:val="28"/>
                <w:szCs w:val="28"/>
                <w:vertAlign w:val="superscript"/>
              </w:rPr>
              <w:t>+</w:t>
            </w:r>
            <w:r w:rsidRPr="009827A8">
              <w:rPr>
                <w:rFonts w:ascii="Times New Roman" w:eastAsia="Arial" w:hAnsi="Times New Roman"/>
                <w:sz w:val="28"/>
                <w:szCs w:val="28"/>
              </w:rPr>
              <w:t xml:space="preserve"> ở nơron B khuếch tán ra ngoài tế bào nhiều hơn làm bên trong màng âm hơn, do đó phân cực (mức độ phân cực) của nơron B lớn hơn (chênh lệch điện thế hai bên màng của nơron B lớn hơn).</w:t>
            </w:r>
            <w:r w:rsidRPr="009827A8">
              <w:rPr>
                <w:rFonts w:ascii="Times New Roman" w:eastAsia="Arial" w:hAnsi="Times New Roman"/>
                <w:sz w:val="28"/>
                <w:szCs w:val="28"/>
              </w:rPr>
              <w:tab/>
            </w:r>
            <w:r w:rsidRPr="009827A8">
              <w:rPr>
                <w:rFonts w:ascii="Times New Roman" w:eastAsia="Arial" w:hAnsi="Times New Roman"/>
                <w:sz w:val="28"/>
                <w:szCs w:val="28"/>
              </w:rPr>
              <w:tab/>
            </w:r>
            <w:r w:rsidRPr="009827A8">
              <w:rPr>
                <w:rFonts w:ascii="Times New Roman" w:eastAsia="Arial" w:hAnsi="Times New Roman"/>
                <w:sz w:val="28"/>
                <w:szCs w:val="28"/>
              </w:rPr>
              <w:tab/>
            </w:r>
            <w:r w:rsidRPr="009827A8">
              <w:rPr>
                <w:rFonts w:ascii="Times New Roman" w:eastAsia="Arial" w:hAnsi="Times New Roman"/>
                <w:sz w:val="28"/>
                <w:szCs w:val="28"/>
              </w:rPr>
              <w:tab/>
            </w:r>
            <w:r w:rsidRPr="009827A8">
              <w:rPr>
                <w:rFonts w:ascii="Times New Roman" w:eastAsia="Arial" w:hAnsi="Times New Roman"/>
                <w:sz w:val="28"/>
                <w:szCs w:val="28"/>
              </w:rPr>
              <w:tab/>
            </w:r>
          </w:p>
          <w:p w14:paraId="15EDDF4B" w14:textId="77777777" w:rsidR="00D665D0" w:rsidRPr="009827A8" w:rsidRDefault="00D665D0" w:rsidP="00816ACC">
            <w:pPr>
              <w:jc w:val="left"/>
              <w:rPr>
                <w:rFonts w:ascii="Times New Roman" w:eastAsia="Arial" w:hAnsi="Times New Roman"/>
                <w:sz w:val="28"/>
                <w:szCs w:val="28"/>
              </w:rPr>
            </w:pPr>
            <w:r w:rsidRPr="009827A8">
              <w:rPr>
                <w:rFonts w:ascii="Times New Roman" w:eastAsia="Arial" w:hAnsi="Times New Roman"/>
                <w:sz w:val="28"/>
                <w:szCs w:val="28"/>
              </w:rPr>
              <w:tab/>
              <w:t xml:space="preserve">- Do mức độ phân cực của nơron B lớn hơn của nơron A nên khi hai nơron này bị kích thích biên độ của điện thế hoạt động của nơron B lớn hơn nơron A. </w:t>
            </w:r>
          </w:p>
          <w:p w14:paraId="619C088D" w14:textId="77777777" w:rsidR="00D665D0" w:rsidRPr="00B4284E" w:rsidRDefault="00D665D0" w:rsidP="00816ACC">
            <w:pPr>
              <w:ind w:firstLine="720"/>
              <w:jc w:val="left"/>
              <w:rPr>
                <w:rFonts w:ascii="Times New Roman" w:eastAsia="Arial" w:hAnsi="Times New Roman"/>
                <w:sz w:val="28"/>
                <w:szCs w:val="28"/>
              </w:rPr>
            </w:pPr>
            <w:r w:rsidRPr="009827A8">
              <w:rPr>
                <w:rFonts w:ascii="Times New Roman" w:eastAsia="Arial" w:hAnsi="Times New Roman"/>
                <w:sz w:val="28"/>
                <w:szCs w:val="28"/>
              </w:rPr>
              <w:t>- Khi điện thế hoạt động (xung thần kinh) lan truyền trên sợi trục thì biên độ của điện thế hoạt động của nơron B luôn lớn hơn nơron A vì biên độ điện thế hoạt động không thay đổi khi lan truyề</w:t>
            </w:r>
            <w:r w:rsidRPr="00B4284E">
              <w:rPr>
                <w:rFonts w:ascii="Times New Roman" w:eastAsia="Arial" w:hAnsi="Times New Roman"/>
                <w:sz w:val="28"/>
                <w:szCs w:val="28"/>
              </w:rPr>
              <w:t>n.</w:t>
            </w:r>
            <w:r w:rsidRPr="00B4284E">
              <w:rPr>
                <w:rFonts w:ascii="Times New Roman" w:eastAsia="Arial" w:hAnsi="Times New Roman"/>
                <w:sz w:val="28"/>
                <w:szCs w:val="28"/>
              </w:rPr>
              <w:tab/>
            </w:r>
          </w:p>
          <w:p w14:paraId="3A00EDED" w14:textId="77777777" w:rsidR="00D665D0" w:rsidRPr="00B4284E" w:rsidRDefault="00D665D0" w:rsidP="00816ACC">
            <w:pPr>
              <w:jc w:val="left"/>
              <w:rPr>
                <w:rFonts w:ascii="Times New Roman" w:eastAsia="Times New Roman" w:hAnsi="Times New Roman"/>
                <w:sz w:val="28"/>
                <w:szCs w:val="28"/>
              </w:rPr>
            </w:pPr>
          </w:p>
        </w:tc>
        <w:tc>
          <w:tcPr>
            <w:tcW w:w="907" w:type="dxa"/>
          </w:tcPr>
          <w:p w14:paraId="50B47BBB" w14:textId="77777777" w:rsidR="00D665D0" w:rsidRDefault="00D665D0" w:rsidP="00816ACC">
            <w:pPr>
              <w:jc w:val="left"/>
              <w:outlineLvl w:val="0"/>
              <w:rPr>
                <w:rFonts w:ascii="Times New Roman" w:eastAsia="Times New Roman" w:hAnsi="Times New Roman"/>
                <w:sz w:val="28"/>
                <w:szCs w:val="28"/>
              </w:rPr>
            </w:pPr>
          </w:p>
          <w:p w14:paraId="36FB9E95" w14:textId="77777777" w:rsidR="00D665D0" w:rsidRDefault="00D665D0" w:rsidP="00816ACC">
            <w:pPr>
              <w:jc w:val="left"/>
              <w:outlineLvl w:val="0"/>
              <w:rPr>
                <w:rFonts w:ascii="Times New Roman" w:eastAsia="Times New Roman" w:hAnsi="Times New Roman"/>
                <w:sz w:val="28"/>
                <w:szCs w:val="28"/>
              </w:rPr>
            </w:pPr>
          </w:p>
          <w:p w14:paraId="6DFF9850"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w:t>
            </w:r>
            <w:r>
              <w:rPr>
                <w:rFonts w:ascii="Times New Roman" w:eastAsia="Times New Roman" w:hAnsi="Times New Roman"/>
                <w:sz w:val="28"/>
                <w:szCs w:val="28"/>
              </w:rPr>
              <w:t>2</w:t>
            </w:r>
            <w:r w:rsidRPr="00B4284E">
              <w:rPr>
                <w:rFonts w:ascii="Times New Roman" w:eastAsia="Times New Roman" w:hAnsi="Times New Roman"/>
                <w:sz w:val="28"/>
                <w:szCs w:val="28"/>
              </w:rPr>
              <w:t>5</w:t>
            </w:r>
          </w:p>
          <w:p w14:paraId="01831B45" w14:textId="77777777" w:rsidR="00D665D0" w:rsidRPr="00B4284E" w:rsidRDefault="00D665D0" w:rsidP="00816ACC">
            <w:pPr>
              <w:jc w:val="left"/>
              <w:outlineLvl w:val="0"/>
              <w:rPr>
                <w:rFonts w:ascii="Times New Roman" w:eastAsia="Times New Roman" w:hAnsi="Times New Roman"/>
                <w:sz w:val="28"/>
                <w:szCs w:val="28"/>
              </w:rPr>
            </w:pPr>
          </w:p>
          <w:p w14:paraId="1DB9D041" w14:textId="77777777" w:rsidR="00D665D0"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w:t>
            </w:r>
            <w:r>
              <w:rPr>
                <w:rFonts w:ascii="Times New Roman" w:eastAsia="Times New Roman" w:hAnsi="Times New Roman"/>
                <w:sz w:val="28"/>
                <w:szCs w:val="28"/>
              </w:rPr>
              <w:t>2</w:t>
            </w:r>
            <w:r w:rsidRPr="00B4284E">
              <w:rPr>
                <w:rFonts w:ascii="Times New Roman" w:eastAsia="Times New Roman" w:hAnsi="Times New Roman"/>
                <w:sz w:val="28"/>
                <w:szCs w:val="28"/>
              </w:rPr>
              <w:t>5</w:t>
            </w:r>
          </w:p>
          <w:p w14:paraId="7C770B34" w14:textId="77777777" w:rsidR="00D665D0" w:rsidRDefault="00D665D0" w:rsidP="00816ACC">
            <w:pPr>
              <w:jc w:val="left"/>
              <w:outlineLvl w:val="0"/>
              <w:rPr>
                <w:rFonts w:ascii="Times New Roman" w:eastAsia="Times New Roman" w:hAnsi="Times New Roman"/>
                <w:sz w:val="28"/>
                <w:szCs w:val="28"/>
              </w:rPr>
            </w:pPr>
          </w:p>
          <w:p w14:paraId="7DF5BB11" w14:textId="77777777" w:rsidR="00D665D0" w:rsidRDefault="00D665D0" w:rsidP="00816ACC">
            <w:pPr>
              <w:jc w:val="left"/>
              <w:outlineLvl w:val="0"/>
              <w:rPr>
                <w:rFonts w:ascii="Times New Roman" w:eastAsia="Times New Roman" w:hAnsi="Times New Roman"/>
                <w:sz w:val="28"/>
                <w:szCs w:val="28"/>
              </w:rPr>
            </w:pPr>
          </w:p>
          <w:p w14:paraId="5716766F" w14:textId="77777777" w:rsidR="00D665D0" w:rsidRDefault="00D665D0" w:rsidP="00816ACC">
            <w:pPr>
              <w:jc w:val="left"/>
              <w:outlineLvl w:val="0"/>
              <w:rPr>
                <w:rFonts w:ascii="Times New Roman" w:eastAsia="Times New Roman" w:hAnsi="Times New Roman"/>
                <w:sz w:val="28"/>
                <w:szCs w:val="28"/>
              </w:rPr>
            </w:pPr>
          </w:p>
          <w:p w14:paraId="13CA5286" w14:textId="77777777" w:rsidR="00D665D0"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w:t>
            </w:r>
            <w:r>
              <w:rPr>
                <w:rFonts w:ascii="Times New Roman" w:eastAsia="Times New Roman" w:hAnsi="Times New Roman"/>
                <w:sz w:val="28"/>
                <w:szCs w:val="28"/>
              </w:rPr>
              <w:t>2</w:t>
            </w:r>
            <w:r w:rsidRPr="00B4284E">
              <w:rPr>
                <w:rFonts w:ascii="Times New Roman" w:eastAsia="Times New Roman" w:hAnsi="Times New Roman"/>
                <w:sz w:val="28"/>
                <w:szCs w:val="28"/>
              </w:rPr>
              <w:t>5</w:t>
            </w:r>
          </w:p>
          <w:p w14:paraId="53CC9C1F" w14:textId="77777777" w:rsidR="00D665D0" w:rsidRDefault="00D665D0" w:rsidP="00816ACC">
            <w:pPr>
              <w:jc w:val="left"/>
              <w:outlineLvl w:val="0"/>
              <w:rPr>
                <w:rFonts w:ascii="Times New Roman" w:eastAsia="Times New Roman" w:hAnsi="Times New Roman"/>
                <w:sz w:val="28"/>
                <w:szCs w:val="28"/>
              </w:rPr>
            </w:pPr>
          </w:p>
          <w:p w14:paraId="6B8E2900" w14:textId="77777777" w:rsidR="00D665D0" w:rsidRDefault="00D665D0" w:rsidP="00816ACC">
            <w:pPr>
              <w:jc w:val="left"/>
              <w:outlineLvl w:val="0"/>
              <w:rPr>
                <w:rFonts w:ascii="Times New Roman" w:eastAsia="Times New Roman" w:hAnsi="Times New Roman"/>
                <w:sz w:val="28"/>
                <w:szCs w:val="28"/>
              </w:rPr>
            </w:pPr>
          </w:p>
          <w:p w14:paraId="47C7D9BD"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w:t>
            </w:r>
            <w:r>
              <w:rPr>
                <w:rFonts w:ascii="Times New Roman" w:eastAsia="Times New Roman" w:hAnsi="Times New Roman"/>
                <w:sz w:val="28"/>
                <w:szCs w:val="28"/>
              </w:rPr>
              <w:t>2</w:t>
            </w:r>
            <w:r w:rsidRPr="00B4284E">
              <w:rPr>
                <w:rFonts w:ascii="Times New Roman" w:eastAsia="Times New Roman" w:hAnsi="Times New Roman"/>
                <w:sz w:val="28"/>
                <w:szCs w:val="28"/>
              </w:rPr>
              <w:t>5</w:t>
            </w:r>
          </w:p>
        </w:tc>
      </w:tr>
      <w:tr w:rsidR="00D665D0" w:rsidRPr="00B4284E" w14:paraId="3A20771C" w14:textId="77777777" w:rsidTr="00D665D0">
        <w:trPr>
          <w:trHeight w:val="4148"/>
        </w:trPr>
        <w:tc>
          <w:tcPr>
            <w:tcW w:w="810" w:type="dxa"/>
            <w:vMerge w:val="restart"/>
          </w:tcPr>
          <w:p w14:paraId="63BB5D2C"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lastRenderedPageBreak/>
              <w:t>9</w:t>
            </w:r>
          </w:p>
        </w:tc>
        <w:tc>
          <w:tcPr>
            <w:tcW w:w="630" w:type="dxa"/>
          </w:tcPr>
          <w:p w14:paraId="25F23A60" w14:textId="77777777" w:rsidR="00D665D0" w:rsidRPr="00B4284E" w:rsidRDefault="00D665D0" w:rsidP="00816ACC">
            <w:pPr>
              <w:jc w:val="left"/>
              <w:rPr>
                <w:rFonts w:ascii="Times New Roman" w:eastAsia="Times New Roman" w:hAnsi="Times New Roman"/>
                <w:sz w:val="28"/>
                <w:szCs w:val="28"/>
              </w:rPr>
            </w:pPr>
            <w:r w:rsidRPr="00B4284E">
              <w:rPr>
                <w:rFonts w:ascii="Times New Roman" w:eastAsia="Times New Roman" w:hAnsi="Times New Roman"/>
                <w:sz w:val="28"/>
                <w:szCs w:val="28"/>
              </w:rPr>
              <w:t>a)</w:t>
            </w:r>
          </w:p>
        </w:tc>
        <w:tc>
          <w:tcPr>
            <w:tcW w:w="8460" w:type="dxa"/>
          </w:tcPr>
          <w:p w14:paraId="58B64319" w14:textId="77777777" w:rsidR="00D665D0" w:rsidRPr="002B1FFB" w:rsidRDefault="00D665D0" w:rsidP="00816ACC">
            <w:pPr>
              <w:ind w:left="342"/>
              <w:jc w:val="left"/>
              <w:rPr>
                <w:rFonts w:ascii="Times New Roman" w:eastAsia="Times New Roman" w:hAnsi="Times New Roman"/>
                <w:sz w:val="28"/>
                <w:szCs w:val="28"/>
              </w:rPr>
            </w:pPr>
            <w:r w:rsidRPr="00B4284E">
              <w:rPr>
                <w:rFonts w:ascii="Times New Roman" w:hAnsi="Times New Roman"/>
                <w:sz w:val="28"/>
                <w:szCs w:val="28"/>
              </w:rPr>
              <w:t xml:space="preserve">1: renin; 2: </w:t>
            </w:r>
            <w:r w:rsidRPr="00B4284E">
              <w:rPr>
                <w:rFonts w:ascii="Times New Roman" w:hAnsi="Times New Roman"/>
                <w:bCs/>
                <w:sz w:val="28"/>
                <w:szCs w:val="28"/>
              </w:rPr>
              <w:t xml:space="preserve">Angiotensinogen; 3: Angiotensin I; </w:t>
            </w:r>
          </w:p>
          <w:p w14:paraId="63390832" w14:textId="77777777" w:rsidR="00D665D0" w:rsidRPr="00B4284E" w:rsidRDefault="00D665D0" w:rsidP="00816ACC">
            <w:pPr>
              <w:ind w:left="342"/>
              <w:jc w:val="left"/>
              <w:rPr>
                <w:rFonts w:ascii="Times New Roman" w:eastAsia="Times New Roman" w:hAnsi="Times New Roman"/>
                <w:sz w:val="28"/>
                <w:szCs w:val="28"/>
              </w:rPr>
            </w:pPr>
            <w:r w:rsidRPr="00B4284E">
              <w:rPr>
                <w:rFonts w:ascii="Times New Roman" w:hAnsi="Times New Roman"/>
                <w:bCs/>
                <w:sz w:val="28"/>
                <w:szCs w:val="28"/>
              </w:rPr>
              <w:t>4: Angiotensin II; 5: Aldosterone</w:t>
            </w:r>
          </w:p>
          <w:p w14:paraId="1DFC5882" w14:textId="77777777" w:rsidR="00D665D0" w:rsidRPr="007A3985" w:rsidRDefault="00D665D0" w:rsidP="00816ACC">
            <w:pPr>
              <w:tabs>
                <w:tab w:val="left" w:pos="284"/>
                <w:tab w:val="left" w:pos="567"/>
                <w:tab w:val="left" w:pos="7938"/>
              </w:tabs>
              <w:ind w:firstLine="342"/>
              <w:jc w:val="left"/>
              <w:rPr>
                <w:rFonts w:ascii="Times New Roman" w:eastAsia="Times New Roman" w:hAnsi="Times New Roman"/>
                <w:sz w:val="28"/>
                <w:szCs w:val="28"/>
              </w:rPr>
            </w:pPr>
            <w:r w:rsidRPr="007A3985">
              <w:rPr>
                <w:rFonts w:ascii="Times New Roman" w:eastAsia="Times New Roman" w:hAnsi="Times New Roman"/>
                <w:sz w:val="28"/>
                <w:szCs w:val="28"/>
              </w:rPr>
              <w:t xml:space="preserve">- Renin được tiết ra khi:  Huyết áp thấp hoặc thể tích máu giảm (mất nước hoặc mất máu). </w:t>
            </w:r>
            <w:r w:rsidRPr="007A3985">
              <w:rPr>
                <w:rFonts w:ascii="Times New Roman" w:eastAsia="Times New Roman" w:hAnsi="Times New Roman"/>
                <w:sz w:val="28"/>
                <w:szCs w:val="28"/>
              </w:rPr>
              <w:tab/>
            </w:r>
          </w:p>
          <w:p w14:paraId="74DC2DBE" w14:textId="77777777" w:rsidR="00D665D0" w:rsidRPr="009B211D" w:rsidRDefault="00D665D0" w:rsidP="00816ACC">
            <w:pPr>
              <w:tabs>
                <w:tab w:val="left" w:pos="284"/>
                <w:tab w:val="left" w:pos="567"/>
                <w:tab w:val="left" w:pos="7938"/>
              </w:tabs>
              <w:ind w:firstLine="342"/>
              <w:jc w:val="left"/>
              <w:rPr>
                <w:rFonts w:ascii="Times New Roman" w:eastAsia="Times New Roman" w:hAnsi="Times New Roman"/>
                <w:sz w:val="28"/>
                <w:szCs w:val="28"/>
                <w:lang w:val="pt-BR"/>
              </w:rPr>
            </w:pPr>
            <w:r w:rsidRPr="007A3985">
              <w:rPr>
                <w:rFonts w:ascii="Times New Roman" w:eastAsia="Times New Roman" w:hAnsi="Times New Roman"/>
                <w:sz w:val="28"/>
                <w:szCs w:val="28"/>
                <w:lang w:val="pt-BR"/>
              </w:rPr>
              <w:tab/>
              <w:t>- Tác dụng của renin:</w:t>
            </w:r>
          </w:p>
          <w:p w14:paraId="3DD3CCE8" w14:textId="77777777" w:rsidR="00D665D0" w:rsidRPr="009B211D" w:rsidRDefault="00D665D0" w:rsidP="00816ACC">
            <w:pPr>
              <w:tabs>
                <w:tab w:val="left" w:pos="284"/>
                <w:tab w:val="left" w:pos="567"/>
                <w:tab w:val="left" w:pos="7938"/>
              </w:tabs>
              <w:jc w:val="left"/>
              <w:rPr>
                <w:rFonts w:ascii="Times New Roman" w:eastAsia="Times New Roman" w:hAnsi="Times New Roman"/>
                <w:sz w:val="28"/>
                <w:szCs w:val="28"/>
                <w:lang w:val="pt-BR"/>
              </w:rPr>
            </w:pPr>
            <w:r w:rsidRPr="007A3985">
              <w:rPr>
                <w:rFonts w:ascii="Times New Roman" w:eastAsia="Times New Roman" w:hAnsi="Times New Roman"/>
                <w:sz w:val="28"/>
                <w:szCs w:val="28"/>
                <w:lang w:val="pt-BR"/>
              </w:rPr>
              <w:tab/>
              <w:t>+ Renin làm biến đổi angiotensinogen thành angiotensin II</w:t>
            </w:r>
            <w:r w:rsidRPr="009B211D">
              <w:rPr>
                <w:rFonts w:ascii="Times New Roman" w:eastAsia="Times New Roman" w:hAnsi="Times New Roman"/>
                <w:sz w:val="28"/>
                <w:szCs w:val="28"/>
                <w:lang w:val="pt-BR"/>
              </w:rPr>
              <w:t>.</w:t>
            </w:r>
          </w:p>
          <w:p w14:paraId="0168B5EE" w14:textId="77777777" w:rsidR="00D665D0" w:rsidRPr="007A3985" w:rsidRDefault="00D665D0" w:rsidP="00816ACC">
            <w:pPr>
              <w:tabs>
                <w:tab w:val="left" w:pos="284"/>
                <w:tab w:val="left" w:pos="567"/>
                <w:tab w:val="left" w:pos="7938"/>
              </w:tabs>
              <w:jc w:val="left"/>
              <w:rPr>
                <w:rFonts w:ascii="Times New Roman" w:eastAsia="Times New Roman" w:hAnsi="Times New Roman"/>
                <w:sz w:val="28"/>
                <w:szCs w:val="28"/>
                <w:lang w:val="pt-BR"/>
              </w:rPr>
            </w:pPr>
            <w:r w:rsidRPr="007A3985">
              <w:rPr>
                <w:rFonts w:ascii="Times New Roman" w:eastAsia="Times New Roman" w:hAnsi="Times New Roman"/>
                <w:sz w:val="28"/>
                <w:szCs w:val="28"/>
                <w:lang w:val="pt-BR"/>
              </w:rPr>
              <w:tab/>
              <w:t>+ Angiotensin II có tác dụng làm co mạch máu đến thận làm giảm lọc nước tiểu ở cầu thận.</w:t>
            </w:r>
          </w:p>
          <w:p w14:paraId="2918102D" w14:textId="77777777" w:rsidR="00D665D0" w:rsidRPr="009B211D" w:rsidRDefault="00D665D0" w:rsidP="00816ACC">
            <w:pPr>
              <w:ind w:firstLine="342"/>
              <w:jc w:val="left"/>
              <w:rPr>
                <w:rFonts w:ascii="Times New Roman" w:eastAsia="Times New Roman" w:hAnsi="Times New Roman"/>
                <w:sz w:val="28"/>
                <w:szCs w:val="28"/>
                <w:lang w:val="pt-BR"/>
              </w:rPr>
            </w:pPr>
            <w:r w:rsidRPr="00B4284E">
              <w:rPr>
                <w:rFonts w:ascii="Times New Roman" w:eastAsia="Times New Roman" w:hAnsi="Times New Roman"/>
                <w:sz w:val="28"/>
                <w:szCs w:val="28"/>
                <w:lang w:val="pt-BR"/>
              </w:rPr>
              <w:t>+ Angiotensin II kích thích vỏ tuyến trên thận tiết andosteron làm kích thích ống lượn xa tái hấp thụ Na</w:t>
            </w:r>
            <w:r w:rsidRPr="00B4284E">
              <w:rPr>
                <w:rFonts w:ascii="Times New Roman" w:eastAsia="Times New Roman" w:hAnsi="Times New Roman"/>
                <w:sz w:val="28"/>
                <w:szCs w:val="28"/>
                <w:vertAlign w:val="superscript"/>
                <w:lang w:val="pt-BR"/>
              </w:rPr>
              <w:t>+</w:t>
            </w:r>
            <w:r w:rsidRPr="00B4284E">
              <w:rPr>
                <w:rFonts w:ascii="Times New Roman" w:eastAsia="Times New Roman" w:hAnsi="Times New Roman"/>
                <w:sz w:val="28"/>
                <w:szCs w:val="28"/>
                <w:lang w:val="pt-BR"/>
              </w:rPr>
              <w:t xml:space="preserve"> kèm theo nước → duy trì cân bằng nội môi.</w:t>
            </w:r>
          </w:p>
        </w:tc>
        <w:tc>
          <w:tcPr>
            <w:tcW w:w="907" w:type="dxa"/>
          </w:tcPr>
          <w:p w14:paraId="1B316857"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0, 5</w:t>
            </w:r>
          </w:p>
          <w:p w14:paraId="517C965A" w14:textId="77777777" w:rsidR="00D665D0" w:rsidRPr="00B4284E" w:rsidRDefault="00D665D0" w:rsidP="00816ACC">
            <w:pPr>
              <w:jc w:val="left"/>
              <w:outlineLvl w:val="0"/>
              <w:rPr>
                <w:rFonts w:ascii="Times New Roman" w:eastAsia="Times New Roman" w:hAnsi="Times New Roman"/>
                <w:sz w:val="28"/>
                <w:szCs w:val="28"/>
              </w:rPr>
            </w:pPr>
          </w:p>
          <w:p w14:paraId="33A0DA7E" w14:textId="77777777" w:rsidR="00D665D0" w:rsidRDefault="00D665D0" w:rsidP="00816ACC">
            <w:pPr>
              <w:jc w:val="left"/>
              <w:outlineLvl w:val="0"/>
              <w:rPr>
                <w:rFonts w:ascii="Times New Roman" w:eastAsia="Times New Roman" w:hAnsi="Times New Roman"/>
                <w:sz w:val="28"/>
                <w:szCs w:val="28"/>
              </w:rPr>
            </w:pPr>
          </w:p>
          <w:p w14:paraId="3CEAE333" w14:textId="77777777" w:rsidR="00D665D0" w:rsidRDefault="00D665D0" w:rsidP="00816ACC">
            <w:pPr>
              <w:jc w:val="left"/>
              <w:outlineLvl w:val="0"/>
              <w:rPr>
                <w:rFonts w:ascii="Times New Roman" w:eastAsia="Times New Roman" w:hAnsi="Times New Roman"/>
                <w:sz w:val="28"/>
                <w:szCs w:val="28"/>
              </w:rPr>
            </w:pPr>
          </w:p>
          <w:p w14:paraId="1A1AE3B0" w14:textId="77777777" w:rsidR="00D665D0" w:rsidRDefault="00D665D0" w:rsidP="00816ACC">
            <w:pPr>
              <w:jc w:val="left"/>
              <w:outlineLvl w:val="0"/>
              <w:rPr>
                <w:rFonts w:ascii="Times New Roman" w:eastAsia="Times New Roman" w:hAnsi="Times New Roman"/>
                <w:sz w:val="28"/>
                <w:szCs w:val="28"/>
              </w:rPr>
            </w:pPr>
          </w:p>
          <w:p w14:paraId="149D8758" w14:textId="77777777" w:rsidR="00D665D0" w:rsidRPr="00B4284E" w:rsidRDefault="00D665D0" w:rsidP="00816ACC">
            <w:pPr>
              <w:jc w:val="left"/>
              <w:outlineLvl w:val="0"/>
              <w:rPr>
                <w:rFonts w:ascii="Times New Roman" w:eastAsia="Times New Roman" w:hAnsi="Times New Roman"/>
                <w:sz w:val="28"/>
                <w:szCs w:val="28"/>
              </w:rPr>
            </w:pPr>
            <w:r>
              <w:rPr>
                <w:rFonts w:ascii="Times New Roman" w:eastAsia="Times New Roman" w:hAnsi="Times New Roman"/>
                <w:sz w:val="28"/>
                <w:szCs w:val="28"/>
              </w:rPr>
              <w:t>0, 5</w:t>
            </w:r>
          </w:p>
          <w:p w14:paraId="7A5DFB7B" w14:textId="77777777" w:rsidR="00D665D0" w:rsidRPr="00B4284E" w:rsidRDefault="00D665D0" w:rsidP="00816ACC">
            <w:pPr>
              <w:jc w:val="left"/>
              <w:outlineLvl w:val="0"/>
              <w:rPr>
                <w:rFonts w:ascii="Times New Roman" w:eastAsia="Times New Roman" w:hAnsi="Times New Roman"/>
                <w:sz w:val="28"/>
                <w:szCs w:val="28"/>
              </w:rPr>
            </w:pPr>
          </w:p>
          <w:p w14:paraId="02858696" w14:textId="77777777" w:rsidR="00D665D0" w:rsidRPr="00B4284E" w:rsidRDefault="00D665D0" w:rsidP="00816ACC">
            <w:pPr>
              <w:jc w:val="left"/>
              <w:outlineLvl w:val="0"/>
              <w:rPr>
                <w:rFonts w:ascii="Times New Roman" w:eastAsia="Times New Roman" w:hAnsi="Times New Roman"/>
                <w:sz w:val="28"/>
                <w:szCs w:val="28"/>
              </w:rPr>
            </w:pPr>
          </w:p>
          <w:p w14:paraId="5788E75B" w14:textId="77777777" w:rsidR="00D665D0" w:rsidRPr="00B4284E" w:rsidRDefault="00D665D0" w:rsidP="00816ACC">
            <w:pPr>
              <w:jc w:val="left"/>
              <w:outlineLvl w:val="0"/>
              <w:rPr>
                <w:rFonts w:ascii="Times New Roman" w:eastAsia="Times New Roman" w:hAnsi="Times New Roman"/>
                <w:sz w:val="28"/>
                <w:szCs w:val="28"/>
              </w:rPr>
            </w:pPr>
          </w:p>
        </w:tc>
      </w:tr>
      <w:tr w:rsidR="00D665D0" w:rsidRPr="00B4284E" w14:paraId="276B045F" w14:textId="77777777" w:rsidTr="00D665D0">
        <w:tc>
          <w:tcPr>
            <w:tcW w:w="810" w:type="dxa"/>
            <w:vMerge/>
          </w:tcPr>
          <w:p w14:paraId="0A8650FB" w14:textId="77777777" w:rsidR="00D665D0" w:rsidRPr="00B4284E" w:rsidRDefault="00D665D0" w:rsidP="00816ACC">
            <w:pPr>
              <w:jc w:val="left"/>
              <w:outlineLvl w:val="0"/>
              <w:rPr>
                <w:rFonts w:ascii="Times New Roman" w:eastAsia="Times New Roman" w:hAnsi="Times New Roman"/>
                <w:sz w:val="28"/>
                <w:szCs w:val="28"/>
              </w:rPr>
            </w:pPr>
          </w:p>
        </w:tc>
        <w:tc>
          <w:tcPr>
            <w:tcW w:w="630" w:type="dxa"/>
          </w:tcPr>
          <w:p w14:paraId="5DDD5E8F" w14:textId="77777777" w:rsidR="00D665D0" w:rsidRPr="00B4284E" w:rsidRDefault="00D665D0" w:rsidP="00816ACC">
            <w:pPr>
              <w:jc w:val="left"/>
              <w:rPr>
                <w:rFonts w:ascii="Times New Roman" w:eastAsia="Times New Roman" w:hAnsi="Times New Roman"/>
                <w:sz w:val="28"/>
                <w:szCs w:val="28"/>
              </w:rPr>
            </w:pPr>
            <w:r w:rsidRPr="00B4284E">
              <w:rPr>
                <w:rFonts w:ascii="Times New Roman" w:eastAsia="Times New Roman" w:hAnsi="Times New Roman"/>
                <w:sz w:val="28"/>
                <w:szCs w:val="28"/>
              </w:rPr>
              <w:t>b)</w:t>
            </w:r>
          </w:p>
        </w:tc>
        <w:tc>
          <w:tcPr>
            <w:tcW w:w="8460" w:type="dxa"/>
          </w:tcPr>
          <w:p w14:paraId="108188B1" w14:textId="77777777" w:rsidR="00D665D0" w:rsidRPr="00557BBD" w:rsidRDefault="00D665D0" w:rsidP="00816ACC">
            <w:pPr>
              <w:tabs>
                <w:tab w:val="left" w:pos="284"/>
                <w:tab w:val="left" w:pos="360"/>
                <w:tab w:val="left" w:pos="567"/>
                <w:tab w:val="left" w:pos="720"/>
                <w:tab w:val="left" w:pos="1080"/>
                <w:tab w:val="left" w:pos="7938"/>
              </w:tabs>
              <w:ind w:firstLine="522"/>
              <w:jc w:val="left"/>
              <w:rPr>
                <w:rFonts w:ascii="Times New Roman" w:eastAsia="Times New Roman" w:hAnsi="Times New Roman"/>
                <w:sz w:val="28"/>
                <w:szCs w:val="28"/>
              </w:rPr>
            </w:pPr>
            <w:r w:rsidRPr="00557BBD">
              <w:rPr>
                <w:rFonts w:ascii="Times New Roman" w:eastAsia="Times New Roman" w:hAnsi="Times New Roman"/>
                <w:sz w:val="28"/>
                <w:szCs w:val="28"/>
              </w:rPr>
              <w:t xml:space="preserve">- </w:t>
            </w:r>
            <w:r w:rsidRPr="00B4284E">
              <w:rPr>
                <w:rFonts w:ascii="Times New Roman" w:eastAsia="Times New Roman" w:hAnsi="Times New Roman"/>
                <w:sz w:val="28"/>
                <w:szCs w:val="28"/>
              </w:rPr>
              <w:t xml:space="preserve">Gan có chức năng tổng hợp pr huyết tương. </w:t>
            </w:r>
            <w:r w:rsidRPr="00557BBD">
              <w:rPr>
                <w:rFonts w:ascii="Times New Roman" w:eastAsia="Times New Roman" w:hAnsi="Times New Roman"/>
                <w:sz w:val="28"/>
                <w:szCs w:val="28"/>
              </w:rPr>
              <w:t>Hầu hết các dạng protein trong huyết tương được sinh và phân hủy trong gan nên gan có thể điều hòa nồng độ protein.</w:t>
            </w:r>
            <w:r w:rsidRPr="00557BBD">
              <w:rPr>
                <w:rFonts w:ascii="Times New Roman" w:eastAsia="Times New Roman" w:hAnsi="Times New Roman"/>
                <w:sz w:val="28"/>
                <w:szCs w:val="28"/>
              </w:rPr>
              <w:tab/>
            </w:r>
          </w:p>
          <w:p w14:paraId="5465A1A0" w14:textId="77777777" w:rsidR="00D665D0" w:rsidRPr="00557BBD" w:rsidRDefault="00D665D0" w:rsidP="00816ACC">
            <w:pPr>
              <w:tabs>
                <w:tab w:val="left" w:pos="284"/>
                <w:tab w:val="left" w:pos="360"/>
                <w:tab w:val="left" w:pos="567"/>
                <w:tab w:val="left" w:pos="720"/>
                <w:tab w:val="left" w:pos="1080"/>
                <w:tab w:val="left" w:pos="7938"/>
              </w:tabs>
              <w:ind w:firstLine="522"/>
              <w:jc w:val="left"/>
              <w:rPr>
                <w:rFonts w:ascii="Times New Roman" w:eastAsia="Times New Roman" w:hAnsi="Times New Roman"/>
                <w:sz w:val="28"/>
                <w:szCs w:val="28"/>
              </w:rPr>
            </w:pPr>
            <w:r w:rsidRPr="00557BBD">
              <w:rPr>
                <w:rFonts w:ascii="Times New Roman" w:eastAsia="Times New Roman" w:hAnsi="Times New Roman"/>
                <w:sz w:val="28"/>
                <w:szCs w:val="28"/>
              </w:rPr>
              <w:t>- A</w:t>
            </w:r>
            <w:r>
              <w:rPr>
                <w:rFonts w:ascii="Times New Roman" w:eastAsia="Times New Roman" w:hAnsi="Times New Roman"/>
                <w:sz w:val="28"/>
                <w:szCs w:val="28"/>
              </w:rPr>
              <w:t>l</w:t>
            </w:r>
            <w:r w:rsidRPr="00557BBD">
              <w:rPr>
                <w:rFonts w:ascii="Times New Roman" w:eastAsia="Times New Roman" w:hAnsi="Times New Roman"/>
                <w:sz w:val="28"/>
                <w:szCs w:val="28"/>
              </w:rPr>
              <w:t xml:space="preserve">bumin là loại protein chiếm chủ yếu, </w:t>
            </w:r>
            <w:r>
              <w:rPr>
                <w:rFonts w:ascii="Times New Roman" w:eastAsia="Times New Roman" w:hAnsi="Times New Roman"/>
                <w:sz w:val="28"/>
                <w:szCs w:val="28"/>
              </w:rPr>
              <w:t>al</w:t>
            </w:r>
            <w:r w:rsidRPr="00557BBD">
              <w:rPr>
                <w:rFonts w:ascii="Times New Roman" w:eastAsia="Times New Roman" w:hAnsi="Times New Roman"/>
                <w:sz w:val="28"/>
                <w:szCs w:val="28"/>
              </w:rPr>
              <w:t>bumin có tác dụng điều hòa áp suất thẩm thấu</w:t>
            </w:r>
            <w:r w:rsidRPr="00B4284E">
              <w:rPr>
                <w:rFonts w:ascii="Times New Roman" w:eastAsia="Times New Roman" w:hAnsi="Times New Roman"/>
                <w:sz w:val="28"/>
                <w:szCs w:val="28"/>
              </w:rPr>
              <w:t xml:space="preserve">. </w:t>
            </w:r>
            <w:r w:rsidRPr="00557BBD">
              <w:rPr>
                <w:rFonts w:ascii="Times New Roman" w:eastAsia="Times New Roman" w:hAnsi="Times New Roman"/>
                <w:sz w:val="28"/>
                <w:szCs w:val="28"/>
              </w:rPr>
              <w:t xml:space="preserve">Xu hướng là </w:t>
            </w:r>
            <w:r>
              <w:rPr>
                <w:rFonts w:ascii="Times New Roman" w:eastAsia="Times New Roman" w:hAnsi="Times New Roman"/>
                <w:sz w:val="28"/>
                <w:szCs w:val="28"/>
              </w:rPr>
              <w:t>al</w:t>
            </w:r>
            <w:r w:rsidRPr="00557BBD">
              <w:rPr>
                <w:rFonts w:ascii="Times New Roman" w:eastAsia="Times New Roman" w:hAnsi="Times New Roman"/>
                <w:sz w:val="28"/>
                <w:szCs w:val="28"/>
              </w:rPr>
              <w:t>bumin làm tăng áp suất thẩm thấu của huyết tương so với áp suất thẩm thấu của dịch mô, giúp giữ nước và giúp dịch mô thấm trở lại máu.</w:t>
            </w:r>
            <w:r w:rsidRPr="00557BBD">
              <w:rPr>
                <w:rFonts w:ascii="Times New Roman" w:eastAsia="Times New Roman" w:hAnsi="Times New Roman"/>
                <w:sz w:val="28"/>
                <w:szCs w:val="28"/>
              </w:rPr>
              <w:tab/>
            </w:r>
          </w:p>
          <w:p w14:paraId="59F66139" w14:textId="77777777" w:rsidR="00D665D0" w:rsidRPr="00B4284E" w:rsidRDefault="00D665D0" w:rsidP="00816ACC">
            <w:pPr>
              <w:numPr>
                <w:ilvl w:val="0"/>
                <w:numId w:val="53"/>
              </w:numPr>
              <w:spacing w:line="276" w:lineRule="auto"/>
              <w:ind w:left="0" w:firstLine="522"/>
              <w:jc w:val="left"/>
              <w:rPr>
                <w:rFonts w:ascii="Times New Roman" w:eastAsia="Times New Roman" w:hAnsi="Times New Roman"/>
                <w:sz w:val="28"/>
                <w:szCs w:val="28"/>
              </w:rPr>
            </w:pPr>
            <w:r w:rsidRPr="00B4284E">
              <w:rPr>
                <w:rFonts w:ascii="Times New Roman" w:eastAsia="Times New Roman" w:hAnsi="Times New Roman"/>
                <w:sz w:val="28"/>
                <w:szCs w:val="28"/>
              </w:rPr>
              <w:t xml:space="preserve"> Nếu rối loạn chức năng tổng hợp pr của gan </w:t>
            </w:r>
            <w:r w:rsidRPr="00B4284E">
              <w:rPr>
                <w:rFonts w:ascii="Times New Roman" w:eastAsia="Times New Roman" w:hAnsi="Times New Roman"/>
                <w:sz w:val="28"/>
                <w:szCs w:val="28"/>
              </w:rPr>
              <w:sym w:font="Symbol" w:char="F0AE"/>
            </w:r>
            <w:r w:rsidRPr="00B4284E">
              <w:rPr>
                <w:rFonts w:ascii="Times New Roman" w:eastAsia="Times New Roman" w:hAnsi="Times New Roman"/>
                <w:sz w:val="28"/>
                <w:szCs w:val="28"/>
              </w:rPr>
              <w:t xml:space="preserve"> protein huyết tương giảm, áp suất thẩm thấu giảm </w:t>
            </w:r>
            <w:r w:rsidRPr="00B4284E">
              <w:rPr>
                <w:rFonts w:ascii="Times New Roman" w:eastAsia="Times New Roman" w:hAnsi="Times New Roman"/>
                <w:sz w:val="28"/>
                <w:szCs w:val="28"/>
              </w:rPr>
              <w:sym w:font="Symbol" w:char="F0AE"/>
            </w:r>
            <w:r w:rsidRPr="00B4284E">
              <w:rPr>
                <w:rFonts w:ascii="Times New Roman" w:eastAsia="Times New Roman" w:hAnsi="Times New Roman"/>
                <w:sz w:val="28"/>
                <w:szCs w:val="28"/>
              </w:rPr>
              <w:t xml:space="preserve"> nước ứ đọng </w:t>
            </w:r>
            <w:r w:rsidRPr="00B4284E">
              <w:rPr>
                <w:rFonts w:ascii="Times New Roman" w:eastAsia="Times New Roman" w:hAnsi="Times New Roman"/>
                <w:sz w:val="28"/>
                <w:szCs w:val="28"/>
              </w:rPr>
              <w:sym w:font="Symbol" w:char="F0AE"/>
            </w:r>
            <w:r w:rsidRPr="00B4284E">
              <w:rPr>
                <w:rFonts w:ascii="Times New Roman" w:eastAsia="Times New Roman" w:hAnsi="Times New Roman"/>
                <w:sz w:val="28"/>
                <w:szCs w:val="28"/>
              </w:rPr>
              <w:t xml:space="preserve"> phù nề.</w:t>
            </w:r>
          </w:p>
        </w:tc>
        <w:tc>
          <w:tcPr>
            <w:tcW w:w="907" w:type="dxa"/>
          </w:tcPr>
          <w:p w14:paraId="5BFCA956" w14:textId="77777777" w:rsidR="00D665D0" w:rsidRPr="00B4284E" w:rsidRDefault="00D665D0" w:rsidP="00816ACC">
            <w:pPr>
              <w:jc w:val="left"/>
              <w:outlineLvl w:val="0"/>
              <w:rPr>
                <w:rFonts w:ascii="Times New Roman" w:eastAsia="Times New Roman" w:hAnsi="Times New Roman"/>
                <w:sz w:val="28"/>
                <w:szCs w:val="28"/>
              </w:rPr>
            </w:pPr>
            <w:r>
              <w:rPr>
                <w:rFonts w:ascii="Times New Roman" w:eastAsia="Times New Roman" w:hAnsi="Times New Roman"/>
                <w:sz w:val="28"/>
                <w:szCs w:val="28"/>
              </w:rPr>
              <w:t>0</w:t>
            </w:r>
            <w:r w:rsidRPr="00B4284E">
              <w:rPr>
                <w:rFonts w:ascii="Times New Roman" w:eastAsia="Times New Roman" w:hAnsi="Times New Roman"/>
                <w:sz w:val="28"/>
                <w:szCs w:val="28"/>
              </w:rPr>
              <w:t>, 5</w:t>
            </w:r>
          </w:p>
          <w:p w14:paraId="06F93C16" w14:textId="77777777" w:rsidR="00D665D0" w:rsidRPr="00B4284E" w:rsidRDefault="00D665D0" w:rsidP="00816ACC">
            <w:pPr>
              <w:jc w:val="left"/>
              <w:outlineLvl w:val="0"/>
              <w:rPr>
                <w:rFonts w:ascii="Times New Roman" w:eastAsia="Times New Roman" w:hAnsi="Times New Roman"/>
                <w:sz w:val="28"/>
                <w:szCs w:val="28"/>
              </w:rPr>
            </w:pPr>
          </w:p>
          <w:p w14:paraId="2282C46D" w14:textId="77777777" w:rsidR="00D665D0" w:rsidRDefault="00D665D0" w:rsidP="00816ACC">
            <w:pPr>
              <w:jc w:val="left"/>
              <w:outlineLvl w:val="0"/>
              <w:rPr>
                <w:rFonts w:ascii="Times New Roman" w:eastAsia="Times New Roman" w:hAnsi="Times New Roman"/>
                <w:sz w:val="28"/>
                <w:szCs w:val="28"/>
              </w:rPr>
            </w:pPr>
          </w:p>
          <w:p w14:paraId="0DB6586D"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0,5</w:t>
            </w:r>
          </w:p>
        </w:tc>
      </w:tr>
      <w:tr w:rsidR="00D665D0" w:rsidRPr="00B4284E" w14:paraId="51AD8B3D" w14:textId="77777777" w:rsidTr="00D665D0">
        <w:tc>
          <w:tcPr>
            <w:tcW w:w="810" w:type="dxa"/>
            <w:vMerge w:val="restart"/>
          </w:tcPr>
          <w:p w14:paraId="4F9381E2" w14:textId="77777777" w:rsidR="00D665D0" w:rsidRPr="00B4284E"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10</w:t>
            </w:r>
          </w:p>
        </w:tc>
        <w:tc>
          <w:tcPr>
            <w:tcW w:w="630" w:type="dxa"/>
          </w:tcPr>
          <w:p w14:paraId="68EA9EFB" w14:textId="77777777" w:rsidR="00D665D0" w:rsidRPr="00B4284E" w:rsidRDefault="00D665D0" w:rsidP="00816ACC">
            <w:pPr>
              <w:jc w:val="left"/>
              <w:rPr>
                <w:rFonts w:ascii="Times New Roman" w:eastAsia="Times New Roman" w:hAnsi="Times New Roman"/>
                <w:sz w:val="28"/>
                <w:szCs w:val="28"/>
              </w:rPr>
            </w:pPr>
            <w:r w:rsidRPr="00B4284E">
              <w:rPr>
                <w:rFonts w:ascii="Times New Roman" w:eastAsia="Times New Roman" w:hAnsi="Times New Roman"/>
                <w:sz w:val="28"/>
                <w:szCs w:val="28"/>
              </w:rPr>
              <w:t>a)</w:t>
            </w:r>
          </w:p>
        </w:tc>
        <w:tc>
          <w:tcPr>
            <w:tcW w:w="8460" w:type="dxa"/>
          </w:tcPr>
          <w:p w14:paraId="0BE1E1E5" w14:textId="77777777" w:rsidR="00D665D0" w:rsidRPr="00C919C4" w:rsidRDefault="00D665D0" w:rsidP="00816ACC">
            <w:pPr>
              <w:widowControl w:val="0"/>
              <w:tabs>
                <w:tab w:val="left" w:pos="284"/>
                <w:tab w:val="left" w:pos="567"/>
                <w:tab w:val="left" w:pos="7938"/>
              </w:tabs>
              <w:autoSpaceDE w:val="0"/>
              <w:autoSpaceDN w:val="0"/>
              <w:adjustRightInd w:val="0"/>
              <w:jc w:val="left"/>
              <w:rPr>
                <w:rFonts w:ascii="Times New Roman" w:eastAsia="Times New Roman" w:hAnsi="Times New Roman"/>
                <w:sz w:val="28"/>
                <w:szCs w:val="28"/>
              </w:rPr>
            </w:pPr>
            <w:r w:rsidRPr="00C919C4">
              <w:rPr>
                <w:rFonts w:ascii="Times New Roman" w:eastAsia="Times New Roman" w:hAnsi="Times New Roman"/>
                <w:sz w:val="28"/>
                <w:szCs w:val="28"/>
              </w:rPr>
              <w:t>Ở</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4"/>
                <w:sz w:val="28"/>
                <w:szCs w:val="28"/>
              </w:rPr>
              <w:t>độn</w:t>
            </w:r>
            <w:r w:rsidRPr="00C919C4">
              <w:rPr>
                <w:rFonts w:ascii="Times New Roman" w:eastAsia="Times New Roman" w:hAnsi="Times New Roman"/>
                <w:sz w:val="28"/>
                <w:szCs w:val="28"/>
              </w:rPr>
              <w:t>g</w:t>
            </w:r>
            <w:r w:rsidRPr="00C919C4">
              <w:rPr>
                <w:rFonts w:ascii="Times New Roman" w:eastAsia="Times New Roman" w:hAnsi="Times New Roman"/>
                <w:spacing w:val="8"/>
                <w:sz w:val="28"/>
                <w:szCs w:val="28"/>
              </w:rPr>
              <w:t xml:space="preserve"> </w:t>
            </w:r>
            <w:r w:rsidRPr="00C919C4">
              <w:rPr>
                <w:rFonts w:ascii="Times New Roman" w:eastAsia="Times New Roman" w:hAnsi="Times New Roman"/>
                <w:spacing w:val="-4"/>
                <w:sz w:val="28"/>
                <w:szCs w:val="28"/>
              </w:rPr>
              <w:t>vậ</w:t>
            </w:r>
            <w:r w:rsidRPr="00C919C4">
              <w:rPr>
                <w:rFonts w:ascii="Times New Roman" w:eastAsia="Times New Roman" w:hAnsi="Times New Roman"/>
                <w:sz w:val="28"/>
                <w:szCs w:val="28"/>
              </w:rPr>
              <w:t>t</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4"/>
                <w:sz w:val="28"/>
                <w:szCs w:val="28"/>
              </w:rPr>
              <w:t>b</w:t>
            </w:r>
            <w:r w:rsidRPr="00C919C4">
              <w:rPr>
                <w:rFonts w:ascii="Times New Roman" w:eastAsia="Times New Roman" w:hAnsi="Times New Roman"/>
                <w:spacing w:val="-3"/>
                <w:sz w:val="28"/>
                <w:szCs w:val="28"/>
              </w:rPr>
              <w:t>ậ</w:t>
            </w:r>
            <w:r w:rsidRPr="00C919C4">
              <w:rPr>
                <w:rFonts w:ascii="Times New Roman" w:eastAsia="Times New Roman" w:hAnsi="Times New Roman"/>
                <w:sz w:val="28"/>
                <w:szCs w:val="28"/>
              </w:rPr>
              <w:t>c</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4"/>
                <w:sz w:val="28"/>
                <w:szCs w:val="28"/>
              </w:rPr>
              <w:t>thấ</w:t>
            </w:r>
            <w:r w:rsidRPr="00C919C4">
              <w:rPr>
                <w:rFonts w:ascii="Times New Roman" w:eastAsia="Times New Roman" w:hAnsi="Times New Roman"/>
                <w:sz w:val="28"/>
                <w:szCs w:val="28"/>
              </w:rPr>
              <w:t>p</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4"/>
                <w:sz w:val="28"/>
                <w:szCs w:val="28"/>
              </w:rPr>
              <w:t>c</w:t>
            </w:r>
            <w:r w:rsidRPr="00C919C4">
              <w:rPr>
                <w:rFonts w:ascii="Times New Roman" w:eastAsia="Times New Roman" w:hAnsi="Times New Roman"/>
                <w:sz w:val="28"/>
                <w:szCs w:val="28"/>
              </w:rPr>
              <w:t>ó</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4"/>
                <w:sz w:val="28"/>
                <w:szCs w:val="28"/>
              </w:rPr>
              <w:t>h</w:t>
            </w:r>
            <w:r w:rsidRPr="00C919C4">
              <w:rPr>
                <w:rFonts w:ascii="Times New Roman" w:eastAsia="Times New Roman" w:hAnsi="Times New Roman"/>
                <w:sz w:val="28"/>
                <w:szCs w:val="28"/>
              </w:rPr>
              <w:t>ệ</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3"/>
                <w:sz w:val="28"/>
                <w:szCs w:val="28"/>
              </w:rPr>
              <w:t>t</w:t>
            </w:r>
            <w:r w:rsidRPr="00C919C4">
              <w:rPr>
                <w:rFonts w:ascii="Times New Roman" w:eastAsia="Times New Roman" w:hAnsi="Times New Roman"/>
                <w:spacing w:val="-5"/>
                <w:sz w:val="28"/>
                <w:szCs w:val="28"/>
              </w:rPr>
              <w:t>h</w:t>
            </w:r>
            <w:r w:rsidRPr="00C919C4">
              <w:rPr>
                <w:rFonts w:ascii="Times New Roman" w:eastAsia="Times New Roman" w:hAnsi="Times New Roman"/>
                <w:spacing w:val="-3"/>
                <w:sz w:val="28"/>
                <w:szCs w:val="28"/>
              </w:rPr>
              <w:t>ầ</w:t>
            </w:r>
            <w:r w:rsidRPr="00C919C4">
              <w:rPr>
                <w:rFonts w:ascii="Times New Roman" w:eastAsia="Times New Roman" w:hAnsi="Times New Roman"/>
                <w:sz w:val="28"/>
                <w:szCs w:val="28"/>
              </w:rPr>
              <w:t>n</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4"/>
                <w:sz w:val="28"/>
                <w:szCs w:val="28"/>
              </w:rPr>
              <w:t>k</w:t>
            </w:r>
            <w:r w:rsidRPr="00C919C4">
              <w:rPr>
                <w:rFonts w:ascii="Times New Roman" w:eastAsia="Times New Roman" w:hAnsi="Times New Roman"/>
                <w:spacing w:val="-3"/>
                <w:sz w:val="28"/>
                <w:szCs w:val="28"/>
              </w:rPr>
              <w:t>i</w:t>
            </w:r>
            <w:r w:rsidRPr="00C919C4">
              <w:rPr>
                <w:rFonts w:ascii="Times New Roman" w:eastAsia="Times New Roman" w:hAnsi="Times New Roman"/>
                <w:spacing w:val="-4"/>
                <w:sz w:val="28"/>
                <w:szCs w:val="28"/>
              </w:rPr>
              <w:t>n</w:t>
            </w:r>
            <w:r w:rsidRPr="00C919C4">
              <w:rPr>
                <w:rFonts w:ascii="Times New Roman" w:eastAsia="Times New Roman" w:hAnsi="Times New Roman"/>
                <w:sz w:val="28"/>
                <w:szCs w:val="28"/>
              </w:rPr>
              <w:t>h</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4"/>
                <w:sz w:val="28"/>
                <w:szCs w:val="28"/>
              </w:rPr>
              <w:t>d</w:t>
            </w:r>
            <w:r w:rsidRPr="00C919C4">
              <w:rPr>
                <w:rFonts w:ascii="Times New Roman" w:eastAsia="Times New Roman" w:hAnsi="Times New Roman"/>
                <w:spacing w:val="-3"/>
                <w:sz w:val="28"/>
                <w:szCs w:val="28"/>
              </w:rPr>
              <w:t>ạ</w:t>
            </w:r>
            <w:r w:rsidRPr="00C919C4">
              <w:rPr>
                <w:rFonts w:ascii="Times New Roman" w:eastAsia="Times New Roman" w:hAnsi="Times New Roman"/>
                <w:spacing w:val="-4"/>
                <w:sz w:val="28"/>
                <w:szCs w:val="28"/>
              </w:rPr>
              <w:t>n</w:t>
            </w:r>
            <w:r w:rsidRPr="00C919C4">
              <w:rPr>
                <w:rFonts w:ascii="Times New Roman" w:eastAsia="Times New Roman" w:hAnsi="Times New Roman"/>
                <w:sz w:val="28"/>
                <w:szCs w:val="28"/>
              </w:rPr>
              <w:t>g</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3"/>
                <w:sz w:val="28"/>
                <w:szCs w:val="28"/>
              </w:rPr>
              <w:t>l</w:t>
            </w:r>
            <w:r w:rsidRPr="00C919C4">
              <w:rPr>
                <w:rFonts w:ascii="Times New Roman" w:eastAsia="Times New Roman" w:hAnsi="Times New Roman"/>
                <w:spacing w:val="-5"/>
                <w:sz w:val="28"/>
                <w:szCs w:val="28"/>
              </w:rPr>
              <w:t>ư</w:t>
            </w:r>
            <w:r w:rsidRPr="00C919C4">
              <w:rPr>
                <w:rFonts w:ascii="Times New Roman" w:eastAsia="Times New Roman" w:hAnsi="Times New Roman"/>
                <w:spacing w:val="-4"/>
                <w:sz w:val="28"/>
                <w:szCs w:val="28"/>
              </w:rPr>
              <w:t>ớ</w:t>
            </w:r>
            <w:r w:rsidRPr="00C919C4">
              <w:rPr>
                <w:rFonts w:ascii="Times New Roman" w:eastAsia="Times New Roman" w:hAnsi="Times New Roman"/>
                <w:sz w:val="28"/>
                <w:szCs w:val="28"/>
              </w:rPr>
              <w:t>i</w:t>
            </w:r>
            <w:r w:rsidRPr="00C919C4">
              <w:rPr>
                <w:rFonts w:ascii="Times New Roman" w:eastAsia="Times New Roman" w:hAnsi="Times New Roman"/>
                <w:spacing w:val="10"/>
                <w:sz w:val="28"/>
                <w:szCs w:val="28"/>
              </w:rPr>
              <w:t xml:space="preserve"> </w:t>
            </w:r>
            <w:r w:rsidRPr="00C919C4">
              <w:rPr>
                <w:rFonts w:ascii="Times New Roman" w:eastAsia="Times New Roman" w:hAnsi="Times New Roman"/>
                <w:spacing w:val="-5"/>
                <w:sz w:val="28"/>
                <w:szCs w:val="28"/>
              </w:rPr>
              <w:t>v</w:t>
            </w:r>
            <w:r w:rsidRPr="00C919C4">
              <w:rPr>
                <w:rFonts w:ascii="Times New Roman" w:eastAsia="Times New Roman" w:hAnsi="Times New Roman"/>
                <w:sz w:val="28"/>
                <w:szCs w:val="28"/>
              </w:rPr>
              <w:t>à</w:t>
            </w:r>
            <w:r w:rsidRPr="00C919C4">
              <w:rPr>
                <w:rFonts w:ascii="Times New Roman" w:eastAsia="Times New Roman" w:hAnsi="Times New Roman"/>
                <w:spacing w:val="10"/>
                <w:sz w:val="28"/>
                <w:szCs w:val="28"/>
              </w:rPr>
              <w:t xml:space="preserve"> </w:t>
            </w:r>
            <w:r w:rsidRPr="00C919C4">
              <w:rPr>
                <w:rFonts w:ascii="Times New Roman" w:eastAsia="Times New Roman" w:hAnsi="Times New Roman"/>
                <w:spacing w:val="-5"/>
                <w:sz w:val="28"/>
                <w:szCs w:val="28"/>
              </w:rPr>
              <w:t>d</w:t>
            </w:r>
            <w:r w:rsidRPr="00C919C4">
              <w:rPr>
                <w:rFonts w:ascii="Times New Roman" w:eastAsia="Times New Roman" w:hAnsi="Times New Roman"/>
                <w:spacing w:val="-3"/>
                <w:sz w:val="28"/>
                <w:szCs w:val="28"/>
              </w:rPr>
              <w:t>ạ</w:t>
            </w:r>
            <w:r w:rsidRPr="00C919C4">
              <w:rPr>
                <w:rFonts w:ascii="Times New Roman" w:eastAsia="Times New Roman" w:hAnsi="Times New Roman"/>
                <w:spacing w:val="-4"/>
                <w:sz w:val="28"/>
                <w:szCs w:val="28"/>
              </w:rPr>
              <w:t>n</w:t>
            </w:r>
            <w:r w:rsidRPr="00C919C4">
              <w:rPr>
                <w:rFonts w:ascii="Times New Roman" w:eastAsia="Times New Roman" w:hAnsi="Times New Roman"/>
                <w:sz w:val="28"/>
                <w:szCs w:val="28"/>
              </w:rPr>
              <w:t>g</w:t>
            </w:r>
            <w:r w:rsidRPr="00C919C4">
              <w:rPr>
                <w:rFonts w:ascii="Times New Roman" w:eastAsia="Times New Roman" w:hAnsi="Times New Roman"/>
                <w:spacing w:val="8"/>
                <w:sz w:val="28"/>
                <w:szCs w:val="28"/>
              </w:rPr>
              <w:t xml:space="preserve"> </w:t>
            </w:r>
            <w:r w:rsidRPr="00C919C4">
              <w:rPr>
                <w:rFonts w:ascii="Times New Roman" w:eastAsia="Times New Roman" w:hAnsi="Times New Roman"/>
                <w:spacing w:val="-4"/>
                <w:sz w:val="28"/>
                <w:szCs w:val="28"/>
              </w:rPr>
              <w:t>ch</w:t>
            </w:r>
            <w:r w:rsidRPr="00C919C4">
              <w:rPr>
                <w:rFonts w:ascii="Times New Roman" w:eastAsia="Times New Roman" w:hAnsi="Times New Roman"/>
                <w:spacing w:val="-5"/>
                <w:sz w:val="28"/>
                <w:szCs w:val="28"/>
              </w:rPr>
              <w:t>uỗ</w:t>
            </w:r>
            <w:r w:rsidRPr="00C919C4">
              <w:rPr>
                <w:rFonts w:ascii="Times New Roman" w:eastAsia="Times New Roman" w:hAnsi="Times New Roman"/>
                <w:sz w:val="28"/>
                <w:szCs w:val="28"/>
              </w:rPr>
              <w:t>i</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4"/>
                <w:sz w:val="28"/>
                <w:szCs w:val="28"/>
              </w:rPr>
              <w:t>hạch</w:t>
            </w:r>
            <w:r w:rsidRPr="00C919C4">
              <w:rPr>
                <w:rFonts w:ascii="Times New Roman" w:eastAsia="Times New Roman" w:hAnsi="Times New Roman"/>
                <w:sz w:val="28"/>
                <w:szCs w:val="28"/>
              </w:rPr>
              <w:t>,</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4"/>
                <w:sz w:val="28"/>
                <w:szCs w:val="28"/>
              </w:rPr>
              <w:t>h</w:t>
            </w:r>
            <w:r w:rsidRPr="00C919C4">
              <w:rPr>
                <w:rFonts w:ascii="Times New Roman" w:eastAsia="Times New Roman" w:hAnsi="Times New Roman"/>
                <w:spacing w:val="-3"/>
                <w:sz w:val="28"/>
                <w:szCs w:val="28"/>
              </w:rPr>
              <w:t>ầ</w:t>
            </w:r>
            <w:r w:rsidRPr="00C919C4">
              <w:rPr>
                <w:rFonts w:ascii="Times New Roman" w:eastAsia="Times New Roman" w:hAnsi="Times New Roman"/>
                <w:sz w:val="28"/>
                <w:szCs w:val="28"/>
              </w:rPr>
              <w:t>u</w:t>
            </w:r>
            <w:r w:rsidRPr="00C919C4">
              <w:rPr>
                <w:rFonts w:ascii="Times New Roman" w:eastAsia="Times New Roman" w:hAnsi="Times New Roman"/>
                <w:spacing w:val="8"/>
                <w:sz w:val="28"/>
                <w:szCs w:val="28"/>
              </w:rPr>
              <w:t xml:space="preserve"> </w:t>
            </w:r>
            <w:r w:rsidRPr="00C919C4">
              <w:rPr>
                <w:rFonts w:ascii="Times New Roman" w:eastAsia="Times New Roman" w:hAnsi="Times New Roman"/>
                <w:spacing w:val="-5"/>
                <w:sz w:val="28"/>
                <w:szCs w:val="28"/>
              </w:rPr>
              <w:t>h</w:t>
            </w:r>
            <w:r w:rsidRPr="00C919C4">
              <w:rPr>
                <w:rFonts w:ascii="Times New Roman" w:eastAsia="Times New Roman" w:hAnsi="Times New Roman"/>
                <w:spacing w:val="-3"/>
                <w:sz w:val="28"/>
                <w:szCs w:val="28"/>
              </w:rPr>
              <w:t>ế</w:t>
            </w:r>
            <w:r w:rsidRPr="00C919C4">
              <w:rPr>
                <w:rFonts w:ascii="Times New Roman" w:eastAsia="Times New Roman" w:hAnsi="Times New Roman"/>
                <w:sz w:val="28"/>
                <w:szCs w:val="28"/>
              </w:rPr>
              <w:t xml:space="preserve">t </w:t>
            </w:r>
            <w:r w:rsidRPr="00C919C4">
              <w:rPr>
                <w:rFonts w:ascii="Times New Roman" w:eastAsia="Times New Roman" w:hAnsi="Times New Roman"/>
                <w:spacing w:val="-3"/>
                <w:sz w:val="28"/>
                <w:szCs w:val="28"/>
              </w:rPr>
              <w:t>t</w:t>
            </w:r>
            <w:r w:rsidRPr="00C919C4">
              <w:rPr>
                <w:rFonts w:ascii="Times New Roman" w:eastAsia="Times New Roman" w:hAnsi="Times New Roman"/>
                <w:spacing w:val="-4"/>
                <w:sz w:val="28"/>
                <w:szCs w:val="28"/>
              </w:rPr>
              <w:t>ậ</w:t>
            </w:r>
            <w:r w:rsidRPr="00C919C4">
              <w:rPr>
                <w:rFonts w:ascii="Times New Roman" w:eastAsia="Times New Roman" w:hAnsi="Times New Roman"/>
                <w:sz w:val="28"/>
                <w:szCs w:val="28"/>
              </w:rPr>
              <w:t>p</w:t>
            </w:r>
            <w:r w:rsidRPr="00C919C4">
              <w:rPr>
                <w:rFonts w:ascii="Times New Roman" w:eastAsia="Times New Roman" w:hAnsi="Times New Roman"/>
                <w:spacing w:val="-8"/>
                <w:sz w:val="28"/>
                <w:szCs w:val="28"/>
              </w:rPr>
              <w:t xml:space="preserve"> </w:t>
            </w:r>
            <w:r w:rsidRPr="00C919C4">
              <w:rPr>
                <w:rFonts w:ascii="Times New Roman" w:eastAsia="Times New Roman" w:hAnsi="Times New Roman"/>
                <w:spacing w:val="-4"/>
                <w:sz w:val="28"/>
                <w:szCs w:val="28"/>
              </w:rPr>
              <w:t>tín</w:t>
            </w:r>
            <w:r w:rsidRPr="00C919C4">
              <w:rPr>
                <w:rFonts w:ascii="Times New Roman" w:eastAsia="Times New Roman" w:hAnsi="Times New Roman"/>
                <w:sz w:val="28"/>
                <w:szCs w:val="28"/>
              </w:rPr>
              <w:t>h</w:t>
            </w:r>
            <w:r w:rsidRPr="00C919C4">
              <w:rPr>
                <w:rFonts w:ascii="Times New Roman" w:eastAsia="Times New Roman" w:hAnsi="Times New Roman"/>
                <w:spacing w:val="-8"/>
                <w:sz w:val="28"/>
                <w:szCs w:val="28"/>
              </w:rPr>
              <w:t xml:space="preserve"> </w:t>
            </w:r>
            <w:r w:rsidRPr="00C919C4">
              <w:rPr>
                <w:rFonts w:ascii="Times New Roman" w:eastAsia="Times New Roman" w:hAnsi="Times New Roman"/>
                <w:spacing w:val="-4"/>
                <w:sz w:val="28"/>
                <w:szCs w:val="28"/>
              </w:rPr>
              <w:t>c</w:t>
            </w:r>
            <w:r w:rsidRPr="00C919C4">
              <w:rPr>
                <w:rFonts w:ascii="Times New Roman" w:eastAsia="Times New Roman" w:hAnsi="Times New Roman"/>
                <w:spacing w:val="-5"/>
                <w:sz w:val="28"/>
                <w:szCs w:val="28"/>
              </w:rPr>
              <w:t>ủ</w:t>
            </w:r>
            <w:r w:rsidRPr="00C919C4">
              <w:rPr>
                <w:rFonts w:ascii="Times New Roman" w:eastAsia="Times New Roman" w:hAnsi="Times New Roman"/>
                <w:sz w:val="28"/>
                <w:szCs w:val="28"/>
              </w:rPr>
              <w:t>a</w:t>
            </w:r>
            <w:r w:rsidRPr="00C919C4">
              <w:rPr>
                <w:rFonts w:ascii="Times New Roman" w:eastAsia="Times New Roman" w:hAnsi="Times New Roman"/>
                <w:spacing w:val="-8"/>
                <w:sz w:val="28"/>
                <w:szCs w:val="28"/>
              </w:rPr>
              <w:t xml:space="preserve"> </w:t>
            </w:r>
            <w:r w:rsidRPr="00C919C4">
              <w:rPr>
                <w:rFonts w:ascii="Times New Roman" w:eastAsia="Times New Roman" w:hAnsi="Times New Roman"/>
                <w:spacing w:val="-4"/>
                <w:sz w:val="28"/>
                <w:szCs w:val="28"/>
              </w:rPr>
              <w:t>ch</w:t>
            </w:r>
            <w:r w:rsidRPr="00C919C4">
              <w:rPr>
                <w:rFonts w:ascii="Times New Roman" w:eastAsia="Times New Roman" w:hAnsi="Times New Roman"/>
                <w:spacing w:val="-5"/>
                <w:sz w:val="28"/>
                <w:szCs w:val="28"/>
              </w:rPr>
              <w:t>ú</w:t>
            </w:r>
            <w:r w:rsidRPr="00C919C4">
              <w:rPr>
                <w:rFonts w:ascii="Times New Roman" w:eastAsia="Times New Roman" w:hAnsi="Times New Roman"/>
                <w:spacing w:val="-4"/>
                <w:sz w:val="28"/>
                <w:szCs w:val="28"/>
              </w:rPr>
              <w:t>n</w:t>
            </w:r>
            <w:r w:rsidRPr="00C919C4">
              <w:rPr>
                <w:rFonts w:ascii="Times New Roman" w:eastAsia="Times New Roman" w:hAnsi="Times New Roman"/>
                <w:sz w:val="28"/>
                <w:szCs w:val="28"/>
              </w:rPr>
              <w:t>g</w:t>
            </w:r>
            <w:r w:rsidRPr="00C919C4">
              <w:rPr>
                <w:rFonts w:ascii="Times New Roman" w:eastAsia="Times New Roman" w:hAnsi="Times New Roman"/>
                <w:spacing w:val="-8"/>
                <w:sz w:val="28"/>
                <w:szCs w:val="28"/>
              </w:rPr>
              <w:t xml:space="preserve"> </w:t>
            </w:r>
            <w:r w:rsidRPr="00C919C4">
              <w:rPr>
                <w:rFonts w:ascii="Times New Roman" w:eastAsia="Times New Roman" w:hAnsi="Times New Roman"/>
                <w:spacing w:val="-4"/>
                <w:sz w:val="28"/>
                <w:szCs w:val="28"/>
              </w:rPr>
              <w:t>l</w:t>
            </w:r>
            <w:r w:rsidRPr="00C919C4">
              <w:rPr>
                <w:rFonts w:ascii="Times New Roman" w:eastAsia="Times New Roman" w:hAnsi="Times New Roman"/>
                <w:sz w:val="28"/>
                <w:szCs w:val="28"/>
              </w:rPr>
              <w:t>à</w:t>
            </w:r>
            <w:r w:rsidRPr="00C919C4">
              <w:rPr>
                <w:rFonts w:ascii="Times New Roman" w:eastAsia="Times New Roman" w:hAnsi="Times New Roman"/>
                <w:spacing w:val="-8"/>
                <w:sz w:val="28"/>
                <w:szCs w:val="28"/>
              </w:rPr>
              <w:t xml:space="preserve"> </w:t>
            </w:r>
            <w:r w:rsidRPr="00C919C4">
              <w:rPr>
                <w:rFonts w:ascii="Times New Roman" w:eastAsia="Times New Roman" w:hAnsi="Times New Roman"/>
                <w:spacing w:val="-3"/>
                <w:sz w:val="28"/>
                <w:szCs w:val="28"/>
              </w:rPr>
              <w:t>t</w:t>
            </w:r>
            <w:r w:rsidRPr="00C919C4">
              <w:rPr>
                <w:rFonts w:ascii="Times New Roman" w:eastAsia="Times New Roman" w:hAnsi="Times New Roman"/>
                <w:spacing w:val="-4"/>
                <w:sz w:val="28"/>
                <w:szCs w:val="28"/>
              </w:rPr>
              <w:t>ậ</w:t>
            </w:r>
            <w:r w:rsidRPr="00C919C4">
              <w:rPr>
                <w:rFonts w:ascii="Times New Roman" w:eastAsia="Times New Roman" w:hAnsi="Times New Roman"/>
                <w:sz w:val="28"/>
                <w:szCs w:val="28"/>
              </w:rPr>
              <w:t>p</w:t>
            </w:r>
            <w:r w:rsidRPr="00C919C4">
              <w:rPr>
                <w:rFonts w:ascii="Times New Roman" w:eastAsia="Times New Roman" w:hAnsi="Times New Roman"/>
                <w:spacing w:val="-8"/>
                <w:sz w:val="28"/>
                <w:szCs w:val="28"/>
              </w:rPr>
              <w:t xml:space="preserve"> </w:t>
            </w:r>
            <w:r w:rsidRPr="00C919C4">
              <w:rPr>
                <w:rFonts w:ascii="Times New Roman" w:eastAsia="Times New Roman" w:hAnsi="Times New Roman"/>
                <w:spacing w:val="-4"/>
                <w:sz w:val="28"/>
                <w:szCs w:val="28"/>
              </w:rPr>
              <w:t>tín</w:t>
            </w:r>
            <w:r w:rsidRPr="00C919C4">
              <w:rPr>
                <w:rFonts w:ascii="Times New Roman" w:eastAsia="Times New Roman" w:hAnsi="Times New Roman"/>
                <w:sz w:val="28"/>
                <w:szCs w:val="28"/>
              </w:rPr>
              <w:t>h</w:t>
            </w:r>
            <w:r w:rsidRPr="00C919C4">
              <w:rPr>
                <w:rFonts w:ascii="Times New Roman" w:eastAsia="Times New Roman" w:hAnsi="Times New Roman"/>
                <w:spacing w:val="-8"/>
                <w:sz w:val="28"/>
                <w:szCs w:val="28"/>
              </w:rPr>
              <w:t xml:space="preserve"> </w:t>
            </w:r>
            <w:r w:rsidRPr="00C919C4">
              <w:rPr>
                <w:rFonts w:ascii="Times New Roman" w:eastAsia="Times New Roman" w:hAnsi="Times New Roman"/>
                <w:spacing w:val="-4"/>
                <w:sz w:val="28"/>
                <w:szCs w:val="28"/>
              </w:rPr>
              <w:t>b</w:t>
            </w:r>
            <w:r w:rsidRPr="00C919C4">
              <w:rPr>
                <w:rFonts w:ascii="Times New Roman" w:eastAsia="Times New Roman" w:hAnsi="Times New Roman"/>
                <w:spacing w:val="-3"/>
                <w:sz w:val="28"/>
                <w:szCs w:val="28"/>
              </w:rPr>
              <w:t>ẩ</w:t>
            </w:r>
            <w:r w:rsidRPr="00C919C4">
              <w:rPr>
                <w:rFonts w:ascii="Times New Roman" w:eastAsia="Times New Roman" w:hAnsi="Times New Roman"/>
                <w:sz w:val="28"/>
                <w:szCs w:val="28"/>
              </w:rPr>
              <w:t>m</w:t>
            </w:r>
            <w:r w:rsidRPr="00C919C4">
              <w:rPr>
                <w:rFonts w:ascii="Times New Roman" w:eastAsia="Times New Roman" w:hAnsi="Times New Roman"/>
                <w:spacing w:val="-8"/>
                <w:sz w:val="28"/>
                <w:szCs w:val="28"/>
              </w:rPr>
              <w:t xml:space="preserve"> </w:t>
            </w:r>
            <w:r w:rsidRPr="00C919C4">
              <w:rPr>
                <w:rFonts w:ascii="Times New Roman" w:eastAsia="Times New Roman" w:hAnsi="Times New Roman"/>
                <w:spacing w:val="-5"/>
                <w:sz w:val="28"/>
                <w:szCs w:val="28"/>
              </w:rPr>
              <w:t>s</w:t>
            </w:r>
            <w:r w:rsidRPr="00C919C4">
              <w:rPr>
                <w:rFonts w:ascii="Times New Roman" w:eastAsia="Times New Roman" w:hAnsi="Times New Roman"/>
                <w:spacing w:val="-3"/>
                <w:sz w:val="28"/>
                <w:szCs w:val="28"/>
              </w:rPr>
              <w:t>i</w:t>
            </w:r>
            <w:r w:rsidRPr="00C919C4">
              <w:rPr>
                <w:rFonts w:ascii="Times New Roman" w:eastAsia="Times New Roman" w:hAnsi="Times New Roman"/>
                <w:spacing w:val="-5"/>
                <w:sz w:val="28"/>
                <w:szCs w:val="28"/>
              </w:rPr>
              <w:t>n</w:t>
            </w:r>
            <w:r w:rsidRPr="00C919C4">
              <w:rPr>
                <w:rFonts w:ascii="Times New Roman" w:eastAsia="Times New Roman" w:hAnsi="Times New Roman"/>
                <w:sz w:val="28"/>
                <w:szCs w:val="28"/>
              </w:rPr>
              <w:t>h</w:t>
            </w:r>
            <w:r w:rsidRPr="00C919C4">
              <w:rPr>
                <w:rFonts w:ascii="Times New Roman" w:eastAsia="Times New Roman" w:hAnsi="Times New Roman"/>
                <w:spacing w:val="-8"/>
                <w:sz w:val="28"/>
                <w:szCs w:val="28"/>
              </w:rPr>
              <w:t xml:space="preserve"> </w:t>
            </w:r>
            <w:r w:rsidRPr="00C919C4">
              <w:rPr>
                <w:rFonts w:ascii="Times New Roman" w:eastAsia="Times New Roman" w:hAnsi="Times New Roman"/>
                <w:spacing w:val="-5"/>
                <w:sz w:val="28"/>
                <w:szCs w:val="28"/>
              </w:rPr>
              <w:t>vì:</w:t>
            </w:r>
          </w:p>
          <w:p w14:paraId="73A3D871" w14:textId="77777777" w:rsidR="00D665D0" w:rsidRPr="00C919C4" w:rsidRDefault="00D665D0" w:rsidP="00816ACC">
            <w:pPr>
              <w:widowControl w:val="0"/>
              <w:tabs>
                <w:tab w:val="left" w:pos="284"/>
                <w:tab w:val="left" w:pos="567"/>
                <w:tab w:val="left" w:pos="7938"/>
              </w:tabs>
              <w:autoSpaceDE w:val="0"/>
              <w:autoSpaceDN w:val="0"/>
              <w:adjustRightInd w:val="0"/>
              <w:ind w:left="102" w:firstLine="420"/>
              <w:jc w:val="left"/>
              <w:rPr>
                <w:rFonts w:ascii="Times New Roman" w:eastAsia="Times New Roman" w:hAnsi="Times New Roman"/>
                <w:b/>
                <w:bCs/>
                <w:sz w:val="28"/>
                <w:szCs w:val="28"/>
              </w:rPr>
            </w:pPr>
            <w:r w:rsidRPr="00C919C4">
              <w:rPr>
                <w:rFonts w:ascii="Times New Roman" w:eastAsia="Times New Roman" w:hAnsi="Times New Roman"/>
                <w:sz w:val="28"/>
                <w:szCs w:val="28"/>
              </w:rPr>
              <w:t>-</w:t>
            </w:r>
            <w:r w:rsidRPr="00C919C4">
              <w:rPr>
                <w:rFonts w:ascii="Times New Roman" w:eastAsia="Times New Roman" w:hAnsi="Times New Roman"/>
                <w:spacing w:val="10"/>
                <w:sz w:val="28"/>
                <w:szCs w:val="28"/>
              </w:rPr>
              <w:t xml:space="preserve"> </w:t>
            </w:r>
            <w:r w:rsidRPr="00C919C4">
              <w:rPr>
                <w:rFonts w:ascii="Times New Roman" w:eastAsia="Times New Roman" w:hAnsi="Times New Roman"/>
                <w:spacing w:val="-4"/>
                <w:sz w:val="28"/>
                <w:szCs w:val="28"/>
              </w:rPr>
              <w:t>H</w:t>
            </w:r>
            <w:r w:rsidRPr="00C919C4">
              <w:rPr>
                <w:rFonts w:ascii="Times New Roman" w:eastAsia="Times New Roman" w:hAnsi="Times New Roman"/>
                <w:sz w:val="28"/>
                <w:szCs w:val="28"/>
              </w:rPr>
              <w:t>ệ</w:t>
            </w:r>
            <w:r w:rsidRPr="00C919C4">
              <w:rPr>
                <w:rFonts w:ascii="Times New Roman" w:eastAsia="Times New Roman" w:hAnsi="Times New Roman"/>
                <w:spacing w:val="10"/>
                <w:sz w:val="28"/>
                <w:szCs w:val="28"/>
              </w:rPr>
              <w:t xml:space="preserve"> </w:t>
            </w:r>
            <w:r w:rsidRPr="00C919C4">
              <w:rPr>
                <w:rFonts w:ascii="Times New Roman" w:eastAsia="Times New Roman" w:hAnsi="Times New Roman"/>
                <w:spacing w:val="-3"/>
                <w:sz w:val="28"/>
                <w:szCs w:val="28"/>
              </w:rPr>
              <w:t>t</w:t>
            </w:r>
            <w:r w:rsidRPr="00C919C4">
              <w:rPr>
                <w:rFonts w:ascii="Times New Roman" w:eastAsia="Times New Roman" w:hAnsi="Times New Roman"/>
                <w:spacing w:val="-5"/>
                <w:sz w:val="28"/>
                <w:szCs w:val="28"/>
              </w:rPr>
              <w:t>h</w:t>
            </w:r>
            <w:r w:rsidRPr="00C919C4">
              <w:rPr>
                <w:rFonts w:ascii="Times New Roman" w:eastAsia="Times New Roman" w:hAnsi="Times New Roman"/>
                <w:spacing w:val="-3"/>
                <w:sz w:val="28"/>
                <w:szCs w:val="28"/>
              </w:rPr>
              <w:t>ầ</w:t>
            </w:r>
            <w:r w:rsidRPr="00C919C4">
              <w:rPr>
                <w:rFonts w:ascii="Times New Roman" w:eastAsia="Times New Roman" w:hAnsi="Times New Roman"/>
                <w:sz w:val="28"/>
                <w:szCs w:val="28"/>
              </w:rPr>
              <w:t>n</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4"/>
                <w:sz w:val="28"/>
                <w:szCs w:val="28"/>
              </w:rPr>
              <w:t>kin</w:t>
            </w:r>
            <w:r w:rsidRPr="00C919C4">
              <w:rPr>
                <w:rFonts w:ascii="Times New Roman" w:eastAsia="Times New Roman" w:hAnsi="Times New Roman"/>
                <w:sz w:val="28"/>
                <w:szCs w:val="28"/>
              </w:rPr>
              <w:t>h</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4"/>
                <w:sz w:val="28"/>
                <w:szCs w:val="28"/>
              </w:rPr>
              <w:t>d</w:t>
            </w:r>
            <w:r w:rsidRPr="00C919C4">
              <w:rPr>
                <w:rFonts w:ascii="Times New Roman" w:eastAsia="Times New Roman" w:hAnsi="Times New Roman"/>
                <w:spacing w:val="-3"/>
                <w:sz w:val="28"/>
                <w:szCs w:val="28"/>
              </w:rPr>
              <w:t>ạ</w:t>
            </w:r>
            <w:r w:rsidRPr="00C919C4">
              <w:rPr>
                <w:rFonts w:ascii="Times New Roman" w:eastAsia="Times New Roman" w:hAnsi="Times New Roman"/>
                <w:spacing w:val="-4"/>
                <w:sz w:val="28"/>
                <w:szCs w:val="28"/>
              </w:rPr>
              <w:t>n</w:t>
            </w:r>
            <w:r w:rsidRPr="00C919C4">
              <w:rPr>
                <w:rFonts w:ascii="Times New Roman" w:eastAsia="Times New Roman" w:hAnsi="Times New Roman"/>
                <w:sz w:val="28"/>
                <w:szCs w:val="28"/>
              </w:rPr>
              <w:t>g</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3"/>
                <w:sz w:val="28"/>
                <w:szCs w:val="28"/>
              </w:rPr>
              <w:t>l</w:t>
            </w:r>
            <w:r w:rsidRPr="00C919C4">
              <w:rPr>
                <w:rFonts w:ascii="Times New Roman" w:eastAsia="Times New Roman" w:hAnsi="Times New Roman"/>
                <w:spacing w:val="-5"/>
                <w:sz w:val="28"/>
                <w:szCs w:val="28"/>
              </w:rPr>
              <w:t>ư</w:t>
            </w:r>
            <w:r w:rsidRPr="00C919C4">
              <w:rPr>
                <w:rFonts w:ascii="Times New Roman" w:eastAsia="Times New Roman" w:hAnsi="Times New Roman"/>
                <w:spacing w:val="-3"/>
                <w:sz w:val="28"/>
                <w:szCs w:val="28"/>
              </w:rPr>
              <w:t>ớ</w:t>
            </w:r>
            <w:r w:rsidRPr="00C919C4">
              <w:rPr>
                <w:rFonts w:ascii="Times New Roman" w:eastAsia="Times New Roman" w:hAnsi="Times New Roman"/>
                <w:sz w:val="28"/>
                <w:szCs w:val="28"/>
              </w:rPr>
              <w:t>i</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4"/>
                <w:sz w:val="28"/>
                <w:szCs w:val="28"/>
              </w:rPr>
              <w:t>v</w:t>
            </w:r>
            <w:r w:rsidRPr="00C919C4">
              <w:rPr>
                <w:rFonts w:ascii="Times New Roman" w:eastAsia="Times New Roman" w:hAnsi="Times New Roman"/>
                <w:sz w:val="28"/>
                <w:szCs w:val="28"/>
              </w:rPr>
              <w:t>à</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3"/>
                <w:sz w:val="28"/>
                <w:szCs w:val="28"/>
              </w:rPr>
              <w:t>dạ</w:t>
            </w:r>
            <w:r w:rsidRPr="00C919C4">
              <w:rPr>
                <w:rFonts w:ascii="Times New Roman" w:eastAsia="Times New Roman" w:hAnsi="Times New Roman"/>
                <w:spacing w:val="-4"/>
                <w:sz w:val="28"/>
                <w:szCs w:val="28"/>
              </w:rPr>
              <w:t>n</w:t>
            </w:r>
            <w:r w:rsidRPr="00C919C4">
              <w:rPr>
                <w:rFonts w:ascii="Times New Roman" w:eastAsia="Times New Roman" w:hAnsi="Times New Roman"/>
                <w:sz w:val="28"/>
                <w:szCs w:val="28"/>
              </w:rPr>
              <w:t>g</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3"/>
                <w:sz w:val="28"/>
                <w:szCs w:val="28"/>
              </w:rPr>
              <w:t>c</w:t>
            </w:r>
            <w:r w:rsidRPr="00C919C4">
              <w:rPr>
                <w:rFonts w:ascii="Times New Roman" w:eastAsia="Times New Roman" w:hAnsi="Times New Roman"/>
                <w:spacing w:val="-4"/>
                <w:sz w:val="28"/>
                <w:szCs w:val="28"/>
              </w:rPr>
              <w:t>h</w:t>
            </w:r>
            <w:r w:rsidRPr="00C919C4">
              <w:rPr>
                <w:rFonts w:ascii="Times New Roman" w:eastAsia="Times New Roman" w:hAnsi="Times New Roman"/>
                <w:spacing w:val="-5"/>
                <w:sz w:val="28"/>
                <w:szCs w:val="28"/>
              </w:rPr>
              <w:t>u</w:t>
            </w:r>
            <w:r w:rsidRPr="00C919C4">
              <w:rPr>
                <w:rFonts w:ascii="Times New Roman" w:eastAsia="Times New Roman" w:hAnsi="Times New Roman"/>
                <w:spacing w:val="-4"/>
                <w:sz w:val="28"/>
                <w:szCs w:val="28"/>
              </w:rPr>
              <w:t>ỗ</w:t>
            </w:r>
            <w:r w:rsidRPr="00C919C4">
              <w:rPr>
                <w:rFonts w:ascii="Times New Roman" w:eastAsia="Times New Roman" w:hAnsi="Times New Roman"/>
                <w:sz w:val="28"/>
                <w:szCs w:val="28"/>
              </w:rPr>
              <w:t>i</w:t>
            </w:r>
            <w:r w:rsidRPr="00C919C4">
              <w:rPr>
                <w:rFonts w:ascii="Times New Roman" w:eastAsia="Times New Roman" w:hAnsi="Times New Roman"/>
                <w:spacing w:val="10"/>
                <w:sz w:val="28"/>
                <w:szCs w:val="28"/>
              </w:rPr>
              <w:t xml:space="preserve"> </w:t>
            </w:r>
            <w:r w:rsidRPr="00C919C4">
              <w:rPr>
                <w:rFonts w:ascii="Times New Roman" w:eastAsia="Times New Roman" w:hAnsi="Times New Roman"/>
                <w:spacing w:val="-5"/>
                <w:sz w:val="28"/>
                <w:szCs w:val="28"/>
              </w:rPr>
              <w:t>h</w:t>
            </w:r>
            <w:r w:rsidRPr="00C919C4">
              <w:rPr>
                <w:rFonts w:ascii="Times New Roman" w:eastAsia="Times New Roman" w:hAnsi="Times New Roman"/>
                <w:spacing w:val="-3"/>
                <w:sz w:val="28"/>
                <w:szCs w:val="28"/>
              </w:rPr>
              <w:t>ạ</w:t>
            </w:r>
            <w:r w:rsidRPr="00C919C4">
              <w:rPr>
                <w:rFonts w:ascii="Times New Roman" w:eastAsia="Times New Roman" w:hAnsi="Times New Roman"/>
                <w:spacing w:val="-4"/>
                <w:sz w:val="28"/>
                <w:szCs w:val="28"/>
              </w:rPr>
              <w:t>c</w:t>
            </w:r>
            <w:r w:rsidRPr="00C919C4">
              <w:rPr>
                <w:rFonts w:ascii="Times New Roman" w:eastAsia="Times New Roman" w:hAnsi="Times New Roman"/>
                <w:sz w:val="28"/>
                <w:szCs w:val="28"/>
              </w:rPr>
              <w:t>h</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4"/>
                <w:sz w:val="28"/>
                <w:szCs w:val="28"/>
              </w:rPr>
              <w:t>c</w:t>
            </w:r>
            <w:r w:rsidRPr="00C919C4">
              <w:rPr>
                <w:rFonts w:ascii="Times New Roman" w:eastAsia="Times New Roman" w:hAnsi="Times New Roman"/>
                <w:sz w:val="28"/>
                <w:szCs w:val="28"/>
              </w:rPr>
              <w:t>ó</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4"/>
                <w:sz w:val="28"/>
                <w:szCs w:val="28"/>
              </w:rPr>
              <w:t>í</w:t>
            </w:r>
            <w:r w:rsidRPr="00C919C4">
              <w:rPr>
                <w:rFonts w:ascii="Times New Roman" w:eastAsia="Times New Roman" w:hAnsi="Times New Roman"/>
                <w:sz w:val="28"/>
                <w:szCs w:val="28"/>
              </w:rPr>
              <w:t>t</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3"/>
                <w:sz w:val="28"/>
                <w:szCs w:val="28"/>
              </w:rPr>
              <w:t>t</w:t>
            </w:r>
            <w:r w:rsidRPr="00C919C4">
              <w:rPr>
                <w:rFonts w:ascii="Times New Roman" w:eastAsia="Times New Roman" w:hAnsi="Times New Roman"/>
                <w:sz w:val="28"/>
                <w:szCs w:val="28"/>
              </w:rPr>
              <w:t>ế</w:t>
            </w:r>
            <w:r w:rsidRPr="00C919C4">
              <w:rPr>
                <w:rFonts w:ascii="Times New Roman" w:eastAsia="Times New Roman" w:hAnsi="Times New Roman"/>
                <w:spacing w:val="10"/>
                <w:sz w:val="28"/>
                <w:szCs w:val="28"/>
              </w:rPr>
              <w:t xml:space="preserve"> </w:t>
            </w:r>
            <w:r w:rsidRPr="00C919C4">
              <w:rPr>
                <w:rFonts w:ascii="Times New Roman" w:eastAsia="Times New Roman" w:hAnsi="Times New Roman"/>
                <w:spacing w:val="-4"/>
                <w:sz w:val="28"/>
                <w:szCs w:val="28"/>
              </w:rPr>
              <w:t>bà</w:t>
            </w:r>
            <w:r w:rsidRPr="00C919C4">
              <w:rPr>
                <w:rFonts w:ascii="Times New Roman" w:eastAsia="Times New Roman" w:hAnsi="Times New Roman"/>
                <w:sz w:val="28"/>
                <w:szCs w:val="28"/>
              </w:rPr>
              <w:t>o</w:t>
            </w:r>
            <w:r w:rsidRPr="00C919C4">
              <w:rPr>
                <w:rFonts w:ascii="Times New Roman" w:eastAsia="Times New Roman" w:hAnsi="Times New Roman"/>
                <w:spacing w:val="10"/>
                <w:sz w:val="28"/>
                <w:szCs w:val="28"/>
              </w:rPr>
              <w:t xml:space="preserve"> </w:t>
            </w:r>
            <w:r w:rsidRPr="00C919C4">
              <w:rPr>
                <w:rFonts w:ascii="Times New Roman" w:eastAsia="Times New Roman" w:hAnsi="Times New Roman"/>
                <w:spacing w:val="-4"/>
                <w:sz w:val="28"/>
                <w:szCs w:val="28"/>
              </w:rPr>
              <w:t>t</w:t>
            </w:r>
            <w:r w:rsidRPr="00C919C4">
              <w:rPr>
                <w:rFonts w:ascii="Times New Roman" w:eastAsia="Times New Roman" w:hAnsi="Times New Roman"/>
                <w:spacing w:val="-5"/>
                <w:sz w:val="28"/>
                <w:szCs w:val="28"/>
              </w:rPr>
              <w:t>h</w:t>
            </w:r>
            <w:r w:rsidRPr="00C919C4">
              <w:rPr>
                <w:rFonts w:ascii="Times New Roman" w:eastAsia="Times New Roman" w:hAnsi="Times New Roman"/>
                <w:spacing w:val="-3"/>
                <w:sz w:val="28"/>
                <w:szCs w:val="28"/>
              </w:rPr>
              <w:t>ầ</w:t>
            </w:r>
            <w:r w:rsidRPr="00C919C4">
              <w:rPr>
                <w:rFonts w:ascii="Times New Roman" w:eastAsia="Times New Roman" w:hAnsi="Times New Roman"/>
                <w:sz w:val="28"/>
                <w:szCs w:val="28"/>
              </w:rPr>
              <w:t>n</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4"/>
                <w:sz w:val="28"/>
                <w:szCs w:val="28"/>
              </w:rPr>
              <w:t>kinh</w:t>
            </w:r>
            <w:r w:rsidRPr="00C919C4">
              <w:rPr>
                <w:rFonts w:ascii="Times New Roman" w:eastAsia="Times New Roman" w:hAnsi="Times New Roman"/>
                <w:sz w:val="28"/>
                <w:szCs w:val="28"/>
              </w:rPr>
              <w:t>,</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5"/>
                <w:sz w:val="28"/>
                <w:szCs w:val="28"/>
              </w:rPr>
              <w:t>c</w:t>
            </w:r>
            <w:r w:rsidRPr="00C919C4">
              <w:rPr>
                <w:rFonts w:ascii="Times New Roman" w:eastAsia="Times New Roman" w:hAnsi="Times New Roman"/>
                <w:spacing w:val="-3"/>
                <w:sz w:val="28"/>
                <w:szCs w:val="28"/>
              </w:rPr>
              <w:t>ấ</w:t>
            </w:r>
            <w:r w:rsidRPr="00C919C4">
              <w:rPr>
                <w:rFonts w:ascii="Times New Roman" w:eastAsia="Times New Roman" w:hAnsi="Times New Roman"/>
                <w:sz w:val="28"/>
                <w:szCs w:val="28"/>
              </w:rPr>
              <w:t>u</w:t>
            </w:r>
            <w:r w:rsidRPr="00C919C4">
              <w:rPr>
                <w:rFonts w:ascii="Times New Roman" w:eastAsia="Times New Roman" w:hAnsi="Times New Roman"/>
                <w:spacing w:val="10"/>
                <w:sz w:val="28"/>
                <w:szCs w:val="28"/>
              </w:rPr>
              <w:t xml:space="preserve"> </w:t>
            </w:r>
            <w:r w:rsidRPr="00C919C4">
              <w:rPr>
                <w:rFonts w:ascii="Times New Roman" w:eastAsia="Times New Roman" w:hAnsi="Times New Roman"/>
                <w:spacing w:val="-4"/>
                <w:sz w:val="28"/>
                <w:szCs w:val="28"/>
              </w:rPr>
              <w:t>t</w:t>
            </w:r>
            <w:r w:rsidRPr="00C919C4">
              <w:rPr>
                <w:rFonts w:ascii="Times New Roman" w:eastAsia="Times New Roman" w:hAnsi="Times New Roman"/>
                <w:spacing w:val="-3"/>
                <w:sz w:val="28"/>
                <w:szCs w:val="28"/>
              </w:rPr>
              <w:t>ạ</w:t>
            </w:r>
            <w:r w:rsidRPr="00C919C4">
              <w:rPr>
                <w:rFonts w:ascii="Times New Roman" w:eastAsia="Times New Roman" w:hAnsi="Times New Roman"/>
                <w:sz w:val="28"/>
                <w:szCs w:val="28"/>
              </w:rPr>
              <w:t xml:space="preserve">o </w:t>
            </w:r>
            <w:r w:rsidRPr="00C919C4">
              <w:rPr>
                <w:rFonts w:ascii="Times New Roman" w:eastAsia="Times New Roman" w:hAnsi="Times New Roman"/>
                <w:spacing w:val="-4"/>
                <w:sz w:val="28"/>
                <w:szCs w:val="28"/>
              </w:rPr>
              <w:t>đ</w:t>
            </w:r>
            <w:r w:rsidRPr="00C919C4">
              <w:rPr>
                <w:rFonts w:ascii="Times New Roman" w:eastAsia="Times New Roman" w:hAnsi="Times New Roman"/>
                <w:spacing w:val="-3"/>
                <w:sz w:val="28"/>
                <w:szCs w:val="28"/>
              </w:rPr>
              <w:t>ơ</w:t>
            </w:r>
            <w:r w:rsidRPr="00C919C4">
              <w:rPr>
                <w:rFonts w:ascii="Times New Roman" w:eastAsia="Times New Roman" w:hAnsi="Times New Roman"/>
                <w:sz w:val="28"/>
                <w:szCs w:val="28"/>
              </w:rPr>
              <w:t>n</w:t>
            </w:r>
            <w:r w:rsidRPr="00C919C4">
              <w:rPr>
                <w:rFonts w:ascii="Times New Roman" w:eastAsia="Times New Roman" w:hAnsi="Times New Roman"/>
                <w:spacing w:val="-8"/>
                <w:sz w:val="28"/>
                <w:szCs w:val="28"/>
              </w:rPr>
              <w:t xml:space="preserve"> </w:t>
            </w:r>
            <w:r w:rsidRPr="00C919C4">
              <w:rPr>
                <w:rFonts w:ascii="Times New Roman" w:eastAsia="Times New Roman" w:hAnsi="Times New Roman"/>
                <w:spacing w:val="-5"/>
                <w:sz w:val="28"/>
                <w:szCs w:val="28"/>
              </w:rPr>
              <w:t>g</w:t>
            </w:r>
            <w:r w:rsidRPr="00C919C4">
              <w:rPr>
                <w:rFonts w:ascii="Times New Roman" w:eastAsia="Times New Roman" w:hAnsi="Times New Roman"/>
                <w:spacing w:val="-3"/>
                <w:sz w:val="28"/>
                <w:szCs w:val="28"/>
              </w:rPr>
              <w:t>i</w:t>
            </w:r>
            <w:r w:rsidRPr="00C919C4">
              <w:rPr>
                <w:rFonts w:ascii="Times New Roman" w:eastAsia="Times New Roman" w:hAnsi="Times New Roman"/>
                <w:spacing w:val="-4"/>
                <w:sz w:val="28"/>
                <w:szCs w:val="28"/>
              </w:rPr>
              <w:t>ả</w:t>
            </w:r>
            <w:r w:rsidRPr="00C919C4">
              <w:rPr>
                <w:rFonts w:ascii="Times New Roman" w:eastAsia="Times New Roman" w:hAnsi="Times New Roman"/>
                <w:sz w:val="28"/>
                <w:szCs w:val="28"/>
              </w:rPr>
              <w:t>n</w:t>
            </w:r>
            <w:r w:rsidRPr="00C919C4">
              <w:rPr>
                <w:rFonts w:ascii="Times New Roman" w:eastAsia="Times New Roman" w:hAnsi="Times New Roman"/>
                <w:spacing w:val="-8"/>
                <w:sz w:val="28"/>
                <w:szCs w:val="28"/>
              </w:rPr>
              <w:t xml:space="preserve"> </w:t>
            </w:r>
            <w:r w:rsidRPr="00C919C4">
              <w:rPr>
                <w:rFonts w:ascii="Times New Roman" w:eastAsia="Times New Roman" w:hAnsi="Times New Roman"/>
                <w:spacing w:val="-4"/>
                <w:sz w:val="28"/>
                <w:szCs w:val="28"/>
              </w:rPr>
              <w:t>n</w:t>
            </w:r>
            <w:r w:rsidRPr="00C919C4">
              <w:rPr>
                <w:rFonts w:ascii="Times New Roman" w:eastAsia="Times New Roman" w:hAnsi="Times New Roman"/>
                <w:spacing w:val="-3"/>
                <w:sz w:val="28"/>
                <w:szCs w:val="28"/>
              </w:rPr>
              <w:t>ê</w:t>
            </w:r>
            <w:r w:rsidRPr="00C919C4">
              <w:rPr>
                <w:rFonts w:ascii="Times New Roman" w:eastAsia="Times New Roman" w:hAnsi="Times New Roman"/>
                <w:sz w:val="28"/>
                <w:szCs w:val="28"/>
              </w:rPr>
              <w:t>n</w:t>
            </w:r>
            <w:r w:rsidRPr="00C919C4">
              <w:rPr>
                <w:rFonts w:ascii="Times New Roman" w:eastAsia="Times New Roman" w:hAnsi="Times New Roman"/>
                <w:spacing w:val="-8"/>
                <w:sz w:val="28"/>
                <w:szCs w:val="28"/>
              </w:rPr>
              <w:t xml:space="preserve"> </w:t>
            </w:r>
            <w:r w:rsidRPr="00C919C4">
              <w:rPr>
                <w:rFonts w:ascii="Times New Roman" w:eastAsia="Times New Roman" w:hAnsi="Times New Roman"/>
                <w:spacing w:val="-4"/>
                <w:sz w:val="28"/>
                <w:szCs w:val="28"/>
              </w:rPr>
              <w:t>k</w:t>
            </w:r>
            <w:r w:rsidRPr="00C919C4">
              <w:rPr>
                <w:rFonts w:ascii="Times New Roman" w:eastAsia="Times New Roman" w:hAnsi="Times New Roman"/>
                <w:spacing w:val="-5"/>
                <w:sz w:val="28"/>
                <w:szCs w:val="28"/>
              </w:rPr>
              <w:t>h</w:t>
            </w:r>
            <w:r w:rsidRPr="00C919C4">
              <w:rPr>
                <w:rFonts w:ascii="Times New Roman" w:eastAsia="Times New Roman" w:hAnsi="Times New Roman"/>
                <w:sz w:val="28"/>
                <w:szCs w:val="28"/>
              </w:rPr>
              <w:t>ả</w:t>
            </w:r>
            <w:r w:rsidRPr="00C919C4">
              <w:rPr>
                <w:rFonts w:ascii="Times New Roman" w:eastAsia="Times New Roman" w:hAnsi="Times New Roman"/>
                <w:spacing w:val="-7"/>
                <w:sz w:val="28"/>
                <w:szCs w:val="28"/>
              </w:rPr>
              <w:t xml:space="preserve"> </w:t>
            </w:r>
            <w:r w:rsidRPr="00C919C4">
              <w:rPr>
                <w:rFonts w:ascii="Times New Roman" w:eastAsia="Times New Roman" w:hAnsi="Times New Roman"/>
                <w:spacing w:val="-5"/>
                <w:sz w:val="28"/>
                <w:szCs w:val="28"/>
              </w:rPr>
              <w:t>n</w:t>
            </w:r>
            <w:r w:rsidRPr="00C919C4">
              <w:rPr>
                <w:rFonts w:ascii="Times New Roman" w:eastAsia="Times New Roman" w:hAnsi="Times New Roman"/>
                <w:spacing w:val="-3"/>
                <w:sz w:val="28"/>
                <w:szCs w:val="28"/>
              </w:rPr>
              <w:t>ă</w:t>
            </w:r>
            <w:r w:rsidRPr="00C919C4">
              <w:rPr>
                <w:rFonts w:ascii="Times New Roman" w:eastAsia="Times New Roman" w:hAnsi="Times New Roman"/>
                <w:spacing w:val="-4"/>
                <w:sz w:val="28"/>
                <w:szCs w:val="28"/>
              </w:rPr>
              <w:t>n</w:t>
            </w:r>
            <w:r w:rsidRPr="00C919C4">
              <w:rPr>
                <w:rFonts w:ascii="Times New Roman" w:eastAsia="Times New Roman" w:hAnsi="Times New Roman"/>
                <w:sz w:val="28"/>
                <w:szCs w:val="28"/>
              </w:rPr>
              <w:t>g</w:t>
            </w:r>
            <w:r w:rsidRPr="00C919C4">
              <w:rPr>
                <w:rFonts w:ascii="Times New Roman" w:eastAsia="Times New Roman" w:hAnsi="Times New Roman"/>
                <w:spacing w:val="-8"/>
                <w:sz w:val="28"/>
                <w:szCs w:val="28"/>
              </w:rPr>
              <w:t xml:space="preserve"> </w:t>
            </w:r>
            <w:r w:rsidRPr="00C919C4">
              <w:rPr>
                <w:rFonts w:ascii="Times New Roman" w:eastAsia="Times New Roman" w:hAnsi="Times New Roman"/>
                <w:spacing w:val="-4"/>
                <w:sz w:val="28"/>
                <w:szCs w:val="28"/>
              </w:rPr>
              <w:t>h</w:t>
            </w:r>
            <w:r w:rsidRPr="00C919C4">
              <w:rPr>
                <w:rFonts w:ascii="Times New Roman" w:eastAsia="Times New Roman" w:hAnsi="Times New Roman"/>
                <w:spacing w:val="-5"/>
                <w:sz w:val="28"/>
                <w:szCs w:val="28"/>
              </w:rPr>
              <w:t>ọ</w:t>
            </w:r>
            <w:r w:rsidRPr="00C919C4">
              <w:rPr>
                <w:rFonts w:ascii="Times New Roman" w:eastAsia="Times New Roman" w:hAnsi="Times New Roman"/>
                <w:sz w:val="28"/>
                <w:szCs w:val="28"/>
              </w:rPr>
              <w:t>c</w:t>
            </w:r>
            <w:r w:rsidRPr="00C919C4">
              <w:rPr>
                <w:rFonts w:ascii="Times New Roman" w:eastAsia="Times New Roman" w:hAnsi="Times New Roman"/>
                <w:spacing w:val="-8"/>
                <w:sz w:val="28"/>
                <w:szCs w:val="28"/>
              </w:rPr>
              <w:t xml:space="preserve"> </w:t>
            </w:r>
            <w:r w:rsidRPr="00C919C4">
              <w:rPr>
                <w:rFonts w:ascii="Times New Roman" w:eastAsia="Times New Roman" w:hAnsi="Times New Roman"/>
                <w:spacing w:val="-3"/>
                <w:sz w:val="28"/>
                <w:szCs w:val="28"/>
              </w:rPr>
              <w:t>t</w:t>
            </w:r>
            <w:r w:rsidRPr="00C919C4">
              <w:rPr>
                <w:rFonts w:ascii="Times New Roman" w:eastAsia="Times New Roman" w:hAnsi="Times New Roman"/>
                <w:spacing w:val="-4"/>
                <w:sz w:val="28"/>
                <w:szCs w:val="28"/>
              </w:rPr>
              <w:t>ậ</w:t>
            </w:r>
            <w:r w:rsidRPr="00C919C4">
              <w:rPr>
                <w:rFonts w:ascii="Times New Roman" w:eastAsia="Times New Roman" w:hAnsi="Times New Roman"/>
                <w:sz w:val="28"/>
                <w:szCs w:val="28"/>
              </w:rPr>
              <w:t>p</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4"/>
                <w:sz w:val="28"/>
                <w:szCs w:val="28"/>
              </w:rPr>
              <w:t>v</w:t>
            </w:r>
            <w:r w:rsidRPr="00C919C4">
              <w:rPr>
                <w:rFonts w:ascii="Times New Roman" w:eastAsia="Times New Roman" w:hAnsi="Times New Roman"/>
                <w:sz w:val="28"/>
                <w:szCs w:val="28"/>
              </w:rPr>
              <w:t>à</w:t>
            </w:r>
            <w:r w:rsidRPr="00C919C4">
              <w:rPr>
                <w:rFonts w:ascii="Times New Roman" w:eastAsia="Times New Roman" w:hAnsi="Times New Roman"/>
                <w:spacing w:val="-7"/>
                <w:sz w:val="28"/>
                <w:szCs w:val="28"/>
              </w:rPr>
              <w:t xml:space="preserve"> </w:t>
            </w:r>
            <w:r w:rsidRPr="00C919C4">
              <w:rPr>
                <w:rFonts w:ascii="Times New Roman" w:eastAsia="Times New Roman" w:hAnsi="Times New Roman"/>
                <w:spacing w:val="-3"/>
                <w:sz w:val="28"/>
                <w:szCs w:val="28"/>
              </w:rPr>
              <w:t>r</w:t>
            </w:r>
            <w:r w:rsidRPr="00C919C4">
              <w:rPr>
                <w:rFonts w:ascii="Times New Roman" w:eastAsia="Times New Roman" w:hAnsi="Times New Roman"/>
                <w:spacing w:val="-5"/>
                <w:sz w:val="28"/>
                <w:szCs w:val="28"/>
              </w:rPr>
              <w:t>ú</w:t>
            </w:r>
            <w:r w:rsidRPr="00C919C4">
              <w:rPr>
                <w:rFonts w:ascii="Times New Roman" w:eastAsia="Times New Roman" w:hAnsi="Times New Roman"/>
                <w:sz w:val="28"/>
                <w:szCs w:val="28"/>
              </w:rPr>
              <w:t>t</w:t>
            </w:r>
            <w:r w:rsidRPr="00C919C4">
              <w:rPr>
                <w:rFonts w:ascii="Times New Roman" w:eastAsia="Times New Roman" w:hAnsi="Times New Roman"/>
                <w:spacing w:val="-7"/>
                <w:sz w:val="28"/>
                <w:szCs w:val="28"/>
              </w:rPr>
              <w:t xml:space="preserve"> </w:t>
            </w:r>
            <w:r w:rsidRPr="00C919C4">
              <w:rPr>
                <w:rFonts w:ascii="Times New Roman" w:eastAsia="Times New Roman" w:hAnsi="Times New Roman"/>
                <w:spacing w:val="-4"/>
                <w:sz w:val="28"/>
                <w:szCs w:val="28"/>
              </w:rPr>
              <w:t>k</w:t>
            </w:r>
            <w:r w:rsidRPr="00C919C4">
              <w:rPr>
                <w:rFonts w:ascii="Times New Roman" w:eastAsia="Times New Roman" w:hAnsi="Times New Roman"/>
                <w:spacing w:val="-3"/>
                <w:sz w:val="28"/>
                <w:szCs w:val="28"/>
              </w:rPr>
              <w:t>i</w:t>
            </w:r>
            <w:r w:rsidRPr="00C919C4">
              <w:rPr>
                <w:rFonts w:ascii="Times New Roman" w:eastAsia="Times New Roman" w:hAnsi="Times New Roman"/>
                <w:spacing w:val="-4"/>
                <w:sz w:val="28"/>
                <w:szCs w:val="28"/>
              </w:rPr>
              <w:t>n</w:t>
            </w:r>
            <w:r w:rsidRPr="00C919C4">
              <w:rPr>
                <w:rFonts w:ascii="Times New Roman" w:eastAsia="Times New Roman" w:hAnsi="Times New Roman"/>
                <w:sz w:val="28"/>
                <w:szCs w:val="28"/>
              </w:rPr>
              <w:t>h</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4"/>
                <w:sz w:val="28"/>
                <w:szCs w:val="28"/>
              </w:rPr>
              <w:t>ngh</w:t>
            </w:r>
            <w:r w:rsidRPr="00C919C4">
              <w:rPr>
                <w:rFonts w:ascii="Times New Roman" w:eastAsia="Times New Roman" w:hAnsi="Times New Roman"/>
                <w:spacing w:val="-3"/>
                <w:sz w:val="28"/>
                <w:szCs w:val="28"/>
              </w:rPr>
              <w:t>iệ</w:t>
            </w:r>
            <w:r w:rsidRPr="00C919C4">
              <w:rPr>
                <w:rFonts w:ascii="Times New Roman" w:eastAsia="Times New Roman" w:hAnsi="Times New Roman"/>
                <w:sz w:val="28"/>
                <w:szCs w:val="28"/>
              </w:rPr>
              <w:t>m</w:t>
            </w:r>
            <w:r w:rsidRPr="00C919C4">
              <w:rPr>
                <w:rFonts w:ascii="Times New Roman" w:eastAsia="Times New Roman" w:hAnsi="Times New Roman"/>
                <w:spacing w:val="-9"/>
                <w:sz w:val="28"/>
                <w:szCs w:val="28"/>
              </w:rPr>
              <w:t xml:space="preserve"> </w:t>
            </w:r>
            <w:r w:rsidRPr="00C919C4">
              <w:rPr>
                <w:rFonts w:ascii="Times New Roman" w:eastAsia="Times New Roman" w:hAnsi="Times New Roman"/>
                <w:spacing w:val="-5"/>
                <w:sz w:val="28"/>
                <w:szCs w:val="28"/>
              </w:rPr>
              <w:t>k</w:t>
            </w:r>
            <w:r w:rsidRPr="00C919C4">
              <w:rPr>
                <w:rFonts w:ascii="Times New Roman" w:eastAsia="Times New Roman" w:hAnsi="Times New Roman"/>
                <w:spacing w:val="-3"/>
                <w:sz w:val="28"/>
                <w:szCs w:val="28"/>
              </w:rPr>
              <w:t>é</w:t>
            </w:r>
            <w:r w:rsidRPr="00C919C4">
              <w:rPr>
                <w:rFonts w:ascii="Times New Roman" w:eastAsia="Times New Roman" w:hAnsi="Times New Roman"/>
                <w:spacing w:val="-5"/>
                <w:sz w:val="28"/>
                <w:szCs w:val="28"/>
              </w:rPr>
              <w:t>m.</w:t>
            </w:r>
            <w:r w:rsidRPr="00C919C4">
              <w:rPr>
                <w:rFonts w:ascii="Times New Roman" w:eastAsia="Times New Roman" w:hAnsi="Times New Roman"/>
                <w:b/>
                <w:sz w:val="28"/>
                <w:szCs w:val="28"/>
              </w:rPr>
              <w:t xml:space="preserve"> </w:t>
            </w:r>
          </w:p>
          <w:p w14:paraId="6FB3677A" w14:textId="77777777" w:rsidR="00D665D0" w:rsidRPr="00B4284E" w:rsidRDefault="00D665D0" w:rsidP="00816ACC">
            <w:pPr>
              <w:ind w:firstLine="420"/>
              <w:jc w:val="left"/>
              <w:rPr>
                <w:rFonts w:ascii="Times New Roman" w:eastAsia="Times New Roman" w:hAnsi="Times New Roman"/>
                <w:sz w:val="28"/>
                <w:szCs w:val="28"/>
              </w:rPr>
            </w:pPr>
            <w:r w:rsidRPr="00B4284E">
              <w:rPr>
                <w:rFonts w:ascii="Times New Roman" w:eastAsia="Times New Roman" w:hAnsi="Times New Roman"/>
                <w:sz w:val="28"/>
                <w:szCs w:val="28"/>
              </w:rPr>
              <w:t>-</w:t>
            </w:r>
            <w:r w:rsidRPr="00B4284E">
              <w:rPr>
                <w:rFonts w:ascii="Times New Roman" w:eastAsia="Times New Roman" w:hAnsi="Times New Roman"/>
                <w:spacing w:val="4"/>
                <w:sz w:val="28"/>
                <w:szCs w:val="28"/>
              </w:rPr>
              <w:t xml:space="preserve"> </w:t>
            </w:r>
            <w:r w:rsidRPr="00B4284E">
              <w:rPr>
                <w:rFonts w:ascii="Times New Roman" w:eastAsia="Times New Roman" w:hAnsi="Times New Roman"/>
                <w:spacing w:val="-4"/>
                <w:sz w:val="28"/>
                <w:szCs w:val="28"/>
              </w:rPr>
              <w:t>Đ</w:t>
            </w:r>
            <w:r w:rsidRPr="00B4284E">
              <w:rPr>
                <w:rFonts w:ascii="Times New Roman" w:eastAsia="Times New Roman" w:hAnsi="Times New Roman"/>
                <w:spacing w:val="-5"/>
                <w:sz w:val="28"/>
                <w:szCs w:val="28"/>
              </w:rPr>
              <w:t>ộ</w:t>
            </w:r>
            <w:r w:rsidRPr="00B4284E">
              <w:rPr>
                <w:rFonts w:ascii="Times New Roman" w:eastAsia="Times New Roman" w:hAnsi="Times New Roman"/>
                <w:spacing w:val="-4"/>
                <w:sz w:val="28"/>
                <w:szCs w:val="28"/>
              </w:rPr>
              <w:t>n</w:t>
            </w:r>
            <w:r w:rsidRPr="00B4284E">
              <w:rPr>
                <w:rFonts w:ascii="Times New Roman" w:eastAsia="Times New Roman" w:hAnsi="Times New Roman"/>
                <w:sz w:val="28"/>
                <w:szCs w:val="28"/>
              </w:rPr>
              <w:t>g</w:t>
            </w:r>
            <w:r w:rsidRPr="00B4284E">
              <w:rPr>
                <w:rFonts w:ascii="Times New Roman" w:eastAsia="Times New Roman" w:hAnsi="Times New Roman"/>
                <w:spacing w:val="2"/>
                <w:sz w:val="28"/>
                <w:szCs w:val="28"/>
              </w:rPr>
              <w:t xml:space="preserve"> </w:t>
            </w:r>
            <w:r w:rsidRPr="00B4284E">
              <w:rPr>
                <w:rFonts w:ascii="Times New Roman" w:eastAsia="Times New Roman" w:hAnsi="Times New Roman"/>
                <w:spacing w:val="-4"/>
                <w:sz w:val="28"/>
                <w:szCs w:val="28"/>
              </w:rPr>
              <w:t>vậ</w:t>
            </w:r>
            <w:r w:rsidRPr="00B4284E">
              <w:rPr>
                <w:rFonts w:ascii="Times New Roman" w:eastAsia="Times New Roman" w:hAnsi="Times New Roman"/>
                <w:sz w:val="28"/>
                <w:szCs w:val="28"/>
              </w:rPr>
              <w:t>t</w:t>
            </w:r>
            <w:r w:rsidRPr="00B4284E">
              <w:rPr>
                <w:rFonts w:ascii="Times New Roman" w:eastAsia="Times New Roman" w:hAnsi="Times New Roman"/>
                <w:spacing w:val="4"/>
                <w:sz w:val="28"/>
                <w:szCs w:val="28"/>
              </w:rPr>
              <w:t xml:space="preserve"> </w:t>
            </w:r>
            <w:r w:rsidRPr="00B4284E">
              <w:rPr>
                <w:rFonts w:ascii="Times New Roman" w:eastAsia="Times New Roman" w:hAnsi="Times New Roman"/>
                <w:spacing w:val="-4"/>
                <w:sz w:val="28"/>
                <w:szCs w:val="28"/>
              </w:rPr>
              <w:t>c</w:t>
            </w:r>
            <w:r w:rsidRPr="00B4284E">
              <w:rPr>
                <w:rFonts w:ascii="Times New Roman" w:eastAsia="Times New Roman" w:hAnsi="Times New Roman"/>
                <w:sz w:val="28"/>
                <w:szCs w:val="28"/>
              </w:rPr>
              <w:t>ó</w:t>
            </w:r>
            <w:r w:rsidRPr="00B4284E">
              <w:rPr>
                <w:rFonts w:ascii="Times New Roman" w:eastAsia="Times New Roman" w:hAnsi="Times New Roman"/>
                <w:spacing w:val="3"/>
                <w:sz w:val="28"/>
                <w:szCs w:val="28"/>
              </w:rPr>
              <w:t xml:space="preserve"> </w:t>
            </w:r>
            <w:r w:rsidRPr="00B4284E">
              <w:rPr>
                <w:rFonts w:ascii="Times New Roman" w:eastAsia="Times New Roman" w:hAnsi="Times New Roman"/>
                <w:spacing w:val="-5"/>
                <w:sz w:val="28"/>
                <w:szCs w:val="28"/>
              </w:rPr>
              <w:t>h</w:t>
            </w:r>
            <w:r w:rsidRPr="00B4284E">
              <w:rPr>
                <w:rFonts w:ascii="Times New Roman" w:eastAsia="Times New Roman" w:hAnsi="Times New Roman"/>
                <w:sz w:val="28"/>
                <w:szCs w:val="28"/>
              </w:rPr>
              <w:t>ệ</w:t>
            </w:r>
            <w:r w:rsidRPr="00B4284E">
              <w:rPr>
                <w:rFonts w:ascii="Times New Roman" w:eastAsia="Times New Roman" w:hAnsi="Times New Roman"/>
                <w:spacing w:val="3"/>
                <w:sz w:val="28"/>
                <w:szCs w:val="28"/>
              </w:rPr>
              <w:t xml:space="preserve"> </w:t>
            </w:r>
            <w:r w:rsidRPr="00B4284E">
              <w:rPr>
                <w:rFonts w:ascii="Times New Roman" w:eastAsia="Times New Roman" w:hAnsi="Times New Roman"/>
                <w:spacing w:val="-3"/>
                <w:sz w:val="28"/>
                <w:szCs w:val="28"/>
              </w:rPr>
              <w:t>t</w:t>
            </w:r>
            <w:r w:rsidRPr="00B4284E">
              <w:rPr>
                <w:rFonts w:ascii="Times New Roman" w:eastAsia="Times New Roman" w:hAnsi="Times New Roman"/>
                <w:spacing w:val="-4"/>
                <w:sz w:val="28"/>
                <w:szCs w:val="28"/>
              </w:rPr>
              <w:t>hầ</w:t>
            </w:r>
            <w:r w:rsidRPr="00B4284E">
              <w:rPr>
                <w:rFonts w:ascii="Times New Roman" w:eastAsia="Times New Roman" w:hAnsi="Times New Roman"/>
                <w:sz w:val="28"/>
                <w:szCs w:val="28"/>
              </w:rPr>
              <w:t>n</w:t>
            </w:r>
            <w:r w:rsidRPr="00B4284E">
              <w:rPr>
                <w:rFonts w:ascii="Times New Roman" w:eastAsia="Times New Roman" w:hAnsi="Times New Roman"/>
                <w:spacing w:val="3"/>
                <w:sz w:val="28"/>
                <w:szCs w:val="28"/>
              </w:rPr>
              <w:t xml:space="preserve"> </w:t>
            </w:r>
            <w:r w:rsidRPr="00B4284E">
              <w:rPr>
                <w:rFonts w:ascii="Times New Roman" w:eastAsia="Times New Roman" w:hAnsi="Times New Roman"/>
                <w:spacing w:val="-4"/>
                <w:sz w:val="28"/>
                <w:szCs w:val="28"/>
              </w:rPr>
              <w:t>k</w:t>
            </w:r>
            <w:r w:rsidRPr="00B4284E">
              <w:rPr>
                <w:rFonts w:ascii="Times New Roman" w:eastAsia="Times New Roman" w:hAnsi="Times New Roman"/>
                <w:spacing w:val="-3"/>
                <w:sz w:val="28"/>
                <w:szCs w:val="28"/>
              </w:rPr>
              <w:t>i</w:t>
            </w:r>
            <w:r w:rsidRPr="00B4284E">
              <w:rPr>
                <w:rFonts w:ascii="Times New Roman" w:eastAsia="Times New Roman" w:hAnsi="Times New Roman"/>
                <w:spacing w:val="-4"/>
                <w:sz w:val="28"/>
                <w:szCs w:val="28"/>
              </w:rPr>
              <w:t>n</w:t>
            </w:r>
            <w:r w:rsidRPr="00B4284E">
              <w:rPr>
                <w:rFonts w:ascii="Times New Roman" w:eastAsia="Times New Roman" w:hAnsi="Times New Roman"/>
                <w:sz w:val="28"/>
                <w:szCs w:val="28"/>
              </w:rPr>
              <w:t>h</w:t>
            </w:r>
            <w:r w:rsidRPr="00B4284E">
              <w:rPr>
                <w:rFonts w:ascii="Times New Roman" w:eastAsia="Times New Roman" w:hAnsi="Times New Roman"/>
                <w:spacing w:val="3"/>
                <w:sz w:val="28"/>
                <w:szCs w:val="28"/>
              </w:rPr>
              <w:t xml:space="preserve"> </w:t>
            </w:r>
            <w:r w:rsidRPr="00B4284E">
              <w:rPr>
                <w:rFonts w:ascii="Times New Roman" w:eastAsia="Times New Roman" w:hAnsi="Times New Roman"/>
                <w:spacing w:val="-5"/>
                <w:sz w:val="28"/>
                <w:szCs w:val="28"/>
              </w:rPr>
              <w:t>d</w:t>
            </w:r>
            <w:r w:rsidRPr="00B4284E">
              <w:rPr>
                <w:rFonts w:ascii="Times New Roman" w:eastAsia="Times New Roman" w:hAnsi="Times New Roman"/>
                <w:spacing w:val="-3"/>
                <w:sz w:val="28"/>
                <w:szCs w:val="28"/>
              </w:rPr>
              <w:t>ạ</w:t>
            </w:r>
            <w:r w:rsidRPr="00B4284E">
              <w:rPr>
                <w:rFonts w:ascii="Times New Roman" w:eastAsia="Times New Roman" w:hAnsi="Times New Roman"/>
                <w:spacing w:val="-4"/>
                <w:sz w:val="28"/>
                <w:szCs w:val="28"/>
              </w:rPr>
              <w:t>n</w:t>
            </w:r>
            <w:r w:rsidRPr="00B4284E">
              <w:rPr>
                <w:rFonts w:ascii="Times New Roman" w:eastAsia="Times New Roman" w:hAnsi="Times New Roman"/>
                <w:sz w:val="28"/>
                <w:szCs w:val="28"/>
              </w:rPr>
              <w:t>g</w:t>
            </w:r>
            <w:r w:rsidRPr="00B4284E">
              <w:rPr>
                <w:rFonts w:ascii="Times New Roman" w:eastAsia="Times New Roman" w:hAnsi="Times New Roman"/>
                <w:spacing w:val="2"/>
                <w:sz w:val="28"/>
                <w:szCs w:val="28"/>
              </w:rPr>
              <w:t xml:space="preserve"> </w:t>
            </w:r>
            <w:r w:rsidRPr="00B4284E">
              <w:rPr>
                <w:rFonts w:ascii="Times New Roman" w:eastAsia="Times New Roman" w:hAnsi="Times New Roman"/>
                <w:spacing w:val="-3"/>
                <w:sz w:val="28"/>
                <w:szCs w:val="28"/>
              </w:rPr>
              <w:t>l</w:t>
            </w:r>
            <w:r w:rsidRPr="00B4284E">
              <w:rPr>
                <w:rFonts w:ascii="Times New Roman" w:eastAsia="Times New Roman" w:hAnsi="Times New Roman"/>
                <w:spacing w:val="-5"/>
                <w:sz w:val="28"/>
                <w:szCs w:val="28"/>
              </w:rPr>
              <w:t>ư</w:t>
            </w:r>
            <w:r w:rsidRPr="00B4284E">
              <w:rPr>
                <w:rFonts w:ascii="Times New Roman" w:eastAsia="Times New Roman" w:hAnsi="Times New Roman"/>
                <w:spacing w:val="-3"/>
                <w:sz w:val="28"/>
                <w:szCs w:val="28"/>
              </w:rPr>
              <w:t>ớ</w:t>
            </w:r>
            <w:r w:rsidRPr="00B4284E">
              <w:rPr>
                <w:rFonts w:ascii="Times New Roman" w:eastAsia="Times New Roman" w:hAnsi="Times New Roman"/>
                <w:sz w:val="28"/>
                <w:szCs w:val="28"/>
              </w:rPr>
              <w:t>i</w:t>
            </w:r>
            <w:r w:rsidRPr="00B4284E">
              <w:rPr>
                <w:rFonts w:ascii="Times New Roman" w:eastAsia="Times New Roman" w:hAnsi="Times New Roman"/>
                <w:spacing w:val="2"/>
                <w:sz w:val="28"/>
                <w:szCs w:val="28"/>
              </w:rPr>
              <w:t xml:space="preserve"> </w:t>
            </w:r>
            <w:r w:rsidRPr="00B4284E">
              <w:rPr>
                <w:rFonts w:ascii="Times New Roman" w:eastAsia="Times New Roman" w:hAnsi="Times New Roman"/>
                <w:spacing w:val="-4"/>
                <w:sz w:val="28"/>
                <w:szCs w:val="28"/>
              </w:rPr>
              <w:t>v</w:t>
            </w:r>
            <w:r w:rsidRPr="00B4284E">
              <w:rPr>
                <w:rFonts w:ascii="Times New Roman" w:eastAsia="Times New Roman" w:hAnsi="Times New Roman"/>
                <w:sz w:val="28"/>
                <w:szCs w:val="28"/>
              </w:rPr>
              <w:t>à</w:t>
            </w:r>
            <w:r w:rsidRPr="00B4284E">
              <w:rPr>
                <w:rFonts w:ascii="Times New Roman" w:eastAsia="Times New Roman" w:hAnsi="Times New Roman"/>
                <w:spacing w:val="2"/>
                <w:sz w:val="28"/>
                <w:szCs w:val="28"/>
              </w:rPr>
              <w:t xml:space="preserve"> </w:t>
            </w:r>
            <w:r w:rsidRPr="00B4284E">
              <w:rPr>
                <w:rFonts w:ascii="Times New Roman" w:eastAsia="Times New Roman" w:hAnsi="Times New Roman"/>
                <w:spacing w:val="-3"/>
                <w:sz w:val="28"/>
                <w:szCs w:val="28"/>
              </w:rPr>
              <w:t>dạ</w:t>
            </w:r>
            <w:r w:rsidRPr="00B4284E">
              <w:rPr>
                <w:rFonts w:ascii="Times New Roman" w:eastAsia="Times New Roman" w:hAnsi="Times New Roman"/>
                <w:spacing w:val="-4"/>
                <w:sz w:val="28"/>
                <w:szCs w:val="28"/>
              </w:rPr>
              <w:t>n</w:t>
            </w:r>
            <w:r w:rsidRPr="00B4284E">
              <w:rPr>
                <w:rFonts w:ascii="Times New Roman" w:eastAsia="Times New Roman" w:hAnsi="Times New Roman"/>
                <w:sz w:val="28"/>
                <w:szCs w:val="28"/>
              </w:rPr>
              <w:t>g</w:t>
            </w:r>
            <w:r w:rsidRPr="00B4284E">
              <w:rPr>
                <w:rFonts w:ascii="Times New Roman" w:eastAsia="Times New Roman" w:hAnsi="Times New Roman"/>
                <w:spacing w:val="2"/>
                <w:sz w:val="28"/>
                <w:szCs w:val="28"/>
              </w:rPr>
              <w:t xml:space="preserve"> </w:t>
            </w:r>
            <w:r w:rsidRPr="00B4284E">
              <w:rPr>
                <w:rFonts w:ascii="Times New Roman" w:eastAsia="Times New Roman" w:hAnsi="Times New Roman"/>
                <w:spacing w:val="-3"/>
                <w:sz w:val="28"/>
                <w:szCs w:val="28"/>
              </w:rPr>
              <w:t>c</w:t>
            </w:r>
            <w:r w:rsidRPr="00B4284E">
              <w:rPr>
                <w:rFonts w:ascii="Times New Roman" w:eastAsia="Times New Roman" w:hAnsi="Times New Roman"/>
                <w:spacing w:val="-4"/>
                <w:sz w:val="28"/>
                <w:szCs w:val="28"/>
              </w:rPr>
              <w:t>h</w:t>
            </w:r>
            <w:r w:rsidRPr="00B4284E">
              <w:rPr>
                <w:rFonts w:ascii="Times New Roman" w:eastAsia="Times New Roman" w:hAnsi="Times New Roman"/>
                <w:spacing w:val="-5"/>
                <w:sz w:val="28"/>
                <w:szCs w:val="28"/>
              </w:rPr>
              <w:t>u</w:t>
            </w:r>
            <w:r w:rsidRPr="00B4284E">
              <w:rPr>
                <w:rFonts w:ascii="Times New Roman" w:eastAsia="Times New Roman" w:hAnsi="Times New Roman"/>
                <w:spacing w:val="-4"/>
                <w:sz w:val="28"/>
                <w:szCs w:val="28"/>
              </w:rPr>
              <w:t>ỗ</w:t>
            </w:r>
            <w:r w:rsidRPr="00B4284E">
              <w:rPr>
                <w:rFonts w:ascii="Times New Roman" w:eastAsia="Times New Roman" w:hAnsi="Times New Roman"/>
                <w:sz w:val="28"/>
                <w:szCs w:val="28"/>
              </w:rPr>
              <w:t>i</w:t>
            </w:r>
            <w:r w:rsidRPr="00B4284E">
              <w:rPr>
                <w:rFonts w:ascii="Times New Roman" w:eastAsia="Times New Roman" w:hAnsi="Times New Roman"/>
                <w:spacing w:val="3"/>
                <w:sz w:val="28"/>
                <w:szCs w:val="28"/>
              </w:rPr>
              <w:t xml:space="preserve"> </w:t>
            </w:r>
            <w:r w:rsidRPr="00B4284E">
              <w:rPr>
                <w:rFonts w:ascii="Times New Roman" w:eastAsia="Times New Roman" w:hAnsi="Times New Roman"/>
                <w:spacing w:val="-4"/>
                <w:sz w:val="28"/>
                <w:szCs w:val="28"/>
              </w:rPr>
              <w:t>hạc</w:t>
            </w:r>
            <w:r w:rsidRPr="00B4284E">
              <w:rPr>
                <w:rFonts w:ascii="Times New Roman" w:eastAsia="Times New Roman" w:hAnsi="Times New Roman"/>
                <w:sz w:val="28"/>
                <w:szCs w:val="28"/>
              </w:rPr>
              <w:t>h</w:t>
            </w:r>
            <w:r w:rsidRPr="00B4284E">
              <w:rPr>
                <w:rFonts w:ascii="Times New Roman" w:eastAsia="Times New Roman" w:hAnsi="Times New Roman"/>
                <w:spacing w:val="2"/>
                <w:sz w:val="28"/>
                <w:szCs w:val="28"/>
              </w:rPr>
              <w:t xml:space="preserve"> </w:t>
            </w:r>
            <w:r w:rsidRPr="00B4284E">
              <w:rPr>
                <w:rFonts w:ascii="Times New Roman" w:eastAsia="Times New Roman" w:hAnsi="Times New Roman"/>
                <w:spacing w:val="-4"/>
                <w:sz w:val="28"/>
                <w:szCs w:val="28"/>
              </w:rPr>
              <w:t>t</w:t>
            </w:r>
            <w:r w:rsidRPr="00B4284E">
              <w:rPr>
                <w:rFonts w:ascii="Times New Roman" w:eastAsia="Times New Roman" w:hAnsi="Times New Roman"/>
                <w:spacing w:val="-3"/>
                <w:sz w:val="28"/>
                <w:szCs w:val="28"/>
              </w:rPr>
              <w:t>h</w:t>
            </w:r>
            <w:r w:rsidRPr="00B4284E">
              <w:rPr>
                <w:rFonts w:ascii="Times New Roman" w:eastAsia="Times New Roman" w:hAnsi="Times New Roman"/>
                <w:spacing w:val="-4"/>
                <w:sz w:val="28"/>
                <w:szCs w:val="28"/>
              </w:rPr>
              <w:t>ườ</w:t>
            </w:r>
            <w:r w:rsidRPr="00B4284E">
              <w:rPr>
                <w:rFonts w:ascii="Times New Roman" w:eastAsia="Times New Roman" w:hAnsi="Times New Roman"/>
                <w:spacing w:val="-3"/>
                <w:sz w:val="28"/>
                <w:szCs w:val="28"/>
              </w:rPr>
              <w:t>n</w:t>
            </w:r>
            <w:r w:rsidRPr="00B4284E">
              <w:rPr>
                <w:rFonts w:ascii="Times New Roman" w:eastAsia="Times New Roman" w:hAnsi="Times New Roman"/>
                <w:sz w:val="28"/>
                <w:szCs w:val="28"/>
              </w:rPr>
              <w:t>g</w:t>
            </w:r>
            <w:r w:rsidRPr="00B4284E">
              <w:rPr>
                <w:rFonts w:ascii="Times New Roman" w:eastAsia="Times New Roman" w:hAnsi="Times New Roman"/>
                <w:spacing w:val="3"/>
                <w:sz w:val="28"/>
                <w:szCs w:val="28"/>
              </w:rPr>
              <w:t xml:space="preserve"> </w:t>
            </w:r>
            <w:r w:rsidRPr="00B4284E">
              <w:rPr>
                <w:rFonts w:ascii="Times New Roman" w:eastAsia="Times New Roman" w:hAnsi="Times New Roman"/>
                <w:spacing w:val="-3"/>
                <w:sz w:val="28"/>
                <w:szCs w:val="28"/>
              </w:rPr>
              <w:t>c</w:t>
            </w:r>
            <w:r w:rsidRPr="00B4284E">
              <w:rPr>
                <w:rFonts w:ascii="Times New Roman" w:eastAsia="Times New Roman" w:hAnsi="Times New Roman"/>
                <w:sz w:val="28"/>
                <w:szCs w:val="28"/>
              </w:rPr>
              <w:t>ó</w:t>
            </w:r>
            <w:r w:rsidRPr="00B4284E">
              <w:rPr>
                <w:rFonts w:ascii="Times New Roman" w:eastAsia="Times New Roman" w:hAnsi="Times New Roman"/>
                <w:spacing w:val="3"/>
                <w:sz w:val="28"/>
                <w:szCs w:val="28"/>
              </w:rPr>
              <w:t xml:space="preserve"> </w:t>
            </w:r>
            <w:r w:rsidRPr="00B4284E">
              <w:rPr>
                <w:rFonts w:ascii="Times New Roman" w:eastAsia="Times New Roman" w:hAnsi="Times New Roman"/>
                <w:spacing w:val="-3"/>
                <w:sz w:val="28"/>
                <w:szCs w:val="28"/>
              </w:rPr>
              <w:t>t</w:t>
            </w:r>
            <w:r w:rsidRPr="00B4284E">
              <w:rPr>
                <w:rFonts w:ascii="Times New Roman" w:eastAsia="Times New Roman" w:hAnsi="Times New Roman"/>
                <w:spacing w:val="-5"/>
                <w:sz w:val="28"/>
                <w:szCs w:val="28"/>
              </w:rPr>
              <w:t>u</w:t>
            </w:r>
            <w:r w:rsidRPr="00B4284E">
              <w:rPr>
                <w:rFonts w:ascii="Times New Roman" w:eastAsia="Times New Roman" w:hAnsi="Times New Roman"/>
                <w:spacing w:val="-4"/>
                <w:sz w:val="28"/>
                <w:szCs w:val="28"/>
              </w:rPr>
              <w:t>ổ</w:t>
            </w:r>
            <w:r w:rsidRPr="00B4284E">
              <w:rPr>
                <w:rFonts w:ascii="Times New Roman" w:eastAsia="Times New Roman" w:hAnsi="Times New Roman"/>
                <w:sz w:val="28"/>
                <w:szCs w:val="28"/>
              </w:rPr>
              <w:t>i</w:t>
            </w:r>
            <w:r w:rsidRPr="00B4284E">
              <w:rPr>
                <w:rFonts w:ascii="Times New Roman" w:eastAsia="Times New Roman" w:hAnsi="Times New Roman"/>
                <w:spacing w:val="3"/>
                <w:sz w:val="28"/>
                <w:szCs w:val="28"/>
              </w:rPr>
              <w:t xml:space="preserve"> </w:t>
            </w:r>
            <w:r w:rsidRPr="00B4284E">
              <w:rPr>
                <w:rFonts w:ascii="Times New Roman" w:eastAsia="Times New Roman" w:hAnsi="Times New Roman"/>
                <w:spacing w:val="-4"/>
                <w:sz w:val="28"/>
                <w:szCs w:val="28"/>
              </w:rPr>
              <w:t>t</w:t>
            </w:r>
            <w:r w:rsidRPr="00B4284E">
              <w:rPr>
                <w:rFonts w:ascii="Times New Roman" w:eastAsia="Times New Roman" w:hAnsi="Times New Roman"/>
                <w:spacing w:val="-5"/>
                <w:sz w:val="28"/>
                <w:szCs w:val="28"/>
              </w:rPr>
              <w:t>h</w:t>
            </w:r>
            <w:r w:rsidRPr="00B4284E">
              <w:rPr>
                <w:rFonts w:ascii="Times New Roman" w:eastAsia="Times New Roman" w:hAnsi="Times New Roman"/>
                <w:sz w:val="28"/>
                <w:szCs w:val="28"/>
              </w:rPr>
              <w:t xml:space="preserve">ọ </w:t>
            </w:r>
            <w:r w:rsidRPr="00B4284E">
              <w:rPr>
                <w:rFonts w:ascii="Times New Roman" w:eastAsia="Times New Roman" w:hAnsi="Times New Roman"/>
                <w:spacing w:val="-4"/>
                <w:sz w:val="28"/>
                <w:szCs w:val="28"/>
              </w:rPr>
              <w:t>ngắ</w:t>
            </w:r>
            <w:r w:rsidRPr="00B4284E">
              <w:rPr>
                <w:rFonts w:ascii="Times New Roman" w:eastAsia="Times New Roman" w:hAnsi="Times New Roman"/>
                <w:sz w:val="28"/>
                <w:szCs w:val="28"/>
              </w:rPr>
              <w:t>n</w:t>
            </w:r>
            <w:r w:rsidRPr="00B4284E">
              <w:rPr>
                <w:rFonts w:ascii="Times New Roman" w:eastAsia="Times New Roman" w:hAnsi="Times New Roman"/>
                <w:spacing w:val="-8"/>
                <w:sz w:val="28"/>
                <w:szCs w:val="28"/>
              </w:rPr>
              <w:t xml:space="preserve"> </w:t>
            </w:r>
            <w:r w:rsidRPr="00B4284E">
              <w:rPr>
                <w:rFonts w:ascii="Times New Roman" w:eastAsia="Times New Roman" w:hAnsi="Times New Roman"/>
                <w:spacing w:val="-4"/>
                <w:sz w:val="28"/>
                <w:szCs w:val="28"/>
              </w:rPr>
              <w:t>nê</w:t>
            </w:r>
            <w:r w:rsidRPr="00B4284E">
              <w:rPr>
                <w:rFonts w:ascii="Times New Roman" w:eastAsia="Times New Roman" w:hAnsi="Times New Roman"/>
                <w:sz w:val="28"/>
                <w:szCs w:val="28"/>
              </w:rPr>
              <w:t>n</w:t>
            </w:r>
            <w:r w:rsidRPr="00B4284E">
              <w:rPr>
                <w:rFonts w:ascii="Times New Roman" w:eastAsia="Times New Roman" w:hAnsi="Times New Roman"/>
                <w:spacing w:val="-8"/>
                <w:sz w:val="28"/>
                <w:szCs w:val="28"/>
              </w:rPr>
              <w:t xml:space="preserve"> </w:t>
            </w:r>
            <w:r w:rsidRPr="00B4284E">
              <w:rPr>
                <w:rFonts w:ascii="Times New Roman" w:eastAsia="Times New Roman" w:hAnsi="Times New Roman"/>
                <w:spacing w:val="-4"/>
                <w:sz w:val="28"/>
                <w:szCs w:val="28"/>
              </w:rPr>
              <w:t>í</w:t>
            </w:r>
            <w:r w:rsidRPr="00B4284E">
              <w:rPr>
                <w:rFonts w:ascii="Times New Roman" w:eastAsia="Times New Roman" w:hAnsi="Times New Roman"/>
                <w:sz w:val="28"/>
                <w:szCs w:val="28"/>
              </w:rPr>
              <w:t>t</w:t>
            </w:r>
            <w:r w:rsidRPr="00B4284E">
              <w:rPr>
                <w:rFonts w:ascii="Times New Roman" w:eastAsia="Times New Roman" w:hAnsi="Times New Roman"/>
                <w:spacing w:val="-8"/>
                <w:sz w:val="28"/>
                <w:szCs w:val="28"/>
              </w:rPr>
              <w:t xml:space="preserve"> </w:t>
            </w:r>
            <w:r w:rsidRPr="00B4284E">
              <w:rPr>
                <w:rFonts w:ascii="Times New Roman" w:eastAsia="Times New Roman" w:hAnsi="Times New Roman"/>
                <w:spacing w:val="-4"/>
                <w:sz w:val="28"/>
                <w:szCs w:val="28"/>
              </w:rPr>
              <w:t>t</w:t>
            </w:r>
            <w:r w:rsidRPr="00B4284E">
              <w:rPr>
                <w:rFonts w:ascii="Times New Roman" w:eastAsia="Times New Roman" w:hAnsi="Times New Roman"/>
                <w:spacing w:val="-3"/>
                <w:sz w:val="28"/>
                <w:szCs w:val="28"/>
              </w:rPr>
              <w:t>h</w:t>
            </w:r>
            <w:r w:rsidRPr="00B4284E">
              <w:rPr>
                <w:rFonts w:ascii="Times New Roman" w:eastAsia="Times New Roman" w:hAnsi="Times New Roman"/>
                <w:spacing w:val="-4"/>
                <w:sz w:val="28"/>
                <w:szCs w:val="28"/>
              </w:rPr>
              <w:t>ờ</w:t>
            </w:r>
            <w:r w:rsidRPr="00B4284E">
              <w:rPr>
                <w:rFonts w:ascii="Times New Roman" w:eastAsia="Times New Roman" w:hAnsi="Times New Roman"/>
                <w:sz w:val="28"/>
                <w:szCs w:val="28"/>
              </w:rPr>
              <w:t>i</w:t>
            </w:r>
            <w:r w:rsidRPr="00B4284E">
              <w:rPr>
                <w:rFonts w:ascii="Times New Roman" w:eastAsia="Times New Roman" w:hAnsi="Times New Roman"/>
                <w:spacing w:val="-7"/>
                <w:sz w:val="28"/>
                <w:szCs w:val="28"/>
              </w:rPr>
              <w:t xml:space="preserve"> </w:t>
            </w:r>
            <w:r w:rsidRPr="00B4284E">
              <w:rPr>
                <w:rFonts w:ascii="Times New Roman" w:eastAsia="Times New Roman" w:hAnsi="Times New Roman"/>
                <w:spacing w:val="-5"/>
                <w:sz w:val="28"/>
                <w:szCs w:val="28"/>
              </w:rPr>
              <w:t>gi</w:t>
            </w:r>
            <w:r w:rsidRPr="00B4284E">
              <w:rPr>
                <w:rFonts w:ascii="Times New Roman" w:eastAsia="Times New Roman" w:hAnsi="Times New Roman"/>
                <w:spacing w:val="-3"/>
                <w:sz w:val="28"/>
                <w:szCs w:val="28"/>
              </w:rPr>
              <w:t>a</w:t>
            </w:r>
            <w:r w:rsidRPr="00B4284E">
              <w:rPr>
                <w:rFonts w:ascii="Times New Roman" w:eastAsia="Times New Roman" w:hAnsi="Times New Roman"/>
                <w:sz w:val="28"/>
                <w:szCs w:val="28"/>
              </w:rPr>
              <w:t>n</w:t>
            </w:r>
            <w:r w:rsidRPr="00B4284E">
              <w:rPr>
                <w:rFonts w:ascii="Times New Roman" w:eastAsia="Times New Roman" w:hAnsi="Times New Roman"/>
                <w:spacing w:val="-8"/>
                <w:sz w:val="28"/>
                <w:szCs w:val="28"/>
              </w:rPr>
              <w:t xml:space="preserve"> </w:t>
            </w:r>
            <w:r w:rsidRPr="00B4284E">
              <w:rPr>
                <w:rFonts w:ascii="Times New Roman" w:eastAsia="Times New Roman" w:hAnsi="Times New Roman"/>
                <w:spacing w:val="-4"/>
                <w:sz w:val="28"/>
                <w:szCs w:val="28"/>
              </w:rPr>
              <w:t>h</w:t>
            </w:r>
            <w:r w:rsidRPr="00B4284E">
              <w:rPr>
                <w:rFonts w:ascii="Times New Roman" w:eastAsia="Times New Roman" w:hAnsi="Times New Roman"/>
                <w:spacing w:val="-5"/>
                <w:sz w:val="28"/>
                <w:szCs w:val="28"/>
              </w:rPr>
              <w:t>ọ</w:t>
            </w:r>
            <w:r w:rsidRPr="00B4284E">
              <w:rPr>
                <w:rFonts w:ascii="Times New Roman" w:eastAsia="Times New Roman" w:hAnsi="Times New Roman"/>
                <w:sz w:val="28"/>
                <w:szCs w:val="28"/>
              </w:rPr>
              <w:t>c</w:t>
            </w:r>
            <w:r w:rsidRPr="00B4284E">
              <w:rPr>
                <w:rFonts w:ascii="Times New Roman" w:eastAsia="Times New Roman" w:hAnsi="Times New Roman"/>
                <w:spacing w:val="-8"/>
                <w:sz w:val="28"/>
                <w:szCs w:val="28"/>
              </w:rPr>
              <w:t xml:space="preserve"> </w:t>
            </w:r>
            <w:r w:rsidRPr="00B4284E">
              <w:rPr>
                <w:rFonts w:ascii="Times New Roman" w:eastAsia="Times New Roman" w:hAnsi="Times New Roman"/>
                <w:spacing w:val="-3"/>
                <w:sz w:val="28"/>
                <w:szCs w:val="28"/>
              </w:rPr>
              <w:t>t</w:t>
            </w:r>
            <w:r w:rsidRPr="00B4284E">
              <w:rPr>
                <w:rFonts w:ascii="Times New Roman" w:eastAsia="Times New Roman" w:hAnsi="Times New Roman"/>
                <w:spacing w:val="-4"/>
                <w:sz w:val="28"/>
                <w:szCs w:val="28"/>
              </w:rPr>
              <w:t>ậ</w:t>
            </w:r>
            <w:r w:rsidRPr="00B4284E">
              <w:rPr>
                <w:rFonts w:ascii="Times New Roman" w:eastAsia="Times New Roman" w:hAnsi="Times New Roman"/>
                <w:sz w:val="28"/>
                <w:szCs w:val="28"/>
              </w:rPr>
              <w:t>p</w:t>
            </w:r>
            <w:r w:rsidRPr="00B4284E">
              <w:rPr>
                <w:rFonts w:ascii="Times New Roman" w:eastAsia="Times New Roman" w:hAnsi="Times New Roman"/>
                <w:spacing w:val="-8"/>
                <w:sz w:val="28"/>
                <w:szCs w:val="28"/>
              </w:rPr>
              <w:t xml:space="preserve"> </w:t>
            </w:r>
            <w:r w:rsidRPr="00B4284E">
              <w:rPr>
                <w:rFonts w:ascii="Times New Roman" w:eastAsia="Times New Roman" w:hAnsi="Times New Roman"/>
                <w:spacing w:val="-4"/>
                <w:sz w:val="28"/>
                <w:szCs w:val="28"/>
              </w:rPr>
              <w:t>v</w:t>
            </w:r>
            <w:r w:rsidRPr="00B4284E">
              <w:rPr>
                <w:rFonts w:ascii="Times New Roman" w:eastAsia="Times New Roman" w:hAnsi="Times New Roman"/>
                <w:sz w:val="28"/>
                <w:szCs w:val="28"/>
              </w:rPr>
              <w:t>à</w:t>
            </w:r>
            <w:r w:rsidRPr="00B4284E">
              <w:rPr>
                <w:rFonts w:ascii="Times New Roman" w:eastAsia="Times New Roman" w:hAnsi="Times New Roman"/>
                <w:spacing w:val="-7"/>
                <w:sz w:val="28"/>
                <w:szCs w:val="28"/>
              </w:rPr>
              <w:t xml:space="preserve"> </w:t>
            </w:r>
            <w:r w:rsidRPr="00B4284E">
              <w:rPr>
                <w:rFonts w:ascii="Times New Roman" w:eastAsia="Times New Roman" w:hAnsi="Times New Roman"/>
                <w:spacing w:val="-3"/>
                <w:sz w:val="28"/>
                <w:szCs w:val="28"/>
              </w:rPr>
              <w:t>r</w:t>
            </w:r>
            <w:r w:rsidRPr="00B4284E">
              <w:rPr>
                <w:rFonts w:ascii="Times New Roman" w:eastAsia="Times New Roman" w:hAnsi="Times New Roman"/>
                <w:spacing w:val="-5"/>
                <w:sz w:val="28"/>
                <w:szCs w:val="28"/>
              </w:rPr>
              <w:t>ú</w:t>
            </w:r>
            <w:r w:rsidRPr="00B4284E">
              <w:rPr>
                <w:rFonts w:ascii="Times New Roman" w:eastAsia="Times New Roman" w:hAnsi="Times New Roman"/>
                <w:sz w:val="28"/>
                <w:szCs w:val="28"/>
              </w:rPr>
              <w:t>t</w:t>
            </w:r>
            <w:r w:rsidRPr="00B4284E">
              <w:rPr>
                <w:rFonts w:ascii="Times New Roman" w:eastAsia="Times New Roman" w:hAnsi="Times New Roman"/>
                <w:spacing w:val="-7"/>
                <w:sz w:val="28"/>
                <w:szCs w:val="28"/>
              </w:rPr>
              <w:t xml:space="preserve"> </w:t>
            </w:r>
            <w:r w:rsidRPr="00B4284E">
              <w:rPr>
                <w:rFonts w:ascii="Times New Roman" w:eastAsia="Times New Roman" w:hAnsi="Times New Roman"/>
                <w:spacing w:val="-4"/>
                <w:sz w:val="28"/>
                <w:szCs w:val="28"/>
              </w:rPr>
              <w:t>k</w:t>
            </w:r>
            <w:r w:rsidRPr="00B4284E">
              <w:rPr>
                <w:rFonts w:ascii="Times New Roman" w:eastAsia="Times New Roman" w:hAnsi="Times New Roman"/>
                <w:spacing w:val="-3"/>
                <w:sz w:val="28"/>
                <w:szCs w:val="28"/>
              </w:rPr>
              <w:t>i</w:t>
            </w:r>
            <w:r w:rsidRPr="00B4284E">
              <w:rPr>
                <w:rFonts w:ascii="Times New Roman" w:eastAsia="Times New Roman" w:hAnsi="Times New Roman"/>
                <w:spacing w:val="-4"/>
                <w:sz w:val="28"/>
                <w:szCs w:val="28"/>
              </w:rPr>
              <w:t>n</w:t>
            </w:r>
            <w:r w:rsidRPr="00B4284E">
              <w:rPr>
                <w:rFonts w:ascii="Times New Roman" w:eastAsia="Times New Roman" w:hAnsi="Times New Roman"/>
                <w:sz w:val="28"/>
                <w:szCs w:val="28"/>
              </w:rPr>
              <w:t>h</w:t>
            </w:r>
            <w:r w:rsidRPr="00B4284E">
              <w:rPr>
                <w:rFonts w:ascii="Times New Roman" w:eastAsia="Times New Roman" w:hAnsi="Times New Roman"/>
                <w:spacing w:val="-8"/>
                <w:sz w:val="28"/>
                <w:szCs w:val="28"/>
              </w:rPr>
              <w:t xml:space="preserve"> </w:t>
            </w:r>
            <w:r w:rsidRPr="00B4284E">
              <w:rPr>
                <w:rFonts w:ascii="Times New Roman" w:eastAsia="Times New Roman" w:hAnsi="Times New Roman"/>
                <w:spacing w:val="-4"/>
                <w:sz w:val="28"/>
                <w:szCs w:val="28"/>
              </w:rPr>
              <w:t>nghi</w:t>
            </w:r>
            <w:r w:rsidRPr="00B4284E">
              <w:rPr>
                <w:rFonts w:ascii="Times New Roman" w:eastAsia="Times New Roman" w:hAnsi="Times New Roman"/>
                <w:spacing w:val="-3"/>
                <w:sz w:val="28"/>
                <w:szCs w:val="28"/>
              </w:rPr>
              <w:t>ệ</w:t>
            </w:r>
            <w:r w:rsidRPr="00B4284E">
              <w:rPr>
                <w:rFonts w:ascii="Times New Roman" w:eastAsia="Times New Roman" w:hAnsi="Times New Roman"/>
                <w:spacing w:val="-5"/>
                <w:sz w:val="28"/>
                <w:szCs w:val="28"/>
              </w:rPr>
              <w:t>m.</w:t>
            </w:r>
          </w:p>
        </w:tc>
        <w:tc>
          <w:tcPr>
            <w:tcW w:w="907" w:type="dxa"/>
          </w:tcPr>
          <w:p w14:paraId="50959A0C" w14:textId="77777777" w:rsidR="00D665D0" w:rsidRPr="00B4284E" w:rsidRDefault="00D665D0" w:rsidP="00816ACC">
            <w:pPr>
              <w:jc w:val="left"/>
              <w:outlineLvl w:val="0"/>
              <w:rPr>
                <w:rFonts w:ascii="Times New Roman" w:eastAsia="Times New Roman" w:hAnsi="Times New Roman"/>
                <w:sz w:val="28"/>
                <w:szCs w:val="28"/>
              </w:rPr>
            </w:pPr>
          </w:p>
          <w:p w14:paraId="16439966" w14:textId="77777777" w:rsidR="00D665D0" w:rsidRPr="00B4284E" w:rsidRDefault="00D665D0" w:rsidP="00816ACC">
            <w:pPr>
              <w:jc w:val="left"/>
              <w:outlineLvl w:val="0"/>
              <w:rPr>
                <w:rFonts w:ascii="Times New Roman" w:eastAsia="Times New Roman" w:hAnsi="Times New Roman"/>
                <w:sz w:val="28"/>
                <w:szCs w:val="28"/>
              </w:rPr>
            </w:pPr>
            <w:r>
              <w:rPr>
                <w:rFonts w:ascii="Times New Roman" w:eastAsia="Times New Roman" w:hAnsi="Times New Roman"/>
                <w:sz w:val="28"/>
                <w:szCs w:val="28"/>
              </w:rPr>
              <w:t>1,0</w:t>
            </w:r>
          </w:p>
          <w:p w14:paraId="3A60AC21" w14:textId="77777777" w:rsidR="00D665D0" w:rsidRPr="00B4284E" w:rsidRDefault="00D665D0" w:rsidP="00816ACC">
            <w:pPr>
              <w:jc w:val="left"/>
              <w:outlineLvl w:val="0"/>
              <w:rPr>
                <w:rFonts w:ascii="Times New Roman" w:eastAsia="Times New Roman" w:hAnsi="Times New Roman"/>
                <w:sz w:val="28"/>
                <w:szCs w:val="28"/>
              </w:rPr>
            </w:pPr>
          </w:p>
          <w:p w14:paraId="29B8522B" w14:textId="77777777" w:rsidR="00D665D0" w:rsidRPr="00B4284E" w:rsidRDefault="00D665D0" w:rsidP="00816ACC">
            <w:pPr>
              <w:jc w:val="left"/>
              <w:outlineLvl w:val="0"/>
              <w:rPr>
                <w:rFonts w:ascii="Times New Roman" w:eastAsia="Times New Roman" w:hAnsi="Times New Roman"/>
                <w:sz w:val="28"/>
                <w:szCs w:val="28"/>
              </w:rPr>
            </w:pPr>
          </w:p>
          <w:p w14:paraId="1F350FD8" w14:textId="77777777" w:rsidR="00D665D0" w:rsidRPr="00B4284E" w:rsidRDefault="00D665D0" w:rsidP="00816ACC">
            <w:pPr>
              <w:jc w:val="left"/>
              <w:outlineLvl w:val="0"/>
              <w:rPr>
                <w:rFonts w:ascii="Times New Roman" w:eastAsia="Times New Roman" w:hAnsi="Times New Roman"/>
                <w:sz w:val="28"/>
                <w:szCs w:val="28"/>
              </w:rPr>
            </w:pPr>
          </w:p>
        </w:tc>
      </w:tr>
      <w:tr w:rsidR="00D665D0" w:rsidRPr="00B4284E" w14:paraId="2A67818D" w14:textId="77777777" w:rsidTr="00D665D0">
        <w:tc>
          <w:tcPr>
            <w:tcW w:w="810" w:type="dxa"/>
            <w:vMerge/>
          </w:tcPr>
          <w:p w14:paraId="09C37EBA" w14:textId="77777777" w:rsidR="00D665D0" w:rsidRPr="00B4284E" w:rsidRDefault="00D665D0" w:rsidP="00816ACC">
            <w:pPr>
              <w:jc w:val="left"/>
              <w:outlineLvl w:val="0"/>
              <w:rPr>
                <w:rFonts w:ascii="Times New Roman" w:eastAsia="Times New Roman" w:hAnsi="Times New Roman"/>
                <w:sz w:val="28"/>
                <w:szCs w:val="28"/>
              </w:rPr>
            </w:pPr>
          </w:p>
        </w:tc>
        <w:tc>
          <w:tcPr>
            <w:tcW w:w="630" w:type="dxa"/>
          </w:tcPr>
          <w:p w14:paraId="2BE157B3" w14:textId="77777777" w:rsidR="00D665D0" w:rsidRPr="00B4284E" w:rsidRDefault="00D665D0" w:rsidP="00816ACC">
            <w:pPr>
              <w:jc w:val="left"/>
              <w:rPr>
                <w:rFonts w:ascii="Times New Roman" w:eastAsia="Times New Roman" w:hAnsi="Times New Roman"/>
                <w:sz w:val="28"/>
                <w:szCs w:val="28"/>
              </w:rPr>
            </w:pPr>
            <w:r w:rsidRPr="00B4284E">
              <w:rPr>
                <w:rFonts w:ascii="Times New Roman" w:eastAsia="Times New Roman" w:hAnsi="Times New Roman"/>
                <w:sz w:val="28"/>
                <w:szCs w:val="28"/>
              </w:rPr>
              <w:t>b)</w:t>
            </w:r>
          </w:p>
        </w:tc>
        <w:tc>
          <w:tcPr>
            <w:tcW w:w="8460" w:type="dxa"/>
          </w:tcPr>
          <w:p w14:paraId="7EEE355B" w14:textId="77777777" w:rsidR="00D665D0" w:rsidRPr="00C919C4" w:rsidRDefault="00D665D0" w:rsidP="00816ACC">
            <w:pPr>
              <w:tabs>
                <w:tab w:val="left" w:pos="284"/>
                <w:tab w:val="left" w:pos="567"/>
                <w:tab w:val="left" w:pos="7938"/>
              </w:tabs>
              <w:ind w:right="-23" w:firstLine="522"/>
              <w:jc w:val="left"/>
              <w:rPr>
                <w:rFonts w:ascii="Times New Roman" w:eastAsia="Times New Roman" w:hAnsi="Times New Roman"/>
                <w:sz w:val="28"/>
                <w:szCs w:val="28"/>
                <w:lang w:val="it-CH"/>
              </w:rPr>
            </w:pPr>
            <w:r w:rsidRPr="00C919C4">
              <w:rPr>
                <w:rFonts w:ascii="Times New Roman" w:eastAsia="Times New Roman" w:hAnsi="Times New Roman"/>
                <w:sz w:val="28"/>
                <w:szCs w:val="28"/>
                <w:lang w:val="it-CH"/>
              </w:rPr>
              <w:t>-  Sau khi trứng rụng, phần còn lại của nang trứng biến thành thể vàng tiết prôgestêron, cùng với ơstrôgen sẽ tác động đến niêm mạc dạ con, làm niêm mạc dày lên, tích đầy máu (có mạng lưới mao mạch dày đặc) để chuẩn bị cho sự làm tổ của phôi trong dạ con</w:t>
            </w:r>
          </w:p>
          <w:p w14:paraId="1381E144" w14:textId="77777777" w:rsidR="00D665D0" w:rsidRPr="00C919C4" w:rsidRDefault="00D665D0" w:rsidP="00816ACC">
            <w:pPr>
              <w:tabs>
                <w:tab w:val="left" w:pos="284"/>
                <w:tab w:val="left" w:pos="567"/>
                <w:tab w:val="left" w:pos="7938"/>
              </w:tabs>
              <w:ind w:right="-23" w:firstLine="522"/>
              <w:jc w:val="left"/>
              <w:rPr>
                <w:rFonts w:ascii="Times New Roman" w:eastAsia="Times New Roman" w:hAnsi="Times New Roman"/>
                <w:sz w:val="28"/>
                <w:szCs w:val="28"/>
                <w:lang w:val="it-CH"/>
              </w:rPr>
            </w:pPr>
            <w:r w:rsidRPr="00C919C4">
              <w:rPr>
                <w:rFonts w:ascii="Times New Roman" w:eastAsia="Times New Roman" w:hAnsi="Times New Roman"/>
                <w:b/>
                <w:sz w:val="28"/>
                <w:szCs w:val="28"/>
                <w:lang w:val="it-CH"/>
              </w:rPr>
              <w:t xml:space="preserve">-  </w:t>
            </w:r>
            <w:r w:rsidRPr="00C919C4">
              <w:rPr>
                <w:rFonts w:ascii="Times New Roman" w:eastAsia="Times New Roman" w:hAnsi="Times New Roman"/>
                <w:sz w:val="28"/>
                <w:szCs w:val="28"/>
                <w:lang w:val="it-CH"/>
              </w:rPr>
              <w:t xml:space="preserve">Nếu trứng không được thụ tinh (không có hợp tử, không có phôi), thể hoàng thoái hoá đi </w:t>
            </w:r>
            <w:r w:rsidRPr="00C919C4">
              <w:rPr>
                <w:rFonts w:ascii="Times New Roman" w:eastAsia="Times New Roman" w:hAnsi="Times New Roman"/>
                <w:sz w:val="28"/>
                <w:szCs w:val="28"/>
              </w:rPr>
              <w:sym w:font="Wingdings" w:char="F0E0"/>
            </w:r>
            <w:r w:rsidRPr="00C919C4">
              <w:rPr>
                <w:rFonts w:ascii="Times New Roman" w:eastAsia="Times New Roman" w:hAnsi="Times New Roman"/>
                <w:sz w:val="28"/>
                <w:szCs w:val="28"/>
                <w:lang w:val="it-CH"/>
              </w:rPr>
              <w:t xml:space="preserve"> không còn prôgestêron </w:t>
            </w:r>
            <w:r w:rsidRPr="00C919C4">
              <w:rPr>
                <w:rFonts w:ascii="Times New Roman" w:eastAsia="Times New Roman" w:hAnsi="Times New Roman"/>
                <w:sz w:val="28"/>
                <w:szCs w:val="28"/>
              </w:rPr>
              <w:sym w:font="Wingdings" w:char="F0E0"/>
            </w:r>
            <w:r w:rsidRPr="00C919C4">
              <w:rPr>
                <w:rFonts w:ascii="Times New Roman" w:eastAsia="Times New Roman" w:hAnsi="Times New Roman"/>
                <w:sz w:val="28"/>
                <w:szCs w:val="28"/>
                <w:lang w:val="it-CH"/>
              </w:rPr>
              <w:t xml:space="preserve"> niêm mạc tróc ra </w:t>
            </w:r>
            <w:r w:rsidRPr="00C919C4">
              <w:rPr>
                <w:rFonts w:ascii="Times New Roman" w:eastAsia="Times New Roman" w:hAnsi="Times New Roman"/>
                <w:sz w:val="28"/>
                <w:szCs w:val="28"/>
              </w:rPr>
              <w:sym w:font="Wingdings" w:char="F0E0"/>
            </w:r>
            <w:r w:rsidRPr="00C919C4">
              <w:rPr>
                <w:rFonts w:ascii="Times New Roman" w:eastAsia="Times New Roman" w:hAnsi="Times New Roman"/>
                <w:sz w:val="28"/>
                <w:szCs w:val="28"/>
                <w:lang w:val="it-CH"/>
              </w:rPr>
              <w:t xml:space="preserve"> chảy máu: hiện tượng kinh nguyệt</w:t>
            </w:r>
            <w:r w:rsidRPr="00B4284E">
              <w:rPr>
                <w:rFonts w:ascii="Times New Roman" w:eastAsia="Times New Roman" w:hAnsi="Times New Roman"/>
                <w:sz w:val="28"/>
                <w:szCs w:val="28"/>
                <w:lang w:val="it-CH"/>
              </w:rPr>
              <w:t>.</w:t>
            </w:r>
          </w:p>
          <w:p w14:paraId="78ABB542" w14:textId="77777777" w:rsidR="00D665D0" w:rsidRPr="009B211D" w:rsidRDefault="00D665D0" w:rsidP="00816ACC">
            <w:pPr>
              <w:numPr>
                <w:ilvl w:val="0"/>
                <w:numId w:val="53"/>
              </w:numPr>
              <w:spacing w:line="276" w:lineRule="auto"/>
              <w:ind w:left="0" w:firstLine="522"/>
              <w:jc w:val="left"/>
              <w:rPr>
                <w:rFonts w:ascii="Times New Roman" w:eastAsia="Times New Roman" w:hAnsi="Times New Roman"/>
                <w:sz w:val="28"/>
                <w:szCs w:val="28"/>
                <w:lang w:val="it-CH"/>
              </w:rPr>
            </w:pPr>
            <w:r w:rsidRPr="00B4284E">
              <w:rPr>
                <w:rFonts w:ascii="Times New Roman" w:eastAsia="Times New Roman" w:hAnsi="Times New Roman"/>
                <w:b/>
                <w:sz w:val="28"/>
                <w:szCs w:val="28"/>
                <w:lang w:val="it-CH"/>
              </w:rPr>
              <w:t xml:space="preserve"> </w:t>
            </w:r>
            <w:r w:rsidRPr="00B4284E">
              <w:rPr>
                <w:rFonts w:ascii="Times New Roman" w:eastAsia="Times New Roman" w:hAnsi="Times New Roman"/>
                <w:sz w:val="28"/>
                <w:szCs w:val="28"/>
                <w:lang w:val="it-CH"/>
              </w:rPr>
              <w:t xml:space="preserve">Trong quá trình mang thai (trứng đã được thụ tinh) </w:t>
            </w:r>
            <w:r w:rsidRPr="00B4284E">
              <w:rPr>
                <w:rFonts w:ascii="Times New Roman" w:eastAsia="Times New Roman" w:hAnsi="Times New Roman"/>
                <w:sz w:val="28"/>
                <w:szCs w:val="28"/>
              </w:rPr>
              <w:sym w:font="Wingdings" w:char="F0E0"/>
            </w:r>
            <w:r w:rsidRPr="00B4284E">
              <w:rPr>
                <w:rFonts w:ascii="Times New Roman" w:eastAsia="Times New Roman" w:hAnsi="Times New Roman"/>
                <w:sz w:val="28"/>
                <w:szCs w:val="28"/>
                <w:lang w:val="it-CH"/>
              </w:rPr>
              <w:t xml:space="preserve"> hợp tử phát triển thành phôi bám chặt vào niêm mạc dạ con hình thành nhau thai (để nuôi phôi). Nhau thai tiết HCG (hoocmôn kích dục nhau thai) có tác dụng duy trì thể vàng </w:t>
            </w:r>
            <w:r w:rsidRPr="00B4284E">
              <w:rPr>
                <w:rFonts w:ascii="Times New Roman" w:eastAsia="Times New Roman" w:hAnsi="Times New Roman"/>
                <w:sz w:val="28"/>
                <w:szCs w:val="28"/>
              </w:rPr>
              <w:sym w:font="Wingdings" w:char="F0E0"/>
            </w:r>
            <w:r w:rsidRPr="00B4284E">
              <w:rPr>
                <w:rFonts w:ascii="Times New Roman" w:eastAsia="Times New Roman" w:hAnsi="Times New Roman"/>
                <w:sz w:val="28"/>
                <w:szCs w:val="28"/>
                <w:lang w:val="it-CH"/>
              </w:rPr>
              <w:t xml:space="preserve"> tiếp tục tiết prôgestêron </w:t>
            </w:r>
            <w:r w:rsidRPr="00B4284E">
              <w:rPr>
                <w:rFonts w:ascii="Times New Roman" w:eastAsia="Times New Roman" w:hAnsi="Times New Roman"/>
                <w:sz w:val="28"/>
                <w:szCs w:val="28"/>
              </w:rPr>
              <w:sym w:font="Wingdings" w:char="F0E0"/>
            </w:r>
            <w:r w:rsidRPr="00B4284E">
              <w:rPr>
                <w:rFonts w:ascii="Times New Roman" w:eastAsia="Times New Roman" w:hAnsi="Times New Roman"/>
                <w:sz w:val="28"/>
                <w:szCs w:val="28"/>
                <w:lang w:val="it-CH"/>
              </w:rPr>
              <w:t xml:space="preserve"> niêm mạc không bị tróc </w:t>
            </w:r>
            <w:r w:rsidRPr="00B4284E">
              <w:rPr>
                <w:rFonts w:ascii="Times New Roman" w:eastAsia="Times New Roman" w:hAnsi="Times New Roman"/>
                <w:sz w:val="28"/>
                <w:szCs w:val="28"/>
              </w:rPr>
              <w:sym w:font="Wingdings" w:char="F0E0"/>
            </w:r>
            <w:r w:rsidRPr="00B4284E">
              <w:rPr>
                <w:rFonts w:ascii="Times New Roman" w:eastAsia="Times New Roman" w:hAnsi="Times New Roman"/>
                <w:sz w:val="28"/>
                <w:szCs w:val="28"/>
                <w:lang w:val="it-CH"/>
              </w:rPr>
              <w:t xml:space="preserve"> không xảy ra hiện tượng kinh nguyệt.</w:t>
            </w:r>
          </w:p>
        </w:tc>
        <w:tc>
          <w:tcPr>
            <w:tcW w:w="907" w:type="dxa"/>
          </w:tcPr>
          <w:p w14:paraId="6E5590B9" w14:textId="77777777" w:rsidR="00D665D0" w:rsidRDefault="00D665D0" w:rsidP="00816ACC">
            <w:pPr>
              <w:jc w:val="left"/>
              <w:outlineLvl w:val="0"/>
              <w:rPr>
                <w:rFonts w:ascii="Times New Roman" w:eastAsia="Times New Roman" w:hAnsi="Times New Roman"/>
                <w:sz w:val="28"/>
                <w:szCs w:val="28"/>
              </w:rPr>
            </w:pPr>
            <w:r w:rsidRPr="00B4284E">
              <w:rPr>
                <w:rFonts w:ascii="Times New Roman" w:eastAsia="Times New Roman" w:hAnsi="Times New Roman"/>
                <w:sz w:val="28"/>
                <w:szCs w:val="28"/>
              </w:rPr>
              <w:t>0,5</w:t>
            </w:r>
          </w:p>
          <w:p w14:paraId="639DEAD6" w14:textId="77777777" w:rsidR="00D665D0" w:rsidRDefault="00D665D0" w:rsidP="00816ACC">
            <w:pPr>
              <w:jc w:val="left"/>
              <w:outlineLvl w:val="0"/>
              <w:rPr>
                <w:rFonts w:ascii="Times New Roman" w:eastAsia="Times New Roman" w:hAnsi="Times New Roman"/>
                <w:sz w:val="28"/>
                <w:szCs w:val="28"/>
              </w:rPr>
            </w:pPr>
          </w:p>
          <w:p w14:paraId="3C4707A8" w14:textId="77777777" w:rsidR="00D665D0" w:rsidRDefault="00D665D0" w:rsidP="00816ACC">
            <w:pPr>
              <w:jc w:val="left"/>
              <w:outlineLvl w:val="0"/>
              <w:rPr>
                <w:rFonts w:ascii="Times New Roman" w:eastAsia="Times New Roman" w:hAnsi="Times New Roman"/>
                <w:sz w:val="28"/>
                <w:szCs w:val="28"/>
              </w:rPr>
            </w:pPr>
          </w:p>
          <w:p w14:paraId="0BFD91CD" w14:textId="77777777" w:rsidR="00D665D0" w:rsidRDefault="00D665D0" w:rsidP="00816ACC">
            <w:pPr>
              <w:jc w:val="left"/>
              <w:outlineLvl w:val="0"/>
              <w:rPr>
                <w:rFonts w:ascii="Times New Roman" w:eastAsia="Times New Roman" w:hAnsi="Times New Roman"/>
                <w:sz w:val="28"/>
                <w:szCs w:val="28"/>
              </w:rPr>
            </w:pPr>
          </w:p>
          <w:p w14:paraId="19CF09D1" w14:textId="77777777" w:rsidR="00D665D0" w:rsidRDefault="00D665D0" w:rsidP="00816ACC">
            <w:pPr>
              <w:jc w:val="left"/>
              <w:outlineLvl w:val="0"/>
              <w:rPr>
                <w:rFonts w:ascii="Times New Roman" w:eastAsia="Times New Roman" w:hAnsi="Times New Roman"/>
                <w:sz w:val="28"/>
                <w:szCs w:val="28"/>
              </w:rPr>
            </w:pPr>
            <w:r>
              <w:rPr>
                <w:rFonts w:ascii="Times New Roman" w:eastAsia="Times New Roman" w:hAnsi="Times New Roman"/>
                <w:sz w:val="28"/>
                <w:szCs w:val="28"/>
              </w:rPr>
              <w:t>0,25</w:t>
            </w:r>
          </w:p>
          <w:p w14:paraId="36B84E13" w14:textId="77777777" w:rsidR="00D665D0" w:rsidRDefault="00D665D0" w:rsidP="00816ACC">
            <w:pPr>
              <w:jc w:val="left"/>
              <w:outlineLvl w:val="0"/>
              <w:rPr>
                <w:rFonts w:ascii="Times New Roman" w:eastAsia="Times New Roman" w:hAnsi="Times New Roman"/>
                <w:sz w:val="28"/>
                <w:szCs w:val="28"/>
              </w:rPr>
            </w:pPr>
          </w:p>
          <w:p w14:paraId="5797FCC0" w14:textId="77777777" w:rsidR="00D665D0" w:rsidRDefault="00D665D0" w:rsidP="00816ACC">
            <w:pPr>
              <w:jc w:val="left"/>
              <w:outlineLvl w:val="0"/>
              <w:rPr>
                <w:rFonts w:ascii="Times New Roman" w:eastAsia="Times New Roman" w:hAnsi="Times New Roman"/>
                <w:sz w:val="28"/>
                <w:szCs w:val="28"/>
              </w:rPr>
            </w:pPr>
          </w:p>
          <w:p w14:paraId="7CC84762" w14:textId="77777777" w:rsidR="00D665D0" w:rsidRPr="00B4284E" w:rsidRDefault="00D665D0" w:rsidP="00816ACC">
            <w:pPr>
              <w:jc w:val="left"/>
              <w:outlineLvl w:val="0"/>
              <w:rPr>
                <w:rFonts w:ascii="Times New Roman" w:eastAsia="Times New Roman" w:hAnsi="Times New Roman"/>
                <w:sz w:val="28"/>
                <w:szCs w:val="28"/>
              </w:rPr>
            </w:pPr>
            <w:r>
              <w:rPr>
                <w:rFonts w:ascii="Times New Roman" w:eastAsia="Times New Roman" w:hAnsi="Times New Roman"/>
                <w:sz w:val="28"/>
                <w:szCs w:val="28"/>
              </w:rPr>
              <w:t>0,25</w:t>
            </w:r>
          </w:p>
        </w:tc>
      </w:tr>
    </w:tbl>
    <w:p w14:paraId="5FE1B6F1" w14:textId="77777777" w:rsidR="00D665D0" w:rsidRPr="00B4284E" w:rsidRDefault="00D665D0" w:rsidP="00816ACC">
      <w:pPr>
        <w:jc w:val="left"/>
        <w:rPr>
          <w:rFonts w:ascii="Times New Roman" w:hAnsi="Times New Roman"/>
          <w:sz w:val="28"/>
          <w:szCs w:val="28"/>
        </w:rPr>
      </w:pPr>
      <w:r w:rsidRPr="00B4284E">
        <w:rPr>
          <w:rFonts w:ascii="Times New Roman" w:hAnsi="Times New Roman"/>
          <w:sz w:val="28"/>
          <w:szCs w:val="28"/>
        </w:rPr>
        <w:tab/>
      </w:r>
      <w:r w:rsidRPr="00B4284E">
        <w:rPr>
          <w:rFonts w:ascii="Times New Roman" w:hAnsi="Times New Roman"/>
          <w:sz w:val="28"/>
          <w:szCs w:val="28"/>
        </w:rPr>
        <w:tab/>
      </w:r>
    </w:p>
    <w:p w14:paraId="713428A5" w14:textId="77777777" w:rsidR="00D665D0" w:rsidRPr="00B4284E" w:rsidRDefault="00D665D0" w:rsidP="00816ACC">
      <w:pPr>
        <w:jc w:val="left"/>
        <w:rPr>
          <w:rFonts w:ascii="Times New Roman" w:hAnsi="Times New Roman"/>
          <w:sz w:val="28"/>
          <w:szCs w:val="28"/>
        </w:rPr>
      </w:pPr>
      <w:r w:rsidRPr="00B4284E">
        <w:rPr>
          <w:rFonts w:ascii="Times New Roman" w:hAnsi="Times New Roman"/>
          <w:sz w:val="28"/>
          <w:szCs w:val="28"/>
        </w:rPr>
        <w:t>Người ra đề: Nguyễn  Thị Thanh Tâm</w:t>
      </w:r>
    </w:p>
    <w:p w14:paraId="79082DC3" w14:textId="77777777" w:rsidR="00D665D0" w:rsidRPr="00B4284E" w:rsidRDefault="00D665D0" w:rsidP="00816ACC">
      <w:pPr>
        <w:jc w:val="left"/>
        <w:outlineLvl w:val="0"/>
        <w:rPr>
          <w:rFonts w:ascii="Times New Roman" w:hAnsi="Times New Roman"/>
          <w:sz w:val="28"/>
          <w:szCs w:val="28"/>
        </w:rPr>
      </w:pPr>
      <w:r w:rsidRPr="00B4284E">
        <w:rPr>
          <w:rFonts w:ascii="Times New Roman" w:hAnsi="Times New Roman"/>
          <w:sz w:val="28"/>
          <w:szCs w:val="28"/>
        </w:rPr>
        <w:t>SĐT: 0966 094 891</w:t>
      </w:r>
    </w:p>
    <w:tbl>
      <w:tblPr>
        <w:tblW w:w="10620" w:type="dxa"/>
        <w:tblInd w:w="108" w:type="dxa"/>
        <w:tblLook w:val="01E0" w:firstRow="1" w:lastRow="1" w:firstColumn="1" w:lastColumn="1" w:noHBand="0" w:noVBand="0"/>
      </w:tblPr>
      <w:tblGrid>
        <w:gridCol w:w="4860"/>
        <w:gridCol w:w="5760"/>
      </w:tblGrid>
      <w:tr w:rsidR="00D665D0" w:rsidRPr="00AA55AD" w14:paraId="16ED540C" w14:textId="77777777" w:rsidTr="00D665D0">
        <w:trPr>
          <w:trHeight w:val="1610"/>
        </w:trPr>
        <w:tc>
          <w:tcPr>
            <w:tcW w:w="4860" w:type="dxa"/>
          </w:tcPr>
          <w:p w14:paraId="49D07A5D" w14:textId="77777777" w:rsidR="00D665D0" w:rsidRPr="00AA55AD" w:rsidRDefault="00D665D0" w:rsidP="00816ACC">
            <w:pPr>
              <w:spacing w:line="360" w:lineRule="auto"/>
              <w:jc w:val="left"/>
              <w:rPr>
                <w:rFonts w:eastAsia="Batang"/>
                <w:b/>
                <w:sz w:val="26"/>
              </w:rPr>
            </w:pPr>
            <w:r w:rsidRPr="00AA55AD">
              <w:rPr>
                <w:rFonts w:eastAsia="Batang"/>
                <w:b/>
                <w:sz w:val="26"/>
              </w:rPr>
              <w:lastRenderedPageBreak/>
              <w:t>HỘI CÁC TRƯỜNG CHUYÊN</w:t>
            </w:r>
          </w:p>
          <w:p w14:paraId="5DF32A9C" w14:textId="77777777" w:rsidR="00D665D0" w:rsidRPr="00AA55AD" w:rsidRDefault="00D665D0" w:rsidP="00816ACC">
            <w:pPr>
              <w:spacing w:line="360" w:lineRule="auto"/>
              <w:jc w:val="left"/>
              <w:rPr>
                <w:rFonts w:eastAsia="Batang"/>
                <w:b/>
                <w:sz w:val="26"/>
              </w:rPr>
            </w:pPr>
            <w:r w:rsidRPr="00AA55AD">
              <w:rPr>
                <w:rFonts w:eastAsia="Batang"/>
                <w:b/>
                <w:sz w:val="26"/>
              </w:rPr>
              <w:t>VÙNG DUYÊN HẢI VÀ ĐỒNG BẰNG BẮC BỘ</w:t>
            </w:r>
          </w:p>
          <w:p w14:paraId="54B680EE" w14:textId="77777777" w:rsidR="00D665D0" w:rsidRPr="00AA55AD" w:rsidRDefault="00D665D0" w:rsidP="00816ACC">
            <w:pPr>
              <w:spacing w:line="360" w:lineRule="auto"/>
              <w:jc w:val="left"/>
              <w:rPr>
                <w:rFonts w:eastAsia="Batang"/>
                <w:b/>
                <w:sz w:val="26"/>
              </w:rPr>
            </w:pPr>
            <w:r w:rsidRPr="00AA55AD">
              <w:rPr>
                <w:rFonts w:eastAsia="Batang"/>
                <w:b/>
                <w:sz w:val="26"/>
              </w:rPr>
              <w:t xml:space="preserve">TRƯỜNG THPT CHUYÊN HƯNG YÊN </w:t>
            </w:r>
          </w:p>
          <w:p w14:paraId="787D17A1" w14:textId="77777777" w:rsidR="00D665D0" w:rsidRPr="00AA55AD" w:rsidRDefault="00D665D0" w:rsidP="00816ACC">
            <w:pPr>
              <w:spacing w:line="360" w:lineRule="auto"/>
              <w:jc w:val="left"/>
              <w:rPr>
                <w:rFonts w:eastAsia="Batang"/>
                <w:b/>
                <w:sz w:val="26"/>
                <w:u w:val="single"/>
              </w:rPr>
            </w:pPr>
            <w:r w:rsidRPr="00AA55AD">
              <w:rPr>
                <w:rFonts w:eastAsia="Batang"/>
                <w:b/>
                <w:sz w:val="26"/>
                <w:u w:val="single"/>
              </w:rPr>
              <w:t>ĐỀ THI ĐỀ XUẤT</w:t>
            </w:r>
          </w:p>
        </w:tc>
        <w:tc>
          <w:tcPr>
            <w:tcW w:w="5760" w:type="dxa"/>
          </w:tcPr>
          <w:p w14:paraId="72006E47" w14:textId="77777777" w:rsidR="00D665D0" w:rsidRPr="00AA55AD" w:rsidRDefault="00D665D0" w:rsidP="00816ACC">
            <w:pPr>
              <w:spacing w:line="360" w:lineRule="auto"/>
              <w:jc w:val="left"/>
              <w:rPr>
                <w:rFonts w:eastAsia="Batang"/>
                <w:b/>
                <w:sz w:val="26"/>
              </w:rPr>
            </w:pPr>
            <w:r w:rsidRPr="00AA55AD">
              <w:rPr>
                <w:rFonts w:eastAsia="Batang"/>
                <w:b/>
                <w:sz w:val="26"/>
              </w:rPr>
              <w:t>ĐỀ THI MÔN SINH HỌC KHỐI 11</w:t>
            </w:r>
          </w:p>
          <w:p w14:paraId="15937E20" w14:textId="77777777" w:rsidR="00D665D0" w:rsidRPr="0059360F" w:rsidRDefault="00D665D0" w:rsidP="00816ACC">
            <w:pPr>
              <w:spacing w:line="360" w:lineRule="auto"/>
              <w:jc w:val="left"/>
              <w:rPr>
                <w:rFonts w:eastAsia="Batang"/>
                <w:b/>
                <w:sz w:val="26"/>
              </w:rPr>
            </w:pPr>
            <w:r w:rsidRPr="0059360F">
              <w:rPr>
                <w:rFonts w:eastAsia="Batang"/>
                <w:b/>
                <w:sz w:val="26"/>
              </w:rPr>
              <w:t>Năm học 2016</w:t>
            </w:r>
          </w:p>
          <w:p w14:paraId="565A4D7E" w14:textId="77777777" w:rsidR="00D665D0" w:rsidRPr="00AA55AD" w:rsidRDefault="00D665D0" w:rsidP="00816ACC">
            <w:pPr>
              <w:spacing w:line="360" w:lineRule="auto"/>
              <w:ind w:left="-108"/>
              <w:jc w:val="left"/>
              <w:rPr>
                <w:rFonts w:eastAsia="Batang"/>
                <w:sz w:val="26"/>
              </w:rPr>
            </w:pPr>
            <w:r w:rsidRPr="00AA55AD">
              <w:rPr>
                <w:rFonts w:eastAsia="Batang"/>
                <w:sz w:val="26"/>
              </w:rPr>
              <w:t>Thời gian làm bài: 180 phút (không kể giao đề)</w:t>
            </w:r>
          </w:p>
          <w:p w14:paraId="615BB9A2" w14:textId="77777777" w:rsidR="00D665D0" w:rsidRPr="0059360F" w:rsidRDefault="00D665D0" w:rsidP="00816ACC">
            <w:pPr>
              <w:spacing w:line="360" w:lineRule="auto"/>
              <w:jc w:val="left"/>
              <w:rPr>
                <w:rFonts w:eastAsia="Batang"/>
                <w:b/>
                <w:sz w:val="26"/>
              </w:rPr>
            </w:pPr>
            <w:r w:rsidRPr="0059360F">
              <w:rPr>
                <w:rFonts w:eastAsia="Batang"/>
                <w:b/>
                <w:sz w:val="26"/>
              </w:rPr>
              <w:t>(Đề này có 3 trang, gồm 10 câu)</w:t>
            </w:r>
          </w:p>
        </w:tc>
      </w:tr>
    </w:tbl>
    <w:p w14:paraId="29BDFBD2" w14:textId="77777777" w:rsidR="00D665D0" w:rsidRPr="00B14587" w:rsidRDefault="00D665D0" w:rsidP="00816ACC">
      <w:pPr>
        <w:spacing w:line="360" w:lineRule="auto"/>
        <w:jc w:val="left"/>
        <w:rPr>
          <w:b/>
          <w:sz w:val="26"/>
        </w:rPr>
      </w:pPr>
      <w:r w:rsidRPr="00B14587">
        <w:rPr>
          <w:b/>
          <w:sz w:val="26"/>
        </w:rPr>
        <w:t>Câu 1: Trao đổi nước và dinh dưỡng khoáng (2 điểm)</w:t>
      </w:r>
    </w:p>
    <w:p w14:paraId="78726840" w14:textId="77777777" w:rsidR="00D665D0" w:rsidRPr="00B14587" w:rsidRDefault="00D665D0" w:rsidP="00816ACC">
      <w:pPr>
        <w:spacing w:line="360" w:lineRule="auto"/>
        <w:jc w:val="left"/>
        <w:rPr>
          <w:sz w:val="26"/>
        </w:rPr>
      </w:pPr>
      <w:r w:rsidRPr="00B14587">
        <w:rPr>
          <w:sz w:val="26"/>
        </w:rPr>
        <w:t>a. Dựa vào quá trình thoát hơi nước của thực vật</w:t>
      </w:r>
      <w:r>
        <w:rPr>
          <w:sz w:val="26"/>
        </w:rPr>
        <w:t>, hãy</w:t>
      </w:r>
      <w:r w:rsidRPr="00B14587">
        <w:rPr>
          <w:sz w:val="26"/>
        </w:rPr>
        <w:t xml:space="preserve"> giải thích nhận định sau:</w:t>
      </w:r>
    </w:p>
    <w:p w14:paraId="58164B98" w14:textId="77777777" w:rsidR="00D665D0" w:rsidRPr="00B14587" w:rsidRDefault="00D665D0" w:rsidP="00816ACC">
      <w:pPr>
        <w:spacing w:line="360" w:lineRule="auto"/>
        <w:jc w:val="left"/>
        <w:rPr>
          <w:sz w:val="26"/>
        </w:rPr>
      </w:pPr>
      <w:r>
        <w:rPr>
          <w:sz w:val="26"/>
        </w:rPr>
        <w:t xml:space="preserve"> K</w:t>
      </w:r>
      <w:r w:rsidRPr="00E97A68">
        <w:rPr>
          <w:sz w:val="26"/>
        </w:rPr>
        <w:t>hi cùng bị mất nước đột ngột cây non bị héo rũ còn cây già chỉ biểu hiện héo ở những lá non?</w:t>
      </w:r>
    </w:p>
    <w:p w14:paraId="6A5EF93B" w14:textId="77777777" w:rsidR="00D665D0" w:rsidRPr="00B14587" w:rsidRDefault="00D665D0" w:rsidP="00816ACC">
      <w:pPr>
        <w:spacing w:line="360" w:lineRule="auto"/>
        <w:jc w:val="left"/>
        <w:rPr>
          <w:sz w:val="26"/>
          <w:lang w:val="pt-BR"/>
        </w:rPr>
      </w:pPr>
      <w:r w:rsidRPr="00B14587">
        <w:rPr>
          <w:sz w:val="26"/>
          <w:lang w:val="pt-BR"/>
        </w:rPr>
        <w:t>b. Cho các nguyên tố sau: N, P, K, S, Mg, Fe, Mn, Mo, Ca, Cl, Na, Cu. Hãy chọn các nguyên tố liên quan đến:</w:t>
      </w:r>
    </w:p>
    <w:p w14:paraId="588C45AB" w14:textId="77777777" w:rsidR="00D665D0" w:rsidRDefault="00D665D0" w:rsidP="00816ACC">
      <w:pPr>
        <w:spacing w:line="360" w:lineRule="auto"/>
        <w:ind w:left="360" w:firstLine="360"/>
        <w:jc w:val="left"/>
        <w:rPr>
          <w:sz w:val="26"/>
          <w:lang w:val="pt-BR"/>
        </w:rPr>
      </w:pPr>
      <w:r w:rsidRPr="00B14587">
        <w:rPr>
          <w:sz w:val="26"/>
          <w:lang w:val="pt-BR"/>
        </w:rPr>
        <w:t xml:space="preserve">- Hàm lượng Clorophyl </w:t>
      </w:r>
      <w:r>
        <w:rPr>
          <w:sz w:val="26"/>
          <w:lang w:val="pt-BR"/>
        </w:rPr>
        <w:t xml:space="preserve">                                </w:t>
      </w:r>
      <w:r w:rsidRPr="00B14587">
        <w:rPr>
          <w:sz w:val="26"/>
          <w:lang w:val="pt-BR"/>
        </w:rPr>
        <w:t xml:space="preserve">- Quá trình quang phân li nước </w:t>
      </w:r>
    </w:p>
    <w:p w14:paraId="185986EB" w14:textId="77777777" w:rsidR="00D665D0" w:rsidRPr="00B14587" w:rsidRDefault="00D665D0" w:rsidP="00816ACC">
      <w:pPr>
        <w:spacing w:line="360" w:lineRule="auto"/>
        <w:ind w:left="360" w:firstLine="360"/>
        <w:jc w:val="left"/>
        <w:rPr>
          <w:sz w:val="26"/>
          <w:lang w:val="pt-BR"/>
        </w:rPr>
      </w:pPr>
      <w:r w:rsidRPr="00B14587">
        <w:rPr>
          <w:sz w:val="26"/>
          <w:lang w:val="pt-BR"/>
        </w:rPr>
        <w:t xml:space="preserve">- Quá trình cố định nitơ khí quyển </w:t>
      </w:r>
      <w:r>
        <w:rPr>
          <w:sz w:val="26"/>
          <w:lang w:val="pt-BR"/>
        </w:rPr>
        <w:t xml:space="preserve">               </w:t>
      </w:r>
      <w:r w:rsidRPr="00B14587">
        <w:rPr>
          <w:sz w:val="26"/>
          <w:lang w:val="pt-BR"/>
        </w:rPr>
        <w:t xml:space="preserve">- Cân bằng nước và ion </w:t>
      </w:r>
    </w:p>
    <w:p w14:paraId="3D999806" w14:textId="77777777" w:rsidR="00D665D0" w:rsidRPr="00B14587" w:rsidRDefault="00D665D0" w:rsidP="00816ACC">
      <w:pPr>
        <w:spacing w:line="360" w:lineRule="auto"/>
        <w:jc w:val="left"/>
        <w:rPr>
          <w:sz w:val="26"/>
          <w:lang w:val="pt-BR"/>
        </w:rPr>
      </w:pPr>
      <w:r w:rsidRPr="00B14587">
        <w:rPr>
          <w:sz w:val="26"/>
          <w:lang w:val="pt-BR"/>
        </w:rPr>
        <w:t>c. Nêu cơ sở khoa học của câu ca "Không lân, không vôi thì thôi trồng lạc"</w:t>
      </w:r>
    </w:p>
    <w:p w14:paraId="4869EFED" w14:textId="77777777" w:rsidR="00D665D0" w:rsidRPr="00B14587" w:rsidRDefault="00D665D0" w:rsidP="00816ACC">
      <w:pPr>
        <w:spacing w:line="360" w:lineRule="auto"/>
        <w:jc w:val="left"/>
        <w:rPr>
          <w:b/>
          <w:sz w:val="26"/>
          <w:lang w:val="pt-BR"/>
        </w:rPr>
      </w:pPr>
      <w:r w:rsidRPr="00B14587">
        <w:rPr>
          <w:b/>
          <w:sz w:val="26"/>
          <w:lang w:val="pt-BR"/>
        </w:rPr>
        <w:t>Câu 2: Quang hợp (2 điểm)</w:t>
      </w:r>
    </w:p>
    <w:p w14:paraId="23263775" w14:textId="77777777" w:rsidR="00D665D0" w:rsidRPr="00B14587" w:rsidRDefault="00D665D0" w:rsidP="00816ACC">
      <w:pPr>
        <w:spacing w:line="360" w:lineRule="auto"/>
        <w:jc w:val="left"/>
        <w:rPr>
          <w:sz w:val="26"/>
          <w:lang w:val="pt-BR"/>
        </w:rPr>
      </w:pPr>
      <w:r w:rsidRPr="00B14587">
        <w:rPr>
          <w:sz w:val="26"/>
          <w:lang w:val="pt-BR"/>
        </w:rPr>
        <w:t>a. Người ta cho rằng có thể sử dụng đặc điểm đặc trưng về lục lạp và hệ sắc tố ở thực vật để</w:t>
      </w:r>
      <w:r>
        <w:rPr>
          <w:sz w:val="26"/>
          <w:lang w:val="pt-BR"/>
        </w:rPr>
        <w:t xml:space="preserve"> phân</w:t>
      </w:r>
      <w:r w:rsidRPr="00B14587">
        <w:rPr>
          <w:sz w:val="26"/>
          <w:lang w:val="pt-BR"/>
        </w:rPr>
        <w:t xml:space="preserve"> biệt cây C3 với cây C4.</w:t>
      </w:r>
    </w:p>
    <w:p w14:paraId="0C2A4D9D" w14:textId="77777777" w:rsidR="00D665D0" w:rsidRPr="00B14587" w:rsidRDefault="00D665D0" w:rsidP="00816ACC">
      <w:pPr>
        <w:pStyle w:val="ListParagraph"/>
        <w:spacing w:after="0" w:line="360" w:lineRule="auto"/>
        <w:ind w:left="0"/>
        <w:rPr>
          <w:sz w:val="26"/>
          <w:szCs w:val="24"/>
          <w:lang w:val="pt-BR"/>
        </w:rPr>
      </w:pPr>
      <w:r w:rsidRPr="00B14587">
        <w:rPr>
          <w:sz w:val="26"/>
          <w:szCs w:val="24"/>
          <w:lang w:val="pt-BR"/>
        </w:rPr>
        <w:t xml:space="preserve">- Nhận định trên là đúng hay sai? Giải thích. </w:t>
      </w:r>
    </w:p>
    <w:p w14:paraId="4DF025CC" w14:textId="77777777" w:rsidR="00D665D0" w:rsidRDefault="00D665D0" w:rsidP="00816ACC">
      <w:pPr>
        <w:spacing w:line="360" w:lineRule="auto"/>
        <w:jc w:val="left"/>
        <w:rPr>
          <w:sz w:val="26"/>
          <w:lang w:val="pt-BR"/>
        </w:rPr>
      </w:pPr>
      <w:r w:rsidRPr="00B14587">
        <w:rPr>
          <w:sz w:val="26"/>
          <w:lang w:val="pt-BR"/>
        </w:rPr>
        <w:t xml:space="preserve">- Trình bày </w:t>
      </w:r>
      <w:r>
        <w:rPr>
          <w:sz w:val="26"/>
          <w:lang w:val="pt-BR"/>
        </w:rPr>
        <w:t>cách bố trí thí nghiệm</w:t>
      </w:r>
      <w:r w:rsidRPr="00B14587">
        <w:rPr>
          <w:sz w:val="26"/>
          <w:lang w:val="pt-BR"/>
        </w:rPr>
        <w:t xml:space="preserve"> để kiểm chứng nhận định trên</w:t>
      </w:r>
    </w:p>
    <w:p w14:paraId="10E6F1EE" w14:textId="77777777" w:rsidR="00D665D0" w:rsidRPr="00B14587" w:rsidRDefault="00D665D0" w:rsidP="00816ACC">
      <w:pPr>
        <w:spacing w:line="360" w:lineRule="auto"/>
        <w:jc w:val="left"/>
        <w:rPr>
          <w:color w:val="000000"/>
          <w:sz w:val="26"/>
        </w:rPr>
      </w:pPr>
      <w:r>
        <w:rPr>
          <w:color w:val="000000"/>
          <w:sz w:val="26"/>
          <w:lang w:val="pt-BR"/>
        </w:rPr>
        <w:t>b</w:t>
      </w:r>
      <w:r w:rsidRPr="00B14587">
        <w:rPr>
          <w:color w:val="000000"/>
          <w:sz w:val="26"/>
          <w:lang w:val="pt-BR"/>
        </w:rPr>
        <w:t>. Vì sao quá trình khử nitrate (</w:t>
      </w:r>
      <w:r w:rsidRPr="00B14587">
        <w:rPr>
          <w:sz w:val="26"/>
          <w:lang w:val="pt-BR"/>
        </w:rPr>
        <w:t>NO</w:t>
      </w:r>
      <w:r w:rsidRPr="00B14587">
        <w:rPr>
          <w:sz w:val="26"/>
          <w:vertAlign w:val="subscript"/>
          <w:lang w:val="pt-BR"/>
        </w:rPr>
        <w:t>3</w:t>
      </w:r>
      <w:r w:rsidRPr="00B14587">
        <w:rPr>
          <w:sz w:val="26"/>
          <w:vertAlign w:val="superscript"/>
          <w:lang w:val="pt-BR"/>
        </w:rPr>
        <w:t>-</w:t>
      </w:r>
      <w:r w:rsidRPr="00B14587">
        <w:rPr>
          <w:color w:val="000000"/>
          <w:sz w:val="26"/>
          <w:lang w:val="pt-BR"/>
        </w:rPr>
        <w:t xml:space="preserve">) ở thực vật có thể làm giảm năng suất sinh học? Quá trình này có gây hại cho cây trồng không? </w:t>
      </w:r>
      <w:r w:rsidRPr="00B14587">
        <w:rPr>
          <w:color w:val="000000"/>
          <w:sz w:val="26"/>
        </w:rPr>
        <w:t>Giải thích?</w:t>
      </w:r>
    </w:p>
    <w:p w14:paraId="06DC03BE" w14:textId="77777777" w:rsidR="00D665D0" w:rsidRPr="00B14587" w:rsidRDefault="00D665D0" w:rsidP="00816ACC">
      <w:pPr>
        <w:spacing w:line="360" w:lineRule="auto"/>
        <w:jc w:val="left"/>
        <w:rPr>
          <w:b/>
          <w:sz w:val="26"/>
        </w:rPr>
      </w:pPr>
      <w:r w:rsidRPr="00B14587">
        <w:rPr>
          <w:b/>
          <w:sz w:val="26"/>
        </w:rPr>
        <w:t>Câu 3: Hô hấp (2 điểm)</w:t>
      </w:r>
    </w:p>
    <w:p w14:paraId="4188400D" w14:textId="77777777" w:rsidR="00D665D0" w:rsidRPr="00B14587" w:rsidRDefault="00D665D0" w:rsidP="00816ACC">
      <w:pPr>
        <w:spacing w:line="360" w:lineRule="auto"/>
        <w:jc w:val="left"/>
        <w:rPr>
          <w:sz w:val="26"/>
        </w:rPr>
      </w:pPr>
      <w:r w:rsidRPr="00B14587">
        <w:rPr>
          <w:sz w:val="26"/>
        </w:rPr>
        <w:t>a. Sự tạo thành ATP trong hô hấp ở thực vật diễn ra theo những con đường nào? ATP được sử dụng vào những quá trình sinh lý nào ở cây?</w:t>
      </w:r>
    </w:p>
    <w:p w14:paraId="230E1D1F" w14:textId="77777777" w:rsidR="00D665D0" w:rsidRPr="00B14587" w:rsidRDefault="00D665D0" w:rsidP="00816ACC">
      <w:pPr>
        <w:spacing w:line="360" w:lineRule="auto"/>
        <w:jc w:val="left"/>
        <w:rPr>
          <w:sz w:val="26"/>
        </w:rPr>
      </w:pPr>
      <w:r w:rsidRPr="00B14587">
        <w:rPr>
          <w:sz w:val="26"/>
        </w:rPr>
        <w:t xml:space="preserve">b. </w:t>
      </w:r>
      <w:r w:rsidRPr="00B14587">
        <w:rPr>
          <w:color w:val="000000"/>
          <w:sz w:val="26"/>
        </w:rPr>
        <w:t>Cyanide là một loại chất ức chế đặc hiệu chuỗi vận chuyển điện tử trong hô hấp</w:t>
      </w:r>
      <w:r>
        <w:rPr>
          <w:color w:val="000000"/>
          <w:sz w:val="26"/>
        </w:rPr>
        <w:t>,</w:t>
      </w:r>
      <w:r w:rsidRPr="00B14587">
        <w:rPr>
          <w:color w:val="000000"/>
          <w:sz w:val="26"/>
        </w:rPr>
        <w:t xml:space="preserve"> </w:t>
      </w:r>
      <w:r>
        <w:rPr>
          <w:color w:val="000000"/>
          <w:sz w:val="26"/>
        </w:rPr>
        <w:t xml:space="preserve">chất này được </w:t>
      </w:r>
      <w:r w:rsidRPr="00B14587">
        <w:rPr>
          <w:color w:val="000000"/>
          <w:sz w:val="26"/>
        </w:rPr>
        <w:t>đưa vào cây</w:t>
      </w:r>
      <w:r>
        <w:rPr>
          <w:color w:val="000000"/>
          <w:sz w:val="26"/>
        </w:rPr>
        <w:t xml:space="preserve"> thì </w:t>
      </w:r>
      <w:r w:rsidRPr="00B14587">
        <w:rPr>
          <w:color w:val="000000"/>
          <w:sz w:val="26"/>
        </w:rPr>
        <w:t>sự vận chuy</w:t>
      </w:r>
      <w:r>
        <w:rPr>
          <w:color w:val="000000"/>
          <w:sz w:val="26"/>
        </w:rPr>
        <w:t>ể</w:t>
      </w:r>
      <w:r w:rsidRPr="00B14587">
        <w:rPr>
          <w:color w:val="000000"/>
          <w:sz w:val="26"/>
        </w:rPr>
        <w:t xml:space="preserve">n saccharose từ ngoài vào tế bào kèm và tế bào ống rây bị ảnh hưởng như thế nào? Giải thích? </w:t>
      </w:r>
    </w:p>
    <w:p w14:paraId="6F800567" w14:textId="77777777" w:rsidR="00D665D0" w:rsidRPr="00B14587" w:rsidRDefault="00D665D0" w:rsidP="00816ACC">
      <w:pPr>
        <w:spacing w:line="360" w:lineRule="auto"/>
        <w:jc w:val="left"/>
        <w:rPr>
          <w:b/>
          <w:sz w:val="26"/>
        </w:rPr>
      </w:pPr>
      <w:r w:rsidRPr="00B14587">
        <w:rPr>
          <w:b/>
          <w:sz w:val="26"/>
        </w:rPr>
        <w:t>Câu 4: Sinh sản ở thực vật</w:t>
      </w:r>
      <w:r>
        <w:rPr>
          <w:b/>
          <w:sz w:val="26"/>
        </w:rPr>
        <w:t xml:space="preserve"> </w:t>
      </w:r>
      <w:r w:rsidRPr="00B14587">
        <w:rPr>
          <w:b/>
          <w:sz w:val="26"/>
        </w:rPr>
        <w:t>+ Sinh trưởng và phát triển ở thực vật (2 điểm)</w:t>
      </w:r>
    </w:p>
    <w:p w14:paraId="1D5C23C6" w14:textId="77777777" w:rsidR="00D665D0" w:rsidRPr="00D665D0" w:rsidRDefault="00D665D0" w:rsidP="00816ACC">
      <w:pPr>
        <w:autoSpaceDE w:val="0"/>
        <w:autoSpaceDN w:val="0"/>
        <w:adjustRightInd w:val="0"/>
        <w:spacing w:line="360" w:lineRule="auto"/>
        <w:jc w:val="left"/>
        <w:rPr>
          <w:sz w:val="26"/>
        </w:rPr>
      </w:pPr>
      <w:r w:rsidRPr="00D665D0">
        <w:rPr>
          <w:bCs/>
          <w:sz w:val="26"/>
        </w:rPr>
        <w:t>a. Bằng cách nào ố</w:t>
      </w:r>
      <w:r w:rsidRPr="00D665D0">
        <w:rPr>
          <w:sz w:val="26"/>
        </w:rPr>
        <w:t>ng phấn tìm được đường đi vào túi phôi để thụ tinh?</w:t>
      </w:r>
    </w:p>
    <w:p w14:paraId="72D5375F" w14:textId="77777777" w:rsidR="00D665D0" w:rsidRPr="00D665D0" w:rsidRDefault="00D665D0" w:rsidP="00816ACC">
      <w:pPr>
        <w:autoSpaceDE w:val="0"/>
        <w:autoSpaceDN w:val="0"/>
        <w:adjustRightInd w:val="0"/>
        <w:spacing w:line="360" w:lineRule="auto"/>
        <w:jc w:val="left"/>
        <w:rPr>
          <w:bCs/>
          <w:sz w:val="26"/>
        </w:rPr>
      </w:pPr>
      <w:r w:rsidRPr="00D665D0">
        <w:rPr>
          <w:bCs/>
          <w:sz w:val="26"/>
        </w:rPr>
        <w:t xml:space="preserve">b. </w:t>
      </w:r>
      <w:r w:rsidRPr="00B14587">
        <w:rPr>
          <w:color w:val="000000"/>
          <w:spacing w:val="4"/>
          <w:sz w:val="26"/>
        </w:rPr>
        <w:t>Phân biệt sinh trưởng thứ cấp với sinh trưởng sơ cấp? Trình bày mối liên quan giữa sinh trưởng và phát triển ở thực vật?</w:t>
      </w:r>
    </w:p>
    <w:p w14:paraId="78BA2C8C" w14:textId="77777777" w:rsidR="00D665D0" w:rsidRPr="00D665D0" w:rsidRDefault="00D665D0" w:rsidP="00816ACC">
      <w:pPr>
        <w:autoSpaceDE w:val="0"/>
        <w:autoSpaceDN w:val="0"/>
        <w:adjustRightInd w:val="0"/>
        <w:spacing w:line="360" w:lineRule="auto"/>
        <w:jc w:val="left"/>
        <w:rPr>
          <w:bCs/>
          <w:sz w:val="26"/>
        </w:rPr>
      </w:pPr>
      <w:r w:rsidRPr="00B14587">
        <w:rPr>
          <w:b/>
          <w:color w:val="000000"/>
          <w:sz w:val="26"/>
        </w:rPr>
        <w:t xml:space="preserve">Câu 5: </w:t>
      </w:r>
      <w:r w:rsidRPr="00B14587">
        <w:rPr>
          <w:b/>
          <w:sz w:val="26"/>
        </w:rPr>
        <w:t>Cảm ứng ở thực vật + Phương án thực hành sinh lí thực vật (2 điểm)</w:t>
      </w:r>
    </w:p>
    <w:p w14:paraId="194BEC93" w14:textId="77777777" w:rsidR="00D665D0" w:rsidRPr="00B14587" w:rsidRDefault="00D665D0" w:rsidP="00816ACC">
      <w:pPr>
        <w:spacing w:line="360" w:lineRule="auto"/>
        <w:jc w:val="left"/>
        <w:rPr>
          <w:sz w:val="26"/>
        </w:rPr>
      </w:pPr>
      <w:r w:rsidRPr="00B14587">
        <w:rPr>
          <w:sz w:val="26"/>
        </w:rPr>
        <w:t xml:space="preserve">a. Một cây non  trồng trong một hộp xốp chứa mùn ẩm, có nhiều lỗ thủng ở đáy và được treo nghiêng. Sau một thời gian người ta quan sát thấy cây mọc thẳng, trong khi đó rễ lại mọc chui ra khỏi lỗ hộp xốp một đoạn rồi lại chui vào lỗ hộp xốp rồi lại chui ra và </w:t>
      </w:r>
      <w:r w:rsidRPr="00B14587">
        <w:rPr>
          <w:sz w:val="26"/>
        </w:rPr>
        <w:lastRenderedPageBreak/>
        <w:t>cứ như vậy rễ sinh trưởng có kiểu uốn theo kiểu làn sóng. Thí nghiệm này nhằm chứng minh điều gì? Giải thích?</w:t>
      </w:r>
    </w:p>
    <w:p w14:paraId="10BF84AB" w14:textId="77777777" w:rsidR="00D665D0" w:rsidRPr="00B14587" w:rsidRDefault="00D665D0" w:rsidP="00816ACC">
      <w:pPr>
        <w:spacing w:line="360" w:lineRule="auto"/>
        <w:jc w:val="left"/>
        <w:rPr>
          <w:i/>
          <w:sz w:val="26"/>
          <w:u w:val="single"/>
        </w:rPr>
      </w:pPr>
      <w:r w:rsidRPr="00B14587">
        <w:rPr>
          <w:sz w:val="26"/>
        </w:rPr>
        <w:t xml:space="preserve">b. Em hãy thiết kế </w:t>
      </w:r>
      <w:r>
        <w:rPr>
          <w:sz w:val="26"/>
        </w:rPr>
        <w:t>một</w:t>
      </w:r>
      <w:r w:rsidRPr="00B14587">
        <w:rPr>
          <w:sz w:val="26"/>
        </w:rPr>
        <w:t xml:space="preserve"> thí nghiệm chứng minh quang hợp th</w:t>
      </w:r>
      <w:r>
        <w:rPr>
          <w:sz w:val="26"/>
        </w:rPr>
        <w:t>ụ</w:t>
      </w:r>
      <w:r w:rsidRPr="00B14587">
        <w:rPr>
          <w:sz w:val="26"/>
        </w:rPr>
        <w:t xml:space="preserve"> CO</w:t>
      </w:r>
      <w:r w:rsidRPr="00B14587">
        <w:rPr>
          <w:sz w:val="26"/>
          <w:vertAlign w:val="subscript"/>
        </w:rPr>
        <w:t>2</w:t>
      </w:r>
      <w:r w:rsidRPr="00B14587">
        <w:rPr>
          <w:sz w:val="26"/>
        </w:rPr>
        <w:t xml:space="preserve"> và hô hấp thải CO</w:t>
      </w:r>
      <w:r w:rsidRPr="00B14587">
        <w:rPr>
          <w:sz w:val="26"/>
          <w:vertAlign w:val="subscript"/>
        </w:rPr>
        <w:t>2</w:t>
      </w:r>
      <w:r w:rsidRPr="00B14587">
        <w:rPr>
          <w:sz w:val="26"/>
        </w:rPr>
        <w:t xml:space="preserve">. </w:t>
      </w:r>
      <w:r>
        <w:rPr>
          <w:sz w:val="26"/>
        </w:rPr>
        <w:t xml:space="preserve">Nêu nguyên tắc </w:t>
      </w:r>
      <w:r w:rsidRPr="00B14587">
        <w:rPr>
          <w:sz w:val="26"/>
        </w:rPr>
        <w:t xml:space="preserve">và </w:t>
      </w:r>
      <w:r w:rsidRPr="00B14587">
        <w:rPr>
          <w:sz w:val="26"/>
          <w:u w:val="single"/>
        </w:rPr>
        <w:t>g</w:t>
      </w:r>
      <w:r w:rsidRPr="00B14587">
        <w:rPr>
          <w:sz w:val="26"/>
        </w:rPr>
        <w:t>iải thích kết quả thí nghiệm?</w:t>
      </w:r>
    </w:p>
    <w:p w14:paraId="1E514F9E" w14:textId="77777777" w:rsidR="00D665D0" w:rsidRPr="00B14587" w:rsidRDefault="00D665D0" w:rsidP="00816ACC">
      <w:pPr>
        <w:spacing w:line="360" w:lineRule="auto"/>
        <w:jc w:val="left"/>
        <w:rPr>
          <w:b/>
          <w:sz w:val="26"/>
        </w:rPr>
      </w:pPr>
      <w:r w:rsidRPr="00B14587">
        <w:rPr>
          <w:b/>
          <w:sz w:val="26"/>
        </w:rPr>
        <w:t>Câu 6. Tiêu hóa và hô hấp ở động vật (2 điểm)</w:t>
      </w:r>
    </w:p>
    <w:p w14:paraId="30681C6B" w14:textId="77777777" w:rsidR="00D665D0" w:rsidRPr="009D305C" w:rsidRDefault="00D665D0" w:rsidP="00816ACC">
      <w:pPr>
        <w:autoSpaceDE w:val="0"/>
        <w:autoSpaceDN w:val="0"/>
        <w:adjustRightInd w:val="0"/>
        <w:spacing w:line="360" w:lineRule="auto"/>
        <w:jc w:val="left"/>
        <w:rPr>
          <w:color w:val="FF0000"/>
          <w:spacing w:val="-2"/>
          <w:w w:val="90"/>
          <w:position w:val="-2"/>
          <w:sz w:val="26"/>
        </w:rPr>
      </w:pPr>
      <w:r w:rsidRPr="00B14587">
        <w:rPr>
          <w:spacing w:val="-2"/>
          <w:w w:val="90"/>
          <w:position w:val="-2"/>
          <w:sz w:val="26"/>
        </w:rPr>
        <w:t xml:space="preserve">a. </w:t>
      </w:r>
      <w:r>
        <w:rPr>
          <w:sz w:val="26"/>
        </w:rPr>
        <w:t>Đặc điểm về</w:t>
      </w:r>
      <w:r w:rsidRPr="00B14587">
        <w:rPr>
          <w:sz w:val="26"/>
        </w:rPr>
        <w:t xml:space="preserve"> thức ăn ở động vật ăn cỏ và động vật ăn thịt là gì? </w:t>
      </w:r>
      <w:r>
        <w:rPr>
          <w:sz w:val="26"/>
        </w:rPr>
        <w:t>Đặc điểm</w:t>
      </w:r>
      <w:r w:rsidRPr="00B14587">
        <w:rPr>
          <w:sz w:val="26"/>
        </w:rPr>
        <w:t xml:space="preserve"> đó dẫn đến sự thích nghi về quá trình tiêu hóa của nhóm động vật ăn thực vật như thế nào?</w:t>
      </w:r>
      <w:r>
        <w:rPr>
          <w:sz w:val="26"/>
        </w:rPr>
        <w:t xml:space="preserve"> </w:t>
      </w:r>
    </w:p>
    <w:p w14:paraId="2516FB4E" w14:textId="77777777" w:rsidR="00D665D0" w:rsidRPr="00B14587" w:rsidRDefault="00D665D0" w:rsidP="00816ACC">
      <w:pPr>
        <w:autoSpaceDE w:val="0"/>
        <w:autoSpaceDN w:val="0"/>
        <w:adjustRightInd w:val="0"/>
        <w:spacing w:line="360" w:lineRule="auto"/>
        <w:jc w:val="left"/>
        <w:rPr>
          <w:spacing w:val="-2"/>
          <w:w w:val="90"/>
          <w:position w:val="-2"/>
          <w:sz w:val="26"/>
        </w:rPr>
      </w:pPr>
      <w:r w:rsidRPr="00B14587">
        <w:rPr>
          <w:spacing w:val="-2"/>
          <w:w w:val="90"/>
          <w:position w:val="-2"/>
          <w:sz w:val="26"/>
        </w:rPr>
        <w:t xml:space="preserve">b. </w:t>
      </w:r>
      <w:r>
        <w:rPr>
          <w:sz w:val="26"/>
        </w:rPr>
        <w:t xml:space="preserve">Tại sao khi đi ôtô, </w:t>
      </w:r>
      <w:r w:rsidRPr="00B14587">
        <w:rPr>
          <w:sz w:val="26"/>
        </w:rPr>
        <w:t>để hạn chế hiện tượng say xe người ta thường uống thuốc chống nôn?</w:t>
      </w:r>
    </w:p>
    <w:p w14:paraId="7DB3AF48" w14:textId="77777777" w:rsidR="00D665D0" w:rsidRPr="00BD75B6" w:rsidRDefault="00D665D0" w:rsidP="00816ACC">
      <w:pPr>
        <w:autoSpaceDE w:val="0"/>
        <w:autoSpaceDN w:val="0"/>
        <w:adjustRightInd w:val="0"/>
        <w:spacing w:line="360" w:lineRule="auto"/>
        <w:jc w:val="left"/>
        <w:rPr>
          <w:spacing w:val="-2"/>
          <w:position w:val="-2"/>
          <w:sz w:val="26"/>
          <w:szCs w:val="26"/>
        </w:rPr>
      </w:pPr>
      <w:r w:rsidRPr="00BD75B6">
        <w:rPr>
          <w:spacing w:val="-2"/>
          <w:position w:val="-2"/>
          <w:sz w:val="26"/>
          <w:szCs w:val="26"/>
        </w:rPr>
        <w:t>c. Sắc tố vận chuyển ôxi trong máu và trong cơ vân của động vật có xương sống khác nhau như thế nào? Giải thích?</w:t>
      </w:r>
    </w:p>
    <w:p w14:paraId="71585616" w14:textId="77777777" w:rsidR="00D665D0" w:rsidRPr="00B14587" w:rsidRDefault="00D665D0" w:rsidP="00816ACC">
      <w:pPr>
        <w:autoSpaceDE w:val="0"/>
        <w:autoSpaceDN w:val="0"/>
        <w:adjustRightInd w:val="0"/>
        <w:spacing w:line="360" w:lineRule="auto"/>
        <w:ind w:right="-720"/>
        <w:jc w:val="left"/>
        <w:outlineLvl w:val="0"/>
        <w:rPr>
          <w:b/>
          <w:sz w:val="26"/>
        </w:rPr>
      </w:pPr>
      <w:r w:rsidRPr="00B14587">
        <w:rPr>
          <w:b/>
          <w:sz w:val="26"/>
        </w:rPr>
        <w:t>Câu 7: Tuần hoàn (2 điểm)</w:t>
      </w:r>
    </w:p>
    <w:p w14:paraId="64EB90C9" w14:textId="77777777" w:rsidR="00D665D0" w:rsidRPr="00B14587" w:rsidRDefault="00D665D0" w:rsidP="00816ACC">
      <w:pPr>
        <w:spacing w:line="360" w:lineRule="auto"/>
        <w:jc w:val="left"/>
        <w:rPr>
          <w:sz w:val="26"/>
        </w:rPr>
      </w:pPr>
      <w:r w:rsidRPr="00B14587">
        <w:rPr>
          <w:sz w:val="26"/>
        </w:rPr>
        <w:t>a. Một bệnh nhân bị hở van tim (van nhĩ thất đóng không kín).</w:t>
      </w:r>
    </w:p>
    <w:p w14:paraId="3C1E6688" w14:textId="77777777" w:rsidR="00D665D0" w:rsidRPr="00B14587" w:rsidRDefault="00D665D0" w:rsidP="00816ACC">
      <w:pPr>
        <w:spacing w:line="360" w:lineRule="auto"/>
        <w:jc w:val="left"/>
        <w:rPr>
          <w:sz w:val="26"/>
          <w:lang w:val="es-ES"/>
        </w:rPr>
      </w:pPr>
      <w:r w:rsidRPr="00B14587">
        <w:rPr>
          <w:sz w:val="26"/>
        </w:rPr>
        <w:t xml:space="preserve">      - Nhịp tim của bệnh nhân có thay đổi không? </w:t>
      </w:r>
      <w:r w:rsidRPr="00B14587">
        <w:rPr>
          <w:sz w:val="26"/>
          <w:lang w:val="es-ES"/>
        </w:rPr>
        <w:t>Tại sao? Lượng máu bơm lên động mạch chủ trong mỗi chu kỳ tim (thể tích tâm thu) có thay đổi không? Tại sao?</w:t>
      </w:r>
    </w:p>
    <w:p w14:paraId="75503E61" w14:textId="77777777" w:rsidR="00D665D0" w:rsidRPr="00B14587" w:rsidRDefault="00D665D0" w:rsidP="00816ACC">
      <w:pPr>
        <w:spacing w:line="360" w:lineRule="auto"/>
        <w:jc w:val="left"/>
        <w:rPr>
          <w:sz w:val="26"/>
          <w:lang w:val="es-ES"/>
        </w:rPr>
      </w:pPr>
      <w:r w:rsidRPr="00B14587">
        <w:rPr>
          <w:sz w:val="26"/>
          <w:lang w:val="es-ES"/>
        </w:rPr>
        <w:t xml:space="preserve">      - Huyết áp động mạch có thay đổi không? Tại sao? Hở van tim gây nguy hại như thế nào đến tim?</w:t>
      </w:r>
    </w:p>
    <w:p w14:paraId="2275FA50" w14:textId="77777777" w:rsidR="00D665D0" w:rsidRPr="00BD75B6" w:rsidRDefault="00D665D0" w:rsidP="00816ACC">
      <w:pPr>
        <w:pStyle w:val="NormalWeb"/>
        <w:spacing w:line="360" w:lineRule="auto"/>
        <w:rPr>
          <w:sz w:val="26"/>
          <w:lang w:val="es-ES"/>
        </w:rPr>
      </w:pPr>
      <w:r w:rsidRPr="00B14587">
        <w:rPr>
          <w:color w:val="000000"/>
          <w:sz w:val="26"/>
          <w:lang w:val="es-ES"/>
        </w:rPr>
        <w:t>b. Thu</w:t>
      </w:r>
      <w:r>
        <w:rPr>
          <w:color w:val="000000"/>
          <w:sz w:val="26"/>
          <w:lang w:val="es-ES"/>
        </w:rPr>
        <w:t>ố</w:t>
      </w:r>
      <w:r w:rsidRPr="00B14587">
        <w:rPr>
          <w:color w:val="000000"/>
          <w:sz w:val="26"/>
          <w:lang w:val="es-ES"/>
        </w:rPr>
        <w:t>c nefedipine ức chế kênh Ca</w:t>
      </w:r>
      <w:r w:rsidRPr="00B14587">
        <w:rPr>
          <w:color w:val="000000"/>
          <w:sz w:val="26"/>
          <w:vertAlign w:val="superscript"/>
          <w:lang w:val="es-ES"/>
        </w:rPr>
        <w:t>2+</w:t>
      </w:r>
      <w:r w:rsidRPr="00B14587">
        <w:rPr>
          <w:color w:val="000000"/>
          <w:sz w:val="26"/>
          <w:lang w:val="es-ES"/>
        </w:rPr>
        <w:t xml:space="preserve"> trên màng sinh chất của tế bào cơ trơn. </w:t>
      </w:r>
      <w:r w:rsidRPr="00BD75B6">
        <w:rPr>
          <w:color w:val="000000"/>
          <w:sz w:val="26"/>
          <w:lang w:val="es-ES"/>
        </w:rPr>
        <w:t>Tại sao có th</w:t>
      </w:r>
      <w:r>
        <w:rPr>
          <w:color w:val="000000"/>
          <w:sz w:val="26"/>
          <w:lang w:val="es-ES"/>
        </w:rPr>
        <w:t>ể</w:t>
      </w:r>
      <w:r w:rsidRPr="00BD75B6">
        <w:rPr>
          <w:color w:val="000000"/>
          <w:sz w:val="26"/>
          <w:lang w:val="es-ES"/>
        </w:rPr>
        <w:t xml:space="preserve"> sử dụng thu</w:t>
      </w:r>
      <w:r>
        <w:rPr>
          <w:color w:val="000000"/>
          <w:sz w:val="26"/>
          <w:lang w:val="es-ES"/>
        </w:rPr>
        <w:t>ố</w:t>
      </w:r>
      <w:r w:rsidRPr="00BD75B6">
        <w:rPr>
          <w:color w:val="000000"/>
          <w:sz w:val="26"/>
          <w:lang w:val="es-ES"/>
        </w:rPr>
        <w:t>c này để điều trị bệnh huyết áp?</w:t>
      </w:r>
    </w:p>
    <w:p w14:paraId="23109845" w14:textId="77777777" w:rsidR="00D665D0" w:rsidRPr="00D665D0" w:rsidRDefault="00D665D0" w:rsidP="00816ACC">
      <w:pPr>
        <w:pStyle w:val="NormalWeb"/>
        <w:spacing w:line="360" w:lineRule="auto"/>
        <w:rPr>
          <w:sz w:val="26"/>
          <w:lang w:val="es-ES"/>
        </w:rPr>
      </w:pPr>
      <w:r w:rsidRPr="00D665D0">
        <w:rPr>
          <w:color w:val="000000"/>
          <w:sz w:val="26"/>
          <w:lang w:val="es-ES"/>
        </w:rPr>
        <w:t>c. Người bị bệnh suy tim (tim co bóp yếu) có thể được điều trị bằng thuốc Digitalis. Thuốc này làm suy yếu hoạt động của bơm Na-Ca ở màng sinh chất của cơ tim. Tại sao sử dụng thuốc Digitalis có thể làm tăng khả năng co bóp của tim?</w:t>
      </w:r>
    </w:p>
    <w:p w14:paraId="4EAE544D" w14:textId="77777777" w:rsidR="00D665D0" w:rsidRPr="00B14587" w:rsidRDefault="00D665D0" w:rsidP="00816ACC">
      <w:pPr>
        <w:autoSpaceDE w:val="0"/>
        <w:autoSpaceDN w:val="0"/>
        <w:adjustRightInd w:val="0"/>
        <w:spacing w:line="360" w:lineRule="auto"/>
        <w:ind w:right="-720"/>
        <w:jc w:val="left"/>
        <w:outlineLvl w:val="0"/>
        <w:rPr>
          <w:b/>
          <w:sz w:val="26"/>
        </w:rPr>
      </w:pPr>
      <w:r w:rsidRPr="00B14587">
        <w:rPr>
          <w:b/>
          <w:sz w:val="26"/>
        </w:rPr>
        <w:t>Câu 8: Bài tiết và cân bằng nội môi (2 điểm)</w:t>
      </w:r>
    </w:p>
    <w:p w14:paraId="10E4E185" w14:textId="77777777" w:rsidR="00D665D0" w:rsidRPr="00B14587" w:rsidRDefault="00D665D0" w:rsidP="00816ACC">
      <w:pPr>
        <w:spacing w:line="360" w:lineRule="auto"/>
        <w:jc w:val="left"/>
        <w:rPr>
          <w:sz w:val="26"/>
        </w:rPr>
      </w:pPr>
      <w:r w:rsidRPr="00B14587">
        <w:rPr>
          <w:bCs/>
          <w:sz w:val="26"/>
        </w:rPr>
        <w:t xml:space="preserve">a. </w:t>
      </w:r>
      <w:r w:rsidRPr="00B14587">
        <w:rPr>
          <w:sz w:val="26"/>
        </w:rPr>
        <w:t>Em hiểu thế nào về cơ chế nhân nồng độ ngược dòng và nêu rõ ý nghĩa của nó trong hoạt động của thận?</w:t>
      </w:r>
    </w:p>
    <w:p w14:paraId="37AC7319" w14:textId="77777777" w:rsidR="00D665D0" w:rsidRPr="00D665D0" w:rsidRDefault="00D665D0" w:rsidP="00816ACC">
      <w:pPr>
        <w:pStyle w:val="NormalWeb"/>
        <w:spacing w:line="360" w:lineRule="auto"/>
        <w:ind w:firstLine="10"/>
        <w:rPr>
          <w:sz w:val="26"/>
          <w:lang w:val="vi-VN"/>
        </w:rPr>
      </w:pPr>
      <w:r w:rsidRPr="00D665D0">
        <w:rPr>
          <w:bCs/>
          <w:sz w:val="26"/>
          <w:lang w:val="vi-VN"/>
        </w:rPr>
        <w:t xml:space="preserve">b. </w:t>
      </w:r>
      <w:r w:rsidRPr="00D665D0">
        <w:rPr>
          <w:color w:val="000000"/>
          <w:sz w:val="26"/>
          <w:lang w:val="vi-VN"/>
        </w:rPr>
        <w:t>So với những người có chế độ ăn bình thường thì những người có chế độ ăn mặn thường xuyên, có hàm lượng renin trong máu thay đổi như thế nào? Giải thích?</w:t>
      </w:r>
    </w:p>
    <w:p w14:paraId="6DC8605E" w14:textId="77777777" w:rsidR="00D665D0" w:rsidRPr="00D665D0" w:rsidRDefault="00D665D0" w:rsidP="00816ACC">
      <w:pPr>
        <w:pStyle w:val="NormalWeb"/>
        <w:spacing w:line="360" w:lineRule="auto"/>
        <w:ind w:firstLine="10"/>
        <w:rPr>
          <w:sz w:val="26"/>
          <w:lang w:val="vi-VN"/>
        </w:rPr>
      </w:pPr>
      <w:r w:rsidRPr="00D665D0">
        <w:rPr>
          <w:color w:val="000000"/>
          <w:sz w:val="26"/>
          <w:lang w:val="vi-VN"/>
        </w:rPr>
        <w:t>c. Thuốc acetazolamide là một loại thuốc lợi tiểu. Thuốc này ức chế hoạt động của enzyme carbonic anhydrase trong tế bào ống lượn gần và ống lượn xa. Tại sao ức chế hoạt động của enzyme này lại gây tăng thải Na</w:t>
      </w:r>
      <w:r w:rsidRPr="00D665D0">
        <w:rPr>
          <w:color w:val="000000"/>
          <w:sz w:val="26"/>
          <w:vertAlign w:val="superscript"/>
          <w:lang w:val="vi-VN"/>
        </w:rPr>
        <w:t xml:space="preserve">+ </w:t>
      </w:r>
      <w:r w:rsidRPr="00D665D0">
        <w:rPr>
          <w:color w:val="000000"/>
          <w:sz w:val="26"/>
          <w:lang w:val="vi-VN"/>
        </w:rPr>
        <w:t>qua nước tiểu, tăng pH nước tiểu và thải nhiều nước tiểu?</w:t>
      </w:r>
    </w:p>
    <w:p w14:paraId="3B25F1A2" w14:textId="77777777" w:rsidR="00D665D0" w:rsidRPr="00B14587" w:rsidRDefault="00D665D0" w:rsidP="00816ACC">
      <w:pPr>
        <w:spacing w:line="360" w:lineRule="auto"/>
        <w:jc w:val="left"/>
        <w:outlineLvl w:val="0"/>
        <w:rPr>
          <w:b/>
          <w:sz w:val="26"/>
        </w:rPr>
      </w:pPr>
      <w:r w:rsidRPr="00B14587">
        <w:rPr>
          <w:b/>
          <w:sz w:val="26"/>
        </w:rPr>
        <w:t>Câu 9: Cảm ứng ở động vật (2 điểm)</w:t>
      </w:r>
    </w:p>
    <w:p w14:paraId="39B39484" w14:textId="77777777" w:rsidR="00D665D0" w:rsidRPr="00B14587" w:rsidRDefault="00D665D0" w:rsidP="00816ACC">
      <w:pPr>
        <w:spacing w:line="360" w:lineRule="auto"/>
        <w:jc w:val="left"/>
        <w:rPr>
          <w:color w:val="000000"/>
          <w:spacing w:val="-4"/>
          <w:sz w:val="26"/>
        </w:rPr>
      </w:pPr>
      <w:r w:rsidRPr="00B14587">
        <w:rPr>
          <w:color w:val="000000"/>
          <w:sz w:val="26"/>
        </w:rPr>
        <w:t xml:space="preserve">a. Người ta tiến hành nghiên cứu tác dụng của ba loại thuốc A, B và C đến quá trình truyền </w:t>
      </w:r>
      <w:r w:rsidRPr="00B14587">
        <w:rPr>
          <w:color w:val="000000"/>
          <w:spacing w:val="-4"/>
          <w:sz w:val="26"/>
        </w:rPr>
        <w:t>tin qua xin</w:t>
      </w:r>
      <w:r>
        <w:rPr>
          <w:color w:val="000000"/>
          <w:spacing w:val="-4"/>
          <w:sz w:val="26"/>
        </w:rPr>
        <w:t>a</w:t>
      </w:r>
      <w:r w:rsidRPr="00B14587">
        <w:rPr>
          <w:color w:val="000000"/>
          <w:spacing w:val="-4"/>
          <w:sz w:val="26"/>
        </w:rPr>
        <w:t xml:space="preserve">p thần kinh - cơ xương ở chuột. Kết quả thí nghiệm cho thấy: sử dụng thuốc A thì gây tăng giải phóng chất dẫn truyền thần kinh (chất trung gian hóa học), sử </w:t>
      </w:r>
      <w:r w:rsidRPr="00B14587">
        <w:rPr>
          <w:color w:val="000000"/>
          <w:spacing w:val="-4"/>
          <w:sz w:val="26"/>
        </w:rPr>
        <w:lastRenderedPageBreak/>
        <w:t>dụng thuốc B thì gây ức chế hoạt động của enzim axetincolinesteraza và sử dụng thuốc C thì gây đóng kênh canxi ở xinap.</w:t>
      </w:r>
    </w:p>
    <w:p w14:paraId="39555C6D" w14:textId="77777777" w:rsidR="00D665D0" w:rsidRPr="00B14587" w:rsidRDefault="00D665D0" w:rsidP="00816ACC">
      <w:pPr>
        <w:spacing w:line="360" w:lineRule="auto"/>
        <w:jc w:val="left"/>
        <w:rPr>
          <w:color w:val="000000"/>
          <w:spacing w:val="-4"/>
          <w:sz w:val="26"/>
        </w:rPr>
      </w:pPr>
      <w:r w:rsidRPr="00B14587">
        <w:rPr>
          <w:color w:val="000000"/>
          <w:spacing w:val="-4"/>
          <w:sz w:val="26"/>
        </w:rPr>
        <w:t xml:space="preserve">        Hãy cho biết các thuốc này ảnh hưởng như thế nào đến hoạt động của cơ xương? Giải thích.</w:t>
      </w:r>
    </w:p>
    <w:p w14:paraId="1AC79E96" w14:textId="77777777" w:rsidR="00D665D0" w:rsidRPr="004B1621" w:rsidRDefault="00D665D0" w:rsidP="00816ACC">
      <w:pPr>
        <w:spacing w:line="360" w:lineRule="auto"/>
        <w:jc w:val="left"/>
        <w:rPr>
          <w:color w:val="000000"/>
          <w:spacing w:val="-4"/>
        </w:rPr>
      </w:pPr>
      <w:r w:rsidRPr="004B1621">
        <w:rPr>
          <w:color w:val="000000"/>
          <w:spacing w:val="-4"/>
        </w:rPr>
        <w:t>b.</w:t>
      </w:r>
      <w:r w:rsidRPr="004B1621">
        <w:rPr>
          <w:color w:val="000000"/>
          <w:sz w:val="26"/>
          <w:szCs w:val="28"/>
        </w:rPr>
        <w:t xml:space="preserve"> Ở trong tối, Na</w:t>
      </w:r>
      <w:r w:rsidRPr="004B1621">
        <w:rPr>
          <w:color w:val="000000"/>
          <w:sz w:val="26"/>
          <w:szCs w:val="28"/>
          <w:vertAlign w:val="superscript"/>
        </w:rPr>
        <w:t>+</w:t>
      </w:r>
      <w:r w:rsidRPr="004B1621">
        <w:rPr>
          <w:color w:val="000000"/>
          <w:sz w:val="26"/>
          <w:szCs w:val="28"/>
        </w:rPr>
        <w:t xml:space="preserve"> có vai trò như thế nào trong việc hình thành điện thế nghỉ ở tế bào que? Ở ngoài sáng, tính thấm của màng đối với Na</w:t>
      </w:r>
      <w:r w:rsidRPr="004B1621">
        <w:rPr>
          <w:color w:val="000000"/>
          <w:sz w:val="26"/>
          <w:szCs w:val="28"/>
          <w:vertAlign w:val="superscript"/>
        </w:rPr>
        <w:t>+</w:t>
      </w:r>
      <w:r w:rsidRPr="004B1621">
        <w:rPr>
          <w:color w:val="000000"/>
          <w:sz w:val="26"/>
          <w:szCs w:val="28"/>
        </w:rPr>
        <w:t xml:space="preserve"> thay đổi gây tăng phân cực ở tế bào que. Tại sao?</w:t>
      </w:r>
    </w:p>
    <w:p w14:paraId="771BA3ED" w14:textId="77777777" w:rsidR="00D665D0" w:rsidRPr="00B14587" w:rsidRDefault="00D665D0" w:rsidP="00816ACC">
      <w:pPr>
        <w:spacing w:line="360" w:lineRule="auto"/>
        <w:jc w:val="left"/>
        <w:outlineLvl w:val="0"/>
        <w:rPr>
          <w:b/>
          <w:sz w:val="26"/>
        </w:rPr>
      </w:pPr>
      <w:r w:rsidRPr="00B14587">
        <w:rPr>
          <w:b/>
          <w:sz w:val="26"/>
        </w:rPr>
        <w:t>Câu 10. Sinh trưởng, phát triển và sinh sản của động vật (2 điểm)</w:t>
      </w:r>
    </w:p>
    <w:p w14:paraId="7A6CA737" w14:textId="77777777" w:rsidR="00D665D0" w:rsidRPr="00B14587" w:rsidRDefault="00D665D0" w:rsidP="00816ACC">
      <w:pPr>
        <w:spacing w:line="360" w:lineRule="auto"/>
        <w:jc w:val="left"/>
        <w:rPr>
          <w:sz w:val="26"/>
        </w:rPr>
      </w:pPr>
      <w:r w:rsidRPr="00B14587">
        <w:rPr>
          <w:sz w:val="26"/>
        </w:rPr>
        <w:t xml:space="preserve">a. Chú thích vào sơ đồ dưới đây và </w:t>
      </w:r>
      <w:r w:rsidRPr="00434B6A">
        <w:rPr>
          <w:sz w:val="26"/>
        </w:rPr>
        <w:t>giải thích cơ chế điều hòa sinh tinh ở người?</w:t>
      </w:r>
    </w:p>
    <w:p w14:paraId="3557ED61" w14:textId="77777777" w:rsidR="00D665D0" w:rsidRPr="00B14587" w:rsidRDefault="00D665D0" w:rsidP="00816ACC">
      <w:pPr>
        <w:spacing w:line="360" w:lineRule="auto"/>
        <w:jc w:val="left"/>
        <w:rPr>
          <w:b/>
          <w:sz w:val="26"/>
        </w:rPr>
      </w:pPr>
      <w:r>
        <w:rPr>
          <w:noProof/>
          <w:sz w:val="26"/>
          <w:lang w:eastAsia="vi-VN"/>
        </w:rPr>
        <w:drawing>
          <wp:inline distT="0" distB="0" distL="0" distR="0" wp14:anchorId="4BBDEE95" wp14:editId="50769B33">
            <wp:extent cx="3451860" cy="2800985"/>
            <wp:effectExtent l="1905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451860" cy="2800985"/>
                    </a:xfrm>
                    <a:prstGeom prst="rect">
                      <a:avLst/>
                    </a:prstGeom>
                    <a:noFill/>
                    <a:ln w="9525">
                      <a:noFill/>
                      <a:miter lim="800000"/>
                      <a:headEnd/>
                      <a:tailEnd/>
                    </a:ln>
                  </pic:spPr>
                </pic:pic>
              </a:graphicData>
            </a:graphic>
          </wp:inline>
        </w:drawing>
      </w:r>
    </w:p>
    <w:p w14:paraId="093A7A95" w14:textId="77777777" w:rsidR="00D665D0" w:rsidRPr="00B14587" w:rsidRDefault="00D665D0" w:rsidP="00816ACC">
      <w:pPr>
        <w:spacing w:line="360" w:lineRule="auto"/>
        <w:jc w:val="left"/>
        <w:rPr>
          <w:sz w:val="26"/>
        </w:rPr>
      </w:pPr>
      <w:r w:rsidRPr="00B14587">
        <w:rPr>
          <w:sz w:val="26"/>
        </w:rPr>
        <w:t xml:space="preserve">b. Một nhà khoa học muốn phát triển thuốc tránh thai cho nam giới bằng cách tác động lên tuyến yên. </w:t>
      </w:r>
      <w:r>
        <w:rPr>
          <w:sz w:val="26"/>
        </w:rPr>
        <w:t>Theo em t</w:t>
      </w:r>
      <w:r w:rsidRPr="00B14587">
        <w:rPr>
          <w:sz w:val="26"/>
        </w:rPr>
        <w:t>huốc tránh thai đó cần phải tác động lên loại hoocmôn nào của tuyến yên? Giải thích</w:t>
      </w:r>
      <w:r>
        <w:rPr>
          <w:sz w:val="26"/>
        </w:rPr>
        <w:t>?</w:t>
      </w:r>
    </w:p>
    <w:p w14:paraId="237D5F87" w14:textId="77777777" w:rsidR="00D665D0" w:rsidRDefault="00D665D0" w:rsidP="00816ACC">
      <w:pPr>
        <w:spacing w:line="360" w:lineRule="auto"/>
        <w:jc w:val="left"/>
        <w:rPr>
          <w:sz w:val="26"/>
        </w:rPr>
      </w:pPr>
      <w:r w:rsidRPr="00B14587">
        <w:rPr>
          <w:sz w:val="26"/>
        </w:rPr>
        <w:t xml:space="preserve">c. Trong thực tế có hiện tượng sinh đôi khác trứng khác bố không? Giải thích? </w:t>
      </w:r>
    </w:p>
    <w:p w14:paraId="1BC676C4" w14:textId="77777777" w:rsidR="00D665D0" w:rsidRPr="004D5E68" w:rsidRDefault="00D665D0" w:rsidP="00816ACC">
      <w:pPr>
        <w:spacing w:line="360" w:lineRule="auto"/>
        <w:jc w:val="left"/>
        <w:rPr>
          <w:b/>
          <w:sz w:val="26"/>
        </w:rPr>
      </w:pPr>
      <w:r>
        <w:rPr>
          <w:b/>
          <w:sz w:val="26"/>
        </w:rPr>
        <w:br w:type="page"/>
      </w:r>
      <w:r w:rsidRPr="00493CB4">
        <w:rPr>
          <w:b/>
          <w:sz w:val="26"/>
        </w:rPr>
        <w:lastRenderedPageBreak/>
        <w:t>HƯỚNG DẪN CHẤM</w:t>
      </w:r>
    </w:p>
    <w:tbl>
      <w:tblPr>
        <w:tblW w:w="10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705"/>
        <w:gridCol w:w="8537"/>
        <w:gridCol w:w="852"/>
      </w:tblGrid>
      <w:tr w:rsidR="00D665D0" w:rsidRPr="00266086" w14:paraId="08CD0497" w14:textId="77777777" w:rsidTr="00D665D0">
        <w:tc>
          <w:tcPr>
            <w:tcW w:w="675" w:type="dxa"/>
          </w:tcPr>
          <w:p w14:paraId="27C703F0" w14:textId="77777777" w:rsidR="00D665D0" w:rsidRPr="00266086" w:rsidRDefault="00D665D0" w:rsidP="00816ACC">
            <w:pPr>
              <w:spacing w:line="360" w:lineRule="auto"/>
              <w:jc w:val="left"/>
              <w:rPr>
                <w:b/>
                <w:sz w:val="26"/>
              </w:rPr>
            </w:pPr>
            <w:r w:rsidRPr="00266086">
              <w:rPr>
                <w:b/>
                <w:sz w:val="26"/>
              </w:rPr>
              <w:t>Câu</w:t>
            </w:r>
          </w:p>
        </w:tc>
        <w:tc>
          <w:tcPr>
            <w:tcW w:w="709" w:type="dxa"/>
          </w:tcPr>
          <w:p w14:paraId="18EED3A6" w14:textId="77777777" w:rsidR="00D665D0" w:rsidRPr="00266086" w:rsidRDefault="00D665D0" w:rsidP="00816ACC">
            <w:pPr>
              <w:spacing w:line="360" w:lineRule="auto"/>
              <w:jc w:val="left"/>
              <w:rPr>
                <w:b/>
                <w:sz w:val="26"/>
              </w:rPr>
            </w:pPr>
            <w:r w:rsidRPr="00266086">
              <w:rPr>
                <w:b/>
                <w:sz w:val="26"/>
              </w:rPr>
              <w:t>Ý</w:t>
            </w:r>
          </w:p>
        </w:tc>
        <w:tc>
          <w:tcPr>
            <w:tcW w:w="8624" w:type="dxa"/>
          </w:tcPr>
          <w:p w14:paraId="1D3A4965" w14:textId="77777777" w:rsidR="00D665D0" w:rsidRPr="00266086" w:rsidRDefault="00D665D0" w:rsidP="00816ACC">
            <w:pPr>
              <w:spacing w:line="360" w:lineRule="auto"/>
              <w:jc w:val="left"/>
              <w:rPr>
                <w:b/>
                <w:sz w:val="26"/>
              </w:rPr>
            </w:pPr>
            <w:r w:rsidRPr="00266086">
              <w:rPr>
                <w:b/>
                <w:sz w:val="26"/>
              </w:rPr>
              <w:t>Nội dung</w:t>
            </w:r>
          </w:p>
        </w:tc>
        <w:tc>
          <w:tcPr>
            <w:tcW w:w="794" w:type="dxa"/>
          </w:tcPr>
          <w:p w14:paraId="601E631C" w14:textId="77777777" w:rsidR="00D665D0" w:rsidRPr="00266086" w:rsidRDefault="00D665D0" w:rsidP="00816ACC">
            <w:pPr>
              <w:spacing w:line="360" w:lineRule="auto"/>
              <w:jc w:val="left"/>
              <w:rPr>
                <w:b/>
                <w:sz w:val="26"/>
              </w:rPr>
            </w:pPr>
            <w:r w:rsidRPr="00266086">
              <w:rPr>
                <w:b/>
                <w:sz w:val="26"/>
              </w:rPr>
              <w:t>Điểm</w:t>
            </w:r>
          </w:p>
        </w:tc>
      </w:tr>
      <w:tr w:rsidR="00D665D0" w:rsidRPr="00493CB4" w14:paraId="0A5079F2" w14:textId="77777777" w:rsidTr="00D665D0">
        <w:tc>
          <w:tcPr>
            <w:tcW w:w="675" w:type="dxa"/>
          </w:tcPr>
          <w:p w14:paraId="3C35B90C" w14:textId="77777777" w:rsidR="00D665D0" w:rsidRPr="00493CB4" w:rsidRDefault="00D665D0" w:rsidP="00816ACC">
            <w:pPr>
              <w:spacing w:line="360" w:lineRule="auto"/>
              <w:jc w:val="left"/>
              <w:rPr>
                <w:sz w:val="26"/>
              </w:rPr>
            </w:pPr>
            <w:r w:rsidRPr="00493CB4">
              <w:rPr>
                <w:sz w:val="26"/>
              </w:rPr>
              <w:t>1</w:t>
            </w:r>
          </w:p>
        </w:tc>
        <w:tc>
          <w:tcPr>
            <w:tcW w:w="709" w:type="dxa"/>
          </w:tcPr>
          <w:p w14:paraId="7408D0EE" w14:textId="77777777" w:rsidR="00D665D0" w:rsidRPr="00493CB4" w:rsidRDefault="00D665D0" w:rsidP="00816ACC">
            <w:pPr>
              <w:spacing w:line="360" w:lineRule="auto"/>
              <w:jc w:val="left"/>
              <w:rPr>
                <w:sz w:val="26"/>
              </w:rPr>
            </w:pPr>
            <w:r w:rsidRPr="00493CB4">
              <w:rPr>
                <w:sz w:val="26"/>
              </w:rPr>
              <w:t>a</w:t>
            </w:r>
          </w:p>
        </w:tc>
        <w:tc>
          <w:tcPr>
            <w:tcW w:w="8624" w:type="dxa"/>
          </w:tcPr>
          <w:p w14:paraId="114436EC" w14:textId="77777777" w:rsidR="00D665D0" w:rsidRDefault="00D665D0" w:rsidP="00816ACC">
            <w:pPr>
              <w:spacing w:line="360" w:lineRule="auto"/>
              <w:jc w:val="left"/>
              <w:rPr>
                <w:sz w:val="26"/>
              </w:rPr>
            </w:pPr>
            <w:r w:rsidRPr="00E97A68">
              <w:rPr>
                <w:sz w:val="26"/>
              </w:rPr>
              <w:t xml:space="preserve">- </w:t>
            </w:r>
            <w:r>
              <w:rPr>
                <w:sz w:val="26"/>
              </w:rPr>
              <w:t>K</w:t>
            </w:r>
            <w:r w:rsidRPr="00E97A68">
              <w:rPr>
                <w:sz w:val="26"/>
              </w:rPr>
              <w:t>hi bị mất nước, các tế bào thực vật có hiện tượng co nguyên sinh.</w:t>
            </w:r>
          </w:p>
          <w:p w14:paraId="00FBA3FA" w14:textId="77777777" w:rsidR="00D665D0" w:rsidRDefault="00D665D0" w:rsidP="00816ACC">
            <w:pPr>
              <w:spacing w:line="360" w:lineRule="auto"/>
              <w:jc w:val="left"/>
              <w:rPr>
                <w:sz w:val="26"/>
              </w:rPr>
            </w:pPr>
            <w:r>
              <w:rPr>
                <w:sz w:val="26"/>
              </w:rPr>
              <w:t xml:space="preserve">- </w:t>
            </w:r>
            <w:r w:rsidRPr="00E97A68">
              <w:rPr>
                <w:sz w:val="26"/>
              </w:rPr>
              <w:t>Nếu bị mất nước đột ngột, không bào và màng sinh chất co nhanh, có thể kéo thành tế bào cùng bị co vào làm tế bào giảm thể tích → bộ phận cơ thể hoặc cả cơ thể bị giảm thể tích → xuất hiện hiện tượng héo.</w:t>
            </w:r>
          </w:p>
          <w:p w14:paraId="50CE4FB0" w14:textId="77777777" w:rsidR="00D665D0" w:rsidRDefault="00D665D0" w:rsidP="00816ACC">
            <w:pPr>
              <w:spacing w:line="360" w:lineRule="auto"/>
              <w:jc w:val="left"/>
              <w:rPr>
                <w:sz w:val="26"/>
              </w:rPr>
            </w:pPr>
            <w:r w:rsidRPr="00E97A68">
              <w:rPr>
                <w:sz w:val="26"/>
              </w:rPr>
              <w:t xml:space="preserve">- </w:t>
            </w:r>
            <w:r>
              <w:rPr>
                <w:sz w:val="26"/>
              </w:rPr>
              <w:t>Ở</w:t>
            </w:r>
            <w:r w:rsidRPr="00E97A68">
              <w:rPr>
                <w:sz w:val="26"/>
              </w:rPr>
              <w:t xml:space="preserve"> cây non hoặc bộ phận cơ thể còn non, thành xelluoz còn mỏng, yếu nên dễ bị kéo vào cùng màng sinh chất → dễ biểu hiện héo.</w:t>
            </w:r>
          </w:p>
          <w:p w14:paraId="15D3F0AD" w14:textId="77777777" w:rsidR="00D665D0" w:rsidRPr="00B4074C" w:rsidRDefault="00D665D0" w:rsidP="00816ACC">
            <w:pPr>
              <w:spacing w:line="360" w:lineRule="auto"/>
              <w:jc w:val="left"/>
              <w:rPr>
                <w:sz w:val="26"/>
              </w:rPr>
            </w:pPr>
            <w:r>
              <w:rPr>
                <w:sz w:val="26"/>
              </w:rPr>
              <w:t xml:space="preserve">- </w:t>
            </w:r>
            <w:r w:rsidRPr="00E97A68">
              <w:rPr>
                <w:sz w:val="26"/>
              </w:rPr>
              <w:t>Ở các tế bào già, thành xelluoz dày, cứng → khó bị kéo vào hơn → tế bào vẫn giữ được nguyên thể tích → không biểu hiện héo.</w:t>
            </w:r>
          </w:p>
        </w:tc>
        <w:tc>
          <w:tcPr>
            <w:tcW w:w="794" w:type="dxa"/>
          </w:tcPr>
          <w:p w14:paraId="7EC4E4B3" w14:textId="77777777" w:rsidR="00D665D0" w:rsidRPr="00493CB4" w:rsidRDefault="00D665D0" w:rsidP="00816ACC">
            <w:pPr>
              <w:spacing w:line="360" w:lineRule="auto"/>
              <w:jc w:val="left"/>
              <w:rPr>
                <w:sz w:val="26"/>
              </w:rPr>
            </w:pPr>
            <w:r w:rsidRPr="00493CB4">
              <w:rPr>
                <w:sz w:val="26"/>
              </w:rPr>
              <w:t>0.25</w:t>
            </w:r>
          </w:p>
          <w:p w14:paraId="6286AEA5" w14:textId="77777777" w:rsidR="00D665D0" w:rsidRPr="00493CB4" w:rsidRDefault="00D665D0" w:rsidP="00816ACC">
            <w:pPr>
              <w:spacing w:line="360" w:lineRule="auto"/>
              <w:jc w:val="left"/>
              <w:rPr>
                <w:sz w:val="26"/>
              </w:rPr>
            </w:pPr>
            <w:r w:rsidRPr="00493CB4">
              <w:rPr>
                <w:sz w:val="26"/>
              </w:rPr>
              <w:t>0.25</w:t>
            </w:r>
          </w:p>
          <w:p w14:paraId="63E6E773" w14:textId="77777777" w:rsidR="00D665D0" w:rsidRPr="00493CB4" w:rsidRDefault="00D665D0" w:rsidP="00816ACC">
            <w:pPr>
              <w:spacing w:line="360" w:lineRule="auto"/>
              <w:jc w:val="left"/>
              <w:rPr>
                <w:sz w:val="26"/>
              </w:rPr>
            </w:pPr>
          </w:p>
          <w:p w14:paraId="2C4A1C1E" w14:textId="77777777" w:rsidR="00D665D0" w:rsidRPr="00493CB4" w:rsidRDefault="00D665D0" w:rsidP="00816ACC">
            <w:pPr>
              <w:spacing w:line="360" w:lineRule="auto"/>
              <w:jc w:val="left"/>
              <w:rPr>
                <w:sz w:val="26"/>
              </w:rPr>
            </w:pPr>
          </w:p>
          <w:p w14:paraId="32256F9C" w14:textId="77777777" w:rsidR="00D665D0" w:rsidRPr="00493CB4" w:rsidRDefault="00D665D0" w:rsidP="00816ACC">
            <w:pPr>
              <w:spacing w:line="360" w:lineRule="auto"/>
              <w:jc w:val="left"/>
              <w:rPr>
                <w:sz w:val="26"/>
              </w:rPr>
            </w:pPr>
            <w:r w:rsidRPr="00493CB4">
              <w:rPr>
                <w:sz w:val="26"/>
              </w:rPr>
              <w:t>0.25</w:t>
            </w:r>
          </w:p>
          <w:p w14:paraId="61377CCD" w14:textId="77777777" w:rsidR="00D665D0" w:rsidRPr="00493CB4" w:rsidRDefault="00D665D0" w:rsidP="00816ACC">
            <w:pPr>
              <w:spacing w:line="360" w:lineRule="auto"/>
              <w:jc w:val="left"/>
              <w:rPr>
                <w:sz w:val="26"/>
              </w:rPr>
            </w:pPr>
          </w:p>
          <w:p w14:paraId="28BBA91A" w14:textId="77777777" w:rsidR="00D665D0" w:rsidRPr="00493CB4" w:rsidRDefault="00D665D0" w:rsidP="00816ACC">
            <w:pPr>
              <w:spacing w:line="360" w:lineRule="auto"/>
              <w:jc w:val="left"/>
              <w:rPr>
                <w:sz w:val="26"/>
              </w:rPr>
            </w:pPr>
            <w:r w:rsidRPr="00493CB4">
              <w:rPr>
                <w:sz w:val="26"/>
              </w:rPr>
              <w:t>0.25</w:t>
            </w:r>
          </w:p>
          <w:p w14:paraId="4253221D" w14:textId="77777777" w:rsidR="00D665D0" w:rsidRPr="00493CB4" w:rsidRDefault="00D665D0" w:rsidP="00816ACC">
            <w:pPr>
              <w:spacing w:line="360" w:lineRule="auto"/>
              <w:jc w:val="left"/>
              <w:rPr>
                <w:sz w:val="26"/>
              </w:rPr>
            </w:pPr>
          </w:p>
        </w:tc>
      </w:tr>
      <w:tr w:rsidR="00D665D0" w:rsidRPr="00493CB4" w14:paraId="2300795A" w14:textId="77777777" w:rsidTr="00D665D0">
        <w:trPr>
          <w:trHeight w:val="1430"/>
        </w:trPr>
        <w:tc>
          <w:tcPr>
            <w:tcW w:w="675" w:type="dxa"/>
          </w:tcPr>
          <w:p w14:paraId="4C62F05C" w14:textId="77777777" w:rsidR="00D665D0" w:rsidRPr="00493CB4" w:rsidRDefault="00D665D0" w:rsidP="00816ACC">
            <w:pPr>
              <w:spacing w:line="360" w:lineRule="auto"/>
              <w:jc w:val="left"/>
              <w:rPr>
                <w:sz w:val="26"/>
              </w:rPr>
            </w:pPr>
          </w:p>
        </w:tc>
        <w:tc>
          <w:tcPr>
            <w:tcW w:w="709" w:type="dxa"/>
          </w:tcPr>
          <w:p w14:paraId="0AABE326" w14:textId="77777777" w:rsidR="00D665D0" w:rsidRPr="00493CB4" w:rsidRDefault="00D665D0" w:rsidP="00816ACC">
            <w:pPr>
              <w:spacing w:line="360" w:lineRule="auto"/>
              <w:jc w:val="left"/>
              <w:rPr>
                <w:sz w:val="26"/>
              </w:rPr>
            </w:pPr>
            <w:r w:rsidRPr="00493CB4">
              <w:rPr>
                <w:sz w:val="26"/>
              </w:rPr>
              <w:t>b</w:t>
            </w:r>
          </w:p>
        </w:tc>
        <w:tc>
          <w:tcPr>
            <w:tcW w:w="8624" w:type="dxa"/>
          </w:tcPr>
          <w:p w14:paraId="7F35E797" w14:textId="77777777" w:rsidR="00D665D0" w:rsidRPr="00493CB4" w:rsidRDefault="00D665D0" w:rsidP="00816ACC">
            <w:pPr>
              <w:spacing w:line="288" w:lineRule="auto"/>
              <w:jc w:val="left"/>
              <w:rPr>
                <w:sz w:val="26"/>
              </w:rPr>
            </w:pPr>
            <w:r w:rsidRPr="00493CB4">
              <w:rPr>
                <w:sz w:val="26"/>
              </w:rPr>
              <w:t xml:space="preserve">     - Hàm lượng Clorophyl (N, Mg, Fe)</w:t>
            </w:r>
          </w:p>
          <w:p w14:paraId="5202944D" w14:textId="77777777" w:rsidR="00D665D0" w:rsidRPr="00493CB4" w:rsidRDefault="00D665D0" w:rsidP="00816ACC">
            <w:pPr>
              <w:spacing w:line="288" w:lineRule="auto"/>
              <w:jc w:val="left"/>
              <w:rPr>
                <w:sz w:val="26"/>
              </w:rPr>
            </w:pPr>
            <w:r w:rsidRPr="00493CB4">
              <w:rPr>
                <w:sz w:val="26"/>
              </w:rPr>
              <w:t xml:space="preserve">     - Quá trình quang phân li nước (Mn, Cl)</w:t>
            </w:r>
          </w:p>
          <w:p w14:paraId="48001EF8" w14:textId="77777777" w:rsidR="00D665D0" w:rsidRPr="00493CB4" w:rsidRDefault="00D665D0" w:rsidP="00816ACC">
            <w:pPr>
              <w:spacing w:line="288" w:lineRule="auto"/>
              <w:ind w:left="360"/>
              <w:jc w:val="left"/>
              <w:rPr>
                <w:sz w:val="26"/>
              </w:rPr>
            </w:pPr>
            <w:r>
              <w:rPr>
                <w:sz w:val="26"/>
              </w:rPr>
              <w:t>- Quá trình cố định ni</w:t>
            </w:r>
            <w:r w:rsidRPr="00493CB4">
              <w:rPr>
                <w:sz w:val="26"/>
              </w:rPr>
              <w:t>tơ khí quyển (Mo)</w:t>
            </w:r>
          </w:p>
          <w:p w14:paraId="47B0F77F" w14:textId="77777777" w:rsidR="00D665D0" w:rsidRPr="00493CB4" w:rsidRDefault="00D665D0" w:rsidP="00816ACC">
            <w:pPr>
              <w:spacing w:line="288" w:lineRule="auto"/>
              <w:jc w:val="left"/>
              <w:rPr>
                <w:sz w:val="26"/>
              </w:rPr>
            </w:pPr>
            <w:r w:rsidRPr="00493CB4">
              <w:rPr>
                <w:sz w:val="26"/>
              </w:rPr>
              <w:t xml:space="preserve">      - Cân bằng nước và ion (K)</w:t>
            </w:r>
          </w:p>
        </w:tc>
        <w:tc>
          <w:tcPr>
            <w:tcW w:w="794" w:type="dxa"/>
          </w:tcPr>
          <w:p w14:paraId="6B139016" w14:textId="77777777" w:rsidR="00D665D0" w:rsidRPr="00493CB4" w:rsidRDefault="00D665D0" w:rsidP="00816ACC">
            <w:pPr>
              <w:spacing w:line="360" w:lineRule="auto"/>
              <w:jc w:val="left"/>
              <w:rPr>
                <w:sz w:val="26"/>
              </w:rPr>
            </w:pPr>
            <w:r w:rsidRPr="00493CB4">
              <w:rPr>
                <w:sz w:val="26"/>
              </w:rPr>
              <w:t>0.25</w:t>
            </w:r>
          </w:p>
          <w:p w14:paraId="688B8ABC" w14:textId="77777777" w:rsidR="00D665D0" w:rsidRPr="00493CB4" w:rsidRDefault="00D665D0" w:rsidP="00816ACC">
            <w:pPr>
              <w:spacing w:line="360" w:lineRule="auto"/>
              <w:jc w:val="left"/>
              <w:rPr>
                <w:sz w:val="26"/>
              </w:rPr>
            </w:pPr>
          </w:p>
          <w:p w14:paraId="4C563A1E" w14:textId="77777777" w:rsidR="00D665D0" w:rsidRPr="00493CB4" w:rsidRDefault="00D665D0" w:rsidP="00816ACC">
            <w:pPr>
              <w:spacing w:line="360" w:lineRule="auto"/>
              <w:jc w:val="left"/>
              <w:rPr>
                <w:sz w:val="26"/>
              </w:rPr>
            </w:pPr>
            <w:r w:rsidRPr="00493CB4">
              <w:rPr>
                <w:sz w:val="26"/>
              </w:rPr>
              <w:t>0.25</w:t>
            </w:r>
          </w:p>
        </w:tc>
      </w:tr>
      <w:tr w:rsidR="00D665D0" w:rsidRPr="00493CB4" w14:paraId="6F8A05B5" w14:textId="77777777" w:rsidTr="00D665D0">
        <w:tc>
          <w:tcPr>
            <w:tcW w:w="675" w:type="dxa"/>
          </w:tcPr>
          <w:p w14:paraId="643C2D1D" w14:textId="77777777" w:rsidR="00D665D0" w:rsidRPr="00493CB4" w:rsidRDefault="00D665D0" w:rsidP="00816ACC">
            <w:pPr>
              <w:spacing w:line="360" w:lineRule="auto"/>
              <w:jc w:val="left"/>
              <w:rPr>
                <w:sz w:val="26"/>
              </w:rPr>
            </w:pPr>
          </w:p>
        </w:tc>
        <w:tc>
          <w:tcPr>
            <w:tcW w:w="709" w:type="dxa"/>
          </w:tcPr>
          <w:p w14:paraId="739B8CF2" w14:textId="77777777" w:rsidR="00D665D0" w:rsidRPr="00493CB4" w:rsidRDefault="00D665D0" w:rsidP="00816ACC">
            <w:pPr>
              <w:spacing w:line="360" w:lineRule="auto"/>
              <w:jc w:val="left"/>
              <w:rPr>
                <w:sz w:val="26"/>
              </w:rPr>
            </w:pPr>
            <w:r w:rsidRPr="00493CB4">
              <w:rPr>
                <w:sz w:val="26"/>
              </w:rPr>
              <w:t>c</w:t>
            </w:r>
          </w:p>
        </w:tc>
        <w:tc>
          <w:tcPr>
            <w:tcW w:w="8624" w:type="dxa"/>
          </w:tcPr>
          <w:p w14:paraId="317B10D5" w14:textId="77777777" w:rsidR="00D665D0" w:rsidRPr="00493CB4" w:rsidRDefault="00D665D0" w:rsidP="00816ACC">
            <w:pPr>
              <w:spacing w:line="360" w:lineRule="auto"/>
              <w:jc w:val="left"/>
              <w:rPr>
                <w:sz w:val="26"/>
              </w:rPr>
            </w:pPr>
            <w:r w:rsidRPr="00493CB4">
              <w:rPr>
                <w:sz w:val="26"/>
              </w:rPr>
              <w:t>- Lạc là cây họ đậu có khả năng đồng hóa N</w:t>
            </w:r>
            <w:r w:rsidRPr="00493CB4">
              <w:rPr>
                <w:sz w:val="26"/>
                <w:vertAlign w:val="subscript"/>
              </w:rPr>
              <w:t>2</w:t>
            </w:r>
            <w:r w:rsidRPr="00493CB4">
              <w:rPr>
                <w:sz w:val="26"/>
              </w:rPr>
              <w:t xml:space="preserve"> khí trời nhờ vi khuẩn ở nốt sần nên thỏa mãn về nhu cầu nitơ, nhưng để cố định đạm và tổng hợp các chất nhu cầu về photpho (lân) là rất cao → photpho là nguyên tố khoáng thiết yếu đối với cây lạc.</w:t>
            </w:r>
          </w:p>
          <w:p w14:paraId="59418B07" w14:textId="77777777" w:rsidR="00D665D0" w:rsidRPr="00493CB4" w:rsidRDefault="00D665D0" w:rsidP="00816ACC">
            <w:pPr>
              <w:spacing w:line="360" w:lineRule="auto"/>
              <w:jc w:val="left"/>
              <w:rPr>
                <w:sz w:val="26"/>
              </w:rPr>
            </w:pPr>
            <w:r w:rsidRPr="00493CB4">
              <w:rPr>
                <w:sz w:val="26"/>
              </w:rPr>
              <w:t xml:space="preserve">- Canxi tuy không cần cho sinh trưởng của cây lạc, nhưng có tác dụng làm giảm độ chua của đất giúp cây hấp thụ tốt nhiều loại khoáng, đặc biệt trong đó có photpho, do đó trồng lạc đặc biệt phải quan tâm đến photpho và canxi mới có thể có năng suất cao.  </w:t>
            </w:r>
          </w:p>
        </w:tc>
        <w:tc>
          <w:tcPr>
            <w:tcW w:w="794" w:type="dxa"/>
          </w:tcPr>
          <w:p w14:paraId="427F689B" w14:textId="77777777" w:rsidR="00D665D0" w:rsidRPr="00493CB4" w:rsidRDefault="00D665D0" w:rsidP="00816ACC">
            <w:pPr>
              <w:spacing w:line="360" w:lineRule="auto"/>
              <w:jc w:val="left"/>
              <w:rPr>
                <w:sz w:val="26"/>
              </w:rPr>
            </w:pPr>
            <w:r w:rsidRPr="00493CB4">
              <w:rPr>
                <w:sz w:val="26"/>
              </w:rPr>
              <w:t>0.25</w:t>
            </w:r>
          </w:p>
          <w:p w14:paraId="2CDCCCB7" w14:textId="77777777" w:rsidR="00D665D0" w:rsidRPr="00493CB4" w:rsidRDefault="00D665D0" w:rsidP="00816ACC">
            <w:pPr>
              <w:spacing w:line="360" w:lineRule="auto"/>
              <w:jc w:val="left"/>
              <w:rPr>
                <w:sz w:val="26"/>
              </w:rPr>
            </w:pPr>
          </w:p>
          <w:p w14:paraId="2DA64A1E" w14:textId="77777777" w:rsidR="00D665D0" w:rsidRPr="00493CB4" w:rsidRDefault="00D665D0" w:rsidP="00816ACC">
            <w:pPr>
              <w:spacing w:line="360" w:lineRule="auto"/>
              <w:jc w:val="left"/>
              <w:rPr>
                <w:sz w:val="26"/>
              </w:rPr>
            </w:pPr>
          </w:p>
          <w:p w14:paraId="5F763F3B" w14:textId="77777777" w:rsidR="00D665D0" w:rsidRPr="00493CB4" w:rsidRDefault="00D665D0" w:rsidP="00816ACC">
            <w:pPr>
              <w:spacing w:line="360" w:lineRule="auto"/>
              <w:jc w:val="left"/>
              <w:rPr>
                <w:sz w:val="26"/>
              </w:rPr>
            </w:pPr>
          </w:p>
          <w:p w14:paraId="5664AE92" w14:textId="77777777" w:rsidR="00D665D0" w:rsidRPr="00493CB4" w:rsidRDefault="00D665D0" w:rsidP="00816ACC">
            <w:pPr>
              <w:spacing w:line="360" w:lineRule="auto"/>
              <w:jc w:val="left"/>
              <w:rPr>
                <w:sz w:val="26"/>
              </w:rPr>
            </w:pPr>
            <w:r w:rsidRPr="00493CB4">
              <w:rPr>
                <w:sz w:val="26"/>
              </w:rPr>
              <w:t>0.25</w:t>
            </w:r>
          </w:p>
        </w:tc>
      </w:tr>
      <w:tr w:rsidR="00D665D0" w:rsidRPr="00493CB4" w14:paraId="4B97A17B" w14:textId="77777777" w:rsidTr="00D665D0">
        <w:tc>
          <w:tcPr>
            <w:tcW w:w="675" w:type="dxa"/>
          </w:tcPr>
          <w:p w14:paraId="1D09D576" w14:textId="77777777" w:rsidR="00D665D0" w:rsidRPr="00493CB4" w:rsidRDefault="00D665D0" w:rsidP="00816ACC">
            <w:pPr>
              <w:spacing w:line="360" w:lineRule="auto"/>
              <w:jc w:val="left"/>
              <w:rPr>
                <w:sz w:val="26"/>
              </w:rPr>
            </w:pPr>
            <w:r w:rsidRPr="00493CB4">
              <w:rPr>
                <w:sz w:val="26"/>
              </w:rPr>
              <w:t>2</w:t>
            </w:r>
          </w:p>
        </w:tc>
        <w:tc>
          <w:tcPr>
            <w:tcW w:w="709" w:type="dxa"/>
          </w:tcPr>
          <w:p w14:paraId="1D4EC824" w14:textId="77777777" w:rsidR="00D665D0" w:rsidRPr="00493CB4" w:rsidRDefault="00D665D0" w:rsidP="00816ACC">
            <w:pPr>
              <w:spacing w:line="360" w:lineRule="auto"/>
              <w:jc w:val="left"/>
              <w:rPr>
                <w:sz w:val="26"/>
              </w:rPr>
            </w:pPr>
            <w:r w:rsidRPr="00493CB4">
              <w:rPr>
                <w:sz w:val="26"/>
              </w:rPr>
              <w:t>a</w:t>
            </w:r>
          </w:p>
        </w:tc>
        <w:tc>
          <w:tcPr>
            <w:tcW w:w="8624" w:type="dxa"/>
          </w:tcPr>
          <w:p w14:paraId="7260D05C" w14:textId="77777777" w:rsidR="00D665D0" w:rsidRPr="00D665D0" w:rsidRDefault="00D665D0" w:rsidP="00816ACC">
            <w:pPr>
              <w:pStyle w:val="NormalWeb"/>
              <w:rPr>
                <w:sz w:val="26"/>
                <w:lang w:val="vi-VN"/>
              </w:rPr>
            </w:pPr>
            <w:r w:rsidRPr="00D665D0">
              <w:rPr>
                <w:color w:val="000000"/>
                <w:sz w:val="26"/>
                <w:lang w:val="vi-VN"/>
              </w:rPr>
              <w:t>- Nhận định trên đúng vì:</w:t>
            </w:r>
          </w:p>
          <w:p w14:paraId="07265DF9" w14:textId="77777777" w:rsidR="00D665D0" w:rsidRPr="00D665D0" w:rsidRDefault="00D665D0" w:rsidP="00816ACC">
            <w:pPr>
              <w:pStyle w:val="NormalWeb"/>
              <w:spacing w:line="360" w:lineRule="auto"/>
              <w:rPr>
                <w:color w:val="000000"/>
                <w:sz w:val="26"/>
                <w:lang w:val="vi-VN"/>
              </w:rPr>
            </w:pPr>
            <w:r w:rsidRPr="00D665D0">
              <w:rPr>
                <w:color w:val="000000"/>
                <w:sz w:val="26"/>
                <w:lang w:val="vi-VN"/>
              </w:rPr>
              <w:t xml:space="preserve">+ Cây C3 chỉ có một loại lục lạp giống nhau ở các tế bào thịt lá. Cây C4 có hai loại lục lạp, lục lạp ở tế bào mô giậu có thylakoid rất phát triển, ít hạt tinh bột và lục lạp ở tế bào bao bó mạch có thylakoid kém phát triển nhưng có nhiều hạt tinh bột. </w:t>
            </w:r>
          </w:p>
          <w:p w14:paraId="65EFD95E" w14:textId="77777777" w:rsidR="00D665D0" w:rsidRPr="00D665D0" w:rsidRDefault="00D665D0" w:rsidP="00816ACC">
            <w:pPr>
              <w:pStyle w:val="NormalWeb"/>
              <w:spacing w:line="360" w:lineRule="auto"/>
              <w:rPr>
                <w:sz w:val="26"/>
                <w:lang w:val="vi-VN"/>
              </w:rPr>
            </w:pPr>
            <w:r w:rsidRPr="00D665D0">
              <w:rPr>
                <w:color w:val="000000"/>
                <w:sz w:val="26"/>
                <w:lang w:val="vi-VN"/>
              </w:rPr>
              <w:t>+ Tỷ lệ diệp lục a/b ở cây C3 luôn nhỏ ở cây C4.</w:t>
            </w:r>
          </w:p>
          <w:p w14:paraId="3D72E907" w14:textId="77777777" w:rsidR="00D665D0" w:rsidRPr="00D665D0" w:rsidRDefault="00D665D0" w:rsidP="00816ACC">
            <w:pPr>
              <w:pStyle w:val="NormalWeb"/>
              <w:spacing w:line="360" w:lineRule="auto"/>
              <w:rPr>
                <w:sz w:val="26"/>
                <w:lang w:val="vi-VN"/>
              </w:rPr>
            </w:pPr>
            <w:r w:rsidRPr="00D665D0">
              <w:rPr>
                <w:color w:val="000000"/>
                <w:sz w:val="26"/>
                <w:lang w:val="vi-VN"/>
              </w:rPr>
              <w:t>- Thí nghiệm kiểm chứng:</w:t>
            </w:r>
          </w:p>
          <w:p w14:paraId="7C62915F" w14:textId="77777777" w:rsidR="00D665D0" w:rsidRPr="00D665D0" w:rsidRDefault="00D665D0" w:rsidP="00816ACC">
            <w:pPr>
              <w:pStyle w:val="NormalWeb"/>
              <w:spacing w:line="360" w:lineRule="auto"/>
              <w:rPr>
                <w:color w:val="000000"/>
                <w:sz w:val="26"/>
                <w:lang w:val="vi-VN"/>
              </w:rPr>
            </w:pPr>
            <w:r w:rsidRPr="00D665D0">
              <w:rPr>
                <w:color w:val="000000"/>
                <w:sz w:val="26"/>
                <w:lang w:val="vi-VN"/>
              </w:rPr>
              <w:t xml:space="preserve">+ Dựa vào tỷ lệ diệp lục a/b: tách chiết sắc tố của lá bằng một dung môi hữu cơ, sau đó xác định hàm lượng diệp lục a và b, tính toán để xác định tỷ lệ diệp lục a/b và đưa ra kết luận. </w:t>
            </w:r>
          </w:p>
          <w:p w14:paraId="6C6FF5ED" w14:textId="77777777" w:rsidR="00D665D0" w:rsidRPr="00D665D0" w:rsidRDefault="00D665D0" w:rsidP="00816ACC">
            <w:pPr>
              <w:pStyle w:val="NormalWeb"/>
              <w:spacing w:line="360" w:lineRule="auto"/>
              <w:rPr>
                <w:sz w:val="26"/>
                <w:lang w:val="vi-VN"/>
              </w:rPr>
            </w:pPr>
            <w:r w:rsidRPr="00D665D0">
              <w:rPr>
                <w:sz w:val="26"/>
                <w:lang w:val="vi-VN"/>
              </w:rPr>
              <w:t xml:space="preserve">+ Dựa vào đặc điểm giải phẫu: cắt ngang lá để có được lát cắt thật mỏng, xử lý mẫu để loại bỏ sắc tố, nhuộm mẫu bằng thuốc nhuộm thích hợp, quan sát tiêu bản bằng kính hiển vi, cây C4 có các tế bào bao bó mạch với nhiều hạt tinh bột </w:t>
            </w:r>
            <w:r w:rsidRPr="00D665D0">
              <w:rPr>
                <w:sz w:val="26"/>
                <w:lang w:val="vi-VN"/>
              </w:rPr>
              <w:lastRenderedPageBreak/>
              <w:t>nhuộm màu đậm, cây C3 không rõ màu.</w:t>
            </w:r>
          </w:p>
        </w:tc>
        <w:tc>
          <w:tcPr>
            <w:tcW w:w="794" w:type="dxa"/>
          </w:tcPr>
          <w:p w14:paraId="1E3A6E39" w14:textId="77777777" w:rsidR="00D665D0" w:rsidRPr="00493CB4" w:rsidRDefault="00D665D0" w:rsidP="00816ACC">
            <w:pPr>
              <w:spacing w:line="360" w:lineRule="auto"/>
              <w:jc w:val="left"/>
              <w:rPr>
                <w:sz w:val="26"/>
              </w:rPr>
            </w:pPr>
          </w:p>
          <w:p w14:paraId="42A3548D" w14:textId="77777777" w:rsidR="00D665D0" w:rsidRPr="00493CB4" w:rsidRDefault="00D665D0" w:rsidP="00816ACC">
            <w:pPr>
              <w:spacing w:line="360" w:lineRule="auto"/>
              <w:jc w:val="left"/>
              <w:rPr>
                <w:sz w:val="26"/>
              </w:rPr>
            </w:pPr>
            <w:r w:rsidRPr="00493CB4">
              <w:rPr>
                <w:sz w:val="26"/>
              </w:rPr>
              <w:t>0.25</w:t>
            </w:r>
          </w:p>
          <w:p w14:paraId="0EEF88E1" w14:textId="77777777" w:rsidR="00D665D0" w:rsidRPr="00493CB4" w:rsidRDefault="00D665D0" w:rsidP="00816ACC">
            <w:pPr>
              <w:spacing w:line="360" w:lineRule="auto"/>
              <w:jc w:val="left"/>
              <w:rPr>
                <w:sz w:val="26"/>
              </w:rPr>
            </w:pPr>
          </w:p>
          <w:p w14:paraId="1662E98C" w14:textId="77777777" w:rsidR="00D665D0" w:rsidRPr="00493CB4" w:rsidRDefault="00D665D0" w:rsidP="00816ACC">
            <w:pPr>
              <w:spacing w:line="360" w:lineRule="auto"/>
              <w:jc w:val="left"/>
              <w:rPr>
                <w:sz w:val="26"/>
              </w:rPr>
            </w:pPr>
          </w:p>
          <w:p w14:paraId="6BA6501C" w14:textId="77777777" w:rsidR="00D665D0" w:rsidRPr="00493CB4" w:rsidRDefault="00D665D0" w:rsidP="00816ACC">
            <w:pPr>
              <w:spacing w:line="360" w:lineRule="auto"/>
              <w:jc w:val="left"/>
              <w:rPr>
                <w:sz w:val="26"/>
              </w:rPr>
            </w:pPr>
          </w:p>
          <w:p w14:paraId="665C4179" w14:textId="77777777" w:rsidR="00D665D0" w:rsidRPr="00493CB4" w:rsidRDefault="00D665D0" w:rsidP="00816ACC">
            <w:pPr>
              <w:spacing w:line="360" w:lineRule="auto"/>
              <w:jc w:val="left"/>
              <w:rPr>
                <w:sz w:val="26"/>
              </w:rPr>
            </w:pPr>
            <w:r w:rsidRPr="00493CB4">
              <w:rPr>
                <w:sz w:val="26"/>
              </w:rPr>
              <w:t>0.25</w:t>
            </w:r>
          </w:p>
          <w:p w14:paraId="7C48B02C" w14:textId="77777777" w:rsidR="00D665D0" w:rsidRPr="00493CB4" w:rsidRDefault="00D665D0" w:rsidP="00816ACC">
            <w:pPr>
              <w:spacing w:line="360" w:lineRule="auto"/>
              <w:jc w:val="left"/>
              <w:rPr>
                <w:sz w:val="26"/>
              </w:rPr>
            </w:pPr>
          </w:p>
          <w:p w14:paraId="0B9B736F" w14:textId="77777777" w:rsidR="00D665D0" w:rsidRPr="00493CB4" w:rsidRDefault="00D665D0" w:rsidP="00816ACC">
            <w:pPr>
              <w:spacing w:line="360" w:lineRule="auto"/>
              <w:jc w:val="left"/>
              <w:rPr>
                <w:sz w:val="26"/>
              </w:rPr>
            </w:pPr>
          </w:p>
          <w:p w14:paraId="65A82F15" w14:textId="77777777" w:rsidR="00D665D0" w:rsidRPr="00493CB4" w:rsidRDefault="00D665D0" w:rsidP="00816ACC">
            <w:pPr>
              <w:spacing w:line="360" w:lineRule="auto"/>
              <w:jc w:val="left"/>
              <w:rPr>
                <w:sz w:val="26"/>
              </w:rPr>
            </w:pPr>
            <w:r w:rsidRPr="00493CB4">
              <w:rPr>
                <w:sz w:val="26"/>
              </w:rPr>
              <w:t>0.25</w:t>
            </w:r>
          </w:p>
          <w:p w14:paraId="00231698" w14:textId="77777777" w:rsidR="00D665D0" w:rsidRPr="00493CB4" w:rsidRDefault="00D665D0" w:rsidP="00816ACC">
            <w:pPr>
              <w:spacing w:line="360" w:lineRule="auto"/>
              <w:jc w:val="left"/>
              <w:rPr>
                <w:sz w:val="26"/>
              </w:rPr>
            </w:pPr>
          </w:p>
          <w:p w14:paraId="5D267027" w14:textId="77777777" w:rsidR="00D665D0" w:rsidRPr="00493CB4" w:rsidRDefault="00D665D0" w:rsidP="00816ACC">
            <w:pPr>
              <w:spacing w:line="360" w:lineRule="auto"/>
              <w:jc w:val="left"/>
              <w:rPr>
                <w:sz w:val="26"/>
              </w:rPr>
            </w:pPr>
            <w:r w:rsidRPr="00493CB4">
              <w:rPr>
                <w:sz w:val="26"/>
              </w:rPr>
              <w:t xml:space="preserve">    0.</w:t>
            </w:r>
            <w:r w:rsidRPr="00493CB4">
              <w:rPr>
                <w:sz w:val="26"/>
              </w:rPr>
              <w:lastRenderedPageBreak/>
              <w:t>25</w:t>
            </w:r>
          </w:p>
          <w:p w14:paraId="26A96515" w14:textId="77777777" w:rsidR="00D665D0" w:rsidRPr="00493CB4" w:rsidRDefault="00D665D0" w:rsidP="00816ACC">
            <w:pPr>
              <w:spacing w:line="360" w:lineRule="auto"/>
              <w:jc w:val="left"/>
              <w:rPr>
                <w:sz w:val="26"/>
              </w:rPr>
            </w:pPr>
          </w:p>
        </w:tc>
      </w:tr>
      <w:tr w:rsidR="00D665D0" w:rsidRPr="00493CB4" w14:paraId="497F0AD4" w14:textId="77777777" w:rsidTr="00D665D0">
        <w:tc>
          <w:tcPr>
            <w:tcW w:w="675" w:type="dxa"/>
          </w:tcPr>
          <w:p w14:paraId="131AD722" w14:textId="77777777" w:rsidR="00D665D0" w:rsidRPr="00493CB4" w:rsidRDefault="00D665D0" w:rsidP="00816ACC">
            <w:pPr>
              <w:spacing w:line="360" w:lineRule="auto"/>
              <w:jc w:val="left"/>
              <w:rPr>
                <w:sz w:val="26"/>
              </w:rPr>
            </w:pPr>
          </w:p>
        </w:tc>
        <w:tc>
          <w:tcPr>
            <w:tcW w:w="709" w:type="dxa"/>
          </w:tcPr>
          <w:p w14:paraId="07BBF8F7" w14:textId="77777777" w:rsidR="00D665D0" w:rsidRPr="00493CB4" w:rsidRDefault="00D665D0" w:rsidP="00816ACC">
            <w:pPr>
              <w:spacing w:line="360" w:lineRule="auto"/>
              <w:jc w:val="left"/>
              <w:rPr>
                <w:sz w:val="26"/>
              </w:rPr>
            </w:pPr>
            <w:r>
              <w:rPr>
                <w:sz w:val="26"/>
              </w:rPr>
              <w:t>b</w:t>
            </w:r>
          </w:p>
        </w:tc>
        <w:tc>
          <w:tcPr>
            <w:tcW w:w="8624" w:type="dxa"/>
          </w:tcPr>
          <w:p w14:paraId="514AC564" w14:textId="77777777" w:rsidR="00D665D0" w:rsidRPr="00493CB4" w:rsidRDefault="00D665D0" w:rsidP="00816ACC">
            <w:pPr>
              <w:spacing w:after="100" w:line="360" w:lineRule="auto"/>
              <w:jc w:val="left"/>
              <w:rPr>
                <w:sz w:val="26"/>
              </w:rPr>
            </w:pPr>
            <w:r w:rsidRPr="00493CB4">
              <w:rPr>
                <w:color w:val="000000"/>
                <w:sz w:val="26"/>
              </w:rPr>
              <w:t xml:space="preserve">- Quá trình khử </w:t>
            </w:r>
            <w:r w:rsidRPr="00493CB4">
              <w:rPr>
                <w:sz w:val="26"/>
              </w:rPr>
              <w:t>NO</w:t>
            </w:r>
            <w:r w:rsidRPr="00493CB4">
              <w:rPr>
                <w:sz w:val="26"/>
                <w:vertAlign w:val="subscript"/>
              </w:rPr>
              <w:t>3</w:t>
            </w:r>
            <w:r w:rsidRPr="00493CB4">
              <w:rPr>
                <w:sz w:val="26"/>
                <w:vertAlign w:val="superscript"/>
              </w:rPr>
              <w:t xml:space="preserve">- </w:t>
            </w:r>
            <w:r w:rsidRPr="00493CB4">
              <w:rPr>
                <w:color w:val="000000"/>
                <w:sz w:val="26"/>
              </w:rPr>
              <w:t>thành NH</w:t>
            </w:r>
            <w:r w:rsidRPr="00493CB4">
              <w:rPr>
                <w:color w:val="000000"/>
                <w:sz w:val="26"/>
                <w:vertAlign w:val="subscript"/>
              </w:rPr>
              <w:t>3</w:t>
            </w:r>
            <w:r w:rsidRPr="00493CB4">
              <w:rPr>
                <w:color w:val="000000"/>
                <w:sz w:val="26"/>
              </w:rPr>
              <w:t xml:space="preserve"> phải sử dụng H</w:t>
            </w:r>
            <w:r w:rsidRPr="00493CB4">
              <w:rPr>
                <w:color w:val="000000"/>
                <w:sz w:val="26"/>
                <w:vertAlign w:val="superscript"/>
              </w:rPr>
              <w:t>+</w:t>
            </w:r>
            <w:r w:rsidRPr="00493CB4">
              <w:rPr>
                <w:color w:val="000000"/>
                <w:sz w:val="26"/>
              </w:rPr>
              <w:t xml:space="preserve"> từ NADPH hoặc NADH của quang hợp hoặc hô hấp. Trong đó NADPH cũng được sử dụng để khử CO</w:t>
            </w:r>
            <w:r w:rsidRPr="00493CB4">
              <w:rPr>
                <w:color w:val="000000"/>
                <w:sz w:val="26"/>
                <w:vertAlign w:val="subscript"/>
              </w:rPr>
              <w:t>2</w:t>
            </w:r>
            <w:r w:rsidRPr="00493CB4">
              <w:rPr>
                <w:color w:val="000000"/>
                <w:sz w:val="26"/>
              </w:rPr>
              <w:t xml:space="preserve"> trong pha tối quang hợp để tạo chất hữu cơ, hình thành nên năng suất, việc sử dụng nguồn lực khử này sẽ ảnh hưởng đến quá trình cố định CO</w:t>
            </w:r>
            <w:r w:rsidRPr="00493CB4">
              <w:rPr>
                <w:color w:val="000000"/>
                <w:sz w:val="26"/>
                <w:vertAlign w:val="subscript"/>
              </w:rPr>
              <w:t>2</w:t>
            </w:r>
            <w:r w:rsidRPr="00493CB4">
              <w:rPr>
                <w:color w:val="000000"/>
                <w:sz w:val="26"/>
              </w:rPr>
              <w:t xml:space="preserve">. </w:t>
            </w:r>
          </w:p>
          <w:p w14:paraId="3C8366DE" w14:textId="77777777" w:rsidR="00D665D0" w:rsidRPr="00D80A16" w:rsidRDefault="00D665D0" w:rsidP="00816ACC">
            <w:pPr>
              <w:spacing w:line="360" w:lineRule="auto"/>
              <w:jc w:val="left"/>
              <w:rPr>
                <w:color w:val="000000"/>
                <w:sz w:val="26"/>
              </w:rPr>
            </w:pPr>
            <w:r w:rsidRPr="00493CB4">
              <w:rPr>
                <w:color w:val="000000"/>
                <w:sz w:val="26"/>
              </w:rPr>
              <w:t xml:space="preserve">- Sự khử </w:t>
            </w:r>
            <w:r w:rsidRPr="00493CB4">
              <w:rPr>
                <w:sz w:val="26"/>
              </w:rPr>
              <w:t>NO</w:t>
            </w:r>
            <w:r w:rsidRPr="00493CB4">
              <w:rPr>
                <w:sz w:val="26"/>
                <w:vertAlign w:val="subscript"/>
              </w:rPr>
              <w:t>3</w:t>
            </w:r>
            <w:r w:rsidRPr="00493CB4">
              <w:rPr>
                <w:sz w:val="26"/>
                <w:vertAlign w:val="superscript"/>
              </w:rPr>
              <w:t>-</w:t>
            </w:r>
            <w:r w:rsidRPr="00493CB4">
              <w:rPr>
                <w:color w:val="000000"/>
                <w:sz w:val="26"/>
              </w:rPr>
              <w:t xml:space="preserve"> cũng có thể gây hại cho cây trồng, trong trường hợp dư thừa làm tích tụ nhiều NH</w:t>
            </w:r>
            <w:r w:rsidRPr="00493CB4">
              <w:rPr>
                <w:color w:val="000000"/>
                <w:sz w:val="26"/>
                <w:vertAlign w:val="subscript"/>
              </w:rPr>
              <w:t>3</w:t>
            </w:r>
            <w:r w:rsidRPr="00493CB4">
              <w:rPr>
                <w:color w:val="000000"/>
                <w:sz w:val="26"/>
              </w:rPr>
              <w:t>, đây là chất gây độc cho tế bào.</w:t>
            </w:r>
          </w:p>
        </w:tc>
        <w:tc>
          <w:tcPr>
            <w:tcW w:w="794" w:type="dxa"/>
          </w:tcPr>
          <w:p w14:paraId="180E2ED0" w14:textId="77777777" w:rsidR="00D665D0" w:rsidRPr="00493CB4" w:rsidRDefault="00D665D0" w:rsidP="00816ACC">
            <w:pPr>
              <w:spacing w:line="360" w:lineRule="auto"/>
              <w:jc w:val="left"/>
              <w:rPr>
                <w:sz w:val="26"/>
              </w:rPr>
            </w:pPr>
            <w:r w:rsidRPr="00493CB4">
              <w:rPr>
                <w:sz w:val="26"/>
              </w:rPr>
              <w:t>0. 5</w:t>
            </w:r>
          </w:p>
          <w:p w14:paraId="7326A512" w14:textId="77777777" w:rsidR="00D665D0" w:rsidRPr="00493CB4" w:rsidRDefault="00D665D0" w:rsidP="00816ACC">
            <w:pPr>
              <w:spacing w:line="360" w:lineRule="auto"/>
              <w:jc w:val="left"/>
              <w:rPr>
                <w:sz w:val="26"/>
              </w:rPr>
            </w:pPr>
          </w:p>
          <w:p w14:paraId="2C9796A1" w14:textId="77777777" w:rsidR="00D665D0" w:rsidRPr="00493CB4" w:rsidRDefault="00D665D0" w:rsidP="00816ACC">
            <w:pPr>
              <w:spacing w:line="360" w:lineRule="auto"/>
              <w:jc w:val="left"/>
              <w:rPr>
                <w:sz w:val="26"/>
              </w:rPr>
            </w:pPr>
          </w:p>
          <w:p w14:paraId="4E7A7854" w14:textId="77777777" w:rsidR="00D665D0" w:rsidRDefault="00D665D0" w:rsidP="00816ACC">
            <w:pPr>
              <w:spacing w:line="360" w:lineRule="auto"/>
              <w:jc w:val="left"/>
              <w:rPr>
                <w:sz w:val="26"/>
              </w:rPr>
            </w:pPr>
          </w:p>
          <w:p w14:paraId="4B670030" w14:textId="77777777" w:rsidR="00D665D0" w:rsidRPr="00493CB4" w:rsidRDefault="00D665D0" w:rsidP="00816ACC">
            <w:pPr>
              <w:spacing w:line="360" w:lineRule="auto"/>
              <w:jc w:val="left"/>
              <w:rPr>
                <w:sz w:val="26"/>
              </w:rPr>
            </w:pPr>
            <w:r w:rsidRPr="00493CB4">
              <w:rPr>
                <w:sz w:val="26"/>
              </w:rPr>
              <w:t>0. 5</w:t>
            </w:r>
          </w:p>
        </w:tc>
      </w:tr>
      <w:tr w:rsidR="00D665D0" w:rsidRPr="00493CB4" w14:paraId="682B32D4" w14:textId="77777777" w:rsidTr="00D665D0">
        <w:tc>
          <w:tcPr>
            <w:tcW w:w="675" w:type="dxa"/>
          </w:tcPr>
          <w:p w14:paraId="29CF353E" w14:textId="77777777" w:rsidR="00D665D0" w:rsidRPr="00493CB4" w:rsidRDefault="00D665D0" w:rsidP="00816ACC">
            <w:pPr>
              <w:spacing w:line="360" w:lineRule="auto"/>
              <w:jc w:val="left"/>
              <w:rPr>
                <w:sz w:val="26"/>
              </w:rPr>
            </w:pPr>
            <w:r w:rsidRPr="00493CB4">
              <w:rPr>
                <w:sz w:val="26"/>
              </w:rPr>
              <w:t>3</w:t>
            </w:r>
          </w:p>
        </w:tc>
        <w:tc>
          <w:tcPr>
            <w:tcW w:w="709" w:type="dxa"/>
          </w:tcPr>
          <w:p w14:paraId="0D3A5748" w14:textId="77777777" w:rsidR="00D665D0" w:rsidRPr="00493CB4" w:rsidRDefault="00D665D0" w:rsidP="00816ACC">
            <w:pPr>
              <w:spacing w:line="360" w:lineRule="auto"/>
              <w:jc w:val="left"/>
              <w:rPr>
                <w:sz w:val="26"/>
              </w:rPr>
            </w:pPr>
            <w:r w:rsidRPr="00493CB4">
              <w:rPr>
                <w:sz w:val="26"/>
              </w:rPr>
              <w:t>a</w:t>
            </w:r>
          </w:p>
        </w:tc>
        <w:tc>
          <w:tcPr>
            <w:tcW w:w="8624" w:type="dxa"/>
          </w:tcPr>
          <w:p w14:paraId="12330AC6" w14:textId="77777777" w:rsidR="00D665D0" w:rsidRPr="00493CB4" w:rsidRDefault="00D665D0" w:rsidP="00816ACC">
            <w:pPr>
              <w:tabs>
                <w:tab w:val="left" w:pos="1080"/>
                <w:tab w:val="left" w:pos="1620"/>
              </w:tabs>
              <w:spacing w:line="360" w:lineRule="auto"/>
              <w:jc w:val="left"/>
              <w:rPr>
                <w:sz w:val="26"/>
              </w:rPr>
            </w:pPr>
            <w:r w:rsidRPr="00493CB4">
              <w:rPr>
                <w:sz w:val="26"/>
              </w:rPr>
              <w:t>- ATP được hình thành do sự kết hợp ADP và gốc photphat (vô cơ)</w:t>
            </w:r>
          </w:p>
          <w:p w14:paraId="4B310873" w14:textId="77777777" w:rsidR="00D665D0" w:rsidRPr="00493CB4" w:rsidRDefault="00D665D0" w:rsidP="00816ACC">
            <w:pPr>
              <w:tabs>
                <w:tab w:val="left" w:pos="1080"/>
              </w:tabs>
              <w:spacing w:line="360" w:lineRule="auto"/>
              <w:ind w:left="1080" w:hanging="360"/>
              <w:jc w:val="left"/>
              <w:rPr>
                <w:sz w:val="26"/>
              </w:rPr>
            </w:pPr>
            <w:r w:rsidRPr="00493CB4">
              <w:rPr>
                <w:sz w:val="26"/>
              </w:rPr>
              <w:t>ADP + P</w:t>
            </w:r>
            <w:r w:rsidRPr="00241484">
              <w:rPr>
                <w:sz w:val="26"/>
              </w:rPr>
              <w:t>i</w:t>
            </w:r>
            <w:r w:rsidRPr="00194384">
              <w:rPr>
                <w:color w:val="FF0000"/>
                <w:sz w:val="26"/>
              </w:rPr>
              <w:t xml:space="preserve"> </w:t>
            </w:r>
            <w:r w:rsidRPr="00493CB4">
              <w:rPr>
                <w:sz w:val="26"/>
              </w:rPr>
              <w:sym w:font="Symbol" w:char="F0AE"/>
            </w:r>
            <w:r w:rsidRPr="00493CB4">
              <w:rPr>
                <w:sz w:val="26"/>
              </w:rPr>
              <w:t xml:space="preserve"> ATP</w:t>
            </w:r>
          </w:p>
          <w:p w14:paraId="331DF84C" w14:textId="77777777" w:rsidR="00D665D0" w:rsidRPr="00493CB4" w:rsidRDefault="00D665D0" w:rsidP="00816ACC">
            <w:pPr>
              <w:tabs>
                <w:tab w:val="left" w:pos="1080"/>
                <w:tab w:val="left" w:pos="1620"/>
              </w:tabs>
              <w:spacing w:line="360" w:lineRule="auto"/>
              <w:jc w:val="left"/>
              <w:rPr>
                <w:sz w:val="26"/>
              </w:rPr>
            </w:pPr>
            <w:r w:rsidRPr="00493CB4">
              <w:rPr>
                <w:sz w:val="26"/>
              </w:rPr>
              <w:t xml:space="preserve">- Có 2 con đường tạo thành ATP trong hô hấp ở thực vật : </w:t>
            </w:r>
          </w:p>
          <w:p w14:paraId="1FCB5141" w14:textId="77777777" w:rsidR="00D665D0" w:rsidRPr="00493CB4" w:rsidRDefault="00D665D0" w:rsidP="00816ACC">
            <w:pPr>
              <w:tabs>
                <w:tab w:val="left" w:pos="1260"/>
              </w:tabs>
              <w:spacing w:line="360" w:lineRule="auto"/>
              <w:jc w:val="left"/>
              <w:rPr>
                <w:sz w:val="26"/>
              </w:rPr>
            </w:pPr>
            <w:r w:rsidRPr="00493CB4">
              <w:rPr>
                <w:sz w:val="26"/>
              </w:rPr>
              <w:t>+ Photphorin hoá ở mức độ nguyên liệu: như từ APEP tới axit pyruvic (ở đường phân) hay sucxinyl CoA (chu trình Krebs).</w:t>
            </w:r>
            <w:r w:rsidRPr="00493CB4">
              <w:rPr>
                <w:b/>
                <w:bCs/>
                <w:color w:val="000000"/>
                <w:sz w:val="26"/>
              </w:rPr>
              <w:t xml:space="preserve"> </w:t>
            </w:r>
          </w:p>
          <w:p w14:paraId="55F8F5B1" w14:textId="77777777" w:rsidR="00D665D0" w:rsidRPr="00493CB4" w:rsidRDefault="00D665D0" w:rsidP="00816ACC">
            <w:pPr>
              <w:tabs>
                <w:tab w:val="left" w:pos="1260"/>
              </w:tabs>
              <w:spacing w:line="360" w:lineRule="auto"/>
              <w:jc w:val="left"/>
              <w:rPr>
                <w:sz w:val="26"/>
              </w:rPr>
            </w:pPr>
            <w:r w:rsidRPr="00493CB4">
              <w:rPr>
                <w:sz w:val="26"/>
              </w:rPr>
              <w:t>+ Photphorin hoá ở mức độ enzim oxi hoá khử: H</w:t>
            </w:r>
            <w:r w:rsidRPr="00493CB4">
              <w:rPr>
                <w:b/>
                <w:bCs/>
                <w:sz w:val="26"/>
                <w:vertAlign w:val="superscript"/>
              </w:rPr>
              <w:t>+</w:t>
            </w:r>
            <w:r w:rsidRPr="00493CB4">
              <w:rPr>
                <w:sz w:val="26"/>
              </w:rPr>
              <w:t xml:space="preserve"> và e</w:t>
            </w:r>
            <w:r w:rsidRPr="00493CB4">
              <w:rPr>
                <w:b/>
                <w:bCs/>
                <w:sz w:val="26"/>
                <w:vertAlign w:val="superscript"/>
              </w:rPr>
              <w:t>-</w:t>
            </w:r>
            <w:r w:rsidRPr="00493CB4">
              <w:rPr>
                <w:sz w:val="26"/>
              </w:rPr>
              <w:t xml:space="preserve"> vận chuyển qua chuỗi chuyển điện tử từ NADPH</w:t>
            </w:r>
            <w:r w:rsidRPr="00493CB4">
              <w:rPr>
                <w:b/>
                <w:bCs/>
                <w:sz w:val="26"/>
                <w:vertAlign w:val="subscript"/>
              </w:rPr>
              <w:t xml:space="preserve">2 </w:t>
            </w:r>
            <w:r w:rsidRPr="00493CB4">
              <w:rPr>
                <w:sz w:val="26"/>
              </w:rPr>
              <w:t>, FADH</w:t>
            </w:r>
            <w:r w:rsidRPr="00493CB4">
              <w:rPr>
                <w:b/>
                <w:bCs/>
                <w:sz w:val="26"/>
                <w:vertAlign w:val="subscript"/>
              </w:rPr>
              <w:t>2</w:t>
            </w:r>
            <w:r w:rsidRPr="00493CB4">
              <w:rPr>
                <w:sz w:val="26"/>
              </w:rPr>
              <w:t xml:space="preserve"> tới ôxi khí trời. </w:t>
            </w:r>
          </w:p>
          <w:p w14:paraId="4AF6614A" w14:textId="77777777" w:rsidR="00D665D0" w:rsidRPr="00493CB4" w:rsidRDefault="00D665D0" w:rsidP="00816ACC">
            <w:pPr>
              <w:tabs>
                <w:tab w:val="left" w:pos="1080"/>
              </w:tabs>
              <w:spacing w:line="360" w:lineRule="auto"/>
              <w:jc w:val="left"/>
              <w:rPr>
                <w:sz w:val="26"/>
              </w:rPr>
            </w:pPr>
            <w:r w:rsidRPr="00493CB4">
              <w:rPr>
                <w:sz w:val="26"/>
              </w:rPr>
              <w:t>Trong 38 ATP thu được trong hô hấp hiếu khí ở thực vật có 4 ATP ở mức độ nguyên liệu, 34 ATP ở mức độ enzim.</w:t>
            </w:r>
          </w:p>
          <w:p w14:paraId="68FF337D" w14:textId="77777777" w:rsidR="00D665D0" w:rsidRPr="00D80A16" w:rsidRDefault="00D665D0" w:rsidP="00816ACC">
            <w:pPr>
              <w:tabs>
                <w:tab w:val="left" w:pos="1080"/>
                <w:tab w:val="left" w:pos="1620"/>
              </w:tabs>
              <w:spacing w:line="360" w:lineRule="auto"/>
              <w:jc w:val="left"/>
              <w:rPr>
                <w:sz w:val="26"/>
              </w:rPr>
            </w:pPr>
            <w:r w:rsidRPr="00493CB4">
              <w:t>- ATP dùng cho mọi quá trình sinh lý ở cây (</w:t>
            </w:r>
            <w:r>
              <w:t>như quá trình phân chia tế bào,</w:t>
            </w:r>
            <w:r w:rsidRPr="00493CB4">
              <w:t>hút khoáng, sinh trưởng, phát triển</w:t>
            </w:r>
            <w:r>
              <w:t>,…</w:t>
            </w:r>
            <w:r w:rsidRPr="00493CB4">
              <w:t xml:space="preserve">) </w:t>
            </w:r>
          </w:p>
        </w:tc>
        <w:tc>
          <w:tcPr>
            <w:tcW w:w="794" w:type="dxa"/>
          </w:tcPr>
          <w:p w14:paraId="216739EC" w14:textId="77777777" w:rsidR="00D665D0" w:rsidRPr="00493CB4" w:rsidRDefault="00D665D0" w:rsidP="00816ACC">
            <w:pPr>
              <w:spacing w:line="360" w:lineRule="auto"/>
              <w:jc w:val="left"/>
              <w:rPr>
                <w:sz w:val="26"/>
              </w:rPr>
            </w:pPr>
            <w:r w:rsidRPr="00493CB4">
              <w:rPr>
                <w:sz w:val="26"/>
              </w:rPr>
              <w:t>0.25</w:t>
            </w:r>
          </w:p>
          <w:p w14:paraId="1025E1B6" w14:textId="77777777" w:rsidR="00D665D0" w:rsidRPr="00493CB4" w:rsidRDefault="00D665D0" w:rsidP="00816ACC">
            <w:pPr>
              <w:spacing w:line="360" w:lineRule="auto"/>
              <w:jc w:val="left"/>
              <w:rPr>
                <w:sz w:val="26"/>
              </w:rPr>
            </w:pPr>
          </w:p>
          <w:p w14:paraId="1850C7D4" w14:textId="77777777" w:rsidR="00D665D0" w:rsidRDefault="00D665D0" w:rsidP="00816ACC">
            <w:pPr>
              <w:spacing w:line="360" w:lineRule="auto"/>
              <w:jc w:val="left"/>
              <w:rPr>
                <w:sz w:val="26"/>
              </w:rPr>
            </w:pPr>
          </w:p>
          <w:p w14:paraId="6E0ED925" w14:textId="77777777" w:rsidR="00D665D0" w:rsidRPr="00493CB4" w:rsidRDefault="00D665D0" w:rsidP="00816ACC">
            <w:pPr>
              <w:spacing w:line="360" w:lineRule="auto"/>
              <w:jc w:val="left"/>
              <w:rPr>
                <w:sz w:val="26"/>
              </w:rPr>
            </w:pPr>
            <w:r w:rsidRPr="00493CB4">
              <w:rPr>
                <w:sz w:val="26"/>
              </w:rPr>
              <w:t>0.25</w:t>
            </w:r>
          </w:p>
          <w:p w14:paraId="4AAD4512" w14:textId="77777777" w:rsidR="00D665D0" w:rsidRDefault="00D665D0" w:rsidP="00816ACC">
            <w:pPr>
              <w:spacing w:line="360" w:lineRule="auto"/>
              <w:jc w:val="left"/>
              <w:rPr>
                <w:sz w:val="26"/>
              </w:rPr>
            </w:pPr>
          </w:p>
          <w:p w14:paraId="743F9B47" w14:textId="77777777" w:rsidR="00D665D0" w:rsidRPr="00493CB4" w:rsidRDefault="00D665D0" w:rsidP="00816ACC">
            <w:pPr>
              <w:spacing w:line="360" w:lineRule="auto"/>
              <w:jc w:val="left"/>
              <w:rPr>
                <w:sz w:val="26"/>
              </w:rPr>
            </w:pPr>
            <w:r w:rsidRPr="00493CB4">
              <w:rPr>
                <w:sz w:val="26"/>
              </w:rPr>
              <w:t>0.25</w:t>
            </w:r>
          </w:p>
          <w:p w14:paraId="4734E788" w14:textId="77777777" w:rsidR="00D665D0" w:rsidRPr="00493CB4" w:rsidRDefault="00D665D0" w:rsidP="00816ACC">
            <w:pPr>
              <w:spacing w:line="360" w:lineRule="auto"/>
              <w:jc w:val="left"/>
              <w:rPr>
                <w:sz w:val="26"/>
              </w:rPr>
            </w:pPr>
          </w:p>
          <w:p w14:paraId="53A3263F" w14:textId="77777777" w:rsidR="00D665D0" w:rsidRDefault="00D665D0" w:rsidP="00816ACC">
            <w:pPr>
              <w:spacing w:line="360" w:lineRule="auto"/>
              <w:jc w:val="left"/>
              <w:rPr>
                <w:sz w:val="26"/>
              </w:rPr>
            </w:pPr>
          </w:p>
          <w:p w14:paraId="34FF108F" w14:textId="77777777" w:rsidR="00D665D0" w:rsidRDefault="00D665D0" w:rsidP="00816ACC">
            <w:pPr>
              <w:spacing w:line="360" w:lineRule="auto"/>
              <w:jc w:val="left"/>
              <w:rPr>
                <w:sz w:val="26"/>
              </w:rPr>
            </w:pPr>
          </w:p>
          <w:p w14:paraId="382B1757" w14:textId="77777777" w:rsidR="00D665D0" w:rsidRPr="00493CB4" w:rsidRDefault="00D665D0" w:rsidP="00816ACC">
            <w:pPr>
              <w:spacing w:line="360" w:lineRule="auto"/>
              <w:jc w:val="left"/>
              <w:rPr>
                <w:sz w:val="26"/>
              </w:rPr>
            </w:pPr>
            <w:r w:rsidRPr="00493CB4">
              <w:rPr>
                <w:sz w:val="26"/>
              </w:rPr>
              <w:t>0.25</w:t>
            </w:r>
          </w:p>
        </w:tc>
      </w:tr>
      <w:tr w:rsidR="00D665D0" w:rsidRPr="00493CB4" w14:paraId="2C9333A7" w14:textId="77777777" w:rsidTr="00D665D0">
        <w:tc>
          <w:tcPr>
            <w:tcW w:w="675" w:type="dxa"/>
          </w:tcPr>
          <w:p w14:paraId="5C49E121" w14:textId="77777777" w:rsidR="00D665D0" w:rsidRPr="00493CB4" w:rsidRDefault="00D665D0" w:rsidP="00816ACC">
            <w:pPr>
              <w:spacing w:line="360" w:lineRule="auto"/>
              <w:jc w:val="left"/>
              <w:rPr>
                <w:sz w:val="26"/>
              </w:rPr>
            </w:pPr>
          </w:p>
        </w:tc>
        <w:tc>
          <w:tcPr>
            <w:tcW w:w="709" w:type="dxa"/>
          </w:tcPr>
          <w:p w14:paraId="194EA155" w14:textId="77777777" w:rsidR="00D665D0" w:rsidRPr="00493CB4" w:rsidRDefault="00D665D0" w:rsidP="00816ACC">
            <w:pPr>
              <w:spacing w:line="360" w:lineRule="auto"/>
              <w:jc w:val="left"/>
              <w:rPr>
                <w:sz w:val="26"/>
              </w:rPr>
            </w:pPr>
            <w:r w:rsidRPr="00493CB4">
              <w:rPr>
                <w:sz w:val="26"/>
              </w:rPr>
              <w:t>b</w:t>
            </w:r>
          </w:p>
        </w:tc>
        <w:tc>
          <w:tcPr>
            <w:tcW w:w="8624" w:type="dxa"/>
          </w:tcPr>
          <w:p w14:paraId="788FF465" w14:textId="77777777" w:rsidR="00D665D0" w:rsidRPr="00D665D0" w:rsidRDefault="00D665D0" w:rsidP="00816ACC">
            <w:pPr>
              <w:pStyle w:val="NormalWeb"/>
              <w:spacing w:line="360" w:lineRule="auto"/>
              <w:rPr>
                <w:color w:val="000000"/>
                <w:sz w:val="26"/>
                <w:lang w:val="vi-VN"/>
              </w:rPr>
            </w:pPr>
            <w:r w:rsidRPr="00D665D0">
              <w:rPr>
                <w:color w:val="000000"/>
                <w:sz w:val="26"/>
                <w:lang w:val="vi-VN"/>
              </w:rPr>
              <w:t>- Có bị ảnh hưởng. Vì protein màng đồng vận chuyển (H</w:t>
            </w:r>
            <w:r w:rsidRPr="00D665D0">
              <w:rPr>
                <w:color w:val="000000"/>
                <w:sz w:val="26"/>
                <w:vertAlign w:val="superscript"/>
                <w:lang w:val="vi-VN"/>
              </w:rPr>
              <w:t>+</w:t>
            </w:r>
            <w:r w:rsidRPr="00D665D0">
              <w:rPr>
                <w:color w:val="000000"/>
                <w:sz w:val="26"/>
                <w:lang w:val="vi-VN"/>
              </w:rPr>
              <w:t xml:space="preserve"> / saccharose) thực hiện vận chuyển saccharose từ ngoài vào tế bào kèm và tế bào ống rây muốn hoạt động được cần có bơm proton đẩy H</w:t>
            </w:r>
            <w:r w:rsidRPr="00D665D0">
              <w:rPr>
                <w:color w:val="000000"/>
                <w:sz w:val="26"/>
                <w:vertAlign w:val="superscript"/>
                <w:lang w:val="vi-VN"/>
              </w:rPr>
              <w:t>+</w:t>
            </w:r>
            <w:r w:rsidRPr="00D665D0">
              <w:rPr>
                <w:color w:val="000000"/>
                <w:sz w:val="26"/>
                <w:lang w:val="vi-VN"/>
              </w:rPr>
              <w:t xml:space="preserve"> từ phía trong màng ra ngoài màng sinh chất để kích hoạt protein màng đồng vận chuyển (H</w:t>
            </w:r>
            <w:r w:rsidRPr="00D665D0">
              <w:rPr>
                <w:color w:val="000000"/>
                <w:sz w:val="26"/>
                <w:vertAlign w:val="superscript"/>
                <w:lang w:val="vi-VN"/>
              </w:rPr>
              <w:t>+</w:t>
            </w:r>
            <w:r w:rsidRPr="00D665D0">
              <w:rPr>
                <w:color w:val="000000"/>
                <w:sz w:val="26"/>
                <w:lang w:val="vi-VN"/>
              </w:rPr>
              <w:t xml:space="preserve"> /saccharose), bơm proton hoạt động có tiêu tốn ATP do hô hấp cung cấp.  </w:t>
            </w:r>
          </w:p>
          <w:p w14:paraId="459FC193" w14:textId="77777777" w:rsidR="00D665D0" w:rsidRPr="00D665D0" w:rsidRDefault="00D665D0" w:rsidP="00816ACC">
            <w:pPr>
              <w:pStyle w:val="NormalWeb"/>
              <w:spacing w:line="360" w:lineRule="auto"/>
              <w:rPr>
                <w:sz w:val="26"/>
                <w:lang w:val="vi-VN"/>
              </w:rPr>
            </w:pPr>
            <w:r w:rsidRPr="00D665D0">
              <w:rPr>
                <w:lang w:val="vi-VN"/>
              </w:rPr>
              <w:t>- Chất ức chế chuỗi hô hấp tế bào sẽ làm giảm nguồn cung cấp ATP, do đó làm giảm sự vận chuyển chủ động đường từ ngoài vào tế bào ống rây và vào tế bào kèm.</w:t>
            </w:r>
          </w:p>
        </w:tc>
        <w:tc>
          <w:tcPr>
            <w:tcW w:w="794" w:type="dxa"/>
          </w:tcPr>
          <w:p w14:paraId="1CD1FA0C" w14:textId="77777777" w:rsidR="00D665D0" w:rsidRDefault="00D665D0" w:rsidP="00816ACC">
            <w:pPr>
              <w:spacing w:line="360" w:lineRule="auto"/>
              <w:jc w:val="left"/>
              <w:rPr>
                <w:sz w:val="26"/>
              </w:rPr>
            </w:pPr>
            <w:r w:rsidRPr="00493CB4">
              <w:rPr>
                <w:sz w:val="26"/>
              </w:rPr>
              <w:t>0.5</w:t>
            </w:r>
          </w:p>
          <w:p w14:paraId="3E726970" w14:textId="77777777" w:rsidR="00D665D0" w:rsidRDefault="00D665D0" w:rsidP="00816ACC">
            <w:pPr>
              <w:spacing w:line="360" w:lineRule="auto"/>
              <w:jc w:val="left"/>
              <w:rPr>
                <w:sz w:val="26"/>
              </w:rPr>
            </w:pPr>
          </w:p>
          <w:p w14:paraId="4643C7AD" w14:textId="77777777" w:rsidR="00D665D0" w:rsidRDefault="00D665D0" w:rsidP="00816ACC">
            <w:pPr>
              <w:spacing w:line="360" w:lineRule="auto"/>
              <w:jc w:val="left"/>
              <w:rPr>
                <w:sz w:val="26"/>
              </w:rPr>
            </w:pPr>
          </w:p>
          <w:p w14:paraId="31501775" w14:textId="77777777" w:rsidR="00D665D0" w:rsidRDefault="00D665D0" w:rsidP="00816ACC">
            <w:pPr>
              <w:spacing w:line="360" w:lineRule="auto"/>
              <w:jc w:val="left"/>
              <w:rPr>
                <w:sz w:val="26"/>
              </w:rPr>
            </w:pPr>
          </w:p>
          <w:p w14:paraId="68A0B4A6" w14:textId="77777777" w:rsidR="00D665D0" w:rsidRDefault="00D665D0" w:rsidP="00816ACC">
            <w:pPr>
              <w:spacing w:line="360" w:lineRule="auto"/>
              <w:jc w:val="left"/>
              <w:rPr>
                <w:sz w:val="26"/>
              </w:rPr>
            </w:pPr>
          </w:p>
          <w:p w14:paraId="783F39A4" w14:textId="77777777" w:rsidR="00D665D0" w:rsidRPr="00493CB4" w:rsidRDefault="00D665D0" w:rsidP="00816ACC">
            <w:pPr>
              <w:spacing w:line="360" w:lineRule="auto"/>
              <w:jc w:val="left"/>
              <w:rPr>
                <w:sz w:val="26"/>
              </w:rPr>
            </w:pPr>
            <w:r w:rsidRPr="00493CB4">
              <w:rPr>
                <w:sz w:val="26"/>
              </w:rPr>
              <w:t>0.5</w:t>
            </w:r>
          </w:p>
        </w:tc>
      </w:tr>
      <w:tr w:rsidR="00D665D0" w:rsidRPr="00493CB4" w14:paraId="09D7F570" w14:textId="77777777" w:rsidTr="00D665D0">
        <w:tc>
          <w:tcPr>
            <w:tcW w:w="675" w:type="dxa"/>
          </w:tcPr>
          <w:p w14:paraId="263156E0" w14:textId="77777777" w:rsidR="00D665D0" w:rsidRPr="00493CB4" w:rsidRDefault="00D665D0" w:rsidP="00816ACC">
            <w:pPr>
              <w:spacing w:line="360" w:lineRule="auto"/>
              <w:jc w:val="left"/>
              <w:rPr>
                <w:sz w:val="26"/>
              </w:rPr>
            </w:pPr>
            <w:r w:rsidRPr="00493CB4">
              <w:rPr>
                <w:sz w:val="26"/>
              </w:rPr>
              <w:t>4</w:t>
            </w:r>
          </w:p>
        </w:tc>
        <w:tc>
          <w:tcPr>
            <w:tcW w:w="709" w:type="dxa"/>
          </w:tcPr>
          <w:p w14:paraId="4DDE949C" w14:textId="77777777" w:rsidR="00D665D0" w:rsidRPr="00493CB4" w:rsidRDefault="00D665D0" w:rsidP="00816ACC">
            <w:pPr>
              <w:spacing w:line="360" w:lineRule="auto"/>
              <w:jc w:val="left"/>
              <w:rPr>
                <w:sz w:val="26"/>
              </w:rPr>
            </w:pPr>
            <w:r w:rsidRPr="00493CB4">
              <w:rPr>
                <w:sz w:val="26"/>
              </w:rPr>
              <w:t>a</w:t>
            </w:r>
          </w:p>
        </w:tc>
        <w:tc>
          <w:tcPr>
            <w:tcW w:w="8624" w:type="dxa"/>
          </w:tcPr>
          <w:p w14:paraId="6EF7F837" w14:textId="77777777" w:rsidR="00D665D0" w:rsidRPr="00E73E6A" w:rsidRDefault="00D665D0" w:rsidP="00816ACC">
            <w:pPr>
              <w:spacing w:before="120" w:after="120" w:line="360" w:lineRule="auto"/>
              <w:jc w:val="left"/>
              <w:rPr>
                <w:sz w:val="26"/>
              </w:rPr>
            </w:pPr>
            <w:r>
              <w:rPr>
                <w:sz w:val="26"/>
              </w:rPr>
              <w:t>Các tế bào trong túi phôi: tế bào trứng, tế bào đối cực, trợ tế bào và tế bào trung tâm tiết ra các chát hóa học hướng dẫn ống phấn</w:t>
            </w:r>
          </w:p>
        </w:tc>
        <w:tc>
          <w:tcPr>
            <w:tcW w:w="794" w:type="dxa"/>
          </w:tcPr>
          <w:p w14:paraId="39FA4420" w14:textId="77777777" w:rsidR="00D665D0" w:rsidRPr="00493CB4" w:rsidRDefault="00D665D0" w:rsidP="00816ACC">
            <w:pPr>
              <w:spacing w:line="360" w:lineRule="auto"/>
              <w:jc w:val="left"/>
              <w:rPr>
                <w:sz w:val="26"/>
              </w:rPr>
            </w:pPr>
            <w:r w:rsidRPr="00493CB4">
              <w:rPr>
                <w:sz w:val="26"/>
              </w:rPr>
              <w:t>0.5</w:t>
            </w:r>
          </w:p>
          <w:p w14:paraId="51145A10" w14:textId="77777777" w:rsidR="00D665D0" w:rsidRDefault="00D665D0" w:rsidP="00816ACC">
            <w:pPr>
              <w:spacing w:line="360" w:lineRule="auto"/>
              <w:jc w:val="left"/>
              <w:rPr>
                <w:sz w:val="26"/>
              </w:rPr>
            </w:pPr>
          </w:p>
          <w:p w14:paraId="14CFFADF" w14:textId="77777777" w:rsidR="00D665D0" w:rsidRPr="00493CB4" w:rsidRDefault="00D665D0" w:rsidP="00816ACC">
            <w:pPr>
              <w:spacing w:line="360" w:lineRule="auto"/>
              <w:jc w:val="left"/>
              <w:rPr>
                <w:sz w:val="26"/>
              </w:rPr>
            </w:pPr>
          </w:p>
        </w:tc>
      </w:tr>
      <w:tr w:rsidR="00D665D0" w:rsidRPr="00493CB4" w14:paraId="4687847E" w14:textId="77777777" w:rsidTr="00D665D0">
        <w:tc>
          <w:tcPr>
            <w:tcW w:w="675" w:type="dxa"/>
          </w:tcPr>
          <w:p w14:paraId="3CEF748C" w14:textId="77777777" w:rsidR="00D665D0" w:rsidRPr="00493CB4" w:rsidRDefault="00D665D0" w:rsidP="00816ACC">
            <w:pPr>
              <w:spacing w:line="360" w:lineRule="auto"/>
              <w:jc w:val="left"/>
              <w:rPr>
                <w:sz w:val="26"/>
              </w:rPr>
            </w:pPr>
          </w:p>
        </w:tc>
        <w:tc>
          <w:tcPr>
            <w:tcW w:w="709" w:type="dxa"/>
          </w:tcPr>
          <w:p w14:paraId="4956F4CD" w14:textId="77777777" w:rsidR="00D665D0" w:rsidRPr="00493CB4" w:rsidRDefault="00D665D0" w:rsidP="00816ACC">
            <w:pPr>
              <w:spacing w:line="360" w:lineRule="auto"/>
              <w:jc w:val="left"/>
              <w:rPr>
                <w:sz w:val="26"/>
              </w:rPr>
            </w:pPr>
            <w:r w:rsidRPr="00493CB4">
              <w:rPr>
                <w:sz w:val="26"/>
              </w:rPr>
              <w:t>b</w:t>
            </w:r>
          </w:p>
        </w:tc>
        <w:tc>
          <w:tcPr>
            <w:tcW w:w="8624" w:type="dxa"/>
          </w:tcPr>
          <w:p w14:paraId="27FA436D" w14:textId="77777777" w:rsidR="00D665D0" w:rsidRPr="00D665D0" w:rsidRDefault="00D665D0" w:rsidP="00816ACC">
            <w:pPr>
              <w:widowControl w:val="0"/>
              <w:spacing w:line="360" w:lineRule="auto"/>
              <w:jc w:val="left"/>
              <w:rPr>
                <w:color w:val="000000"/>
                <w:spacing w:val="4"/>
                <w:sz w:val="26"/>
              </w:rPr>
            </w:pPr>
            <w:r w:rsidRPr="00D665D0">
              <w:rPr>
                <w:color w:val="000000"/>
                <w:spacing w:val="4"/>
                <w:sz w:val="26"/>
              </w:rPr>
              <w:t xml:space="preserve">- Sinh trưởng thứ cấp làm tăng bề dày (đường kính) của cây do hoạt động của mô phân sinh bên (tầng phát sinh) gây nên, còn sinh trưởng sơ cấp làm tăng chiều dài của cây do mô phân sinh đỉnh thân và mô phân sinh đỉnh rễ, </w:t>
            </w:r>
            <w:r w:rsidRPr="00D665D0">
              <w:rPr>
                <w:spacing w:val="4"/>
                <w:sz w:val="26"/>
              </w:rPr>
              <w:t>mô</w:t>
            </w:r>
            <w:r w:rsidRPr="00D665D0">
              <w:rPr>
                <w:color w:val="FF0000"/>
                <w:spacing w:val="4"/>
                <w:sz w:val="26"/>
              </w:rPr>
              <w:t xml:space="preserve"> </w:t>
            </w:r>
            <w:r w:rsidRPr="00D665D0">
              <w:rPr>
                <w:spacing w:val="4"/>
                <w:sz w:val="26"/>
              </w:rPr>
              <w:t>phân sinh lóng</w:t>
            </w:r>
            <w:r w:rsidRPr="00D665D0">
              <w:rPr>
                <w:color w:val="000000"/>
                <w:spacing w:val="4"/>
                <w:sz w:val="26"/>
              </w:rPr>
              <w:t xml:space="preserve"> phân chia tạo nên.</w:t>
            </w:r>
          </w:p>
          <w:p w14:paraId="46F9761A" w14:textId="77777777" w:rsidR="00D665D0" w:rsidRPr="00D665D0" w:rsidRDefault="00D665D0" w:rsidP="00816ACC">
            <w:pPr>
              <w:widowControl w:val="0"/>
              <w:spacing w:line="360" w:lineRule="auto"/>
              <w:jc w:val="left"/>
              <w:rPr>
                <w:color w:val="000000"/>
                <w:spacing w:val="4"/>
                <w:sz w:val="26"/>
              </w:rPr>
            </w:pPr>
            <w:r w:rsidRPr="00D665D0">
              <w:rPr>
                <w:color w:val="000000"/>
                <w:spacing w:val="4"/>
                <w:sz w:val="26"/>
              </w:rPr>
              <w:lastRenderedPageBreak/>
              <w:t>- Sinh trưởng và phát triển là hai quá trình liên tiếp nhau của quá trình trao đổi chất. Sự biến đổi về số  lượng ở rễ, thân, lá dẫn đến sự thay đổi về chất lượng ở hoa, quả và hạt.</w:t>
            </w:r>
          </w:p>
          <w:p w14:paraId="6B34A48D" w14:textId="77777777" w:rsidR="00D665D0" w:rsidRPr="00D665D0" w:rsidRDefault="00D665D0" w:rsidP="00816ACC">
            <w:pPr>
              <w:widowControl w:val="0"/>
              <w:spacing w:line="360" w:lineRule="auto"/>
              <w:jc w:val="left"/>
              <w:rPr>
                <w:color w:val="000000"/>
                <w:spacing w:val="4"/>
                <w:sz w:val="26"/>
              </w:rPr>
            </w:pPr>
            <w:r w:rsidRPr="00D665D0">
              <w:rPr>
                <w:color w:val="000000"/>
                <w:spacing w:val="4"/>
                <w:sz w:val="26"/>
              </w:rPr>
              <w:t>- Hai quá trình này gọi là pha sinh trưởng phát triển sinh dưỡng và pha sinh trưởng phát triển sinh sản (mốc là sự ra hoa).</w:t>
            </w:r>
          </w:p>
          <w:p w14:paraId="5D999EA5" w14:textId="77777777" w:rsidR="00D665D0" w:rsidRPr="00493CB4" w:rsidRDefault="00D665D0" w:rsidP="00816ACC">
            <w:pPr>
              <w:spacing w:line="360" w:lineRule="auto"/>
              <w:jc w:val="left"/>
              <w:rPr>
                <w:sz w:val="26"/>
              </w:rPr>
            </w:pPr>
            <w:r w:rsidRPr="00D665D0">
              <w:rPr>
                <w:color w:val="000000"/>
                <w:spacing w:val="4"/>
                <w:sz w:val="26"/>
              </w:rPr>
              <w:t>- Một cơ quan hay bộ phận của cây có thể sinh trưởng nhanh nhưng phát triển chậm hay ngược lại. có thể cả hai đều nhanh hay đều chậm.</w:t>
            </w:r>
          </w:p>
        </w:tc>
        <w:tc>
          <w:tcPr>
            <w:tcW w:w="794" w:type="dxa"/>
          </w:tcPr>
          <w:p w14:paraId="69680FA8" w14:textId="77777777" w:rsidR="00D665D0" w:rsidRPr="00493CB4" w:rsidRDefault="00D665D0" w:rsidP="00816ACC">
            <w:pPr>
              <w:spacing w:line="360" w:lineRule="auto"/>
              <w:jc w:val="left"/>
              <w:rPr>
                <w:sz w:val="26"/>
              </w:rPr>
            </w:pPr>
            <w:r w:rsidRPr="00493CB4">
              <w:rPr>
                <w:sz w:val="26"/>
              </w:rPr>
              <w:lastRenderedPageBreak/>
              <w:t>0. 5</w:t>
            </w:r>
          </w:p>
          <w:p w14:paraId="582D9990" w14:textId="77777777" w:rsidR="00D665D0" w:rsidRDefault="00D665D0" w:rsidP="00816ACC">
            <w:pPr>
              <w:spacing w:line="360" w:lineRule="auto"/>
              <w:jc w:val="left"/>
              <w:rPr>
                <w:sz w:val="26"/>
              </w:rPr>
            </w:pPr>
          </w:p>
          <w:p w14:paraId="68691AFA" w14:textId="77777777" w:rsidR="00D665D0" w:rsidRDefault="00D665D0" w:rsidP="00816ACC">
            <w:pPr>
              <w:spacing w:line="360" w:lineRule="auto"/>
              <w:jc w:val="left"/>
              <w:rPr>
                <w:sz w:val="26"/>
              </w:rPr>
            </w:pPr>
          </w:p>
          <w:p w14:paraId="233CD7B7" w14:textId="77777777" w:rsidR="00D665D0" w:rsidRDefault="00D665D0" w:rsidP="00816ACC">
            <w:pPr>
              <w:spacing w:line="360" w:lineRule="auto"/>
              <w:jc w:val="left"/>
              <w:rPr>
                <w:sz w:val="26"/>
              </w:rPr>
            </w:pPr>
          </w:p>
          <w:p w14:paraId="702C5AB9" w14:textId="77777777" w:rsidR="00D665D0" w:rsidRDefault="00D665D0" w:rsidP="00816ACC">
            <w:pPr>
              <w:spacing w:line="360" w:lineRule="auto"/>
              <w:jc w:val="left"/>
              <w:rPr>
                <w:sz w:val="26"/>
              </w:rPr>
            </w:pPr>
            <w:r w:rsidRPr="00493CB4">
              <w:rPr>
                <w:sz w:val="26"/>
              </w:rPr>
              <w:t>0. 5</w:t>
            </w:r>
          </w:p>
          <w:p w14:paraId="70A163D7" w14:textId="77777777" w:rsidR="00D665D0" w:rsidRDefault="00D665D0" w:rsidP="00816ACC">
            <w:pPr>
              <w:spacing w:line="360" w:lineRule="auto"/>
              <w:jc w:val="left"/>
              <w:rPr>
                <w:sz w:val="26"/>
              </w:rPr>
            </w:pPr>
          </w:p>
          <w:p w14:paraId="7A801A06" w14:textId="77777777" w:rsidR="00D665D0" w:rsidRDefault="00D665D0" w:rsidP="00816ACC">
            <w:pPr>
              <w:spacing w:line="360" w:lineRule="auto"/>
              <w:jc w:val="left"/>
              <w:rPr>
                <w:sz w:val="26"/>
              </w:rPr>
            </w:pPr>
          </w:p>
          <w:p w14:paraId="1F73602D" w14:textId="77777777" w:rsidR="00D665D0" w:rsidRPr="00493CB4" w:rsidRDefault="00D665D0" w:rsidP="00816ACC">
            <w:pPr>
              <w:spacing w:line="360" w:lineRule="auto"/>
              <w:jc w:val="left"/>
              <w:rPr>
                <w:sz w:val="26"/>
              </w:rPr>
            </w:pPr>
            <w:r w:rsidRPr="00493CB4">
              <w:rPr>
                <w:sz w:val="26"/>
              </w:rPr>
              <w:t>0.25</w:t>
            </w:r>
          </w:p>
          <w:p w14:paraId="283D6BE6" w14:textId="77777777" w:rsidR="00D665D0" w:rsidRDefault="00D665D0" w:rsidP="00816ACC">
            <w:pPr>
              <w:spacing w:line="360" w:lineRule="auto"/>
              <w:jc w:val="left"/>
              <w:rPr>
                <w:sz w:val="26"/>
              </w:rPr>
            </w:pPr>
          </w:p>
          <w:p w14:paraId="57613051" w14:textId="77777777" w:rsidR="00D665D0" w:rsidRPr="00493CB4" w:rsidRDefault="00D665D0" w:rsidP="00816ACC">
            <w:pPr>
              <w:spacing w:line="360" w:lineRule="auto"/>
              <w:jc w:val="left"/>
              <w:rPr>
                <w:sz w:val="26"/>
              </w:rPr>
            </w:pPr>
            <w:r w:rsidRPr="00493CB4">
              <w:rPr>
                <w:sz w:val="26"/>
              </w:rPr>
              <w:t>0.25</w:t>
            </w:r>
          </w:p>
        </w:tc>
      </w:tr>
      <w:tr w:rsidR="00D665D0" w:rsidRPr="00493CB4" w14:paraId="29C5AFF9" w14:textId="77777777" w:rsidTr="00D665D0">
        <w:trPr>
          <w:trHeight w:val="5201"/>
        </w:trPr>
        <w:tc>
          <w:tcPr>
            <w:tcW w:w="675" w:type="dxa"/>
          </w:tcPr>
          <w:p w14:paraId="57F2B348" w14:textId="77777777" w:rsidR="00D665D0" w:rsidRPr="00493CB4" w:rsidRDefault="00D665D0" w:rsidP="00816ACC">
            <w:pPr>
              <w:spacing w:line="360" w:lineRule="auto"/>
              <w:jc w:val="left"/>
              <w:rPr>
                <w:sz w:val="26"/>
              </w:rPr>
            </w:pPr>
            <w:r w:rsidRPr="00493CB4">
              <w:rPr>
                <w:sz w:val="26"/>
              </w:rPr>
              <w:lastRenderedPageBreak/>
              <w:t>5</w:t>
            </w:r>
          </w:p>
        </w:tc>
        <w:tc>
          <w:tcPr>
            <w:tcW w:w="709" w:type="dxa"/>
          </w:tcPr>
          <w:p w14:paraId="14D4C55F" w14:textId="77777777" w:rsidR="00D665D0" w:rsidRPr="00493CB4" w:rsidRDefault="00D665D0" w:rsidP="00816ACC">
            <w:pPr>
              <w:spacing w:line="360" w:lineRule="auto"/>
              <w:jc w:val="left"/>
              <w:rPr>
                <w:sz w:val="26"/>
              </w:rPr>
            </w:pPr>
            <w:r w:rsidRPr="00493CB4">
              <w:rPr>
                <w:sz w:val="26"/>
              </w:rPr>
              <w:t>a</w:t>
            </w:r>
          </w:p>
        </w:tc>
        <w:tc>
          <w:tcPr>
            <w:tcW w:w="8624" w:type="dxa"/>
          </w:tcPr>
          <w:p w14:paraId="41A49CC9" w14:textId="77777777" w:rsidR="00D665D0" w:rsidRPr="00E73E6A" w:rsidRDefault="00D665D0" w:rsidP="00816ACC">
            <w:pPr>
              <w:spacing w:line="360" w:lineRule="auto"/>
              <w:jc w:val="left"/>
              <w:rPr>
                <w:sz w:val="26"/>
              </w:rPr>
            </w:pPr>
            <w:r w:rsidRPr="005A3D92">
              <w:rPr>
                <w:sz w:val="26"/>
              </w:rPr>
              <w:t xml:space="preserve">+ Ngọn cây mọc thẳng là do </w:t>
            </w:r>
            <w:r w:rsidRPr="00E73E6A">
              <w:rPr>
                <w:sz w:val="26"/>
              </w:rPr>
              <w:t>hướng đất âm, hướng sáng dương.</w:t>
            </w:r>
          </w:p>
          <w:p w14:paraId="631FAB9A" w14:textId="77777777" w:rsidR="00D665D0" w:rsidRPr="00E73E6A" w:rsidRDefault="00D665D0" w:rsidP="00816ACC">
            <w:pPr>
              <w:spacing w:line="360" w:lineRule="auto"/>
              <w:jc w:val="left"/>
              <w:rPr>
                <w:sz w:val="26"/>
              </w:rPr>
            </w:pPr>
            <w:r w:rsidRPr="00E73E6A">
              <w:rPr>
                <w:sz w:val="26"/>
              </w:rPr>
              <w:t>+ Rễ cây phải mọc theo hướng đất dương theo chiều thẳng đứng nhưng nhu cầu về nước và chất dinh dưỡng nên rễ phải vòng lên qua các lỗ thủng vào nơi chứa đất ẩm, cứ thể tạo nên hình làn sóng của rễ.  Thí nghiệm này thể hiện tính hướng kép: hướng đất và hướng nước.</w:t>
            </w:r>
          </w:p>
          <w:p w14:paraId="510711F4" w14:textId="77777777" w:rsidR="00D665D0" w:rsidRPr="005A3D92" w:rsidRDefault="00D665D0" w:rsidP="00816ACC">
            <w:pPr>
              <w:spacing w:line="360" w:lineRule="auto"/>
              <w:jc w:val="left"/>
              <w:rPr>
                <w:sz w:val="26"/>
              </w:rPr>
            </w:pPr>
            <w:r w:rsidRPr="005A3D92">
              <w:rPr>
                <w:sz w:val="26"/>
              </w:rPr>
              <w:t>-  Ngọn hướng sáng dương còn đầu rễ hướng đất dương.</w:t>
            </w:r>
          </w:p>
          <w:p w14:paraId="1748A3C5" w14:textId="77777777" w:rsidR="00D665D0" w:rsidRPr="005A3D92" w:rsidRDefault="00D665D0" w:rsidP="00816ACC">
            <w:pPr>
              <w:spacing w:line="360" w:lineRule="auto"/>
              <w:jc w:val="left"/>
              <w:rPr>
                <w:sz w:val="26"/>
              </w:rPr>
            </w:pPr>
            <w:r w:rsidRPr="005A3D92">
              <w:rPr>
                <w:sz w:val="26"/>
              </w:rPr>
              <w:t>+ Dưới tác động của ánh sáng auxin ở phần ngọn và phần rễ chuyển về phía không có ánh sáng làm cho sự sinh trưởng, mặt dưới của phần chồi nhanh hơn làm cho phần ngọn mọc thẳng lên theo tính hướng sáng dương.</w:t>
            </w:r>
          </w:p>
          <w:p w14:paraId="58BF8625" w14:textId="77777777" w:rsidR="00D665D0" w:rsidRPr="00D80A16" w:rsidRDefault="00D665D0" w:rsidP="00816ACC">
            <w:pPr>
              <w:spacing w:line="360" w:lineRule="auto"/>
              <w:jc w:val="left"/>
              <w:rPr>
                <w:sz w:val="26"/>
              </w:rPr>
            </w:pPr>
            <w:r w:rsidRPr="005A3D92">
              <w:rPr>
                <w:sz w:val="26"/>
              </w:rPr>
              <w:t>+ Trong khi đó mặt dưới của rễ hàm lượng auxin lại quá cao do lượng auxin từ phần ngọn chuyển xuống gây ức chế sự sinh trưởng ở mặt dưới so với mặt trên. Làm cho đỉnh rễ quay xuống hướng đất dương.</w:t>
            </w:r>
          </w:p>
        </w:tc>
        <w:tc>
          <w:tcPr>
            <w:tcW w:w="794" w:type="dxa"/>
          </w:tcPr>
          <w:p w14:paraId="468A2184" w14:textId="77777777" w:rsidR="00D665D0" w:rsidRPr="00493CB4" w:rsidRDefault="00D665D0" w:rsidP="00816ACC">
            <w:pPr>
              <w:spacing w:line="360" w:lineRule="auto"/>
              <w:jc w:val="left"/>
              <w:rPr>
                <w:sz w:val="26"/>
              </w:rPr>
            </w:pPr>
            <w:r w:rsidRPr="00493CB4">
              <w:rPr>
                <w:sz w:val="26"/>
              </w:rPr>
              <w:t>0.25</w:t>
            </w:r>
          </w:p>
          <w:p w14:paraId="3C34AA42" w14:textId="77777777" w:rsidR="00D665D0" w:rsidRPr="00493CB4" w:rsidRDefault="00D665D0" w:rsidP="00816ACC">
            <w:pPr>
              <w:spacing w:line="360" w:lineRule="auto"/>
              <w:jc w:val="left"/>
              <w:rPr>
                <w:sz w:val="26"/>
              </w:rPr>
            </w:pPr>
            <w:r w:rsidRPr="00493CB4">
              <w:rPr>
                <w:sz w:val="26"/>
              </w:rPr>
              <w:t>0.25</w:t>
            </w:r>
          </w:p>
          <w:p w14:paraId="4B746FA1" w14:textId="77777777" w:rsidR="00D665D0" w:rsidRPr="00493CB4" w:rsidRDefault="00D665D0" w:rsidP="00816ACC">
            <w:pPr>
              <w:spacing w:line="360" w:lineRule="auto"/>
              <w:jc w:val="left"/>
              <w:rPr>
                <w:sz w:val="26"/>
              </w:rPr>
            </w:pPr>
          </w:p>
          <w:p w14:paraId="4CEB6288" w14:textId="77777777" w:rsidR="00D665D0" w:rsidRPr="00493CB4" w:rsidRDefault="00D665D0" w:rsidP="00816ACC">
            <w:pPr>
              <w:spacing w:line="360" w:lineRule="auto"/>
              <w:jc w:val="left"/>
              <w:rPr>
                <w:sz w:val="26"/>
              </w:rPr>
            </w:pPr>
          </w:p>
          <w:p w14:paraId="7D2FDC96" w14:textId="77777777" w:rsidR="00D665D0" w:rsidRPr="00493CB4" w:rsidRDefault="00D665D0" w:rsidP="00816ACC">
            <w:pPr>
              <w:spacing w:line="360" w:lineRule="auto"/>
              <w:jc w:val="left"/>
              <w:rPr>
                <w:sz w:val="26"/>
              </w:rPr>
            </w:pPr>
          </w:p>
          <w:p w14:paraId="302E56E3" w14:textId="77777777" w:rsidR="00D665D0" w:rsidRDefault="00D665D0" w:rsidP="00816ACC">
            <w:pPr>
              <w:spacing w:line="360" w:lineRule="auto"/>
              <w:jc w:val="left"/>
              <w:rPr>
                <w:sz w:val="26"/>
              </w:rPr>
            </w:pPr>
          </w:p>
          <w:p w14:paraId="7CC8079F" w14:textId="77777777" w:rsidR="00D665D0" w:rsidRPr="00493CB4" w:rsidRDefault="00D665D0" w:rsidP="00816ACC">
            <w:pPr>
              <w:spacing w:line="360" w:lineRule="auto"/>
              <w:jc w:val="left"/>
              <w:rPr>
                <w:sz w:val="26"/>
              </w:rPr>
            </w:pPr>
            <w:r w:rsidRPr="00493CB4">
              <w:rPr>
                <w:sz w:val="26"/>
              </w:rPr>
              <w:t>0.25</w:t>
            </w:r>
          </w:p>
          <w:p w14:paraId="20D951B4" w14:textId="77777777" w:rsidR="00D665D0" w:rsidRPr="00493CB4" w:rsidRDefault="00D665D0" w:rsidP="00816ACC">
            <w:pPr>
              <w:spacing w:line="360" w:lineRule="auto"/>
              <w:jc w:val="left"/>
              <w:rPr>
                <w:sz w:val="26"/>
              </w:rPr>
            </w:pPr>
          </w:p>
          <w:p w14:paraId="4C203271" w14:textId="77777777" w:rsidR="00D665D0" w:rsidRPr="00493CB4" w:rsidRDefault="00D665D0" w:rsidP="00816ACC">
            <w:pPr>
              <w:spacing w:line="360" w:lineRule="auto"/>
              <w:jc w:val="left"/>
              <w:rPr>
                <w:sz w:val="26"/>
              </w:rPr>
            </w:pPr>
          </w:p>
          <w:p w14:paraId="0A3C00E8" w14:textId="77777777" w:rsidR="00D665D0" w:rsidRPr="00493CB4" w:rsidRDefault="00D665D0" w:rsidP="00816ACC">
            <w:pPr>
              <w:spacing w:line="360" w:lineRule="auto"/>
              <w:jc w:val="left"/>
              <w:rPr>
                <w:sz w:val="26"/>
              </w:rPr>
            </w:pPr>
            <w:r w:rsidRPr="00493CB4">
              <w:rPr>
                <w:sz w:val="26"/>
              </w:rPr>
              <w:t>0.25</w:t>
            </w:r>
          </w:p>
          <w:p w14:paraId="3AFB6E51" w14:textId="77777777" w:rsidR="00D665D0" w:rsidRPr="00493CB4" w:rsidRDefault="00D665D0" w:rsidP="00816ACC">
            <w:pPr>
              <w:spacing w:line="360" w:lineRule="auto"/>
              <w:jc w:val="left"/>
              <w:rPr>
                <w:sz w:val="26"/>
              </w:rPr>
            </w:pPr>
          </w:p>
          <w:p w14:paraId="5AC3EF71" w14:textId="77777777" w:rsidR="00D665D0" w:rsidRPr="00493CB4" w:rsidRDefault="00D665D0" w:rsidP="00816ACC">
            <w:pPr>
              <w:spacing w:line="360" w:lineRule="auto"/>
              <w:jc w:val="left"/>
              <w:rPr>
                <w:sz w:val="26"/>
              </w:rPr>
            </w:pPr>
          </w:p>
        </w:tc>
      </w:tr>
      <w:tr w:rsidR="00D665D0" w:rsidRPr="00493CB4" w14:paraId="38F4A129" w14:textId="77777777" w:rsidTr="00D665D0">
        <w:tc>
          <w:tcPr>
            <w:tcW w:w="675" w:type="dxa"/>
          </w:tcPr>
          <w:p w14:paraId="1FFCA8D8" w14:textId="77777777" w:rsidR="00D665D0" w:rsidRPr="00493CB4" w:rsidRDefault="00D665D0" w:rsidP="00816ACC">
            <w:pPr>
              <w:spacing w:line="360" w:lineRule="auto"/>
              <w:jc w:val="left"/>
              <w:rPr>
                <w:sz w:val="26"/>
              </w:rPr>
            </w:pPr>
          </w:p>
        </w:tc>
        <w:tc>
          <w:tcPr>
            <w:tcW w:w="709" w:type="dxa"/>
          </w:tcPr>
          <w:p w14:paraId="3AE62196" w14:textId="77777777" w:rsidR="00D665D0" w:rsidRPr="00493CB4" w:rsidRDefault="00D665D0" w:rsidP="00816ACC">
            <w:pPr>
              <w:spacing w:line="360" w:lineRule="auto"/>
              <w:jc w:val="left"/>
              <w:rPr>
                <w:sz w:val="26"/>
              </w:rPr>
            </w:pPr>
            <w:r w:rsidRPr="00493CB4">
              <w:rPr>
                <w:sz w:val="26"/>
              </w:rPr>
              <w:t>b</w:t>
            </w:r>
          </w:p>
        </w:tc>
        <w:tc>
          <w:tcPr>
            <w:tcW w:w="8624" w:type="dxa"/>
          </w:tcPr>
          <w:p w14:paraId="29A35D65" w14:textId="77777777" w:rsidR="00D665D0" w:rsidRPr="005A3D92" w:rsidRDefault="00D665D0" w:rsidP="00816ACC">
            <w:pPr>
              <w:spacing w:line="360" w:lineRule="auto"/>
              <w:jc w:val="left"/>
              <w:rPr>
                <w:b/>
                <w:sz w:val="26"/>
              </w:rPr>
            </w:pPr>
            <w:r w:rsidRPr="005A3D92">
              <w:rPr>
                <w:b/>
                <w:sz w:val="26"/>
              </w:rPr>
              <w:t>* Thiết kế thí nghiệm:</w:t>
            </w:r>
          </w:p>
          <w:p w14:paraId="7B42C6BA" w14:textId="77777777" w:rsidR="00D665D0" w:rsidRPr="005A3D92" w:rsidRDefault="00D665D0" w:rsidP="00816ACC">
            <w:pPr>
              <w:spacing w:line="360" w:lineRule="auto"/>
              <w:jc w:val="left"/>
              <w:rPr>
                <w:b/>
                <w:sz w:val="26"/>
              </w:rPr>
            </w:pPr>
            <w:r w:rsidRPr="005A3D92">
              <w:rPr>
                <w:b/>
                <w:sz w:val="26"/>
              </w:rPr>
              <w:t>- Chuẩn bị:</w:t>
            </w:r>
          </w:p>
          <w:p w14:paraId="4BCEC202" w14:textId="77777777" w:rsidR="00D665D0" w:rsidRPr="005A3D92" w:rsidRDefault="00D665D0" w:rsidP="00816ACC">
            <w:pPr>
              <w:spacing w:line="360" w:lineRule="auto"/>
              <w:jc w:val="left"/>
              <w:rPr>
                <w:sz w:val="26"/>
              </w:rPr>
            </w:pPr>
            <w:r w:rsidRPr="005A3D92">
              <w:rPr>
                <w:sz w:val="26"/>
              </w:rPr>
              <w:t>+ 2 lá có diện tích gần như nhau.</w:t>
            </w:r>
          </w:p>
          <w:p w14:paraId="55F5AB0E" w14:textId="77777777" w:rsidR="00D665D0" w:rsidRPr="005A3D92" w:rsidRDefault="00D665D0" w:rsidP="00816ACC">
            <w:pPr>
              <w:spacing w:line="360" w:lineRule="auto"/>
              <w:ind w:right="-108"/>
              <w:jc w:val="left"/>
              <w:rPr>
                <w:sz w:val="26"/>
              </w:rPr>
            </w:pPr>
            <w:r w:rsidRPr="005A3D92">
              <w:rPr>
                <w:sz w:val="26"/>
              </w:rPr>
              <w:t>+ 3 bình thủy tinh miệng rộng, cốc, phễu, pipet, dụng cụ chuẩn độ, giấy đen.</w:t>
            </w:r>
          </w:p>
          <w:p w14:paraId="4CB01A3E" w14:textId="77777777" w:rsidR="00D665D0" w:rsidRPr="005A3D92" w:rsidRDefault="00D665D0" w:rsidP="00816ACC">
            <w:pPr>
              <w:spacing w:line="360" w:lineRule="auto"/>
              <w:jc w:val="left"/>
              <w:rPr>
                <w:sz w:val="26"/>
              </w:rPr>
            </w:pPr>
            <w:r w:rsidRPr="005A3D92">
              <w:rPr>
                <w:sz w:val="26"/>
              </w:rPr>
              <w:t>+ Hóa chất: Ba(OH)</w:t>
            </w:r>
            <w:r w:rsidRPr="005A3D92">
              <w:rPr>
                <w:sz w:val="26"/>
                <w:vertAlign w:val="subscript"/>
              </w:rPr>
              <w:t>2</w:t>
            </w:r>
            <w:r w:rsidRPr="005A3D92">
              <w:rPr>
                <w:sz w:val="26"/>
              </w:rPr>
              <w:t xml:space="preserve"> 0,02M, HCl 0,02M, thuốc thử phênolftatêin.</w:t>
            </w:r>
          </w:p>
          <w:p w14:paraId="1AEB946B" w14:textId="77777777" w:rsidR="00D665D0" w:rsidRPr="005A3D92" w:rsidRDefault="00D665D0" w:rsidP="00816ACC">
            <w:pPr>
              <w:spacing w:line="360" w:lineRule="auto"/>
              <w:jc w:val="left"/>
              <w:rPr>
                <w:b/>
                <w:sz w:val="26"/>
              </w:rPr>
            </w:pPr>
            <w:r w:rsidRPr="005A3D92">
              <w:rPr>
                <w:b/>
                <w:sz w:val="26"/>
              </w:rPr>
              <w:t xml:space="preserve">- Cách tiến hành: </w:t>
            </w:r>
          </w:p>
          <w:p w14:paraId="5AA982D1" w14:textId="77777777" w:rsidR="00D665D0" w:rsidRPr="005A3D92" w:rsidRDefault="00D665D0" w:rsidP="00816ACC">
            <w:pPr>
              <w:spacing w:line="360" w:lineRule="auto"/>
              <w:jc w:val="left"/>
              <w:rPr>
                <w:sz w:val="26"/>
              </w:rPr>
            </w:pPr>
            <w:r w:rsidRPr="005A3D92">
              <w:rPr>
                <w:sz w:val="26"/>
              </w:rPr>
              <w:t>+ Dùng 3 bình thủy tinh, thể tích như nhau:</w:t>
            </w:r>
          </w:p>
          <w:p w14:paraId="340C83BD" w14:textId="77777777" w:rsidR="00D665D0" w:rsidRPr="005A3D92" w:rsidRDefault="00D665D0" w:rsidP="00816ACC">
            <w:pPr>
              <w:spacing w:line="360" w:lineRule="auto"/>
              <w:jc w:val="left"/>
              <w:rPr>
                <w:sz w:val="26"/>
                <w:lang w:val="pt-BR"/>
              </w:rPr>
            </w:pPr>
            <w:r w:rsidRPr="005A3D92">
              <w:rPr>
                <w:sz w:val="26"/>
              </w:rPr>
              <w:t xml:space="preserve">      Bình A: Không có lá</w:t>
            </w:r>
            <w:r w:rsidRPr="005A3D92">
              <w:rPr>
                <w:sz w:val="26"/>
                <w:lang w:val="pt-BR"/>
              </w:rPr>
              <w:t>.</w:t>
            </w:r>
          </w:p>
          <w:p w14:paraId="5F26AE25" w14:textId="77777777" w:rsidR="00D665D0" w:rsidRPr="005A3D92" w:rsidRDefault="00D665D0" w:rsidP="00816ACC">
            <w:pPr>
              <w:spacing w:line="360" w:lineRule="auto"/>
              <w:jc w:val="left"/>
              <w:rPr>
                <w:sz w:val="26"/>
              </w:rPr>
            </w:pPr>
            <w:r w:rsidRPr="005A3D92">
              <w:rPr>
                <w:sz w:val="26"/>
              </w:rPr>
              <w:t xml:space="preserve">      Bình B: Có lá.</w:t>
            </w:r>
          </w:p>
          <w:p w14:paraId="69F39C07" w14:textId="77777777" w:rsidR="00D665D0" w:rsidRPr="005A3D92" w:rsidRDefault="00D665D0" w:rsidP="00816ACC">
            <w:pPr>
              <w:spacing w:line="360" w:lineRule="auto"/>
              <w:jc w:val="left"/>
              <w:rPr>
                <w:sz w:val="26"/>
              </w:rPr>
            </w:pPr>
            <w:r w:rsidRPr="005A3D92">
              <w:rPr>
                <w:sz w:val="26"/>
              </w:rPr>
              <w:t xml:space="preserve">      Bình C: Có lá nhưng được bịt kín bằng giấy đen.</w:t>
            </w:r>
          </w:p>
          <w:p w14:paraId="41B5A989" w14:textId="77777777" w:rsidR="00D665D0" w:rsidRPr="005A3D92" w:rsidRDefault="00D665D0" w:rsidP="00816ACC">
            <w:pPr>
              <w:spacing w:line="360" w:lineRule="auto"/>
              <w:jc w:val="left"/>
              <w:rPr>
                <w:sz w:val="26"/>
              </w:rPr>
            </w:pPr>
            <w:r w:rsidRPr="005A3D92">
              <w:rPr>
                <w:sz w:val="26"/>
              </w:rPr>
              <w:t xml:space="preserve">+ Cả 3 bình đều được chiếu sáng. Sau 3 phút, nhanh chóng lấy lá ra </w:t>
            </w:r>
            <w:r w:rsidRPr="005A3D92">
              <w:rPr>
                <w:sz w:val="26"/>
              </w:rPr>
              <w:lastRenderedPageBreak/>
              <w:t>khỏi bình. Cho vào mỗi bình 20ml Ba(OH)</w:t>
            </w:r>
            <w:r w:rsidRPr="005A3D92">
              <w:rPr>
                <w:sz w:val="26"/>
                <w:vertAlign w:val="subscript"/>
              </w:rPr>
              <w:t>2</w:t>
            </w:r>
            <w:r w:rsidRPr="005A3D92">
              <w:rPr>
                <w:sz w:val="26"/>
              </w:rPr>
              <w:t>, đậy nút lắc đều, thấy có kết tủa trắng ở đáy bình. Chuẩn độ Ba(OH)</w:t>
            </w:r>
            <w:r w:rsidRPr="005A3D92">
              <w:rPr>
                <w:sz w:val="26"/>
                <w:vertAlign w:val="subscript"/>
              </w:rPr>
              <w:t>2</w:t>
            </w:r>
            <w:r w:rsidRPr="005A3D92">
              <w:rPr>
                <w:sz w:val="26"/>
              </w:rPr>
              <w:t xml:space="preserve"> thừa bằng HCl. </w:t>
            </w:r>
          </w:p>
          <w:p w14:paraId="7135C34F" w14:textId="77777777" w:rsidR="00D665D0" w:rsidRPr="005A3D92" w:rsidRDefault="00D665D0" w:rsidP="00816ACC">
            <w:pPr>
              <w:spacing w:line="360" w:lineRule="auto"/>
              <w:jc w:val="left"/>
              <w:rPr>
                <w:sz w:val="26"/>
              </w:rPr>
            </w:pPr>
            <w:r w:rsidRPr="005A3D92">
              <w:rPr>
                <w:sz w:val="26"/>
              </w:rPr>
              <w:t>+ Tính lượng HCl dùng để chuẩn độ từ khi bắt đầu chuẩn độ đến khi dung dịch mất màu hồng.</w:t>
            </w:r>
          </w:p>
          <w:p w14:paraId="3692A609" w14:textId="77777777" w:rsidR="00D665D0" w:rsidRPr="005A3D92" w:rsidRDefault="00D665D0" w:rsidP="00816ACC">
            <w:pPr>
              <w:spacing w:line="360" w:lineRule="auto"/>
              <w:jc w:val="left"/>
              <w:rPr>
                <w:b/>
                <w:sz w:val="26"/>
              </w:rPr>
            </w:pPr>
            <w:r w:rsidRPr="005A3D92">
              <w:rPr>
                <w:b/>
                <w:sz w:val="26"/>
              </w:rPr>
              <w:t>* Nguyên tắc thí nghiệm:</w:t>
            </w:r>
          </w:p>
          <w:p w14:paraId="32F87652" w14:textId="77777777" w:rsidR="00D665D0" w:rsidRPr="005A3D92" w:rsidRDefault="00D665D0" w:rsidP="00816ACC">
            <w:pPr>
              <w:spacing w:line="360" w:lineRule="auto"/>
              <w:jc w:val="left"/>
              <w:rPr>
                <w:sz w:val="26"/>
              </w:rPr>
            </w:pPr>
            <w:r w:rsidRPr="005A3D92">
              <w:rPr>
                <w:sz w:val="26"/>
              </w:rPr>
              <w:t>- Khả năng hấp thu CO</w:t>
            </w:r>
            <w:r w:rsidRPr="005A3D92">
              <w:rPr>
                <w:sz w:val="26"/>
                <w:vertAlign w:val="subscript"/>
              </w:rPr>
              <w:t>2</w:t>
            </w:r>
            <w:r w:rsidRPr="005A3D92">
              <w:rPr>
                <w:sz w:val="26"/>
              </w:rPr>
              <w:t xml:space="preserve"> của Ba(OH)</w:t>
            </w:r>
            <w:r w:rsidRPr="005A3D92">
              <w:rPr>
                <w:sz w:val="26"/>
                <w:vertAlign w:val="subscript"/>
              </w:rPr>
              <w:t>2</w:t>
            </w:r>
            <w:r w:rsidRPr="005A3D92">
              <w:rPr>
                <w:sz w:val="26"/>
              </w:rPr>
              <w:t>:   CO</w:t>
            </w:r>
            <w:r w:rsidRPr="005A3D92">
              <w:rPr>
                <w:sz w:val="26"/>
                <w:vertAlign w:val="subscript"/>
              </w:rPr>
              <w:t>2</w:t>
            </w:r>
            <w:r w:rsidRPr="005A3D92">
              <w:rPr>
                <w:sz w:val="26"/>
              </w:rPr>
              <w:t xml:space="preserve"> + Ba(OH)</w:t>
            </w:r>
            <w:r w:rsidRPr="005A3D92">
              <w:rPr>
                <w:sz w:val="26"/>
                <w:vertAlign w:val="subscript"/>
              </w:rPr>
              <w:t>2</w:t>
            </w:r>
            <w:r w:rsidRPr="005A3D92">
              <w:rPr>
                <w:sz w:val="26"/>
              </w:rPr>
              <w:t xml:space="preserve"> → BaCO</w:t>
            </w:r>
            <w:r w:rsidRPr="005A3D92">
              <w:rPr>
                <w:sz w:val="26"/>
                <w:vertAlign w:val="subscript"/>
              </w:rPr>
              <w:t>3</w:t>
            </w:r>
            <w:r w:rsidRPr="005A3D92">
              <w:rPr>
                <w:sz w:val="26"/>
              </w:rPr>
              <w:t xml:space="preserve"> + H</w:t>
            </w:r>
            <w:r w:rsidRPr="005A3D92">
              <w:rPr>
                <w:sz w:val="26"/>
                <w:vertAlign w:val="subscript"/>
              </w:rPr>
              <w:t>2</w:t>
            </w:r>
            <w:r w:rsidRPr="005A3D92">
              <w:rPr>
                <w:sz w:val="26"/>
              </w:rPr>
              <w:t>O</w:t>
            </w:r>
          </w:p>
          <w:p w14:paraId="00DFF379" w14:textId="77777777" w:rsidR="00D665D0" w:rsidRPr="005A3D92" w:rsidRDefault="00D665D0" w:rsidP="00816ACC">
            <w:pPr>
              <w:spacing w:line="360" w:lineRule="auto"/>
              <w:jc w:val="left"/>
              <w:rPr>
                <w:sz w:val="26"/>
              </w:rPr>
            </w:pPr>
            <w:r w:rsidRPr="005A3D92">
              <w:rPr>
                <w:sz w:val="26"/>
              </w:rPr>
              <w:t>- Chuẩn độ Ba(OH)</w:t>
            </w:r>
            <w:r w:rsidRPr="001555FB">
              <w:rPr>
                <w:sz w:val="26"/>
                <w:vertAlign w:val="subscript"/>
              </w:rPr>
              <w:t>2</w:t>
            </w:r>
            <w:r w:rsidRPr="005A3D92">
              <w:rPr>
                <w:sz w:val="26"/>
              </w:rPr>
              <w:t xml:space="preserve"> thừa bằng HCl:     Ba(OH)</w:t>
            </w:r>
            <w:r w:rsidRPr="005A3D92">
              <w:rPr>
                <w:sz w:val="26"/>
                <w:vertAlign w:val="subscript"/>
              </w:rPr>
              <w:t>2</w:t>
            </w:r>
            <w:r w:rsidRPr="005A3D92">
              <w:rPr>
                <w:sz w:val="26"/>
              </w:rPr>
              <w:t xml:space="preserve"> + 2 HCl → BaCl</w:t>
            </w:r>
            <w:r w:rsidRPr="005A3D92">
              <w:rPr>
                <w:sz w:val="26"/>
                <w:vertAlign w:val="subscript"/>
              </w:rPr>
              <w:t>2</w:t>
            </w:r>
            <w:r w:rsidRPr="005A3D92">
              <w:rPr>
                <w:sz w:val="26"/>
              </w:rPr>
              <w:t xml:space="preserve"> + 2H</w:t>
            </w:r>
            <w:r w:rsidRPr="005A3D92">
              <w:rPr>
                <w:sz w:val="26"/>
                <w:vertAlign w:val="subscript"/>
              </w:rPr>
              <w:t>2</w:t>
            </w:r>
            <w:r w:rsidRPr="005A3D92">
              <w:rPr>
                <w:sz w:val="26"/>
              </w:rPr>
              <w:t>O</w:t>
            </w:r>
          </w:p>
          <w:p w14:paraId="2A8C079B" w14:textId="77777777" w:rsidR="00D665D0" w:rsidRPr="005A3D92" w:rsidRDefault="00D665D0" w:rsidP="00816ACC">
            <w:pPr>
              <w:spacing w:line="360" w:lineRule="auto"/>
              <w:jc w:val="left"/>
              <w:rPr>
                <w:sz w:val="26"/>
              </w:rPr>
            </w:pPr>
            <w:r w:rsidRPr="005A3D92">
              <w:rPr>
                <w:b/>
                <w:sz w:val="26"/>
              </w:rPr>
              <w:t>* Giải thích:</w:t>
            </w:r>
            <w:r w:rsidRPr="005A3D92">
              <w:rPr>
                <w:sz w:val="26"/>
              </w:rPr>
              <w:t xml:space="preserve"> Mức tiêu tốn HCl có thể xếp theo thứ tự:</w:t>
            </w:r>
          </w:p>
          <w:p w14:paraId="590C83F3" w14:textId="77777777" w:rsidR="00D665D0" w:rsidRPr="005A3D92" w:rsidRDefault="00D665D0" w:rsidP="00816ACC">
            <w:pPr>
              <w:spacing w:line="360" w:lineRule="auto"/>
              <w:jc w:val="left"/>
              <w:rPr>
                <w:sz w:val="26"/>
              </w:rPr>
            </w:pPr>
            <w:r w:rsidRPr="005A3D92">
              <w:rPr>
                <w:sz w:val="26"/>
              </w:rPr>
              <w:t>Bình B &gt; Bình A &gt; Bình C</w:t>
            </w:r>
          </w:p>
          <w:p w14:paraId="502EE0EC" w14:textId="77777777" w:rsidR="00D665D0" w:rsidRPr="005A3D92" w:rsidRDefault="00D665D0" w:rsidP="00816ACC">
            <w:pPr>
              <w:spacing w:line="360" w:lineRule="auto"/>
              <w:jc w:val="left"/>
              <w:rPr>
                <w:sz w:val="26"/>
              </w:rPr>
            </w:pPr>
            <w:r w:rsidRPr="005A3D92">
              <w:rPr>
                <w:sz w:val="26"/>
              </w:rPr>
              <w:t>Bình B: Có quá trình quang hợp, tốn nhiều HCl nhất.</w:t>
            </w:r>
          </w:p>
          <w:p w14:paraId="3177A596" w14:textId="77777777" w:rsidR="00D665D0" w:rsidRPr="005A3D92" w:rsidRDefault="00D665D0" w:rsidP="00816ACC">
            <w:pPr>
              <w:spacing w:line="360" w:lineRule="auto"/>
              <w:jc w:val="left"/>
              <w:rPr>
                <w:sz w:val="26"/>
              </w:rPr>
            </w:pPr>
            <w:r w:rsidRPr="005A3D92">
              <w:rPr>
                <w:sz w:val="26"/>
              </w:rPr>
              <w:t>Bình C: Có quá trình hô hấp, tốn ít HCl nhất.</w:t>
            </w:r>
          </w:p>
          <w:p w14:paraId="56183BE4" w14:textId="77777777" w:rsidR="00D665D0" w:rsidRPr="005A3D92" w:rsidRDefault="00D665D0" w:rsidP="00816ACC">
            <w:pPr>
              <w:spacing w:line="360" w:lineRule="auto"/>
              <w:jc w:val="left"/>
              <w:rPr>
                <w:sz w:val="26"/>
              </w:rPr>
            </w:pPr>
            <w:r w:rsidRPr="005A3D92">
              <w:rPr>
                <w:sz w:val="26"/>
              </w:rPr>
              <w:t>Bình A: Dùng để kiểm tra lượng HCl tiêu tốn nằm giữa hai bình B và C.</w:t>
            </w:r>
          </w:p>
        </w:tc>
        <w:tc>
          <w:tcPr>
            <w:tcW w:w="794" w:type="dxa"/>
          </w:tcPr>
          <w:p w14:paraId="7ABE6FD8" w14:textId="77777777" w:rsidR="00D665D0" w:rsidRDefault="00D665D0" w:rsidP="00816ACC">
            <w:pPr>
              <w:spacing w:line="360" w:lineRule="auto"/>
              <w:jc w:val="left"/>
              <w:rPr>
                <w:sz w:val="26"/>
              </w:rPr>
            </w:pPr>
          </w:p>
          <w:p w14:paraId="76D59F63" w14:textId="77777777" w:rsidR="00D665D0" w:rsidRPr="00493CB4" w:rsidRDefault="00D665D0" w:rsidP="00816ACC">
            <w:pPr>
              <w:spacing w:line="360" w:lineRule="auto"/>
              <w:jc w:val="left"/>
              <w:rPr>
                <w:sz w:val="26"/>
              </w:rPr>
            </w:pPr>
            <w:r w:rsidRPr="00493CB4">
              <w:rPr>
                <w:sz w:val="26"/>
              </w:rPr>
              <w:t>0.25</w:t>
            </w:r>
          </w:p>
          <w:p w14:paraId="7C5084C9" w14:textId="77777777" w:rsidR="00D665D0" w:rsidRDefault="00D665D0" w:rsidP="00816ACC">
            <w:pPr>
              <w:spacing w:line="360" w:lineRule="auto"/>
              <w:jc w:val="left"/>
              <w:rPr>
                <w:sz w:val="26"/>
              </w:rPr>
            </w:pPr>
          </w:p>
          <w:p w14:paraId="3802FB8C" w14:textId="77777777" w:rsidR="00D665D0" w:rsidRDefault="00D665D0" w:rsidP="00816ACC">
            <w:pPr>
              <w:spacing w:line="360" w:lineRule="auto"/>
              <w:jc w:val="left"/>
              <w:rPr>
                <w:sz w:val="26"/>
              </w:rPr>
            </w:pPr>
          </w:p>
          <w:p w14:paraId="6578EC52" w14:textId="77777777" w:rsidR="00D665D0" w:rsidRDefault="00D665D0" w:rsidP="00816ACC">
            <w:pPr>
              <w:spacing w:line="360" w:lineRule="auto"/>
              <w:jc w:val="left"/>
              <w:rPr>
                <w:sz w:val="26"/>
              </w:rPr>
            </w:pPr>
            <w:r w:rsidRPr="00493CB4">
              <w:rPr>
                <w:sz w:val="26"/>
              </w:rPr>
              <w:t>0.</w:t>
            </w:r>
            <w:r>
              <w:rPr>
                <w:sz w:val="26"/>
              </w:rPr>
              <w:t>2</w:t>
            </w:r>
            <w:r w:rsidRPr="00493CB4">
              <w:rPr>
                <w:sz w:val="26"/>
              </w:rPr>
              <w:t>5</w:t>
            </w:r>
          </w:p>
          <w:p w14:paraId="6B0EE40C" w14:textId="77777777" w:rsidR="00D665D0" w:rsidRDefault="00D665D0" w:rsidP="00816ACC">
            <w:pPr>
              <w:spacing w:line="360" w:lineRule="auto"/>
              <w:jc w:val="left"/>
              <w:rPr>
                <w:sz w:val="26"/>
              </w:rPr>
            </w:pPr>
          </w:p>
          <w:p w14:paraId="354F8D88" w14:textId="77777777" w:rsidR="00D665D0" w:rsidRDefault="00D665D0" w:rsidP="00816ACC">
            <w:pPr>
              <w:spacing w:line="360" w:lineRule="auto"/>
              <w:jc w:val="left"/>
              <w:rPr>
                <w:sz w:val="26"/>
              </w:rPr>
            </w:pPr>
          </w:p>
          <w:p w14:paraId="47F566E8" w14:textId="77777777" w:rsidR="00D665D0" w:rsidRDefault="00D665D0" w:rsidP="00816ACC">
            <w:pPr>
              <w:spacing w:line="360" w:lineRule="auto"/>
              <w:jc w:val="left"/>
              <w:rPr>
                <w:sz w:val="26"/>
              </w:rPr>
            </w:pPr>
          </w:p>
          <w:p w14:paraId="2C79BD95" w14:textId="77777777" w:rsidR="00D665D0" w:rsidRDefault="00D665D0" w:rsidP="00816ACC">
            <w:pPr>
              <w:spacing w:line="360" w:lineRule="auto"/>
              <w:jc w:val="left"/>
              <w:rPr>
                <w:sz w:val="26"/>
              </w:rPr>
            </w:pPr>
          </w:p>
          <w:p w14:paraId="556AB4CD" w14:textId="77777777" w:rsidR="00D665D0" w:rsidRDefault="00D665D0" w:rsidP="00816ACC">
            <w:pPr>
              <w:spacing w:line="360" w:lineRule="auto"/>
              <w:jc w:val="left"/>
              <w:rPr>
                <w:sz w:val="26"/>
              </w:rPr>
            </w:pPr>
          </w:p>
          <w:p w14:paraId="79A6F4BC" w14:textId="77777777" w:rsidR="00D665D0" w:rsidRDefault="00D665D0" w:rsidP="00816ACC">
            <w:pPr>
              <w:spacing w:line="360" w:lineRule="auto"/>
              <w:jc w:val="left"/>
              <w:rPr>
                <w:sz w:val="26"/>
              </w:rPr>
            </w:pPr>
          </w:p>
          <w:p w14:paraId="1507CF74" w14:textId="77777777" w:rsidR="00D665D0" w:rsidRDefault="00D665D0" w:rsidP="00816ACC">
            <w:pPr>
              <w:spacing w:line="360" w:lineRule="auto"/>
              <w:jc w:val="left"/>
              <w:rPr>
                <w:sz w:val="26"/>
              </w:rPr>
            </w:pPr>
          </w:p>
          <w:p w14:paraId="67AE520E" w14:textId="77777777" w:rsidR="00D665D0" w:rsidRDefault="00D665D0" w:rsidP="00816ACC">
            <w:pPr>
              <w:spacing w:line="360" w:lineRule="auto"/>
              <w:jc w:val="left"/>
              <w:rPr>
                <w:sz w:val="26"/>
              </w:rPr>
            </w:pPr>
          </w:p>
          <w:p w14:paraId="258ED6C7" w14:textId="77777777" w:rsidR="00D665D0" w:rsidRDefault="00D665D0" w:rsidP="00816ACC">
            <w:pPr>
              <w:spacing w:line="360" w:lineRule="auto"/>
              <w:jc w:val="left"/>
              <w:rPr>
                <w:sz w:val="26"/>
              </w:rPr>
            </w:pPr>
          </w:p>
          <w:p w14:paraId="73D25526" w14:textId="77777777" w:rsidR="00D665D0" w:rsidRDefault="00D665D0" w:rsidP="00816ACC">
            <w:pPr>
              <w:spacing w:line="360" w:lineRule="auto"/>
              <w:jc w:val="left"/>
              <w:rPr>
                <w:sz w:val="26"/>
              </w:rPr>
            </w:pPr>
          </w:p>
          <w:p w14:paraId="6719903C" w14:textId="77777777" w:rsidR="00D665D0" w:rsidRDefault="00D665D0" w:rsidP="00816ACC">
            <w:pPr>
              <w:spacing w:line="360" w:lineRule="auto"/>
              <w:jc w:val="left"/>
              <w:rPr>
                <w:sz w:val="26"/>
              </w:rPr>
            </w:pPr>
            <w:r w:rsidRPr="00493CB4">
              <w:rPr>
                <w:sz w:val="26"/>
              </w:rPr>
              <w:t>0.</w:t>
            </w:r>
            <w:r>
              <w:rPr>
                <w:sz w:val="26"/>
              </w:rPr>
              <w:t>2</w:t>
            </w:r>
            <w:r w:rsidRPr="00493CB4">
              <w:rPr>
                <w:sz w:val="26"/>
              </w:rPr>
              <w:t>5</w:t>
            </w:r>
          </w:p>
          <w:p w14:paraId="5ABF2A55" w14:textId="77777777" w:rsidR="00D665D0" w:rsidRDefault="00D665D0" w:rsidP="00816ACC">
            <w:pPr>
              <w:spacing w:line="360" w:lineRule="auto"/>
              <w:jc w:val="left"/>
              <w:rPr>
                <w:sz w:val="26"/>
              </w:rPr>
            </w:pPr>
          </w:p>
          <w:p w14:paraId="72C7E53A" w14:textId="77777777" w:rsidR="00D665D0" w:rsidRDefault="00D665D0" w:rsidP="00816ACC">
            <w:pPr>
              <w:spacing w:line="360" w:lineRule="auto"/>
              <w:jc w:val="left"/>
              <w:rPr>
                <w:sz w:val="26"/>
              </w:rPr>
            </w:pPr>
          </w:p>
          <w:p w14:paraId="79B1E6EA" w14:textId="77777777" w:rsidR="00D665D0" w:rsidRPr="00493CB4" w:rsidRDefault="00D665D0" w:rsidP="00816ACC">
            <w:pPr>
              <w:spacing w:line="360" w:lineRule="auto"/>
              <w:jc w:val="left"/>
              <w:rPr>
                <w:sz w:val="26"/>
              </w:rPr>
            </w:pPr>
            <w:r w:rsidRPr="00493CB4">
              <w:rPr>
                <w:sz w:val="26"/>
              </w:rPr>
              <w:t>0.</w:t>
            </w:r>
            <w:r>
              <w:rPr>
                <w:sz w:val="26"/>
              </w:rPr>
              <w:t>2</w:t>
            </w:r>
            <w:r w:rsidRPr="00493CB4">
              <w:rPr>
                <w:sz w:val="26"/>
              </w:rPr>
              <w:t>5</w:t>
            </w:r>
          </w:p>
        </w:tc>
      </w:tr>
      <w:tr w:rsidR="00D665D0" w:rsidRPr="00493CB4" w14:paraId="46A67747" w14:textId="77777777" w:rsidTr="00D665D0">
        <w:tc>
          <w:tcPr>
            <w:tcW w:w="675" w:type="dxa"/>
          </w:tcPr>
          <w:p w14:paraId="1BD76901" w14:textId="77777777" w:rsidR="00D665D0" w:rsidRPr="00493CB4" w:rsidRDefault="00D665D0" w:rsidP="00816ACC">
            <w:pPr>
              <w:spacing w:line="360" w:lineRule="auto"/>
              <w:jc w:val="left"/>
              <w:rPr>
                <w:sz w:val="26"/>
              </w:rPr>
            </w:pPr>
            <w:r w:rsidRPr="00493CB4">
              <w:rPr>
                <w:sz w:val="26"/>
              </w:rPr>
              <w:lastRenderedPageBreak/>
              <w:t>6</w:t>
            </w:r>
          </w:p>
        </w:tc>
        <w:tc>
          <w:tcPr>
            <w:tcW w:w="709" w:type="dxa"/>
          </w:tcPr>
          <w:p w14:paraId="31E40D4D" w14:textId="77777777" w:rsidR="00D665D0" w:rsidRPr="00493CB4" w:rsidRDefault="00D665D0" w:rsidP="00816ACC">
            <w:pPr>
              <w:spacing w:line="360" w:lineRule="auto"/>
              <w:jc w:val="left"/>
              <w:rPr>
                <w:sz w:val="26"/>
              </w:rPr>
            </w:pPr>
            <w:r w:rsidRPr="00493CB4">
              <w:rPr>
                <w:sz w:val="26"/>
              </w:rPr>
              <w:t>A</w:t>
            </w:r>
          </w:p>
        </w:tc>
        <w:tc>
          <w:tcPr>
            <w:tcW w:w="8624" w:type="dxa"/>
          </w:tcPr>
          <w:p w14:paraId="14DF16D2" w14:textId="77777777" w:rsidR="00D665D0" w:rsidRPr="000A139E" w:rsidRDefault="00D665D0" w:rsidP="00816ACC">
            <w:pPr>
              <w:spacing w:before="120" w:line="360" w:lineRule="auto"/>
              <w:jc w:val="left"/>
              <w:rPr>
                <w:sz w:val="26"/>
              </w:rPr>
            </w:pPr>
            <w:r w:rsidRPr="000A139E">
              <w:rPr>
                <w:sz w:val="26"/>
              </w:rPr>
              <w:t>- Hàm lượng chất dinh dưỡng trong thức ăn động vật cao hơn nhiều so với trong thức ăn thực vật. Hàm lượng xenlulôzơ trong thức ăn thực vật cao hơn.</w:t>
            </w:r>
          </w:p>
          <w:p w14:paraId="4D7B3394" w14:textId="77777777" w:rsidR="00D665D0" w:rsidRPr="000A139E" w:rsidRDefault="00D665D0" w:rsidP="00816ACC">
            <w:pPr>
              <w:spacing w:before="120" w:line="360" w:lineRule="auto"/>
              <w:jc w:val="left"/>
              <w:rPr>
                <w:sz w:val="26"/>
              </w:rPr>
            </w:pPr>
            <w:r w:rsidRPr="000A139E">
              <w:rPr>
                <w:sz w:val="26"/>
              </w:rPr>
              <w:t>- Ở động vật ăn thực vật không có enzim biến đổi xenlulôzơ nên phải nhờ đến hệ enzim xenlulaza có trong vi sinh vật. Sự tiêu hóa ở nhóm động vật này có những đặc điểm thích nghi:</w:t>
            </w:r>
          </w:p>
          <w:p w14:paraId="0A76A4F0" w14:textId="77777777" w:rsidR="00D665D0" w:rsidRPr="000A139E" w:rsidRDefault="00D665D0" w:rsidP="00816ACC">
            <w:pPr>
              <w:spacing w:before="120" w:line="360" w:lineRule="auto"/>
              <w:jc w:val="left"/>
              <w:rPr>
                <w:sz w:val="26"/>
              </w:rPr>
            </w:pPr>
            <w:r>
              <w:rPr>
                <w:sz w:val="26"/>
              </w:rPr>
              <w:t xml:space="preserve"> </w:t>
            </w:r>
            <w:r w:rsidRPr="000A139E">
              <w:rPr>
                <w:sz w:val="26"/>
              </w:rPr>
              <w:t>+ Khối lượng thức ăn lấy vào hàng ngày rất lớn nhờ cấu tạo dạ dày với sức chứa lớn hoặc có thêm ngăn dạ dày chứa cỏ như trâu, bò.</w:t>
            </w:r>
          </w:p>
          <w:p w14:paraId="04A23B72" w14:textId="77777777" w:rsidR="00D665D0" w:rsidRPr="00B03C63" w:rsidRDefault="00D665D0" w:rsidP="00816ACC">
            <w:pPr>
              <w:autoSpaceDE w:val="0"/>
              <w:autoSpaceDN w:val="0"/>
              <w:adjustRightInd w:val="0"/>
              <w:spacing w:line="360" w:lineRule="auto"/>
              <w:jc w:val="left"/>
              <w:rPr>
                <w:sz w:val="26"/>
              </w:rPr>
            </w:pPr>
            <w:r>
              <w:t xml:space="preserve"> </w:t>
            </w:r>
            <w:r w:rsidRPr="002E0A21">
              <w:rPr>
                <w:sz w:val="26"/>
              </w:rPr>
              <w:t xml:space="preserve">+ Có thêm quá trình biến đổi sinh học: Các vi sinh vật theo thức ăn vào dạ dày, ruột, </w:t>
            </w:r>
            <w:r>
              <w:rPr>
                <w:sz w:val="26"/>
              </w:rPr>
              <w:t>manh tràng</w:t>
            </w:r>
            <w:r w:rsidRPr="002E0A21">
              <w:rPr>
                <w:sz w:val="26"/>
              </w:rPr>
              <w:t xml:space="preserve"> của vật chủ có khả năng biến đổi một phần xenlulôzơ tổng hợp thành protein, cacbohiđrat, lipit cho vật chủ. Bản thân vi sinh vật cũng là nguồn cung cấp chất dinh dưỡng cho động vật ăn thực vật.</w:t>
            </w:r>
          </w:p>
        </w:tc>
        <w:tc>
          <w:tcPr>
            <w:tcW w:w="794" w:type="dxa"/>
          </w:tcPr>
          <w:p w14:paraId="5ECF36FD" w14:textId="77777777" w:rsidR="00D665D0" w:rsidRDefault="00D665D0" w:rsidP="00816ACC">
            <w:pPr>
              <w:spacing w:line="360" w:lineRule="auto"/>
              <w:jc w:val="left"/>
              <w:rPr>
                <w:sz w:val="26"/>
              </w:rPr>
            </w:pPr>
          </w:p>
          <w:p w14:paraId="4E7D790D" w14:textId="77777777" w:rsidR="00D665D0" w:rsidRPr="00493CB4" w:rsidRDefault="00D665D0" w:rsidP="00816ACC">
            <w:pPr>
              <w:spacing w:line="360" w:lineRule="auto"/>
              <w:jc w:val="left"/>
              <w:rPr>
                <w:sz w:val="26"/>
              </w:rPr>
            </w:pPr>
            <w:r>
              <w:rPr>
                <w:sz w:val="26"/>
              </w:rPr>
              <w:t xml:space="preserve"> </w:t>
            </w:r>
            <w:r w:rsidRPr="00493CB4">
              <w:rPr>
                <w:sz w:val="26"/>
              </w:rPr>
              <w:t>0.25</w:t>
            </w:r>
          </w:p>
          <w:p w14:paraId="3E99CC34" w14:textId="77777777" w:rsidR="00D665D0" w:rsidRDefault="00D665D0" w:rsidP="00816ACC">
            <w:pPr>
              <w:spacing w:line="360" w:lineRule="auto"/>
              <w:jc w:val="left"/>
              <w:rPr>
                <w:sz w:val="26"/>
              </w:rPr>
            </w:pPr>
          </w:p>
          <w:p w14:paraId="2D3BB09F" w14:textId="77777777" w:rsidR="00D665D0" w:rsidRPr="00493CB4" w:rsidRDefault="00D665D0" w:rsidP="00816ACC">
            <w:pPr>
              <w:spacing w:line="360" w:lineRule="auto"/>
              <w:jc w:val="left"/>
              <w:rPr>
                <w:sz w:val="26"/>
              </w:rPr>
            </w:pPr>
            <w:r w:rsidRPr="00493CB4">
              <w:rPr>
                <w:sz w:val="26"/>
              </w:rPr>
              <w:t>0.25</w:t>
            </w:r>
          </w:p>
          <w:p w14:paraId="65F39369" w14:textId="77777777" w:rsidR="00D665D0" w:rsidRDefault="00D665D0" w:rsidP="00816ACC">
            <w:pPr>
              <w:spacing w:line="360" w:lineRule="auto"/>
              <w:jc w:val="left"/>
              <w:rPr>
                <w:sz w:val="26"/>
              </w:rPr>
            </w:pPr>
          </w:p>
          <w:p w14:paraId="4C6B0034" w14:textId="77777777" w:rsidR="00D665D0" w:rsidRPr="00493CB4" w:rsidRDefault="00D665D0" w:rsidP="00816ACC">
            <w:pPr>
              <w:spacing w:line="360" w:lineRule="auto"/>
              <w:jc w:val="left"/>
              <w:rPr>
                <w:sz w:val="26"/>
              </w:rPr>
            </w:pPr>
          </w:p>
          <w:p w14:paraId="3FF3BBA8" w14:textId="77777777" w:rsidR="00D665D0" w:rsidRPr="00493CB4" w:rsidRDefault="00D665D0" w:rsidP="00816ACC">
            <w:pPr>
              <w:spacing w:line="360" w:lineRule="auto"/>
              <w:jc w:val="left"/>
              <w:rPr>
                <w:sz w:val="26"/>
              </w:rPr>
            </w:pPr>
            <w:r w:rsidRPr="00493CB4">
              <w:rPr>
                <w:sz w:val="26"/>
              </w:rPr>
              <w:t>0.25</w:t>
            </w:r>
          </w:p>
          <w:p w14:paraId="04730409" w14:textId="77777777" w:rsidR="00D665D0" w:rsidRDefault="00D665D0" w:rsidP="00816ACC">
            <w:pPr>
              <w:spacing w:line="360" w:lineRule="auto"/>
              <w:jc w:val="left"/>
              <w:rPr>
                <w:sz w:val="26"/>
              </w:rPr>
            </w:pPr>
          </w:p>
          <w:p w14:paraId="4B6E853E" w14:textId="77777777" w:rsidR="00D665D0" w:rsidRPr="00493CB4" w:rsidRDefault="00D665D0" w:rsidP="00816ACC">
            <w:pPr>
              <w:spacing w:line="360" w:lineRule="auto"/>
              <w:jc w:val="left"/>
              <w:rPr>
                <w:sz w:val="26"/>
              </w:rPr>
            </w:pPr>
            <w:r w:rsidRPr="00493CB4">
              <w:rPr>
                <w:sz w:val="26"/>
              </w:rPr>
              <w:t>0.25</w:t>
            </w:r>
          </w:p>
          <w:p w14:paraId="69FA694C" w14:textId="77777777" w:rsidR="00D665D0" w:rsidRPr="00493CB4" w:rsidRDefault="00D665D0" w:rsidP="00816ACC">
            <w:pPr>
              <w:spacing w:line="360" w:lineRule="auto"/>
              <w:jc w:val="left"/>
              <w:rPr>
                <w:sz w:val="26"/>
              </w:rPr>
            </w:pPr>
          </w:p>
        </w:tc>
      </w:tr>
      <w:tr w:rsidR="00D665D0" w:rsidRPr="00493CB4" w14:paraId="4C6F29A2" w14:textId="77777777" w:rsidTr="00D665D0">
        <w:tc>
          <w:tcPr>
            <w:tcW w:w="675" w:type="dxa"/>
          </w:tcPr>
          <w:p w14:paraId="7B3AC37E" w14:textId="77777777" w:rsidR="00D665D0" w:rsidRPr="00493CB4" w:rsidRDefault="00D665D0" w:rsidP="00816ACC">
            <w:pPr>
              <w:spacing w:line="360" w:lineRule="auto"/>
              <w:jc w:val="left"/>
              <w:rPr>
                <w:sz w:val="26"/>
              </w:rPr>
            </w:pPr>
          </w:p>
        </w:tc>
        <w:tc>
          <w:tcPr>
            <w:tcW w:w="709" w:type="dxa"/>
          </w:tcPr>
          <w:p w14:paraId="186ABDC6" w14:textId="77777777" w:rsidR="00D665D0" w:rsidRPr="00493CB4" w:rsidRDefault="00D665D0" w:rsidP="00816ACC">
            <w:pPr>
              <w:spacing w:line="360" w:lineRule="auto"/>
              <w:jc w:val="left"/>
              <w:rPr>
                <w:sz w:val="26"/>
              </w:rPr>
            </w:pPr>
            <w:r w:rsidRPr="00493CB4">
              <w:rPr>
                <w:sz w:val="26"/>
              </w:rPr>
              <w:t>b</w:t>
            </w:r>
          </w:p>
        </w:tc>
        <w:tc>
          <w:tcPr>
            <w:tcW w:w="8624" w:type="dxa"/>
          </w:tcPr>
          <w:p w14:paraId="51FF184A" w14:textId="77777777" w:rsidR="00D665D0" w:rsidRPr="00D665D0" w:rsidRDefault="00D665D0" w:rsidP="00816ACC">
            <w:pPr>
              <w:pStyle w:val="NormalWeb"/>
              <w:spacing w:line="360" w:lineRule="auto"/>
              <w:rPr>
                <w:sz w:val="26"/>
                <w:szCs w:val="28"/>
                <w:lang w:val="vi-VN"/>
              </w:rPr>
            </w:pPr>
            <w:r w:rsidRPr="00D665D0">
              <w:rPr>
                <w:color w:val="000000"/>
                <w:sz w:val="26"/>
                <w:szCs w:val="28"/>
                <w:lang w:val="vi-VN"/>
              </w:rPr>
              <w:t>- Nôn là do đi xe bị lắc nhiều -&gt; kích thích cơ quan tiền đình trong ốc tai –&gt; kích thích thần kinh đối giao cảm -&gt; hình thành xung thần kinh đến cơ dạ dày -&gt; dạ dày co bóp mạnh gây nôn.</w:t>
            </w:r>
          </w:p>
          <w:p w14:paraId="4253B409" w14:textId="77777777" w:rsidR="00D665D0" w:rsidRPr="00D665D0" w:rsidRDefault="00D665D0" w:rsidP="00816ACC">
            <w:pPr>
              <w:pStyle w:val="NormalWeb"/>
              <w:spacing w:line="360" w:lineRule="auto"/>
              <w:rPr>
                <w:sz w:val="26"/>
                <w:szCs w:val="28"/>
                <w:lang w:val="vi-VN"/>
              </w:rPr>
            </w:pPr>
            <w:r w:rsidRPr="00D665D0">
              <w:rPr>
                <w:lang w:val="vi-VN"/>
              </w:rPr>
              <w:t>- Thuốc chống nôn có tác dụng ức chế thần kinh đôi giao cảm bằng cách theo đường máu tới khe xinap -&gt; kết hợp với các thụ thể trên màng sau xinap làm phong bế màng sau xinap -&gt; ức chế sự truyền xung thần kinh tới dạ dày -&gt; không gây nôn nữa.</w:t>
            </w:r>
          </w:p>
        </w:tc>
        <w:tc>
          <w:tcPr>
            <w:tcW w:w="794" w:type="dxa"/>
          </w:tcPr>
          <w:p w14:paraId="202E9F5A" w14:textId="77777777" w:rsidR="00D665D0" w:rsidRPr="00493CB4" w:rsidRDefault="00D665D0" w:rsidP="00816ACC">
            <w:pPr>
              <w:spacing w:line="360" w:lineRule="auto"/>
              <w:jc w:val="left"/>
              <w:rPr>
                <w:sz w:val="26"/>
              </w:rPr>
            </w:pPr>
            <w:r w:rsidRPr="00D67C84">
              <w:rPr>
                <w:sz w:val="26"/>
              </w:rPr>
              <w:t xml:space="preserve">     </w:t>
            </w:r>
            <w:r w:rsidRPr="00493CB4">
              <w:rPr>
                <w:sz w:val="26"/>
              </w:rPr>
              <w:t>0.</w:t>
            </w:r>
            <w:r>
              <w:rPr>
                <w:sz w:val="26"/>
              </w:rPr>
              <w:t>2</w:t>
            </w:r>
            <w:r w:rsidRPr="00493CB4">
              <w:rPr>
                <w:sz w:val="26"/>
              </w:rPr>
              <w:t>5</w:t>
            </w:r>
          </w:p>
          <w:p w14:paraId="37A4109E" w14:textId="77777777" w:rsidR="00D665D0" w:rsidRPr="00493CB4" w:rsidRDefault="00D665D0" w:rsidP="00816ACC">
            <w:pPr>
              <w:spacing w:line="360" w:lineRule="auto"/>
              <w:jc w:val="left"/>
              <w:rPr>
                <w:sz w:val="26"/>
              </w:rPr>
            </w:pPr>
          </w:p>
          <w:p w14:paraId="2C1E5DD5" w14:textId="77777777" w:rsidR="00D665D0" w:rsidRDefault="00D665D0" w:rsidP="00816ACC">
            <w:pPr>
              <w:spacing w:line="360" w:lineRule="auto"/>
              <w:jc w:val="left"/>
              <w:rPr>
                <w:sz w:val="26"/>
              </w:rPr>
            </w:pPr>
          </w:p>
          <w:p w14:paraId="24028574" w14:textId="77777777" w:rsidR="00D665D0" w:rsidRPr="00493CB4" w:rsidRDefault="00D665D0" w:rsidP="00816ACC">
            <w:pPr>
              <w:spacing w:line="360" w:lineRule="auto"/>
              <w:jc w:val="left"/>
              <w:rPr>
                <w:sz w:val="26"/>
              </w:rPr>
            </w:pPr>
            <w:r w:rsidRPr="00493CB4">
              <w:rPr>
                <w:sz w:val="26"/>
              </w:rPr>
              <w:t>0.25</w:t>
            </w:r>
          </w:p>
          <w:p w14:paraId="0FC67B26" w14:textId="77777777" w:rsidR="00D665D0" w:rsidRPr="00493CB4" w:rsidRDefault="00D665D0" w:rsidP="00816ACC">
            <w:pPr>
              <w:spacing w:line="360" w:lineRule="auto"/>
              <w:jc w:val="left"/>
              <w:rPr>
                <w:sz w:val="26"/>
              </w:rPr>
            </w:pPr>
          </w:p>
        </w:tc>
      </w:tr>
      <w:tr w:rsidR="00D665D0" w:rsidRPr="00597835" w14:paraId="0929B440" w14:textId="77777777" w:rsidTr="00D665D0">
        <w:tc>
          <w:tcPr>
            <w:tcW w:w="675" w:type="dxa"/>
          </w:tcPr>
          <w:p w14:paraId="5F9D1AF8" w14:textId="77777777" w:rsidR="00D665D0" w:rsidRPr="00493CB4" w:rsidRDefault="00D665D0" w:rsidP="00816ACC">
            <w:pPr>
              <w:spacing w:line="360" w:lineRule="auto"/>
              <w:jc w:val="left"/>
              <w:rPr>
                <w:sz w:val="26"/>
              </w:rPr>
            </w:pPr>
          </w:p>
        </w:tc>
        <w:tc>
          <w:tcPr>
            <w:tcW w:w="709" w:type="dxa"/>
          </w:tcPr>
          <w:p w14:paraId="2920843F" w14:textId="77777777" w:rsidR="00D665D0" w:rsidRPr="00493CB4" w:rsidRDefault="00D665D0" w:rsidP="00816ACC">
            <w:pPr>
              <w:spacing w:line="360" w:lineRule="auto"/>
              <w:jc w:val="left"/>
              <w:rPr>
                <w:sz w:val="26"/>
              </w:rPr>
            </w:pPr>
            <w:r>
              <w:rPr>
                <w:sz w:val="26"/>
              </w:rPr>
              <w:t>c</w:t>
            </w:r>
          </w:p>
        </w:tc>
        <w:tc>
          <w:tcPr>
            <w:tcW w:w="8624" w:type="dxa"/>
          </w:tcPr>
          <w:p w14:paraId="5F7E2ACB" w14:textId="77777777" w:rsidR="00D665D0" w:rsidRPr="00597835" w:rsidRDefault="00D665D0" w:rsidP="00816ACC">
            <w:pPr>
              <w:autoSpaceDE w:val="0"/>
              <w:autoSpaceDN w:val="0"/>
              <w:adjustRightInd w:val="0"/>
              <w:spacing w:line="360" w:lineRule="auto"/>
              <w:jc w:val="left"/>
              <w:rPr>
                <w:spacing w:val="-2"/>
                <w:position w:val="-2"/>
                <w:sz w:val="26"/>
                <w:szCs w:val="28"/>
              </w:rPr>
            </w:pPr>
            <w:r w:rsidRPr="00597835">
              <w:rPr>
                <w:spacing w:val="-2"/>
                <w:position w:val="-2"/>
                <w:sz w:val="26"/>
                <w:szCs w:val="28"/>
              </w:rPr>
              <w:t>- Sắc tố vận chuyển ôxi trong máu là Hemoglobin, còn sắc tố vận chuyển ôxi trong cơ vân là Myoglobin</w:t>
            </w:r>
          </w:p>
          <w:p w14:paraId="063C99A6" w14:textId="77777777" w:rsidR="00D665D0" w:rsidRPr="00597835" w:rsidRDefault="00D665D0" w:rsidP="00816ACC">
            <w:pPr>
              <w:autoSpaceDE w:val="0"/>
              <w:autoSpaceDN w:val="0"/>
              <w:adjustRightInd w:val="0"/>
              <w:spacing w:line="360" w:lineRule="auto"/>
              <w:jc w:val="left"/>
              <w:rPr>
                <w:spacing w:val="-2"/>
                <w:position w:val="-2"/>
                <w:sz w:val="26"/>
                <w:szCs w:val="26"/>
              </w:rPr>
            </w:pPr>
            <w:r w:rsidRPr="00597835">
              <w:rPr>
                <w:spacing w:val="-2"/>
                <w:position w:val="-2"/>
                <w:sz w:val="26"/>
                <w:szCs w:val="26"/>
              </w:rPr>
              <w:t>- Myoglobin có ái lực với ôxi cao còn Hemoglobin thì kết hợp với ôxi lỏng lẻo hơn.</w:t>
            </w:r>
          </w:p>
          <w:p w14:paraId="5DDF17FF" w14:textId="77777777" w:rsidR="00D665D0" w:rsidRPr="00597835" w:rsidRDefault="00D665D0" w:rsidP="00816ACC">
            <w:pPr>
              <w:autoSpaceDE w:val="0"/>
              <w:autoSpaceDN w:val="0"/>
              <w:adjustRightInd w:val="0"/>
              <w:spacing w:line="360" w:lineRule="auto"/>
              <w:jc w:val="left"/>
              <w:rPr>
                <w:spacing w:val="-2"/>
                <w:w w:val="90"/>
                <w:position w:val="-2"/>
                <w:sz w:val="26"/>
                <w:szCs w:val="28"/>
              </w:rPr>
            </w:pPr>
            <w:r w:rsidRPr="00597835">
              <w:rPr>
                <w:spacing w:val="-2"/>
                <w:position w:val="-2"/>
                <w:sz w:val="26"/>
                <w:szCs w:val="26"/>
              </w:rPr>
              <w:t>- Máu cung cấp ôxi cho cả cơ thể. Nếu chất vận chuyển ôxi là Myoglobin, chỉ giải phóng ôxi khi phân áp ôxi thấp thì sẽ không đáp ứng kịp thời nhu cầu ôxi của cơ thể</w:t>
            </w:r>
            <w:r w:rsidRPr="00597835">
              <w:rPr>
                <w:spacing w:val="-2"/>
                <w:w w:val="90"/>
                <w:position w:val="-2"/>
                <w:sz w:val="26"/>
                <w:szCs w:val="28"/>
              </w:rPr>
              <w:t>.</w:t>
            </w:r>
          </w:p>
          <w:p w14:paraId="52A86F4C" w14:textId="77777777" w:rsidR="00D665D0" w:rsidRPr="009D305C" w:rsidRDefault="00D665D0" w:rsidP="00816ACC">
            <w:pPr>
              <w:spacing w:line="360" w:lineRule="auto"/>
              <w:jc w:val="left"/>
              <w:rPr>
                <w:b/>
                <w:sz w:val="26"/>
              </w:rPr>
            </w:pPr>
            <w:r w:rsidRPr="00597835">
              <w:rPr>
                <w:spacing w:val="-2"/>
                <w:position w:val="-2"/>
                <w:sz w:val="26"/>
                <w:szCs w:val="28"/>
              </w:rPr>
              <w:t>- Cơ vân có phân áp ôxi rất thấp nên cần Myoglobin liên kết chặt và chỉ giải phóng ôxi ở phân áp thấp, phù hợp với chức năng dự trữ ôxi cho cơ.</w:t>
            </w:r>
          </w:p>
        </w:tc>
        <w:tc>
          <w:tcPr>
            <w:tcW w:w="794" w:type="dxa"/>
          </w:tcPr>
          <w:p w14:paraId="22C29266" w14:textId="77777777" w:rsidR="00D665D0" w:rsidRPr="00BD75B6" w:rsidRDefault="00D665D0" w:rsidP="00816ACC">
            <w:pPr>
              <w:spacing w:line="360" w:lineRule="auto"/>
              <w:jc w:val="left"/>
              <w:rPr>
                <w:sz w:val="26"/>
              </w:rPr>
            </w:pPr>
            <w:r w:rsidRPr="00D67C84">
              <w:rPr>
                <w:sz w:val="26"/>
              </w:rPr>
              <w:t xml:space="preserve">   </w:t>
            </w:r>
          </w:p>
          <w:p w14:paraId="1D771A17" w14:textId="77777777" w:rsidR="00D665D0" w:rsidRPr="00493CB4" w:rsidRDefault="00D665D0" w:rsidP="00816ACC">
            <w:pPr>
              <w:spacing w:line="360" w:lineRule="auto"/>
              <w:jc w:val="left"/>
              <w:rPr>
                <w:sz w:val="26"/>
              </w:rPr>
            </w:pPr>
            <w:r w:rsidRPr="00493CB4">
              <w:rPr>
                <w:sz w:val="26"/>
              </w:rPr>
              <w:t>0.</w:t>
            </w:r>
            <w:r>
              <w:rPr>
                <w:sz w:val="26"/>
              </w:rPr>
              <w:t>2</w:t>
            </w:r>
            <w:r w:rsidRPr="00493CB4">
              <w:rPr>
                <w:sz w:val="26"/>
              </w:rPr>
              <w:t>5</w:t>
            </w:r>
          </w:p>
          <w:p w14:paraId="7D309F52" w14:textId="77777777" w:rsidR="00D665D0" w:rsidRDefault="00D665D0" w:rsidP="00816ACC">
            <w:pPr>
              <w:spacing w:line="360" w:lineRule="auto"/>
              <w:jc w:val="left"/>
              <w:rPr>
                <w:sz w:val="26"/>
              </w:rPr>
            </w:pPr>
          </w:p>
          <w:p w14:paraId="4D5D0B1E" w14:textId="77777777" w:rsidR="00D665D0" w:rsidRDefault="00D665D0" w:rsidP="00816ACC">
            <w:pPr>
              <w:spacing w:line="360" w:lineRule="auto"/>
              <w:jc w:val="left"/>
              <w:rPr>
                <w:sz w:val="26"/>
              </w:rPr>
            </w:pPr>
          </w:p>
          <w:p w14:paraId="05806155" w14:textId="77777777" w:rsidR="00D665D0" w:rsidRDefault="00D665D0" w:rsidP="00816ACC">
            <w:pPr>
              <w:spacing w:line="360" w:lineRule="auto"/>
              <w:jc w:val="left"/>
              <w:rPr>
                <w:sz w:val="26"/>
              </w:rPr>
            </w:pPr>
          </w:p>
          <w:p w14:paraId="2922AEC8" w14:textId="77777777" w:rsidR="00D665D0" w:rsidRPr="00493CB4" w:rsidRDefault="00D665D0" w:rsidP="00816ACC">
            <w:pPr>
              <w:spacing w:line="360" w:lineRule="auto"/>
              <w:jc w:val="left"/>
              <w:rPr>
                <w:sz w:val="26"/>
              </w:rPr>
            </w:pPr>
            <w:r w:rsidRPr="00493CB4">
              <w:rPr>
                <w:sz w:val="26"/>
              </w:rPr>
              <w:t>0.25</w:t>
            </w:r>
          </w:p>
          <w:p w14:paraId="3297EB46" w14:textId="77777777" w:rsidR="00D665D0" w:rsidRPr="00D67C84" w:rsidRDefault="00D665D0" w:rsidP="00816ACC">
            <w:pPr>
              <w:spacing w:line="360" w:lineRule="auto"/>
              <w:jc w:val="left"/>
              <w:rPr>
                <w:sz w:val="26"/>
              </w:rPr>
            </w:pPr>
          </w:p>
        </w:tc>
      </w:tr>
      <w:tr w:rsidR="00D665D0" w:rsidRPr="00493CB4" w14:paraId="269AF363" w14:textId="77777777" w:rsidTr="00D665D0">
        <w:trPr>
          <w:trHeight w:val="890"/>
        </w:trPr>
        <w:tc>
          <w:tcPr>
            <w:tcW w:w="675" w:type="dxa"/>
          </w:tcPr>
          <w:p w14:paraId="1FF4AA3B" w14:textId="77777777" w:rsidR="00D665D0" w:rsidRPr="00493CB4" w:rsidRDefault="00D665D0" w:rsidP="00816ACC">
            <w:pPr>
              <w:spacing w:line="360" w:lineRule="auto"/>
              <w:jc w:val="left"/>
              <w:rPr>
                <w:sz w:val="26"/>
              </w:rPr>
            </w:pPr>
            <w:r w:rsidRPr="00493CB4">
              <w:rPr>
                <w:sz w:val="26"/>
              </w:rPr>
              <w:t>7</w:t>
            </w:r>
          </w:p>
        </w:tc>
        <w:tc>
          <w:tcPr>
            <w:tcW w:w="709" w:type="dxa"/>
          </w:tcPr>
          <w:p w14:paraId="08336F01" w14:textId="77777777" w:rsidR="00D665D0" w:rsidRPr="00D6345A" w:rsidRDefault="00D665D0" w:rsidP="00816ACC">
            <w:pPr>
              <w:spacing w:line="360" w:lineRule="auto"/>
              <w:jc w:val="left"/>
              <w:rPr>
                <w:sz w:val="26"/>
              </w:rPr>
            </w:pPr>
            <w:r w:rsidRPr="00D6345A">
              <w:rPr>
                <w:sz w:val="26"/>
              </w:rPr>
              <w:t>a</w:t>
            </w:r>
          </w:p>
        </w:tc>
        <w:tc>
          <w:tcPr>
            <w:tcW w:w="8624" w:type="dxa"/>
          </w:tcPr>
          <w:p w14:paraId="38363D79" w14:textId="77777777" w:rsidR="00D665D0" w:rsidRPr="00D6345A" w:rsidRDefault="00D665D0" w:rsidP="00816ACC">
            <w:pPr>
              <w:tabs>
                <w:tab w:val="num" w:pos="1260"/>
              </w:tabs>
              <w:spacing w:line="360" w:lineRule="auto"/>
              <w:jc w:val="left"/>
              <w:rPr>
                <w:color w:val="000000"/>
                <w:sz w:val="26"/>
                <w:lang w:val="es-ES"/>
              </w:rPr>
            </w:pPr>
            <w:r w:rsidRPr="00D6345A">
              <w:rPr>
                <w:color w:val="000000"/>
                <w:sz w:val="26"/>
                <w:lang w:val="es-ES"/>
              </w:rPr>
              <w:t>-  Nhịp tim tăng, để đáp ứng nhu cầu máu của các cơ quan</w:t>
            </w:r>
          </w:p>
          <w:p w14:paraId="13E12912" w14:textId="77777777" w:rsidR="00D665D0" w:rsidRPr="00D6345A" w:rsidRDefault="00D665D0" w:rsidP="00816ACC">
            <w:pPr>
              <w:tabs>
                <w:tab w:val="num" w:pos="1260"/>
              </w:tabs>
              <w:spacing w:line="360" w:lineRule="auto"/>
              <w:jc w:val="left"/>
              <w:rPr>
                <w:color w:val="000000"/>
                <w:sz w:val="26"/>
                <w:lang w:val="es-ES"/>
              </w:rPr>
            </w:pPr>
            <w:r w:rsidRPr="00D6345A">
              <w:rPr>
                <w:color w:val="000000"/>
                <w:sz w:val="26"/>
                <w:lang w:val="es-ES"/>
              </w:rPr>
              <w:t>- Lượng máu bơm lên động mạch chủ trong mỗi chu kỳ tim có thay đổi theo hướng giảm đi vì máu bị đẩy trở lại tâm nhĩ một phần (do hở van)</w:t>
            </w:r>
          </w:p>
          <w:p w14:paraId="3FF15069" w14:textId="77777777" w:rsidR="00D665D0" w:rsidRPr="00D6345A" w:rsidRDefault="00D665D0" w:rsidP="00816ACC">
            <w:pPr>
              <w:tabs>
                <w:tab w:val="num" w:pos="1260"/>
              </w:tabs>
              <w:spacing w:line="360" w:lineRule="auto"/>
              <w:jc w:val="left"/>
              <w:rPr>
                <w:color w:val="000000"/>
                <w:sz w:val="26"/>
                <w:lang w:val="es-ES"/>
              </w:rPr>
            </w:pPr>
            <w:r w:rsidRPr="00D6345A">
              <w:rPr>
                <w:color w:val="000000"/>
                <w:sz w:val="26"/>
                <w:lang w:val="es-ES"/>
              </w:rPr>
              <w:t>- Thời gian đầu nhịp tim tăng nên huyết áp động mạch không thay đổi. Về sau suy tim nên huyết áp giảm</w:t>
            </w:r>
          </w:p>
          <w:p w14:paraId="27A6A0D1" w14:textId="77777777" w:rsidR="00D665D0" w:rsidRPr="00D6345A" w:rsidRDefault="00D665D0" w:rsidP="00816ACC">
            <w:pPr>
              <w:pStyle w:val="NormalWeb"/>
              <w:spacing w:line="360" w:lineRule="auto"/>
              <w:rPr>
                <w:color w:val="000000"/>
                <w:sz w:val="26"/>
                <w:lang w:val="es-ES"/>
              </w:rPr>
            </w:pPr>
            <w:r w:rsidRPr="00D6345A">
              <w:rPr>
                <w:sz w:val="26"/>
                <w:lang w:val="es-ES"/>
              </w:rPr>
              <w:t>- Hở van tim gây suy tim do nhịp tim tăng</w:t>
            </w:r>
          </w:p>
        </w:tc>
        <w:tc>
          <w:tcPr>
            <w:tcW w:w="794" w:type="dxa"/>
          </w:tcPr>
          <w:p w14:paraId="3E742F25" w14:textId="77777777" w:rsidR="00D665D0" w:rsidRDefault="00D665D0" w:rsidP="00816ACC">
            <w:pPr>
              <w:spacing w:line="360" w:lineRule="auto"/>
              <w:jc w:val="left"/>
              <w:rPr>
                <w:sz w:val="26"/>
              </w:rPr>
            </w:pPr>
            <w:r w:rsidRPr="00493CB4">
              <w:rPr>
                <w:sz w:val="26"/>
              </w:rPr>
              <w:t>0.</w:t>
            </w:r>
            <w:r>
              <w:rPr>
                <w:sz w:val="26"/>
              </w:rPr>
              <w:t>2</w:t>
            </w:r>
            <w:r w:rsidRPr="00493CB4">
              <w:rPr>
                <w:sz w:val="26"/>
              </w:rPr>
              <w:t>5</w:t>
            </w:r>
          </w:p>
          <w:p w14:paraId="0A416148" w14:textId="77777777" w:rsidR="00D665D0" w:rsidRDefault="00D665D0" w:rsidP="00816ACC">
            <w:pPr>
              <w:spacing w:line="360" w:lineRule="auto"/>
              <w:jc w:val="left"/>
              <w:rPr>
                <w:sz w:val="26"/>
              </w:rPr>
            </w:pPr>
            <w:r w:rsidRPr="00493CB4">
              <w:rPr>
                <w:sz w:val="26"/>
              </w:rPr>
              <w:t>0.</w:t>
            </w:r>
            <w:r>
              <w:rPr>
                <w:sz w:val="26"/>
              </w:rPr>
              <w:t>2</w:t>
            </w:r>
            <w:r w:rsidRPr="00493CB4">
              <w:rPr>
                <w:sz w:val="26"/>
              </w:rPr>
              <w:t>5</w:t>
            </w:r>
          </w:p>
          <w:p w14:paraId="093DBB89" w14:textId="77777777" w:rsidR="00D665D0" w:rsidRDefault="00D665D0" w:rsidP="00816ACC">
            <w:pPr>
              <w:spacing w:line="360" w:lineRule="auto"/>
              <w:jc w:val="left"/>
              <w:rPr>
                <w:sz w:val="26"/>
              </w:rPr>
            </w:pPr>
          </w:p>
          <w:p w14:paraId="205028F9" w14:textId="77777777" w:rsidR="00D665D0" w:rsidRPr="00D6345A" w:rsidRDefault="00D665D0" w:rsidP="00816ACC">
            <w:pPr>
              <w:spacing w:line="360" w:lineRule="auto"/>
              <w:jc w:val="left"/>
              <w:rPr>
                <w:sz w:val="26"/>
                <w:lang w:val="es-ES"/>
              </w:rPr>
            </w:pPr>
            <w:r w:rsidRPr="00493CB4">
              <w:rPr>
                <w:sz w:val="26"/>
              </w:rPr>
              <w:t>0.</w:t>
            </w:r>
            <w:r>
              <w:rPr>
                <w:sz w:val="26"/>
              </w:rPr>
              <w:t>2</w:t>
            </w:r>
            <w:r w:rsidRPr="00493CB4">
              <w:rPr>
                <w:sz w:val="26"/>
              </w:rPr>
              <w:t>5</w:t>
            </w:r>
          </w:p>
          <w:p w14:paraId="3E40A6C2" w14:textId="77777777" w:rsidR="00D665D0" w:rsidRDefault="00D665D0" w:rsidP="00816ACC">
            <w:pPr>
              <w:spacing w:line="360" w:lineRule="auto"/>
              <w:jc w:val="left"/>
              <w:rPr>
                <w:sz w:val="26"/>
              </w:rPr>
            </w:pPr>
          </w:p>
          <w:p w14:paraId="514A3332" w14:textId="77777777" w:rsidR="00D665D0" w:rsidRPr="00493CB4" w:rsidRDefault="00D665D0" w:rsidP="00816ACC">
            <w:pPr>
              <w:spacing w:line="360" w:lineRule="auto"/>
              <w:jc w:val="left"/>
              <w:rPr>
                <w:sz w:val="26"/>
              </w:rPr>
            </w:pPr>
            <w:r w:rsidRPr="00493CB4">
              <w:rPr>
                <w:sz w:val="26"/>
              </w:rPr>
              <w:t>0.</w:t>
            </w:r>
            <w:r>
              <w:rPr>
                <w:sz w:val="26"/>
              </w:rPr>
              <w:t>2</w:t>
            </w:r>
            <w:r w:rsidRPr="00493CB4">
              <w:rPr>
                <w:sz w:val="26"/>
              </w:rPr>
              <w:t>5</w:t>
            </w:r>
          </w:p>
        </w:tc>
      </w:tr>
      <w:tr w:rsidR="00D665D0" w:rsidRPr="00493CB4" w14:paraId="33B7A94D" w14:textId="77777777" w:rsidTr="00D665D0">
        <w:tc>
          <w:tcPr>
            <w:tcW w:w="675" w:type="dxa"/>
          </w:tcPr>
          <w:p w14:paraId="2177D7DC" w14:textId="77777777" w:rsidR="00D665D0" w:rsidRPr="00493CB4" w:rsidRDefault="00D665D0" w:rsidP="00816ACC">
            <w:pPr>
              <w:spacing w:line="360" w:lineRule="auto"/>
              <w:jc w:val="left"/>
              <w:rPr>
                <w:sz w:val="26"/>
              </w:rPr>
            </w:pPr>
          </w:p>
        </w:tc>
        <w:tc>
          <w:tcPr>
            <w:tcW w:w="709" w:type="dxa"/>
          </w:tcPr>
          <w:p w14:paraId="0DA0E3EC" w14:textId="77777777" w:rsidR="00D665D0" w:rsidRPr="00D6345A" w:rsidRDefault="00D665D0" w:rsidP="00816ACC">
            <w:pPr>
              <w:spacing w:line="360" w:lineRule="auto"/>
              <w:jc w:val="left"/>
              <w:rPr>
                <w:sz w:val="26"/>
              </w:rPr>
            </w:pPr>
            <w:r w:rsidRPr="00D6345A">
              <w:rPr>
                <w:sz w:val="26"/>
              </w:rPr>
              <w:t>b</w:t>
            </w:r>
          </w:p>
        </w:tc>
        <w:tc>
          <w:tcPr>
            <w:tcW w:w="8624" w:type="dxa"/>
          </w:tcPr>
          <w:p w14:paraId="705495C5" w14:textId="77777777" w:rsidR="00D665D0" w:rsidRPr="00D6345A" w:rsidRDefault="00D665D0" w:rsidP="00816ACC">
            <w:pPr>
              <w:pStyle w:val="NormalWeb"/>
              <w:spacing w:line="360" w:lineRule="auto"/>
              <w:rPr>
                <w:color w:val="000000"/>
                <w:sz w:val="26"/>
                <w:lang w:val="es-ES"/>
              </w:rPr>
            </w:pPr>
            <w:r w:rsidRPr="00D6345A">
              <w:rPr>
                <w:sz w:val="26"/>
                <w:lang w:val="es-ES"/>
              </w:rPr>
              <w:t>Ca</w:t>
            </w:r>
            <w:r w:rsidRPr="00D6345A">
              <w:rPr>
                <w:sz w:val="26"/>
                <w:vertAlign w:val="superscript"/>
                <w:lang w:val="es-ES"/>
              </w:rPr>
              <w:t>2+</w:t>
            </w:r>
            <w:r w:rsidRPr="00D6345A">
              <w:rPr>
                <w:sz w:val="26"/>
                <w:lang w:val="es-ES"/>
              </w:rPr>
              <w:t xml:space="preserve"> đi vào tế bào cơ trơn trong mạch máu gây co cơ trơn, co mạch máu. Nefedipine ức chế kênh Ca</w:t>
            </w:r>
            <w:r w:rsidRPr="00D6345A">
              <w:rPr>
                <w:sz w:val="26"/>
                <w:vertAlign w:val="superscript"/>
                <w:lang w:val="es-ES"/>
              </w:rPr>
              <w:t>2+</w:t>
            </w:r>
            <w:r w:rsidRPr="00D6345A">
              <w:rPr>
                <w:sz w:val="26"/>
                <w:lang w:val="es-ES"/>
              </w:rPr>
              <w:t xml:space="preserve">  trên màng c</w:t>
            </w:r>
            <w:r>
              <w:rPr>
                <w:sz w:val="26"/>
                <w:lang w:val="es-ES"/>
              </w:rPr>
              <w:t>ơ trơn gây dãn cơ trơn trên thành</w:t>
            </w:r>
            <w:r w:rsidRPr="00D6345A">
              <w:rPr>
                <w:sz w:val="26"/>
                <w:lang w:val="es-ES"/>
              </w:rPr>
              <w:t xml:space="preserve"> mạch máu làm mạch máu dãn. Mạch máu dãn dẫn đến huyết áp giảm. Thuốc này dùng để điều trị bệnh cao huyết áp.</w:t>
            </w:r>
          </w:p>
        </w:tc>
        <w:tc>
          <w:tcPr>
            <w:tcW w:w="794" w:type="dxa"/>
          </w:tcPr>
          <w:p w14:paraId="780299E1" w14:textId="77777777" w:rsidR="00D665D0" w:rsidRPr="00493CB4" w:rsidRDefault="00D665D0" w:rsidP="00816ACC">
            <w:pPr>
              <w:spacing w:line="360" w:lineRule="auto"/>
              <w:jc w:val="left"/>
              <w:rPr>
                <w:sz w:val="26"/>
              </w:rPr>
            </w:pPr>
            <w:r w:rsidRPr="00493CB4">
              <w:rPr>
                <w:sz w:val="26"/>
              </w:rPr>
              <w:t>0.25</w:t>
            </w:r>
          </w:p>
          <w:p w14:paraId="16D63B8F" w14:textId="77777777" w:rsidR="00D665D0" w:rsidRPr="00493CB4" w:rsidRDefault="00D665D0" w:rsidP="00816ACC">
            <w:pPr>
              <w:spacing w:line="360" w:lineRule="auto"/>
              <w:jc w:val="left"/>
              <w:rPr>
                <w:sz w:val="26"/>
              </w:rPr>
            </w:pPr>
          </w:p>
        </w:tc>
      </w:tr>
      <w:tr w:rsidR="00D665D0" w:rsidRPr="00D6345A" w14:paraId="5AE1041A" w14:textId="77777777" w:rsidTr="00D665D0">
        <w:tc>
          <w:tcPr>
            <w:tcW w:w="675" w:type="dxa"/>
          </w:tcPr>
          <w:p w14:paraId="27E6CC56" w14:textId="77777777" w:rsidR="00D665D0" w:rsidRPr="00493CB4" w:rsidRDefault="00D665D0" w:rsidP="00816ACC">
            <w:pPr>
              <w:spacing w:line="360" w:lineRule="auto"/>
              <w:jc w:val="left"/>
              <w:rPr>
                <w:sz w:val="26"/>
              </w:rPr>
            </w:pPr>
          </w:p>
        </w:tc>
        <w:tc>
          <w:tcPr>
            <w:tcW w:w="709" w:type="dxa"/>
          </w:tcPr>
          <w:p w14:paraId="5C39BF28" w14:textId="77777777" w:rsidR="00D665D0" w:rsidRPr="00D6345A" w:rsidRDefault="00D665D0" w:rsidP="00816ACC">
            <w:pPr>
              <w:spacing w:line="360" w:lineRule="auto"/>
              <w:jc w:val="left"/>
              <w:rPr>
                <w:sz w:val="26"/>
              </w:rPr>
            </w:pPr>
            <w:r w:rsidRPr="00D6345A">
              <w:rPr>
                <w:sz w:val="26"/>
              </w:rPr>
              <w:t>c</w:t>
            </w:r>
          </w:p>
        </w:tc>
        <w:tc>
          <w:tcPr>
            <w:tcW w:w="8624" w:type="dxa"/>
          </w:tcPr>
          <w:p w14:paraId="2E67390D" w14:textId="77777777" w:rsidR="00D665D0" w:rsidRPr="00D6345A" w:rsidRDefault="00D665D0" w:rsidP="00816ACC">
            <w:pPr>
              <w:pStyle w:val="NormalWeb"/>
              <w:spacing w:line="360" w:lineRule="auto"/>
              <w:rPr>
                <w:color w:val="000000"/>
                <w:sz w:val="26"/>
                <w:lang w:val="es-ES"/>
              </w:rPr>
            </w:pPr>
            <w:r w:rsidRPr="00D665D0">
              <w:rPr>
                <w:color w:val="000000"/>
                <w:sz w:val="26"/>
                <w:lang w:val="vi-VN"/>
              </w:rPr>
              <w:t xml:space="preserve">- </w:t>
            </w:r>
            <w:r w:rsidRPr="00D6345A">
              <w:rPr>
                <w:color w:val="000000"/>
                <w:sz w:val="26"/>
                <w:lang w:val="es-ES"/>
              </w:rPr>
              <w:t>Thuốc gây suy yếu bơm Na-K làm giảm đưa Na</w:t>
            </w:r>
            <w:r w:rsidRPr="00D6345A">
              <w:rPr>
                <w:color w:val="000000"/>
                <w:sz w:val="26"/>
                <w:vertAlign w:val="superscript"/>
                <w:lang w:val="es-ES"/>
              </w:rPr>
              <w:t>+</w:t>
            </w:r>
            <w:r>
              <w:rPr>
                <w:color w:val="000000"/>
                <w:sz w:val="26"/>
                <w:lang w:val="es-ES"/>
              </w:rPr>
              <w:t xml:space="preserve"> </w:t>
            </w:r>
            <w:r w:rsidRPr="00D6345A">
              <w:rPr>
                <w:color w:val="000000"/>
                <w:sz w:val="26"/>
                <w:lang w:val="es-ES"/>
              </w:rPr>
              <w:t>ra ngoài tế bào cơ, do vậy hàm lượng Na</w:t>
            </w:r>
            <w:r w:rsidRPr="00D6345A">
              <w:rPr>
                <w:color w:val="000000"/>
                <w:sz w:val="26"/>
                <w:vertAlign w:val="superscript"/>
                <w:lang w:val="es-ES"/>
              </w:rPr>
              <w:t>+</w:t>
            </w:r>
            <w:r w:rsidRPr="00D6345A">
              <w:rPr>
                <w:color w:val="000000"/>
                <w:sz w:val="26"/>
                <w:lang w:val="es-ES"/>
              </w:rPr>
              <w:t xml:space="preserve">  trong bào tương tăn</w:t>
            </w:r>
            <w:r>
              <w:rPr>
                <w:color w:val="000000"/>
                <w:sz w:val="26"/>
                <w:lang w:val="es-ES"/>
              </w:rPr>
              <w:t xml:space="preserve">g. </w:t>
            </w:r>
            <w:r w:rsidRPr="00D6345A">
              <w:rPr>
                <w:color w:val="000000"/>
                <w:sz w:val="26"/>
                <w:lang w:val="es-ES"/>
              </w:rPr>
              <w:t>Tăng Na</w:t>
            </w:r>
            <w:r w:rsidRPr="00D6345A">
              <w:rPr>
                <w:color w:val="000000"/>
                <w:sz w:val="26"/>
                <w:vertAlign w:val="superscript"/>
                <w:lang w:val="es-ES"/>
              </w:rPr>
              <w:t>+</w:t>
            </w:r>
            <w:r w:rsidRPr="00D6345A">
              <w:rPr>
                <w:color w:val="000000"/>
                <w:sz w:val="26"/>
                <w:lang w:val="es-ES"/>
              </w:rPr>
              <w:t xml:space="preserve"> trong bào tương dẫn đến giảm chênh lệch nồng độ Na</w:t>
            </w:r>
            <w:r w:rsidRPr="00D6345A">
              <w:rPr>
                <w:color w:val="000000"/>
                <w:sz w:val="26"/>
                <w:vertAlign w:val="superscript"/>
                <w:lang w:val="es-ES"/>
              </w:rPr>
              <w:t>+</w:t>
            </w:r>
            <w:r w:rsidRPr="00D6345A">
              <w:rPr>
                <w:color w:val="000000"/>
                <w:sz w:val="26"/>
                <w:lang w:val="es-ES"/>
              </w:rPr>
              <w:t xml:space="preserve"> hai bên màng. Vì vậy, bơm Na-Ca giảm chuyển Na</w:t>
            </w:r>
            <w:r w:rsidRPr="00D6345A">
              <w:rPr>
                <w:color w:val="000000"/>
                <w:sz w:val="26"/>
                <w:vertAlign w:val="superscript"/>
                <w:lang w:val="es-ES"/>
              </w:rPr>
              <w:t>+</w:t>
            </w:r>
            <w:r w:rsidRPr="00D6345A">
              <w:rPr>
                <w:color w:val="000000"/>
                <w:sz w:val="26"/>
                <w:lang w:val="es-ES"/>
              </w:rPr>
              <w:t xml:space="preserve"> và giảm đưa Ca</w:t>
            </w:r>
            <w:r w:rsidRPr="00D6345A">
              <w:rPr>
                <w:color w:val="000000"/>
                <w:sz w:val="26"/>
                <w:vertAlign w:val="superscript"/>
                <w:lang w:val="es-ES"/>
              </w:rPr>
              <w:t>2+</w:t>
            </w:r>
            <w:r w:rsidRPr="00D6345A">
              <w:rPr>
                <w:color w:val="000000"/>
                <w:sz w:val="26"/>
                <w:lang w:val="es-ES"/>
              </w:rPr>
              <w:t xml:space="preserve"> ra khỏi tế bào cơ. </w:t>
            </w:r>
          </w:p>
          <w:p w14:paraId="49046131" w14:textId="77777777" w:rsidR="00D665D0" w:rsidRPr="00D6345A" w:rsidRDefault="00D665D0" w:rsidP="00816ACC">
            <w:pPr>
              <w:pStyle w:val="NormalWeb"/>
              <w:spacing w:line="360" w:lineRule="auto"/>
              <w:rPr>
                <w:color w:val="000000"/>
                <w:sz w:val="26"/>
                <w:lang w:val="es-ES"/>
              </w:rPr>
            </w:pPr>
            <w:r w:rsidRPr="00D6345A">
              <w:rPr>
                <w:color w:val="000000"/>
                <w:sz w:val="26"/>
                <w:lang w:val="es-ES"/>
              </w:rPr>
              <w:t>- Giảm đưa Ca</w:t>
            </w:r>
            <w:r w:rsidRPr="00D6345A">
              <w:rPr>
                <w:color w:val="000000"/>
                <w:sz w:val="26"/>
                <w:vertAlign w:val="superscript"/>
                <w:lang w:val="es-ES"/>
              </w:rPr>
              <w:t>2+</w:t>
            </w:r>
            <w:r w:rsidRPr="00D6345A">
              <w:rPr>
                <w:color w:val="000000"/>
                <w:sz w:val="26"/>
                <w:lang w:val="es-ES"/>
              </w:rPr>
              <w:t xml:space="preserve"> ra ngoài gây tăng Na</w:t>
            </w:r>
            <w:r w:rsidRPr="00D6345A">
              <w:rPr>
                <w:color w:val="000000"/>
                <w:sz w:val="26"/>
                <w:vertAlign w:val="superscript"/>
                <w:lang w:val="es-ES"/>
              </w:rPr>
              <w:t>+</w:t>
            </w:r>
            <w:r w:rsidRPr="00D6345A">
              <w:rPr>
                <w:color w:val="000000"/>
                <w:sz w:val="26"/>
                <w:lang w:val="es-ES"/>
              </w:rPr>
              <w:t xml:space="preserve"> trong bào tương và trong lưới nội chất (nhờ bơm Ca</w:t>
            </w:r>
            <w:r w:rsidRPr="00D6345A">
              <w:rPr>
                <w:color w:val="000000"/>
                <w:sz w:val="26"/>
                <w:vertAlign w:val="superscript"/>
                <w:lang w:val="es-ES"/>
              </w:rPr>
              <w:t>2+</w:t>
            </w:r>
            <w:r w:rsidRPr="00D6345A">
              <w:rPr>
                <w:color w:val="000000"/>
                <w:sz w:val="26"/>
                <w:lang w:val="es-ES"/>
              </w:rPr>
              <w:t xml:space="preserve"> ). </w:t>
            </w:r>
          </w:p>
          <w:p w14:paraId="48117ADA" w14:textId="77777777" w:rsidR="00D665D0" w:rsidRPr="002E0A21" w:rsidRDefault="00D665D0" w:rsidP="00816ACC">
            <w:pPr>
              <w:spacing w:line="360" w:lineRule="auto"/>
              <w:jc w:val="left"/>
              <w:rPr>
                <w:color w:val="000000"/>
                <w:sz w:val="26"/>
                <w:lang w:val="es-ES"/>
              </w:rPr>
            </w:pPr>
            <w:r w:rsidRPr="00D6345A">
              <w:rPr>
                <w:color w:val="000000"/>
                <w:sz w:val="26"/>
                <w:lang w:val="es-ES"/>
              </w:rPr>
              <w:t>- Khi xung thần kinh từ hạch tự động đến gây giải phóng nhiều Ca</w:t>
            </w:r>
            <w:r w:rsidRPr="00D6345A">
              <w:rPr>
                <w:color w:val="000000"/>
                <w:sz w:val="26"/>
                <w:vertAlign w:val="superscript"/>
                <w:lang w:val="es-ES"/>
              </w:rPr>
              <w:t>2+</w:t>
            </w:r>
            <w:r w:rsidRPr="00D6345A">
              <w:rPr>
                <w:color w:val="000000"/>
                <w:sz w:val="26"/>
                <w:lang w:val="es-ES"/>
              </w:rPr>
              <w:t xml:space="preserve"> ra khỏi lưới nội chất làm cơ tim co mạnh hơn.</w:t>
            </w:r>
          </w:p>
        </w:tc>
        <w:tc>
          <w:tcPr>
            <w:tcW w:w="794" w:type="dxa"/>
          </w:tcPr>
          <w:p w14:paraId="61A2E62B" w14:textId="77777777" w:rsidR="00D665D0" w:rsidRPr="002E0A21" w:rsidRDefault="00D665D0" w:rsidP="00816ACC">
            <w:pPr>
              <w:spacing w:line="360" w:lineRule="auto"/>
              <w:jc w:val="left"/>
              <w:rPr>
                <w:sz w:val="26"/>
                <w:lang w:val="es-ES"/>
              </w:rPr>
            </w:pPr>
          </w:p>
          <w:p w14:paraId="4164EBD1" w14:textId="77777777" w:rsidR="00D665D0" w:rsidRPr="00D6345A" w:rsidRDefault="00D665D0" w:rsidP="00816ACC">
            <w:pPr>
              <w:spacing w:line="360" w:lineRule="auto"/>
              <w:jc w:val="left"/>
              <w:rPr>
                <w:sz w:val="26"/>
                <w:lang w:val="es-ES"/>
              </w:rPr>
            </w:pPr>
            <w:r w:rsidRPr="00493CB4">
              <w:rPr>
                <w:sz w:val="26"/>
              </w:rPr>
              <w:t>0.</w:t>
            </w:r>
            <w:r>
              <w:rPr>
                <w:sz w:val="26"/>
              </w:rPr>
              <w:t>2</w:t>
            </w:r>
            <w:r w:rsidRPr="00493CB4">
              <w:rPr>
                <w:sz w:val="26"/>
              </w:rPr>
              <w:t>5</w:t>
            </w:r>
          </w:p>
          <w:p w14:paraId="57B795DA" w14:textId="77777777" w:rsidR="00D665D0" w:rsidRDefault="00D665D0" w:rsidP="00816ACC">
            <w:pPr>
              <w:spacing w:line="360" w:lineRule="auto"/>
              <w:jc w:val="left"/>
              <w:rPr>
                <w:sz w:val="26"/>
              </w:rPr>
            </w:pPr>
          </w:p>
          <w:p w14:paraId="38FCBFBC" w14:textId="77777777" w:rsidR="00D665D0" w:rsidRDefault="00D665D0" w:rsidP="00816ACC">
            <w:pPr>
              <w:spacing w:line="360" w:lineRule="auto"/>
              <w:jc w:val="left"/>
              <w:rPr>
                <w:sz w:val="26"/>
              </w:rPr>
            </w:pPr>
          </w:p>
          <w:p w14:paraId="53546C95" w14:textId="77777777" w:rsidR="00D665D0" w:rsidRPr="00D6345A" w:rsidRDefault="00D665D0" w:rsidP="00816ACC">
            <w:pPr>
              <w:spacing w:line="360" w:lineRule="auto"/>
              <w:jc w:val="left"/>
              <w:rPr>
                <w:sz w:val="26"/>
                <w:lang w:val="es-ES"/>
              </w:rPr>
            </w:pPr>
            <w:r w:rsidRPr="00493CB4">
              <w:rPr>
                <w:sz w:val="26"/>
              </w:rPr>
              <w:t>0.</w:t>
            </w:r>
            <w:r>
              <w:rPr>
                <w:sz w:val="26"/>
              </w:rPr>
              <w:t>2</w:t>
            </w:r>
            <w:r w:rsidRPr="00493CB4">
              <w:rPr>
                <w:sz w:val="26"/>
              </w:rPr>
              <w:t>5</w:t>
            </w:r>
          </w:p>
          <w:p w14:paraId="68D66F6F" w14:textId="77777777" w:rsidR="00D665D0" w:rsidRDefault="00D665D0" w:rsidP="00816ACC">
            <w:pPr>
              <w:spacing w:line="360" w:lineRule="auto"/>
              <w:jc w:val="left"/>
              <w:rPr>
                <w:sz w:val="26"/>
              </w:rPr>
            </w:pPr>
          </w:p>
          <w:p w14:paraId="057DF754" w14:textId="77777777" w:rsidR="00D665D0" w:rsidRDefault="00D665D0" w:rsidP="00816ACC">
            <w:pPr>
              <w:spacing w:line="360" w:lineRule="auto"/>
              <w:jc w:val="left"/>
              <w:rPr>
                <w:sz w:val="26"/>
              </w:rPr>
            </w:pPr>
          </w:p>
          <w:p w14:paraId="4C860A9C" w14:textId="77777777" w:rsidR="00D665D0" w:rsidRPr="00D6345A" w:rsidRDefault="00D665D0" w:rsidP="00816ACC">
            <w:pPr>
              <w:spacing w:line="360" w:lineRule="auto"/>
              <w:jc w:val="left"/>
              <w:rPr>
                <w:sz w:val="26"/>
                <w:lang w:val="es-ES"/>
              </w:rPr>
            </w:pPr>
            <w:r w:rsidRPr="00493CB4">
              <w:rPr>
                <w:sz w:val="26"/>
              </w:rPr>
              <w:t>0.</w:t>
            </w:r>
            <w:r>
              <w:rPr>
                <w:sz w:val="26"/>
              </w:rPr>
              <w:t>2</w:t>
            </w:r>
            <w:r w:rsidRPr="00493CB4">
              <w:rPr>
                <w:sz w:val="26"/>
              </w:rPr>
              <w:t>5</w:t>
            </w:r>
          </w:p>
          <w:p w14:paraId="4D51EC3F" w14:textId="77777777" w:rsidR="00D665D0" w:rsidRPr="00D6345A" w:rsidRDefault="00D665D0" w:rsidP="00816ACC">
            <w:pPr>
              <w:spacing w:line="360" w:lineRule="auto"/>
              <w:jc w:val="left"/>
              <w:rPr>
                <w:sz w:val="26"/>
                <w:lang w:val="es-ES"/>
              </w:rPr>
            </w:pPr>
          </w:p>
        </w:tc>
      </w:tr>
      <w:tr w:rsidR="00D665D0" w:rsidRPr="00493CB4" w14:paraId="78707A97" w14:textId="77777777" w:rsidTr="00D665D0">
        <w:tc>
          <w:tcPr>
            <w:tcW w:w="675" w:type="dxa"/>
          </w:tcPr>
          <w:p w14:paraId="056743C6" w14:textId="77777777" w:rsidR="00D665D0" w:rsidRPr="00493CB4" w:rsidRDefault="00D665D0" w:rsidP="00816ACC">
            <w:pPr>
              <w:spacing w:line="360" w:lineRule="auto"/>
              <w:jc w:val="left"/>
              <w:rPr>
                <w:sz w:val="26"/>
              </w:rPr>
            </w:pPr>
            <w:r w:rsidRPr="00493CB4">
              <w:rPr>
                <w:sz w:val="26"/>
              </w:rPr>
              <w:t>8</w:t>
            </w:r>
          </w:p>
        </w:tc>
        <w:tc>
          <w:tcPr>
            <w:tcW w:w="709" w:type="dxa"/>
          </w:tcPr>
          <w:p w14:paraId="659FACBD" w14:textId="77777777" w:rsidR="00D665D0" w:rsidRPr="002A414A" w:rsidRDefault="00D665D0" w:rsidP="00816ACC">
            <w:pPr>
              <w:spacing w:line="360" w:lineRule="auto"/>
              <w:jc w:val="left"/>
              <w:rPr>
                <w:sz w:val="26"/>
              </w:rPr>
            </w:pPr>
            <w:r w:rsidRPr="002A414A">
              <w:rPr>
                <w:sz w:val="26"/>
              </w:rPr>
              <w:t>a</w:t>
            </w:r>
          </w:p>
        </w:tc>
        <w:tc>
          <w:tcPr>
            <w:tcW w:w="8624" w:type="dxa"/>
          </w:tcPr>
          <w:p w14:paraId="39B2B623" w14:textId="77777777" w:rsidR="00D665D0" w:rsidRPr="002A414A" w:rsidRDefault="00D665D0" w:rsidP="00816ACC">
            <w:pPr>
              <w:spacing w:line="360" w:lineRule="auto"/>
              <w:jc w:val="left"/>
              <w:rPr>
                <w:sz w:val="26"/>
              </w:rPr>
            </w:pPr>
            <w:r w:rsidRPr="002A414A">
              <w:rPr>
                <w:sz w:val="26"/>
              </w:rPr>
              <w:t xml:space="preserve">a. Cơ chế nhân nồng độ ngược dòng xảy ra chủ yếu ở quai Henle do sự vận chuyển nước và muối ở 2 nhánh xuống và lên của quai Henle </w:t>
            </w:r>
          </w:p>
          <w:p w14:paraId="180230A3" w14:textId="77777777" w:rsidR="00D665D0" w:rsidRPr="002A414A" w:rsidRDefault="00D665D0" w:rsidP="00816ACC">
            <w:pPr>
              <w:spacing w:line="360" w:lineRule="auto"/>
              <w:jc w:val="left"/>
              <w:rPr>
                <w:sz w:val="26"/>
              </w:rPr>
            </w:pPr>
            <w:r w:rsidRPr="002A414A">
              <w:rPr>
                <w:sz w:val="26"/>
              </w:rPr>
              <w:t>- Nước ra ở nhánh xuống (theo cơ chế thụ động) làm nồng độ các chất tan trong dịch lọc trong ống thận tăng dần.</w:t>
            </w:r>
          </w:p>
          <w:p w14:paraId="2710A17A" w14:textId="77777777" w:rsidR="00D665D0" w:rsidRPr="002A414A" w:rsidRDefault="00D665D0" w:rsidP="00816ACC">
            <w:pPr>
              <w:spacing w:line="360" w:lineRule="auto"/>
              <w:jc w:val="left"/>
              <w:rPr>
                <w:sz w:val="26"/>
              </w:rPr>
            </w:pPr>
            <w:r w:rsidRPr="002A414A">
              <w:rPr>
                <w:sz w:val="26"/>
              </w:rPr>
              <w:lastRenderedPageBreak/>
              <w:t>- Trong phần thành dày của nhánh lên, NaCl được bơm ra dịch gian bào (tuy ở đây nước không được thấm ra). Mất nước, dịch lọc loãng dần. Kết quả là gây nên nồng độ nước cực đại ở phần quai, phần lớn nằm trong phần tuỷ thận gây rút nước ở phần ống góp, làm nước tiểu được cô đặc.</w:t>
            </w:r>
          </w:p>
        </w:tc>
        <w:tc>
          <w:tcPr>
            <w:tcW w:w="794" w:type="dxa"/>
          </w:tcPr>
          <w:p w14:paraId="440F8B01" w14:textId="77777777" w:rsidR="00D665D0" w:rsidRDefault="00D665D0" w:rsidP="00816ACC">
            <w:pPr>
              <w:spacing w:line="360" w:lineRule="auto"/>
              <w:jc w:val="left"/>
              <w:rPr>
                <w:sz w:val="26"/>
              </w:rPr>
            </w:pPr>
          </w:p>
          <w:p w14:paraId="23547C5B" w14:textId="77777777" w:rsidR="00D665D0" w:rsidRDefault="00D665D0" w:rsidP="00816ACC">
            <w:pPr>
              <w:spacing w:line="360" w:lineRule="auto"/>
              <w:jc w:val="left"/>
              <w:rPr>
                <w:sz w:val="26"/>
              </w:rPr>
            </w:pPr>
          </w:p>
          <w:p w14:paraId="7B338479" w14:textId="77777777" w:rsidR="00D665D0" w:rsidRPr="00493CB4" w:rsidRDefault="00D665D0" w:rsidP="00816ACC">
            <w:pPr>
              <w:spacing w:line="360" w:lineRule="auto"/>
              <w:jc w:val="left"/>
              <w:rPr>
                <w:sz w:val="26"/>
              </w:rPr>
            </w:pPr>
            <w:r w:rsidRPr="00493CB4">
              <w:rPr>
                <w:sz w:val="26"/>
              </w:rPr>
              <w:t>0.25</w:t>
            </w:r>
          </w:p>
          <w:p w14:paraId="026E18DC" w14:textId="77777777" w:rsidR="00D665D0" w:rsidRDefault="00D665D0" w:rsidP="00816ACC">
            <w:pPr>
              <w:spacing w:line="360" w:lineRule="auto"/>
              <w:jc w:val="left"/>
              <w:rPr>
                <w:sz w:val="26"/>
              </w:rPr>
            </w:pPr>
          </w:p>
          <w:p w14:paraId="54BC6FFC" w14:textId="77777777" w:rsidR="00D665D0" w:rsidRPr="00493CB4" w:rsidRDefault="00D665D0" w:rsidP="00816ACC">
            <w:pPr>
              <w:spacing w:line="360" w:lineRule="auto"/>
              <w:jc w:val="left"/>
              <w:rPr>
                <w:sz w:val="26"/>
              </w:rPr>
            </w:pPr>
            <w:r w:rsidRPr="00493CB4">
              <w:rPr>
                <w:sz w:val="26"/>
              </w:rPr>
              <w:lastRenderedPageBreak/>
              <w:t>0.25</w:t>
            </w:r>
          </w:p>
          <w:p w14:paraId="5C20FC00" w14:textId="77777777" w:rsidR="00D665D0" w:rsidRPr="00493CB4" w:rsidRDefault="00D665D0" w:rsidP="00816ACC">
            <w:pPr>
              <w:spacing w:line="360" w:lineRule="auto"/>
              <w:jc w:val="left"/>
              <w:rPr>
                <w:sz w:val="26"/>
              </w:rPr>
            </w:pPr>
          </w:p>
        </w:tc>
      </w:tr>
      <w:tr w:rsidR="00D665D0" w:rsidRPr="00493CB4" w14:paraId="14085A5C" w14:textId="77777777" w:rsidTr="00D665D0">
        <w:trPr>
          <w:trHeight w:val="3734"/>
        </w:trPr>
        <w:tc>
          <w:tcPr>
            <w:tcW w:w="675" w:type="dxa"/>
          </w:tcPr>
          <w:p w14:paraId="0E1BF6F5" w14:textId="77777777" w:rsidR="00D665D0" w:rsidRPr="00493CB4" w:rsidRDefault="00D665D0" w:rsidP="00816ACC">
            <w:pPr>
              <w:spacing w:line="360" w:lineRule="auto"/>
              <w:jc w:val="left"/>
              <w:rPr>
                <w:sz w:val="26"/>
              </w:rPr>
            </w:pPr>
          </w:p>
        </w:tc>
        <w:tc>
          <w:tcPr>
            <w:tcW w:w="709" w:type="dxa"/>
          </w:tcPr>
          <w:p w14:paraId="61DDD178" w14:textId="77777777" w:rsidR="00D665D0" w:rsidRPr="002A414A" w:rsidRDefault="00D665D0" w:rsidP="00816ACC">
            <w:pPr>
              <w:spacing w:line="360" w:lineRule="auto"/>
              <w:jc w:val="left"/>
              <w:rPr>
                <w:sz w:val="26"/>
              </w:rPr>
            </w:pPr>
            <w:r w:rsidRPr="002A414A">
              <w:rPr>
                <w:sz w:val="26"/>
              </w:rPr>
              <w:t>b</w:t>
            </w:r>
          </w:p>
        </w:tc>
        <w:tc>
          <w:tcPr>
            <w:tcW w:w="8624" w:type="dxa"/>
          </w:tcPr>
          <w:p w14:paraId="15B9D8D7" w14:textId="77777777" w:rsidR="00D665D0" w:rsidRPr="00D665D0" w:rsidRDefault="00D665D0" w:rsidP="00816ACC">
            <w:pPr>
              <w:pStyle w:val="NormalWeb"/>
              <w:spacing w:line="360" w:lineRule="auto"/>
              <w:rPr>
                <w:sz w:val="26"/>
                <w:lang w:val="vi-VN"/>
              </w:rPr>
            </w:pPr>
            <w:r w:rsidRPr="00D665D0">
              <w:rPr>
                <w:color w:val="000000"/>
                <w:sz w:val="26"/>
                <w:lang w:val="vi-VN"/>
              </w:rPr>
              <w:t>Ăn mặn làm tăng huyết áp, dẫn đến giảm tiết renin.</w:t>
            </w:r>
          </w:p>
          <w:p w14:paraId="15C06755" w14:textId="77777777" w:rsidR="00D665D0" w:rsidRPr="00D665D0" w:rsidRDefault="00D665D0" w:rsidP="00816ACC">
            <w:pPr>
              <w:pStyle w:val="NormalWeb"/>
              <w:spacing w:line="360" w:lineRule="auto"/>
              <w:ind w:firstLine="5"/>
              <w:rPr>
                <w:color w:val="000000"/>
                <w:sz w:val="26"/>
                <w:lang w:val="vi-VN"/>
              </w:rPr>
            </w:pPr>
            <w:r w:rsidRPr="00D665D0">
              <w:rPr>
                <w:color w:val="000000"/>
                <w:sz w:val="26"/>
                <w:lang w:val="vi-VN"/>
              </w:rPr>
              <w:t xml:space="preserve">- Ăn mặn gây tăng huyết áp là do: </w:t>
            </w:r>
          </w:p>
          <w:p w14:paraId="1148D656" w14:textId="77777777" w:rsidR="00D665D0" w:rsidRPr="00D665D0" w:rsidRDefault="00D665D0" w:rsidP="00816ACC">
            <w:pPr>
              <w:pStyle w:val="NormalWeb"/>
              <w:spacing w:line="360" w:lineRule="auto"/>
              <w:ind w:firstLine="5"/>
              <w:rPr>
                <w:color w:val="000000"/>
                <w:sz w:val="26"/>
                <w:lang w:val="vi-VN"/>
              </w:rPr>
            </w:pPr>
            <w:r w:rsidRPr="00D665D0">
              <w:rPr>
                <w:color w:val="000000"/>
                <w:sz w:val="26"/>
                <w:lang w:val="vi-VN"/>
              </w:rPr>
              <w:t>+ Tăng nồng độ Na</w:t>
            </w:r>
            <w:r w:rsidRPr="00D665D0">
              <w:rPr>
                <w:color w:val="000000"/>
                <w:sz w:val="26"/>
                <w:vertAlign w:val="superscript"/>
                <w:lang w:val="vi-VN"/>
              </w:rPr>
              <w:t>+</w:t>
            </w:r>
            <w:r w:rsidRPr="00D665D0">
              <w:rPr>
                <w:color w:val="000000"/>
                <w:sz w:val="26"/>
                <w:lang w:val="vi-VN"/>
              </w:rPr>
              <w:t xml:space="preserve"> và Cl</w:t>
            </w:r>
            <w:r w:rsidRPr="00D665D0">
              <w:rPr>
                <w:color w:val="000000"/>
                <w:sz w:val="26"/>
                <w:vertAlign w:val="superscript"/>
                <w:lang w:val="vi-VN"/>
              </w:rPr>
              <w:t xml:space="preserve">- </w:t>
            </w:r>
            <w:r w:rsidRPr="00D665D0">
              <w:rPr>
                <w:color w:val="000000"/>
                <w:sz w:val="26"/>
                <w:lang w:val="vi-VN"/>
              </w:rPr>
              <w:t xml:space="preserve">trong máu và dịch kẽ, tăng áp suất thẩm thấu, tăng giữ nước. </w:t>
            </w:r>
          </w:p>
          <w:p w14:paraId="32536C65" w14:textId="77777777" w:rsidR="00D665D0" w:rsidRPr="00D665D0" w:rsidRDefault="00D665D0" w:rsidP="00816ACC">
            <w:pPr>
              <w:pStyle w:val="NormalWeb"/>
              <w:spacing w:line="360" w:lineRule="auto"/>
              <w:ind w:firstLine="5"/>
              <w:rPr>
                <w:color w:val="000000"/>
                <w:sz w:val="26"/>
                <w:lang w:val="vi-VN"/>
              </w:rPr>
            </w:pPr>
            <w:r w:rsidRPr="00D665D0">
              <w:rPr>
                <w:color w:val="000000"/>
                <w:sz w:val="26"/>
                <w:lang w:val="vi-VN"/>
              </w:rPr>
              <w:t xml:space="preserve">+ Máu ưu trương gây tiết ADH, dẫn đến tăng tái hấp thu nước ở thận. </w:t>
            </w:r>
          </w:p>
          <w:p w14:paraId="45723FA6" w14:textId="77777777" w:rsidR="00D665D0" w:rsidRPr="00D665D0" w:rsidRDefault="00D665D0" w:rsidP="00816ACC">
            <w:pPr>
              <w:pStyle w:val="NormalWeb"/>
              <w:spacing w:line="360" w:lineRule="auto"/>
              <w:ind w:firstLine="5"/>
              <w:rPr>
                <w:color w:val="000000"/>
                <w:sz w:val="26"/>
                <w:lang w:val="vi-VN"/>
              </w:rPr>
            </w:pPr>
            <w:r w:rsidRPr="00D665D0">
              <w:rPr>
                <w:color w:val="000000"/>
                <w:sz w:val="26"/>
                <w:lang w:val="vi-VN"/>
              </w:rPr>
              <w:t xml:space="preserve">+Thần kinh giao cảm tăng cường hoạt động gây co mạch. </w:t>
            </w:r>
          </w:p>
          <w:p w14:paraId="4B009ECB" w14:textId="77777777" w:rsidR="00D665D0" w:rsidRPr="00D665D0" w:rsidRDefault="00D665D0" w:rsidP="00816ACC">
            <w:pPr>
              <w:pStyle w:val="NormalWeb"/>
              <w:spacing w:line="360" w:lineRule="auto"/>
              <w:ind w:firstLine="5"/>
              <w:rPr>
                <w:color w:val="000000"/>
                <w:sz w:val="26"/>
                <w:lang w:val="vi-VN"/>
              </w:rPr>
            </w:pPr>
            <w:r w:rsidRPr="00D665D0">
              <w:rPr>
                <w:sz w:val="26"/>
                <w:lang w:val="vi-VN"/>
              </w:rPr>
              <w:t xml:space="preserve">- Huyết áp cao và ANP (được tiết ra do huyết áp cao) ức chế bộ máy quản cầu, làm giảm tiết renin. </w:t>
            </w:r>
          </w:p>
        </w:tc>
        <w:tc>
          <w:tcPr>
            <w:tcW w:w="794" w:type="dxa"/>
          </w:tcPr>
          <w:p w14:paraId="71D8A344" w14:textId="77777777" w:rsidR="00D665D0" w:rsidRDefault="00D665D0" w:rsidP="00816ACC">
            <w:pPr>
              <w:spacing w:line="360" w:lineRule="auto"/>
              <w:jc w:val="left"/>
              <w:rPr>
                <w:sz w:val="26"/>
              </w:rPr>
            </w:pPr>
          </w:p>
          <w:p w14:paraId="1EFC5986" w14:textId="77777777" w:rsidR="00D665D0" w:rsidRPr="00493CB4" w:rsidRDefault="00D665D0" w:rsidP="00816ACC">
            <w:pPr>
              <w:spacing w:line="360" w:lineRule="auto"/>
              <w:jc w:val="left"/>
              <w:rPr>
                <w:sz w:val="26"/>
              </w:rPr>
            </w:pPr>
            <w:r w:rsidRPr="00493CB4">
              <w:rPr>
                <w:sz w:val="26"/>
              </w:rPr>
              <w:t>0.5</w:t>
            </w:r>
          </w:p>
          <w:p w14:paraId="520319DC" w14:textId="77777777" w:rsidR="00D665D0" w:rsidRDefault="00D665D0" w:rsidP="00816ACC">
            <w:pPr>
              <w:spacing w:line="360" w:lineRule="auto"/>
              <w:jc w:val="left"/>
              <w:rPr>
                <w:sz w:val="26"/>
              </w:rPr>
            </w:pPr>
          </w:p>
          <w:p w14:paraId="5C03DEE4" w14:textId="77777777" w:rsidR="00D665D0" w:rsidRDefault="00D665D0" w:rsidP="00816ACC">
            <w:pPr>
              <w:spacing w:line="360" w:lineRule="auto"/>
              <w:jc w:val="left"/>
              <w:rPr>
                <w:sz w:val="26"/>
              </w:rPr>
            </w:pPr>
          </w:p>
          <w:p w14:paraId="1B8AC618" w14:textId="77777777" w:rsidR="00D665D0" w:rsidRDefault="00D665D0" w:rsidP="00816ACC">
            <w:pPr>
              <w:spacing w:line="360" w:lineRule="auto"/>
              <w:jc w:val="left"/>
              <w:rPr>
                <w:sz w:val="26"/>
              </w:rPr>
            </w:pPr>
          </w:p>
          <w:p w14:paraId="35DE4476" w14:textId="77777777" w:rsidR="00D665D0" w:rsidRPr="00493CB4" w:rsidRDefault="00D665D0" w:rsidP="00816ACC">
            <w:pPr>
              <w:spacing w:line="360" w:lineRule="auto"/>
              <w:jc w:val="left"/>
              <w:rPr>
                <w:sz w:val="26"/>
              </w:rPr>
            </w:pPr>
          </w:p>
          <w:p w14:paraId="2AF5301F" w14:textId="77777777" w:rsidR="00D665D0" w:rsidRDefault="00D665D0" w:rsidP="00816ACC">
            <w:pPr>
              <w:spacing w:line="360" w:lineRule="auto"/>
              <w:jc w:val="left"/>
              <w:rPr>
                <w:sz w:val="26"/>
              </w:rPr>
            </w:pPr>
          </w:p>
          <w:p w14:paraId="1B43D328" w14:textId="77777777" w:rsidR="00D665D0" w:rsidRPr="00493CB4" w:rsidRDefault="00D665D0" w:rsidP="00816ACC">
            <w:pPr>
              <w:spacing w:line="360" w:lineRule="auto"/>
              <w:jc w:val="left"/>
              <w:rPr>
                <w:sz w:val="26"/>
              </w:rPr>
            </w:pPr>
            <w:r w:rsidRPr="00493CB4">
              <w:rPr>
                <w:sz w:val="26"/>
              </w:rPr>
              <w:t>0.25</w:t>
            </w:r>
          </w:p>
        </w:tc>
      </w:tr>
      <w:tr w:rsidR="00D665D0" w:rsidRPr="00493CB4" w14:paraId="33D12D0F" w14:textId="77777777" w:rsidTr="00D665D0">
        <w:tc>
          <w:tcPr>
            <w:tcW w:w="675" w:type="dxa"/>
          </w:tcPr>
          <w:p w14:paraId="1F7F3113" w14:textId="77777777" w:rsidR="00D665D0" w:rsidRPr="00493CB4" w:rsidRDefault="00D665D0" w:rsidP="00816ACC">
            <w:pPr>
              <w:spacing w:line="360" w:lineRule="auto"/>
              <w:jc w:val="left"/>
              <w:rPr>
                <w:sz w:val="26"/>
              </w:rPr>
            </w:pPr>
          </w:p>
        </w:tc>
        <w:tc>
          <w:tcPr>
            <w:tcW w:w="709" w:type="dxa"/>
          </w:tcPr>
          <w:p w14:paraId="6D8A5B79" w14:textId="77777777" w:rsidR="00D665D0" w:rsidRPr="002A414A" w:rsidRDefault="00D665D0" w:rsidP="00816ACC">
            <w:pPr>
              <w:spacing w:line="360" w:lineRule="auto"/>
              <w:jc w:val="left"/>
              <w:rPr>
                <w:sz w:val="26"/>
              </w:rPr>
            </w:pPr>
            <w:r w:rsidRPr="002A414A">
              <w:rPr>
                <w:sz w:val="26"/>
              </w:rPr>
              <w:t>c</w:t>
            </w:r>
          </w:p>
        </w:tc>
        <w:tc>
          <w:tcPr>
            <w:tcW w:w="8624" w:type="dxa"/>
          </w:tcPr>
          <w:p w14:paraId="6FE42C49" w14:textId="77777777" w:rsidR="00D665D0" w:rsidRPr="00D665D0" w:rsidRDefault="00D665D0" w:rsidP="00816ACC">
            <w:pPr>
              <w:pStyle w:val="NormalWeb"/>
              <w:spacing w:line="360" w:lineRule="auto"/>
              <w:ind w:firstLine="5"/>
              <w:rPr>
                <w:color w:val="000000"/>
                <w:sz w:val="26"/>
                <w:lang w:val="vi-VN"/>
              </w:rPr>
            </w:pPr>
            <w:r w:rsidRPr="00D665D0">
              <w:rPr>
                <w:color w:val="000000"/>
                <w:sz w:val="26"/>
                <w:lang w:val="vi-VN"/>
              </w:rPr>
              <w:t>Enzyme carbonic anhydrase xúc tác hình thành H</w:t>
            </w:r>
            <w:r w:rsidRPr="00D665D0">
              <w:rPr>
                <w:color w:val="000000"/>
                <w:sz w:val="26"/>
                <w:vertAlign w:val="subscript"/>
                <w:lang w:val="vi-VN"/>
              </w:rPr>
              <w:t>2</w:t>
            </w:r>
            <w:r w:rsidRPr="00D665D0">
              <w:rPr>
                <w:color w:val="000000"/>
                <w:sz w:val="26"/>
                <w:lang w:val="vi-VN"/>
              </w:rPr>
              <w:t>CO</w:t>
            </w:r>
            <w:r w:rsidRPr="00D665D0">
              <w:rPr>
                <w:color w:val="000000"/>
                <w:sz w:val="26"/>
                <w:vertAlign w:val="subscript"/>
                <w:lang w:val="vi-VN"/>
              </w:rPr>
              <w:t>3</w:t>
            </w:r>
            <w:r w:rsidRPr="00D665D0">
              <w:rPr>
                <w:color w:val="000000"/>
                <w:sz w:val="26"/>
                <w:lang w:val="vi-VN"/>
              </w:rPr>
              <w:t xml:space="preserve"> từ CO</w:t>
            </w:r>
            <w:r w:rsidRPr="00D665D0">
              <w:rPr>
                <w:color w:val="000000"/>
                <w:sz w:val="26"/>
                <w:vertAlign w:val="subscript"/>
                <w:lang w:val="vi-VN"/>
              </w:rPr>
              <w:t>2</w:t>
            </w:r>
            <w:r w:rsidRPr="00D665D0">
              <w:rPr>
                <w:color w:val="000000"/>
                <w:sz w:val="26"/>
                <w:lang w:val="vi-VN"/>
              </w:rPr>
              <w:t xml:space="preserve"> và H</w:t>
            </w:r>
            <w:r w:rsidRPr="00D665D0">
              <w:rPr>
                <w:color w:val="000000"/>
                <w:sz w:val="26"/>
                <w:vertAlign w:val="subscript"/>
                <w:lang w:val="vi-VN"/>
              </w:rPr>
              <w:t>2</w:t>
            </w:r>
            <w:r w:rsidRPr="00D665D0">
              <w:rPr>
                <w:color w:val="000000"/>
                <w:sz w:val="26"/>
                <w:lang w:val="vi-VN"/>
              </w:rPr>
              <w:t>O, H</w:t>
            </w:r>
            <w:r w:rsidRPr="00D665D0">
              <w:rPr>
                <w:color w:val="000000"/>
                <w:sz w:val="26"/>
                <w:vertAlign w:val="subscript"/>
                <w:lang w:val="vi-VN"/>
              </w:rPr>
              <w:t>2</w:t>
            </w:r>
            <w:r w:rsidRPr="00D665D0">
              <w:rPr>
                <w:color w:val="000000"/>
                <w:sz w:val="26"/>
                <w:lang w:val="vi-VN"/>
              </w:rPr>
              <w:t>CO</w:t>
            </w:r>
            <w:r w:rsidRPr="00D665D0">
              <w:rPr>
                <w:color w:val="000000"/>
                <w:sz w:val="26"/>
                <w:vertAlign w:val="subscript"/>
                <w:lang w:val="vi-VN"/>
              </w:rPr>
              <w:t>3</w:t>
            </w:r>
            <w:r w:rsidRPr="00D665D0">
              <w:rPr>
                <w:color w:val="000000"/>
                <w:sz w:val="26"/>
                <w:lang w:val="vi-VN"/>
              </w:rPr>
              <w:t xml:space="preserve"> bị phân li thành H</w:t>
            </w:r>
            <w:r w:rsidRPr="00D665D0">
              <w:rPr>
                <w:color w:val="000000"/>
                <w:sz w:val="26"/>
                <w:vertAlign w:val="superscript"/>
                <w:lang w:val="vi-VN"/>
              </w:rPr>
              <w:t>+</w:t>
            </w:r>
            <w:r w:rsidRPr="00D665D0">
              <w:rPr>
                <w:color w:val="000000"/>
                <w:sz w:val="26"/>
                <w:lang w:val="vi-VN"/>
              </w:rPr>
              <w:t xml:space="preserve"> và HCO</w:t>
            </w:r>
            <w:r w:rsidRPr="00D665D0">
              <w:rPr>
                <w:color w:val="000000"/>
                <w:sz w:val="26"/>
                <w:vertAlign w:val="subscript"/>
                <w:lang w:val="vi-VN"/>
              </w:rPr>
              <w:t>3</w:t>
            </w:r>
            <w:r w:rsidRPr="00D665D0">
              <w:rPr>
                <w:color w:val="000000"/>
                <w:sz w:val="26"/>
                <w:vertAlign w:val="superscript"/>
                <w:lang w:val="vi-VN"/>
              </w:rPr>
              <w:t>_</w:t>
            </w:r>
            <w:r w:rsidRPr="00D665D0">
              <w:rPr>
                <w:color w:val="000000"/>
                <w:sz w:val="26"/>
                <w:lang w:val="vi-VN"/>
              </w:rPr>
              <w:t xml:space="preserve"> . </w:t>
            </w:r>
          </w:p>
          <w:p w14:paraId="1F83EC20" w14:textId="77777777" w:rsidR="00D665D0" w:rsidRPr="00D665D0" w:rsidRDefault="00D665D0" w:rsidP="00816ACC">
            <w:pPr>
              <w:pStyle w:val="NormalWeb"/>
              <w:spacing w:line="360" w:lineRule="auto"/>
              <w:ind w:firstLine="5"/>
              <w:rPr>
                <w:color w:val="000000"/>
                <w:sz w:val="26"/>
                <w:lang w:val="vi-VN"/>
              </w:rPr>
            </w:pPr>
            <w:r w:rsidRPr="00D665D0">
              <w:rPr>
                <w:color w:val="000000"/>
                <w:sz w:val="26"/>
                <w:lang w:val="vi-VN"/>
              </w:rPr>
              <w:t>- Thuốc ức chế hoạt động của enzyme carbonic anhydrase nên làm giảm hình thành H</w:t>
            </w:r>
            <w:r w:rsidRPr="00D665D0">
              <w:rPr>
                <w:color w:val="000000"/>
                <w:sz w:val="26"/>
                <w:vertAlign w:val="superscript"/>
                <w:lang w:val="vi-VN"/>
              </w:rPr>
              <w:t>+</w:t>
            </w:r>
            <w:r w:rsidRPr="00D665D0">
              <w:rPr>
                <w:color w:val="000000"/>
                <w:sz w:val="26"/>
                <w:lang w:val="vi-VN"/>
              </w:rPr>
              <w:t xml:space="preserve"> trong tế bào ống thận. </w:t>
            </w:r>
          </w:p>
          <w:p w14:paraId="230647FE" w14:textId="77777777" w:rsidR="00D665D0" w:rsidRPr="00D665D0" w:rsidRDefault="00D665D0" w:rsidP="00816ACC">
            <w:pPr>
              <w:pStyle w:val="NormalWeb"/>
              <w:spacing w:line="360" w:lineRule="auto"/>
              <w:ind w:firstLine="5"/>
              <w:rPr>
                <w:sz w:val="26"/>
                <w:lang w:val="vi-VN"/>
              </w:rPr>
            </w:pPr>
            <w:r w:rsidRPr="00D665D0">
              <w:rPr>
                <w:color w:val="000000"/>
                <w:sz w:val="26"/>
                <w:lang w:val="vi-VN"/>
              </w:rPr>
              <w:t>- Do H</w:t>
            </w:r>
            <w:r w:rsidRPr="00D665D0">
              <w:rPr>
                <w:color w:val="000000"/>
                <w:sz w:val="26"/>
                <w:vertAlign w:val="superscript"/>
                <w:lang w:val="vi-VN"/>
              </w:rPr>
              <w:t>+</w:t>
            </w:r>
            <w:r w:rsidRPr="00D665D0">
              <w:rPr>
                <w:color w:val="000000"/>
                <w:sz w:val="26"/>
                <w:lang w:val="vi-VN"/>
              </w:rPr>
              <w:t xml:space="preserve"> giảm nên bơm </w:t>
            </w:r>
            <w:r w:rsidRPr="00110070">
              <w:rPr>
                <w:color w:val="FF0000"/>
                <w:sz w:val="26"/>
                <w:lang w:val="vi-VN"/>
              </w:rPr>
              <w:t>Na-K giảm chuyển H</w:t>
            </w:r>
            <w:r w:rsidRPr="00110070">
              <w:rPr>
                <w:color w:val="FF0000"/>
                <w:sz w:val="26"/>
                <w:vertAlign w:val="superscript"/>
                <w:lang w:val="vi-VN"/>
              </w:rPr>
              <w:t>+</w:t>
            </w:r>
            <w:r w:rsidRPr="00D665D0">
              <w:rPr>
                <w:color w:val="000000"/>
                <w:sz w:val="26"/>
                <w:lang w:val="vi-VN"/>
              </w:rPr>
              <w:t xml:space="preserve">  từ tế bào ống thận vào dịch lọc và giảm chuyển Na</w:t>
            </w:r>
            <w:r w:rsidRPr="00D665D0">
              <w:rPr>
                <w:color w:val="000000"/>
                <w:sz w:val="26"/>
                <w:vertAlign w:val="superscript"/>
                <w:lang w:val="vi-VN"/>
              </w:rPr>
              <w:t>+</w:t>
            </w:r>
            <w:r w:rsidRPr="00D665D0">
              <w:rPr>
                <w:color w:val="000000"/>
                <w:sz w:val="26"/>
                <w:lang w:val="vi-VN"/>
              </w:rPr>
              <w:t xml:space="preserve"> từ dịch lọc vào tế bào ống thận.</w:t>
            </w:r>
          </w:p>
          <w:p w14:paraId="43048FE0" w14:textId="77777777" w:rsidR="00D665D0" w:rsidRPr="00D665D0" w:rsidRDefault="00D665D0" w:rsidP="00816ACC">
            <w:pPr>
              <w:pStyle w:val="NormalWeb"/>
              <w:spacing w:line="360" w:lineRule="auto"/>
              <w:rPr>
                <w:sz w:val="26"/>
                <w:lang w:val="vi-VN"/>
              </w:rPr>
            </w:pPr>
            <w:r w:rsidRPr="00D665D0">
              <w:rPr>
                <w:color w:val="000000"/>
                <w:sz w:val="26"/>
                <w:lang w:val="vi-VN"/>
              </w:rPr>
              <w:t>- H</w:t>
            </w:r>
            <w:r w:rsidRPr="00D665D0">
              <w:rPr>
                <w:color w:val="000000"/>
                <w:sz w:val="26"/>
                <w:vertAlign w:val="superscript"/>
                <w:lang w:val="vi-VN"/>
              </w:rPr>
              <w:t>+</w:t>
            </w:r>
            <w:r w:rsidRPr="00D665D0">
              <w:rPr>
                <w:color w:val="000000"/>
                <w:sz w:val="26"/>
                <w:lang w:val="vi-VN"/>
              </w:rPr>
              <w:t xml:space="preserve"> vào dịch lọc giảm nên pH nước tiểu tăng. </w:t>
            </w:r>
          </w:p>
          <w:p w14:paraId="21104B7C" w14:textId="77777777" w:rsidR="00D665D0" w:rsidRPr="00D665D0" w:rsidRDefault="00D665D0" w:rsidP="00816ACC">
            <w:pPr>
              <w:pStyle w:val="NormalWeb"/>
              <w:spacing w:line="360" w:lineRule="auto"/>
              <w:rPr>
                <w:sz w:val="26"/>
                <w:lang w:val="vi-VN"/>
              </w:rPr>
            </w:pPr>
            <w:r w:rsidRPr="00D665D0">
              <w:rPr>
                <w:sz w:val="26"/>
                <w:lang w:val="vi-VN"/>
              </w:rPr>
              <w:t>- Do tế bào ống thận giảm tái hấp thu Na</w:t>
            </w:r>
            <w:r w:rsidRPr="00D665D0">
              <w:rPr>
                <w:sz w:val="26"/>
                <w:vertAlign w:val="superscript"/>
                <w:lang w:val="vi-VN"/>
              </w:rPr>
              <w:t>+</w:t>
            </w:r>
            <w:r w:rsidRPr="00D665D0">
              <w:rPr>
                <w:sz w:val="26"/>
                <w:lang w:val="vi-VN"/>
              </w:rPr>
              <w:t xml:space="preserve"> nên Na</w:t>
            </w:r>
            <w:r w:rsidRPr="00D665D0">
              <w:rPr>
                <w:sz w:val="26"/>
                <w:vertAlign w:val="superscript"/>
                <w:lang w:val="vi-VN"/>
              </w:rPr>
              <w:t>+</w:t>
            </w:r>
            <w:r w:rsidRPr="00D665D0">
              <w:rPr>
                <w:sz w:val="26"/>
                <w:lang w:val="vi-VN"/>
              </w:rPr>
              <w:t xml:space="preserve"> mất nhiều qua nước tiểu kèm theo nước, gây mất nhiều nước tiểu.</w:t>
            </w:r>
          </w:p>
        </w:tc>
        <w:tc>
          <w:tcPr>
            <w:tcW w:w="794" w:type="dxa"/>
          </w:tcPr>
          <w:p w14:paraId="092C95FD" w14:textId="77777777" w:rsidR="00D665D0" w:rsidRDefault="00D665D0" w:rsidP="00816ACC">
            <w:pPr>
              <w:spacing w:line="360" w:lineRule="auto"/>
              <w:jc w:val="left"/>
              <w:rPr>
                <w:sz w:val="26"/>
              </w:rPr>
            </w:pPr>
          </w:p>
          <w:p w14:paraId="0E82B865" w14:textId="77777777" w:rsidR="00D665D0" w:rsidRDefault="00D665D0" w:rsidP="00816ACC">
            <w:pPr>
              <w:spacing w:line="360" w:lineRule="auto"/>
              <w:jc w:val="left"/>
              <w:rPr>
                <w:sz w:val="26"/>
              </w:rPr>
            </w:pPr>
          </w:p>
          <w:p w14:paraId="47E8B7FC" w14:textId="77777777" w:rsidR="00D665D0" w:rsidRDefault="00D665D0" w:rsidP="00816ACC">
            <w:pPr>
              <w:spacing w:line="360" w:lineRule="auto"/>
              <w:jc w:val="left"/>
              <w:rPr>
                <w:sz w:val="26"/>
              </w:rPr>
            </w:pPr>
          </w:p>
          <w:p w14:paraId="45E7085A" w14:textId="77777777" w:rsidR="00D665D0" w:rsidRDefault="00D665D0" w:rsidP="00816ACC">
            <w:pPr>
              <w:spacing w:line="360" w:lineRule="auto"/>
              <w:jc w:val="left"/>
              <w:rPr>
                <w:sz w:val="26"/>
              </w:rPr>
            </w:pPr>
            <w:r w:rsidRPr="00493CB4">
              <w:rPr>
                <w:sz w:val="26"/>
              </w:rPr>
              <w:t>0.25</w:t>
            </w:r>
          </w:p>
          <w:p w14:paraId="4B383B50" w14:textId="77777777" w:rsidR="00D665D0" w:rsidRDefault="00D665D0" w:rsidP="00816ACC">
            <w:pPr>
              <w:spacing w:line="360" w:lineRule="auto"/>
              <w:jc w:val="left"/>
              <w:rPr>
                <w:sz w:val="26"/>
              </w:rPr>
            </w:pPr>
          </w:p>
          <w:p w14:paraId="47484501" w14:textId="77777777" w:rsidR="00D665D0" w:rsidRDefault="00D665D0" w:rsidP="00816ACC">
            <w:pPr>
              <w:spacing w:line="360" w:lineRule="auto"/>
              <w:jc w:val="left"/>
              <w:rPr>
                <w:sz w:val="26"/>
              </w:rPr>
            </w:pPr>
          </w:p>
          <w:p w14:paraId="3A8C0224" w14:textId="77777777" w:rsidR="00D665D0" w:rsidRDefault="00D665D0" w:rsidP="00816ACC">
            <w:pPr>
              <w:spacing w:line="360" w:lineRule="auto"/>
              <w:jc w:val="left"/>
              <w:rPr>
                <w:sz w:val="26"/>
              </w:rPr>
            </w:pPr>
            <w:r w:rsidRPr="00493CB4">
              <w:rPr>
                <w:sz w:val="26"/>
              </w:rPr>
              <w:t>0.25</w:t>
            </w:r>
          </w:p>
          <w:p w14:paraId="283B038F" w14:textId="77777777" w:rsidR="00D665D0" w:rsidRDefault="00D665D0" w:rsidP="00816ACC">
            <w:pPr>
              <w:spacing w:line="360" w:lineRule="auto"/>
              <w:jc w:val="left"/>
              <w:rPr>
                <w:sz w:val="26"/>
              </w:rPr>
            </w:pPr>
          </w:p>
          <w:p w14:paraId="7B044EAD" w14:textId="77777777" w:rsidR="00D665D0" w:rsidRDefault="00D665D0" w:rsidP="00816ACC">
            <w:pPr>
              <w:spacing w:line="360" w:lineRule="auto"/>
              <w:jc w:val="left"/>
              <w:rPr>
                <w:sz w:val="26"/>
              </w:rPr>
            </w:pPr>
          </w:p>
          <w:p w14:paraId="6F4B38DB" w14:textId="77777777" w:rsidR="00D665D0" w:rsidRPr="00493CB4" w:rsidRDefault="00D665D0" w:rsidP="00816ACC">
            <w:pPr>
              <w:spacing w:line="360" w:lineRule="auto"/>
              <w:jc w:val="left"/>
              <w:rPr>
                <w:sz w:val="26"/>
              </w:rPr>
            </w:pPr>
            <w:r w:rsidRPr="00493CB4">
              <w:rPr>
                <w:sz w:val="26"/>
              </w:rPr>
              <w:t>0.25</w:t>
            </w:r>
          </w:p>
        </w:tc>
      </w:tr>
      <w:tr w:rsidR="00D665D0" w:rsidRPr="00493CB4" w14:paraId="66DE8D63" w14:textId="77777777" w:rsidTr="00D665D0">
        <w:trPr>
          <w:trHeight w:val="3095"/>
        </w:trPr>
        <w:tc>
          <w:tcPr>
            <w:tcW w:w="675" w:type="dxa"/>
          </w:tcPr>
          <w:p w14:paraId="7ABA69E5" w14:textId="77777777" w:rsidR="00D665D0" w:rsidRPr="00493CB4" w:rsidRDefault="00D665D0" w:rsidP="00816ACC">
            <w:pPr>
              <w:spacing w:line="360" w:lineRule="auto"/>
              <w:jc w:val="left"/>
              <w:rPr>
                <w:sz w:val="26"/>
              </w:rPr>
            </w:pPr>
            <w:r>
              <w:rPr>
                <w:sz w:val="26"/>
              </w:rPr>
              <w:t>9</w:t>
            </w:r>
          </w:p>
        </w:tc>
        <w:tc>
          <w:tcPr>
            <w:tcW w:w="709" w:type="dxa"/>
          </w:tcPr>
          <w:p w14:paraId="5C7D610A" w14:textId="77777777" w:rsidR="00D665D0" w:rsidRPr="002A414A" w:rsidRDefault="00D665D0" w:rsidP="00816ACC">
            <w:pPr>
              <w:spacing w:line="360" w:lineRule="auto"/>
              <w:jc w:val="left"/>
              <w:rPr>
                <w:sz w:val="26"/>
              </w:rPr>
            </w:pPr>
            <w:r w:rsidRPr="002A414A">
              <w:rPr>
                <w:sz w:val="26"/>
              </w:rPr>
              <w:t>a</w:t>
            </w:r>
          </w:p>
        </w:tc>
        <w:tc>
          <w:tcPr>
            <w:tcW w:w="8624" w:type="dxa"/>
          </w:tcPr>
          <w:p w14:paraId="5100975F" w14:textId="77777777" w:rsidR="00D665D0" w:rsidRPr="0057074C" w:rsidRDefault="00D665D0" w:rsidP="00816ACC">
            <w:pPr>
              <w:spacing w:line="360" w:lineRule="auto"/>
              <w:jc w:val="left"/>
              <w:rPr>
                <w:b/>
                <w:sz w:val="26"/>
                <w:szCs w:val="26"/>
              </w:rPr>
            </w:pPr>
            <w:r>
              <w:rPr>
                <w:sz w:val="26"/>
                <w:szCs w:val="26"/>
              </w:rPr>
              <w:t xml:space="preserve">- </w:t>
            </w:r>
            <w:r w:rsidRPr="00C114CA">
              <w:rPr>
                <w:sz w:val="26"/>
                <w:szCs w:val="26"/>
              </w:rPr>
              <w:t xml:space="preserve">Thuốc A làm tăng giải phóng chất dẫn truyền thần kinh, làm cho thụ thể ở màng sau xinap bị kích thích liên tục và cơ tăng cường co giãn, gây mất nhiều năng lượng.      </w:t>
            </w:r>
            <w:r>
              <w:rPr>
                <w:sz w:val="26"/>
                <w:szCs w:val="26"/>
              </w:rPr>
              <w:t xml:space="preserve">        </w:t>
            </w:r>
          </w:p>
          <w:p w14:paraId="1EBBF014" w14:textId="77777777" w:rsidR="00D665D0" w:rsidRPr="00C114CA" w:rsidRDefault="00D665D0" w:rsidP="00816ACC">
            <w:pPr>
              <w:spacing w:line="360" w:lineRule="auto"/>
              <w:jc w:val="left"/>
              <w:rPr>
                <w:sz w:val="26"/>
                <w:szCs w:val="26"/>
              </w:rPr>
            </w:pPr>
            <w:r>
              <w:rPr>
                <w:sz w:val="26"/>
                <w:szCs w:val="26"/>
              </w:rPr>
              <w:t xml:space="preserve">- </w:t>
            </w:r>
            <w:r w:rsidRPr="00C114CA">
              <w:rPr>
                <w:sz w:val="26"/>
                <w:szCs w:val="26"/>
              </w:rPr>
              <w:t xml:space="preserve">Thuốc B gây ức chế hoạt động của enzim axetincolinesteraza, dẫn đến axetincolin không bị phân hủy và kích thích liên tục lên cơ. Cơ co giãn liên tục gây mất nhiều năng lượng và cuối cùng ngừng co (liệt cơ), có thể dẫn đến tử vong.        </w:t>
            </w:r>
            <w:r>
              <w:rPr>
                <w:sz w:val="26"/>
                <w:szCs w:val="26"/>
              </w:rPr>
              <w:t xml:space="preserve">                                                </w:t>
            </w:r>
            <w:r w:rsidRPr="00C114CA">
              <w:rPr>
                <w:sz w:val="26"/>
                <w:szCs w:val="26"/>
              </w:rPr>
              <w:t xml:space="preserve"> </w:t>
            </w:r>
          </w:p>
          <w:p w14:paraId="2AF5FD91" w14:textId="77777777" w:rsidR="00D665D0" w:rsidRPr="00D80A16" w:rsidRDefault="00D665D0" w:rsidP="00816ACC">
            <w:pPr>
              <w:spacing w:before="60" w:after="60" w:line="360" w:lineRule="auto"/>
              <w:ind w:right="57"/>
              <w:jc w:val="left"/>
              <w:rPr>
                <w:b/>
                <w:sz w:val="28"/>
                <w:szCs w:val="28"/>
              </w:rPr>
            </w:pPr>
            <w:r>
              <w:t xml:space="preserve">- </w:t>
            </w:r>
            <w:r w:rsidRPr="00C114CA">
              <w:t>Thuốc C làm Ca</w:t>
            </w:r>
            <w:r w:rsidRPr="00C114CA">
              <w:rPr>
                <w:vertAlign w:val="superscript"/>
              </w:rPr>
              <w:t>2+</w:t>
            </w:r>
            <w:r w:rsidRPr="00C114CA">
              <w:t xml:space="preserve">  không vào được tế bào, axetincolin không giải phóng ra ở chùy xinap, dẫn đến cơ không co được.   </w:t>
            </w:r>
          </w:p>
        </w:tc>
        <w:tc>
          <w:tcPr>
            <w:tcW w:w="794" w:type="dxa"/>
          </w:tcPr>
          <w:p w14:paraId="3A0D7666" w14:textId="77777777" w:rsidR="00D665D0" w:rsidRPr="00493CB4" w:rsidRDefault="00D665D0" w:rsidP="00816ACC">
            <w:pPr>
              <w:spacing w:line="360" w:lineRule="auto"/>
              <w:jc w:val="left"/>
              <w:rPr>
                <w:sz w:val="26"/>
              </w:rPr>
            </w:pPr>
            <w:r w:rsidRPr="00493CB4">
              <w:rPr>
                <w:sz w:val="26"/>
              </w:rPr>
              <w:t>0.</w:t>
            </w:r>
            <w:r>
              <w:rPr>
                <w:sz w:val="26"/>
              </w:rPr>
              <w:t>2</w:t>
            </w:r>
            <w:r w:rsidRPr="00493CB4">
              <w:rPr>
                <w:sz w:val="26"/>
              </w:rPr>
              <w:t>5</w:t>
            </w:r>
          </w:p>
          <w:p w14:paraId="3183EEEA" w14:textId="77777777" w:rsidR="00D665D0" w:rsidRDefault="00D665D0" w:rsidP="00816ACC">
            <w:pPr>
              <w:spacing w:line="360" w:lineRule="auto"/>
              <w:jc w:val="left"/>
              <w:rPr>
                <w:sz w:val="26"/>
              </w:rPr>
            </w:pPr>
          </w:p>
          <w:p w14:paraId="2D7141E7" w14:textId="77777777" w:rsidR="00D665D0" w:rsidRDefault="00D665D0" w:rsidP="00816ACC">
            <w:pPr>
              <w:spacing w:line="360" w:lineRule="auto"/>
              <w:jc w:val="left"/>
              <w:rPr>
                <w:sz w:val="26"/>
              </w:rPr>
            </w:pPr>
          </w:p>
          <w:p w14:paraId="6CFA0BEA" w14:textId="77777777" w:rsidR="00D665D0" w:rsidRPr="00493CB4" w:rsidRDefault="00D665D0" w:rsidP="00816ACC">
            <w:pPr>
              <w:spacing w:line="360" w:lineRule="auto"/>
              <w:jc w:val="left"/>
              <w:rPr>
                <w:sz w:val="26"/>
              </w:rPr>
            </w:pPr>
            <w:r w:rsidRPr="00493CB4">
              <w:rPr>
                <w:sz w:val="26"/>
              </w:rPr>
              <w:t>0. 5</w:t>
            </w:r>
          </w:p>
          <w:p w14:paraId="4FA7F769" w14:textId="77777777" w:rsidR="00D665D0" w:rsidRPr="00493CB4" w:rsidRDefault="00D665D0" w:rsidP="00816ACC">
            <w:pPr>
              <w:spacing w:line="360" w:lineRule="auto"/>
              <w:jc w:val="left"/>
              <w:rPr>
                <w:sz w:val="26"/>
              </w:rPr>
            </w:pPr>
          </w:p>
          <w:p w14:paraId="79CB4418" w14:textId="77777777" w:rsidR="00D665D0" w:rsidRDefault="00D665D0" w:rsidP="00816ACC">
            <w:pPr>
              <w:spacing w:line="360" w:lineRule="auto"/>
              <w:jc w:val="left"/>
              <w:rPr>
                <w:sz w:val="26"/>
              </w:rPr>
            </w:pPr>
          </w:p>
          <w:p w14:paraId="06003B77" w14:textId="77777777" w:rsidR="00D665D0" w:rsidRPr="00493CB4" w:rsidRDefault="00D665D0" w:rsidP="00816ACC">
            <w:pPr>
              <w:spacing w:line="360" w:lineRule="auto"/>
              <w:jc w:val="left"/>
              <w:rPr>
                <w:sz w:val="26"/>
              </w:rPr>
            </w:pPr>
          </w:p>
          <w:p w14:paraId="51F609B0" w14:textId="77777777" w:rsidR="00D665D0" w:rsidRPr="00493CB4" w:rsidRDefault="00D665D0" w:rsidP="00816ACC">
            <w:pPr>
              <w:spacing w:line="360" w:lineRule="auto"/>
              <w:jc w:val="left"/>
              <w:rPr>
                <w:sz w:val="26"/>
              </w:rPr>
            </w:pPr>
            <w:r w:rsidRPr="00493CB4">
              <w:rPr>
                <w:sz w:val="26"/>
              </w:rPr>
              <w:t>0.25</w:t>
            </w:r>
          </w:p>
        </w:tc>
      </w:tr>
      <w:tr w:rsidR="00D665D0" w:rsidRPr="00493CB4" w14:paraId="2E8B97D3" w14:textId="77777777" w:rsidTr="00D665D0">
        <w:tc>
          <w:tcPr>
            <w:tcW w:w="675" w:type="dxa"/>
          </w:tcPr>
          <w:p w14:paraId="02E2F0C0" w14:textId="77777777" w:rsidR="00D665D0" w:rsidRPr="00493CB4" w:rsidRDefault="00D665D0" w:rsidP="00816ACC">
            <w:pPr>
              <w:spacing w:line="360" w:lineRule="auto"/>
              <w:jc w:val="left"/>
              <w:rPr>
                <w:sz w:val="26"/>
              </w:rPr>
            </w:pPr>
          </w:p>
        </w:tc>
        <w:tc>
          <w:tcPr>
            <w:tcW w:w="709" w:type="dxa"/>
          </w:tcPr>
          <w:p w14:paraId="573AAACC" w14:textId="77777777" w:rsidR="00D665D0" w:rsidRPr="002A414A" w:rsidRDefault="00D665D0" w:rsidP="00816ACC">
            <w:pPr>
              <w:spacing w:line="360" w:lineRule="auto"/>
              <w:jc w:val="left"/>
              <w:rPr>
                <w:sz w:val="26"/>
              </w:rPr>
            </w:pPr>
            <w:r w:rsidRPr="002A414A">
              <w:rPr>
                <w:sz w:val="26"/>
              </w:rPr>
              <w:t>b</w:t>
            </w:r>
          </w:p>
        </w:tc>
        <w:tc>
          <w:tcPr>
            <w:tcW w:w="8624" w:type="dxa"/>
          </w:tcPr>
          <w:p w14:paraId="00B74508" w14:textId="77777777" w:rsidR="00D665D0" w:rsidRPr="00D665D0" w:rsidRDefault="00D665D0" w:rsidP="00816ACC">
            <w:pPr>
              <w:pStyle w:val="NormalWeb"/>
              <w:spacing w:line="360" w:lineRule="auto"/>
              <w:rPr>
                <w:color w:val="000000"/>
                <w:sz w:val="26"/>
                <w:szCs w:val="28"/>
                <w:lang w:val="vi-VN"/>
              </w:rPr>
            </w:pPr>
            <w:r w:rsidRPr="00D665D0">
              <w:rPr>
                <w:color w:val="000000"/>
                <w:sz w:val="26"/>
                <w:szCs w:val="28"/>
                <w:lang w:val="vi-VN"/>
              </w:rPr>
              <w:t>-  Ở trong tối, tính thấm của màng đối với K</w:t>
            </w:r>
            <w:r w:rsidRPr="00D665D0">
              <w:rPr>
                <w:color w:val="000000"/>
                <w:sz w:val="26"/>
                <w:szCs w:val="28"/>
                <w:vertAlign w:val="superscript"/>
                <w:lang w:val="vi-VN"/>
              </w:rPr>
              <w:t>+</w:t>
            </w:r>
            <w:r w:rsidRPr="00D665D0">
              <w:rPr>
                <w:color w:val="000000"/>
                <w:sz w:val="26"/>
                <w:szCs w:val="28"/>
                <w:lang w:val="vi-VN"/>
              </w:rPr>
              <w:t xml:space="preserve">  cao và đối với Na</w:t>
            </w:r>
            <w:r w:rsidRPr="00D665D0">
              <w:rPr>
                <w:color w:val="000000"/>
                <w:sz w:val="26"/>
                <w:szCs w:val="28"/>
                <w:vertAlign w:val="superscript"/>
                <w:lang w:val="vi-VN"/>
              </w:rPr>
              <w:t xml:space="preserve">+ </w:t>
            </w:r>
            <w:r w:rsidRPr="00D665D0">
              <w:rPr>
                <w:color w:val="000000"/>
                <w:sz w:val="26"/>
                <w:szCs w:val="28"/>
                <w:lang w:val="vi-VN"/>
              </w:rPr>
              <w:t>thấp. K</w:t>
            </w:r>
            <w:r w:rsidRPr="00D665D0">
              <w:rPr>
                <w:color w:val="000000"/>
                <w:sz w:val="26"/>
                <w:szCs w:val="28"/>
                <w:vertAlign w:val="superscript"/>
                <w:lang w:val="vi-VN"/>
              </w:rPr>
              <w:t>+</w:t>
            </w:r>
            <w:r w:rsidRPr="00D665D0">
              <w:rPr>
                <w:color w:val="000000"/>
                <w:sz w:val="26"/>
                <w:szCs w:val="28"/>
                <w:lang w:val="vi-VN"/>
              </w:rPr>
              <w:t xml:space="preserve"> đi ra ngoài tế bào làm bên trong màng âm so với bên ngoài dương (K</w:t>
            </w:r>
            <w:r w:rsidRPr="00D665D0">
              <w:rPr>
                <w:color w:val="000000"/>
                <w:sz w:val="26"/>
                <w:szCs w:val="28"/>
                <w:vertAlign w:val="superscript"/>
                <w:lang w:val="vi-VN"/>
              </w:rPr>
              <w:t>+</w:t>
            </w:r>
            <w:r w:rsidRPr="00D665D0">
              <w:rPr>
                <w:color w:val="000000"/>
                <w:sz w:val="26"/>
                <w:szCs w:val="28"/>
                <w:lang w:val="vi-VN"/>
              </w:rPr>
              <w:t xml:space="preserve"> gây phân cực </w:t>
            </w:r>
            <w:r w:rsidRPr="00D665D0">
              <w:rPr>
                <w:color w:val="000000"/>
                <w:sz w:val="26"/>
                <w:szCs w:val="28"/>
                <w:lang w:val="vi-VN"/>
              </w:rPr>
              <w:lastRenderedPageBreak/>
              <w:t>ở tế bào que). Tính thấm của màng đối với Na</w:t>
            </w:r>
            <w:r w:rsidRPr="00D665D0">
              <w:rPr>
                <w:color w:val="000000"/>
                <w:sz w:val="26"/>
                <w:szCs w:val="28"/>
                <w:vertAlign w:val="superscript"/>
                <w:lang w:val="vi-VN"/>
              </w:rPr>
              <w:t xml:space="preserve">+ </w:t>
            </w:r>
            <w:r w:rsidRPr="00D665D0">
              <w:rPr>
                <w:color w:val="000000"/>
                <w:sz w:val="26"/>
                <w:szCs w:val="28"/>
                <w:lang w:val="vi-VN"/>
              </w:rPr>
              <w:t>thấp nên một lượng Na</w:t>
            </w:r>
            <w:r w:rsidRPr="00D665D0">
              <w:rPr>
                <w:color w:val="000000"/>
                <w:sz w:val="26"/>
                <w:szCs w:val="28"/>
                <w:vertAlign w:val="superscript"/>
                <w:lang w:val="vi-VN"/>
              </w:rPr>
              <w:t xml:space="preserve">+ </w:t>
            </w:r>
            <w:r w:rsidRPr="00D665D0">
              <w:rPr>
                <w:color w:val="000000"/>
                <w:sz w:val="26"/>
                <w:szCs w:val="28"/>
                <w:lang w:val="vi-VN"/>
              </w:rPr>
              <w:t>đi vào trong tế bào làm trung hòa điện tích âm do K</w:t>
            </w:r>
            <w:r w:rsidRPr="00D665D0">
              <w:rPr>
                <w:color w:val="000000"/>
                <w:sz w:val="26"/>
                <w:szCs w:val="28"/>
                <w:vertAlign w:val="superscript"/>
                <w:lang w:val="vi-VN"/>
              </w:rPr>
              <w:t>+</w:t>
            </w:r>
            <w:r w:rsidRPr="00D665D0">
              <w:rPr>
                <w:color w:val="000000"/>
                <w:sz w:val="26"/>
                <w:szCs w:val="28"/>
                <w:lang w:val="vi-VN"/>
              </w:rPr>
              <w:t xml:space="preserve">  tạo nên (Na</w:t>
            </w:r>
            <w:r w:rsidRPr="00D665D0">
              <w:rPr>
                <w:color w:val="000000"/>
                <w:sz w:val="26"/>
                <w:szCs w:val="28"/>
                <w:vertAlign w:val="superscript"/>
                <w:lang w:val="vi-VN"/>
              </w:rPr>
              <w:t>+</w:t>
            </w:r>
            <w:r w:rsidRPr="00D665D0">
              <w:rPr>
                <w:color w:val="000000"/>
                <w:sz w:val="26"/>
                <w:szCs w:val="28"/>
                <w:lang w:val="vi-VN"/>
              </w:rPr>
              <w:t>, gây giảm bớt phân cực ở tế bào que).</w:t>
            </w:r>
          </w:p>
          <w:p w14:paraId="11E0041F" w14:textId="77777777" w:rsidR="00D665D0" w:rsidRPr="009A31D1" w:rsidRDefault="00D665D0" w:rsidP="00816ACC">
            <w:pPr>
              <w:pStyle w:val="NormalWeb"/>
              <w:spacing w:line="360" w:lineRule="auto"/>
              <w:rPr>
                <w:sz w:val="26"/>
                <w:szCs w:val="28"/>
              </w:rPr>
            </w:pPr>
            <w:r w:rsidRPr="00D665D0">
              <w:rPr>
                <w:sz w:val="26"/>
                <w:lang w:val="vi-VN"/>
              </w:rPr>
              <w:t>- Ở ngoài sáng, tính thấm của màng đối với Na</w:t>
            </w:r>
            <w:r w:rsidRPr="00D665D0">
              <w:rPr>
                <w:sz w:val="26"/>
                <w:vertAlign w:val="superscript"/>
                <w:lang w:val="vi-VN"/>
              </w:rPr>
              <w:t xml:space="preserve">+ </w:t>
            </w:r>
            <w:r w:rsidRPr="00D665D0">
              <w:rPr>
                <w:sz w:val="26"/>
                <w:lang w:val="vi-VN"/>
              </w:rPr>
              <w:t>giảm nên Na</w:t>
            </w:r>
            <w:r w:rsidRPr="00D665D0">
              <w:rPr>
                <w:sz w:val="26"/>
                <w:vertAlign w:val="superscript"/>
                <w:lang w:val="vi-VN"/>
              </w:rPr>
              <w:t xml:space="preserve">+ </w:t>
            </w:r>
            <w:r w:rsidRPr="00D665D0">
              <w:rPr>
                <w:sz w:val="26"/>
                <w:lang w:val="vi-VN"/>
              </w:rPr>
              <w:t xml:space="preserve">không đi vào trong tế bào que, không gây trung hòa bớt điện tích âm trong tế bào que. </w:t>
            </w:r>
            <w:r w:rsidRPr="009A31D1">
              <w:rPr>
                <w:sz w:val="26"/>
              </w:rPr>
              <w:t>Kết quả tế bào que tăng tính phân cực</w:t>
            </w:r>
          </w:p>
        </w:tc>
        <w:tc>
          <w:tcPr>
            <w:tcW w:w="794" w:type="dxa"/>
          </w:tcPr>
          <w:p w14:paraId="5A0AE64A" w14:textId="77777777" w:rsidR="00D665D0" w:rsidRPr="00493CB4" w:rsidRDefault="00D665D0" w:rsidP="00816ACC">
            <w:pPr>
              <w:spacing w:line="360" w:lineRule="auto"/>
              <w:jc w:val="left"/>
              <w:rPr>
                <w:sz w:val="26"/>
                <w:lang w:val="de-DE"/>
              </w:rPr>
            </w:pPr>
          </w:p>
          <w:p w14:paraId="6F317FBB" w14:textId="77777777" w:rsidR="00D665D0" w:rsidRPr="00493CB4" w:rsidRDefault="00D665D0" w:rsidP="00816ACC">
            <w:pPr>
              <w:spacing w:line="360" w:lineRule="auto"/>
              <w:jc w:val="left"/>
              <w:rPr>
                <w:sz w:val="26"/>
              </w:rPr>
            </w:pPr>
            <w:r w:rsidRPr="00493CB4">
              <w:rPr>
                <w:sz w:val="26"/>
              </w:rPr>
              <w:t>0. 5</w:t>
            </w:r>
          </w:p>
          <w:p w14:paraId="58FE1F2B" w14:textId="77777777" w:rsidR="00D665D0" w:rsidRDefault="00D665D0" w:rsidP="00816ACC">
            <w:pPr>
              <w:spacing w:line="360" w:lineRule="auto"/>
              <w:jc w:val="left"/>
              <w:rPr>
                <w:sz w:val="26"/>
              </w:rPr>
            </w:pPr>
          </w:p>
          <w:p w14:paraId="27FEA6BD" w14:textId="77777777" w:rsidR="00D665D0" w:rsidRDefault="00D665D0" w:rsidP="00816ACC">
            <w:pPr>
              <w:spacing w:line="360" w:lineRule="auto"/>
              <w:jc w:val="left"/>
              <w:rPr>
                <w:sz w:val="26"/>
              </w:rPr>
            </w:pPr>
          </w:p>
          <w:p w14:paraId="6F4F6CA3" w14:textId="77777777" w:rsidR="00D665D0" w:rsidRDefault="00D665D0" w:rsidP="00816ACC">
            <w:pPr>
              <w:spacing w:line="360" w:lineRule="auto"/>
              <w:jc w:val="left"/>
              <w:rPr>
                <w:sz w:val="26"/>
              </w:rPr>
            </w:pPr>
          </w:p>
          <w:p w14:paraId="55078A19" w14:textId="77777777" w:rsidR="00D665D0" w:rsidRDefault="00D665D0" w:rsidP="00816ACC">
            <w:pPr>
              <w:spacing w:line="360" w:lineRule="auto"/>
              <w:jc w:val="left"/>
              <w:rPr>
                <w:sz w:val="26"/>
              </w:rPr>
            </w:pPr>
          </w:p>
          <w:p w14:paraId="1D49B5AE" w14:textId="77777777" w:rsidR="00D665D0" w:rsidRPr="00493CB4" w:rsidRDefault="00D665D0" w:rsidP="00816ACC">
            <w:pPr>
              <w:spacing w:line="360" w:lineRule="auto"/>
              <w:jc w:val="left"/>
              <w:rPr>
                <w:sz w:val="26"/>
              </w:rPr>
            </w:pPr>
            <w:r w:rsidRPr="00493CB4">
              <w:rPr>
                <w:sz w:val="26"/>
              </w:rPr>
              <w:t>0. 5</w:t>
            </w:r>
          </w:p>
          <w:p w14:paraId="2FCB8A76" w14:textId="77777777" w:rsidR="00D665D0" w:rsidRPr="00493CB4" w:rsidRDefault="00D665D0" w:rsidP="00816ACC">
            <w:pPr>
              <w:spacing w:line="360" w:lineRule="auto"/>
              <w:jc w:val="left"/>
              <w:rPr>
                <w:sz w:val="26"/>
              </w:rPr>
            </w:pPr>
          </w:p>
        </w:tc>
      </w:tr>
      <w:tr w:rsidR="00D665D0" w:rsidRPr="00493CB4" w14:paraId="6A9386D4" w14:textId="77777777" w:rsidTr="00D665D0">
        <w:tc>
          <w:tcPr>
            <w:tcW w:w="675" w:type="dxa"/>
          </w:tcPr>
          <w:p w14:paraId="3C4C5404" w14:textId="77777777" w:rsidR="00D665D0" w:rsidRPr="00493CB4" w:rsidRDefault="00D665D0" w:rsidP="00816ACC">
            <w:pPr>
              <w:spacing w:line="360" w:lineRule="auto"/>
              <w:jc w:val="left"/>
              <w:rPr>
                <w:sz w:val="26"/>
              </w:rPr>
            </w:pPr>
            <w:r w:rsidRPr="00493CB4">
              <w:rPr>
                <w:sz w:val="26"/>
              </w:rPr>
              <w:lastRenderedPageBreak/>
              <w:t>10</w:t>
            </w:r>
          </w:p>
        </w:tc>
        <w:tc>
          <w:tcPr>
            <w:tcW w:w="709" w:type="dxa"/>
          </w:tcPr>
          <w:p w14:paraId="573FF98A" w14:textId="77777777" w:rsidR="00D665D0" w:rsidRPr="002A414A" w:rsidRDefault="00D665D0" w:rsidP="00816ACC">
            <w:pPr>
              <w:spacing w:line="360" w:lineRule="auto"/>
              <w:jc w:val="left"/>
              <w:rPr>
                <w:sz w:val="26"/>
              </w:rPr>
            </w:pPr>
            <w:r w:rsidRPr="002A414A">
              <w:rPr>
                <w:sz w:val="26"/>
              </w:rPr>
              <w:t>a</w:t>
            </w:r>
          </w:p>
        </w:tc>
        <w:tc>
          <w:tcPr>
            <w:tcW w:w="8624" w:type="dxa"/>
          </w:tcPr>
          <w:p w14:paraId="4C55060A" w14:textId="77777777" w:rsidR="00D665D0" w:rsidRPr="00991EC3" w:rsidRDefault="00D665D0" w:rsidP="00816ACC">
            <w:pPr>
              <w:tabs>
                <w:tab w:val="left" w:pos="720"/>
              </w:tabs>
              <w:spacing w:line="360" w:lineRule="auto"/>
              <w:jc w:val="left"/>
              <w:rPr>
                <w:sz w:val="26"/>
                <w:szCs w:val="26"/>
              </w:rPr>
            </w:pPr>
            <w:r w:rsidRPr="00991EC3">
              <w:rPr>
                <w:sz w:val="26"/>
                <w:szCs w:val="26"/>
              </w:rPr>
              <w:t>1- GnRH; 2- FSH; 3- LH; 4- Inhibin; 5- Testosterol</w:t>
            </w:r>
            <w:r>
              <w:rPr>
                <w:sz w:val="26"/>
                <w:szCs w:val="26"/>
              </w:rPr>
              <w:t xml:space="preserve"> (Mỗi ý đúng được 0,1)</w:t>
            </w:r>
          </w:p>
          <w:p w14:paraId="74D57E7A" w14:textId="77777777" w:rsidR="00D665D0" w:rsidRPr="00991EC3" w:rsidRDefault="00D665D0" w:rsidP="00816ACC">
            <w:pPr>
              <w:tabs>
                <w:tab w:val="left" w:pos="720"/>
              </w:tabs>
              <w:spacing w:line="360" w:lineRule="auto"/>
              <w:jc w:val="left"/>
              <w:rPr>
                <w:sz w:val="26"/>
                <w:szCs w:val="26"/>
              </w:rPr>
            </w:pPr>
            <w:r w:rsidRPr="00991EC3">
              <w:rPr>
                <w:sz w:val="26"/>
                <w:szCs w:val="26"/>
              </w:rPr>
              <w:t xml:space="preserve">Điều hòa sinh tinh theo cơ chế liên hệ ngược: </w:t>
            </w:r>
          </w:p>
          <w:p w14:paraId="3D620E26" w14:textId="77777777" w:rsidR="00D665D0" w:rsidRPr="00991EC3" w:rsidRDefault="00D665D0" w:rsidP="00816ACC">
            <w:pPr>
              <w:tabs>
                <w:tab w:val="left" w:pos="720"/>
              </w:tabs>
              <w:spacing w:line="360" w:lineRule="auto"/>
              <w:jc w:val="left"/>
              <w:rPr>
                <w:sz w:val="26"/>
                <w:szCs w:val="26"/>
              </w:rPr>
            </w:pPr>
            <w:r>
              <w:rPr>
                <w:sz w:val="26"/>
                <w:szCs w:val="26"/>
              </w:rPr>
              <w:t xml:space="preserve">- </w:t>
            </w:r>
            <w:r w:rsidRPr="00991EC3">
              <w:rPr>
                <w:sz w:val="26"/>
                <w:szCs w:val="26"/>
              </w:rPr>
              <w:t>Khi nồng độ Testosteron trong máu tăng cao ức chế lên vùng dưới đồi=&gt; giảm tiết GnRH =&gt; ức chế tuyến yên =&gt; giảm tiết FSH, LH nên không tạo tinh trùng.</w:t>
            </w:r>
          </w:p>
          <w:p w14:paraId="75C59D25" w14:textId="77777777" w:rsidR="00D665D0" w:rsidRPr="00C50370" w:rsidRDefault="00D665D0" w:rsidP="00816ACC">
            <w:pPr>
              <w:spacing w:line="360" w:lineRule="auto"/>
              <w:jc w:val="left"/>
              <w:rPr>
                <w:sz w:val="26"/>
                <w:szCs w:val="26"/>
              </w:rPr>
            </w:pPr>
            <w:r w:rsidRPr="007D79A2">
              <w:rPr>
                <w:sz w:val="26"/>
                <w:szCs w:val="26"/>
              </w:rPr>
              <w:t>- Ngược lại khi nồng độ Testosteron trong máu giảm kích thích lên vùng dưới đồi...=&gt; sinh tinh trùng.</w:t>
            </w:r>
          </w:p>
        </w:tc>
        <w:tc>
          <w:tcPr>
            <w:tcW w:w="794" w:type="dxa"/>
          </w:tcPr>
          <w:p w14:paraId="392A9060" w14:textId="77777777" w:rsidR="00D665D0" w:rsidRPr="00493CB4" w:rsidRDefault="00D665D0" w:rsidP="00816ACC">
            <w:pPr>
              <w:spacing w:line="360" w:lineRule="auto"/>
              <w:jc w:val="left"/>
              <w:rPr>
                <w:sz w:val="26"/>
              </w:rPr>
            </w:pPr>
            <w:r w:rsidRPr="00493CB4">
              <w:rPr>
                <w:sz w:val="26"/>
              </w:rPr>
              <w:t>0.5</w:t>
            </w:r>
          </w:p>
          <w:p w14:paraId="30F17723" w14:textId="77777777" w:rsidR="00D665D0" w:rsidRPr="00493CB4" w:rsidRDefault="00D665D0" w:rsidP="00816ACC">
            <w:pPr>
              <w:spacing w:line="360" w:lineRule="auto"/>
              <w:jc w:val="left"/>
              <w:rPr>
                <w:sz w:val="26"/>
              </w:rPr>
            </w:pPr>
          </w:p>
          <w:p w14:paraId="3A743F66" w14:textId="77777777" w:rsidR="00D665D0" w:rsidRDefault="00D665D0" w:rsidP="00816ACC">
            <w:pPr>
              <w:spacing w:line="360" w:lineRule="auto"/>
              <w:jc w:val="left"/>
              <w:rPr>
                <w:sz w:val="26"/>
              </w:rPr>
            </w:pPr>
            <w:r w:rsidRPr="00493CB4">
              <w:rPr>
                <w:sz w:val="26"/>
              </w:rPr>
              <w:t>0.</w:t>
            </w:r>
            <w:r>
              <w:rPr>
                <w:sz w:val="26"/>
              </w:rPr>
              <w:t>2</w:t>
            </w:r>
            <w:r w:rsidRPr="00493CB4">
              <w:rPr>
                <w:sz w:val="26"/>
              </w:rPr>
              <w:t>5</w:t>
            </w:r>
          </w:p>
          <w:p w14:paraId="18B1030D" w14:textId="77777777" w:rsidR="00D665D0" w:rsidRDefault="00D665D0" w:rsidP="00816ACC">
            <w:pPr>
              <w:spacing w:line="360" w:lineRule="auto"/>
              <w:jc w:val="left"/>
              <w:rPr>
                <w:sz w:val="26"/>
              </w:rPr>
            </w:pPr>
          </w:p>
          <w:p w14:paraId="59CEB8C7" w14:textId="77777777" w:rsidR="00D665D0" w:rsidRPr="00493CB4" w:rsidRDefault="00D665D0" w:rsidP="00816ACC">
            <w:pPr>
              <w:spacing w:line="360" w:lineRule="auto"/>
              <w:jc w:val="left"/>
              <w:rPr>
                <w:sz w:val="26"/>
              </w:rPr>
            </w:pPr>
            <w:r w:rsidRPr="00493CB4">
              <w:rPr>
                <w:sz w:val="26"/>
              </w:rPr>
              <w:t>0.</w:t>
            </w:r>
            <w:r>
              <w:rPr>
                <w:sz w:val="26"/>
              </w:rPr>
              <w:t>2</w:t>
            </w:r>
            <w:r w:rsidRPr="00493CB4">
              <w:rPr>
                <w:sz w:val="26"/>
              </w:rPr>
              <w:t>5</w:t>
            </w:r>
          </w:p>
        </w:tc>
      </w:tr>
      <w:tr w:rsidR="00D665D0" w:rsidRPr="00493CB4" w14:paraId="6732BE79" w14:textId="77777777" w:rsidTr="00D665D0">
        <w:tc>
          <w:tcPr>
            <w:tcW w:w="675" w:type="dxa"/>
          </w:tcPr>
          <w:p w14:paraId="38A8595E" w14:textId="77777777" w:rsidR="00D665D0" w:rsidRPr="00493CB4" w:rsidRDefault="00D665D0" w:rsidP="00816ACC">
            <w:pPr>
              <w:spacing w:line="360" w:lineRule="auto"/>
              <w:jc w:val="left"/>
              <w:rPr>
                <w:sz w:val="26"/>
              </w:rPr>
            </w:pPr>
          </w:p>
        </w:tc>
        <w:tc>
          <w:tcPr>
            <w:tcW w:w="709" w:type="dxa"/>
          </w:tcPr>
          <w:p w14:paraId="2D7949A2" w14:textId="77777777" w:rsidR="00D665D0" w:rsidRPr="002A414A" w:rsidRDefault="00D665D0" w:rsidP="00816ACC">
            <w:pPr>
              <w:spacing w:line="360" w:lineRule="auto"/>
              <w:jc w:val="left"/>
              <w:rPr>
                <w:sz w:val="26"/>
              </w:rPr>
            </w:pPr>
            <w:r w:rsidRPr="002A414A">
              <w:rPr>
                <w:sz w:val="26"/>
              </w:rPr>
              <w:t>b</w:t>
            </w:r>
          </w:p>
        </w:tc>
        <w:tc>
          <w:tcPr>
            <w:tcW w:w="8624" w:type="dxa"/>
          </w:tcPr>
          <w:p w14:paraId="210AA791" w14:textId="77777777" w:rsidR="00D665D0" w:rsidRPr="00C50370" w:rsidRDefault="00D665D0" w:rsidP="00816ACC">
            <w:pPr>
              <w:spacing w:before="40" w:after="40" w:line="360" w:lineRule="auto"/>
              <w:jc w:val="left"/>
              <w:rPr>
                <w:sz w:val="26"/>
              </w:rPr>
            </w:pPr>
            <w:r w:rsidRPr="00C50370">
              <w:rPr>
                <w:sz w:val="26"/>
              </w:rPr>
              <w:t xml:space="preserve">- Thuốc ức chế tiết FSH, vì FSH kích thích ống sinh tinh sản sinh tinh trùng. </w:t>
            </w:r>
          </w:p>
          <w:p w14:paraId="30CB25BE" w14:textId="77777777" w:rsidR="00D665D0" w:rsidRPr="00C50370" w:rsidRDefault="00D665D0" w:rsidP="00816ACC">
            <w:pPr>
              <w:spacing w:before="40" w:after="40" w:line="360" w:lineRule="auto"/>
              <w:jc w:val="left"/>
              <w:rPr>
                <w:sz w:val="26"/>
              </w:rPr>
            </w:pPr>
            <w:r w:rsidRPr="00C50370">
              <w:rPr>
                <w:sz w:val="26"/>
              </w:rPr>
              <w:t>- Còn nếu ức chế LH sẽ giảm kích thích lên tế bào Leyđich dẫn đến giảm sản sinh testosteron. Ức chế TSH làm giảm kích thích tuyến giáp, giảm tiroxin...</w:t>
            </w:r>
          </w:p>
        </w:tc>
        <w:tc>
          <w:tcPr>
            <w:tcW w:w="794" w:type="dxa"/>
          </w:tcPr>
          <w:p w14:paraId="7C73A91C" w14:textId="77777777" w:rsidR="00D665D0" w:rsidRPr="00C50370" w:rsidRDefault="00D665D0" w:rsidP="00816ACC">
            <w:pPr>
              <w:spacing w:line="360" w:lineRule="auto"/>
              <w:jc w:val="left"/>
              <w:rPr>
                <w:sz w:val="26"/>
              </w:rPr>
            </w:pPr>
            <w:r w:rsidRPr="00C50370">
              <w:rPr>
                <w:sz w:val="26"/>
              </w:rPr>
              <w:t>0.25</w:t>
            </w:r>
          </w:p>
          <w:p w14:paraId="7C2B951F" w14:textId="77777777" w:rsidR="00D665D0" w:rsidRPr="00C50370" w:rsidRDefault="00D665D0" w:rsidP="00816ACC">
            <w:pPr>
              <w:spacing w:line="360" w:lineRule="auto"/>
              <w:jc w:val="left"/>
              <w:rPr>
                <w:sz w:val="26"/>
              </w:rPr>
            </w:pPr>
          </w:p>
          <w:p w14:paraId="2F04D381" w14:textId="77777777" w:rsidR="00D665D0" w:rsidRPr="00C50370" w:rsidRDefault="00D665D0" w:rsidP="00816ACC">
            <w:pPr>
              <w:spacing w:line="360" w:lineRule="auto"/>
              <w:jc w:val="left"/>
              <w:rPr>
                <w:sz w:val="26"/>
              </w:rPr>
            </w:pPr>
            <w:r w:rsidRPr="00C50370">
              <w:rPr>
                <w:sz w:val="26"/>
              </w:rPr>
              <w:t>0.25</w:t>
            </w:r>
          </w:p>
        </w:tc>
      </w:tr>
      <w:tr w:rsidR="00D665D0" w:rsidRPr="00493CB4" w14:paraId="5068C573" w14:textId="77777777" w:rsidTr="00D665D0">
        <w:tc>
          <w:tcPr>
            <w:tcW w:w="675" w:type="dxa"/>
          </w:tcPr>
          <w:p w14:paraId="20C21428" w14:textId="77777777" w:rsidR="00D665D0" w:rsidRPr="00493CB4" w:rsidRDefault="00D665D0" w:rsidP="00816ACC">
            <w:pPr>
              <w:spacing w:line="360" w:lineRule="auto"/>
              <w:jc w:val="left"/>
              <w:rPr>
                <w:sz w:val="26"/>
              </w:rPr>
            </w:pPr>
          </w:p>
        </w:tc>
        <w:tc>
          <w:tcPr>
            <w:tcW w:w="709" w:type="dxa"/>
          </w:tcPr>
          <w:p w14:paraId="508C0118" w14:textId="77777777" w:rsidR="00D665D0" w:rsidRPr="002A414A" w:rsidRDefault="00D665D0" w:rsidP="00816ACC">
            <w:pPr>
              <w:spacing w:line="360" w:lineRule="auto"/>
              <w:jc w:val="left"/>
              <w:rPr>
                <w:sz w:val="26"/>
              </w:rPr>
            </w:pPr>
            <w:r w:rsidRPr="007D79A2">
              <w:rPr>
                <w:b/>
                <w:sz w:val="28"/>
                <w:szCs w:val="28"/>
              </w:rPr>
              <w:t>c.</w:t>
            </w:r>
          </w:p>
        </w:tc>
        <w:tc>
          <w:tcPr>
            <w:tcW w:w="8624" w:type="dxa"/>
          </w:tcPr>
          <w:p w14:paraId="2612E943" w14:textId="77777777" w:rsidR="00D665D0" w:rsidRPr="00C50370" w:rsidRDefault="00D665D0" w:rsidP="00816ACC">
            <w:pPr>
              <w:spacing w:line="360" w:lineRule="auto"/>
              <w:jc w:val="left"/>
              <w:rPr>
                <w:b/>
                <w:sz w:val="26"/>
              </w:rPr>
            </w:pPr>
            <w:r w:rsidRPr="00C50370">
              <w:rPr>
                <w:b/>
                <w:sz w:val="26"/>
              </w:rPr>
              <w:t xml:space="preserve">- </w:t>
            </w:r>
            <w:r w:rsidRPr="00C50370">
              <w:rPr>
                <w:sz w:val="26"/>
              </w:rPr>
              <w:t>Có</w:t>
            </w:r>
          </w:p>
          <w:p w14:paraId="3E8B6643" w14:textId="77777777" w:rsidR="00D665D0" w:rsidRPr="00432685" w:rsidRDefault="00D665D0" w:rsidP="00816ACC">
            <w:pPr>
              <w:spacing w:line="360" w:lineRule="auto"/>
              <w:jc w:val="left"/>
              <w:rPr>
                <w:b/>
                <w:sz w:val="26"/>
              </w:rPr>
            </w:pPr>
            <w:r w:rsidRPr="00C50370">
              <w:rPr>
                <w:b/>
                <w:sz w:val="26"/>
              </w:rPr>
              <w:t xml:space="preserve"> - </w:t>
            </w:r>
            <w:r w:rsidRPr="00C50370">
              <w:rPr>
                <w:sz w:val="26"/>
                <w:shd w:val="clear" w:color="auto" w:fill="FFFFFF"/>
              </w:rPr>
              <w:t>Sinh đôi khác trứng là khi người phụ nữ rụng đồng thời 2 trứng trong cùng một chu kỳ kinh nguyệt và cả 2 trứng này được thụ thai bởi 2 tinh trùng khác biệt của hai người đàn ông. Trong trường hợp này, hai thai nhi cùng chia sẻ tử cung của người mẹ trong suốt 9 tháng dài nhưng phát triển theo những hướng hoàn toàn khác nhau. </w:t>
            </w:r>
          </w:p>
        </w:tc>
        <w:tc>
          <w:tcPr>
            <w:tcW w:w="794" w:type="dxa"/>
          </w:tcPr>
          <w:p w14:paraId="04DEF7A7" w14:textId="77777777" w:rsidR="00D665D0" w:rsidRPr="00C50370" w:rsidRDefault="00D665D0" w:rsidP="00816ACC">
            <w:pPr>
              <w:spacing w:line="360" w:lineRule="auto"/>
              <w:jc w:val="left"/>
              <w:rPr>
                <w:sz w:val="26"/>
              </w:rPr>
            </w:pPr>
            <w:r w:rsidRPr="00C50370">
              <w:rPr>
                <w:sz w:val="26"/>
              </w:rPr>
              <w:t>0.25</w:t>
            </w:r>
          </w:p>
          <w:p w14:paraId="78CF76F0" w14:textId="77777777" w:rsidR="00D665D0" w:rsidRPr="00C50370" w:rsidRDefault="00D665D0" w:rsidP="00816ACC">
            <w:pPr>
              <w:spacing w:line="360" w:lineRule="auto"/>
              <w:jc w:val="left"/>
              <w:rPr>
                <w:sz w:val="26"/>
              </w:rPr>
            </w:pPr>
          </w:p>
          <w:p w14:paraId="4A12DB02" w14:textId="77777777" w:rsidR="00D665D0" w:rsidRPr="00C50370" w:rsidRDefault="00D665D0" w:rsidP="00816ACC">
            <w:pPr>
              <w:spacing w:line="360" w:lineRule="auto"/>
              <w:jc w:val="left"/>
              <w:rPr>
                <w:sz w:val="26"/>
              </w:rPr>
            </w:pPr>
            <w:r w:rsidRPr="00C50370">
              <w:rPr>
                <w:sz w:val="26"/>
              </w:rPr>
              <w:t>0.25</w:t>
            </w:r>
          </w:p>
        </w:tc>
      </w:tr>
    </w:tbl>
    <w:p w14:paraId="5E6BB1EE" w14:textId="77777777" w:rsidR="00D665D0" w:rsidRPr="00493CB4" w:rsidRDefault="00D665D0" w:rsidP="00816ACC">
      <w:pPr>
        <w:jc w:val="left"/>
        <w:rPr>
          <w:sz w:val="26"/>
        </w:rPr>
      </w:pPr>
    </w:p>
    <w:p w14:paraId="6495D98A" w14:textId="77777777" w:rsidR="00D665D0" w:rsidRDefault="00D665D0" w:rsidP="00816ACC">
      <w:pPr>
        <w:jc w:val="left"/>
      </w:pPr>
    </w:p>
    <w:p w14:paraId="63C77A6B" w14:textId="77777777" w:rsidR="00D665D0" w:rsidRPr="00493CB4" w:rsidRDefault="00D665D0" w:rsidP="00816ACC">
      <w:pPr>
        <w:jc w:val="left"/>
        <w:rPr>
          <w:sz w:val="26"/>
        </w:rPr>
      </w:pPr>
      <w:r w:rsidRPr="00493CB4">
        <w:rPr>
          <w:sz w:val="26"/>
        </w:rPr>
        <w:t xml:space="preserve"> </w:t>
      </w:r>
    </w:p>
    <w:p w14:paraId="76B03B4D" w14:textId="77777777" w:rsidR="00D665D0" w:rsidRPr="004D5E68" w:rsidRDefault="00D665D0" w:rsidP="00816ACC">
      <w:pPr>
        <w:jc w:val="left"/>
        <w:rPr>
          <w:b/>
          <w:sz w:val="26"/>
        </w:rPr>
      </w:pPr>
      <w:r>
        <w:rPr>
          <w:b/>
          <w:sz w:val="26"/>
        </w:rPr>
        <w:t xml:space="preserve">                                                           </w:t>
      </w:r>
      <w:r w:rsidRPr="004D5E68">
        <w:rPr>
          <w:b/>
          <w:sz w:val="26"/>
        </w:rPr>
        <w:t xml:space="preserve">Người ra đề: </w:t>
      </w:r>
      <w:smartTag w:uri="urn:schemas-microsoft-com:office:smarttags" w:element="place">
        <w:r w:rsidRPr="004D5E68">
          <w:rPr>
            <w:b/>
            <w:sz w:val="26"/>
          </w:rPr>
          <w:t>Chu</w:t>
        </w:r>
      </w:smartTag>
      <w:r w:rsidRPr="004D5E68">
        <w:rPr>
          <w:b/>
          <w:sz w:val="26"/>
        </w:rPr>
        <w:t xml:space="preserve"> Văn Kiền </w:t>
      </w:r>
    </w:p>
    <w:p w14:paraId="61DFF068" w14:textId="77777777" w:rsidR="00D665D0" w:rsidRPr="004D5E68" w:rsidRDefault="00D665D0" w:rsidP="00816ACC">
      <w:pPr>
        <w:jc w:val="left"/>
        <w:rPr>
          <w:b/>
          <w:sz w:val="26"/>
        </w:rPr>
      </w:pPr>
      <w:r>
        <w:rPr>
          <w:b/>
          <w:sz w:val="26"/>
        </w:rPr>
        <w:t xml:space="preserve">                                                      </w:t>
      </w:r>
      <w:r w:rsidRPr="004D5E68">
        <w:rPr>
          <w:b/>
          <w:sz w:val="26"/>
        </w:rPr>
        <w:t>SĐT: 0977153904</w:t>
      </w:r>
    </w:p>
    <w:p w14:paraId="6716B44C" w14:textId="77777777" w:rsidR="00D665D0" w:rsidRPr="00B14587" w:rsidRDefault="00D665D0" w:rsidP="00816ACC">
      <w:pPr>
        <w:spacing w:line="360" w:lineRule="auto"/>
        <w:jc w:val="left"/>
        <w:rPr>
          <w:sz w:val="26"/>
        </w:rPr>
      </w:pPr>
    </w:p>
    <w:tbl>
      <w:tblPr>
        <w:tblW w:w="10763" w:type="dxa"/>
        <w:tblInd w:w="-732" w:type="dxa"/>
        <w:tblLook w:val="01E0" w:firstRow="1" w:lastRow="1" w:firstColumn="1" w:lastColumn="1" w:noHBand="0" w:noVBand="0"/>
      </w:tblPr>
      <w:tblGrid>
        <w:gridCol w:w="4280"/>
        <w:gridCol w:w="6483"/>
      </w:tblGrid>
      <w:tr w:rsidR="00D665D0" w:rsidRPr="00793E33" w14:paraId="3AB6A3E6" w14:textId="77777777" w:rsidTr="00D665D0">
        <w:trPr>
          <w:trHeight w:val="2373"/>
        </w:trPr>
        <w:tc>
          <w:tcPr>
            <w:tcW w:w="4280" w:type="dxa"/>
          </w:tcPr>
          <w:p w14:paraId="6D0FC4BD" w14:textId="77777777" w:rsidR="00D665D0" w:rsidRPr="00793E33" w:rsidRDefault="00D665D0" w:rsidP="00816ACC">
            <w:pPr>
              <w:spacing w:line="360" w:lineRule="auto"/>
              <w:ind w:right="-117"/>
              <w:jc w:val="left"/>
              <w:rPr>
                <w:b/>
                <w:sz w:val="24"/>
                <w:szCs w:val="24"/>
              </w:rPr>
            </w:pPr>
            <w:r w:rsidRPr="00793E33">
              <w:rPr>
                <w:b/>
                <w:sz w:val="24"/>
                <w:szCs w:val="24"/>
              </w:rPr>
              <w:t>SỞ GD&amp;ĐT LÀO CAI</w:t>
            </w:r>
          </w:p>
          <w:p w14:paraId="10FB6D8A" w14:textId="77777777" w:rsidR="00D665D0" w:rsidRPr="00793E33" w:rsidRDefault="00000000" w:rsidP="00816ACC">
            <w:pPr>
              <w:jc w:val="left"/>
              <w:rPr>
                <w:b/>
                <w:sz w:val="24"/>
                <w:szCs w:val="24"/>
              </w:rPr>
            </w:pPr>
            <w:r>
              <w:rPr>
                <w:b/>
                <w:noProof/>
                <w:sz w:val="24"/>
                <w:szCs w:val="24"/>
                <w:lang w:val="en-IN" w:eastAsia="en-IN"/>
              </w:rPr>
              <w:pict w14:anchorId="712CE1E5">
                <v:shape id="_x0000_s1146" type="#_x0000_t202" style="position:absolute;left:0;text-align:left;margin-left:36.6pt;margin-top:32.65pt;width:119.9pt;height:23.2pt;z-index:251702272">
                  <v:textbox style="mso-next-textbox:#_x0000_s1146">
                    <w:txbxContent>
                      <w:p w14:paraId="29D203E8" w14:textId="77777777" w:rsidR="002C1271" w:rsidRPr="00B73A32" w:rsidRDefault="002C1271" w:rsidP="00D665D0">
                        <w:pPr>
                          <w:rPr>
                            <w:b/>
                          </w:rPr>
                        </w:pPr>
                        <w:r w:rsidRPr="00B73A32">
                          <w:rPr>
                            <w:b/>
                          </w:rPr>
                          <w:t>ĐỀ ĐỀ NGHỊ</w:t>
                        </w:r>
                      </w:p>
                    </w:txbxContent>
                  </v:textbox>
                </v:shape>
              </w:pict>
            </w:r>
            <w:r w:rsidR="00D665D0" w:rsidRPr="00793E33">
              <w:rPr>
                <w:b/>
                <w:sz w:val="24"/>
                <w:szCs w:val="24"/>
              </w:rPr>
              <w:t>TRƯỜNG THPT CHUYÊN LÀO CAI</w:t>
            </w:r>
          </w:p>
        </w:tc>
        <w:tc>
          <w:tcPr>
            <w:tcW w:w="6483" w:type="dxa"/>
          </w:tcPr>
          <w:p w14:paraId="18A609BF" w14:textId="77777777" w:rsidR="00D665D0" w:rsidRPr="00793E33" w:rsidRDefault="00D665D0" w:rsidP="00816ACC">
            <w:pPr>
              <w:jc w:val="left"/>
              <w:rPr>
                <w:b/>
                <w:sz w:val="24"/>
                <w:szCs w:val="24"/>
              </w:rPr>
            </w:pPr>
            <w:r w:rsidRPr="00793E33">
              <w:rPr>
                <w:b/>
                <w:sz w:val="24"/>
                <w:szCs w:val="24"/>
              </w:rPr>
              <w:t>KỲ THI CHỌN HỌC SINH GIỎI</w:t>
            </w:r>
          </w:p>
          <w:p w14:paraId="34D0AA39" w14:textId="77777777" w:rsidR="00D665D0" w:rsidRPr="00793E33" w:rsidRDefault="00D665D0" w:rsidP="00816ACC">
            <w:pPr>
              <w:jc w:val="left"/>
              <w:rPr>
                <w:b/>
                <w:sz w:val="24"/>
                <w:szCs w:val="24"/>
              </w:rPr>
            </w:pPr>
            <w:r w:rsidRPr="00793E33">
              <w:rPr>
                <w:b/>
                <w:sz w:val="24"/>
                <w:szCs w:val="24"/>
              </w:rPr>
              <w:t>KHU VỰC DUYÊN HẢI VÀ ĐỒNG BẰNG BẮC BỘ</w:t>
            </w:r>
          </w:p>
          <w:p w14:paraId="441F0B46" w14:textId="77777777" w:rsidR="00D665D0" w:rsidRPr="00793E33" w:rsidRDefault="00D665D0" w:rsidP="00816ACC">
            <w:pPr>
              <w:jc w:val="left"/>
              <w:rPr>
                <w:b/>
                <w:sz w:val="24"/>
                <w:szCs w:val="24"/>
              </w:rPr>
            </w:pPr>
            <w:r w:rsidRPr="00793E33">
              <w:rPr>
                <w:b/>
                <w:sz w:val="24"/>
                <w:szCs w:val="24"/>
              </w:rPr>
              <w:t>LẦN THỨ IX - NĂM 2016</w:t>
            </w:r>
          </w:p>
          <w:p w14:paraId="7600499A" w14:textId="77777777" w:rsidR="00D665D0" w:rsidRPr="00793E33" w:rsidRDefault="00D665D0" w:rsidP="00816ACC">
            <w:pPr>
              <w:jc w:val="left"/>
              <w:rPr>
                <w:b/>
                <w:sz w:val="24"/>
                <w:szCs w:val="24"/>
              </w:rPr>
            </w:pPr>
            <w:r w:rsidRPr="00793E33">
              <w:rPr>
                <w:b/>
                <w:sz w:val="24"/>
                <w:szCs w:val="24"/>
              </w:rPr>
              <w:t>MÔN THI: SINH HỌC</w:t>
            </w:r>
          </w:p>
          <w:p w14:paraId="04149C99" w14:textId="77777777" w:rsidR="00D665D0" w:rsidRPr="00793E33" w:rsidRDefault="00D665D0" w:rsidP="00816ACC">
            <w:pPr>
              <w:jc w:val="left"/>
              <w:rPr>
                <w:b/>
                <w:sz w:val="24"/>
                <w:szCs w:val="24"/>
              </w:rPr>
            </w:pPr>
            <w:r w:rsidRPr="00793E33">
              <w:rPr>
                <w:b/>
                <w:sz w:val="24"/>
                <w:szCs w:val="24"/>
              </w:rPr>
              <w:t>KHỐI: 11</w:t>
            </w:r>
          </w:p>
          <w:p w14:paraId="25C8529B" w14:textId="77777777" w:rsidR="00D665D0" w:rsidRPr="0084019E" w:rsidRDefault="00D665D0" w:rsidP="00816ACC">
            <w:pPr>
              <w:jc w:val="left"/>
              <w:rPr>
                <w:b/>
                <w:sz w:val="26"/>
                <w:szCs w:val="26"/>
              </w:rPr>
            </w:pPr>
            <w:r w:rsidRPr="0084019E">
              <w:rPr>
                <w:b/>
                <w:sz w:val="26"/>
                <w:szCs w:val="26"/>
              </w:rPr>
              <w:t>(Thời gian: 180’ không kể thời gian giao đề)</w:t>
            </w:r>
          </w:p>
          <w:p w14:paraId="1115C08E" w14:textId="77777777" w:rsidR="00D665D0" w:rsidRPr="0084019E" w:rsidRDefault="00000000" w:rsidP="00816ACC">
            <w:pPr>
              <w:jc w:val="left"/>
              <w:rPr>
                <w:i/>
                <w:sz w:val="26"/>
                <w:szCs w:val="26"/>
              </w:rPr>
            </w:pPr>
            <w:r>
              <w:rPr>
                <w:b/>
                <w:i/>
                <w:noProof/>
                <w:sz w:val="26"/>
                <w:szCs w:val="26"/>
              </w:rPr>
              <w:pict w14:anchorId="61E2FD62">
                <v:line id="_x0000_s1145" style="position:absolute;left:0;text-align:left;z-index:251701248" from="54.55pt,20.95pt" to="261.55pt,20.95pt" strokeweight="2.25pt"/>
              </w:pict>
            </w:r>
            <w:r w:rsidR="00D665D0" w:rsidRPr="0084019E">
              <w:rPr>
                <w:b/>
                <w:i/>
                <w:sz w:val="26"/>
                <w:szCs w:val="26"/>
              </w:rPr>
              <w:t>(</w:t>
            </w:r>
            <w:r w:rsidR="00D665D0" w:rsidRPr="0084019E">
              <w:rPr>
                <w:i/>
                <w:sz w:val="26"/>
                <w:szCs w:val="26"/>
              </w:rPr>
              <w:t>Đề thi gồm</w:t>
            </w:r>
            <w:r w:rsidR="00D665D0">
              <w:rPr>
                <w:i/>
                <w:sz w:val="26"/>
                <w:szCs w:val="26"/>
              </w:rPr>
              <w:t xml:space="preserve"> 10</w:t>
            </w:r>
            <w:r w:rsidR="00D665D0" w:rsidRPr="0084019E">
              <w:rPr>
                <w:i/>
                <w:sz w:val="26"/>
                <w:szCs w:val="26"/>
              </w:rPr>
              <w:t xml:space="preserve"> câu in trong 02 trang)</w:t>
            </w:r>
          </w:p>
          <w:p w14:paraId="0A88BC90" w14:textId="77777777" w:rsidR="00D665D0" w:rsidRPr="00793E33" w:rsidRDefault="00D665D0" w:rsidP="00816ACC">
            <w:pPr>
              <w:jc w:val="left"/>
              <w:rPr>
                <w:b/>
                <w:i/>
                <w:sz w:val="24"/>
                <w:szCs w:val="24"/>
              </w:rPr>
            </w:pPr>
          </w:p>
        </w:tc>
      </w:tr>
    </w:tbl>
    <w:p w14:paraId="0BBA8241" w14:textId="77777777" w:rsidR="00D665D0" w:rsidRPr="00F31A1B" w:rsidRDefault="00D665D0" w:rsidP="00816ACC">
      <w:pPr>
        <w:jc w:val="left"/>
        <w:rPr>
          <w:b/>
          <w:u w:val="single"/>
        </w:rPr>
      </w:pPr>
      <w:r w:rsidRPr="00F31A1B">
        <w:rPr>
          <w:b/>
          <w:u w:val="single"/>
        </w:rPr>
        <w:lastRenderedPageBreak/>
        <w:t>Câu 1: Trao đổi nước và dinh dưỡng khoáng (2,0 điểm)</w:t>
      </w:r>
    </w:p>
    <w:p w14:paraId="0D23A6F9" w14:textId="77777777" w:rsidR="00D665D0" w:rsidRPr="00F31A1B" w:rsidRDefault="00D665D0" w:rsidP="00816ACC">
      <w:pPr>
        <w:jc w:val="left"/>
        <w:rPr>
          <w:bCs/>
          <w:iCs/>
        </w:rPr>
      </w:pPr>
      <w:r w:rsidRPr="00F31A1B">
        <w:rPr>
          <w:bCs/>
          <w:iCs/>
        </w:rPr>
        <w:t>a. Trong tế bào tồn tại 2 dạng</w:t>
      </w:r>
      <w:r>
        <w:rPr>
          <w:bCs/>
          <w:iCs/>
        </w:rPr>
        <w:t xml:space="preserve"> nước: </w:t>
      </w:r>
      <w:r w:rsidRPr="00F31A1B">
        <w:rPr>
          <w:bCs/>
          <w:iCs/>
        </w:rPr>
        <w:t>nước tự do và nước liên kết. Hãy phân biệt 2 dạng nước</w:t>
      </w:r>
      <w:r>
        <w:rPr>
          <w:bCs/>
          <w:iCs/>
        </w:rPr>
        <w:t xml:space="preserve"> trên</w:t>
      </w:r>
      <w:r w:rsidRPr="00F31A1B">
        <w:rPr>
          <w:bCs/>
          <w:iCs/>
        </w:rPr>
        <w:t xml:space="preserve"> về tính chất vật lý, tính chất hóa học của phân tử nước?</w:t>
      </w:r>
    </w:p>
    <w:p w14:paraId="2BC94A24" w14:textId="77777777" w:rsidR="00D665D0" w:rsidRPr="00161F2F" w:rsidRDefault="00D665D0" w:rsidP="00816ACC">
      <w:pPr>
        <w:ind w:right="57"/>
        <w:jc w:val="left"/>
      </w:pPr>
      <w:r w:rsidRPr="00F31A1B">
        <w:t xml:space="preserve">b. Hút bám trao đổi là một trong các cơ chế hút khoáng thụ động của </w:t>
      </w:r>
      <w:r>
        <w:t xml:space="preserve">cây. Em hãy </w:t>
      </w:r>
      <w:r w:rsidRPr="00161F2F">
        <w:t>nêu các đặc điểm chính của cơ chế này? Trong đất chua (pH từ 4-5) và đất kiềm (pH từ 9-10) loại nào đất chứa nhiều cation khoáng hơn, giải thích.</w:t>
      </w:r>
    </w:p>
    <w:p w14:paraId="642E1CF2" w14:textId="77777777" w:rsidR="00D665D0" w:rsidRPr="00161F2F" w:rsidRDefault="00D665D0" w:rsidP="00816ACC">
      <w:pPr>
        <w:jc w:val="left"/>
        <w:rPr>
          <w:b/>
          <w:u w:val="single"/>
        </w:rPr>
      </w:pPr>
      <w:r w:rsidRPr="00161F2F">
        <w:rPr>
          <w:b/>
          <w:u w:val="single"/>
        </w:rPr>
        <w:t>Câu 2: Quang hợp (2,0 điểm)</w:t>
      </w:r>
    </w:p>
    <w:p w14:paraId="58194FE5" w14:textId="77777777" w:rsidR="00D665D0" w:rsidRPr="00F31A1B" w:rsidRDefault="00D665D0" w:rsidP="00816ACC">
      <w:pPr>
        <w:jc w:val="left"/>
        <w:rPr>
          <w:lang w:val="pt-BR"/>
        </w:rPr>
      </w:pPr>
      <w:r w:rsidRPr="00F31A1B">
        <w:rPr>
          <w:lang w:val="pt-BR"/>
        </w:rPr>
        <w:t>a. Ở thực vật, nếu môi trường không có CO</w:t>
      </w:r>
      <w:r w:rsidRPr="00F31A1B">
        <w:rPr>
          <w:vertAlign w:val="subscript"/>
          <w:lang w:val="pt-BR"/>
        </w:rPr>
        <w:t>2</w:t>
      </w:r>
      <w:r w:rsidRPr="00F31A1B">
        <w:rPr>
          <w:lang w:val="pt-BR"/>
        </w:rPr>
        <w:t xml:space="preserve"> thì quá trình quang phân li nước có diễn ra không? Giải thích.</w:t>
      </w:r>
    </w:p>
    <w:p w14:paraId="5E1AF82E" w14:textId="77777777" w:rsidR="00D665D0" w:rsidRPr="00F31A1B" w:rsidRDefault="00D665D0" w:rsidP="00816ACC">
      <w:pPr>
        <w:pStyle w:val="BodyText"/>
        <w:tabs>
          <w:tab w:val="num" w:pos="720"/>
        </w:tabs>
        <w:spacing w:after="0" w:line="320" w:lineRule="exact"/>
        <w:rPr>
          <w:sz w:val="28"/>
          <w:szCs w:val="28"/>
          <w:lang w:val="it-IT"/>
        </w:rPr>
      </w:pPr>
      <w:r w:rsidRPr="00F31A1B">
        <w:rPr>
          <w:sz w:val="28"/>
          <w:szCs w:val="28"/>
          <w:lang w:val="it-IT"/>
        </w:rPr>
        <w:t>b. Một nhà sinh lí học thực vật đã làm một thí nghiệm sau: đặt 2 cây A và B vào một phòng trồng cây có chiếu sáng và có thể thay đổi nồng độ O</w:t>
      </w:r>
      <w:r w:rsidRPr="00F31A1B">
        <w:rPr>
          <w:sz w:val="28"/>
          <w:szCs w:val="28"/>
          <w:vertAlign w:val="subscript"/>
          <w:lang w:val="it-IT"/>
        </w:rPr>
        <w:t>2</w:t>
      </w:r>
      <w:r w:rsidRPr="00F31A1B">
        <w:rPr>
          <w:sz w:val="28"/>
          <w:szCs w:val="28"/>
          <w:lang w:val="it-IT"/>
        </w:rPr>
        <w:t xml:space="preserve"> từ 21% đến 0%. Kết quả thí nghiệm được ghi ở bảng sau:</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400"/>
        <w:gridCol w:w="2380"/>
      </w:tblGrid>
      <w:tr w:rsidR="00D665D0" w:rsidRPr="00161F2F" w14:paraId="51DE6702" w14:textId="77777777" w:rsidTr="00D665D0">
        <w:tc>
          <w:tcPr>
            <w:tcW w:w="2240" w:type="dxa"/>
            <w:tcBorders>
              <w:top w:val="single" w:sz="4" w:space="0" w:color="auto"/>
              <w:left w:val="single" w:sz="4" w:space="0" w:color="auto"/>
              <w:bottom w:val="single" w:sz="4" w:space="0" w:color="auto"/>
              <w:right w:val="single" w:sz="4" w:space="0" w:color="auto"/>
            </w:tcBorders>
            <w:hideMark/>
          </w:tcPr>
          <w:p w14:paraId="4BAFDD71" w14:textId="77777777" w:rsidR="00D665D0" w:rsidRPr="00F31A1B" w:rsidRDefault="00D665D0" w:rsidP="00816ACC">
            <w:pPr>
              <w:pStyle w:val="BodyText"/>
              <w:tabs>
                <w:tab w:val="num" w:pos="720"/>
              </w:tabs>
              <w:spacing w:after="0" w:line="320" w:lineRule="exact"/>
              <w:rPr>
                <w:sz w:val="28"/>
                <w:szCs w:val="28"/>
                <w:lang w:val="it-IT"/>
              </w:rPr>
            </w:pPr>
            <w:r w:rsidRPr="00F31A1B">
              <w:rPr>
                <w:sz w:val="28"/>
                <w:szCs w:val="28"/>
                <w:lang w:val="it-IT"/>
              </w:rPr>
              <w:t xml:space="preserve">  Thí nghiệm</w:t>
            </w:r>
          </w:p>
        </w:tc>
        <w:tc>
          <w:tcPr>
            <w:tcW w:w="3780" w:type="dxa"/>
            <w:gridSpan w:val="2"/>
            <w:tcBorders>
              <w:top w:val="single" w:sz="4" w:space="0" w:color="auto"/>
              <w:left w:val="single" w:sz="4" w:space="0" w:color="auto"/>
              <w:bottom w:val="single" w:sz="4" w:space="0" w:color="auto"/>
              <w:right w:val="single" w:sz="4" w:space="0" w:color="auto"/>
            </w:tcBorders>
            <w:hideMark/>
          </w:tcPr>
          <w:p w14:paraId="34CF24FF" w14:textId="77777777" w:rsidR="00D665D0" w:rsidRPr="00F31A1B" w:rsidRDefault="00D665D0" w:rsidP="00816ACC">
            <w:pPr>
              <w:pStyle w:val="BodyText"/>
              <w:tabs>
                <w:tab w:val="num" w:pos="720"/>
              </w:tabs>
              <w:spacing w:after="0" w:line="320" w:lineRule="exact"/>
              <w:rPr>
                <w:sz w:val="28"/>
                <w:szCs w:val="28"/>
                <w:lang w:val="it-IT"/>
              </w:rPr>
            </w:pPr>
            <w:r w:rsidRPr="00F31A1B">
              <w:rPr>
                <w:sz w:val="28"/>
                <w:szCs w:val="28"/>
                <w:lang w:val="it-IT"/>
              </w:rPr>
              <w:t>Cường  độ quang hợp</w:t>
            </w:r>
          </w:p>
          <w:p w14:paraId="09CB2887" w14:textId="77777777" w:rsidR="00D665D0" w:rsidRPr="00F31A1B" w:rsidRDefault="00D665D0" w:rsidP="00816ACC">
            <w:pPr>
              <w:pStyle w:val="BodyText"/>
              <w:tabs>
                <w:tab w:val="num" w:pos="720"/>
              </w:tabs>
              <w:spacing w:after="0" w:line="320" w:lineRule="exact"/>
              <w:rPr>
                <w:sz w:val="28"/>
                <w:szCs w:val="28"/>
                <w:lang w:val="it-IT"/>
              </w:rPr>
            </w:pPr>
            <w:r w:rsidRPr="00F31A1B">
              <w:rPr>
                <w:sz w:val="28"/>
                <w:szCs w:val="28"/>
                <w:lang w:val="it-IT"/>
              </w:rPr>
              <w:t xml:space="preserve"> (mg CO</w:t>
            </w:r>
            <w:r w:rsidRPr="00F31A1B">
              <w:rPr>
                <w:sz w:val="28"/>
                <w:szCs w:val="28"/>
                <w:vertAlign w:val="subscript"/>
                <w:lang w:val="it-IT"/>
              </w:rPr>
              <w:t>2</w:t>
            </w:r>
            <w:r w:rsidRPr="00F31A1B">
              <w:rPr>
                <w:sz w:val="28"/>
                <w:szCs w:val="28"/>
                <w:lang w:val="it-IT"/>
              </w:rPr>
              <w:t xml:space="preserve"> / dm</w:t>
            </w:r>
            <w:r w:rsidRPr="00F31A1B">
              <w:rPr>
                <w:sz w:val="28"/>
                <w:szCs w:val="28"/>
                <w:vertAlign w:val="superscript"/>
                <w:lang w:val="it-IT"/>
              </w:rPr>
              <w:t>2</w:t>
            </w:r>
            <w:r w:rsidRPr="00F31A1B">
              <w:rPr>
                <w:sz w:val="28"/>
                <w:szCs w:val="28"/>
                <w:lang w:val="it-IT"/>
              </w:rPr>
              <w:t>.giờ)</w:t>
            </w:r>
          </w:p>
        </w:tc>
      </w:tr>
      <w:tr w:rsidR="00D665D0" w:rsidRPr="00F31A1B" w14:paraId="500F4080" w14:textId="77777777" w:rsidTr="00D665D0">
        <w:trPr>
          <w:cantSplit/>
          <w:trHeight w:val="220"/>
        </w:trPr>
        <w:tc>
          <w:tcPr>
            <w:tcW w:w="2240" w:type="dxa"/>
            <w:vMerge w:val="restart"/>
            <w:tcBorders>
              <w:top w:val="single" w:sz="4" w:space="0" w:color="auto"/>
              <w:left w:val="single" w:sz="4" w:space="0" w:color="auto"/>
              <w:bottom w:val="single" w:sz="4" w:space="0" w:color="auto"/>
              <w:right w:val="single" w:sz="4" w:space="0" w:color="auto"/>
            </w:tcBorders>
            <w:hideMark/>
          </w:tcPr>
          <w:p w14:paraId="5C2298C2" w14:textId="77777777" w:rsidR="00D665D0" w:rsidRPr="00F31A1B" w:rsidRDefault="00D665D0" w:rsidP="00816ACC">
            <w:pPr>
              <w:pStyle w:val="BodyText"/>
              <w:tabs>
                <w:tab w:val="num" w:pos="720"/>
              </w:tabs>
              <w:spacing w:after="0" w:line="320" w:lineRule="exact"/>
              <w:rPr>
                <w:sz w:val="28"/>
                <w:szCs w:val="28"/>
                <w:lang w:val="it-IT"/>
              </w:rPr>
            </w:pPr>
            <w:r w:rsidRPr="00F31A1B">
              <w:rPr>
                <w:sz w:val="28"/>
                <w:szCs w:val="28"/>
                <w:lang w:val="it-IT"/>
              </w:rPr>
              <w:t xml:space="preserve">   Trường hợp 1</w:t>
            </w:r>
          </w:p>
          <w:p w14:paraId="364B2CEF" w14:textId="77777777" w:rsidR="00D665D0" w:rsidRPr="00F31A1B" w:rsidRDefault="00D665D0" w:rsidP="00816ACC">
            <w:pPr>
              <w:pStyle w:val="BodyText"/>
              <w:tabs>
                <w:tab w:val="num" w:pos="720"/>
              </w:tabs>
              <w:spacing w:after="0" w:line="320" w:lineRule="exact"/>
              <w:rPr>
                <w:sz w:val="28"/>
                <w:szCs w:val="28"/>
                <w:lang w:val="it-IT"/>
              </w:rPr>
            </w:pPr>
            <w:r w:rsidRPr="00F31A1B">
              <w:rPr>
                <w:sz w:val="28"/>
                <w:szCs w:val="28"/>
                <w:lang w:val="it-IT"/>
              </w:rPr>
              <w:t xml:space="preserve">   Trường hợp 2</w:t>
            </w:r>
          </w:p>
        </w:tc>
        <w:tc>
          <w:tcPr>
            <w:tcW w:w="1400" w:type="dxa"/>
            <w:tcBorders>
              <w:top w:val="single" w:sz="4" w:space="0" w:color="auto"/>
              <w:left w:val="single" w:sz="4" w:space="0" w:color="auto"/>
              <w:bottom w:val="single" w:sz="4" w:space="0" w:color="auto"/>
              <w:right w:val="single" w:sz="4" w:space="0" w:color="auto"/>
            </w:tcBorders>
            <w:hideMark/>
          </w:tcPr>
          <w:p w14:paraId="7D079A39" w14:textId="77777777" w:rsidR="00D665D0" w:rsidRPr="00F31A1B" w:rsidRDefault="00D665D0" w:rsidP="00816ACC">
            <w:pPr>
              <w:pStyle w:val="BodyText"/>
              <w:tabs>
                <w:tab w:val="num" w:pos="720"/>
              </w:tabs>
              <w:spacing w:after="0" w:line="320" w:lineRule="exact"/>
              <w:rPr>
                <w:sz w:val="28"/>
                <w:szCs w:val="28"/>
                <w:lang w:val="it-IT"/>
              </w:rPr>
            </w:pPr>
            <w:r w:rsidRPr="00F31A1B">
              <w:rPr>
                <w:sz w:val="28"/>
                <w:szCs w:val="28"/>
                <w:lang w:val="it-IT"/>
              </w:rPr>
              <w:t>Cây A</w:t>
            </w:r>
          </w:p>
        </w:tc>
        <w:tc>
          <w:tcPr>
            <w:tcW w:w="2380" w:type="dxa"/>
            <w:tcBorders>
              <w:top w:val="single" w:sz="4" w:space="0" w:color="auto"/>
              <w:left w:val="single" w:sz="4" w:space="0" w:color="auto"/>
              <w:bottom w:val="single" w:sz="4" w:space="0" w:color="auto"/>
              <w:right w:val="single" w:sz="4" w:space="0" w:color="auto"/>
            </w:tcBorders>
            <w:hideMark/>
          </w:tcPr>
          <w:p w14:paraId="27B46EE6" w14:textId="77777777" w:rsidR="00D665D0" w:rsidRPr="00F31A1B" w:rsidRDefault="00D665D0" w:rsidP="00816ACC">
            <w:pPr>
              <w:pStyle w:val="BodyText"/>
              <w:tabs>
                <w:tab w:val="num" w:pos="720"/>
              </w:tabs>
              <w:spacing w:after="0" w:line="320" w:lineRule="exact"/>
              <w:rPr>
                <w:sz w:val="28"/>
                <w:szCs w:val="28"/>
              </w:rPr>
            </w:pPr>
            <w:r w:rsidRPr="00F31A1B">
              <w:rPr>
                <w:sz w:val="28"/>
                <w:szCs w:val="28"/>
              </w:rPr>
              <w:t>Cây B</w:t>
            </w:r>
          </w:p>
        </w:tc>
      </w:tr>
      <w:tr w:rsidR="00D665D0" w:rsidRPr="00F31A1B" w14:paraId="42A3531A" w14:textId="77777777" w:rsidTr="00D665D0">
        <w:trPr>
          <w:cantSplit/>
          <w:trHeight w:val="2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2A4B42" w14:textId="77777777" w:rsidR="00D665D0" w:rsidRPr="00F31A1B" w:rsidRDefault="00D665D0" w:rsidP="00816ACC">
            <w:pPr>
              <w:jc w:val="left"/>
              <w:rPr>
                <w:lang w:val="it-IT"/>
              </w:rPr>
            </w:pPr>
          </w:p>
        </w:tc>
        <w:tc>
          <w:tcPr>
            <w:tcW w:w="1400" w:type="dxa"/>
            <w:tcBorders>
              <w:top w:val="single" w:sz="4" w:space="0" w:color="auto"/>
              <w:left w:val="single" w:sz="4" w:space="0" w:color="auto"/>
              <w:bottom w:val="single" w:sz="4" w:space="0" w:color="auto"/>
              <w:right w:val="single" w:sz="4" w:space="0" w:color="auto"/>
            </w:tcBorders>
            <w:hideMark/>
          </w:tcPr>
          <w:p w14:paraId="15961E3D" w14:textId="77777777" w:rsidR="00D665D0" w:rsidRPr="00F31A1B" w:rsidRDefault="00D665D0" w:rsidP="00816ACC">
            <w:pPr>
              <w:pStyle w:val="BodyText"/>
              <w:tabs>
                <w:tab w:val="num" w:pos="720"/>
              </w:tabs>
              <w:spacing w:after="0" w:line="320" w:lineRule="exact"/>
              <w:rPr>
                <w:sz w:val="28"/>
                <w:szCs w:val="28"/>
              </w:rPr>
            </w:pPr>
            <w:r w:rsidRPr="00F31A1B">
              <w:rPr>
                <w:sz w:val="28"/>
                <w:szCs w:val="28"/>
              </w:rPr>
              <w:t>20</w:t>
            </w:r>
          </w:p>
          <w:p w14:paraId="3B12B5FE" w14:textId="77777777" w:rsidR="00D665D0" w:rsidRPr="00F31A1B" w:rsidRDefault="00D665D0" w:rsidP="00816ACC">
            <w:pPr>
              <w:pStyle w:val="BodyText"/>
              <w:tabs>
                <w:tab w:val="num" w:pos="720"/>
              </w:tabs>
              <w:spacing w:after="0" w:line="320" w:lineRule="exact"/>
              <w:rPr>
                <w:sz w:val="28"/>
                <w:szCs w:val="28"/>
              </w:rPr>
            </w:pPr>
            <w:r w:rsidRPr="00F31A1B">
              <w:rPr>
                <w:sz w:val="28"/>
                <w:szCs w:val="28"/>
              </w:rPr>
              <w:t>35</w:t>
            </w:r>
          </w:p>
        </w:tc>
        <w:tc>
          <w:tcPr>
            <w:tcW w:w="2380" w:type="dxa"/>
            <w:tcBorders>
              <w:top w:val="single" w:sz="4" w:space="0" w:color="auto"/>
              <w:left w:val="single" w:sz="4" w:space="0" w:color="auto"/>
              <w:bottom w:val="single" w:sz="4" w:space="0" w:color="auto"/>
              <w:right w:val="single" w:sz="4" w:space="0" w:color="auto"/>
            </w:tcBorders>
            <w:hideMark/>
          </w:tcPr>
          <w:p w14:paraId="57DCB514" w14:textId="77777777" w:rsidR="00D665D0" w:rsidRPr="00F31A1B" w:rsidRDefault="00D665D0" w:rsidP="00816ACC">
            <w:pPr>
              <w:pStyle w:val="BodyText"/>
              <w:tabs>
                <w:tab w:val="num" w:pos="720"/>
              </w:tabs>
              <w:spacing w:after="0" w:line="320" w:lineRule="exact"/>
              <w:rPr>
                <w:sz w:val="28"/>
                <w:szCs w:val="28"/>
              </w:rPr>
            </w:pPr>
            <w:r w:rsidRPr="00F31A1B">
              <w:rPr>
                <w:sz w:val="28"/>
                <w:szCs w:val="28"/>
              </w:rPr>
              <w:t>40</w:t>
            </w:r>
          </w:p>
          <w:p w14:paraId="491B9802" w14:textId="77777777" w:rsidR="00D665D0" w:rsidRPr="00F31A1B" w:rsidRDefault="00D665D0" w:rsidP="00816ACC">
            <w:pPr>
              <w:pStyle w:val="BodyText"/>
              <w:tabs>
                <w:tab w:val="num" w:pos="720"/>
              </w:tabs>
              <w:spacing w:after="0" w:line="320" w:lineRule="exact"/>
              <w:rPr>
                <w:sz w:val="28"/>
                <w:szCs w:val="28"/>
              </w:rPr>
            </w:pPr>
            <w:r w:rsidRPr="00F31A1B">
              <w:rPr>
                <w:sz w:val="28"/>
                <w:szCs w:val="28"/>
              </w:rPr>
              <w:t>41</w:t>
            </w:r>
          </w:p>
        </w:tc>
      </w:tr>
    </w:tbl>
    <w:p w14:paraId="0EB7E623" w14:textId="77777777" w:rsidR="00D665D0" w:rsidRPr="00D665D0" w:rsidRDefault="00D665D0" w:rsidP="00816ACC">
      <w:pPr>
        <w:pStyle w:val="BodyText"/>
        <w:tabs>
          <w:tab w:val="num" w:pos="720"/>
        </w:tabs>
        <w:spacing w:after="0" w:line="320" w:lineRule="exact"/>
        <w:rPr>
          <w:sz w:val="28"/>
          <w:szCs w:val="28"/>
          <w:lang w:val="vi-VN"/>
        </w:rPr>
      </w:pPr>
      <w:r>
        <w:rPr>
          <w:sz w:val="28"/>
          <w:szCs w:val="28"/>
          <w:lang w:val="vi-VN"/>
        </w:rPr>
        <w:tab/>
      </w:r>
      <w:r w:rsidRPr="00D665D0">
        <w:rPr>
          <w:sz w:val="28"/>
          <w:szCs w:val="28"/>
          <w:lang w:val="vi-VN"/>
        </w:rPr>
        <w:t>Em hãy cho biết mục đích của thí nghiệm và giải thích kết quả thí nghiệm?</w:t>
      </w:r>
    </w:p>
    <w:p w14:paraId="40049073" w14:textId="77777777" w:rsidR="00D665D0" w:rsidRPr="00F31A1B" w:rsidRDefault="00D665D0" w:rsidP="00816ACC">
      <w:pPr>
        <w:jc w:val="left"/>
        <w:rPr>
          <w:b/>
          <w:u w:val="single"/>
        </w:rPr>
      </w:pPr>
      <w:r w:rsidRPr="00F31A1B">
        <w:rPr>
          <w:b/>
          <w:u w:val="single"/>
        </w:rPr>
        <w:t>Câu 3: Hô hấp (2,0 điểm)</w:t>
      </w:r>
    </w:p>
    <w:p w14:paraId="0A266D6A" w14:textId="77777777" w:rsidR="00D665D0" w:rsidRPr="00161F2F" w:rsidRDefault="00D665D0" w:rsidP="00816ACC">
      <w:pPr>
        <w:ind w:firstLine="720"/>
        <w:jc w:val="left"/>
        <w:rPr>
          <w:lang w:val="pt-BR"/>
        </w:rPr>
      </w:pPr>
      <w:r w:rsidRPr="00F31A1B">
        <w:rPr>
          <w:lang w:val="pt-BR"/>
        </w:rPr>
        <w:t xml:space="preserve">Các câu sau đây đúng hay sai? </w:t>
      </w:r>
      <w:r w:rsidRPr="00161F2F">
        <w:rPr>
          <w:lang w:val="pt-BR"/>
        </w:rPr>
        <w:t>Giải thích?</w:t>
      </w:r>
    </w:p>
    <w:p w14:paraId="7F40229E" w14:textId="77777777" w:rsidR="00D665D0" w:rsidRPr="00F31A1B" w:rsidRDefault="00D665D0" w:rsidP="00816ACC">
      <w:pPr>
        <w:jc w:val="left"/>
        <w:rPr>
          <w:lang w:val="pt-BR"/>
        </w:rPr>
      </w:pPr>
      <w:r w:rsidRPr="00161F2F">
        <w:rPr>
          <w:lang w:val="pt-BR"/>
        </w:rPr>
        <w:t xml:space="preserve">a. Ở thực vật bậc cao, photphorin hóa quang hợp không vòng có hiệu quả hơn </w:t>
      </w:r>
      <w:r w:rsidRPr="00F31A1B">
        <w:rPr>
          <w:lang w:val="pt-BR"/>
        </w:rPr>
        <w:t>photphorin hóa quang hợp vòng.</w:t>
      </w:r>
    </w:p>
    <w:p w14:paraId="5A7D008E" w14:textId="77777777" w:rsidR="00D665D0" w:rsidRPr="00793E33" w:rsidRDefault="00D665D0" w:rsidP="00816ACC">
      <w:pPr>
        <w:jc w:val="left"/>
      </w:pPr>
      <w:r w:rsidRPr="00F31A1B">
        <w:rPr>
          <w:lang w:val="pt-BR"/>
        </w:rPr>
        <w:t xml:space="preserve">b. Thực vật C4 và CAM không có hô hấp sáng nhưng </w:t>
      </w:r>
      <w:r>
        <w:t xml:space="preserve">có </w:t>
      </w:r>
      <w:r w:rsidRPr="00F31A1B">
        <w:rPr>
          <w:lang w:val="pt-BR"/>
        </w:rPr>
        <w:t>năng lượng dùng để đồng hóa CO</w:t>
      </w:r>
      <w:r w:rsidRPr="00F31A1B">
        <w:rPr>
          <w:vertAlign w:val="subscript"/>
          <w:lang w:val="pt-BR"/>
        </w:rPr>
        <w:t>2</w:t>
      </w:r>
      <w:r w:rsidRPr="00F31A1B">
        <w:rPr>
          <w:lang w:val="pt-BR"/>
        </w:rPr>
        <w:t xml:space="preserve"> lớn hơn ở thực vật C3</w:t>
      </w:r>
      <w:r>
        <w:t>.</w:t>
      </w:r>
    </w:p>
    <w:p w14:paraId="088B3CDA" w14:textId="77777777" w:rsidR="00D665D0" w:rsidRPr="00F31A1B" w:rsidRDefault="00D665D0" w:rsidP="00816ACC">
      <w:pPr>
        <w:jc w:val="left"/>
        <w:rPr>
          <w:lang w:val="pt-BR"/>
        </w:rPr>
      </w:pPr>
      <w:r w:rsidRPr="00F31A1B">
        <w:rPr>
          <w:lang w:val="pt-BR"/>
        </w:rPr>
        <w:t>c. Hô hấp sáng ở peroxixom đặc trưng bởi sự tạo thành H</w:t>
      </w:r>
      <w:r w:rsidRPr="00F31A1B">
        <w:rPr>
          <w:vertAlign w:val="subscript"/>
          <w:lang w:val="pt-BR"/>
        </w:rPr>
        <w:t>2</w:t>
      </w:r>
      <w:r w:rsidRPr="00F31A1B">
        <w:rPr>
          <w:lang w:val="pt-BR"/>
        </w:rPr>
        <w:t>O</w:t>
      </w:r>
      <w:r w:rsidRPr="00F31A1B">
        <w:rPr>
          <w:vertAlign w:val="subscript"/>
          <w:lang w:val="pt-BR"/>
        </w:rPr>
        <w:t>2</w:t>
      </w:r>
      <w:r w:rsidRPr="00F31A1B">
        <w:rPr>
          <w:lang w:val="pt-BR"/>
        </w:rPr>
        <w:t xml:space="preserve"> và sự biến đổi glixin thành serin giải phóng CO</w:t>
      </w:r>
      <w:r w:rsidRPr="00F31A1B">
        <w:rPr>
          <w:vertAlign w:val="subscript"/>
          <w:lang w:val="pt-BR"/>
        </w:rPr>
        <w:t>2</w:t>
      </w:r>
      <w:r w:rsidRPr="00F31A1B">
        <w:rPr>
          <w:lang w:val="pt-BR"/>
        </w:rPr>
        <w:t xml:space="preserve">. </w:t>
      </w:r>
    </w:p>
    <w:p w14:paraId="60AA34EF" w14:textId="77777777" w:rsidR="00D665D0" w:rsidRPr="00F31A1B" w:rsidRDefault="00D665D0" w:rsidP="00816ACC">
      <w:pPr>
        <w:jc w:val="left"/>
        <w:rPr>
          <w:lang w:val="pt-BR"/>
        </w:rPr>
      </w:pPr>
      <w:r w:rsidRPr="00F31A1B">
        <w:rPr>
          <w:lang w:val="pt-BR"/>
        </w:rPr>
        <w:t>d. Nồng độ oxi trong không khí giảm xuống thì cường độ hô hấp của cây giảm xuống.</w:t>
      </w:r>
    </w:p>
    <w:p w14:paraId="7CBDA86F" w14:textId="77777777" w:rsidR="00D665D0" w:rsidRPr="00161F2F" w:rsidRDefault="00D665D0" w:rsidP="00816ACC">
      <w:pPr>
        <w:jc w:val="left"/>
        <w:rPr>
          <w:b/>
          <w:u w:val="single"/>
          <w:lang w:val="pt-BR"/>
        </w:rPr>
      </w:pPr>
      <w:r w:rsidRPr="00161F2F">
        <w:rPr>
          <w:b/>
          <w:u w:val="single"/>
          <w:lang w:val="pt-BR"/>
        </w:rPr>
        <w:t>Câu 4: Sinh sản ở thực vật + Sinh trưởng và phát triển ở thực vật (2,0 điểm)</w:t>
      </w:r>
    </w:p>
    <w:p w14:paraId="12F3B4F2" w14:textId="77777777" w:rsidR="00D665D0" w:rsidRPr="00F31A1B" w:rsidRDefault="00D665D0" w:rsidP="00816ACC">
      <w:pPr>
        <w:jc w:val="left"/>
      </w:pPr>
      <w:r w:rsidRPr="00161F2F">
        <w:rPr>
          <w:lang w:val="pt-BR"/>
        </w:rPr>
        <w:t xml:space="preserve">a. Năng suất kinh tế cây trồng là khối lượng sinh khối tích lũy trong các bộ phận </w:t>
      </w:r>
      <w:r w:rsidRPr="00F31A1B">
        <w:t>của</w:t>
      </w:r>
      <w:r w:rsidRPr="00161F2F">
        <w:rPr>
          <w:lang w:val="pt-BR"/>
        </w:rPr>
        <w:t xml:space="preserve"> cây mà con người cử dụng như: củ, quả, thân, bắp, hạt,…</w:t>
      </w:r>
      <w:r w:rsidRPr="00F31A1B">
        <w:t xml:space="preserve"> Có thể sử dụng chất điều hòa sinh trưởng chủ đạo nào để nâng cao năng suất kinh tế của cây cà chua, lúa, mía? Giải thích?</w:t>
      </w:r>
    </w:p>
    <w:p w14:paraId="2A715CE4" w14:textId="77777777" w:rsidR="00D665D0" w:rsidRPr="00F31A1B" w:rsidRDefault="00D665D0" w:rsidP="00816ACC">
      <w:pPr>
        <w:jc w:val="left"/>
        <w:rPr>
          <w:bCs/>
        </w:rPr>
      </w:pPr>
      <w:r w:rsidRPr="00F31A1B">
        <w:t xml:space="preserve">b. </w:t>
      </w:r>
      <w:r w:rsidRPr="00F31A1B">
        <w:rPr>
          <w:bCs/>
        </w:rPr>
        <w:t xml:space="preserve">Vì sao hạt phấn của loài thực vật này có thể rơi trên đầu nhụy của loài thực vật khác nhưng quá trình thụ tinh không diễn ra? Vì sao nhiều loài thực </w:t>
      </w:r>
      <w:r>
        <w:rPr>
          <w:bCs/>
        </w:rPr>
        <w:t xml:space="preserve">vật cần có sự thụ tinh chéo </w:t>
      </w:r>
      <w:r w:rsidRPr="00F31A1B">
        <w:rPr>
          <w:bCs/>
        </w:rPr>
        <w:t>mới có năng suất cao?</w:t>
      </w:r>
    </w:p>
    <w:p w14:paraId="5A055A6A" w14:textId="77777777" w:rsidR="00D665D0" w:rsidRPr="00F31A1B" w:rsidRDefault="00D665D0" w:rsidP="00816ACC">
      <w:pPr>
        <w:jc w:val="left"/>
        <w:rPr>
          <w:b/>
          <w:u w:val="single"/>
        </w:rPr>
      </w:pPr>
      <w:r w:rsidRPr="00F31A1B">
        <w:rPr>
          <w:b/>
          <w:u w:val="single"/>
        </w:rPr>
        <w:t>Câu 5: Cảm ứng ở thực vật + Phương án thực hành  sinh lí thực vật (2,0 điểm)</w:t>
      </w:r>
    </w:p>
    <w:p w14:paraId="1A6A6835" w14:textId="77777777" w:rsidR="00D665D0" w:rsidRPr="00F31A1B" w:rsidRDefault="00D665D0" w:rsidP="00816ACC">
      <w:pPr>
        <w:jc w:val="left"/>
      </w:pPr>
      <w:r w:rsidRPr="00F31A1B">
        <w:t>a. Hoa hướng dương nở vào ban ngày và ngọn cây mang hoa hướng về phía mặt trời. Nêu những điểm giống và khác nhau giữa hai hoạt động trên của cây?</w:t>
      </w:r>
    </w:p>
    <w:p w14:paraId="7F2C689B" w14:textId="77777777" w:rsidR="00D665D0" w:rsidRPr="00F31A1B" w:rsidRDefault="00D665D0" w:rsidP="00816ACC">
      <w:pPr>
        <w:jc w:val="left"/>
      </w:pPr>
      <w:r w:rsidRPr="00F31A1B">
        <w:t>b. Dự đoán các mẫu M1, M2 dưới đây là thân của nhóm thực vật nào? Giải thích?</w:t>
      </w:r>
    </w:p>
    <w:tbl>
      <w:tblPr>
        <w:tblW w:w="0" w:type="auto"/>
        <w:tblInd w:w="828" w:type="dxa"/>
        <w:tblLook w:val="01E0" w:firstRow="1" w:lastRow="1" w:firstColumn="1" w:lastColumn="1" w:noHBand="0" w:noVBand="0"/>
      </w:tblPr>
      <w:tblGrid>
        <w:gridCol w:w="4217"/>
        <w:gridCol w:w="4303"/>
      </w:tblGrid>
      <w:tr w:rsidR="00D665D0" w:rsidRPr="00F31A1B" w14:paraId="10C3E27A" w14:textId="77777777" w:rsidTr="00D665D0">
        <w:trPr>
          <w:trHeight w:val="3122"/>
        </w:trPr>
        <w:tc>
          <w:tcPr>
            <w:tcW w:w="4217" w:type="dxa"/>
            <w:hideMark/>
          </w:tcPr>
          <w:p w14:paraId="65B5FAB7" w14:textId="77777777" w:rsidR="00D665D0" w:rsidRPr="00F31A1B" w:rsidRDefault="00D665D0" w:rsidP="00816ACC">
            <w:pPr>
              <w:autoSpaceDE w:val="0"/>
              <w:autoSpaceDN w:val="0"/>
              <w:adjustRightInd w:val="0"/>
              <w:spacing w:line="360" w:lineRule="auto"/>
              <w:jc w:val="left"/>
              <w:rPr>
                <w:color w:val="000000"/>
              </w:rPr>
            </w:pPr>
            <w:r>
              <w:rPr>
                <w:noProof/>
                <w:color w:val="000000"/>
                <w:lang w:eastAsia="vi-VN"/>
              </w:rPr>
              <w:drawing>
                <wp:inline distT="0" distB="0" distL="0" distR="0" wp14:anchorId="5C1F87B8" wp14:editId="40A685FF">
                  <wp:extent cx="1911350" cy="1532255"/>
                  <wp:effectExtent l="19050" t="0" r="0" b="0"/>
                  <wp:docPr id="56" name="Picture 56" descr="https://encrypted-tbn2.gstatic.com/images?q=tbn:ANd9GcT9iOXcNAGuImQyeOSJ-07oH7NTlpt52X_LDfhLQTYdolHI2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ncrypted-tbn2.gstatic.com/images?q=tbn:ANd9GcT9iOXcNAGuImQyeOSJ-07oH7NTlpt52X_LDfhLQTYdolHI2H-k"/>
                          <pic:cNvPicPr>
                            <a:picLocks noChangeAspect="1" noChangeArrowheads="1"/>
                          </pic:cNvPicPr>
                        </pic:nvPicPr>
                        <pic:blipFill>
                          <a:blip r:embed="rId28" r:link="rId29"/>
                          <a:srcRect/>
                          <a:stretch>
                            <a:fillRect/>
                          </a:stretch>
                        </pic:blipFill>
                        <pic:spPr bwMode="auto">
                          <a:xfrm>
                            <a:off x="0" y="0"/>
                            <a:ext cx="1911350" cy="1532255"/>
                          </a:xfrm>
                          <a:prstGeom prst="rect">
                            <a:avLst/>
                          </a:prstGeom>
                          <a:noFill/>
                          <a:ln w="9525">
                            <a:noFill/>
                            <a:miter lim="800000"/>
                            <a:headEnd/>
                            <a:tailEnd/>
                          </a:ln>
                        </pic:spPr>
                      </pic:pic>
                    </a:graphicData>
                  </a:graphic>
                </wp:inline>
              </w:drawing>
            </w:r>
          </w:p>
          <w:p w14:paraId="11603ACA" w14:textId="77777777" w:rsidR="00D665D0" w:rsidRPr="00F31A1B" w:rsidRDefault="00D665D0" w:rsidP="00816ACC">
            <w:pPr>
              <w:autoSpaceDE w:val="0"/>
              <w:autoSpaceDN w:val="0"/>
              <w:adjustRightInd w:val="0"/>
              <w:spacing w:line="360" w:lineRule="auto"/>
              <w:jc w:val="left"/>
              <w:rPr>
                <w:b/>
                <w:bCs/>
                <w:i/>
                <w:color w:val="000000"/>
              </w:rPr>
            </w:pPr>
            <w:r w:rsidRPr="00F31A1B">
              <w:rPr>
                <w:color w:val="000000"/>
              </w:rPr>
              <w:t xml:space="preserve">            M1</w:t>
            </w:r>
          </w:p>
        </w:tc>
        <w:tc>
          <w:tcPr>
            <w:tcW w:w="4303" w:type="dxa"/>
            <w:hideMark/>
          </w:tcPr>
          <w:p w14:paraId="33BC17F9" w14:textId="77777777" w:rsidR="00D665D0" w:rsidRPr="00F31A1B" w:rsidRDefault="00D665D0" w:rsidP="00816ACC">
            <w:pPr>
              <w:autoSpaceDE w:val="0"/>
              <w:autoSpaceDN w:val="0"/>
              <w:adjustRightInd w:val="0"/>
              <w:spacing w:line="360" w:lineRule="auto"/>
              <w:ind w:left="115"/>
              <w:jc w:val="left"/>
              <w:rPr>
                <w:color w:val="000000"/>
              </w:rPr>
            </w:pPr>
            <w:r>
              <w:rPr>
                <w:noProof/>
                <w:color w:val="000000"/>
                <w:lang w:eastAsia="vi-VN"/>
              </w:rPr>
              <w:drawing>
                <wp:inline distT="0" distB="0" distL="0" distR="0" wp14:anchorId="4F6F4D8B" wp14:editId="7BFEB964">
                  <wp:extent cx="1911350" cy="1515745"/>
                  <wp:effectExtent l="19050" t="0" r="0" b="0"/>
                  <wp:docPr id="57" name="irc_mi" descr="http://2.bp.blogspot.com/-2XqU9baEcC0/TeUaqD0Gb6I/AAAAAAAAABA/IqYnKn_ZRpI/s1600/than+2+%25281%25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2XqU9baEcC0/TeUaqD0Gb6I/AAAAAAAAABA/IqYnKn_ZRpI/s1600/than+2+%25281%2529.bmp"/>
                          <pic:cNvPicPr>
                            <a:picLocks noChangeAspect="1" noChangeArrowheads="1"/>
                          </pic:cNvPicPr>
                        </pic:nvPicPr>
                        <pic:blipFill>
                          <a:blip r:embed="rId30" r:link="rId31" cstate="print"/>
                          <a:srcRect/>
                          <a:stretch>
                            <a:fillRect/>
                          </a:stretch>
                        </pic:blipFill>
                        <pic:spPr bwMode="auto">
                          <a:xfrm>
                            <a:off x="0" y="0"/>
                            <a:ext cx="1911350" cy="1515745"/>
                          </a:xfrm>
                          <a:prstGeom prst="rect">
                            <a:avLst/>
                          </a:prstGeom>
                          <a:noFill/>
                          <a:ln w="9525">
                            <a:noFill/>
                            <a:miter lim="800000"/>
                            <a:headEnd/>
                            <a:tailEnd/>
                          </a:ln>
                        </pic:spPr>
                      </pic:pic>
                    </a:graphicData>
                  </a:graphic>
                </wp:inline>
              </w:drawing>
            </w:r>
          </w:p>
          <w:p w14:paraId="51F074F6" w14:textId="77777777" w:rsidR="00D665D0" w:rsidRPr="00F31A1B" w:rsidRDefault="00D665D0" w:rsidP="00816ACC">
            <w:pPr>
              <w:autoSpaceDE w:val="0"/>
              <w:autoSpaceDN w:val="0"/>
              <w:adjustRightInd w:val="0"/>
              <w:spacing w:line="360" w:lineRule="auto"/>
              <w:ind w:left="720"/>
              <w:jc w:val="left"/>
              <w:rPr>
                <w:b/>
                <w:bCs/>
                <w:i/>
                <w:color w:val="000000"/>
              </w:rPr>
            </w:pPr>
            <w:r w:rsidRPr="00F31A1B">
              <w:rPr>
                <w:color w:val="000000"/>
              </w:rPr>
              <w:t xml:space="preserve">     M2</w:t>
            </w:r>
          </w:p>
        </w:tc>
      </w:tr>
    </w:tbl>
    <w:p w14:paraId="45D42562" w14:textId="77777777" w:rsidR="00D665D0" w:rsidRPr="00F31A1B" w:rsidRDefault="00D665D0" w:rsidP="00816ACC">
      <w:pPr>
        <w:jc w:val="left"/>
        <w:rPr>
          <w:b/>
          <w:u w:val="single"/>
        </w:rPr>
      </w:pPr>
      <w:r w:rsidRPr="00F31A1B">
        <w:rPr>
          <w:b/>
          <w:u w:val="single"/>
        </w:rPr>
        <w:t>Câu 6: Tiêu hóa và hô hấp ở động vật (2,0 điểm)</w:t>
      </w:r>
    </w:p>
    <w:p w14:paraId="76AAE9E1" w14:textId="77777777" w:rsidR="00D665D0" w:rsidRPr="00F31A1B" w:rsidRDefault="00D665D0" w:rsidP="00816ACC">
      <w:pPr>
        <w:jc w:val="left"/>
      </w:pPr>
      <w:r w:rsidRPr="00F31A1B">
        <w:t>a. Xenlulozo có phải là chất dinh dưỡng đối với con người không? Tại sao xenlulozo vẫn cần thiết trong khẩu phần ăn ở người?</w:t>
      </w:r>
    </w:p>
    <w:p w14:paraId="15DB4F4E" w14:textId="77777777" w:rsidR="00D665D0" w:rsidRPr="00F31A1B" w:rsidRDefault="00D665D0" w:rsidP="00816ACC">
      <w:pPr>
        <w:jc w:val="left"/>
        <w:rPr>
          <w:bCs/>
          <w:iCs/>
        </w:rPr>
      </w:pPr>
      <w:r w:rsidRPr="00F31A1B">
        <w:rPr>
          <w:bCs/>
          <w:iCs/>
        </w:rPr>
        <w:t xml:space="preserve">b. Một người thường xuyên sử dụng thuốc aspirin để chữa bệnh. Thuốc này có tính axít và làm giảm pH máu. Hãy cho biết khi bệnh nhân dùng thuốc thì:   </w:t>
      </w:r>
    </w:p>
    <w:p w14:paraId="197E32D6" w14:textId="77777777" w:rsidR="00D665D0" w:rsidRPr="00F31A1B" w:rsidRDefault="00D665D0" w:rsidP="00816ACC">
      <w:pPr>
        <w:jc w:val="left"/>
        <w:rPr>
          <w:bCs/>
          <w:iCs/>
        </w:rPr>
      </w:pPr>
      <w:r w:rsidRPr="00F31A1B">
        <w:rPr>
          <w:bCs/>
          <w:iCs/>
        </w:rPr>
        <w:t>- Đường cong phân li ôxihêmôglôbin của bệnh nhân này sẽ khác biệt như thế nào so với khi không dùng thuốc? Giải thích.</w:t>
      </w:r>
    </w:p>
    <w:p w14:paraId="19710ADF" w14:textId="77777777" w:rsidR="00D665D0" w:rsidRPr="00F31A1B" w:rsidRDefault="00D665D0" w:rsidP="00816ACC">
      <w:pPr>
        <w:jc w:val="left"/>
        <w:rPr>
          <w:bCs/>
          <w:iCs/>
        </w:rPr>
      </w:pPr>
      <w:r w:rsidRPr="00F31A1B">
        <w:rPr>
          <w:bCs/>
          <w:iCs/>
        </w:rPr>
        <w:lastRenderedPageBreak/>
        <w:t>- Hoạt động hô hấp của bệnh nhân có bị ảnh hưởng không? Giải thích.</w:t>
      </w:r>
    </w:p>
    <w:p w14:paraId="20BAB94C" w14:textId="77777777" w:rsidR="00D665D0" w:rsidRPr="00F31A1B" w:rsidRDefault="00D665D0" w:rsidP="00816ACC">
      <w:pPr>
        <w:jc w:val="left"/>
        <w:rPr>
          <w:b/>
          <w:u w:val="single"/>
        </w:rPr>
      </w:pPr>
      <w:r w:rsidRPr="00F31A1B">
        <w:rPr>
          <w:b/>
          <w:u w:val="single"/>
        </w:rPr>
        <w:t>Câu 7: Tuần hoàn (2,0 điểm)</w:t>
      </w:r>
    </w:p>
    <w:p w14:paraId="36635980" w14:textId="77777777" w:rsidR="00D665D0" w:rsidRPr="00793E33" w:rsidRDefault="00D665D0" w:rsidP="00816ACC">
      <w:pPr>
        <w:jc w:val="left"/>
        <w:rPr>
          <w:bCs/>
          <w:iCs/>
        </w:rPr>
      </w:pPr>
      <w:r w:rsidRPr="00793E33">
        <w:rPr>
          <w:bCs/>
          <w:iCs/>
        </w:rPr>
        <w:t>a. Các bệnh tự miễn là gì? Nêu một số hậu quả gây ra bởi bệnh tự miễn?</w:t>
      </w:r>
    </w:p>
    <w:p w14:paraId="1C6D4284" w14:textId="77777777" w:rsidR="00D665D0" w:rsidRPr="00D665D0" w:rsidRDefault="00D665D0" w:rsidP="00816ACC">
      <w:pPr>
        <w:jc w:val="left"/>
        <w:rPr>
          <w:bCs/>
          <w:iCs/>
        </w:rPr>
      </w:pPr>
      <w:r w:rsidRPr="00D665D0">
        <w:rPr>
          <w:bCs/>
          <w:iCs/>
        </w:rPr>
        <w:t xml:space="preserve">b. Một người tim đang đập, khi mới ngừng đập thì lượng máu trong tĩnh mạch và động mạch thay đổi như thế nào? Giải thích? </w:t>
      </w:r>
      <w:r w:rsidRPr="00793E33">
        <w:t>Tại sao máu chảy tro</w:t>
      </w:r>
      <w:r>
        <w:t>ng mạch không bao giờ đông nhưng khi ra khỏi mao mạch sẽ bị</w:t>
      </w:r>
      <w:r w:rsidRPr="00793E33">
        <w:t xml:space="preserve"> đông ngay ?</w:t>
      </w:r>
    </w:p>
    <w:p w14:paraId="269D9294" w14:textId="77777777" w:rsidR="00D665D0" w:rsidRPr="00F31A1B" w:rsidRDefault="00D665D0" w:rsidP="00816ACC">
      <w:pPr>
        <w:jc w:val="left"/>
        <w:rPr>
          <w:b/>
          <w:u w:val="single"/>
        </w:rPr>
      </w:pPr>
      <w:r w:rsidRPr="00F31A1B">
        <w:rPr>
          <w:b/>
          <w:u w:val="single"/>
        </w:rPr>
        <w:t>Câu 8: Bài tiết, cân bằng nội môi (2,0 điểm)</w:t>
      </w:r>
    </w:p>
    <w:p w14:paraId="060CFC54" w14:textId="77777777" w:rsidR="00D665D0" w:rsidRPr="00D665D0" w:rsidRDefault="00D665D0" w:rsidP="00816ACC">
      <w:pPr>
        <w:jc w:val="left"/>
        <w:rPr>
          <w:bCs/>
          <w:iCs/>
        </w:rPr>
      </w:pPr>
      <w:r w:rsidRPr="00D665D0">
        <w:rPr>
          <w:bCs/>
          <w:iCs/>
        </w:rPr>
        <w:t xml:space="preserve">a. Tại sao không nên uống quá nhiều nước cùng </w:t>
      </w:r>
      <w:r>
        <w:rPr>
          <w:bCs/>
          <w:iCs/>
        </w:rPr>
        <w:t>một</w:t>
      </w:r>
      <w:r w:rsidRPr="00D665D0">
        <w:rPr>
          <w:bCs/>
          <w:iCs/>
        </w:rPr>
        <w:t xml:space="preserve"> lúc? </w:t>
      </w:r>
      <w:r>
        <w:rPr>
          <w:bCs/>
          <w:iCs/>
        </w:rPr>
        <w:t>Ở người t</w:t>
      </w:r>
      <w:r w:rsidRPr="00D665D0">
        <w:rPr>
          <w:bCs/>
          <w:iCs/>
        </w:rPr>
        <w:t>iết nhiều hay</w:t>
      </w:r>
      <w:r>
        <w:rPr>
          <w:bCs/>
          <w:iCs/>
        </w:rPr>
        <w:t xml:space="preserve">  tiết</w:t>
      </w:r>
      <w:r w:rsidRPr="00D665D0">
        <w:rPr>
          <w:bCs/>
          <w:iCs/>
        </w:rPr>
        <w:t xml:space="preserve"> ít aldosteron </w:t>
      </w:r>
      <w:r>
        <w:rPr>
          <w:bCs/>
          <w:iCs/>
        </w:rPr>
        <w:t xml:space="preserve">hơn bình thường sẽ </w:t>
      </w:r>
      <w:r w:rsidRPr="00D665D0">
        <w:rPr>
          <w:bCs/>
          <w:iCs/>
        </w:rPr>
        <w:t xml:space="preserve">ảnh hưởng đến pH </w:t>
      </w:r>
      <w:r>
        <w:rPr>
          <w:bCs/>
          <w:iCs/>
        </w:rPr>
        <w:t xml:space="preserve">máu </w:t>
      </w:r>
      <w:r w:rsidRPr="00D665D0">
        <w:rPr>
          <w:bCs/>
          <w:iCs/>
        </w:rPr>
        <w:t xml:space="preserve">như thế </w:t>
      </w:r>
      <w:r w:rsidRPr="00F31A1B">
        <w:rPr>
          <w:bCs/>
          <w:iCs/>
        </w:rPr>
        <w:t>nào?</w:t>
      </w:r>
    </w:p>
    <w:p w14:paraId="3B38DDB6" w14:textId="77777777" w:rsidR="00D665D0" w:rsidRPr="00EA4762" w:rsidRDefault="00D665D0" w:rsidP="00816ACC">
      <w:pPr>
        <w:jc w:val="left"/>
        <w:rPr>
          <w:bCs/>
        </w:rPr>
      </w:pPr>
      <w:r w:rsidRPr="00D665D0">
        <w:rPr>
          <w:bCs/>
        </w:rPr>
        <w:t xml:space="preserve">b. </w:t>
      </w:r>
      <w:r>
        <w:rPr>
          <w:bCs/>
        </w:rPr>
        <w:t>N</w:t>
      </w:r>
      <w:r w:rsidRPr="00D665D0">
        <w:rPr>
          <w:bCs/>
        </w:rPr>
        <w:t>gười</w:t>
      </w:r>
      <w:r>
        <w:rPr>
          <w:bCs/>
        </w:rPr>
        <w:t xml:space="preserve"> bị</w:t>
      </w:r>
      <w:r w:rsidRPr="00D665D0">
        <w:rPr>
          <w:bCs/>
        </w:rPr>
        <w:t xml:space="preserve"> huyết áp cao nếu sử dụng thuốc ức chế đặc hiệu enzym xúc tác biến đổi angiotensinogen thành angiotensin II thì huyết áp giảm trở lại bình thường. </w:t>
      </w:r>
      <w:r w:rsidRPr="00EA4762">
        <w:rPr>
          <w:bCs/>
        </w:rPr>
        <w:t>Giải thích?</w:t>
      </w:r>
    </w:p>
    <w:p w14:paraId="0F9E55A1" w14:textId="77777777" w:rsidR="00D665D0" w:rsidRPr="00F31A1B" w:rsidRDefault="00D665D0" w:rsidP="00816ACC">
      <w:pPr>
        <w:jc w:val="left"/>
        <w:rPr>
          <w:b/>
          <w:u w:val="single"/>
        </w:rPr>
      </w:pPr>
      <w:r w:rsidRPr="00F31A1B">
        <w:rPr>
          <w:b/>
          <w:u w:val="single"/>
        </w:rPr>
        <w:t>Câu 9: Cảm ứng ở động vật (2,0 điểm)</w:t>
      </w:r>
    </w:p>
    <w:p w14:paraId="4847B20B" w14:textId="77777777" w:rsidR="00D665D0" w:rsidRPr="00F31A1B" w:rsidRDefault="00D665D0" w:rsidP="00816ACC">
      <w:pPr>
        <w:jc w:val="left"/>
      </w:pPr>
      <w:r w:rsidRPr="00F31A1B">
        <w:t>a. Trị số điện thế nghỉ và điện thế hoạt động của tế bào thần kinh sẽ như thế nào trong các trường hợp sau, giải thích:</w:t>
      </w:r>
    </w:p>
    <w:p w14:paraId="01861E73" w14:textId="77777777" w:rsidR="00D665D0" w:rsidRPr="00161F2F" w:rsidRDefault="00D665D0" w:rsidP="00816ACC">
      <w:pPr>
        <w:jc w:val="left"/>
      </w:pPr>
      <w:r w:rsidRPr="00161F2F">
        <w:t>- Dùng một loại thuốc gây mở kênh Na</w:t>
      </w:r>
      <w:r w:rsidRPr="00161F2F">
        <w:rPr>
          <w:vertAlign w:val="superscript"/>
        </w:rPr>
        <w:t>+</w:t>
      </w:r>
      <w:r w:rsidRPr="00161F2F">
        <w:t xml:space="preserve"> hoàn toàn.</w:t>
      </w:r>
    </w:p>
    <w:p w14:paraId="114ADC13" w14:textId="77777777" w:rsidR="00D665D0" w:rsidRPr="00F31A1B" w:rsidRDefault="00D665D0" w:rsidP="00816ACC">
      <w:pPr>
        <w:jc w:val="left"/>
      </w:pPr>
      <w:r w:rsidRPr="00161F2F">
        <w:t>- Dùng một loại thuốc ngăn cản mở kênh Na</w:t>
      </w:r>
      <w:r w:rsidRPr="00161F2F">
        <w:rPr>
          <w:vertAlign w:val="superscript"/>
        </w:rPr>
        <w:t>+</w:t>
      </w:r>
      <w:r w:rsidRPr="00161F2F">
        <w:t>.</w:t>
      </w:r>
    </w:p>
    <w:p w14:paraId="7FE98484" w14:textId="77777777" w:rsidR="00D665D0" w:rsidRPr="00D665D0" w:rsidRDefault="00D665D0" w:rsidP="00816ACC">
      <w:pPr>
        <w:pStyle w:val="ListParagraph"/>
        <w:spacing w:after="0" w:line="240" w:lineRule="auto"/>
        <w:ind w:left="0"/>
        <w:rPr>
          <w:rFonts w:ascii="Times New Roman" w:hAnsi="Times New Roman"/>
          <w:color w:val="000000"/>
          <w:sz w:val="28"/>
          <w:szCs w:val="28"/>
          <w:lang w:val="vi-VN"/>
        </w:rPr>
      </w:pPr>
      <w:r w:rsidRPr="00D665D0">
        <w:rPr>
          <w:rFonts w:ascii="Times New Roman" w:hAnsi="Times New Roman"/>
          <w:color w:val="000000"/>
          <w:sz w:val="28"/>
          <w:szCs w:val="28"/>
          <w:lang w:val="vi-VN"/>
        </w:rPr>
        <w:t>b. Nêu những ưu điểm của xináp hóa học so với xináp điện?</w:t>
      </w:r>
    </w:p>
    <w:p w14:paraId="3C8DA976" w14:textId="77777777" w:rsidR="00D665D0" w:rsidRPr="00161F2F" w:rsidRDefault="00D665D0" w:rsidP="00816ACC">
      <w:pPr>
        <w:jc w:val="left"/>
        <w:rPr>
          <w:b/>
          <w:u w:val="single"/>
        </w:rPr>
      </w:pPr>
      <w:r w:rsidRPr="00161F2F">
        <w:rPr>
          <w:b/>
          <w:u w:val="single"/>
        </w:rPr>
        <w:t>Câu 10: Sinh trưởng, phát triển, sinh sản ở động vật (2,0 điểm)</w:t>
      </w:r>
    </w:p>
    <w:p w14:paraId="21AAEC82" w14:textId="77777777" w:rsidR="00D665D0" w:rsidRPr="00161F2F" w:rsidRDefault="00D665D0" w:rsidP="00816ACC">
      <w:pPr>
        <w:jc w:val="left"/>
      </w:pPr>
      <w:r w:rsidRPr="00F31A1B">
        <w:t>a</w:t>
      </w:r>
      <w:r w:rsidRPr="00161F2F">
        <w:t>. GH và hoocmon vùng dưới đồi kích thích thuỳ trước tuyến yên tiết GH đều được dùng để chữa bệnh lùn ở trẻ em, sự khác nhau của 2 loại hoocmon này khi dùng để chữa bệnh như thế nào?</w:t>
      </w:r>
    </w:p>
    <w:p w14:paraId="35400C7F" w14:textId="77777777" w:rsidR="00D665D0" w:rsidRPr="00161F2F" w:rsidRDefault="00D665D0" w:rsidP="00816ACC">
      <w:pPr>
        <w:jc w:val="left"/>
      </w:pPr>
      <w:r w:rsidRPr="00F31A1B">
        <w:rPr>
          <w:noProof/>
        </w:rPr>
        <w:t>b</w:t>
      </w:r>
      <w:r w:rsidRPr="00161F2F">
        <w:rPr>
          <w:noProof/>
        </w:rPr>
        <w:t>. Nguyên nhân nào làm cho nồng độ prôgesterôn trong máu thay đổi ở chu kì kinh nguyệt của phụ nữ? Sự tăng và giảm nồng độ prôgesterôn gây tác dụng gì?</w:t>
      </w:r>
    </w:p>
    <w:p w14:paraId="752C32BC" w14:textId="77777777" w:rsidR="00D665D0" w:rsidRPr="00F31A1B" w:rsidRDefault="00D665D0" w:rsidP="00816ACC">
      <w:pPr>
        <w:jc w:val="left"/>
      </w:pPr>
      <w:r w:rsidRPr="00F31A1B">
        <w:tab/>
      </w:r>
      <w:r w:rsidRPr="00F31A1B">
        <w:tab/>
        <w:t>-------------------------------Hết-----------------------------</w:t>
      </w:r>
    </w:p>
    <w:p w14:paraId="3BA344E4" w14:textId="77777777" w:rsidR="00D665D0" w:rsidRPr="00643E5B" w:rsidRDefault="00D665D0" w:rsidP="00816ACC">
      <w:pPr>
        <w:ind w:firstLine="720"/>
        <w:jc w:val="left"/>
        <w:rPr>
          <w:b/>
        </w:rPr>
      </w:pPr>
      <w:r w:rsidRPr="00643E5B">
        <w:rPr>
          <w:b/>
        </w:rPr>
        <w:t>Ghi chú:</w:t>
      </w:r>
    </w:p>
    <w:p w14:paraId="0196BC91" w14:textId="77777777" w:rsidR="00D665D0" w:rsidRPr="00643E5B" w:rsidRDefault="00D665D0" w:rsidP="00816ACC">
      <w:pPr>
        <w:jc w:val="left"/>
        <w:rPr>
          <w:i/>
        </w:rPr>
      </w:pPr>
      <w:r w:rsidRPr="00643E5B">
        <w:tab/>
      </w:r>
      <w:r w:rsidRPr="00643E5B">
        <w:rPr>
          <w:i/>
        </w:rPr>
        <w:t>* Thí sinh không sử dụng tài liệu</w:t>
      </w:r>
    </w:p>
    <w:p w14:paraId="0ECCC312" w14:textId="77777777" w:rsidR="00D665D0" w:rsidRPr="00643E5B" w:rsidRDefault="00D665D0" w:rsidP="00816ACC">
      <w:pPr>
        <w:jc w:val="left"/>
        <w:rPr>
          <w:i/>
        </w:rPr>
      </w:pPr>
      <w:r w:rsidRPr="00643E5B">
        <w:rPr>
          <w:i/>
        </w:rPr>
        <w:tab/>
        <w:t>* Cán bộ coi thi không giải thích gì thêm.</w:t>
      </w:r>
    </w:p>
    <w:tbl>
      <w:tblPr>
        <w:tblW w:w="10838" w:type="dxa"/>
        <w:tblInd w:w="-1012" w:type="dxa"/>
        <w:tblLook w:val="01E0" w:firstRow="1" w:lastRow="1" w:firstColumn="1" w:lastColumn="1" w:noHBand="0" w:noVBand="0"/>
      </w:tblPr>
      <w:tblGrid>
        <w:gridCol w:w="4310"/>
        <w:gridCol w:w="6528"/>
      </w:tblGrid>
      <w:tr w:rsidR="00D665D0" w:rsidRPr="00544A1E" w14:paraId="2B9435C8" w14:textId="77777777" w:rsidTr="00D665D0">
        <w:trPr>
          <w:trHeight w:val="2135"/>
        </w:trPr>
        <w:tc>
          <w:tcPr>
            <w:tcW w:w="4310" w:type="dxa"/>
          </w:tcPr>
          <w:p w14:paraId="60644C73" w14:textId="77777777" w:rsidR="00D665D0" w:rsidRPr="00627743" w:rsidRDefault="00D665D0" w:rsidP="00816ACC">
            <w:pPr>
              <w:jc w:val="left"/>
              <w:rPr>
                <w:b/>
              </w:rPr>
            </w:pPr>
            <w:r>
              <w:t xml:space="preserve">     </w:t>
            </w:r>
            <w:r w:rsidRPr="00627743">
              <w:rPr>
                <w:b/>
              </w:rPr>
              <w:t>SỞ GD&amp;ĐT LÀO CAI</w:t>
            </w:r>
          </w:p>
          <w:p w14:paraId="02D5C4FD" w14:textId="77777777" w:rsidR="00D665D0" w:rsidRPr="00627743" w:rsidRDefault="00D665D0" w:rsidP="00816ACC">
            <w:pPr>
              <w:jc w:val="left"/>
              <w:rPr>
                <w:b/>
                <w:sz w:val="24"/>
                <w:szCs w:val="20"/>
              </w:rPr>
            </w:pPr>
            <w:r w:rsidRPr="00627743">
              <w:rPr>
                <w:b/>
                <w:sz w:val="24"/>
                <w:szCs w:val="20"/>
              </w:rPr>
              <w:t>TRƯỜNG THPT CHUYÊN LÀO CAI</w:t>
            </w:r>
          </w:p>
          <w:p w14:paraId="5DF2DA9A" w14:textId="77777777" w:rsidR="00D665D0" w:rsidRDefault="00000000" w:rsidP="00816ACC">
            <w:pPr>
              <w:tabs>
                <w:tab w:val="center" w:pos="2017"/>
              </w:tabs>
              <w:jc w:val="left"/>
            </w:pPr>
            <w:r>
              <w:rPr>
                <w:b/>
                <w:noProof/>
                <w:lang w:val="en-IN" w:eastAsia="en-IN"/>
              </w:rPr>
              <w:pict w14:anchorId="761B20BE">
                <v:shape id="_x0000_s1148" type="#_x0000_t202" style="position:absolute;left:0;text-align:left;margin-left:24.25pt;margin-top:23.95pt;width:152.6pt;height:34.55pt;z-index:251705344">
                  <v:textbox style="mso-next-textbox:#_x0000_s1148">
                    <w:txbxContent>
                      <w:p w14:paraId="2ABC85A5" w14:textId="77777777" w:rsidR="002C1271" w:rsidRDefault="002C1271" w:rsidP="00D665D0">
                        <w:pPr>
                          <w:rPr>
                            <w:b/>
                            <w:sz w:val="24"/>
                            <w:szCs w:val="24"/>
                          </w:rPr>
                        </w:pPr>
                        <w:r w:rsidRPr="003604A8">
                          <w:rPr>
                            <w:b/>
                            <w:sz w:val="24"/>
                            <w:szCs w:val="24"/>
                          </w:rPr>
                          <w:t>HƯỚNG DẪN CHẤM</w:t>
                        </w:r>
                      </w:p>
                      <w:p w14:paraId="1D5FCCCE" w14:textId="77777777" w:rsidR="002C1271" w:rsidRPr="003604A8" w:rsidRDefault="002C1271" w:rsidP="00D665D0">
                        <w:pPr>
                          <w:rPr>
                            <w:b/>
                            <w:sz w:val="24"/>
                            <w:szCs w:val="24"/>
                          </w:rPr>
                        </w:pPr>
                        <w:r w:rsidRPr="003604A8">
                          <w:rPr>
                            <w:b/>
                            <w:sz w:val="24"/>
                            <w:szCs w:val="24"/>
                          </w:rPr>
                          <w:t>ĐỀ ĐỀ NGHỊ</w:t>
                        </w:r>
                      </w:p>
                    </w:txbxContent>
                  </v:textbox>
                </v:shape>
              </w:pict>
            </w:r>
            <w:r w:rsidR="00D665D0" w:rsidRPr="00627743">
              <w:rPr>
                <w:b/>
              </w:rPr>
              <w:tab/>
            </w:r>
          </w:p>
        </w:tc>
        <w:tc>
          <w:tcPr>
            <w:tcW w:w="6528" w:type="dxa"/>
          </w:tcPr>
          <w:p w14:paraId="48B924BB" w14:textId="77777777" w:rsidR="00D665D0" w:rsidRPr="00627743" w:rsidRDefault="00D665D0" w:rsidP="00816ACC">
            <w:pPr>
              <w:jc w:val="left"/>
              <w:rPr>
                <w:b/>
                <w:sz w:val="26"/>
                <w:szCs w:val="26"/>
              </w:rPr>
            </w:pPr>
            <w:r w:rsidRPr="00627743">
              <w:rPr>
                <w:b/>
                <w:sz w:val="26"/>
                <w:szCs w:val="26"/>
              </w:rPr>
              <w:t xml:space="preserve">   KỲ THI CHỌN HỌC SINH GIỎI</w:t>
            </w:r>
          </w:p>
          <w:p w14:paraId="01C3022A" w14:textId="77777777" w:rsidR="00D665D0" w:rsidRPr="00627743" w:rsidRDefault="00D665D0" w:rsidP="00816ACC">
            <w:pPr>
              <w:jc w:val="left"/>
              <w:rPr>
                <w:b/>
                <w:sz w:val="26"/>
                <w:szCs w:val="26"/>
              </w:rPr>
            </w:pPr>
            <w:r w:rsidRPr="00627743">
              <w:rPr>
                <w:b/>
                <w:sz w:val="26"/>
                <w:szCs w:val="26"/>
              </w:rPr>
              <w:t xml:space="preserve">    KHU VỰC DUYÊN HẢI VÀ ĐỒNG BẰNG BẮC BỘ</w:t>
            </w:r>
          </w:p>
          <w:p w14:paraId="3136ABC6" w14:textId="77777777" w:rsidR="00D665D0" w:rsidRPr="00627743" w:rsidRDefault="00D665D0" w:rsidP="00816ACC">
            <w:pPr>
              <w:jc w:val="left"/>
              <w:rPr>
                <w:b/>
                <w:sz w:val="26"/>
                <w:szCs w:val="26"/>
              </w:rPr>
            </w:pPr>
            <w:r w:rsidRPr="00627743">
              <w:rPr>
                <w:b/>
                <w:sz w:val="26"/>
                <w:szCs w:val="26"/>
              </w:rPr>
              <w:t>LẦN THỨ IX - NĂM 2016</w:t>
            </w:r>
          </w:p>
          <w:p w14:paraId="19688C59" w14:textId="77777777" w:rsidR="00D665D0" w:rsidRPr="00627743" w:rsidRDefault="00D665D0" w:rsidP="00816ACC">
            <w:pPr>
              <w:jc w:val="left"/>
              <w:rPr>
                <w:b/>
                <w:sz w:val="26"/>
                <w:szCs w:val="26"/>
              </w:rPr>
            </w:pPr>
            <w:r w:rsidRPr="00627743">
              <w:rPr>
                <w:b/>
                <w:sz w:val="26"/>
                <w:szCs w:val="26"/>
              </w:rPr>
              <w:t>MÔN THI: SINH HỌC</w:t>
            </w:r>
          </w:p>
          <w:p w14:paraId="5ADCEC66" w14:textId="77777777" w:rsidR="00D665D0" w:rsidRPr="00627743" w:rsidRDefault="00D665D0" w:rsidP="00816ACC">
            <w:pPr>
              <w:jc w:val="left"/>
              <w:rPr>
                <w:b/>
                <w:sz w:val="26"/>
                <w:szCs w:val="26"/>
              </w:rPr>
            </w:pPr>
            <w:r w:rsidRPr="00627743">
              <w:rPr>
                <w:b/>
                <w:sz w:val="26"/>
                <w:szCs w:val="26"/>
              </w:rPr>
              <w:t>KHỐI: 11</w:t>
            </w:r>
          </w:p>
          <w:p w14:paraId="6865FC7D" w14:textId="77777777" w:rsidR="00D665D0" w:rsidRPr="00627743" w:rsidRDefault="00000000" w:rsidP="00816ACC">
            <w:pPr>
              <w:jc w:val="left"/>
              <w:rPr>
                <w:i/>
              </w:rPr>
            </w:pPr>
            <w:r>
              <w:rPr>
                <w:i/>
                <w:noProof/>
              </w:rPr>
              <w:pict w14:anchorId="09C41D20">
                <v:line id="_x0000_s1147" style="position:absolute;left:0;text-align:left;z-index:251704320" from="75.6pt,24.2pt" to="282.6pt,24.2pt" strokeweight="2.25pt"/>
              </w:pict>
            </w:r>
            <w:r w:rsidR="00D665D0">
              <w:rPr>
                <w:i/>
              </w:rPr>
              <w:t>(</w:t>
            </w:r>
            <w:r w:rsidR="00D665D0" w:rsidRPr="00627743">
              <w:rPr>
                <w:i/>
              </w:rPr>
              <w:t>Hướng dẫn chấm gồm 10 câu in trong 04 trang)</w:t>
            </w:r>
          </w:p>
        </w:tc>
      </w:tr>
    </w:tbl>
    <w:p w14:paraId="6FE0027C" w14:textId="77777777" w:rsidR="00D665D0" w:rsidRDefault="00D665D0" w:rsidP="00816ACC">
      <w:pPr>
        <w:jc w:val="left"/>
        <w:rPr>
          <w:b/>
          <w:sz w:val="24"/>
          <w:szCs w:val="24"/>
        </w:rPr>
      </w:pPr>
    </w:p>
    <w:tbl>
      <w:tblPr>
        <w:tblW w:w="1044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63"/>
        <w:gridCol w:w="390"/>
        <w:gridCol w:w="8435"/>
        <w:gridCol w:w="852"/>
      </w:tblGrid>
      <w:tr w:rsidR="00D665D0" w:rsidRPr="008D6358" w14:paraId="3C56ABE9" w14:textId="77777777" w:rsidTr="00D665D0">
        <w:trPr>
          <w:trHeight w:val="20"/>
        </w:trPr>
        <w:tc>
          <w:tcPr>
            <w:tcW w:w="881" w:type="dxa"/>
            <w:tcBorders>
              <w:top w:val="single" w:sz="4" w:space="0" w:color="000000"/>
              <w:left w:val="single" w:sz="4" w:space="0" w:color="000000"/>
              <w:bottom w:val="single" w:sz="4" w:space="0" w:color="000000"/>
              <w:right w:val="single" w:sz="4" w:space="0" w:color="000000"/>
            </w:tcBorders>
            <w:hideMark/>
          </w:tcPr>
          <w:p w14:paraId="7FCC3E29" w14:textId="77777777" w:rsidR="00D665D0" w:rsidRPr="008D6358" w:rsidRDefault="00D665D0" w:rsidP="00816ACC">
            <w:pPr>
              <w:spacing w:line="288" w:lineRule="auto"/>
              <w:jc w:val="left"/>
              <w:rPr>
                <w:b/>
                <w:sz w:val="26"/>
                <w:szCs w:val="26"/>
              </w:rPr>
            </w:pPr>
            <w:r w:rsidRPr="008D6358">
              <w:rPr>
                <w:b/>
                <w:sz w:val="26"/>
                <w:szCs w:val="26"/>
              </w:rPr>
              <w:t>Câu</w:t>
            </w:r>
          </w:p>
        </w:tc>
        <w:tc>
          <w:tcPr>
            <w:tcW w:w="0" w:type="auto"/>
            <w:tcBorders>
              <w:top w:val="single" w:sz="4" w:space="0" w:color="000000"/>
              <w:left w:val="single" w:sz="4" w:space="0" w:color="000000"/>
              <w:bottom w:val="single" w:sz="4" w:space="0" w:color="000000"/>
              <w:right w:val="single" w:sz="4" w:space="0" w:color="000000"/>
            </w:tcBorders>
            <w:hideMark/>
          </w:tcPr>
          <w:p w14:paraId="5979B97B" w14:textId="77777777" w:rsidR="00D665D0" w:rsidRPr="008D6358" w:rsidRDefault="00D665D0" w:rsidP="00816ACC">
            <w:pPr>
              <w:spacing w:line="288" w:lineRule="auto"/>
              <w:jc w:val="left"/>
              <w:rPr>
                <w:b/>
                <w:sz w:val="26"/>
                <w:szCs w:val="26"/>
              </w:rPr>
            </w:pPr>
            <w:r w:rsidRPr="008D6358">
              <w:rPr>
                <w:b/>
                <w:sz w:val="26"/>
                <w:szCs w:val="26"/>
              </w:rPr>
              <w:t>Ý</w:t>
            </w:r>
          </w:p>
        </w:tc>
        <w:tc>
          <w:tcPr>
            <w:tcW w:w="8345" w:type="dxa"/>
            <w:tcBorders>
              <w:top w:val="single" w:sz="4" w:space="0" w:color="000000"/>
              <w:left w:val="single" w:sz="4" w:space="0" w:color="000000"/>
              <w:bottom w:val="single" w:sz="4" w:space="0" w:color="000000"/>
              <w:right w:val="single" w:sz="4" w:space="0" w:color="000000"/>
            </w:tcBorders>
            <w:hideMark/>
          </w:tcPr>
          <w:p w14:paraId="2DCD9700" w14:textId="77777777" w:rsidR="00D665D0" w:rsidRPr="008D6358" w:rsidRDefault="00D665D0" w:rsidP="00816ACC">
            <w:pPr>
              <w:spacing w:line="288" w:lineRule="auto"/>
              <w:jc w:val="left"/>
              <w:rPr>
                <w:b/>
                <w:sz w:val="26"/>
                <w:szCs w:val="26"/>
              </w:rPr>
            </w:pPr>
            <w:r w:rsidRPr="008D6358">
              <w:rPr>
                <w:b/>
                <w:sz w:val="26"/>
                <w:szCs w:val="26"/>
              </w:rPr>
              <w:t>Nội dung chính cần đạt</w:t>
            </w:r>
          </w:p>
        </w:tc>
        <w:tc>
          <w:tcPr>
            <w:tcW w:w="810" w:type="dxa"/>
            <w:tcBorders>
              <w:top w:val="single" w:sz="4" w:space="0" w:color="000000"/>
              <w:left w:val="single" w:sz="4" w:space="0" w:color="000000"/>
              <w:bottom w:val="single" w:sz="4" w:space="0" w:color="000000"/>
              <w:right w:val="single" w:sz="4" w:space="0" w:color="000000"/>
            </w:tcBorders>
            <w:hideMark/>
          </w:tcPr>
          <w:p w14:paraId="4326A362" w14:textId="77777777" w:rsidR="00D665D0" w:rsidRPr="005F2C0C" w:rsidRDefault="00D665D0" w:rsidP="00816ACC">
            <w:pPr>
              <w:jc w:val="left"/>
              <w:rPr>
                <w:b/>
                <w:sz w:val="26"/>
                <w:szCs w:val="26"/>
              </w:rPr>
            </w:pPr>
            <w:r w:rsidRPr="005F2C0C">
              <w:rPr>
                <w:b/>
                <w:sz w:val="26"/>
                <w:szCs w:val="26"/>
              </w:rPr>
              <w:t>Điểm</w:t>
            </w:r>
          </w:p>
        </w:tc>
      </w:tr>
      <w:tr w:rsidR="00D665D0" w:rsidRPr="008D6358" w14:paraId="7895BC90" w14:textId="77777777" w:rsidTr="00D665D0">
        <w:trPr>
          <w:trHeight w:val="20"/>
        </w:trPr>
        <w:tc>
          <w:tcPr>
            <w:tcW w:w="881" w:type="dxa"/>
            <w:vMerge w:val="restart"/>
            <w:tcBorders>
              <w:top w:val="single" w:sz="4" w:space="0" w:color="000000"/>
              <w:left w:val="single" w:sz="4" w:space="0" w:color="000000"/>
              <w:bottom w:val="single" w:sz="4" w:space="0" w:color="000000"/>
              <w:right w:val="single" w:sz="4" w:space="0" w:color="000000"/>
            </w:tcBorders>
            <w:hideMark/>
          </w:tcPr>
          <w:p w14:paraId="640DE428" w14:textId="77777777" w:rsidR="00D665D0" w:rsidRPr="008D6358" w:rsidRDefault="00D665D0" w:rsidP="00816ACC">
            <w:pPr>
              <w:spacing w:line="288" w:lineRule="auto"/>
              <w:jc w:val="left"/>
              <w:rPr>
                <w:b/>
                <w:sz w:val="26"/>
                <w:szCs w:val="26"/>
              </w:rPr>
            </w:pPr>
            <w:r w:rsidRPr="008D6358">
              <w:rPr>
                <w:b/>
                <w:sz w:val="26"/>
                <w:szCs w:val="26"/>
              </w:rPr>
              <w:t>Câu 1</w:t>
            </w:r>
          </w:p>
        </w:tc>
        <w:tc>
          <w:tcPr>
            <w:tcW w:w="0" w:type="auto"/>
            <w:tcBorders>
              <w:top w:val="single" w:sz="4" w:space="0" w:color="000000"/>
              <w:left w:val="single" w:sz="4" w:space="0" w:color="000000"/>
              <w:bottom w:val="single" w:sz="4" w:space="0" w:color="000000"/>
              <w:right w:val="single" w:sz="4" w:space="0" w:color="000000"/>
            </w:tcBorders>
            <w:hideMark/>
          </w:tcPr>
          <w:p w14:paraId="03F6BC8F" w14:textId="77777777" w:rsidR="00D665D0" w:rsidRPr="008D6358" w:rsidRDefault="00D665D0" w:rsidP="00816ACC">
            <w:pPr>
              <w:spacing w:line="288" w:lineRule="auto"/>
              <w:jc w:val="left"/>
              <w:rPr>
                <w:b/>
                <w:sz w:val="26"/>
                <w:szCs w:val="26"/>
              </w:rPr>
            </w:pPr>
            <w:r w:rsidRPr="008D6358">
              <w:rPr>
                <w:b/>
                <w:sz w:val="26"/>
                <w:szCs w:val="26"/>
              </w:rPr>
              <w:t>a</w:t>
            </w:r>
          </w:p>
        </w:tc>
        <w:tc>
          <w:tcPr>
            <w:tcW w:w="8345" w:type="dxa"/>
            <w:tcBorders>
              <w:top w:val="single" w:sz="4" w:space="0" w:color="000000"/>
              <w:left w:val="single" w:sz="4" w:space="0" w:color="000000"/>
              <w:bottom w:val="single" w:sz="4" w:space="0" w:color="000000"/>
              <w:right w:val="single" w:sz="4" w:space="0" w:color="000000"/>
            </w:tcBorders>
            <w:hideMark/>
          </w:tcPr>
          <w:p w14:paraId="2BAC6E40" w14:textId="77777777" w:rsidR="00D665D0" w:rsidRPr="008D6358" w:rsidRDefault="00D665D0" w:rsidP="00816ACC">
            <w:pPr>
              <w:jc w:val="left"/>
              <w:rPr>
                <w:bCs/>
                <w:sz w:val="26"/>
                <w:szCs w:val="26"/>
              </w:rPr>
            </w:pPr>
            <w:r w:rsidRPr="008D6358">
              <w:rPr>
                <w:bCs/>
                <w:sz w:val="26"/>
                <w:szCs w:val="26"/>
              </w:rPr>
              <w:t>a. Phân biệt nước tự do với nước liên kết:</w:t>
            </w:r>
          </w:p>
          <w:p w14:paraId="110E5EDA" w14:textId="77777777" w:rsidR="00D665D0" w:rsidRPr="008D6358" w:rsidRDefault="00D665D0" w:rsidP="00816ACC">
            <w:pPr>
              <w:jc w:val="left"/>
              <w:rPr>
                <w:bCs/>
                <w:sz w:val="26"/>
                <w:szCs w:val="26"/>
              </w:rPr>
            </w:pPr>
            <w:r w:rsidRPr="008D6358">
              <w:rPr>
                <w:bCs/>
                <w:sz w:val="26"/>
                <w:szCs w:val="26"/>
              </w:rPr>
              <w:t>- Nước tự do là những phân tử nước có khả năng chuyển động trong dung dịch mà chưa gắn kết với một phân tử nào khác. Nước tự do có đầy đủ các tính chất của nước như khả năng hòa tan các chất, khả năng dẫn điện, là môi trường diễn ra các phản ứng, là nguyên liệu tham gia vào các phản ứng...</w:t>
            </w:r>
          </w:p>
          <w:p w14:paraId="6F597D40" w14:textId="77777777" w:rsidR="00D665D0" w:rsidRPr="00765C34" w:rsidRDefault="00D665D0" w:rsidP="00816ACC">
            <w:pPr>
              <w:jc w:val="left"/>
              <w:rPr>
                <w:bCs/>
                <w:sz w:val="26"/>
                <w:szCs w:val="26"/>
              </w:rPr>
            </w:pPr>
            <w:r w:rsidRPr="008D6358">
              <w:rPr>
                <w:bCs/>
                <w:sz w:val="26"/>
                <w:szCs w:val="26"/>
              </w:rPr>
              <w:t>- Nước liên kết là những phân tử nước đã liên kết với các phân tử hữu cơ hoặc vô cơ khác. Ví dụ các phân tử nước bao quanh ion Na</w:t>
            </w:r>
            <w:r w:rsidRPr="008D6358">
              <w:rPr>
                <w:bCs/>
                <w:sz w:val="26"/>
                <w:szCs w:val="26"/>
                <w:vertAlign w:val="superscript"/>
              </w:rPr>
              <w:t>+</w:t>
            </w:r>
            <w:r w:rsidRPr="008D6358">
              <w:rPr>
                <w:bCs/>
                <w:sz w:val="26"/>
                <w:szCs w:val="26"/>
              </w:rPr>
              <w:t xml:space="preserve"> tạo nên một lớp vỏ bao bọc ion này. Nước liên kết không còn các đặc tính vật lý, hóa học của phân tử nước (không có khả năng dẫn nhiệt, không trở thành dung môi...). Nước liên kết có vai trò đặc biệt trong việc bảo vệ các chất hữu cơ, bảo vệ các cấu trúc của tế bào.</w:t>
            </w:r>
          </w:p>
        </w:tc>
        <w:tc>
          <w:tcPr>
            <w:tcW w:w="810" w:type="dxa"/>
            <w:tcBorders>
              <w:top w:val="single" w:sz="4" w:space="0" w:color="000000"/>
              <w:left w:val="single" w:sz="4" w:space="0" w:color="000000"/>
              <w:bottom w:val="single" w:sz="4" w:space="0" w:color="000000"/>
              <w:right w:val="single" w:sz="4" w:space="0" w:color="000000"/>
            </w:tcBorders>
          </w:tcPr>
          <w:p w14:paraId="5726F8F5" w14:textId="77777777" w:rsidR="00D665D0" w:rsidRPr="00765C34" w:rsidRDefault="00D665D0" w:rsidP="00816ACC">
            <w:pPr>
              <w:jc w:val="left"/>
              <w:rPr>
                <w:sz w:val="26"/>
                <w:szCs w:val="26"/>
              </w:rPr>
            </w:pPr>
          </w:p>
          <w:p w14:paraId="0D29C0D3" w14:textId="77777777" w:rsidR="00D665D0" w:rsidRPr="00765C34" w:rsidRDefault="00D665D0" w:rsidP="00816ACC">
            <w:pPr>
              <w:jc w:val="left"/>
              <w:rPr>
                <w:sz w:val="26"/>
                <w:szCs w:val="26"/>
              </w:rPr>
            </w:pPr>
          </w:p>
          <w:p w14:paraId="15D70EC2" w14:textId="77777777" w:rsidR="00D665D0" w:rsidRPr="00765C34" w:rsidRDefault="00D665D0" w:rsidP="00816ACC">
            <w:pPr>
              <w:jc w:val="left"/>
              <w:rPr>
                <w:sz w:val="26"/>
                <w:szCs w:val="26"/>
              </w:rPr>
            </w:pPr>
          </w:p>
          <w:p w14:paraId="765DF37A" w14:textId="77777777" w:rsidR="00D665D0" w:rsidRPr="005F2C0C" w:rsidRDefault="00D665D0" w:rsidP="00816ACC">
            <w:pPr>
              <w:jc w:val="left"/>
              <w:rPr>
                <w:sz w:val="26"/>
                <w:szCs w:val="26"/>
              </w:rPr>
            </w:pPr>
            <w:r w:rsidRPr="005F2C0C">
              <w:rPr>
                <w:sz w:val="26"/>
                <w:szCs w:val="26"/>
              </w:rPr>
              <w:t>0.5</w:t>
            </w:r>
          </w:p>
          <w:p w14:paraId="0D5288B5" w14:textId="77777777" w:rsidR="00D665D0" w:rsidRPr="005F2C0C" w:rsidRDefault="00D665D0" w:rsidP="00816ACC">
            <w:pPr>
              <w:jc w:val="left"/>
              <w:rPr>
                <w:sz w:val="26"/>
                <w:szCs w:val="26"/>
              </w:rPr>
            </w:pPr>
          </w:p>
          <w:p w14:paraId="3253451F" w14:textId="77777777" w:rsidR="00D665D0" w:rsidRPr="005F2C0C" w:rsidRDefault="00D665D0" w:rsidP="00816ACC">
            <w:pPr>
              <w:jc w:val="left"/>
              <w:rPr>
                <w:sz w:val="26"/>
                <w:szCs w:val="26"/>
              </w:rPr>
            </w:pPr>
          </w:p>
          <w:p w14:paraId="3F8F8709" w14:textId="77777777" w:rsidR="00D665D0" w:rsidRPr="005F2C0C" w:rsidRDefault="00D665D0" w:rsidP="00816ACC">
            <w:pPr>
              <w:jc w:val="left"/>
              <w:rPr>
                <w:sz w:val="26"/>
                <w:szCs w:val="26"/>
              </w:rPr>
            </w:pPr>
          </w:p>
          <w:p w14:paraId="003C36C5" w14:textId="77777777" w:rsidR="00D665D0" w:rsidRDefault="00D665D0" w:rsidP="00816ACC">
            <w:pPr>
              <w:jc w:val="left"/>
              <w:rPr>
                <w:sz w:val="26"/>
                <w:szCs w:val="26"/>
              </w:rPr>
            </w:pPr>
          </w:p>
          <w:p w14:paraId="210DD685" w14:textId="77777777" w:rsidR="00D665D0" w:rsidRPr="005F2C0C" w:rsidRDefault="00D665D0" w:rsidP="00816ACC">
            <w:pPr>
              <w:jc w:val="left"/>
              <w:rPr>
                <w:sz w:val="26"/>
                <w:szCs w:val="26"/>
              </w:rPr>
            </w:pPr>
          </w:p>
          <w:p w14:paraId="2AEB7394" w14:textId="77777777" w:rsidR="00D665D0" w:rsidRPr="005F2C0C" w:rsidRDefault="00D665D0" w:rsidP="00816ACC">
            <w:pPr>
              <w:jc w:val="left"/>
              <w:rPr>
                <w:sz w:val="26"/>
                <w:szCs w:val="26"/>
              </w:rPr>
            </w:pPr>
          </w:p>
          <w:p w14:paraId="25BDACAA" w14:textId="77777777" w:rsidR="00D665D0" w:rsidRPr="005F2C0C" w:rsidRDefault="00D665D0" w:rsidP="00816ACC">
            <w:pPr>
              <w:jc w:val="left"/>
              <w:rPr>
                <w:sz w:val="26"/>
                <w:szCs w:val="26"/>
              </w:rPr>
            </w:pPr>
            <w:r w:rsidRPr="005F2C0C">
              <w:rPr>
                <w:sz w:val="26"/>
                <w:szCs w:val="26"/>
              </w:rPr>
              <w:t>0.5</w:t>
            </w:r>
          </w:p>
        </w:tc>
      </w:tr>
      <w:tr w:rsidR="00D665D0" w:rsidRPr="008D6358" w14:paraId="6E2BF66D" w14:textId="77777777" w:rsidTr="00D665D0">
        <w:trPr>
          <w:trHeight w:val="20"/>
        </w:trPr>
        <w:tc>
          <w:tcPr>
            <w:tcW w:w="881" w:type="dxa"/>
            <w:vMerge/>
            <w:tcBorders>
              <w:top w:val="single" w:sz="4" w:space="0" w:color="000000"/>
              <w:left w:val="single" w:sz="4" w:space="0" w:color="000000"/>
              <w:bottom w:val="single" w:sz="4" w:space="0" w:color="000000"/>
              <w:right w:val="single" w:sz="4" w:space="0" w:color="000000"/>
            </w:tcBorders>
            <w:vAlign w:val="center"/>
            <w:hideMark/>
          </w:tcPr>
          <w:p w14:paraId="236FD31B" w14:textId="77777777" w:rsidR="00D665D0" w:rsidRPr="008D6358" w:rsidRDefault="00D665D0" w:rsidP="00816ACC">
            <w:pPr>
              <w:jc w:val="left"/>
              <w:rPr>
                <w:b/>
                <w:sz w:val="26"/>
                <w:szCs w:val="26"/>
              </w:rPr>
            </w:pPr>
          </w:p>
        </w:tc>
        <w:tc>
          <w:tcPr>
            <w:tcW w:w="0" w:type="auto"/>
            <w:tcBorders>
              <w:top w:val="single" w:sz="4" w:space="0" w:color="000000"/>
              <w:left w:val="single" w:sz="4" w:space="0" w:color="000000"/>
              <w:bottom w:val="single" w:sz="4" w:space="0" w:color="000000"/>
              <w:right w:val="single" w:sz="4" w:space="0" w:color="000000"/>
            </w:tcBorders>
            <w:hideMark/>
          </w:tcPr>
          <w:p w14:paraId="140270C7" w14:textId="77777777" w:rsidR="00D665D0" w:rsidRPr="008D6358" w:rsidRDefault="00D665D0" w:rsidP="00816ACC">
            <w:pPr>
              <w:spacing w:line="288" w:lineRule="auto"/>
              <w:jc w:val="left"/>
              <w:rPr>
                <w:b/>
                <w:sz w:val="26"/>
                <w:szCs w:val="26"/>
              </w:rPr>
            </w:pPr>
            <w:r w:rsidRPr="008D6358">
              <w:rPr>
                <w:b/>
                <w:sz w:val="26"/>
                <w:szCs w:val="26"/>
              </w:rPr>
              <w:t>b</w:t>
            </w:r>
          </w:p>
        </w:tc>
        <w:tc>
          <w:tcPr>
            <w:tcW w:w="8345" w:type="dxa"/>
            <w:tcBorders>
              <w:top w:val="single" w:sz="4" w:space="0" w:color="000000"/>
              <w:left w:val="single" w:sz="4" w:space="0" w:color="000000"/>
              <w:bottom w:val="single" w:sz="4" w:space="0" w:color="000000"/>
              <w:right w:val="single" w:sz="4" w:space="0" w:color="000000"/>
            </w:tcBorders>
            <w:hideMark/>
          </w:tcPr>
          <w:p w14:paraId="3CAD3E16" w14:textId="77777777" w:rsidR="00D665D0" w:rsidRPr="008D6358" w:rsidRDefault="00D665D0" w:rsidP="00816ACC">
            <w:pPr>
              <w:jc w:val="left"/>
              <w:rPr>
                <w:b/>
                <w:sz w:val="26"/>
                <w:szCs w:val="26"/>
              </w:rPr>
            </w:pPr>
            <w:r w:rsidRPr="008D6358">
              <w:rPr>
                <w:sz w:val="26"/>
                <w:szCs w:val="26"/>
              </w:rPr>
              <w:t xml:space="preserve">b. </w:t>
            </w:r>
            <w:r w:rsidRPr="008D6358">
              <w:rPr>
                <w:sz w:val="26"/>
                <w:szCs w:val="26"/>
                <w:lang w:val="pt-BR"/>
              </w:rPr>
              <w:t>Về dinh dưỡng khoáng</w:t>
            </w:r>
            <w:r w:rsidRPr="008D6358">
              <w:rPr>
                <w:sz w:val="26"/>
                <w:szCs w:val="26"/>
              </w:rPr>
              <w:t>:</w:t>
            </w:r>
          </w:p>
          <w:p w14:paraId="5D33A9E2" w14:textId="77777777" w:rsidR="00D665D0" w:rsidRPr="008D6358" w:rsidRDefault="00D665D0" w:rsidP="00816ACC">
            <w:pPr>
              <w:jc w:val="left"/>
              <w:rPr>
                <w:b/>
                <w:sz w:val="26"/>
                <w:szCs w:val="26"/>
                <w:lang w:val="pt-BR"/>
              </w:rPr>
            </w:pPr>
            <w:r w:rsidRPr="008D6358">
              <w:rPr>
                <w:sz w:val="26"/>
                <w:szCs w:val="26"/>
                <w:lang w:val="pt-BR"/>
              </w:rPr>
              <w:t xml:space="preserve">- Đặc điểm </w:t>
            </w:r>
            <w:r w:rsidRPr="00765C34">
              <w:rPr>
                <w:sz w:val="26"/>
                <w:szCs w:val="26"/>
              </w:rPr>
              <w:t>của cơ chế hút bám trao đổi cation:</w:t>
            </w:r>
          </w:p>
          <w:p w14:paraId="22091F6A" w14:textId="77777777" w:rsidR="00D665D0" w:rsidRPr="00765C34" w:rsidRDefault="00D665D0" w:rsidP="00816ACC">
            <w:pPr>
              <w:jc w:val="left"/>
              <w:rPr>
                <w:sz w:val="26"/>
                <w:szCs w:val="26"/>
                <w:lang w:val="pt-BR"/>
              </w:rPr>
            </w:pPr>
            <w:r w:rsidRPr="00765C34">
              <w:rPr>
                <w:sz w:val="26"/>
                <w:szCs w:val="26"/>
                <w:lang w:val="pt-BR"/>
              </w:rPr>
              <w:t>+ Các hạt keo đất như hạt đất sét tích điện âm vì thế chúng mang các cation khoáng (K</w:t>
            </w:r>
            <w:r w:rsidRPr="00765C34">
              <w:rPr>
                <w:sz w:val="26"/>
                <w:szCs w:val="26"/>
                <w:vertAlign w:val="superscript"/>
                <w:lang w:val="pt-BR"/>
              </w:rPr>
              <w:t>+</w:t>
            </w:r>
            <w:r w:rsidRPr="00765C34">
              <w:rPr>
                <w:sz w:val="26"/>
                <w:szCs w:val="26"/>
                <w:lang w:val="pt-BR"/>
              </w:rPr>
              <w:t>, Na</w:t>
            </w:r>
            <w:r w:rsidRPr="00765C34">
              <w:rPr>
                <w:sz w:val="26"/>
                <w:szCs w:val="26"/>
                <w:vertAlign w:val="superscript"/>
                <w:lang w:val="pt-BR"/>
              </w:rPr>
              <w:t>+</w:t>
            </w:r>
            <w:r w:rsidRPr="00765C34">
              <w:rPr>
                <w:sz w:val="26"/>
                <w:szCs w:val="26"/>
                <w:lang w:val="pt-BR"/>
              </w:rPr>
              <w:t>, Ca</w:t>
            </w:r>
            <w:r w:rsidRPr="00765C34">
              <w:rPr>
                <w:sz w:val="26"/>
                <w:szCs w:val="26"/>
                <w:vertAlign w:val="superscript"/>
                <w:lang w:val="pt-BR"/>
              </w:rPr>
              <w:t>2+</w:t>
            </w:r>
            <w:r w:rsidRPr="00765C34">
              <w:rPr>
                <w:sz w:val="26"/>
                <w:szCs w:val="26"/>
                <w:lang w:val="pt-BR"/>
              </w:rPr>
              <w:t xml:space="preserve">…) trên bề mặt hạt keo. </w:t>
            </w:r>
          </w:p>
          <w:p w14:paraId="5306F6F4" w14:textId="77777777" w:rsidR="00D665D0" w:rsidRPr="00765C34" w:rsidRDefault="00D665D0" w:rsidP="00816ACC">
            <w:pPr>
              <w:jc w:val="left"/>
              <w:rPr>
                <w:sz w:val="26"/>
                <w:szCs w:val="26"/>
                <w:lang w:val="pt-BR"/>
              </w:rPr>
            </w:pPr>
            <w:r w:rsidRPr="00765C34">
              <w:rPr>
                <w:sz w:val="26"/>
                <w:szCs w:val="26"/>
                <w:lang w:val="pt-BR"/>
              </w:rPr>
              <w:t>+ CO</w:t>
            </w:r>
            <w:r w:rsidRPr="00765C34">
              <w:rPr>
                <w:sz w:val="26"/>
                <w:szCs w:val="26"/>
                <w:vertAlign w:val="subscript"/>
                <w:lang w:val="pt-BR"/>
              </w:rPr>
              <w:t xml:space="preserve">2 </w:t>
            </w:r>
            <w:r w:rsidRPr="00765C34">
              <w:rPr>
                <w:sz w:val="26"/>
                <w:szCs w:val="26"/>
                <w:lang w:val="pt-BR"/>
              </w:rPr>
              <w:t>hình thành từ quá trình hô hấp ở các tế bào của rễ sẽ khuyếch tán qua lông hút vào dung dịch đất và kết hợp với các phân tử nước để hình thành axit yếu H</w:t>
            </w:r>
            <w:r w:rsidRPr="00765C34">
              <w:rPr>
                <w:sz w:val="26"/>
                <w:szCs w:val="26"/>
                <w:vertAlign w:val="subscript"/>
                <w:lang w:val="pt-BR"/>
              </w:rPr>
              <w:t>2</w:t>
            </w:r>
            <w:r w:rsidRPr="00765C34">
              <w:rPr>
                <w:sz w:val="26"/>
                <w:szCs w:val="26"/>
                <w:lang w:val="pt-BR"/>
              </w:rPr>
              <w:t>CO</w:t>
            </w:r>
            <w:r w:rsidRPr="00765C34">
              <w:rPr>
                <w:sz w:val="26"/>
                <w:szCs w:val="26"/>
                <w:vertAlign w:val="subscript"/>
                <w:lang w:val="pt-BR"/>
              </w:rPr>
              <w:t>3</w:t>
            </w:r>
            <w:r w:rsidRPr="00765C34">
              <w:rPr>
                <w:sz w:val="26"/>
                <w:szCs w:val="26"/>
                <w:lang w:val="pt-BR"/>
              </w:rPr>
              <w:t>. Do không bền, axit này sẽ bị phân ly thành H</w:t>
            </w:r>
            <w:r w:rsidRPr="00765C34">
              <w:rPr>
                <w:sz w:val="26"/>
                <w:szCs w:val="26"/>
                <w:vertAlign w:val="superscript"/>
                <w:lang w:val="pt-BR"/>
              </w:rPr>
              <w:t>+</w:t>
            </w:r>
            <w:r w:rsidRPr="00765C34">
              <w:rPr>
                <w:sz w:val="26"/>
                <w:szCs w:val="26"/>
                <w:lang w:val="pt-BR"/>
              </w:rPr>
              <w:t xml:space="preserve"> và HCO</w:t>
            </w:r>
            <w:r w:rsidRPr="00765C34">
              <w:rPr>
                <w:sz w:val="26"/>
                <w:szCs w:val="26"/>
                <w:vertAlign w:val="superscript"/>
                <w:lang w:val="pt-BR"/>
              </w:rPr>
              <w:t>3-</w:t>
            </w:r>
            <w:r w:rsidRPr="00765C34">
              <w:rPr>
                <w:sz w:val="26"/>
                <w:szCs w:val="26"/>
                <w:lang w:val="pt-BR"/>
              </w:rPr>
              <w:t xml:space="preserve"> theo sơ đồ sau: CO</w:t>
            </w:r>
            <w:r w:rsidRPr="00765C34">
              <w:rPr>
                <w:sz w:val="26"/>
                <w:szCs w:val="26"/>
                <w:vertAlign w:val="subscript"/>
                <w:lang w:val="pt-BR"/>
              </w:rPr>
              <w:t xml:space="preserve">2   </w:t>
            </w:r>
            <w:r w:rsidRPr="00765C34">
              <w:rPr>
                <w:sz w:val="26"/>
                <w:szCs w:val="26"/>
                <w:lang w:val="pt-BR"/>
              </w:rPr>
              <w:t>+  H</w:t>
            </w:r>
            <w:r w:rsidRPr="00765C34">
              <w:rPr>
                <w:sz w:val="26"/>
                <w:szCs w:val="26"/>
                <w:vertAlign w:val="subscript"/>
                <w:lang w:val="pt-BR"/>
              </w:rPr>
              <w:t>2</w:t>
            </w:r>
            <w:r w:rsidRPr="00765C34">
              <w:rPr>
                <w:sz w:val="26"/>
                <w:szCs w:val="26"/>
                <w:lang w:val="pt-BR"/>
              </w:rPr>
              <w:t xml:space="preserve">O </w:t>
            </w:r>
            <w:r w:rsidRPr="008D6358">
              <w:rPr>
                <w:sz w:val="26"/>
                <w:szCs w:val="26"/>
              </w:rPr>
              <w:sym w:font="Wingdings" w:char="00E0"/>
            </w:r>
            <w:r w:rsidRPr="00765C34">
              <w:rPr>
                <w:sz w:val="26"/>
                <w:szCs w:val="26"/>
                <w:lang w:val="pt-BR"/>
              </w:rPr>
              <w:t xml:space="preserve"> H</w:t>
            </w:r>
            <w:r w:rsidRPr="00765C34">
              <w:rPr>
                <w:sz w:val="26"/>
                <w:szCs w:val="26"/>
                <w:vertAlign w:val="subscript"/>
                <w:lang w:val="pt-BR"/>
              </w:rPr>
              <w:t>2</w:t>
            </w:r>
            <w:r w:rsidRPr="00765C34">
              <w:rPr>
                <w:sz w:val="26"/>
                <w:szCs w:val="26"/>
                <w:lang w:val="pt-BR"/>
              </w:rPr>
              <w:t>CO</w:t>
            </w:r>
            <w:r w:rsidRPr="00765C34">
              <w:rPr>
                <w:sz w:val="26"/>
                <w:szCs w:val="26"/>
                <w:vertAlign w:val="subscript"/>
                <w:lang w:val="pt-BR"/>
              </w:rPr>
              <w:t xml:space="preserve">3 </w:t>
            </w:r>
            <w:r w:rsidRPr="008D6358">
              <w:rPr>
                <w:sz w:val="26"/>
                <w:szCs w:val="26"/>
              </w:rPr>
              <w:sym w:font="Wingdings" w:char="00E0"/>
            </w:r>
            <w:r w:rsidRPr="00765C34">
              <w:rPr>
                <w:sz w:val="26"/>
                <w:szCs w:val="26"/>
                <w:lang w:val="pt-BR"/>
              </w:rPr>
              <w:t xml:space="preserve"> H</w:t>
            </w:r>
            <w:r w:rsidRPr="00765C34">
              <w:rPr>
                <w:sz w:val="26"/>
                <w:szCs w:val="26"/>
                <w:vertAlign w:val="superscript"/>
                <w:lang w:val="pt-BR"/>
              </w:rPr>
              <w:t>+</w:t>
            </w:r>
            <w:r w:rsidRPr="00765C34">
              <w:rPr>
                <w:sz w:val="26"/>
                <w:szCs w:val="26"/>
                <w:lang w:val="pt-BR"/>
              </w:rPr>
              <w:t xml:space="preserve"> + </w:t>
            </w:r>
            <w:r w:rsidRPr="00765C34">
              <w:rPr>
                <w:sz w:val="26"/>
                <w:szCs w:val="26"/>
                <w:lang w:val="pt-BR"/>
              </w:rPr>
              <w:lastRenderedPageBreak/>
              <w:t>HCO</w:t>
            </w:r>
            <w:r w:rsidRPr="00765C34">
              <w:rPr>
                <w:sz w:val="26"/>
                <w:szCs w:val="26"/>
                <w:vertAlign w:val="subscript"/>
                <w:lang w:val="pt-BR"/>
              </w:rPr>
              <w:t>3</w:t>
            </w:r>
            <w:r w:rsidRPr="00765C34">
              <w:rPr>
                <w:sz w:val="26"/>
                <w:szCs w:val="26"/>
                <w:vertAlign w:val="superscript"/>
                <w:lang w:val="pt-BR"/>
              </w:rPr>
              <w:t>-</w:t>
            </w:r>
          </w:p>
          <w:p w14:paraId="4D3CD97D" w14:textId="77777777" w:rsidR="00D665D0" w:rsidRPr="00765C34" w:rsidRDefault="00D665D0" w:rsidP="00816ACC">
            <w:pPr>
              <w:jc w:val="left"/>
              <w:rPr>
                <w:sz w:val="26"/>
                <w:szCs w:val="26"/>
                <w:lang w:val="pt-BR"/>
              </w:rPr>
            </w:pPr>
            <w:r w:rsidRPr="00765C34">
              <w:rPr>
                <w:sz w:val="26"/>
                <w:szCs w:val="26"/>
                <w:lang w:val="pt-BR"/>
              </w:rPr>
              <w:t>+ H</w:t>
            </w:r>
            <w:r w:rsidRPr="00765C34">
              <w:rPr>
                <w:sz w:val="26"/>
                <w:szCs w:val="26"/>
                <w:vertAlign w:val="superscript"/>
                <w:lang w:val="pt-BR"/>
              </w:rPr>
              <w:t>+</w:t>
            </w:r>
            <w:r w:rsidRPr="00765C34">
              <w:rPr>
                <w:sz w:val="26"/>
                <w:szCs w:val="26"/>
                <w:lang w:val="pt-BR"/>
              </w:rPr>
              <w:t xml:space="preserve"> sẽ thay thế vị trí của các cation trên bề mặt hạt keo đất, dẫn đến giải phóng các cation khoáng tự do làm cho lông hút có thể dễ dàng hấp thụ vào rễ. </w:t>
            </w:r>
          </w:p>
          <w:p w14:paraId="32706B00" w14:textId="77777777" w:rsidR="00D665D0" w:rsidRPr="00765C34" w:rsidRDefault="00D665D0" w:rsidP="00816ACC">
            <w:pPr>
              <w:tabs>
                <w:tab w:val="num" w:pos="540"/>
              </w:tabs>
              <w:spacing w:line="288" w:lineRule="auto"/>
              <w:jc w:val="left"/>
              <w:rPr>
                <w:sz w:val="26"/>
                <w:szCs w:val="26"/>
                <w:lang w:val="pt-BR"/>
              </w:rPr>
            </w:pPr>
            <w:r w:rsidRPr="00765C34">
              <w:rPr>
                <w:sz w:val="26"/>
                <w:szCs w:val="26"/>
                <w:lang w:val="pt-BR"/>
              </w:rPr>
              <w:t>- Đất chua (pH từ 4-5) sẽ có nhiều ion H</w:t>
            </w:r>
            <w:r w:rsidRPr="00765C34">
              <w:rPr>
                <w:sz w:val="26"/>
                <w:szCs w:val="26"/>
                <w:vertAlign w:val="superscript"/>
                <w:lang w:val="pt-BR"/>
              </w:rPr>
              <w:t>+</w:t>
            </w:r>
            <w:r w:rsidRPr="00765C34">
              <w:rPr>
                <w:sz w:val="26"/>
                <w:szCs w:val="26"/>
                <w:lang w:val="pt-BR"/>
              </w:rPr>
              <w:t>, dẫn đến giải phóng nhiều cation khoáng. Một phần nhỏ cation khoáng sẽ được rễ hấp thu, còn phần lớn sẽ bị rửa trôi vào tầng nước ngầm. Trải qua thời gian, đất chua sẽ là đất nghèo cation khoáng. Ngược lại, với đất kiềm (pH từ 9-10) do có ít ion H</w:t>
            </w:r>
            <w:r w:rsidRPr="00765C34">
              <w:rPr>
                <w:sz w:val="26"/>
                <w:szCs w:val="26"/>
                <w:vertAlign w:val="superscript"/>
                <w:lang w:val="pt-BR"/>
              </w:rPr>
              <w:t>+</w:t>
            </w:r>
            <w:r w:rsidRPr="00765C34">
              <w:rPr>
                <w:sz w:val="26"/>
                <w:szCs w:val="26"/>
                <w:lang w:val="pt-BR"/>
              </w:rPr>
              <w:t xml:space="preserve"> nên phần lớn cation khoáng vẫn được giữ trên bề mặt hạt keo đất, vì vậy đất kiềm là đất giàu cation khoáng.</w:t>
            </w:r>
          </w:p>
        </w:tc>
        <w:tc>
          <w:tcPr>
            <w:tcW w:w="810" w:type="dxa"/>
            <w:tcBorders>
              <w:top w:val="single" w:sz="4" w:space="0" w:color="000000"/>
              <w:left w:val="single" w:sz="4" w:space="0" w:color="000000"/>
              <w:bottom w:val="single" w:sz="4" w:space="0" w:color="000000"/>
              <w:right w:val="single" w:sz="4" w:space="0" w:color="000000"/>
            </w:tcBorders>
          </w:tcPr>
          <w:p w14:paraId="1DC5A9A2" w14:textId="77777777" w:rsidR="00D665D0" w:rsidRPr="00765C34" w:rsidRDefault="00D665D0" w:rsidP="00816ACC">
            <w:pPr>
              <w:jc w:val="left"/>
              <w:rPr>
                <w:sz w:val="26"/>
                <w:szCs w:val="26"/>
                <w:lang w:val="pt-BR"/>
              </w:rPr>
            </w:pPr>
          </w:p>
          <w:p w14:paraId="43095C08" w14:textId="77777777" w:rsidR="00D665D0" w:rsidRPr="00765C34" w:rsidRDefault="00D665D0" w:rsidP="00816ACC">
            <w:pPr>
              <w:jc w:val="left"/>
              <w:rPr>
                <w:sz w:val="26"/>
                <w:szCs w:val="26"/>
                <w:lang w:val="pt-BR"/>
              </w:rPr>
            </w:pPr>
          </w:p>
          <w:p w14:paraId="591C70E0" w14:textId="77777777" w:rsidR="00D665D0" w:rsidRPr="00765C34" w:rsidRDefault="00D665D0" w:rsidP="00816ACC">
            <w:pPr>
              <w:jc w:val="left"/>
              <w:rPr>
                <w:sz w:val="26"/>
                <w:szCs w:val="26"/>
                <w:lang w:val="pt-BR"/>
              </w:rPr>
            </w:pPr>
          </w:p>
          <w:p w14:paraId="332336A4" w14:textId="77777777" w:rsidR="00D665D0" w:rsidRPr="00765C34" w:rsidRDefault="00D665D0" w:rsidP="00816ACC">
            <w:pPr>
              <w:jc w:val="left"/>
              <w:rPr>
                <w:sz w:val="26"/>
                <w:szCs w:val="26"/>
                <w:lang w:val="pt-BR"/>
              </w:rPr>
            </w:pPr>
          </w:p>
          <w:p w14:paraId="68F3EF51" w14:textId="77777777" w:rsidR="00D665D0" w:rsidRPr="00765C34" w:rsidRDefault="00D665D0" w:rsidP="00816ACC">
            <w:pPr>
              <w:jc w:val="left"/>
              <w:rPr>
                <w:sz w:val="26"/>
                <w:szCs w:val="26"/>
                <w:lang w:val="pt-BR"/>
              </w:rPr>
            </w:pPr>
          </w:p>
          <w:p w14:paraId="7130EA0A" w14:textId="77777777" w:rsidR="00D665D0" w:rsidRPr="00765C34" w:rsidRDefault="00D665D0" w:rsidP="00816ACC">
            <w:pPr>
              <w:jc w:val="left"/>
              <w:rPr>
                <w:sz w:val="26"/>
                <w:szCs w:val="26"/>
                <w:lang w:val="pt-BR"/>
              </w:rPr>
            </w:pPr>
          </w:p>
          <w:p w14:paraId="7C8F65E2" w14:textId="77777777" w:rsidR="00D665D0" w:rsidRPr="00765C34" w:rsidRDefault="00D665D0" w:rsidP="00816ACC">
            <w:pPr>
              <w:jc w:val="left"/>
              <w:rPr>
                <w:sz w:val="26"/>
                <w:szCs w:val="26"/>
                <w:lang w:val="pt-BR"/>
              </w:rPr>
            </w:pPr>
          </w:p>
          <w:p w14:paraId="244490CE" w14:textId="77777777" w:rsidR="00D665D0" w:rsidRPr="00765C34" w:rsidRDefault="00D665D0" w:rsidP="00816ACC">
            <w:pPr>
              <w:jc w:val="left"/>
              <w:rPr>
                <w:sz w:val="26"/>
                <w:szCs w:val="26"/>
                <w:lang w:val="pt-BR"/>
              </w:rPr>
            </w:pPr>
          </w:p>
          <w:p w14:paraId="7573F27E" w14:textId="77777777" w:rsidR="00D665D0" w:rsidRPr="00765C34" w:rsidRDefault="00D665D0" w:rsidP="00816ACC">
            <w:pPr>
              <w:jc w:val="left"/>
              <w:rPr>
                <w:sz w:val="26"/>
                <w:szCs w:val="26"/>
                <w:lang w:val="pt-BR"/>
              </w:rPr>
            </w:pPr>
          </w:p>
          <w:p w14:paraId="7C2ACCCC" w14:textId="77777777" w:rsidR="00D665D0" w:rsidRDefault="00D665D0" w:rsidP="00816ACC">
            <w:pPr>
              <w:jc w:val="left"/>
              <w:rPr>
                <w:sz w:val="26"/>
                <w:szCs w:val="26"/>
              </w:rPr>
            </w:pPr>
            <w:r>
              <w:rPr>
                <w:sz w:val="26"/>
                <w:szCs w:val="26"/>
              </w:rPr>
              <w:t>0.</w:t>
            </w:r>
            <w:r w:rsidRPr="005F2C0C">
              <w:rPr>
                <w:sz w:val="26"/>
                <w:szCs w:val="26"/>
              </w:rPr>
              <w:t>5</w:t>
            </w:r>
          </w:p>
          <w:p w14:paraId="10FFA639" w14:textId="77777777" w:rsidR="00D665D0" w:rsidRDefault="00D665D0" w:rsidP="00816ACC">
            <w:pPr>
              <w:jc w:val="left"/>
              <w:rPr>
                <w:sz w:val="26"/>
                <w:szCs w:val="26"/>
              </w:rPr>
            </w:pPr>
          </w:p>
          <w:p w14:paraId="3A9892C7" w14:textId="77777777" w:rsidR="00D665D0" w:rsidRDefault="00D665D0" w:rsidP="00816ACC">
            <w:pPr>
              <w:jc w:val="left"/>
              <w:rPr>
                <w:sz w:val="26"/>
                <w:szCs w:val="26"/>
              </w:rPr>
            </w:pPr>
          </w:p>
          <w:p w14:paraId="0A43AD5E" w14:textId="77777777" w:rsidR="00D665D0" w:rsidRDefault="00D665D0" w:rsidP="00816ACC">
            <w:pPr>
              <w:jc w:val="left"/>
              <w:rPr>
                <w:sz w:val="26"/>
                <w:szCs w:val="26"/>
              </w:rPr>
            </w:pPr>
          </w:p>
          <w:p w14:paraId="615EB727" w14:textId="77777777" w:rsidR="00D665D0" w:rsidRDefault="00D665D0" w:rsidP="00816ACC">
            <w:pPr>
              <w:jc w:val="left"/>
              <w:rPr>
                <w:sz w:val="26"/>
                <w:szCs w:val="26"/>
              </w:rPr>
            </w:pPr>
          </w:p>
          <w:p w14:paraId="09A5425D" w14:textId="77777777" w:rsidR="00D665D0" w:rsidRDefault="00D665D0" w:rsidP="00816ACC">
            <w:pPr>
              <w:jc w:val="left"/>
              <w:rPr>
                <w:sz w:val="26"/>
                <w:szCs w:val="26"/>
              </w:rPr>
            </w:pPr>
          </w:p>
          <w:p w14:paraId="23EFB28B" w14:textId="77777777" w:rsidR="00D665D0" w:rsidRDefault="00D665D0" w:rsidP="00816ACC">
            <w:pPr>
              <w:jc w:val="left"/>
              <w:rPr>
                <w:sz w:val="26"/>
                <w:szCs w:val="26"/>
              </w:rPr>
            </w:pPr>
          </w:p>
          <w:p w14:paraId="3DA14049" w14:textId="77777777" w:rsidR="00D665D0" w:rsidRPr="005F2C0C" w:rsidRDefault="00D665D0" w:rsidP="00816ACC">
            <w:pPr>
              <w:jc w:val="left"/>
              <w:rPr>
                <w:sz w:val="26"/>
                <w:szCs w:val="26"/>
              </w:rPr>
            </w:pPr>
            <w:r>
              <w:rPr>
                <w:sz w:val="26"/>
                <w:szCs w:val="26"/>
              </w:rPr>
              <w:t>0.5</w:t>
            </w:r>
          </w:p>
        </w:tc>
      </w:tr>
      <w:tr w:rsidR="00D665D0" w:rsidRPr="008D6358" w14:paraId="786CD668" w14:textId="77777777" w:rsidTr="00D665D0">
        <w:trPr>
          <w:trHeight w:val="20"/>
        </w:trPr>
        <w:tc>
          <w:tcPr>
            <w:tcW w:w="881" w:type="dxa"/>
            <w:vMerge w:val="restart"/>
            <w:tcBorders>
              <w:top w:val="single" w:sz="4" w:space="0" w:color="000000"/>
              <w:left w:val="single" w:sz="4" w:space="0" w:color="000000"/>
              <w:bottom w:val="single" w:sz="4" w:space="0" w:color="000000"/>
              <w:right w:val="single" w:sz="4" w:space="0" w:color="000000"/>
            </w:tcBorders>
            <w:hideMark/>
          </w:tcPr>
          <w:p w14:paraId="27999F7F" w14:textId="77777777" w:rsidR="00D665D0" w:rsidRPr="008D6358" w:rsidRDefault="00D665D0" w:rsidP="00816ACC">
            <w:pPr>
              <w:spacing w:line="288" w:lineRule="auto"/>
              <w:jc w:val="left"/>
              <w:rPr>
                <w:b/>
                <w:sz w:val="26"/>
                <w:szCs w:val="26"/>
              </w:rPr>
            </w:pPr>
            <w:r w:rsidRPr="008D6358">
              <w:rPr>
                <w:b/>
                <w:sz w:val="26"/>
                <w:szCs w:val="26"/>
              </w:rPr>
              <w:lastRenderedPageBreak/>
              <w:t>Câu 2</w:t>
            </w:r>
          </w:p>
        </w:tc>
        <w:tc>
          <w:tcPr>
            <w:tcW w:w="0" w:type="auto"/>
            <w:tcBorders>
              <w:top w:val="single" w:sz="4" w:space="0" w:color="000000"/>
              <w:left w:val="single" w:sz="4" w:space="0" w:color="000000"/>
              <w:bottom w:val="single" w:sz="4" w:space="0" w:color="000000"/>
              <w:right w:val="single" w:sz="4" w:space="0" w:color="000000"/>
            </w:tcBorders>
            <w:hideMark/>
          </w:tcPr>
          <w:p w14:paraId="4B889431" w14:textId="77777777" w:rsidR="00D665D0" w:rsidRPr="008D6358" w:rsidRDefault="00D665D0" w:rsidP="00816ACC">
            <w:pPr>
              <w:spacing w:line="288" w:lineRule="auto"/>
              <w:jc w:val="left"/>
              <w:rPr>
                <w:b/>
                <w:sz w:val="26"/>
                <w:szCs w:val="26"/>
              </w:rPr>
            </w:pPr>
            <w:r w:rsidRPr="008D6358">
              <w:rPr>
                <w:b/>
                <w:sz w:val="26"/>
                <w:szCs w:val="26"/>
              </w:rPr>
              <w:t>a</w:t>
            </w:r>
          </w:p>
        </w:tc>
        <w:tc>
          <w:tcPr>
            <w:tcW w:w="8345" w:type="dxa"/>
            <w:tcBorders>
              <w:top w:val="single" w:sz="4" w:space="0" w:color="000000"/>
              <w:left w:val="single" w:sz="4" w:space="0" w:color="000000"/>
              <w:bottom w:val="single" w:sz="4" w:space="0" w:color="000000"/>
              <w:right w:val="single" w:sz="4" w:space="0" w:color="000000"/>
            </w:tcBorders>
            <w:hideMark/>
          </w:tcPr>
          <w:p w14:paraId="51A9F976" w14:textId="77777777" w:rsidR="00D665D0" w:rsidRPr="008D6358" w:rsidRDefault="00D665D0" w:rsidP="00816ACC">
            <w:pPr>
              <w:jc w:val="left"/>
              <w:rPr>
                <w:b/>
                <w:sz w:val="26"/>
                <w:szCs w:val="26"/>
              </w:rPr>
            </w:pPr>
            <w:r w:rsidRPr="008D6358">
              <w:rPr>
                <w:sz w:val="26"/>
                <w:szCs w:val="26"/>
              </w:rPr>
              <w:t>a. - Nếu không có CO</w:t>
            </w:r>
            <w:r w:rsidRPr="008D6358">
              <w:rPr>
                <w:sz w:val="26"/>
                <w:szCs w:val="26"/>
                <w:vertAlign w:val="subscript"/>
              </w:rPr>
              <w:t>2</w:t>
            </w:r>
            <w:r w:rsidRPr="008D6358">
              <w:rPr>
                <w:sz w:val="26"/>
                <w:szCs w:val="26"/>
              </w:rPr>
              <w:t xml:space="preserve"> thì chu trình Calvin không xảy ra, dẫn đến dư thừa NADPH</w:t>
            </w:r>
            <w:r w:rsidRPr="008D6358">
              <w:rPr>
                <w:sz w:val="26"/>
                <w:szCs w:val="26"/>
                <w:vertAlign w:val="subscript"/>
              </w:rPr>
              <w:t xml:space="preserve">2 </w:t>
            </w:r>
            <w:r w:rsidRPr="008D6358">
              <w:rPr>
                <w:sz w:val="26"/>
                <w:szCs w:val="26"/>
              </w:rPr>
              <w:t>nhưng lại thiếu NADP</w:t>
            </w:r>
            <w:r w:rsidRPr="008D6358">
              <w:rPr>
                <w:sz w:val="26"/>
                <w:szCs w:val="26"/>
                <w:vertAlign w:val="superscript"/>
              </w:rPr>
              <w:t>+</w:t>
            </w:r>
            <w:r w:rsidRPr="008D6358">
              <w:rPr>
                <w:sz w:val="26"/>
                <w:szCs w:val="26"/>
              </w:rPr>
              <w:t>.</w:t>
            </w:r>
          </w:p>
          <w:p w14:paraId="00D3FFA9" w14:textId="77777777" w:rsidR="00D665D0" w:rsidRPr="008D6358" w:rsidRDefault="00D665D0" w:rsidP="00816ACC">
            <w:pPr>
              <w:jc w:val="left"/>
              <w:rPr>
                <w:b/>
                <w:sz w:val="26"/>
                <w:szCs w:val="26"/>
              </w:rPr>
            </w:pPr>
            <w:r w:rsidRPr="008D6358">
              <w:rPr>
                <w:sz w:val="26"/>
                <w:szCs w:val="26"/>
              </w:rPr>
              <w:t>- Khi thiếu chất này thì chuỗi truyền e</w:t>
            </w:r>
            <w:r w:rsidRPr="008D6358">
              <w:rPr>
                <w:sz w:val="26"/>
                <w:szCs w:val="26"/>
                <w:vertAlign w:val="superscript"/>
              </w:rPr>
              <w:t>-</w:t>
            </w:r>
            <w:r w:rsidRPr="008D6358">
              <w:rPr>
                <w:sz w:val="26"/>
                <w:szCs w:val="26"/>
              </w:rPr>
              <w:t xml:space="preserve"> không vòng không xảy ra nên sẽ không có quang phân li nước.</w:t>
            </w:r>
          </w:p>
        </w:tc>
        <w:tc>
          <w:tcPr>
            <w:tcW w:w="810" w:type="dxa"/>
            <w:tcBorders>
              <w:top w:val="single" w:sz="4" w:space="0" w:color="000000"/>
              <w:left w:val="single" w:sz="4" w:space="0" w:color="000000"/>
              <w:bottom w:val="single" w:sz="4" w:space="0" w:color="000000"/>
              <w:right w:val="single" w:sz="4" w:space="0" w:color="000000"/>
            </w:tcBorders>
          </w:tcPr>
          <w:p w14:paraId="60039710" w14:textId="77777777" w:rsidR="00D665D0" w:rsidRDefault="00D665D0" w:rsidP="00816ACC">
            <w:pPr>
              <w:jc w:val="left"/>
              <w:rPr>
                <w:sz w:val="26"/>
                <w:szCs w:val="26"/>
              </w:rPr>
            </w:pPr>
          </w:p>
          <w:p w14:paraId="04C72226" w14:textId="77777777" w:rsidR="00D665D0" w:rsidRPr="005F2C0C" w:rsidRDefault="00D665D0" w:rsidP="00816ACC">
            <w:pPr>
              <w:jc w:val="left"/>
              <w:rPr>
                <w:sz w:val="26"/>
                <w:szCs w:val="26"/>
              </w:rPr>
            </w:pPr>
            <w:r>
              <w:rPr>
                <w:sz w:val="26"/>
                <w:szCs w:val="26"/>
              </w:rPr>
              <w:t>0.</w:t>
            </w:r>
            <w:r w:rsidRPr="005F2C0C">
              <w:rPr>
                <w:sz w:val="26"/>
                <w:szCs w:val="26"/>
              </w:rPr>
              <w:t>5</w:t>
            </w:r>
          </w:p>
          <w:p w14:paraId="6675C8DF" w14:textId="77777777" w:rsidR="00D665D0" w:rsidRDefault="00D665D0" w:rsidP="00816ACC">
            <w:pPr>
              <w:jc w:val="left"/>
              <w:rPr>
                <w:sz w:val="26"/>
                <w:szCs w:val="26"/>
              </w:rPr>
            </w:pPr>
          </w:p>
          <w:p w14:paraId="4FA7EE46" w14:textId="77777777" w:rsidR="00D665D0" w:rsidRPr="005F2C0C" w:rsidRDefault="00D665D0" w:rsidP="00816ACC">
            <w:pPr>
              <w:jc w:val="left"/>
              <w:rPr>
                <w:sz w:val="26"/>
                <w:szCs w:val="26"/>
              </w:rPr>
            </w:pPr>
            <w:r>
              <w:rPr>
                <w:sz w:val="26"/>
                <w:szCs w:val="26"/>
              </w:rPr>
              <w:t>0.</w:t>
            </w:r>
            <w:r w:rsidRPr="005F2C0C">
              <w:rPr>
                <w:sz w:val="26"/>
                <w:szCs w:val="26"/>
              </w:rPr>
              <w:t>5</w:t>
            </w:r>
          </w:p>
        </w:tc>
      </w:tr>
      <w:tr w:rsidR="00D665D0" w:rsidRPr="008D6358" w14:paraId="17599EDE" w14:textId="77777777" w:rsidTr="00D665D0">
        <w:trPr>
          <w:trHeight w:val="20"/>
        </w:trPr>
        <w:tc>
          <w:tcPr>
            <w:tcW w:w="881" w:type="dxa"/>
            <w:vMerge/>
            <w:tcBorders>
              <w:top w:val="single" w:sz="4" w:space="0" w:color="000000"/>
              <w:left w:val="single" w:sz="4" w:space="0" w:color="000000"/>
              <w:bottom w:val="single" w:sz="4" w:space="0" w:color="000000"/>
              <w:right w:val="single" w:sz="4" w:space="0" w:color="000000"/>
            </w:tcBorders>
            <w:vAlign w:val="center"/>
            <w:hideMark/>
          </w:tcPr>
          <w:p w14:paraId="026A51F7" w14:textId="77777777" w:rsidR="00D665D0" w:rsidRPr="008D6358" w:rsidRDefault="00D665D0" w:rsidP="00816ACC">
            <w:pPr>
              <w:jc w:val="left"/>
              <w:rPr>
                <w:b/>
                <w:sz w:val="26"/>
                <w:szCs w:val="26"/>
              </w:rPr>
            </w:pPr>
          </w:p>
        </w:tc>
        <w:tc>
          <w:tcPr>
            <w:tcW w:w="0" w:type="auto"/>
            <w:tcBorders>
              <w:top w:val="single" w:sz="4" w:space="0" w:color="000000"/>
              <w:left w:val="single" w:sz="4" w:space="0" w:color="000000"/>
              <w:bottom w:val="single" w:sz="4" w:space="0" w:color="000000"/>
              <w:right w:val="single" w:sz="4" w:space="0" w:color="000000"/>
            </w:tcBorders>
            <w:hideMark/>
          </w:tcPr>
          <w:p w14:paraId="43D71FB6" w14:textId="77777777" w:rsidR="00D665D0" w:rsidRPr="008D6358" w:rsidRDefault="00D665D0" w:rsidP="00816ACC">
            <w:pPr>
              <w:spacing w:line="288" w:lineRule="auto"/>
              <w:jc w:val="left"/>
              <w:rPr>
                <w:b/>
                <w:sz w:val="26"/>
                <w:szCs w:val="26"/>
              </w:rPr>
            </w:pPr>
            <w:r w:rsidRPr="008D6358">
              <w:rPr>
                <w:b/>
                <w:sz w:val="26"/>
                <w:szCs w:val="26"/>
              </w:rPr>
              <w:t>b</w:t>
            </w:r>
          </w:p>
        </w:tc>
        <w:tc>
          <w:tcPr>
            <w:tcW w:w="8345" w:type="dxa"/>
            <w:tcBorders>
              <w:top w:val="single" w:sz="4" w:space="0" w:color="000000"/>
              <w:left w:val="single" w:sz="4" w:space="0" w:color="000000"/>
              <w:bottom w:val="single" w:sz="4" w:space="0" w:color="000000"/>
              <w:right w:val="single" w:sz="4" w:space="0" w:color="000000"/>
            </w:tcBorders>
            <w:hideMark/>
          </w:tcPr>
          <w:p w14:paraId="2EE85EB0" w14:textId="77777777" w:rsidR="00D665D0" w:rsidRPr="008D6358" w:rsidRDefault="00D665D0" w:rsidP="00816ACC">
            <w:pPr>
              <w:jc w:val="left"/>
              <w:rPr>
                <w:sz w:val="26"/>
                <w:szCs w:val="26"/>
              </w:rPr>
            </w:pPr>
            <w:r w:rsidRPr="008D6358">
              <w:rPr>
                <w:bCs/>
                <w:sz w:val="26"/>
                <w:szCs w:val="26"/>
              </w:rPr>
              <w:t>b. *</w:t>
            </w:r>
            <w:r w:rsidRPr="008D6358">
              <w:rPr>
                <w:sz w:val="26"/>
                <w:szCs w:val="26"/>
              </w:rPr>
              <w:t>Mục đích của thí nghiệm: xác định cây C</w:t>
            </w:r>
            <w:r w:rsidRPr="008D6358">
              <w:rPr>
                <w:sz w:val="26"/>
                <w:szCs w:val="26"/>
                <w:vertAlign w:val="subscript"/>
              </w:rPr>
              <w:t>3</w:t>
            </w:r>
            <w:r w:rsidRPr="008D6358">
              <w:rPr>
                <w:sz w:val="26"/>
                <w:szCs w:val="26"/>
              </w:rPr>
              <w:t xml:space="preserve"> và cây C</w:t>
            </w:r>
            <w:r w:rsidRPr="008D6358">
              <w:rPr>
                <w:sz w:val="26"/>
                <w:szCs w:val="26"/>
                <w:vertAlign w:val="subscript"/>
              </w:rPr>
              <w:t>4</w:t>
            </w:r>
            <w:r w:rsidRPr="008D6358">
              <w:rPr>
                <w:sz w:val="26"/>
                <w:szCs w:val="26"/>
              </w:rPr>
              <w:t xml:space="preserve">. </w:t>
            </w:r>
          </w:p>
          <w:p w14:paraId="2385610D" w14:textId="77777777" w:rsidR="00D665D0" w:rsidRPr="008D6358" w:rsidRDefault="00D665D0" w:rsidP="00816ACC">
            <w:pPr>
              <w:jc w:val="left"/>
              <w:rPr>
                <w:sz w:val="26"/>
                <w:szCs w:val="26"/>
              </w:rPr>
            </w:pPr>
            <w:r w:rsidRPr="008D6358">
              <w:rPr>
                <w:sz w:val="26"/>
                <w:szCs w:val="26"/>
              </w:rPr>
              <w:t>*Kết quả thí nghiệm cho thấy:</w:t>
            </w:r>
          </w:p>
          <w:p w14:paraId="4EE904C4" w14:textId="77777777" w:rsidR="00D665D0" w:rsidRPr="008D6358" w:rsidRDefault="00D665D0" w:rsidP="00816ACC">
            <w:pPr>
              <w:jc w:val="left"/>
              <w:rPr>
                <w:sz w:val="26"/>
                <w:szCs w:val="26"/>
              </w:rPr>
            </w:pPr>
            <w:r w:rsidRPr="008D6358">
              <w:rPr>
                <w:sz w:val="26"/>
                <w:szCs w:val="26"/>
              </w:rPr>
              <w:t>- Cây A ở 2 lần thí nghiệm có cường độ quang hợp (mgCO</w:t>
            </w:r>
            <w:r w:rsidRPr="008D6358">
              <w:rPr>
                <w:sz w:val="26"/>
                <w:szCs w:val="26"/>
                <w:vertAlign w:val="subscript"/>
              </w:rPr>
              <w:t>2</w:t>
            </w:r>
            <w:r w:rsidRPr="008D6358">
              <w:rPr>
                <w:sz w:val="26"/>
                <w:szCs w:val="26"/>
              </w:rPr>
              <w:t>/dm</w:t>
            </w:r>
            <w:r w:rsidRPr="008D6358">
              <w:rPr>
                <w:sz w:val="26"/>
                <w:szCs w:val="26"/>
                <w:vertAlign w:val="superscript"/>
              </w:rPr>
              <w:t>2</w:t>
            </w:r>
            <w:r w:rsidRPr="008D6358">
              <w:rPr>
                <w:sz w:val="26"/>
                <w:szCs w:val="26"/>
              </w:rPr>
              <w:t>. giờ) khác nhau nhiều là do ở thí nghiệm 2 nồng độ oxy 0% đã làm giảm hô hấp ánh sáng đến mức tối đa và do đó cường độ quang hợp tăng lên (từ 20 - 35 mgCO</w:t>
            </w:r>
            <w:r w:rsidRPr="008D6358">
              <w:rPr>
                <w:sz w:val="26"/>
                <w:szCs w:val="26"/>
                <w:vertAlign w:val="subscript"/>
              </w:rPr>
              <w:t>2</w:t>
            </w:r>
            <w:r w:rsidRPr="008D6358">
              <w:rPr>
                <w:sz w:val="26"/>
                <w:szCs w:val="26"/>
              </w:rPr>
              <w:t>/dm</w:t>
            </w:r>
            <w:r w:rsidRPr="008D6358">
              <w:rPr>
                <w:sz w:val="26"/>
                <w:szCs w:val="26"/>
                <w:vertAlign w:val="superscript"/>
              </w:rPr>
              <w:t>2</w:t>
            </w:r>
            <w:r w:rsidRPr="008D6358">
              <w:rPr>
                <w:sz w:val="26"/>
                <w:szCs w:val="26"/>
              </w:rPr>
              <w:t>.giờ).</w:t>
            </w:r>
          </w:p>
          <w:p w14:paraId="5C68B343" w14:textId="77777777" w:rsidR="00D665D0" w:rsidRPr="008D6358" w:rsidRDefault="00D665D0" w:rsidP="00816ACC">
            <w:pPr>
              <w:jc w:val="left"/>
              <w:rPr>
                <w:sz w:val="26"/>
                <w:szCs w:val="26"/>
              </w:rPr>
            </w:pPr>
            <w:r w:rsidRPr="008D6358">
              <w:rPr>
                <w:sz w:val="26"/>
                <w:szCs w:val="26"/>
              </w:rPr>
              <w:t>- Trong khi đó cây B ở 2 lần thí nghiệm cường độ quang hợp hầu như không đổi, có nghĩa là ở cây B không có quá trình hô hấp ánh sáng, như vậy nồng độ oxy thay đổi không ảnh hưởng đến cường độ quang hợp.</w:t>
            </w:r>
          </w:p>
          <w:p w14:paraId="37B1E5EF" w14:textId="77777777" w:rsidR="00D665D0" w:rsidRPr="00765C34" w:rsidRDefault="00D665D0" w:rsidP="00816ACC">
            <w:pPr>
              <w:jc w:val="left"/>
              <w:rPr>
                <w:b/>
                <w:sz w:val="26"/>
                <w:szCs w:val="26"/>
                <w:u w:val="single"/>
                <w:lang w:val="fr-FR"/>
              </w:rPr>
            </w:pPr>
            <w:r w:rsidRPr="00D665D0">
              <w:rPr>
                <w:sz w:val="26"/>
                <w:szCs w:val="26"/>
              </w:rPr>
              <w:t xml:space="preserve">   </w:t>
            </w:r>
            <w:r w:rsidRPr="008D6358">
              <w:rPr>
                <w:sz w:val="26"/>
                <w:szCs w:val="26"/>
                <w:lang w:val="fr-FR"/>
              </w:rPr>
              <w:t>Kết luận: Cây A là cây C</w:t>
            </w:r>
            <w:r w:rsidRPr="008D6358">
              <w:rPr>
                <w:sz w:val="26"/>
                <w:szCs w:val="26"/>
                <w:vertAlign w:val="subscript"/>
                <w:lang w:val="fr-FR"/>
              </w:rPr>
              <w:t>3</w:t>
            </w:r>
            <w:r w:rsidRPr="008D6358">
              <w:rPr>
                <w:sz w:val="26"/>
                <w:szCs w:val="26"/>
                <w:lang w:val="fr-FR"/>
              </w:rPr>
              <w:t>, cây B là cây C</w:t>
            </w:r>
            <w:r w:rsidRPr="008D6358">
              <w:rPr>
                <w:sz w:val="26"/>
                <w:szCs w:val="26"/>
                <w:vertAlign w:val="subscript"/>
                <w:lang w:val="fr-FR"/>
              </w:rPr>
              <w:t>4</w:t>
            </w:r>
            <w:r w:rsidRPr="008D6358">
              <w:rPr>
                <w:sz w:val="26"/>
                <w:szCs w:val="26"/>
                <w:lang w:val="fr-FR"/>
              </w:rPr>
              <w:t>.</w:t>
            </w:r>
          </w:p>
        </w:tc>
        <w:tc>
          <w:tcPr>
            <w:tcW w:w="810" w:type="dxa"/>
            <w:tcBorders>
              <w:top w:val="single" w:sz="4" w:space="0" w:color="000000"/>
              <w:left w:val="single" w:sz="4" w:space="0" w:color="000000"/>
              <w:bottom w:val="single" w:sz="4" w:space="0" w:color="000000"/>
              <w:right w:val="single" w:sz="4" w:space="0" w:color="000000"/>
            </w:tcBorders>
          </w:tcPr>
          <w:p w14:paraId="3ECEDE70" w14:textId="77777777" w:rsidR="00D665D0" w:rsidRPr="00765C34" w:rsidRDefault="00D665D0" w:rsidP="00816ACC">
            <w:pPr>
              <w:jc w:val="left"/>
              <w:rPr>
                <w:sz w:val="26"/>
                <w:szCs w:val="26"/>
                <w:lang w:val="fr-FR"/>
              </w:rPr>
            </w:pPr>
          </w:p>
          <w:p w14:paraId="213835A6" w14:textId="77777777" w:rsidR="00D665D0" w:rsidRPr="00765C34" w:rsidRDefault="00D665D0" w:rsidP="00816ACC">
            <w:pPr>
              <w:jc w:val="left"/>
              <w:rPr>
                <w:sz w:val="26"/>
                <w:szCs w:val="26"/>
                <w:lang w:val="fr-FR"/>
              </w:rPr>
            </w:pPr>
          </w:p>
          <w:p w14:paraId="046ED54F" w14:textId="77777777" w:rsidR="00D665D0" w:rsidRPr="00765C34" w:rsidRDefault="00D665D0" w:rsidP="00816ACC">
            <w:pPr>
              <w:jc w:val="left"/>
              <w:rPr>
                <w:sz w:val="26"/>
                <w:szCs w:val="26"/>
                <w:lang w:val="fr-FR"/>
              </w:rPr>
            </w:pPr>
          </w:p>
          <w:p w14:paraId="2AF9ED6D" w14:textId="77777777" w:rsidR="00D665D0" w:rsidRPr="00765C34" w:rsidRDefault="00D665D0" w:rsidP="00816ACC">
            <w:pPr>
              <w:jc w:val="left"/>
              <w:rPr>
                <w:sz w:val="26"/>
                <w:szCs w:val="26"/>
                <w:lang w:val="fr-FR"/>
              </w:rPr>
            </w:pPr>
          </w:p>
          <w:p w14:paraId="51162B24" w14:textId="77777777" w:rsidR="00D665D0" w:rsidRPr="00765C34" w:rsidRDefault="00D665D0" w:rsidP="00816ACC">
            <w:pPr>
              <w:jc w:val="left"/>
              <w:rPr>
                <w:sz w:val="26"/>
                <w:szCs w:val="26"/>
                <w:lang w:val="fr-FR"/>
              </w:rPr>
            </w:pPr>
          </w:p>
          <w:p w14:paraId="5A81D4ED" w14:textId="77777777" w:rsidR="00D665D0" w:rsidRDefault="00D665D0" w:rsidP="00816ACC">
            <w:pPr>
              <w:jc w:val="left"/>
              <w:rPr>
                <w:sz w:val="26"/>
                <w:szCs w:val="26"/>
              </w:rPr>
            </w:pPr>
            <w:r>
              <w:rPr>
                <w:sz w:val="26"/>
                <w:szCs w:val="26"/>
              </w:rPr>
              <w:t>0.</w:t>
            </w:r>
            <w:r w:rsidRPr="005F2C0C">
              <w:rPr>
                <w:sz w:val="26"/>
                <w:szCs w:val="26"/>
              </w:rPr>
              <w:t>5</w:t>
            </w:r>
          </w:p>
          <w:p w14:paraId="41D26190" w14:textId="77777777" w:rsidR="00D665D0" w:rsidRDefault="00D665D0" w:rsidP="00816ACC">
            <w:pPr>
              <w:jc w:val="left"/>
              <w:rPr>
                <w:sz w:val="26"/>
                <w:szCs w:val="26"/>
              </w:rPr>
            </w:pPr>
          </w:p>
          <w:p w14:paraId="3EF5A682" w14:textId="77777777" w:rsidR="00D665D0" w:rsidRDefault="00D665D0" w:rsidP="00816ACC">
            <w:pPr>
              <w:jc w:val="left"/>
              <w:rPr>
                <w:sz w:val="26"/>
                <w:szCs w:val="26"/>
              </w:rPr>
            </w:pPr>
          </w:p>
          <w:p w14:paraId="710190DB" w14:textId="77777777" w:rsidR="00D665D0" w:rsidRDefault="00D665D0" w:rsidP="00816ACC">
            <w:pPr>
              <w:jc w:val="left"/>
              <w:rPr>
                <w:sz w:val="26"/>
                <w:szCs w:val="26"/>
              </w:rPr>
            </w:pPr>
          </w:p>
          <w:p w14:paraId="641F1446" w14:textId="77777777" w:rsidR="00D665D0" w:rsidRPr="005F2C0C" w:rsidRDefault="00D665D0" w:rsidP="00816ACC">
            <w:pPr>
              <w:jc w:val="left"/>
              <w:rPr>
                <w:sz w:val="26"/>
                <w:szCs w:val="26"/>
              </w:rPr>
            </w:pPr>
            <w:r>
              <w:rPr>
                <w:sz w:val="26"/>
                <w:szCs w:val="26"/>
              </w:rPr>
              <w:t>0.5</w:t>
            </w:r>
          </w:p>
        </w:tc>
      </w:tr>
      <w:tr w:rsidR="00D665D0" w:rsidRPr="008D6358" w14:paraId="49F0EC16" w14:textId="77777777" w:rsidTr="00D665D0">
        <w:trPr>
          <w:trHeight w:val="3959"/>
        </w:trPr>
        <w:tc>
          <w:tcPr>
            <w:tcW w:w="881" w:type="dxa"/>
            <w:tcBorders>
              <w:top w:val="single" w:sz="4" w:space="0" w:color="000000"/>
              <w:left w:val="single" w:sz="4" w:space="0" w:color="000000"/>
              <w:bottom w:val="single" w:sz="4" w:space="0" w:color="000000"/>
              <w:right w:val="single" w:sz="4" w:space="0" w:color="000000"/>
            </w:tcBorders>
            <w:hideMark/>
          </w:tcPr>
          <w:p w14:paraId="64307187" w14:textId="77777777" w:rsidR="00D665D0" w:rsidRPr="008D6358" w:rsidRDefault="00D665D0" w:rsidP="00816ACC">
            <w:pPr>
              <w:spacing w:line="288" w:lineRule="auto"/>
              <w:jc w:val="left"/>
              <w:rPr>
                <w:b/>
                <w:sz w:val="26"/>
                <w:szCs w:val="26"/>
              </w:rPr>
            </w:pPr>
            <w:r w:rsidRPr="008D6358">
              <w:rPr>
                <w:b/>
                <w:sz w:val="26"/>
                <w:szCs w:val="26"/>
              </w:rPr>
              <w:t>Câu 3</w:t>
            </w:r>
          </w:p>
        </w:tc>
        <w:tc>
          <w:tcPr>
            <w:tcW w:w="0" w:type="auto"/>
            <w:tcBorders>
              <w:top w:val="single" w:sz="4" w:space="0" w:color="000000"/>
              <w:left w:val="single" w:sz="4" w:space="0" w:color="000000"/>
              <w:right w:val="single" w:sz="4" w:space="0" w:color="000000"/>
            </w:tcBorders>
            <w:hideMark/>
          </w:tcPr>
          <w:p w14:paraId="318041CD" w14:textId="77777777" w:rsidR="00D665D0" w:rsidRPr="008D6358" w:rsidRDefault="00D665D0" w:rsidP="00816ACC">
            <w:pPr>
              <w:spacing w:line="288" w:lineRule="auto"/>
              <w:jc w:val="left"/>
              <w:rPr>
                <w:b/>
                <w:sz w:val="26"/>
                <w:szCs w:val="26"/>
              </w:rPr>
            </w:pPr>
          </w:p>
        </w:tc>
        <w:tc>
          <w:tcPr>
            <w:tcW w:w="8345" w:type="dxa"/>
            <w:tcBorders>
              <w:top w:val="single" w:sz="4" w:space="0" w:color="000000"/>
              <w:left w:val="single" w:sz="4" w:space="0" w:color="000000"/>
              <w:right w:val="single" w:sz="4" w:space="0" w:color="000000"/>
            </w:tcBorders>
            <w:hideMark/>
          </w:tcPr>
          <w:p w14:paraId="206935AF" w14:textId="77777777" w:rsidR="00D665D0" w:rsidRPr="008D6358" w:rsidRDefault="00D665D0" w:rsidP="00816ACC">
            <w:pPr>
              <w:tabs>
                <w:tab w:val="left" w:pos="3255"/>
                <w:tab w:val="center" w:pos="4320"/>
              </w:tabs>
              <w:jc w:val="left"/>
              <w:rPr>
                <w:sz w:val="26"/>
                <w:szCs w:val="26"/>
                <w:lang w:val="pt-BR"/>
              </w:rPr>
            </w:pPr>
            <w:r w:rsidRPr="008D6358">
              <w:rPr>
                <w:sz w:val="26"/>
                <w:szCs w:val="26"/>
                <w:lang w:val="pt-BR"/>
              </w:rPr>
              <w:t>a. Đúng. Vì photphorin hóa quang hợp không vòng tạo ra sản phẩm phong phú hơn: tổng hợp ATP và tạo chất khử NADPH.</w:t>
            </w:r>
          </w:p>
          <w:p w14:paraId="7F3D36BD" w14:textId="77777777" w:rsidR="00D665D0" w:rsidRPr="008D6358" w:rsidRDefault="00D665D0" w:rsidP="00816ACC">
            <w:pPr>
              <w:tabs>
                <w:tab w:val="left" w:pos="3255"/>
                <w:tab w:val="center" w:pos="4320"/>
              </w:tabs>
              <w:jc w:val="left"/>
              <w:rPr>
                <w:sz w:val="26"/>
                <w:szCs w:val="26"/>
                <w:lang w:val="pt-BR"/>
              </w:rPr>
            </w:pPr>
            <w:r w:rsidRPr="008D6358">
              <w:rPr>
                <w:sz w:val="26"/>
                <w:szCs w:val="26"/>
                <w:lang w:val="pt-BR"/>
              </w:rPr>
              <w:t>- Cây cần có sự phối hợp cả 2 quá trình để nâng cao hiệu quả quang hợp. Nếu chỉ xảy ra photphorin hóa không vòng thì cây sẽ thiếu ATP và quá trình hình thành Gluxit bị ảh hưởng, lúc này sản phẩm chủ yếu là protein, axit hữu cơ, axit béo.</w:t>
            </w:r>
          </w:p>
          <w:p w14:paraId="6A69EB64" w14:textId="77777777" w:rsidR="00D665D0" w:rsidRPr="008D6358" w:rsidRDefault="00D665D0" w:rsidP="00816ACC">
            <w:pPr>
              <w:tabs>
                <w:tab w:val="left" w:pos="3255"/>
                <w:tab w:val="center" w:pos="4320"/>
              </w:tabs>
              <w:jc w:val="left"/>
              <w:rPr>
                <w:sz w:val="26"/>
                <w:szCs w:val="26"/>
                <w:lang w:val="pt-BR"/>
              </w:rPr>
            </w:pPr>
            <w:r w:rsidRPr="008D6358">
              <w:rPr>
                <w:sz w:val="26"/>
                <w:szCs w:val="26"/>
                <w:lang w:val="pt-BR"/>
              </w:rPr>
              <w:t>b. Đúng. Năng lượng dùng để đồng hóa CO</w:t>
            </w:r>
            <w:r w:rsidRPr="008D6358">
              <w:rPr>
                <w:sz w:val="26"/>
                <w:szCs w:val="26"/>
                <w:vertAlign w:val="subscript"/>
                <w:lang w:val="pt-BR"/>
              </w:rPr>
              <w:t>2</w:t>
            </w:r>
            <w:r w:rsidRPr="008D6358">
              <w:rPr>
                <w:sz w:val="26"/>
                <w:szCs w:val="26"/>
                <w:lang w:val="pt-BR"/>
              </w:rPr>
              <w:t xml:space="preserve"> ở thực vật C</w:t>
            </w:r>
            <w:r w:rsidRPr="008D6358">
              <w:rPr>
                <w:sz w:val="26"/>
                <w:szCs w:val="26"/>
                <w:vertAlign w:val="subscript"/>
                <w:lang w:val="pt-BR"/>
              </w:rPr>
              <w:t>4</w:t>
            </w:r>
            <w:r w:rsidRPr="008D6358">
              <w:rPr>
                <w:sz w:val="26"/>
                <w:szCs w:val="26"/>
                <w:lang w:val="pt-BR"/>
              </w:rPr>
              <w:t xml:space="preserve"> và CAM lớn hơn C</w:t>
            </w:r>
            <w:r w:rsidRPr="008D6358">
              <w:rPr>
                <w:sz w:val="26"/>
                <w:szCs w:val="26"/>
                <w:vertAlign w:val="subscript"/>
                <w:lang w:val="pt-BR"/>
              </w:rPr>
              <w:t>3</w:t>
            </w:r>
            <w:r w:rsidRPr="008D6358">
              <w:rPr>
                <w:sz w:val="26"/>
                <w:szCs w:val="26"/>
                <w:lang w:val="pt-BR"/>
              </w:rPr>
              <w:t xml:space="preserve"> vì nó phải sử dụng thêm 6ATP cho giai đoạn tái tạo PEP từ axit piruvic.</w:t>
            </w:r>
          </w:p>
          <w:p w14:paraId="7C78498B" w14:textId="77777777" w:rsidR="00D665D0" w:rsidRPr="008D6358" w:rsidRDefault="00D665D0" w:rsidP="00816ACC">
            <w:pPr>
              <w:tabs>
                <w:tab w:val="left" w:pos="3255"/>
                <w:tab w:val="center" w:pos="4320"/>
              </w:tabs>
              <w:jc w:val="left"/>
              <w:rPr>
                <w:sz w:val="26"/>
                <w:szCs w:val="26"/>
                <w:lang w:val="pt-BR"/>
              </w:rPr>
            </w:pPr>
            <w:r w:rsidRPr="008D6358">
              <w:rPr>
                <w:sz w:val="26"/>
                <w:szCs w:val="26"/>
                <w:lang w:val="pt-BR"/>
              </w:rPr>
              <w:t>c. Sai. Hô hấp sáng ở perorixom đặc trưng bởi sự tạo thành H</w:t>
            </w:r>
            <w:r w:rsidRPr="008D6358">
              <w:rPr>
                <w:sz w:val="26"/>
                <w:szCs w:val="26"/>
                <w:vertAlign w:val="subscript"/>
                <w:lang w:val="pt-BR"/>
              </w:rPr>
              <w:t>2</w:t>
            </w:r>
            <w:r w:rsidRPr="008D6358">
              <w:rPr>
                <w:sz w:val="26"/>
                <w:szCs w:val="26"/>
                <w:lang w:val="pt-BR"/>
              </w:rPr>
              <w:t>O</w:t>
            </w:r>
            <w:r w:rsidRPr="008D6358">
              <w:rPr>
                <w:sz w:val="26"/>
                <w:szCs w:val="26"/>
                <w:vertAlign w:val="subscript"/>
                <w:lang w:val="pt-BR"/>
              </w:rPr>
              <w:t xml:space="preserve">2 </w:t>
            </w:r>
            <w:r w:rsidRPr="008D6358">
              <w:rPr>
                <w:sz w:val="26"/>
                <w:szCs w:val="26"/>
                <w:lang w:val="pt-BR"/>
              </w:rPr>
              <w:t>và sự oxi hóa axit glicolic thành axit glioxilic, axit glioxilic bị amin hóa tạo glixin.</w:t>
            </w:r>
          </w:p>
          <w:p w14:paraId="2DAA611E" w14:textId="77777777" w:rsidR="00D665D0" w:rsidRPr="008D6358" w:rsidRDefault="00D665D0" w:rsidP="00816ACC">
            <w:pPr>
              <w:tabs>
                <w:tab w:val="left" w:pos="3255"/>
                <w:tab w:val="center" w:pos="4320"/>
              </w:tabs>
              <w:jc w:val="left"/>
              <w:rPr>
                <w:sz w:val="26"/>
                <w:szCs w:val="26"/>
                <w:lang w:val="pt-BR"/>
              </w:rPr>
            </w:pPr>
            <w:r w:rsidRPr="008D6358">
              <w:rPr>
                <w:sz w:val="26"/>
                <w:szCs w:val="26"/>
                <w:lang w:val="pt-BR"/>
              </w:rPr>
              <w:t>d. Đúng. - Oxi là nhân tố cần thiết cho hô hấp hiếu khí của thực vật, là chất nhận điện tử cuối cùng trong chuỗi chuyền điện tử.</w:t>
            </w:r>
          </w:p>
          <w:p w14:paraId="7C5C8D0B" w14:textId="77777777" w:rsidR="00D665D0" w:rsidRPr="008D6358" w:rsidRDefault="00D665D0" w:rsidP="00816ACC">
            <w:pPr>
              <w:tabs>
                <w:tab w:val="left" w:pos="3255"/>
                <w:tab w:val="center" w:pos="4320"/>
              </w:tabs>
              <w:jc w:val="left"/>
              <w:rPr>
                <w:sz w:val="26"/>
                <w:szCs w:val="26"/>
                <w:lang w:val="pt-BR"/>
              </w:rPr>
            </w:pPr>
            <w:r w:rsidRPr="008D6358">
              <w:rPr>
                <w:sz w:val="26"/>
                <w:szCs w:val="26"/>
                <w:lang w:val="pt-BR"/>
              </w:rPr>
              <w:t>- Thiếu oxi thì hô hấp bị ngừng trệ, cây sẽ hô hấp yếm khí.</w:t>
            </w:r>
          </w:p>
        </w:tc>
        <w:tc>
          <w:tcPr>
            <w:tcW w:w="810" w:type="dxa"/>
            <w:tcBorders>
              <w:top w:val="single" w:sz="4" w:space="0" w:color="000000"/>
              <w:left w:val="single" w:sz="4" w:space="0" w:color="000000"/>
              <w:right w:val="single" w:sz="4" w:space="0" w:color="000000"/>
            </w:tcBorders>
          </w:tcPr>
          <w:p w14:paraId="059BD456" w14:textId="77777777" w:rsidR="00D665D0" w:rsidRPr="00765C34" w:rsidRDefault="00D665D0" w:rsidP="00816ACC">
            <w:pPr>
              <w:jc w:val="left"/>
              <w:rPr>
                <w:sz w:val="26"/>
                <w:szCs w:val="26"/>
                <w:lang w:val="pt-BR"/>
              </w:rPr>
            </w:pPr>
          </w:p>
          <w:p w14:paraId="462DAC1A" w14:textId="77777777" w:rsidR="00D665D0" w:rsidRPr="005F2C0C" w:rsidRDefault="00D665D0" w:rsidP="00816ACC">
            <w:pPr>
              <w:jc w:val="left"/>
              <w:rPr>
                <w:sz w:val="26"/>
                <w:szCs w:val="26"/>
              </w:rPr>
            </w:pPr>
            <w:r>
              <w:rPr>
                <w:sz w:val="26"/>
                <w:szCs w:val="26"/>
              </w:rPr>
              <w:t>0,25</w:t>
            </w:r>
          </w:p>
          <w:p w14:paraId="61303883" w14:textId="77777777" w:rsidR="00D665D0" w:rsidRDefault="00D665D0" w:rsidP="00816ACC">
            <w:pPr>
              <w:jc w:val="left"/>
              <w:rPr>
                <w:sz w:val="26"/>
                <w:szCs w:val="26"/>
              </w:rPr>
            </w:pPr>
          </w:p>
          <w:p w14:paraId="11F4D5FB" w14:textId="77777777" w:rsidR="00D665D0" w:rsidRDefault="00D665D0" w:rsidP="00816ACC">
            <w:pPr>
              <w:jc w:val="left"/>
              <w:rPr>
                <w:sz w:val="26"/>
                <w:szCs w:val="26"/>
              </w:rPr>
            </w:pPr>
          </w:p>
          <w:p w14:paraId="78C1B03C" w14:textId="77777777" w:rsidR="00D665D0" w:rsidRPr="005F2C0C" w:rsidRDefault="00D665D0" w:rsidP="00816ACC">
            <w:pPr>
              <w:jc w:val="left"/>
              <w:rPr>
                <w:sz w:val="26"/>
                <w:szCs w:val="26"/>
              </w:rPr>
            </w:pPr>
          </w:p>
          <w:p w14:paraId="3992D486" w14:textId="77777777" w:rsidR="00D665D0" w:rsidRPr="005F2C0C" w:rsidRDefault="00D665D0" w:rsidP="00816ACC">
            <w:pPr>
              <w:jc w:val="left"/>
              <w:rPr>
                <w:sz w:val="26"/>
                <w:szCs w:val="26"/>
              </w:rPr>
            </w:pPr>
            <w:r w:rsidRPr="005F2C0C">
              <w:rPr>
                <w:sz w:val="26"/>
                <w:szCs w:val="26"/>
              </w:rPr>
              <w:t>0.</w:t>
            </w:r>
            <w:r>
              <w:rPr>
                <w:sz w:val="26"/>
                <w:szCs w:val="26"/>
              </w:rPr>
              <w:t>2</w:t>
            </w:r>
            <w:r w:rsidRPr="005F2C0C">
              <w:rPr>
                <w:sz w:val="26"/>
                <w:szCs w:val="26"/>
              </w:rPr>
              <w:t>5</w:t>
            </w:r>
          </w:p>
          <w:p w14:paraId="50EFF3B8" w14:textId="77777777" w:rsidR="00D665D0" w:rsidRPr="005F2C0C" w:rsidRDefault="00D665D0" w:rsidP="00816ACC">
            <w:pPr>
              <w:jc w:val="left"/>
              <w:rPr>
                <w:sz w:val="26"/>
                <w:szCs w:val="26"/>
              </w:rPr>
            </w:pPr>
          </w:p>
          <w:p w14:paraId="2065A7EC" w14:textId="77777777" w:rsidR="00D665D0" w:rsidRPr="005F2C0C" w:rsidRDefault="00D665D0" w:rsidP="00816ACC">
            <w:pPr>
              <w:jc w:val="left"/>
              <w:rPr>
                <w:sz w:val="26"/>
                <w:szCs w:val="26"/>
              </w:rPr>
            </w:pPr>
            <w:r w:rsidRPr="005F2C0C">
              <w:rPr>
                <w:sz w:val="26"/>
                <w:szCs w:val="26"/>
              </w:rPr>
              <w:t>0.5</w:t>
            </w:r>
          </w:p>
          <w:p w14:paraId="76E7C68C" w14:textId="77777777" w:rsidR="00D665D0" w:rsidRPr="005F2C0C" w:rsidRDefault="00D665D0" w:rsidP="00816ACC">
            <w:pPr>
              <w:jc w:val="left"/>
              <w:rPr>
                <w:sz w:val="26"/>
                <w:szCs w:val="26"/>
              </w:rPr>
            </w:pPr>
          </w:p>
          <w:p w14:paraId="34B8E371" w14:textId="77777777" w:rsidR="00D665D0" w:rsidRPr="005F2C0C" w:rsidRDefault="00D665D0" w:rsidP="00816ACC">
            <w:pPr>
              <w:jc w:val="left"/>
              <w:rPr>
                <w:sz w:val="26"/>
                <w:szCs w:val="26"/>
              </w:rPr>
            </w:pPr>
            <w:r>
              <w:rPr>
                <w:sz w:val="26"/>
                <w:szCs w:val="26"/>
              </w:rPr>
              <w:t>0.</w:t>
            </w:r>
            <w:r w:rsidRPr="005F2C0C">
              <w:rPr>
                <w:sz w:val="26"/>
                <w:szCs w:val="26"/>
              </w:rPr>
              <w:t>5</w:t>
            </w:r>
          </w:p>
          <w:p w14:paraId="33FA462F" w14:textId="77777777" w:rsidR="00D665D0" w:rsidRPr="005F2C0C" w:rsidRDefault="00D665D0" w:rsidP="00816ACC">
            <w:pPr>
              <w:jc w:val="left"/>
              <w:rPr>
                <w:sz w:val="26"/>
                <w:szCs w:val="26"/>
              </w:rPr>
            </w:pPr>
          </w:p>
          <w:p w14:paraId="236354A3" w14:textId="77777777" w:rsidR="00D665D0" w:rsidRPr="005F2C0C" w:rsidRDefault="00D665D0" w:rsidP="00816ACC">
            <w:pPr>
              <w:jc w:val="left"/>
              <w:rPr>
                <w:sz w:val="26"/>
                <w:szCs w:val="26"/>
              </w:rPr>
            </w:pPr>
            <w:r w:rsidRPr="005F2C0C">
              <w:rPr>
                <w:sz w:val="26"/>
                <w:szCs w:val="26"/>
              </w:rPr>
              <w:t>0.25</w:t>
            </w:r>
          </w:p>
          <w:p w14:paraId="34B2C9B5" w14:textId="77777777" w:rsidR="00D665D0" w:rsidRPr="005F2C0C" w:rsidRDefault="00D665D0" w:rsidP="00816ACC">
            <w:pPr>
              <w:jc w:val="left"/>
              <w:rPr>
                <w:sz w:val="26"/>
                <w:szCs w:val="26"/>
              </w:rPr>
            </w:pPr>
            <w:r w:rsidRPr="005F2C0C">
              <w:rPr>
                <w:sz w:val="26"/>
                <w:szCs w:val="26"/>
              </w:rPr>
              <w:t>0.25</w:t>
            </w:r>
          </w:p>
        </w:tc>
      </w:tr>
      <w:tr w:rsidR="00D665D0" w:rsidRPr="008D6358" w14:paraId="37D62CCB" w14:textId="77777777" w:rsidTr="00D665D0">
        <w:trPr>
          <w:trHeight w:val="20"/>
        </w:trPr>
        <w:tc>
          <w:tcPr>
            <w:tcW w:w="881" w:type="dxa"/>
            <w:vMerge w:val="restart"/>
            <w:tcBorders>
              <w:top w:val="single" w:sz="4" w:space="0" w:color="000000"/>
              <w:left w:val="single" w:sz="4" w:space="0" w:color="000000"/>
              <w:bottom w:val="single" w:sz="4" w:space="0" w:color="000000"/>
              <w:right w:val="single" w:sz="4" w:space="0" w:color="000000"/>
            </w:tcBorders>
            <w:hideMark/>
          </w:tcPr>
          <w:p w14:paraId="3A9DDED6" w14:textId="77777777" w:rsidR="00D665D0" w:rsidRPr="008D6358" w:rsidRDefault="00D665D0" w:rsidP="00816ACC">
            <w:pPr>
              <w:spacing w:line="288" w:lineRule="auto"/>
              <w:jc w:val="left"/>
              <w:rPr>
                <w:b/>
                <w:sz w:val="26"/>
                <w:szCs w:val="26"/>
              </w:rPr>
            </w:pPr>
            <w:r w:rsidRPr="008D6358">
              <w:rPr>
                <w:b/>
                <w:sz w:val="26"/>
                <w:szCs w:val="26"/>
              </w:rPr>
              <w:t>Câu 4</w:t>
            </w:r>
          </w:p>
        </w:tc>
        <w:tc>
          <w:tcPr>
            <w:tcW w:w="0" w:type="auto"/>
            <w:tcBorders>
              <w:top w:val="single" w:sz="4" w:space="0" w:color="000000"/>
              <w:left w:val="single" w:sz="4" w:space="0" w:color="000000"/>
              <w:bottom w:val="single" w:sz="4" w:space="0" w:color="000000"/>
              <w:right w:val="single" w:sz="4" w:space="0" w:color="000000"/>
            </w:tcBorders>
            <w:hideMark/>
          </w:tcPr>
          <w:p w14:paraId="557A7F39" w14:textId="77777777" w:rsidR="00D665D0" w:rsidRPr="008D6358" w:rsidRDefault="00D665D0" w:rsidP="00816ACC">
            <w:pPr>
              <w:spacing w:line="288" w:lineRule="auto"/>
              <w:jc w:val="left"/>
              <w:rPr>
                <w:b/>
                <w:sz w:val="26"/>
                <w:szCs w:val="26"/>
              </w:rPr>
            </w:pPr>
            <w:r w:rsidRPr="008D6358">
              <w:rPr>
                <w:b/>
                <w:sz w:val="26"/>
                <w:szCs w:val="26"/>
              </w:rPr>
              <w:t>a</w:t>
            </w:r>
          </w:p>
        </w:tc>
        <w:tc>
          <w:tcPr>
            <w:tcW w:w="8345" w:type="dxa"/>
            <w:tcBorders>
              <w:top w:val="single" w:sz="4" w:space="0" w:color="000000"/>
              <w:left w:val="single" w:sz="4" w:space="0" w:color="000000"/>
              <w:bottom w:val="single" w:sz="4" w:space="0" w:color="000000"/>
              <w:right w:val="single" w:sz="4" w:space="0" w:color="000000"/>
            </w:tcBorders>
            <w:hideMark/>
          </w:tcPr>
          <w:p w14:paraId="576F927C" w14:textId="77777777" w:rsidR="00D665D0" w:rsidRPr="008D6358" w:rsidRDefault="00D665D0" w:rsidP="00816ACC">
            <w:pPr>
              <w:jc w:val="left"/>
              <w:rPr>
                <w:sz w:val="26"/>
                <w:szCs w:val="26"/>
              </w:rPr>
            </w:pPr>
            <w:r w:rsidRPr="008D6358">
              <w:rPr>
                <w:sz w:val="26"/>
                <w:szCs w:val="26"/>
              </w:rPr>
              <w:t>a. - Cây cà chua cần tăng số lượng và khối lượng quả do đó sử dụng nhóm chất kích thích sinh trưởng auxin để tăng cường tỷ lệ đậu hoa, đậu quả, kích thước quả.</w:t>
            </w:r>
          </w:p>
          <w:p w14:paraId="6E5384A6" w14:textId="77777777" w:rsidR="00D665D0" w:rsidRPr="008D6358" w:rsidRDefault="00D665D0" w:rsidP="00816ACC">
            <w:pPr>
              <w:jc w:val="left"/>
              <w:rPr>
                <w:sz w:val="26"/>
                <w:szCs w:val="26"/>
              </w:rPr>
            </w:pPr>
            <w:r w:rsidRPr="008D6358">
              <w:rPr>
                <w:sz w:val="26"/>
                <w:szCs w:val="26"/>
              </w:rPr>
              <w:t>- Cây lúa cần tăng số nhánh và khối lượng bông lúa, cần sử dụng nhóm cytokinin để kích thích sự đẻ nhánh, làm chậm sự hóa già và tăng cường hoạt động của lá đòng để kéo dài thời gian quang hợp.</w:t>
            </w:r>
          </w:p>
          <w:p w14:paraId="1514B9D6" w14:textId="77777777" w:rsidR="00D665D0" w:rsidRPr="008D6358" w:rsidRDefault="00D665D0" w:rsidP="00816ACC">
            <w:pPr>
              <w:jc w:val="left"/>
              <w:rPr>
                <w:sz w:val="26"/>
                <w:szCs w:val="26"/>
              </w:rPr>
            </w:pPr>
            <w:r w:rsidRPr="008D6358">
              <w:rPr>
                <w:sz w:val="26"/>
                <w:szCs w:val="26"/>
              </w:rPr>
              <w:t>- Cây mía cần tăng cường sinh trưởng thân, nên cử dụng nhóm giberelin để kích thích sinh trưởng chiều dài thân và lóng.</w:t>
            </w:r>
          </w:p>
        </w:tc>
        <w:tc>
          <w:tcPr>
            <w:tcW w:w="810" w:type="dxa"/>
            <w:tcBorders>
              <w:top w:val="single" w:sz="4" w:space="0" w:color="000000"/>
              <w:left w:val="single" w:sz="4" w:space="0" w:color="000000"/>
              <w:bottom w:val="single" w:sz="4" w:space="0" w:color="000000"/>
              <w:right w:val="single" w:sz="4" w:space="0" w:color="000000"/>
            </w:tcBorders>
          </w:tcPr>
          <w:p w14:paraId="5729FF03" w14:textId="77777777" w:rsidR="00D665D0" w:rsidRDefault="00D665D0" w:rsidP="00816ACC">
            <w:pPr>
              <w:jc w:val="left"/>
              <w:rPr>
                <w:sz w:val="26"/>
                <w:szCs w:val="26"/>
              </w:rPr>
            </w:pPr>
          </w:p>
          <w:p w14:paraId="0128FFBE" w14:textId="77777777" w:rsidR="00D665D0" w:rsidRDefault="00D665D0" w:rsidP="00816ACC">
            <w:pPr>
              <w:jc w:val="left"/>
              <w:rPr>
                <w:sz w:val="26"/>
                <w:szCs w:val="26"/>
              </w:rPr>
            </w:pPr>
          </w:p>
          <w:p w14:paraId="1CE7D3D9" w14:textId="77777777" w:rsidR="00D665D0" w:rsidRPr="005F2C0C" w:rsidRDefault="00D665D0" w:rsidP="00816ACC">
            <w:pPr>
              <w:jc w:val="left"/>
              <w:rPr>
                <w:sz w:val="26"/>
                <w:szCs w:val="26"/>
              </w:rPr>
            </w:pPr>
            <w:r w:rsidRPr="005F2C0C">
              <w:rPr>
                <w:sz w:val="26"/>
                <w:szCs w:val="26"/>
              </w:rPr>
              <w:t>0.5</w:t>
            </w:r>
          </w:p>
          <w:p w14:paraId="04B6EBAD" w14:textId="77777777" w:rsidR="00D665D0" w:rsidRPr="005F2C0C" w:rsidRDefault="00D665D0" w:rsidP="00816ACC">
            <w:pPr>
              <w:jc w:val="left"/>
              <w:rPr>
                <w:sz w:val="26"/>
                <w:szCs w:val="26"/>
              </w:rPr>
            </w:pPr>
          </w:p>
          <w:p w14:paraId="787C0188" w14:textId="77777777" w:rsidR="00D665D0" w:rsidRPr="005F2C0C" w:rsidRDefault="00D665D0" w:rsidP="00816ACC">
            <w:pPr>
              <w:jc w:val="left"/>
              <w:rPr>
                <w:sz w:val="26"/>
                <w:szCs w:val="26"/>
              </w:rPr>
            </w:pPr>
          </w:p>
          <w:p w14:paraId="4853B102" w14:textId="77777777" w:rsidR="00D665D0" w:rsidRPr="005F2C0C" w:rsidRDefault="00D665D0" w:rsidP="00816ACC">
            <w:pPr>
              <w:jc w:val="left"/>
              <w:rPr>
                <w:sz w:val="26"/>
                <w:szCs w:val="26"/>
              </w:rPr>
            </w:pPr>
            <w:r>
              <w:rPr>
                <w:sz w:val="26"/>
                <w:szCs w:val="26"/>
              </w:rPr>
              <w:t>0,25</w:t>
            </w:r>
          </w:p>
          <w:p w14:paraId="4DBA7FDA" w14:textId="77777777" w:rsidR="00D665D0" w:rsidRDefault="00D665D0" w:rsidP="00816ACC">
            <w:pPr>
              <w:jc w:val="left"/>
              <w:rPr>
                <w:sz w:val="26"/>
                <w:szCs w:val="26"/>
              </w:rPr>
            </w:pPr>
          </w:p>
          <w:p w14:paraId="06C7BE24" w14:textId="77777777" w:rsidR="00D665D0" w:rsidRPr="005F2C0C" w:rsidRDefault="00D665D0" w:rsidP="00816ACC">
            <w:pPr>
              <w:jc w:val="left"/>
              <w:rPr>
                <w:sz w:val="26"/>
                <w:szCs w:val="26"/>
              </w:rPr>
            </w:pPr>
            <w:r w:rsidRPr="005F2C0C">
              <w:rPr>
                <w:sz w:val="26"/>
                <w:szCs w:val="26"/>
              </w:rPr>
              <w:t>0.</w:t>
            </w:r>
            <w:r>
              <w:rPr>
                <w:sz w:val="26"/>
                <w:szCs w:val="26"/>
              </w:rPr>
              <w:t>2</w:t>
            </w:r>
            <w:r w:rsidRPr="005F2C0C">
              <w:rPr>
                <w:sz w:val="26"/>
                <w:szCs w:val="26"/>
              </w:rPr>
              <w:t>5</w:t>
            </w:r>
          </w:p>
        </w:tc>
      </w:tr>
      <w:tr w:rsidR="00D665D0" w:rsidRPr="008D6358" w14:paraId="5157D283" w14:textId="77777777" w:rsidTr="00D665D0">
        <w:trPr>
          <w:trHeight w:val="20"/>
        </w:trPr>
        <w:tc>
          <w:tcPr>
            <w:tcW w:w="881" w:type="dxa"/>
            <w:vMerge/>
            <w:tcBorders>
              <w:top w:val="single" w:sz="4" w:space="0" w:color="000000"/>
              <w:left w:val="single" w:sz="4" w:space="0" w:color="000000"/>
              <w:bottom w:val="single" w:sz="4" w:space="0" w:color="000000"/>
              <w:right w:val="single" w:sz="4" w:space="0" w:color="000000"/>
            </w:tcBorders>
            <w:vAlign w:val="center"/>
            <w:hideMark/>
          </w:tcPr>
          <w:p w14:paraId="2E8126B0" w14:textId="77777777" w:rsidR="00D665D0" w:rsidRPr="008D6358" w:rsidRDefault="00D665D0" w:rsidP="00816ACC">
            <w:pPr>
              <w:jc w:val="left"/>
              <w:rPr>
                <w:b/>
                <w:sz w:val="26"/>
                <w:szCs w:val="26"/>
              </w:rPr>
            </w:pPr>
          </w:p>
        </w:tc>
        <w:tc>
          <w:tcPr>
            <w:tcW w:w="0" w:type="auto"/>
            <w:tcBorders>
              <w:top w:val="single" w:sz="4" w:space="0" w:color="000000"/>
              <w:left w:val="single" w:sz="4" w:space="0" w:color="000000"/>
              <w:bottom w:val="single" w:sz="4" w:space="0" w:color="000000"/>
              <w:right w:val="single" w:sz="4" w:space="0" w:color="000000"/>
            </w:tcBorders>
            <w:hideMark/>
          </w:tcPr>
          <w:p w14:paraId="2BB5F798" w14:textId="77777777" w:rsidR="00D665D0" w:rsidRPr="008D6358" w:rsidRDefault="00D665D0" w:rsidP="00816ACC">
            <w:pPr>
              <w:spacing w:line="288" w:lineRule="auto"/>
              <w:jc w:val="left"/>
              <w:rPr>
                <w:b/>
                <w:sz w:val="26"/>
                <w:szCs w:val="26"/>
              </w:rPr>
            </w:pPr>
            <w:r w:rsidRPr="008D6358">
              <w:rPr>
                <w:b/>
                <w:sz w:val="26"/>
                <w:szCs w:val="26"/>
              </w:rPr>
              <w:t>b</w:t>
            </w:r>
          </w:p>
        </w:tc>
        <w:tc>
          <w:tcPr>
            <w:tcW w:w="8345" w:type="dxa"/>
            <w:tcBorders>
              <w:top w:val="single" w:sz="4" w:space="0" w:color="000000"/>
              <w:left w:val="single" w:sz="4" w:space="0" w:color="000000"/>
              <w:bottom w:val="single" w:sz="4" w:space="0" w:color="000000"/>
              <w:right w:val="single" w:sz="4" w:space="0" w:color="000000"/>
            </w:tcBorders>
            <w:hideMark/>
          </w:tcPr>
          <w:p w14:paraId="7EE84AE5" w14:textId="77777777" w:rsidR="00D665D0" w:rsidRPr="008D6358" w:rsidRDefault="00D665D0" w:rsidP="00816ACC">
            <w:pPr>
              <w:jc w:val="left"/>
              <w:rPr>
                <w:bCs/>
                <w:sz w:val="26"/>
                <w:szCs w:val="26"/>
              </w:rPr>
            </w:pPr>
            <w:r w:rsidRPr="008D6358">
              <w:rPr>
                <w:bCs/>
                <w:sz w:val="26"/>
                <w:szCs w:val="26"/>
              </w:rPr>
              <w:t>b. - Đầu nhụy tiết ra một số chất có bản chất ức chế sự nảy mầm của hạt phấn loài khác rơi trên nó làm hạt phấn không nảy mầm hoặc ống phấn sinh trưởng kém không vươn tới bầu nhụy</w:t>
            </w:r>
          </w:p>
          <w:p w14:paraId="308E3ABD" w14:textId="77777777" w:rsidR="00D665D0" w:rsidRPr="008D6358" w:rsidRDefault="00D665D0" w:rsidP="00816ACC">
            <w:pPr>
              <w:jc w:val="left"/>
              <w:rPr>
                <w:b/>
                <w:sz w:val="26"/>
                <w:szCs w:val="26"/>
              </w:rPr>
            </w:pPr>
            <w:r w:rsidRPr="008D6358">
              <w:rPr>
                <w:bCs/>
                <w:sz w:val="26"/>
                <w:szCs w:val="26"/>
              </w:rPr>
              <w:lastRenderedPageBreak/>
              <w:t>- Nhiều loài thực vật, đầu nhụy sản sinh một chất kìm hãm sự sinh trưởng của hạt phấn của chính cây đó. Tuy nhiên hạt phấn của cây này lại phát triển tốt trên đầu nhụy của cây khác cùng loài.</w:t>
            </w:r>
          </w:p>
        </w:tc>
        <w:tc>
          <w:tcPr>
            <w:tcW w:w="810" w:type="dxa"/>
            <w:tcBorders>
              <w:top w:val="single" w:sz="4" w:space="0" w:color="000000"/>
              <w:left w:val="single" w:sz="4" w:space="0" w:color="000000"/>
              <w:bottom w:val="single" w:sz="4" w:space="0" w:color="000000"/>
              <w:right w:val="single" w:sz="4" w:space="0" w:color="000000"/>
            </w:tcBorders>
          </w:tcPr>
          <w:p w14:paraId="5B702EC3" w14:textId="77777777" w:rsidR="00D665D0" w:rsidRPr="005F2C0C" w:rsidRDefault="00D665D0" w:rsidP="00816ACC">
            <w:pPr>
              <w:jc w:val="left"/>
              <w:rPr>
                <w:sz w:val="26"/>
                <w:szCs w:val="26"/>
              </w:rPr>
            </w:pPr>
          </w:p>
          <w:p w14:paraId="79BEE154" w14:textId="77777777" w:rsidR="00D665D0" w:rsidRPr="005F2C0C" w:rsidRDefault="00D665D0" w:rsidP="00816ACC">
            <w:pPr>
              <w:jc w:val="left"/>
              <w:rPr>
                <w:sz w:val="26"/>
                <w:szCs w:val="26"/>
              </w:rPr>
            </w:pPr>
          </w:p>
          <w:p w14:paraId="2AD74256" w14:textId="77777777" w:rsidR="00D665D0" w:rsidRPr="005F2C0C" w:rsidRDefault="00D665D0" w:rsidP="00816ACC">
            <w:pPr>
              <w:jc w:val="left"/>
              <w:rPr>
                <w:sz w:val="26"/>
                <w:szCs w:val="26"/>
              </w:rPr>
            </w:pPr>
            <w:r>
              <w:rPr>
                <w:sz w:val="26"/>
                <w:szCs w:val="26"/>
              </w:rPr>
              <w:t>0.</w:t>
            </w:r>
            <w:r w:rsidRPr="005F2C0C">
              <w:rPr>
                <w:sz w:val="26"/>
                <w:szCs w:val="26"/>
              </w:rPr>
              <w:t>5</w:t>
            </w:r>
          </w:p>
          <w:p w14:paraId="1F18A999" w14:textId="77777777" w:rsidR="00D665D0" w:rsidRDefault="00D665D0" w:rsidP="00816ACC">
            <w:pPr>
              <w:jc w:val="left"/>
              <w:rPr>
                <w:sz w:val="26"/>
                <w:szCs w:val="26"/>
              </w:rPr>
            </w:pPr>
          </w:p>
          <w:p w14:paraId="102F0995" w14:textId="77777777" w:rsidR="00D665D0" w:rsidRPr="005F2C0C" w:rsidRDefault="00D665D0" w:rsidP="00816ACC">
            <w:pPr>
              <w:jc w:val="left"/>
              <w:rPr>
                <w:sz w:val="26"/>
                <w:szCs w:val="26"/>
              </w:rPr>
            </w:pPr>
          </w:p>
          <w:p w14:paraId="778F590A" w14:textId="77777777" w:rsidR="00D665D0" w:rsidRPr="005F2C0C" w:rsidRDefault="00D665D0" w:rsidP="00816ACC">
            <w:pPr>
              <w:jc w:val="left"/>
              <w:rPr>
                <w:sz w:val="26"/>
                <w:szCs w:val="26"/>
              </w:rPr>
            </w:pPr>
            <w:r>
              <w:rPr>
                <w:sz w:val="26"/>
                <w:szCs w:val="26"/>
              </w:rPr>
              <w:t>0.</w:t>
            </w:r>
            <w:r w:rsidRPr="005F2C0C">
              <w:rPr>
                <w:sz w:val="26"/>
                <w:szCs w:val="26"/>
              </w:rPr>
              <w:t>5</w:t>
            </w:r>
          </w:p>
        </w:tc>
      </w:tr>
      <w:tr w:rsidR="00D665D0" w:rsidRPr="008D6358" w14:paraId="5C2A4694" w14:textId="77777777" w:rsidTr="00D665D0">
        <w:trPr>
          <w:trHeight w:val="20"/>
        </w:trPr>
        <w:tc>
          <w:tcPr>
            <w:tcW w:w="881" w:type="dxa"/>
            <w:vMerge w:val="restart"/>
            <w:tcBorders>
              <w:top w:val="single" w:sz="4" w:space="0" w:color="000000"/>
              <w:left w:val="single" w:sz="4" w:space="0" w:color="000000"/>
              <w:bottom w:val="single" w:sz="4" w:space="0" w:color="000000"/>
              <w:right w:val="single" w:sz="4" w:space="0" w:color="000000"/>
            </w:tcBorders>
            <w:hideMark/>
          </w:tcPr>
          <w:p w14:paraId="3133CB6D" w14:textId="77777777" w:rsidR="00D665D0" w:rsidRPr="008D6358" w:rsidRDefault="00D665D0" w:rsidP="00816ACC">
            <w:pPr>
              <w:spacing w:line="288" w:lineRule="auto"/>
              <w:jc w:val="left"/>
              <w:rPr>
                <w:b/>
                <w:sz w:val="26"/>
                <w:szCs w:val="26"/>
              </w:rPr>
            </w:pPr>
            <w:r w:rsidRPr="008D6358">
              <w:rPr>
                <w:b/>
                <w:sz w:val="26"/>
                <w:szCs w:val="26"/>
              </w:rPr>
              <w:lastRenderedPageBreak/>
              <w:t>Câu 5</w:t>
            </w:r>
          </w:p>
        </w:tc>
        <w:tc>
          <w:tcPr>
            <w:tcW w:w="0" w:type="auto"/>
            <w:tcBorders>
              <w:top w:val="single" w:sz="4" w:space="0" w:color="000000"/>
              <w:left w:val="single" w:sz="4" w:space="0" w:color="000000"/>
              <w:bottom w:val="single" w:sz="4" w:space="0" w:color="000000"/>
              <w:right w:val="single" w:sz="4" w:space="0" w:color="000000"/>
            </w:tcBorders>
            <w:hideMark/>
          </w:tcPr>
          <w:p w14:paraId="2B0FD44A" w14:textId="77777777" w:rsidR="00D665D0" w:rsidRPr="008D6358" w:rsidRDefault="00D665D0" w:rsidP="00816ACC">
            <w:pPr>
              <w:spacing w:line="288" w:lineRule="auto"/>
              <w:jc w:val="left"/>
              <w:rPr>
                <w:b/>
                <w:sz w:val="26"/>
                <w:szCs w:val="26"/>
              </w:rPr>
            </w:pPr>
            <w:r w:rsidRPr="008D6358">
              <w:rPr>
                <w:b/>
                <w:sz w:val="26"/>
                <w:szCs w:val="26"/>
              </w:rPr>
              <w:t>a</w:t>
            </w:r>
          </w:p>
        </w:tc>
        <w:tc>
          <w:tcPr>
            <w:tcW w:w="8345" w:type="dxa"/>
            <w:tcBorders>
              <w:top w:val="single" w:sz="4" w:space="0" w:color="000000"/>
              <w:left w:val="single" w:sz="4" w:space="0" w:color="000000"/>
              <w:bottom w:val="single" w:sz="4" w:space="0" w:color="000000"/>
              <w:right w:val="single" w:sz="4" w:space="0" w:color="000000"/>
            </w:tcBorders>
            <w:hideMark/>
          </w:tcPr>
          <w:p w14:paraId="194FDD7F" w14:textId="77777777" w:rsidR="00D665D0" w:rsidRPr="008D6358" w:rsidRDefault="00D665D0" w:rsidP="00816ACC">
            <w:pPr>
              <w:jc w:val="left"/>
              <w:rPr>
                <w:sz w:val="26"/>
                <w:szCs w:val="26"/>
              </w:rPr>
            </w:pPr>
            <w:r w:rsidRPr="008D6358">
              <w:rPr>
                <w:sz w:val="26"/>
                <w:szCs w:val="26"/>
              </w:rPr>
              <w:t>a.</w:t>
            </w:r>
            <w:r w:rsidRPr="008D6358">
              <w:rPr>
                <w:b/>
                <w:sz w:val="26"/>
                <w:szCs w:val="26"/>
              </w:rPr>
              <w:t xml:space="preserve"> </w:t>
            </w:r>
            <w:r w:rsidRPr="008D6358">
              <w:rPr>
                <w:sz w:val="26"/>
                <w:szCs w:val="26"/>
              </w:rPr>
              <w:t xml:space="preserve">*Giống: </w:t>
            </w:r>
          </w:p>
          <w:p w14:paraId="27F116F9" w14:textId="77777777" w:rsidR="00D665D0" w:rsidRPr="008D6358" w:rsidRDefault="00D665D0" w:rsidP="00816ACC">
            <w:pPr>
              <w:jc w:val="left"/>
              <w:rPr>
                <w:sz w:val="26"/>
                <w:szCs w:val="26"/>
              </w:rPr>
            </w:pPr>
            <w:r w:rsidRPr="008D6358">
              <w:rPr>
                <w:sz w:val="26"/>
                <w:szCs w:val="26"/>
              </w:rPr>
              <w:t>+ Đều là hình thức cảm ứng của thực vật với ánh sáng</w:t>
            </w:r>
          </w:p>
          <w:p w14:paraId="670B0D05" w14:textId="77777777" w:rsidR="00D665D0" w:rsidRPr="008D6358" w:rsidRDefault="00D665D0" w:rsidP="00816ACC">
            <w:pPr>
              <w:jc w:val="left"/>
              <w:rPr>
                <w:sz w:val="26"/>
                <w:szCs w:val="26"/>
              </w:rPr>
            </w:pPr>
            <w:r w:rsidRPr="008D6358">
              <w:rPr>
                <w:sz w:val="26"/>
                <w:szCs w:val="26"/>
              </w:rPr>
              <w:t>+ Đều liên quan đến sự sinh trưởng không đều ở hai phía hay hai bề mặt của cơ quan thực vật</w:t>
            </w:r>
          </w:p>
          <w:p w14:paraId="2DFF6C5B" w14:textId="77777777" w:rsidR="00D665D0" w:rsidRPr="008D6358" w:rsidRDefault="00D665D0" w:rsidP="00816ACC">
            <w:pPr>
              <w:jc w:val="left"/>
              <w:rPr>
                <w:sz w:val="26"/>
                <w:szCs w:val="26"/>
              </w:rPr>
            </w:pPr>
            <w:r w:rsidRPr="008D6358">
              <w:rPr>
                <w:sz w:val="26"/>
                <w:szCs w:val="26"/>
              </w:rPr>
              <w:t>*Khác: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4"/>
              <w:gridCol w:w="2913"/>
              <w:gridCol w:w="3819"/>
            </w:tblGrid>
            <w:tr w:rsidR="00D665D0" w:rsidRPr="00765C34" w14:paraId="3288F16C" w14:textId="77777777" w:rsidTr="00D665D0">
              <w:trPr>
                <w:trHeight w:val="292"/>
              </w:trPr>
              <w:tc>
                <w:tcPr>
                  <w:tcW w:w="1274" w:type="dxa"/>
                  <w:tcBorders>
                    <w:top w:val="single" w:sz="4" w:space="0" w:color="000000"/>
                    <w:left w:val="single" w:sz="4" w:space="0" w:color="000000"/>
                    <w:bottom w:val="single" w:sz="4" w:space="0" w:color="000000"/>
                    <w:right w:val="single" w:sz="4" w:space="0" w:color="000000"/>
                  </w:tcBorders>
                  <w:hideMark/>
                </w:tcPr>
                <w:p w14:paraId="3AECBC58" w14:textId="77777777" w:rsidR="00D665D0" w:rsidRPr="008D6358" w:rsidRDefault="00D665D0" w:rsidP="00816ACC">
                  <w:pPr>
                    <w:jc w:val="left"/>
                    <w:rPr>
                      <w:b/>
                      <w:sz w:val="26"/>
                      <w:szCs w:val="26"/>
                      <w:lang w:eastAsia="vi-VN"/>
                    </w:rPr>
                  </w:pPr>
                  <w:r w:rsidRPr="008D6358">
                    <w:rPr>
                      <w:b/>
                      <w:sz w:val="26"/>
                      <w:szCs w:val="26"/>
                    </w:rPr>
                    <w:t>Đặc điểm</w:t>
                  </w:r>
                </w:p>
              </w:tc>
              <w:tc>
                <w:tcPr>
                  <w:tcW w:w="2913" w:type="dxa"/>
                  <w:tcBorders>
                    <w:top w:val="single" w:sz="4" w:space="0" w:color="000000"/>
                    <w:left w:val="single" w:sz="4" w:space="0" w:color="000000"/>
                    <w:bottom w:val="single" w:sz="4" w:space="0" w:color="000000"/>
                    <w:right w:val="single" w:sz="4" w:space="0" w:color="000000"/>
                  </w:tcBorders>
                  <w:hideMark/>
                </w:tcPr>
                <w:p w14:paraId="27025B48" w14:textId="77777777" w:rsidR="00D665D0" w:rsidRPr="008D6358" w:rsidRDefault="00D665D0" w:rsidP="00816ACC">
                  <w:pPr>
                    <w:jc w:val="left"/>
                    <w:rPr>
                      <w:b/>
                      <w:sz w:val="26"/>
                      <w:szCs w:val="26"/>
                      <w:lang w:eastAsia="vi-VN"/>
                    </w:rPr>
                  </w:pPr>
                  <w:r w:rsidRPr="00765C34">
                    <w:rPr>
                      <w:b/>
                      <w:sz w:val="26"/>
                      <w:szCs w:val="26"/>
                    </w:rPr>
                    <w:t>Hoạt động nở hoa vào ban ngày</w:t>
                  </w:r>
                </w:p>
              </w:tc>
              <w:tc>
                <w:tcPr>
                  <w:tcW w:w="3819" w:type="dxa"/>
                  <w:tcBorders>
                    <w:top w:val="single" w:sz="4" w:space="0" w:color="000000"/>
                    <w:left w:val="single" w:sz="4" w:space="0" w:color="000000"/>
                    <w:bottom w:val="single" w:sz="4" w:space="0" w:color="000000"/>
                    <w:right w:val="single" w:sz="4" w:space="0" w:color="000000"/>
                  </w:tcBorders>
                  <w:hideMark/>
                </w:tcPr>
                <w:p w14:paraId="20748E6F" w14:textId="77777777" w:rsidR="00D665D0" w:rsidRPr="008D6358" w:rsidRDefault="00D665D0" w:rsidP="00816ACC">
                  <w:pPr>
                    <w:jc w:val="left"/>
                    <w:rPr>
                      <w:b/>
                      <w:sz w:val="26"/>
                      <w:szCs w:val="26"/>
                      <w:lang w:eastAsia="vi-VN"/>
                    </w:rPr>
                  </w:pPr>
                  <w:r w:rsidRPr="00765C34">
                    <w:rPr>
                      <w:b/>
                      <w:sz w:val="26"/>
                      <w:szCs w:val="26"/>
                    </w:rPr>
                    <w:t>Hoạt động hướng sáng của hoa</w:t>
                  </w:r>
                </w:p>
              </w:tc>
            </w:tr>
            <w:tr w:rsidR="00D665D0" w:rsidRPr="008D6358" w14:paraId="023B64BD" w14:textId="77777777" w:rsidTr="00D665D0">
              <w:trPr>
                <w:trHeight w:val="597"/>
              </w:trPr>
              <w:tc>
                <w:tcPr>
                  <w:tcW w:w="1274" w:type="dxa"/>
                  <w:tcBorders>
                    <w:top w:val="single" w:sz="4" w:space="0" w:color="000000"/>
                    <w:left w:val="single" w:sz="4" w:space="0" w:color="000000"/>
                    <w:bottom w:val="single" w:sz="4" w:space="0" w:color="000000"/>
                    <w:right w:val="single" w:sz="4" w:space="0" w:color="000000"/>
                  </w:tcBorders>
                  <w:hideMark/>
                </w:tcPr>
                <w:p w14:paraId="4AA27F72" w14:textId="77777777" w:rsidR="00D665D0" w:rsidRPr="008D6358" w:rsidRDefault="00D665D0" w:rsidP="00816ACC">
                  <w:pPr>
                    <w:jc w:val="left"/>
                    <w:rPr>
                      <w:i/>
                      <w:sz w:val="26"/>
                      <w:szCs w:val="26"/>
                      <w:lang w:eastAsia="vi-VN"/>
                    </w:rPr>
                  </w:pPr>
                  <w:r w:rsidRPr="008D6358">
                    <w:rPr>
                      <w:i/>
                      <w:sz w:val="26"/>
                      <w:szCs w:val="26"/>
                    </w:rPr>
                    <w:t>Loại cảm ứng</w:t>
                  </w:r>
                </w:p>
              </w:tc>
              <w:tc>
                <w:tcPr>
                  <w:tcW w:w="2913" w:type="dxa"/>
                  <w:tcBorders>
                    <w:top w:val="single" w:sz="4" w:space="0" w:color="000000"/>
                    <w:left w:val="single" w:sz="4" w:space="0" w:color="000000"/>
                    <w:bottom w:val="single" w:sz="4" w:space="0" w:color="000000"/>
                    <w:right w:val="single" w:sz="4" w:space="0" w:color="000000"/>
                  </w:tcBorders>
                  <w:hideMark/>
                </w:tcPr>
                <w:p w14:paraId="57000FA1" w14:textId="77777777" w:rsidR="00D665D0" w:rsidRPr="008D6358" w:rsidRDefault="00D665D0" w:rsidP="00816ACC">
                  <w:pPr>
                    <w:jc w:val="left"/>
                    <w:rPr>
                      <w:sz w:val="26"/>
                      <w:szCs w:val="26"/>
                      <w:lang w:eastAsia="vi-VN"/>
                    </w:rPr>
                  </w:pPr>
                  <w:r w:rsidRPr="008D6358">
                    <w:rPr>
                      <w:sz w:val="26"/>
                      <w:szCs w:val="26"/>
                    </w:rPr>
                    <w:t>Ứng động sinh trưởng</w:t>
                  </w:r>
                </w:p>
              </w:tc>
              <w:tc>
                <w:tcPr>
                  <w:tcW w:w="3819" w:type="dxa"/>
                  <w:tcBorders>
                    <w:top w:val="single" w:sz="4" w:space="0" w:color="000000"/>
                    <w:left w:val="single" w:sz="4" w:space="0" w:color="000000"/>
                    <w:bottom w:val="single" w:sz="4" w:space="0" w:color="000000"/>
                    <w:right w:val="single" w:sz="4" w:space="0" w:color="000000"/>
                  </w:tcBorders>
                  <w:hideMark/>
                </w:tcPr>
                <w:p w14:paraId="38647DD0" w14:textId="77777777" w:rsidR="00D665D0" w:rsidRPr="008D6358" w:rsidRDefault="00D665D0" w:rsidP="00816ACC">
                  <w:pPr>
                    <w:jc w:val="left"/>
                    <w:rPr>
                      <w:sz w:val="26"/>
                      <w:szCs w:val="26"/>
                      <w:lang w:eastAsia="vi-VN"/>
                    </w:rPr>
                  </w:pPr>
                  <w:r w:rsidRPr="008D6358">
                    <w:rPr>
                      <w:sz w:val="26"/>
                      <w:szCs w:val="26"/>
                    </w:rPr>
                    <w:t>Hướng động</w:t>
                  </w:r>
                </w:p>
              </w:tc>
            </w:tr>
            <w:tr w:rsidR="00D665D0" w:rsidRPr="00765C34" w14:paraId="310AD37C" w14:textId="77777777" w:rsidTr="00D665D0">
              <w:trPr>
                <w:trHeight w:val="597"/>
              </w:trPr>
              <w:tc>
                <w:tcPr>
                  <w:tcW w:w="1274" w:type="dxa"/>
                  <w:tcBorders>
                    <w:top w:val="single" w:sz="4" w:space="0" w:color="000000"/>
                    <w:left w:val="single" w:sz="4" w:space="0" w:color="000000"/>
                    <w:bottom w:val="single" w:sz="4" w:space="0" w:color="000000"/>
                    <w:right w:val="single" w:sz="4" w:space="0" w:color="000000"/>
                  </w:tcBorders>
                  <w:hideMark/>
                </w:tcPr>
                <w:p w14:paraId="3B9467C6" w14:textId="77777777" w:rsidR="00D665D0" w:rsidRPr="008D6358" w:rsidRDefault="00D665D0" w:rsidP="00816ACC">
                  <w:pPr>
                    <w:jc w:val="left"/>
                    <w:rPr>
                      <w:i/>
                      <w:sz w:val="26"/>
                      <w:szCs w:val="26"/>
                      <w:lang w:eastAsia="vi-VN"/>
                    </w:rPr>
                  </w:pPr>
                  <w:r w:rsidRPr="008D6358">
                    <w:rPr>
                      <w:i/>
                      <w:sz w:val="26"/>
                      <w:szCs w:val="26"/>
                    </w:rPr>
                    <w:t>Kích thích</w:t>
                  </w:r>
                </w:p>
              </w:tc>
              <w:tc>
                <w:tcPr>
                  <w:tcW w:w="2913" w:type="dxa"/>
                  <w:tcBorders>
                    <w:top w:val="single" w:sz="4" w:space="0" w:color="000000"/>
                    <w:left w:val="single" w:sz="4" w:space="0" w:color="000000"/>
                    <w:bottom w:val="single" w:sz="4" w:space="0" w:color="000000"/>
                    <w:right w:val="single" w:sz="4" w:space="0" w:color="000000"/>
                  </w:tcBorders>
                  <w:hideMark/>
                </w:tcPr>
                <w:p w14:paraId="475DEADA" w14:textId="77777777" w:rsidR="00D665D0" w:rsidRPr="008D6358" w:rsidRDefault="00D665D0" w:rsidP="00816ACC">
                  <w:pPr>
                    <w:jc w:val="left"/>
                    <w:rPr>
                      <w:sz w:val="26"/>
                      <w:szCs w:val="26"/>
                      <w:lang w:eastAsia="vi-VN"/>
                    </w:rPr>
                  </w:pPr>
                  <w:r w:rsidRPr="00765C34">
                    <w:rPr>
                      <w:sz w:val="26"/>
                      <w:szCs w:val="26"/>
                    </w:rPr>
                    <w:t>Ánh sáng tác động theo mọi phía</w:t>
                  </w:r>
                </w:p>
              </w:tc>
              <w:tc>
                <w:tcPr>
                  <w:tcW w:w="3819" w:type="dxa"/>
                  <w:tcBorders>
                    <w:top w:val="single" w:sz="4" w:space="0" w:color="000000"/>
                    <w:left w:val="single" w:sz="4" w:space="0" w:color="000000"/>
                    <w:bottom w:val="single" w:sz="4" w:space="0" w:color="000000"/>
                    <w:right w:val="single" w:sz="4" w:space="0" w:color="000000"/>
                  </w:tcBorders>
                  <w:hideMark/>
                </w:tcPr>
                <w:p w14:paraId="79078874" w14:textId="77777777" w:rsidR="00D665D0" w:rsidRPr="008D6358" w:rsidRDefault="00D665D0" w:rsidP="00816ACC">
                  <w:pPr>
                    <w:jc w:val="left"/>
                    <w:rPr>
                      <w:sz w:val="26"/>
                      <w:szCs w:val="26"/>
                      <w:lang w:eastAsia="vi-VN"/>
                    </w:rPr>
                  </w:pPr>
                  <w:r w:rsidRPr="00765C34">
                    <w:rPr>
                      <w:sz w:val="26"/>
                      <w:szCs w:val="26"/>
                    </w:rPr>
                    <w:t>Ánh sáng tác động theo hướng nhất định</w:t>
                  </w:r>
                </w:p>
              </w:tc>
            </w:tr>
            <w:tr w:rsidR="00D665D0" w:rsidRPr="00765C34" w14:paraId="181EA26E" w14:textId="77777777" w:rsidTr="00D665D0">
              <w:trPr>
                <w:trHeight w:val="1194"/>
              </w:trPr>
              <w:tc>
                <w:tcPr>
                  <w:tcW w:w="1274" w:type="dxa"/>
                  <w:tcBorders>
                    <w:top w:val="single" w:sz="4" w:space="0" w:color="000000"/>
                    <w:left w:val="single" w:sz="4" w:space="0" w:color="000000"/>
                    <w:bottom w:val="single" w:sz="4" w:space="0" w:color="000000"/>
                    <w:right w:val="single" w:sz="4" w:space="0" w:color="000000"/>
                  </w:tcBorders>
                </w:tcPr>
                <w:p w14:paraId="076013F1" w14:textId="77777777" w:rsidR="00D665D0" w:rsidRPr="008D6358" w:rsidRDefault="00D665D0" w:rsidP="00816ACC">
                  <w:pPr>
                    <w:jc w:val="left"/>
                    <w:rPr>
                      <w:i/>
                      <w:sz w:val="26"/>
                      <w:szCs w:val="26"/>
                    </w:rPr>
                  </w:pPr>
                </w:p>
                <w:p w14:paraId="0BE9BA81" w14:textId="77777777" w:rsidR="00D665D0" w:rsidRPr="008D6358" w:rsidRDefault="00D665D0" w:rsidP="00816ACC">
                  <w:pPr>
                    <w:jc w:val="left"/>
                    <w:rPr>
                      <w:i/>
                      <w:sz w:val="26"/>
                      <w:szCs w:val="26"/>
                      <w:lang w:eastAsia="vi-VN"/>
                    </w:rPr>
                  </w:pPr>
                  <w:r w:rsidRPr="008D6358">
                    <w:rPr>
                      <w:i/>
                      <w:sz w:val="26"/>
                      <w:szCs w:val="26"/>
                    </w:rPr>
                    <w:t>Cơ chế</w:t>
                  </w:r>
                </w:p>
              </w:tc>
              <w:tc>
                <w:tcPr>
                  <w:tcW w:w="2913" w:type="dxa"/>
                  <w:tcBorders>
                    <w:top w:val="single" w:sz="4" w:space="0" w:color="000000"/>
                    <w:left w:val="single" w:sz="4" w:space="0" w:color="000000"/>
                    <w:bottom w:val="single" w:sz="4" w:space="0" w:color="000000"/>
                    <w:right w:val="single" w:sz="4" w:space="0" w:color="000000"/>
                  </w:tcBorders>
                  <w:hideMark/>
                </w:tcPr>
                <w:p w14:paraId="20A491F3" w14:textId="77777777" w:rsidR="00D665D0" w:rsidRPr="00765C34" w:rsidRDefault="00D665D0" w:rsidP="00816ACC">
                  <w:pPr>
                    <w:jc w:val="left"/>
                    <w:rPr>
                      <w:sz w:val="26"/>
                      <w:szCs w:val="26"/>
                      <w:lang w:eastAsia="vi-VN"/>
                    </w:rPr>
                  </w:pPr>
                  <w:r w:rsidRPr="00765C34">
                    <w:rPr>
                      <w:sz w:val="26"/>
                      <w:szCs w:val="26"/>
                    </w:rPr>
                    <w:t>Sự sinh trưởng của bề mặt trên lớn hơn bề mặt dưới của các bộ phận của bao hoa, lá bắc.</w:t>
                  </w:r>
                </w:p>
              </w:tc>
              <w:tc>
                <w:tcPr>
                  <w:tcW w:w="3819" w:type="dxa"/>
                  <w:tcBorders>
                    <w:top w:val="single" w:sz="4" w:space="0" w:color="000000"/>
                    <w:left w:val="single" w:sz="4" w:space="0" w:color="000000"/>
                    <w:bottom w:val="single" w:sz="4" w:space="0" w:color="000000"/>
                    <w:right w:val="single" w:sz="4" w:space="0" w:color="000000"/>
                  </w:tcBorders>
                  <w:hideMark/>
                </w:tcPr>
                <w:p w14:paraId="647FDBC3" w14:textId="77777777" w:rsidR="00D665D0" w:rsidRPr="00765C34" w:rsidRDefault="00D665D0" w:rsidP="00816ACC">
                  <w:pPr>
                    <w:jc w:val="left"/>
                    <w:rPr>
                      <w:sz w:val="26"/>
                      <w:szCs w:val="26"/>
                      <w:lang w:eastAsia="vi-VN"/>
                    </w:rPr>
                  </w:pPr>
                  <w:r w:rsidRPr="00765C34">
                    <w:rPr>
                      <w:sz w:val="26"/>
                      <w:szCs w:val="26"/>
                    </w:rPr>
                    <w:t>Sự sinh trưởng của phần bị che tối lớn hơn phần được chiếu sáng làm ngọn cây mang hoa uốn cong về phía có ánh sáng.</w:t>
                  </w:r>
                </w:p>
              </w:tc>
            </w:tr>
          </w:tbl>
          <w:p w14:paraId="6A4A2096" w14:textId="77777777" w:rsidR="00D665D0" w:rsidRPr="00765C34" w:rsidRDefault="00D665D0" w:rsidP="00816ACC">
            <w:pPr>
              <w:spacing w:line="288" w:lineRule="auto"/>
              <w:jc w:val="left"/>
              <w:rPr>
                <w:sz w:val="26"/>
                <w:szCs w:val="26"/>
              </w:rPr>
            </w:pPr>
          </w:p>
        </w:tc>
        <w:tc>
          <w:tcPr>
            <w:tcW w:w="810" w:type="dxa"/>
            <w:tcBorders>
              <w:top w:val="single" w:sz="4" w:space="0" w:color="000000"/>
              <w:left w:val="single" w:sz="4" w:space="0" w:color="000000"/>
              <w:bottom w:val="single" w:sz="4" w:space="0" w:color="000000"/>
              <w:right w:val="single" w:sz="4" w:space="0" w:color="000000"/>
            </w:tcBorders>
          </w:tcPr>
          <w:p w14:paraId="38D11766" w14:textId="77777777" w:rsidR="00D665D0" w:rsidRPr="00765C34" w:rsidRDefault="00D665D0" w:rsidP="00816ACC">
            <w:pPr>
              <w:jc w:val="left"/>
              <w:rPr>
                <w:sz w:val="26"/>
                <w:szCs w:val="26"/>
              </w:rPr>
            </w:pPr>
          </w:p>
          <w:p w14:paraId="487B7607" w14:textId="77777777" w:rsidR="00D665D0" w:rsidRPr="00765C34" w:rsidRDefault="00D665D0" w:rsidP="00816ACC">
            <w:pPr>
              <w:jc w:val="left"/>
              <w:rPr>
                <w:sz w:val="26"/>
                <w:szCs w:val="26"/>
              </w:rPr>
            </w:pPr>
          </w:p>
          <w:p w14:paraId="436BB971" w14:textId="77777777" w:rsidR="00D665D0" w:rsidRPr="00765C34" w:rsidRDefault="00D665D0" w:rsidP="00816ACC">
            <w:pPr>
              <w:jc w:val="left"/>
              <w:rPr>
                <w:sz w:val="26"/>
                <w:szCs w:val="26"/>
              </w:rPr>
            </w:pPr>
          </w:p>
          <w:p w14:paraId="16B60828" w14:textId="77777777" w:rsidR="00D665D0" w:rsidRPr="005F2C0C" w:rsidRDefault="00D665D0" w:rsidP="00816ACC">
            <w:pPr>
              <w:jc w:val="left"/>
              <w:rPr>
                <w:sz w:val="26"/>
                <w:szCs w:val="26"/>
              </w:rPr>
            </w:pPr>
            <w:r w:rsidRPr="005F2C0C">
              <w:rPr>
                <w:sz w:val="26"/>
                <w:szCs w:val="26"/>
              </w:rPr>
              <w:t>0.</w:t>
            </w:r>
            <w:r>
              <w:rPr>
                <w:sz w:val="26"/>
                <w:szCs w:val="26"/>
              </w:rPr>
              <w:t>2</w:t>
            </w:r>
            <w:r w:rsidRPr="005F2C0C">
              <w:rPr>
                <w:sz w:val="26"/>
                <w:szCs w:val="26"/>
              </w:rPr>
              <w:t>5</w:t>
            </w:r>
          </w:p>
          <w:p w14:paraId="6063B3C8" w14:textId="77777777" w:rsidR="00D665D0" w:rsidRDefault="00D665D0" w:rsidP="00816ACC">
            <w:pPr>
              <w:jc w:val="left"/>
              <w:rPr>
                <w:sz w:val="26"/>
                <w:szCs w:val="26"/>
              </w:rPr>
            </w:pPr>
          </w:p>
          <w:p w14:paraId="6BF4E3E8" w14:textId="77777777" w:rsidR="00D665D0" w:rsidRDefault="00D665D0" w:rsidP="00816ACC">
            <w:pPr>
              <w:jc w:val="left"/>
              <w:rPr>
                <w:sz w:val="26"/>
                <w:szCs w:val="26"/>
              </w:rPr>
            </w:pPr>
          </w:p>
          <w:p w14:paraId="2CD83CD5" w14:textId="77777777" w:rsidR="00D665D0" w:rsidRPr="005F2C0C" w:rsidRDefault="00D665D0" w:rsidP="00816ACC">
            <w:pPr>
              <w:jc w:val="left"/>
              <w:rPr>
                <w:sz w:val="26"/>
                <w:szCs w:val="26"/>
              </w:rPr>
            </w:pPr>
          </w:p>
          <w:p w14:paraId="7EA29376" w14:textId="77777777" w:rsidR="00D665D0" w:rsidRDefault="00D665D0" w:rsidP="00816ACC">
            <w:pPr>
              <w:jc w:val="left"/>
              <w:rPr>
                <w:sz w:val="26"/>
                <w:szCs w:val="26"/>
              </w:rPr>
            </w:pPr>
            <w:r w:rsidRPr="005F2C0C">
              <w:rPr>
                <w:sz w:val="26"/>
                <w:szCs w:val="26"/>
              </w:rPr>
              <w:t>0.</w:t>
            </w:r>
            <w:r>
              <w:rPr>
                <w:sz w:val="26"/>
                <w:szCs w:val="26"/>
              </w:rPr>
              <w:t>2</w:t>
            </w:r>
            <w:r w:rsidRPr="005F2C0C">
              <w:rPr>
                <w:sz w:val="26"/>
                <w:szCs w:val="26"/>
              </w:rPr>
              <w:t>5</w:t>
            </w:r>
          </w:p>
          <w:p w14:paraId="3E001F23" w14:textId="77777777" w:rsidR="00D665D0" w:rsidRDefault="00D665D0" w:rsidP="00816ACC">
            <w:pPr>
              <w:jc w:val="left"/>
              <w:rPr>
                <w:sz w:val="26"/>
                <w:szCs w:val="26"/>
              </w:rPr>
            </w:pPr>
          </w:p>
          <w:p w14:paraId="25B75290" w14:textId="77777777" w:rsidR="00D665D0" w:rsidRDefault="00D665D0" w:rsidP="00816ACC">
            <w:pPr>
              <w:jc w:val="left"/>
              <w:rPr>
                <w:sz w:val="26"/>
                <w:szCs w:val="26"/>
              </w:rPr>
            </w:pPr>
          </w:p>
          <w:p w14:paraId="04E737C8" w14:textId="77777777" w:rsidR="00D665D0" w:rsidRDefault="00D665D0" w:rsidP="00816ACC">
            <w:pPr>
              <w:jc w:val="left"/>
              <w:rPr>
                <w:sz w:val="26"/>
                <w:szCs w:val="26"/>
              </w:rPr>
            </w:pPr>
            <w:r>
              <w:rPr>
                <w:sz w:val="26"/>
                <w:szCs w:val="26"/>
              </w:rPr>
              <w:t>0,25</w:t>
            </w:r>
          </w:p>
          <w:p w14:paraId="3553A27D" w14:textId="77777777" w:rsidR="00D665D0" w:rsidRDefault="00D665D0" w:rsidP="00816ACC">
            <w:pPr>
              <w:jc w:val="left"/>
              <w:rPr>
                <w:sz w:val="26"/>
                <w:szCs w:val="26"/>
              </w:rPr>
            </w:pPr>
          </w:p>
          <w:p w14:paraId="648D5D0A" w14:textId="77777777" w:rsidR="00D665D0" w:rsidRDefault="00D665D0" w:rsidP="00816ACC">
            <w:pPr>
              <w:jc w:val="left"/>
              <w:rPr>
                <w:sz w:val="26"/>
                <w:szCs w:val="26"/>
              </w:rPr>
            </w:pPr>
          </w:p>
          <w:p w14:paraId="1E373B5A" w14:textId="77777777" w:rsidR="00D665D0" w:rsidRDefault="00D665D0" w:rsidP="00816ACC">
            <w:pPr>
              <w:jc w:val="left"/>
              <w:rPr>
                <w:sz w:val="26"/>
                <w:szCs w:val="26"/>
              </w:rPr>
            </w:pPr>
          </w:p>
          <w:p w14:paraId="47ECA2B1" w14:textId="77777777" w:rsidR="00D665D0" w:rsidRPr="005F2C0C" w:rsidRDefault="00D665D0" w:rsidP="00816ACC">
            <w:pPr>
              <w:jc w:val="left"/>
              <w:rPr>
                <w:sz w:val="26"/>
                <w:szCs w:val="26"/>
              </w:rPr>
            </w:pPr>
            <w:r>
              <w:rPr>
                <w:sz w:val="26"/>
                <w:szCs w:val="26"/>
              </w:rPr>
              <w:t>0,25</w:t>
            </w:r>
          </w:p>
        </w:tc>
      </w:tr>
      <w:tr w:rsidR="00D665D0" w:rsidRPr="008D6358" w14:paraId="5F08F2BB" w14:textId="77777777" w:rsidTr="00D665D0">
        <w:trPr>
          <w:trHeight w:val="20"/>
        </w:trPr>
        <w:tc>
          <w:tcPr>
            <w:tcW w:w="881" w:type="dxa"/>
            <w:vMerge/>
            <w:tcBorders>
              <w:top w:val="single" w:sz="4" w:space="0" w:color="000000"/>
              <w:left w:val="single" w:sz="4" w:space="0" w:color="000000"/>
              <w:bottom w:val="single" w:sz="4" w:space="0" w:color="000000"/>
              <w:right w:val="single" w:sz="4" w:space="0" w:color="000000"/>
            </w:tcBorders>
            <w:vAlign w:val="center"/>
            <w:hideMark/>
          </w:tcPr>
          <w:p w14:paraId="5CE27348" w14:textId="77777777" w:rsidR="00D665D0" w:rsidRPr="008D6358" w:rsidRDefault="00D665D0" w:rsidP="00816ACC">
            <w:pPr>
              <w:jc w:val="left"/>
              <w:rPr>
                <w:b/>
                <w:sz w:val="26"/>
                <w:szCs w:val="26"/>
              </w:rPr>
            </w:pPr>
          </w:p>
        </w:tc>
        <w:tc>
          <w:tcPr>
            <w:tcW w:w="0" w:type="auto"/>
            <w:tcBorders>
              <w:top w:val="single" w:sz="4" w:space="0" w:color="000000"/>
              <w:left w:val="single" w:sz="4" w:space="0" w:color="000000"/>
              <w:bottom w:val="single" w:sz="4" w:space="0" w:color="000000"/>
              <w:right w:val="single" w:sz="4" w:space="0" w:color="000000"/>
            </w:tcBorders>
            <w:hideMark/>
          </w:tcPr>
          <w:p w14:paraId="766D70FD" w14:textId="77777777" w:rsidR="00D665D0" w:rsidRPr="008D6358" w:rsidRDefault="00D665D0" w:rsidP="00816ACC">
            <w:pPr>
              <w:spacing w:line="288" w:lineRule="auto"/>
              <w:jc w:val="left"/>
              <w:rPr>
                <w:b/>
                <w:sz w:val="26"/>
                <w:szCs w:val="26"/>
              </w:rPr>
            </w:pPr>
            <w:r w:rsidRPr="008D6358">
              <w:rPr>
                <w:b/>
                <w:sz w:val="26"/>
                <w:szCs w:val="26"/>
              </w:rPr>
              <w:t>b</w:t>
            </w:r>
          </w:p>
        </w:tc>
        <w:tc>
          <w:tcPr>
            <w:tcW w:w="8345" w:type="dxa"/>
            <w:tcBorders>
              <w:top w:val="single" w:sz="4" w:space="0" w:color="000000"/>
              <w:left w:val="single" w:sz="4" w:space="0" w:color="000000"/>
              <w:bottom w:val="single" w:sz="4" w:space="0" w:color="000000"/>
              <w:right w:val="single" w:sz="4" w:space="0" w:color="000000"/>
            </w:tcBorders>
            <w:hideMark/>
          </w:tcPr>
          <w:p w14:paraId="5F947FF6" w14:textId="77777777" w:rsidR="00D665D0" w:rsidRPr="008D6358" w:rsidRDefault="00D665D0" w:rsidP="00816ACC">
            <w:pPr>
              <w:tabs>
                <w:tab w:val="left" w:leader="dot" w:pos="9356"/>
              </w:tabs>
              <w:jc w:val="left"/>
              <w:rPr>
                <w:sz w:val="26"/>
                <w:szCs w:val="26"/>
              </w:rPr>
            </w:pPr>
            <w:r w:rsidRPr="008D6358">
              <w:rPr>
                <w:sz w:val="26"/>
                <w:szCs w:val="26"/>
              </w:rPr>
              <w:t>b.</w:t>
            </w:r>
            <w:r w:rsidRPr="008D6358">
              <w:rPr>
                <w:b/>
                <w:sz w:val="26"/>
                <w:szCs w:val="26"/>
              </w:rPr>
              <w:t xml:space="preserve"> </w:t>
            </w:r>
            <w:r w:rsidRPr="008D6358">
              <w:rPr>
                <w:sz w:val="26"/>
                <w:szCs w:val="26"/>
              </w:rPr>
              <w:t>- Mẫu M1 là thân cây một lá mầm</w:t>
            </w:r>
          </w:p>
          <w:p w14:paraId="5EFDE97D" w14:textId="77777777" w:rsidR="00D665D0" w:rsidRPr="008D6358" w:rsidRDefault="00D665D0" w:rsidP="00816ACC">
            <w:pPr>
              <w:tabs>
                <w:tab w:val="left" w:leader="dot" w:pos="9356"/>
              </w:tabs>
              <w:jc w:val="left"/>
              <w:rPr>
                <w:sz w:val="26"/>
                <w:szCs w:val="26"/>
              </w:rPr>
            </w:pPr>
            <w:r w:rsidRPr="008D6358">
              <w:rPr>
                <w:sz w:val="26"/>
                <w:szCs w:val="26"/>
              </w:rPr>
              <w:t xml:space="preserve">- Mẫu M2 là thân cây hai lá mầm </w:t>
            </w:r>
          </w:p>
          <w:p w14:paraId="4DF35A8B" w14:textId="77777777" w:rsidR="00D665D0" w:rsidRPr="008D6358" w:rsidRDefault="00D665D0" w:rsidP="00816ACC">
            <w:pPr>
              <w:tabs>
                <w:tab w:val="left" w:leader="dot" w:pos="9356"/>
              </w:tabs>
              <w:jc w:val="left"/>
              <w:rPr>
                <w:sz w:val="26"/>
                <w:szCs w:val="26"/>
              </w:rPr>
            </w:pPr>
            <w:r w:rsidRPr="008D6358">
              <w:rPr>
                <w:sz w:val="26"/>
                <w:szCs w:val="26"/>
              </w:rPr>
              <w:t>Giải thích:</w:t>
            </w:r>
          </w:p>
          <w:tbl>
            <w:tblPr>
              <w:tblW w:w="8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1"/>
              <w:gridCol w:w="3488"/>
            </w:tblGrid>
            <w:tr w:rsidR="00D665D0" w:rsidRPr="008D6358" w14:paraId="3BBC711C" w14:textId="77777777" w:rsidTr="00D665D0">
              <w:trPr>
                <w:trHeight w:val="1787"/>
              </w:trPr>
              <w:tc>
                <w:tcPr>
                  <w:tcW w:w="4721" w:type="dxa"/>
                  <w:tcBorders>
                    <w:top w:val="single" w:sz="4" w:space="0" w:color="auto"/>
                    <w:left w:val="single" w:sz="4" w:space="0" w:color="auto"/>
                    <w:bottom w:val="single" w:sz="4" w:space="0" w:color="auto"/>
                    <w:right w:val="single" w:sz="4" w:space="0" w:color="auto"/>
                  </w:tcBorders>
                  <w:hideMark/>
                </w:tcPr>
                <w:p w14:paraId="0BE56330" w14:textId="77777777" w:rsidR="00D665D0" w:rsidRPr="008D6358" w:rsidRDefault="00D665D0" w:rsidP="00816ACC">
                  <w:pPr>
                    <w:autoSpaceDE w:val="0"/>
                    <w:autoSpaceDN w:val="0"/>
                    <w:adjustRightInd w:val="0"/>
                    <w:jc w:val="left"/>
                    <w:rPr>
                      <w:i/>
                      <w:color w:val="000000"/>
                      <w:sz w:val="26"/>
                      <w:szCs w:val="26"/>
                    </w:rPr>
                  </w:pPr>
                  <w:r w:rsidRPr="008D6358">
                    <w:rPr>
                      <w:i/>
                      <w:color w:val="000000"/>
                      <w:sz w:val="26"/>
                      <w:szCs w:val="26"/>
                    </w:rPr>
                    <w:t>Mẫu M1 là thân cây một lá mầm</w:t>
                  </w:r>
                </w:p>
                <w:p w14:paraId="7A1ACFFF" w14:textId="77777777" w:rsidR="00D665D0" w:rsidRPr="008D6358" w:rsidRDefault="00D665D0" w:rsidP="00816ACC">
                  <w:pPr>
                    <w:autoSpaceDE w:val="0"/>
                    <w:autoSpaceDN w:val="0"/>
                    <w:adjustRightInd w:val="0"/>
                    <w:jc w:val="left"/>
                    <w:rPr>
                      <w:color w:val="000000"/>
                      <w:sz w:val="26"/>
                      <w:szCs w:val="26"/>
                    </w:rPr>
                  </w:pPr>
                  <w:r w:rsidRPr="008D6358">
                    <w:rPr>
                      <w:color w:val="000000"/>
                      <w:sz w:val="26"/>
                      <w:szCs w:val="26"/>
                    </w:rPr>
                    <w:t xml:space="preserve">Bó dẫn xếp lộn xộn. </w:t>
                  </w:r>
                </w:p>
                <w:p w14:paraId="71AA663D" w14:textId="77777777" w:rsidR="00D665D0" w:rsidRPr="008D6358" w:rsidRDefault="00D665D0" w:rsidP="00816ACC">
                  <w:pPr>
                    <w:autoSpaceDE w:val="0"/>
                    <w:autoSpaceDN w:val="0"/>
                    <w:adjustRightInd w:val="0"/>
                    <w:jc w:val="left"/>
                    <w:rPr>
                      <w:color w:val="000000"/>
                      <w:sz w:val="26"/>
                      <w:szCs w:val="26"/>
                    </w:rPr>
                  </w:pPr>
                  <w:r w:rsidRPr="008D6358">
                    <w:rPr>
                      <w:color w:val="000000"/>
                      <w:sz w:val="26"/>
                      <w:szCs w:val="26"/>
                    </w:rPr>
                    <w:t>Giữa gỗ và libe không có tầng canbium (tầng phát sinh trụ).</w:t>
                  </w:r>
                </w:p>
                <w:p w14:paraId="31213510" w14:textId="77777777" w:rsidR="00D665D0" w:rsidRPr="008D6358" w:rsidRDefault="00D665D0" w:rsidP="00816ACC">
                  <w:pPr>
                    <w:autoSpaceDE w:val="0"/>
                    <w:autoSpaceDN w:val="0"/>
                    <w:adjustRightInd w:val="0"/>
                    <w:jc w:val="left"/>
                    <w:rPr>
                      <w:color w:val="000000"/>
                      <w:sz w:val="26"/>
                      <w:szCs w:val="26"/>
                    </w:rPr>
                  </w:pPr>
                  <w:r w:rsidRPr="008D6358">
                    <w:rPr>
                      <w:color w:val="000000"/>
                      <w:sz w:val="26"/>
                      <w:szCs w:val="26"/>
                    </w:rPr>
                    <w:t>Phần mô mềm ruột thường bị tiêu biến tạo các khoang trống như lúa, tre…</w:t>
                  </w:r>
                </w:p>
              </w:tc>
              <w:tc>
                <w:tcPr>
                  <w:tcW w:w="3488" w:type="dxa"/>
                  <w:tcBorders>
                    <w:top w:val="single" w:sz="4" w:space="0" w:color="auto"/>
                    <w:left w:val="single" w:sz="4" w:space="0" w:color="auto"/>
                    <w:bottom w:val="single" w:sz="4" w:space="0" w:color="auto"/>
                    <w:right w:val="single" w:sz="4" w:space="0" w:color="auto"/>
                  </w:tcBorders>
                  <w:hideMark/>
                </w:tcPr>
                <w:p w14:paraId="61FD66E0" w14:textId="77777777" w:rsidR="00D665D0" w:rsidRPr="008D6358" w:rsidRDefault="00D665D0" w:rsidP="00816ACC">
                  <w:pPr>
                    <w:tabs>
                      <w:tab w:val="left" w:leader="dot" w:pos="9356"/>
                    </w:tabs>
                    <w:autoSpaceDE w:val="0"/>
                    <w:autoSpaceDN w:val="0"/>
                    <w:adjustRightInd w:val="0"/>
                    <w:jc w:val="left"/>
                    <w:rPr>
                      <w:color w:val="000000"/>
                      <w:sz w:val="26"/>
                      <w:szCs w:val="26"/>
                    </w:rPr>
                  </w:pPr>
                  <w:r w:rsidRPr="008D6358">
                    <w:rPr>
                      <w:color w:val="000000"/>
                      <w:sz w:val="26"/>
                      <w:szCs w:val="26"/>
                    </w:rPr>
                    <w:t xml:space="preserve">- </w:t>
                  </w:r>
                  <w:r w:rsidRPr="008D6358">
                    <w:rPr>
                      <w:i/>
                      <w:color w:val="000000"/>
                      <w:sz w:val="26"/>
                      <w:szCs w:val="26"/>
                    </w:rPr>
                    <w:t>Mẫu M2 là thân cây hai lá mầm</w:t>
                  </w:r>
                </w:p>
                <w:p w14:paraId="516084D4" w14:textId="77777777" w:rsidR="00D665D0" w:rsidRPr="008D6358" w:rsidRDefault="00D665D0" w:rsidP="00816ACC">
                  <w:pPr>
                    <w:autoSpaceDE w:val="0"/>
                    <w:autoSpaceDN w:val="0"/>
                    <w:adjustRightInd w:val="0"/>
                    <w:jc w:val="left"/>
                    <w:rPr>
                      <w:color w:val="000000"/>
                      <w:sz w:val="26"/>
                      <w:szCs w:val="26"/>
                    </w:rPr>
                  </w:pPr>
                  <w:r w:rsidRPr="008D6358">
                    <w:rPr>
                      <w:color w:val="000000"/>
                      <w:sz w:val="26"/>
                      <w:szCs w:val="26"/>
                    </w:rPr>
                    <w:t>Các bó dẫn tạo thành vòng.</w:t>
                  </w:r>
                </w:p>
                <w:p w14:paraId="7ED4909A" w14:textId="77777777" w:rsidR="00D665D0" w:rsidRPr="008D6358" w:rsidRDefault="00D665D0" w:rsidP="00816ACC">
                  <w:pPr>
                    <w:autoSpaceDE w:val="0"/>
                    <w:autoSpaceDN w:val="0"/>
                    <w:adjustRightInd w:val="0"/>
                    <w:jc w:val="left"/>
                    <w:rPr>
                      <w:color w:val="000000"/>
                      <w:sz w:val="26"/>
                      <w:szCs w:val="26"/>
                    </w:rPr>
                  </w:pPr>
                  <w:r w:rsidRPr="008D6358">
                    <w:rPr>
                      <w:color w:val="000000"/>
                      <w:sz w:val="26"/>
                      <w:szCs w:val="26"/>
                    </w:rPr>
                    <w:t>Giữa gỗ và libe có tầng canbium (tầng phát sinh trụ).</w:t>
                  </w:r>
                </w:p>
              </w:tc>
            </w:tr>
          </w:tbl>
          <w:p w14:paraId="474C211A" w14:textId="77777777" w:rsidR="00D665D0" w:rsidRPr="008D6358" w:rsidRDefault="00D665D0" w:rsidP="00816ACC">
            <w:pPr>
              <w:spacing w:line="288" w:lineRule="auto"/>
              <w:jc w:val="left"/>
              <w:rPr>
                <w:sz w:val="26"/>
                <w:szCs w:val="26"/>
              </w:rPr>
            </w:pPr>
          </w:p>
        </w:tc>
        <w:tc>
          <w:tcPr>
            <w:tcW w:w="810" w:type="dxa"/>
            <w:tcBorders>
              <w:top w:val="single" w:sz="4" w:space="0" w:color="000000"/>
              <w:left w:val="single" w:sz="4" w:space="0" w:color="000000"/>
              <w:bottom w:val="single" w:sz="4" w:space="0" w:color="000000"/>
              <w:right w:val="single" w:sz="4" w:space="0" w:color="000000"/>
            </w:tcBorders>
          </w:tcPr>
          <w:p w14:paraId="4E9ECBCB" w14:textId="77777777" w:rsidR="00D665D0" w:rsidRPr="005F2C0C" w:rsidRDefault="00D665D0" w:rsidP="00816ACC">
            <w:pPr>
              <w:jc w:val="left"/>
              <w:rPr>
                <w:sz w:val="26"/>
                <w:szCs w:val="26"/>
              </w:rPr>
            </w:pPr>
          </w:p>
          <w:p w14:paraId="3CFD136C" w14:textId="77777777" w:rsidR="00D665D0" w:rsidRPr="005F2C0C" w:rsidRDefault="00D665D0" w:rsidP="00816ACC">
            <w:pPr>
              <w:jc w:val="left"/>
              <w:rPr>
                <w:sz w:val="26"/>
                <w:szCs w:val="26"/>
              </w:rPr>
            </w:pPr>
            <w:r w:rsidRPr="005F2C0C">
              <w:rPr>
                <w:sz w:val="26"/>
                <w:szCs w:val="26"/>
              </w:rPr>
              <w:t>0.25</w:t>
            </w:r>
          </w:p>
          <w:p w14:paraId="53DEE68E" w14:textId="77777777" w:rsidR="00D665D0" w:rsidRPr="005F2C0C" w:rsidRDefault="00D665D0" w:rsidP="00816ACC">
            <w:pPr>
              <w:jc w:val="left"/>
              <w:rPr>
                <w:sz w:val="26"/>
                <w:szCs w:val="26"/>
              </w:rPr>
            </w:pPr>
          </w:p>
          <w:p w14:paraId="293FCB00" w14:textId="77777777" w:rsidR="00D665D0" w:rsidRDefault="00D665D0" w:rsidP="00816ACC">
            <w:pPr>
              <w:jc w:val="left"/>
              <w:rPr>
                <w:sz w:val="26"/>
                <w:szCs w:val="26"/>
              </w:rPr>
            </w:pPr>
          </w:p>
          <w:p w14:paraId="0F5B8AAE" w14:textId="77777777" w:rsidR="00D665D0" w:rsidRDefault="00D665D0" w:rsidP="00816ACC">
            <w:pPr>
              <w:jc w:val="left"/>
              <w:rPr>
                <w:sz w:val="26"/>
                <w:szCs w:val="26"/>
              </w:rPr>
            </w:pPr>
          </w:p>
          <w:p w14:paraId="45E3FA38" w14:textId="77777777" w:rsidR="00D665D0" w:rsidRDefault="00D665D0" w:rsidP="00816ACC">
            <w:pPr>
              <w:jc w:val="left"/>
              <w:rPr>
                <w:sz w:val="26"/>
                <w:szCs w:val="26"/>
              </w:rPr>
            </w:pPr>
          </w:p>
          <w:p w14:paraId="56031B59" w14:textId="77777777" w:rsidR="00D665D0" w:rsidRDefault="00D665D0" w:rsidP="00816ACC">
            <w:pPr>
              <w:jc w:val="left"/>
              <w:rPr>
                <w:sz w:val="26"/>
                <w:szCs w:val="26"/>
              </w:rPr>
            </w:pPr>
          </w:p>
          <w:p w14:paraId="503CF97A" w14:textId="77777777" w:rsidR="00D665D0" w:rsidRDefault="00D665D0" w:rsidP="00816ACC">
            <w:pPr>
              <w:jc w:val="left"/>
              <w:rPr>
                <w:sz w:val="26"/>
                <w:szCs w:val="26"/>
              </w:rPr>
            </w:pPr>
          </w:p>
          <w:p w14:paraId="4E3B967C" w14:textId="77777777" w:rsidR="00D665D0" w:rsidRPr="005F2C0C" w:rsidRDefault="00D665D0" w:rsidP="00816ACC">
            <w:pPr>
              <w:jc w:val="left"/>
              <w:rPr>
                <w:sz w:val="26"/>
                <w:szCs w:val="26"/>
              </w:rPr>
            </w:pPr>
            <w:r w:rsidRPr="005F2C0C">
              <w:rPr>
                <w:sz w:val="26"/>
                <w:szCs w:val="26"/>
              </w:rPr>
              <w:t>0</w:t>
            </w:r>
            <w:r>
              <w:rPr>
                <w:sz w:val="26"/>
                <w:szCs w:val="26"/>
              </w:rPr>
              <w:t>.7</w:t>
            </w:r>
            <w:r w:rsidRPr="005F2C0C">
              <w:rPr>
                <w:sz w:val="26"/>
                <w:szCs w:val="26"/>
              </w:rPr>
              <w:t>5</w:t>
            </w:r>
          </w:p>
        </w:tc>
      </w:tr>
      <w:tr w:rsidR="00D665D0" w:rsidRPr="008D6358" w14:paraId="2E7F1212" w14:textId="77777777" w:rsidTr="00D665D0">
        <w:trPr>
          <w:trHeight w:val="20"/>
        </w:trPr>
        <w:tc>
          <w:tcPr>
            <w:tcW w:w="881" w:type="dxa"/>
            <w:vMerge w:val="restart"/>
            <w:tcBorders>
              <w:top w:val="single" w:sz="4" w:space="0" w:color="000000"/>
              <w:left w:val="single" w:sz="4" w:space="0" w:color="000000"/>
              <w:bottom w:val="single" w:sz="4" w:space="0" w:color="000000"/>
              <w:right w:val="single" w:sz="4" w:space="0" w:color="000000"/>
            </w:tcBorders>
            <w:hideMark/>
          </w:tcPr>
          <w:p w14:paraId="7554C80C" w14:textId="77777777" w:rsidR="00D665D0" w:rsidRPr="008D6358" w:rsidRDefault="00D665D0" w:rsidP="00816ACC">
            <w:pPr>
              <w:spacing w:line="288" w:lineRule="auto"/>
              <w:jc w:val="left"/>
              <w:rPr>
                <w:b/>
                <w:sz w:val="26"/>
                <w:szCs w:val="26"/>
              </w:rPr>
            </w:pPr>
            <w:r w:rsidRPr="008D6358">
              <w:rPr>
                <w:b/>
                <w:sz w:val="26"/>
                <w:szCs w:val="26"/>
              </w:rPr>
              <w:t>Câu 6</w:t>
            </w:r>
          </w:p>
        </w:tc>
        <w:tc>
          <w:tcPr>
            <w:tcW w:w="0" w:type="auto"/>
            <w:tcBorders>
              <w:top w:val="single" w:sz="4" w:space="0" w:color="000000"/>
              <w:left w:val="single" w:sz="4" w:space="0" w:color="000000"/>
              <w:bottom w:val="single" w:sz="4" w:space="0" w:color="000000"/>
              <w:right w:val="single" w:sz="4" w:space="0" w:color="000000"/>
            </w:tcBorders>
            <w:hideMark/>
          </w:tcPr>
          <w:p w14:paraId="508B6593" w14:textId="77777777" w:rsidR="00D665D0" w:rsidRPr="008D6358" w:rsidRDefault="00D665D0" w:rsidP="00816ACC">
            <w:pPr>
              <w:spacing w:line="288" w:lineRule="auto"/>
              <w:jc w:val="left"/>
              <w:rPr>
                <w:b/>
                <w:sz w:val="26"/>
                <w:szCs w:val="26"/>
              </w:rPr>
            </w:pPr>
            <w:r w:rsidRPr="008D6358">
              <w:rPr>
                <w:b/>
                <w:sz w:val="26"/>
                <w:szCs w:val="26"/>
              </w:rPr>
              <w:t>a</w:t>
            </w:r>
          </w:p>
        </w:tc>
        <w:tc>
          <w:tcPr>
            <w:tcW w:w="8345" w:type="dxa"/>
            <w:tcBorders>
              <w:top w:val="single" w:sz="4" w:space="0" w:color="000000"/>
              <w:left w:val="single" w:sz="4" w:space="0" w:color="000000"/>
              <w:bottom w:val="single" w:sz="4" w:space="0" w:color="000000"/>
              <w:right w:val="single" w:sz="4" w:space="0" w:color="000000"/>
            </w:tcBorders>
            <w:hideMark/>
          </w:tcPr>
          <w:p w14:paraId="0EC4A3EE" w14:textId="77777777" w:rsidR="00D665D0" w:rsidRPr="008D6358" w:rsidRDefault="00D665D0" w:rsidP="00816ACC">
            <w:pPr>
              <w:jc w:val="left"/>
              <w:rPr>
                <w:bCs/>
                <w:iCs/>
                <w:sz w:val="26"/>
                <w:szCs w:val="26"/>
              </w:rPr>
            </w:pPr>
            <w:r w:rsidRPr="008D6358">
              <w:rPr>
                <w:bCs/>
                <w:iCs/>
                <w:sz w:val="26"/>
                <w:szCs w:val="26"/>
              </w:rPr>
              <w:t>a. - Chất dinh dưỡng là những chất mà cơ thể cần thiết để kiến tạo cung cấp năng lượng. Xenlulozo không phải là chất dinh dưỡng cho người vì người không tiêu hóa được xenlulozo và không hấp thụ được.</w:t>
            </w:r>
          </w:p>
          <w:p w14:paraId="28D187AD" w14:textId="77777777" w:rsidR="00D665D0" w:rsidRPr="008D6358" w:rsidRDefault="00D665D0" w:rsidP="00816ACC">
            <w:pPr>
              <w:jc w:val="left"/>
              <w:rPr>
                <w:bCs/>
                <w:iCs/>
                <w:sz w:val="26"/>
                <w:szCs w:val="26"/>
              </w:rPr>
            </w:pPr>
            <w:r w:rsidRPr="008D6358">
              <w:rPr>
                <w:bCs/>
                <w:iCs/>
                <w:sz w:val="26"/>
                <w:szCs w:val="26"/>
              </w:rPr>
              <w:t xml:space="preserve">- Xenlulozo vẫn cần thiết vì: </w:t>
            </w:r>
          </w:p>
          <w:p w14:paraId="094EC3C1" w14:textId="77777777" w:rsidR="00D665D0" w:rsidRPr="008D6358" w:rsidRDefault="00D665D0" w:rsidP="00816ACC">
            <w:pPr>
              <w:jc w:val="left"/>
              <w:rPr>
                <w:bCs/>
                <w:iCs/>
                <w:sz w:val="26"/>
                <w:szCs w:val="26"/>
              </w:rPr>
            </w:pPr>
            <w:r w:rsidRPr="008D6358">
              <w:rPr>
                <w:bCs/>
                <w:iCs/>
                <w:sz w:val="26"/>
                <w:szCs w:val="26"/>
              </w:rPr>
              <w:t xml:space="preserve">+ Tăng nhu động đường tiêu hóa, giúp thức ăn dịch chuyển trong ống tiêu hóa </w:t>
            </w:r>
            <w:r w:rsidRPr="008D6358">
              <w:rPr>
                <w:bCs/>
                <w:iCs/>
                <w:sz w:val="26"/>
                <w:szCs w:val="26"/>
              </w:rPr>
              <w:sym w:font="Wingdings" w:char="00E0"/>
            </w:r>
            <w:r w:rsidRPr="008D6358">
              <w:rPr>
                <w:bCs/>
                <w:iCs/>
                <w:sz w:val="26"/>
                <w:szCs w:val="26"/>
              </w:rPr>
              <w:t xml:space="preserve"> không gây táo bón (ăn nhiều rau xanh), đồng thời giảm nguy cơ ung thư đại tràng</w:t>
            </w:r>
          </w:p>
          <w:p w14:paraId="2DB876AA" w14:textId="77777777" w:rsidR="00D665D0" w:rsidRPr="008D6358" w:rsidRDefault="00D665D0" w:rsidP="00816ACC">
            <w:pPr>
              <w:jc w:val="left"/>
              <w:rPr>
                <w:bCs/>
                <w:iCs/>
                <w:sz w:val="26"/>
                <w:szCs w:val="26"/>
              </w:rPr>
            </w:pPr>
            <w:r w:rsidRPr="008D6358">
              <w:rPr>
                <w:bCs/>
                <w:iCs/>
                <w:sz w:val="26"/>
                <w:szCs w:val="26"/>
              </w:rPr>
              <w:t xml:space="preserve">+ Cung cấp nguồn vi sinh vật có lợi cho hệ tiêu hóa </w:t>
            </w:r>
            <w:r w:rsidRPr="008D6358">
              <w:rPr>
                <w:bCs/>
                <w:iCs/>
                <w:sz w:val="26"/>
                <w:szCs w:val="26"/>
              </w:rPr>
              <w:sym w:font="Wingdings" w:char="00E0"/>
            </w:r>
            <w:r w:rsidRPr="008D6358">
              <w:rPr>
                <w:bCs/>
                <w:iCs/>
                <w:sz w:val="26"/>
                <w:szCs w:val="26"/>
              </w:rPr>
              <w:t xml:space="preserve"> giúp cân bằng hệ đường ruột (uống kháng sinh liều cao phổ rộng </w:t>
            </w:r>
            <w:r w:rsidRPr="008D6358">
              <w:rPr>
                <w:bCs/>
                <w:iCs/>
                <w:sz w:val="26"/>
                <w:szCs w:val="26"/>
              </w:rPr>
              <w:sym w:font="Wingdings" w:char="00E0"/>
            </w:r>
            <w:r w:rsidRPr="008D6358">
              <w:rPr>
                <w:bCs/>
                <w:iCs/>
                <w:sz w:val="26"/>
                <w:szCs w:val="26"/>
              </w:rPr>
              <w:t xml:space="preserve"> diệt nhiều vi khuẩn đường ruột </w:t>
            </w:r>
            <w:r w:rsidRPr="008D6358">
              <w:rPr>
                <w:bCs/>
                <w:iCs/>
                <w:sz w:val="26"/>
                <w:szCs w:val="26"/>
              </w:rPr>
              <w:sym w:font="Wingdings" w:char="00E0"/>
            </w:r>
            <w:r w:rsidRPr="008D6358">
              <w:rPr>
                <w:bCs/>
                <w:iCs/>
                <w:sz w:val="26"/>
                <w:szCs w:val="26"/>
              </w:rPr>
              <w:t xml:space="preserve"> đi ngoài vì bị mất cân bằng đường ruột).</w:t>
            </w:r>
          </w:p>
          <w:p w14:paraId="18AD3067" w14:textId="77777777" w:rsidR="00D665D0" w:rsidRPr="008D6358" w:rsidRDefault="00D665D0" w:rsidP="00816ACC">
            <w:pPr>
              <w:jc w:val="left"/>
              <w:rPr>
                <w:bCs/>
                <w:iCs/>
                <w:sz w:val="26"/>
                <w:szCs w:val="26"/>
              </w:rPr>
            </w:pPr>
            <w:r w:rsidRPr="008D6358">
              <w:rPr>
                <w:bCs/>
                <w:iCs/>
                <w:sz w:val="26"/>
                <w:szCs w:val="26"/>
              </w:rPr>
              <w:t xml:space="preserve">+ Giảm hàm lượng colesteron trong máu vì khi xenlulozo xen lẫn vào giữa múi mật làm giảm diện tích tiếp xúc giữa ruột với colesteron </w:t>
            </w:r>
            <w:r w:rsidRPr="008D6358">
              <w:rPr>
                <w:bCs/>
                <w:iCs/>
                <w:sz w:val="26"/>
                <w:szCs w:val="26"/>
              </w:rPr>
              <w:sym w:font="Wingdings" w:char="00E0"/>
            </w:r>
            <w:r w:rsidRPr="008D6358">
              <w:rPr>
                <w:bCs/>
                <w:iCs/>
                <w:sz w:val="26"/>
                <w:szCs w:val="26"/>
              </w:rPr>
              <w:t xml:space="preserve"> giảm hấp thụ colesteron.</w:t>
            </w:r>
          </w:p>
          <w:p w14:paraId="47268E53" w14:textId="77777777" w:rsidR="00D665D0" w:rsidRPr="008D6358" w:rsidRDefault="00D665D0" w:rsidP="00816ACC">
            <w:pPr>
              <w:jc w:val="left"/>
              <w:rPr>
                <w:bCs/>
                <w:iCs/>
                <w:sz w:val="26"/>
                <w:szCs w:val="26"/>
              </w:rPr>
            </w:pPr>
            <w:r w:rsidRPr="008D6358">
              <w:rPr>
                <w:bCs/>
                <w:iCs/>
                <w:sz w:val="26"/>
                <w:szCs w:val="26"/>
              </w:rPr>
              <w:t xml:space="preserve">+ Điều hòa đường huyết: làm cho quá trình hấp thụ glucozo vào máu một cách từ từ </w:t>
            </w:r>
            <w:r w:rsidRPr="008D6358">
              <w:rPr>
                <w:bCs/>
                <w:iCs/>
                <w:sz w:val="26"/>
                <w:szCs w:val="26"/>
              </w:rPr>
              <w:sym w:font="Wingdings" w:char="00E0"/>
            </w:r>
            <w:r w:rsidRPr="008D6358">
              <w:rPr>
                <w:bCs/>
                <w:iCs/>
                <w:sz w:val="26"/>
                <w:szCs w:val="26"/>
              </w:rPr>
              <w:t xml:space="preserve"> không tăng đột ngột lượng glucozo trong máu.</w:t>
            </w:r>
          </w:p>
          <w:p w14:paraId="2D2ED4C1" w14:textId="77777777" w:rsidR="00D665D0" w:rsidRPr="008D6358" w:rsidRDefault="00D665D0" w:rsidP="00816ACC">
            <w:pPr>
              <w:jc w:val="left"/>
              <w:rPr>
                <w:bCs/>
                <w:iCs/>
                <w:sz w:val="26"/>
                <w:szCs w:val="26"/>
              </w:rPr>
            </w:pPr>
            <w:r w:rsidRPr="008D6358">
              <w:rPr>
                <w:bCs/>
                <w:iCs/>
                <w:sz w:val="26"/>
                <w:szCs w:val="26"/>
              </w:rPr>
              <w:t xml:space="preserve">   Ngoài ra, xenlulozo gây cảm giác no (làm căng dạ dày) </w:t>
            </w:r>
            <w:r w:rsidRPr="008D6358">
              <w:rPr>
                <w:bCs/>
                <w:iCs/>
                <w:sz w:val="26"/>
                <w:szCs w:val="26"/>
              </w:rPr>
              <w:sym w:font="Wingdings" w:char="00E0"/>
            </w:r>
            <w:r w:rsidRPr="008D6358">
              <w:rPr>
                <w:bCs/>
                <w:iCs/>
                <w:sz w:val="26"/>
                <w:szCs w:val="26"/>
              </w:rPr>
              <w:t xml:space="preserve"> giảm ăn </w:t>
            </w:r>
            <w:r w:rsidRPr="008D6358">
              <w:rPr>
                <w:bCs/>
                <w:iCs/>
                <w:sz w:val="26"/>
                <w:szCs w:val="26"/>
              </w:rPr>
              <w:sym w:font="Wingdings" w:char="00E0"/>
            </w:r>
            <w:r w:rsidRPr="008D6358">
              <w:rPr>
                <w:bCs/>
                <w:iCs/>
                <w:sz w:val="26"/>
                <w:szCs w:val="26"/>
              </w:rPr>
              <w:t xml:space="preserve"> giảm béo.</w:t>
            </w:r>
          </w:p>
        </w:tc>
        <w:tc>
          <w:tcPr>
            <w:tcW w:w="810" w:type="dxa"/>
            <w:tcBorders>
              <w:top w:val="single" w:sz="4" w:space="0" w:color="000000"/>
              <w:left w:val="single" w:sz="4" w:space="0" w:color="000000"/>
              <w:bottom w:val="single" w:sz="4" w:space="0" w:color="000000"/>
              <w:right w:val="single" w:sz="4" w:space="0" w:color="000000"/>
            </w:tcBorders>
          </w:tcPr>
          <w:p w14:paraId="78A4B857" w14:textId="77777777" w:rsidR="00D665D0" w:rsidRPr="005F2C0C" w:rsidRDefault="00D665D0" w:rsidP="00816ACC">
            <w:pPr>
              <w:jc w:val="left"/>
              <w:rPr>
                <w:sz w:val="26"/>
                <w:szCs w:val="26"/>
              </w:rPr>
            </w:pPr>
          </w:p>
          <w:p w14:paraId="6240E5B4" w14:textId="77777777" w:rsidR="00D665D0" w:rsidRPr="005F2C0C" w:rsidRDefault="00D665D0" w:rsidP="00816ACC">
            <w:pPr>
              <w:jc w:val="left"/>
              <w:rPr>
                <w:sz w:val="26"/>
                <w:szCs w:val="26"/>
              </w:rPr>
            </w:pPr>
          </w:p>
          <w:p w14:paraId="6EB90D38" w14:textId="77777777" w:rsidR="00D665D0" w:rsidRPr="005F2C0C" w:rsidRDefault="00D665D0" w:rsidP="00816ACC">
            <w:pPr>
              <w:jc w:val="left"/>
              <w:rPr>
                <w:sz w:val="26"/>
                <w:szCs w:val="26"/>
              </w:rPr>
            </w:pPr>
            <w:r w:rsidRPr="005F2C0C">
              <w:rPr>
                <w:sz w:val="26"/>
                <w:szCs w:val="26"/>
              </w:rPr>
              <w:t>0.25</w:t>
            </w:r>
          </w:p>
          <w:p w14:paraId="4C3D0D96" w14:textId="77777777" w:rsidR="00D665D0" w:rsidRPr="005F2C0C" w:rsidRDefault="00D665D0" w:rsidP="00816ACC">
            <w:pPr>
              <w:jc w:val="left"/>
              <w:rPr>
                <w:sz w:val="26"/>
                <w:szCs w:val="26"/>
              </w:rPr>
            </w:pPr>
          </w:p>
          <w:p w14:paraId="5D3F113A" w14:textId="77777777" w:rsidR="00D665D0" w:rsidRDefault="00D665D0" w:rsidP="00816ACC">
            <w:pPr>
              <w:jc w:val="left"/>
              <w:rPr>
                <w:sz w:val="26"/>
                <w:szCs w:val="26"/>
              </w:rPr>
            </w:pPr>
          </w:p>
          <w:p w14:paraId="5784C0D3" w14:textId="77777777" w:rsidR="00D665D0" w:rsidRPr="005F2C0C" w:rsidRDefault="00D665D0" w:rsidP="00816ACC">
            <w:pPr>
              <w:jc w:val="left"/>
              <w:rPr>
                <w:sz w:val="26"/>
                <w:szCs w:val="26"/>
              </w:rPr>
            </w:pPr>
          </w:p>
          <w:p w14:paraId="1AE647EE" w14:textId="77777777" w:rsidR="00D665D0" w:rsidRPr="005F2C0C" w:rsidRDefault="00D665D0" w:rsidP="00816ACC">
            <w:pPr>
              <w:jc w:val="left"/>
              <w:rPr>
                <w:sz w:val="26"/>
                <w:szCs w:val="26"/>
              </w:rPr>
            </w:pPr>
            <w:r w:rsidRPr="005F2C0C">
              <w:rPr>
                <w:sz w:val="26"/>
                <w:szCs w:val="26"/>
              </w:rPr>
              <w:t>0.25</w:t>
            </w:r>
          </w:p>
          <w:p w14:paraId="0F6230CF" w14:textId="77777777" w:rsidR="00D665D0" w:rsidRPr="005F2C0C" w:rsidRDefault="00D665D0" w:rsidP="00816ACC">
            <w:pPr>
              <w:jc w:val="left"/>
              <w:rPr>
                <w:sz w:val="26"/>
                <w:szCs w:val="26"/>
              </w:rPr>
            </w:pPr>
          </w:p>
          <w:p w14:paraId="44F72348" w14:textId="77777777" w:rsidR="00D665D0" w:rsidRPr="005F2C0C" w:rsidRDefault="00D665D0" w:rsidP="00816ACC">
            <w:pPr>
              <w:jc w:val="left"/>
              <w:rPr>
                <w:sz w:val="26"/>
                <w:szCs w:val="26"/>
              </w:rPr>
            </w:pPr>
          </w:p>
          <w:p w14:paraId="58114FD4" w14:textId="77777777" w:rsidR="00D665D0" w:rsidRDefault="00D665D0" w:rsidP="00816ACC">
            <w:pPr>
              <w:jc w:val="left"/>
              <w:rPr>
                <w:sz w:val="26"/>
                <w:szCs w:val="26"/>
              </w:rPr>
            </w:pPr>
            <w:r w:rsidRPr="005F2C0C">
              <w:rPr>
                <w:sz w:val="26"/>
                <w:szCs w:val="26"/>
              </w:rPr>
              <w:t>0.</w:t>
            </w:r>
            <w:r>
              <w:rPr>
                <w:sz w:val="26"/>
                <w:szCs w:val="26"/>
              </w:rPr>
              <w:t>2</w:t>
            </w:r>
            <w:r w:rsidRPr="005F2C0C">
              <w:rPr>
                <w:sz w:val="26"/>
                <w:szCs w:val="26"/>
              </w:rPr>
              <w:t>5</w:t>
            </w:r>
          </w:p>
          <w:p w14:paraId="2B306D94" w14:textId="77777777" w:rsidR="00D665D0" w:rsidRDefault="00D665D0" w:rsidP="00816ACC">
            <w:pPr>
              <w:jc w:val="left"/>
              <w:rPr>
                <w:sz w:val="26"/>
                <w:szCs w:val="26"/>
              </w:rPr>
            </w:pPr>
          </w:p>
          <w:p w14:paraId="7BE8A060" w14:textId="77777777" w:rsidR="00D665D0" w:rsidRDefault="00D665D0" w:rsidP="00816ACC">
            <w:pPr>
              <w:jc w:val="left"/>
              <w:rPr>
                <w:sz w:val="26"/>
                <w:szCs w:val="26"/>
              </w:rPr>
            </w:pPr>
          </w:p>
          <w:p w14:paraId="265D8C5F" w14:textId="77777777" w:rsidR="00D665D0" w:rsidRDefault="00D665D0" w:rsidP="00816ACC">
            <w:pPr>
              <w:jc w:val="left"/>
              <w:rPr>
                <w:sz w:val="26"/>
                <w:szCs w:val="26"/>
              </w:rPr>
            </w:pPr>
          </w:p>
          <w:p w14:paraId="6DDED7F9" w14:textId="77777777" w:rsidR="00D665D0" w:rsidRDefault="00D665D0" w:rsidP="00816ACC">
            <w:pPr>
              <w:jc w:val="left"/>
              <w:rPr>
                <w:sz w:val="26"/>
                <w:szCs w:val="26"/>
              </w:rPr>
            </w:pPr>
          </w:p>
          <w:p w14:paraId="191065E4" w14:textId="77777777" w:rsidR="00D665D0" w:rsidRDefault="00D665D0" w:rsidP="00816ACC">
            <w:pPr>
              <w:jc w:val="left"/>
              <w:rPr>
                <w:sz w:val="26"/>
                <w:szCs w:val="26"/>
              </w:rPr>
            </w:pPr>
          </w:p>
          <w:p w14:paraId="2521AE2D" w14:textId="77777777" w:rsidR="00D665D0" w:rsidRDefault="00D665D0" w:rsidP="00816ACC">
            <w:pPr>
              <w:jc w:val="left"/>
              <w:rPr>
                <w:sz w:val="26"/>
                <w:szCs w:val="26"/>
              </w:rPr>
            </w:pPr>
          </w:p>
          <w:p w14:paraId="1823BFBA" w14:textId="77777777" w:rsidR="00D665D0" w:rsidRPr="005F2C0C" w:rsidRDefault="00D665D0" w:rsidP="00816ACC">
            <w:pPr>
              <w:jc w:val="left"/>
              <w:rPr>
                <w:sz w:val="26"/>
                <w:szCs w:val="26"/>
              </w:rPr>
            </w:pPr>
            <w:r>
              <w:rPr>
                <w:sz w:val="26"/>
                <w:szCs w:val="26"/>
              </w:rPr>
              <w:t>0.25</w:t>
            </w:r>
          </w:p>
        </w:tc>
      </w:tr>
      <w:tr w:rsidR="00D665D0" w:rsidRPr="008D6358" w14:paraId="4129776D" w14:textId="77777777" w:rsidTr="00D665D0">
        <w:trPr>
          <w:trHeight w:val="20"/>
        </w:trPr>
        <w:tc>
          <w:tcPr>
            <w:tcW w:w="881" w:type="dxa"/>
            <w:vMerge/>
            <w:tcBorders>
              <w:top w:val="single" w:sz="4" w:space="0" w:color="000000"/>
              <w:left w:val="single" w:sz="4" w:space="0" w:color="000000"/>
              <w:bottom w:val="single" w:sz="4" w:space="0" w:color="000000"/>
              <w:right w:val="single" w:sz="4" w:space="0" w:color="000000"/>
            </w:tcBorders>
            <w:vAlign w:val="center"/>
            <w:hideMark/>
          </w:tcPr>
          <w:p w14:paraId="5BE50BA9" w14:textId="77777777" w:rsidR="00D665D0" w:rsidRPr="008D6358" w:rsidRDefault="00D665D0" w:rsidP="00816ACC">
            <w:pPr>
              <w:jc w:val="left"/>
              <w:rPr>
                <w:b/>
                <w:sz w:val="26"/>
                <w:szCs w:val="26"/>
              </w:rPr>
            </w:pPr>
          </w:p>
        </w:tc>
        <w:tc>
          <w:tcPr>
            <w:tcW w:w="0" w:type="auto"/>
            <w:tcBorders>
              <w:top w:val="single" w:sz="4" w:space="0" w:color="000000"/>
              <w:left w:val="single" w:sz="4" w:space="0" w:color="000000"/>
              <w:bottom w:val="single" w:sz="4" w:space="0" w:color="000000"/>
              <w:right w:val="single" w:sz="4" w:space="0" w:color="000000"/>
            </w:tcBorders>
            <w:hideMark/>
          </w:tcPr>
          <w:p w14:paraId="7CFD4B66" w14:textId="77777777" w:rsidR="00D665D0" w:rsidRPr="008D6358" w:rsidRDefault="00D665D0" w:rsidP="00816ACC">
            <w:pPr>
              <w:spacing w:line="288" w:lineRule="auto"/>
              <w:jc w:val="left"/>
              <w:rPr>
                <w:b/>
                <w:sz w:val="26"/>
                <w:szCs w:val="26"/>
              </w:rPr>
            </w:pPr>
            <w:r w:rsidRPr="008D6358">
              <w:rPr>
                <w:b/>
                <w:sz w:val="26"/>
                <w:szCs w:val="26"/>
              </w:rPr>
              <w:t>b</w:t>
            </w:r>
          </w:p>
        </w:tc>
        <w:tc>
          <w:tcPr>
            <w:tcW w:w="8345" w:type="dxa"/>
            <w:tcBorders>
              <w:top w:val="single" w:sz="4" w:space="0" w:color="000000"/>
              <w:left w:val="single" w:sz="4" w:space="0" w:color="000000"/>
              <w:bottom w:val="single" w:sz="4" w:space="0" w:color="000000"/>
              <w:right w:val="single" w:sz="4" w:space="0" w:color="000000"/>
            </w:tcBorders>
            <w:hideMark/>
          </w:tcPr>
          <w:p w14:paraId="1C4295AC" w14:textId="77777777" w:rsidR="00D665D0" w:rsidRPr="008D6358" w:rsidRDefault="00D665D0" w:rsidP="00816ACC">
            <w:pPr>
              <w:jc w:val="left"/>
              <w:rPr>
                <w:sz w:val="26"/>
                <w:szCs w:val="26"/>
              </w:rPr>
            </w:pPr>
            <w:r w:rsidRPr="008D6358">
              <w:rPr>
                <w:sz w:val="26"/>
                <w:szCs w:val="26"/>
              </w:rPr>
              <w:t xml:space="preserve">b. - Đường cong phân li của ôxihêmôglôbulin sẽ dịch chuyển về phía phải so với đường cong phân li của người bình thường. Vì pH máu giảm làm giảm ái lực của Hb với ôxi dẫn đến làm tăng phân li ôxi.                                                                                      </w:t>
            </w:r>
          </w:p>
          <w:p w14:paraId="4174A6A6" w14:textId="77777777" w:rsidR="00D665D0" w:rsidRPr="008D6358" w:rsidRDefault="00D665D0" w:rsidP="00816ACC">
            <w:pPr>
              <w:jc w:val="left"/>
              <w:rPr>
                <w:sz w:val="26"/>
                <w:szCs w:val="26"/>
              </w:rPr>
            </w:pPr>
            <w:r w:rsidRPr="008D6358">
              <w:rPr>
                <w:sz w:val="26"/>
                <w:szCs w:val="26"/>
              </w:rPr>
              <w:t xml:space="preserve">- Hoạt động hô hấp tăng. Vì pH máu giảm gây kích thích lên thụ thể hoá học ở xoang động mạch cảnh và cung động mạch chủ, đồng thời kích thích lên thụ thể hoá học trung ương, từ đó gây tăng nhịp </w:t>
            </w:r>
            <w:r w:rsidRPr="008D6358">
              <w:rPr>
                <w:sz w:val="26"/>
                <w:szCs w:val="26"/>
              </w:rPr>
              <w:lastRenderedPageBreak/>
              <w:t xml:space="preserve">và độ sâu hô hấp.  </w:t>
            </w:r>
          </w:p>
        </w:tc>
        <w:tc>
          <w:tcPr>
            <w:tcW w:w="810" w:type="dxa"/>
            <w:tcBorders>
              <w:top w:val="single" w:sz="4" w:space="0" w:color="000000"/>
              <w:left w:val="single" w:sz="4" w:space="0" w:color="000000"/>
              <w:bottom w:val="single" w:sz="4" w:space="0" w:color="000000"/>
              <w:right w:val="single" w:sz="4" w:space="0" w:color="000000"/>
            </w:tcBorders>
          </w:tcPr>
          <w:p w14:paraId="332A0CDE" w14:textId="77777777" w:rsidR="00D665D0" w:rsidRPr="005F2C0C" w:rsidRDefault="00D665D0" w:rsidP="00816ACC">
            <w:pPr>
              <w:jc w:val="left"/>
              <w:rPr>
                <w:sz w:val="26"/>
                <w:szCs w:val="26"/>
              </w:rPr>
            </w:pPr>
          </w:p>
          <w:p w14:paraId="6F3C5CF7" w14:textId="77777777" w:rsidR="00D665D0" w:rsidRPr="005F2C0C" w:rsidRDefault="00D665D0" w:rsidP="00816ACC">
            <w:pPr>
              <w:jc w:val="left"/>
              <w:rPr>
                <w:sz w:val="26"/>
                <w:szCs w:val="26"/>
              </w:rPr>
            </w:pPr>
          </w:p>
          <w:p w14:paraId="79C75208" w14:textId="77777777" w:rsidR="00D665D0" w:rsidRPr="005F2C0C" w:rsidRDefault="00D665D0" w:rsidP="00816ACC">
            <w:pPr>
              <w:jc w:val="left"/>
              <w:rPr>
                <w:sz w:val="26"/>
                <w:szCs w:val="26"/>
              </w:rPr>
            </w:pPr>
            <w:r w:rsidRPr="005F2C0C">
              <w:rPr>
                <w:sz w:val="26"/>
                <w:szCs w:val="26"/>
              </w:rPr>
              <w:t>0.5</w:t>
            </w:r>
          </w:p>
          <w:p w14:paraId="6EA30918" w14:textId="77777777" w:rsidR="00D665D0" w:rsidRPr="005F2C0C" w:rsidRDefault="00D665D0" w:rsidP="00816ACC">
            <w:pPr>
              <w:jc w:val="left"/>
              <w:rPr>
                <w:sz w:val="26"/>
                <w:szCs w:val="26"/>
              </w:rPr>
            </w:pPr>
          </w:p>
          <w:p w14:paraId="7FA0D839" w14:textId="77777777" w:rsidR="00D665D0" w:rsidRPr="005F2C0C" w:rsidRDefault="00D665D0" w:rsidP="00816ACC">
            <w:pPr>
              <w:jc w:val="left"/>
              <w:rPr>
                <w:sz w:val="26"/>
                <w:szCs w:val="26"/>
              </w:rPr>
            </w:pPr>
          </w:p>
          <w:p w14:paraId="5894024F" w14:textId="77777777" w:rsidR="00D665D0" w:rsidRPr="005F2C0C" w:rsidRDefault="00D665D0" w:rsidP="00816ACC">
            <w:pPr>
              <w:jc w:val="left"/>
              <w:rPr>
                <w:sz w:val="26"/>
                <w:szCs w:val="26"/>
              </w:rPr>
            </w:pPr>
            <w:r>
              <w:rPr>
                <w:sz w:val="26"/>
                <w:szCs w:val="26"/>
              </w:rPr>
              <w:t>0.</w:t>
            </w:r>
            <w:r w:rsidRPr="005F2C0C">
              <w:rPr>
                <w:sz w:val="26"/>
                <w:szCs w:val="26"/>
              </w:rPr>
              <w:t>5</w:t>
            </w:r>
          </w:p>
        </w:tc>
      </w:tr>
      <w:tr w:rsidR="00D665D0" w:rsidRPr="008D6358" w14:paraId="58B59AB1" w14:textId="77777777" w:rsidTr="00D665D0">
        <w:trPr>
          <w:trHeight w:val="20"/>
        </w:trPr>
        <w:tc>
          <w:tcPr>
            <w:tcW w:w="881" w:type="dxa"/>
            <w:vMerge w:val="restart"/>
            <w:tcBorders>
              <w:top w:val="single" w:sz="4" w:space="0" w:color="000000"/>
              <w:left w:val="single" w:sz="4" w:space="0" w:color="000000"/>
              <w:bottom w:val="single" w:sz="4" w:space="0" w:color="000000"/>
              <w:right w:val="single" w:sz="4" w:space="0" w:color="000000"/>
            </w:tcBorders>
            <w:hideMark/>
          </w:tcPr>
          <w:p w14:paraId="6ED76B8F" w14:textId="77777777" w:rsidR="00D665D0" w:rsidRPr="008D6358" w:rsidRDefault="00D665D0" w:rsidP="00816ACC">
            <w:pPr>
              <w:spacing w:line="288" w:lineRule="auto"/>
              <w:jc w:val="left"/>
              <w:rPr>
                <w:b/>
                <w:sz w:val="26"/>
                <w:szCs w:val="26"/>
              </w:rPr>
            </w:pPr>
            <w:r w:rsidRPr="008D6358">
              <w:rPr>
                <w:b/>
                <w:sz w:val="26"/>
                <w:szCs w:val="26"/>
              </w:rPr>
              <w:t>Câu 7</w:t>
            </w:r>
          </w:p>
        </w:tc>
        <w:tc>
          <w:tcPr>
            <w:tcW w:w="0" w:type="auto"/>
            <w:tcBorders>
              <w:top w:val="single" w:sz="4" w:space="0" w:color="000000"/>
              <w:left w:val="single" w:sz="4" w:space="0" w:color="000000"/>
              <w:bottom w:val="single" w:sz="4" w:space="0" w:color="000000"/>
              <w:right w:val="single" w:sz="4" w:space="0" w:color="000000"/>
            </w:tcBorders>
            <w:hideMark/>
          </w:tcPr>
          <w:p w14:paraId="59463A6B" w14:textId="77777777" w:rsidR="00D665D0" w:rsidRPr="008D6358" w:rsidRDefault="00D665D0" w:rsidP="00816ACC">
            <w:pPr>
              <w:spacing w:line="288" w:lineRule="auto"/>
              <w:jc w:val="left"/>
              <w:rPr>
                <w:b/>
                <w:sz w:val="26"/>
                <w:szCs w:val="26"/>
              </w:rPr>
            </w:pPr>
            <w:r w:rsidRPr="008D6358">
              <w:rPr>
                <w:b/>
                <w:sz w:val="26"/>
                <w:szCs w:val="26"/>
              </w:rPr>
              <w:t>a</w:t>
            </w:r>
          </w:p>
        </w:tc>
        <w:tc>
          <w:tcPr>
            <w:tcW w:w="8345" w:type="dxa"/>
            <w:tcBorders>
              <w:top w:val="single" w:sz="4" w:space="0" w:color="000000"/>
              <w:left w:val="single" w:sz="4" w:space="0" w:color="000000"/>
              <w:bottom w:val="single" w:sz="4" w:space="0" w:color="000000"/>
              <w:right w:val="single" w:sz="4" w:space="0" w:color="000000"/>
            </w:tcBorders>
            <w:hideMark/>
          </w:tcPr>
          <w:p w14:paraId="763C033E" w14:textId="77777777" w:rsidR="00D665D0" w:rsidRPr="008D6358" w:rsidRDefault="00D665D0" w:rsidP="00816ACC">
            <w:pPr>
              <w:jc w:val="left"/>
              <w:rPr>
                <w:sz w:val="26"/>
                <w:szCs w:val="26"/>
              </w:rPr>
            </w:pPr>
            <w:r w:rsidRPr="008D6358">
              <w:rPr>
                <w:sz w:val="26"/>
                <w:szCs w:val="26"/>
              </w:rPr>
              <w:t>a. - Bệnh tự miễn là bệnh mà trong</w:t>
            </w:r>
            <w:r>
              <w:rPr>
                <w:sz w:val="26"/>
                <w:szCs w:val="26"/>
              </w:rPr>
              <w:t xml:space="preserve"> đó hệ miễn dịch</w:t>
            </w:r>
            <w:r w:rsidRPr="008D6358">
              <w:rPr>
                <w:sz w:val="26"/>
                <w:szCs w:val="26"/>
              </w:rPr>
              <w:t xml:space="preserve"> chống lại những phần tử nhất định từ chính cơ thể.</w:t>
            </w:r>
          </w:p>
          <w:p w14:paraId="775562B2" w14:textId="77777777" w:rsidR="00D665D0" w:rsidRPr="008D6358" w:rsidRDefault="00D665D0" w:rsidP="00816ACC">
            <w:pPr>
              <w:jc w:val="left"/>
              <w:rPr>
                <w:sz w:val="26"/>
                <w:szCs w:val="26"/>
              </w:rPr>
            </w:pPr>
            <w:r w:rsidRPr="008D6358">
              <w:rPr>
                <w:sz w:val="26"/>
                <w:szCs w:val="26"/>
              </w:rPr>
              <w:t xml:space="preserve">- Một số hậu quả: </w:t>
            </w:r>
          </w:p>
          <w:p w14:paraId="21B84C90" w14:textId="77777777" w:rsidR="00D665D0" w:rsidRPr="008D6358" w:rsidRDefault="00D665D0" w:rsidP="00816ACC">
            <w:pPr>
              <w:jc w:val="left"/>
              <w:rPr>
                <w:sz w:val="26"/>
                <w:szCs w:val="26"/>
              </w:rPr>
            </w:pPr>
            <w:r w:rsidRPr="008D6358">
              <w:rPr>
                <w:sz w:val="26"/>
                <w:szCs w:val="26"/>
              </w:rPr>
              <w:t>+ Bệnh lupus ban đỏ hệ thống (là một bệnh </w:t>
            </w:r>
            <w:hyperlink r:id="rId32" w:tooltip="Tự miễn (trang chưa được viết)" w:history="1">
              <w:r w:rsidRPr="008D6358">
                <w:rPr>
                  <w:rStyle w:val="Hyperlink"/>
                  <w:sz w:val="26"/>
                  <w:szCs w:val="26"/>
                </w:rPr>
                <w:t>tự miễn</w:t>
              </w:r>
            </w:hyperlink>
            <w:r w:rsidRPr="008D6358">
              <w:rPr>
                <w:sz w:val="26"/>
                <w:szCs w:val="26"/>
              </w:rPr>
              <w:t> của </w:t>
            </w:r>
            <w:hyperlink r:id="rId33" w:tooltip="Mô liên kết" w:history="1">
              <w:r w:rsidRPr="008D6358">
                <w:rPr>
                  <w:rStyle w:val="Hyperlink"/>
                  <w:sz w:val="26"/>
                  <w:szCs w:val="26"/>
                </w:rPr>
                <w:t>mô liên kết</w:t>
              </w:r>
            </w:hyperlink>
            <w:r w:rsidRPr="008D6358">
              <w:rPr>
                <w:sz w:val="26"/>
                <w:szCs w:val="26"/>
              </w:rPr>
              <w:t xml:space="preserve">, có thể ảnh hưởng đến mọi bộ phận cơ thể. </w:t>
            </w:r>
            <w:hyperlink r:id="rId34" w:tooltip="Hệ miễn dịch" w:history="1">
              <w:r w:rsidRPr="008D6358">
                <w:rPr>
                  <w:rStyle w:val="Hyperlink"/>
                  <w:sz w:val="26"/>
                  <w:szCs w:val="26"/>
                </w:rPr>
                <w:t>Hệ miễn dịch</w:t>
              </w:r>
            </w:hyperlink>
            <w:r w:rsidRPr="008D6358">
              <w:rPr>
                <w:sz w:val="26"/>
                <w:szCs w:val="26"/>
              </w:rPr>
              <w:t> tấn công các tế bào và mô của cơ thể, gây </w:t>
            </w:r>
            <w:hyperlink r:id="rId35" w:tooltip="Viêm" w:history="1">
              <w:r w:rsidRPr="008D6358">
                <w:rPr>
                  <w:rStyle w:val="Hyperlink"/>
                  <w:sz w:val="26"/>
                  <w:szCs w:val="26"/>
                </w:rPr>
                <w:t>viêm</w:t>
              </w:r>
            </w:hyperlink>
            <w:r w:rsidRPr="008D6358">
              <w:rPr>
                <w:sz w:val="26"/>
                <w:szCs w:val="26"/>
              </w:rPr>
              <w:t> và hủy hoại mô)</w:t>
            </w:r>
          </w:p>
          <w:p w14:paraId="365DFA91" w14:textId="77777777" w:rsidR="00D665D0" w:rsidRPr="008D6358" w:rsidRDefault="00D665D0" w:rsidP="00816ACC">
            <w:pPr>
              <w:jc w:val="left"/>
              <w:rPr>
                <w:sz w:val="26"/>
                <w:szCs w:val="26"/>
              </w:rPr>
            </w:pPr>
            <w:r w:rsidRPr="008D6358">
              <w:rPr>
                <w:sz w:val="26"/>
                <w:szCs w:val="26"/>
              </w:rPr>
              <w:t>+ Bệnh viêm khớp dạng thấp (hệ miễn dịch tấn công nhầm van tim có bản chất là mucor polisaccarit)</w:t>
            </w:r>
          </w:p>
          <w:p w14:paraId="4E6266BD" w14:textId="77777777" w:rsidR="00D665D0" w:rsidRPr="008D6358" w:rsidRDefault="00D665D0" w:rsidP="00816ACC">
            <w:pPr>
              <w:jc w:val="left"/>
              <w:rPr>
                <w:sz w:val="26"/>
                <w:szCs w:val="26"/>
              </w:rPr>
            </w:pPr>
            <w:r w:rsidRPr="008D6358">
              <w:rPr>
                <w:sz w:val="26"/>
                <w:szCs w:val="26"/>
              </w:rPr>
              <w:t>+ Tiểu đường tuyp 1 (hỏng tế bào đảo tụy sản xuất insulin)</w:t>
            </w:r>
          </w:p>
          <w:p w14:paraId="300C473D" w14:textId="77777777" w:rsidR="00D665D0" w:rsidRPr="008D6358" w:rsidRDefault="00D665D0" w:rsidP="00816ACC">
            <w:pPr>
              <w:jc w:val="left"/>
              <w:rPr>
                <w:sz w:val="26"/>
                <w:szCs w:val="26"/>
              </w:rPr>
            </w:pPr>
            <w:r w:rsidRPr="008D6358">
              <w:rPr>
                <w:sz w:val="26"/>
                <w:szCs w:val="26"/>
              </w:rPr>
              <w:t>+ Xơ cứng lan tỏa (các tế bào T xâm nhập vào hệ TK trung ương phá hủy bao myelin của nơron).</w:t>
            </w:r>
          </w:p>
        </w:tc>
        <w:tc>
          <w:tcPr>
            <w:tcW w:w="810" w:type="dxa"/>
            <w:tcBorders>
              <w:top w:val="single" w:sz="4" w:space="0" w:color="000000"/>
              <w:left w:val="single" w:sz="4" w:space="0" w:color="000000"/>
              <w:bottom w:val="single" w:sz="4" w:space="0" w:color="000000"/>
              <w:right w:val="single" w:sz="4" w:space="0" w:color="000000"/>
            </w:tcBorders>
          </w:tcPr>
          <w:p w14:paraId="6215BC2F" w14:textId="77777777" w:rsidR="00D665D0" w:rsidRPr="005F2C0C" w:rsidRDefault="00D665D0" w:rsidP="00816ACC">
            <w:pPr>
              <w:jc w:val="left"/>
              <w:rPr>
                <w:sz w:val="26"/>
                <w:szCs w:val="26"/>
              </w:rPr>
            </w:pPr>
          </w:p>
          <w:p w14:paraId="76E14CC9" w14:textId="77777777" w:rsidR="00D665D0" w:rsidRDefault="00D665D0" w:rsidP="00816ACC">
            <w:pPr>
              <w:jc w:val="left"/>
              <w:rPr>
                <w:sz w:val="26"/>
                <w:szCs w:val="26"/>
              </w:rPr>
            </w:pPr>
            <w:r w:rsidRPr="005F2C0C">
              <w:rPr>
                <w:sz w:val="26"/>
                <w:szCs w:val="26"/>
              </w:rPr>
              <w:t>0.25</w:t>
            </w:r>
          </w:p>
          <w:p w14:paraId="3C4BA292" w14:textId="77777777" w:rsidR="00D665D0" w:rsidRDefault="00D665D0" w:rsidP="00816ACC">
            <w:pPr>
              <w:jc w:val="left"/>
              <w:rPr>
                <w:sz w:val="26"/>
                <w:szCs w:val="26"/>
              </w:rPr>
            </w:pPr>
          </w:p>
          <w:p w14:paraId="3CA89614" w14:textId="77777777" w:rsidR="00D665D0" w:rsidRDefault="00D665D0" w:rsidP="00816ACC">
            <w:pPr>
              <w:jc w:val="left"/>
              <w:rPr>
                <w:sz w:val="26"/>
                <w:szCs w:val="26"/>
              </w:rPr>
            </w:pPr>
          </w:p>
          <w:p w14:paraId="2A924B58" w14:textId="77777777" w:rsidR="00D665D0" w:rsidRDefault="00D665D0" w:rsidP="00816ACC">
            <w:pPr>
              <w:jc w:val="left"/>
              <w:rPr>
                <w:sz w:val="26"/>
                <w:szCs w:val="26"/>
              </w:rPr>
            </w:pPr>
          </w:p>
          <w:p w14:paraId="49612CC9" w14:textId="77777777" w:rsidR="00D665D0" w:rsidRDefault="00D665D0" w:rsidP="00816ACC">
            <w:pPr>
              <w:jc w:val="left"/>
              <w:rPr>
                <w:sz w:val="26"/>
                <w:szCs w:val="26"/>
              </w:rPr>
            </w:pPr>
            <w:r>
              <w:rPr>
                <w:sz w:val="26"/>
                <w:szCs w:val="26"/>
              </w:rPr>
              <w:t>0.25</w:t>
            </w:r>
          </w:p>
          <w:p w14:paraId="2FFFEF3E" w14:textId="77777777" w:rsidR="00D665D0" w:rsidRDefault="00D665D0" w:rsidP="00816ACC">
            <w:pPr>
              <w:jc w:val="left"/>
              <w:rPr>
                <w:sz w:val="26"/>
                <w:szCs w:val="26"/>
              </w:rPr>
            </w:pPr>
          </w:p>
          <w:p w14:paraId="0889D74C" w14:textId="77777777" w:rsidR="00D665D0" w:rsidRDefault="00D665D0" w:rsidP="00816ACC">
            <w:pPr>
              <w:jc w:val="left"/>
              <w:rPr>
                <w:sz w:val="26"/>
                <w:szCs w:val="26"/>
              </w:rPr>
            </w:pPr>
            <w:r>
              <w:rPr>
                <w:sz w:val="26"/>
                <w:szCs w:val="26"/>
              </w:rPr>
              <w:t>0.25</w:t>
            </w:r>
          </w:p>
          <w:p w14:paraId="2B1533CF" w14:textId="77777777" w:rsidR="00D665D0" w:rsidRDefault="00D665D0" w:rsidP="00816ACC">
            <w:pPr>
              <w:jc w:val="left"/>
              <w:rPr>
                <w:sz w:val="26"/>
                <w:szCs w:val="26"/>
              </w:rPr>
            </w:pPr>
          </w:p>
          <w:p w14:paraId="677164B0" w14:textId="77777777" w:rsidR="00D665D0" w:rsidRDefault="00D665D0" w:rsidP="00816ACC">
            <w:pPr>
              <w:jc w:val="left"/>
              <w:rPr>
                <w:sz w:val="26"/>
                <w:szCs w:val="26"/>
              </w:rPr>
            </w:pPr>
          </w:p>
          <w:p w14:paraId="0430A1A3" w14:textId="77777777" w:rsidR="00D665D0" w:rsidRPr="005F2C0C" w:rsidRDefault="00D665D0" w:rsidP="00816ACC">
            <w:pPr>
              <w:jc w:val="left"/>
              <w:rPr>
                <w:sz w:val="26"/>
                <w:szCs w:val="26"/>
              </w:rPr>
            </w:pPr>
            <w:r>
              <w:rPr>
                <w:sz w:val="26"/>
                <w:szCs w:val="26"/>
              </w:rPr>
              <w:t>0.25</w:t>
            </w:r>
          </w:p>
        </w:tc>
      </w:tr>
      <w:tr w:rsidR="00D665D0" w:rsidRPr="008D6358" w14:paraId="43758151" w14:textId="77777777" w:rsidTr="00D665D0">
        <w:trPr>
          <w:trHeight w:val="20"/>
        </w:trPr>
        <w:tc>
          <w:tcPr>
            <w:tcW w:w="881" w:type="dxa"/>
            <w:vMerge/>
            <w:tcBorders>
              <w:top w:val="single" w:sz="4" w:space="0" w:color="000000"/>
              <w:left w:val="single" w:sz="4" w:space="0" w:color="000000"/>
              <w:bottom w:val="single" w:sz="4" w:space="0" w:color="000000"/>
              <w:right w:val="single" w:sz="4" w:space="0" w:color="000000"/>
            </w:tcBorders>
            <w:vAlign w:val="center"/>
            <w:hideMark/>
          </w:tcPr>
          <w:p w14:paraId="49FC6625" w14:textId="77777777" w:rsidR="00D665D0" w:rsidRPr="008D6358" w:rsidRDefault="00D665D0" w:rsidP="00816ACC">
            <w:pPr>
              <w:jc w:val="left"/>
              <w:rPr>
                <w:b/>
                <w:sz w:val="26"/>
                <w:szCs w:val="26"/>
              </w:rPr>
            </w:pPr>
          </w:p>
        </w:tc>
        <w:tc>
          <w:tcPr>
            <w:tcW w:w="0" w:type="auto"/>
            <w:tcBorders>
              <w:top w:val="single" w:sz="4" w:space="0" w:color="000000"/>
              <w:left w:val="single" w:sz="4" w:space="0" w:color="000000"/>
              <w:bottom w:val="single" w:sz="4" w:space="0" w:color="000000"/>
              <w:right w:val="single" w:sz="4" w:space="0" w:color="000000"/>
            </w:tcBorders>
            <w:hideMark/>
          </w:tcPr>
          <w:p w14:paraId="72E77E38" w14:textId="77777777" w:rsidR="00D665D0" w:rsidRPr="008D6358" w:rsidRDefault="00D665D0" w:rsidP="00816ACC">
            <w:pPr>
              <w:spacing w:line="288" w:lineRule="auto"/>
              <w:jc w:val="left"/>
              <w:rPr>
                <w:b/>
                <w:sz w:val="26"/>
                <w:szCs w:val="26"/>
              </w:rPr>
            </w:pPr>
            <w:r w:rsidRPr="008D6358">
              <w:rPr>
                <w:b/>
                <w:sz w:val="26"/>
                <w:szCs w:val="26"/>
              </w:rPr>
              <w:t>b</w:t>
            </w:r>
          </w:p>
        </w:tc>
        <w:tc>
          <w:tcPr>
            <w:tcW w:w="8345" w:type="dxa"/>
            <w:tcBorders>
              <w:top w:val="single" w:sz="4" w:space="0" w:color="000000"/>
              <w:left w:val="single" w:sz="4" w:space="0" w:color="000000"/>
              <w:bottom w:val="single" w:sz="4" w:space="0" w:color="000000"/>
              <w:right w:val="single" w:sz="4" w:space="0" w:color="000000"/>
            </w:tcBorders>
            <w:hideMark/>
          </w:tcPr>
          <w:p w14:paraId="35E20FF3" w14:textId="77777777" w:rsidR="00D665D0" w:rsidRPr="008D6358" w:rsidRDefault="00D665D0" w:rsidP="00816ACC">
            <w:pPr>
              <w:jc w:val="left"/>
              <w:rPr>
                <w:sz w:val="26"/>
                <w:szCs w:val="26"/>
              </w:rPr>
            </w:pPr>
            <w:r w:rsidRPr="008D6358">
              <w:rPr>
                <w:sz w:val="26"/>
                <w:szCs w:val="26"/>
              </w:rPr>
              <w:t>b. - Lượng máu trong động mạch nhiều hay ít do tim hoạt động đẩy máu vào động mạch:</w:t>
            </w:r>
          </w:p>
          <w:p w14:paraId="3C8A9C71" w14:textId="77777777" w:rsidR="00D665D0" w:rsidRPr="008D6358" w:rsidRDefault="00D665D0" w:rsidP="00816ACC">
            <w:pPr>
              <w:jc w:val="left"/>
              <w:rPr>
                <w:sz w:val="26"/>
                <w:szCs w:val="26"/>
              </w:rPr>
            </w:pPr>
            <w:r w:rsidRPr="008D6358">
              <w:rPr>
                <w:sz w:val="26"/>
                <w:szCs w:val="26"/>
              </w:rPr>
              <w:t xml:space="preserve">+ Khi tim đang hoạt động, máu tuần hoàn </w:t>
            </w:r>
            <w:r w:rsidRPr="008D6358">
              <w:rPr>
                <w:sz w:val="26"/>
                <w:szCs w:val="26"/>
              </w:rPr>
              <w:sym w:font="Wingdings" w:char="00E0"/>
            </w:r>
            <w:r w:rsidRPr="008D6358">
              <w:rPr>
                <w:sz w:val="26"/>
                <w:szCs w:val="26"/>
              </w:rPr>
              <w:t xml:space="preserve"> ít máu ở tĩnh mạch, kích thước tĩnh mạch nhỏ.</w:t>
            </w:r>
          </w:p>
          <w:p w14:paraId="2CA0799D" w14:textId="77777777" w:rsidR="00D665D0" w:rsidRPr="008D6358" w:rsidRDefault="00D665D0" w:rsidP="00816ACC">
            <w:pPr>
              <w:jc w:val="left"/>
              <w:rPr>
                <w:sz w:val="26"/>
                <w:szCs w:val="26"/>
              </w:rPr>
            </w:pPr>
            <w:r w:rsidRPr="008D6358">
              <w:rPr>
                <w:sz w:val="26"/>
                <w:szCs w:val="26"/>
              </w:rPr>
              <w:t xml:space="preserve">+ Khi tim ngừng hoạt động, động mạch co lại đẩy máu vào tĩnh mạch </w:t>
            </w:r>
            <w:r w:rsidRPr="008D6358">
              <w:rPr>
                <w:sz w:val="26"/>
                <w:szCs w:val="26"/>
              </w:rPr>
              <w:sym w:font="Wingdings" w:char="00E0"/>
            </w:r>
            <w:r w:rsidRPr="008D6358">
              <w:rPr>
                <w:sz w:val="26"/>
                <w:szCs w:val="26"/>
              </w:rPr>
              <w:t xml:space="preserve"> kích thước tĩnh mạch lớn và chứa nhiều máu.</w:t>
            </w:r>
          </w:p>
          <w:p w14:paraId="2366385B" w14:textId="77777777" w:rsidR="00D665D0" w:rsidRPr="008D6358" w:rsidRDefault="00D665D0" w:rsidP="00816ACC">
            <w:pPr>
              <w:jc w:val="left"/>
              <w:rPr>
                <w:sz w:val="26"/>
                <w:szCs w:val="26"/>
              </w:rPr>
            </w:pPr>
            <w:r w:rsidRPr="008D6358">
              <w:rPr>
                <w:sz w:val="26"/>
                <w:szCs w:val="26"/>
              </w:rPr>
              <w:t>- Máu chảy trong mao mạch không bao giờ đông do:</w:t>
            </w:r>
          </w:p>
          <w:p w14:paraId="238CB701" w14:textId="77777777" w:rsidR="00D665D0" w:rsidRPr="008D6358" w:rsidRDefault="00D665D0" w:rsidP="00816ACC">
            <w:pPr>
              <w:jc w:val="left"/>
              <w:rPr>
                <w:sz w:val="26"/>
                <w:szCs w:val="26"/>
              </w:rPr>
            </w:pPr>
            <w:r w:rsidRPr="008D6358">
              <w:rPr>
                <w:sz w:val="26"/>
                <w:szCs w:val="26"/>
              </w:rPr>
              <w:t>+ Mặt trong của mạch rất trơn láng và không thấm máu, không làm vỡ tiểu cầu nên enzim tromboplastin không được tạo nên.</w:t>
            </w:r>
          </w:p>
          <w:p w14:paraId="685560D3" w14:textId="77777777" w:rsidR="00D665D0" w:rsidRPr="008D6358" w:rsidRDefault="00D665D0" w:rsidP="00816ACC">
            <w:pPr>
              <w:jc w:val="left"/>
              <w:rPr>
                <w:sz w:val="26"/>
                <w:szCs w:val="26"/>
              </w:rPr>
            </w:pPr>
            <w:r w:rsidRPr="008D6358">
              <w:rPr>
                <w:sz w:val="26"/>
                <w:szCs w:val="26"/>
              </w:rPr>
              <w:t>+ Một số tế bào lót mặt trong của mạch tiết chất kháng trombin</w:t>
            </w:r>
            <w:r w:rsidRPr="008D6358">
              <w:rPr>
                <w:sz w:val="26"/>
                <w:szCs w:val="26"/>
              </w:rPr>
              <w:sym w:font="Wingdings" w:char="00E0"/>
            </w:r>
            <w:r w:rsidRPr="008D6358">
              <w:rPr>
                <w:sz w:val="26"/>
                <w:szCs w:val="26"/>
              </w:rPr>
              <w:t>Không có sự tạo thành sợi tơ huyết</w:t>
            </w:r>
            <w:r w:rsidRPr="008D6358">
              <w:rPr>
                <w:sz w:val="26"/>
                <w:szCs w:val="26"/>
              </w:rPr>
              <w:sym w:font="Wingdings" w:char="00E0"/>
            </w:r>
            <w:r w:rsidRPr="008D6358">
              <w:rPr>
                <w:sz w:val="26"/>
                <w:szCs w:val="26"/>
              </w:rPr>
              <w:t>không tạo cục máu đông.</w:t>
            </w:r>
          </w:p>
        </w:tc>
        <w:tc>
          <w:tcPr>
            <w:tcW w:w="810" w:type="dxa"/>
            <w:tcBorders>
              <w:top w:val="single" w:sz="4" w:space="0" w:color="000000"/>
              <w:left w:val="single" w:sz="4" w:space="0" w:color="000000"/>
              <w:bottom w:val="single" w:sz="4" w:space="0" w:color="000000"/>
              <w:right w:val="single" w:sz="4" w:space="0" w:color="000000"/>
            </w:tcBorders>
          </w:tcPr>
          <w:p w14:paraId="2E707916" w14:textId="77777777" w:rsidR="00D665D0" w:rsidRPr="005F2C0C" w:rsidRDefault="00D665D0" w:rsidP="00816ACC">
            <w:pPr>
              <w:jc w:val="left"/>
              <w:rPr>
                <w:sz w:val="26"/>
                <w:szCs w:val="26"/>
              </w:rPr>
            </w:pPr>
          </w:p>
          <w:p w14:paraId="2BE21331" w14:textId="77777777" w:rsidR="00D665D0" w:rsidRPr="005F2C0C" w:rsidRDefault="00D665D0" w:rsidP="00816ACC">
            <w:pPr>
              <w:jc w:val="left"/>
              <w:rPr>
                <w:sz w:val="26"/>
                <w:szCs w:val="26"/>
              </w:rPr>
            </w:pPr>
          </w:p>
          <w:p w14:paraId="1B06FC3F" w14:textId="77777777" w:rsidR="00D665D0" w:rsidRPr="005F2C0C" w:rsidRDefault="00D665D0" w:rsidP="00816ACC">
            <w:pPr>
              <w:jc w:val="left"/>
              <w:rPr>
                <w:sz w:val="26"/>
                <w:szCs w:val="26"/>
              </w:rPr>
            </w:pPr>
          </w:p>
          <w:p w14:paraId="7607AE43" w14:textId="77777777" w:rsidR="00D665D0" w:rsidRDefault="00D665D0" w:rsidP="00816ACC">
            <w:pPr>
              <w:jc w:val="left"/>
              <w:rPr>
                <w:sz w:val="26"/>
                <w:szCs w:val="26"/>
              </w:rPr>
            </w:pPr>
            <w:r>
              <w:rPr>
                <w:sz w:val="26"/>
                <w:szCs w:val="26"/>
              </w:rPr>
              <w:t>0.25</w:t>
            </w:r>
          </w:p>
          <w:p w14:paraId="1FB53515" w14:textId="77777777" w:rsidR="00D665D0" w:rsidRPr="005F2C0C" w:rsidRDefault="00D665D0" w:rsidP="00816ACC">
            <w:pPr>
              <w:jc w:val="left"/>
              <w:rPr>
                <w:sz w:val="26"/>
                <w:szCs w:val="26"/>
              </w:rPr>
            </w:pPr>
          </w:p>
          <w:p w14:paraId="05C21A1C" w14:textId="77777777" w:rsidR="00D665D0" w:rsidRPr="005F2C0C" w:rsidRDefault="00D665D0" w:rsidP="00816ACC">
            <w:pPr>
              <w:jc w:val="left"/>
              <w:rPr>
                <w:sz w:val="26"/>
                <w:szCs w:val="26"/>
              </w:rPr>
            </w:pPr>
            <w:r w:rsidRPr="005F2C0C">
              <w:rPr>
                <w:sz w:val="26"/>
                <w:szCs w:val="26"/>
              </w:rPr>
              <w:t>0.</w:t>
            </w:r>
            <w:r>
              <w:rPr>
                <w:sz w:val="26"/>
                <w:szCs w:val="26"/>
              </w:rPr>
              <w:t>2</w:t>
            </w:r>
            <w:r w:rsidRPr="005F2C0C">
              <w:rPr>
                <w:sz w:val="26"/>
                <w:szCs w:val="26"/>
              </w:rPr>
              <w:t>5</w:t>
            </w:r>
          </w:p>
          <w:p w14:paraId="02704F7C" w14:textId="77777777" w:rsidR="00D665D0" w:rsidRPr="005F2C0C" w:rsidRDefault="00D665D0" w:rsidP="00816ACC">
            <w:pPr>
              <w:jc w:val="left"/>
              <w:rPr>
                <w:sz w:val="26"/>
                <w:szCs w:val="26"/>
              </w:rPr>
            </w:pPr>
          </w:p>
          <w:p w14:paraId="29A5FB13" w14:textId="77777777" w:rsidR="00D665D0" w:rsidRPr="005F2C0C" w:rsidRDefault="00D665D0" w:rsidP="00816ACC">
            <w:pPr>
              <w:jc w:val="left"/>
              <w:rPr>
                <w:sz w:val="26"/>
                <w:szCs w:val="26"/>
              </w:rPr>
            </w:pPr>
          </w:p>
          <w:p w14:paraId="5F9DD621" w14:textId="77777777" w:rsidR="00D665D0" w:rsidRDefault="00D665D0" w:rsidP="00816ACC">
            <w:pPr>
              <w:jc w:val="left"/>
              <w:rPr>
                <w:sz w:val="26"/>
                <w:szCs w:val="26"/>
              </w:rPr>
            </w:pPr>
            <w:r w:rsidRPr="005F2C0C">
              <w:rPr>
                <w:sz w:val="26"/>
                <w:szCs w:val="26"/>
              </w:rPr>
              <w:t>0.</w:t>
            </w:r>
            <w:r>
              <w:rPr>
                <w:sz w:val="26"/>
                <w:szCs w:val="26"/>
              </w:rPr>
              <w:t>2</w:t>
            </w:r>
            <w:r w:rsidRPr="005F2C0C">
              <w:rPr>
                <w:sz w:val="26"/>
                <w:szCs w:val="26"/>
              </w:rPr>
              <w:t>5</w:t>
            </w:r>
          </w:p>
          <w:p w14:paraId="452C92BE" w14:textId="77777777" w:rsidR="00D665D0" w:rsidRDefault="00D665D0" w:rsidP="00816ACC">
            <w:pPr>
              <w:jc w:val="left"/>
              <w:rPr>
                <w:sz w:val="26"/>
                <w:szCs w:val="26"/>
              </w:rPr>
            </w:pPr>
          </w:p>
          <w:p w14:paraId="5A066C4C" w14:textId="77777777" w:rsidR="00D665D0" w:rsidRPr="005F2C0C" w:rsidRDefault="00D665D0" w:rsidP="00816ACC">
            <w:pPr>
              <w:jc w:val="left"/>
              <w:rPr>
                <w:sz w:val="26"/>
                <w:szCs w:val="26"/>
              </w:rPr>
            </w:pPr>
            <w:r>
              <w:rPr>
                <w:sz w:val="26"/>
                <w:szCs w:val="26"/>
              </w:rPr>
              <w:t>0.25</w:t>
            </w:r>
          </w:p>
        </w:tc>
      </w:tr>
      <w:tr w:rsidR="00D665D0" w:rsidRPr="008D6358" w14:paraId="1D7A6E99" w14:textId="77777777" w:rsidTr="00D665D0">
        <w:trPr>
          <w:trHeight w:val="20"/>
        </w:trPr>
        <w:tc>
          <w:tcPr>
            <w:tcW w:w="881" w:type="dxa"/>
            <w:vMerge w:val="restart"/>
            <w:tcBorders>
              <w:top w:val="single" w:sz="4" w:space="0" w:color="000000"/>
              <w:left w:val="single" w:sz="4" w:space="0" w:color="000000"/>
              <w:bottom w:val="single" w:sz="4" w:space="0" w:color="000000"/>
              <w:right w:val="single" w:sz="4" w:space="0" w:color="000000"/>
            </w:tcBorders>
            <w:hideMark/>
          </w:tcPr>
          <w:p w14:paraId="0DEED4E0" w14:textId="77777777" w:rsidR="00D665D0" w:rsidRPr="008D6358" w:rsidRDefault="00D665D0" w:rsidP="00816ACC">
            <w:pPr>
              <w:spacing w:line="288" w:lineRule="auto"/>
              <w:jc w:val="left"/>
              <w:rPr>
                <w:b/>
                <w:sz w:val="26"/>
                <w:szCs w:val="26"/>
              </w:rPr>
            </w:pPr>
            <w:r w:rsidRPr="008D6358">
              <w:rPr>
                <w:b/>
                <w:sz w:val="26"/>
                <w:szCs w:val="26"/>
              </w:rPr>
              <w:t>Câu 8</w:t>
            </w:r>
          </w:p>
        </w:tc>
        <w:tc>
          <w:tcPr>
            <w:tcW w:w="0" w:type="auto"/>
            <w:tcBorders>
              <w:top w:val="single" w:sz="4" w:space="0" w:color="000000"/>
              <w:left w:val="single" w:sz="4" w:space="0" w:color="000000"/>
              <w:bottom w:val="single" w:sz="4" w:space="0" w:color="000000"/>
              <w:right w:val="single" w:sz="4" w:space="0" w:color="000000"/>
            </w:tcBorders>
            <w:hideMark/>
          </w:tcPr>
          <w:p w14:paraId="1E693DB0" w14:textId="77777777" w:rsidR="00D665D0" w:rsidRPr="008D6358" w:rsidRDefault="00D665D0" w:rsidP="00816ACC">
            <w:pPr>
              <w:spacing w:line="288" w:lineRule="auto"/>
              <w:jc w:val="left"/>
              <w:rPr>
                <w:b/>
                <w:sz w:val="26"/>
                <w:szCs w:val="26"/>
              </w:rPr>
            </w:pPr>
            <w:r w:rsidRPr="008D6358">
              <w:rPr>
                <w:b/>
                <w:sz w:val="26"/>
                <w:szCs w:val="26"/>
              </w:rPr>
              <w:t>a</w:t>
            </w:r>
          </w:p>
        </w:tc>
        <w:tc>
          <w:tcPr>
            <w:tcW w:w="8345" w:type="dxa"/>
            <w:tcBorders>
              <w:top w:val="single" w:sz="4" w:space="0" w:color="000000"/>
              <w:left w:val="single" w:sz="4" w:space="0" w:color="000000"/>
              <w:bottom w:val="single" w:sz="4" w:space="0" w:color="000000"/>
              <w:right w:val="single" w:sz="4" w:space="0" w:color="000000"/>
            </w:tcBorders>
            <w:hideMark/>
          </w:tcPr>
          <w:p w14:paraId="46705823" w14:textId="77777777" w:rsidR="00D665D0" w:rsidRPr="008D6358" w:rsidRDefault="00D665D0" w:rsidP="00816ACC">
            <w:pPr>
              <w:jc w:val="left"/>
              <w:rPr>
                <w:sz w:val="26"/>
                <w:szCs w:val="26"/>
              </w:rPr>
            </w:pPr>
            <w:r w:rsidRPr="008D6358">
              <w:rPr>
                <w:sz w:val="26"/>
                <w:szCs w:val="26"/>
              </w:rPr>
              <w:t>a. - Vì nước thẩm thấu qua thành ruột rất nhanh, đi vào máu làm loãng máu.</w:t>
            </w:r>
          </w:p>
          <w:p w14:paraId="5EF21054" w14:textId="77777777" w:rsidR="00D665D0" w:rsidRPr="008D6358" w:rsidRDefault="00D665D0" w:rsidP="00816ACC">
            <w:pPr>
              <w:jc w:val="left"/>
              <w:rPr>
                <w:sz w:val="26"/>
                <w:szCs w:val="26"/>
              </w:rPr>
            </w:pPr>
            <w:r w:rsidRPr="008D6358">
              <w:rPr>
                <w:sz w:val="26"/>
                <w:szCs w:val="26"/>
              </w:rPr>
              <w:t xml:space="preserve">- Tiết nhiều aldosteron </w:t>
            </w:r>
            <w:r w:rsidRPr="008D6358">
              <w:rPr>
                <w:sz w:val="26"/>
                <w:szCs w:val="26"/>
              </w:rPr>
              <w:sym w:font="Wingdings" w:char="00E0"/>
            </w:r>
            <w:r w:rsidRPr="008D6358">
              <w:rPr>
                <w:sz w:val="26"/>
                <w:szCs w:val="26"/>
              </w:rPr>
              <w:t xml:space="preserve"> mất H</w:t>
            </w:r>
            <w:r w:rsidRPr="008D6358">
              <w:rPr>
                <w:sz w:val="26"/>
                <w:szCs w:val="26"/>
                <w:vertAlign w:val="superscript"/>
              </w:rPr>
              <w:t>+</w:t>
            </w:r>
            <w:r w:rsidRPr="008D6358">
              <w:rPr>
                <w:sz w:val="26"/>
                <w:szCs w:val="26"/>
              </w:rPr>
              <w:t xml:space="preserve"> càng nhiều </w:t>
            </w:r>
            <w:r w:rsidRPr="008D6358">
              <w:rPr>
                <w:sz w:val="26"/>
                <w:szCs w:val="26"/>
                <w:lang w:val="pt-BR"/>
              </w:rPr>
              <w:sym w:font="Wingdings" w:char="00E0"/>
            </w:r>
            <w:r w:rsidRPr="008D6358">
              <w:rPr>
                <w:sz w:val="26"/>
                <w:szCs w:val="26"/>
              </w:rPr>
              <w:t xml:space="preserve">pH tăng. Tiết ít aldosteron </w:t>
            </w:r>
            <w:r w:rsidRPr="008D6358">
              <w:rPr>
                <w:sz w:val="26"/>
                <w:szCs w:val="26"/>
              </w:rPr>
              <w:sym w:font="Wingdings" w:char="00E0"/>
            </w:r>
            <w:r w:rsidRPr="008D6358">
              <w:rPr>
                <w:sz w:val="26"/>
                <w:szCs w:val="26"/>
              </w:rPr>
              <w:t xml:space="preserve"> H</w:t>
            </w:r>
            <w:r w:rsidRPr="008D6358">
              <w:rPr>
                <w:sz w:val="26"/>
                <w:szCs w:val="26"/>
                <w:vertAlign w:val="superscript"/>
              </w:rPr>
              <w:t>+</w:t>
            </w:r>
            <w:r w:rsidRPr="008D6358">
              <w:rPr>
                <w:sz w:val="26"/>
                <w:szCs w:val="26"/>
              </w:rPr>
              <w:t xml:space="preserve"> mất ít, giảm hấp thu Na</w:t>
            </w:r>
            <w:r w:rsidRPr="008D6358">
              <w:rPr>
                <w:sz w:val="26"/>
                <w:szCs w:val="26"/>
                <w:vertAlign w:val="superscript"/>
              </w:rPr>
              <w:t>+</w:t>
            </w:r>
            <w:r w:rsidRPr="008D6358">
              <w:rPr>
                <w:sz w:val="26"/>
                <w:szCs w:val="26"/>
              </w:rPr>
              <w:t xml:space="preserve"> </w:t>
            </w:r>
            <w:r w:rsidRPr="008D6358">
              <w:rPr>
                <w:sz w:val="26"/>
                <w:szCs w:val="26"/>
              </w:rPr>
              <w:sym w:font="Wingdings" w:char="00E0"/>
            </w:r>
            <w:r w:rsidRPr="008D6358">
              <w:rPr>
                <w:sz w:val="26"/>
                <w:szCs w:val="26"/>
              </w:rPr>
              <w:t>pH giảm.</w:t>
            </w:r>
          </w:p>
        </w:tc>
        <w:tc>
          <w:tcPr>
            <w:tcW w:w="810" w:type="dxa"/>
            <w:tcBorders>
              <w:top w:val="single" w:sz="4" w:space="0" w:color="000000"/>
              <w:left w:val="single" w:sz="4" w:space="0" w:color="000000"/>
              <w:bottom w:val="single" w:sz="4" w:space="0" w:color="000000"/>
              <w:right w:val="single" w:sz="4" w:space="0" w:color="000000"/>
            </w:tcBorders>
          </w:tcPr>
          <w:p w14:paraId="076949A6" w14:textId="77777777" w:rsidR="00D665D0" w:rsidRPr="005F2C0C" w:rsidRDefault="00D665D0" w:rsidP="00816ACC">
            <w:pPr>
              <w:jc w:val="left"/>
              <w:rPr>
                <w:sz w:val="26"/>
                <w:szCs w:val="26"/>
              </w:rPr>
            </w:pPr>
            <w:r>
              <w:rPr>
                <w:sz w:val="26"/>
                <w:szCs w:val="26"/>
              </w:rPr>
              <w:t>0.5</w:t>
            </w:r>
          </w:p>
          <w:p w14:paraId="6D3B24B1" w14:textId="77777777" w:rsidR="00D665D0" w:rsidRPr="005F2C0C" w:rsidRDefault="00D665D0" w:rsidP="00816ACC">
            <w:pPr>
              <w:jc w:val="left"/>
              <w:rPr>
                <w:sz w:val="26"/>
                <w:szCs w:val="26"/>
              </w:rPr>
            </w:pPr>
          </w:p>
          <w:p w14:paraId="10FB8DC5" w14:textId="77777777" w:rsidR="00D665D0" w:rsidRPr="005F2C0C" w:rsidRDefault="00D665D0" w:rsidP="00816ACC">
            <w:pPr>
              <w:jc w:val="left"/>
              <w:rPr>
                <w:sz w:val="26"/>
                <w:szCs w:val="26"/>
              </w:rPr>
            </w:pPr>
            <w:r>
              <w:rPr>
                <w:sz w:val="26"/>
                <w:szCs w:val="26"/>
              </w:rPr>
              <w:t>0.</w:t>
            </w:r>
            <w:r w:rsidRPr="005F2C0C">
              <w:rPr>
                <w:sz w:val="26"/>
                <w:szCs w:val="26"/>
              </w:rPr>
              <w:t>5</w:t>
            </w:r>
          </w:p>
        </w:tc>
      </w:tr>
      <w:tr w:rsidR="00D665D0" w:rsidRPr="008D6358" w14:paraId="008D20B2" w14:textId="77777777" w:rsidTr="00D665D0">
        <w:trPr>
          <w:trHeight w:val="20"/>
        </w:trPr>
        <w:tc>
          <w:tcPr>
            <w:tcW w:w="881" w:type="dxa"/>
            <w:vMerge/>
            <w:tcBorders>
              <w:top w:val="single" w:sz="4" w:space="0" w:color="000000"/>
              <w:left w:val="single" w:sz="4" w:space="0" w:color="000000"/>
              <w:bottom w:val="single" w:sz="4" w:space="0" w:color="000000"/>
              <w:right w:val="single" w:sz="4" w:space="0" w:color="000000"/>
            </w:tcBorders>
            <w:vAlign w:val="center"/>
            <w:hideMark/>
          </w:tcPr>
          <w:p w14:paraId="7CF1A79D" w14:textId="77777777" w:rsidR="00D665D0" w:rsidRPr="008D6358" w:rsidRDefault="00D665D0" w:rsidP="00816ACC">
            <w:pPr>
              <w:jc w:val="left"/>
              <w:rPr>
                <w:b/>
                <w:sz w:val="26"/>
                <w:szCs w:val="26"/>
              </w:rPr>
            </w:pPr>
          </w:p>
        </w:tc>
        <w:tc>
          <w:tcPr>
            <w:tcW w:w="0" w:type="auto"/>
            <w:tcBorders>
              <w:top w:val="single" w:sz="4" w:space="0" w:color="000000"/>
              <w:left w:val="single" w:sz="4" w:space="0" w:color="000000"/>
              <w:bottom w:val="single" w:sz="4" w:space="0" w:color="000000"/>
              <w:right w:val="single" w:sz="4" w:space="0" w:color="000000"/>
            </w:tcBorders>
            <w:hideMark/>
          </w:tcPr>
          <w:p w14:paraId="5DB82F8A" w14:textId="77777777" w:rsidR="00D665D0" w:rsidRPr="008D6358" w:rsidRDefault="00D665D0" w:rsidP="00816ACC">
            <w:pPr>
              <w:spacing w:line="288" w:lineRule="auto"/>
              <w:jc w:val="left"/>
              <w:rPr>
                <w:b/>
                <w:sz w:val="26"/>
                <w:szCs w:val="26"/>
              </w:rPr>
            </w:pPr>
            <w:r w:rsidRPr="008D6358">
              <w:rPr>
                <w:b/>
                <w:sz w:val="26"/>
                <w:szCs w:val="26"/>
              </w:rPr>
              <w:t>b</w:t>
            </w:r>
          </w:p>
        </w:tc>
        <w:tc>
          <w:tcPr>
            <w:tcW w:w="8345" w:type="dxa"/>
            <w:tcBorders>
              <w:top w:val="single" w:sz="4" w:space="0" w:color="000000"/>
              <w:left w:val="single" w:sz="4" w:space="0" w:color="000000"/>
              <w:bottom w:val="single" w:sz="4" w:space="0" w:color="000000"/>
              <w:right w:val="single" w:sz="4" w:space="0" w:color="000000"/>
            </w:tcBorders>
            <w:hideMark/>
          </w:tcPr>
          <w:p w14:paraId="7E04A48F" w14:textId="77777777" w:rsidR="00D665D0" w:rsidRPr="00D665D0" w:rsidRDefault="00D665D0" w:rsidP="00816ACC">
            <w:pPr>
              <w:jc w:val="left"/>
              <w:rPr>
                <w:sz w:val="26"/>
                <w:szCs w:val="26"/>
              </w:rPr>
            </w:pPr>
            <w:r w:rsidRPr="00D665D0">
              <w:rPr>
                <w:sz w:val="26"/>
                <w:szCs w:val="26"/>
              </w:rPr>
              <w:t xml:space="preserve">b. - Thuốc ức chế làm giảm hình thành angiotensin II trong máu. Nồng độ thấp angiotensin II sẽ giảm kích thích lên phần vỏ tuyến trên thận làm giảm tiết aldosteron.              </w:t>
            </w:r>
          </w:p>
          <w:p w14:paraId="132A0394" w14:textId="77777777" w:rsidR="00D665D0" w:rsidRPr="00D665D0" w:rsidRDefault="00D665D0" w:rsidP="00816ACC">
            <w:pPr>
              <w:jc w:val="left"/>
              <w:rPr>
                <w:sz w:val="26"/>
                <w:szCs w:val="26"/>
              </w:rPr>
            </w:pPr>
            <w:r w:rsidRPr="00D665D0">
              <w:rPr>
                <w:sz w:val="26"/>
                <w:szCs w:val="26"/>
              </w:rPr>
              <w:t>- Aldosteron giảm làm giảm tái hấp thu Na</w:t>
            </w:r>
            <w:r w:rsidRPr="00D665D0">
              <w:rPr>
                <w:sz w:val="26"/>
                <w:szCs w:val="26"/>
                <w:vertAlign w:val="superscript"/>
              </w:rPr>
              <w:t>+</w:t>
            </w:r>
            <w:r w:rsidRPr="00D665D0">
              <w:rPr>
                <w:sz w:val="26"/>
                <w:szCs w:val="26"/>
              </w:rPr>
              <w:t xml:space="preserve"> ở ống lượn xa, tăng thải Na</w:t>
            </w:r>
            <w:r w:rsidRPr="00D665D0">
              <w:rPr>
                <w:sz w:val="26"/>
                <w:szCs w:val="26"/>
                <w:vertAlign w:val="superscript"/>
              </w:rPr>
              <w:t>+</w:t>
            </w:r>
            <w:r w:rsidRPr="00D665D0">
              <w:rPr>
                <w:sz w:val="26"/>
                <w:szCs w:val="26"/>
              </w:rPr>
              <w:t xml:space="preserve"> và nước theo nước tiểu, dẫn đến thể tích máu giảm, huyết áp giảm.  </w:t>
            </w:r>
          </w:p>
        </w:tc>
        <w:tc>
          <w:tcPr>
            <w:tcW w:w="810" w:type="dxa"/>
            <w:tcBorders>
              <w:top w:val="single" w:sz="4" w:space="0" w:color="000000"/>
              <w:left w:val="single" w:sz="4" w:space="0" w:color="000000"/>
              <w:bottom w:val="single" w:sz="4" w:space="0" w:color="000000"/>
              <w:right w:val="single" w:sz="4" w:space="0" w:color="000000"/>
            </w:tcBorders>
          </w:tcPr>
          <w:p w14:paraId="4DD80188" w14:textId="77777777" w:rsidR="00D665D0" w:rsidRDefault="00D665D0" w:rsidP="00816ACC">
            <w:pPr>
              <w:jc w:val="left"/>
              <w:rPr>
                <w:sz w:val="26"/>
                <w:szCs w:val="26"/>
              </w:rPr>
            </w:pPr>
          </w:p>
          <w:p w14:paraId="72BFA428" w14:textId="77777777" w:rsidR="00D665D0" w:rsidRPr="005F2C0C" w:rsidRDefault="00D665D0" w:rsidP="00816ACC">
            <w:pPr>
              <w:jc w:val="left"/>
              <w:rPr>
                <w:sz w:val="26"/>
                <w:szCs w:val="26"/>
              </w:rPr>
            </w:pPr>
          </w:p>
          <w:p w14:paraId="3D0985FF" w14:textId="77777777" w:rsidR="00D665D0" w:rsidRPr="005F2C0C" w:rsidRDefault="00D665D0" w:rsidP="00816ACC">
            <w:pPr>
              <w:jc w:val="left"/>
              <w:rPr>
                <w:sz w:val="26"/>
                <w:szCs w:val="26"/>
              </w:rPr>
            </w:pPr>
            <w:r w:rsidRPr="005F2C0C">
              <w:rPr>
                <w:sz w:val="26"/>
                <w:szCs w:val="26"/>
              </w:rPr>
              <w:t>0.5</w:t>
            </w:r>
          </w:p>
          <w:p w14:paraId="31665E08" w14:textId="77777777" w:rsidR="00D665D0" w:rsidRPr="005F2C0C" w:rsidRDefault="00D665D0" w:rsidP="00816ACC">
            <w:pPr>
              <w:jc w:val="left"/>
              <w:rPr>
                <w:sz w:val="26"/>
                <w:szCs w:val="26"/>
              </w:rPr>
            </w:pPr>
          </w:p>
          <w:p w14:paraId="3F321CF1" w14:textId="77777777" w:rsidR="00D665D0" w:rsidRPr="005F2C0C" w:rsidRDefault="00D665D0" w:rsidP="00816ACC">
            <w:pPr>
              <w:jc w:val="left"/>
              <w:rPr>
                <w:sz w:val="26"/>
                <w:szCs w:val="26"/>
              </w:rPr>
            </w:pPr>
            <w:r w:rsidRPr="005F2C0C">
              <w:rPr>
                <w:sz w:val="26"/>
                <w:szCs w:val="26"/>
              </w:rPr>
              <w:t>0.5</w:t>
            </w:r>
          </w:p>
        </w:tc>
      </w:tr>
      <w:tr w:rsidR="00D665D0" w:rsidRPr="008D6358" w14:paraId="3E063FB5" w14:textId="77777777" w:rsidTr="00D665D0">
        <w:trPr>
          <w:trHeight w:val="20"/>
        </w:trPr>
        <w:tc>
          <w:tcPr>
            <w:tcW w:w="881" w:type="dxa"/>
            <w:vMerge w:val="restart"/>
            <w:tcBorders>
              <w:top w:val="single" w:sz="4" w:space="0" w:color="000000"/>
              <w:left w:val="single" w:sz="4" w:space="0" w:color="000000"/>
              <w:bottom w:val="single" w:sz="4" w:space="0" w:color="000000"/>
              <w:right w:val="single" w:sz="4" w:space="0" w:color="000000"/>
            </w:tcBorders>
            <w:hideMark/>
          </w:tcPr>
          <w:p w14:paraId="412C09A8" w14:textId="77777777" w:rsidR="00D665D0" w:rsidRPr="008D6358" w:rsidRDefault="00D665D0" w:rsidP="00816ACC">
            <w:pPr>
              <w:spacing w:line="288" w:lineRule="auto"/>
              <w:jc w:val="left"/>
              <w:rPr>
                <w:b/>
                <w:sz w:val="26"/>
                <w:szCs w:val="26"/>
              </w:rPr>
            </w:pPr>
            <w:r w:rsidRPr="008D6358">
              <w:rPr>
                <w:b/>
                <w:sz w:val="26"/>
                <w:szCs w:val="26"/>
              </w:rPr>
              <w:t>Câu 9</w:t>
            </w:r>
          </w:p>
        </w:tc>
        <w:tc>
          <w:tcPr>
            <w:tcW w:w="0" w:type="auto"/>
            <w:tcBorders>
              <w:top w:val="single" w:sz="4" w:space="0" w:color="000000"/>
              <w:left w:val="single" w:sz="4" w:space="0" w:color="000000"/>
              <w:bottom w:val="single" w:sz="4" w:space="0" w:color="000000"/>
              <w:right w:val="single" w:sz="4" w:space="0" w:color="000000"/>
            </w:tcBorders>
            <w:hideMark/>
          </w:tcPr>
          <w:p w14:paraId="517B4653" w14:textId="77777777" w:rsidR="00D665D0" w:rsidRPr="008D6358" w:rsidRDefault="00D665D0" w:rsidP="00816ACC">
            <w:pPr>
              <w:spacing w:line="288" w:lineRule="auto"/>
              <w:jc w:val="left"/>
              <w:rPr>
                <w:b/>
                <w:sz w:val="26"/>
                <w:szCs w:val="26"/>
              </w:rPr>
            </w:pPr>
            <w:r w:rsidRPr="008D6358">
              <w:rPr>
                <w:b/>
                <w:sz w:val="26"/>
                <w:szCs w:val="26"/>
              </w:rPr>
              <w:t>a</w:t>
            </w:r>
          </w:p>
        </w:tc>
        <w:tc>
          <w:tcPr>
            <w:tcW w:w="8345" w:type="dxa"/>
            <w:tcBorders>
              <w:top w:val="single" w:sz="4" w:space="0" w:color="000000"/>
              <w:left w:val="single" w:sz="4" w:space="0" w:color="000000"/>
              <w:bottom w:val="single" w:sz="4" w:space="0" w:color="000000"/>
              <w:right w:val="single" w:sz="4" w:space="0" w:color="000000"/>
            </w:tcBorders>
            <w:hideMark/>
          </w:tcPr>
          <w:p w14:paraId="0145D0B9" w14:textId="77777777" w:rsidR="00D665D0" w:rsidRPr="008D6358" w:rsidRDefault="00D665D0" w:rsidP="00816ACC">
            <w:pPr>
              <w:tabs>
                <w:tab w:val="left" w:pos="252"/>
              </w:tabs>
              <w:autoSpaceDE w:val="0"/>
              <w:autoSpaceDN w:val="0"/>
              <w:adjustRightInd w:val="0"/>
              <w:jc w:val="left"/>
              <w:rPr>
                <w:sz w:val="26"/>
                <w:szCs w:val="26"/>
              </w:rPr>
            </w:pPr>
            <w:r w:rsidRPr="008D6358">
              <w:rPr>
                <w:sz w:val="26"/>
                <w:szCs w:val="26"/>
              </w:rPr>
              <w:t>a</w:t>
            </w:r>
            <w:r w:rsidRPr="00D665D0">
              <w:rPr>
                <w:sz w:val="26"/>
                <w:szCs w:val="26"/>
              </w:rPr>
              <w:t xml:space="preserve">. </w:t>
            </w:r>
            <w:r w:rsidRPr="008D6358">
              <w:rPr>
                <w:sz w:val="26"/>
                <w:szCs w:val="26"/>
              </w:rPr>
              <w:t>Trị số điện thế nghỉ và điện thế hoạt động của tế bào thần kinh trong các trường hợp:</w:t>
            </w:r>
          </w:p>
          <w:p w14:paraId="6E64F244" w14:textId="77777777" w:rsidR="00D665D0" w:rsidRPr="008D6358" w:rsidRDefault="00D665D0" w:rsidP="00816ACC">
            <w:pPr>
              <w:jc w:val="left"/>
              <w:rPr>
                <w:sz w:val="26"/>
                <w:szCs w:val="26"/>
              </w:rPr>
            </w:pPr>
            <w:r w:rsidRPr="008D6358">
              <w:rPr>
                <w:sz w:val="26"/>
                <w:szCs w:val="26"/>
              </w:rPr>
              <w:t>- Thuốc gây mở kênh Na</w:t>
            </w:r>
            <w:r w:rsidRPr="008D6358">
              <w:rPr>
                <w:sz w:val="26"/>
                <w:szCs w:val="26"/>
                <w:vertAlign w:val="superscript"/>
              </w:rPr>
              <w:t>+</w:t>
            </w:r>
            <w:r w:rsidRPr="008D6358">
              <w:rPr>
                <w:sz w:val="26"/>
                <w:szCs w:val="26"/>
              </w:rPr>
              <w:t xml:space="preserve"> hoàn toàn: </w:t>
            </w:r>
          </w:p>
          <w:p w14:paraId="31AF093A" w14:textId="77777777" w:rsidR="00D665D0" w:rsidRPr="008D6358" w:rsidRDefault="00D665D0" w:rsidP="00816ACC">
            <w:pPr>
              <w:jc w:val="left"/>
              <w:rPr>
                <w:sz w:val="26"/>
                <w:szCs w:val="26"/>
              </w:rPr>
            </w:pPr>
            <w:r w:rsidRPr="008D6358">
              <w:rPr>
                <w:sz w:val="26"/>
                <w:szCs w:val="26"/>
              </w:rPr>
              <w:t>+ Điện thế nghỉ giảm xuống về giá trị bằng 0 vì Na</w:t>
            </w:r>
            <w:r w:rsidRPr="008D6358">
              <w:rPr>
                <w:sz w:val="26"/>
                <w:szCs w:val="26"/>
                <w:vertAlign w:val="superscript"/>
              </w:rPr>
              <w:t>+</w:t>
            </w:r>
            <w:r w:rsidRPr="008D6358">
              <w:rPr>
                <w:sz w:val="26"/>
                <w:szCs w:val="26"/>
              </w:rPr>
              <w:t xml:space="preserve"> làm cân bằng ion giữa 2 bên màng.</w:t>
            </w:r>
          </w:p>
          <w:p w14:paraId="2301B217" w14:textId="77777777" w:rsidR="00D665D0" w:rsidRPr="008D6358" w:rsidRDefault="00D665D0" w:rsidP="00816ACC">
            <w:pPr>
              <w:jc w:val="left"/>
              <w:rPr>
                <w:sz w:val="26"/>
                <w:szCs w:val="26"/>
              </w:rPr>
            </w:pPr>
            <w:r w:rsidRPr="008D6358">
              <w:rPr>
                <w:sz w:val="26"/>
                <w:szCs w:val="26"/>
              </w:rPr>
              <w:t>+ Điện thế hoạt động có giá trị bằng 0 vì điện thế hoạt động chỉ được hình thành trên cơ sở của điện thế nghỉ (hoặc không có khử cực và đảo cực khi có kích thích tới ngưỡng).</w:t>
            </w:r>
          </w:p>
          <w:p w14:paraId="1319E2CB" w14:textId="77777777" w:rsidR="00D665D0" w:rsidRPr="008D6358" w:rsidRDefault="00D665D0" w:rsidP="00816ACC">
            <w:pPr>
              <w:jc w:val="left"/>
              <w:rPr>
                <w:sz w:val="26"/>
                <w:szCs w:val="26"/>
              </w:rPr>
            </w:pPr>
            <w:r w:rsidRPr="008D6358">
              <w:rPr>
                <w:sz w:val="26"/>
                <w:szCs w:val="26"/>
              </w:rPr>
              <w:t>- Thuốc ngăn cản mở kênh Na</w:t>
            </w:r>
            <w:r w:rsidRPr="008D6358">
              <w:rPr>
                <w:sz w:val="26"/>
                <w:szCs w:val="26"/>
                <w:vertAlign w:val="superscript"/>
              </w:rPr>
              <w:t>+</w:t>
            </w:r>
            <w:r w:rsidRPr="008D6358">
              <w:rPr>
                <w:sz w:val="26"/>
                <w:szCs w:val="26"/>
              </w:rPr>
              <w:t>:</w:t>
            </w:r>
          </w:p>
          <w:p w14:paraId="631E2F54" w14:textId="77777777" w:rsidR="00D665D0" w:rsidRPr="008D6358" w:rsidRDefault="00D665D0" w:rsidP="00816ACC">
            <w:pPr>
              <w:jc w:val="left"/>
              <w:rPr>
                <w:sz w:val="26"/>
                <w:szCs w:val="26"/>
              </w:rPr>
            </w:pPr>
            <w:r w:rsidRPr="008D6358">
              <w:rPr>
                <w:sz w:val="26"/>
                <w:szCs w:val="26"/>
              </w:rPr>
              <w:t>+ Điện thế nghỉ có giá trị không đổi</w:t>
            </w:r>
          </w:p>
          <w:p w14:paraId="180AA274" w14:textId="77777777" w:rsidR="00D665D0" w:rsidRPr="008D6358" w:rsidRDefault="00D665D0" w:rsidP="00816ACC">
            <w:pPr>
              <w:jc w:val="left"/>
              <w:rPr>
                <w:sz w:val="26"/>
                <w:szCs w:val="26"/>
              </w:rPr>
            </w:pPr>
            <w:r w:rsidRPr="008D6358">
              <w:rPr>
                <w:sz w:val="26"/>
                <w:szCs w:val="26"/>
              </w:rPr>
              <w:t>+ Điện thế hoạt động: có giá trị bằng 0 vì không thể khử cực, đảo cực và tái phân cực được.</w:t>
            </w:r>
          </w:p>
        </w:tc>
        <w:tc>
          <w:tcPr>
            <w:tcW w:w="810" w:type="dxa"/>
            <w:tcBorders>
              <w:top w:val="single" w:sz="4" w:space="0" w:color="000000"/>
              <w:left w:val="single" w:sz="4" w:space="0" w:color="000000"/>
              <w:bottom w:val="single" w:sz="4" w:space="0" w:color="000000"/>
              <w:right w:val="single" w:sz="4" w:space="0" w:color="000000"/>
            </w:tcBorders>
          </w:tcPr>
          <w:p w14:paraId="6B06F60F" w14:textId="77777777" w:rsidR="00D665D0" w:rsidRDefault="00D665D0" w:rsidP="00816ACC">
            <w:pPr>
              <w:jc w:val="left"/>
              <w:rPr>
                <w:sz w:val="26"/>
                <w:szCs w:val="26"/>
              </w:rPr>
            </w:pPr>
          </w:p>
          <w:p w14:paraId="051A86F4" w14:textId="77777777" w:rsidR="00D665D0" w:rsidRDefault="00D665D0" w:rsidP="00816ACC">
            <w:pPr>
              <w:jc w:val="left"/>
              <w:rPr>
                <w:sz w:val="26"/>
                <w:szCs w:val="26"/>
              </w:rPr>
            </w:pPr>
          </w:p>
          <w:p w14:paraId="65B7E886" w14:textId="77777777" w:rsidR="00D665D0" w:rsidRDefault="00D665D0" w:rsidP="00816ACC">
            <w:pPr>
              <w:jc w:val="left"/>
              <w:rPr>
                <w:sz w:val="26"/>
                <w:szCs w:val="26"/>
              </w:rPr>
            </w:pPr>
          </w:p>
          <w:p w14:paraId="5B604B1F" w14:textId="77777777" w:rsidR="00D665D0" w:rsidRDefault="00D665D0" w:rsidP="00816ACC">
            <w:pPr>
              <w:jc w:val="left"/>
              <w:rPr>
                <w:sz w:val="26"/>
                <w:szCs w:val="26"/>
              </w:rPr>
            </w:pPr>
          </w:p>
          <w:p w14:paraId="182EDA6D" w14:textId="77777777" w:rsidR="00D665D0" w:rsidRDefault="00D665D0" w:rsidP="00816ACC">
            <w:pPr>
              <w:jc w:val="left"/>
              <w:rPr>
                <w:sz w:val="26"/>
                <w:szCs w:val="26"/>
              </w:rPr>
            </w:pPr>
            <w:r w:rsidRPr="005F2C0C">
              <w:rPr>
                <w:sz w:val="26"/>
                <w:szCs w:val="26"/>
              </w:rPr>
              <w:t>0.25</w:t>
            </w:r>
          </w:p>
          <w:p w14:paraId="587E4C3B" w14:textId="77777777" w:rsidR="00D665D0" w:rsidRDefault="00D665D0" w:rsidP="00816ACC">
            <w:pPr>
              <w:jc w:val="left"/>
              <w:rPr>
                <w:sz w:val="26"/>
                <w:szCs w:val="26"/>
              </w:rPr>
            </w:pPr>
          </w:p>
          <w:p w14:paraId="003F5BF6" w14:textId="77777777" w:rsidR="00D665D0" w:rsidRDefault="00D665D0" w:rsidP="00816ACC">
            <w:pPr>
              <w:jc w:val="left"/>
              <w:rPr>
                <w:sz w:val="26"/>
                <w:szCs w:val="26"/>
              </w:rPr>
            </w:pPr>
          </w:p>
          <w:p w14:paraId="19B7AEC2" w14:textId="77777777" w:rsidR="00D665D0" w:rsidRPr="005F2C0C" w:rsidRDefault="00D665D0" w:rsidP="00816ACC">
            <w:pPr>
              <w:jc w:val="left"/>
              <w:rPr>
                <w:sz w:val="26"/>
                <w:szCs w:val="26"/>
              </w:rPr>
            </w:pPr>
            <w:r>
              <w:rPr>
                <w:sz w:val="26"/>
                <w:szCs w:val="26"/>
              </w:rPr>
              <w:t>0.25</w:t>
            </w:r>
          </w:p>
          <w:p w14:paraId="36B7F968" w14:textId="77777777" w:rsidR="00D665D0" w:rsidRPr="005F2C0C" w:rsidRDefault="00D665D0" w:rsidP="00816ACC">
            <w:pPr>
              <w:jc w:val="left"/>
              <w:rPr>
                <w:sz w:val="26"/>
                <w:szCs w:val="26"/>
              </w:rPr>
            </w:pPr>
          </w:p>
          <w:p w14:paraId="4AE7E414" w14:textId="77777777" w:rsidR="00D665D0" w:rsidRDefault="00D665D0" w:rsidP="00816ACC">
            <w:pPr>
              <w:jc w:val="left"/>
              <w:rPr>
                <w:sz w:val="26"/>
                <w:szCs w:val="26"/>
              </w:rPr>
            </w:pPr>
            <w:r>
              <w:rPr>
                <w:sz w:val="26"/>
                <w:szCs w:val="26"/>
              </w:rPr>
              <w:t>0.2</w:t>
            </w:r>
            <w:r w:rsidRPr="005F2C0C">
              <w:rPr>
                <w:sz w:val="26"/>
                <w:szCs w:val="26"/>
              </w:rPr>
              <w:t>5</w:t>
            </w:r>
          </w:p>
          <w:p w14:paraId="3D25A264" w14:textId="77777777" w:rsidR="00D665D0" w:rsidRDefault="00D665D0" w:rsidP="00816ACC">
            <w:pPr>
              <w:jc w:val="left"/>
              <w:rPr>
                <w:sz w:val="26"/>
                <w:szCs w:val="26"/>
              </w:rPr>
            </w:pPr>
          </w:p>
          <w:p w14:paraId="67D3A8F9" w14:textId="77777777" w:rsidR="00D665D0" w:rsidRPr="005F2C0C" w:rsidRDefault="00D665D0" w:rsidP="00816ACC">
            <w:pPr>
              <w:jc w:val="left"/>
              <w:rPr>
                <w:sz w:val="26"/>
                <w:szCs w:val="26"/>
              </w:rPr>
            </w:pPr>
            <w:r>
              <w:rPr>
                <w:sz w:val="26"/>
                <w:szCs w:val="26"/>
              </w:rPr>
              <w:t>0.25</w:t>
            </w:r>
          </w:p>
        </w:tc>
      </w:tr>
      <w:tr w:rsidR="00D665D0" w:rsidRPr="008D6358" w14:paraId="5348AAFB" w14:textId="77777777" w:rsidTr="00D665D0">
        <w:trPr>
          <w:trHeight w:val="20"/>
        </w:trPr>
        <w:tc>
          <w:tcPr>
            <w:tcW w:w="881" w:type="dxa"/>
            <w:vMerge/>
            <w:tcBorders>
              <w:top w:val="single" w:sz="4" w:space="0" w:color="000000"/>
              <w:left w:val="single" w:sz="4" w:space="0" w:color="000000"/>
              <w:bottom w:val="single" w:sz="4" w:space="0" w:color="000000"/>
              <w:right w:val="single" w:sz="4" w:space="0" w:color="000000"/>
            </w:tcBorders>
            <w:vAlign w:val="center"/>
            <w:hideMark/>
          </w:tcPr>
          <w:p w14:paraId="10C6E823" w14:textId="77777777" w:rsidR="00D665D0" w:rsidRPr="008D6358" w:rsidRDefault="00D665D0" w:rsidP="00816ACC">
            <w:pPr>
              <w:jc w:val="left"/>
              <w:rPr>
                <w:b/>
                <w:sz w:val="26"/>
                <w:szCs w:val="26"/>
              </w:rPr>
            </w:pPr>
          </w:p>
        </w:tc>
        <w:tc>
          <w:tcPr>
            <w:tcW w:w="0" w:type="auto"/>
            <w:tcBorders>
              <w:top w:val="single" w:sz="4" w:space="0" w:color="000000"/>
              <w:left w:val="single" w:sz="4" w:space="0" w:color="000000"/>
              <w:bottom w:val="single" w:sz="4" w:space="0" w:color="000000"/>
              <w:right w:val="single" w:sz="4" w:space="0" w:color="000000"/>
            </w:tcBorders>
            <w:hideMark/>
          </w:tcPr>
          <w:p w14:paraId="39C430FA" w14:textId="77777777" w:rsidR="00D665D0" w:rsidRPr="008D6358" w:rsidRDefault="00D665D0" w:rsidP="00816ACC">
            <w:pPr>
              <w:spacing w:line="288" w:lineRule="auto"/>
              <w:jc w:val="left"/>
              <w:rPr>
                <w:b/>
                <w:sz w:val="26"/>
                <w:szCs w:val="26"/>
              </w:rPr>
            </w:pPr>
            <w:r w:rsidRPr="008D6358">
              <w:rPr>
                <w:b/>
                <w:sz w:val="26"/>
                <w:szCs w:val="26"/>
              </w:rPr>
              <w:t>b</w:t>
            </w:r>
          </w:p>
        </w:tc>
        <w:tc>
          <w:tcPr>
            <w:tcW w:w="8345" w:type="dxa"/>
            <w:tcBorders>
              <w:top w:val="single" w:sz="4" w:space="0" w:color="000000"/>
              <w:left w:val="single" w:sz="4" w:space="0" w:color="000000"/>
              <w:bottom w:val="single" w:sz="4" w:space="0" w:color="000000"/>
              <w:right w:val="single" w:sz="4" w:space="0" w:color="000000"/>
            </w:tcBorders>
            <w:hideMark/>
          </w:tcPr>
          <w:p w14:paraId="3697AB61" w14:textId="77777777" w:rsidR="00D665D0" w:rsidRPr="00D665D0" w:rsidRDefault="00D665D0" w:rsidP="00816ACC">
            <w:pPr>
              <w:pStyle w:val="ListParagraph"/>
              <w:spacing w:before="60" w:after="0" w:line="240" w:lineRule="auto"/>
              <w:ind w:left="0"/>
              <w:rPr>
                <w:rFonts w:ascii="Times New Roman" w:hAnsi="Times New Roman"/>
                <w:sz w:val="26"/>
                <w:szCs w:val="26"/>
                <w:lang w:val="vi-VN"/>
              </w:rPr>
            </w:pPr>
            <w:r w:rsidRPr="00D665D0">
              <w:rPr>
                <w:rFonts w:ascii="Times New Roman" w:hAnsi="Times New Roman"/>
                <w:sz w:val="26"/>
                <w:szCs w:val="26"/>
                <w:lang w:val="vi-VN"/>
              </w:rPr>
              <w:t xml:space="preserve">b. Ưu điểm của </w:t>
            </w:r>
            <w:r w:rsidRPr="00D665D0">
              <w:rPr>
                <w:rFonts w:ascii="Times New Roman" w:hAnsi="Times New Roman"/>
                <w:color w:val="000000"/>
                <w:sz w:val="26"/>
                <w:szCs w:val="26"/>
                <w:lang w:val="vi-VN"/>
              </w:rPr>
              <w:t>xináp</w:t>
            </w:r>
            <w:r w:rsidRPr="00D665D0">
              <w:rPr>
                <w:rFonts w:ascii="Times New Roman" w:hAnsi="Times New Roman"/>
                <w:sz w:val="26"/>
                <w:szCs w:val="26"/>
                <w:lang w:val="vi-VN"/>
              </w:rPr>
              <w:t xml:space="preserve"> hóa học so với </w:t>
            </w:r>
            <w:r w:rsidRPr="00D665D0">
              <w:rPr>
                <w:rFonts w:ascii="Times New Roman" w:hAnsi="Times New Roman"/>
                <w:color w:val="000000"/>
                <w:sz w:val="26"/>
                <w:szCs w:val="26"/>
                <w:lang w:val="vi-VN"/>
              </w:rPr>
              <w:t>xináp</w:t>
            </w:r>
            <w:r w:rsidRPr="00D665D0">
              <w:rPr>
                <w:rFonts w:ascii="Times New Roman" w:hAnsi="Times New Roman"/>
                <w:sz w:val="26"/>
                <w:szCs w:val="26"/>
                <w:lang w:val="vi-VN"/>
              </w:rPr>
              <w:t xml:space="preserve"> điện:</w:t>
            </w:r>
          </w:p>
          <w:p w14:paraId="739689CB" w14:textId="77777777" w:rsidR="00D665D0" w:rsidRPr="00D665D0" w:rsidRDefault="00D665D0" w:rsidP="00816ACC">
            <w:pPr>
              <w:pStyle w:val="ListParagraph"/>
              <w:spacing w:before="60" w:after="0" w:line="240" w:lineRule="auto"/>
              <w:ind w:left="0"/>
              <w:rPr>
                <w:rFonts w:ascii="Times New Roman" w:hAnsi="Times New Roman"/>
                <w:sz w:val="26"/>
                <w:szCs w:val="26"/>
                <w:lang w:val="vi-VN"/>
              </w:rPr>
            </w:pPr>
            <w:r w:rsidRPr="00D665D0">
              <w:rPr>
                <w:rFonts w:ascii="Times New Roman" w:hAnsi="Times New Roman"/>
                <w:sz w:val="26"/>
                <w:szCs w:val="26"/>
                <w:lang w:val="vi-VN"/>
              </w:rPr>
              <w:t xml:space="preserve"> - Đảm bào xung thần kinh chỉ được truyền theo một chiều.</w:t>
            </w:r>
          </w:p>
          <w:p w14:paraId="71311D9D" w14:textId="77777777" w:rsidR="00D665D0" w:rsidRPr="00765C34" w:rsidRDefault="00D665D0" w:rsidP="00816ACC">
            <w:pPr>
              <w:pStyle w:val="ListParagraph"/>
              <w:spacing w:before="60" w:after="0" w:line="240" w:lineRule="auto"/>
              <w:ind w:left="0"/>
              <w:rPr>
                <w:rFonts w:ascii="Times New Roman" w:hAnsi="Times New Roman"/>
                <w:sz w:val="26"/>
                <w:szCs w:val="26"/>
                <w:lang w:val="vi-VN"/>
              </w:rPr>
            </w:pPr>
            <w:r w:rsidRPr="00D665D0">
              <w:rPr>
                <w:rFonts w:ascii="Times New Roman" w:hAnsi="Times New Roman"/>
                <w:sz w:val="26"/>
                <w:szCs w:val="26"/>
                <w:lang w:val="vi-VN"/>
              </w:rPr>
              <w:t xml:space="preserve"> -</w:t>
            </w:r>
            <w:r w:rsidRPr="00765C34">
              <w:rPr>
                <w:rFonts w:ascii="Times New Roman" w:hAnsi="Times New Roman"/>
                <w:sz w:val="26"/>
                <w:szCs w:val="26"/>
                <w:lang w:val="vi-VN"/>
              </w:rPr>
              <w:t xml:space="preserve"> Có thể điều chỉnh được nhờ điều chỉnh lượng chất trung gian hóa học.</w:t>
            </w:r>
          </w:p>
          <w:p w14:paraId="044A0D65" w14:textId="77777777" w:rsidR="00D665D0" w:rsidRPr="00765C34" w:rsidRDefault="00D665D0" w:rsidP="00816ACC">
            <w:pPr>
              <w:jc w:val="left"/>
              <w:rPr>
                <w:b/>
                <w:sz w:val="26"/>
                <w:szCs w:val="26"/>
                <w:u w:val="single"/>
              </w:rPr>
            </w:pPr>
            <w:r w:rsidRPr="00765C34">
              <w:rPr>
                <w:sz w:val="26"/>
                <w:szCs w:val="26"/>
              </w:rPr>
              <w:t xml:space="preserve"> </w:t>
            </w:r>
            <w:r w:rsidRPr="008D6358">
              <w:rPr>
                <w:sz w:val="26"/>
                <w:szCs w:val="26"/>
              </w:rPr>
              <w:t>-</w:t>
            </w:r>
            <w:r w:rsidRPr="00765C34">
              <w:rPr>
                <w:sz w:val="26"/>
                <w:szCs w:val="26"/>
              </w:rPr>
              <w:t xml:space="preserve"> Các loại chất trung gian khác nhau thì gây đáp ứng khác nhau.</w:t>
            </w:r>
          </w:p>
        </w:tc>
        <w:tc>
          <w:tcPr>
            <w:tcW w:w="810" w:type="dxa"/>
            <w:tcBorders>
              <w:top w:val="single" w:sz="4" w:space="0" w:color="000000"/>
              <w:left w:val="single" w:sz="4" w:space="0" w:color="000000"/>
              <w:bottom w:val="single" w:sz="4" w:space="0" w:color="000000"/>
              <w:right w:val="single" w:sz="4" w:space="0" w:color="000000"/>
            </w:tcBorders>
          </w:tcPr>
          <w:p w14:paraId="27F08AD3" w14:textId="77777777" w:rsidR="00D665D0" w:rsidRPr="00765C34" w:rsidRDefault="00D665D0" w:rsidP="00816ACC">
            <w:pPr>
              <w:jc w:val="left"/>
              <w:rPr>
                <w:sz w:val="26"/>
                <w:szCs w:val="26"/>
              </w:rPr>
            </w:pPr>
          </w:p>
          <w:p w14:paraId="520A7DCB" w14:textId="77777777" w:rsidR="00D665D0" w:rsidRPr="005F2C0C" w:rsidRDefault="00D665D0" w:rsidP="00816ACC">
            <w:pPr>
              <w:jc w:val="left"/>
              <w:rPr>
                <w:sz w:val="26"/>
                <w:szCs w:val="26"/>
              </w:rPr>
            </w:pPr>
            <w:r>
              <w:rPr>
                <w:sz w:val="26"/>
                <w:szCs w:val="26"/>
              </w:rPr>
              <w:t>0.5</w:t>
            </w:r>
          </w:p>
          <w:p w14:paraId="7788B6F9" w14:textId="77777777" w:rsidR="00D665D0" w:rsidRDefault="00D665D0" w:rsidP="00816ACC">
            <w:pPr>
              <w:jc w:val="left"/>
              <w:rPr>
                <w:sz w:val="26"/>
                <w:szCs w:val="26"/>
              </w:rPr>
            </w:pPr>
          </w:p>
          <w:p w14:paraId="52E073AE" w14:textId="77777777" w:rsidR="00D665D0" w:rsidRPr="005F2C0C" w:rsidRDefault="00D665D0" w:rsidP="00816ACC">
            <w:pPr>
              <w:jc w:val="left"/>
              <w:rPr>
                <w:sz w:val="26"/>
                <w:szCs w:val="26"/>
              </w:rPr>
            </w:pPr>
          </w:p>
          <w:p w14:paraId="07C2B28E" w14:textId="77777777" w:rsidR="00D665D0" w:rsidRPr="005F2C0C" w:rsidRDefault="00D665D0" w:rsidP="00816ACC">
            <w:pPr>
              <w:jc w:val="left"/>
              <w:rPr>
                <w:sz w:val="26"/>
                <w:szCs w:val="26"/>
              </w:rPr>
            </w:pPr>
            <w:r>
              <w:rPr>
                <w:sz w:val="26"/>
                <w:szCs w:val="26"/>
              </w:rPr>
              <w:t>0.</w:t>
            </w:r>
            <w:r w:rsidRPr="005F2C0C">
              <w:rPr>
                <w:sz w:val="26"/>
                <w:szCs w:val="26"/>
              </w:rPr>
              <w:t>5</w:t>
            </w:r>
          </w:p>
        </w:tc>
      </w:tr>
      <w:tr w:rsidR="00D665D0" w:rsidRPr="008D6358" w14:paraId="0475A5F7" w14:textId="77777777" w:rsidTr="00D665D0">
        <w:trPr>
          <w:trHeight w:val="20"/>
        </w:trPr>
        <w:tc>
          <w:tcPr>
            <w:tcW w:w="881" w:type="dxa"/>
            <w:vMerge w:val="restart"/>
            <w:tcBorders>
              <w:top w:val="single" w:sz="4" w:space="0" w:color="000000"/>
              <w:left w:val="single" w:sz="4" w:space="0" w:color="000000"/>
              <w:bottom w:val="single" w:sz="4" w:space="0" w:color="000000"/>
              <w:right w:val="single" w:sz="4" w:space="0" w:color="000000"/>
            </w:tcBorders>
            <w:hideMark/>
          </w:tcPr>
          <w:p w14:paraId="25D43E45" w14:textId="77777777" w:rsidR="00D665D0" w:rsidRPr="008D6358" w:rsidRDefault="00D665D0" w:rsidP="00816ACC">
            <w:pPr>
              <w:spacing w:line="288" w:lineRule="auto"/>
              <w:jc w:val="left"/>
              <w:rPr>
                <w:b/>
                <w:sz w:val="26"/>
                <w:szCs w:val="26"/>
              </w:rPr>
            </w:pPr>
            <w:r w:rsidRPr="008D6358">
              <w:rPr>
                <w:b/>
                <w:sz w:val="26"/>
                <w:szCs w:val="26"/>
              </w:rPr>
              <w:t xml:space="preserve">Câu </w:t>
            </w:r>
            <w:r w:rsidRPr="008D6358">
              <w:rPr>
                <w:b/>
                <w:sz w:val="26"/>
                <w:szCs w:val="26"/>
              </w:rPr>
              <w:lastRenderedPageBreak/>
              <w:t>10</w:t>
            </w:r>
          </w:p>
        </w:tc>
        <w:tc>
          <w:tcPr>
            <w:tcW w:w="0" w:type="auto"/>
            <w:tcBorders>
              <w:top w:val="single" w:sz="4" w:space="0" w:color="000000"/>
              <w:left w:val="single" w:sz="4" w:space="0" w:color="000000"/>
              <w:bottom w:val="single" w:sz="4" w:space="0" w:color="000000"/>
              <w:right w:val="single" w:sz="4" w:space="0" w:color="000000"/>
            </w:tcBorders>
            <w:hideMark/>
          </w:tcPr>
          <w:p w14:paraId="5A65A3CC" w14:textId="77777777" w:rsidR="00D665D0" w:rsidRPr="008D6358" w:rsidRDefault="00D665D0" w:rsidP="00816ACC">
            <w:pPr>
              <w:spacing w:line="288" w:lineRule="auto"/>
              <w:jc w:val="left"/>
              <w:rPr>
                <w:b/>
                <w:sz w:val="26"/>
                <w:szCs w:val="26"/>
              </w:rPr>
            </w:pPr>
            <w:r w:rsidRPr="008D6358">
              <w:rPr>
                <w:b/>
                <w:sz w:val="26"/>
                <w:szCs w:val="26"/>
              </w:rPr>
              <w:lastRenderedPageBreak/>
              <w:t>a</w:t>
            </w:r>
          </w:p>
        </w:tc>
        <w:tc>
          <w:tcPr>
            <w:tcW w:w="8345" w:type="dxa"/>
            <w:tcBorders>
              <w:top w:val="single" w:sz="4" w:space="0" w:color="000000"/>
              <w:left w:val="single" w:sz="4" w:space="0" w:color="000000"/>
              <w:bottom w:val="single" w:sz="4" w:space="0" w:color="000000"/>
              <w:right w:val="single" w:sz="4" w:space="0" w:color="000000"/>
            </w:tcBorders>
            <w:hideMark/>
          </w:tcPr>
          <w:p w14:paraId="0849B4EF" w14:textId="77777777" w:rsidR="00D665D0" w:rsidRPr="008D6358" w:rsidRDefault="00D665D0" w:rsidP="00816ACC">
            <w:pPr>
              <w:jc w:val="left"/>
              <w:rPr>
                <w:sz w:val="26"/>
                <w:szCs w:val="26"/>
              </w:rPr>
            </w:pPr>
            <w:r w:rsidRPr="008D6358">
              <w:rPr>
                <w:sz w:val="26"/>
                <w:szCs w:val="26"/>
              </w:rPr>
              <w:t xml:space="preserve">a. - GH tạo ra ở thuỳ trước của tuyến yên khi có sự kích thích ở vùng </w:t>
            </w:r>
            <w:r w:rsidRPr="008D6358">
              <w:rPr>
                <w:sz w:val="26"/>
                <w:szCs w:val="26"/>
              </w:rPr>
              <w:lastRenderedPageBreak/>
              <w:t>dưới đồi, nếu thuỳ trước tuyến yên mất khả năng tổng hợp GH thì dùng hoocmon GH để chữa bệnh.</w:t>
            </w:r>
          </w:p>
          <w:p w14:paraId="0EAEF6EA" w14:textId="77777777" w:rsidR="00D665D0" w:rsidRPr="008D6358" w:rsidRDefault="00D665D0" w:rsidP="00816ACC">
            <w:pPr>
              <w:jc w:val="left"/>
              <w:rPr>
                <w:sz w:val="26"/>
                <w:szCs w:val="26"/>
              </w:rPr>
            </w:pPr>
            <w:r w:rsidRPr="008D6358">
              <w:rPr>
                <w:sz w:val="26"/>
                <w:szCs w:val="26"/>
              </w:rPr>
              <w:t>- Nếu thuỳ trước tuyến yên vẫn hoạt động tốt nhưng do thiếu hoocmon của vùng dưới đồi -&gt; dùng hoocmon này để kích thích hoạt động của tuyến yên.</w:t>
            </w:r>
          </w:p>
        </w:tc>
        <w:tc>
          <w:tcPr>
            <w:tcW w:w="810" w:type="dxa"/>
            <w:tcBorders>
              <w:top w:val="single" w:sz="4" w:space="0" w:color="000000"/>
              <w:left w:val="single" w:sz="4" w:space="0" w:color="000000"/>
              <w:bottom w:val="single" w:sz="4" w:space="0" w:color="000000"/>
              <w:right w:val="single" w:sz="4" w:space="0" w:color="000000"/>
            </w:tcBorders>
          </w:tcPr>
          <w:p w14:paraId="69432A6C" w14:textId="77777777" w:rsidR="00D665D0" w:rsidRDefault="00D665D0" w:rsidP="00816ACC">
            <w:pPr>
              <w:jc w:val="left"/>
              <w:rPr>
                <w:sz w:val="26"/>
                <w:szCs w:val="26"/>
              </w:rPr>
            </w:pPr>
          </w:p>
          <w:p w14:paraId="50BF7302" w14:textId="77777777" w:rsidR="00D665D0" w:rsidRDefault="00D665D0" w:rsidP="00816ACC">
            <w:pPr>
              <w:jc w:val="left"/>
              <w:rPr>
                <w:sz w:val="26"/>
                <w:szCs w:val="26"/>
              </w:rPr>
            </w:pPr>
          </w:p>
          <w:p w14:paraId="5BAC04A4" w14:textId="77777777" w:rsidR="00D665D0" w:rsidRPr="005F2C0C" w:rsidRDefault="00D665D0" w:rsidP="00816ACC">
            <w:pPr>
              <w:jc w:val="left"/>
              <w:rPr>
                <w:sz w:val="26"/>
                <w:szCs w:val="26"/>
              </w:rPr>
            </w:pPr>
            <w:r>
              <w:rPr>
                <w:sz w:val="26"/>
                <w:szCs w:val="26"/>
              </w:rPr>
              <w:t>0.5</w:t>
            </w:r>
          </w:p>
          <w:p w14:paraId="713AFD83" w14:textId="77777777" w:rsidR="00D665D0" w:rsidRPr="005F2C0C" w:rsidRDefault="00D665D0" w:rsidP="00816ACC">
            <w:pPr>
              <w:jc w:val="left"/>
              <w:rPr>
                <w:sz w:val="26"/>
                <w:szCs w:val="26"/>
              </w:rPr>
            </w:pPr>
          </w:p>
          <w:p w14:paraId="7F1C870B" w14:textId="77777777" w:rsidR="00D665D0" w:rsidRPr="005F2C0C" w:rsidRDefault="00D665D0" w:rsidP="00816ACC">
            <w:pPr>
              <w:jc w:val="left"/>
              <w:rPr>
                <w:sz w:val="26"/>
                <w:szCs w:val="26"/>
              </w:rPr>
            </w:pPr>
            <w:r>
              <w:rPr>
                <w:sz w:val="26"/>
                <w:szCs w:val="26"/>
              </w:rPr>
              <w:t>0.5</w:t>
            </w:r>
          </w:p>
        </w:tc>
      </w:tr>
      <w:tr w:rsidR="00D665D0" w:rsidRPr="008D6358" w14:paraId="42DA0B2F" w14:textId="77777777" w:rsidTr="00D665D0">
        <w:trPr>
          <w:trHeight w:val="20"/>
        </w:trPr>
        <w:tc>
          <w:tcPr>
            <w:tcW w:w="881" w:type="dxa"/>
            <w:vMerge/>
            <w:tcBorders>
              <w:top w:val="single" w:sz="4" w:space="0" w:color="000000"/>
              <w:left w:val="single" w:sz="4" w:space="0" w:color="000000"/>
              <w:bottom w:val="single" w:sz="4" w:space="0" w:color="000000"/>
              <w:right w:val="single" w:sz="4" w:space="0" w:color="000000"/>
            </w:tcBorders>
            <w:vAlign w:val="center"/>
            <w:hideMark/>
          </w:tcPr>
          <w:p w14:paraId="306C96AD" w14:textId="77777777" w:rsidR="00D665D0" w:rsidRPr="008D6358" w:rsidRDefault="00D665D0" w:rsidP="00816ACC">
            <w:pPr>
              <w:jc w:val="left"/>
              <w:rPr>
                <w:b/>
                <w:sz w:val="26"/>
                <w:szCs w:val="26"/>
              </w:rPr>
            </w:pPr>
          </w:p>
        </w:tc>
        <w:tc>
          <w:tcPr>
            <w:tcW w:w="0" w:type="auto"/>
            <w:tcBorders>
              <w:top w:val="single" w:sz="4" w:space="0" w:color="000000"/>
              <w:left w:val="single" w:sz="4" w:space="0" w:color="000000"/>
              <w:bottom w:val="single" w:sz="4" w:space="0" w:color="000000"/>
              <w:right w:val="single" w:sz="4" w:space="0" w:color="000000"/>
            </w:tcBorders>
            <w:hideMark/>
          </w:tcPr>
          <w:p w14:paraId="50DD2930" w14:textId="77777777" w:rsidR="00D665D0" w:rsidRPr="008D6358" w:rsidRDefault="00D665D0" w:rsidP="00816ACC">
            <w:pPr>
              <w:spacing w:line="288" w:lineRule="auto"/>
              <w:jc w:val="left"/>
              <w:rPr>
                <w:b/>
                <w:sz w:val="26"/>
                <w:szCs w:val="26"/>
              </w:rPr>
            </w:pPr>
            <w:r w:rsidRPr="008D6358">
              <w:rPr>
                <w:b/>
                <w:sz w:val="26"/>
                <w:szCs w:val="26"/>
              </w:rPr>
              <w:t>b</w:t>
            </w:r>
          </w:p>
        </w:tc>
        <w:tc>
          <w:tcPr>
            <w:tcW w:w="8345" w:type="dxa"/>
            <w:tcBorders>
              <w:top w:val="single" w:sz="4" w:space="0" w:color="000000"/>
              <w:left w:val="single" w:sz="4" w:space="0" w:color="000000"/>
              <w:bottom w:val="single" w:sz="4" w:space="0" w:color="000000"/>
              <w:right w:val="single" w:sz="4" w:space="0" w:color="000000"/>
            </w:tcBorders>
            <w:hideMark/>
          </w:tcPr>
          <w:p w14:paraId="4F81F512" w14:textId="77777777" w:rsidR="00D665D0" w:rsidRPr="008D6358" w:rsidRDefault="00D665D0" w:rsidP="00816ACC">
            <w:pPr>
              <w:jc w:val="left"/>
              <w:rPr>
                <w:sz w:val="26"/>
                <w:szCs w:val="26"/>
              </w:rPr>
            </w:pPr>
            <w:r w:rsidRPr="008D6358">
              <w:rPr>
                <w:sz w:val="26"/>
                <w:szCs w:val="26"/>
              </w:rPr>
              <w:t xml:space="preserve">b. - Thể vàng hình thành ở giữa chu kì kinh nguyệt tiết ra prôgesterôn và estrôgen </w:t>
            </w:r>
            <w:r w:rsidRPr="008D6358">
              <w:rPr>
                <w:sz w:val="26"/>
                <w:szCs w:val="26"/>
              </w:rPr>
              <w:sym w:font="Symbol" w:char="00AE"/>
            </w:r>
            <w:r w:rsidRPr="008D6358">
              <w:rPr>
                <w:sz w:val="26"/>
                <w:szCs w:val="26"/>
              </w:rPr>
              <w:t xml:space="preserve"> prôgesterôn tăng lên trong máu.</w:t>
            </w:r>
          </w:p>
          <w:p w14:paraId="47A39D30" w14:textId="77777777" w:rsidR="00D665D0" w:rsidRPr="008D6358" w:rsidRDefault="00D665D0" w:rsidP="00816ACC">
            <w:pPr>
              <w:jc w:val="left"/>
              <w:rPr>
                <w:sz w:val="26"/>
                <w:szCs w:val="26"/>
              </w:rPr>
            </w:pPr>
            <w:r w:rsidRPr="008D6358">
              <w:rPr>
                <w:sz w:val="26"/>
                <w:szCs w:val="26"/>
              </w:rPr>
              <w:t>- Thể vàng thoái hoá do LH giảm, làm giảm nồng độ prôgesterôn trong máu.</w:t>
            </w:r>
          </w:p>
          <w:p w14:paraId="6AD2189F" w14:textId="77777777" w:rsidR="00D665D0" w:rsidRPr="00765C34" w:rsidRDefault="00D665D0" w:rsidP="00816ACC">
            <w:pPr>
              <w:jc w:val="left"/>
              <w:rPr>
                <w:sz w:val="26"/>
                <w:szCs w:val="26"/>
              </w:rPr>
            </w:pPr>
            <w:r w:rsidRPr="00765C34">
              <w:rPr>
                <w:sz w:val="26"/>
                <w:szCs w:val="26"/>
              </w:rPr>
              <w:t>- Nồng độ prôgesterôn tăng lên làm dày niêm mạc tử cung chuẩn bị đón hợp tử làm tổ và đồng thời ức chế tuyến yên tiết FSH và LH, nang trứng không chín và trứng không rụng.</w:t>
            </w:r>
          </w:p>
          <w:p w14:paraId="190771F7" w14:textId="77777777" w:rsidR="00D665D0" w:rsidRPr="00765C34" w:rsidRDefault="00D665D0" w:rsidP="00816ACC">
            <w:pPr>
              <w:spacing w:line="288" w:lineRule="auto"/>
              <w:jc w:val="left"/>
              <w:rPr>
                <w:sz w:val="26"/>
                <w:szCs w:val="26"/>
              </w:rPr>
            </w:pPr>
            <w:r w:rsidRPr="00765C34">
              <w:rPr>
                <w:sz w:val="26"/>
                <w:szCs w:val="26"/>
              </w:rPr>
              <w:t>- Nồng độ prôgesterôn giảm gây bong niêm mạc tử cung xuất hiện kinh nguyệt và giảm ức chế lên tuyến yên, làm tuyến yên tiết ra FSH và LH.</w:t>
            </w:r>
          </w:p>
        </w:tc>
        <w:tc>
          <w:tcPr>
            <w:tcW w:w="810" w:type="dxa"/>
            <w:tcBorders>
              <w:top w:val="single" w:sz="4" w:space="0" w:color="000000"/>
              <w:left w:val="single" w:sz="4" w:space="0" w:color="000000"/>
              <w:bottom w:val="single" w:sz="4" w:space="0" w:color="000000"/>
              <w:right w:val="single" w:sz="4" w:space="0" w:color="000000"/>
            </w:tcBorders>
          </w:tcPr>
          <w:p w14:paraId="4DABE147" w14:textId="77777777" w:rsidR="00D665D0" w:rsidRPr="00765C34" w:rsidRDefault="00D665D0" w:rsidP="00816ACC">
            <w:pPr>
              <w:jc w:val="left"/>
              <w:rPr>
                <w:sz w:val="26"/>
                <w:szCs w:val="26"/>
              </w:rPr>
            </w:pPr>
          </w:p>
          <w:p w14:paraId="55EE44BF" w14:textId="77777777" w:rsidR="00D665D0" w:rsidRPr="005F2C0C" w:rsidRDefault="00D665D0" w:rsidP="00816ACC">
            <w:pPr>
              <w:jc w:val="left"/>
              <w:rPr>
                <w:sz w:val="26"/>
                <w:szCs w:val="26"/>
              </w:rPr>
            </w:pPr>
            <w:r w:rsidRPr="005F2C0C">
              <w:rPr>
                <w:sz w:val="26"/>
                <w:szCs w:val="26"/>
              </w:rPr>
              <w:t>0.25</w:t>
            </w:r>
          </w:p>
          <w:p w14:paraId="30D03911" w14:textId="77777777" w:rsidR="00D665D0" w:rsidRPr="005F2C0C" w:rsidRDefault="00D665D0" w:rsidP="00816ACC">
            <w:pPr>
              <w:jc w:val="left"/>
              <w:rPr>
                <w:sz w:val="26"/>
                <w:szCs w:val="26"/>
              </w:rPr>
            </w:pPr>
            <w:r w:rsidRPr="005F2C0C">
              <w:rPr>
                <w:sz w:val="26"/>
                <w:szCs w:val="26"/>
              </w:rPr>
              <w:t>0.25</w:t>
            </w:r>
          </w:p>
          <w:p w14:paraId="3F2A074F" w14:textId="77777777" w:rsidR="00D665D0" w:rsidRDefault="00D665D0" w:rsidP="00816ACC">
            <w:pPr>
              <w:jc w:val="left"/>
              <w:rPr>
                <w:sz w:val="26"/>
                <w:szCs w:val="26"/>
              </w:rPr>
            </w:pPr>
          </w:p>
          <w:p w14:paraId="4A673C23" w14:textId="77777777" w:rsidR="00D665D0" w:rsidRPr="005F2C0C" w:rsidRDefault="00D665D0" w:rsidP="00816ACC">
            <w:pPr>
              <w:jc w:val="left"/>
              <w:rPr>
                <w:sz w:val="26"/>
                <w:szCs w:val="26"/>
              </w:rPr>
            </w:pPr>
          </w:p>
          <w:p w14:paraId="757AEDC4" w14:textId="77777777" w:rsidR="00D665D0" w:rsidRPr="005F2C0C" w:rsidRDefault="00D665D0" w:rsidP="00816ACC">
            <w:pPr>
              <w:jc w:val="left"/>
              <w:rPr>
                <w:sz w:val="26"/>
                <w:szCs w:val="26"/>
              </w:rPr>
            </w:pPr>
            <w:r w:rsidRPr="005F2C0C">
              <w:rPr>
                <w:sz w:val="26"/>
                <w:szCs w:val="26"/>
              </w:rPr>
              <w:t>0.25</w:t>
            </w:r>
          </w:p>
          <w:p w14:paraId="08007D5B" w14:textId="77777777" w:rsidR="00D665D0" w:rsidRDefault="00D665D0" w:rsidP="00816ACC">
            <w:pPr>
              <w:jc w:val="left"/>
              <w:rPr>
                <w:sz w:val="26"/>
                <w:szCs w:val="26"/>
              </w:rPr>
            </w:pPr>
          </w:p>
          <w:p w14:paraId="15D5B6FF" w14:textId="77777777" w:rsidR="00D665D0" w:rsidRPr="005F2C0C" w:rsidRDefault="00D665D0" w:rsidP="00816ACC">
            <w:pPr>
              <w:jc w:val="left"/>
              <w:rPr>
                <w:sz w:val="26"/>
                <w:szCs w:val="26"/>
              </w:rPr>
            </w:pPr>
            <w:r w:rsidRPr="005F2C0C">
              <w:rPr>
                <w:sz w:val="26"/>
                <w:szCs w:val="26"/>
              </w:rPr>
              <w:t>0.25</w:t>
            </w:r>
          </w:p>
        </w:tc>
      </w:tr>
    </w:tbl>
    <w:p w14:paraId="41EBECE8" w14:textId="77777777" w:rsidR="00D665D0" w:rsidRPr="003B18E9" w:rsidRDefault="00D665D0" w:rsidP="00816ACC">
      <w:pPr>
        <w:spacing w:before="40" w:after="40"/>
        <w:jc w:val="left"/>
        <w:rPr>
          <w:b/>
          <w:u w:val="single"/>
        </w:rPr>
      </w:pPr>
    </w:p>
    <w:p w14:paraId="12EC4A2A" w14:textId="77777777" w:rsidR="00D665D0" w:rsidRDefault="00D665D0" w:rsidP="00816ACC">
      <w:pPr>
        <w:ind w:left="1440" w:firstLine="720"/>
        <w:jc w:val="left"/>
        <w:rPr>
          <w:sz w:val="26"/>
          <w:szCs w:val="26"/>
        </w:rPr>
      </w:pPr>
      <w:r w:rsidRPr="00627743">
        <w:rPr>
          <w:sz w:val="26"/>
          <w:szCs w:val="26"/>
        </w:rPr>
        <w:t>---------------  Hết  ---------------</w:t>
      </w:r>
    </w:p>
    <w:p w14:paraId="0DE5E47C" w14:textId="77777777" w:rsidR="00D665D0" w:rsidRDefault="00D665D0" w:rsidP="00816ACC">
      <w:pPr>
        <w:ind w:left="1440" w:firstLine="720"/>
        <w:jc w:val="left"/>
        <w:rPr>
          <w:sz w:val="26"/>
          <w:szCs w:val="26"/>
        </w:rPr>
      </w:pPr>
    </w:p>
    <w:p w14:paraId="477B1781" w14:textId="77777777" w:rsidR="00D665D0" w:rsidRPr="00765C34" w:rsidRDefault="00D665D0" w:rsidP="00816ACC">
      <w:pPr>
        <w:ind w:left="1440" w:firstLine="720"/>
        <w:jc w:val="left"/>
        <w:rPr>
          <w:sz w:val="26"/>
          <w:szCs w:val="26"/>
        </w:rPr>
      </w:pPr>
      <w:r w:rsidRPr="00765C34">
        <w:rPr>
          <w:sz w:val="26"/>
          <w:szCs w:val="26"/>
        </w:rPr>
        <w:t>Giáo viên ra đề: Trần Thị Loan</w:t>
      </w:r>
    </w:p>
    <w:p w14:paraId="58417B04" w14:textId="77777777" w:rsidR="00D665D0" w:rsidRPr="00945131" w:rsidRDefault="00D665D0" w:rsidP="00816ACC">
      <w:pPr>
        <w:ind w:left="1440" w:firstLine="720"/>
        <w:jc w:val="left"/>
        <w:rPr>
          <w:sz w:val="26"/>
          <w:szCs w:val="26"/>
        </w:rPr>
      </w:pPr>
      <w:r w:rsidRPr="00765C34">
        <w:rPr>
          <w:sz w:val="26"/>
          <w:szCs w:val="26"/>
        </w:rPr>
        <w:t xml:space="preserve">    </w:t>
      </w:r>
      <w:r>
        <w:rPr>
          <w:sz w:val="26"/>
          <w:szCs w:val="26"/>
        </w:rPr>
        <w:t>THPT chuyên Lào Cai</w:t>
      </w:r>
    </w:p>
    <w:p w14:paraId="63192969" w14:textId="77777777" w:rsidR="000B162A" w:rsidRPr="006969B8" w:rsidRDefault="000B162A" w:rsidP="00816ACC">
      <w:pPr>
        <w:jc w:val="left"/>
      </w:pPr>
    </w:p>
    <w:tbl>
      <w:tblPr>
        <w:tblW w:w="10620" w:type="dxa"/>
        <w:tblLook w:val="01E0" w:firstRow="1" w:lastRow="1" w:firstColumn="1" w:lastColumn="1" w:noHBand="0" w:noVBand="0"/>
      </w:tblPr>
      <w:tblGrid>
        <w:gridCol w:w="4320"/>
        <w:gridCol w:w="6300"/>
      </w:tblGrid>
      <w:tr w:rsidR="00671455" w:rsidRPr="00D9505A" w14:paraId="30CA7C76" w14:textId="77777777" w:rsidTr="00816ACC">
        <w:tc>
          <w:tcPr>
            <w:tcW w:w="4320" w:type="dxa"/>
          </w:tcPr>
          <w:p w14:paraId="57567CA2" w14:textId="77777777" w:rsidR="00671455" w:rsidRPr="00D9505A" w:rsidRDefault="00671455" w:rsidP="00816ACC">
            <w:pPr>
              <w:spacing w:line="312" w:lineRule="auto"/>
              <w:jc w:val="left"/>
              <w:rPr>
                <w:sz w:val="24"/>
                <w:szCs w:val="24"/>
              </w:rPr>
            </w:pPr>
            <w:r w:rsidRPr="00D9505A">
              <w:rPr>
                <w:sz w:val="24"/>
                <w:szCs w:val="24"/>
              </w:rPr>
              <w:t>HỘI CÁC TRƯỜNG THPT CHUYÊN</w:t>
            </w:r>
          </w:p>
          <w:p w14:paraId="2BF82460" w14:textId="77777777" w:rsidR="00671455" w:rsidRPr="00D9505A" w:rsidRDefault="00671455" w:rsidP="00816ACC">
            <w:pPr>
              <w:spacing w:line="312" w:lineRule="auto"/>
              <w:jc w:val="left"/>
              <w:rPr>
                <w:sz w:val="24"/>
                <w:szCs w:val="24"/>
              </w:rPr>
            </w:pPr>
            <w:r w:rsidRPr="00D9505A">
              <w:rPr>
                <w:sz w:val="24"/>
                <w:szCs w:val="24"/>
              </w:rPr>
              <w:t>KHU VỰC DH &amp; ĐB BẮC BỘ</w:t>
            </w:r>
          </w:p>
          <w:p w14:paraId="69984253" w14:textId="77777777" w:rsidR="00671455" w:rsidRPr="00D9505A" w:rsidRDefault="00000000" w:rsidP="00816ACC">
            <w:pPr>
              <w:spacing w:line="312" w:lineRule="auto"/>
              <w:jc w:val="left"/>
              <w:rPr>
                <w:sz w:val="24"/>
                <w:szCs w:val="24"/>
              </w:rPr>
            </w:pPr>
            <w:r>
              <w:rPr>
                <w:noProof/>
                <w:sz w:val="24"/>
                <w:szCs w:val="24"/>
                <w:lang w:val="fr-FR"/>
              </w:rPr>
              <w:pict w14:anchorId="439E1118">
                <v:shape id="_x0000_s1149" type="#_x0000_t202" style="position:absolute;left:0;text-align:left;margin-left:156.2pt;margin-top:32.8pt;width:117pt;height:27pt;z-index:251707392">
                  <v:textbox style="mso-next-textbox:#_x0000_s1149">
                    <w:txbxContent>
                      <w:p w14:paraId="733A78E4" w14:textId="77777777" w:rsidR="002C1271" w:rsidRPr="000E424A" w:rsidRDefault="002C1271" w:rsidP="00671455">
                        <w:pPr>
                          <w:rPr>
                            <w:b/>
                            <w:sz w:val="24"/>
                            <w:szCs w:val="24"/>
                          </w:rPr>
                        </w:pPr>
                        <w:r w:rsidRPr="000E424A">
                          <w:rPr>
                            <w:b/>
                            <w:sz w:val="24"/>
                            <w:szCs w:val="24"/>
                          </w:rPr>
                          <w:t xml:space="preserve">ĐỀ </w:t>
                        </w:r>
                        <w:r>
                          <w:rPr>
                            <w:b/>
                            <w:sz w:val="24"/>
                            <w:szCs w:val="24"/>
                          </w:rPr>
                          <w:t>ĐỀ XUẤT</w:t>
                        </w:r>
                      </w:p>
                    </w:txbxContent>
                  </v:textbox>
                </v:shape>
              </w:pict>
            </w:r>
            <w:r w:rsidR="00671455" w:rsidRPr="00D9505A">
              <w:rPr>
                <w:noProof/>
                <w:sz w:val="24"/>
                <w:szCs w:val="24"/>
                <w:lang w:eastAsia="vi-VN"/>
              </w:rPr>
              <w:drawing>
                <wp:inline distT="0" distB="0" distL="0" distR="0" wp14:anchorId="22028F9A" wp14:editId="574BBE2B">
                  <wp:extent cx="945515" cy="791210"/>
                  <wp:effectExtent l="19050" t="0" r="6985" b="0"/>
                  <wp:docPr id="6"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36" cstate="print"/>
                          <a:srcRect/>
                          <a:stretch>
                            <a:fillRect/>
                          </a:stretch>
                        </pic:blipFill>
                        <pic:spPr bwMode="auto">
                          <a:xfrm>
                            <a:off x="0" y="0"/>
                            <a:ext cx="945515" cy="791210"/>
                          </a:xfrm>
                          <a:prstGeom prst="rect">
                            <a:avLst/>
                          </a:prstGeom>
                          <a:noFill/>
                          <a:ln w="9525">
                            <a:noFill/>
                            <a:miter lim="800000"/>
                            <a:headEnd/>
                            <a:tailEnd/>
                          </a:ln>
                        </pic:spPr>
                      </pic:pic>
                    </a:graphicData>
                  </a:graphic>
                </wp:inline>
              </w:drawing>
            </w:r>
          </w:p>
        </w:tc>
        <w:tc>
          <w:tcPr>
            <w:tcW w:w="6300" w:type="dxa"/>
          </w:tcPr>
          <w:p w14:paraId="113566FC" w14:textId="77777777" w:rsidR="00671455" w:rsidRPr="00D9505A" w:rsidRDefault="00671455" w:rsidP="00816ACC">
            <w:pPr>
              <w:spacing w:line="312" w:lineRule="auto"/>
              <w:jc w:val="left"/>
              <w:rPr>
                <w:b/>
                <w:sz w:val="24"/>
                <w:szCs w:val="24"/>
              </w:rPr>
            </w:pPr>
            <w:r w:rsidRPr="00D9505A">
              <w:rPr>
                <w:b/>
                <w:sz w:val="24"/>
                <w:szCs w:val="24"/>
              </w:rPr>
              <w:t>KÌ THI CHỌN HỌC SINH GIỎI KHU VỰC MỞ RỘNG</w:t>
            </w:r>
          </w:p>
          <w:p w14:paraId="48BC9C8D" w14:textId="77777777" w:rsidR="00671455" w:rsidRPr="00D9505A" w:rsidRDefault="00671455" w:rsidP="00816ACC">
            <w:pPr>
              <w:spacing w:line="312" w:lineRule="auto"/>
              <w:jc w:val="left"/>
              <w:rPr>
                <w:b/>
                <w:sz w:val="24"/>
                <w:szCs w:val="24"/>
              </w:rPr>
            </w:pPr>
            <w:r w:rsidRPr="00D9505A">
              <w:rPr>
                <w:b/>
                <w:sz w:val="24"/>
                <w:szCs w:val="24"/>
              </w:rPr>
              <w:t>NĂM HỌC 2015- 2016</w:t>
            </w:r>
          </w:p>
          <w:p w14:paraId="06CEA03F" w14:textId="77777777" w:rsidR="00671455" w:rsidRPr="00D9505A" w:rsidRDefault="00671455" w:rsidP="00816ACC">
            <w:pPr>
              <w:spacing w:line="312" w:lineRule="auto"/>
              <w:jc w:val="left"/>
              <w:rPr>
                <w:b/>
                <w:sz w:val="24"/>
                <w:szCs w:val="24"/>
              </w:rPr>
            </w:pPr>
            <w:r w:rsidRPr="00D9505A">
              <w:rPr>
                <w:b/>
                <w:sz w:val="24"/>
                <w:szCs w:val="24"/>
              </w:rPr>
              <w:t>MÔN THI: SINH HỌC   -    LỚP 11</w:t>
            </w:r>
          </w:p>
          <w:p w14:paraId="3FE64E41" w14:textId="77777777" w:rsidR="00671455" w:rsidRPr="00D9505A" w:rsidRDefault="00671455" w:rsidP="00816ACC">
            <w:pPr>
              <w:spacing w:line="312" w:lineRule="auto"/>
              <w:jc w:val="left"/>
              <w:rPr>
                <w:i/>
                <w:sz w:val="24"/>
                <w:szCs w:val="24"/>
              </w:rPr>
            </w:pPr>
            <w:r w:rsidRPr="00D9505A">
              <w:rPr>
                <w:i/>
                <w:sz w:val="24"/>
                <w:szCs w:val="24"/>
              </w:rPr>
              <w:t xml:space="preserve"> (Thời gian làm bài </w:t>
            </w:r>
            <w:r w:rsidRPr="00D9505A">
              <w:rPr>
                <w:b/>
                <w:i/>
                <w:sz w:val="24"/>
                <w:szCs w:val="24"/>
              </w:rPr>
              <w:t>180</w:t>
            </w:r>
            <w:r w:rsidRPr="00D9505A">
              <w:rPr>
                <w:i/>
                <w:sz w:val="24"/>
                <w:szCs w:val="24"/>
              </w:rPr>
              <w:t xml:space="preserve"> phút không kể thời gian giao đề)</w:t>
            </w:r>
          </w:p>
          <w:p w14:paraId="0154E464" w14:textId="77777777" w:rsidR="00671455" w:rsidRPr="00D9505A" w:rsidRDefault="00671455" w:rsidP="00816ACC">
            <w:pPr>
              <w:spacing w:line="312" w:lineRule="auto"/>
              <w:jc w:val="left"/>
              <w:rPr>
                <w:sz w:val="24"/>
                <w:szCs w:val="24"/>
              </w:rPr>
            </w:pPr>
            <w:r w:rsidRPr="00D9505A">
              <w:rPr>
                <w:i/>
                <w:sz w:val="24"/>
                <w:szCs w:val="24"/>
              </w:rPr>
              <w:t>Đề thi gồm 02  trang</w:t>
            </w:r>
          </w:p>
        </w:tc>
      </w:tr>
    </w:tbl>
    <w:p w14:paraId="6315942E" w14:textId="77777777" w:rsidR="00671455" w:rsidRPr="00D9505A" w:rsidRDefault="00671455" w:rsidP="00816ACC">
      <w:pPr>
        <w:tabs>
          <w:tab w:val="left" w:pos="1236"/>
        </w:tabs>
        <w:spacing w:line="312" w:lineRule="auto"/>
        <w:jc w:val="left"/>
        <w:rPr>
          <w:b/>
          <w:sz w:val="24"/>
          <w:szCs w:val="24"/>
          <w:lang w:val="en-US"/>
        </w:rPr>
      </w:pPr>
    </w:p>
    <w:p w14:paraId="4DE2A1D5" w14:textId="77777777" w:rsidR="00671455" w:rsidRPr="00D9505A" w:rsidRDefault="00671455" w:rsidP="00816ACC">
      <w:pPr>
        <w:spacing w:line="312" w:lineRule="auto"/>
        <w:jc w:val="left"/>
        <w:rPr>
          <w:sz w:val="24"/>
          <w:szCs w:val="24"/>
        </w:rPr>
      </w:pPr>
      <w:r w:rsidRPr="00D9505A">
        <w:rPr>
          <w:sz w:val="24"/>
          <w:szCs w:val="24"/>
        </w:rPr>
        <w:t>A. PHẦN SINH LÝ THỰC VẬT</w:t>
      </w:r>
    </w:p>
    <w:p w14:paraId="0A6746F1" w14:textId="77777777" w:rsidR="00671455" w:rsidRPr="00D9505A" w:rsidRDefault="00671455" w:rsidP="00816ACC">
      <w:pPr>
        <w:spacing w:line="312" w:lineRule="auto"/>
        <w:jc w:val="left"/>
        <w:rPr>
          <w:b/>
          <w:sz w:val="24"/>
          <w:szCs w:val="24"/>
        </w:rPr>
      </w:pPr>
      <w:r w:rsidRPr="00D9505A">
        <w:rPr>
          <w:b/>
          <w:sz w:val="24"/>
          <w:szCs w:val="24"/>
        </w:rPr>
        <w:t>Câu 1.</w:t>
      </w:r>
      <w:r w:rsidRPr="00D9505A">
        <w:rPr>
          <w:sz w:val="24"/>
          <w:szCs w:val="24"/>
        </w:rPr>
        <w:t xml:space="preserve"> </w:t>
      </w:r>
      <w:r w:rsidRPr="00D9505A">
        <w:rPr>
          <w:b/>
          <w:sz w:val="24"/>
          <w:szCs w:val="24"/>
        </w:rPr>
        <w:t>Trao đổi nước và dinh dưỡng khoáng (2,0đ)</w:t>
      </w:r>
    </w:p>
    <w:p w14:paraId="371947DE" w14:textId="77777777" w:rsidR="00671455" w:rsidRPr="00D9505A" w:rsidRDefault="00671455" w:rsidP="00816ACC">
      <w:pPr>
        <w:spacing w:line="312" w:lineRule="auto"/>
        <w:jc w:val="left"/>
        <w:rPr>
          <w:sz w:val="24"/>
          <w:szCs w:val="24"/>
        </w:rPr>
      </w:pPr>
      <w:r w:rsidRPr="00D9505A">
        <w:rPr>
          <w:sz w:val="24"/>
          <w:szCs w:val="24"/>
        </w:rPr>
        <w:t>a. Cho các nguyên tố sau : N, Ca, Mg, S, Mn, Cl, P, K</w:t>
      </w:r>
    </w:p>
    <w:p w14:paraId="5FE6F1F4" w14:textId="77777777" w:rsidR="00671455" w:rsidRPr="00D9505A" w:rsidRDefault="00671455" w:rsidP="00816ACC">
      <w:pPr>
        <w:spacing w:line="312" w:lineRule="auto"/>
        <w:jc w:val="left"/>
        <w:rPr>
          <w:sz w:val="24"/>
          <w:szCs w:val="24"/>
        </w:rPr>
      </w:pPr>
      <w:r w:rsidRPr="00D9505A">
        <w:rPr>
          <w:sz w:val="24"/>
          <w:szCs w:val="24"/>
        </w:rPr>
        <w:t xml:space="preserve">Hãy cho biết các nguyên tố nào có vai trò chính trong các quá trình sau : </w:t>
      </w:r>
    </w:p>
    <w:p w14:paraId="39DD0378" w14:textId="77777777" w:rsidR="00671455" w:rsidRPr="00D9505A" w:rsidRDefault="00671455" w:rsidP="00816ACC">
      <w:pPr>
        <w:spacing w:line="312" w:lineRule="auto"/>
        <w:jc w:val="left"/>
        <w:rPr>
          <w:sz w:val="24"/>
          <w:szCs w:val="24"/>
        </w:rPr>
      </w:pPr>
      <w:r w:rsidRPr="00D9505A">
        <w:rPr>
          <w:sz w:val="24"/>
          <w:szCs w:val="24"/>
        </w:rPr>
        <w:t>- Nó cần thiết cho hoạt động của một số enzim dehydrogenase, decacboxylase, kinase, oxidase, peroxidase.</w:t>
      </w:r>
    </w:p>
    <w:p w14:paraId="6EDAE6A9" w14:textId="77777777" w:rsidR="00671455" w:rsidRPr="00D9505A" w:rsidRDefault="00671455" w:rsidP="00816ACC">
      <w:pPr>
        <w:spacing w:line="312" w:lineRule="auto"/>
        <w:jc w:val="left"/>
        <w:rPr>
          <w:sz w:val="24"/>
          <w:szCs w:val="24"/>
        </w:rPr>
      </w:pPr>
      <w:r w:rsidRPr="00D9505A">
        <w:rPr>
          <w:sz w:val="24"/>
          <w:szCs w:val="24"/>
        </w:rPr>
        <w:t>- Nếu thiếu nó, mô cây trở nên mềm và thường héo, thậm chí khi nhiệt độ thấp và có các stress.</w:t>
      </w:r>
    </w:p>
    <w:p w14:paraId="5ECFD9F4" w14:textId="77777777" w:rsidR="00671455" w:rsidRPr="00D9505A" w:rsidRDefault="00671455" w:rsidP="00816ACC">
      <w:pPr>
        <w:spacing w:line="312" w:lineRule="auto"/>
        <w:jc w:val="left"/>
        <w:rPr>
          <w:sz w:val="24"/>
          <w:szCs w:val="24"/>
        </w:rPr>
      </w:pPr>
      <w:r w:rsidRPr="00D9505A">
        <w:rPr>
          <w:sz w:val="24"/>
          <w:szCs w:val="24"/>
        </w:rPr>
        <w:t>- Nó cần cho các phản ứng quang tổng hợp tham gia vào quang phân li nước.</w:t>
      </w:r>
    </w:p>
    <w:p w14:paraId="66E94985" w14:textId="77777777" w:rsidR="00671455" w:rsidRPr="00D9505A" w:rsidRDefault="00671455" w:rsidP="00816ACC">
      <w:pPr>
        <w:spacing w:line="312" w:lineRule="auto"/>
        <w:jc w:val="left"/>
        <w:rPr>
          <w:sz w:val="24"/>
          <w:szCs w:val="24"/>
        </w:rPr>
      </w:pPr>
      <w:r w:rsidRPr="00D9505A">
        <w:rPr>
          <w:sz w:val="24"/>
          <w:szCs w:val="24"/>
        </w:rPr>
        <w:t>Giải thích</w:t>
      </w:r>
    </w:p>
    <w:p w14:paraId="1EB65207" w14:textId="77777777" w:rsidR="00671455" w:rsidRPr="00D9505A" w:rsidRDefault="00671455" w:rsidP="00816ACC">
      <w:pPr>
        <w:spacing w:line="312" w:lineRule="auto"/>
        <w:jc w:val="left"/>
        <w:rPr>
          <w:sz w:val="24"/>
          <w:szCs w:val="24"/>
        </w:rPr>
      </w:pPr>
      <w:r w:rsidRPr="00D9505A">
        <w:rPr>
          <w:sz w:val="24"/>
          <w:szCs w:val="24"/>
        </w:rPr>
        <w:t>b. Các mẩu biểu bì hành để ở trong môi trường nhược trương KNO3 và Ca(NO3)2, sau đó chuyển vào dung dịch saccarose ưu trương. Vậy ở những tế bào quan sát được tế bào nào có quá trình co nguyên sinh lõm chuyển sang co nguyên sinh lồi nhanh hơn ? Giải thích ?</w:t>
      </w:r>
    </w:p>
    <w:p w14:paraId="5375A0CC" w14:textId="77777777" w:rsidR="00671455" w:rsidRPr="00D9505A" w:rsidRDefault="00671455" w:rsidP="00816ACC">
      <w:pPr>
        <w:spacing w:line="312" w:lineRule="auto"/>
        <w:jc w:val="left"/>
        <w:rPr>
          <w:sz w:val="24"/>
          <w:szCs w:val="24"/>
        </w:rPr>
      </w:pPr>
      <w:r w:rsidRPr="00D9505A">
        <w:rPr>
          <w:sz w:val="24"/>
          <w:szCs w:val="24"/>
        </w:rPr>
        <w:t>c. Khi cấy lúa vào vụ đông - xuân, trước khi gieo mạ, người ta thường ngâm hạt lúa trong dung dịch chứa K. Việc ngâm lúa như vậy có tác dụng gì ? Giải thích ?</w:t>
      </w:r>
    </w:p>
    <w:p w14:paraId="62A68C2C" w14:textId="77777777" w:rsidR="00671455" w:rsidRPr="00D9505A" w:rsidRDefault="00671455" w:rsidP="00816ACC">
      <w:pPr>
        <w:spacing w:line="312" w:lineRule="auto"/>
        <w:jc w:val="left"/>
        <w:rPr>
          <w:sz w:val="24"/>
          <w:szCs w:val="24"/>
        </w:rPr>
      </w:pPr>
      <w:r w:rsidRPr="00D9505A">
        <w:rPr>
          <w:sz w:val="24"/>
          <w:szCs w:val="24"/>
        </w:rPr>
        <w:t xml:space="preserve">d. Tại sao diện tích khí khổng chỉ chiếm 1-2% diện tích lá nhưng lượng hơi nước thoát ra qua khí khổng nhiều hơn so với con đường thoát hơi nước qua cutin. Tỉ lệ của hai con đường thoát hơi nước này phụ thuộc vào yếu tố nào ? </w:t>
      </w:r>
    </w:p>
    <w:p w14:paraId="2A5C5A90" w14:textId="77777777" w:rsidR="00671455" w:rsidRPr="00D9505A" w:rsidRDefault="00671455" w:rsidP="00816ACC">
      <w:pPr>
        <w:spacing w:line="312" w:lineRule="auto"/>
        <w:jc w:val="left"/>
        <w:rPr>
          <w:sz w:val="24"/>
          <w:szCs w:val="24"/>
        </w:rPr>
      </w:pPr>
      <w:r w:rsidRPr="00D9505A">
        <w:rPr>
          <w:sz w:val="24"/>
          <w:szCs w:val="24"/>
        </w:rPr>
        <w:t>Đáp án :</w:t>
      </w:r>
    </w:p>
    <w:p w14:paraId="340B1357" w14:textId="77777777" w:rsidR="00671455" w:rsidRPr="00D9505A" w:rsidRDefault="00671455" w:rsidP="00816ACC">
      <w:pPr>
        <w:spacing w:line="312" w:lineRule="auto"/>
        <w:jc w:val="left"/>
        <w:rPr>
          <w:sz w:val="24"/>
          <w:szCs w:val="24"/>
        </w:rPr>
      </w:pPr>
      <w:r w:rsidRPr="00D9505A">
        <w:rPr>
          <w:sz w:val="24"/>
          <w:szCs w:val="24"/>
        </w:rPr>
        <w:lastRenderedPageBreak/>
        <w:t>a. giải thích đúng 2 ý cho 0,25đ</w:t>
      </w:r>
    </w:p>
    <w:p w14:paraId="27F1BFF5" w14:textId="77777777" w:rsidR="00671455" w:rsidRPr="00D9505A" w:rsidRDefault="00671455" w:rsidP="00816ACC">
      <w:pPr>
        <w:spacing w:line="312" w:lineRule="auto"/>
        <w:jc w:val="left"/>
        <w:rPr>
          <w:sz w:val="24"/>
          <w:szCs w:val="24"/>
        </w:rPr>
      </w:pPr>
      <w:r w:rsidRPr="00D9505A">
        <w:rPr>
          <w:sz w:val="24"/>
          <w:szCs w:val="24"/>
        </w:rPr>
        <w:t>- Mn : hoạt hóa các enzim trong các phản ứng oxi hóa – khử trong quá trình hô hấp, quang hợp : enzim dehydrogenase, decacboxylase, kinase, oxidase, peroxidase. (0,25đ)</w:t>
      </w:r>
    </w:p>
    <w:p w14:paraId="005DDB32" w14:textId="77777777" w:rsidR="00671455" w:rsidRPr="00D9505A" w:rsidRDefault="00671455" w:rsidP="00816ACC">
      <w:pPr>
        <w:spacing w:line="312" w:lineRule="auto"/>
        <w:jc w:val="left"/>
        <w:rPr>
          <w:sz w:val="24"/>
          <w:szCs w:val="24"/>
        </w:rPr>
      </w:pPr>
      <w:r w:rsidRPr="00D9505A">
        <w:rPr>
          <w:sz w:val="24"/>
          <w:szCs w:val="24"/>
        </w:rPr>
        <w:t xml:space="preserve">- Ca : có vai trò quan trọng trong sự hình thành và tính ổn định của thành tế bào và trong sự duy trì cấu trúc màng và tính thấm. Ca hạn chế các ion khác vào cây, loại bỏ tính độc do nồng độ dư thừa của các ion, tăng tính chịu mặn cho cây. </w:t>
      </w:r>
    </w:p>
    <w:p w14:paraId="2BAEC1B1" w14:textId="77777777" w:rsidR="00671455" w:rsidRPr="00D9505A" w:rsidRDefault="00671455" w:rsidP="00816ACC">
      <w:pPr>
        <w:spacing w:line="312" w:lineRule="auto"/>
        <w:jc w:val="left"/>
        <w:rPr>
          <w:sz w:val="24"/>
          <w:szCs w:val="24"/>
        </w:rPr>
      </w:pPr>
      <w:r w:rsidRPr="00D9505A">
        <w:rPr>
          <w:sz w:val="24"/>
          <w:szCs w:val="24"/>
        </w:rPr>
        <w:t xml:space="preserve">- Clo : tham gia vào phản ứng quang phân li nước, hoạt hóa một số enzim, điều hòa hoạt động của những TB bảo vệ khí khổng do đó kiểm soát sự thoát hơi nước, tham gia vận chuyển một số ion như Ca, Mg, K. </w:t>
      </w:r>
    </w:p>
    <w:p w14:paraId="6A496370" w14:textId="77777777" w:rsidR="00671455" w:rsidRPr="00D9505A" w:rsidRDefault="00671455" w:rsidP="00816ACC">
      <w:pPr>
        <w:spacing w:line="312" w:lineRule="auto"/>
        <w:jc w:val="left"/>
        <w:rPr>
          <w:sz w:val="24"/>
          <w:szCs w:val="24"/>
        </w:rPr>
      </w:pPr>
      <w:r w:rsidRPr="00D9505A">
        <w:rPr>
          <w:sz w:val="24"/>
          <w:szCs w:val="24"/>
        </w:rPr>
        <w:t>b. (0,5đ)</w:t>
      </w:r>
    </w:p>
    <w:p w14:paraId="1C78BA7F" w14:textId="77777777" w:rsidR="00671455" w:rsidRPr="00D9505A" w:rsidRDefault="00671455" w:rsidP="00816ACC">
      <w:pPr>
        <w:spacing w:line="312" w:lineRule="auto"/>
        <w:jc w:val="left"/>
        <w:rPr>
          <w:sz w:val="24"/>
          <w:szCs w:val="24"/>
        </w:rPr>
      </w:pPr>
      <w:r w:rsidRPr="00D9505A">
        <w:rPr>
          <w:sz w:val="24"/>
          <w:szCs w:val="24"/>
        </w:rPr>
        <w:t>- Tế bào ngâm trong môi trường có ion K co nguyên sinh lõm chuyển sang lồi nhanh hơn. (0,25đ)</w:t>
      </w:r>
    </w:p>
    <w:p w14:paraId="5E9768CF" w14:textId="77777777" w:rsidR="00671455" w:rsidRPr="00D9505A" w:rsidRDefault="00671455" w:rsidP="00816ACC">
      <w:pPr>
        <w:spacing w:line="312" w:lineRule="auto"/>
        <w:jc w:val="left"/>
        <w:rPr>
          <w:sz w:val="24"/>
          <w:szCs w:val="24"/>
        </w:rPr>
      </w:pPr>
      <w:r w:rsidRPr="00D9505A">
        <w:rPr>
          <w:sz w:val="24"/>
          <w:szCs w:val="24"/>
        </w:rPr>
        <w:t>- Giải thích : (0,25đ)</w:t>
      </w:r>
    </w:p>
    <w:p w14:paraId="719CC2C2" w14:textId="77777777" w:rsidR="00671455" w:rsidRPr="00D9505A" w:rsidRDefault="00671455" w:rsidP="00816ACC">
      <w:pPr>
        <w:spacing w:line="312" w:lineRule="auto"/>
        <w:jc w:val="left"/>
        <w:rPr>
          <w:sz w:val="24"/>
          <w:szCs w:val="24"/>
        </w:rPr>
      </w:pPr>
      <w:r w:rsidRPr="00D9505A">
        <w:rPr>
          <w:sz w:val="24"/>
          <w:szCs w:val="24"/>
        </w:rPr>
        <w:t>+ Do các ion kim loại ảnh hưởng đến độ nhớt của tế bào. Khi tế bào có độ nhớt lớn, tế bào chất tách khỏi thành tế bào một cách khó khăn. Vì thế thời gian co nguyên sinh lõm lâu hơn so với thời gian co nguyên sinh lõm ở những tế bào có độ nhớt thấp.</w:t>
      </w:r>
    </w:p>
    <w:p w14:paraId="25E88C75" w14:textId="77777777" w:rsidR="00671455" w:rsidRPr="00D9505A" w:rsidRDefault="00671455" w:rsidP="00816ACC">
      <w:pPr>
        <w:spacing w:line="312" w:lineRule="auto"/>
        <w:jc w:val="left"/>
        <w:rPr>
          <w:sz w:val="24"/>
          <w:szCs w:val="24"/>
        </w:rPr>
      </w:pPr>
      <w:r w:rsidRPr="00D9505A">
        <w:rPr>
          <w:sz w:val="24"/>
          <w:szCs w:val="24"/>
        </w:rPr>
        <w:t>+ Kali giảm độ nhớt của chất nguyên sinh.</w:t>
      </w:r>
    </w:p>
    <w:p w14:paraId="65612145" w14:textId="77777777" w:rsidR="00671455" w:rsidRPr="00D9505A" w:rsidRDefault="00671455" w:rsidP="00816ACC">
      <w:pPr>
        <w:spacing w:line="312" w:lineRule="auto"/>
        <w:jc w:val="left"/>
        <w:rPr>
          <w:sz w:val="24"/>
          <w:szCs w:val="24"/>
        </w:rPr>
      </w:pPr>
      <w:r w:rsidRPr="00D9505A">
        <w:rPr>
          <w:sz w:val="24"/>
          <w:szCs w:val="24"/>
        </w:rPr>
        <w:t>c. (0,5đ)</w:t>
      </w:r>
    </w:p>
    <w:p w14:paraId="5A4639D1" w14:textId="77777777" w:rsidR="00671455" w:rsidRPr="00D9505A" w:rsidRDefault="00671455" w:rsidP="00816ACC">
      <w:pPr>
        <w:spacing w:line="312" w:lineRule="auto"/>
        <w:jc w:val="left"/>
        <w:rPr>
          <w:sz w:val="24"/>
          <w:szCs w:val="24"/>
        </w:rPr>
      </w:pPr>
      <w:r w:rsidRPr="00D9505A">
        <w:rPr>
          <w:sz w:val="24"/>
          <w:szCs w:val="24"/>
        </w:rPr>
        <w:t>- K tăng chuyển hóa đường, giúp cây chịu rét. (0,25đ)</w:t>
      </w:r>
    </w:p>
    <w:p w14:paraId="5324FA64" w14:textId="77777777" w:rsidR="00671455" w:rsidRPr="00D9505A" w:rsidRDefault="00671455" w:rsidP="00816ACC">
      <w:pPr>
        <w:spacing w:line="312" w:lineRule="auto"/>
        <w:jc w:val="left"/>
        <w:rPr>
          <w:sz w:val="24"/>
          <w:szCs w:val="24"/>
        </w:rPr>
      </w:pPr>
      <w:r w:rsidRPr="00D9505A">
        <w:rPr>
          <w:sz w:val="24"/>
          <w:szCs w:val="24"/>
        </w:rPr>
        <w:t>- Khi trời lạnh, độ keo của chất nguyên sinh tăng, K tăng hàm lượng nước liên kết, giảm độ nhớt của tế bào giúp cây chuyển hóa tốt hơn, chịu rét tốt hơn. (0,25đ)</w:t>
      </w:r>
    </w:p>
    <w:p w14:paraId="4CA6A4A5" w14:textId="77777777" w:rsidR="00671455" w:rsidRPr="00D9505A" w:rsidRDefault="00671455" w:rsidP="00816ACC">
      <w:pPr>
        <w:spacing w:line="312" w:lineRule="auto"/>
        <w:jc w:val="left"/>
        <w:rPr>
          <w:sz w:val="24"/>
          <w:szCs w:val="24"/>
        </w:rPr>
      </w:pPr>
      <w:r w:rsidRPr="00D9505A">
        <w:rPr>
          <w:sz w:val="24"/>
          <w:szCs w:val="24"/>
        </w:rPr>
        <w:t>d. (0,5đ)</w:t>
      </w:r>
    </w:p>
    <w:p w14:paraId="3007315F" w14:textId="77777777" w:rsidR="00671455" w:rsidRPr="00D9505A" w:rsidRDefault="00671455" w:rsidP="00816ACC">
      <w:pPr>
        <w:spacing w:line="312" w:lineRule="auto"/>
        <w:jc w:val="left"/>
        <w:rPr>
          <w:sz w:val="24"/>
          <w:szCs w:val="24"/>
        </w:rPr>
      </w:pPr>
      <w:r w:rsidRPr="00D9505A">
        <w:rPr>
          <w:sz w:val="24"/>
          <w:szCs w:val="24"/>
        </w:rPr>
        <w:t>- Sự khuếch tán các phân tử nước từ phần vòng ngoài của các lỗ bé nhanh hơn phần ở giữa rất nhiều. Các lỗ khí khổng càng bé thì tổng chu vi các miệng lỗ khí khổng trên bề mặt lá càng lớn và sự khuếch tán của các phân tử nước quanh chu vi lỗ càng mạnh. (0,25đ)</w:t>
      </w:r>
    </w:p>
    <w:p w14:paraId="1EFDE4C7" w14:textId="77777777" w:rsidR="00671455" w:rsidRPr="00D9505A" w:rsidRDefault="00671455" w:rsidP="00816ACC">
      <w:pPr>
        <w:spacing w:line="312" w:lineRule="auto"/>
        <w:jc w:val="left"/>
        <w:rPr>
          <w:sz w:val="24"/>
          <w:szCs w:val="24"/>
        </w:rPr>
      </w:pPr>
      <w:r w:rsidRPr="00D9505A">
        <w:rPr>
          <w:sz w:val="24"/>
          <w:szCs w:val="24"/>
        </w:rPr>
        <w:t>- Tỉ lệ của hai con đường thoát hơi nước phụ thuộc vào loài cây, tuổi cây, đặc điểm giải phẫu và hình thái của bộ lá, các nhóm sinh thái khác nhau. (0,25đ)</w:t>
      </w:r>
    </w:p>
    <w:p w14:paraId="0D3E62EA" w14:textId="77777777" w:rsidR="00671455" w:rsidRPr="00D9505A" w:rsidRDefault="00671455" w:rsidP="00816ACC">
      <w:pPr>
        <w:spacing w:line="312" w:lineRule="auto"/>
        <w:jc w:val="left"/>
        <w:rPr>
          <w:sz w:val="24"/>
          <w:szCs w:val="24"/>
        </w:rPr>
      </w:pPr>
      <w:r w:rsidRPr="00D9505A">
        <w:rPr>
          <w:sz w:val="24"/>
          <w:szCs w:val="24"/>
        </w:rPr>
        <w:t>+ Ở những cây còn non, cây ưa ẩm nơi không khí ẩm, lớp cutin mỏng nên cường độ thoát hơi nước qua cutin gần tương đương với cường độ thoát hơi nước qua khí khổng.</w:t>
      </w:r>
    </w:p>
    <w:p w14:paraId="2D655C76" w14:textId="77777777" w:rsidR="00671455" w:rsidRPr="00D9505A" w:rsidRDefault="00671455" w:rsidP="00816ACC">
      <w:pPr>
        <w:spacing w:line="312" w:lineRule="auto"/>
        <w:jc w:val="left"/>
        <w:rPr>
          <w:sz w:val="24"/>
          <w:szCs w:val="24"/>
        </w:rPr>
      </w:pPr>
      <w:r w:rsidRPr="00D9505A">
        <w:rPr>
          <w:sz w:val="24"/>
          <w:szCs w:val="24"/>
        </w:rPr>
        <w:t xml:space="preserve">+ Ở những cây trưởng thành có khí khổng phát triển, cây trung sinh/cây hạn sinh, cutin dầy, thoát hơi nước qua cutin yếu hơn con đường qua khí khổng hoặc hầu như không thoát qua bề mặt biểu bì. </w:t>
      </w:r>
    </w:p>
    <w:p w14:paraId="2498F036" w14:textId="77777777" w:rsidR="00671455" w:rsidRPr="00D9505A" w:rsidRDefault="00671455" w:rsidP="00816ACC">
      <w:pPr>
        <w:spacing w:line="312" w:lineRule="auto"/>
        <w:jc w:val="left"/>
        <w:rPr>
          <w:b/>
          <w:sz w:val="24"/>
          <w:szCs w:val="24"/>
        </w:rPr>
      </w:pPr>
      <w:r w:rsidRPr="00D9505A">
        <w:rPr>
          <w:b/>
          <w:sz w:val="24"/>
          <w:szCs w:val="24"/>
        </w:rPr>
        <w:t>Câu 2. Quang hợp (2,0đ)</w:t>
      </w:r>
    </w:p>
    <w:p w14:paraId="1A441D30" w14:textId="77777777" w:rsidR="00671455" w:rsidRPr="00D9505A" w:rsidRDefault="00671455" w:rsidP="00816ACC">
      <w:pPr>
        <w:spacing w:line="312" w:lineRule="auto"/>
        <w:jc w:val="left"/>
        <w:rPr>
          <w:sz w:val="24"/>
          <w:szCs w:val="24"/>
        </w:rPr>
      </w:pPr>
      <w:r w:rsidRPr="00D9505A">
        <w:rPr>
          <w:sz w:val="24"/>
          <w:szCs w:val="24"/>
        </w:rPr>
        <w:t xml:space="preserve">a. Bộ máy quang hợp của thực vật ưa sáng và ưa bóng thích nghi với cường độ ánh sáng như thế nào? </w:t>
      </w:r>
    </w:p>
    <w:p w14:paraId="42207E8C" w14:textId="77777777" w:rsidR="00671455" w:rsidRPr="00D9505A" w:rsidRDefault="00671455" w:rsidP="00816ACC">
      <w:pPr>
        <w:spacing w:line="312" w:lineRule="auto"/>
        <w:jc w:val="left"/>
        <w:rPr>
          <w:sz w:val="24"/>
          <w:szCs w:val="24"/>
        </w:rPr>
      </w:pPr>
      <w:r w:rsidRPr="00D9505A">
        <w:rPr>
          <w:sz w:val="24"/>
          <w:szCs w:val="24"/>
        </w:rPr>
        <w:t>b. Theo thuyết nôi cộng sinh, người ta cho rằng, lục lạp có nguồn gốc từ vi khuẩn quang hợp. Hãy so sánh quá trình quang hợp ở vi khuẩn lam và thực vật để chứng minh điều đó. Từ điểm giống và khác nhau hãy rút ra những kết luận về quan hệ tiến hóa của hai dạng sinh vật này.</w:t>
      </w:r>
    </w:p>
    <w:p w14:paraId="73A39EF7" w14:textId="77777777" w:rsidR="00671455" w:rsidRPr="00D9505A" w:rsidRDefault="00671455" w:rsidP="00816ACC">
      <w:pPr>
        <w:spacing w:line="312" w:lineRule="auto"/>
        <w:jc w:val="left"/>
        <w:rPr>
          <w:sz w:val="24"/>
          <w:szCs w:val="24"/>
        </w:rPr>
      </w:pPr>
      <w:r w:rsidRPr="00D9505A">
        <w:rPr>
          <w:sz w:val="24"/>
          <w:szCs w:val="24"/>
        </w:rPr>
        <w:tab/>
        <w:t xml:space="preserve">Đáp án :         </w:t>
      </w:r>
    </w:p>
    <w:p w14:paraId="67166F53" w14:textId="77777777" w:rsidR="00671455" w:rsidRPr="00D9505A" w:rsidRDefault="00671455" w:rsidP="00816ACC">
      <w:pPr>
        <w:spacing w:line="312" w:lineRule="auto"/>
        <w:jc w:val="left"/>
        <w:rPr>
          <w:sz w:val="24"/>
          <w:szCs w:val="24"/>
        </w:rPr>
      </w:pPr>
      <w:r w:rsidRPr="00D9505A">
        <w:rPr>
          <w:sz w:val="24"/>
          <w:szCs w:val="24"/>
        </w:rPr>
        <w:t>a. (1,0đ)</w:t>
      </w:r>
    </w:p>
    <w:tbl>
      <w:tblPr>
        <w:tblStyle w:val="TableGrid"/>
        <w:tblW w:w="9828" w:type="dxa"/>
        <w:tblLook w:val="04A0" w:firstRow="1" w:lastRow="0" w:firstColumn="1" w:lastColumn="0" w:noHBand="0" w:noVBand="1"/>
      </w:tblPr>
      <w:tblGrid>
        <w:gridCol w:w="1008"/>
        <w:gridCol w:w="4590"/>
        <w:gridCol w:w="4230"/>
      </w:tblGrid>
      <w:tr w:rsidR="00671455" w:rsidRPr="00D9505A" w14:paraId="4C28D697" w14:textId="77777777" w:rsidTr="00816ACC">
        <w:tc>
          <w:tcPr>
            <w:tcW w:w="1008" w:type="dxa"/>
          </w:tcPr>
          <w:p w14:paraId="62B9BE42" w14:textId="77777777" w:rsidR="00671455" w:rsidRPr="00D9505A" w:rsidRDefault="00671455" w:rsidP="00816ACC">
            <w:pPr>
              <w:spacing w:line="312" w:lineRule="auto"/>
              <w:rPr>
                <w:sz w:val="24"/>
                <w:szCs w:val="24"/>
              </w:rPr>
            </w:pPr>
          </w:p>
        </w:tc>
        <w:tc>
          <w:tcPr>
            <w:tcW w:w="4590" w:type="dxa"/>
          </w:tcPr>
          <w:p w14:paraId="0AC4D487" w14:textId="77777777" w:rsidR="00671455" w:rsidRPr="00D9505A" w:rsidRDefault="00671455" w:rsidP="00816ACC">
            <w:pPr>
              <w:spacing w:line="312" w:lineRule="auto"/>
              <w:rPr>
                <w:sz w:val="24"/>
                <w:szCs w:val="24"/>
              </w:rPr>
            </w:pPr>
            <w:r w:rsidRPr="00D9505A">
              <w:rPr>
                <w:sz w:val="24"/>
                <w:szCs w:val="24"/>
              </w:rPr>
              <w:t>TV ưa bóng</w:t>
            </w:r>
          </w:p>
        </w:tc>
        <w:tc>
          <w:tcPr>
            <w:tcW w:w="4230" w:type="dxa"/>
          </w:tcPr>
          <w:p w14:paraId="3C19FDC2" w14:textId="77777777" w:rsidR="00671455" w:rsidRPr="00D9505A" w:rsidRDefault="00671455" w:rsidP="00816ACC">
            <w:pPr>
              <w:spacing w:line="312" w:lineRule="auto"/>
              <w:rPr>
                <w:sz w:val="24"/>
                <w:szCs w:val="24"/>
              </w:rPr>
            </w:pPr>
            <w:r w:rsidRPr="00D9505A">
              <w:rPr>
                <w:sz w:val="24"/>
                <w:szCs w:val="24"/>
              </w:rPr>
              <w:t>TV ưa sáng</w:t>
            </w:r>
          </w:p>
        </w:tc>
      </w:tr>
      <w:tr w:rsidR="00671455" w:rsidRPr="00D9505A" w14:paraId="16CC5A1A" w14:textId="77777777" w:rsidTr="00816ACC">
        <w:tc>
          <w:tcPr>
            <w:tcW w:w="1008" w:type="dxa"/>
          </w:tcPr>
          <w:p w14:paraId="55BD33E6" w14:textId="77777777" w:rsidR="00671455" w:rsidRPr="00D9505A" w:rsidRDefault="00671455" w:rsidP="00816ACC">
            <w:pPr>
              <w:spacing w:line="312" w:lineRule="auto"/>
              <w:rPr>
                <w:sz w:val="24"/>
                <w:szCs w:val="24"/>
              </w:rPr>
            </w:pPr>
            <w:r w:rsidRPr="00D9505A">
              <w:rPr>
                <w:sz w:val="24"/>
                <w:szCs w:val="24"/>
              </w:rPr>
              <w:t>0,25đ</w:t>
            </w:r>
          </w:p>
        </w:tc>
        <w:tc>
          <w:tcPr>
            <w:tcW w:w="4590" w:type="dxa"/>
          </w:tcPr>
          <w:p w14:paraId="567CDE9D" w14:textId="77777777" w:rsidR="00671455" w:rsidRPr="00D9505A" w:rsidRDefault="00671455" w:rsidP="00816ACC">
            <w:pPr>
              <w:spacing w:line="312" w:lineRule="auto"/>
              <w:rPr>
                <w:sz w:val="24"/>
                <w:szCs w:val="24"/>
              </w:rPr>
            </w:pPr>
            <w:r w:rsidRPr="00D9505A">
              <w:rPr>
                <w:sz w:val="24"/>
                <w:szCs w:val="24"/>
              </w:rPr>
              <w:t xml:space="preserve">- Lục lạp chứa nhiều chlorophin, tỉ lệ sắc tố </w:t>
            </w:r>
            <w:r w:rsidRPr="00D9505A">
              <w:rPr>
                <w:sz w:val="24"/>
                <w:szCs w:val="24"/>
              </w:rPr>
              <w:lastRenderedPageBreak/>
              <w:t>Clb nhiều do nhận được ánh sáng có tia sóng ngắn.</w:t>
            </w:r>
          </w:p>
        </w:tc>
        <w:tc>
          <w:tcPr>
            <w:tcW w:w="4230" w:type="dxa"/>
          </w:tcPr>
          <w:p w14:paraId="0F7501A2" w14:textId="77777777" w:rsidR="00671455" w:rsidRPr="00D9505A" w:rsidRDefault="00671455" w:rsidP="00816ACC">
            <w:pPr>
              <w:spacing w:line="312" w:lineRule="auto"/>
              <w:rPr>
                <w:sz w:val="24"/>
                <w:szCs w:val="24"/>
              </w:rPr>
            </w:pPr>
            <w:r w:rsidRPr="00D9505A">
              <w:rPr>
                <w:sz w:val="24"/>
                <w:szCs w:val="24"/>
              </w:rPr>
              <w:lastRenderedPageBreak/>
              <w:t xml:space="preserve">- Lục lạp chứa ít chlorophin, tỉ lệ sắc tố </w:t>
            </w:r>
            <w:r w:rsidRPr="00D9505A">
              <w:rPr>
                <w:sz w:val="24"/>
                <w:szCs w:val="24"/>
              </w:rPr>
              <w:lastRenderedPageBreak/>
              <w:t>Cha/Clb cao do nhận nhiều tia sáng có bước sóng dài.</w:t>
            </w:r>
          </w:p>
        </w:tc>
      </w:tr>
      <w:tr w:rsidR="00671455" w:rsidRPr="00D9505A" w14:paraId="055F952B" w14:textId="77777777" w:rsidTr="00816ACC">
        <w:tc>
          <w:tcPr>
            <w:tcW w:w="1008" w:type="dxa"/>
          </w:tcPr>
          <w:p w14:paraId="38A95E67" w14:textId="77777777" w:rsidR="00671455" w:rsidRPr="00D9505A" w:rsidRDefault="00671455" w:rsidP="00816ACC">
            <w:pPr>
              <w:spacing w:line="312" w:lineRule="auto"/>
              <w:rPr>
                <w:sz w:val="24"/>
                <w:szCs w:val="24"/>
              </w:rPr>
            </w:pPr>
            <w:r w:rsidRPr="00D9505A">
              <w:rPr>
                <w:sz w:val="24"/>
                <w:szCs w:val="24"/>
              </w:rPr>
              <w:lastRenderedPageBreak/>
              <w:t>0,25đ</w:t>
            </w:r>
          </w:p>
        </w:tc>
        <w:tc>
          <w:tcPr>
            <w:tcW w:w="4590" w:type="dxa"/>
          </w:tcPr>
          <w:p w14:paraId="54976FC8" w14:textId="77777777" w:rsidR="00671455" w:rsidRPr="00671455" w:rsidRDefault="00671455" w:rsidP="00816ACC">
            <w:pPr>
              <w:spacing w:line="312" w:lineRule="auto"/>
              <w:rPr>
                <w:sz w:val="24"/>
                <w:szCs w:val="24"/>
              </w:rPr>
            </w:pPr>
            <w:r w:rsidRPr="00671455">
              <w:rPr>
                <w:sz w:val="24"/>
                <w:szCs w:val="24"/>
              </w:rPr>
              <w:t>- Phiến lá mỏng, ít hoặc không có lớp tế bào mô giậu</w:t>
            </w:r>
          </w:p>
          <w:p w14:paraId="50A827BE" w14:textId="77777777" w:rsidR="00671455" w:rsidRPr="00D9505A" w:rsidRDefault="00671455" w:rsidP="00816ACC">
            <w:pPr>
              <w:spacing w:line="312" w:lineRule="auto"/>
              <w:rPr>
                <w:sz w:val="24"/>
                <w:szCs w:val="24"/>
              </w:rPr>
            </w:pPr>
            <w:r w:rsidRPr="00D9505A">
              <w:rPr>
                <w:sz w:val="24"/>
                <w:szCs w:val="24"/>
                <w:lang w:val="en-US"/>
              </w:rPr>
              <w:t>- Lá nằm ngang</w:t>
            </w:r>
          </w:p>
        </w:tc>
        <w:tc>
          <w:tcPr>
            <w:tcW w:w="4230" w:type="dxa"/>
          </w:tcPr>
          <w:p w14:paraId="5E0986ED" w14:textId="77777777" w:rsidR="00671455" w:rsidRPr="00671455" w:rsidRDefault="00671455" w:rsidP="00816ACC">
            <w:pPr>
              <w:spacing w:line="312" w:lineRule="auto"/>
              <w:rPr>
                <w:sz w:val="24"/>
                <w:szCs w:val="24"/>
              </w:rPr>
            </w:pPr>
            <w:r w:rsidRPr="00671455">
              <w:rPr>
                <w:sz w:val="24"/>
                <w:szCs w:val="24"/>
              </w:rPr>
              <w:t>- Phiến lá dày, nhiều lớp tế bào mô giậu</w:t>
            </w:r>
          </w:p>
          <w:p w14:paraId="2E8A294F" w14:textId="77777777" w:rsidR="00671455" w:rsidRPr="00D9505A" w:rsidRDefault="00671455" w:rsidP="00816ACC">
            <w:pPr>
              <w:spacing w:line="312" w:lineRule="auto"/>
              <w:rPr>
                <w:sz w:val="24"/>
                <w:szCs w:val="24"/>
              </w:rPr>
            </w:pPr>
            <w:r w:rsidRPr="00D9505A">
              <w:rPr>
                <w:sz w:val="24"/>
                <w:szCs w:val="24"/>
                <w:lang w:val="en-US"/>
              </w:rPr>
              <w:t>- Lá thường xếp nghiêng</w:t>
            </w:r>
          </w:p>
        </w:tc>
      </w:tr>
      <w:tr w:rsidR="00671455" w:rsidRPr="00D9505A" w14:paraId="3DA3B584" w14:textId="77777777" w:rsidTr="00816ACC">
        <w:tc>
          <w:tcPr>
            <w:tcW w:w="1008" w:type="dxa"/>
          </w:tcPr>
          <w:p w14:paraId="3EEA4174" w14:textId="77777777" w:rsidR="00671455" w:rsidRPr="00D9505A" w:rsidRDefault="00671455" w:rsidP="00816ACC">
            <w:pPr>
              <w:spacing w:line="312" w:lineRule="auto"/>
              <w:rPr>
                <w:sz w:val="24"/>
                <w:szCs w:val="24"/>
              </w:rPr>
            </w:pPr>
            <w:r w:rsidRPr="00D9505A">
              <w:rPr>
                <w:sz w:val="24"/>
                <w:szCs w:val="24"/>
              </w:rPr>
              <w:t>0,25đ</w:t>
            </w:r>
          </w:p>
        </w:tc>
        <w:tc>
          <w:tcPr>
            <w:tcW w:w="4590" w:type="dxa"/>
          </w:tcPr>
          <w:p w14:paraId="3BDDC6C6" w14:textId="77777777" w:rsidR="00671455" w:rsidRPr="00671455" w:rsidRDefault="00671455" w:rsidP="00816ACC">
            <w:pPr>
              <w:spacing w:line="312" w:lineRule="auto"/>
              <w:rPr>
                <w:sz w:val="24"/>
                <w:szCs w:val="24"/>
              </w:rPr>
            </w:pPr>
            <w:r w:rsidRPr="00671455">
              <w:rPr>
                <w:sz w:val="24"/>
                <w:szCs w:val="24"/>
              </w:rPr>
              <w:t>- Lá có màu xanh nhạt, lục lạp kích thước nhỏ</w:t>
            </w:r>
          </w:p>
        </w:tc>
        <w:tc>
          <w:tcPr>
            <w:tcW w:w="4230" w:type="dxa"/>
          </w:tcPr>
          <w:p w14:paraId="461F6648" w14:textId="77777777" w:rsidR="00671455" w:rsidRPr="00671455" w:rsidRDefault="00671455" w:rsidP="00816ACC">
            <w:pPr>
              <w:spacing w:line="312" w:lineRule="auto"/>
              <w:rPr>
                <w:sz w:val="24"/>
                <w:szCs w:val="24"/>
              </w:rPr>
            </w:pPr>
            <w:r w:rsidRPr="00671455">
              <w:rPr>
                <w:sz w:val="24"/>
                <w:szCs w:val="24"/>
              </w:rPr>
              <w:t>- Lá có màu xanh thẫm, lục lạp kích thước lớn</w:t>
            </w:r>
          </w:p>
        </w:tc>
      </w:tr>
      <w:tr w:rsidR="00671455" w:rsidRPr="00D9505A" w14:paraId="2E7DC33A" w14:textId="77777777" w:rsidTr="00816ACC">
        <w:tc>
          <w:tcPr>
            <w:tcW w:w="1008" w:type="dxa"/>
          </w:tcPr>
          <w:p w14:paraId="4C776F3B" w14:textId="77777777" w:rsidR="00671455" w:rsidRPr="00D9505A" w:rsidRDefault="00671455" w:rsidP="00816ACC">
            <w:pPr>
              <w:spacing w:line="312" w:lineRule="auto"/>
              <w:rPr>
                <w:sz w:val="24"/>
                <w:szCs w:val="24"/>
              </w:rPr>
            </w:pPr>
            <w:r w:rsidRPr="00D9505A">
              <w:rPr>
                <w:sz w:val="24"/>
                <w:szCs w:val="24"/>
              </w:rPr>
              <w:t>0,25đ</w:t>
            </w:r>
          </w:p>
        </w:tc>
        <w:tc>
          <w:tcPr>
            <w:tcW w:w="4590" w:type="dxa"/>
          </w:tcPr>
          <w:p w14:paraId="1CF301F4" w14:textId="77777777" w:rsidR="00671455" w:rsidRPr="00671455" w:rsidRDefault="00671455" w:rsidP="00816ACC">
            <w:pPr>
              <w:spacing w:line="312" w:lineRule="auto"/>
              <w:rPr>
                <w:sz w:val="24"/>
                <w:szCs w:val="24"/>
              </w:rPr>
            </w:pPr>
            <w:r w:rsidRPr="00671455">
              <w:rPr>
                <w:sz w:val="24"/>
                <w:szCs w:val="24"/>
              </w:rPr>
              <w:t>Cường độ quang hợp đạt mức cao nhất trong môi trường có cường độ chiếu sáng cao</w:t>
            </w:r>
          </w:p>
        </w:tc>
        <w:tc>
          <w:tcPr>
            <w:tcW w:w="4230" w:type="dxa"/>
          </w:tcPr>
          <w:p w14:paraId="319EA71D" w14:textId="77777777" w:rsidR="00671455" w:rsidRPr="00671455" w:rsidRDefault="00671455" w:rsidP="00816ACC">
            <w:pPr>
              <w:spacing w:line="312" w:lineRule="auto"/>
              <w:rPr>
                <w:sz w:val="24"/>
                <w:szCs w:val="24"/>
              </w:rPr>
            </w:pPr>
            <w:r w:rsidRPr="00671455">
              <w:rPr>
                <w:sz w:val="24"/>
                <w:szCs w:val="24"/>
              </w:rPr>
              <w:t>Cường độ quang hợp đạt mức cao nhất trong môi trường có cường độ chiếu sáng thấp</w:t>
            </w:r>
          </w:p>
        </w:tc>
      </w:tr>
    </w:tbl>
    <w:p w14:paraId="29B74AAF" w14:textId="77777777" w:rsidR="00671455" w:rsidRPr="00D9505A" w:rsidRDefault="00671455" w:rsidP="00816ACC">
      <w:pPr>
        <w:spacing w:line="312" w:lineRule="auto"/>
        <w:jc w:val="left"/>
        <w:rPr>
          <w:sz w:val="24"/>
          <w:szCs w:val="24"/>
        </w:rPr>
      </w:pPr>
      <w:r w:rsidRPr="00D9505A">
        <w:rPr>
          <w:sz w:val="24"/>
          <w:szCs w:val="24"/>
        </w:rPr>
        <w:t>b. 1,0đ</w:t>
      </w:r>
    </w:p>
    <w:p w14:paraId="77B8E168" w14:textId="77777777" w:rsidR="00671455" w:rsidRPr="00D9505A" w:rsidRDefault="00671455" w:rsidP="00816ACC">
      <w:pPr>
        <w:spacing w:line="312" w:lineRule="auto"/>
        <w:jc w:val="left"/>
        <w:rPr>
          <w:sz w:val="24"/>
          <w:szCs w:val="24"/>
        </w:rPr>
      </w:pPr>
      <w:r w:rsidRPr="00D9505A">
        <w:rPr>
          <w:sz w:val="24"/>
          <w:szCs w:val="24"/>
        </w:rPr>
        <w:t>* Giống nhau: 0,25đ</w:t>
      </w:r>
    </w:p>
    <w:p w14:paraId="0AAC37B7" w14:textId="77777777" w:rsidR="00671455" w:rsidRPr="00D9505A" w:rsidRDefault="00671455" w:rsidP="00816ACC">
      <w:pPr>
        <w:spacing w:line="312" w:lineRule="auto"/>
        <w:jc w:val="left"/>
        <w:rPr>
          <w:sz w:val="24"/>
          <w:szCs w:val="24"/>
        </w:rPr>
      </w:pPr>
      <w:r w:rsidRPr="00D9505A">
        <w:rPr>
          <w:sz w:val="24"/>
          <w:szCs w:val="24"/>
        </w:rPr>
        <w:tab/>
        <w:t>- Đều có sắc tố quang hợp là clorophyl</w:t>
      </w:r>
    </w:p>
    <w:p w14:paraId="0BE20E5F" w14:textId="77777777" w:rsidR="00671455" w:rsidRPr="00D9505A" w:rsidRDefault="00671455" w:rsidP="00816ACC">
      <w:pPr>
        <w:spacing w:line="312" w:lineRule="auto"/>
        <w:jc w:val="left"/>
        <w:rPr>
          <w:sz w:val="24"/>
          <w:szCs w:val="24"/>
        </w:rPr>
      </w:pPr>
      <w:r w:rsidRPr="00D9505A">
        <w:rPr>
          <w:sz w:val="24"/>
          <w:szCs w:val="24"/>
        </w:rPr>
        <w:tab/>
        <w:t>- Đều có hai hệ quang hóa</w:t>
      </w:r>
    </w:p>
    <w:p w14:paraId="7A4E1066" w14:textId="77777777" w:rsidR="00671455" w:rsidRPr="00D9505A" w:rsidRDefault="00671455" w:rsidP="00816ACC">
      <w:pPr>
        <w:spacing w:line="312" w:lineRule="auto"/>
        <w:jc w:val="left"/>
        <w:rPr>
          <w:sz w:val="24"/>
          <w:szCs w:val="24"/>
        </w:rPr>
      </w:pPr>
      <w:r w:rsidRPr="00D9505A">
        <w:rPr>
          <w:sz w:val="24"/>
          <w:szCs w:val="24"/>
        </w:rPr>
        <w:tab/>
        <w:t>- Đều thải oxi</w:t>
      </w:r>
    </w:p>
    <w:p w14:paraId="1FD81A9C" w14:textId="77777777" w:rsidR="00671455" w:rsidRPr="00D9505A" w:rsidRDefault="00671455" w:rsidP="00816ACC">
      <w:pPr>
        <w:spacing w:line="312" w:lineRule="auto"/>
        <w:jc w:val="left"/>
        <w:rPr>
          <w:sz w:val="24"/>
          <w:szCs w:val="24"/>
        </w:rPr>
      </w:pPr>
      <w:r w:rsidRPr="00D9505A">
        <w:rPr>
          <w:sz w:val="24"/>
          <w:szCs w:val="24"/>
        </w:rPr>
        <w:t xml:space="preserve">      * Khác nhau: 0,5đ</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324"/>
        <w:gridCol w:w="3324"/>
        <w:gridCol w:w="3324"/>
      </w:tblGrid>
      <w:tr w:rsidR="00671455" w:rsidRPr="00D9505A" w14:paraId="05C5F06E" w14:textId="77777777" w:rsidTr="00816ACC">
        <w:tc>
          <w:tcPr>
            <w:tcW w:w="3324" w:type="dxa"/>
            <w:tcBorders>
              <w:top w:val="single" w:sz="1" w:space="0" w:color="000000"/>
              <w:left w:val="single" w:sz="1" w:space="0" w:color="000000"/>
              <w:bottom w:val="single" w:sz="1" w:space="0" w:color="000000"/>
            </w:tcBorders>
            <w:shd w:val="clear" w:color="auto" w:fill="auto"/>
          </w:tcPr>
          <w:p w14:paraId="40818865" w14:textId="77777777" w:rsidR="00671455" w:rsidRPr="00671455" w:rsidRDefault="00671455" w:rsidP="00816ACC">
            <w:pPr>
              <w:pStyle w:val="Nidungbng"/>
              <w:spacing w:line="312" w:lineRule="auto"/>
              <w:rPr>
                <w:rFonts w:cs="Times New Roman"/>
                <w:lang w:val="vi-VN"/>
              </w:rPr>
            </w:pPr>
          </w:p>
        </w:tc>
        <w:tc>
          <w:tcPr>
            <w:tcW w:w="3324" w:type="dxa"/>
            <w:tcBorders>
              <w:top w:val="single" w:sz="1" w:space="0" w:color="000000"/>
              <w:left w:val="single" w:sz="1" w:space="0" w:color="000000"/>
              <w:bottom w:val="single" w:sz="1" w:space="0" w:color="000000"/>
            </w:tcBorders>
            <w:shd w:val="clear" w:color="auto" w:fill="auto"/>
          </w:tcPr>
          <w:p w14:paraId="445A6D99" w14:textId="77777777" w:rsidR="00671455" w:rsidRPr="00671455" w:rsidRDefault="00671455" w:rsidP="00816ACC">
            <w:pPr>
              <w:pStyle w:val="Nidungbng"/>
              <w:spacing w:line="312" w:lineRule="auto"/>
              <w:rPr>
                <w:rFonts w:cs="Times New Roman"/>
                <w:lang w:val="fr-FR"/>
              </w:rPr>
            </w:pPr>
            <w:r w:rsidRPr="00671455">
              <w:rPr>
                <w:rFonts w:cs="Times New Roman"/>
                <w:lang w:val="fr-FR"/>
              </w:rPr>
              <w:t>Quang hợp ở vi khuẩn lam</w:t>
            </w:r>
          </w:p>
        </w:tc>
        <w:tc>
          <w:tcPr>
            <w:tcW w:w="3324" w:type="dxa"/>
            <w:tcBorders>
              <w:top w:val="single" w:sz="1" w:space="0" w:color="000000"/>
              <w:left w:val="single" w:sz="1" w:space="0" w:color="000000"/>
              <w:bottom w:val="single" w:sz="1" w:space="0" w:color="000000"/>
              <w:right w:val="single" w:sz="1" w:space="0" w:color="000000"/>
            </w:tcBorders>
            <w:shd w:val="clear" w:color="auto" w:fill="auto"/>
          </w:tcPr>
          <w:p w14:paraId="5C2B576E" w14:textId="77777777" w:rsidR="00671455" w:rsidRPr="00671455" w:rsidRDefault="00671455" w:rsidP="00816ACC">
            <w:pPr>
              <w:pStyle w:val="Nidungbng"/>
              <w:spacing w:line="312" w:lineRule="auto"/>
              <w:rPr>
                <w:rFonts w:cs="Times New Roman"/>
                <w:lang w:val="fr-FR"/>
              </w:rPr>
            </w:pPr>
            <w:r w:rsidRPr="00671455">
              <w:rPr>
                <w:rFonts w:cs="Times New Roman"/>
                <w:lang w:val="fr-FR"/>
              </w:rPr>
              <w:t>Quang hợp ở cây xanh</w:t>
            </w:r>
          </w:p>
        </w:tc>
      </w:tr>
      <w:tr w:rsidR="00671455" w:rsidRPr="00D9505A" w14:paraId="11CC2C38" w14:textId="77777777" w:rsidTr="00816ACC">
        <w:tc>
          <w:tcPr>
            <w:tcW w:w="3324" w:type="dxa"/>
            <w:tcBorders>
              <w:left w:val="single" w:sz="1" w:space="0" w:color="000000"/>
              <w:bottom w:val="single" w:sz="1" w:space="0" w:color="000000"/>
            </w:tcBorders>
            <w:shd w:val="clear" w:color="auto" w:fill="auto"/>
          </w:tcPr>
          <w:p w14:paraId="15A55ACB" w14:textId="77777777" w:rsidR="00671455" w:rsidRPr="00D9505A" w:rsidRDefault="00671455" w:rsidP="00816ACC">
            <w:pPr>
              <w:pStyle w:val="Nidungbng"/>
              <w:spacing w:line="312" w:lineRule="auto"/>
              <w:rPr>
                <w:rFonts w:cs="Times New Roman"/>
              </w:rPr>
            </w:pPr>
            <w:r w:rsidRPr="00D9505A">
              <w:rPr>
                <w:rFonts w:cs="Times New Roman"/>
              </w:rPr>
              <w:t>Bộ phận quang hợp</w:t>
            </w:r>
          </w:p>
        </w:tc>
        <w:tc>
          <w:tcPr>
            <w:tcW w:w="3324" w:type="dxa"/>
            <w:tcBorders>
              <w:left w:val="single" w:sz="1" w:space="0" w:color="000000"/>
              <w:bottom w:val="single" w:sz="1" w:space="0" w:color="000000"/>
            </w:tcBorders>
            <w:shd w:val="clear" w:color="auto" w:fill="auto"/>
          </w:tcPr>
          <w:p w14:paraId="0398E562" w14:textId="77777777" w:rsidR="00671455" w:rsidRPr="00D9505A" w:rsidRDefault="00671455" w:rsidP="00816ACC">
            <w:pPr>
              <w:pStyle w:val="Nidungbng"/>
              <w:spacing w:line="312" w:lineRule="auto"/>
              <w:rPr>
                <w:rFonts w:cs="Times New Roman"/>
              </w:rPr>
            </w:pPr>
            <w:r w:rsidRPr="00D9505A">
              <w:rPr>
                <w:rFonts w:cs="Times New Roman"/>
              </w:rPr>
              <w:t>Màng sinh chất gấp nếp tạo thành màng tilacoid</w:t>
            </w:r>
          </w:p>
        </w:tc>
        <w:tc>
          <w:tcPr>
            <w:tcW w:w="3324" w:type="dxa"/>
            <w:tcBorders>
              <w:left w:val="single" w:sz="1" w:space="0" w:color="000000"/>
              <w:bottom w:val="single" w:sz="1" w:space="0" w:color="000000"/>
              <w:right w:val="single" w:sz="1" w:space="0" w:color="000000"/>
            </w:tcBorders>
            <w:shd w:val="clear" w:color="auto" w:fill="auto"/>
          </w:tcPr>
          <w:p w14:paraId="1BA48698" w14:textId="77777777" w:rsidR="00671455" w:rsidRPr="00D9505A" w:rsidRDefault="00671455" w:rsidP="00816ACC">
            <w:pPr>
              <w:pStyle w:val="Nidungbng"/>
              <w:spacing w:line="312" w:lineRule="auto"/>
              <w:rPr>
                <w:rFonts w:cs="Times New Roman"/>
              </w:rPr>
            </w:pPr>
            <w:r w:rsidRPr="00D9505A">
              <w:rPr>
                <w:rFonts w:cs="Times New Roman"/>
              </w:rPr>
              <w:t>Lục lạp</w:t>
            </w:r>
          </w:p>
        </w:tc>
      </w:tr>
      <w:tr w:rsidR="00671455" w:rsidRPr="00D9505A" w14:paraId="6B02A265" w14:textId="77777777" w:rsidTr="00816ACC">
        <w:tc>
          <w:tcPr>
            <w:tcW w:w="3324" w:type="dxa"/>
            <w:tcBorders>
              <w:left w:val="single" w:sz="1" w:space="0" w:color="000000"/>
              <w:bottom w:val="single" w:sz="1" w:space="0" w:color="000000"/>
            </w:tcBorders>
            <w:shd w:val="clear" w:color="auto" w:fill="auto"/>
          </w:tcPr>
          <w:p w14:paraId="60C92042" w14:textId="77777777" w:rsidR="00671455" w:rsidRPr="00D9505A" w:rsidRDefault="00671455" w:rsidP="00816ACC">
            <w:pPr>
              <w:pStyle w:val="Nidungbng"/>
              <w:spacing w:line="312" w:lineRule="auto"/>
              <w:rPr>
                <w:rFonts w:cs="Times New Roman"/>
              </w:rPr>
            </w:pPr>
            <w:r w:rsidRPr="00D9505A">
              <w:rPr>
                <w:rFonts w:cs="Times New Roman"/>
              </w:rPr>
              <w:t>Sắc tố</w:t>
            </w:r>
          </w:p>
        </w:tc>
        <w:tc>
          <w:tcPr>
            <w:tcW w:w="3324" w:type="dxa"/>
            <w:tcBorders>
              <w:left w:val="single" w:sz="1" w:space="0" w:color="000000"/>
              <w:bottom w:val="single" w:sz="1" w:space="0" w:color="000000"/>
            </w:tcBorders>
            <w:shd w:val="clear" w:color="auto" w:fill="auto"/>
          </w:tcPr>
          <w:p w14:paraId="1EE75B7F" w14:textId="77777777" w:rsidR="00671455" w:rsidRPr="00D9505A" w:rsidRDefault="00671455" w:rsidP="00816ACC">
            <w:pPr>
              <w:pStyle w:val="Nidungbng"/>
              <w:spacing w:line="312" w:lineRule="auto"/>
              <w:rPr>
                <w:rFonts w:cs="Times New Roman"/>
              </w:rPr>
            </w:pPr>
            <w:r w:rsidRPr="00D9505A">
              <w:rPr>
                <w:rFonts w:cs="Times New Roman"/>
              </w:rPr>
              <w:t>-Clorophyl, phycolilim</w:t>
            </w:r>
          </w:p>
          <w:p w14:paraId="2CADD09C" w14:textId="77777777" w:rsidR="00671455" w:rsidRPr="00D9505A" w:rsidRDefault="00671455" w:rsidP="00816ACC">
            <w:pPr>
              <w:pStyle w:val="Nidungbng"/>
              <w:spacing w:line="312" w:lineRule="auto"/>
              <w:rPr>
                <w:rFonts w:cs="Times New Roman"/>
              </w:rPr>
            </w:pPr>
            <w:r w:rsidRPr="00D9505A">
              <w:rPr>
                <w:rFonts w:cs="Times New Roman"/>
              </w:rPr>
              <w:t>-Khuẩn diệp lục (trong dị bào nang)</w:t>
            </w:r>
          </w:p>
        </w:tc>
        <w:tc>
          <w:tcPr>
            <w:tcW w:w="3324" w:type="dxa"/>
            <w:tcBorders>
              <w:left w:val="single" w:sz="1" w:space="0" w:color="000000"/>
              <w:bottom w:val="single" w:sz="1" w:space="0" w:color="000000"/>
              <w:right w:val="single" w:sz="1" w:space="0" w:color="000000"/>
            </w:tcBorders>
            <w:shd w:val="clear" w:color="auto" w:fill="auto"/>
          </w:tcPr>
          <w:p w14:paraId="2328B05D" w14:textId="77777777" w:rsidR="00671455" w:rsidRPr="00D9505A" w:rsidRDefault="00671455" w:rsidP="00816ACC">
            <w:pPr>
              <w:pStyle w:val="Nidungbng"/>
              <w:spacing w:line="312" w:lineRule="auto"/>
              <w:rPr>
                <w:rFonts w:cs="Times New Roman"/>
              </w:rPr>
            </w:pPr>
            <w:r w:rsidRPr="00D9505A">
              <w:rPr>
                <w:rFonts w:cs="Times New Roman"/>
              </w:rPr>
              <w:t>Clorophyl, carotenoid</w:t>
            </w:r>
          </w:p>
        </w:tc>
      </w:tr>
      <w:tr w:rsidR="00671455" w:rsidRPr="00D9505A" w14:paraId="13786E16" w14:textId="77777777" w:rsidTr="00816ACC">
        <w:tc>
          <w:tcPr>
            <w:tcW w:w="3324" w:type="dxa"/>
            <w:tcBorders>
              <w:left w:val="single" w:sz="1" w:space="0" w:color="000000"/>
              <w:bottom w:val="single" w:sz="1" w:space="0" w:color="000000"/>
            </w:tcBorders>
            <w:shd w:val="clear" w:color="auto" w:fill="auto"/>
          </w:tcPr>
          <w:p w14:paraId="5F1CE8E3" w14:textId="77777777" w:rsidR="00671455" w:rsidRPr="00D9505A" w:rsidRDefault="00671455" w:rsidP="00816ACC">
            <w:pPr>
              <w:pStyle w:val="Nidungbng"/>
              <w:spacing w:line="312" w:lineRule="auto"/>
              <w:rPr>
                <w:rFonts w:cs="Times New Roman"/>
              </w:rPr>
            </w:pPr>
            <w:r w:rsidRPr="00D9505A">
              <w:rPr>
                <w:rFonts w:cs="Times New Roman"/>
              </w:rPr>
              <w:t>Hấp thụ ánh sáng</w:t>
            </w:r>
          </w:p>
        </w:tc>
        <w:tc>
          <w:tcPr>
            <w:tcW w:w="3324" w:type="dxa"/>
            <w:tcBorders>
              <w:left w:val="single" w:sz="1" w:space="0" w:color="000000"/>
              <w:bottom w:val="single" w:sz="1" w:space="0" w:color="000000"/>
            </w:tcBorders>
            <w:shd w:val="clear" w:color="auto" w:fill="auto"/>
          </w:tcPr>
          <w:p w14:paraId="731F3164" w14:textId="77777777" w:rsidR="00671455" w:rsidRPr="00D9505A" w:rsidRDefault="00671455" w:rsidP="00816ACC">
            <w:pPr>
              <w:pStyle w:val="Nidungbng"/>
              <w:spacing w:line="312" w:lineRule="auto"/>
              <w:rPr>
                <w:rFonts w:cs="Times New Roman"/>
              </w:rPr>
            </w:pPr>
            <w:r w:rsidRPr="00D9505A">
              <w:rPr>
                <w:rFonts w:cs="Times New Roman"/>
              </w:rPr>
              <w:t>Ánh sáng đỏ, ánh sáng lam</w:t>
            </w:r>
          </w:p>
        </w:tc>
        <w:tc>
          <w:tcPr>
            <w:tcW w:w="3324" w:type="dxa"/>
            <w:tcBorders>
              <w:left w:val="single" w:sz="1" w:space="0" w:color="000000"/>
              <w:bottom w:val="single" w:sz="1" w:space="0" w:color="000000"/>
              <w:right w:val="single" w:sz="1" w:space="0" w:color="000000"/>
            </w:tcBorders>
            <w:shd w:val="clear" w:color="auto" w:fill="auto"/>
          </w:tcPr>
          <w:p w14:paraId="0EB6BCDF" w14:textId="77777777" w:rsidR="00671455" w:rsidRPr="00D9505A" w:rsidRDefault="00671455" w:rsidP="00816ACC">
            <w:pPr>
              <w:pStyle w:val="Nidungbng"/>
              <w:spacing w:line="312" w:lineRule="auto"/>
              <w:rPr>
                <w:rFonts w:cs="Times New Roman"/>
              </w:rPr>
            </w:pPr>
            <w:r w:rsidRPr="00D9505A">
              <w:rPr>
                <w:rFonts w:cs="Times New Roman"/>
              </w:rPr>
              <w:t>Ánh sáng đỏ, xanh tím</w:t>
            </w:r>
          </w:p>
        </w:tc>
      </w:tr>
      <w:tr w:rsidR="00671455" w:rsidRPr="00D9505A" w14:paraId="7CC3EB75" w14:textId="77777777" w:rsidTr="00816ACC">
        <w:tc>
          <w:tcPr>
            <w:tcW w:w="3324" w:type="dxa"/>
            <w:tcBorders>
              <w:left w:val="single" w:sz="1" w:space="0" w:color="000000"/>
              <w:bottom w:val="single" w:sz="1" w:space="0" w:color="000000"/>
            </w:tcBorders>
            <w:shd w:val="clear" w:color="auto" w:fill="auto"/>
          </w:tcPr>
          <w:p w14:paraId="0E2408E1" w14:textId="77777777" w:rsidR="00671455" w:rsidRPr="00D9505A" w:rsidRDefault="00671455" w:rsidP="00816ACC">
            <w:pPr>
              <w:pStyle w:val="Nidungbng"/>
              <w:spacing w:line="312" w:lineRule="auto"/>
              <w:rPr>
                <w:rFonts w:cs="Times New Roman"/>
              </w:rPr>
            </w:pPr>
            <w:r w:rsidRPr="00D9505A">
              <w:rPr>
                <w:rFonts w:cs="Times New Roman"/>
              </w:rPr>
              <w:t>Quang hệ</w:t>
            </w:r>
          </w:p>
        </w:tc>
        <w:tc>
          <w:tcPr>
            <w:tcW w:w="3324" w:type="dxa"/>
            <w:tcBorders>
              <w:left w:val="single" w:sz="1" w:space="0" w:color="000000"/>
              <w:bottom w:val="single" w:sz="1" w:space="0" w:color="000000"/>
            </w:tcBorders>
            <w:shd w:val="clear" w:color="auto" w:fill="auto"/>
          </w:tcPr>
          <w:p w14:paraId="17754CC6" w14:textId="77777777" w:rsidR="00671455" w:rsidRPr="00D9505A" w:rsidRDefault="00671455" w:rsidP="00816ACC">
            <w:pPr>
              <w:pStyle w:val="Nidungbng"/>
              <w:spacing w:line="312" w:lineRule="auto"/>
              <w:rPr>
                <w:rFonts w:cs="Times New Roman"/>
              </w:rPr>
            </w:pPr>
            <w:r w:rsidRPr="00D9505A">
              <w:rPr>
                <w:rFonts w:cs="Times New Roman"/>
              </w:rPr>
              <w:t xml:space="preserve"> Có 1 quang hệ I trong dị bào nang và cóa hai quang hệ trong tế bào thường</w:t>
            </w:r>
          </w:p>
        </w:tc>
        <w:tc>
          <w:tcPr>
            <w:tcW w:w="3324" w:type="dxa"/>
            <w:tcBorders>
              <w:left w:val="single" w:sz="1" w:space="0" w:color="000000"/>
              <w:bottom w:val="single" w:sz="1" w:space="0" w:color="000000"/>
              <w:right w:val="single" w:sz="1" w:space="0" w:color="000000"/>
            </w:tcBorders>
            <w:shd w:val="clear" w:color="auto" w:fill="auto"/>
          </w:tcPr>
          <w:p w14:paraId="0A0F01C7" w14:textId="77777777" w:rsidR="00671455" w:rsidRPr="00D9505A" w:rsidRDefault="00671455" w:rsidP="00816ACC">
            <w:pPr>
              <w:pStyle w:val="Nidungbng"/>
              <w:spacing w:line="312" w:lineRule="auto"/>
              <w:rPr>
                <w:rFonts w:cs="Times New Roman"/>
              </w:rPr>
            </w:pPr>
            <w:r w:rsidRPr="00D9505A">
              <w:rPr>
                <w:rFonts w:cs="Times New Roman"/>
              </w:rPr>
              <w:t>Có hai quang hệ</w:t>
            </w:r>
          </w:p>
        </w:tc>
      </w:tr>
      <w:tr w:rsidR="00671455" w:rsidRPr="00D9505A" w14:paraId="5D0C3631" w14:textId="77777777" w:rsidTr="00816ACC">
        <w:tc>
          <w:tcPr>
            <w:tcW w:w="3324" w:type="dxa"/>
            <w:tcBorders>
              <w:left w:val="single" w:sz="1" w:space="0" w:color="000000"/>
              <w:bottom w:val="single" w:sz="1" w:space="0" w:color="000000"/>
            </w:tcBorders>
            <w:shd w:val="clear" w:color="auto" w:fill="auto"/>
          </w:tcPr>
          <w:p w14:paraId="032CE23E" w14:textId="77777777" w:rsidR="00671455" w:rsidRPr="00D9505A" w:rsidRDefault="00671455" w:rsidP="00816ACC">
            <w:pPr>
              <w:pStyle w:val="Nidungbng"/>
              <w:spacing w:line="312" w:lineRule="auto"/>
              <w:rPr>
                <w:rFonts w:cs="Times New Roman"/>
              </w:rPr>
            </w:pPr>
            <w:r w:rsidRPr="00D9505A">
              <w:rPr>
                <w:rFonts w:cs="Times New Roman"/>
              </w:rPr>
              <w:t>Thải oxi</w:t>
            </w:r>
          </w:p>
        </w:tc>
        <w:tc>
          <w:tcPr>
            <w:tcW w:w="3324" w:type="dxa"/>
            <w:tcBorders>
              <w:left w:val="single" w:sz="1" w:space="0" w:color="000000"/>
              <w:bottom w:val="single" w:sz="1" w:space="0" w:color="000000"/>
            </w:tcBorders>
            <w:shd w:val="clear" w:color="auto" w:fill="auto"/>
          </w:tcPr>
          <w:p w14:paraId="6BF00604" w14:textId="77777777" w:rsidR="00671455" w:rsidRPr="00D9505A" w:rsidRDefault="00671455" w:rsidP="00816ACC">
            <w:pPr>
              <w:pStyle w:val="Nidungbng"/>
              <w:spacing w:line="312" w:lineRule="auto"/>
              <w:rPr>
                <w:rFonts w:cs="Times New Roman"/>
              </w:rPr>
            </w:pPr>
            <w:r w:rsidRPr="00D9505A">
              <w:rPr>
                <w:rFonts w:cs="Times New Roman"/>
              </w:rPr>
              <w:t>Trong dị bao nang không thải oxi, trong tế bào thường thải oxi</w:t>
            </w:r>
          </w:p>
        </w:tc>
        <w:tc>
          <w:tcPr>
            <w:tcW w:w="3324" w:type="dxa"/>
            <w:tcBorders>
              <w:left w:val="single" w:sz="1" w:space="0" w:color="000000"/>
              <w:bottom w:val="single" w:sz="1" w:space="0" w:color="000000"/>
              <w:right w:val="single" w:sz="1" w:space="0" w:color="000000"/>
            </w:tcBorders>
            <w:shd w:val="clear" w:color="auto" w:fill="auto"/>
          </w:tcPr>
          <w:p w14:paraId="7223A8B6" w14:textId="77777777" w:rsidR="00671455" w:rsidRPr="00D9505A" w:rsidRDefault="00671455" w:rsidP="00816ACC">
            <w:pPr>
              <w:pStyle w:val="Nidungbng"/>
              <w:spacing w:line="312" w:lineRule="auto"/>
              <w:rPr>
                <w:rFonts w:cs="Times New Roman"/>
              </w:rPr>
            </w:pPr>
            <w:r w:rsidRPr="00D9505A">
              <w:rPr>
                <w:rFonts w:cs="Times New Roman"/>
              </w:rPr>
              <w:t>Có thải oxi</w:t>
            </w:r>
          </w:p>
        </w:tc>
      </w:tr>
      <w:tr w:rsidR="00671455" w:rsidRPr="00D9505A" w14:paraId="5B20A907" w14:textId="77777777" w:rsidTr="00816ACC">
        <w:tc>
          <w:tcPr>
            <w:tcW w:w="3324" w:type="dxa"/>
            <w:tcBorders>
              <w:left w:val="single" w:sz="1" w:space="0" w:color="000000"/>
              <w:bottom w:val="single" w:sz="1" w:space="0" w:color="000000"/>
            </w:tcBorders>
            <w:shd w:val="clear" w:color="auto" w:fill="auto"/>
          </w:tcPr>
          <w:p w14:paraId="3887DB2E" w14:textId="77777777" w:rsidR="00671455" w:rsidRPr="00D9505A" w:rsidRDefault="00671455" w:rsidP="00816ACC">
            <w:pPr>
              <w:pStyle w:val="Nidungbng"/>
              <w:spacing w:line="312" w:lineRule="auto"/>
              <w:rPr>
                <w:rFonts w:cs="Times New Roman"/>
              </w:rPr>
            </w:pPr>
            <w:r w:rsidRPr="00D9505A">
              <w:rPr>
                <w:rFonts w:cs="Times New Roman"/>
              </w:rPr>
              <w:t>Sản phẩm quang hợp</w:t>
            </w:r>
          </w:p>
        </w:tc>
        <w:tc>
          <w:tcPr>
            <w:tcW w:w="3324" w:type="dxa"/>
            <w:tcBorders>
              <w:left w:val="single" w:sz="1" w:space="0" w:color="000000"/>
              <w:bottom w:val="single" w:sz="1" w:space="0" w:color="000000"/>
            </w:tcBorders>
            <w:shd w:val="clear" w:color="auto" w:fill="auto"/>
          </w:tcPr>
          <w:p w14:paraId="4EF04455" w14:textId="77777777" w:rsidR="00671455" w:rsidRPr="00D9505A" w:rsidRDefault="00671455" w:rsidP="00816ACC">
            <w:pPr>
              <w:pStyle w:val="Nidungbng"/>
              <w:spacing w:line="312" w:lineRule="auto"/>
              <w:rPr>
                <w:rFonts w:cs="Times New Roman"/>
              </w:rPr>
            </w:pPr>
            <w:r w:rsidRPr="00D9505A">
              <w:rPr>
                <w:rFonts w:cs="Times New Roman"/>
              </w:rPr>
              <w:t>Glicogen</w:t>
            </w:r>
          </w:p>
        </w:tc>
        <w:tc>
          <w:tcPr>
            <w:tcW w:w="3324" w:type="dxa"/>
            <w:tcBorders>
              <w:left w:val="single" w:sz="1" w:space="0" w:color="000000"/>
              <w:bottom w:val="single" w:sz="1" w:space="0" w:color="000000"/>
              <w:right w:val="single" w:sz="1" w:space="0" w:color="000000"/>
            </w:tcBorders>
            <w:shd w:val="clear" w:color="auto" w:fill="auto"/>
          </w:tcPr>
          <w:p w14:paraId="727A5BCC" w14:textId="77777777" w:rsidR="00671455" w:rsidRPr="00D9505A" w:rsidRDefault="00671455" w:rsidP="00816ACC">
            <w:pPr>
              <w:pStyle w:val="Nidungbng"/>
              <w:spacing w:line="312" w:lineRule="auto"/>
              <w:rPr>
                <w:rFonts w:cs="Times New Roman"/>
              </w:rPr>
            </w:pPr>
            <w:r w:rsidRPr="00D9505A">
              <w:rPr>
                <w:rFonts w:cs="Times New Roman"/>
              </w:rPr>
              <w:t>Glucozo</w:t>
            </w:r>
          </w:p>
        </w:tc>
      </w:tr>
    </w:tbl>
    <w:p w14:paraId="0F015E91" w14:textId="77777777" w:rsidR="00671455" w:rsidRPr="00D9505A" w:rsidRDefault="00671455" w:rsidP="00816ACC">
      <w:pPr>
        <w:spacing w:line="312" w:lineRule="auto"/>
        <w:jc w:val="left"/>
        <w:rPr>
          <w:sz w:val="24"/>
          <w:szCs w:val="24"/>
        </w:rPr>
      </w:pPr>
      <w:r w:rsidRPr="00D9505A">
        <w:rPr>
          <w:sz w:val="24"/>
          <w:szCs w:val="24"/>
        </w:rPr>
        <w:t xml:space="preserve">   (0,25đ)  * Từ điểm giống nhau:</w:t>
      </w:r>
    </w:p>
    <w:p w14:paraId="42959F2B" w14:textId="77777777" w:rsidR="00671455" w:rsidRPr="00D9505A" w:rsidRDefault="00671455" w:rsidP="00816ACC">
      <w:pPr>
        <w:spacing w:line="312" w:lineRule="auto"/>
        <w:jc w:val="left"/>
        <w:rPr>
          <w:sz w:val="24"/>
          <w:szCs w:val="24"/>
        </w:rPr>
      </w:pPr>
      <w:r w:rsidRPr="00D9505A">
        <w:rPr>
          <w:sz w:val="24"/>
          <w:szCs w:val="24"/>
        </w:rPr>
        <w:tab/>
        <w:t xml:space="preserve">   + Cho thấy quan hệ nguồn gốc, vi khuẩn lam là tiền thân của các sinh vật quang hợp ngày nay</w:t>
      </w:r>
    </w:p>
    <w:p w14:paraId="0107FAD5" w14:textId="77777777" w:rsidR="00671455" w:rsidRPr="00D9505A" w:rsidRDefault="00671455" w:rsidP="00816ACC">
      <w:pPr>
        <w:spacing w:line="312" w:lineRule="auto"/>
        <w:jc w:val="left"/>
        <w:rPr>
          <w:sz w:val="24"/>
          <w:szCs w:val="24"/>
        </w:rPr>
      </w:pPr>
      <w:r w:rsidRPr="00D9505A">
        <w:rPr>
          <w:sz w:val="24"/>
          <w:szCs w:val="24"/>
        </w:rPr>
        <w:t xml:space="preserve">               + Đều góp phần hình thành oxi trong khí quyển                                                                            </w:t>
      </w:r>
    </w:p>
    <w:p w14:paraId="2A2E786D" w14:textId="77777777" w:rsidR="00671455" w:rsidRPr="00D9505A" w:rsidRDefault="00671455" w:rsidP="00816ACC">
      <w:pPr>
        <w:spacing w:line="312" w:lineRule="auto"/>
        <w:jc w:val="left"/>
        <w:rPr>
          <w:sz w:val="24"/>
          <w:szCs w:val="24"/>
        </w:rPr>
      </w:pPr>
      <w:r w:rsidRPr="00D9505A">
        <w:rPr>
          <w:sz w:val="24"/>
          <w:szCs w:val="24"/>
        </w:rPr>
        <w:t xml:space="preserve">                * Từ điểm  khác nhau : Quang hợp ở vi khuẩn lam đa dạng hơn và thích nghi với nhiều sinh cảnh hơn, vi khuẩn lam xuất hiện trước cây xanh.</w:t>
      </w:r>
    </w:p>
    <w:p w14:paraId="53CEA62B" w14:textId="77777777" w:rsidR="00671455" w:rsidRPr="00D9505A" w:rsidRDefault="00671455" w:rsidP="00816ACC">
      <w:pPr>
        <w:spacing w:line="312" w:lineRule="auto"/>
        <w:jc w:val="left"/>
        <w:rPr>
          <w:b/>
          <w:sz w:val="24"/>
          <w:szCs w:val="24"/>
        </w:rPr>
      </w:pPr>
      <w:r w:rsidRPr="00D9505A">
        <w:rPr>
          <w:b/>
          <w:sz w:val="24"/>
          <w:szCs w:val="24"/>
        </w:rPr>
        <w:t>Câu 3. Hô hấp ở thực vật (2,0đ)</w:t>
      </w:r>
    </w:p>
    <w:p w14:paraId="39C9AA48" w14:textId="77777777" w:rsidR="00671455" w:rsidRPr="00D9505A" w:rsidRDefault="00671455" w:rsidP="00816ACC">
      <w:pPr>
        <w:spacing w:line="312" w:lineRule="auto"/>
        <w:jc w:val="left"/>
        <w:rPr>
          <w:sz w:val="24"/>
          <w:szCs w:val="24"/>
        </w:rPr>
      </w:pPr>
      <w:r w:rsidRPr="00D9505A">
        <w:rPr>
          <w:sz w:val="24"/>
          <w:szCs w:val="24"/>
        </w:rPr>
        <w:t>a. Nêu ý nghĩa của chu trình glioxilic đối với thực vật</w:t>
      </w:r>
    </w:p>
    <w:p w14:paraId="08966879" w14:textId="77777777" w:rsidR="00671455" w:rsidRPr="00D9505A" w:rsidRDefault="00671455" w:rsidP="00816ACC">
      <w:pPr>
        <w:spacing w:line="312" w:lineRule="auto"/>
        <w:jc w:val="left"/>
        <w:rPr>
          <w:sz w:val="24"/>
          <w:szCs w:val="24"/>
        </w:rPr>
      </w:pPr>
      <w:r w:rsidRPr="00D9505A">
        <w:rPr>
          <w:sz w:val="24"/>
          <w:szCs w:val="24"/>
        </w:rPr>
        <w:t>b. Phân biệt hô hấp hiếu khí và hô hấp sáng ở thực vật.</w:t>
      </w:r>
    </w:p>
    <w:p w14:paraId="0D32950B" w14:textId="77777777" w:rsidR="00671455" w:rsidRPr="00D9505A" w:rsidRDefault="00671455" w:rsidP="00816ACC">
      <w:pPr>
        <w:spacing w:line="312" w:lineRule="auto"/>
        <w:jc w:val="left"/>
        <w:rPr>
          <w:sz w:val="24"/>
          <w:szCs w:val="24"/>
        </w:rPr>
      </w:pPr>
      <w:r w:rsidRPr="00D9505A">
        <w:rPr>
          <w:sz w:val="24"/>
          <w:szCs w:val="24"/>
        </w:rPr>
        <w:t xml:space="preserve">Đáp án : </w:t>
      </w:r>
    </w:p>
    <w:p w14:paraId="688C8B7A" w14:textId="77777777" w:rsidR="00671455" w:rsidRPr="00D9505A" w:rsidRDefault="00671455" w:rsidP="00816ACC">
      <w:pPr>
        <w:spacing w:line="312" w:lineRule="auto"/>
        <w:jc w:val="left"/>
        <w:rPr>
          <w:sz w:val="24"/>
          <w:szCs w:val="24"/>
        </w:rPr>
      </w:pPr>
      <w:r w:rsidRPr="00D9505A">
        <w:rPr>
          <w:sz w:val="24"/>
          <w:szCs w:val="24"/>
        </w:rPr>
        <w:t>a. (1,0đ)</w:t>
      </w:r>
    </w:p>
    <w:p w14:paraId="72CFC845" w14:textId="77777777" w:rsidR="00671455" w:rsidRPr="00D9505A" w:rsidRDefault="00671455" w:rsidP="00816ACC">
      <w:pPr>
        <w:spacing w:line="312" w:lineRule="auto"/>
        <w:jc w:val="left"/>
        <w:rPr>
          <w:sz w:val="24"/>
          <w:szCs w:val="24"/>
        </w:rPr>
      </w:pPr>
      <w:r w:rsidRPr="00D9505A">
        <w:rPr>
          <w:sz w:val="24"/>
          <w:szCs w:val="24"/>
        </w:rPr>
        <w:lastRenderedPageBreak/>
        <w:t>* Chu trình glioxinic có ý nghĩa quan trọng trong cơ thể thực vật, đặc biệt ở cây chứa nhiều dầu vì: (mỗi ý 0,25đ)</w:t>
      </w:r>
    </w:p>
    <w:p w14:paraId="2842F00F" w14:textId="77777777" w:rsidR="00671455" w:rsidRPr="00D9505A" w:rsidRDefault="00671455" w:rsidP="00816ACC">
      <w:pPr>
        <w:spacing w:line="312" w:lineRule="auto"/>
        <w:jc w:val="left"/>
        <w:rPr>
          <w:sz w:val="24"/>
          <w:szCs w:val="24"/>
        </w:rPr>
      </w:pPr>
      <w:r w:rsidRPr="00D9505A">
        <w:rPr>
          <w:sz w:val="24"/>
          <w:szCs w:val="24"/>
        </w:rPr>
        <w:t>- Chu trình glioxilic là cầu nối giữa các quá trình trao đổi gluxit với quá trình trao đổi lipid và ngược lại. Hạt giàu lipid khi nảy mầm chu trình glioxilic hoạt động để chuyển lipid thành gluxit làcơ chất cho quá trình nảy mầm.</w:t>
      </w:r>
    </w:p>
    <w:p w14:paraId="2B0045FE" w14:textId="77777777" w:rsidR="00671455" w:rsidRPr="00D9505A" w:rsidRDefault="00671455" w:rsidP="00816ACC">
      <w:pPr>
        <w:spacing w:line="312" w:lineRule="auto"/>
        <w:jc w:val="left"/>
        <w:rPr>
          <w:sz w:val="24"/>
          <w:szCs w:val="24"/>
        </w:rPr>
      </w:pPr>
      <w:r w:rsidRPr="00D9505A">
        <w:rPr>
          <w:sz w:val="24"/>
          <w:szCs w:val="24"/>
        </w:rPr>
        <w:t xml:space="preserve">- Chu trình glioxilic là biến dạng của chu trình Crebs nên 2 chu trình có thể hỗ trợ lẫn nhau trong quá trình hô hấp ở cây có dầu. </w:t>
      </w:r>
    </w:p>
    <w:p w14:paraId="4489F33F" w14:textId="77777777" w:rsidR="00671455" w:rsidRPr="00D9505A" w:rsidRDefault="00671455" w:rsidP="00816ACC">
      <w:pPr>
        <w:spacing w:line="312" w:lineRule="auto"/>
        <w:jc w:val="left"/>
        <w:rPr>
          <w:sz w:val="24"/>
          <w:szCs w:val="24"/>
        </w:rPr>
      </w:pPr>
      <w:r w:rsidRPr="00D9505A">
        <w:rPr>
          <w:sz w:val="24"/>
          <w:szCs w:val="24"/>
        </w:rPr>
        <w:t xml:space="preserve"> - Các sản phẩm trung gian của chu trình glioxilic tham gia vào quang hô hấp. </w:t>
      </w:r>
    </w:p>
    <w:p w14:paraId="7B4586C8" w14:textId="77777777" w:rsidR="00671455" w:rsidRPr="00D9505A" w:rsidRDefault="00671455" w:rsidP="00816ACC">
      <w:pPr>
        <w:spacing w:line="312" w:lineRule="auto"/>
        <w:jc w:val="left"/>
        <w:rPr>
          <w:sz w:val="24"/>
          <w:szCs w:val="24"/>
        </w:rPr>
      </w:pPr>
      <w:r w:rsidRPr="00D9505A">
        <w:rPr>
          <w:sz w:val="24"/>
          <w:szCs w:val="24"/>
        </w:rPr>
        <w:t xml:space="preserve"> - Sản phẩm trung gian của chu trình glioxilic còn tham gia nhiều con đường trao đổi chất khác, làm nguyên liệu tổng hợp nên nhiều chất quan trọng trong cơ thể thực vật như chlorophyl.....</w:t>
      </w:r>
    </w:p>
    <w:p w14:paraId="3550B120" w14:textId="77777777" w:rsidR="00671455" w:rsidRPr="00D9505A" w:rsidRDefault="00671455" w:rsidP="00816ACC">
      <w:pPr>
        <w:spacing w:line="312" w:lineRule="auto"/>
        <w:jc w:val="left"/>
        <w:rPr>
          <w:sz w:val="24"/>
          <w:szCs w:val="24"/>
        </w:rPr>
      </w:pPr>
      <w:r w:rsidRPr="00D9505A">
        <w:rPr>
          <w:sz w:val="24"/>
          <w:szCs w:val="24"/>
        </w:rPr>
        <w:t xml:space="preserve">b. (1,0đ) </w:t>
      </w:r>
    </w:p>
    <w:tbl>
      <w:tblPr>
        <w:tblW w:w="10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4140"/>
        <w:gridCol w:w="4494"/>
      </w:tblGrid>
      <w:tr w:rsidR="00671455" w:rsidRPr="00D9505A" w14:paraId="0FE80D9B" w14:textId="77777777" w:rsidTr="00816ACC">
        <w:tc>
          <w:tcPr>
            <w:tcW w:w="2160" w:type="dxa"/>
          </w:tcPr>
          <w:p w14:paraId="73A7E5E0" w14:textId="77777777" w:rsidR="00671455" w:rsidRPr="00D9505A" w:rsidRDefault="00671455" w:rsidP="00816ACC">
            <w:pPr>
              <w:spacing w:line="312" w:lineRule="auto"/>
              <w:jc w:val="left"/>
              <w:rPr>
                <w:rFonts w:eastAsia="Calibri"/>
                <w:b/>
                <w:sz w:val="24"/>
                <w:szCs w:val="24"/>
                <w:lang w:val="sv-SE"/>
              </w:rPr>
            </w:pPr>
            <w:r w:rsidRPr="00D9505A">
              <w:rPr>
                <w:rFonts w:eastAsia="Calibri"/>
                <w:b/>
                <w:sz w:val="24"/>
                <w:szCs w:val="24"/>
                <w:lang w:val="sv-SE"/>
              </w:rPr>
              <w:t>Đặc điểm</w:t>
            </w:r>
          </w:p>
        </w:tc>
        <w:tc>
          <w:tcPr>
            <w:tcW w:w="4140" w:type="dxa"/>
          </w:tcPr>
          <w:p w14:paraId="0B2AA6A2" w14:textId="77777777" w:rsidR="00671455" w:rsidRPr="00D9505A" w:rsidRDefault="00671455" w:rsidP="00816ACC">
            <w:pPr>
              <w:spacing w:line="312" w:lineRule="auto"/>
              <w:jc w:val="left"/>
              <w:rPr>
                <w:rFonts w:eastAsia="Calibri"/>
                <w:b/>
                <w:sz w:val="24"/>
                <w:szCs w:val="24"/>
                <w:lang w:val="sv-SE"/>
              </w:rPr>
            </w:pPr>
            <w:r w:rsidRPr="00D9505A">
              <w:rPr>
                <w:rFonts w:eastAsia="Calibri"/>
                <w:b/>
                <w:sz w:val="24"/>
                <w:szCs w:val="24"/>
                <w:lang w:val="sv-SE"/>
              </w:rPr>
              <w:t>Hô hấp hiếu khí</w:t>
            </w:r>
          </w:p>
        </w:tc>
        <w:tc>
          <w:tcPr>
            <w:tcW w:w="4494" w:type="dxa"/>
          </w:tcPr>
          <w:p w14:paraId="7E4749D3" w14:textId="77777777" w:rsidR="00671455" w:rsidRPr="00D9505A" w:rsidRDefault="00671455" w:rsidP="00816ACC">
            <w:pPr>
              <w:spacing w:line="312" w:lineRule="auto"/>
              <w:jc w:val="left"/>
              <w:rPr>
                <w:rFonts w:eastAsia="Calibri"/>
                <w:b/>
                <w:sz w:val="24"/>
                <w:szCs w:val="24"/>
                <w:lang w:val="sv-SE"/>
              </w:rPr>
            </w:pPr>
            <w:r w:rsidRPr="00D9505A">
              <w:rPr>
                <w:rFonts w:eastAsia="Calibri"/>
                <w:b/>
                <w:sz w:val="24"/>
                <w:szCs w:val="24"/>
                <w:lang w:val="sv-SE"/>
              </w:rPr>
              <w:t>Hô hấp sáng</w:t>
            </w:r>
          </w:p>
        </w:tc>
      </w:tr>
      <w:tr w:rsidR="00671455" w:rsidRPr="00D9505A" w14:paraId="4A25754E" w14:textId="77777777" w:rsidTr="00816ACC">
        <w:tc>
          <w:tcPr>
            <w:tcW w:w="2160" w:type="dxa"/>
          </w:tcPr>
          <w:p w14:paraId="545EA0CA" w14:textId="77777777" w:rsidR="00671455" w:rsidRPr="00D9505A" w:rsidRDefault="00671455" w:rsidP="00816ACC">
            <w:pPr>
              <w:spacing w:line="312" w:lineRule="auto"/>
              <w:jc w:val="left"/>
              <w:rPr>
                <w:rFonts w:eastAsia="Calibri"/>
                <w:sz w:val="24"/>
                <w:szCs w:val="24"/>
                <w:lang w:val="sv-SE"/>
              </w:rPr>
            </w:pPr>
            <w:r w:rsidRPr="00D9505A">
              <w:rPr>
                <w:rFonts w:eastAsia="Calibri"/>
                <w:sz w:val="24"/>
                <w:szCs w:val="24"/>
                <w:lang w:val="sv-SE"/>
              </w:rPr>
              <w:t>Khái niệm</w:t>
            </w:r>
          </w:p>
        </w:tc>
        <w:tc>
          <w:tcPr>
            <w:tcW w:w="4140" w:type="dxa"/>
          </w:tcPr>
          <w:p w14:paraId="4D4B4909" w14:textId="77777777" w:rsidR="00671455" w:rsidRPr="00D9505A" w:rsidRDefault="00671455" w:rsidP="00816ACC">
            <w:pPr>
              <w:spacing w:line="312" w:lineRule="auto"/>
              <w:jc w:val="left"/>
              <w:rPr>
                <w:rFonts w:eastAsia="Calibri"/>
                <w:sz w:val="24"/>
                <w:szCs w:val="24"/>
                <w:lang w:val="sv-SE"/>
              </w:rPr>
            </w:pPr>
            <w:r w:rsidRPr="00D9505A">
              <w:rPr>
                <w:rFonts w:eastAsia="Calibri"/>
                <w:sz w:val="24"/>
                <w:szCs w:val="24"/>
                <w:lang w:val="sv-SE"/>
              </w:rPr>
              <w:t>Quá trình phân giải các chất hữu cơ thành CO</w:t>
            </w:r>
            <w:r w:rsidRPr="00D9505A">
              <w:rPr>
                <w:rFonts w:eastAsia="Calibri"/>
                <w:sz w:val="24"/>
                <w:szCs w:val="24"/>
                <w:vertAlign w:val="subscript"/>
                <w:lang w:val="sv-SE"/>
              </w:rPr>
              <w:t>2</w:t>
            </w:r>
            <w:r w:rsidRPr="00D9505A">
              <w:rPr>
                <w:rFonts w:eastAsia="Calibri"/>
                <w:sz w:val="24"/>
                <w:szCs w:val="24"/>
                <w:lang w:val="sv-SE"/>
              </w:rPr>
              <w:t xml:space="preserve"> và H</w:t>
            </w:r>
            <w:r w:rsidRPr="00D9505A">
              <w:rPr>
                <w:rFonts w:eastAsia="Calibri"/>
                <w:sz w:val="24"/>
                <w:szCs w:val="24"/>
                <w:vertAlign w:val="subscript"/>
                <w:lang w:val="sv-SE"/>
              </w:rPr>
              <w:t>2</w:t>
            </w:r>
            <w:r w:rsidRPr="00D9505A">
              <w:rPr>
                <w:rFonts w:eastAsia="Calibri"/>
                <w:sz w:val="24"/>
                <w:szCs w:val="24"/>
                <w:lang w:val="sv-SE"/>
              </w:rPr>
              <w:t>O đồng thời giải phóng năng lượng dạng ATP và nhiệt</w:t>
            </w:r>
          </w:p>
        </w:tc>
        <w:tc>
          <w:tcPr>
            <w:tcW w:w="4494" w:type="dxa"/>
          </w:tcPr>
          <w:p w14:paraId="5C3DCE70" w14:textId="77777777" w:rsidR="00671455" w:rsidRPr="00D9505A" w:rsidRDefault="00671455" w:rsidP="00816ACC">
            <w:pPr>
              <w:spacing w:line="312" w:lineRule="auto"/>
              <w:jc w:val="left"/>
              <w:rPr>
                <w:rFonts w:eastAsia="Calibri"/>
                <w:sz w:val="24"/>
                <w:szCs w:val="24"/>
                <w:lang w:val="sv-SE"/>
              </w:rPr>
            </w:pPr>
            <w:r w:rsidRPr="00D9505A">
              <w:rPr>
                <w:rFonts w:eastAsia="Calibri"/>
                <w:sz w:val="24"/>
                <w:szCs w:val="24"/>
                <w:lang w:val="sv-SE"/>
              </w:rPr>
              <w:t>Là quá trình hô hấp xảy ra ngoài ánh sáng</w:t>
            </w:r>
          </w:p>
        </w:tc>
      </w:tr>
      <w:tr w:rsidR="00671455" w:rsidRPr="00D9505A" w14:paraId="1BC5D90C" w14:textId="77777777" w:rsidTr="00816ACC">
        <w:tc>
          <w:tcPr>
            <w:tcW w:w="2160" w:type="dxa"/>
          </w:tcPr>
          <w:p w14:paraId="1A120A47" w14:textId="77777777" w:rsidR="00671455" w:rsidRPr="00D9505A" w:rsidRDefault="00671455" w:rsidP="00816ACC">
            <w:pPr>
              <w:spacing w:line="312" w:lineRule="auto"/>
              <w:jc w:val="left"/>
              <w:rPr>
                <w:rFonts w:eastAsia="Calibri"/>
                <w:sz w:val="24"/>
                <w:szCs w:val="24"/>
                <w:lang w:val="sv-SE"/>
              </w:rPr>
            </w:pPr>
            <w:r w:rsidRPr="00D9505A">
              <w:rPr>
                <w:rFonts w:eastAsia="Calibri"/>
                <w:sz w:val="24"/>
                <w:szCs w:val="24"/>
                <w:lang w:val="sv-SE"/>
              </w:rPr>
              <w:t>Bào quan tham gia</w:t>
            </w:r>
          </w:p>
        </w:tc>
        <w:tc>
          <w:tcPr>
            <w:tcW w:w="4140" w:type="dxa"/>
          </w:tcPr>
          <w:p w14:paraId="41211092" w14:textId="77777777" w:rsidR="00671455" w:rsidRPr="00D9505A" w:rsidRDefault="00671455" w:rsidP="00816ACC">
            <w:pPr>
              <w:spacing w:line="312" w:lineRule="auto"/>
              <w:jc w:val="left"/>
              <w:rPr>
                <w:rFonts w:eastAsia="Calibri"/>
                <w:sz w:val="24"/>
                <w:szCs w:val="24"/>
                <w:lang w:val="sv-SE"/>
              </w:rPr>
            </w:pPr>
            <w:r w:rsidRPr="00D9505A">
              <w:rPr>
                <w:rFonts w:eastAsia="Calibri"/>
                <w:sz w:val="24"/>
                <w:szCs w:val="24"/>
                <w:lang w:val="sv-SE"/>
              </w:rPr>
              <w:t>Ti thể</w:t>
            </w:r>
          </w:p>
        </w:tc>
        <w:tc>
          <w:tcPr>
            <w:tcW w:w="4494" w:type="dxa"/>
          </w:tcPr>
          <w:p w14:paraId="2C859585" w14:textId="77777777" w:rsidR="00671455" w:rsidRPr="00D9505A" w:rsidRDefault="00671455" w:rsidP="00816ACC">
            <w:pPr>
              <w:spacing w:line="312" w:lineRule="auto"/>
              <w:jc w:val="left"/>
              <w:rPr>
                <w:rFonts w:eastAsia="Calibri"/>
                <w:sz w:val="24"/>
                <w:szCs w:val="24"/>
                <w:lang w:val="sv-SE"/>
              </w:rPr>
            </w:pPr>
            <w:r w:rsidRPr="00D9505A">
              <w:rPr>
                <w:rFonts w:eastAsia="Calibri"/>
                <w:sz w:val="24"/>
                <w:szCs w:val="24"/>
                <w:lang w:val="sv-SE"/>
              </w:rPr>
              <w:t>Lục lạp, peroxixom, ti thể</w:t>
            </w:r>
          </w:p>
        </w:tc>
      </w:tr>
      <w:tr w:rsidR="00671455" w:rsidRPr="00D9505A" w14:paraId="55A1E005" w14:textId="77777777" w:rsidTr="00816ACC">
        <w:tc>
          <w:tcPr>
            <w:tcW w:w="2160" w:type="dxa"/>
          </w:tcPr>
          <w:p w14:paraId="10247103" w14:textId="77777777" w:rsidR="00671455" w:rsidRPr="00D9505A" w:rsidRDefault="00671455" w:rsidP="00816ACC">
            <w:pPr>
              <w:spacing w:line="312" w:lineRule="auto"/>
              <w:jc w:val="left"/>
              <w:rPr>
                <w:rFonts w:eastAsia="Calibri"/>
                <w:sz w:val="24"/>
                <w:szCs w:val="24"/>
                <w:lang w:val="sv-SE"/>
              </w:rPr>
            </w:pPr>
            <w:r w:rsidRPr="00D9505A">
              <w:rPr>
                <w:rFonts w:eastAsia="Calibri"/>
                <w:sz w:val="24"/>
                <w:szCs w:val="24"/>
                <w:lang w:val="sv-SE"/>
              </w:rPr>
              <w:t>Nguyên liệu</w:t>
            </w:r>
          </w:p>
        </w:tc>
        <w:tc>
          <w:tcPr>
            <w:tcW w:w="4140" w:type="dxa"/>
          </w:tcPr>
          <w:p w14:paraId="611036C9" w14:textId="77777777" w:rsidR="00671455" w:rsidRPr="00D9505A" w:rsidRDefault="00671455" w:rsidP="00816ACC">
            <w:pPr>
              <w:spacing w:line="312" w:lineRule="auto"/>
              <w:jc w:val="left"/>
              <w:rPr>
                <w:rFonts w:eastAsia="Calibri"/>
                <w:sz w:val="24"/>
                <w:szCs w:val="24"/>
                <w:lang w:val="sv-SE"/>
              </w:rPr>
            </w:pPr>
            <w:r w:rsidRPr="00D9505A">
              <w:rPr>
                <w:rFonts w:eastAsia="Calibri"/>
                <w:sz w:val="24"/>
                <w:szCs w:val="24"/>
                <w:lang w:val="sv-SE"/>
              </w:rPr>
              <w:t>Chất hữu cơ</w:t>
            </w:r>
          </w:p>
        </w:tc>
        <w:tc>
          <w:tcPr>
            <w:tcW w:w="4494" w:type="dxa"/>
          </w:tcPr>
          <w:p w14:paraId="4612ADC9" w14:textId="77777777" w:rsidR="00671455" w:rsidRPr="00D9505A" w:rsidRDefault="00671455" w:rsidP="00816ACC">
            <w:pPr>
              <w:spacing w:line="312" w:lineRule="auto"/>
              <w:jc w:val="left"/>
              <w:rPr>
                <w:rFonts w:eastAsia="Calibri"/>
                <w:sz w:val="24"/>
                <w:szCs w:val="24"/>
                <w:lang w:val="sv-SE"/>
              </w:rPr>
            </w:pPr>
            <w:r w:rsidRPr="00D9505A">
              <w:rPr>
                <w:rFonts w:eastAsia="Calibri"/>
                <w:sz w:val="24"/>
                <w:szCs w:val="24"/>
                <w:lang w:val="sv-SE"/>
              </w:rPr>
              <w:t>Axit glioxilic</w:t>
            </w:r>
          </w:p>
        </w:tc>
      </w:tr>
      <w:tr w:rsidR="00671455" w:rsidRPr="00D9505A" w14:paraId="531F280C" w14:textId="77777777" w:rsidTr="00816ACC">
        <w:tc>
          <w:tcPr>
            <w:tcW w:w="2160" w:type="dxa"/>
          </w:tcPr>
          <w:p w14:paraId="3E1BFE27" w14:textId="77777777" w:rsidR="00671455" w:rsidRPr="00D9505A" w:rsidRDefault="00671455" w:rsidP="00816ACC">
            <w:pPr>
              <w:spacing w:line="312" w:lineRule="auto"/>
              <w:jc w:val="left"/>
              <w:rPr>
                <w:rFonts w:eastAsia="Calibri"/>
                <w:sz w:val="24"/>
                <w:szCs w:val="24"/>
                <w:lang w:val="sv-SE"/>
              </w:rPr>
            </w:pPr>
            <w:r w:rsidRPr="00D9505A">
              <w:rPr>
                <w:rFonts w:eastAsia="Calibri"/>
                <w:sz w:val="24"/>
                <w:szCs w:val="24"/>
                <w:lang w:val="sv-SE"/>
              </w:rPr>
              <w:t>Sản phẩm</w:t>
            </w:r>
          </w:p>
        </w:tc>
        <w:tc>
          <w:tcPr>
            <w:tcW w:w="4140" w:type="dxa"/>
          </w:tcPr>
          <w:p w14:paraId="52F1EBF1" w14:textId="77777777" w:rsidR="00671455" w:rsidRPr="00D9505A" w:rsidRDefault="00671455" w:rsidP="00816ACC">
            <w:pPr>
              <w:spacing w:line="312" w:lineRule="auto"/>
              <w:jc w:val="left"/>
              <w:rPr>
                <w:rFonts w:eastAsia="Calibri"/>
                <w:sz w:val="24"/>
                <w:szCs w:val="24"/>
                <w:lang w:val="sv-SE"/>
              </w:rPr>
            </w:pPr>
            <w:r w:rsidRPr="00D9505A">
              <w:rPr>
                <w:rFonts w:eastAsia="Calibri"/>
                <w:sz w:val="24"/>
                <w:szCs w:val="24"/>
                <w:lang w:val="sv-SE"/>
              </w:rPr>
              <w:t>CO</w:t>
            </w:r>
            <w:r w:rsidRPr="00D9505A">
              <w:rPr>
                <w:rFonts w:eastAsia="Calibri"/>
                <w:sz w:val="24"/>
                <w:szCs w:val="24"/>
                <w:vertAlign w:val="subscript"/>
                <w:lang w:val="sv-SE"/>
              </w:rPr>
              <w:t>2</w:t>
            </w:r>
            <w:r w:rsidRPr="00D9505A">
              <w:rPr>
                <w:rFonts w:eastAsia="Calibri"/>
                <w:sz w:val="24"/>
                <w:szCs w:val="24"/>
                <w:lang w:val="sv-SE"/>
              </w:rPr>
              <w:t>, H</w:t>
            </w:r>
            <w:r w:rsidRPr="00D9505A">
              <w:rPr>
                <w:rFonts w:eastAsia="Calibri"/>
                <w:sz w:val="24"/>
                <w:szCs w:val="24"/>
                <w:vertAlign w:val="subscript"/>
                <w:lang w:val="sv-SE"/>
              </w:rPr>
              <w:t>2</w:t>
            </w:r>
            <w:r w:rsidRPr="00D9505A">
              <w:rPr>
                <w:rFonts w:eastAsia="Calibri"/>
                <w:sz w:val="24"/>
                <w:szCs w:val="24"/>
                <w:lang w:val="sv-SE"/>
              </w:rPr>
              <w:t>O, ATP</w:t>
            </w:r>
          </w:p>
        </w:tc>
        <w:tc>
          <w:tcPr>
            <w:tcW w:w="4494" w:type="dxa"/>
          </w:tcPr>
          <w:p w14:paraId="25F56B39" w14:textId="77777777" w:rsidR="00671455" w:rsidRPr="00D9505A" w:rsidRDefault="00671455" w:rsidP="00816ACC">
            <w:pPr>
              <w:spacing w:line="312" w:lineRule="auto"/>
              <w:jc w:val="left"/>
              <w:rPr>
                <w:rFonts w:eastAsia="Calibri"/>
                <w:sz w:val="24"/>
                <w:szCs w:val="24"/>
                <w:lang w:val="sv-SE"/>
              </w:rPr>
            </w:pPr>
            <w:r w:rsidRPr="00D9505A">
              <w:rPr>
                <w:rFonts w:eastAsia="Calibri"/>
                <w:sz w:val="24"/>
                <w:szCs w:val="24"/>
                <w:lang w:val="sv-SE"/>
              </w:rPr>
              <w:t>Một số axit amin như serin, glixin</w:t>
            </w:r>
          </w:p>
        </w:tc>
      </w:tr>
      <w:tr w:rsidR="00671455" w:rsidRPr="00D9505A" w14:paraId="67F8C750" w14:textId="77777777" w:rsidTr="00816ACC">
        <w:tc>
          <w:tcPr>
            <w:tcW w:w="2160" w:type="dxa"/>
          </w:tcPr>
          <w:p w14:paraId="6D5032FE" w14:textId="77777777" w:rsidR="00671455" w:rsidRPr="00D9505A" w:rsidRDefault="00671455" w:rsidP="00816ACC">
            <w:pPr>
              <w:spacing w:line="312" w:lineRule="auto"/>
              <w:jc w:val="left"/>
              <w:rPr>
                <w:rFonts w:eastAsia="Calibri"/>
                <w:sz w:val="24"/>
                <w:szCs w:val="24"/>
                <w:lang w:val="sv-SE"/>
              </w:rPr>
            </w:pPr>
            <w:r w:rsidRPr="00D9505A">
              <w:rPr>
                <w:rFonts w:eastAsia="Calibri"/>
                <w:sz w:val="24"/>
                <w:szCs w:val="24"/>
                <w:lang w:val="sv-SE"/>
              </w:rPr>
              <w:t>Điều kiện</w:t>
            </w:r>
          </w:p>
        </w:tc>
        <w:tc>
          <w:tcPr>
            <w:tcW w:w="4140" w:type="dxa"/>
          </w:tcPr>
          <w:p w14:paraId="38C123EC" w14:textId="77777777" w:rsidR="00671455" w:rsidRPr="00D9505A" w:rsidRDefault="00671455" w:rsidP="00816ACC">
            <w:pPr>
              <w:spacing w:line="312" w:lineRule="auto"/>
              <w:jc w:val="left"/>
              <w:rPr>
                <w:rFonts w:eastAsia="Calibri"/>
                <w:sz w:val="24"/>
                <w:szCs w:val="24"/>
                <w:lang w:val="sv-SE"/>
              </w:rPr>
            </w:pPr>
            <w:r w:rsidRPr="00D9505A">
              <w:rPr>
                <w:rFonts w:eastAsia="Calibri"/>
                <w:sz w:val="24"/>
                <w:szCs w:val="24"/>
                <w:lang w:val="sv-SE"/>
              </w:rPr>
              <w:t>Có oxi</w:t>
            </w:r>
          </w:p>
        </w:tc>
        <w:tc>
          <w:tcPr>
            <w:tcW w:w="4494" w:type="dxa"/>
          </w:tcPr>
          <w:p w14:paraId="648BF311" w14:textId="77777777" w:rsidR="00671455" w:rsidRPr="00D9505A" w:rsidRDefault="00671455" w:rsidP="00816ACC">
            <w:pPr>
              <w:spacing w:line="312" w:lineRule="auto"/>
              <w:jc w:val="left"/>
              <w:rPr>
                <w:rFonts w:eastAsia="Calibri"/>
                <w:color w:val="000000"/>
                <w:sz w:val="24"/>
                <w:szCs w:val="24"/>
                <w:lang w:val="sv-SE"/>
              </w:rPr>
            </w:pPr>
            <w:r w:rsidRPr="00D9505A">
              <w:rPr>
                <w:rFonts w:eastAsia="Calibri"/>
                <w:color w:val="000000"/>
                <w:sz w:val="24"/>
                <w:szCs w:val="24"/>
                <w:lang w:val="sv-SE"/>
              </w:rPr>
              <w:t>Cường độ ánh sáng mạnh. Nồng độ oxi cao gấp khoảng 8-10 lần nồng độ CO</w:t>
            </w:r>
            <w:r w:rsidRPr="00D9505A">
              <w:rPr>
                <w:rFonts w:eastAsia="Calibri"/>
                <w:color w:val="000000"/>
                <w:sz w:val="24"/>
                <w:szCs w:val="24"/>
                <w:vertAlign w:val="subscript"/>
                <w:lang w:val="sv-SE"/>
              </w:rPr>
              <w:t>2</w:t>
            </w:r>
          </w:p>
        </w:tc>
      </w:tr>
      <w:tr w:rsidR="00671455" w:rsidRPr="00D9505A" w14:paraId="28FD758F" w14:textId="77777777" w:rsidTr="00816ACC">
        <w:tc>
          <w:tcPr>
            <w:tcW w:w="2160" w:type="dxa"/>
          </w:tcPr>
          <w:p w14:paraId="4E0336BB" w14:textId="77777777" w:rsidR="00671455" w:rsidRPr="00D9505A" w:rsidRDefault="00671455" w:rsidP="00816ACC">
            <w:pPr>
              <w:spacing w:line="312" w:lineRule="auto"/>
              <w:jc w:val="left"/>
              <w:rPr>
                <w:rFonts w:eastAsia="Calibri"/>
                <w:sz w:val="24"/>
                <w:szCs w:val="24"/>
                <w:lang w:val="sv-SE"/>
              </w:rPr>
            </w:pPr>
            <w:r w:rsidRPr="00D9505A">
              <w:rPr>
                <w:rFonts w:eastAsia="Calibri"/>
                <w:sz w:val="24"/>
                <w:szCs w:val="24"/>
                <w:lang w:val="sv-SE"/>
              </w:rPr>
              <w:t>Sinh vật</w:t>
            </w:r>
          </w:p>
        </w:tc>
        <w:tc>
          <w:tcPr>
            <w:tcW w:w="4140" w:type="dxa"/>
          </w:tcPr>
          <w:p w14:paraId="6C5788A3" w14:textId="77777777" w:rsidR="00671455" w:rsidRPr="00D9505A" w:rsidRDefault="00671455" w:rsidP="00816ACC">
            <w:pPr>
              <w:spacing w:line="312" w:lineRule="auto"/>
              <w:jc w:val="left"/>
              <w:rPr>
                <w:rFonts w:eastAsia="Calibri"/>
                <w:sz w:val="24"/>
                <w:szCs w:val="24"/>
                <w:lang w:val="sv-SE"/>
              </w:rPr>
            </w:pPr>
            <w:r w:rsidRPr="00D9505A">
              <w:rPr>
                <w:rFonts w:eastAsia="Calibri"/>
                <w:sz w:val="24"/>
                <w:szCs w:val="24"/>
                <w:lang w:val="sv-SE"/>
              </w:rPr>
              <w:t>Các loài thực vật</w:t>
            </w:r>
          </w:p>
        </w:tc>
        <w:tc>
          <w:tcPr>
            <w:tcW w:w="4494" w:type="dxa"/>
          </w:tcPr>
          <w:p w14:paraId="7521B3D9" w14:textId="77777777" w:rsidR="00671455" w:rsidRPr="00D9505A" w:rsidRDefault="00671455" w:rsidP="00816ACC">
            <w:pPr>
              <w:spacing w:line="312" w:lineRule="auto"/>
              <w:jc w:val="left"/>
              <w:rPr>
                <w:rFonts w:eastAsia="Calibri"/>
                <w:sz w:val="24"/>
                <w:szCs w:val="24"/>
                <w:lang w:val="sv-SE"/>
              </w:rPr>
            </w:pPr>
            <w:r w:rsidRPr="00D9505A">
              <w:rPr>
                <w:rFonts w:eastAsia="Calibri"/>
                <w:sz w:val="24"/>
                <w:szCs w:val="24"/>
                <w:lang w:val="sv-SE"/>
              </w:rPr>
              <w:t>Thực vật C</w:t>
            </w:r>
            <w:r w:rsidRPr="00D9505A">
              <w:rPr>
                <w:rFonts w:eastAsia="Calibri"/>
                <w:sz w:val="24"/>
                <w:szCs w:val="24"/>
                <w:vertAlign w:val="subscript"/>
                <w:lang w:val="sv-SE"/>
              </w:rPr>
              <w:t>3</w:t>
            </w:r>
          </w:p>
        </w:tc>
      </w:tr>
      <w:tr w:rsidR="00671455" w:rsidRPr="00D9505A" w14:paraId="371B2E8D" w14:textId="77777777" w:rsidTr="00816ACC">
        <w:tc>
          <w:tcPr>
            <w:tcW w:w="2160" w:type="dxa"/>
          </w:tcPr>
          <w:p w14:paraId="1E93ADD1" w14:textId="77777777" w:rsidR="00671455" w:rsidRPr="00D9505A" w:rsidRDefault="00671455" w:rsidP="00816ACC">
            <w:pPr>
              <w:spacing w:line="312" w:lineRule="auto"/>
              <w:jc w:val="left"/>
              <w:rPr>
                <w:rFonts w:eastAsia="Calibri"/>
                <w:sz w:val="24"/>
                <w:szCs w:val="24"/>
                <w:lang w:val="sv-SE"/>
              </w:rPr>
            </w:pPr>
            <w:r w:rsidRPr="00D9505A">
              <w:rPr>
                <w:rFonts w:eastAsia="Calibri"/>
                <w:sz w:val="24"/>
                <w:szCs w:val="24"/>
                <w:lang w:val="sv-SE"/>
              </w:rPr>
              <w:t>Vai trò</w:t>
            </w:r>
          </w:p>
        </w:tc>
        <w:tc>
          <w:tcPr>
            <w:tcW w:w="4140" w:type="dxa"/>
          </w:tcPr>
          <w:p w14:paraId="227FED9D" w14:textId="77777777" w:rsidR="00671455" w:rsidRPr="00D9505A" w:rsidRDefault="00671455" w:rsidP="00816ACC">
            <w:pPr>
              <w:spacing w:line="312" w:lineRule="auto"/>
              <w:jc w:val="left"/>
              <w:rPr>
                <w:rFonts w:eastAsia="Calibri"/>
                <w:sz w:val="24"/>
                <w:szCs w:val="24"/>
                <w:lang w:val="sv-SE"/>
              </w:rPr>
            </w:pPr>
            <w:r w:rsidRPr="00D9505A">
              <w:rPr>
                <w:rFonts w:eastAsia="Calibri"/>
                <w:sz w:val="24"/>
                <w:szCs w:val="24"/>
                <w:lang w:val="sv-SE"/>
              </w:rPr>
              <w:t>Phân giải chất hữu cơ tạo năng lượng cho các hoạt động sống của tế bào và cơ thể. Tạo ra các chất hữu cơ trung gian tham gia trao đổi chất</w:t>
            </w:r>
          </w:p>
        </w:tc>
        <w:tc>
          <w:tcPr>
            <w:tcW w:w="4494" w:type="dxa"/>
          </w:tcPr>
          <w:p w14:paraId="20CB6CD7" w14:textId="77777777" w:rsidR="00671455" w:rsidRPr="00D9505A" w:rsidRDefault="00671455" w:rsidP="00816ACC">
            <w:pPr>
              <w:spacing w:line="312" w:lineRule="auto"/>
              <w:jc w:val="left"/>
              <w:rPr>
                <w:rFonts w:eastAsia="Calibri"/>
                <w:sz w:val="24"/>
                <w:szCs w:val="24"/>
                <w:lang w:val="sv-SE"/>
              </w:rPr>
            </w:pPr>
            <w:r w:rsidRPr="00D9505A">
              <w:rPr>
                <w:rFonts w:eastAsia="Calibri"/>
                <w:sz w:val="24"/>
                <w:szCs w:val="24"/>
                <w:lang w:val="sv-SE"/>
              </w:rPr>
              <w:t>Tạo ra một số hợp chất hữu cơ trung gian. Tiêu tốn 50% sản phẩm quang hợp</w:t>
            </w:r>
          </w:p>
        </w:tc>
      </w:tr>
    </w:tbl>
    <w:p w14:paraId="28D5A4C6" w14:textId="77777777" w:rsidR="00671455" w:rsidRPr="00D9505A" w:rsidRDefault="00671455" w:rsidP="00816ACC">
      <w:pPr>
        <w:spacing w:line="312" w:lineRule="auto"/>
        <w:jc w:val="left"/>
        <w:rPr>
          <w:sz w:val="24"/>
          <w:szCs w:val="24"/>
        </w:rPr>
      </w:pPr>
    </w:p>
    <w:p w14:paraId="271F19B2" w14:textId="77777777" w:rsidR="00671455" w:rsidRPr="00D9505A" w:rsidRDefault="00671455" w:rsidP="00816ACC">
      <w:pPr>
        <w:spacing w:line="312" w:lineRule="auto"/>
        <w:jc w:val="left"/>
        <w:rPr>
          <w:b/>
          <w:sz w:val="24"/>
          <w:szCs w:val="24"/>
        </w:rPr>
      </w:pPr>
      <w:r w:rsidRPr="00D9505A">
        <w:rPr>
          <w:b/>
          <w:sz w:val="24"/>
          <w:szCs w:val="24"/>
        </w:rPr>
        <w:t>Câu 4. Sinh trưởng, phát triển - Sinh sản ở thực vật (2,0đ)</w:t>
      </w:r>
    </w:p>
    <w:p w14:paraId="6F298C5D" w14:textId="77777777" w:rsidR="00671455" w:rsidRPr="00D9505A" w:rsidRDefault="00671455" w:rsidP="00816ACC">
      <w:pPr>
        <w:spacing w:line="312" w:lineRule="auto"/>
        <w:jc w:val="left"/>
        <w:rPr>
          <w:sz w:val="24"/>
          <w:szCs w:val="24"/>
        </w:rPr>
      </w:pPr>
      <w:r w:rsidRPr="00D9505A">
        <w:rPr>
          <w:sz w:val="24"/>
          <w:szCs w:val="24"/>
        </w:rPr>
        <w:t>a. Dân gian ta có câu « hãm đào, đảo quất ». Dựa trên những hiểu biết về sinh trưởng phát triển ở thực vật, em hãy giải thích cơ  sở và tác dụng của kỹ thuật trên. </w:t>
      </w:r>
    </w:p>
    <w:p w14:paraId="27FACFA9" w14:textId="77777777" w:rsidR="00671455" w:rsidRPr="00D9505A" w:rsidRDefault="00671455" w:rsidP="00816ACC">
      <w:pPr>
        <w:spacing w:line="312" w:lineRule="auto"/>
        <w:jc w:val="left"/>
        <w:rPr>
          <w:sz w:val="24"/>
          <w:szCs w:val="24"/>
        </w:rPr>
      </w:pPr>
      <w:r w:rsidRPr="00D9505A">
        <w:rPr>
          <w:sz w:val="24"/>
          <w:szCs w:val="24"/>
        </w:rPr>
        <w:t>b. Sự hình thành hạt trong sinh sản hữu tính ở thực vật vừa có tính ưu việt, vừa có những hạn chế nhất định. Em hãy giải thích.</w:t>
      </w:r>
    </w:p>
    <w:p w14:paraId="5BFD543E" w14:textId="77777777" w:rsidR="00671455" w:rsidRPr="00D9505A" w:rsidRDefault="00671455" w:rsidP="00816ACC">
      <w:pPr>
        <w:spacing w:line="312" w:lineRule="auto"/>
        <w:jc w:val="left"/>
        <w:rPr>
          <w:sz w:val="24"/>
          <w:szCs w:val="24"/>
        </w:rPr>
      </w:pPr>
      <w:r w:rsidRPr="00D9505A">
        <w:rPr>
          <w:sz w:val="24"/>
          <w:szCs w:val="24"/>
        </w:rPr>
        <w:t>Đáp án :</w:t>
      </w:r>
    </w:p>
    <w:p w14:paraId="2095C42A" w14:textId="77777777" w:rsidR="00671455" w:rsidRPr="00D9505A" w:rsidRDefault="00671455" w:rsidP="00816ACC">
      <w:pPr>
        <w:spacing w:line="312" w:lineRule="auto"/>
        <w:jc w:val="left"/>
        <w:rPr>
          <w:sz w:val="24"/>
          <w:szCs w:val="24"/>
        </w:rPr>
      </w:pPr>
      <w:r w:rsidRPr="00D9505A">
        <w:rPr>
          <w:sz w:val="24"/>
          <w:szCs w:val="24"/>
        </w:rPr>
        <w:t>a. (1,5đ)</w:t>
      </w:r>
    </w:p>
    <w:p w14:paraId="2C93397B" w14:textId="77777777" w:rsidR="00671455" w:rsidRPr="00D9505A" w:rsidRDefault="00671455" w:rsidP="00816ACC">
      <w:pPr>
        <w:spacing w:line="312" w:lineRule="auto"/>
        <w:jc w:val="left"/>
        <w:rPr>
          <w:sz w:val="24"/>
          <w:szCs w:val="24"/>
        </w:rPr>
      </w:pPr>
      <w:r w:rsidRPr="00D9505A">
        <w:rPr>
          <w:sz w:val="24"/>
          <w:szCs w:val="24"/>
        </w:rPr>
        <w:t>* Hãm đào là kỹ thuật điều chỉnh quá trình ra hoa của cây đào vào dịp Tết âm lịch. (0,75đ)</w:t>
      </w:r>
    </w:p>
    <w:p w14:paraId="2710DC55" w14:textId="77777777" w:rsidR="00671455" w:rsidRPr="00D9505A" w:rsidRDefault="00671455" w:rsidP="00816ACC">
      <w:pPr>
        <w:spacing w:line="312" w:lineRule="auto"/>
        <w:jc w:val="left"/>
        <w:rPr>
          <w:sz w:val="24"/>
          <w:szCs w:val="24"/>
        </w:rPr>
      </w:pPr>
      <w:r w:rsidRPr="00D9505A">
        <w:rPr>
          <w:sz w:val="24"/>
          <w:szCs w:val="24"/>
        </w:rPr>
        <w:t>- Nếu để bình thường, đào sẽ rụng lá vào mùa đông và ra hoa vào tháng 2 nghĩa là sau Tết âm lịch.</w:t>
      </w:r>
    </w:p>
    <w:p w14:paraId="4CE168A4" w14:textId="77777777" w:rsidR="00671455" w:rsidRPr="00D9505A" w:rsidRDefault="00671455" w:rsidP="00816ACC">
      <w:pPr>
        <w:spacing w:line="312" w:lineRule="auto"/>
        <w:jc w:val="left"/>
        <w:rPr>
          <w:sz w:val="24"/>
          <w:szCs w:val="24"/>
        </w:rPr>
      </w:pPr>
      <w:r w:rsidRPr="00D9505A">
        <w:rPr>
          <w:sz w:val="24"/>
          <w:szCs w:val="24"/>
        </w:rPr>
        <w:t>- Trước khi Tết 2 tháng, người ta tuốt lá đào và khoanh vỏ để ngừng giai đoạn sinh dưỡng, chuyển sang giai đoạn sinh sản, đến tháng  12 âm lịch đào sẽ nảy nụ ra hoa.</w:t>
      </w:r>
    </w:p>
    <w:p w14:paraId="7E784B84" w14:textId="77777777" w:rsidR="00671455" w:rsidRPr="00D9505A" w:rsidRDefault="00671455" w:rsidP="00816ACC">
      <w:pPr>
        <w:spacing w:line="312" w:lineRule="auto"/>
        <w:jc w:val="left"/>
        <w:rPr>
          <w:color w:val="000000" w:themeColor="text1"/>
          <w:sz w:val="24"/>
          <w:szCs w:val="24"/>
        </w:rPr>
      </w:pPr>
      <w:r w:rsidRPr="00D9505A">
        <w:rPr>
          <w:color w:val="000000" w:themeColor="text1"/>
          <w:sz w:val="24"/>
          <w:szCs w:val="24"/>
        </w:rPr>
        <w:lastRenderedPageBreak/>
        <w:t>- D</w:t>
      </w:r>
      <w:r w:rsidRPr="00D9505A">
        <w:rPr>
          <w:color w:val="000000"/>
          <w:sz w:val="24"/>
          <w:szCs w:val="24"/>
        </w:rPr>
        <w:t>ùng dao sắc, khứa khoanh 1 vòng ở phần cổ cây</w:t>
      </w:r>
      <w:r w:rsidRPr="00D9505A">
        <w:rPr>
          <w:color w:val="000000" w:themeColor="text1"/>
          <w:sz w:val="24"/>
          <w:szCs w:val="24"/>
        </w:rPr>
        <w:t xml:space="preserve"> (phần phân nhánh) cho đứt vỏ v</w:t>
      </w:r>
      <w:r w:rsidRPr="00D9505A">
        <w:rPr>
          <w:color w:val="000000"/>
          <w:sz w:val="24"/>
          <w:szCs w:val="24"/>
        </w:rPr>
        <w:t>à</w:t>
      </w:r>
      <w:r w:rsidRPr="00D9505A">
        <w:rPr>
          <w:color w:val="000000" w:themeColor="text1"/>
          <w:sz w:val="24"/>
          <w:szCs w:val="24"/>
        </w:rPr>
        <w:t>o</w:t>
      </w:r>
      <w:r w:rsidRPr="00D9505A">
        <w:rPr>
          <w:color w:val="000000"/>
          <w:sz w:val="24"/>
          <w:szCs w:val="24"/>
        </w:rPr>
        <w:t xml:space="preserve"> tận phần gỗ. Sau 1 tuần khoanh, lá chuyển dần sang màu vàng là được (lúc này cây cũng ngừng sinh trưởng). Nếu không thấy lá chuyển màu vàng có thể do cắt chưa hết phần vỏ trường hợp này ta phải làm lại, lần sau vết cắt phải nằm dưới vết cắt cũ.</w:t>
      </w:r>
    </w:p>
    <w:p w14:paraId="67F61564" w14:textId="77777777" w:rsidR="00671455" w:rsidRPr="00D9505A" w:rsidRDefault="00671455" w:rsidP="00816ACC">
      <w:pPr>
        <w:spacing w:line="312" w:lineRule="auto"/>
        <w:jc w:val="left"/>
        <w:rPr>
          <w:sz w:val="24"/>
          <w:szCs w:val="24"/>
        </w:rPr>
      </w:pPr>
      <w:r w:rsidRPr="00D9505A">
        <w:rPr>
          <w:sz w:val="24"/>
          <w:szCs w:val="24"/>
        </w:rPr>
        <w:t>* Đảo quất cũng là kỹ thuật điều chỉnh để cây quất ra hoa, ra quả vào cuỗi năm âm lịch. (0,75đ)</w:t>
      </w:r>
    </w:p>
    <w:p w14:paraId="669F82B4" w14:textId="77777777" w:rsidR="00671455" w:rsidRPr="00D9505A" w:rsidRDefault="00671455" w:rsidP="00816ACC">
      <w:pPr>
        <w:spacing w:line="312" w:lineRule="auto"/>
        <w:jc w:val="left"/>
        <w:rPr>
          <w:sz w:val="24"/>
          <w:szCs w:val="24"/>
        </w:rPr>
      </w:pPr>
      <w:r w:rsidRPr="00D9505A">
        <w:rPr>
          <w:sz w:val="24"/>
          <w:szCs w:val="24"/>
        </w:rPr>
        <w:t xml:space="preserve">-  Bình thường, vào mùa xuân, (sau Tết), quất sẽ ra hoa và tạo quả, nhưng đến cuối năm quả sẽ ít và bé. </w:t>
      </w:r>
    </w:p>
    <w:p w14:paraId="10662A61" w14:textId="77777777" w:rsidR="00671455" w:rsidRPr="00D9505A" w:rsidRDefault="00671455" w:rsidP="00816ACC">
      <w:pPr>
        <w:spacing w:line="312" w:lineRule="auto"/>
        <w:jc w:val="left"/>
        <w:rPr>
          <w:sz w:val="24"/>
          <w:szCs w:val="24"/>
        </w:rPr>
      </w:pPr>
      <w:r w:rsidRPr="00D9505A">
        <w:rPr>
          <w:sz w:val="24"/>
          <w:szCs w:val="24"/>
        </w:rPr>
        <w:t xml:space="preserve">- Người ta ngắt hết hoa tự nhiên để dinh dưỡng nuôi cây đồng thời đào gốc để cây ngắt bớt rễ phụ, làm ngừng giai đoạn sinh sản của cây tự nhiên. </w:t>
      </w:r>
    </w:p>
    <w:p w14:paraId="3A748FCC" w14:textId="77777777" w:rsidR="00671455" w:rsidRPr="00D9505A" w:rsidRDefault="00671455" w:rsidP="00816ACC">
      <w:pPr>
        <w:spacing w:line="312" w:lineRule="auto"/>
        <w:jc w:val="left"/>
        <w:rPr>
          <w:sz w:val="24"/>
          <w:szCs w:val="24"/>
        </w:rPr>
      </w:pPr>
      <w:r w:rsidRPr="00D9505A">
        <w:rPr>
          <w:sz w:val="24"/>
          <w:szCs w:val="24"/>
        </w:rPr>
        <w:t>- Sau đó bón thúc để cây có nhiều dinh dưỡng tập trung ra hoa vào cuối năm cho quả to và đúng dịp Tết.</w:t>
      </w:r>
    </w:p>
    <w:p w14:paraId="24BD66AB" w14:textId="77777777" w:rsidR="00671455" w:rsidRPr="00D9505A" w:rsidRDefault="00671455" w:rsidP="00816ACC">
      <w:pPr>
        <w:spacing w:line="312" w:lineRule="auto"/>
        <w:jc w:val="left"/>
        <w:rPr>
          <w:sz w:val="24"/>
          <w:szCs w:val="24"/>
        </w:rPr>
      </w:pPr>
      <w:r w:rsidRPr="00D9505A">
        <w:rPr>
          <w:sz w:val="24"/>
          <w:szCs w:val="24"/>
        </w:rPr>
        <w:t>b. 0,5đ</w:t>
      </w:r>
    </w:p>
    <w:p w14:paraId="111874A2" w14:textId="77777777" w:rsidR="00671455" w:rsidRPr="00D9505A" w:rsidRDefault="00671455" w:rsidP="00816ACC">
      <w:pPr>
        <w:spacing w:line="312" w:lineRule="auto"/>
        <w:jc w:val="left"/>
        <w:rPr>
          <w:sz w:val="24"/>
          <w:szCs w:val="24"/>
        </w:rPr>
      </w:pPr>
      <w:r w:rsidRPr="00D9505A">
        <w:rPr>
          <w:sz w:val="24"/>
          <w:szCs w:val="24"/>
        </w:rPr>
        <w:t xml:space="preserve"> - Hạn chế: cây con mọc từ hạt sẽ yếu, tốn năng lượng khi tạo nhiều hạt, khó tạo hạt khi mật độ quần thể quá thấp. 0,25đ</w:t>
      </w:r>
    </w:p>
    <w:p w14:paraId="723F1B67" w14:textId="77777777" w:rsidR="00671455" w:rsidRPr="00D9505A" w:rsidRDefault="00671455" w:rsidP="00816ACC">
      <w:pPr>
        <w:spacing w:line="312" w:lineRule="auto"/>
        <w:jc w:val="left"/>
        <w:rPr>
          <w:sz w:val="24"/>
          <w:szCs w:val="24"/>
        </w:rPr>
      </w:pPr>
      <w:r w:rsidRPr="00D9505A">
        <w:rPr>
          <w:sz w:val="24"/>
          <w:szCs w:val="24"/>
        </w:rPr>
        <w:t xml:space="preserve">-  Ưu việt: </w:t>
      </w:r>
      <w:r w:rsidRPr="00D9505A">
        <w:rPr>
          <w:color w:val="000000"/>
          <w:sz w:val="24"/>
          <w:szCs w:val="24"/>
        </w:rPr>
        <w:t>được bảo vệ,</w:t>
      </w:r>
      <w:r w:rsidRPr="00D9505A">
        <w:rPr>
          <w:sz w:val="24"/>
          <w:szCs w:val="24"/>
        </w:rPr>
        <w:t xml:space="preserve"> hạt dễ phát tán đi xa, sự hình thành hạt sẽ tạo sự đa dạng di truyền cho thế hệ sau, hạt có khả năng ngủ nghỉ đến khi điều kiện thuận lợi mới nảy mầm. 0,25đ</w:t>
      </w:r>
    </w:p>
    <w:p w14:paraId="7A0B333A" w14:textId="77777777" w:rsidR="00671455" w:rsidRPr="00D9505A" w:rsidRDefault="00671455" w:rsidP="00816ACC">
      <w:pPr>
        <w:spacing w:line="312" w:lineRule="auto"/>
        <w:jc w:val="left"/>
        <w:rPr>
          <w:b/>
          <w:sz w:val="24"/>
          <w:szCs w:val="24"/>
        </w:rPr>
      </w:pPr>
      <w:r w:rsidRPr="00D9505A">
        <w:rPr>
          <w:b/>
          <w:sz w:val="24"/>
          <w:szCs w:val="24"/>
        </w:rPr>
        <w:t>Câu 5. Cảm ứng ở thực vật – phương án thực hành</w:t>
      </w:r>
    </w:p>
    <w:p w14:paraId="1AB93F2B" w14:textId="77777777" w:rsidR="00671455" w:rsidRPr="00D9505A" w:rsidRDefault="00671455" w:rsidP="00816ACC">
      <w:pPr>
        <w:spacing w:line="312" w:lineRule="auto"/>
        <w:jc w:val="left"/>
        <w:rPr>
          <w:sz w:val="24"/>
          <w:szCs w:val="24"/>
        </w:rPr>
      </w:pPr>
      <w:r w:rsidRPr="00D9505A">
        <w:rPr>
          <w:sz w:val="24"/>
          <w:szCs w:val="24"/>
        </w:rPr>
        <w:t xml:space="preserve">a. Căn cứ vào các đáp ứng của cây đậu non với stress cơ học, em hãy giải thích vì sao người ta khuyên khi làm giá đỗ nên nén chặt các mầm hạt ? </w:t>
      </w:r>
    </w:p>
    <w:p w14:paraId="4FB91B47" w14:textId="77777777" w:rsidR="00671455" w:rsidRPr="00D9505A" w:rsidRDefault="00671455" w:rsidP="00816ACC">
      <w:pPr>
        <w:spacing w:line="312" w:lineRule="auto"/>
        <w:jc w:val="left"/>
        <w:rPr>
          <w:sz w:val="24"/>
          <w:szCs w:val="24"/>
        </w:rPr>
      </w:pPr>
      <w:r w:rsidRPr="00D9505A">
        <w:rPr>
          <w:sz w:val="24"/>
          <w:szCs w:val="24"/>
        </w:rPr>
        <w:t>b. Nêu cách so sánh cường độ thoát hơi nước ở hai mặt lá.</w:t>
      </w:r>
    </w:p>
    <w:p w14:paraId="0B5857A6" w14:textId="77777777" w:rsidR="00671455" w:rsidRPr="00D9505A" w:rsidRDefault="00671455" w:rsidP="00816ACC">
      <w:pPr>
        <w:spacing w:line="312" w:lineRule="auto"/>
        <w:jc w:val="left"/>
        <w:rPr>
          <w:sz w:val="24"/>
          <w:szCs w:val="24"/>
        </w:rPr>
      </w:pPr>
      <w:r w:rsidRPr="00D9505A">
        <w:rPr>
          <w:sz w:val="24"/>
          <w:szCs w:val="24"/>
        </w:rPr>
        <w:t>Đáp án</w:t>
      </w:r>
    </w:p>
    <w:p w14:paraId="57274183" w14:textId="77777777" w:rsidR="00671455" w:rsidRPr="00D9505A" w:rsidRDefault="00671455" w:rsidP="00816ACC">
      <w:pPr>
        <w:spacing w:line="312" w:lineRule="auto"/>
        <w:jc w:val="left"/>
        <w:rPr>
          <w:sz w:val="24"/>
          <w:szCs w:val="24"/>
        </w:rPr>
      </w:pPr>
      <w:r w:rsidRPr="00D9505A">
        <w:rPr>
          <w:sz w:val="24"/>
          <w:szCs w:val="24"/>
        </w:rPr>
        <w:t>a. Cây đậu non khi gặp stress cơ học (như một hòn đá cản đường) sẽ sinh etilen, và đáp ứng 3 bước: chậm kéo dài thân, thân to ra, sinh trưởng chiều ngang.</w:t>
      </w:r>
    </w:p>
    <w:p w14:paraId="18092000" w14:textId="77777777" w:rsidR="00671455" w:rsidRPr="00D9505A" w:rsidRDefault="00671455" w:rsidP="00816ACC">
      <w:pPr>
        <w:spacing w:line="312" w:lineRule="auto"/>
        <w:jc w:val="left"/>
        <w:rPr>
          <w:sz w:val="24"/>
          <w:szCs w:val="24"/>
        </w:rPr>
      </w:pPr>
      <w:r w:rsidRPr="00D9505A">
        <w:rPr>
          <w:sz w:val="24"/>
          <w:szCs w:val="24"/>
        </w:rPr>
        <w:t>Nén chặt khi làm giá đỗ sẽ tạo stress cơ học khiến thân giá đỗ mập, chắc hơn.</w:t>
      </w:r>
    </w:p>
    <w:p w14:paraId="311D5892" w14:textId="77777777" w:rsidR="00671455" w:rsidRPr="00D9505A" w:rsidRDefault="00671455" w:rsidP="00816ACC">
      <w:pPr>
        <w:spacing w:line="312" w:lineRule="auto"/>
        <w:jc w:val="left"/>
        <w:rPr>
          <w:sz w:val="24"/>
          <w:szCs w:val="24"/>
        </w:rPr>
      </w:pPr>
      <w:r w:rsidRPr="00D9505A">
        <w:rPr>
          <w:sz w:val="24"/>
          <w:szCs w:val="24"/>
        </w:rPr>
        <w:t>b. Dùng miếng giấy tẩm dung dịch coban clorua đã sấy khô (có màu xanh da trời) đặt đối xứng nhau qua 2 mặt lá. Tiếp theo dùng cặp gỗ hoặc cặp nhựa kẹp ép 2 bản kính vào 2 miếng giấy này ở cả 2 mặt  của lá tạo thành hệ thống kín.</w:t>
      </w:r>
    </w:p>
    <w:p w14:paraId="4DDBB833" w14:textId="77777777" w:rsidR="00671455" w:rsidRPr="00D9505A" w:rsidRDefault="00671455" w:rsidP="00816ACC">
      <w:pPr>
        <w:spacing w:line="312" w:lineRule="auto"/>
        <w:jc w:val="left"/>
        <w:rPr>
          <w:sz w:val="24"/>
          <w:szCs w:val="24"/>
        </w:rPr>
      </w:pPr>
      <w:r w:rsidRPr="00D9505A">
        <w:rPr>
          <w:sz w:val="24"/>
          <w:szCs w:val="24"/>
        </w:rPr>
        <w:t>Bấm giây đồng hồ để so sánh thời gian giấy chuyển màu từ xanh da trời sang màu hồng và diện tích giấy có  màu hồng ở mặt trên và mặt dưới lá trong cùng thời gian.</w:t>
      </w:r>
    </w:p>
    <w:p w14:paraId="01364A3B" w14:textId="77777777" w:rsidR="00671455" w:rsidRDefault="00671455" w:rsidP="00816ACC">
      <w:pPr>
        <w:spacing w:line="312" w:lineRule="auto"/>
        <w:jc w:val="left"/>
        <w:rPr>
          <w:b/>
          <w:sz w:val="24"/>
          <w:szCs w:val="24"/>
        </w:rPr>
      </w:pPr>
      <w:r>
        <w:rPr>
          <w:b/>
          <w:sz w:val="24"/>
          <w:szCs w:val="24"/>
        </w:rPr>
        <w:t>B. PHẦN SINH LÝ ĐỘNG VẬT</w:t>
      </w:r>
    </w:p>
    <w:p w14:paraId="1ACA7AC6" w14:textId="77777777" w:rsidR="00671455" w:rsidRPr="00D9505A" w:rsidRDefault="00671455" w:rsidP="00816ACC">
      <w:pPr>
        <w:spacing w:line="312" w:lineRule="auto"/>
        <w:jc w:val="left"/>
        <w:rPr>
          <w:b/>
          <w:sz w:val="24"/>
          <w:szCs w:val="24"/>
        </w:rPr>
      </w:pPr>
      <w:r w:rsidRPr="00D9505A">
        <w:rPr>
          <w:b/>
          <w:sz w:val="24"/>
          <w:szCs w:val="24"/>
        </w:rPr>
        <w:t>Câu 6. Tiêu hóa và hô hấp</w:t>
      </w:r>
    </w:p>
    <w:p w14:paraId="64D4C064" w14:textId="77777777" w:rsidR="00671455" w:rsidRPr="00D9505A" w:rsidRDefault="00671455" w:rsidP="00816ACC">
      <w:pPr>
        <w:spacing w:line="312" w:lineRule="auto"/>
        <w:jc w:val="left"/>
        <w:rPr>
          <w:sz w:val="24"/>
          <w:szCs w:val="24"/>
        </w:rPr>
      </w:pPr>
      <w:r w:rsidRPr="00D9505A">
        <w:rPr>
          <w:sz w:val="24"/>
          <w:szCs w:val="24"/>
        </w:rPr>
        <w:t xml:space="preserve">a. Nêu chức năng của các loại tế bào trong các tuyến của dạ dày. Năm 2005, Barry Marshall và Robin Warren đã được nhận giải thưởng Nobel Y học với việc phát hiện ra vi khuẩn </w:t>
      </w:r>
      <w:r w:rsidRPr="00D9505A">
        <w:rPr>
          <w:i/>
          <w:sz w:val="24"/>
          <w:szCs w:val="24"/>
        </w:rPr>
        <w:t xml:space="preserve">Helicobacter pylori </w:t>
      </w:r>
      <w:r w:rsidRPr="00D9505A">
        <w:rPr>
          <w:sz w:val="24"/>
          <w:szCs w:val="24"/>
        </w:rPr>
        <w:t>là tác nhân gây loét dạ dày. Vi khuẩn này gây loét dạ dày bằng cách nào ? Tại sao chúng không bị ảnh hưởng bởi HCl dạ dày ? Phát hiện này đã định hướng như thế nào cho việc chữa các ổ loét dạ dày?</w:t>
      </w:r>
    </w:p>
    <w:p w14:paraId="50E5A617" w14:textId="77777777" w:rsidR="00671455" w:rsidRPr="00D9505A" w:rsidRDefault="00671455" w:rsidP="00816ACC">
      <w:pPr>
        <w:spacing w:line="312" w:lineRule="auto"/>
        <w:jc w:val="left"/>
        <w:rPr>
          <w:sz w:val="24"/>
          <w:szCs w:val="24"/>
        </w:rPr>
      </w:pPr>
      <w:r w:rsidRPr="00D9505A">
        <w:rPr>
          <w:sz w:val="24"/>
          <w:szCs w:val="24"/>
        </w:rPr>
        <w:t>b. Tại sao dịch vị tiết ra trong giai đoạn miệng gọi là dịch vị tâm lý ?</w:t>
      </w:r>
    </w:p>
    <w:p w14:paraId="152195C7" w14:textId="77777777" w:rsidR="00671455" w:rsidRPr="00D9505A" w:rsidRDefault="00671455" w:rsidP="00816ACC">
      <w:pPr>
        <w:spacing w:line="312" w:lineRule="auto"/>
        <w:jc w:val="left"/>
        <w:rPr>
          <w:sz w:val="24"/>
          <w:szCs w:val="24"/>
        </w:rPr>
      </w:pPr>
      <w:r w:rsidRPr="00D9505A">
        <w:rPr>
          <w:sz w:val="24"/>
          <w:szCs w:val="24"/>
        </w:rPr>
        <w:t>c. Ở người, hệ hô hấp và hệ tiêu hóa có vị trí giao nhau ở hầu. Hãy giải thích nguồn gốc của cấu tạo này và lấy dẫn chứng chứng minh nguồn gốc đó.</w:t>
      </w:r>
    </w:p>
    <w:p w14:paraId="447BA977" w14:textId="77777777" w:rsidR="00671455" w:rsidRPr="00D9505A" w:rsidRDefault="00671455" w:rsidP="00816ACC">
      <w:pPr>
        <w:spacing w:line="312" w:lineRule="auto"/>
        <w:jc w:val="left"/>
        <w:rPr>
          <w:sz w:val="24"/>
          <w:szCs w:val="24"/>
        </w:rPr>
      </w:pPr>
      <w:r w:rsidRPr="00D9505A">
        <w:rPr>
          <w:sz w:val="24"/>
          <w:szCs w:val="24"/>
        </w:rPr>
        <w:t>d. Tại sao một người nghiện thuốc là hay gặp phải các vấn đề về hô hấp ?</w:t>
      </w:r>
    </w:p>
    <w:p w14:paraId="57212095" w14:textId="77777777" w:rsidR="00671455" w:rsidRPr="00D9505A" w:rsidRDefault="00671455" w:rsidP="00816ACC">
      <w:pPr>
        <w:spacing w:line="312" w:lineRule="auto"/>
        <w:jc w:val="left"/>
        <w:rPr>
          <w:sz w:val="24"/>
          <w:szCs w:val="24"/>
        </w:rPr>
      </w:pPr>
      <w:r w:rsidRPr="00D9505A">
        <w:rPr>
          <w:sz w:val="24"/>
          <w:szCs w:val="24"/>
        </w:rPr>
        <w:t>Đáp án</w:t>
      </w:r>
    </w:p>
    <w:p w14:paraId="2CEBD29D" w14:textId="77777777" w:rsidR="00671455" w:rsidRPr="00D9505A" w:rsidRDefault="00671455" w:rsidP="00816ACC">
      <w:pPr>
        <w:spacing w:line="312" w:lineRule="auto"/>
        <w:jc w:val="left"/>
        <w:rPr>
          <w:sz w:val="24"/>
          <w:szCs w:val="24"/>
        </w:rPr>
      </w:pPr>
      <w:r w:rsidRPr="00D9505A">
        <w:rPr>
          <w:sz w:val="24"/>
          <w:szCs w:val="24"/>
        </w:rPr>
        <w:t>a. 0,5đ</w:t>
      </w:r>
    </w:p>
    <w:p w14:paraId="6DFBACBF" w14:textId="77777777" w:rsidR="00671455" w:rsidRPr="00D9505A" w:rsidRDefault="00671455" w:rsidP="00816ACC">
      <w:pPr>
        <w:spacing w:line="312" w:lineRule="auto"/>
        <w:jc w:val="left"/>
        <w:rPr>
          <w:sz w:val="24"/>
          <w:szCs w:val="24"/>
        </w:rPr>
      </w:pPr>
      <w:r w:rsidRPr="00D9505A">
        <w:rPr>
          <w:sz w:val="24"/>
          <w:szCs w:val="24"/>
        </w:rPr>
        <w:t>+ Tuyến nhầy tiết chất nhầy bôi trơn và bảo vệ tế bào lót trong dạ dày.</w:t>
      </w:r>
    </w:p>
    <w:p w14:paraId="6B1F01D0" w14:textId="77777777" w:rsidR="00671455" w:rsidRPr="00D9505A" w:rsidRDefault="00671455" w:rsidP="00816ACC">
      <w:pPr>
        <w:spacing w:line="312" w:lineRule="auto"/>
        <w:jc w:val="left"/>
        <w:rPr>
          <w:sz w:val="24"/>
          <w:szCs w:val="24"/>
        </w:rPr>
      </w:pPr>
      <w:r w:rsidRPr="00D9505A">
        <w:rPr>
          <w:sz w:val="24"/>
          <w:szCs w:val="24"/>
        </w:rPr>
        <w:t>+ Tế bào chính tiết ra pepsinogen, dạng bất hoạt của enzim pepsin.</w:t>
      </w:r>
    </w:p>
    <w:p w14:paraId="1F956E18" w14:textId="77777777" w:rsidR="00671455" w:rsidRPr="00D9505A" w:rsidRDefault="00671455" w:rsidP="00816ACC">
      <w:pPr>
        <w:spacing w:line="312" w:lineRule="auto"/>
        <w:jc w:val="left"/>
        <w:rPr>
          <w:sz w:val="24"/>
          <w:szCs w:val="24"/>
        </w:rPr>
      </w:pPr>
      <w:r w:rsidRPr="00D9505A">
        <w:rPr>
          <w:sz w:val="24"/>
          <w:szCs w:val="24"/>
        </w:rPr>
        <w:lastRenderedPageBreak/>
        <w:t xml:space="preserve"> + Tế bào đỉnh tiết ra HCl</w:t>
      </w:r>
    </w:p>
    <w:p w14:paraId="42AD46FD" w14:textId="77777777" w:rsidR="00671455" w:rsidRPr="00D9505A" w:rsidRDefault="00671455" w:rsidP="00816ACC">
      <w:pPr>
        <w:spacing w:line="312" w:lineRule="auto"/>
        <w:jc w:val="left"/>
        <w:rPr>
          <w:sz w:val="24"/>
          <w:szCs w:val="24"/>
        </w:rPr>
      </w:pPr>
      <w:r w:rsidRPr="00D9505A">
        <w:rPr>
          <w:sz w:val="24"/>
          <w:szCs w:val="24"/>
        </w:rPr>
        <w:t>- VK gây loét dạ dày và tránh tác động của HCl dạ dày do vi khuẩn này là vi khuẩn chịu axit, nó có enxim chuyển hóa ure thành NH3 gây ra môi trường kiềm cục bộ tránh được tác động của HCl, đồng thòi chính sự tăng pH cục bộ đã kich thích dạ dày tiết thêm HCl. Nồng độ HCl cao gây tổn thương niêm mạc dạ dày tạo thành vết loét.</w:t>
      </w:r>
    </w:p>
    <w:p w14:paraId="0C894190" w14:textId="77777777" w:rsidR="00671455" w:rsidRPr="00D9505A" w:rsidRDefault="00671455" w:rsidP="00816ACC">
      <w:pPr>
        <w:spacing w:line="312" w:lineRule="auto"/>
        <w:jc w:val="left"/>
        <w:rPr>
          <w:sz w:val="24"/>
          <w:szCs w:val="24"/>
        </w:rPr>
      </w:pPr>
      <w:r w:rsidRPr="00D9505A">
        <w:rPr>
          <w:sz w:val="24"/>
          <w:szCs w:val="24"/>
        </w:rPr>
        <w:t>- Chữa các ổ loét dạ dày bằng thuốc kháng sinh.</w:t>
      </w:r>
    </w:p>
    <w:p w14:paraId="08A4E923" w14:textId="77777777" w:rsidR="00671455" w:rsidRPr="00D9505A" w:rsidRDefault="00671455" w:rsidP="00816ACC">
      <w:pPr>
        <w:spacing w:line="312" w:lineRule="auto"/>
        <w:jc w:val="left"/>
        <w:rPr>
          <w:sz w:val="24"/>
          <w:szCs w:val="24"/>
        </w:rPr>
      </w:pPr>
      <w:r w:rsidRPr="00D9505A">
        <w:rPr>
          <w:sz w:val="24"/>
          <w:szCs w:val="24"/>
        </w:rPr>
        <w:t>b. Tại sao dịch vị tiết ra trong giai đoạn miệng gọi là dịch vị tâm lý ? (0,5đ)</w:t>
      </w:r>
    </w:p>
    <w:p w14:paraId="3990A38E" w14:textId="77777777" w:rsidR="00671455" w:rsidRPr="00D9505A" w:rsidRDefault="00671455" w:rsidP="00816ACC">
      <w:pPr>
        <w:spacing w:line="312" w:lineRule="auto"/>
        <w:jc w:val="left"/>
        <w:rPr>
          <w:sz w:val="24"/>
          <w:szCs w:val="24"/>
        </w:rPr>
      </w:pPr>
      <w:r w:rsidRPr="00D9505A">
        <w:rPr>
          <w:sz w:val="24"/>
          <w:szCs w:val="24"/>
        </w:rPr>
        <w:t>- Thực hiện do phản xạ, còn gọi là giai đoạn thần kinh.</w:t>
      </w:r>
    </w:p>
    <w:p w14:paraId="7CDF4F21" w14:textId="77777777" w:rsidR="00671455" w:rsidRPr="00D9505A" w:rsidRDefault="00671455" w:rsidP="00816ACC">
      <w:pPr>
        <w:spacing w:line="312" w:lineRule="auto"/>
        <w:jc w:val="left"/>
        <w:rPr>
          <w:sz w:val="24"/>
          <w:szCs w:val="24"/>
        </w:rPr>
      </w:pPr>
      <w:r w:rsidRPr="00D9505A">
        <w:rPr>
          <w:sz w:val="24"/>
          <w:szCs w:val="24"/>
        </w:rPr>
        <w:t>- Có sự tham gia của vỏ não : hình thành các phản xạ có điều kiện : mùi vị, màu sắc thức ăn, khi buồn hoặc lo nghĩ</w:t>
      </w:r>
    </w:p>
    <w:p w14:paraId="1DEBAF4F" w14:textId="77777777" w:rsidR="00671455" w:rsidRPr="00D9505A" w:rsidRDefault="00671455" w:rsidP="00816ACC">
      <w:pPr>
        <w:spacing w:line="312" w:lineRule="auto"/>
        <w:jc w:val="left"/>
        <w:rPr>
          <w:sz w:val="24"/>
          <w:szCs w:val="24"/>
        </w:rPr>
      </w:pPr>
      <w:r w:rsidRPr="00D9505A">
        <w:rPr>
          <w:sz w:val="24"/>
          <w:szCs w:val="24"/>
        </w:rPr>
        <w:t>c. Ở người, hệ hô hấp và hệ tiêu hóa có vị trí giao nhau ở hầu. Hãy giải thích nguồn gốc của cấu tạo này và lấy dẫn chứng chứng minh nguồn gốc đó. (0,5đ)</w:t>
      </w:r>
    </w:p>
    <w:p w14:paraId="75B12929" w14:textId="77777777" w:rsidR="00671455" w:rsidRPr="00D9505A" w:rsidRDefault="00671455" w:rsidP="00816ACC">
      <w:pPr>
        <w:spacing w:line="312" w:lineRule="auto"/>
        <w:jc w:val="left"/>
        <w:rPr>
          <w:sz w:val="24"/>
          <w:szCs w:val="24"/>
        </w:rPr>
      </w:pPr>
      <w:r w:rsidRPr="00D9505A">
        <w:rPr>
          <w:sz w:val="24"/>
          <w:szCs w:val="24"/>
        </w:rPr>
        <w:t xml:space="preserve">- Phổi được hình thành từ một chỗ lõm sâu của hệ tiêu hóa, dần dần hệ tiêu hóa tách khỏi hệ hô hấp chỉ còn phần giao nhau ở phần đầu. </w:t>
      </w:r>
    </w:p>
    <w:p w14:paraId="28850454" w14:textId="77777777" w:rsidR="00671455" w:rsidRPr="00D9505A" w:rsidRDefault="00671455" w:rsidP="00816ACC">
      <w:pPr>
        <w:spacing w:line="312" w:lineRule="auto"/>
        <w:jc w:val="left"/>
        <w:rPr>
          <w:sz w:val="24"/>
          <w:szCs w:val="24"/>
        </w:rPr>
      </w:pPr>
      <w:r w:rsidRPr="00D9505A">
        <w:rPr>
          <w:sz w:val="24"/>
          <w:szCs w:val="24"/>
        </w:rPr>
        <w:t>- VD : một số loài hô hấp bằng ruột.</w:t>
      </w:r>
    </w:p>
    <w:p w14:paraId="1203DCDD" w14:textId="77777777" w:rsidR="00671455" w:rsidRPr="00D9505A" w:rsidRDefault="00671455" w:rsidP="00816ACC">
      <w:pPr>
        <w:spacing w:line="312" w:lineRule="auto"/>
        <w:jc w:val="left"/>
        <w:rPr>
          <w:sz w:val="24"/>
          <w:szCs w:val="24"/>
        </w:rPr>
      </w:pPr>
      <w:r w:rsidRPr="00D9505A">
        <w:rPr>
          <w:sz w:val="24"/>
          <w:szCs w:val="24"/>
        </w:rPr>
        <w:t>d. Tại sao một người nghiện thuốc là hay gặp phải các vấn đề về hô hấp ? (0,5đ)</w:t>
      </w:r>
    </w:p>
    <w:p w14:paraId="393CD5AA" w14:textId="77777777" w:rsidR="00671455" w:rsidRPr="00D9505A" w:rsidRDefault="00671455" w:rsidP="00816ACC">
      <w:pPr>
        <w:spacing w:line="312" w:lineRule="auto"/>
        <w:jc w:val="left"/>
        <w:rPr>
          <w:sz w:val="24"/>
          <w:szCs w:val="24"/>
        </w:rPr>
      </w:pPr>
      <w:r w:rsidRPr="00D9505A">
        <w:rPr>
          <w:sz w:val="24"/>
          <w:szCs w:val="24"/>
        </w:rPr>
        <w:t>- Bề mặt phế nang có một lớp chất hoạt diện bề mặt để tạo sức căng bề mặt giúp cho phế nang không bị xẹp, đồng thời hòa tan không khí để khuếch tán qua bề màng hô hấp.</w:t>
      </w:r>
    </w:p>
    <w:p w14:paraId="6DDDAA41" w14:textId="77777777" w:rsidR="00671455" w:rsidRPr="00D9505A" w:rsidRDefault="00671455" w:rsidP="00816ACC">
      <w:pPr>
        <w:spacing w:line="312" w:lineRule="auto"/>
        <w:jc w:val="left"/>
        <w:rPr>
          <w:sz w:val="24"/>
          <w:szCs w:val="24"/>
        </w:rPr>
      </w:pPr>
      <w:r w:rsidRPr="00D9505A">
        <w:rPr>
          <w:sz w:val="24"/>
          <w:szCs w:val="24"/>
        </w:rPr>
        <w:t>- Hút thuốc lá nhiều có nhiều khói bụi, cặn lắng đọng lại trên bề mặt màng hô hấp, làm dầy màng hô hấp khó khăn cho quá trình trao đổi khí.</w:t>
      </w:r>
    </w:p>
    <w:p w14:paraId="6BD97519" w14:textId="77777777" w:rsidR="00671455" w:rsidRPr="00D9505A" w:rsidRDefault="00671455" w:rsidP="00816ACC">
      <w:pPr>
        <w:spacing w:line="312" w:lineRule="auto"/>
        <w:jc w:val="left"/>
        <w:rPr>
          <w:sz w:val="24"/>
          <w:szCs w:val="24"/>
        </w:rPr>
      </w:pPr>
      <w:r w:rsidRPr="00D9505A">
        <w:rPr>
          <w:sz w:val="24"/>
          <w:szCs w:val="24"/>
        </w:rPr>
        <w:t xml:space="preserve">- Môi trường ô nhiễm tạo điều kiện cho vi khuẩn phát triển dễ mắc bệnh đường hô hấp. </w:t>
      </w:r>
    </w:p>
    <w:p w14:paraId="106E3918" w14:textId="77777777" w:rsidR="00671455" w:rsidRPr="00D9505A" w:rsidRDefault="00671455" w:rsidP="00816ACC">
      <w:pPr>
        <w:spacing w:line="312" w:lineRule="auto"/>
        <w:jc w:val="left"/>
        <w:rPr>
          <w:b/>
          <w:sz w:val="24"/>
          <w:szCs w:val="24"/>
        </w:rPr>
      </w:pPr>
      <w:r w:rsidRPr="00D9505A">
        <w:rPr>
          <w:b/>
          <w:sz w:val="24"/>
          <w:szCs w:val="24"/>
        </w:rPr>
        <w:t>Câu 7. Tuần hoàn (2,0đ)</w:t>
      </w:r>
    </w:p>
    <w:p w14:paraId="6F910EAE" w14:textId="77777777" w:rsidR="00671455" w:rsidRPr="00D9505A" w:rsidRDefault="00671455" w:rsidP="00816ACC">
      <w:pPr>
        <w:spacing w:line="312" w:lineRule="auto"/>
        <w:jc w:val="left"/>
        <w:rPr>
          <w:sz w:val="24"/>
          <w:szCs w:val="24"/>
        </w:rPr>
      </w:pPr>
      <w:r w:rsidRPr="00D9505A">
        <w:rPr>
          <w:sz w:val="24"/>
          <w:szCs w:val="24"/>
        </w:rPr>
        <w:t>a. Tại sao voi có nhịp tim chậm mà vẫn đáp ứng đủ nhu cầu. (0,5đ)</w:t>
      </w:r>
    </w:p>
    <w:p w14:paraId="2AED158F" w14:textId="77777777" w:rsidR="00671455" w:rsidRPr="00D9505A" w:rsidRDefault="00671455" w:rsidP="00816ACC">
      <w:pPr>
        <w:spacing w:line="312" w:lineRule="auto"/>
        <w:jc w:val="left"/>
        <w:rPr>
          <w:sz w:val="24"/>
          <w:szCs w:val="24"/>
        </w:rPr>
      </w:pPr>
      <w:r w:rsidRPr="00D9505A">
        <w:rPr>
          <w:sz w:val="24"/>
          <w:szCs w:val="24"/>
        </w:rPr>
        <w:t>b. Nguyên nhân dẫn đến phì đại tim. (0,75đ)</w:t>
      </w:r>
    </w:p>
    <w:p w14:paraId="6460DB99" w14:textId="77777777" w:rsidR="00671455" w:rsidRPr="00D9505A" w:rsidRDefault="00671455" w:rsidP="00816ACC">
      <w:pPr>
        <w:spacing w:line="312" w:lineRule="auto"/>
        <w:jc w:val="left"/>
        <w:rPr>
          <w:sz w:val="24"/>
          <w:szCs w:val="24"/>
        </w:rPr>
      </w:pPr>
      <w:r w:rsidRPr="00D9505A">
        <w:rPr>
          <w:sz w:val="24"/>
          <w:szCs w:val="24"/>
        </w:rPr>
        <w:t>c. Tại sao tim hoạt động cùng lúc mà có hiện tượng suy tim phải hoặc suy tim trái. (0,75đ)</w:t>
      </w:r>
    </w:p>
    <w:p w14:paraId="72D575D0" w14:textId="77777777" w:rsidR="00671455" w:rsidRPr="00D9505A" w:rsidRDefault="00671455" w:rsidP="00816ACC">
      <w:pPr>
        <w:spacing w:line="312" w:lineRule="auto"/>
        <w:jc w:val="left"/>
        <w:rPr>
          <w:sz w:val="24"/>
          <w:szCs w:val="24"/>
        </w:rPr>
      </w:pPr>
      <w:r w:rsidRPr="00D9505A">
        <w:rPr>
          <w:sz w:val="24"/>
          <w:szCs w:val="24"/>
        </w:rPr>
        <w:t>Đáp án</w:t>
      </w:r>
    </w:p>
    <w:p w14:paraId="0215A8B9" w14:textId="77777777" w:rsidR="00671455" w:rsidRPr="00D9505A" w:rsidRDefault="00671455" w:rsidP="00816ACC">
      <w:pPr>
        <w:spacing w:line="312" w:lineRule="auto"/>
        <w:jc w:val="left"/>
        <w:rPr>
          <w:sz w:val="24"/>
          <w:szCs w:val="24"/>
        </w:rPr>
      </w:pPr>
      <w:r w:rsidRPr="00D9505A">
        <w:rPr>
          <w:sz w:val="24"/>
          <w:szCs w:val="24"/>
        </w:rPr>
        <w:t xml:space="preserve">a. - Voi có kích thước lớn </w:t>
      </w:r>
      <w:r w:rsidRPr="00D9505A">
        <w:rPr>
          <w:sz w:val="24"/>
          <w:szCs w:val="24"/>
        </w:rPr>
        <w:sym w:font="Wingdings" w:char="F0E0"/>
      </w:r>
      <w:r w:rsidRPr="00D9505A">
        <w:rPr>
          <w:sz w:val="24"/>
          <w:szCs w:val="24"/>
        </w:rPr>
        <w:t xml:space="preserve"> S/V nhỏ nên diện tích mất nhiệt nhỏ, di chuyển không nhiều, nhu cầu oxi cho chuyển hóa thấp. </w:t>
      </w:r>
    </w:p>
    <w:p w14:paraId="13F673F0" w14:textId="77777777" w:rsidR="00671455" w:rsidRPr="00D9505A" w:rsidRDefault="00671455" w:rsidP="00816ACC">
      <w:pPr>
        <w:spacing w:line="312" w:lineRule="auto"/>
        <w:jc w:val="left"/>
        <w:rPr>
          <w:sz w:val="24"/>
          <w:szCs w:val="24"/>
        </w:rPr>
      </w:pPr>
      <w:r w:rsidRPr="00D9505A">
        <w:rPr>
          <w:sz w:val="24"/>
          <w:szCs w:val="24"/>
        </w:rPr>
        <w:t xml:space="preserve">- Tim có kích thước lớn, lưu lượng tim lớn </w:t>
      </w:r>
      <w:r w:rsidRPr="00D9505A">
        <w:rPr>
          <w:sz w:val="24"/>
          <w:szCs w:val="24"/>
        </w:rPr>
        <w:sym w:font="Wingdings" w:char="F0E0"/>
      </w:r>
      <w:r w:rsidRPr="00D9505A">
        <w:rPr>
          <w:sz w:val="24"/>
          <w:szCs w:val="24"/>
        </w:rPr>
        <w:t xml:space="preserve"> vẫn đáp ứng đủ.</w:t>
      </w:r>
    </w:p>
    <w:p w14:paraId="70CA708A" w14:textId="77777777" w:rsidR="00671455" w:rsidRPr="00D9505A" w:rsidRDefault="00671455" w:rsidP="00816ACC">
      <w:pPr>
        <w:spacing w:line="312" w:lineRule="auto"/>
        <w:jc w:val="left"/>
        <w:rPr>
          <w:sz w:val="24"/>
          <w:szCs w:val="24"/>
        </w:rPr>
      </w:pPr>
      <w:r w:rsidRPr="00D9505A">
        <w:rPr>
          <w:sz w:val="24"/>
          <w:szCs w:val="24"/>
        </w:rPr>
        <w:t>b. Nguyên nhân phì đại tim:</w:t>
      </w:r>
    </w:p>
    <w:p w14:paraId="214C5160" w14:textId="77777777" w:rsidR="00671455" w:rsidRPr="00D9505A" w:rsidRDefault="00671455" w:rsidP="00816ACC">
      <w:pPr>
        <w:spacing w:line="312" w:lineRule="auto"/>
        <w:jc w:val="left"/>
        <w:rPr>
          <w:sz w:val="24"/>
          <w:szCs w:val="24"/>
        </w:rPr>
      </w:pPr>
      <w:r w:rsidRPr="00D9505A">
        <w:rPr>
          <w:sz w:val="24"/>
          <w:szCs w:val="24"/>
        </w:rPr>
        <w:t>- Phì đại sinh lý : xảy ra ở những người thường xuyên luyện tập, tế bào cơ tim phát triển khỏe làm tăng lực co bóp của tim.</w:t>
      </w:r>
    </w:p>
    <w:p w14:paraId="07DA9171" w14:textId="77777777" w:rsidR="00671455" w:rsidRPr="00D9505A" w:rsidRDefault="00671455" w:rsidP="00816ACC">
      <w:pPr>
        <w:spacing w:line="312" w:lineRule="auto"/>
        <w:jc w:val="left"/>
        <w:rPr>
          <w:sz w:val="24"/>
          <w:szCs w:val="24"/>
        </w:rPr>
      </w:pPr>
      <w:r w:rsidRPr="00D9505A">
        <w:rPr>
          <w:sz w:val="24"/>
          <w:szCs w:val="24"/>
        </w:rPr>
        <w:t xml:space="preserve">- Phì đại bệnh lý : do tim phải tăng cường hoạt động để đáp ứng nhu cầu của cơ thể trong trạng thái bệnh lý : </w:t>
      </w:r>
    </w:p>
    <w:p w14:paraId="670A4D0D" w14:textId="77777777" w:rsidR="00671455" w:rsidRPr="00D9505A" w:rsidRDefault="00671455" w:rsidP="00816ACC">
      <w:pPr>
        <w:spacing w:line="312" w:lineRule="auto"/>
        <w:jc w:val="left"/>
        <w:rPr>
          <w:sz w:val="24"/>
          <w:szCs w:val="24"/>
        </w:rPr>
      </w:pPr>
      <w:r w:rsidRPr="00D9505A">
        <w:rPr>
          <w:sz w:val="24"/>
          <w:szCs w:val="24"/>
        </w:rPr>
        <w:t>+ huyết áp cao, tim phải gắng sức để thắng sức cản ngoại vi.</w:t>
      </w:r>
    </w:p>
    <w:p w14:paraId="113AE3FC" w14:textId="77777777" w:rsidR="00671455" w:rsidRPr="00D9505A" w:rsidRDefault="00671455" w:rsidP="00816ACC">
      <w:pPr>
        <w:spacing w:line="312" w:lineRule="auto"/>
        <w:jc w:val="left"/>
        <w:rPr>
          <w:sz w:val="24"/>
          <w:szCs w:val="24"/>
        </w:rPr>
      </w:pPr>
      <w:r w:rsidRPr="00D9505A">
        <w:rPr>
          <w:sz w:val="24"/>
          <w:szCs w:val="24"/>
        </w:rPr>
        <w:t>+ Hở hoặc hẹp van tim dẫn đến lưu lượng máu giảm trong các vòng tuần hoàn nên tim cũng phải tăng nhịp và lực co tim trong tròi gian dài, lâu ngày dẫn đến suy tim.</w:t>
      </w:r>
    </w:p>
    <w:p w14:paraId="1B49027B" w14:textId="77777777" w:rsidR="00671455" w:rsidRPr="00D9505A" w:rsidRDefault="00671455" w:rsidP="00816ACC">
      <w:pPr>
        <w:spacing w:line="312" w:lineRule="auto"/>
        <w:jc w:val="left"/>
        <w:rPr>
          <w:sz w:val="24"/>
          <w:szCs w:val="24"/>
        </w:rPr>
      </w:pPr>
      <w:r w:rsidRPr="00D9505A">
        <w:rPr>
          <w:sz w:val="24"/>
          <w:szCs w:val="24"/>
        </w:rPr>
        <w:t>c. - Tim hoạt động cùng lúc nhưng ngay trong cấu tạo của tim cũng đã mất đối xứng do thực hiện nhiệm vụ khác nhau : Tâm thất phải đẩy máu vào động mạch phổi với quãng đường ngắn hơn so với tâm thất trái nên thành tâm thất trái dày hơn tâm thất phải.</w:t>
      </w:r>
    </w:p>
    <w:p w14:paraId="5AF0EA8B" w14:textId="77777777" w:rsidR="00671455" w:rsidRPr="00D9505A" w:rsidRDefault="00671455" w:rsidP="00816ACC">
      <w:pPr>
        <w:spacing w:line="312" w:lineRule="auto"/>
        <w:jc w:val="left"/>
        <w:rPr>
          <w:sz w:val="24"/>
          <w:szCs w:val="24"/>
        </w:rPr>
      </w:pPr>
      <w:r w:rsidRPr="00D9505A">
        <w:rPr>
          <w:sz w:val="24"/>
          <w:szCs w:val="24"/>
        </w:rPr>
        <w:t>- Nguyên nhân gây suy tim không chỉ do sự co bóp của tim mà có thể do bệnh lý ở van tim, hoặc yếu tố mạch (tăng sức cản,…)</w:t>
      </w:r>
    </w:p>
    <w:p w14:paraId="6762C9BC" w14:textId="77777777" w:rsidR="00671455" w:rsidRPr="00D9505A" w:rsidRDefault="00671455" w:rsidP="00816ACC">
      <w:pPr>
        <w:spacing w:line="312" w:lineRule="auto"/>
        <w:jc w:val="left"/>
        <w:rPr>
          <w:b/>
          <w:sz w:val="24"/>
          <w:szCs w:val="24"/>
        </w:rPr>
      </w:pPr>
      <w:r w:rsidRPr="00D9505A">
        <w:rPr>
          <w:b/>
          <w:sz w:val="24"/>
          <w:szCs w:val="24"/>
        </w:rPr>
        <w:t>Câu 8. Bài tiết, cân bằng nội môi (2,0đ)</w:t>
      </w:r>
    </w:p>
    <w:p w14:paraId="53E21912" w14:textId="77777777" w:rsidR="00671455" w:rsidRPr="00D9505A" w:rsidRDefault="00671455" w:rsidP="00816ACC">
      <w:pPr>
        <w:spacing w:line="312" w:lineRule="auto"/>
        <w:jc w:val="left"/>
        <w:rPr>
          <w:sz w:val="24"/>
          <w:szCs w:val="24"/>
        </w:rPr>
      </w:pPr>
      <w:r w:rsidRPr="00D9505A">
        <w:rPr>
          <w:sz w:val="24"/>
          <w:szCs w:val="24"/>
        </w:rPr>
        <w:lastRenderedPageBreak/>
        <w:t xml:space="preserve">a. (1,0đ) Một thanh niên phải nhập viện vì uống thuốc lợi tiểu quá nhiều, nếu là một bác sĩ thì cho chọn : truyền máu, truyền huyết tương, truyền dung dịch sinh lý đẳng trương, cho uống dung dịch giống giao cảm thì bạn sẽ chọn phương pháp nào để chữa cho bệnh nhân ? Tại sao ? </w:t>
      </w:r>
    </w:p>
    <w:p w14:paraId="23E8B756" w14:textId="77777777" w:rsidR="00671455" w:rsidRPr="00D9505A" w:rsidRDefault="00671455" w:rsidP="00816ACC">
      <w:pPr>
        <w:spacing w:line="312" w:lineRule="auto"/>
        <w:jc w:val="left"/>
        <w:rPr>
          <w:sz w:val="24"/>
          <w:szCs w:val="24"/>
        </w:rPr>
      </w:pPr>
      <w:r w:rsidRPr="00D9505A">
        <w:rPr>
          <w:sz w:val="24"/>
          <w:szCs w:val="24"/>
        </w:rPr>
        <w:t>b. (1,0đ) Những đặc điểm nào của động vật có vú sống ở dưới nước giúp chúng có khả năng lặn được sâu trong thời gian dài?</w:t>
      </w:r>
    </w:p>
    <w:p w14:paraId="31CE1205" w14:textId="77777777" w:rsidR="00671455" w:rsidRPr="00D9505A" w:rsidRDefault="00671455" w:rsidP="00816ACC">
      <w:pPr>
        <w:spacing w:line="312" w:lineRule="auto"/>
        <w:jc w:val="left"/>
        <w:rPr>
          <w:sz w:val="24"/>
          <w:szCs w:val="24"/>
        </w:rPr>
      </w:pPr>
      <w:r w:rsidRPr="00D9505A">
        <w:rPr>
          <w:sz w:val="24"/>
          <w:szCs w:val="24"/>
        </w:rPr>
        <w:t>Đáp án</w:t>
      </w:r>
    </w:p>
    <w:p w14:paraId="499610FF" w14:textId="77777777" w:rsidR="00671455" w:rsidRPr="00D9505A" w:rsidRDefault="00671455" w:rsidP="00816ACC">
      <w:pPr>
        <w:spacing w:line="312" w:lineRule="auto"/>
        <w:jc w:val="left"/>
        <w:rPr>
          <w:sz w:val="24"/>
          <w:szCs w:val="24"/>
        </w:rPr>
      </w:pPr>
      <w:r w:rsidRPr="00D9505A">
        <w:rPr>
          <w:sz w:val="24"/>
          <w:szCs w:val="24"/>
        </w:rPr>
        <w:t>a. (1,0đ)</w:t>
      </w:r>
    </w:p>
    <w:p w14:paraId="1D16F5E8" w14:textId="77777777" w:rsidR="00671455" w:rsidRPr="00D9505A" w:rsidRDefault="00671455" w:rsidP="00816ACC">
      <w:pPr>
        <w:spacing w:line="312" w:lineRule="auto"/>
        <w:jc w:val="left"/>
        <w:rPr>
          <w:sz w:val="24"/>
          <w:szCs w:val="24"/>
        </w:rPr>
      </w:pPr>
      <w:r w:rsidRPr="00D9505A">
        <w:rPr>
          <w:sz w:val="24"/>
          <w:szCs w:val="24"/>
        </w:rPr>
        <w:t>– Chọn truyền dung dịch sinh lý đẳng trương cho bệnh nhân.</w:t>
      </w:r>
    </w:p>
    <w:p w14:paraId="14E49502" w14:textId="77777777" w:rsidR="00671455" w:rsidRPr="00D9505A" w:rsidRDefault="00671455" w:rsidP="00816ACC">
      <w:pPr>
        <w:spacing w:line="312" w:lineRule="auto"/>
        <w:jc w:val="left"/>
        <w:rPr>
          <w:sz w:val="24"/>
          <w:szCs w:val="24"/>
        </w:rPr>
      </w:pPr>
      <w:r w:rsidRPr="00D9505A">
        <w:rPr>
          <w:sz w:val="24"/>
          <w:szCs w:val="24"/>
        </w:rPr>
        <w:t>- Vì : Do uống thuốc lợi tiểu quá nhiều làm tăng khối lượng nước tiểu, giảm khối lượng máu do mất nước. Do vậy chỉ cần truyền dung dịch sinh lý đẳng trương để bù nước cho cơ thể đã mất.</w:t>
      </w:r>
    </w:p>
    <w:p w14:paraId="20352B65" w14:textId="77777777" w:rsidR="00671455" w:rsidRPr="00D9505A" w:rsidRDefault="00671455" w:rsidP="00816ACC">
      <w:pPr>
        <w:spacing w:line="312" w:lineRule="auto"/>
        <w:jc w:val="left"/>
        <w:rPr>
          <w:sz w:val="24"/>
          <w:szCs w:val="24"/>
        </w:rPr>
      </w:pPr>
      <w:r w:rsidRPr="00D9505A">
        <w:rPr>
          <w:sz w:val="24"/>
          <w:szCs w:val="24"/>
        </w:rPr>
        <w:t>- Nếu truyền máu cho cơ thể thì cơ thể vẫn thiếu nước, truyền máu chưa thể giải quyết ngay vấn đề mất nước của cơ thể.</w:t>
      </w:r>
    </w:p>
    <w:p w14:paraId="32CE87FA" w14:textId="77777777" w:rsidR="00671455" w:rsidRPr="00D9505A" w:rsidRDefault="00671455" w:rsidP="00816ACC">
      <w:pPr>
        <w:spacing w:line="312" w:lineRule="auto"/>
        <w:jc w:val="left"/>
        <w:rPr>
          <w:sz w:val="24"/>
          <w:szCs w:val="24"/>
        </w:rPr>
      </w:pPr>
      <w:r w:rsidRPr="00D9505A">
        <w:rPr>
          <w:sz w:val="24"/>
          <w:szCs w:val="24"/>
        </w:rPr>
        <w:t>- Nếu truyền huyết tương thì chỉ bổ sung thêm nhiều chất (như protein huyết tương, ion) làm tăng áp suất thẩm thấu máu. Vấn đề nước đảm bảo nhu cầu cơ thể không được giải quyết kịp thời. Người đó vẫn mệt, yếu và có thể tình trạng này kéo dài sẽ gây nguy hiểm cho cơ thể.</w:t>
      </w:r>
    </w:p>
    <w:p w14:paraId="384343D5" w14:textId="77777777" w:rsidR="00671455" w:rsidRPr="00D9505A" w:rsidRDefault="00671455" w:rsidP="00816ACC">
      <w:pPr>
        <w:spacing w:line="312" w:lineRule="auto"/>
        <w:jc w:val="left"/>
        <w:rPr>
          <w:sz w:val="24"/>
          <w:szCs w:val="24"/>
        </w:rPr>
      </w:pPr>
      <w:r w:rsidRPr="00D9505A">
        <w:rPr>
          <w:sz w:val="24"/>
          <w:szCs w:val="24"/>
        </w:rPr>
        <w:t>- Nếu cho uống thuốc có tác dụng giống giao cảm thì sẽ làm tim đập nhanh và mạnh lên làm tăng huyết áp, làm tăng áp suất lọc ở cầu thận sẽ làm cơ thể mất nước nhiều hơn.</w:t>
      </w:r>
    </w:p>
    <w:p w14:paraId="078E1D32" w14:textId="77777777" w:rsidR="00671455" w:rsidRPr="00D9505A" w:rsidRDefault="00671455" w:rsidP="00816ACC">
      <w:pPr>
        <w:spacing w:line="312" w:lineRule="auto"/>
        <w:jc w:val="left"/>
        <w:rPr>
          <w:sz w:val="24"/>
          <w:szCs w:val="24"/>
        </w:rPr>
      </w:pPr>
      <w:r w:rsidRPr="00D9505A">
        <w:rPr>
          <w:sz w:val="24"/>
          <w:szCs w:val="24"/>
        </w:rPr>
        <w:t>b. (1,0đ)</w:t>
      </w:r>
    </w:p>
    <w:p w14:paraId="7202C055" w14:textId="77777777" w:rsidR="00671455" w:rsidRPr="00D9505A" w:rsidRDefault="00671455" w:rsidP="00816ACC">
      <w:pPr>
        <w:spacing w:line="312" w:lineRule="auto"/>
        <w:jc w:val="left"/>
        <w:rPr>
          <w:sz w:val="24"/>
          <w:szCs w:val="24"/>
        </w:rPr>
      </w:pPr>
      <w:r w:rsidRPr="00D9505A">
        <w:rPr>
          <w:sz w:val="24"/>
          <w:szCs w:val="24"/>
        </w:rPr>
        <w:t>- Khả năng dự trữ một lượng lớn O</w:t>
      </w:r>
      <w:r w:rsidRPr="00D9505A">
        <w:rPr>
          <w:sz w:val="24"/>
          <w:szCs w:val="24"/>
          <w:vertAlign w:val="subscript"/>
        </w:rPr>
        <w:t>2</w:t>
      </w:r>
      <w:r w:rsidRPr="00D9505A">
        <w:rPr>
          <w:sz w:val="24"/>
          <w:szCs w:val="24"/>
        </w:rPr>
        <w:t xml:space="preserve"> , có lượng myoglobin cao trong các cơ của chúng.</w:t>
      </w:r>
    </w:p>
    <w:p w14:paraId="6E996D6B" w14:textId="77777777" w:rsidR="00671455" w:rsidRPr="00D9505A" w:rsidRDefault="00671455" w:rsidP="00816ACC">
      <w:pPr>
        <w:spacing w:line="312" w:lineRule="auto"/>
        <w:jc w:val="left"/>
        <w:rPr>
          <w:sz w:val="24"/>
          <w:szCs w:val="24"/>
        </w:rPr>
      </w:pPr>
      <w:r w:rsidRPr="00D9505A">
        <w:rPr>
          <w:sz w:val="24"/>
          <w:szCs w:val="24"/>
        </w:rPr>
        <w:t>- Sự bảo toàn O</w:t>
      </w:r>
      <w:r w:rsidRPr="00D9505A">
        <w:rPr>
          <w:sz w:val="24"/>
          <w:szCs w:val="24"/>
          <w:vertAlign w:val="subscript"/>
        </w:rPr>
        <w:t>2</w:t>
      </w:r>
      <w:r w:rsidRPr="00D9505A">
        <w:rPr>
          <w:sz w:val="24"/>
          <w:szCs w:val="24"/>
        </w:rPr>
        <w:t xml:space="preserve"> : </w:t>
      </w:r>
    </w:p>
    <w:p w14:paraId="0F079B7C" w14:textId="77777777" w:rsidR="00671455" w:rsidRPr="00D9505A" w:rsidRDefault="00671455" w:rsidP="00816ACC">
      <w:pPr>
        <w:spacing w:line="312" w:lineRule="auto"/>
        <w:jc w:val="left"/>
        <w:rPr>
          <w:sz w:val="24"/>
          <w:szCs w:val="24"/>
        </w:rPr>
      </w:pPr>
      <w:r w:rsidRPr="00D9505A">
        <w:rPr>
          <w:sz w:val="24"/>
          <w:szCs w:val="24"/>
        </w:rPr>
        <w:t xml:space="preserve">+ Ít có sự hỗ trợ của cơ khi chúng bơi và thụ động trườn lên hoặc xuống nhờ sự thay đổi độ nổi của chúng. </w:t>
      </w:r>
    </w:p>
    <w:p w14:paraId="31E49008" w14:textId="77777777" w:rsidR="00671455" w:rsidRPr="00D9505A" w:rsidRDefault="00671455" w:rsidP="00816ACC">
      <w:pPr>
        <w:spacing w:line="312" w:lineRule="auto"/>
        <w:jc w:val="left"/>
        <w:rPr>
          <w:sz w:val="24"/>
          <w:szCs w:val="24"/>
        </w:rPr>
      </w:pPr>
      <w:r w:rsidRPr="00D9505A">
        <w:rPr>
          <w:sz w:val="24"/>
          <w:szCs w:val="24"/>
        </w:rPr>
        <w:t>+ Nhịp tim và mức tiêu thụ O</w:t>
      </w:r>
      <w:r w:rsidRPr="00D9505A">
        <w:rPr>
          <w:sz w:val="24"/>
          <w:szCs w:val="24"/>
          <w:vertAlign w:val="subscript"/>
        </w:rPr>
        <w:t>2</w:t>
      </w:r>
      <w:r w:rsidRPr="00D9505A">
        <w:rPr>
          <w:sz w:val="24"/>
          <w:szCs w:val="24"/>
        </w:rPr>
        <w:t xml:space="preserve"> của chúng giảm trong lúc lặn.</w:t>
      </w:r>
    </w:p>
    <w:p w14:paraId="28764E49" w14:textId="77777777" w:rsidR="00671455" w:rsidRPr="00D9505A" w:rsidRDefault="00671455" w:rsidP="00816ACC">
      <w:pPr>
        <w:spacing w:line="312" w:lineRule="auto"/>
        <w:jc w:val="left"/>
        <w:rPr>
          <w:sz w:val="24"/>
          <w:szCs w:val="24"/>
        </w:rPr>
      </w:pPr>
      <w:r w:rsidRPr="00D9505A">
        <w:rPr>
          <w:sz w:val="24"/>
          <w:szCs w:val="24"/>
        </w:rPr>
        <w:t>+ Có các cơ chế điều hòa dẫn phần lớn máu tới não, tủy sống, mắt…, lượng máu cung cấp tới các cơ bị hạn chế.</w:t>
      </w:r>
    </w:p>
    <w:p w14:paraId="5DA61604" w14:textId="77777777" w:rsidR="00671455" w:rsidRPr="00D9505A" w:rsidRDefault="00671455" w:rsidP="00816ACC">
      <w:pPr>
        <w:spacing w:line="312" w:lineRule="auto"/>
        <w:jc w:val="left"/>
        <w:rPr>
          <w:sz w:val="24"/>
          <w:szCs w:val="24"/>
        </w:rPr>
      </w:pPr>
      <w:r w:rsidRPr="00D9505A">
        <w:rPr>
          <w:sz w:val="24"/>
          <w:szCs w:val="24"/>
        </w:rPr>
        <w:t>+ Tiêu thụ hết ôxi trong myoglobin và sau đó lấy ATP từ việc lên men thay cho hô hấp hiếu khí (để hạn chế việc tiêu thụ ôxi)</w:t>
      </w:r>
    </w:p>
    <w:p w14:paraId="47A78CF1" w14:textId="77777777" w:rsidR="00671455" w:rsidRPr="00D9505A" w:rsidRDefault="00671455" w:rsidP="00816ACC">
      <w:pPr>
        <w:spacing w:line="312" w:lineRule="auto"/>
        <w:jc w:val="left"/>
        <w:rPr>
          <w:b/>
          <w:sz w:val="24"/>
          <w:szCs w:val="24"/>
        </w:rPr>
      </w:pPr>
      <w:r w:rsidRPr="00D9505A">
        <w:rPr>
          <w:b/>
          <w:sz w:val="24"/>
          <w:szCs w:val="24"/>
        </w:rPr>
        <w:t>Câu 9. Cảm ứng ở động vật (2,0đ)</w:t>
      </w:r>
    </w:p>
    <w:p w14:paraId="01D6CC33" w14:textId="77777777" w:rsidR="00671455" w:rsidRPr="00D9505A" w:rsidRDefault="00671455" w:rsidP="00816ACC">
      <w:pPr>
        <w:spacing w:line="312" w:lineRule="auto"/>
        <w:jc w:val="left"/>
        <w:rPr>
          <w:sz w:val="24"/>
          <w:szCs w:val="24"/>
        </w:rPr>
      </w:pPr>
      <w:r w:rsidRPr="00D9505A">
        <w:rPr>
          <w:sz w:val="24"/>
          <w:szCs w:val="24"/>
        </w:rPr>
        <w:t>a. (0,5đ) Giả sử có một đột biến ở kênh K của tế bào thần kinh dẫn đến chúng mở cùng lúc với kênh Na. Điều gì xảy ra với nơron nếu có kích thích ? Giải thích ?</w:t>
      </w:r>
    </w:p>
    <w:p w14:paraId="2864816B" w14:textId="77777777" w:rsidR="00671455" w:rsidRPr="00D9505A" w:rsidRDefault="00671455" w:rsidP="00816ACC">
      <w:pPr>
        <w:spacing w:line="312" w:lineRule="auto"/>
        <w:jc w:val="left"/>
        <w:rPr>
          <w:sz w:val="24"/>
          <w:szCs w:val="24"/>
        </w:rPr>
      </w:pPr>
      <w:r w:rsidRPr="00D9505A">
        <w:rPr>
          <w:sz w:val="24"/>
          <w:szCs w:val="24"/>
        </w:rPr>
        <w:t>b. (0,75đ) Độc tố cá nóc là một loại độc tố thần kinh cực mạnh gây liệt cơ sau vài phút ăn cá bị nhiễm độc tố. Hãy giải thích cơ chế gây liệt cơ của độc tố cá nóc.</w:t>
      </w:r>
    </w:p>
    <w:p w14:paraId="32C5A4E4" w14:textId="77777777" w:rsidR="00671455" w:rsidRPr="00D9505A" w:rsidRDefault="00671455" w:rsidP="00816ACC">
      <w:pPr>
        <w:spacing w:line="312" w:lineRule="auto"/>
        <w:jc w:val="left"/>
        <w:rPr>
          <w:sz w:val="24"/>
          <w:szCs w:val="24"/>
        </w:rPr>
      </w:pPr>
      <w:r w:rsidRPr="00D9505A">
        <w:rPr>
          <w:sz w:val="24"/>
          <w:szCs w:val="24"/>
        </w:rPr>
        <w:t>c. (0,75đ) Tại sao cùng một chất trung gian hóa học nhưng lại gây đáp ứng khác nhau ở màng sau xinap ? (ví dụ cùng là Axetylcholin nhưng lại ức chế màng sau xinap ở cơ tim nhưng kích thích màng sau xinap ở tế bào thành dạ dày)</w:t>
      </w:r>
    </w:p>
    <w:p w14:paraId="63538017" w14:textId="77777777" w:rsidR="00671455" w:rsidRPr="00D9505A" w:rsidRDefault="00671455" w:rsidP="00816ACC">
      <w:pPr>
        <w:spacing w:line="312" w:lineRule="auto"/>
        <w:jc w:val="left"/>
        <w:rPr>
          <w:sz w:val="24"/>
          <w:szCs w:val="24"/>
        </w:rPr>
      </w:pPr>
      <w:r w:rsidRPr="00D9505A">
        <w:rPr>
          <w:sz w:val="24"/>
          <w:szCs w:val="24"/>
        </w:rPr>
        <w:t>Đáp án :</w:t>
      </w:r>
    </w:p>
    <w:p w14:paraId="1565D437" w14:textId="77777777" w:rsidR="00671455" w:rsidRPr="00D9505A" w:rsidRDefault="00671455" w:rsidP="00816ACC">
      <w:pPr>
        <w:spacing w:line="312" w:lineRule="auto"/>
        <w:jc w:val="left"/>
        <w:rPr>
          <w:sz w:val="24"/>
          <w:szCs w:val="24"/>
        </w:rPr>
      </w:pPr>
      <w:r w:rsidRPr="00D9505A">
        <w:rPr>
          <w:sz w:val="24"/>
          <w:szCs w:val="24"/>
        </w:rPr>
        <w:t>Điện thế hoạt động sẽ giảm đi, thay vì đạt đến +40, nó chỉ có thể đạt đến 0, bởi vì K đi ra trong khi Na đi vào làm mất tác dụng khử cực của nó.</w:t>
      </w:r>
    </w:p>
    <w:p w14:paraId="7E8AFDFF" w14:textId="77777777" w:rsidR="00671455" w:rsidRPr="00D9505A" w:rsidRDefault="00671455" w:rsidP="00816ACC">
      <w:pPr>
        <w:spacing w:line="312" w:lineRule="auto"/>
        <w:jc w:val="left"/>
        <w:rPr>
          <w:sz w:val="24"/>
          <w:szCs w:val="24"/>
        </w:rPr>
      </w:pPr>
      <w:r w:rsidRPr="00D9505A">
        <w:rPr>
          <w:sz w:val="24"/>
          <w:szCs w:val="24"/>
        </w:rPr>
        <w:t>b. Độc tố cá nóc là một loại độc tố thần kinh cực mạnh gây liệt cơ sau vài phút ăn cá bị nhiễm độc tố. Hãy giải thích cơ chế gây liệt cơ của độc tố cá nóc.</w:t>
      </w:r>
    </w:p>
    <w:p w14:paraId="353F0C6F" w14:textId="77777777" w:rsidR="00671455" w:rsidRPr="00D9505A" w:rsidRDefault="00671455" w:rsidP="00816ACC">
      <w:pPr>
        <w:spacing w:line="312" w:lineRule="auto"/>
        <w:jc w:val="left"/>
        <w:rPr>
          <w:sz w:val="24"/>
          <w:szCs w:val="24"/>
        </w:rPr>
      </w:pPr>
      <w:r w:rsidRPr="00D9505A">
        <w:rPr>
          <w:sz w:val="24"/>
          <w:szCs w:val="24"/>
        </w:rPr>
        <w:t>Đáp án :</w:t>
      </w:r>
    </w:p>
    <w:p w14:paraId="4ECCCE46" w14:textId="77777777" w:rsidR="00671455" w:rsidRPr="00D9505A" w:rsidRDefault="00671455" w:rsidP="00816ACC">
      <w:pPr>
        <w:spacing w:line="312" w:lineRule="auto"/>
        <w:jc w:val="left"/>
        <w:rPr>
          <w:sz w:val="24"/>
          <w:szCs w:val="24"/>
        </w:rPr>
      </w:pPr>
      <w:r w:rsidRPr="00D9505A">
        <w:rPr>
          <w:spacing w:val="3"/>
          <w:sz w:val="24"/>
          <w:szCs w:val="24"/>
        </w:rPr>
        <w:lastRenderedPageBreak/>
        <w:t>Độc tố cá nóc là</w:t>
      </w:r>
      <w:r w:rsidRPr="00D9505A">
        <w:rPr>
          <w:spacing w:val="27"/>
          <w:sz w:val="24"/>
          <w:szCs w:val="24"/>
        </w:rPr>
        <w:t xml:space="preserve"> </w:t>
      </w:r>
      <w:r w:rsidRPr="00D9505A">
        <w:rPr>
          <w:spacing w:val="3"/>
          <w:sz w:val="24"/>
          <w:szCs w:val="24"/>
        </w:rPr>
        <w:t>c</w:t>
      </w:r>
      <w:r w:rsidRPr="00D9505A">
        <w:rPr>
          <w:spacing w:val="-4"/>
          <w:sz w:val="24"/>
          <w:szCs w:val="24"/>
        </w:rPr>
        <w:t>h</w:t>
      </w:r>
      <w:r w:rsidRPr="00D9505A">
        <w:rPr>
          <w:spacing w:val="-2"/>
          <w:sz w:val="24"/>
          <w:szCs w:val="24"/>
        </w:rPr>
        <w:t>ấ</w:t>
      </w:r>
      <w:r w:rsidRPr="00D9505A">
        <w:rPr>
          <w:sz w:val="24"/>
          <w:szCs w:val="24"/>
        </w:rPr>
        <w:t>t</w:t>
      </w:r>
      <w:r w:rsidRPr="00D9505A">
        <w:rPr>
          <w:spacing w:val="29"/>
          <w:sz w:val="24"/>
          <w:szCs w:val="24"/>
        </w:rPr>
        <w:t xml:space="preserve"> </w:t>
      </w:r>
      <w:r w:rsidRPr="00D9505A">
        <w:rPr>
          <w:sz w:val="24"/>
          <w:szCs w:val="24"/>
        </w:rPr>
        <w:t>đ</w:t>
      </w:r>
      <w:r w:rsidRPr="00D9505A">
        <w:rPr>
          <w:spacing w:val="5"/>
          <w:sz w:val="24"/>
          <w:szCs w:val="24"/>
        </w:rPr>
        <w:t>ộ</w:t>
      </w:r>
      <w:r w:rsidRPr="00D9505A">
        <w:rPr>
          <w:sz w:val="24"/>
          <w:szCs w:val="24"/>
        </w:rPr>
        <w:t>c</w:t>
      </w:r>
      <w:r w:rsidRPr="00D9505A">
        <w:rPr>
          <w:spacing w:val="22"/>
          <w:sz w:val="24"/>
          <w:szCs w:val="24"/>
        </w:rPr>
        <w:t xml:space="preserve"> </w:t>
      </w:r>
      <w:r w:rsidRPr="00D9505A">
        <w:rPr>
          <w:spacing w:val="6"/>
          <w:sz w:val="24"/>
          <w:szCs w:val="24"/>
        </w:rPr>
        <w:t>t</w:t>
      </w:r>
      <w:r w:rsidRPr="00D9505A">
        <w:rPr>
          <w:spacing w:val="-5"/>
          <w:sz w:val="24"/>
          <w:szCs w:val="24"/>
        </w:rPr>
        <w:t>h</w:t>
      </w:r>
      <w:r w:rsidRPr="00D9505A">
        <w:rPr>
          <w:sz w:val="24"/>
          <w:szCs w:val="24"/>
        </w:rPr>
        <w:t>ần</w:t>
      </w:r>
      <w:r w:rsidRPr="00D9505A">
        <w:rPr>
          <w:spacing w:val="23"/>
          <w:sz w:val="24"/>
          <w:szCs w:val="24"/>
        </w:rPr>
        <w:t xml:space="preserve"> </w:t>
      </w:r>
      <w:r w:rsidRPr="00D9505A">
        <w:rPr>
          <w:spacing w:val="5"/>
          <w:sz w:val="24"/>
          <w:szCs w:val="24"/>
        </w:rPr>
        <w:t>k</w:t>
      </w:r>
      <w:r w:rsidRPr="00D9505A">
        <w:rPr>
          <w:spacing w:val="-4"/>
          <w:sz w:val="24"/>
          <w:szCs w:val="24"/>
        </w:rPr>
        <w:t>i</w:t>
      </w:r>
      <w:r w:rsidRPr="00D9505A">
        <w:rPr>
          <w:sz w:val="24"/>
          <w:szCs w:val="24"/>
        </w:rPr>
        <w:t>nh</w:t>
      </w:r>
      <w:r w:rsidRPr="00D9505A">
        <w:rPr>
          <w:spacing w:val="28"/>
          <w:sz w:val="24"/>
          <w:szCs w:val="24"/>
        </w:rPr>
        <w:t xml:space="preserve"> </w:t>
      </w:r>
      <w:r w:rsidRPr="00D9505A">
        <w:rPr>
          <w:spacing w:val="2"/>
          <w:sz w:val="24"/>
          <w:szCs w:val="24"/>
        </w:rPr>
        <w:t>r</w:t>
      </w:r>
      <w:r w:rsidRPr="00D9505A">
        <w:rPr>
          <w:sz w:val="24"/>
          <w:szCs w:val="24"/>
        </w:rPr>
        <w:t>ất</w:t>
      </w:r>
      <w:r w:rsidRPr="00D9505A">
        <w:rPr>
          <w:spacing w:val="27"/>
          <w:sz w:val="24"/>
          <w:szCs w:val="24"/>
        </w:rPr>
        <w:t xml:space="preserve"> </w:t>
      </w:r>
      <w:r w:rsidRPr="00D9505A">
        <w:rPr>
          <w:sz w:val="24"/>
          <w:szCs w:val="24"/>
        </w:rPr>
        <w:t>đặc</w:t>
      </w:r>
      <w:r w:rsidRPr="00D9505A">
        <w:rPr>
          <w:spacing w:val="29"/>
          <w:sz w:val="24"/>
          <w:szCs w:val="24"/>
        </w:rPr>
        <w:t xml:space="preserve"> </w:t>
      </w:r>
      <w:r w:rsidRPr="00D9505A">
        <w:rPr>
          <w:sz w:val="24"/>
          <w:szCs w:val="24"/>
        </w:rPr>
        <w:t>h</w:t>
      </w:r>
      <w:r w:rsidRPr="00D9505A">
        <w:rPr>
          <w:spacing w:val="-4"/>
          <w:sz w:val="24"/>
          <w:szCs w:val="24"/>
        </w:rPr>
        <w:t>i</w:t>
      </w:r>
      <w:r w:rsidRPr="00D9505A">
        <w:rPr>
          <w:sz w:val="24"/>
          <w:szCs w:val="24"/>
        </w:rPr>
        <w:t>ệu,</w:t>
      </w:r>
      <w:r w:rsidRPr="00D9505A">
        <w:rPr>
          <w:spacing w:val="31"/>
          <w:sz w:val="24"/>
          <w:szCs w:val="24"/>
        </w:rPr>
        <w:t xml:space="preserve"> </w:t>
      </w:r>
      <w:r w:rsidRPr="00D9505A">
        <w:rPr>
          <w:spacing w:val="-5"/>
          <w:sz w:val="24"/>
          <w:szCs w:val="24"/>
        </w:rPr>
        <w:t>b</w:t>
      </w:r>
      <w:r w:rsidRPr="00D9505A">
        <w:rPr>
          <w:spacing w:val="-1"/>
          <w:sz w:val="24"/>
          <w:szCs w:val="24"/>
        </w:rPr>
        <w:t>a</w:t>
      </w:r>
      <w:r w:rsidRPr="00D9505A">
        <w:rPr>
          <w:sz w:val="24"/>
          <w:szCs w:val="24"/>
        </w:rPr>
        <w:t>o</w:t>
      </w:r>
      <w:r w:rsidRPr="00D9505A">
        <w:rPr>
          <w:spacing w:val="27"/>
          <w:sz w:val="24"/>
          <w:szCs w:val="24"/>
        </w:rPr>
        <w:t xml:space="preserve"> </w:t>
      </w:r>
      <w:r w:rsidRPr="00D9505A">
        <w:rPr>
          <w:spacing w:val="1"/>
          <w:sz w:val="24"/>
          <w:szCs w:val="24"/>
        </w:rPr>
        <w:t>v</w:t>
      </w:r>
      <w:r w:rsidRPr="00D9505A">
        <w:rPr>
          <w:spacing w:val="3"/>
          <w:sz w:val="24"/>
          <w:szCs w:val="24"/>
        </w:rPr>
        <w:t>â</w:t>
      </w:r>
      <w:r w:rsidRPr="00D9505A">
        <w:rPr>
          <w:sz w:val="24"/>
          <w:szCs w:val="24"/>
        </w:rPr>
        <w:t>y</w:t>
      </w:r>
      <w:r w:rsidRPr="00D9505A">
        <w:rPr>
          <w:spacing w:val="28"/>
          <w:sz w:val="24"/>
          <w:szCs w:val="24"/>
        </w:rPr>
        <w:t xml:space="preserve"> </w:t>
      </w:r>
      <w:r w:rsidRPr="00D9505A">
        <w:rPr>
          <w:sz w:val="24"/>
          <w:szCs w:val="24"/>
        </w:rPr>
        <w:t>đặc</w:t>
      </w:r>
      <w:r w:rsidRPr="00D9505A">
        <w:rPr>
          <w:spacing w:val="29"/>
          <w:sz w:val="24"/>
          <w:szCs w:val="24"/>
        </w:rPr>
        <w:t xml:space="preserve"> </w:t>
      </w:r>
      <w:r w:rsidRPr="00D9505A">
        <w:rPr>
          <w:sz w:val="24"/>
          <w:szCs w:val="24"/>
        </w:rPr>
        <w:t>h</w:t>
      </w:r>
      <w:r w:rsidRPr="00D9505A">
        <w:rPr>
          <w:spacing w:val="-4"/>
          <w:sz w:val="24"/>
          <w:szCs w:val="24"/>
        </w:rPr>
        <w:t>i</w:t>
      </w:r>
      <w:r w:rsidRPr="00D9505A">
        <w:rPr>
          <w:sz w:val="24"/>
          <w:szCs w:val="24"/>
        </w:rPr>
        <w:t>ệu</w:t>
      </w:r>
      <w:r w:rsidRPr="00D9505A">
        <w:rPr>
          <w:spacing w:val="28"/>
          <w:sz w:val="24"/>
          <w:szCs w:val="24"/>
        </w:rPr>
        <w:t xml:space="preserve"> </w:t>
      </w:r>
      <w:r w:rsidRPr="00D9505A">
        <w:rPr>
          <w:spacing w:val="-1"/>
          <w:sz w:val="24"/>
          <w:szCs w:val="24"/>
        </w:rPr>
        <w:t>c</w:t>
      </w:r>
      <w:r w:rsidRPr="00D9505A">
        <w:rPr>
          <w:spacing w:val="5"/>
          <w:sz w:val="24"/>
          <w:szCs w:val="24"/>
        </w:rPr>
        <w:t>ổ</w:t>
      </w:r>
      <w:r w:rsidRPr="00D9505A">
        <w:rPr>
          <w:spacing w:val="-5"/>
          <w:sz w:val="24"/>
          <w:szCs w:val="24"/>
        </w:rPr>
        <w:t>n</w:t>
      </w:r>
      <w:r w:rsidRPr="00D9505A">
        <w:rPr>
          <w:sz w:val="24"/>
          <w:szCs w:val="24"/>
        </w:rPr>
        <w:t>g</w:t>
      </w:r>
      <w:r w:rsidRPr="00D9505A">
        <w:rPr>
          <w:spacing w:val="28"/>
          <w:sz w:val="24"/>
          <w:szCs w:val="24"/>
        </w:rPr>
        <w:t xml:space="preserve"> </w:t>
      </w:r>
      <w:r w:rsidRPr="00D9505A">
        <w:rPr>
          <w:spacing w:val="9"/>
          <w:sz w:val="24"/>
          <w:szCs w:val="24"/>
        </w:rPr>
        <w:t>t</w:t>
      </w:r>
      <w:r w:rsidRPr="00D9505A">
        <w:rPr>
          <w:spacing w:val="-9"/>
          <w:sz w:val="24"/>
          <w:szCs w:val="24"/>
        </w:rPr>
        <w:t>í</w:t>
      </w:r>
      <w:r w:rsidRPr="00D9505A">
        <w:rPr>
          <w:spacing w:val="4"/>
          <w:sz w:val="24"/>
          <w:szCs w:val="24"/>
        </w:rPr>
        <w:t>c</w:t>
      </w:r>
      <w:r w:rsidRPr="00D9505A">
        <w:rPr>
          <w:sz w:val="24"/>
          <w:szCs w:val="24"/>
        </w:rPr>
        <w:t>h</w:t>
      </w:r>
      <w:r w:rsidRPr="00D9505A">
        <w:rPr>
          <w:spacing w:val="23"/>
          <w:sz w:val="24"/>
          <w:szCs w:val="24"/>
        </w:rPr>
        <w:t xml:space="preserve"> </w:t>
      </w:r>
      <w:r w:rsidRPr="00D9505A">
        <w:rPr>
          <w:spacing w:val="5"/>
          <w:sz w:val="24"/>
          <w:szCs w:val="24"/>
        </w:rPr>
        <w:t>đ</w:t>
      </w:r>
      <w:r w:rsidRPr="00D9505A">
        <w:rPr>
          <w:spacing w:val="-4"/>
          <w:sz w:val="24"/>
          <w:szCs w:val="24"/>
        </w:rPr>
        <w:t>i</w:t>
      </w:r>
      <w:r w:rsidRPr="00D9505A">
        <w:rPr>
          <w:spacing w:val="3"/>
          <w:sz w:val="24"/>
          <w:szCs w:val="24"/>
        </w:rPr>
        <w:t>ệ</w:t>
      </w:r>
      <w:r w:rsidRPr="00D9505A">
        <w:rPr>
          <w:sz w:val="24"/>
          <w:szCs w:val="24"/>
        </w:rPr>
        <w:t>n</w:t>
      </w:r>
      <w:r w:rsidRPr="00D9505A">
        <w:rPr>
          <w:spacing w:val="24"/>
          <w:sz w:val="24"/>
          <w:szCs w:val="24"/>
        </w:rPr>
        <w:t xml:space="preserve"> </w:t>
      </w:r>
      <w:r w:rsidRPr="00D9505A">
        <w:rPr>
          <w:spacing w:val="-1"/>
          <w:sz w:val="24"/>
          <w:szCs w:val="24"/>
        </w:rPr>
        <w:t>c</w:t>
      </w:r>
      <w:r w:rsidRPr="00D9505A">
        <w:rPr>
          <w:spacing w:val="5"/>
          <w:sz w:val="24"/>
          <w:szCs w:val="24"/>
        </w:rPr>
        <w:t>ủ</w:t>
      </w:r>
      <w:r w:rsidRPr="00D9505A">
        <w:rPr>
          <w:sz w:val="24"/>
          <w:szCs w:val="24"/>
        </w:rPr>
        <w:t>a</w:t>
      </w:r>
      <w:r w:rsidRPr="00D9505A">
        <w:rPr>
          <w:spacing w:val="28"/>
          <w:sz w:val="24"/>
          <w:szCs w:val="24"/>
        </w:rPr>
        <w:t xml:space="preserve"> </w:t>
      </w:r>
      <w:r w:rsidRPr="00D9505A">
        <w:rPr>
          <w:spacing w:val="-2"/>
          <w:sz w:val="24"/>
          <w:szCs w:val="24"/>
        </w:rPr>
        <w:t>c</w:t>
      </w:r>
      <w:r w:rsidRPr="00D9505A">
        <w:rPr>
          <w:sz w:val="24"/>
          <w:szCs w:val="24"/>
        </w:rPr>
        <w:t>ác</w:t>
      </w:r>
      <w:r w:rsidRPr="00D9505A">
        <w:rPr>
          <w:spacing w:val="28"/>
          <w:sz w:val="24"/>
          <w:szCs w:val="24"/>
        </w:rPr>
        <w:t xml:space="preserve"> </w:t>
      </w:r>
      <w:r w:rsidRPr="00D9505A">
        <w:rPr>
          <w:sz w:val="24"/>
          <w:szCs w:val="24"/>
        </w:rPr>
        <w:t>k</w:t>
      </w:r>
      <w:r w:rsidRPr="00D9505A">
        <w:rPr>
          <w:spacing w:val="3"/>
          <w:sz w:val="24"/>
          <w:szCs w:val="24"/>
        </w:rPr>
        <w:t>ê</w:t>
      </w:r>
      <w:r w:rsidRPr="00D9505A">
        <w:rPr>
          <w:spacing w:val="1"/>
          <w:sz w:val="24"/>
          <w:szCs w:val="24"/>
        </w:rPr>
        <w:t>n</w:t>
      </w:r>
      <w:r w:rsidRPr="00D9505A">
        <w:rPr>
          <w:sz w:val="24"/>
          <w:szCs w:val="24"/>
        </w:rPr>
        <w:t>h</w:t>
      </w:r>
      <w:r w:rsidRPr="00D9505A">
        <w:rPr>
          <w:spacing w:val="2"/>
          <w:sz w:val="24"/>
          <w:szCs w:val="24"/>
        </w:rPr>
        <w:t xml:space="preserve"> </w:t>
      </w:r>
      <w:r w:rsidRPr="00D9505A">
        <w:rPr>
          <w:sz w:val="24"/>
          <w:szCs w:val="24"/>
        </w:rPr>
        <w:t>Na</w:t>
      </w:r>
      <w:r w:rsidRPr="00D9505A">
        <w:rPr>
          <w:spacing w:val="5"/>
          <w:sz w:val="24"/>
          <w:szCs w:val="24"/>
        </w:rPr>
        <w:t>t</w:t>
      </w:r>
      <w:r w:rsidRPr="00D9505A">
        <w:rPr>
          <w:spacing w:val="2"/>
          <w:sz w:val="24"/>
          <w:szCs w:val="24"/>
        </w:rPr>
        <w:t>r</w:t>
      </w:r>
      <w:r w:rsidRPr="00D9505A">
        <w:rPr>
          <w:sz w:val="24"/>
          <w:szCs w:val="24"/>
        </w:rPr>
        <w:t>i</w:t>
      </w:r>
      <w:r w:rsidRPr="00D9505A">
        <w:rPr>
          <w:spacing w:val="13"/>
          <w:sz w:val="24"/>
          <w:szCs w:val="24"/>
        </w:rPr>
        <w:t xml:space="preserve"> </w:t>
      </w:r>
      <w:r w:rsidRPr="00D9505A">
        <w:rPr>
          <w:spacing w:val="-4"/>
          <w:w w:val="102"/>
          <w:sz w:val="24"/>
          <w:szCs w:val="24"/>
        </w:rPr>
        <w:t>n</w:t>
      </w:r>
      <w:r w:rsidRPr="00D9505A">
        <w:rPr>
          <w:spacing w:val="3"/>
          <w:w w:val="102"/>
          <w:sz w:val="24"/>
          <w:szCs w:val="24"/>
        </w:rPr>
        <w:t>ằ</w:t>
      </w:r>
      <w:r w:rsidRPr="00D9505A">
        <w:rPr>
          <w:w w:val="102"/>
          <w:sz w:val="24"/>
          <w:szCs w:val="24"/>
        </w:rPr>
        <w:t>m</w:t>
      </w:r>
      <w:r w:rsidRPr="00D9505A">
        <w:rPr>
          <w:spacing w:val="14"/>
          <w:sz w:val="24"/>
          <w:szCs w:val="24"/>
        </w:rPr>
        <w:t xml:space="preserve"> </w:t>
      </w:r>
      <w:r w:rsidRPr="00D9505A">
        <w:rPr>
          <w:spacing w:val="5"/>
          <w:sz w:val="24"/>
          <w:szCs w:val="24"/>
        </w:rPr>
        <w:t>t</w:t>
      </w:r>
      <w:r w:rsidRPr="00D9505A">
        <w:rPr>
          <w:spacing w:val="2"/>
          <w:sz w:val="24"/>
          <w:szCs w:val="24"/>
        </w:rPr>
        <w:t>r</w:t>
      </w:r>
      <w:r w:rsidRPr="00D9505A">
        <w:rPr>
          <w:spacing w:val="-1"/>
          <w:sz w:val="24"/>
          <w:szCs w:val="24"/>
        </w:rPr>
        <w:t>ê</w:t>
      </w:r>
      <w:r w:rsidRPr="00D9505A">
        <w:rPr>
          <w:sz w:val="24"/>
          <w:szCs w:val="24"/>
        </w:rPr>
        <w:t>n</w:t>
      </w:r>
      <w:r w:rsidRPr="00D9505A">
        <w:rPr>
          <w:spacing w:val="18"/>
          <w:sz w:val="24"/>
          <w:szCs w:val="24"/>
        </w:rPr>
        <w:t xml:space="preserve"> </w:t>
      </w:r>
      <w:r w:rsidRPr="00D9505A">
        <w:rPr>
          <w:spacing w:val="-4"/>
          <w:sz w:val="24"/>
          <w:szCs w:val="24"/>
        </w:rPr>
        <w:t>b</w:t>
      </w:r>
      <w:r w:rsidRPr="00D9505A">
        <w:rPr>
          <w:sz w:val="24"/>
          <w:szCs w:val="24"/>
        </w:rPr>
        <w:t>ề</w:t>
      </w:r>
      <w:r w:rsidRPr="00D9505A">
        <w:rPr>
          <w:spacing w:val="22"/>
          <w:sz w:val="24"/>
          <w:szCs w:val="24"/>
        </w:rPr>
        <w:t xml:space="preserve"> </w:t>
      </w:r>
      <w:r w:rsidRPr="00D9505A">
        <w:rPr>
          <w:spacing w:val="-4"/>
          <w:sz w:val="24"/>
          <w:szCs w:val="24"/>
        </w:rPr>
        <w:t>m</w:t>
      </w:r>
      <w:r w:rsidRPr="00D9505A">
        <w:rPr>
          <w:sz w:val="24"/>
          <w:szCs w:val="24"/>
        </w:rPr>
        <w:t>ặt</w:t>
      </w:r>
      <w:r w:rsidRPr="00D9505A">
        <w:rPr>
          <w:spacing w:val="26"/>
          <w:sz w:val="24"/>
          <w:szCs w:val="24"/>
        </w:rPr>
        <w:t xml:space="preserve"> </w:t>
      </w:r>
      <w:r w:rsidRPr="00D9505A">
        <w:rPr>
          <w:spacing w:val="-1"/>
          <w:sz w:val="24"/>
          <w:szCs w:val="24"/>
        </w:rPr>
        <w:t>c</w:t>
      </w:r>
      <w:r w:rsidRPr="00D9505A">
        <w:rPr>
          <w:sz w:val="24"/>
          <w:szCs w:val="24"/>
        </w:rPr>
        <w:t>ủa</w:t>
      </w:r>
      <w:r w:rsidRPr="00D9505A">
        <w:rPr>
          <w:spacing w:val="23"/>
          <w:sz w:val="24"/>
          <w:szCs w:val="24"/>
        </w:rPr>
        <w:t xml:space="preserve"> </w:t>
      </w:r>
      <w:r w:rsidRPr="00D9505A">
        <w:rPr>
          <w:spacing w:val="-4"/>
          <w:sz w:val="24"/>
          <w:szCs w:val="24"/>
        </w:rPr>
        <w:t>m</w:t>
      </w:r>
      <w:r w:rsidRPr="00D9505A">
        <w:rPr>
          <w:spacing w:val="3"/>
          <w:sz w:val="24"/>
          <w:szCs w:val="24"/>
        </w:rPr>
        <w:t>à</w:t>
      </w:r>
      <w:r w:rsidRPr="00D9505A">
        <w:rPr>
          <w:spacing w:val="-4"/>
          <w:sz w:val="24"/>
          <w:szCs w:val="24"/>
        </w:rPr>
        <w:t>n</w:t>
      </w:r>
      <w:r w:rsidRPr="00D9505A">
        <w:rPr>
          <w:sz w:val="24"/>
          <w:szCs w:val="24"/>
        </w:rPr>
        <w:t>g</w:t>
      </w:r>
      <w:r w:rsidRPr="00D9505A">
        <w:rPr>
          <w:spacing w:val="20"/>
          <w:sz w:val="24"/>
          <w:szCs w:val="24"/>
        </w:rPr>
        <w:t xml:space="preserve"> </w:t>
      </w:r>
      <w:r w:rsidRPr="00D9505A">
        <w:rPr>
          <w:spacing w:val="4"/>
          <w:sz w:val="24"/>
          <w:szCs w:val="24"/>
        </w:rPr>
        <w:t>t</w:t>
      </w:r>
      <w:r w:rsidRPr="00D9505A">
        <w:rPr>
          <w:sz w:val="24"/>
          <w:szCs w:val="24"/>
        </w:rPr>
        <w:t>ế</w:t>
      </w:r>
      <w:r w:rsidRPr="00D9505A">
        <w:rPr>
          <w:spacing w:val="18"/>
          <w:sz w:val="24"/>
          <w:szCs w:val="24"/>
        </w:rPr>
        <w:t xml:space="preserve"> </w:t>
      </w:r>
      <w:r w:rsidRPr="00D9505A">
        <w:rPr>
          <w:spacing w:val="-4"/>
          <w:sz w:val="24"/>
          <w:szCs w:val="24"/>
        </w:rPr>
        <w:t>b</w:t>
      </w:r>
      <w:r w:rsidRPr="00D9505A">
        <w:rPr>
          <w:spacing w:val="-2"/>
          <w:sz w:val="24"/>
          <w:szCs w:val="24"/>
        </w:rPr>
        <w:t>à</w:t>
      </w:r>
      <w:r w:rsidRPr="00D9505A">
        <w:rPr>
          <w:sz w:val="24"/>
          <w:szCs w:val="24"/>
        </w:rPr>
        <w:t>o</w:t>
      </w:r>
      <w:r w:rsidRPr="00D9505A">
        <w:rPr>
          <w:spacing w:val="25"/>
          <w:sz w:val="24"/>
          <w:szCs w:val="24"/>
        </w:rPr>
        <w:t xml:space="preserve"> </w:t>
      </w:r>
      <w:r w:rsidRPr="00D9505A">
        <w:rPr>
          <w:spacing w:val="5"/>
          <w:sz w:val="24"/>
          <w:szCs w:val="24"/>
        </w:rPr>
        <w:t>t</w:t>
      </w:r>
      <w:r w:rsidRPr="00D9505A">
        <w:rPr>
          <w:spacing w:val="-5"/>
          <w:sz w:val="24"/>
          <w:szCs w:val="24"/>
        </w:rPr>
        <w:t>h</w:t>
      </w:r>
      <w:r w:rsidRPr="00D9505A">
        <w:rPr>
          <w:spacing w:val="4"/>
          <w:sz w:val="24"/>
          <w:szCs w:val="24"/>
        </w:rPr>
        <w:t>ầ</w:t>
      </w:r>
      <w:r w:rsidRPr="00D9505A">
        <w:rPr>
          <w:sz w:val="24"/>
          <w:szCs w:val="24"/>
        </w:rPr>
        <w:t>n</w:t>
      </w:r>
      <w:r w:rsidRPr="00D9505A">
        <w:rPr>
          <w:spacing w:val="13"/>
          <w:sz w:val="24"/>
          <w:szCs w:val="24"/>
        </w:rPr>
        <w:t xml:space="preserve"> </w:t>
      </w:r>
      <w:r w:rsidRPr="00D9505A">
        <w:rPr>
          <w:spacing w:val="5"/>
          <w:sz w:val="24"/>
          <w:szCs w:val="24"/>
        </w:rPr>
        <w:t>k</w:t>
      </w:r>
      <w:r w:rsidRPr="00D9505A">
        <w:rPr>
          <w:spacing w:val="-4"/>
          <w:sz w:val="24"/>
          <w:szCs w:val="24"/>
        </w:rPr>
        <w:t>i</w:t>
      </w:r>
      <w:r w:rsidRPr="00D9505A">
        <w:rPr>
          <w:sz w:val="24"/>
          <w:szCs w:val="24"/>
        </w:rPr>
        <w:t>n</w:t>
      </w:r>
      <w:r w:rsidRPr="00D9505A">
        <w:rPr>
          <w:spacing w:val="5"/>
          <w:sz w:val="24"/>
          <w:szCs w:val="24"/>
        </w:rPr>
        <w:t>h</w:t>
      </w:r>
      <w:r w:rsidRPr="00D9505A">
        <w:rPr>
          <w:sz w:val="24"/>
          <w:szCs w:val="24"/>
        </w:rPr>
        <w:t>.</w:t>
      </w:r>
      <w:r w:rsidRPr="00D9505A">
        <w:rPr>
          <w:spacing w:val="21"/>
          <w:sz w:val="24"/>
          <w:szCs w:val="24"/>
        </w:rPr>
        <w:t xml:space="preserve"> </w:t>
      </w:r>
      <w:r w:rsidRPr="00D9505A">
        <w:rPr>
          <w:spacing w:val="2"/>
          <w:sz w:val="24"/>
          <w:szCs w:val="24"/>
        </w:rPr>
        <w:t>P</w:t>
      </w:r>
      <w:r w:rsidRPr="00D9505A">
        <w:rPr>
          <w:spacing w:val="-5"/>
          <w:sz w:val="24"/>
          <w:szCs w:val="24"/>
        </w:rPr>
        <w:t>h</w:t>
      </w:r>
      <w:r w:rsidRPr="00D9505A">
        <w:rPr>
          <w:spacing w:val="4"/>
          <w:sz w:val="24"/>
          <w:szCs w:val="24"/>
        </w:rPr>
        <w:t>â</w:t>
      </w:r>
      <w:r w:rsidRPr="00D9505A">
        <w:rPr>
          <w:sz w:val="24"/>
          <w:szCs w:val="24"/>
        </w:rPr>
        <w:t>n</w:t>
      </w:r>
      <w:r w:rsidRPr="00D9505A">
        <w:rPr>
          <w:spacing w:val="14"/>
          <w:sz w:val="24"/>
          <w:szCs w:val="24"/>
        </w:rPr>
        <w:t xml:space="preserve"> </w:t>
      </w:r>
      <w:r w:rsidRPr="00D9505A">
        <w:rPr>
          <w:spacing w:val="6"/>
          <w:sz w:val="24"/>
          <w:szCs w:val="24"/>
        </w:rPr>
        <w:t>t</w:t>
      </w:r>
      <w:r w:rsidRPr="00D9505A">
        <w:rPr>
          <w:sz w:val="24"/>
          <w:szCs w:val="24"/>
        </w:rPr>
        <w:t>ử</w:t>
      </w:r>
      <w:r w:rsidRPr="00D9505A">
        <w:rPr>
          <w:spacing w:val="18"/>
          <w:sz w:val="24"/>
          <w:szCs w:val="24"/>
        </w:rPr>
        <w:t xml:space="preserve"> </w:t>
      </w:r>
      <w:r w:rsidRPr="00D9505A">
        <w:rPr>
          <w:spacing w:val="-5"/>
          <w:sz w:val="24"/>
          <w:szCs w:val="24"/>
        </w:rPr>
        <w:t>n</w:t>
      </w:r>
      <w:r w:rsidRPr="00D9505A">
        <w:rPr>
          <w:spacing w:val="4"/>
          <w:sz w:val="24"/>
          <w:szCs w:val="24"/>
        </w:rPr>
        <w:t>à</w:t>
      </w:r>
      <w:r w:rsidRPr="00D9505A">
        <w:rPr>
          <w:sz w:val="24"/>
          <w:szCs w:val="24"/>
        </w:rPr>
        <w:t>y</w:t>
      </w:r>
      <w:r w:rsidRPr="00D9505A">
        <w:rPr>
          <w:spacing w:val="14"/>
          <w:sz w:val="24"/>
          <w:szCs w:val="24"/>
        </w:rPr>
        <w:t xml:space="preserve"> </w:t>
      </w:r>
      <w:r w:rsidRPr="00D9505A">
        <w:rPr>
          <w:sz w:val="24"/>
          <w:szCs w:val="24"/>
        </w:rPr>
        <w:t>l</w:t>
      </w:r>
      <w:r w:rsidRPr="00D9505A">
        <w:rPr>
          <w:spacing w:val="1"/>
          <w:sz w:val="24"/>
          <w:szCs w:val="24"/>
        </w:rPr>
        <w:t>i</w:t>
      </w:r>
      <w:r w:rsidRPr="00D9505A">
        <w:rPr>
          <w:sz w:val="24"/>
          <w:szCs w:val="24"/>
        </w:rPr>
        <w:t>ên</w:t>
      </w:r>
      <w:r w:rsidRPr="00D9505A">
        <w:rPr>
          <w:spacing w:val="9"/>
          <w:sz w:val="24"/>
          <w:szCs w:val="24"/>
        </w:rPr>
        <w:t xml:space="preserve"> </w:t>
      </w:r>
      <w:r w:rsidRPr="00D9505A">
        <w:rPr>
          <w:sz w:val="24"/>
          <w:szCs w:val="24"/>
        </w:rPr>
        <w:t>kết</w:t>
      </w:r>
      <w:r w:rsidRPr="00D9505A">
        <w:rPr>
          <w:spacing w:val="15"/>
          <w:sz w:val="24"/>
          <w:szCs w:val="24"/>
        </w:rPr>
        <w:t xml:space="preserve"> </w:t>
      </w:r>
      <w:r w:rsidRPr="00D9505A">
        <w:rPr>
          <w:sz w:val="24"/>
          <w:szCs w:val="24"/>
        </w:rPr>
        <w:t>v</w:t>
      </w:r>
      <w:r w:rsidRPr="00D9505A">
        <w:rPr>
          <w:spacing w:val="2"/>
          <w:sz w:val="24"/>
          <w:szCs w:val="24"/>
        </w:rPr>
        <w:t>ớ</w:t>
      </w:r>
      <w:r w:rsidRPr="00D9505A">
        <w:rPr>
          <w:sz w:val="24"/>
          <w:szCs w:val="24"/>
        </w:rPr>
        <w:t>i</w:t>
      </w:r>
      <w:r w:rsidRPr="00D9505A">
        <w:rPr>
          <w:spacing w:val="7"/>
          <w:sz w:val="24"/>
          <w:szCs w:val="24"/>
        </w:rPr>
        <w:t xml:space="preserve"> </w:t>
      </w:r>
      <w:r w:rsidRPr="00D9505A">
        <w:rPr>
          <w:sz w:val="24"/>
          <w:szCs w:val="24"/>
        </w:rPr>
        <w:t>k</w:t>
      </w:r>
      <w:r w:rsidRPr="00D9505A">
        <w:rPr>
          <w:spacing w:val="4"/>
          <w:sz w:val="24"/>
          <w:szCs w:val="24"/>
        </w:rPr>
        <w:t>ê</w:t>
      </w:r>
      <w:r w:rsidRPr="00D9505A">
        <w:rPr>
          <w:sz w:val="24"/>
          <w:szCs w:val="24"/>
        </w:rPr>
        <w:t>nh</w:t>
      </w:r>
      <w:r w:rsidRPr="00D9505A">
        <w:rPr>
          <w:spacing w:val="10"/>
          <w:sz w:val="24"/>
          <w:szCs w:val="24"/>
        </w:rPr>
        <w:t xml:space="preserve"> </w:t>
      </w:r>
      <w:r w:rsidRPr="00D9505A">
        <w:rPr>
          <w:sz w:val="24"/>
          <w:szCs w:val="24"/>
        </w:rPr>
        <w:t>Na</w:t>
      </w:r>
      <w:r w:rsidRPr="00D9505A">
        <w:rPr>
          <w:spacing w:val="5"/>
          <w:sz w:val="24"/>
          <w:szCs w:val="24"/>
        </w:rPr>
        <w:t>t</w:t>
      </w:r>
      <w:r w:rsidRPr="00D9505A">
        <w:rPr>
          <w:spacing w:val="2"/>
          <w:sz w:val="24"/>
          <w:szCs w:val="24"/>
        </w:rPr>
        <w:t>r</w:t>
      </w:r>
      <w:r w:rsidRPr="00D9505A">
        <w:rPr>
          <w:sz w:val="24"/>
          <w:szCs w:val="24"/>
        </w:rPr>
        <w:t>i.</w:t>
      </w:r>
      <w:r w:rsidRPr="00D9505A">
        <w:rPr>
          <w:spacing w:val="19"/>
          <w:sz w:val="24"/>
          <w:szCs w:val="24"/>
        </w:rPr>
        <w:t xml:space="preserve"> </w:t>
      </w:r>
      <w:r w:rsidRPr="00D9505A">
        <w:rPr>
          <w:sz w:val="24"/>
          <w:szCs w:val="24"/>
        </w:rPr>
        <w:t>Sự</w:t>
      </w:r>
      <w:r w:rsidRPr="00D9505A">
        <w:rPr>
          <w:spacing w:val="19"/>
          <w:sz w:val="24"/>
          <w:szCs w:val="24"/>
        </w:rPr>
        <w:t xml:space="preserve"> </w:t>
      </w:r>
      <w:r w:rsidRPr="00D9505A">
        <w:rPr>
          <w:spacing w:val="-4"/>
          <w:sz w:val="24"/>
          <w:szCs w:val="24"/>
        </w:rPr>
        <w:t>li</w:t>
      </w:r>
      <w:r w:rsidRPr="00D9505A">
        <w:rPr>
          <w:spacing w:val="4"/>
          <w:sz w:val="24"/>
          <w:szCs w:val="24"/>
        </w:rPr>
        <w:t>ê</w:t>
      </w:r>
      <w:r w:rsidRPr="00D9505A">
        <w:rPr>
          <w:sz w:val="24"/>
          <w:szCs w:val="24"/>
        </w:rPr>
        <w:t>n</w:t>
      </w:r>
      <w:r w:rsidRPr="00D9505A">
        <w:rPr>
          <w:spacing w:val="15"/>
          <w:sz w:val="24"/>
          <w:szCs w:val="24"/>
        </w:rPr>
        <w:t xml:space="preserve"> </w:t>
      </w:r>
      <w:r w:rsidRPr="00D9505A">
        <w:rPr>
          <w:spacing w:val="5"/>
          <w:sz w:val="24"/>
          <w:szCs w:val="24"/>
        </w:rPr>
        <w:t>k</w:t>
      </w:r>
      <w:r w:rsidRPr="00D9505A">
        <w:rPr>
          <w:sz w:val="24"/>
          <w:szCs w:val="24"/>
        </w:rPr>
        <w:t>ết</w:t>
      </w:r>
      <w:r w:rsidRPr="00D9505A">
        <w:rPr>
          <w:spacing w:val="25"/>
          <w:sz w:val="24"/>
          <w:szCs w:val="24"/>
        </w:rPr>
        <w:t xml:space="preserve"> </w:t>
      </w:r>
      <w:r w:rsidRPr="00D9505A">
        <w:rPr>
          <w:spacing w:val="-2"/>
          <w:sz w:val="24"/>
          <w:szCs w:val="24"/>
        </w:rPr>
        <w:t>c</w:t>
      </w:r>
      <w:r w:rsidRPr="00D9505A">
        <w:rPr>
          <w:spacing w:val="1"/>
          <w:sz w:val="24"/>
          <w:szCs w:val="24"/>
        </w:rPr>
        <w:t>ủ</w:t>
      </w:r>
      <w:r w:rsidRPr="00D9505A">
        <w:rPr>
          <w:sz w:val="24"/>
          <w:szCs w:val="24"/>
        </w:rPr>
        <w:t>a</w:t>
      </w:r>
      <w:r w:rsidRPr="00D9505A">
        <w:rPr>
          <w:spacing w:val="19"/>
          <w:sz w:val="24"/>
          <w:szCs w:val="24"/>
        </w:rPr>
        <w:t xml:space="preserve"> </w:t>
      </w:r>
      <w:r w:rsidRPr="00D9505A">
        <w:rPr>
          <w:spacing w:val="1"/>
          <w:sz w:val="24"/>
          <w:szCs w:val="24"/>
        </w:rPr>
        <w:t>độc tố cá nóc</w:t>
      </w:r>
      <w:r w:rsidRPr="00D9505A">
        <w:rPr>
          <w:spacing w:val="19"/>
          <w:sz w:val="24"/>
          <w:szCs w:val="24"/>
        </w:rPr>
        <w:t xml:space="preserve"> </w:t>
      </w:r>
      <w:r w:rsidRPr="00D9505A">
        <w:rPr>
          <w:spacing w:val="-5"/>
          <w:sz w:val="24"/>
          <w:szCs w:val="24"/>
        </w:rPr>
        <w:t>v</w:t>
      </w:r>
      <w:r w:rsidRPr="00D9505A">
        <w:rPr>
          <w:spacing w:val="3"/>
          <w:sz w:val="24"/>
          <w:szCs w:val="24"/>
        </w:rPr>
        <w:t>ớ</w:t>
      </w:r>
      <w:r w:rsidRPr="00D9505A">
        <w:rPr>
          <w:sz w:val="24"/>
          <w:szCs w:val="24"/>
        </w:rPr>
        <w:t>i</w:t>
      </w:r>
      <w:r w:rsidRPr="00D9505A">
        <w:rPr>
          <w:spacing w:val="10"/>
          <w:sz w:val="24"/>
          <w:szCs w:val="24"/>
        </w:rPr>
        <w:t xml:space="preserve"> </w:t>
      </w:r>
      <w:r w:rsidRPr="00D9505A">
        <w:rPr>
          <w:sz w:val="24"/>
          <w:szCs w:val="24"/>
        </w:rPr>
        <w:t>k</w:t>
      </w:r>
      <w:r w:rsidRPr="00D9505A">
        <w:rPr>
          <w:spacing w:val="4"/>
          <w:sz w:val="24"/>
          <w:szCs w:val="24"/>
        </w:rPr>
        <w:t>ê</w:t>
      </w:r>
      <w:r w:rsidRPr="00D9505A">
        <w:rPr>
          <w:sz w:val="24"/>
          <w:szCs w:val="24"/>
        </w:rPr>
        <w:t>nh</w:t>
      </w:r>
      <w:r w:rsidRPr="00D9505A">
        <w:rPr>
          <w:spacing w:val="14"/>
          <w:sz w:val="24"/>
          <w:szCs w:val="24"/>
        </w:rPr>
        <w:t xml:space="preserve"> </w:t>
      </w:r>
      <w:r w:rsidRPr="00D9505A">
        <w:rPr>
          <w:sz w:val="24"/>
          <w:szCs w:val="24"/>
        </w:rPr>
        <w:t>Na</w:t>
      </w:r>
      <w:r w:rsidRPr="00D9505A">
        <w:rPr>
          <w:spacing w:val="5"/>
          <w:sz w:val="24"/>
          <w:szCs w:val="24"/>
        </w:rPr>
        <w:t>t</w:t>
      </w:r>
      <w:r w:rsidRPr="00D9505A">
        <w:rPr>
          <w:spacing w:val="6"/>
          <w:sz w:val="24"/>
          <w:szCs w:val="24"/>
        </w:rPr>
        <w:t>r</w:t>
      </w:r>
      <w:r w:rsidRPr="00D9505A">
        <w:rPr>
          <w:sz w:val="24"/>
          <w:szCs w:val="24"/>
        </w:rPr>
        <w:t>i</w:t>
      </w:r>
      <w:r w:rsidRPr="00D9505A">
        <w:rPr>
          <w:spacing w:val="13"/>
          <w:sz w:val="24"/>
          <w:szCs w:val="24"/>
        </w:rPr>
        <w:t xml:space="preserve"> </w:t>
      </w:r>
      <w:r w:rsidRPr="00D9505A">
        <w:rPr>
          <w:spacing w:val="1"/>
          <w:sz w:val="24"/>
          <w:szCs w:val="24"/>
        </w:rPr>
        <w:t>r</w:t>
      </w:r>
      <w:r w:rsidRPr="00D9505A">
        <w:rPr>
          <w:sz w:val="24"/>
          <w:szCs w:val="24"/>
        </w:rPr>
        <w:t>ất</w:t>
      </w:r>
      <w:r w:rsidRPr="00D9505A">
        <w:rPr>
          <w:spacing w:val="24"/>
          <w:sz w:val="24"/>
          <w:szCs w:val="24"/>
        </w:rPr>
        <w:t xml:space="preserve"> </w:t>
      </w:r>
      <w:r w:rsidRPr="00D9505A">
        <w:rPr>
          <w:spacing w:val="-5"/>
          <w:w w:val="102"/>
          <w:sz w:val="24"/>
          <w:szCs w:val="24"/>
        </w:rPr>
        <w:t>n</w:t>
      </w:r>
      <w:r w:rsidRPr="00D9505A">
        <w:rPr>
          <w:w w:val="102"/>
          <w:sz w:val="24"/>
          <w:szCs w:val="24"/>
        </w:rPr>
        <w:t>h</w:t>
      </w:r>
      <w:r w:rsidRPr="00D9505A">
        <w:rPr>
          <w:spacing w:val="4"/>
          <w:w w:val="102"/>
          <w:sz w:val="24"/>
          <w:szCs w:val="24"/>
        </w:rPr>
        <w:t>ạ</w:t>
      </w:r>
      <w:r w:rsidRPr="00D9505A">
        <w:rPr>
          <w:w w:val="102"/>
          <w:sz w:val="24"/>
          <w:szCs w:val="24"/>
        </w:rPr>
        <w:t>y</w:t>
      </w:r>
      <w:r w:rsidRPr="00D9505A">
        <w:rPr>
          <w:spacing w:val="8"/>
          <w:sz w:val="24"/>
          <w:szCs w:val="24"/>
        </w:rPr>
        <w:t>,</w:t>
      </w:r>
      <w:r w:rsidRPr="00D9505A">
        <w:rPr>
          <w:spacing w:val="12"/>
          <w:sz w:val="24"/>
          <w:szCs w:val="24"/>
        </w:rPr>
        <w:t xml:space="preserve"> </w:t>
      </w:r>
      <w:r w:rsidRPr="00D9505A">
        <w:rPr>
          <w:spacing w:val="-4"/>
          <w:sz w:val="24"/>
          <w:szCs w:val="24"/>
        </w:rPr>
        <w:t>h</w:t>
      </w:r>
      <w:r w:rsidRPr="00D9505A">
        <w:rPr>
          <w:spacing w:val="2"/>
          <w:sz w:val="24"/>
          <w:szCs w:val="24"/>
        </w:rPr>
        <w:t>ơ</w:t>
      </w:r>
      <w:r w:rsidRPr="00D9505A">
        <w:rPr>
          <w:sz w:val="24"/>
          <w:szCs w:val="24"/>
        </w:rPr>
        <w:t>n</w:t>
      </w:r>
      <w:r w:rsidRPr="00D9505A">
        <w:rPr>
          <w:spacing w:val="10"/>
          <w:sz w:val="24"/>
          <w:szCs w:val="24"/>
        </w:rPr>
        <w:t xml:space="preserve"> </w:t>
      </w:r>
      <w:r w:rsidRPr="00D9505A">
        <w:rPr>
          <w:spacing w:val="-4"/>
          <w:sz w:val="24"/>
          <w:szCs w:val="24"/>
        </w:rPr>
        <w:t>n</w:t>
      </w:r>
      <w:r w:rsidRPr="00D9505A">
        <w:rPr>
          <w:spacing w:val="-1"/>
          <w:sz w:val="24"/>
          <w:szCs w:val="24"/>
        </w:rPr>
        <w:t>ữ</w:t>
      </w:r>
      <w:r w:rsidRPr="00D9505A">
        <w:rPr>
          <w:sz w:val="24"/>
          <w:szCs w:val="24"/>
        </w:rPr>
        <w:t>a</w:t>
      </w:r>
      <w:r w:rsidRPr="00D9505A">
        <w:rPr>
          <w:spacing w:val="10"/>
          <w:sz w:val="24"/>
          <w:szCs w:val="24"/>
        </w:rPr>
        <w:t xml:space="preserve"> </w:t>
      </w:r>
      <w:r w:rsidRPr="00D9505A">
        <w:rPr>
          <w:spacing w:val="6"/>
          <w:sz w:val="24"/>
          <w:szCs w:val="24"/>
        </w:rPr>
        <w:t>t</w:t>
      </w:r>
      <w:r w:rsidRPr="00D9505A">
        <w:rPr>
          <w:sz w:val="24"/>
          <w:szCs w:val="24"/>
        </w:rPr>
        <w:t>h</w:t>
      </w:r>
      <w:r w:rsidRPr="00D9505A">
        <w:rPr>
          <w:spacing w:val="2"/>
          <w:sz w:val="24"/>
          <w:szCs w:val="24"/>
        </w:rPr>
        <w:t>ờ</w:t>
      </w:r>
      <w:r w:rsidRPr="00D9505A">
        <w:rPr>
          <w:sz w:val="24"/>
          <w:szCs w:val="24"/>
        </w:rPr>
        <w:t>i</w:t>
      </w:r>
      <w:r w:rsidRPr="00D9505A">
        <w:rPr>
          <w:spacing w:val="15"/>
          <w:sz w:val="24"/>
          <w:szCs w:val="24"/>
        </w:rPr>
        <w:t xml:space="preserve"> </w:t>
      </w:r>
      <w:r w:rsidRPr="00D9505A">
        <w:rPr>
          <w:spacing w:val="4"/>
          <w:sz w:val="24"/>
          <w:szCs w:val="24"/>
        </w:rPr>
        <w:t>g</w:t>
      </w:r>
      <w:r w:rsidRPr="00D9505A">
        <w:rPr>
          <w:spacing w:val="-4"/>
          <w:sz w:val="24"/>
          <w:szCs w:val="24"/>
        </w:rPr>
        <w:t>i</w:t>
      </w:r>
      <w:r w:rsidRPr="00D9505A">
        <w:rPr>
          <w:spacing w:val="4"/>
          <w:sz w:val="24"/>
          <w:szCs w:val="24"/>
        </w:rPr>
        <w:t>a</w:t>
      </w:r>
      <w:r w:rsidRPr="00D9505A">
        <w:rPr>
          <w:sz w:val="24"/>
          <w:szCs w:val="24"/>
        </w:rPr>
        <w:t>n</w:t>
      </w:r>
      <w:r w:rsidRPr="00D9505A">
        <w:rPr>
          <w:spacing w:val="19"/>
          <w:sz w:val="24"/>
          <w:szCs w:val="24"/>
        </w:rPr>
        <w:t xml:space="preserve"> </w:t>
      </w:r>
      <w:r w:rsidRPr="00D9505A">
        <w:rPr>
          <w:spacing w:val="4"/>
          <w:sz w:val="24"/>
          <w:szCs w:val="24"/>
        </w:rPr>
        <w:t>c</w:t>
      </w:r>
      <w:r w:rsidRPr="00D9505A">
        <w:rPr>
          <w:sz w:val="24"/>
          <w:szCs w:val="24"/>
        </w:rPr>
        <w:t>h</w:t>
      </w:r>
      <w:r w:rsidRPr="00D9505A">
        <w:rPr>
          <w:spacing w:val="-4"/>
          <w:sz w:val="24"/>
          <w:szCs w:val="24"/>
        </w:rPr>
        <w:t>i</w:t>
      </w:r>
      <w:r w:rsidRPr="00D9505A">
        <w:rPr>
          <w:spacing w:val="3"/>
          <w:sz w:val="24"/>
          <w:szCs w:val="24"/>
        </w:rPr>
        <w:t>ế</w:t>
      </w:r>
      <w:r w:rsidRPr="00D9505A">
        <w:rPr>
          <w:sz w:val="24"/>
          <w:szCs w:val="24"/>
        </w:rPr>
        <w:t>m</w:t>
      </w:r>
      <w:r w:rsidRPr="00D9505A">
        <w:rPr>
          <w:spacing w:val="20"/>
          <w:sz w:val="24"/>
          <w:szCs w:val="24"/>
        </w:rPr>
        <w:t xml:space="preserve"> </w:t>
      </w:r>
      <w:r w:rsidRPr="00D9505A">
        <w:rPr>
          <w:spacing w:val="5"/>
          <w:sz w:val="24"/>
          <w:szCs w:val="24"/>
        </w:rPr>
        <w:t>g</w:t>
      </w:r>
      <w:r w:rsidRPr="00D9505A">
        <w:rPr>
          <w:spacing w:val="-4"/>
          <w:sz w:val="24"/>
          <w:szCs w:val="24"/>
        </w:rPr>
        <w:t>i</w:t>
      </w:r>
      <w:r w:rsidRPr="00D9505A">
        <w:rPr>
          <w:sz w:val="24"/>
          <w:szCs w:val="24"/>
        </w:rPr>
        <w:t>ữ</w:t>
      </w:r>
      <w:r w:rsidRPr="00D9505A">
        <w:rPr>
          <w:spacing w:val="29"/>
          <w:sz w:val="24"/>
          <w:szCs w:val="24"/>
        </w:rPr>
        <w:t xml:space="preserve"> kênh </w:t>
      </w:r>
      <w:r w:rsidRPr="00D9505A">
        <w:rPr>
          <w:spacing w:val="-4"/>
          <w:sz w:val="24"/>
          <w:szCs w:val="24"/>
        </w:rPr>
        <w:t>l</w:t>
      </w:r>
      <w:r w:rsidRPr="00D9505A">
        <w:rPr>
          <w:spacing w:val="-2"/>
          <w:sz w:val="24"/>
          <w:szCs w:val="24"/>
        </w:rPr>
        <w:t>â</w:t>
      </w:r>
      <w:r w:rsidRPr="00D9505A">
        <w:rPr>
          <w:sz w:val="24"/>
          <w:szCs w:val="24"/>
        </w:rPr>
        <w:t>u</w:t>
      </w:r>
      <w:r w:rsidRPr="00D9505A">
        <w:rPr>
          <w:spacing w:val="23"/>
          <w:sz w:val="24"/>
          <w:szCs w:val="24"/>
        </w:rPr>
        <w:t xml:space="preserve"> </w:t>
      </w:r>
      <w:r w:rsidRPr="00D9505A">
        <w:rPr>
          <w:spacing w:val="-1"/>
          <w:sz w:val="24"/>
          <w:szCs w:val="24"/>
        </w:rPr>
        <w:t>hơn. V</w:t>
      </w:r>
      <w:r w:rsidRPr="00D9505A">
        <w:rPr>
          <w:spacing w:val="3"/>
          <w:sz w:val="24"/>
          <w:szCs w:val="24"/>
        </w:rPr>
        <w:t>ớ</w:t>
      </w:r>
      <w:r w:rsidRPr="00D9505A">
        <w:rPr>
          <w:sz w:val="24"/>
          <w:szCs w:val="24"/>
        </w:rPr>
        <w:t>i</w:t>
      </w:r>
      <w:r w:rsidRPr="00D9505A">
        <w:rPr>
          <w:spacing w:val="6"/>
          <w:sz w:val="24"/>
          <w:szCs w:val="24"/>
        </w:rPr>
        <w:t xml:space="preserve"> </w:t>
      </w:r>
      <w:r w:rsidRPr="00D9505A">
        <w:rPr>
          <w:spacing w:val="-4"/>
          <w:sz w:val="24"/>
          <w:szCs w:val="24"/>
        </w:rPr>
        <w:t>l</w:t>
      </w:r>
      <w:r w:rsidRPr="00D9505A">
        <w:rPr>
          <w:sz w:val="24"/>
          <w:szCs w:val="24"/>
        </w:rPr>
        <w:t>ư</w:t>
      </w:r>
      <w:r w:rsidRPr="00D9505A">
        <w:rPr>
          <w:spacing w:val="3"/>
          <w:sz w:val="24"/>
          <w:szCs w:val="24"/>
        </w:rPr>
        <w:t>ợ</w:t>
      </w:r>
      <w:r w:rsidRPr="00D9505A">
        <w:rPr>
          <w:spacing w:val="-5"/>
          <w:sz w:val="24"/>
          <w:szCs w:val="24"/>
        </w:rPr>
        <w:t>n</w:t>
      </w:r>
      <w:r w:rsidRPr="00D9505A">
        <w:rPr>
          <w:sz w:val="24"/>
          <w:szCs w:val="24"/>
        </w:rPr>
        <w:t>g</w:t>
      </w:r>
      <w:r w:rsidRPr="00D9505A">
        <w:rPr>
          <w:spacing w:val="9"/>
          <w:sz w:val="24"/>
          <w:szCs w:val="24"/>
        </w:rPr>
        <w:t xml:space="preserve"> </w:t>
      </w:r>
      <w:r w:rsidRPr="00D9505A">
        <w:rPr>
          <w:spacing w:val="-4"/>
          <w:sz w:val="24"/>
          <w:szCs w:val="24"/>
        </w:rPr>
        <w:t>l</w:t>
      </w:r>
      <w:r w:rsidRPr="00D9505A">
        <w:rPr>
          <w:spacing w:val="2"/>
          <w:sz w:val="24"/>
          <w:szCs w:val="24"/>
        </w:rPr>
        <w:t>ớ</w:t>
      </w:r>
      <w:r w:rsidRPr="00D9505A">
        <w:rPr>
          <w:sz w:val="24"/>
          <w:szCs w:val="24"/>
        </w:rPr>
        <w:t>n</w:t>
      </w:r>
      <w:r w:rsidRPr="00D9505A">
        <w:rPr>
          <w:spacing w:val="4"/>
          <w:sz w:val="24"/>
          <w:szCs w:val="24"/>
        </w:rPr>
        <w:t xml:space="preserve"> </w:t>
      </w:r>
      <w:r w:rsidRPr="00D9505A">
        <w:rPr>
          <w:sz w:val="24"/>
          <w:szCs w:val="24"/>
        </w:rPr>
        <w:t>các</w:t>
      </w:r>
      <w:r w:rsidRPr="00D9505A">
        <w:rPr>
          <w:spacing w:val="8"/>
          <w:sz w:val="24"/>
          <w:szCs w:val="24"/>
        </w:rPr>
        <w:t xml:space="preserve"> </w:t>
      </w:r>
      <w:r w:rsidRPr="00D9505A">
        <w:rPr>
          <w:spacing w:val="5"/>
          <w:sz w:val="24"/>
          <w:szCs w:val="24"/>
        </w:rPr>
        <w:t>p</w:t>
      </w:r>
      <w:r w:rsidRPr="00D9505A">
        <w:rPr>
          <w:spacing w:val="-5"/>
          <w:sz w:val="24"/>
          <w:szCs w:val="24"/>
        </w:rPr>
        <w:t>h</w:t>
      </w:r>
      <w:r w:rsidRPr="00D9505A">
        <w:rPr>
          <w:spacing w:val="3"/>
          <w:sz w:val="24"/>
          <w:szCs w:val="24"/>
        </w:rPr>
        <w:t>â</w:t>
      </w:r>
      <w:r w:rsidRPr="00D9505A">
        <w:rPr>
          <w:sz w:val="24"/>
          <w:szCs w:val="24"/>
        </w:rPr>
        <w:t>n</w:t>
      </w:r>
      <w:r w:rsidRPr="00D9505A">
        <w:rPr>
          <w:spacing w:val="2"/>
          <w:sz w:val="24"/>
          <w:szCs w:val="24"/>
        </w:rPr>
        <w:t xml:space="preserve"> </w:t>
      </w:r>
      <w:r w:rsidRPr="00D9505A">
        <w:rPr>
          <w:spacing w:val="4"/>
          <w:sz w:val="24"/>
          <w:szCs w:val="24"/>
        </w:rPr>
        <w:t>t</w:t>
      </w:r>
      <w:r w:rsidRPr="00D9505A">
        <w:rPr>
          <w:sz w:val="24"/>
          <w:szCs w:val="24"/>
        </w:rPr>
        <w:t>ử</w:t>
      </w:r>
      <w:r w:rsidRPr="00D9505A">
        <w:rPr>
          <w:spacing w:val="1"/>
          <w:sz w:val="24"/>
          <w:szCs w:val="24"/>
        </w:rPr>
        <w:t xml:space="preserve"> </w:t>
      </w:r>
      <w:r w:rsidRPr="00D9505A">
        <w:rPr>
          <w:spacing w:val="2"/>
          <w:sz w:val="24"/>
          <w:szCs w:val="24"/>
        </w:rPr>
        <w:t>độc tố</w:t>
      </w:r>
      <w:r w:rsidRPr="00D9505A">
        <w:rPr>
          <w:spacing w:val="8"/>
          <w:sz w:val="24"/>
          <w:szCs w:val="24"/>
        </w:rPr>
        <w:t xml:space="preserve"> </w:t>
      </w:r>
      <w:r w:rsidRPr="00D9505A">
        <w:rPr>
          <w:spacing w:val="-5"/>
          <w:sz w:val="24"/>
          <w:szCs w:val="24"/>
        </w:rPr>
        <w:t>n</w:t>
      </w:r>
      <w:r w:rsidRPr="00D9505A">
        <w:rPr>
          <w:spacing w:val="4"/>
          <w:sz w:val="24"/>
          <w:szCs w:val="24"/>
        </w:rPr>
        <w:t>à</w:t>
      </w:r>
      <w:r w:rsidRPr="00D9505A">
        <w:rPr>
          <w:sz w:val="24"/>
          <w:szCs w:val="24"/>
        </w:rPr>
        <w:t>y</w:t>
      </w:r>
      <w:r w:rsidRPr="00D9505A">
        <w:rPr>
          <w:spacing w:val="6"/>
          <w:sz w:val="24"/>
          <w:szCs w:val="24"/>
        </w:rPr>
        <w:t xml:space="preserve"> </w:t>
      </w:r>
      <w:r w:rsidRPr="00D9505A">
        <w:rPr>
          <w:sz w:val="24"/>
          <w:szCs w:val="24"/>
        </w:rPr>
        <w:t>đã</w:t>
      </w:r>
      <w:r w:rsidRPr="00D9505A">
        <w:rPr>
          <w:spacing w:val="14"/>
          <w:sz w:val="24"/>
          <w:szCs w:val="24"/>
        </w:rPr>
        <w:t xml:space="preserve"> </w:t>
      </w:r>
      <w:r w:rsidRPr="00D9505A">
        <w:rPr>
          <w:spacing w:val="4"/>
          <w:sz w:val="24"/>
          <w:szCs w:val="24"/>
        </w:rPr>
        <w:t>k</w:t>
      </w:r>
      <w:r w:rsidRPr="00D9505A">
        <w:rPr>
          <w:spacing w:val="-4"/>
          <w:sz w:val="24"/>
          <w:szCs w:val="24"/>
        </w:rPr>
        <w:t>h</w:t>
      </w:r>
      <w:r w:rsidRPr="00D9505A">
        <w:rPr>
          <w:spacing w:val="4"/>
          <w:sz w:val="24"/>
          <w:szCs w:val="24"/>
        </w:rPr>
        <w:t>ô</w:t>
      </w:r>
      <w:r w:rsidRPr="00D9505A">
        <w:rPr>
          <w:spacing w:val="-4"/>
          <w:sz w:val="24"/>
          <w:szCs w:val="24"/>
        </w:rPr>
        <w:t>n</w:t>
      </w:r>
      <w:r w:rsidRPr="00D9505A">
        <w:rPr>
          <w:sz w:val="24"/>
          <w:szCs w:val="24"/>
        </w:rPr>
        <w:t>g</w:t>
      </w:r>
      <w:r w:rsidRPr="00D9505A">
        <w:rPr>
          <w:spacing w:val="14"/>
          <w:sz w:val="24"/>
          <w:szCs w:val="24"/>
        </w:rPr>
        <w:t xml:space="preserve"> </w:t>
      </w:r>
      <w:r w:rsidRPr="00D9505A">
        <w:rPr>
          <w:spacing w:val="4"/>
          <w:sz w:val="24"/>
          <w:szCs w:val="24"/>
        </w:rPr>
        <w:t>c</w:t>
      </w:r>
      <w:r w:rsidRPr="00D9505A">
        <w:rPr>
          <w:spacing w:val="-5"/>
          <w:sz w:val="24"/>
          <w:szCs w:val="24"/>
        </w:rPr>
        <w:t>h</w:t>
      </w:r>
      <w:r w:rsidRPr="00D9505A">
        <w:rPr>
          <w:sz w:val="24"/>
          <w:szCs w:val="24"/>
        </w:rPr>
        <w:t>o</w:t>
      </w:r>
      <w:r w:rsidRPr="00D9505A">
        <w:rPr>
          <w:spacing w:val="15"/>
          <w:sz w:val="24"/>
          <w:szCs w:val="24"/>
        </w:rPr>
        <w:t xml:space="preserve"> </w:t>
      </w:r>
      <w:r w:rsidRPr="00D9505A">
        <w:rPr>
          <w:spacing w:val="-5"/>
          <w:sz w:val="24"/>
          <w:szCs w:val="24"/>
        </w:rPr>
        <w:t>n</w:t>
      </w:r>
      <w:r w:rsidRPr="00D9505A">
        <w:rPr>
          <w:spacing w:val="-1"/>
          <w:sz w:val="24"/>
          <w:szCs w:val="24"/>
        </w:rPr>
        <w:t>a</w:t>
      </w:r>
      <w:r w:rsidRPr="00D9505A">
        <w:rPr>
          <w:spacing w:val="4"/>
          <w:sz w:val="24"/>
          <w:szCs w:val="24"/>
        </w:rPr>
        <w:t>t</w:t>
      </w:r>
      <w:r w:rsidRPr="00D9505A">
        <w:rPr>
          <w:spacing w:val="6"/>
          <w:sz w:val="24"/>
          <w:szCs w:val="24"/>
        </w:rPr>
        <w:t>r</w:t>
      </w:r>
      <w:r w:rsidRPr="00D9505A">
        <w:rPr>
          <w:sz w:val="24"/>
          <w:szCs w:val="24"/>
        </w:rPr>
        <w:t>i</w:t>
      </w:r>
      <w:r w:rsidRPr="00D9505A">
        <w:rPr>
          <w:spacing w:val="2"/>
          <w:sz w:val="24"/>
          <w:szCs w:val="24"/>
        </w:rPr>
        <w:t xml:space="preserve"> </w:t>
      </w:r>
      <w:r w:rsidRPr="00D9505A">
        <w:rPr>
          <w:spacing w:val="-1"/>
          <w:sz w:val="24"/>
          <w:szCs w:val="24"/>
        </w:rPr>
        <w:t>c</w:t>
      </w:r>
      <w:r w:rsidRPr="00D9505A">
        <w:rPr>
          <w:sz w:val="24"/>
          <w:szCs w:val="24"/>
        </w:rPr>
        <w:t>ó</w:t>
      </w:r>
      <w:r w:rsidRPr="00D9505A">
        <w:rPr>
          <w:spacing w:val="14"/>
          <w:sz w:val="24"/>
          <w:szCs w:val="24"/>
        </w:rPr>
        <w:t xml:space="preserve"> </w:t>
      </w:r>
      <w:r w:rsidRPr="00D9505A">
        <w:rPr>
          <w:spacing w:val="-1"/>
          <w:sz w:val="24"/>
          <w:szCs w:val="24"/>
        </w:rPr>
        <w:t>c</w:t>
      </w:r>
      <w:r w:rsidRPr="00D9505A">
        <w:rPr>
          <w:sz w:val="24"/>
          <w:szCs w:val="24"/>
        </w:rPr>
        <w:t>ơ</w:t>
      </w:r>
      <w:r w:rsidRPr="00D9505A">
        <w:rPr>
          <w:spacing w:val="17"/>
          <w:sz w:val="24"/>
          <w:szCs w:val="24"/>
        </w:rPr>
        <w:t xml:space="preserve"> </w:t>
      </w:r>
      <w:r w:rsidRPr="00D9505A">
        <w:rPr>
          <w:spacing w:val="-4"/>
          <w:w w:val="102"/>
          <w:sz w:val="24"/>
          <w:szCs w:val="24"/>
        </w:rPr>
        <w:t>h</w:t>
      </w:r>
      <w:r w:rsidRPr="00D9505A">
        <w:rPr>
          <w:spacing w:val="8"/>
          <w:w w:val="102"/>
          <w:sz w:val="24"/>
          <w:szCs w:val="24"/>
        </w:rPr>
        <w:t>ộ</w:t>
      </w:r>
      <w:r w:rsidRPr="00D9505A">
        <w:rPr>
          <w:w w:val="102"/>
          <w:sz w:val="24"/>
          <w:szCs w:val="24"/>
        </w:rPr>
        <w:t>i</w:t>
      </w:r>
      <w:r w:rsidRPr="00D9505A">
        <w:rPr>
          <w:spacing w:val="5"/>
          <w:sz w:val="24"/>
          <w:szCs w:val="24"/>
        </w:rPr>
        <w:t xml:space="preserve"> </w:t>
      </w:r>
      <w:r w:rsidRPr="00D9505A">
        <w:rPr>
          <w:spacing w:val="-5"/>
          <w:sz w:val="24"/>
          <w:szCs w:val="24"/>
        </w:rPr>
        <w:t>x</w:t>
      </w:r>
      <w:r w:rsidRPr="00D9505A">
        <w:rPr>
          <w:spacing w:val="4"/>
          <w:sz w:val="24"/>
          <w:szCs w:val="24"/>
        </w:rPr>
        <w:t>â</w:t>
      </w:r>
      <w:r w:rsidRPr="00D9505A">
        <w:rPr>
          <w:sz w:val="24"/>
          <w:szCs w:val="24"/>
        </w:rPr>
        <w:t>m</w:t>
      </w:r>
      <w:r w:rsidRPr="00D9505A">
        <w:rPr>
          <w:spacing w:val="10"/>
          <w:sz w:val="24"/>
          <w:szCs w:val="24"/>
        </w:rPr>
        <w:t xml:space="preserve"> </w:t>
      </w:r>
      <w:r w:rsidRPr="00D9505A">
        <w:rPr>
          <w:sz w:val="24"/>
          <w:szCs w:val="24"/>
        </w:rPr>
        <w:t>n</w:t>
      </w:r>
      <w:r w:rsidRPr="00D9505A">
        <w:rPr>
          <w:spacing w:val="1"/>
          <w:sz w:val="24"/>
          <w:szCs w:val="24"/>
        </w:rPr>
        <w:t>h</w:t>
      </w:r>
      <w:r w:rsidRPr="00D9505A">
        <w:rPr>
          <w:spacing w:val="-2"/>
          <w:sz w:val="24"/>
          <w:szCs w:val="24"/>
        </w:rPr>
        <w:t>ậ</w:t>
      </w:r>
      <w:r w:rsidRPr="00D9505A">
        <w:rPr>
          <w:sz w:val="24"/>
          <w:szCs w:val="24"/>
        </w:rPr>
        <w:t>p</w:t>
      </w:r>
      <w:r w:rsidRPr="00D9505A">
        <w:rPr>
          <w:spacing w:val="15"/>
          <w:sz w:val="24"/>
          <w:szCs w:val="24"/>
        </w:rPr>
        <w:t xml:space="preserve"> </w:t>
      </w:r>
      <w:r w:rsidRPr="00D9505A">
        <w:rPr>
          <w:spacing w:val="-5"/>
          <w:sz w:val="24"/>
          <w:szCs w:val="24"/>
        </w:rPr>
        <w:t>v</w:t>
      </w:r>
      <w:r w:rsidRPr="00D9505A">
        <w:rPr>
          <w:spacing w:val="-1"/>
          <w:sz w:val="24"/>
          <w:szCs w:val="24"/>
        </w:rPr>
        <w:t>à</w:t>
      </w:r>
      <w:r w:rsidRPr="00D9505A">
        <w:rPr>
          <w:sz w:val="24"/>
          <w:szCs w:val="24"/>
        </w:rPr>
        <w:t>o</w:t>
      </w:r>
      <w:r w:rsidRPr="00D9505A">
        <w:rPr>
          <w:spacing w:val="15"/>
          <w:sz w:val="24"/>
          <w:szCs w:val="24"/>
        </w:rPr>
        <w:t xml:space="preserve"> </w:t>
      </w:r>
      <w:r w:rsidRPr="00D9505A">
        <w:rPr>
          <w:sz w:val="24"/>
          <w:szCs w:val="24"/>
        </w:rPr>
        <w:t>k</w:t>
      </w:r>
      <w:r w:rsidRPr="00D9505A">
        <w:rPr>
          <w:spacing w:val="3"/>
          <w:sz w:val="24"/>
          <w:szCs w:val="24"/>
        </w:rPr>
        <w:t>ê</w:t>
      </w:r>
      <w:r w:rsidRPr="00D9505A">
        <w:rPr>
          <w:sz w:val="24"/>
          <w:szCs w:val="24"/>
        </w:rPr>
        <w:t>n</w:t>
      </w:r>
      <w:r w:rsidRPr="00D9505A">
        <w:rPr>
          <w:spacing w:val="-4"/>
          <w:sz w:val="24"/>
          <w:szCs w:val="24"/>
        </w:rPr>
        <w:t>h</w:t>
      </w:r>
      <w:r w:rsidRPr="00D9505A">
        <w:rPr>
          <w:sz w:val="24"/>
          <w:szCs w:val="24"/>
        </w:rPr>
        <w:t>,</w:t>
      </w:r>
      <w:r w:rsidRPr="00D9505A">
        <w:rPr>
          <w:spacing w:val="12"/>
          <w:sz w:val="24"/>
          <w:szCs w:val="24"/>
        </w:rPr>
        <w:t xml:space="preserve"> </w:t>
      </w:r>
      <w:r w:rsidRPr="00D9505A">
        <w:rPr>
          <w:spacing w:val="-2"/>
          <w:sz w:val="24"/>
          <w:szCs w:val="24"/>
        </w:rPr>
        <w:t>s</w:t>
      </w:r>
      <w:r w:rsidRPr="00D9505A">
        <w:rPr>
          <w:sz w:val="24"/>
          <w:szCs w:val="24"/>
        </w:rPr>
        <w:t>ự</w:t>
      </w:r>
      <w:r w:rsidRPr="00D9505A">
        <w:rPr>
          <w:spacing w:val="14"/>
          <w:sz w:val="24"/>
          <w:szCs w:val="24"/>
        </w:rPr>
        <w:t xml:space="preserve"> </w:t>
      </w:r>
      <w:r w:rsidRPr="00D9505A">
        <w:rPr>
          <w:spacing w:val="5"/>
          <w:sz w:val="24"/>
          <w:szCs w:val="24"/>
        </w:rPr>
        <w:t>d</w:t>
      </w:r>
      <w:r w:rsidRPr="00D9505A">
        <w:rPr>
          <w:sz w:val="24"/>
          <w:szCs w:val="24"/>
        </w:rPr>
        <w:t>i</w:t>
      </w:r>
      <w:r w:rsidRPr="00D9505A">
        <w:rPr>
          <w:spacing w:val="5"/>
          <w:sz w:val="24"/>
          <w:szCs w:val="24"/>
        </w:rPr>
        <w:t xml:space="preserve"> c</w:t>
      </w:r>
      <w:r w:rsidRPr="00D9505A">
        <w:rPr>
          <w:spacing w:val="-5"/>
          <w:sz w:val="24"/>
          <w:szCs w:val="24"/>
        </w:rPr>
        <w:t>h</w:t>
      </w:r>
      <w:r w:rsidRPr="00D9505A">
        <w:rPr>
          <w:spacing w:val="5"/>
          <w:sz w:val="24"/>
          <w:szCs w:val="24"/>
        </w:rPr>
        <w:t>u</w:t>
      </w:r>
      <w:r w:rsidRPr="00D9505A">
        <w:rPr>
          <w:spacing w:val="-4"/>
          <w:sz w:val="24"/>
          <w:szCs w:val="24"/>
        </w:rPr>
        <w:t>y</w:t>
      </w:r>
      <w:r w:rsidRPr="00D9505A">
        <w:rPr>
          <w:spacing w:val="3"/>
          <w:sz w:val="24"/>
          <w:szCs w:val="24"/>
        </w:rPr>
        <w:t>ể</w:t>
      </w:r>
      <w:r w:rsidRPr="00D9505A">
        <w:rPr>
          <w:sz w:val="24"/>
          <w:szCs w:val="24"/>
        </w:rPr>
        <w:t>n</w:t>
      </w:r>
      <w:r w:rsidRPr="00D9505A">
        <w:rPr>
          <w:spacing w:val="15"/>
          <w:sz w:val="24"/>
          <w:szCs w:val="24"/>
        </w:rPr>
        <w:t xml:space="preserve"> </w:t>
      </w:r>
      <w:r w:rsidRPr="00D9505A">
        <w:rPr>
          <w:spacing w:val="-5"/>
          <w:sz w:val="24"/>
          <w:szCs w:val="24"/>
        </w:rPr>
        <w:t>n</w:t>
      </w:r>
      <w:r w:rsidRPr="00D9505A">
        <w:rPr>
          <w:spacing w:val="-1"/>
          <w:sz w:val="24"/>
          <w:szCs w:val="24"/>
        </w:rPr>
        <w:t>a</w:t>
      </w:r>
      <w:r w:rsidRPr="00D9505A">
        <w:rPr>
          <w:spacing w:val="5"/>
          <w:sz w:val="24"/>
          <w:szCs w:val="24"/>
        </w:rPr>
        <w:t>t</w:t>
      </w:r>
      <w:r w:rsidRPr="00D9505A">
        <w:rPr>
          <w:spacing w:val="6"/>
          <w:sz w:val="24"/>
          <w:szCs w:val="24"/>
        </w:rPr>
        <w:t>r</w:t>
      </w:r>
      <w:r w:rsidRPr="00D9505A">
        <w:rPr>
          <w:sz w:val="24"/>
          <w:szCs w:val="24"/>
        </w:rPr>
        <w:t>i</w:t>
      </w:r>
      <w:r w:rsidRPr="00D9505A">
        <w:rPr>
          <w:spacing w:val="7"/>
          <w:sz w:val="24"/>
          <w:szCs w:val="24"/>
        </w:rPr>
        <w:t xml:space="preserve"> </w:t>
      </w:r>
      <w:r w:rsidRPr="00D9505A">
        <w:rPr>
          <w:sz w:val="24"/>
          <w:szCs w:val="24"/>
        </w:rPr>
        <w:t>bị</w:t>
      </w:r>
      <w:r w:rsidRPr="00D9505A">
        <w:rPr>
          <w:spacing w:val="10"/>
          <w:sz w:val="24"/>
          <w:szCs w:val="24"/>
        </w:rPr>
        <w:t xml:space="preserve"> </w:t>
      </w:r>
      <w:r w:rsidRPr="00D9505A">
        <w:rPr>
          <w:sz w:val="24"/>
          <w:szCs w:val="24"/>
        </w:rPr>
        <w:t>b</w:t>
      </w:r>
      <w:r w:rsidRPr="00D9505A">
        <w:rPr>
          <w:spacing w:val="-1"/>
          <w:sz w:val="24"/>
          <w:szCs w:val="24"/>
        </w:rPr>
        <w:t>a</w:t>
      </w:r>
      <w:r w:rsidRPr="00D9505A">
        <w:rPr>
          <w:sz w:val="24"/>
          <w:szCs w:val="24"/>
        </w:rPr>
        <w:t>o</w:t>
      </w:r>
      <w:r w:rsidRPr="00D9505A">
        <w:rPr>
          <w:spacing w:val="15"/>
          <w:sz w:val="24"/>
          <w:szCs w:val="24"/>
        </w:rPr>
        <w:t xml:space="preserve"> </w:t>
      </w:r>
      <w:r w:rsidRPr="00D9505A">
        <w:rPr>
          <w:spacing w:val="-5"/>
          <w:sz w:val="24"/>
          <w:szCs w:val="24"/>
        </w:rPr>
        <w:t>v</w:t>
      </w:r>
      <w:r w:rsidRPr="00D9505A">
        <w:rPr>
          <w:spacing w:val="4"/>
          <w:sz w:val="24"/>
          <w:szCs w:val="24"/>
        </w:rPr>
        <w:t>â</w:t>
      </w:r>
      <w:r w:rsidRPr="00D9505A">
        <w:rPr>
          <w:sz w:val="24"/>
          <w:szCs w:val="24"/>
        </w:rPr>
        <w:t>y</w:t>
      </w:r>
      <w:r w:rsidRPr="00D9505A">
        <w:rPr>
          <w:spacing w:val="9"/>
          <w:sz w:val="24"/>
          <w:szCs w:val="24"/>
        </w:rPr>
        <w:t xml:space="preserve"> </w:t>
      </w:r>
      <w:r w:rsidRPr="00D9505A">
        <w:rPr>
          <w:sz w:val="24"/>
          <w:szCs w:val="24"/>
        </w:rPr>
        <w:t>v</w:t>
      </w:r>
      <w:r w:rsidRPr="00D9505A">
        <w:rPr>
          <w:spacing w:val="8"/>
          <w:sz w:val="24"/>
          <w:szCs w:val="24"/>
        </w:rPr>
        <w:t>ớ</w:t>
      </w:r>
      <w:r w:rsidRPr="00D9505A">
        <w:rPr>
          <w:sz w:val="24"/>
          <w:szCs w:val="24"/>
        </w:rPr>
        <w:t>i</w:t>
      </w:r>
      <w:r w:rsidRPr="00D9505A">
        <w:rPr>
          <w:spacing w:val="2"/>
          <w:sz w:val="24"/>
          <w:szCs w:val="24"/>
        </w:rPr>
        <w:t xml:space="preserve"> </w:t>
      </w:r>
      <w:r w:rsidRPr="00D9505A">
        <w:rPr>
          <w:spacing w:val="1"/>
          <w:sz w:val="24"/>
          <w:szCs w:val="24"/>
        </w:rPr>
        <w:t>h</w:t>
      </w:r>
      <w:r w:rsidRPr="00D9505A">
        <w:rPr>
          <w:spacing w:val="-4"/>
          <w:sz w:val="24"/>
          <w:szCs w:val="24"/>
        </w:rPr>
        <w:t>i</w:t>
      </w:r>
      <w:r w:rsidRPr="00D9505A">
        <w:rPr>
          <w:spacing w:val="-2"/>
          <w:sz w:val="24"/>
          <w:szCs w:val="24"/>
        </w:rPr>
        <w:t>ệ</w:t>
      </w:r>
      <w:r w:rsidRPr="00D9505A">
        <w:rPr>
          <w:sz w:val="24"/>
          <w:szCs w:val="24"/>
        </w:rPr>
        <w:t>u</w:t>
      </w:r>
      <w:r w:rsidRPr="00D9505A">
        <w:rPr>
          <w:spacing w:val="22"/>
          <w:sz w:val="24"/>
          <w:szCs w:val="24"/>
        </w:rPr>
        <w:t xml:space="preserve"> </w:t>
      </w:r>
      <w:r w:rsidRPr="00D9505A">
        <w:rPr>
          <w:spacing w:val="-4"/>
          <w:sz w:val="24"/>
          <w:szCs w:val="24"/>
        </w:rPr>
        <w:t>l</w:t>
      </w:r>
      <w:r w:rsidRPr="00D9505A">
        <w:rPr>
          <w:sz w:val="24"/>
          <w:szCs w:val="24"/>
        </w:rPr>
        <w:t>ực</w:t>
      </w:r>
      <w:r w:rsidRPr="00D9505A">
        <w:rPr>
          <w:spacing w:val="17"/>
          <w:sz w:val="24"/>
          <w:szCs w:val="24"/>
        </w:rPr>
        <w:t xml:space="preserve"> </w:t>
      </w:r>
      <w:r w:rsidRPr="00D9505A">
        <w:rPr>
          <w:spacing w:val="-1"/>
          <w:sz w:val="24"/>
          <w:szCs w:val="24"/>
        </w:rPr>
        <w:t>ca</w:t>
      </w:r>
      <w:r w:rsidRPr="00D9505A">
        <w:rPr>
          <w:sz w:val="24"/>
          <w:szCs w:val="24"/>
        </w:rPr>
        <w:t>o</w:t>
      </w:r>
      <w:r w:rsidRPr="00D9505A">
        <w:rPr>
          <w:spacing w:val="26"/>
          <w:sz w:val="24"/>
          <w:szCs w:val="24"/>
        </w:rPr>
        <w:t xml:space="preserve"> </w:t>
      </w:r>
      <w:r w:rsidRPr="00D9505A">
        <w:rPr>
          <w:spacing w:val="-5"/>
          <w:sz w:val="24"/>
          <w:szCs w:val="24"/>
        </w:rPr>
        <w:t>v</w:t>
      </w:r>
      <w:r w:rsidRPr="00D9505A">
        <w:rPr>
          <w:sz w:val="24"/>
          <w:szCs w:val="24"/>
        </w:rPr>
        <w:t>à</w:t>
      </w:r>
      <w:r w:rsidRPr="00D9505A">
        <w:rPr>
          <w:spacing w:val="18"/>
          <w:sz w:val="24"/>
          <w:szCs w:val="24"/>
        </w:rPr>
        <w:t xml:space="preserve"> </w:t>
      </w:r>
      <w:r w:rsidRPr="00D9505A">
        <w:rPr>
          <w:spacing w:val="5"/>
          <w:sz w:val="24"/>
          <w:szCs w:val="24"/>
        </w:rPr>
        <w:t>đ</w:t>
      </w:r>
      <w:r w:rsidRPr="00D9505A">
        <w:rPr>
          <w:spacing w:val="-9"/>
          <w:sz w:val="24"/>
          <w:szCs w:val="24"/>
        </w:rPr>
        <w:t>i</w:t>
      </w:r>
      <w:r w:rsidRPr="00D9505A">
        <w:rPr>
          <w:spacing w:val="4"/>
          <w:sz w:val="24"/>
          <w:szCs w:val="24"/>
        </w:rPr>
        <w:t>ệ</w:t>
      </w:r>
      <w:r w:rsidRPr="00D9505A">
        <w:rPr>
          <w:sz w:val="24"/>
          <w:szCs w:val="24"/>
        </w:rPr>
        <w:t>n</w:t>
      </w:r>
      <w:r w:rsidRPr="00D9505A">
        <w:rPr>
          <w:spacing w:val="14"/>
          <w:sz w:val="24"/>
          <w:szCs w:val="24"/>
        </w:rPr>
        <w:t xml:space="preserve"> </w:t>
      </w:r>
      <w:r w:rsidRPr="00D9505A">
        <w:rPr>
          <w:spacing w:val="6"/>
          <w:sz w:val="24"/>
          <w:szCs w:val="24"/>
        </w:rPr>
        <w:t>t</w:t>
      </w:r>
      <w:r w:rsidRPr="00D9505A">
        <w:rPr>
          <w:spacing w:val="-5"/>
          <w:sz w:val="24"/>
          <w:szCs w:val="24"/>
        </w:rPr>
        <w:t>h</w:t>
      </w:r>
      <w:r w:rsidRPr="00D9505A">
        <w:rPr>
          <w:sz w:val="24"/>
          <w:szCs w:val="24"/>
        </w:rPr>
        <w:t>ế</w:t>
      </w:r>
      <w:r w:rsidRPr="00D9505A">
        <w:rPr>
          <w:spacing w:val="18"/>
          <w:sz w:val="24"/>
          <w:szCs w:val="24"/>
        </w:rPr>
        <w:t xml:space="preserve"> </w:t>
      </w:r>
      <w:r w:rsidRPr="00D9505A">
        <w:rPr>
          <w:spacing w:val="-5"/>
          <w:sz w:val="24"/>
          <w:szCs w:val="24"/>
        </w:rPr>
        <w:t>h</w:t>
      </w:r>
      <w:r w:rsidRPr="00D9505A">
        <w:rPr>
          <w:spacing w:val="5"/>
          <w:sz w:val="24"/>
          <w:szCs w:val="24"/>
        </w:rPr>
        <w:t>o</w:t>
      </w:r>
      <w:r w:rsidRPr="00D9505A">
        <w:rPr>
          <w:sz w:val="24"/>
          <w:szCs w:val="24"/>
        </w:rPr>
        <w:t>ạt</w:t>
      </w:r>
      <w:r w:rsidRPr="00D9505A">
        <w:rPr>
          <w:spacing w:val="25"/>
          <w:sz w:val="24"/>
          <w:szCs w:val="24"/>
        </w:rPr>
        <w:t xml:space="preserve"> </w:t>
      </w:r>
      <w:r w:rsidRPr="00D9505A">
        <w:rPr>
          <w:spacing w:val="-5"/>
          <w:sz w:val="24"/>
          <w:szCs w:val="24"/>
        </w:rPr>
        <w:t>đ</w:t>
      </w:r>
      <w:r w:rsidRPr="00D9505A">
        <w:rPr>
          <w:spacing w:val="5"/>
          <w:sz w:val="24"/>
          <w:szCs w:val="24"/>
        </w:rPr>
        <w:t>ộ</w:t>
      </w:r>
      <w:r w:rsidRPr="00D9505A">
        <w:rPr>
          <w:spacing w:val="-5"/>
          <w:sz w:val="24"/>
          <w:szCs w:val="24"/>
        </w:rPr>
        <w:t>n</w:t>
      </w:r>
      <w:r w:rsidRPr="00D9505A">
        <w:rPr>
          <w:sz w:val="24"/>
          <w:szCs w:val="24"/>
        </w:rPr>
        <w:t>g</w:t>
      </w:r>
      <w:r w:rsidRPr="00D9505A">
        <w:rPr>
          <w:spacing w:val="20"/>
          <w:sz w:val="24"/>
          <w:szCs w:val="24"/>
        </w:rPr>
        <w:t xml:space="preserve"> </w:t>
      </w:r>
      <w:r w:rsidRPr="00D9505A">
        <w:rPr>
          <w:spacing w:val="-5"/>
          <w:sz w:val="24"/>
          <w:szCs w:val="24"/>
        </w:rPr>
        <w:t>d</w:t>
      </w:r>
      <w:r w:rsidRPr="00D9505A">
        <w:rPr>
          <w:spacing w:val="5"/>
          <w:sz w:val="24"/>
          <w:szCs w:val="24"/>
        </w:rPr>
        <w:t>ọ</w:t>
      </w:r>
      <w:r w:rsidRPr="00D9505A">
        <w:rPr>
          <w:sz w:val="24"/>
          <w:szCs w:val="24"/>
        </w:rPr>
        <w:t>c</w:t>
      </w:r>
      <w:r w:rsidRPr="00D9505A">
        <w:rPr>
          <w:spacing w:val="14"/>
          <w:sz w:val="24"/>
          <w:szCs w:val="24"/>
        </w:rPr>
        <w:t xml:space="preserve"> </w:t>
      </w:r>
      <w:r w:rsidRPr="00D9505A">
        <w:rPr>
          <w:spacing w:val="6"/>
          <w:w w:val="102"/>
          <w:sz w:val="24"/>
          <w:szCs w:val="24"/>
        </w:rPr>
        <w:t>t</w:t>
      </w:r>
      <w:r w:rsidRPr="00D9505A">
        <w:rPr>
          <w:spacing w:val="-5"/>
          <w:w w:val="102"/>
          <w:sz w:val="24"/>
          <w:szCs w:val="24"/>
        </w:rPr>
        <w:t>h</w:t>
      </w:r>
      <w:r w:rsidRPr="00D9505A">
        <w:rPr>
          <w:w w:val="102"/>
          <w:sz w:val="24"/>
          <w:szCs w:val="24"/>
        </w:rPr>
        <w:t>eo</w:t>
      </w:r>
      <w:r w:rsidRPr="00D9505A">
        <w:rPr>
          <w:spacing w:val="17"/>
          <w:sz w:val="24"/>
          <w:szCs w:val="24"/>
        </w:rPr>
        <w:t xml:space="preserve"> </w:t>
      </w:r>
      <w:r w:rsidRPr="00D9505A">
        <w:rPr>
          <w:spacing w:val="-9"/>
          <w:w w:val="102"/>
          <w:sz w:val="24"/>
          <w:szCs w:val="24"/>
        </w:rPr>
        <w:t>m</w:t>
      </w:r>
      <w:r w:rsidRPr="00D9505A">
        <w:rPr>
          <w:spacing w:val="4"/>
          <w:w w:val="102"/>
          <w:sz w:val="24"/>
          <w:szCs w:val="24"/>
        </w:rPr>
        <w:t>à</w:t>
      </w:r>
      <w:r w:rsidRPr="00D9505A">
        <w:rPr>
          <w:spacing w:val="-5"/>
          <w:w w:val="102"/>
          <w:sz w:val="24"/>
          <w:szCs w:val="24"/>
        </w:rPr>
        <w:t>n</w:t>
      </w:r>
      <w:r w:rsidRPr="00D9505A">
        <w:rPr>
          <w:w w:val="102"/>
          <w:sz w:val="24"/>
          <w:szCs w:val="24"/>
        </w:rPr>
        <w:t>g</w:t>
      </w:r>
      <w:r w:rsidRPr="00D9505A">
        <w:rPr>
          <w:spacing w:val="18"/>
          <w:sz w:val="24"/>
          <w:szCs w:val="24"/>
        </w:rPr>
        <w:t xml:space="preserve"> </w:t>
      </w:r>
      <w:r w:rsidRPr="00D9505A">
        <w:rPr>
          <w:spacing w:val="5"/>
          <w:sz w:val="24"/>
          <w:szCs w:val="24"/>
        </w:rPr>
        <w:t>t</w:t>
      </w:r>
      <w:r w:rsidRPr="00D9505A">
        <w:rPr>
          <w:spacing w:val="-5"/>
          <w:sz w:val="24"/>
          <w:szCs w:val="24"/>
        </w:rPr>
        <w:t>h</w:t>
      </w:r>
      <w:r w:rsidRPr="00D9505A">
        <w:rPr>
          <w:spacing w:val="4"/>
          <w:sz w:val="24"/>
          <w:szCs w:val="24"/>
        </w:rPr>
        <w:t>ầ</w:t>
      </w:r>
      <w:r w:rsidRPr="00D9505A">
        <w:rPr>
          <w:sz w:val="24"/>
          <w:szCs w:val="24"/>
        </w:rPr>
        <w:t>n</w:t>
      </w:r>
      <w:r w:rsidRPr="00D9505A">
        <w:rPr>
          <w:spacing w:val="14"/>
          <w:sz w:val="24"/>
          <w:szCs w:val="24"/>
        </w:rPr>
        <w:t xml:space="preserve"> </w:t>
      </w:r>
      <w:r w:rsidRPr="00D9505A">
        <w:rPr>
          <w:spacing w:val="3"/>
          <w:sz w:val="24"/>
          <w:szCs w:val="24"/>
        </w:rPr>
        <w:t>k</w:t>
      </w:r>
      <w:r w:rsidRPr="00D9505A">
        <w:rPr>
          <w:spacing w:val="-4"/>
          <w:sz w:val="24"/>
          <w:szCs w:val="24"/>
        </w:rPr>
        <w:t>i</w:t>
      </w:r>
      <w:r w:rsidRPr="00D9505A">
        <w:rPr>
          <w:spacing w:val="1"/>
          <w:sz w:val="24"/>
          <w:szCs w:val="24"/>
        </w:rPr>
        <w:t>n</w:t>
      </w:r>
      <w:r w:rsidRPr="00D9505A">
        <w:rPr>
          <w:sz w:val="24"/>
          <w:szCs w:val="24"/>
        </w:rPr>
        <w:t>h</w:t>
      </w:r>
      <w:r w:rsidRPr="00D9505A">
        <w:rPr>
          <w:spacing w:val="14"/>
          <w:sz w:val="24"/>
          <w:szCs w:val="24"/>
        </w:rPr>
        <w:t xml:space="preserve"> </w:t>
      </w:r>
      <w:r w:rsidRPr="00D9505A">
        <w:rPr>
          <w:sz w:val="24"/>
          <w:szCs w:val="24"/>
        </w:rPr>
        <w:t>bị</w:t>
      </w:r>
      <w:r w:rsidRPr="00D9505A">
        <w:rPr>
          <w:spacing w:val="15"/>
          <w:sz w:val="24"/>
          <w:szCs w:val="24"/>
        </w:rPr>
        <w:t xml:space="preserve"> </w:t>
      </w:r>
      <w:r w:rsidRPr="00D9505A">
        <w:rPr>
          <w:sz w:val="24"/>
          <w:szCs w:val="24"/>
        </w:rPr>
        <w:t>d</w:t>
      </w:r>
      <w:r w:rsidRPr="00D9505A">
        <w:rPr>
          <w:spacing w:val="5"/>
          <w:sz w:val="24"/>
          <w:szCs w:val="24"/>
        </w:rPr>
        <w:t>ừ</w:t>
      </w:r>
      <w:r w:rsidRPr="00D9505A">
        <w:rPr>
          <w:spacing w:val="-5"/>
          <w:sz w:val="24"/>
          <w:szCs w:val="24"/>
        </w:rPr>
        <w:t>n</w:t>
      </w:r>
      <w:r w:rsidRPr="00D9505A">
        <w:rPr>
          <w:sz w:val="24"/>
          <w:szCs w:val="24"/>
        </w:rPr>
        <w:t>g</w:t>
      </w:r>
      <w:r w:rsidRPr="00D9505A">
        <w:rPr>
          <w:spacing w:val="24"/>
          <w:sz w:val="24"/>
          <w:szCs w:val="24"/>
        </w:rPr>
        <w:t xml:space="preserve"> </w:t>
      </w:r>
      <w:r w:rsidRPr="00D9505A">
        <w:rPr>
          <w:spacing w:val="-9"/>
          <w:sz w:val="24"/>
          <w:szCs w:val="24"/>
        </w:rPr>
        <w:t>l</w:t>
      </w:r>
      <w:r w:rsidRPr="00D9505A">
        <w:rPr>
          <w:spacing w:val="4"/>
          <w:sz w:val="24"/>
          <w:szCs w:val="24"/>
        </w:rPr>
        <w:t>ạ</w:t>
      </w:r>
      <w:r w:rsidRPr="00D9505A">
        <w:rPr>
          <w:spacing w:val="-4"/>
          <w:sz w:val="24"/>
          <w:szCs w:val="24"/>
        </w:rPr>
        <w:t>i</w:t>
      </w:r>
      <w:r w:rsidRPr="00D9505A">
        <w:rPr>
          <w:sz w:val="24"/>
          <w:szCs w:val="24"/>
        </w:rPr>
        <w:t>.</w:t>
      </w:r>
    </w:p>
    <w:p w14:paraId="22122601" w14:textId="77777777" w:rsidR="00671455" w:rsidRPr="00D9505A" w:rsidRDefault="00671455" w:rsidP="00816ACC">
      <w:pPr>
        <w:spacing w:line="312" w:lineRule="auto"/>
        <w:jc w:val="left"/>
        <w:rPr>
          <w:sz w:val="24"/>
          <w:szCs w:val="24"/>
        </w:rPr>
      </w:pPr>
      <w:r w:rsidRPr="00D9505A">
        <w:rPr>
          <w:sz w:val="24"/>
          <w:szCs w:val="24"/>
        </w:rPr>
        <w:t>c. Tại sao cùng một chất trung gian hóa học nhưng lại gây đáp ứng khác nhau ở màng sau xinap ? (ví dụ cùng là Axetylcholin nhưng lại ức chế màng sau xinap ở cơ tim nhưng kích thích màng sau xinap ở tế bào thành dạ dày)</w:t>
      </w:r>
    </w:p>
    <w:p w14:paraId="2D48AE49" w14:textId="77777777" w:rsidR="00671455" w:rsidRPr="00D9505A" w:rsidRDefault="00671455" w:rsidP="00816ACC">
      <w:pPr>
        <w:spacing w:line="312" w:lineRule="auto"/>
        <w:jc w:val="left"/>
        <w:rPr>
          <w:sz w:val="24"/>
          <w:szCs w:val="24"/>
        </w:rPr>
      </w:pPr>
      <w:r w:rsidRPr="00D9505A">
        <w:rPr>
          <w:sz w:val="24"/>
          <w:szCs w:val="24"/>
        </w:rPr>
        <w:t>Đáp án :</w:t>
      </w:r>
    </w:p>
    <w:p w14:paraId="5852E9A7" w14:textId="77777777" w:rsidR="00671455" w:rsidRPr="00D9505A" w:rsidRDefault="00671455" w:rsidP="00816ACC">
      <w:pPr>
        <w:spacing w:line="312" w:lineRule="auto"/>
        <w:jc w:val="left"/>
        <w:rPr>
          <w:sz w:val="24"/>
          <w:szCs w:val="24"/>
        </w:rPr>
      </w:pPr>
      <w:r w:rsidRPr="00D9505A">
        <w:rPr>
          <w:sz w:val="24"/>
          <w:szCs w:val="24"/>
        </w:rPr>
        <w:t>Sự truyền tin qua xinap gây đáp ứng ở màng sau chỉ xuất hiện khi có 2 điều kiện :</w:t>
      </w:r>
    </w:p>
    <w:p w14:paraId="7FDAA247" w14:textId="77777777" w:rsidR="00671455" w:rsidRPr="00D9505A" w:rsidRDefault="00671455" w:rsidP="00816ACC">
      <w:pPr>
        <w:spacing w:line="312" w:lineRule="auto"/>
        <w:jc w:val="left"/>
        <w:rPr>
          <w:sz w:val="24"/>
          <w:szCs w:val="24"/>
        </w:rPr>
      </w:pPr>
      <w:r w:rsidRPr="00D9505A">
        <w:rPr>
          <w:sz w:val="24"/>
          <w:szCs w:val="24"/>
        </w:rPr>
        <w:t>- Đủ chất trung gian hóa học và có sự liên kết giữa chất trung gian hóa học với thụ thể.</w:t>
      </w:r>
    </w:p>
    <w:p w14:paraId="01906C3E" w14:textId="77777777" w:rsidR="00671455" w:rsidRPr="00D9505A" w:rsidRDefault="00671455" w:rsidP="00816ACC">
      <w:pPr>
        <w:spacing w:line="312" w:lineRule="auto"/>
        <w:jc w:val="left"/>
        <w:rPr>
          <w:sz w:val="24"/>
          <w:szCs w:val="24"/>
        </w:rPr>
      </w:pPr>
      <w:r w:rsidRPr="00D9505A">
        <w:rPr>
          <w:sz w:val="24"/>
          <w:szCs w:val="24"/>
        </w:rPr>
        <w:t>- Cùng một chất trung gian hóa học nhưng lại gây đáp ứng khác nhau có thể do :</w:t>
      </w:r>
    </w:p>
    <w:p w14:paraId="1C95301C" w14:textId="77777777" w:rsidR="00671455" w:rsidRPr="00D9505A" w:rsidRDefault="00671455" w:rsidP="00816ACC">
      <w:pPr>
        <w:spacing w:line="312" w:lineRule="auto"/>
        <w:jc w:val="left"/>
        <w:rPr>
          <w:sz w:val="24"/>
          <w:szCs w:val="24"/>
        </w:rPr>
      </w:pPr>
      <w:r w:rsidRPr="00D9505A">
        <w:rPr>
          <w:sz w:val="24"/>
          <w:szCs w:val="24"/>
        </w:rPr>
        <w:t>+ Thụ thể ở màng sau xinap của các cơ quan khác nhau là khác nhau.</w:t>
      </w:r>
    </w:p>
    <w:p w14:paraId="226374BF" w14:textId="77777777" w:rsidR="00671455" w:rsidRPr="00D9505A" w:rsidRDefault="00671455" w:rsidP="00816ACC">
      <w:pPr>
        <w:spacing w:line="312" w:lineRule="auto"/>
        <w:jc w:val="left"/>
        <w:rPr>
          <w:sz w:val="24"/>
          <w:szCs w:val="24"/>
        </w:rPr>
      </w:pPr>
      <w:r w:rsidRPr="00D9505A">
        <w:rPr>
          <w:sz w:val="24"/>
          <w:szCs w:val="24"/>
        </w:rPr>
        <w:t>+ Thụ thể giống nhau nhưng hoạt động hoặc thành phần của các chất truyền tin trung gian là khác nhau.</w:t>
      </w:r>
    </w:p>
    <w:p w14:paraId="5C8288CE" w14:textId="77777777" w:rsidR="00671455" w:rsidRPr="00D9505A" w:rsidRDefault="00671455" w:rsidP="00816ACC">
      <w:pPr>
        <w:spacing w:line="312" w:lineRule="auto"/>
        <w:jc w:val="left"/>
        <w:rPr>
          <w:b/>
          <w:sz w:val="24"/>
          <w:szCs w:val="24"/>
        </w:rPr>
      </w:pPr>
      <w:r w:rsidRPr="00D9505A">
        <w:rPr>
          <w:b/>
          <w:sz w:val="24"/>
          <w:szCs w:val="24"/>
        </w:rPr>
        <w:t>Câu 10. Sinh trưởng, phát triển, sinh sản ở động vật (2,0đ)</w:t>
      </w:r>
    </w:p>
    <w:p w14:paraId="16C73EFC" w14:textId="77777777" w:rsidR="00671455" w:rsidRPr="00671455" w:rsidRDefault="00671455" w:rsidP="00816ACC">
      <w:pPr>
        <w:spacing w:line="312" w:lineRule="auto"/>
        <w:jc w:val="left"/>
        <w:rPr>
          <w:sz w:val="24"/>
          <w:szCs w:val="24"/>
        </w:rPr>
      </w:pPr>
      <w:r w:rsidRPr="00671455">
        <w:rPr>
          <w:sz w:val="24"/>
          <w:szCs w:val="24"/>
        </w:rPr>
        <w:t>a. (0,75đ) Nêu vai trò của GH. Phân biệt sự khác nhau khi tăng tiết quá mức GH trong giai đoạn trẻ em và giai đoạn trưởng thành.</w:t>
      </w:r>
    </w:p>
    <w:p w14:paraId="74C81A2B" w14:textId="77777777" w:rsidR="00671455" w:rsidRPr="00671455" w:rsidRDefault="00671455" w:rsidP="00816ACC">
      <w:pPr>
        <w:spacing w:line="312" w:lineRule="auto"/>
        <w:jc w:val="left"/>
        <w:rPr>
          <w:sz w:val="24"/>
          <w:szCs w:val="24"/>
        </w:rPr>
      </w:pPr>
      <w:r w:rsidRPr="00671455">
        <w:rPr>
          <w:sz w:val="24"/>
          <w:szCs w:val="24"/>
        </w:rPr>
        <w:t xml:space="preserve">b. (0,5đ) Một bệnh nhân nam 19  tuổi, càng lớn càng chậm chạp, mệt mỏi. Gia đình cho uống bicabonat thì thấy đỡ mệt và khỏe mạnh hơn. Khi đến khám bệnh thấy cao 1,9m, nặng 80kg, đường huyết 2,5g/l, công thức máu bình thường. Hãy đưa ra một xét nghiệm để chuẩn đoán xác định tình trạng trên.  </w:t>
      </w:r>
    </w:p>
    <w:p w14:paraId="3BA0CE8B" w14:textId="77777777" w:rsidR="00671455" w:rsidRPr="00D9505A" w:rsidRDefault="00671455" w:rsidP="00816ACC">
      <w:pPr>
        <w:spacing w:line="312" w:lineRule="auto"/>
        <w:jc w:val="left"/>
        <w:rPr>
          <w:sz w:val="24"/>
          <w:szCs w:val="24"/>
        </w:rPr>
      </w:pPr>
      <w:r w:rsidRPr="00D9505A">
        <w:rPr>
          <w:b/>
          <w:sz w:val="24"/>
          <w:szCs w:val="24"/>
        </w:rPr>
        <w:t>c.</w:t>
      </w:r>
      <w:r w:rsidRPr="00D9505A">
        <w:rPr>
          <w:sz w:val="24"/>
          <w:szCs w:val="24"/>
        </w:rPr>
        <w:t xml:space="preserve"> (0,75đ) Viên thuốc tránh thai thông thường nhất là một hỗn hợp estrogene tổng hợp và progestin tổng hợp (hoocmon giống progesteron). Các thuốc tránh thai gốc hoocmon khác chỉ chứa progesterone. Em hãy nêu cơ chế tác động của các loại thuốc này. </w:t>
      </w:r>
    </w:p>
    <w:p w14:paraId="23208C21" w14:textId="77777777" w:rsidR="00671455" w:rsidRPr="00671455" w:rsidRDefault="00671455" w:rsidP="00816ACC">
      <w:pPr>
        <w:spacing w:line="312" w:lineRule="auto"/>
        <w:jc w:val="left"/>
        <w:rPr>
          <w:sz w:val="24"/>
          <w:szCs w:val="24"/>
        </w:rPr>
      </w:pPr>
      <w:r w:rsidRPr="00671455">
        <w:rPr>
          <w:sz w:val="24"/>
          <w:szCs w:val="24"/>
        </w:rPr>
        <w:t>Đáp án:</w:t>
      </w:r>
    </w:p>
    <w:p w14:paraId="32AC9B77" w14:textId="77777777" w:rsidR="00671455" w:rsidRPr="00671455" w:rsidRDefault="00671455" w:rsidP="00816ACC">
      <w:pPr>
        <w:spacing w:line="312" w:lineRule="auto"/>
        <w:jc w:val="left"/>
        <w:rPr>
          <w:sz w:val="24"/>
          <w:szCs w:val="24"/>
        </w:rPr>
      </w:pPr>
      <w:r w:rsidRPr="00671455">
        <w:rPr>
          <w:sz w:val="24"/>
          <w:szCs w:val="24"/>
        </w:rPr>
        <w:t xml:space="preserve">a.  - Vai trò của GH: </w:t>
      </w:r>
    </w:p>
    <w:p w14:paraId="22D4F707" w14:textId="77777777" w:rsidR="00671455" w:rsidRPr="00671455" w:rsidRDefault="00671455" w:rsidP="00816ACC">
      <w:pPr>
        <w:spacing w:line="312" w:lineRule="auto"/>
        <w:jc w:val="left"/>
        <w:rPr>
          <w:sz w:val="24"/>
          <w:szCs w:val="24"/>
        </w:rPr>
      </w:pPr>
      <w:r w:rsidRPr="00671455">
        <w:rPr>
          <w:sz w:val="24"/>
          <w:szCs w:val="24"/>
        </w:rPr>
        <w:t>+ Kích thích mô sụn và xương phát triển, kích thích sụn biến đổi thành xương.</w:t>
      </w:r>
    </w:p>
    <w:p w14:paraId="5F15965E" w14:textId="77777777" w:rsidR="00671455" w:rsidRPr="00671455" w:rsidRDefault="00671455" w:rsidP="00816ACC">
      <w:pPr>
        <w:spacing w:line="312" w:lineRule="auto"/>
        <w:jc w:val="left"/>
        <w:rPr>
          <w:sz w:val="24"/>
          <w:szCs w:val="24"/>
        </w:rPr>
      </w:pPr>
      <w:r w:rsidRPr="00671455">
        <w:rPr>
          <w:sz w:val="24"/>
          <w:szCs w:val="24"/>
        </w:rPr>
        <w:t>+ Kích thích tổng hợp Pr</w:t>
      </w:r>
    </w:p>
    <w:p w14:paraId="5A367148" w14:textId="77777777" w:rsidR="00671455" w:rsidRPr="00671455" w:rsidRDefault="00671455" w:rsidP="00816ACC">
      <w:pPr>
        <w:spacing w:line="312" w:lineRule="auto"/>
        <w:jc w:val="left"/>
        <w:rPr>
          <w:sz w:val="24"/>
          <w:szCs w:val="24"/>
        </w:rPr>
      </w:pPr>
      <w:r w:rsidRPr="00671455">
        <w:rPr>
          <w:sz w:val="24"/>
          <w:szCs w:val="24"/>
        </w:rPr>
        <w:t>+ Tăng nồng độ glucose trong máu bằng cách làm giảm vận chuyển glucose vào TB và làm TB giảm sử dụng glucose sinh NL.</w:t>
      </w:r>
    </w:p>
    <w:p w14:paraId="75A4CEE4" w14:textId="77777777" w:rsidR="00671455" w:rsidRPr="00671455" w:rsidRDefault="00671455" w:rsidP="00816ACC">
      <w:pPr>
        <w:spacing w:line="312" w:lineRule="auto"/>
        <w:jc w:val="left"/>
        <w:rPr>
          <w:sz w:val="24"/>
          <w:szCs w:val="24"/>
        </w:rPr>
      </w:pPr>
      <w:r w:rsidRPr="00671455">
        <w:rPr>
          <w:sz w:val="24"/>
          <w:szCs w:val="24"/>
        </w:rPr>
        <w:t>+ Kích thích tạo NL từ lipit, tăng phân giải lipit</w:t>
      </w:r>
    </w:p>
    <w:p w14:paraId="4EA1E4B5" w14:textId="77777777" w:rsidR="00671455" w:rsidRPr="00671455" w:rsidRDefault="00671455" w:rsidP="00816ACC">
      <w:pPr>
        <w:spacing w:line="312" w:lineRule="auto"/>
        <w:jc w:val="left"/>
        <w:rPr>
          <w:sz w:val="24"/>
          <w:szCs w:val="24"/>
        </w:rPr>
      </w:pPr>
      <w:r w:rsidRPr="00671455">
        <w:rPr>
          <w:sz w:val="24"/>
          <w:szCs w:val="24"/>
        </w:rPr>
        <w:t>- Tăng GH quá mức trong giai đoạn trẻ em: cơ thể cao lớn hơn bình thường, tỉ lệ các phần cơ thể bình thường =&gt; dẫn đến bệnh khổng lồ. 0,25đ</w:t>
      </w:r>
    </w:p>
    <w:p w14:paraId="33CFD28A" w14:textId="77777777" w:rsidR="00671455" w:rsidRPr="00671455" w:rsidRDefault="00671455" w:rsidP="00816ACC">
      <w:pPr>
        <w:spacing w:line="312" w:lineRule="auto"/>
        <w:jc w:val="left"/>
        <w:rPr>
          <w:sz w:val="24"/>
          <w:szCs w:val="24"/>
        </w:rPr>
      </w:pPr>
      <w:r w:rsidRPr="00671455">
        <w:rPr>
          <w:sz w:val="24"/>
          <w:szCs w:val="24"/>
        </w:rPr>
        <w:t>- Tăng GH quá mức trong giai đoạn trưởng thành: chỉ còn một số cơ quan chịu đáp ứng của GH như đầu, xương chi,... =&gt; bệnh to đầu xương. 0,25đ</w:t>
      </w:r>
    </w:p>
    <w:p w14:paraId="46CCC95B" w14:textId="77777777" w:rsidR="00671455" w:rsidRPr="00671455" w:rsidRDefault="00671455" w:rsidP="00816ACC">
      <w:pPr>
        <w:spacing w:line="312" w:lineRule="auto"/>
        <w:jc w:val="left"/>
        <w:rPr>
          <w:sz w:val="24"/>
          <w:szCs w:val="24"/>
        </w:rPr>
      </w:pPr>
      <w:r w:rsidRPr="00671455">
        <w:rPr>
          <w:sz w:val="24"/>
          <w:szCs w:val="24"/>
        </w:rPr>
        <w:t xml:space="preserve">b. Chỉ định xét nghiệm GH: tăng GH quá mức trong giai đoạn thiếu niên =&gt; bệnh khổng lồ =&gt; cao lớn bất thường </w:t>
      </w:r>
    </w:p>
    <w:p w14:paraId="39557E01" w14:textId="77777777" w:rsidR="00671455" w:rsidRPr="00671455" w:rsidRDefault="00671455" w:rsidP="00816ACC">
      <w:pPr>
        <w:spacing w:line="312" w:lineRule="auto"/>
        <w:jc w:val="left"/>
        <w:rPr>
          <w:sz w:val="24"/>
          <w:szCs w:val="24"/>
        </w:rPr>
      </w:pPr>
      <w:r w:rsidRPr="00671455">
        <w:rPr>
          <w:sz w:val="24"/>
          <w:szCs w:val="24"/>
        </w:rPr>
        <w:t>- Khi uống bicacbonat thấy hết mệt do giảm tiết GH tạm thời =&gt; tăng chuyển hóa đường =&gt; đỡ mệt. 0,25đ</w:t>
      </w:r>
    </w:p>
    <w:p w14:paraId="1FCFACF4" w14:textId="77777777" w:rsidR="00671455" w:rsidRPr="00D9505A" w:rsidRDefault="00671455" w:rsidP="00816ACC">
      <w:pPr>
        <w:spacing w:line="312" w:lineRule="auto"/>
        <w:jc w:val="left"/>
        <w:rPr>
          <w:sz w:val="24"/>
          <w:szCs w:val="24"/>
        </w:rPr>
      </w:pPr>
      <w:r w:rsidRPr="00D9505A">
        <w:rPr>
          <w:b/>
          <w:sz w:val="24"/>
          <w:szCs w:val="24"/>
        </w:rPr>
        <w:t>c.</w:t>
      </w:r>
      <w:r w:rsidRPr="00D9505A">
        <w:rPr>
          <w:sz w:val="24"/>
          <w:szCs w:val="24"/>
        </w:rPr>
        <w:t xml:space="preserve"> Viên thuốc tránh thai thông thường nhất là một hỗn hợp estrogene tổng hợp và progestin tổng hợp (hoocmon giống progesteron). Các thuốc tránh thai gốc hoocmon khác chỉ chứa progesterone. Em hãy nêu cơ chế tác động của các loại thuốc này. </w:t>
      </w:r>
    </w:p>
    <w:p w14:paraId="7D2AD624" w14:textId="77777777" w:rsidR="00671455" w:rsidRPr="00D9505A" w:rsidRDefault="00671455" w:rsidP="00816ACC">
      <w:pPr>
        <w:spacing w:line="312" w:lineRule="auto"/>
        <w:jc w:val="left"/>
        <w:rPr>
          <w:sz w:val="24"/>
          <w:szCs w:val="24"/>
        </w:rPr>
      </w:pPr>
      <w:r w:rsidRPr="00D9505A">
        <w:rPr>
          <w:sz w:val="24"/>
          <w:szCs w:val="24"/>
        </w:rPr>
        <w:lastRenderedPageBreak/>
        <w:t xml:space="preserve">Đáp án : </w:t>
      </w:r>
    </w:p>
    <w:p w14:paraId="6F662A8C" w14:textId="77777777" w:rsidR="00671455" w:rsidRPr="00D9505A" w:rsidRDefault="00671455" w:rsidP="00816ACC">
      <w:pPr>
        <w:spacing w:line="312" w:lineRule="auto"/>
        <w:jc w:val="left"/>
        <w:rPr>
          <w:sz w:val="24"/>
          <w:szCs w:val="24"/>
        </w:rPr>
      </w:pPr>
      <w:r w:rsidRPr="00D9505A">
        <w:rPr>
          <w:sz w:val="24"/>
          <w:szCs w:val="24"/>
        </w:rPr>
        <w:t>Estrogen và progestron có tác động điều hòa ngược âm tính trong chu kì buồng trứng: Khi nang trứng chín và rụng, thể vàng hình thành tiết ra progesterone và estrogen. Nồng độ cao của hai hoocmon này tác động ngược âm tính lên vùng dưới đồi, ức chế tiết GnRH, từ đó tuyến yên ngừng tiết FSH và LH. Sự ngừng tiết FSH và LH làm cho trứng không chín và không rụng.</w:t>
      </w:r>
    </w:p>
    <w:p w14:paraId="3D7B2649" w14:textId="77777777" w:rsidR="00671455" w:rsidRDefault="00671455" w:rsidP="00816ACC">
      <w:pPr>
        <w:spacing w:line="312" w:lineRule="auto"/>
        <w:jc w:val="left"/>
        <w:rPr>
          <w:sz w:val="24"/>
          <w:szCs w:val="24"/>
        </w:rPr>
      </w:pPr>
    </w:p>
    <w:p w14:paraId="387887E0" w14:textId="77777777" w:rsidR="00671455" w:rsidRDefault="00671455" w:rsidP="00816ACC">
      <w:pPr>
        <w:spacing w:line="312" w:lineRule="auto"/>
        <w:jc w:val="left"/>
        <w:rPr>
          <w:sz w:val="24"/>
          <w:szCs w:val="24"/>
        </w:rPr>
      </w:pPr>
    </w:p>
    <w:p w14:paraId="03016F8D" w14:textId="77777777" w:rsidR="00671455" w:rsidRDefault="00671455" w:rsidP="00816ACC">
      <w:pPr>
        <w:spacing w:line="312" w:lineRule="auto"/>
        <w:jc w:val="left"/>
        <w:rPr>
          <w:sz w:val="24"/>
          <w:szCs w:val="24"/>
        </w:rPr>
      </w:pPr>
    </w:p>
    <w:p w14:paraId="69211929" w14:textId="77777777" w:rsidR="00671455" w:rsidRPr="00BD6315" w:rsidRDefault="00671455" w:rsidP="00816ACC">
      <w:pPr>
        <w:spacing w:line="312" w:lineRule="auto"/>
        <w:ind w:left="6480" w:firstLine="720"/>
        <w:jc w:val="left"/>
        <w:rPr>
          <w:b/>
          <w:sz w:val="24"/>
          <w:szCs w:val="24"/>
        </w:rPr>
      </w:pPr>
      <w:r w:rsidRPr="00BD6315">
        <w:rPr>
          <w:b/>
          <w:sz w:val="24"/>
          <w:szCs w:val="24"/>
        </w:rPr>
        <w:t>Người ra đề : Lưu Thị Yến</w:t>
      </w:r>
    </w:p>
    <w:p w14:paraId="35CF28CB" w14:textId="77777777" w:rsidR="00671455" w:rsidRPr="00BD6315" w:rsidRDefault="00671455" w:rsidP="00816ACC">
      <w:pPr>
        <w:spacing w:line="312" w:lineRule="auto"/>
        <w:ind w:left="7200"/>
        <w:jc w:val="left"/>
        <w:rPr>
          <w:b/>
          <w:sz w:val="24"/>
          <w:szCs w:val="24"/>
        </w:rPr>
      </w:pPr>
      <w:r>
        <w:rPr>
          <w:b/>
          <w:sz w:val="24"/>
          <w:szCs w:val="24"/>
        </w:rPr>
        <w:t xml:space="preserve">      </w:t>
      </w:r>
      <w:r w:rsidRPr="00BD6315">
        <w:rPr>
          <w:b/>
          <w:sz w:val="24"/>
          <w:szCs w:val="24"/>
        </w:rPr>
        <w:t>SĐT : 0914834378</w:t>
      </w:r>
    </w:p>
    <w:tbl>
      <w:tblPr>
        <w:tblW w:w="9688" w:type="dxa"/>
        <w:jc w:val="center"/>
        <w:tblLook w:val="01E0" w:firstRow="1" w:lastRow="1" w:firstColumn="1" w:lastColumn="1" w:noHBand="0" w:noVBand="0"/>
      </w:tblPr>
      <w:tblGrid>
        <w:gridCol w:w="4727"/>
        <w:gridCol w:w="4961"/>
      </w:tblGrid>
      <w:tr w:rsidR="00671455" w:rsidRPr="008F169F" w14:paraId="7304D9F0" w14:textId="77777777" w:rsidTr="00816ACC">
        <w:trPr>
          <w:trHeight w:val="1090"/>
          <w:jc w:val="center"/>
        </w:trPr>
        <w:tc>
          <w:tcPr>
            <w:tcW w:w="4727" w:type="dxa"/>
          </w:tcPr>
          <w:p w14:paraId="675CB7A1" w14:textId="77777777" w:rsidR="00671455" w:rsidRPr="00AA2531" w:rsidRDefault="00671455" w:rsidP="00816ACC">
            <w:pPr>
              <w:jc w:val="left"/>
              <w:rPr>
                <w:sz w:val="24"/>
                <w:szCs w:val="24"/>
              </w:rPr>
            </w:pPr>
            <w:r w:rsidRPr="00AA2531">
              <w:rPr>
                <w:sz w:val="24"/>
                <w:szCs w:val="24"/>
              </w:rPr>
              <w:t>SỞ GIÁO DỤC VÀ ĐÀO TẠO NINH BÌNH</w:t>
            </w:r>
          </w:p>
          <w:p w14:paraId="6AFD8B0E" w14:textId="77777777" w:rsidR="00671455" w:rsidRPr="008F169F" w:rsidRDefault="00671455" w:rsidP="00816ACC">
            <w:pPr>
              <w:jc w:val="left"/>
              <w:rPr>
                <w:sz w:val="26"/>
                <w:szCs w:val="26"/>
              </w:rPr>
            </w:pPr>
          </w:p>
          <w:p w14:paraId="1BCC83AF" w14:textId="77777777" w:rsidR="00671455" w:rsidRPr="008F169F" w:rsidRDefault="00671455" w:rsidP="00816ACC">
            <w:pPr>
              <w:jc w:val="left"/>
              <w:rPr>
                <w:sz w:val="26"/>
                <w:szCs w:val="26"/>
              </w:rPr>
            </w:pPr>
            <w:r w:rsidRPr="008F169F">
              <w:rPr>
                <w:b/>
                <w:sz w:val="26"/>
                <w:szCs w:val="26"/>
              </w:rPr>
              <w:t>TRƯỜNG THPT</w:t>
            </w:r>
          </w:p>
          <w:p w14:paraId="0FE4A41F" w14:textId="77777777" w:rsidR="00671455" w:rsidRDefault="00671455" w:rsidP="00816ACC">
            <w:pPr>
              <w:jc w:val="left"/>
              <w:rPr>
                <w:b/>
                <w:sz w:val="26"/>
                <w:szCs w:val="26"/>
              </w:rPr>
            </w:pPr>
            <w:r w:rsidRPr="008F169F">
              <w:rPr>
                <w:b/>
                <w:sz w:val="26"/>
                <w:szCs w:val="26"/>
              </w:rPr>
              <w:t>CHUYÊN LƯƠNG VĂN TỤY</w:t>
            </w:r>
          </w:p>
          <w:p w14:paraId="5179010B" w14:textId="77777777" w:rsidR="00671455" w:rsidRDefault="00671455" w:rsidP="00816ACC">
            <w:pPr>
              <w:jc w:val="left"/>
              <w:rPr>
                <w:b/>
                <w:sz w:val="26"/>
                <w:szCs w:val="26"/>
              </w:rPr>
            </w:pPr>
          </w:p>
          <w:p w14:paraId="2A29DD49" w14:textId="77777777" w:rsidR="00671455" w:rsidRPr="008F169F" w:rsidRDefault="00671455" w:rsidP="00816ACC">
            <w:pPr>
              <w:jc w:val="left"/>
              <w:rPr>
                <w:b/>
                <w:sz w:val="26"/>
                <w:szCs w:val="26"/>
              </w:rPr>
            </w:pPr>
            <w:r>
              <w:rPr>
                <w:b/>
                <w:sz w:val="26"/>
                <w:szCs w:val="26"/>
              </w:rPr>
              <w:t>ĐỀ THI ĐỀ XUẤT</w:t>
            </w:r>
          </w:p>
        </w:tc>
        <w:tc>
          <w:tcPr>
            <w:tcW w:w="4961" w:type="dxa"/>
          </w:tcPr>
          <w:p w14:paraId="231B0EA4" w14:textId="77777777" w:rsidR="00671455" w:rsidRPr="008F169F" w:rsidRDefault="00671455" w:rsidP="00816ACC">
            <w:pPr>
              <w:jc w:val="left"/>
              <w:rPr>
                <w:b/>
                <w:sz w:val="26"/>
                <w:szCs w:val="26"/>
              </w:rPr>
            </w:pPr>
            <w:r>
              <w:rPr>
                <w:b/>
                <w:sz w:val="26"/>
                <w:szCs w:val="26"/>
              </w:rPr>
              <w:t>ĐỀ</w:t>
            </w:r>
            <w:r w:rsidRPr="008F169F">
              <w:rPr>
                <w:b/>
                <w:sz w:val="26"/>
                <w:szCs w:val="26"/>
              </w:rPr>
              <w:t xml:space="preserve"> THI CHỌN HSG KHU VỰC ĐBBB NĂM HỌ</w:t>
            </w:r>
            <w:r>
              <w:rPr>
                <w:b/>
                <w:sz w:val="26"/>
                <w:szCs w:val="26"/>
              </w:rPr>
              <w:t>C 2015 – 2016</w:t>
            </w:r>
          </w:p>
          <w:p w14:paraId="600D6A3D" w14:textId="77777777" w:rsidR="00671455" w:rsidRPr="008F169F" w:rsidRDefault="00671455" w:rsidP="00816ACC">
            <w:pPr>
              <w:jc w:val="left"/>
              <w:rPr>
                <w:b/>
                <w:sz w:val="26"/>
                <w:szCs w:val="26"/>
              </w:rPr>
            </w:pPr>
          </w:p>
          <w:p w14:paraId="7DB19CFE" w14:textId="77777777" w:rsidR="00671455" w:rsidRDefault="00671455" w:rsidP="00816ACC">
            <w:pPr>
              <w:jc w:val="left"/>
              <w:rPr>
                <w:b/>
                <w:sz w:val="26"/>
                <w:szCs w:val="26"/>
              </w:rPr>
            </w:pPr>
            <w:r w:rsidRPr="008F169F">
              <w:rPr>
                <w:b/>
                <w:sz w:val="26"/>
                <w:szCs w:val="26"/>
              </w:rPr>
              <w:t>MÔN : SINH HỌC 10</w:t>
            </w:r>
          </w:p>
          <w:p w14:paraId="21E0BFA0" w14:textId="77777777" w:rsidR="00671455" w:rsidRPr="00AA2531" w:rsidRDefault="00671455" w:rsidP="00816ACC">
            <w:pPr>
              <w:jc w:val="left"/>
              <w:rPr>
                <w:sz w:val="26"/>
                <w:szCs w:val="26"/>
              </w:rPr>
            </w:pPr>
            <w:r w:rsidRPr="00AA2531">
              <w:rPr>
                <w:sz w:val="26"/>
                <w:szCs w:val="26"/>
              </w:rPr>
              <w:t>Thời gian 180 phút</w:t>
            </w:r>
          </w:p>
          <w:p w14:paraId="462420A3" w14:textId="77777777" w:rsidR="00671455" w:rsidRPr="008F169F" w:rsidRDefault="00671455" w:rsidP="00816ACC">
            <w:pPr>
              <w:jc w:val="left"/>
              <w:rPr>
                <w:b/>
                <w:sz w:val="26"/>
                <w:szCs w:val="26"/>
              </w:rPr>
            </w:pPr>
          </w:p>
        </w:tc>
      </w:tr>
    </w:tbl>
    <w:p w14:paraId="1C29CC64" w14:textId="77777777" w:rsidR="00671455" w:rsidRPr="00F543F1" w:rsidRDefault="00671455" w:rsidP="00816ACC">
      <w:pPr>
        <w:jc w:val="left"/>
        <w:rPr>
          <w:b/>
          <w:szCs w:val="28"/>
        </w:rPr>
      </w:pPr>
      <w:r w:rsidRPr="00F543F1">
        <w:rPr>
          <w:b/>
          <w:szCs w:val="28"/>
        </w:rPr>
        <w:t>Câu 1:Trao đổi nước và dinh dưỡng khoáng</w:t>
      </w:r>
      <w:r>
        <w:rPr>
          <w:b/>
          <w:szCs w:val="28"/>
        </w:rPr>
        <w:t xml:space="preserve"> </w:t>
      </w:r>
      <w:r>
        <w:rPr>
          <w:b/>
          <w:szCs w:val="28"/>
          <w:lang w:val="es-MX"/>
        </w:rPr>
        <w:t>(2</w:t>
      </w:r>
      <w:r w:rsidRPr="00F543F1">
        <w:rPr>
          <w:b/>
          <w:szCs w:val="28"/>
          <w:lang w:val="es-MX"/>
        </w:rPr>
        <w:t xml:space="preserve"> điểm)</w:t>
      </w:r>
    </w:p>
    <w:p w14:paraId="0A92EA14" w14:textId="77777777" w:rsidR="00671455" w:rsidRPr="00B2488E" w:rsidRDefault="00671455" w:rsidP="00816ACC">
      <w:pPr>
        <w:jc w:val="left"/>
        <w:rPr>
          <w:i/>
          <w:spacing w:val="6"/>
          <w:szCs w:val="28"/>
        </w:rPr>
      </w:pPr>
      <w:r w:rsidRPr="00B2488E">
        <w:rPr>
          <w:b/>
          <w:i/>
          <w:spacing w:val="6"/>
          <w:szCs w:val="28"/>
        </w:rPr>
        <w:t>a.</w:t>
      </w:r>
      <w:r w:rsidRPr="00B2488E">
        <w:rPr>
          <w:i/>
          <w:spacing w:val="6"/>
          <w:szCs w:val="28"/>
        </w:rPr>
        <w:t xml:space="preserve"> </w:t>
      </w:r>
      <w:r>
        <w:rPr>
          <w:i/>
          <w:spacing w:val="6"/>
          <w:szCs w:val="28"/>
        </w:rPr>
        <w:t>Giải thích vì sao</w:t>
      </w:r>
      <w:r w:rsidRPr="00B2488E">
        <w:rPr>
          <w:i/>
          <w:spacing w:val="6"/>
          <w:szCs w:val="28"/>
        </w:rPr>
        <w:t xml:space="preserve"> diện tích của toàn bộ khí khổng chỉ chiếm gần 1% diện tích của lá, nhưng lượng nước thoát hơi qua khí khổng lại lớn gấp nhiều lần lượng nước thoát hơi qua bề mặt lá (qua lớp cutin).</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3"/>
        <w:gridCol w:w="863"/>
      </w:tblGrid>
      <w:tr w:rsidR="00671455" w:rsidRPr="00F543F1" w14:paraId="117CB88B" w14:textId="77777777" w:rsidTr="00816ACC">
        <w:tc>
          <w:tcPr>
            <w:tcW w:w="8493" w:type="dxa"/>
          </w:tcPr>
          <w:p w14:paraId="412ABB43" w14:textId="77777777" w:rsidR="00671455" w:rsidRPr="00F543F1" w:rsidRDefault="00671455" w:rsidP="00816ACC">
            <w:pPr>
              <w:jc w:val="left"/>
              <w:rPr>
                <w:b/>
                <w:spacing w:val="6"/>
                <w:szCs w:val="28"/>
              </w:rPr>
            </w:pPr>
            <w:r w:rsidRPr="00F543F1">
              <w:rPr>
                <w:b/>
                <w:spacing w:val="6"/>
                <w:szCs w:val="28"/>
              </w:rPr>
              <w:t>Hướng dẫn chấm</w:t>
            </w:r>
          </w:p>
        </w:tc>
        <w:tc>
          <w:tcPr>
            <w:tcW w:w="863" w:type="dxa"/>
          </w:tcPr>
          <w:p w14:paraId="1F5EC372" w14:textId="77777777" w:rsidR="00671455" w:rsidRPr="00F543F1" w:rsidRDefault="00671455" w:rsidP="00816ACC">
            <w:pPr>
              <w:jc w:val="left"/>
              <w:rPr>
                <w:b/>
                <w:spacing w:val="6"/>
                <w:szCs w:val="28"/>
              </w:rPr>
            </w:pPr>
            <w:r w:rsidRPr="00F543F1">
              <w:rPr>
                <w:b/>
                <w:spacing w:val="6"/>
                <w:szCs w:val="28"/>
              </w:rPr>
              <w:t>Điểm</w:t>
            </w:r>
          </w:p>
        </w:tc>
      </w:tr>
      <w:tr w:rsidR="00671455" w:rsidRPr="00F543F1" w14:paraId="68F37845" w14:textId="77777777" w:rsidTr="00816ACC">
        <w:tc>
          <w:tcPr>
            <w:tcW w:w="8493" w:type="dxa"/>
          </w:tcPr>
          <w:p w14:paraId="78C074F3" w14:textId="77777777" w:rsidR="00671455" w:rsidRPr="00F543F1" w:rsidRDefault="00671455" w:rsidP="00816ACC">
            <w:pPr>
              <w:jc w:val="left"/>
              <w:rPr>
                <w:spacing w:val="6"/>
                <w:szCs w:val="28"/>
              </w:rPr>
            </w:pPr>
            <w:r w:rsidRPr="00F543F1">
              <w:rPr>
                <w:spacing w:val="6"/>
                <w:szCs w:val="28"/>
              </w:rPr>
              <w:t>+ Khí khổng phân bố trên bề mặt lá trung bình 10.000 khí khổng/cm</w:t>
            </w:r>
            <w:r w:rsidRPr="00F543F1">
              <w:rPr>
                <w:spacing w:val="6"/>
                <w:szCs w:val="28"/>
                <w:vertAlign w:val="superscript"/>
              </w:rPr>
              <w:t>2</w:t>
            </w:r>
            <w:r w:rsidRPr="00F543F1">
              <w:rPr>
                <w:spacing w:val="6"/>
                <w:szCs w:val="28"/>
              </w:rPr>
              <w:t>, giả sử mỗi khí khổng mở cực đại là 10µ sẽ có khoảng 1% diện tích bề mặt lá được mở.Mặc dù với diện tích khoảng 1% nhung số lượng lỗ khí là rất lớn.</w:t>
            </w:r>
          </w:p>
          <w:p w14:paraId="0A5380EC" w14:textId="77777777" w:rsidR="00671455" w:rsidRDefault="00671455" w:rsidP="00816ACC">
            <w:pPr>
              <w:jc w:val="left"/>
              <w:rPr>
                <w:spacing w:val="6"/>
                <w:szCs w:val="28"/>
              </w:rPr>
            </w:pPr>
            <w:r w:rsidRPr="00F543F1">
              <w:rPr>
                <w:spacing w:val="6"/>
                <w:szCs w:val="28"/>
              </w:rPr>
              <w:t>+ Trong quá trình thoát hơi nước,sau khi nước thoát ra khỏi khí khổng sẽ tạo thành một lớp hơi nước trên bề mặt lá, mỗi khí khổng tạo một lớp hơi nước riêng rẽ trên bề mặt nên tốc độ bốc hơi là cực đại (hiệu quả mép), tức là nhiều khí khổng nhỏ tạo hiệu quả thoát nước cao hơn nhiều so với mặt thoáng có diện tích tương đương.</w:t>
            </w:r>
          </w:p>
          <w:p w14:paraId="40858DEA" w14:textId="77777777" w:rsidR="00671455" w:rsidRPr="00F543F1" w:rsidRDefault="00671455" w:rsidP="00816ACC">
            <w:pPr>
              <w:jc w:val="left"/>
              <w:rPr>
                <w:spacing w:val="6"/>
                <w:szCs w:val="28"/>
              </w:rPr>
            </w:pPr>
            <w:r>
              <w:rPr>
                <w:spacing w:val="6"/>
                <w:szCs w:val="28"/>
              </w:rPr>
              <w:t>+ Thoát hơi nước qua cutin thường nhỏ hơn nhiều vì: Lớp cutin thấm nuocs kém nên nước khuyếch tán qua rất chậm, nhất là đối với lá già cutin dầy.Hơn nữa hơi nước thoát ra khí khổng (luôn bỏa hòa hơi nước) có mức chênh lệch thế nước cao luôn bao phủ bề mặt lá hạn chế thoát qua cutin.</w:t>
            </w:r>
          </w:p>
        </w:tc>
        <w:tc>
          <w:tcPr>
            <w:tcW w:w="863" w:type="dxa"/>
          </w:tcPr>
          <w:p w14:paraId="5EA21BFA" w14:textId="77777777" w:rsidR="00671455" w:rsidRPr="00F543F1" w:rsidRDefault="00671455" w:rsidP="00816ACC">
            <w:pPr>
              <w:jc w:val="left"/>
              <w:rPr>
                <w:b/>
                <w:spacing w:val="6"/>
                <w:szCs w:val="28"/>
              </w:rPr>
            </w:pPr>
            <w:r w:rsidRPr="00F543F1">
              <w:rPr>
                <w:b/>
                <w:spacing w:val="6"/>
                <w:szCs w:val="28"/>
              </w:rPr>
              <w:t>0.</w:t>
            </w:r>
            <w:r>
              <w:rPr>
                <w:b/>
                <w:spacing w:val="6"/>
                <w:szCs w:val="28"/>
              </w:rPr>
              <w:t>2</w:t>
            </w:r>
            <w:r w:rsidRPr="00F543F1">
              <w:rPr>
                <w:b/>
                <w:spacing w:val="6"/>
                <w:szCs w:val="28"/>
              </w:rPr>
              <w:t>5</w:t>
            </w:r>
          </w:p>
          <w:p w14:paraId="0C183B16" w14:textId="77777777" w:rsidR="00671455" w:rsidRPr="00F543F1" w:rsidRDefault="00671455" w:rsidP="00816ACC">
            <w:pPr>
              <w:jc w:val="left"/>
              <w:rPr>
                <w:b/>
                <w:spacing w:val="6"/>
                <w:szCs w:val="28"/>
              </w:rPr>
            </w:pPr>
          </w:p>
          <w:p w14:paraId="189F78BC" w14:textId="77777777" w:rsidR="00671455" w:rsidRPr="00F543F1" w:rsidRDefault="00671455" w:rsidP="00816ACC">
            <w:pPr>
              <w:jc w:val="left"/>
              <w:rPr>
                <w:b/>
                <w:spacing w:val="6"/>
                <w:szCs w:val="28"/>
              </w:rPr>
            </w:pPr>
          </w:p>
          <w:p w14:paraId="38E7918C" w14:textId="77777777" w:rsidR="00671455" w:rsidRPr="00F543F1" w:rsidRDefault="00671455" w:rsidP="00816ACC">
            <w:pPr>
              <w:jc w:val="left"/>
              <w:rPr>
                <w:b/>
                <w:spacing w:val="6"/>
                <w:szCs w:val="28"/>
              </w:rPr>
            </w:pPr>
          </w:p>
          <w:p w14:paraId="26C78C1E" w14:textId="77777777" w:rsidR="00671455" w:rsidRDefault="00671455" w:rsidP="00816ACC">
            <w:pPr>
              <w:jc w:val="left"/>
              <w:rPr>
                <w:b/>
                <w:spacing w:val="6"/>
                <w:szCs w:val="28"/>
              </w:rPr>
            </w:pPr>
            <w:r w:rsidRPr="00F543F1">
              <w:rPr>
                <w:b/>
                <w:spacing w:val="6"/>
                <w:szCs w:val="28"/>
              </w:rPr>
              <w:t>0.5</w:t>
            </w:r>
          </w:p>
          <w:p w14:paraId="50570FB9" w14:textId="77777777" w:rsidR="00671455" w:rsidRDefault="00671455" w:rsidP="00816ACC">
            <w:pPr>
              <w:jc w:val="left"/>
              <w:rPr>
                <w:b/>
                <w:spacing w:val="6"/>
                <w:szCs w:val="28"/>
              </w:rPr>
            </w:pPr>
          </w:p>
          <w:p w14:paraId="37030838" w14:textId="77777777" w:rsidR="00671455" w:rsidRDefault="00671455" w:rsidP="00816ACC">
            <w:pPr>
              <w:jc w:val="left"/>
              <w:rPr>
                <w:b/>
                <w:spacing w:val="6"/>
                <w:szCs w:val="28"/>
              </w:rPr>
            </w:pPr>
          </w:p>
          <w:p w14:paraId="0A5F2849" w14:textId="77777777" w:rsidR="00671455" w:rsidRDefault="00671455" w:rsidP="00816ACC">
            <w:pPr>
              <w:jc w:val="left"/>
              <w:rPr>
                <w:b/>
                <w:spacing w:val="6"/>
                <w:szCs w:val="28"/>
              </w:rPr>
            </w:pPr>
          </w:p>
          <w:p w14:paraId="7F99271F" w14:textId="77777777" w:rsidR="00671455" w:rsidRDefault="00671455" w:rsidP="00816ACC">
            <w:pPr>
              <w:jc w:val="left"/>
              <w:rPr>
                <w:b/>
                <w:spacing w:val="6"/>
                <w:szCs w:val="28"/>
              </w:rPr>
            </w:pPr>
          </w:p>
          <w:p w14:paraId="317ECFB7" w14:textId="77777777" w:rsidR="00671455" w:rsidRPr="00F543F1" w:rsidRDefault="00671455" w:rsidP="00816ACC">
            <w:pPr>
              <w:jc w:val="left"/>
              <w:rPr>
                <w:b/>
                <w:spacing w:val="6"/>
                <w:szCs w:val="28"/>
              </w:rPr>
            </w:pPr>
            <w:r>
              <w:rPr>
                <w:b/>
                <w:spacing w:val="6"/>
                <w:szCs w:val="28"/>
              </w:rPr>
              <w:t>0.25</w:t>
            </w:r>
          </w:p>
        </w:tc>
      </w:tr>
    </w:tbl>
    <w:p w14:paraId="5F59D245" w14:textId="77777777" w:rsidR="00671455" w:rsidRPr="00B2488E" w:rsidRDefault="00671455" w:rsidP="00816ACC">
      <w:pPr>
        <w:jc w:val="left"/>
        <w:rPr>
          <w:i/>
          <w:szCs w:val="28"/>
        </w:rPr>
      </w:pPr>
      <w:r w:rsidRPr="00B2488E">
        <w:rPr>
          <w:b/>
          <w:i/>
          <w:szCs w:val="28"/>
        </w:rPr>
        <w:t xml:space="preserve">b. </w:t>
      </w:r>
      <w:r w:rsidRPr="00B2488E">
        <w:rPr>
          <w:i/>
          <w:szCs w:val="28"/>
        </w:rPr>
        <w:t>Khi gieo trồng người ta đặc biệt quan tâm đên pH môi trường vì pH môi trường  có ảnh hưởng đến khả năng háp thụ khoáng và hệ số sử dụng phân bón của cây. Hãy giải thích rõ vấn đề nêu trên và đưa ra một số biện pháp thông dụng để tạo pH môi trường ở mức phù hợp với cây trồng?</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3"/>
        <w:gridCol w:w="863"/>
      </w:tblGrid>
      <w:tr w:rsidR="00671455" w:rsidRPr="00F543F1" w14:paraId="6B5E917A" w14:textId="77777777" w:rsidTr="00816ACC">
        <w:tc>
          <w:tcPr>
            <w:tcW w:w="8493" w:type="dxa"/>
          </w:tcPr>
          <w:p w14:paraId="13E48DCA" w14:textId="77777777" w:rsidR="00671455" w:rsidRPr="00F543F1" w:rsidRDefault="00671455" w:rsidP="00816ACC">
            <w:pPr>
              <w:jc w:val="left"/>
              <w:rPr>
                <w:b/>
                <w:spacing w:val="6"/>
                <w:szCs w:val="28"/>
              </w:rPr>
            </w:pPr>
            <w:r w:rsidRPr="00F543F1">
              <w:rPr>
                <w:b/>
                <w:spacing w:val="6"/>
                <w:szCs w:val="28"/>
              </w:rPr>
              <w:t>Hướng dẫn chấm</w:t>
            </w:r>
          </w:p>
        </w:tc>
        <w:tc>
          <w:tcPr>
            <w:tcW w:w="863" w:type="dxa"/>
          </w:tcPr>
          <w:p w14:paraId="4220475D" w14:textId="77777777" w:rsidR="00671455" w:rsidRPr="00F543F1" w:rsidRDefault="00671455" w:rsidP="00816ACC">
            <w:pPr>
              <w:jc w:val="left"/>
              <w:rPr>
                <w:b/>
                <w:spacing w:val="6"/>
                <w:szCs w:val="28"/>
              </w:rPr>
            </w:pPr>
            <w:r w:rsidRPr="00F543F1">
              <w:rPr>
                <w:b/>
                <w:spacing w:val="6"/>
                <w:szCs w:val="28"/>
              </w:rPr>
              <w:t>Điểm</w:t>
            </w:r>
          </w:p>
        </w:tc>
      </w:tr>
      <w:tr w:rsidR="00671455" w:rsidRPr="00F543F1" w14:paraId="7A004C37" w14:textId="77777777" w:rsidTr="00816ACC">
        <w:tc>
          <w:tcPr>
            <w:tcW w:w="8493" w:type="dxa"/>
          </w:tcPr>
          <w:p w14:paraId="25FFD53B" w14:textId="77777777" w:rsidR="00671455" w:rsidRPr="00F543F1" w:rsidRDefault="00671455" w:rsidP="00816ACC">
            <w:pPr>
              <w:jc w:val="left"/>
              <w:rPr>
                <w:szCs w:val="28"/>
              </w:rPr>
            </w:pPr>
            <w:r w:rsidRPr="00F543F1">
              <w:rPr>
                <w:szCs w:val="28"/>
              </w:rPr>
              <w:t xml:space="preserve">+ Do pH ảnh hưởng đến sự tích điện trên bề mặt rễ do vậy ảnh hưởng đến sự hấp thụ khoáng: </w:t>
            </w:r>
            <w:r w:rsidRPr="00F543F1">
              <w:rPr>
                <w:color w:val="141823"/>
                <w:szCs w:val="28"/>
              </w:rPr>
              <w:t xml:space="preserve">Khi độ pH giảm cây khó hấp thu các nguyên tố </w:t>
            </w:r>
            <w:r w:rsidRPr="00F543F1">
              <w:rPr>
                <w:szCs w:val="28"/>
              </w:rPr>
              <w:t xml:space="preserve"> Na+; K+; Ca++ … </w:t>
            </w:r>
            <w:r w:rsidRPr="00F543F1">
              <w:rPr>
                <w:color w:val="141823"/>
                <w:szCs w:val="28"/>
              </w:rPr>
              <w:t xml:space="preserve">nhưng lại hấp thu quá nhiều các nguyên tố </w:t>
            </w:r>
            <w:r w:rsidRPr="00F543F1">
              <w:rPr>
                <w:szCs w:val="28"/>
              </w:rPr>
              <w:t>ion âm( NO3-; Cl-; SO4-- …) và</w:t>
            </w:r>
            <w:r w:rsidRPr="00F543F1">
              <w:rPr>
                <w:color w:val="141823"/>
                <w:szCs w:val="28"/>
              </w:rPr>
              <w:t xml:space="preserve"> vi lượng (như Fe,Mn, Bo, Zn), dẫn đến cây còi cọc, kém phát triển, và nhiễm kim loại nặng.</w:t>
            </w:r>
            <w:r w:rsidRPr="00F543F1">
              <w:rPr>
                <w:szCs w:val="28"/>
              </w:rPr>
              <w:t xml:space="preserve"> Và ngược lại pH cao rễ hấp thu mạnh các ion dương ( Na+; K+; Ca++ …) khó hấp thu ion âm( NO3-; Cl-; SO4-- …)</w:t>
            </w:r>
          </w:p>
          <w:p w14:paraId="62A3FF17" w14:textId="77777777" w:rsidR="00671455" w:rsidRPr="00F543F1" w:rsidRDefault="00671455" w:rsidP="00816ACC">
            <w:pPr>
              <w:jc w:val="left"/>
              <w:rPr>
                <w:szCs w:val="28"/>
              </w:rPr>
            </w:pPr>
            <w:r w:rsidRPr="00F543F1">
              <w:rPr>
                <w:szCs w:val="28"/>
              </w:rPr>
              <w:t>+ pH quá thấp hay quá cao làm tổn thương mô rễ, do vậy ảnh hưởng đến quá trình hấp thu các chất. pH còn ảnh hưởng đến khả năng tích trữ các ion khoáng của đất: đất chua (pH thấp) H+ thay thế các ion dương của keo đất làm các ion này ở dạng tự do dễ bị rửa trôi làm đất nghèo dinh dưỡng. pH còn ảnh hưởng đến sự sinh trưởng của vi sinh vật đất ( đa số VSV ưa pH trung tính), do vậy ảnh hưởng đến quá trình chuyển hóa phân bón, cố định nito…</w:t>
            </w:r>
          </w:p>
          <w:p w14:paraId="487DFA35" w14:textId="77777777" w:rsidR="00671455" w:rsidRPr="00F543F1" w:rsidRDefault="00671455" w:rsidP="00816ACC">
            <w:pPr>
              <w:jc w:val="left"/>
              <w:rPr>
                <w:szCs w:val="28"/>
              </w:rPr>
            </w:pPr>
            <w:r w:rsidRPr="00F543F1">
              <w:rPr>
                <w:szCs w:val="28"/>
              </w:rPr>
              <w:t xml:space="preserve">- pH ảnh hưởng tới mức độ hòa tan của phân bón: nhìn chung pH hơi axit tăng độ hòa tan, pH kiềm giảm độ hòa tan. </w:t>
            </w:r>
            <w:r w:rsidRPr="00F543F1">
              <w:rPr>
                <w:color w:val="000000"/>
                <w:szCs w:val="28"/>
              </w:rPr>
              <w:t>Khi pH thấp, các ion kim loại ở dạng tan (Fe</w:t>
            </w:r>
            <w:r w:rsidRPr="00F543F1">
              <w:rPr>
                <w:color w:val="000000"/>
                <w:szCs w:val="28"/>
                <w:vertAlign w:val="superscript"/>
              </w:rPr>
              <w:t>2+</w:t>
            </w:r>
            <w:r w:rsidRPr="00F543F1">
              <w:rPr>
                <w:color w:val="000000"/>
                <w:szCs w:val="28"/>
              </w:rPr>
              <w:t>, Al</w:t>
            </w:r>
            <w:r w:rsidRPr="00F543F1">
              <w:rPr>
                <w:color w:val="000000"/>
                <w:szCs w:val="28"/>
                <w:vertAlign w:val="superscript"/>
              </w:rPr>
              <w:t>3+</w:t>
            </w:r>
            <w:r w:rsidRPr="00F543F1">
              <w:rPr>
                <w:color w:val="000000"/>
                <w:szCs w:val="28"/>
              </w:rPr>
              <w:t>) tác dụng với photphat (lân) tạo thành các hợp chất không tan.</w:t>
            </w:r>
          </w:p>
          <w:p w14:paraId="23F4AFD4" w14:textId="77777777" w:rsidR="00671455" w:rsidRPr="00F543F1" w:rsidRDefault="00671455" w:rsidP="00816ACC">
            <w:pPr>
              <w:jc w:val="left"/>
              <w:rPr>
                <w:szCs w:val="28"/>
              </w:rPr>
            </w:pPr>
            <w:r w:rsidRPr="00F543F1">
              <w:rPr>
                <w:szCs w:val="28"/>
              </w:rPr>
              <w:t>Biện pháp: Bón phân hữu cơ: Phân hữu cơ có tính đệm, có thể tạo ra môi trường pH ổn định thuận lợi cho quá trình hấp thụ khoán ở rễ.Bón vôi khi đất bị chua để trung hòa và đưa Ph về mức phù hợp với cây trồng.</w:t>
            </w:r>
            <w:r w:rsidRPr="00F543F1">
              <w:rPr>
                <w:color w:val="000000"/>
                <w:szCs w:val="28"/>
                <w:shd w:val="clear" w:color="auto" w:fill="FFFFFF"/>
              </w:rPr>
              <w:t xml:space="preserve">Trên đất phèn, khi cải tạo </w:t>
            </w:r>
            <w:r w:rsidRPr="00F543F1">
              <w:rPr>
                <w:color w:val="000000"/>
                <w:szCs w:val="28"/>
                <w:shd w:val="clear" w:color="auto" w:fill="FFFFFF"/>
              </w:rPr>
              <w:lastRenderedPageBreak/>
              <w:t>thường sử dụng phân lân để bón cho đất.</w:t>
            </w:r>
          </w:p>
        </w:tc>
        <w:tc>
          <w:tcPr>
            <w:tcW w:w="863" w:type="dxa"/>
          </w:tcPr>
          <w:p w14:paraId="7D0A130E" w14:textId="77777777" w:rsidR="00671455" w:rsidRPr="00F543F1" w:rsidRDefault="00671455" w:rsidP="00816ACC">
            <w:pPr>
              <w:jc w:val="left"/>
              <w:rPr>
                <w:b/>
                <w:spacing w:val="6"/>
                <w:szCs w:val="28"/>
              </w:rPr>
            </w:pPr>
            <w:r w:rsidRPr="00F543F1">
              <w:rPr>
                <w:b/>
                <w:spacing w:val="6"/>
                <w:szCs w:val="28"/>
              </w:rPr>
              <w:lastRenderedPageBreak/>
              <w:t>0.25</w:t>
            </w:r>
          </w:p>
          <w:p w14:paraId="068A0563" w14:textId="77777777" w:rsidR="00671455" w:rsidRPr="00F543F1" w:rsidRDefault="00671455" w:rsidP="00816ACC">
            <w:pPr>
              <w:jc w:val="left"/>
              <w:rPr>
                <w:b/>
                <w:spacing w:val="6"/>
                <w:szCs w:val="28"/>
              </w:rPr>
            </w:pPr>
          </w:p>
          <w:p w14:paraId="77FD5FD5" w14:textId="77777777" w:rsidR="00671455" w:rsidRPr="00F543F1" w:rsidRDefault="00671455" w:rsidP="00816ACC">
            <w:pPr>
              <w:jc w:val="left"/>
              <w:rPr>
                <w:b/>
                <w:spacing w:val="6"/>
                <w:szCs w:val="28"/>
              </w:rPr>
            </w:pPr>
          </w:p>
          <w:p w14:paraId="4E526969" w14:textId="77777777" w:rsidR="00671455" w:rsidRPr="00F543F1" w:rsidRDefault="00671455" w:rsidP="00816ACC">
            <w:pPr>
              <w:jc w:val="left"/>
              <w:rPr>
                <w:b/>
                <w:spacing w:val="6"/>
                <w:szCs w:val="28"/>
              </w:rPr>
            </w:pPr>
          </w:p>
          <w:p w14:paraId="4AA2C4E0" w14:textId="77777777" w:rsidR="00671455" w:rsidRPr="00F543F1" w:rsidRDefault="00671455" w:rsidP="00816ACC">
            <w:pPr>
              <w:jc w:val="left"/>
              <w:rPr>
                <w:b/>
                <w:spacing w:val="6"/>
                <w:szCs w:val="28"/>
              </w:rPr>
            </w:pPr>
          </w:p>
          <w:p w14:paraId="61679625" w14:textId="77777777" w:rsidR="00671455" w:rsidRPr="00F543F1" w:rsidRDefault="00671455" w:rsidP="00816ACC">
            <w:pPr>
              <w:jc w:val="left"/>
              <w:rPr>
                <w:b/>
                <w:spacing w:val="6"/>
                <w:szCs w:val="28"/>
              </w:rPr>
            </w:pPr>
          </w:p>
          <w:p w14:paraId="5DF8024D" w14:textId="77777777" w:rsidR="00671455" w:rsidRPr="00F543F1" w:rsidRDefault="00671455" w:rsidP="00816ACC">
            <w:pPr>
              <w:jc w:val="left"/>
              <w:rPr>
                <w:b/>
                <w:spacing w:val="6"/>
                <w:szCs w:val="28"/>
              </w:rPr>
            </w:pPr>
            <w:r w:rsidRPr="00F543F1">
              <w:rPr>
                <w:b/>
                <w:spacing w:val="6"/>
                <w:szCs w:val="28"/>
              </w:rPr>
              <w:t>0.25</w:t>
            </w:r>
          </w:p>
          <w:p w14:paraId="0E7D1D4A" w14:textId="77777777" w:rsidR="00671455" w:rsidRPr="00F543F1" w:rsidRDefault="00671455" w:rsidP="00816ACC">
            <w:pPr>
              <w:jc w:val="left"/>
              <w:rPr>
                <w:b/>
                <w:spacing w:val="6"/>
                <w:szCs w:val="28"/>
              </w:rPr>
            </w:pPr>
          </w:p>
          <w:p w14:paraId="70D96723" w14:textId="77777777" w:rsidR="00671455" w:rsidRPr="00F543F1" w:rsidRDefault="00671455" w:rsidP="00816ACC">
            <w:pPr>
              <w:jc w:val="left"/>
              <w:rPr>
                <w:b/>
                <w:spacing w:val="6"/>
                <w:szCs w:val="28"/>
              </w:rPr>
            </w:pPr>
          </w:p>
          <w:p w14:paraId="5F569FF3" w14:textId="77777777" w:rsidR="00671455" w:rsidRPr="00F543F1" w:rsidRDefault="00671455" w:rsidP="00816ACC">
            <w:pPr>
              <w:jc w:val="left"/>
              <w:rPr>
                <w:b/>
                <w:spacing w:val="6"/>
                <w:szCs w:val="28"/>
              </w:rPr>
            </w:pPr>
          </w:p>
          <w:p w14:paraId="19431F65" w14:textId="77777777" w:rsidR="00671455" w:rsidRPr="00F543F1" w:rsidRDefault="00671455" w:rsidP="00816ACC">
            <w:pPr>
              <w:jc w:val="left"/>
              <w:rPr>
                <w:b/>
                <w:spacing w:val="6"/>
                <w:szCs w:val="28"/>
              </w:rPr>
            </w:pPr>
          </w:p>
          <w:p w14:paraId="3F1831AB" w14:textId="77777777" w:rsidR="00671455" w:rsidRPr="00F543F1" w:rsidRDefault="00671455" w:rsidP="00816ACC">
            <w:pPr>
              <w:jc w:val="left"/>
              <w:rPr>
                <w:b/>
                <w:spacing w:val="6"/>
                <w:szCs w:val="28"/>
              </w:rPr>
            </w:pPr>
          </w:p>
          <w:p w14:paraId="1E364E01" w14:textId="77777777" w:rsidR="00671455" w:rsidRPr="00F543F1" w:rsidRDefault="00671455" w:rsidP="00816ACC">
            <w:pPr>
              <w:jc w:val="left"/>
              <w:rPr>
                <w:b/>
                <w:spacing w:val="6"/>
                <w:szCs w:val="28"/>
              </w:rPr>
            </w:pPr>
            <w:r w:rsidRPr="00F543F1">
              <w:rPr>
                <w:b/>
                <w:spacing w:val="6"/>
                <w:szCs w:val="28"/>
              </w:rPr>
              <w:t>0.25</w:t>
            </w:r>
          </w:p>
          <w:p w14:paraId="245B50E2" w14:textId="77777777" w:rsidR="00671455" w:rsidRPr="00F543F1" w:rsidRDefault="00671455" w:rsidP="00816ACC">
            <w:pPr>
              <w:jc w:val="left"/>
              <w:rPr>
                <w:b/>
                <w:spacing w:val="6"/>
                <w:szCs w:val="28"/>
              </w:rPr>
            </w:pPr>
          </w:p>
          <w:p w14:paraId="5E3AC3BE" w14:textId="77777777" w:rsidR="00671455" w:rsidRPr="00F543F1" w:rsidRDefault="00671455" w:rsidP="00816ACC">
            <w:pPr>
              <w:jc w:val="left"/>
              <w:rPr>
                <w:b/>
                <w:spacing w:val="6"/>
                <w:szCs w:val="28"/>
              </w:rPr>
            </w:pPr>
          </w:p>
          <w:p w14:paraId="0F744178" w14:textId="77777777" w:rsidR="00671455" w:rsidRPr="00F543F1" w:rsidRDefault="00671455" w:rsidP="00816ACC">
            <w:pPr>
              <w:jc w:val="left"/>
              <w:rPr>
                <w:b/>
                <w:spacing w:val="6"/>
                <w:szCs w:val="28"/>
              </w:rPr>
            </w:pPr>
            <w:r w:rsidRPr="00F543F1">
              <w:rPr>
                <w:b/>
                <w:spacing w:val="6"/>
                <w:szCs w:val="28"/>
              </w:rPr>
              <w:t>0.25</w:t>
            </w:r>
          </w:p>
        </w:tc>
      </w:tr>
    </w:tbl>
    <w:p w14:paraId="7878DFF3" w14:textId="77777777" w:rsidR="00671455" w:rsidRPr="00F543F1" w:rsidRDefault="00671455" w:rsidP="00816ACC">
      <w:pPr>
        <w:jc w:val="left"/>
        <w:rPr>
          <w:b/>
          <w:szCs w:val="28"/>
        </w:rPr>
      </w:pPr>
      <w:r w:rsidRPr="00F543F1">
        <w:rPr>
          <w:b/>
          <w:szCs w:val="28"/>
        </w:rPr>
        <w:t>Câu 2:Quang hợp</w:t>
      </w:r>
      <w:r>
        <w:rPr>
          <w:b/>
          <w:szCs w:val="28"/>
        </w:rPr>
        <w:t xml:space="preserve"> </w:t>
      </w:r>
      <w:r>
        <w:rPr>
          <w:b/>
          <w:szCs w:val="28"/>
          <w:lang w:val="es-MX"/>
        </w:rPr>
        <w:t>(2</w:t>
      </w:r>
      <w:r w:rsidRPr="00F543F1">
        <w:rPr>
          <w:b/>
          <w:szCs w:val="28"/>
          <w:lang w:val="es-MX"/>
        </w:rPr>
        <w:t xml:space="preserve"> điểm)</w:t>
      </w:r>
    </w:p>
    <w:p w14:paraId="503464CA" w14:textId="77777777" w:rsidR="00671455" w:rsidRPr="00671455" w:rsidRDefault="00671455" w:rsidP="00816ACC">
      <w:pPr>
        <w:pStyle w:val="NormalWeb"/>
        <w:spacing w:before="120" w:after="120"/>
        <w:rPr>
          <w:i/>
          <w:sz w:val="28"/>
          <w:szCs w:val="28"/>
          <w:lang w:val="vi-VN"/>
        </w:rPr>
      </w:pPr>
      <w:r w:rsidRPr="00671455">
        <w:rPr>
          <w:i/>
          <w:sz w:val="28"/>
          <w:szCs w:val="28"/>
          <w:lang w:val="vi-VN"/>
        </w:rPr>
        <w:t>a. Cường độ ánh sáng thường xuyên biến động, để quang hợp hiệu quả cơ quan quang hợp có các cơ chế điều chỉnh khả năng thu nhận năng lượng ánh sáng như thế nào?</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3"/>
        <w:gridCol w:w="863"/>
      </w:tblGrid>
      <w:tr w:rsidR="00671455" w:rsidRPr="00F543F1" w14:paraId="4CCE895F" w14:textId="77777777" w:rsidTr="00816ACC">
        <w:tc>
          <w:tcPr>
            <w:tcW w:w="8493" w:type="dxa"/>
          </w:tcPr>
          <w:p w14:paraId="050B6870" w14:textId="77777777" w:rsidR="00671455" w:rsidRPr="00F543F1" w:rsidRDefault="00671455" w:rsidP="00816ACC">
            <w:pPr>
              <w:jc w:val="left"/>
              <w:rPr>
                <w:b/>
                <w:spacing w:val="6"/>
                <w:szCs w:val="28"/>
              </w:rPr>
            </w:pPr>
            <w:r w:rsidRPr="00F543F1">
              <w:rPr>
                <w:b/>
                <w:spacing w:val="6"/>
                <w:szCs w:val="28"/>
              </w:rPr>
              <w:t>Hướng dẫn chấm</w:t>
            </w:r>
          </w:p>
        </w:tc>
        <w:tc>
          <w:tcPr>
            <w:tcW w:w="863" w:type="dxa"/>
          </w:tcPr>
          <w:p w14:paraId="21B23601" w14:textId="77777777" w:rsidR="00671455" w:rsidRPr="00F543F1" w:rsidRDefault="00671455" w:rsidP="00816ACC">
            <w:pPr>
              <w:jc w:val="left"/>
              <w:rPr>
                <w:b/>
                <w:spacing w:val="6"/>
                <w:szCs w:val="28"/>
              </w:rPr>
            </w:pPr>
            <w:r w:rsidRPr="00F543F1">
              <w:rPr>
                <w:b/>
                <w:spacing w:val="6"/>
                <w:szCs w:val="28"/>
              </w:rPr>
              <w:t>Điểm</w:t>
            </w:r>
          </w:p>
        </w:tc>
      </w:tr>
      <w:tr w:rsidR="00671455" w:rsidRPr="00F543F1" w14:paraId="5EBA27BD" w14:textId="77777777" w:rsidTr="00816ACC">
        <w:tc>
          <w:tcPr>
            <w:tcW w:w="8493" w:type="dxa"/>
          </w:tcPr>
          <w:p w14:paraId="2A78E684" w14:textId="77777777" w:rsidR="00671455" w:rsidRPr="00671455" w:rsidRDefault="00671455" w:rsidP="00816ACC">
            <w:pPr>
              <w:pStyle w:val="NormalWeb"/>
              <w:spacing w:before="120" w:after="120"/>
              <w:rPr>
                <w:sz w:val="28"/>
                <w:szCs w:val="28"/>
                <w:lang w:val="vi-VN"/>
              </w:rPr>
            </w:pPr>
            <w:r w:rsidRPr="00671455">
              <w:rPr>
                <w:sz w:val="28"/>
                <w:szCs w:val="28"/>
                <w:lang w:val="vi-VN"/>
              </w:rPr>
              <w:t>-  Sắp xếp các tầng lá trên cây ( mọc đối, mọc cách, mọc vòng)</w:t>
            </w:r>
            <w:r w:rsidRPr="00671455">
              <w:rPr>
                <w:sz w:val="28"/>
                <w:szCs w:val="28"/>
                <w:lang w:val="vi-VN"/>
              </w:rPr>
              <w:br/>
              <w:t>-  Xoay bề mặt lá vuông góc hoặc song song với tia sáng.</w:t>
            </w:r>
            <w:r w:rsidRPr="00671455">
              <w:rPr>
                <w:sz w:val="28"/>
                <w:szCs w:val="28"/>
                <w:lang w:val="vi-VN"/>
              </w:rPr>
              <w:br/>
              <w:t>-  Thay đổi bề mặt hấp thụ hoặc vị trí của lục lạp: chuyển động của lục lạp trong tế bào chất, và tiết diện lớn hoặc nhỏ của lục lạp ( hình elip) về phía chiếu sáng.</w:t>
            </w:r>
            <w:r w:rsidRPr="00671455">
              <w:rPr>
                <w:sz w:val="28"/>
                <w:szCs w:val="28"/>
                <w:lang w:val="vi-VN"/>
              </w:rPr>
              <w:br/>
              <w:t>-  Thay đổi hàm lượng và tỉ lệ các nhóm sắc tố.</w:t>
            </w:r>
          </w:p>
        </w:tc>
        <w:tc>
          <w:tcPr>
            <w:tcW w:w="863" w:type="dxa"/>
          </w:tcPr>
          <w:p w14:paraId="7B302A18" w14:textId="77777777" w:rsidR="00671455" w:rsidRPr="00F543F1" w:rsidRDefault="00671455" w:rsidP="00816ACC">
            <w:pPr>
              <w:jc w:val="left"/>
              <w:rPr>
                <w:b/>
                <w:spacing w:val="6"/>
                <w:szCs w:val="28"/>
              </w:rPr>
            </w:pPr>
            <w:r w:rsidRPr="00F543F1">
              <w:rPr>
                <w:b/>
                <w:spacing w:val="6"/>
                <w:szCs w:val="28"/>
              </w:rPr>
              <w:t>0.25</w:t>
            </w:r>
          </w:p>
          <w:p w14:paraId="01CBDA40" w14:textId="77777777" w:rsidR="00671455" w:rsidRPr="00F543F1" w:rsidRDefault="00671455" w:rsidP="00816ACC">
            <w:pPr>
              <w:jc w:val="left"/>
              <w:rPr>
                <w:b/>
                <w:spacing w:val="6"/>
                <w:szCs w:val="28"/>
              </w:rPr>
            </w:pPr>
            <w:r w:rsidRPr="00F543F1">
              <w:rPr>
                <w:b/>
                <w:spacing w:val="6"/>
                <w:szCs w:val="28"/>
              </w:rPr>
              <w:t>0.25</w:t>
            </w:r>
          </w:p>
          <w:p w14:paraId="048082B9" w14:textId="77777777" w:rsidR="00671455" w:rsidRPr="00F543F1" w:rsidRDefault="00671455" w:rsidP="00816ACC">
            <w:pPr>
              <w:jc w:val="left"/>
              <w:rPr>
                <w:b/>
                <w:spacing w:val="6"/>
                <w:szCs w:val="28"/>
              </w:rPr>
            </w:pPr>
            <w:r w:rsidRPr="00F543F1">
              <w:rPr>
                <w:b/>
                <w:spacing w:val="6"/>
                <w:szCs w:val="28"/>
              </w:rPr>
              <w:t>0.25</w:t>
            </w:r>
          </w:p>
          <w:p w14:paraId="5123B2E6" w14:textId="77777777" w:rsidR="00671455" w:rsidRPr="00F543F1" w:rsidRDefault="00671455" w:rsidP="00816ACC">
            <w:pPr>
              <w:jc w:val="left"/>
              <w:rPr>
                <w:b/>
                <w:spacing w:val="6"/>
                <w:szCs w:val="28"/>
              </w:rPr>
            </w:pPr>
          </w:p>
          <w:p w14:paraId="6192FB28" w14:textId="77777777" w:rsidR="00671455" w:rsidRPr="00F543F1" w:rsidRDefault="00671455" w:rsidP="00816ACC">
            <w:pPr>
              <w:jc w:val="left"/>
              <w:rPr>
                <w:b/>
                <w:spacing w:val="6"/>
                <w:szCs w:val="28"/>
              </w:rPr>
            </w:pPr>
            <w:r w:rsidRPr="00F543F1">
              <w:rPr>
                <w:b/>
                <w:spacing w:val="6"/>
                <w:szCs w:val="28"/>
              </w:rPr>
              <w:t>0.25</w:t>
            </w:r>
          </w:p>
        </w:tc>
      </w:tr>
    </w:tbl>
    <w:p w14:paraId="26936151" w14:textId="77777777" w:rsidR="00671455" w:rsidRPr="00225DB2" w:rsidRDefault="00671455" w:rsidP="00816ACC">
      <w:pPr>
        <w:jc w:val="left"/>
        <w:rPr>
          <w:i/>
          <w:szCs w:val="28"/>
        </w:rPr>
      </w:pPr>
      <w:r w:rsidRPr="00225DB2">
        <w:rPr>
          <w:i/>
          <w:szCs w:val="28"/>
        </w:rPr>
        <w:t>b. Sơ đồ minh họa hai con đường vận chuyển electron trong quang hợp. Hãy chỉ ra các yếu tố chính tham gia điều chỉnh hai con đường vận chuyển đó đảm bảo cân đối các sản phẩm tạo ra cung cấp cho quá trình đồng hóa CO</w:t>
      </w:r>
      <w:r w:rsidRPr="00225DB2">
        <w:rPr>
          <w:i/>
          <w:szCs w:val="28"/>
          <w:vertAlign w:val="subscript"/>
        </w:rPr>
        <w:t>2</w:t>
      </w:r>
      <w:r w:rsidRPr="00225DB2">
        <w:rPr>
          <w:i/>
          <w:szCs w:val="28"/>
        </w:rPr>
        <w:t xml:space="preserve"> ở pha tối?</w:t>
      </w:r>
    </w:p>
    <w:p w14:paraId="7F092A3A" w14:textId="77777777" w:rsidR="00671455" w:rsidRDefault="00671455" w:rsidP="00816ACC">
      <w:pPr>
        <w:jc w:val="left"/>
        <w:rPr>
          <w:b/>
          <w:szCs w:val="28"/>
        </w:rPr>
      </w:pPr>
    </w:p>
    <w:p w14:paraId="1DA5F00E" w14:textId="77777777" w:rsidR="00671455" w:rsidRDefault="00671455" w:rsidP="00816ACC">
      <w:pPr>
        <w:ind w:right="-1" w:firstLine="426"/>
        <w:jc w:val="left"/>
      </w:pPr>
      <w:r>
        <w:rPr>
          <w:noProof/>
          <w:lang w:eastAsia="vi-VN"/>
        </w:rPr>
        <w:drawing>
          <wp:inline distT="0" distB="0" distL="0" distR="0" wp14:anchorId="0FCB4C71" wp14:editId="05405635">
            <wp:extent cx="5156835" cy="2298065"/>
            <wp:effectExtent l="1905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srcRect/>
                    <a:stretch>
                      <a:fillRect/>
                    </a:stretch>
                  </pic:blipFill>
                  <pic:spPr bwMode="auto">
                    <a:xfrm>
                      <a:off x="0" y="0"/>
                      <a:ext cx="5156835" cy="2298065"/>
                    </a:xfrm>
                    <a:prstGeom prst="rect">
                      <a:avLst/>
                    </a:prstGeom>
                    <a:noFill/>
                    <a:ln w="9525">
                      <a:noFill/>
                      <a:miter lim="800000"/>
                      <a:headEnd/>
                      <a:tailEnd/>
                    </a:ln>
                  </pic:spPr>
                </pic:pic>
              </a:graphicData>
            </a:graphic>
          </wp:inline>
        </w:drawing>
      </w:r>
    </w:p>
    <w:p w14:paraId="01F6FBAB" w14:textId="77777777" w:rsidR="00671455" w:rsidRDefault="00671455" w:rsidP="00816ACC">
      <w:pPr>
        <w:ind w:right="-1" w:firstLine="426"/>
        <w:jc w:val="left"/>
        <w:rPr>
          <w:b/>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3"/>
        <w:gridCol w:w="863"/>
      </w:tblGrid>
      <w:tr w:rsidR="00671455" w:rsidRPr="00F543F1" w14:paraId="186CFEFC" w14:textId="77777777" w:rsidTr="00816ACC">
        <w:tc>
          <w:tcPr>
            <w:tcW w:w="8493" w:type="dxa"/>
          </w:tcPr>
          <w:p w14:paraId="7B217388" w14:textId="77777777" w:rsidR="00671455" w:rsidRPr="00F543F1" w:rsidRDefault="00671455" w:rsidP="00816ACC">
            <w:pPr>
              <w:jc w:val="left"/>
              <w:rPr>
                <w:b/>
                <w:spacing w:val="6"/>
                <w:szCs w:val="28"/>
              </w:rPr>
            </w:pPr>
            <w:r w:rsidRPr="00F543F1">
              <w:rPr>
                <w:b/>
                <w:spacing w:val="6"/>
                <w:szCs w:val="28"/>
              </w:rPr>
              <w:t>Hướng dẫn chấm</w:t>
            </w:r>
          </w:p>
        </w:tc>
        <w:tc>
          <w:tcPr>
            <w:tcW w:w="863" w:type="dxa"/>
          </w:tcPr>
          <w:p w14:paraId="4D5A3340" w14:textId="77777777" w:rsidR="00671455" w:rsidRPr="00F543F1" w:rsidRDefault="00671455" w:rsidP="00816ACC">
            <w:pPr>
              <w:jc w:val="left"/>
              <w:rPr>
                <w:b/>
                <w:spacing w:val="6"/>
                <w:szCs w:val="28"/>
              </w:rPr>
            </w:pPr>
            <w:r w:rsidRPr="00F543F1">
              <w:rPr>
                <w:b/>
                <w:spacing w:val="6"/>
                <w:szCs w:val="28"/>
              </w:rPr>
              <w:t>Điểm</w:t>
            </w:r>
          </w:p>
        </w:tc>
      </w:tr>
      <w:tr w:rsidR="00671455" w:rsidRPr="00F543F1" w14:paraId="7ECD799E" w14:textId="77777777" w:rsidTr="00816ACC">
        <w:tc>
          <w:tcPr>
            <w:tcW w:w="8493" w:type="dxa"/>
          </w:tcPr>
          <w:p w14:paraId="287ED022" w14:textId="77777777" w:rsidR="00671455" w:rsidRDefault="00671455" w:rsidP="00816ACC">
            <w:pPr>
              <w:pStyle w:val="NormalWeb"/>
              <w:spacing w:before="120" w:after="120"/>
              <w:rPr>
                <w:sz w:val="28"/>
                <w:szCs w:val="28"/>
              </w:rPr>
            </w:pPr>
            <w:r w:rsidRPr="00671455">
              <w:rPr>
                <w:sz w:val="28"/>
                <w:szCs w:val="28"/>
                <w:lang w:val="vi-VN"/>
              </w:rPr>
              <w:t>- NADP</w:t>
            </w:r>
            <w:r w:rsidRPr="00671455">
              <w:rPr>
                <w:sz w:val="28"/>
                <w:szCs w:val="28"/>
                <w:vertAlign w:val="superscript"/>
                <w:lang w:val="vi-VN"/>
              </w:rPr>
              <w:t>+</w:t>
            </w:r>
            <w:r w:rsidRPr="00671455">
              <w:rPr>
                <w:sz w:val="28"/>
                <w:szCs w:val="28"/>
                <w:lang w:val="vi-VN"/>
              </w:rPr>
              <w:t xml:space="preserve">:  Là chất nhận e và H+ cuối cùng trong quá trình vận chuyển e không vòng. </w:t>
            </w:r>
            <w:r>
              <w:rPr>
                <w:sz w:val="28"/>
                <w:szCs w:val="28"/>
              </w:rPr>
              <w:t>Co-enzim này sinh ra trong pha tối của quang hợp. Nếu pha tối chưa tái sinh NADP</w:t>
            </w:r>
            <w:r w:rsidRPr="00225DB2">
              <w:rPr>
                <w:sz w:val="28"/>
                <w:szCs w:val="28"/>
                <w:vertAlign w:val="superscript"/>
              </w:rPr>
              <w:t>+</w:t>
            </w:r>
            <w:r>
              <w:rPr>
                <w:sz w:val="28"/>
                <w:szCs w:val="28"/>
              </w:rPr>
              <w:t>, e vận chuyển đến Fd sẽ rẽ sang con đường vận chuyển e vòng để tổng hợp thêm ATP. Vì để đồng hóa một CO2 theo chu trình Canvin cần 12 NADPH và 18 ATP</w:t>
            </w:r>
          </w:p>
          <w:p w14:paraId="24035FE0" w14:textId="77777777" w:rsidR="00671455" w:rsidRDefault="00671455" w:rsidP="00816ACC">
            <w:pPr>
              <w:pStyle w:val="NormalWeb"/>
              <w:spacing w:before="120" w:after="120"/>
              <w:rPr>
                <w:sz w:val="28"/>
                <w:szCs w:val="28"/>
              </w:rPr>
            </w:pPr>
            <w:r>
              <w:rPr>
                <w:sz w:val="28"/>
                <w:szCs w:val="28"/>
              </w:rPr>
              <w:t>- ATP: Trong quá trình đồng hóa CO</w:t>
            </w:r>
            <w:r w:rsidRPr="00E80958">
              <w:rPr>
                <w:sz w:val="28"/>
                <w:szCs w:val="28"/>
                <w:vertAlign w:val="subscript"/>
              </w:rPr>
              <w:t>2</w:t>
            </w:r>
            <w:r>
              <w:rPr>
                <w:sz w:val="28"/>
                <w:szCs w:val="28"/>
              </w:rPr>
              <w:t xml:space="preserve"> ở pha tối ngoài NADPH còn cần ATP nếu thiếu hụt ATP sẽ dư NADPH, thiếu NADP</w:t>
            </w:r>
            <w:r w:rsidRPr="00225DB2">
              <w:rPr>
                <w:sz w:val="28"/>
                <w:szCs w:val="28"/>
                <w:vertAlign w:val="superscript"/>
              </w:rPr>
              <w:t>+</w:t>
            </w:r>
            <w:r>
              <w:rPr>
                <w:sz w:val="28"/>
                <w:szCs w:val="28"/>
              </w:rPr>
              <w:t xml:space="preserve">, con đường vận chuyển vòng sẽ tăng cường. </w:t>
            </w:r>
          </w:p>
          <w:p w14:paraId="3081DEB5" w14:textId="77777777" w:rsidR="00671455" w:rsidRPr="00225DB2" w:rsidRDefault="00671455" w:rsidP="00816ACC">
            <w:pPr>
              <w:pStyle w:val="NormalWeb"/>
              <w:spacing w:before="120" w:after="120"/>
              <w:rPr>
                <w:sz w:val="28"/>
                <w:szCs w:val="28"/>
              </w:rPr>
            </w:pPr>
            <w:r>
              <w:rPr>
                <w:sz w:val="28"/>
                <w:szCs w:val="28"/>
              </w:rPr>
              <w:t>- Quang hệ II: Thực vật C4 hầu như không có PSII ở tế bao bó mạch, chỉ có PSI, quá trình vận chuyển e vòng hoạt động mạnh để tạo đủ ATP cho cố định CO2 sơ cấp và thứ cấp.</w:t>
            </w:r>
          </w:p>
        </w:tc>
        <w:tc>
          <w:tcPr>
            <w:tcW w:w="863" w:type="dxa"/>
          </w:tcPr>
          <w:p w14:paraId="0149806D" w14:textId="77777777" w:rsidR="00671455" w:rsidRPr="00F543F1" w:rsidRDefault="00671455" w:rsidP="00816ACC">
            <w:pPr>
              <w:jc w:val="left"/>
              <w:rPr>
                <w:b/>
                <w:spacing w:val="6"/>
                <w:szCs w:val="28"/>
              </w:rPr>
            </w:pPr>
            <w:r>
              <w:rPr>
                <w:b/>
                <w:spacing w:val="6"/>
                <w:szCs w:val="28"/>
              </w:rPr>
              <w:t>0.</w:t>
            </w:r>
            <w:r w:rsidRPr="00F543F1">
              <w:rPr>
                <w:b/>
                <w:spacing w:val="6"/>
                <w:szCs w:val="28"/>
              </w:rPr>
              <w:t>5</w:t>
            </w:r>
          </w:p>
          <w:p w14:paraId="7BD091B0" w14:textId="77777777" w:rsidR="00671455" w:rsidRPr="00F543F1" w:rsidRDefault="00671455" w:rsidP="00816ACC">
            <w:pPr>
              <w:jc w:val="left"/>
              <w:rPr>
                <w:b/>
                <w:spacing w:val="6"/>
                <w:szCs w:val="28"/>
              </w:rPr>
            </w:pPr>
          </w:p>
          <w:p w14:paraId="0B7200B5" w14:textId="77777777" w:rsidR="00671455" w:rsidRDefault="00671455" w:rsidP="00816ACC">
            <w:pPr>
              <w:jc w:val="left"/>
              <w:rPr>
                <w:b/>
                <w:spacing w:val="6"/>
                <w:szCs w:val="28"/>
              </w:rPr>
            </w:pPr>
          </w:p>
          <w:p w14:paraId="2F91D0D5" w14:textId="77777777" w:rsidR="00671455" w:rsidRDefault="00671455" w:rsidP="00816ACC">
            <w:pPr>
              <w:jc w:val="left"/>
              <w:rPr>
                <w:b/>
                <w:spacing w:val="6"/>
                <w:szCs w:val="28"/>
              </w:rPr>
            </w:pPr>
          </w:p>
          <w:p w14:paraId="0805543F" w14:textId="77777777" w:rsidR="00671455" w:rsidRPr="00F543F1" w:rsidRDefault="00671455" w:rsidP="00816ACC">
            <w:pPr>
              <w:jc w:val="left"/>
              <w:rPr>
                <w:b/>
                <w:spacing w:val="6"/>
                <w:szCs w:val="28"/>
              </w:rPr>
            </w:pPr>
            <w:r w:rsidRPr="00F543F1">
              <w:rPr>
                <w:b/>
                <w:spacing w:val="6"/>
                <w:szCs w:val="28"/>
              </w:rPr>
              <w:t>0.25</w:t>
            </w:r>
          </w:p>
          <w:p w14:paraId="4F7DB8B2" w14:textId="77777777" w:rsidR="00671455" w:rsidRDefault="00671455" w:rsidP="00816ACC">
            <w:pPr>
              <w:jc w:val="left"/>
              <w:rPr>
                <w:b/>
                <w:spacing w:val="6"/>
                <w:szCs w:val="28"/>
              </w:rPr>
            </w:pPr>
          </w:p>
          <w:p w14:paraId="25236D44" w14:textId="77777777" w:rsidR="00671455" w:rsidRDefault="00671455" w:rsidP="00816ACC">
            <w:pPr>
              <w:jc w:val="left"/>
              <w:rPr>
                <w:b/>
                <w:spacing w:val="6"/>
                <w:szCs w:val="28"/>
              </w:rPr>
            </w:pPr>
          </w:p>
          <w:p w14:paraId="5B23930E" w14:textId="77777777" w:rsidR="00671455" w:rsidRPr="00F543F1" w:rsidRDefault="00671455" w:rsidP="00816ACC">
            <w:pPr>
              <w:jc w:val="left"/>
              <w:rPr>
                <w:b/>
                <w:spacing w:val="6"/>
                <w:szCs w:val="28"/>
              </w:rPr>
            </w:pPr>
            <w:r w:rsidRPr="00F543F1">
              <w:rPr>
                <w:b/>
                <w:spacing w:val="6"/>
                <w:szCs w:val="28"/>
              </w:rPr>
              <w:t>0.25</w:t>
            </w:r>
          </w:p>
        </w:tc>
      </w:tr>
    </w:tbl>
    <w:p w14:paraId="2BBF9411" w14:textId="77777777" w:rsidR="00671455" w:rsidRPr="00F543F1" w:rsidRDefault="00671455" w:rsidP="00816ACC">
      <w:pPr>
        <w:jc w:val="left"/>
        <w:rPr>
          <w:b/>
          <w:szCs w:val="28"/>
        </w:rPr>
      </w:pPr>
      <w:r w:rsidRPr="00F543F1">
        <w:rPr>
          <w:b/>
          <w:szCs w:val="28"/>
        </w:rPr>
        <w:t>Câu 3:Hô hấp.</w:t>
      </w:r>
      <w:r>
        <w:rPr>
          <w:b/>
          <w:szCs w:val="28"/>
        </w:rPr>
        <w:t xml:space="preserve"> </w:t>
      </w:r>
      <w:r>
        <w:rPr>
          <w:b/>
          <w:szCs w:val="28"/>
          <w:lang w:val="es-MX"/>
        </w:rPr>
        <w:t>(2</w:t>
      </w:r>
      <w:r w:rsidRPr="00F543F1">
        <w:rPr>
          <w:b/>
          <w:szCs w:val="28"/>
          <w:lang w:val="es-MX"/>
        </w:rPr>
        <w:t xml:space="preserve"> điểm)</w:t>
      </w:r>
    </w:p>
    <w:p w14:paraId="6FA018C7" w14:textId="77777777" w:rsidR="00671455" w:rsidRPr="00671455" w:rsidRDefault="00671455" w:rsidP="00816ACC">
      <w:pPr>
        <w:pStyle w:val="NormalWeb"/>
        <w:spacing w:before="120" w:after="120"/>
        <w:rPr>
          <w:sz w:val="28"/>
          <w:szCs w:val="28"/>
          <w:lang w:val="vi-VN"/>
        </w:rPr>
      </w:pPr>
      <w:r w:rsidRPr="00671455">
        <w:rPr>
          <w:rStyle w:val="Strong"/>
          <w:b w:val="0"/>
          <w:i/>
          <w:sz w:val="28"/>
          <w:szCs w:val="28"/>
          <w:lang w:val="vi-VN"/>
        </w:rPr>
        <w:t> Muốn bảo quản nông sản hiệu quả cần kiểm soát ảnh hưởng của hô hấp ở mức tối thiểu. Hãy phân tích những tác động của hô hấp trong quá trình bảo quản nông sản thông qua đó đề xuất các biện pháp bảo quản nông sản hiệu quả?</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3"/>
        <w:gridCol w:w="863"/>
      </w:tblGrid>
      <w:tr w:rsidR="00671455" w:rsidRPr="00F543F1" w14:paraId="7FDD1F1D" w14:textId="77777777" w:rsidTr="00816ACC">
        <w:tc>
          <w:tcPr>
            <w:tcW w:w="8493" w:type="dxa"/>
          </w:tcPr>
          <w:p w14:paraId="6BE38ADE" w14:textId="77777777" w:rsidR="00671455" w:rsidRPr="00F543F1" w:rsidRDefault="00671455" w:rsidP="00816ACC">
            <w:pPr>
              <w:jc w:val="left"/>
              <w:rPr>
                <w:b/>
                <w:spacing w:val="6"/>
                <w:szCs w:val="28"/>
              </w:rPr>
            </w:pPr>
            <w:r w:rsidRPr="00F543F1">
              <w:rPr>
                <w:b/>
                <w:spacing w:val="6"/>
                <w:szCs w:val="28"/>
              </w:rPr>
              <w:t>Hướng dẫn chấm</w:t>
            </w:r>
          </w:p>
        </w:tc>
        <w:tc>
          <w:tcPr>
            <w:tcW w:w="863" w:type="dxa"/>
          </w:tcPr>
          <w:p w14:paraId="13535B2A" w14:textId="77777777" w:rsidR="00671455" w:rsidRPr="00F543F1" w:rsidRDefault="00671455" w:rsidP="00816ACC">
            <w:pPr>
              <w:jc w:val="left"/>
              <w:rPr>
                <w:b/>
                <w:spacing w:val="6"/>
                <w:szCs w:val="28"/>
              </w:rPr>
            </w:pPr>
            <w:r w:rsidRPr="00F543F1">
              <w:rPr>
                <w:b/>
                <w:spacing w:val="6"/>
                <w:szCs w:val="28"/>
              </w:rPr>
              <w:t>Điểm</w:t>
            </w:r>
          </w:p>
        </w:tc>
      </w:tr>
      <w:tr w:rsidR="00671455" w:rsidRPr="00F543F1" w14:paraId="059B44C2" w14:textId="77777777" w:rsidTr="00816ACC">
        <w:tc>
          <w:tcPr>
            <w:tcW w:w="8493" w:type="dxa"/>
          </w:tcPr>
          <w:p w14:paraId="60FF98F7" w14:textId="77777777" w:rsidR="00671455" w:rsidRPr="00671455" w:rsidRDefault="00671455" w:rsidP="00816ACC">
            <w:pPr>
              <w:pStyle w:val="NormalWeb"/>
              <w:spacing w:before="120" w:after="120"/>
              <w:rPr>
                <w:b/>
                <w:sz w:val="28"/>
                <w:szCs w:val="28"/>
                <w:lang w:val="vi-VN"/>
              </w:rPr>
            </w:pPr>
            <w:r w:rsidRPr="00671455">
              <w:rPr>
                <w:b/>
                <w:sz w:val="28"/>
                <w:szCs w:val="28"/>
                <w:lang w:val="vi-VN"/>
              </w:rPr>
              <w:t>Ảnh hưởng của hô hấp</w:t>
            </w:r>
          </w:p>
          <w:p w14:paraId="489C1844" w14:textId="77777777" w:rsidR="00671455" w:rsidRPr="00671455" w:rsidRDefault="00671455" w:rsidP="00816ACC">
            <w:pPr>
              <w:pStyle w:val="NormalWeb"/>
              <w:spacing w:before="120" w:after="120"/>
              <w:rPr>
                <w:sz w:val="28"/>
                <w:szCs w:val="28"/>
                <w:lang w:val="vi-VN"/>
              </w:rPr>
            </w:pPr>
            <w:r w:rsidRPr="00671455">
              <w:rPr>
                <w:sz w:val="28"/>
                <w:szCs w:val="28"/>
                <w:lang w:val="vi-VN"/>
              </w:rPr>
              <w:t xml:space="preserve">- Hô hấp tiêu hao chất hữu cơ của đối tượng bảo quản, do đó làm giảm số </w:t>
            </w:r>
            <w:r w:rsidRPr="00671455">
              <w:rPr>
                <w:sz w:val="28"/>
                <w:szCs w:val="28"/>
                <w:lang w:val="vi-VN"/>
              </w:rPr>
              <w:lastRenderedPageBreak/>
              <w:t>lượng và chất lượng trong quá trình bảo quản.</w:t>
            </w:r>
          </w:p>
          <w:p w14:paraId="275BCF0F" w14:textId="77777777" w:rsidR="00671455" w:rsidRPr="00671455" w:rsidRDefault="00671455" w:rsidP="00816ACC">
            <w:pPr>
              <w:pStyle w:val="NormalWeb"/>
              <w:spacing w:before="120" w:after="120"/>
              <w:rPr>
                <w:sz w:val="28"/>
                <w:szCs w:val="28"/>
                <w:lang w:val="vi-VN"/>
              </w:rPr>
            </w:pPr>
            <w:r w:rsidRPr="00671455">
              <w:rPr>
                <w:sz w:val="28"/>
                <w:szCs w:val="28"/>
                <w:lang w:val="vi-VN"/>
              </w:rPr>
              <w:t>- Hô hấp làm tăng nhiệt độ trong môi trường bảo quản, do đó làm tăng cường độ hô hấp của đối tượng bảo quản.</w:t>
            </w:r>
          </w:p>
          <w:p w14:paraId="08232A93" w14:textId="77777777" w:rsidR="00671455" w:rsidRPr="00671455" w:rsidRDefault="00671455" w:rsidP="00816ACC">
            <w:pPr>
              <w:pStyle w:val="NormalWeb"/>
              <w:spacing w:before="120" w:after="120"/>
              <w:rPr>
                <w:sz w:val="28"/>
                <w:szCs w:val="28"/>
                <w:lang w:val="vi-VN"/>
              </w:rPr>
            </w:pPr>
            <w:r w:rsidRPr="00671455">
              <w:rPr>
                <w:sz w:val="28"/>
                <w:szCs w:val="28"/>
                <w:lang w:val="vi-VN"/>
              </w:rPr>
              <w:t>- Hô hấp làm tăng độ ẩm của đối tượng bảo quản, do đó làm tăng cường độ hô hấp của đối tượng bảo quản.</w:t>
            </w:r>
          </w:p>
          <w:p w14:paraId="4824FEC0" w14:textId="77777777" w:rsidR="00671455" w:rsidRPr="00671455" w:rsidRDefault="00671455" w:rsidP="00816ACC">
            <w:pPr>
              <w:pStyle w:val="NormalWeb"/>
              <w:spacing w:before="120" w:after="120"/>
              <w:rPr>
                <w:sz w:val="28"/>
                <w:szCs w:val="28"/>
                <w:lang w:val="vi-VN"/>
              </w:rPr>
            </w:pPr>
            <w:r w:rsidRPr="00671455">
              <w:rPr>
                <w:sz w:val="28"/>
                <w:szCs w:val="28"/>
                <w:lang w:val="vi-VN"/>
              </w:rPr>
              <w:t>-Hô hấp làm thay đổi thành phần khí trong môi trường bảo quản: Khi hô hấp tăng O</w:t>
            </w:r>
            <w:r w:rsidRPr="00671455">
              <w:rPr>
                <w:sz w:val="28"/>
                <w:szCs w:val="28"/>
                <w:vertAlign w:val="subscript"/>
                <w:lang w:val="vi-VN"/>
              </w:rPr>
              <w:t>2</w:t>
            </w:r>
            <w:r w:rsidRPr="00671455">
              <w:rPr>
                <w:sz w:val="28"/>
                <w:szCs w:val="28"/>
                <w:lang w:val="vi-VN"/>
              </w:rPr>
              <w:t xml:space="preserve"> sẽ giảm, CO</w:t>
            </w:r>
            <w:r w:rsidRPr="00671455">
              <w:rPr>
                <w:sz w:val="28"/>
                <w:szCs w:val="28"/>
                <w:vertAlign w:val="subscript"/>
                <w:lang w:val="vi-VN"/>
              </w:rPr>
              <w:t>2</w:t>
            </w:r>
            <w:r w:rsidRPr="00671455">
              <w:rPr>
                <w:sz w:val="28"/>
                <w:szCs w:val="28"/>
                <w:lang w:val="vi-VN"/>
              </w:rPr>
              <w:t xml:space="preserve"> sẽ tăng và khi O</w:t>
            </w:r>
            <w:r w:rsidRPr="00671455">
              <w:rPr>
                <w:sz w:val="28"/>
                <w:szCs w:val="28"/>
                <w:vertAlign w:val="subscript"/>
                <w:lang w:val="vi-VN"/>
              </w:rPr>
              <w:t>2</w:t>
            </w:r>
            <w:r w:rsidRPr="00671455">
              <w:rPr>
                <w:sz w:val="28"/>
                <w:szCs w:val="28"/>
                <w:lang w:val="vi-VN"/>
              </w:rPr>
              <w:t xml:space="preserve"> giảm quá mức, CO</w:t>
            </w:r>
            <w:r w:rsidRPr="00671455">
              <w:rPr>
                <w:sz w:val="28"/>
                <w:szCs w:val="28"/>
                <w:vertAlign w:val="subscript"/>
                <w:lang w:val="vi-VN"/>
              </w:rPr>
              <w:t>2</w:t>
            </w:r>
            <w:r w:rsidRPr="00671455">
              <w:rPr>
                <w:sz w:val="28"/>
                <w:szCs w:val="28"/>
                <w:lang w:val="vi-VN"/>
              </w:rPr>
              <w:t xml:space="preserve"> tăng quá mức thì hô hấp ở đối tượng bảo quản sẽ chuyển sang dạng hô hấp yếm khí và đối   tượng bảo quản sẽ bị phân huỷ nhanh chóng.</w:t>
            </w:r>
          </w:p>
          <w:p w14:paraId="4E4DF22D" w14:textId="77777777" w:rsidR="00671455" w:rsidRPr="00671455" w:rsidRDefault="00671455" w:rsidP="00816ACC">
            <w:pPr>
              <w:pStyle w:val="NormalWeb"/>
              <w:spacing w:before="120" w:after="120"/>
              <w:rPr>
                <w:sz w:val="28"/>
                <w:szCs w:val="28"/>
                <w:lang w:val="vi-VN"/>
              </w:rPr>
            </w:pPr>
            <w:r w:rsidRPr="00671455">
              <w:rPr>
                <w:rStyle w:val="Strong"/>
                <w:sz w:val="28"/>
                <w:szCs w:val="28"/>
                <w:lang w:val="vi-VN"/>
              </w:rPr>
              <w:t>Các biện pháp bảo quản:</w:t>
            </w:r>
            <w:r w:rsidRPr="00671455">
              <w:rPr>
                <w:sz w:val="28"/>
                <w:szCs w:val="28"/>
                <w:lang w:val="vi-VN"/>
              </w:rPr>
              <w:br/>
              <w:t>- Để giảm cường độ hô hấp đến mức tối thiểu (không giảm đến 0 vì đối tượng bảo quản sẽ chết) người ta thường sử dụng ba biện pháp bảo quản sau đây:</w:t>
            </w:r>
          </w:p>
          <w:p w14:paraId="1F508DCE" w14:textId="77777777" w:rsidR="00671455" w:rsidRPr="00671455" w:rsidRDefault="00671455" w:rsidP="00816ACC">
            <w:pPr>
              <w:pStyle w:val="NormalWeb"/>
              <w:spacing w:before="120" w:after="120"/>
              <w:rPr>
                <w:sz w:val="28"/>
                <w:szCs w:val="28"/>
                <w:lang w:val="vi-VN"/>
              </w:rPr>
            </w:pPr>
            <w:r w:rsidRPr="00671455">
              <w:rPr>
                <w:sz w:val="28"/>
                <w:szCs w:val="28"/>
                <w:lang w:val="vi-VN"/>
              </w:rPr>
              <w:t>- Bảo quản khô: Biện pháp bảo quản này thường sử dụng để bảo quản các loại hạt trong các kho lớn. Trước khi đưa hạt vào kho, hạt được phơi khô với độ ẩm khoảng 13-16% tuỳ theo từng loại hạt.</w:t>
            </w:r>
          </w:p>
          <w:p w14:paraId="705CC910" w14:textId="77777777" w:rsidR="00671455" w:rsidRPr="00671455" w:rsidRDefault="00671455" w:rsidP="00816ACC">
            <w:pPr>
              <w:pStyle w:val="NormalWeb"/>
              <w:spacing w:before="120" w:after="120"/>
              <w:rPr>
                <w:sz w:val="28"/>
                <w:szCs w:val="28"/>
                <w:lang w:val="vi-VN"/>
              </w:rPr>
            </w:pPr>
            <w:r w:rsidRPr="00671455">
              <w:rPr>
                <w:sz w:val="28"/>
                <w:szCs w:val="28"/>
                <w:lang w:val="vi-VN"/>
              </w:rPr>
              <w:t>- Bảo quản lạnh: Phần lớn các loại thực phẩm, rau quả được bảo quản bằng  phương pháp này. Chúng được giữ trong các kho lạnh, tủ lạnh ở các ngăn có nhiệt độ khác nhau. Ví dụ: khoai tây ở 4, cải bắp ở 1, cam, chanh ở 6oC</w:t>
            </w:r>
          </w:p>
          <w:p w14:paraId="329A519E" w14:textId="77777777" w:rsidR="00671455" w:rsidRPr="00671455" w:rsidRDefault="00671455" w:rsidP="00816ACC">
            <w:pPr>
              <w:pStyle w:val="NormalWeb"/>
              <w:spacing w:before="120" w:after="120"/>
              <w:rPr>
                <w:sz w:val="28"/>
                <w:szCs w:val="28"/>
                <w:lang w:val="vi-VN"/>
              </w:rPr>
            </w:pPr>
            <w:r w:rsidRPr="00671455">
              <w:rPr>
                <w:sz w:val="28"/>
                <w:szCs w:val="28"/>
                <w:lang w:val="vi-VN"/>
              </w:rPr>
              <w:t>- Bảo quản trong điều kiện nồng độ CO2 cao: Đây là biện pháp bảo quản hiện đại và cho hiệu quả bảo quản cao. Biện pháp này thường sử dụng các kho kín có nồng độ CO2 cao hoặc đơn giản hơn là các túi polietilen. Tuy nhiên việc xác định nồng độ CO2 thích hợp là điều hết sức quan trọng đối với các đối  tượng bảo quản và mục đích bảo quản.</w:t>
            </w:r>
          </w:p>
        </w:tc>
        <w:tc>
          <w:tcPr>
            <w:tcW w:w="863" w:type="dxa"/>
          </w:tcPr>
          <w:p w14:paraId="6539D5F7" w14:textId="77777777" w:rsidR="00671455" w:rsidRDefault="00671455" w:rsidP="00816ACC">
            <w:pPr>
              <w:jc w:val="left"/>
              <w:rPr>
                <w:b/>
                <w:spacing w:val="6"/>
                <w:szCs w:val="28"/>
              </w:rPr>
            </w:pPr>
          </w:p>
          <w:p w14:paraId="76D24E14" w14:textId="77777777" w:rsidR="00671455" w:rsidRPr="00F543F1" w:rsidRDefault="00671455" w:rsidP="00816ACC">
            <w:pPr>
              <w:jc w:val="left"/>
              <w:rPr>
                <w:b/>
                <w:spacing w:val="6"/>
                <w:szCs w:val="28"/>
              </w:rPr>
            </w:pPr>
            <w:r w:rsidRPr="00F543F1">
              <w:rPr>
                <w:b/>
                <w:spacing w:val="6"/>
                <w:szCs w:val="28"/>
              </w:rPr>
              <w:t>0.25</w:t>
            </w:r>
          </w:p>
          <w:p w14:paraId="7D0A3DF0" w14:textId="77777777" w:rsidR="00671455" w:rsidRDefault="00671455" w:rsidP="00816ACC">
            <w:pPr>
              <w:jc w:val="left"/>
              <w:rPr>
                <w:b/>
                <w:spacing w:val="6"/>
                <w:szCs w:val="28"/>
              </w:rPr>
            </w:pPr>
          </w:p>
          <w:p w14:paraId="0CF716F4" w14:textId="77777777" w:rsidR="00671455" w:rsidRPr="00F543F1" w:rsidRDefault="00671455" w:rsidP="00816ACC">
            <w:pPr>
              <w:jc w:val="left"/>
              <w:rPr>
                <w:b/>
                <w:spacing w:val="6"/>
                <w:szCs w:val="28"/>
              </w:rPr>
            </w:pPr>
            <w:r w:rsidRPr="00F543F1">
              <w:rPr>
                <w:b/>
                <w:spacing w:val="6"/>
                <w:szCs w:val="28"/>
              </w:rPr>
              <w:lastRenderedPageBreak/>
              <w:t>0.25</w:t>
            </w:r>
          </w:p>
          <w:p w14:paraId="7E383E5E" w14:textId="77777777" w:rsidR="00671455" w:rsidRDefault="00671455" w:rsidP="00816ACC">
            <w:pPr>
              <w:jc w:val="left"/>
              <w:rPr>
                <w:b/>
                <w:spacing w:val="6"/>
                <w:szCs w:val="28"/>
              </w:rPr>
            </w:pPr>
          </w:p>
          <w:p w14:paraId="4EBD9109" w14:textId="77777777" w:rsidR="00671455" w:rsidRDefault="00671455" w:rsidP="00816ACC">
            <w:pPr>
              <w:jc w:val="left"/>
              <w:rPr>
                <w:b/>
                <w:spacing w:val="6"/>
                <w:szCs w:val="28"/>
              </w:rPr>
            </w:pPr>
          </w:p>
          <w:p w14:paraId="5971EDE5" w14:textId="77777777" w:rsidR="00671455" w:rsidRPr="00F543F1" w:rsidRDefault="00671455" w:rsidP="00816ACC">
            <w:pPr>
              <w:jc w:val="left"/>
              <w:rPr>
                <w:b/>
                <w:spacing w:val="6"/>
                <w:szCs w:val="28"/>
              </w:rPr>
            </w:pPr>
            <w:r w:rsidRPr="00F543F1">
              <w:rPr>
                <w:b/>
                <w:spacing w:val="6"/>
                <w:szCs w:val="28"/>
              </w:rPr>
              <w:t>0.25</w:t>
            </w:r>
          </w:p>
          <w:p w14:paraId="02C04C0D" w14:textId="77777777" w:rsidR="00671455" w:rsidRPr="00F543F1" w:rsidRDefault="00671455" w:rsidP="00816ACC">
            <w:pPr>
              <w:jc w:val="left"/>
              <w:rPr>
                <w:b/>
                <w:spacing w:val="6"/>
                <w:szCs w:val="28"/>
              </w:rPr>
            </w:pPr>
          </w:p>
          <w:p w14:paraId="26324ABE" w14:textId="77777777" w:rsidR="00671455" w:rsidRDefault="00671455" w:rsidP="00816ACC">
            <w:pPr>
              <w:jc w:val="left"/>
              <w:rPr>
                <w:b/>
                <w:spacing w:val="6"/>
                <w:szCs w:val="28"/>
              </w:rPr>
            </w:pPr>
            <w:r w:rsidRPr="00F543F1">
              <w:rPr>
                <w:b/>
                <w:spacing w:val="6"/>
                <w:szCs w:val="28"/>
              </w:rPr>
              <w:t>0.25</w:t>
            </w:r>
          </w:p>
          <w:p w14:paraId="726A2175" w14:textId="77777777" w:rsidR="00671455" w:rsidRDefault="00671455" w:rsidP="00816ACC">
            <w:pPr>
              <w:jc w:val="left"/>
              <w:rPr>
                <w:b/>
                <w:spacing w:val="6"/>
                <w:szCs w:val="28"/>
              </w:rPr>
            </w:pPr>
          </w:p>
          <w:p w14:paraId="6C926C74" w14:textId="77777777" w:rsidR="00671455" w:rsidRPr="00F543F1" w:rsidRDefault="00671455" w:rsidP="00816ACC">
            <w:pPr>
              <w:jc w:val="left"/>
              <w:rPr>
                <w:b/>
                <w:spacing w:val="6"/>
                <w:szCs w:val="28"/>
              </w:rPr>
            </w:pPr>
            <w:r w:rsidRPr="00F543F1">
              <w:rPr>
                <w:b/>
                <w:spacing w:val="6"/>
                <w:szCs w:val="28"/>
              </w:rPr>
              <w:t>0.25</w:t>
            </w:r>
          </w:p>
          <w:p w14:paraId="48578E29" w14:textId="77777777" w:rsidR="00671455" w:rsidRDefault="00671455" w:rsidP="00816ACC">
            <w:pPr>
              <w:jc w:val="left"/>
              <w:rPr>
                <w:b/>
                <w:spacing w:val="6"/>
                <w:szCs w:val="28"/>
              </w:rPr>
            </w:pPr>
          </w:p>
          <w:p w14:paraId="61F583A6" w14:textId="77777777" w:rsidR="00671455" w:rsidRDefault="00671455" w:rsidP="00816ACC">
            <w:pPr>
              <w:jc w:val="left"/>
              <w:rPr>
                <w:b/>
                <w:spacing w:val="6"/>
                <w:szCs w:val="28"/>
              </w:rPr>
            </w:pPr>
          </w:p>
          <w:p w14:paraId="22C85F75" w14:textId="77777777" w:rsidR="00671455" w:rsidRPr="00F543F1" w:rsidRDefault="00671455" w:rsidP="00816ACC">
            <w:pPr>
              <w:jc w:val="left"/>
              <w:rPr>
                <w:b/>
                <w:spacing w:val="6"/>
                <w:szCs w:val="28"/>
              </w:rPr>
            </w:pPr>
            <w:r w:rsidRPr="00F543F1">
              <w:rPr>
                <w:b/>
                <w:spacing w:val="6"/>
                <w:szCs w:val="28"/>
              </w:rPr>
              <w:t>0.25</w:t>
            </w:r>
          </w:p>
          <w:p w14:paraId="7C02D169" w14:textId="77777777" w:rsidR="00671455" w:rsidRDefault="00671455" w:rsidP="00816ACC">
            <w:pPr>
              <w:jc w:val="left"/>
              <w:rPr>
                <w:b/>
                <w:spacing w:val="6"/>
                <w:szCs w:val="28"/>
              </w:rPr>
            </w:pPr>
          </w:p>
          <w:p w14:paraId="1328950B" w14:textId="77777777" w:rsidR="00671455" w:rsidRDefault="00671455" w:rsidP="00816ACC">
            <w:pPr>
              <w:jc w:val="left"/>
              <w:rPr>
                <w:b/>
                <w:spacing w:val="6"/>
                <w:szCs w:val="28"/>
              </w:rPr>
            </w:pPr>
          </w:p>
          <w:p w14:paraId="16EA900E" w14:textId="77777777" w:rsidR="00671455" w:rsidRPr="00F543F1" w:rsidRDefault="00671455" w:rsidP="00816ACC">
            <w:pPr>
              <w:jc w:val="left"/>
              <w:rPr>
                <w:b/>
                <w:spacing w:val="6"/>
                <w:szCs w:val="28"/>
              </w:rPr>
            </w:pPr>
            <w:r w:rsidRPr="00F543F1">
              <w:rPr>
                <w:b/>
                <w:spacing w:val="6"/>
                <w:szCs w:val="28"/>
              </w:rPr>
              <w:t>0.25</w:t>
            </w:r>
          </w:p>
          <w:p w14:paraId="3FA52062" w14:textId="77777777" w:rsidR="00671455" w:rsidRPr="00F543F1" w:rsidRDefault="00671455" w:rsidP="00816ACC">
            <w:pPr>
              <w:jc w:val="left"/>
              <w:rPr>
                <w:b/>
                <w:spacing w:val="6"/>
                <w:szCs w:val="28"/>
              </w:rPr>
            </w:pPr>
          </w:p>
          <w:p w14:paraId="3CD82B64" w14:textId="77777777" w:rsidR="00671455" w:rsidRDefault="00671455" w:rsidP="00816ACC">
            <w:pPr>
              <w:jc w:val="left"/>
              <w:rPr>
                <w:b/>
                <w:spacing w:val="6"/>
                <w:szCs w:val="28"/>
              </w:rPr>
            </w:pPr>
          </w:p>
          <w:p w14:paraId="4C05625C" w14:textId="77777777" w:rsidR="00671455" w:rsidRPr="00F543F1" w:rsidRDefault="00671455" w:rsidP="00816ACC">
            <w:pPr>
              <w:jc w:val="left"/>
              <w:rPr>
                <w:b/>
                <w:spacing w:val="6"/>
                <w:szCs w:val="28"/>
              </w:rPr>
            </w:pPr>
            <w:r w:rsidRPr="00F543F1">
              <w:rPr>
                <w:b/>
                <w:spacing w:val="6"/>
                <w:szCs w:val="28"/>
              </w:rPr>
              <w:t>0.25</w:t>
            </w:r>
          </w:p>
        </w:tc>
      </w:tr>
    </w:tbl>
    <w:p w14:paraId="30A97815" w14:textId="77777777" w:rsidR="00671455" w:rsidRPr="00F543F1" w:rsidRDefault="00671455" w:rsidP="00816ACC">
      <w:pPr>
        <w:jc w:val="left"/>
        <w:rPr>
          <w:b/>
          <w:szCs w:val="28"/>
        </w:rPr>
      </w:pPr>
      <w:r w:rsidRPr="00F543F1">
        <w:rPr>
          <w:b/>
          <w:szCs w:val="28"/>
        </w:rPr>
        <w:lastRenderedPageBreak/>
        <w:t>Câu 4: Sinh sản ở thực vật + Sinh trưởng và phát triển ở thực vật</w:t>
      </w:r>
      <w:r>
        <w:rPr>
          <w:b/>
          <w:szCs w:val="28"/>
        </w:rPr>
        <w:t xml:space="preserve"> </w:t>
      </w:r>
      <w:r>
        <w:rPr>
          <w:b/>
          <w:szCs w:val="28"/>
          <w:lang w:val="es-MX"/>
        </w:rPr>
        <w:t>(2</w:t>
      </w:r>
      <w:r w:rsidRPr="00F543F1">
        <w:rPr>
          <w:b/>
          <w:szCs w:val="28"/>
          <w:lang w:val="es-MX"/>
        </w:rPr>
        <w:t xml:space="preserve"> điểm)</w:t>
      </w:r>
    </w:p>
    <w:p w14:paraId="70707A8B" w14:textId="77777777" w:rsidR="00671455" w:rsidRPr="00AA2531" w:rsidRDefault="00671455" w:rsidP="00816ACC">
      <w:pPr>
        <w:jc w:val="left"/>
        <w:rPr>
          <w:i/>
          <w:szCs w:val="28"/>
        </w:rPr>
      </w:pPr>
      <w:r w:rsidRPr="00AA2531">
        <w:rPr>
          <w:i/>
          <w:szCs w:val="28"/>
        </w:rPr>
        <w:t>- Chọn 20 đoạn cây cúc tần (hoặc dâm bụt) bánh tẻ, dài 15cm, đường kính 1-1,5 cm.</w:t>
      </w:r>
    </w:p>
    <w:p w14:paraId="261A1A30" w14:textId="77777777" w:rsidR="00671455" w:rsidRPr="00AA2531" w:rsidRDefault="00671455" w:rsidP="00816ACC">
      <w:pPr>
        <w:jc w:val="left"/>
        <w:rPr>
          <w:i/>
          <w:szCs w:val="28"/>
        </w:rPr>
      </w:pPr>
      <w:r w:rsidRPr="00AA2531">
        <w:rPr>
          <w:i/>
          <w:szCs w:val="28"/>
        </w:rPr>
        <w:t>- Chia làm 2 nhóm, cắm sâu vào chậu đất pha cát: 10 đoạn cắm theo chiều thuận ( nhóm A), 10 đoạn cắm theo chiều nghịch ( nhóm B. Tưới nước duy trì độ ẩm cần thiết cho các chậu thí nghiệm.</w:t>
      </w:r>
    </w:p>
    <w:p w14:paraId="526B684C" w14:textId="77777777" w:rsidR="00671455" w:rsidRPr="00AA2531" w:rsidRDefault="00671455" w:rsidP="00816ACC">
      <w:pPr>
        <w:jc w:val="left"/>
        <w:rPr>
          <w:i/>
          <w:szCs w:val="28"/>
        </w:rPr>
      </w:pPr>
      <w:r w:rsidRPr="00AA2531">
        <w:rPr>
          <w:i/>
          <w:szCs w:val="28"/>
        </w:rPr>
        <w:t xml:space="preserve">- Sau 7 ngày lấy các đoạn cây ra quan sát sự mọc chồi và ra rễ của các cành giâm. </w:t>
      </w:r>
    </w:p>
    <w:p w14:paraId="7D8D02AC" w14:textId="77777777" w:rsidR="00671455" w:rsidRPr="00AA2531" w:rsidRDefault="00671455" w:rsidP="00816ACC">
      <w:pPr>
        <w:jc w:val="left"/>
        <w:rPr>
          <w:i/>
          <w:szCs w:val="28"/>
        </w:rPr>
      </w:pPr>
      <w:r w:rsidRPr="00AA2531">
        <w:rPr>
          <w:i/>
          <w:szCs w:val="28"/>
        </w:rPr>
        <w:t>Hãy dự đoán kết quả thí nghiệm và giải thích rõ cơ sở của các dự đoán đó.</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3"/>
        <w:gridCol w:w="863"/>
      </w:tblGrid>
      <w:tr w:rsidR="00671455" w:rsidRPr="00F543F1" w14:paraId="5DF47737" w14:textId="77777777" w:rsidTr="00816ACC">
        <w:tc>
          <w:tcPr>
            <w:tcW w:w="8493" w:type="dxa"/>
          </w:tcPr>
          <w:p w14:paraId="25AC833C" w14:textId="77777777" w:rsidR="00671455" w:rsidRPr="00F543F1" w:rsidRDefault="00671455" w:rsidP="00816ACC">
            <w:pPr>
              <w:jc w:val="left"/>
              <w:rPr>
                <w:b/>
                <w:spacing w:val="6"/>
                <w:szCs w:val="28"/>
              </w:rPr>
            </w:pPr>
            <w:r w:rsidRPr="00F543F1">
              <w:rPr>
                <w:b/>
                <w:spacing w:val="6"/>
                <w:szCs w:val="28"/>
              </w:rPr>
              <w:t>Hướng dẫn chấm</w:t>
            </w:r>
          </w:p>
        </w:tc>
        <w:tc>
          <w:tcPr>
            <w:tcW w:w="863" w:type="dxa"/>
          </w:tcPr>
          <w:p w14:paraId="66336D49" w14:textId="77777777" w:rsidR="00671455" w:rsidRPr="00F543F1" w:rsidRDefault="00671455" w:rsidP="00816ACC">
            <w:pPr>
              <w:jc w:val="left"/>
              <w:rPr>
                <w:b/>
                <w:spacing w:val="6"/>
                <w:szCs w:val="28"/>
              </w:rPr>
            </w:pPr>
            <w:r w:rsidRPr="00F543F1">
              <w:rPr>
                <w:b/>
                <w:spacing w:val="6"/>
                <w:szCs w:val="28"/>
              </w:rPr>
              <w:t>Điểm</w:t>
            </w:r>
          </w:p>
        </w:tc>
      </w:tr>
      <w:tr w:rsidR="00671455" w:rsidRPr="00F543F1" w14:paraId="5A50095D" w14:textId="77777777" w:rsidTr="00816ACC">
        <w:tc>
          <w:tcPr>
            <w:tcW w:w="8493" w:type="dxa"/>
          </w:tcPr>
          <w:p w14:paraId="068E4FD4" w14:textId="77777777" w:rsidR="00671455" w:rsidRPr="00AA2531" w:rsidRDefault="00671455" w:rsidP="00816ACC">
            <w:pPr>
              <w:jc w:val="left"/>
              <w:rPr>
                <w:szCs w:val="28"/>
              </w:rPr>
            </w:pPr>
            <w:r w:rsidRPr="00AA2531">
              <w:rPr>
                <w:szCs w:val="28"/>
              </w:rPr>
              <w:t xml:space="preserve">- Nhóm A cành giâm ra chồi và rễ; nhóm B không ra chồi và rễ </w:t>
            </w:r>
          </w:p>
          <w:p w14:paraId="1C991923" w14:textId="77777777" w:rsidR="00671455" w:rsidRPr="00AA2531" w:rsidRDefault="00671455" w:rsidP="00816ACC">
            <w:pPr>
              <w:jc w:val="left"/>
              <w:rPr>
                <w:szCs w:val="28"/>
              </w:rPr>
            </w:pPr>
            <w:r w:rsidRPr="00AA2531">
              <w:rPr>
                <w:szCs w:val="28"/>
              </w:rPr>
              <w:t>- Giải thích : Sự phát sinh hình thái chồi và rễ mới trong giâm cành chịu tác động của nhiều yếu tố bên trong và bên ngoài trong đó quan trọng hàng đầu là sự chi phối của hai hormon auxin và xitokynin.</w:t>
            </w:r>
          </w:p>
          <w:p w14:paraId="38661222" w14:textId="77777777" w:rsidR="00671455" w:rsidRPr="00AA2531" w:rsidRDefault="00671455" w:rsidP="00816ACC">
            <w:pPr>
              <w:jc w:val="left"/>
              <w:rPr>
                <w:szCs w:val="28"/>
              </w:rPr>
            </w:pPr>
            <w:r w:rsidRPr="00AA2531">
              <w:rPr>
                <w:szCs w:val="28"/>
              </w:rPr>
              <w:t>+ Sự vận chuyển auxin trong cây có tính phân cực nghiêm ngặt, tức là chỉ vận chuyển theo hướng gốc, tạo ra một gradient nồng độ giảm dần từ ngọn đến gốc của cây. Hơn nữa đòi hỏi nồng độ auxin cao khi phát sinh rễ mới. Do vậy khi giâm cành, nhóm A cành giâm thuận chiều, auxin trong cành vận chuyển hướng gốc dủ để kích sự ra rễ, nhóm B cành giâm ngược chiều, nồng độ auxin quá thấp rất khó ra rễ.</w:t>
            </w:r>
          </w:p>
          <w:p w14:paraId="3ED26197" w14:textId="77777777" w:rsidR="00671455" w:rsidRPr="00AA2531" w:rsidRDefault="00671455" w:rsidP="00816ACC">
            <w:pPr>
              <w:jc w:val="left"/>
              <w:rPr>
                <w:szCs w:val="28"/>
              </w:rPr>
            </w:pPr>
            <w:r w:rsidRPr="00AA2531">
              <w:rPr>
                <w:szCs w:val="28"/>
              </w:rPr>
              <w:t>+ Xytokynin là hormon được sản sinh ở đỉnh rễ được vận chuyển hướng ngọn kích thích sự hình thành chồi. Do vậy khi giâm cành ngược chiều cành giâm đều ảnh hưởng đến khả năng nảy chồi của cành giâm.</w:t>
            </w:r>
          </w:p>
          <w:p w14:paraId="27F6C363" w14:textId="77777777" w:rsidR="00671455" w:rsidRPr="00AA2531" w:rsidRDefault="00671455" w:rsidP="00816ACC">
            <w:pPr>
              <w:jc w:val="left"/>
              <w:rPr>
                <w:szCs w:val="28"/>
              </w:rPr>
            </w:pPr>
            <w:r w:rsidRPr="00AA2531">
              <w:rPr>
                <w:szCs w:val="28"/>
              </w:rPr>
              <w:t>+ Ngoài ra sự vận chuyển các chất trong cây cúng có tính phân cực rõ rệt, mạch gỗ vận chuyển hướng ngọn còn mạch rây vận chuyển hướng gốc, điều này cũng gây ảnh hưởng đến quá trình nảy chồi và ra rễ của cành giâm, khi giâm ngược cành hoặc làm gián đoạn sự vận chuyển dinh dưỡng của mạch libe khi cắt khoanh vỏ của cành giâm, không có đủ nguyên liệu cho sự ra rễ</w:t>
            </w:r>
          </w:p>
        </w:tc>
        <w:tc>
          <w:tcPr>
            <w:tcW w:w="863" w:type="dxa"/>
          </w:tcPr>
          <w:p w14:paraId="40B26529" w14:textId="77777777" w:rsidR="00671455" w:rsidRPr="00F543F1" w:rsidRDefault="00671455" w:rsidP="00816ACC">
            <w:pPr>
              <w:jc w:val="left"/>
              <w:rPr>
                <w:b/>
                <w:spacing w:val="6"/>
                <w:szCs w:val="28"/>
              </w:rPr>
            </w:pPr>
            <w:r w:rsidRPr="00F543F1">
              <w:rPr>
                <w:b/>
                <w:spacing w:val="6"/>
                <w:szCs w:val="28"/>
              </w:rPr>
              <w:t>0.25</w:t>
            </w:r>
          </w:p>
          <w:p w14:paraId="16DFB894" w14:textId="77777777" w:rsidR="00671455" w:rsidRPr="00F543F1" w:rsidRDefault="00671455" w:rsidP="00816ACC">
            <w:pPr>
              <w:jc w:val="left"/>
              <w:rPr>
                <w:b/>
                <w:spacing w:val="6"/>
                <w:szCs w:val="28"/>
              </w:rPr>
            </w:pPr>
          </w:p>
          <w:p w14:paraId="1FB8C1B6" w14:textId="77777777" w:rsidR="00671455" w:rsidRPr="00F543F1" w:rsidRDefault="00671455" w:rsidP="00816ACC">
            <w:pPr>
              <w:jc w:val="left"/>
              <w:rPr>
                <w:b/>
                <w:spacing w:val="6"/>
                <w:szCs w:val="28"/>
              </w:rPr>
            </w:pPr>
          </w:p>
          <w:p w14:paraId="0DEC2296" w14:textId="77777777" w:rsidR="00671455" w:rsidRPr="00F543F1" w:rsidRDefault="00671455" w:rsidP="00816ACC">
            <w:pPr>
              <w:jc w:val="left"/>
              <w:rPr>
                <w:b/>
                <w:spacing w:val="6"/>
                <w:szCs w:val="28"/>
              </w:rPr>
            </w:pPr>
          </w:p>
          <w:p w14:paraId="36F78233" w14:textId="77777777" w:rsidR="00671455" w:rsidRPr="00F543F1" w:rsidRDefault="00671455" w:rsidP="00816ACC">
            <w:pPr>
              <w:jc w:val="left"/>
              <w:rPr>
                <w:b/>
                <w:spacing w:val="6"/>
                <w:szCs w:val="28"/>
              </w:rPr>
            </w:pPr>
          </w:p>
          <w:p w14:paraId="504AB0B9" w14:textId="77777777" w:rsidR="00671455" w:rsidRPr="00F543F1" w:rsidRDefault="00671455" w:rsidP="00816ACC">
            <w:pPr>
              <w:jc w:val="left"/>
              <w:rPr>
                <w:b/>
                <w:spacing w:val="6"/>
                <w:szCs w:val="28"/>
              </w:rPr>
            </w:pPr>
            <w:r w:rsidRPr="00F543F1">
              <w:rPr>
                <w:b/>
                <w:spacing w:val="6"/>
                <w:szCs w:val="28"/>
              </w:rPr>
              <w:t>0.25</w:t>
            </w:r>
          </w:p>
          <w:p w14:paraId="5C6A8D03" w14:textId="77777777" w:rsidR="00671455" w:rsidRPr="00F543F1" w:rsidRDefault="00671455" w:rsidP="00816ACC">
            <w:pPr>
              <w:jc w:val="left"/>
              <w:rPr>
                <w:b/>
                <w:spacing w:val="6"/>
                <w:szCs w:val="28"/>
              </w:rPr>
            </w:pPr>
          </w:p>
          <w:p w14:paraId="7EB083D4" w14:textId="77777777" w:rsidR="00671455" w:rsidRPr="00F543F1" w:rsidRDefault="00671455" w:rsidP="00816ACC">
            <w:pPr>
              <w:jc w:val="left"/>
              <w:rPr>
                <w:b/>
                <w:spacing w:val="6"/>
                <w:szCs w:val="28"/>
              </w:rPr>
            </w:pPr>
          </w:p>
          <w:p w14:paraId="54BE50C1" w14:textId="77777777" w:rsidR="00671455" w:rsidRPr="00F543F1" w:rsidRDefault="00671455" w:rsidP="00816ACC">
            <w:pPr>
              <w:jc w:val="left"/>
              <w:rPr>
                <w:b/>
                <w:spacing w:val="6"/>
                <w:szCs w:val="28"/>
              </w:rPr>
            </w:pPr>
            <w:r w:rsidRPr="00F543F1">
              <w:rPr>
                <w:b/>
                <w:spacing w:val="6"/>
                <w:szCs w:val="28"/>
              </w:rPr>
              <w:t>0.25</w:t>
            </w:r>
          </w:p>
          <w:p w14:paraId="242CD5F4" w14:textId="77777777" w:rsidR="00671455" w:rsidRPr="00F543F1" w:rsidRDefault="00671455" w:rsidP="00816ACC">
            <w:pPr>
              <w:jc w:val="left"/>
              <w:rPr>
                <w:b/>
                <w:spacing w:val="6"/>
                <w:szCs w:val="28"/>
              </w:rPr>
            </w:pPr>
          </w:p>
          <w:p w14:paraId="6718C34F" w14:textId="77777777" w:rsidR="00671455" w:rsidRPr="00F543F1" w:rsidRDefault="00671455" w:rsidP="00816ACC">
            <w:pPr>
              <w:jc w:val="left"/>
              <w:rPr>
                <w:b/>
                <w:spacing w:val="6"/>
                <w:szCs w:val="28"/>
              </w:rPr>
            </w:pPr>
          </w:p>
          <w:p w14:paraId="3C09AD74" w14:textId="77777777" w:rsidR="00671455" w:rsidRPr="00F543F1" w:rsidRDefault="00671455" w:rsidP="00816ACC">
            <w:pPr>
              <w:jc w:val="left"/>
              <w:rPr>
                <w:b/>
                <w:spacing w:val="6"/>
                <w:szCs w:val="28"/>
              </w:rPr>
            </w:pPr>
            <w:r w:rsidRPr="00F543F1">
              <w:rPr>
                <w:b/>
                <w:spacing w:val="6"/>
                <w:szCs w:val="28"/>
              </w:rPr>
              <w:t>0.25</w:t>
            </w:r>
          </w:p>
        </w:tc>
      </w:tr>
    </w:tbl>
    <w:p w14:paraId="4B8426E7" w14:textId="77777777" w:rsidR="00671455" w:rsidRPr="00AA2531" w:rsidRDefault="00671455" w:rsidP="00816ACC">
      <w:pPr>
        <w:jc w:val="left"/>
        <w:rPr>
          <w:i/>
          <w:szCs w:val="28"/>
        </w:rPr>
      </w:pPr>
      <w:r w:rsidRPr="00AA2531">
        <w:rPr>
          <w:b/>
          <w:i/>
          <w:szCs w:val="28"/>
        </w:rPr>
        <w:lastRenderedPageBreak/>
        <w:t>b.</w:t>
      </w:r>
      <w:r w:rsidRPr="00AA2531">
        <w:rPr>
          <w:i/>
          <w:szCs w:val="28"/>
        </w:rPr>
        <w:t xml:space="preserve"> Trong sinh sản của thực vật có hoa, giao phấn rất phổ biến và mang tính ngẫu nhiên (vì nhờ gió hoặc nhờ động vật..). Dựa vào các diễn biến chính của quá trình thụ tinh hãy cho biết những yếu tố nào làm hạn chế sự hình thành các dạng lai khác loài ở thực vật cho dù thụ phấn khác loài là rất phổ biến và không thể ngăn ngừa?</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3"/>
        <w:gridCol w:w="863"/>
      </w:tblGrid>
      <w:tr w:rsidR="00671455" w:rsidRPr="00F543F1" w14:paraId="35A4066C" w14:textId="77777777" w:rsidTr="00816ACC">
        <w:tc>
          <w:tcPr>
            <w:tcW w:w="8493" w:type="dxa"/>
          </w:tcPr>
          <w:p w14:paraId="27D537E6" w14:textId="77777777" w:rsidR="00671455" w:rsidRPr="00F543F1" w:rsidRDefault="00671455" w:rsidP="00816ACC">
            <w:pPr>
              <w:jc w:val="left"/>
              <w:rPr>
                <w:b/>
                <w:spacing w:val="6"/>
                <w:szCs w:val="28"/>
              </w:rPr>
            </w:pPr>
            <w:r w:rsidRPr="00F543F1">
              <w:rPr>
                <w:b/>
                <w:spacing w:val="6"/>
                <w:szCs w:val="28"/>
              </w:rPr>
              <w:t>Hướng dẫn chấm</w:t>
            </w:r>
          </w:p>
        </w:tc>
        <w:tc>
          <w:tcPr>
            <w:tcW w:w="863" w:type="dxa"/>
          </w:tcPr>
          <w:p w14:paraId="39CE2D13" w14:textId="77777777" w:rsidR="00671455" w:rsidRPr="00F543F1" w:rsidRDefault="00671455" w:rsidP="00816ACC">
            <w:pPr>
              <w:jc w:val="left"/>
              <w:rPr>
                <w:b/>
                <w:spacing w:val="6"/>
                <w:szCs w:val="28"/>
              </w:rPr>
            </w:pPr>
            <w:r w:rsidRPr="00F543F1">
              <w:rPr>
                <w:b/>
                <w:spacing w:val="6"/>
                <w:szCs w:val="28"/>
              </w:rPr>
              <w:t>Điểm</w:t>
            </w:r>
          </w:p>
        </w:tc>
      </w:tr>
      <w:tr w:rsidR="00671455" w:rsidRPr="00F543F1" w14:paraId="6B33349F" w14:textId="77777777" w:rsidTr="00816ACC">
        <w:tc>
          <w:tcPr>
            <w:tcW w:w="8493" w:type="dxa"/>
          </w:tcPr>
          <w:p w14:paraId="709732E0" w14:textId="77777777" w:rsidR="00671455" w:rsidRPr="00AA2531" w:rsidRDefault="00671455" w:rsidP="00816ACC">
            <w:pPr>
              <w:jc w:val="left"/>
              <w:rPr>
                <w:i/>
                <w:szCs w:val="28"/>
              </w:rPr>
            </w:pPr>
            <w:r w:rsidRPr="00AA2531">
              <w:rPr>
                <w:szCs w:val="28"/>
              </w:rPr>
              <w:t>- Do sự không phù hợp về môi trường dinh dưỡng ở đầu vòi nhụy nên hạt phấn khác loài khói nảy mầm</w:t>
            </w:r>
            <w:r w:rsidRPr="00F543F1">
              <w:rPr>
                <w:color w:val="000000"/>
                <w:szCs w:val="28"/>
              </w:rPr>
              <w:t xml:space="preserve">. </w:t>
            </w:r>
            <w:r w:rsidRPr="00F543F1">
              <w:rPr>
                <w:szCs w:val="28"/>
              </w:rPr>
              <w:t xml:space="preserve">Núm nhụy cũng tiết ra các chất kích thích sự sinh trưởng của ống phấn và đồng thời cũng sản sinh ra các chất ức chế sự nảy mầm của hạt phấn và sự sinh trưởng của ống phấn khác loài, gây nên sự tuyệt giao giữa các loài </w:t>
            </w:r>
          </w:p>
          <w:p w14:paraId="7387ACD0" w14:textId="77777777" w:rsidR="00671455" w:rsidRPr="00AA2531" w:rsidRDefault="00671455" w:rsidP="00816ACC">
            <w:pPr>
              <w:jc w:val="left"/>
              <w:rPr>
                <w:szCs w:val="28"/>
              </w:rPr>
            </w:pPr>
            <w:r w:rsidRPr="00AA2531">
              <w:rPr>
                <w:szCs w:val="28"/>
              </w:rPr>
              <w:t>- Do chiều dài ống phấn khác loài không phù hợp nên khó tiếp cận túi phôi.</w:t>
            </w:r>
          </w:p>
          <w:p w14:paraId="36FDA811" w14:textId="77777777" w:rsidR="00671455" w:rsidRPr="00AA2531" w:rsidRDefault="00671455" w:rsidP="00816ACC">
            <w:pPr>
              <w:jc w:val="left"/>
              <w:rPr>
                <w:szCs w:val="28"/>
              </w:rPr>
            </w:pPr>
            <w:r w:rsidRPr="00AA2531">
              <w:rPr>
                <w:szCs w:val="28"/>
              </w:rPr>
              <w:t>- Sự dung hợp tinh tử với noãn khác loài sẽ gặp khó khăn.</w:t>
            </w:r>
          </w:p>
          <w:p w14:paraId="3C255B6F" w14:textId="77777777" w:rsidR="00671455" w:rsidRPr="00AA2531" w:rsidRDefault="00671455" w:rsidP="00816ACC">
            <w:pPr>
              <w:jc w:val="left"/>
              <w:rPr>
                <w:szCs w:val="28"/>
              </w:rPr>
            </w:pPr>
            <w:r w:rsidRPr="00AA2531">
              <w:rPr>
                <w:szCs w:val="28"/>
              </w:rPr>
              <w:t>- Sau thụ tinh, do bộ nhiễm sắc thể không tương đồng nên khó khăn trong quá trình phát triển quả và hạt.</w:t>
            </w:r>
          </w:p>
        </w:tc>
        <w:tc>
          <w:tcPr>
            <w:tcW w:w="863" w:type="dxa"/>
          </w:tcPr>
          <w:p w14:paraId="00318134" w14:textId="77777777" w:rsidR="00671455" w:rsidRPr="00F543F1" w:rsidRDefault="00671455" w:rsidP="00816ACC">
            <w:pPr>
              <w:jc w:val="left"/>
              <w:rPr>
                <w:b/>
                <w:spacing w:val="6"/>
                <w:szCs w:val="28"/>
              </w:rPr>
            </w:pPr>
            <w:r w:rsidRPr="00F543F1">
              <w:rPr>
                <w:b/>
                <w:spacing w:val="6"/>
                <w:szCs w:val="28"/>
              </w:rPr>
              <w:t>0.25</w:t>
            </w:r>
          </w:p>
          <w:p w14:paraId="06364D22" w14:textId="77777777" w:rsidR="00671455" w:rsidRPr="00F543F1" w:rsidRDefault="00671455" w:rsidP="00816ACC">
            <w:pPr>
              <w:jc w:val="left"/>
              <w:rPr>
                <w:b/>
                <w:spacing w:val="6"/>
                <w:szCs w:val="28"/>
              </w:rPr>
            </w:pPr>
          </w:p>
          <w:p w14:paraId="6C39CF64" w14:textId="77777777" w:rsidR="00671455" w:rsidRPr="00F543F1" w:rsidRDefault="00671455" w:rsidP="00816ACC">
            <w:pPr>
              <w:jc w:val="left"/>
              <w:rPr>
                <w:b/>
                <w:spacing w:val="6"/>
                <w:szCs w:val="28"/>
              </w:rPr>
            </w:pPr>
          </w:p>
          <w:p w14:paraId="00D626D4" w14:textId="77777777" w:rsidR="00671455" w:rsidRPr="00F543F1" w:rsidRDefault="00671455" w:rsidP="00816ACC">
            <w:pPr>
              <w:jc w:val="left"/>
              <w:rPr>
                <w:b/>
                <w:spacing w:val="6"/>
                <w:szCs w:val="28"/>
              </w:rPr>
            </w:pPr>
          </w:p>
          <w:p w14:paraId="329C4B23" w14:textId="77777777" w:rsidR="00671455" w:rsidRPr="00F543F1" w:rsidRDefault="00671455" w:rsidP="00816ACC">
            <w:pPr>
              <w:jc w:val="left"/>
              <w:rPr>
                <w:b/>
                <w:spacing w:val="6"/>
                <w:szCs w:val="28"/>
              </w:rPr>
            </w:pPr>
            <w:r w:rsidRPr="00F543F1">
              <w:rPr>
                <w:b/>
                <w:spacing w:val="6"/>
                <w:szCs w:val="28"/>
              </w:rPr>
              <w:t>0.25</w:t>
            </w:r>
          </w:p>
          <w:p w14:paraId="30FB596E" w14:textId="77777777" w:rsidR="00671455" w:rsidRPr="00F543F1" w:rsidRDefault="00671455" w:rsidP="00816ACC">
            <w:pPr>
              <w:jc w:val="left"/>
              <w:rPr>
                <w:b/>
                <w:spacing w:val="6"/>
                <w:szCs w:val="28"/>
              </w:rPr>
            </w:pPr>
          </w:p>
          <w:p w14:paraId="35A29C87" w14:textId="77777777" w:rsidR="00671455" w:rsidRPr="00F543F1" w:rsidRDefault="00671455" w:rsidP="00816ACC">
            <w:pPr>
              <w:jc w:val="left"/>
              <w:rPr>
                <w:b/>
                <w:spacing w:val="6"/>
                <w:szCs w:val="28"/>
              </w:rPr>
            </w:pPr>
            <w:r w:rsidRPr="00F543F1">
              <w:rPr>
                <w:b/>
                <w:spacing w:val="6"/>
                <w:szCs w:val="28"/>
              </w:rPr>
              <w:t>0.25</w:t>
            </w:r>
          </w:p>
          <w:p w14:paraId="3A5BB4C8" w14:textId="77777777" w:rsidR="00671455" w:rsidRPr="00F543F1" w:rsidRDefault="00671455" w:rsidP="00816ACC">
            <w:pPr>
              <w:jc w:val="left"/>
              <w:rPr>
                <w:b/>
                <w:spacing w:val="6"/>
                <w:szCs w:val="28"/>
              </w:rPr>
            </w:pPr>
            <w:r w:rsidRPr="00F543F1">
              <w:rPr>
                <w:b/>
                <w:spacing w:val="6"/>
                <w:szCs w:val="28"/>
              </w:rPr>
              <w:t>0.25</w:t>
            </w:r>
          </w:p>
        </w:tc>
      </w:tr>
    </w:tbl>
    <w:p w14:paraId="26769B0B" w14:textId="77777777" w:rsidR="00671455" w:rsidRPr="00F543F1" w:rsidRDefault="00671455" w:rsidP="00816ACC">
      <w:pPr>
        <w:jc w:val="left"/>
        <w:rPr>
          <w:b/>
          <w:szCs w:val="28"/>
        </w:rPr>
      </w:pPr>
      <w:r w:rsidRPr="00F543F1">
        <w:rPr>
          <w:b/>
          <w:szCs w:val="28"/>
        </w:rPr>
        <w:t>Câu 5: Cảm ứng ở thực vật + Phương án thực hành  sinh lí thực vật</w:t>
      </w:r>
      <w:r>
        <w:rPr>
          <w:b/>
          <w:szCs w:val="28"/>
        </w:rPr>
        <w:t xml:space="preserve">. </w:t>
      </w:r>
      <w:r>
        <w:rPr>
          <w:b/>
          <w:szCs w:val="28"/>
          <w:lang w:val="es-MX"/>
        </w:rPr>
        <w:t>(2</w:t>
      </w:r>
      <w:r w:rsidRPr="00F543F1">
        <w:rPr>
          <w:b/>
          <w:szCs w:val="28"/>
          <w:lang w:val="es-MX"/>
        </w:rPr>
        <w:t xml:space="preserve"> điểm)</w:t>
      </w:r>
    </w:p>
    <w:p w14:paraId="2F26C266" w14:textId="77777777" w:rsidR="00671455" w:rsidRPr="00671455" w:rsidRDefault="00671455" w:rsidP="00816ACC">
      <w:pPr>
        <w:pStyle w:val="NormalWeb"/>
        <w:spacing w:before="120" w:after="120"/>
        <w:rPr>
          <w:i/>
          <w:sz w:val="28"/>
          <w:szCs w:val="28"/>
          <w:lang w:val="vi-VN"/>
        </w:rPr>
      </w:pPr>
      <w:r w:rsidRPr="00671455">
        <w:rPr>
          <w:i/>
          <w:sz w:val="28"/>
          <w:szCs w:val="28"/>
          <w:lang w:val="vi-VN"/>
        </w:rPr>
        <w:t>a. Có hai hình thức cảm ứng phổ biến ở thực vật là hướng động và ứng động. Trình bày những điểm khác nhau cơ bản của hai hình thức cảm ứng đó?</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3"/>
        <w:gridCol w:w="863"/>
      </w:tblGrid>
      <w:tr w:rsidR="00671455" w:rsidRPr="00F543F1" w14:paraId="726C7431" w14:textId="77777777" w:rsidTr="00816ACC">
        <w:tc>
          <w:tcPr>
            <w:tcW w:w="8493" w:type="dxa"/>
          </w:tcPr>
          <w:p w14:paraId="7CFC8EE1" w14:textId="77777777" w:rsidR="00671455" w:rsidRPr="00F543F1" w:rsidRDefault="00671455" w:rsidP="00816ACC">
            <w:pPr>
              <w:jc w:val="left"/>
              <w:rPr>
                <w:b/>
                <w:spacing w:val="6"/>
                <w:szCs w:val="28"/>
              </w:rPr>
            </w:pPr>
            <w:r w:rsidRPr="00F543F1">
              <w:rPr>
                <w:b/>
                <w:spacing w:val="6"/>
                <w:szCs w:val="28"/>
              </w:rPr>
              <w:t>Hướng dẫn chấm</w:t>
            </w:r>
          </w:p>
        </w:tc>
        <w:tc>
          <w:tcPr>
            <w:tcW w:w="863" w:type="dxa"/>
          </w:tcPr>
          <w:p w14:paraId="0002470D" w14:textId="77777777" w:rsidR="00671455" w:rsidRPr="00F543F1" w:rsidRDefault="00671455" w:rsidP="00816ACC">
            <w:pPr>
              <w:jc w:val="left"/>
              <w:rPr>
                <w:b/>
                <w:spacing w:val="6"/>
                <w:szCs w:val="28"/>
              </w:rPr>
            </w:pPr>
            <w:r w:rsidRPr="00F543F1">
              <w:rPr>
                <w:b/>
                <w:spacing w:val="6"/>
                <w:szCs w:val="28"/>
              </w:rPr>
              <w:t>Điểm</w:t>
            </w:r>
          </w:p>
        </w:tc>
      </w:tr>
      <w:tr w:rsidR="00671455" w:rsidRPr="00F543F1" w14:paraId="570EEDD0" w14:textId="77777777" w:rsidTr="00816ACC">
        <w:tc>
          <w:tcPr>
            <w:tcW w:w="8493" w:type="dxa"/>
          </w:tcPr>
          <w:p w14:paraId="45B27E07" w14:textId="77777777" w:rsidR="00671455" w:rsidRPr="00671455" w:rsidRDefault="00671455" w:rsidP="00816ACC">
            <w:pPr>
              <w:pStyle w:val="NormalWeb"/>
              <w:spacing w:before="120" w:after="120"/>
              <w:rPr>
                <w:sz w:val="28"/>
                <w:szCs w:val="28"/>
                <w:lang w:val="vi-VN"/>
              </w:rPr>
            </w:pPr>
            <w:r w:rsidRPr="00671455">
              <w:rPr>
                <w:sz w:val="28"/>
                <w:szCs w:val="28"/>
                <w:lang w:val="vi-VN"/>
              </w:rPr>
              <w:t>- Vận động hướng động xảy ra do nhân tố tác động về một phía của cơ quan, hay cơ thể. Trong khi đó vận động cảm ứng xảy ra do các nhân tố tác động không phân biệt phía.</w:t>
            </w:r>
            <w:r w:rsidRPr="00671455">
              <w:rPr>
                <w:sz w:val="28"/>
                <w:szCs w:val="28"/>
                <w:lang w:val="vi-VN"/>
              </w:rPr>
              <w:br/>
              <w:t>- Vận động hướng động xảy ra chậm, do liên quan đến sự phân bố lại các chất điều hoà sinh trưởng và liên quan đến sự sinh trưởng của tế bào. Trong khi đó vận động cảm ứng xảy ra nhanh, vì chỉ liên quan đến hoạt động của các bơm ion và sự thay đổi sức trương nước của tế bào.</w:t>
            </w:r>
          </w:p>
        </w:tc>
        <w:tc>
          <w:tcPr>
            <w:tcW w:w="863" w:type="dxa"/>
          </w:tcPr>
          <w:p w14:paraId="6B99AE7A" w14:textId="77777777" w:rsidR="00671455" w:rsidRPr="00F543F1" w:rsidRDefault="00671455" w:rsidP="00816ACC">
            <w:pPr>
              <w:jc w:val="left"/>
              <w:rPr>
                <w:b/>
                <w:spacing w:val="6"/>
                <w:szCs w:val="28"/>
              </w:rPr>
            </w:pPr>
            <w:r w:rsidRPr="00F543F1">
              <w:rPr>
                <w:b/>
                <w:spacing w:val="6"/>
                <w:szCs w:val="28"/>
              </w:rPr>
              <w:t>0.25</w:t>
            </w:r>
          </w:p>
          <w:p w14:paraId="01C779A8" w14:textId="77777777" w:rsidR="00671455" w:rsidRPr="00F543F1" w:rsidRDefault="00671455" w:rsidP="00816ACC">
            <w:pPr>
              <w:jc w:val="left"/>
              <w:rPr>
                <w:b/>
                <w:spacing w:val="6"/>
                <w:szCs w:val="28"/>
              </w:rPr>
            </w:pPr>
            <w:r w:rsidRPr="00F543F1">
              <w:rPr>
                <w:b/>
                <w:spacing w:val="6"/>
                <w:szCs w:val="28"/>
              </w:rPr>
              <w:t>0.25</w:t>
            </w:r>
          </w:p>
          <w:p w14:paraId="5C92D4E8" w14:textId="77777777" w:rsidR="00671455" w:rsidRPr="00F543F1" w:rsidRDefault="00671455" w:rsidP="00816ACC">
            <w:pPr>
              <w:jc w:val="left"/>
              <w:rPr>
                <w:b/>
                <w:spacing w:val="6"/>
                <w:szCs w:val="28"/>
              </w:rPr>
            </w:pPr>
          </w:p>
          <w:p w14:paraId="07FEAEF0" w14:textId="77777777" w:rsidR="00671455" w:rsidRPr="00F543F1" w:rsidRDefault="00671455" w:rsidP="00816ACC">
            <w:pPr>
              <w:jc w:val="left"/>
              <w:rPr>
                <w:b/>
                <w:spacing w:val="6"/>
                <w:szCs w:val="28"/>
              </w:rPr>
            </w:pPr>
            <w:r w:rsidRPr="00F543F1">
              <w:rPr>
                <w:b/>
                <w:spacing w:val="6"/>
                <w:szCs w:val="28"/>
              </w:rPr>
              <w:t>0.25</w:t>
            </w:r>
          </w:p>
          <w:p w14:paraId="5089F1D2" w14:textId="77777777" w:rsidR="00671455" w:rsidRPr="00F543F1" w:rsidRDefault="00671455" w:rsidP="00816ACC">
            <w:pPr>
              <w:jc w:val="left"/>
              <w:rPr>
                <w:b/>
                <w:spacing w:val="6"/>
                <w:szCs w:val="28"/>
              </w:rPr>
            </w:pPr>
            <w:r w:rsidRPr="00F543F1">
              <w:rPr>
                <w:b/>
                <w:spacing w:val="6"/>
                <w:szCs w:val="28"/>
              </w:rPr>
              <w:t>0.25</w:t>
            </w:r>
          </w:p>
        </w:tc>
      </w:tr>
    </w:tbl>
    <w:p w14:paraId="72C62D4F" w14:textId="77777777" w:rsidR="00671455" w:rsidRPr="00671455" w:rsidRDefault="00671455" w:rsidP="00816ACC">
      <w:pPr>
        <w:pStyle w:val="NormalWeb"/>
        <w:spacing w:before="120" w:after="120"/>
        <w:rPr>
          <w:i/>
          <w:sz w:val="28"/>
          <w:szCs w:val="28"/>
          <w:lang w:val="vi-VN"/>
        </w:rPr>
      </w:pPr>
      <w:r w:rsidRPr="00671455">
        <w:rPr>
          <w:i/>
          <w:sz w:val="28"/>
          <w:szCs w:val="28"/>
          <w:lang w:val="vi-VN"/>
        </w:rPr>
        <w:t>b. Bố trí thí nghiệm nghiên cứu hiện tượng ứ giọt như sau:</w:t>
      </w:r>
    </w:p>
    <w:p w14:paraId="37C52D5B" w14:textId="77777777" w:rsidR="00671455" w:rsidRPr="00E14B0B" w:rsidRDefault="00671455" w:rsidP="00816ACC">
      <w:pPr>
        <w:jc w:val="left"/>
        <w:rPr>
          <w:i/>
          <w:szCs w:val="28"/>
        </w:rPr>
      </w:pPr>
      <w:r w:rsidRPr="00E14B0B">
        <w:rPr>
          <w:i/>
          <w:szCs w:val="28"/>
        </w:rPr>
        <w:t>-Gieo hạt lúa mọc khoảng vài lá ở 4 cốc.</w:t>
      </w:r>
    </w:p>
    <w:p w14:paraId="2269C710" w14:textId="77777777" w:rsidR="00671455" w:rsidRPr="00E14B0B" w:rsidRDefault="00671455" w:rsidP="00816ACC">
      <w:pPr>
        <w:jc w:val="left"/>
        <w:rPr>
          <w:i/>
          <w:szCs w:val="28"/>
        </w:rPr>
      </w:pPr>
      <w:r w:rsidRPr="00E14B0B">
        <w:rPr>
          <w:i/>
          <w:szCs w:val="28"/>
        </w:rPr>
        <w:t>- Lau sạch các mép lá. Dùng túi nilong chụp kín không để chạm lá.</w:t>
      </w:r>
    </w:p>
    <w:p w14:paraId="4F0683D5" w14:textId="77777777" w:rsidR="00671455" w:rsidRPr="00E14B0B" w:rsidRDefault="00671455" w:rsidP="00816ACC">
      <w:pPr>
        <w:jc w:val="left"/>
        <w:rPr>
          <w:i/>
          <w:szCs w:val="28"/>
        </w:rPr>
      </w:pPr>
      <w:r w:rsidRPr="00E14B0B">
        <w:rPr>
          <w:i/>
          <w:szCs w:val="28"/>
        </w:rPr>
        <w:t>- Đặt các cố thí nghiệm trong các điều kiện như sau:</w:t>
      </w:r>
    </w:p>
    <w:p w14:paraId="47FC661C" w14:textId="77777777" w:rsidR="00671455" w:rsidRPr="00E14B0B" w:rsidRDefault="00671455" w:rsidP="00816ACC">
      <w:pPr>
        <w:jc w:val="left"/>
        <w:rPr>
          <w:i/>
          <w:szCs w:val="28"/>
        </w:rPr>
      </w:pPr>
      <w:r w:rsidRPr="00E14B0B">
        <w:rPr>
          <w:i/>
          <w:szCs w:val="28"/>
        </w:rPr>
        <w:t>+Cốc1: Đặt trong tủ lạnh ( 5</w:t>
      </w:r>
      <w:r w:rsidRPr="00E14B0B">
        <w:rPr>
          <w:i/>
          <w:szCs w:val="28"/>
          <w:vertAlign w:val="superscript"/>
        </w:rPr>
        <w:t>o</w:t>
      </w:r>
      <w:r w:rsidRPr="00E14B0B">
        <w:rPr>
          <w:i/>
          <w:szCs w:val="28"/>
        </w:rPr>
        <w:t>C)</w:t>
      </w:r>
    </w:p>
    <w:p w14:paraId="38E610F2" w14:textId="77777777" w:rsidR="00671455" w:rsidRPr="00E14B0B" w:rsidRDefault="00671455" w:rsidP="00816ACC">
      <w:pPr>
        <w:jc w:val="left"/>
        <w:rPr>
          <w:i/>
          <w:szCs w:val="28"/>
        </w:rPr>
      </w:pPr>
      <w:r w:rsidRPr="00E14B0B">
        <w:rPr>
          <w:i/>
          <w:szCs w:val="28"/>
        </w:rPr>
        <w:t>+Cốc 2: Để ở nhiệt độ 35</w:t>
      </w:r>
      <w:r w:rsidRPr="00E14B0B">
        <w:rPr>
          <w:i/>
          <w:szCs w:val="28"/>
          <w:vertAlign w:val="superscript"/>
        </w:rPr>
        <w:t>0</w:t>
      </w:r>
      <w:r w:rsidRPr="00E14B0B">
        <w:rPr>
          <w:i/>
          <w:szCs w:val="28"/>
        </w:rPr>
        <w:t>C.</w:t>
      </w:r>
    </w:p>
    <w:p w14:paraId="6D24E668" w14:textId="77777777" w:rsidR="00671455" w:rsidRPr="00E14B0B" w:rsidRDefault="00671455" w:rsidP="00816ACC">
      <w:pPr>
        <w:jc w:val="left"/>
        <w:rPr>
          <w:i/>
          <w:szCs w:val="28"/>
        </w:rPr>
      </w:pPr>
      <w:r w:rsidRPr="00E14B0B">
        <w:rPr>
          <w:i/>
          <w:szCs w:val="28"/>
        </w:rPr>
        <w:t xml:space="preserve">+Cốc 3:Tưới dd NaCl </w:t>
      </w:r>
      <w:r w:rsidRPr="00E14B0B">
        <w:rPr>
          <w:i/>
          <w:color w:val="000000"/>
          <w:szCs w:val="28"/>
        </w:rPr>
        <w:t>10%</w:t>
      </w:r>
      <w:r w:rsidRPr="00E14B0B">
        <w:rPr>
          <w:i/>
          <w:szCs w:val="28"/>
        </w:rPr>
        <w:t>.</w:t>
      </w:r>
    </w:p>
    <w:p w14:paraId="3BA82376" w14:textId="77777777" w:rsidR="00671455" w:rsidRPr="00671455" w:rsidRDefault="00671455" w:rsidP="00816ACC">
      <w:pPr>
        <w:pStyle w:val="NormalWeb"/>
        <w:spacing w:before="120" w:after="120"/>
        <w:rPr>
          <w:i/>
          <w:sz w:val="28"/>
          <w:szCs w:val="28"/>
          <w:lang w:val="vi-VN"/>
        </w:rPr>
      </w:pPr>
      <w:r w:rsidRPr="00671455">
        <w:rPr>
          <w:i/>
          <w:sz w:val="28"/>
          <w:szCs w:val="28"/>
          <w:lang w:val="vi-VN"/>
        </w:rPr>
        <w:t>+Cốc 4: Để ở điều kiện phòng thì nghiệm (25</w:t>
      </w:r>
      <w:r w:rsidRPr="00671455">
        <w:rPr>
          <w:i/>
          <w:sz w:val="28"/>
          <w:szCs w:val="28"/>
          <w:vertAlign w:val="superscript"/>
          <w:lang w:val="vi-VN"/>
        </w:rPr>
        <w:t>0</w:t>
      </w:r>
      <w:r w:rsidRPr="00671455">
        <w:rPr>
          <w:i/>
          <w:sz w:val="28"/>
          <w:szCs w:val="28"/>
          <w:lang w:val="vi-VN"/>
        </w:rPr>
        <w:t>C)</w:t>
      </w:r>
    </w:p>
    <w:p w14:paraId="3C652D20" w14:textId="77777777" w:rsidR="00671455" w:rsidRDefault="00671455" w:rsidP="00816ACC">
      <w:pPr>
        <w:jc w:val="left"/>
        <w:rPr>
          <w:szCs w:val="28"/>
        </w:rPr>
      </w:pPr>
      <w:r>
        <w:rPr>
          <w:szCs w:val="28"/>
        </w:rPr>
        <w:t>Hãy dự đoán kết quả thí nghiệm và giải thích.</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3"/>
        <w:gridCol w:w="863"/>
      </w:tblGrid>
      <w:tr w:rsidR="00671455" w:rsidRPr="00F543F1" w14:paraId="6A2E2FD9" w14:textId="77777777" w:rsidTr="00816ACC">
        <w:tc>
          <w:tcPr>
            <w:tcW w:w="8493" w:type="dxa"/>
          </w:tcPr>
          <w:p w14:paraId="1080F480" w14:textId="77777777" w:rsidR="00671455" w:rsidRPr="00F543F1" w:rsidRDefault="00671455" w:rsidP="00816ACC">
            <w:pPr>
              <w:jc w:val="left"/>
              <w:rPr>
                <w:b/>
                <w:spacing w:val="6"/>
                <w:szCs w:val="28"/>
              </w:rPr>
            </w:pPr>
            <w:r w:rsidRPr="00F543F1">
              <w:rPr>
                <w:b/>
                <w:spacing w:val="6"/>
                <w:szCs w:val="28"/>
              </w:rPr>
              <w:t>Hướng dẫn chấm</w:t>
            </w:r>
          </w:p>
        </w:tc>
        <w:tc>
          <w:tcPr>
            <w:tcW w:w="863" w:type="dxa"/>
          </w:tcPr>
          <w:p w14:paraId="3E309E1A" w14:textId="77777777" w:rsidR="00671455" w:rsidRPr="00F543F1" w:rsidRDefault="00671455" w:rsidP="00816ACC">
            <w:pPr>
              <w:jc w:val="left"/>
              <w:rPr>
                <w:b/>
                <w:spacing w:val="6"/>
                <w:szCs w:val="28"/>
              </w:rPr>
            </w:pPr>
            <w:r w:rsidRPr="00F543F1">
              <w:rPr>
                <w:b/>
                <w:spacing w:val="6"/>
                <w:szCs w:val="28"/>
              </w:rPr>
              <w:t>Điểm</w:t>
            </w:r>
          </w:p>
        </w:tc>
      </w:tr>
      <w:tr w:rsidR="00671455" w:rsidRPr="00F543F1" w14:paraId="2773D1AD" w14:textId="77777777" w:rsidTr="00816ACC">
        <w:tc>
          <w:tcPr>
            <w:tcW w:w="8493" w:type="dxa"/>
          </w:tcPr>
          <w:p w14:paraId="08EE80F6" w14:textId="77777777" w:rsidR="00671455" w:rsidRDefault="00671455" w:rsidP="00816ACC">
            <w:pPr>
              <w:jc w:val="left"/>
              <w:rPr>
                <w:color w:val="000000"/>
                <w:szCs w:val="28"/>
              </w:rPr>
            </w:pPr>
            <w:r w:rsidRPr="005B3F27">
              <w:rPr>
                <w:color w:val="000000"/>
                <w:szCs w:val="28"/>
              </w:rPr>
              <w:t xml:space="preserve">- </w:t>
            </w:r>
            <w:r>
              <w:rPr>
                <w:color w:val="000000"/>
                <w:szCs w:val="28"/>
              </w:rPr>
              <w:t>Kết quả thí nghiệm: mức độ ứ giọt giảm dần theo thứ tự: cốc 2 &gt; cốc 4  &gt;</w:t>
            </w:r>
            <w:r w:rsidRPr="00BE7863">
              <w:rPr>
                <w:color w:val="000000"/>
                <w:szCs w:val="28"/>
              </w:rPr>
              <w:t xml:space="preserve"> </w:t>
            </w:r>
            <w:r>
              <w:rPr>
                <w:color w:val="000000"/>
                <w:szCs w:val="28"/>
              </w:rPr>
              <w:t>cốc 1 &gt;</w:t>
            </w:r>
            <w:r w:rsidRPr="00BE7863">
              <w:rPr>
                <w:color w:val="000000"/>
                <w:szCs w:val="28"/>
              </w:rPr>
              <w:t xml:space="preserve"> </w:t>
            </w:r>
            <w:r>
              <w:rPr>
                <w:color w:val="000000"/>
                <w:szCs w:val="28"/>
              </w:rPr>
              <w:t>cốc 3</w:t>
            </w:r>
          </w:p>
          <w:p w14:paraId="40D60AC6" w14:textId="77777777" w:rsidR="00671455" w:rsidRPr="005B3F27" w:rsidRDefault="00671455" w:rsidP="00816ACC">
            <w:pPr>
              <w:jc w:val="left"/>
              <w:rPr>
                <w:szCs w:val="28"/>
              </w:rPr>
            </w:pPr>
            <w:r>
              <w:rPr>
                <w:color w:val="000000"/>
                <w:szCs w:val="28"/>
              </w:rPr>
              <w:t>- Khả năng hút nước của cây phụ thuộc nhiệt độ vì nhiệt độ ảnh hưởng đến hoạt động hút và vận chuyển nước của cây, nhiệt độ càng thấp cây càng khó nhận nước, nhiệt độ quá trao đổi nước sẽ ngừng. Ở</w:t>
            </w:r>
            <w:r w:rsidRPr="005B3F27">
              <w:rPr>
                <w:color w:val="000000"/>
                <w:szCs w:val="28"/>
              </w:rPr>
              <w:t xml:space="preserve"> nhiệt độ cao 35</w:t>
            </w:r>
            <w:r w:rsidRPr="005B3F27">
              <w:rPr>
                <w:color w:val="000000"/>
                <w:szCs w:val="28"/>
                <w:vertAlign w:val="superscript"/>
              </w:rPr>
              <w:t>o</w:t>
            </w:r>
            <w:r w:rsidRPr="005B3F27">
              <w:rPr>
                <w:color w:val="000000"/>
                <w:szCs w:val="28"/>
              </w:rPr>
              <w:t xml:space="preserve">C sẽ thấy hiện tượng ứ giọt xảy ra nhanh hơn thí nghiệm đặt ở nhiệt độ thấp </w:t>
            </w:r>
            <w:r>
              <w:rPr>
                <w:color w:val="000000"/>
                <w:szCs w:val="28"/>
              </w:rPr>
              <w:t>25</w:t>
            </w:r>
            <w:r w:rsidRPr="005B3F27">
              <w:rPr>
                <w:color w:val="000000"/>
                <w:szCs w:val="28"/>
                <w:vertAlign w:val="superscript"/>
              </w:rPr>
              <w:t>o</w:t>
            </w:r>
            <w:r w:rsidRPr="005B3F27">
              <w:rPr>
                <w:color w:val="000000"/>
                <w:szCs w:val="28"/>
              </w:rPr>
              <w:t>C</w:t>
            </w:r>
            <w:r>
              <w:rPr>
                <w:color w:val="000000"/>
                <w:szCs w:val="28"/>
              </w:rPr>
              <w:t xml:space="preserve"> và thấp nhất ở </w:t>
            </w:r>
            <w:r>
              <w:rPr>
                <w:szCs w:val="28"/>
              </w:rPr>
              <w:t>5</w:t>
            </w:r>
            <w:r w:rsidRPr="0033243F">
              <w:rPr>
                <w:szCs w:val="28"/>
                <w:vertAlign w:val="superscript"/>
              </w:rPr>
              <w:t>o</w:t>
            </w:r>
            <w:r>
              <w:rPr>
                <w:szCs w:val="28"/>
              </w:rPr>
              <w:t>C.</w:t>
            </w:r>
          </w:p>
          <w:p w14:paraId="6E682A9D" w14:textId="77777777" w:rsidR="00671455" w:rsidRPr="00F543F1" w:rsidRDefault="00671455" w:rsidP="00816ACC">
            <w:pPr>
              <w:jc w:val="left"/>
              <w:rPr>
                <w:szCs w:val="28"/>
              </w:rPr>
            </w:pPr>
            <w:r w:rsidRPr="005B3F27">
              <w:rPr>
                <w:color w:val="000000"/>
                <w:szCs w:val="28"/>
              </w:rPr>
              <w:t xml:space="preserve">-  </w:t>
            </w:r>
            <w:r>
              <w:rPr>
                <w:color w:val="000000"/>
                <w:szCs w:val="28"/>
              </w:rPr>
              <w:t>T</w:t>
            </w:r>
            <w:r w:rsidRPr="005B3F27">
              <w:rPr>
                <w:color w:val="000000"/>
                <w:szCs w:val="28"/>
              </w:rPr>
              <w:t xml:space="preserve">ưới vào đất dung dịch NaCl 10%, </w:t>
            </w:r>
            <w:r>
              <w:rPr>
                <w:color w:val="000000"/>
                <w:szCs w:val="28"/>
              </w:rPr>
              <w:t>là dung dịch ưu trương, rễ cây lấy nước chủ yếu bằng cơ chế thẩm thấu, do vậy môi trường ưu trương không nhũng cây không lấy được nước nên không quan sát thấy hiện tượng ứ giọt.</w:t>
            </w:r>
          </w:p>
        </w:tc>
        <w:tc>
          <w:tcPr>
            <w:tcW w:w="863" w:type="dxa"/>
          </w:tcPr>
          <w:p w14:paraId="2D37BD53" w14:textId="77777777" w:rsidR="00671455" w:rsidRPr="00F543F1" w:rsidRDefault="00671455" w:rsidP="00816ACC">
            <w:pPr>
              <w:jc w:val="left"/>
              <w:rPr>
                <w:b/>
                <w:spacing w:val="6"/>
                <w:szCs w:val="28"/>
              </w:rPr>
            </w:pPr>
            <w:r w:rsidRPr="00F543F1">
              <w:rPr>
                <w:b/>
                <w:spacing w:val="6"/>
                <w:szCs w:val="28"/>
              </w:rPr>
              <w:t>0.25</w:t>
            </w:r>
          </w:p>
          <w:p w14:paraId="4E66EF65" w14:textId="77777777" w:rsidR="00671455" w:rsidRPr="00F543F1" w:rsidRDefault="00671455" w:rsidP="00816ACC">
            <w:pPr>
              <w:jc w:val="left"/>
              <w:rPr>
                <w:b/>
                <w:spacing w:val="6"/>
                <w:szCs w:val="28"/>
              </w:rPr>
            </w:pPr>
          </w:p>
          <w:p w14:paraId="5DFAD227" w14:textId="77777777" w:rsidR="00671455" w:rsidRPr="00F543F1" w:rsidRDefault="00671455" w:rsidP="00816ACC">
            <w:pPr>
              <w:jc w:val="left"/>
              <w:rPr>
                <w:b/>
                <w:spacing w:val="6"/>
                <w:szCs w:val="28"/>
              </w:rPr>
            </w:pPr>
            <w:r>
              <w:rPr>
                <w:b/>
                <w:spacing w:val="6"/>
                <w:szCs w:val="28"/>
              </w:rPr>
              <w:t>0.</w:t>
            </w:r>
            <w:r w:rsidRPr="00F543F1">
              <w:rPr>
                <w:b/>
                <w:spacing w:val="6"/>
                <w:szCs w:val="28"/>
              </w:rPr>
              <w:t>5</w:t>
            </w:r>
          </w:p>
          <w:p w14:paraId="7A5D018C" w14:textId="77777777" w:rsidR="00671455" w:rsidRPr="00F543F1" w:rsidRDefault="00671455" w:rsidP="00816ACC">
            <w:pPr>
              <w:jc w:val="left"/>
              <w:rPr>
                <w:b/>
                <w:spacing w:val="6"/>
                <w:szCs w:val="28"/>
              </w:rPr>
            </w:pPr>
          </w:p>
          <w:p w14:paraId="5D1160D4" w14:textId="77777777" w:rsidR="00671455" w:rsidRPr="00F543F1" w:rsidRDefault="00671455" w:rsidP="00816ACC">
            <w:pPr>
              <w:jc w:val="left"/>
              <w:rPr>
                <w:b/>
                <w:spacing w:val="6"/>
                <w:szCs w:val="28"/>
              </w:rPr>
            </w:pPr>
          </w:p>
          <w:p w14:paraId="7EBC805A" w14:textId="77777777" w:rsidR="00671455" w:rsidRDefault="00671455" w:rsidP="00816ACC">
            <w:pPr>
              <w:jc w:val="left"/>
              <w:rPr>
                <w:b/>
                <w:spacing w:val="6"/>
                <w:szCs w:val="28"/>
              </w:rPr>
            </w:pPr>
          </w:p>
          <w:p w14:paraId="2094E6A5" w14:textId="77777777" w:rsidR="00671455" w:rsidRDefault="00671455" w:rsidP="00816ACC">
            <w:pPr>
              <w:jc w:val="left"/>
              <w:rPr>
                <w:b/>
                <w:spacing w:val="6"/>
                <w:szCs w:val="28"/>
              </w:rPr>
            </w:pPr>
          </w:p>
          <w:p w14:paraId="0B611BCA" w14:textId="77777777" w:rsidR="00671455" w:rsidRPr="00F543F1" w:rsidRDefault="00671455" w:rsidP="00816ACC">
            <w:pPr>
              <w:jc w:val="left"/>
              <w:rPr>
                <w:b/>
                <w:spacing w:val="6"/>
                <w:szCs w:val="28"/>
              </w:rPr>
            </w:pPr>
            <w:r w:rsidRPr="00F543F1">
              <w:rPr>
                <w:b/>
                <w:spacing w:val="6"/>
                <w:szCs w:val="28"/>
              </w:rPr>
              <w:t>0.25</w:t>
            </w:r>
          </w:p>
        </w:tc>
      </w:tr>
    </w:tbl>
    <w:p w14:paraId="213FA3A7" w14:textId="77777777" w:rsidR="00671455" w:rsidRDefault="00671455" w:rsidP="00816ACC">
      <w:pPr>
        <w:spacing w:line="360" w:lineRule="auto"/>
        <w:jc w:val="left"/>
        <w:rPr>
          <w:color w:val="000000"/>
          <w:szCs w:val="28"/>
        </w:rPr>
      </w:pPr>
      <w:r w:rsidRPr="00F543F1">
        <w:rPr>
          <w:b/>
          <w:szCs w:val="28"/>
        </w:rPr>
        <w:t>Câu 6:Tiêu hóa và hô hấp ở động vật</w:t>
      </w:r>
      <w:r>
        <w:rPr>
          <w:b/>
          <w:szCs w:val="28"/>
        </w:rPr>
        <w:t xml:space="preserve">. </w:t>
      </w:r>
      <w:r>
        <w:rPr>
          <w:b/>
          <w:szCs w:val="28"/>
          <w:lang w:val="es-MX"/>
        </w:rPr>
        <w:t>(2</w:t>
      </w:r>
      <w:r w:rsidRPr="00F543F1">
        <w:rPr>
          <w:b/>
          <w:szCs w:val="28"/>
          <w:lang w:val="es-MX"/>
        </w:rPr>
        <w:t xml:space="preserve"> điểm)</w:t>
      </w:r>
    </w:p>
    <w:p w14:paraId="2176144A" w14:textId="77777777" w:rsidR="00671455" w:rsidRPr="00B12DED" w:rsidRDefault="00671455" w:rsidP="00816ACC">
      <w:pPr>
        <w:spacing w:line="360" w:lineRule="auto"/>
        <w:jc w:val="left"/>
        <w:rPr>
          <w:color w:val="000000"/>
          <w:szCs w:val="28"/>
        </w:rPr>
      </w:pPr>
      <w:r w:rsidRPr="00F543F1">
        <w:rPr>
          <w:i/>
          <w:szCs w:val="28"/>
        </w:rPr>
        <w:t>a. Một em bé mắc chứng bệnh sprue có triệu chứng bị tiêu chảy kéo dài, còi xương, thiếu máu và suy dinh dưỡng nặng. Nguyên nhân của bệnh này là do nhiễm độc protein gluten có trong hạt lúa mì, độc tố này phá hủy nhung mao ruột như một phản ứng miễn dịch tự miễn, làm cho nhung mao ruột non bị “cùn” đi. Hãy giải thích vì sao em bé lại xuất hiện các triệu chứng nói trên khi mắc căn bệnh này?</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3"/>
        <w:gridCol w:w="863"/>
      </w:tblGrid>
      <w:tr w:rsidR="00671455" w:rsidRPr="00F543F1" w14:paraId="2A2DC86C" w14:textId="77777777" w:rsidTr="00816ACC">
        <w:tc>
          <w:tcPr>
            <w:tcW w:w="8493" w:type="dxa"/>
          </w:tcPr>
          <w:p w14:paraId="49F50D76" w14:textId="77777777" w:rsidR="00671455" w:rsidRPr="00F543F1" w:rsidRDefault="00671455" w:rsidP="00816ACC">
            <w:pPr>
              <w:jc w:val="left"/>
              <w:rPr>
                <w:b/>
                <w:spacing w:val="6"/>
                <w:szCs w:val="28"/>
              </w:rPr>
            </w:pPr>
            <w:r w:rsidRPr="00F543F1">
              <w:rPr>
                <w:b/>
                <w:spacing w:val="6"/>
                <w:szCs w:val="28"/>
              </w:rPr>
              <w:t>Hướng dẫn chấm</w:t>
            </w:r>
          </w:p>
        </w:tc>
        <w:tc>
          <w:tcPr>
            <w:tcW w:w="863" w:type="dxa"/>
          </w:tcPr>
          <w:p w14:paraId="591232A5" w14:textId="77777777" w:rsidR="00671455" w:rsidRPr="00F543F1" w:rsidRDefault="00671455" w:rsidP="00816ACC">
            <w:pPr>
              <w:jc w:val="left"/>
              <w:rPr>
                <w:b/>
                <w:spacing w:val="6"/>
                <w:szCs w:val="28"/>
              </w:rPr>
            </w:pPr>
            <w:r w:rsidRPr="00F543F1">
              <w:rPr>
                <w:b/>
                <w:spacing w:val="6"/>
                <w:szCs w:val="28"/>
              </w:rPr>
              <w:t>Điểm</w:t>
            </w:r>
          </w:p>
        </w:tc>
      </w:tr>
      <w:tr w:rsidR="00671455" w:rsidRPr="00F543F1" w14:paraId="2B0589D3" w14:textId="77777777" w:rsidTr="00816ACC">
        <w:tc>
          <w:tcPr>
            <w:tcW w:w="8493" w:type="dxa"/>
          </w:tcPr>
          <w:p w14:paraId="396EA0F7" w14:textId="77777777" w:rsidR="00671455" w:rsidRPr="00F543F1" w:rsidRDefault="00671455" w:rsidP="00816ACC">
            <w:pPr>
              <w:jc w:val="left"/>
              <w:rPr>
                <w:szCs w:val="28"/>
              </w:rPr>
            </w:pPr>
            <w:r w:rsidRPr="00F543F1">
              <w:rPr>
                <w:i/>
                <w:szCs w:val="28"/>
              </w:rPr>
              <w:t>-</w:t>
            </w:r>
            <w:r w:rsidRPr="00F543F1">
              <w:rPr>
                <w:szCs w:val="28"/>
              </w:rPr>
              <w:t xml:space="preserve"> Ruột non có hệ thống nhung mao dày đặc (20-40 nhung mao/1mm</w:t>
            </w:r>
            <w:r w:rsidRPr="00F543F1">
              <w:rPr>
                <w:szCs w:val="28"/>
                <w:vertAlign w:val="superscript"/>
              </w:rPr>
              <w:t>2</w:t>
            </w:r>
            <w:r w:rsidRPr="00F543F1">
              <w:rPr>
                <w:szCs w:val="28"/>
              </w:rPr>
              <w:t xml:space="preserve">), mỗi nhung </w:t>
            </w:r>
            <w:r w:rsidRPr="00F543F1">
              <w:rPr>
                <w:szCs w:val="28"/>
              </w:rPr>
              <w:lastRenderedPageBreak/>
              <w:t>mao có hình ngón tay dài 0,5-1,0mm được bao bọc bởi một lớp tế bào biểu mô hình cột, bờ biểu mô của các tế bào biểu mô lại có các vi nhung mao làm cho diện tích bề mặt hấp thụ của ruột non lên tới 250-300m</w:t>
            </w:r>
            <w:r w:rsidRPr="00F543F1">
              <w:rPr>
                <w:szCs w:val="28"/>
                <w:vertAlign w:val="superscript"/>
              </w:rPr>
              <w:t>2</w:t>
            </w:r>
            <w:r w:rsidRPr="00F543F1">
              <w:rPr>
                <w:szCs w:val="28"/>
              </w:rPr>
              <w:t>. Nhung mao vừa có chức năng tiết enzim tiêu hóa vừa là cấu trúc thực hiện việc hấp thụ các chất dinh dưỡng cho co thể và một số chức năng khác.</w:t>
            </w:r>
          </w:p>
          <w:p w14:paraId="6421F361" w14:textId="77777777" w:rsidR="00671455" w:rsidRPr="00F543F1" w:rsidRDefault="00671455" w:rsidP="00816ACC">
            <w:pPr>
              <w:jc w:val="left"/>
              <w:rPr>
                <w:szCs w:val="28"/>
              </w:rPr>
            </w:pPr>
            <w:r w:rsidRPr="00F543F1">
              <w:rPr>
                <w:szCs w:val="28"/>
              </w:rPr>
              <w:t>- Khi nhung mao bị cùn đi gây nhiều hậu quả nghiêm trọ</w:t>
            </w:r>
            <w:r>
              <w:rPr>
                <w:szCs w:val="28"/>
              </w:rPr>
              <w:t>ng hầu như thức ăn sau khi đã tiêu hóa không được hấp thụ:</w:t>
            </w:r>
          </w:p>
          <w:p w14:paraId="0582AD4E" w14:textId="77777777" w:rsidR="00671455" w:rsidRPr="00F543F1" w:rsidRDefault="00671455" w:rsidP="00816ACC">
            <w:pPr>
              <w:jc w:val="left"/>
              <w:rPr>
                <w:szCs w:val="28"/>
              </w:rPr>
            </w:pPr>
            <w:r w:rsidRPr="00F543F1">
              <w:rPr>
                <w:szCs w:val="28"/>
              </w:rPr>
              <w:t>+ Khi thức ăn không được hấp thụ sẽ chuyển xuống ruột già làm vi khuẩn E.coli sinh trưởng mạnh, chết nhiều, sinh ngoại độc tố kích thích ruột co bóp gây đau bụng và tiêu chảy.</w:t>
            </w:r>
          </w:p>
          <w:p w14:paraId="013F2D61" w14:textId="77777777" w:rsidR="00671455" w:rsidRPr="00F543F1" w:rsidRDefault="00671455" w:rsidP="00816ACC">
            <w:pPr>
              <w:jc w:val="left"/>
              <w:rPr>
                <w:szCs w:val="28"/>
              </w:rPr>
            </w:pPr>
            <w:r w:rsidRPr="00F543F1">
              <w:rPr>
                <w:szCs w:val="28"/>
              </w:rPr>
              <w:t>+ Do việc hấp thu dinh dưỡng kém dẫn đến thiếu dinh dưỡng nặng (mặc dù ăn uống đủ chất) dẫn đến suy dinh dưỡng, đồng thời bị thiếu vitamin K gây rối loạn đông máu, bị thiếu máu, hấp thu canxi kém dẫn đến nhuyễn xương, còi xương.</w:t>
            </w:r>
          </w:p>
        </w:tc>
        <w:tc>
          <w:tcPr>
            <w:tcW w:w="863" w:type="dxa"/>
          </w:tcPr>
          <w:p w14:paraId="6FBCA3DF" w14:textId="77777777" w:rsidR="00671455" w:rsidRPr="00F543F1" w:rsidRDefault="00671455" w:rsidP="00816ACC">
            <w:pPr>
              <w:jc w:val="left"/>
              <w:rPr>
                <w:b/>
                <w:spacing w:val="6"/>
                <w:szCs w:val="28"/>
              </w:rPr>
            </w:pPr>
            <w:r w:rsidRPr="00F543F1">
              <w:rPr>
                <w:b/>
                <w:spacing w:val="6"/>
                <w:szCs w:val="28"/>
              </w:rPr>
              <w:lastRenderedPageBreak/>
              <w:t>0.5</w:t>
            </w:r>
          </w:p>
          <w:p w14:paraId="32E7A6B6" w14:textId="77777777" w:rsidR="00671455" w:rsidRPr="00F543F1" w:rsidRDefault="00671455" w:rsidP="00816ACC">
            <w:pPr>
              <w:jc w:val="left"/>
              <w:rPr>
                <w:b/>
                <w:spacing w:val="6"/>
                <w:szCs w:val="28"/>
              </w:rPr>
            </w:pPr>
          </w:p>
          <w:p w14:paraId="7BF36D81" w14:textId="77777777" w:rsidR="00671455" w:rsidRPr="00F543F1" w:rsidRDefault="00671455" w:rsidP="00816ACC">
            <w:pPr>
              <w:jc w:val="left"/>
              <w:rPr>
                <w:b/>
                <w:spacing w:val="6"/>
                <w:szCs w:val="28"/>
              </w:rPr>
            </w:pPr>
          </w:p>
          <w:p w14:paraId="44BCE274" w14:textId="77777777" w:rsidR="00671455" w:rsidRPr="00F543F1" w:rsidRDefault="00671455" w:rsidP="00816ACC">
            <w:pPr>
              <w:jc w:val="left"/>
              <w:rPr>
                <w:b/>
                <w:spacing w:val="6"/>
                <w:szCs w:val="28"/>
              </w:rPr>
            </w:pPr>
          </w:p>
          <w:p w14:paraId="1D4847E5" w14:textId="77777777" w:rsidR="00671455" w:rsidRPr="00F543F1" w:rsidRDefault="00671455" w:rsidP="00816ACC">
            <w:pPr>
              <w:jc w:val="left"/>
              <w:rPr>
                <w:b/>
                <w:spacing w:val="6"/>
                <w:szCs w:val="28"/>
              </w:rPr>
            </w:pPr>
          </w:p>
          <w:p w14:paraId="78FAE82A" w14:textId="77777777" w:rsidR="00671455" w:rsidRPr="00F543F1" w:rsidRDefault="00671455" w:rsidP="00816ACC">
            <w:pPr>
              <w:jc w:val="left"/>
              <w:rPr>
                <w:b/>
                <w:spacing w:val="6"/>
                <w:szCs w:val="28"/>
              </w:rPr>
            </w:pPr>
          </w:p>
          <w:p w14:paraId="4CA99A81" w14:textId="77777777" w:rsidR="00671455" w:rsidRDefault="00671455" w:rsidP="00816ACC">
            <w:pPr>
              <w:jc w:val="left"/>
              <w:rPr>
                <w:b/>
                <w:spacing w:val="6"/>
                <w:szCs w:val="28"/>
              </w:rPr>
            </w:pPr>
          </w:p>
          <w:p w14:paraId="21991B76" w14:textId="77777777" w:rsidR="00671455" w:rsidRPr="00F543F1" w:rsidRDefault="00671455" w:rsidP="00816ACC">
            <w:pPr>
              <w:jc w:val="left"/>
              <w:rPr>
                <w:b/>
                <w:spacing w:val="6"/>
                <w:szCs w:val="28"/>
              </w:rPr>
            </w:pPr>
            <w:r w:rsidRPr="00F543F1">
              <w:rPr>
                <w:b/>
                <w:spacing w:val="6"/>
                <w:szCs w:val="28"/>
              </w:rPr>
              <w:t>0.25</w:t>
            </w:r>
          </w:p>
          <w:p w14:paraId="09BF341E" w14:textId="77777777" w:rsidR="00671455" w:rsidRPr="00F543F1" w:rsidRDefault="00671455" w:rsidP="00816ACC">
            <w:pPr>
              <w:jc w:val="left"/>
              <w:rPr>
                <w:b/>
                <w:spacing w:val="6"/>
                <w:szCs w:val="28"/>
              </w:rPr>
            </w:pPr>
          </w:p>
          <w:p w14:paraId="073F29DC" w14:textId="77777777" w:rsidR="00671455" w:rsidRPr="00F543F1" w:rsidRDefault="00671455" w:rsidP="00816ACC">
            <w:pPr>
              <w:jc w:val="left"/>
              <w:rPr>
                <w:b/>
                <w:spacing w:val="6"/>
                <w:szCs w:val="28"/>
              </w:rPr>
            </w:pPr>
          </w:p>
          <w:p w14:paraId="1D3590ED" w14:textId="77777777" w:rsidR="00671455" w:rsidRPr="00F543F1" w:rsidRDefault="00671455" w:rsidP="00816ACC">
            <w:pPr>
              <w:jc w:val="left"/>
              <w:rPr>
                <w:b/>
                <w:spacing w:val="6"/>
                <w:szCs w:val="28"/>
              </w:rPr>
            </w:pPr>
            <w:r w:rsidRPr="00F543F1">
              <w:rPr>
                <w:b/>
                <w:spacing w:val="6"/>
                <w:szCs w:val="28"/>
              </w:rPr>
              <w:t>0.25</w:t>
            </w:r>
          </w:p>
        </w:tc>
      </w:tr>
    </w:tbl>
    <w:p w14:paraId="0E852033" w14:textId="77777777" w:rsidR="00671455" w:rsidRPr="00F543F1" w:rsidRDefault="00671455" w:rsidP="00816ACC">
      <w:pPr>
        <w:jc w:val="left"/>
        <w:rPr>
          <w:i/>
          <w:szCs w:val="28"/>
        </w:rPr>
      </w:pPr>
      <w:r w:rsidRPr="00F543F1">
        <w:rPr>
          <w:i/>
          <w:szCs w:val="28"/>
        </w:rPr>
        <w:lastRenderedPageBreak/>
        <w:t xml:space="preserve">b. Lồng ngực là một buồng hoàn toàn kín và hai lá phổi nằm tự do trong đó. Mặc dù phổi không liên kết trực tiếp với lồng ngực nhưng lại hoạt động nhịp nhàng khi thể tích lồng ngực tăng giảm nhờ các cơ hô hấp co dãn của trong hoạt động hít vào và thở ra. Khi khoang lồng ngực bị thủng do bị thương thì mất cử động hô hấp. Hãy giải thích cơ sở sinh lí của hiện tượng nói trên.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3"/>
        <w:gridCol w:w="863"/>
      </w:tblGrid>
      <w:tr w:rsidR="00671455" w:rsidRPr="00F543F1" w14:paraId="441D5FC8" w14:textId="77777777" w:rsidTr="00816ACC">
        <w:tc>
          <w:tcPr>
            <w:tcW w:w="8493" w:type="dxa"/>
          </w:tcPr>
          <w:p w14:paraId="2430EF04" w14:textId="77777777" w:rsidR="00671455" w:rsidRPr="00F543F1" w:rsidRDefault="00671455" w:rsidP="00816ACC">
            <w:pPr>
              <w:jc w:val="left"/>
              <w:rPr>
                <w:b/>
                <w:spacing w:val="6"/>
                <w:szCs w:val="28"/>
              </w:rPr>
            </w:pPr>
            <w:r w:rsidRPr="00F543F1">
              <w:rPr>
                <w:b/>
                <w:spacing w:val="6"/>
                <w:szCs w:val="28"/>
              </w:rPr>
              <w:t>Hướng dẫn chấm</w:t>
            </w:r>
          </w:p>
        </w:tc>
        <w:tc>
          <w:tcPr>
            <w:tcW w:w="863" w:type="dxa"/>
          </w:tcPr>
          <w:p w14:paraId="044E1F8F" w14:textId="77777777" w:rsidR="00671455" w:rsidRPr="00F543F1" w:rsidRDefault="00671455" w:rsidP="00816ACC">
            <w:pPr>
              <w:jc w:val="left"/>
              <w:rPr>
                <w:b/>
                <w:spacing w:val="6"/>
                <w:szCs w:val="28"/>
              </w:rPr>
            </w:pPr>
            <w:r w:rsidRPr="00F543F1">
              <w:rPr>
                <w:b/>
                <w:spacing w:val="6"/>
                <w:szCs w:val="28"/>
              </w:rPr>
              <w:t>Điểm</w:t>
            </w:r>
          </w:p>
        </w:tc>
      </w:tr>
      <w:tr w:rsidR="00671455" w:rsidRPr="00F543F1" w14:paraId="7585B272" w14:textId="77777777" w:rsidTr="00816ACC">
        <w:tc>
          <w:tcPr>
            <w:tcW w:w="8493" w:type="dxa"/>
          </w:tcPr>
          <w:p w14:paraId="35F0434A" w14:textId="77777777" w:rsidR="00671455" w:rsidRPr="00F543F1" w:rsidRDefault="00671455" w:rsidP="00816ACC">
            <w:pPr>
              <w:jc w:val="left"/>
              <w:rPr>
                <w:szCs w:val="28"/>
              </w:rPr>
            </w:pPr>
            <w:r w:rsidRPr="00F543F1">
              <w:rPr>
                <w:szCs w:val="28"/>
              </w:rPr>
              <w:t xml:space="preserve">- Là do áp suất âm trong khoang màng phổi: Giữa là thành và lá tạng là khoang màng phổi có áp suất âm( áp suất trong khoang này luôn thấp hơn áp suất khí quyển). </w:t>
            </w:r>
          </w:p>
          <w:p w14:paraId="5D523A3C" w14:textId="77777777" w:rsidR="00671455" w:rsidRPr="00F543F1" w:rsidRDefault="00671455" w:rsidP="00816ACC">
            <w:pPr>
              <w:jc w:val="left"/>
              <w:rPr>
                <w:szCs w:val="28"/>
              </w:rPr>
            </w:pPr>
            <w:r w:rsidRPr="00F543F1">
              <w:rPr>
                <w:szCs w:val="28"/>
              </w:rPr>
              <w:t>- Khi cơ hô hấp co, thể tích lồng ngực tăng, phổi thụ động dãn nở theo ( do có áp suất âm ở khoang màng phổi) không khí tràn vào phỗi.</w:t>
            </w:r>
          </w:p>
          <w:p w14:paraId="3690ED29" w14:textId="77777777" w:rsidR="00671455" w:rsidRPr="00F543F1" w:rsidRDefault="00671455" w:rsidP="00816ACC">
            <w:pPr>
              <w:jc w:val="left"/>
              <w:rPr>
                <w:szCs w:val="28"/>
              </w:rPr>
            </w:pPr>
            <w:r w:rsidRPr="00F543F1">
              <w:rPr>
                <w:szCs w:val="28"/>
              </w:rPr>
              <w:t>- Khi cơ hô hấp dãn thể tích lồng ngực giảm, phổi co lại, áp suất phế nang tăng, không khí tràn ra ngoài.</w:t>
            </w:r>
          </w:p>
          <w:p w14:paraId="70E6FDCE" w14:textId="77777777" w:rsidR="00671455" w:rsidRPr="00F543F1" w:rsidRDefault="00671455" w:rsidP="00816ACC">
            <w:pPr>
              <w:jc w:val="left"/>
              <w:rPr>
                <w:szCs w:val="28"/>
              </w:rPr>
            </w:pPr>
            <w:r w:rsidRPr="00F543F1">
              <w:rPr>
                <w:szCs w:val="28"/>
              </w:rPr>
              <w:t>- Khi kho</w:t>
            </w:r>
            <w:r>
              <w:rPr>
                <w:szCs w:val="28"/>
              </w:rPr>
              <w:t>a</w:t>
            </w:r>
            <w:r w:rsidRPr="00F543F1">
              <w:rPr>
                <w:szCs w:val="28"/>
              </w:rPr>
              <w:t>ng màng phổi bị thủng, áp suất âm không còn, phổi xẹp lại, không còn khả năng tự giãn giãn nở, mất cử động hô hấp.</w:t>
            </w:r>
          </w:p>
        </w:tc>
        <w:tc>
          <w:tcPr>
            <w:tcW w:w="863" w:type="dxa"/>
          </w:tcPr>
          <w:p w14:paraId="68A3C5B7" w14:textId="77777777" w:rsidR="00671455" w:rsidRPr="00F543F1" w:rsidRDefault="00671455" w:rsidP="00816ACC">
            <w:pPr>
              <w:jc w:val="left"/>
              <w:rPr>
                <w:b/>
                <w:spacing w:val="6"/>
                <w:szCs w:val="28"/>
              </w:rPr>
            </w:pPr>
            <w:r w:rsidRPr="00F543F1">
              <w:rPr>
                <w:b/>
                <w:spacing w:val="6"/>
                <w:szCs w:val="28"/>
              </w:rPr>
              <w:t>0.25</w:t>
            </w:r>
          </w:p>
          <w:p w14:paraId="6DE4DD50" w14:textId="77777777" w:rsidR="00671455" w:rsidRPr="00F543F1" w:rsidRDefault="00671455" w:rsidP="00816ACC">
            <w:pPr>
              <w:jc w:val="left"/>
              <w:rPr>
                <w:b/>
                <w:spacing w:val="6"/>
                <w:szCs w:val="28"/>
              </w:rPr>
            </w:pPr>
          </w:p>
          <w:p w14:paraId="000B2C1E" w14:textId="77777777" w:rsidR="00671455" w:rsidRPr="00F543F1" w:rsidRDefault="00671455" w:rsidP="00816ACC">
            <w:pPr>
              <w:jc w:val="left"/>
              <w:rPr>
                <w:b/>
                <w:spacing w:val="6"/>
                <w:szCs w:val="28"/>
              </w:rPr>
            </w:pPr>
            <w:r w:rsidRPr="00F543F1">
              <w:rPr>
                <w:b/>
                <w:spacing w:val="6"/>
                <w:szCs w:val="28"/>
              </w:rPr>
              <w:t>0.25</w:t>
            </w:r>
          </w:p>
          <w:p w14:paraId="47A83DA9" w14:textId="77777777" w:rsidR="00671455" w:rsidRPr="00F543F1" w:rsidRDefault="00671455" w:rsidP="00816ACC">
            <w:pPr>
              <w:jc w:val="left"/>
              <w:rPr>
                <w:b/>
                <w:spacing w:val="6"/>
                <w:szCs w:val="28"/>
              </w:rPr>
            </w:pPr>
          </w:p>
          <w:p w14:paraId="1C52502B" w14:textId="77777777" w:rsidR="00671455" w:rsidRPr="00F543F1" w:rsidRDefault="00671455" w:rsidP="00816ACC">
            <w:pPr>
              <w:jc w:val="left"/>
              <w:rPr>
                <w:b/>
                <w:spacing w:val="6"/>
                <w:szCs w:val="28"/>
              </w:rPr>
            </w:pPr>
            <w:r w:rsidRPr="00F543F1">
              <w:rPr>
                <w:b/>
                <w:spacing w:val="6"/>
                <w:szCs w:val="28"/>
              </w:rPr>
              <w:t>0.25</w:t>
            </w:r>
          </w:p>
          <w:p w14:paraId="1CDA4595" w14:textId="77777777" w:rsidR="00671455" w:rsidRPr="00F543F1" w:rsidRDefault="00671455" w:rsidP="00816ACC">
            <w:pPr>
              <w:jc w:val="left"/>
              <w:rPr>
                <w:b/>
                <w:spacing w:val="6"/>
                <w:szCs w:val="28"/>
              </w:rPr>
            </w:pPr>
          </w:p>
          <w:p w14:paraId="7CAC354C" w14:textId="77777777" w:rsidR="00671455" w:rsidRPr="00F543F1" w:rsidRDefault="00671455" w:rsidP="00816ACC">
            <w:pPr>
              <w:jc w:val="left"/>
              <w:rPr>
                <w:b/>
                <w:spacing w:val="6"/>
                <w:szCs w:val="28"/>
              </w:rPr>
            </w:pPr>
            <w:r w:rsidRPr="00F543F1">
              <w:rPr>
                <w:b/>
                <w:spacing w:val="6"/>
                <w:szCs w:val="28"/>
              </w:rPr>
              <w:t>0.25</w:t>
            </w:r>
          </w:p>
        </w:tc>
      </w:tr>
    </w:tbl>
    <w:p w14:paraId="251BB9C6" w14:textId="77777777" w:rsidR="00671455" w:rsidRPr="00F543F1" w:rsidRDefault="00671455" w:rsidP="00816ACC">
      <w:pPr>
        <w:jc w:val="left"/>
        <w:rPr>
          <w:b/>
          <w:szCs w:val="28"/>
        </w:rPr>
      </w:pPr>
      <w:r w:rsidRPr="00F543F1">
        <w:rPr>
          <w:b/>
          <w:szCs w:val="28"/>
        </w:rPr>
        <w:t>Câu 7:Tuần hoàn</w:t>
      </w:r>
      <w:r>
        <w:rPr>
          <w:b/>
          <w:szCs w:val="28"/>
        </w:rPr>
        <w:t xml:space="preserve">. </w:t>
      </w:r>
      <w:r>
        <w:rPr>
          <w:b/>
          <w:szCs w:val="28"/>
          <w:lang w:val="es-MX"/>
        </w:rPr>
        <w:t>(2</w:t>
      </w:r>
      <w:r w:rsidRPr="00F543F1">
        <w:rPr>
          <w:b/>
          <w:szCs w:val="28"/>
          <w:lang w:val="es-MX"/>
        </w:rPr>
        <w:t xml:space="preserve"> điểm)</w:t>
      </w:r>
    </w:p>
    <w:p w14:paraId="33B2AC3C" w14:textId="77777777" w:rsidR="00671455" w:rsidRPr="00F543F1" w:rsidRDefault="00671455" w:rsidP="00816ACC">
      <w:pPr>
        <w:jc w:val="left"/>
        <w:rPr>
          <w:szCs w:val="28"/>
        </w:rPr>
      </w:pPr>
      <w:r w:rsidRPr="00F543F1">
        <w:rPr>
          <w:i/>
          <w:szCs w:val="28"/>
        </w:rPr>
        <w:t>a. Để tìm hiểu về tính tự động của tim người ta đã làm thí nghiệm trên tim ếch và thu được một số kêt quả sau:</w:t>
      </w:r>
      <w:r w:rsidRPr="00F543F1">
        <w:rPr>
          <w:szCs w:val="28"/>
        </w:rPr>
        <w:t xml:space="preserve"> </w:t>
      </w:r>
    </w:p>
    <w:p w14:paraId="68864253" w14:textId="77777777" w:rsidR="00671455" w:rsidRPr="00B12DED" w:rsidRDefault="00671455" w:rsidP="00816ACC">
      <w:pPr>
        <w:jc w:val="left"/>
        <w:rPr>
          <w:i/>
          <w:szCs w:val="28"/>
        </w:rPr>
      </w:pPr>
      <w:r w:rsidRPr="00B12DED">
        <w:rPr>
          <w:i/>
          <w:szCs w:val="28"/>
        </w:rPr>
        <w:t>- Trường hợp 1: Dùng chỉ thắt một nút giữa xoang tĩnh mạch và phần còn lại của tim, thấy xoang nhĩ tiếp tục co bóp phần còn lại ngừng co. Sau một thời gian, phần còn lại này co bóp trở lại song với nhịp chậm hơn so với nhịp co bóp của xoang nhĩ.</w:t>
      </w:r>
    </w:p>
    <w:p w14:paraId="01AB63C4" w14:textId="77777777" w:rsidR="00671455" w:rsidRPr="00B12DED" w:rsidRDefault="00671455" w:rsidP="00816ACC">
      <w:pPr>
        <w:jc w:val="left"/>
        <w:rPr>
          <w:i/>
          <w:szCs w:val="28"/>
        </w:rPr>
      </w:pPr>
      <w:r w:rsidRPr="00B12DED">
        <w:rPr>
          <w:i/>
          <w:szCs w:val="28"/>
        </w:rPr>
        <w:t>-</w:t>
      </w:r>
      <w:r>
        <w:rPr>
          <w:i/>
          <w:szCs w:val="28"/>
        </w:rPr>
        <w:t xml:space="preserve"> </w:t>
      </w:r>
      <w:r w:rsidRPr="00B12DED">
        <w:rPr>
          <w:i/>
          <w:szCs w:val="28"/>
        </w:rPr>
        <w:t>Trường hợp 2: Giữ nguyên nút thắt thứ nhất, tiến hành nút thát thứ hai giữa thâm nhĩ và tâm thất ( hơi lệch về phía tâm thất) , tâm thất ngùng co.</w:t>
      </w:r>
    </w:p>
    <w:p w14:paraId="271F021D" w14:textId="77777777" w:rsidR="00671455" w:rsidRPr="00B12DED" w:rsidRDefault="00671455" w:rsidP="00816ACC">
      <w:pPr>
        <w:jc w:val="left"/>
        <w:rPr>
          <w:i/>
          <w:szCs w:val="28"/>
        </w:rPr>
      </w:pPr>
      <w:r w:rsidRPr="00B12DED">
        <w:rPr>
          <w:i/>
          <w:szCs w:val="28"/>
        </w:rPr>
        <w:t xml:space="preserve">- Trường hợp 3: Tháo nút thắt một và hai, tiến hành thát nút thứ ba ở mỏm tim, thì phần trên nút thát co bóp, phần mỏm tâm thất ngừng co. </w:t>
      </w:r>
    </w:p>
    <w:p w14:paraId="6BA0D6F2" w14:textId="77777777" w:rsidR="00671455" w:rsidRPr="00B12DED" w:rsidRDefault="00671455" w:rsidP="00816ACC">
      <w:pPr>
        <w:jc w:val="left"/>
        <w:rPr>
          <w:i/>
          <w:szCs w:val="28"/>
        </w:rPr>
      </w:pPr>
      <w:r w:rsidRPr="00B12DED">
        <w:rPr>
          <w:i/>
          <w:szCs w:val="28"/>
        </w:rPr>
        <w:t>Căn cứ vào các kết quả thí nghiệm nêu trên, phân tích và rút ra kết luận về tính tự động của tim?</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3"/>
        <w:gridCol w:w="863"/>
      </w:tblGrid>
      <w:tr w:rsidR="00671455" w:rsidRPr="00F543F1" w14:paraId="0B4F1BCB" w14:textId="77777777" w:rsidTr="00816ACC">
        <w:tc>
          <w:tcPr>
            <w:tcW w:w="8493" w:type="dxa"/>
          </w:tcPr>
          <w:p w14:paraId="1462EC8A" w14:textId="77777777" w:rsidR="00671455" w:rsidRPr="00F543F1" w:rsidRDefault="00671455" w:rsidP="00816ACC">
            <w:pPr>
              <w:jc w:val="left"/>
              <w:rPr>
                <w:b/>
                <w:spacing w:val="6"/>
                <w:szCs w:val="28"/>
              </w:rPr>
            </w:pPr>
            <w:r w:rsidRPr="00F543F1">
              <w:rPr>
                <w:b/>
                <w:spacing w:val="6"/>
                <w:szCs w:val="28"/>
              </w:rPr>
              <w:t>Hướng dẫn chấm</w:t>
            </w:r>
          </w:p>
        </w:tc>
        <w:tc>
          <w:tcPr>
            <w:tcW w:w="863" w:type="dxa"/>
          </w:tcPr>
          <w:p w14:paraId="32192FE4" w14:textId="77777777" w:rsidR="00671455" w:rsidRPr="00F543F1" w:rsidRDefault="00671455" w:rsidP="00816ACC">
            <w:pPr>
              <w:jc w:val="left"/>
              <w:rPr>
                <w:b/>
                <w:spacing w:val="6"/>
                <w:szCs w:val="28"/>
              </w:rPr>
            </w:pPr>
            <w:r w:rsidRPr="00F543F1">
              <w:rPr>
                <w:b/>
                <w:spacing w:val="6"/>
                <w:szCs w:val="28"/>
              </w:rPr>
              <w:t>Điểm</w:t>
            </w:r>
          </w:p>
        </w:tc>
      </w:tr>
      <w:tr w:rsidR="00671455" w:rsidRPr="00F543F1" w14:paraId="6587397B" w14:textId="77777777" w:rsidTr="00816ACC">
        <w:tc>
          <w:tcPr>
            <w:tcW w:w="8493" w:type="dxa"/>
          </w:tcPr>
          <w:p w14:paraId="74E9E5AD" w14:textId="77777777" w:rsidR="00671455" w:rsidRPr="00F543F1" w:rsidRDefault="00671455" w:rsidP="00816ACC">
            <w:pPr>
              <w:jc w:val="left"/>
              <w:rPr>
                <w:spacing w:val="6"/>
                <w:szCs w:val="28"/>
              </w:rPr>
            </w:pPr>
            <w:r w:rsidRPr="00F543F1">
              <w:rPr>
                <w:spacing w:val="6"/>
                <w:szCs w:val="28"/>
              </w:rPr>
              <w:t xml:space="preserve">- Hệ </w:t>
            </w:r>
            <w:r>
              <w:rPr>
                <w:spacing w:val="6"/>
                <w:szCs w:val="28"/>
              </w:rPr>
              <w:t>dẫ</w:t>
            </w:r>
            <w:r w:rsidRPr="00F543F1">
              <w:rPr>
                <w:spacing w:val="6"/>
                <w:szCs w:val="28"/>
              </w:rPr>
              <w:t>n truyền tin hình thành theo trình tự sau: Nút xoang nhĩ phát xung → nút nhĩ thất → bó His → mạng Puốc kin. Do vậy tâm nhĩ co trước tống máu xuống tâm thất, tâm thất co tống máu vào động mạch.</w:t>
            </w:r>
          </w:p>
          <w:p w14:paraId="4C1D211F" w14:textId="77777777" w:rsidR="00671455" w:rsidRPr="00F543F1" w:rsidRDefault="00671455" w:rsidP="00816ACC">
            <w:pPr>
              <w:jc w:val="left"/>
              <w:rPr>
                <w:spacing w:val="6"/>
                <w:szCs w:val="28"/>
              </w:rPr>
            </w:pPr>
            <w:r w:rsidRPr="00F543F1">
              <w:rPr>
                <w:szCs w:val="28"/>
              </w:rPr>
              <w:t xml:space="preserve">- Trường hợp 1: </w:t>
            </w:r>
            <w:r w:rsidRPr="00F543F1">
              <w:rPr>
                <w:spacing w:val="6"/>
                <w:szCs w:val="28"/>
              </w:rPr>
              <w:t>Nút xoang nhĩ và nút nhĩ thất đều có khả năng tự động phát xung nhưng nút xoang nhĩ đống vai trò chủ đạo.</w:t>
            </w:r>
          </w:p>
          <w:p w14:paraId="148C8518" w14:textId="77777777" w:rsidR="00671455" w:rsidRPr="00F543F1" w:rsidRDefault="00671455" w:rsidP="00816ACC">
            <w:pPr>
              <w:jc w:val="left"/>
              <w:rPr>
                <w:szCs w:val="28"/>
              </w:rPr>
            </w:pPr>
            <w:r w:rsidRPr="00F543F1">
              <w:rPr>
                <w:szCs w:val="28"/>
              </w:rPr>
              <w:t>- Trường hợp 2: Nút nhĩ thất phát xung truyền đến các bộ phận còn lại của hệ dẫn truyền tim.</w:t>
            </w:r>
          </w:p>
          <w:p w14:paraId="6DDAB398" w14:textId="77777777" w:rsidR="00671455" w:rsidRPr="00F543F1" w:rsidRDefault="00671455" w:rsidP="00816ACC">
            <w:pPr>
              <w:jc w:val="left"/>
              <w:rPr>
                <w:spacing w:val="6"/>
                <w:szCs w:val="28"/>
              </w:rPr>
            </w:pPr>
            <w:r w:rsidRPr="00F543F1">
              <w:rPr>
                <w:szCs w:val="28"/>
              </w:rPr>
              <w:t>- Trường hợp 3: Mỏm tim sau khi xung truyền xuố</w:t>
            </w:r>
            <w:r>
              <w:rPr>
                <w:szCs w:val="28"/>
              </w:rPr>
              <w:t>ng bó His, sau đó mớ</w:t>
            </w:r>
            <w:r w:rsidRPr="00F543F1">
              <w:rPr>
                <w:szCs w:val="28"/>
              </w:rPr>
              <w:t>i truyền qua mạng Puố</w:t>
            </w:r>
            <w:r>
              <w:rPr>
                <w:szCs w:val="28"/>
              </w:rPr>
              <w:t>c kin, tứ</w:t>
            </w:r>
            <w:r w:rsidRPr="00F543F1">
              <w:rPr>
                <w:szCs w:val="28"/>
              </w:rPr>
              <w:t>c là mỏm tim co trước thành tâm thất, do vậy máu được dồn triệt để vào động mạch</w:t>
            </w:r>
            <w:r>
              <w:rPr>
                <w:szCs w:val="28"/>
              </w:rPr>
              <w:t>.</w:t>
            </w:r>
          </w:p>
        </w:tc>
        <w:tc>
          <w:tcPr>
            <w:tcW w:w="863" w:type="dxa"/>
          </w:tcPr>
          <w:p w14:paraId="7A28D22A" w14:textId="77777777" w:rsidR="00671455" w:rsidRPr="00F543F1" w:rsidRDefault="00671455" w:rsidP="00816ACC">
            <w:pPr>
              <w:jc w:val="left"/>
              <w:rPr>
                <w:b/>
                <w:spacing w:val="6"/>
                <w:szCs w:val="28"/>
              </w:rPr>
            </w:pPr>
            <w:r w:rsidRPr="00F543F1">
              <w:rPr>
                <w:b/>
                <w:spacing w:val="6"/>
                <w:szCs w:val="28"/>
              </w:rPr>
              <w:t>0.25</w:t>
            </w:r>
          </w:p>
          <w:p w14:paraId="0B139085" w14:textId="77777777" w:rsidR="00671455" w:rsidRPr="00F543F1" w:rsidRDefault="00671455" w:rsidP="00816ACC">
            <w:pPr>
              <w:jc w:val="left"/>
              <w:rPr>
                <w:b/>
                <w:spacing w:val="6"/>
                <w:szCs w:val="28"/>
              </w:rPr>
            </w:pPr>
          </w:p>
          <w:p w14:paraId="089BEA27" w14:textId="77777777" w:rsidR="00671455" w:rsidRPr="00F543F1" w:rsidRDefault="00671455" w:rsidP="00816ACC">
            <w:pPr>
              <w:jc w:val="left"/>
              <w:rPr>
                <w:b/>
                <w:spacing w:val="6"/>
                <w:szCs w:val="28"/>
              </w:rPr>
            </w:pPr>
            <w:r w:rsidRPr="00F543F1">
              <w:rPr>
                <w:b/>
                <w:spacing w:val="6"/>
                <w:szCs w:val="28"/>
              </w:rPr>
              <w:t>0.25</w:t>
            </w:r>
          </w:p>
          <w:p w14:paraId="6072979C" w14:textId="77777777" w:rsidR="00671455" w:rsidRPr="00F543F1" w:rsidRDefault="00671455" w:rsidP="00816ACC">
            <w:pPr>
              <w:jc w:val="left"/>
              <w:rPr>
                <w:b/>
                <w:spacing w:val="6"/>
                <w:szCs w:val="28"/>
              </w:rPr>
            </w:pPr>
          </w:p>
          <w:p w14:paraId="272F136A" w14:textId="77777777" w:rsidR="00671455" w:rsidRPr="00F543F1" w:rsidRDefault="00671455" w:rsidP="00816ACC">
            <w:pPr>
              <w:jc w:val="left"/>
              <w:rPr>
                <w:b/>
                <w:spacing w:val="6"/>
                <w:szCs w:val="28"/>
              </w:rPr>
            </w:pPr>
            <w:r w:rsidRPr="00F543F1">
              <w:rPr>
                <w:b/>
                <w:spacing w:val="6"/>
                <w:szCs w:val="28"/>
              </w:rPr>
              <w:t>0.25</w:t>
            </w:r>
          </w:p>
          <w:p w14:paraId="540897E2" w14:textId="77777777" w:rsidR="00671455" w:rsidRPr="00F543F1" w:rsidRDefault="00671455" w:rsidP="00816ACC">
            <w:pPr>
              <w:jc w:val="left"/>
              <w:rPr>
                <w:b/>
                <w:spacing w:val="6"/>
                <w:szCs w:val="28"/>
              </w:rPr>
            </w:pPr>
          </w:p>
          <w:p w14:paraId="68B792CA" w14:textId="77777777" w:rsidR="00671455" w:rsidRPr="00F543F1" w:rsidRDefault="00671455" w:rsidP="00816ACC">
            <w:pPr>
              <w:jc w:val="left"/>
              <w:rPr>
                <w:b/>
                <w:spacing w:val="6"/>
                <w:szCs w:val="28"/>
              </w:rPr>
            </w:pPr>
            <w:r w:rsidRPr="00F543F1">
              <w:rPr>
                <w:b/>
                <w:spacing w:val="6"/>
                <w:szCs w:val="28"/>
              </w:rPr>
              <w:t>0.25</w:t>
            </w:r>
          </w:p>
        </w:tc>
      </w:tr>
    </w:tbl>
    <w:p w14:paraId="0FB50552" w14:textId="77777777" w:rsidR="00671455" w:rsidRPr="00F543F1" w:rsidRDefault="00671455" w:rsidP="00816ACC">
      <w:pPr>
        <w:jc w:val="left"/>
        <w:rPr>
          <w:b/>
          <w:szCs w:val="28"/>
        </w:rPr>
      </w:pPr>
      <w:r w:rsidRPr="00F543F1">
        <w:rPr>
          <w:b/>
          <w:szCs w:val="28"/>
        </w:rPr>
        <w:t>Câu 8:Bài tiết, cân bằng nội môi</w:t>
      </w:r>
      <w:r>
        <w:rPr>
          <w:b/>
          <w:szCs w:val="28"/>
        </w:rPr>
        <w:t xml:space="preserve">. </w:t>
      </w:r>
      <w:r>
        <w:rPr>
          <w:b/>
          <w:szCs w:val="28"/>
          <w:lang w:val="es-MX"/>
        </w:rPr>
        <w:t>(2</w:t>
      </w:r>
      <w:r w:rsidRPr="00F543F1">
        <w:rPr>
          <w:b/>
          <w:szCs w:val="28"/>
          <w:lang w:val="es-MX"/>
        </w:rPr>
        <w:t xml:space="preserve"> điểm)</w:t>
      </w:r>
    </w:p>
    <w:p w14:paraId="2E99C1E7" w14:textId="77777777" w:rsidR="00671455" w:rsidRPr="00B12DED" w:rsidRDefault="00671455" w:rsidP="00816ACC">
      <w:pPr>
        <w:jc w:val="left"/>
        <w:rPr>
          <w:i/>
          <w:szCs w:val="28"/>
        </w:rPr>
      </w:pPr>
      <w:r w:rsidRPr="00B12DED">
        <w:rPr>
          <w:i/>
          <w:szCs w:val="28"/>
        </w:rPr>
        <w:t>a. Hệ mao mạch thận vừa phải cần áp lực lớn để lọc vừa phải tái thấp thu các chất cần thiết cho cơ thể nên đòi hỏi áp lực thấp. Cấu trúc hệ mạch ở thận khắc phục mâu thuẫn trên như thế nào để thực hiện đồng thời hai chức năng đó?</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gridCol w:w="851"/>
      </w:tblGrid>
      <w:tr w:rsidR="00671455" w:rsidRPr="00F543F1" w14:paraId="494894BA" w14:textId="77777777" w:rsidTr="00816ACC">
        <w:tc>
          <w:tcPr>
            <w:tcW w:w="9072" w:type="dxa"/>
          </w:tcPr>
          <w:p w14:paraId="5BB08DB6" w14:textId="77777777" w:rsidR="00671455" w:rsidRPr="00F543F1" w:rsidRDefault="00671455" w:rsidP="00816ACC">
            <w:pPr>
              <w:jc w:val="left"/>
              <w:rPr>
                <w:szCs w:val="28"/>
              </w:rPr>
            </w:pPr>
            <w:r w:rsidRPr="00F543F1">
              <w:rPr>
                <w:szCs w:val="28"/>
              </w:rPr>
              <w:t>- Cấu tạo hệ mạch thận: Hệ mạch ở thận trải qua hai lần mao mạch mới tập trung thành tĩnh mạch</w:t>
            </w:r>
            <w:r>
              <w:rPr>
                <w:szCs w:val="28"/>
              </w:rPr>
              <w:t>.</w:t>
            </w:r>
          </w:p>
          <w:p w14:paraId="1F39744F" w14:textId="77777777" w:rsidR="00671455" w:rsidRPr="00F543F1" w:rsidRDefault="00671455" w:rsidP="00816ACC">
            <w:pPr>
              <w:jc w:val="left"/>
              <w:rPr>
                <w:szCs w:val="28"/>
              </w:rPr>
            </w:pPr>
            <w:r w:rsidRPr="00F543F1">
              <w:rPr>
                <w:szCs w:val="28"/>
              </w:rPr>
              <w:t>+ Động mạch đến thận chia thành nhiều mao mạch nhỏ đến các quản cầu Malpighi.</w:t>
            </w:r>
          </w:p>
          <w:p w14:paraId="7A2FB178" w14:textId="77777777" w:rsidR="00671455" w:rsidRPr="00F543F1" w:rsidRDefault="00671455" w:rsidP="00816ACC">
            <w:pPr>
              <w:jc w:val="left"/>
              <w:rPr>
                <w:szCs w:val="28"/>
              </w:rPr>
            </w:pPr>
            <w:r w:rsidRPr="00F543F1">
              <w:rPr>
                <w:szCs w:val="28"/>
              </w:rPr>
              <w:t>+ Sau khi ra khỏi quản cầu chúng lại chia thành nhiều mao mạch nhỏ đến các ống thận để thực hiện chức năng tái hấp thu các chất</w:t>
            </w:r>
          </w:p>
          <w:p w14:paraId="12B84055" w14:textId="77777777" w:rsidR="00671455" w:rsidRPr="00F543F1" w:rsidRDefault="00671455" w:rsidP="00816ACC">
            <w:pPr>
              <w:jc w:val="left"/>
              <w:rPr>
                <w:szCs w:val="28"/>
              </w:rPr>
            </w:pPr>
            <w:r w:rsidRPr="00F543F1">
              <w:rPr>
                <w:szCs w:val="28"/>
              </w:rPr>
              <w:t>- Phù hợp chức năng:</w:t>
            </w:r>
          </w:p>
          <w:p w14:paraId="4188BA8C" w14:textId="77777777" w:rsidR="00671455" w:rsidRPr="00F543F1" w:rsidRDefault="00671455" w:rsidP="00816ACC">
            <w:pPr>
              <w:jc w:val="left"/>
              <w:rPr>
                <w:szCs w:val="28"/>
              </w:rPr>
            </w:pPr>
            <w:r w:rsidRPr="00F543F1">
              <w:rPr>
                <w:szCs w:val="28"/>
              </w:rPr>
              <w:t xml:space="preserve"> + Do tiểu động mạch đến gấp khoảng 5 lần tiểu động mạch đi ở quản cầu nên áp lực lọc ở đây rất lớn là cơ sở cho sự hình thành nước tiểu đầu.</w:t>
            </w:r>
          </w:p>
          <w:p w14:paraId="35695325" w14:textId="77777777" w:rsidR="00671455" w:rsidRPr="00F543F1" w:rsidRDefault="00671455" w:rsidP="00816ACC">
            <w:pPr>
              <w:jc w:val="left"/>
              <w:rPr>
                <w:b/>
                <w:szCs w:val="28"/>
              </w:rPr>
            </w:pPr>
            <w:r w:rsidRPr="00F543F1">
              <w:rPr>
                <w:szCs w:val="28"/>
              </w:rPr>
              <w:lastRenderedPageBreak/>
              <w:t>+ Do được hình thành cấp 2 nên mao mạch bao quanh ống thận có áp lực rất nhỏ, hấp thu các chất thuận lợi.</w:t>
            </w:r>
          </w:p>
        </w:tc>
        <w:tc>
          <w:tcPr>
            <w:tcW w:w="851" w:type="dxa"/>
          </w:tcPr>
          <w:p w14:paraId="24A77475" w14:textId="77777777" w:rsidR="00671455" w:rsidRPr="00F543F1" w:rsidRDefault="00671455" w:rsidP="00816ACC">
            <w:pPr>
              <w:jc w:val="left"/>
              <w:rPr>
                <w:b/>
                <w:szCs w:val="28"/>
              </w:rPr>
            </w:pPr>
          </w:p>
          <w:p w14:paraId="472B60F4" w14:textId="77777777" w:rsidR="00671455" w:rsidRPr="00F543F1" w:rsidRDefault="00671455" w:rsidP="00816ACC">
            <w:pPr>
              <w:jc w:val="left"/>
              <w:rPr>
                <w:b/>
                <w:szCs w:val="28"/>
              </w:rPr>
            </w:pPr>
          </w:p>
          <w:p w14:paraId="6633502C" w14:textId="77777777" w:rsidR="00671455" w:rsidRPr="00F543F1" w:rsidRDefault="00671455" w:rsidP="00816ACC">
            <w:pPr>
              <w:jc w:val="left"/>
              <w:rPr>
                <w:b/>
                <w:szCs w:val="28"/>
              </w:rPr>
            </w:pPr>
            <w:r w:rsidRPr="00F543F1">
              <w:rPr>
                <w:b/>
                <w:szCs w:val="28"/>
              </w:rPr>
              <w:t>0.25</w:t>
            </w:r>
          </w:p>
          <w:p w14:paraId="59979887" w14:textId="77777777" w:rsidR="00671455" w:rsidRPr="00F543F1" w:rsidRDefault="00671455" w:rsidP="00816ACC">
            <w:pPr>
              <w:jc w:val="left"/>
              <w:rPr>
                <w:b/>
                <w:szCs w:val="28"/>
              </w:rPr>
            </w:pPr>
          </w:p>
          <w:p w14:paraId="27C34624" w14:textId="77777777" w:rsidR="00671455" w:rsidRPr="00F543F1" w:rsidRDefault="00671455" w:rsidP="00816ACC">
            <w:pPr>
              <w:jc w:val="left"/>
              <w:rPr>
                <w:b/>
                <w:szCs w:val="28"/>
              </w:rPr>
            </w:pPr>
            <w:r w:rsidRPr="00F543F1">
              <w:rPr>
                <w:b/>
                <w:szCs w:val="28"/>
              </w:rPr>
              <w:t>0.25</w:t>
            </w:r>
          </w:p>
          <w:p w14:paraId="0966976B" w14:textId="77777777" w:rsidR="00671455" w:rsidRPr="00F543F1" w:rsidRDefault="00671455" w:rsidP="00816ACC">
            <w:pPr>
              <w:jc w:val="left"/>
              <w:rPr>
                <w:b/>
                <w:szCs w:val="28"/>
              </w:rPr>
            </w:pPr>
          </w:p>
          <w:p w14:paraId="3FCB8A29" w14:textId="77777777" w:rsidR="00671455" w:rsidRPr="00F543F1" w:rsidRDefault="00671455" w:rsidP="00816ACC">
            <w:pPr>
              <w:jc w:val="left"/>
              <w:rPr>
                <w:b/>
                <w:szCs w:val="28"/>
              </w:rPr>
            </w:pPr>
            <w:r w:rsidRPr="00F543F1">
              <w:rPr>
                <w:b/>
                <w:szCs w:val="28"/>
              </w:rPr>
              <w:t>0.25</w:t>
            </w:r>
          </w:p>
          <w:p w14:paraId="7E8019C3" w14:textId="77777777" w:rsidR="00671455" w:rsidRPr="00F543F1" w:rsidRDefault="00671455" w:rsidP="00816ACC">
            <w:pPr>
              <w:jc w:val="left"/>
              <w:rPr>
                <w:b/>
                <w:szCs w:val="28"/>
              </w:rPr>
            </w:pPr>
          </w:p>
          <w:p w14:paraId="13694A00" w14:textId="77777777" w:rsidR="00671455" w:rsidRPr="00F543F1" w:rsidRDefault="00671455" w:rsidP="00816ACC">
            <w:pPr>
              <w:jc w:val="left"/>
              <w:rPr>
                <w:b/>
                <w:szCs w:val="28"/>
              </w:rPr>
            </w:pPr>
            <w:r w:rsidRPr="00F543F1">
              <w:rPr>
                <w:b/>
                <w:szCs w:val="28"/>
              </w:rPr>
              <w:lastRenderedPageBreak/>
              <w:t>0.25</w:t>
            </w:r>
          </w:p>
        </w:tc>
      </w:tr>
    </w:tbl>
    <w:p w14:paraId="007E7C4A" w14:textId="77777777" w:rsidR="00671455" w:rsidRPr="00F543F1" w:rsidRDefault="00671455" w:rsidP="00816ACC">
      <w:pPr>
        <w:jc w:val="left"/>
        <w:rPr>
          <w:b/>
          <w:szCs w:val="28"/>
        </w:rPr>
      </w:pPr>
      <w:r w:rsidRPr="00F543F1">
        <w:rPr>
          <w:i/>
          <w:szCs w:val="28"/>
        </w:rPr>
        <w:lastRenderedPageBreak/>
        <w:t>b. Trong quá trình hoạt động sống cỏ thế luôn tạo ra các sản phẩm làm biến đổi pH máu, sự biến đổi này cần thường xuyên được điều chỉnh để duy trì ổn định pH máu</w:t>
      </w:r>
      <w:r w:rsidRPr="00F543F1">
        <w:rPr>
          <w:b/>
          <w:szCs w:val="28"/>
        </w:rPr>
        <w:t xml:space="preserve">. </w:t>
      </w:r>
      <w:r w:rsidRPr="00F543F1">
        <w:rPr>
          <w:i/>
          <w:szCs w:val="28"/>
        </w:rPr>
        <w:t>Phản ứng điều chỉnh pH máu có sự tham gia tích cực và hiệu quả của thận. Hãy chứng minh nhận định nói trên?</w:t>
      </w:r>
      <w:r w:rsidRPr="00F543F1">
        <w:rPr>
          <w:b/>
          <w:szCs w:val="28"/>
        </w:rPr>
        <w:t xml:space="preserve">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3"/>
        <w:gridCol w:w="863"/>
      </w:tblGrid>
      <w:tr w:rsidR="00671455" w:rsidRPr="00F543F1" w14:paraId="42B20F1C" w14:textId="77777777" w:rsidTr="00816ACC">
        <w:tc>
          <w:tcPr>
            <w:tcW w:w="8493" w:type="dxa"/>
          </w:tcPr>
          <w:p w14:paraId="0F72D8C2" w14:textId="77777777" w:rsidR="00671455" w:rsidRPr="00F543F1" w:rsidRDefault="00671455" w:rsidP="00816ACC">
            <w:pPr>
              <w:jc w:val="left"/>
              <w:rPr>
                <w:b/>
                <w:spacing w:val="6"/>
                <w:szCs w:val="28"/>
              </w:rPr>
            </w:pPr>
            <w:r w:rsidRPr="00F543F1">
              <w:rPr>
                <w:b/>
                <w:spacing w:val="6"/>
                <w:szCs w:val="28"/>
              </w:rPr>
              <w:t>Hướng dẫn chấm</w:t>
            </w:r>
          </w:p>
        </w:tc>
        <w:tc>
          <w:tcPr>
            <w:tcW w:w="863" w:type="dxa"/>
          </w:tcPr>
          <w:p w14:paraId="43F254F5" w14:textId="77777777" w:rsidR="00671455" w:rsidRPr="00F543F1" w:rsidRDefault="00671455" w:rsidP="00816ACC">
            <w:pPr>
              <w:jc w:val="left"/>
              <w:rPr>
                <w:b/>
                <w:spacing w:val="6"/>
                <w:szCs w:val="28"/>
              </w:rPr>
            </w:pPr>
            <w:r w:rsidRPr="00F543F1">
              <w:rPr>
                <w:b/>
                <w:spacing w:val="6"/>
                <w:szCs w:val="28"/>
              </w:rPr>
              <w:t>Điểm</w:t>
            </w:r>
          </w:p>
        </w:tc>
      </w:tr>
      <w:tr w:rsidR="00671455" w:rsidRPr="00F543F1" w14:paraId="663BEB6F" w14:textId="77777777" w:rsidTr="00816ACC">
        <w:tc>
          <w:tcPr>
            <w:tcW w:w="8493" w:type="dxa"/>
          </w:tcPr>
          <w:p w14:paraId="43FA8E12" w14:textId="77777777" w:rsidR="00671455" w:rsidRPr="00F543F1" w:rsidRDefault="00671455" w:rsidP="00816ACC">
            <w:pPr>
              <w:jc w:val="left"/>
              <w:rPr>
                <w:szCs w:val="28"/>
              </w:rPr>
            </w:pPr>
            <w:r w:rsidRPr="00F543F1">
              <w:rPr>
                <w:szCs w:val="28"/>
              </w:rPr>
              <w:t>- Thận giữ vai trò quan trọng trong điều chỉnh pH máu: Nếu pH máu tăng thận sẽ giảm bài tiết H+, giảm hấp thu HCO</w:t>
            </w:r>
            <w:r w:rsidRPr="00F543F1">
              <w:rPr>
                <w:szCs w:val="28"/>
                <w:vertAlign w:val="subscript"/>
              </w:rPr>
              <w:t>3</w:t>
            </w:r>
            <w:r w:rsidRPr="00F543F1">
              <w:rPr>
                <w:szCs w:val="28"/>
                <w:vertAlign w:val="superscript"/>
              </w:rPr>
              <w:t>-</w:t>
            </w:r>
            <w:r w:rsidRPr="00F543F1">
              <w:rPr>
                <w:szCs w:val="28"/>
              </w:rPr>
              <w:t>, giảm bài tiết NH3 và ngược lại.</w:t>
            </w:r>
          </w:p>
          <w:p w14:paraId="7E292DC4" w14:textId="77777777" w:rsidR="00671455" w:rsidRPr="00F543F1" w:rsidRDefault="00671455" w:rsidP="00816ACC">
            <w:pPr>
              <w:jc w:val="left"/>
              <w:rPr>
                <w:szCs w:val="28"/>
              </w:rPr>
            </w:pPr>
            <w:r w:rsidRPr="00F543F1">
              <w:rPr>
                <w:szCs w:val="28"/>
              </w:rPr>
              <w:t>- Thận bài tiết H</w:t>
            </w:r>
            <w:r w:rsidRPr="00F543F1">
              <w:rPr>
                <w:szCs w:val="28"/>
                <w:vertAlign w:val="superscript"/>
              </w:rPr>
              <w:t>+</w:t>
            </w:r>
            <w:r w:rsidRPr="00F543F1">
              <w:rPr>
                <w:szCs w:val="28"/>
              </w:rPr>
              <w:t>: Bình thường nước tiểu thải ra ngoài có độ pH 4,5 với nồng độ H</w:t>
            </w:r>
            <w:r w:rsidRPr="00F543F1">
              <w:rPr>
                <w:szCs w:val="28"/>
                <w:vertAlign w:val="superscript"/>
              </w:rPr>
              <w:t>+</w:t>
            </w:r>
            <w:r w:rsidRPr="00F543F1">
              <w:rPr>
                <w:szCs w:val="28"/>
              </w:rPr>
              <w:t xml:space="preserve"> tự do cao gấp 800 lần huyết tương. Do trong ống thận có các hệ đệm phốt phát và hệ đệm axit hữu cơ, trong đó chủ yếu nhất là hệ đệm phốt phat. Sự siêu lọc ở thận khi đảo thải H</w:t>
            </w:r>
            <w:r w:rsidRPr="00F543F1">
              <w:rPr>
                <w:szCs w:val="28"/>
                <w:vertAlign w:val="subscript"/>
              </w:rPr>
              <w:t>2</w:t>
            </w:r>
            <w:r w:rsidRPr="00F543F1">
              <w:rPr>
                <w:szCs w:val="28"/>
              </w:rPr>
              <w:t>PO</w:t>
            </w:r>
            <w:r w:rsidRPr="00F543F1">
              <w:rPr>
                <w:szCs w:val="28"/>
                <w:vertAlign w:val="subscript"/>
              </w:rPr>
              <w:t>4</w:t>
            </w:r>
            <w:r w:rsidRPr="00F543F1">
              <w:rPr>
                <w:szCs w:val="28"/>
                <w:vertAlign w:val="superscript"/>
              </w:rPr>
              <w:t>-</w:t>
            </w:r>
            <w:r w:rsidRPr="00F543F1">
              <w:rPr>
                <w:szCs w:val="28"/>
              </w:rPr>
              <w:t xml:space="preserve"> kéo theo ra ngoài H</w:t>
            </w:r>
            <w:r w:rsidRPr="00F543F1">
              <w:rPr>
                <w:szCs w:val="28"/>
                <w:vertAlign w:val="superscript"/>
              </w:rPr>
              <w:t>+</w:t>
            </w:r>
            <w:r w:rsidRPr="00F543F1">
              <w:rPr>
                <w:szCs w:val="28"/>
              </w:rPr>
              <w:t>.</w:t>
            </w:r>
          </w:p>
          <w:p w14:paraId="0CCDA142" w14:textId="77777777" w:rsidR="00671455" w:rsidRPr="00F543F1" w:rsidRDefault="00671455" w:rsidP="00816ACC">
            <w:pPr>
              <w:jc w:val="left"/>
              <w:rPr>
                <w:szCs w:val="28"/>
              </w:rPr>
            </w:pPr>
            <w:r w:rsidRPr="00F543F1">
              <w:rPr>
                <w:szCs w:val="28"/>
              </w:rPr>
              <w:t>- Thận tái hấp thu HCO</w:t>
            </w:r>
            <w:r w:rsidRPr="00F543F1">
              <w:rPr>
                <w:szCs w:val="28"/>
                <w:vertAlign w:val="subscript"/>
              </w:rPr>
              <w:t>3</w:t>
            </w:r>
            <w:r w:rsidRPr="00F543F1">
              <w:rPr>
                <w:szCs w:val="28"/>
                <w:vertAlign w:val="superscript"/>
              </w:rPr>
              <w:t>-</w:t>
            </w:r>
            <w:r w:rsidRPr="00F543F1">
              <w:rPr>
                <w:szCs w:val="28"/>
              </w:rPr>
              <w:t>: trong nước tiểu hầu nhu không có HCO</w:t>
            </w:r>
            <w:r w:rsidRPr="00F543F1">
              <w:rPr>
                <w:szCs w:val="28"/>
                <w:vertAlign w:val="subscript"/>
              </w:rPr>
              <w:t>3</w:t>
            </w:r>
            <w:r w:rsidRPr="00F543F1">
              <w:rPr>
                <w:szCs w:val="28"/>
                <w:vertAlign w:val="superscript"/>
              </w:rPr>
              <w:t>-</w:t>
            </w:r>
            <w:r w:rsidRPr="00F543F1">
              <w:rPr>
                <w:szCs w:val="28"/>
              </w:rPr>
              <w:t>:  . Do hoạt động của enzim cacboanhydraza ở ống lượn gần. Enzim này xúc tác hình thành H</w:t>
            </w:r>
            <w:r w:rsidRPr="00F543F1">
              <w:rPr>
                <w:szCs w:val="28"/>
                <w:vertAlign w:val="subscript"/>
              </w:rPr>
              <w:t>2</w:t>
            </w:r>
            <w:r w:rsidRPr="00F543F1">
              <w:rPr>
                <w:szCs w:val="28"/>
              </w:rPr>
              <w:t>CO</w:t>
            </w:r>
            <w:r w:rsidRPr="00F543F1">
              <w:rPr>
                <w:szCs w:val="28"/>
                <w:vertAlign w:val="subscript"/>
              </w:rPr>
              <w:t>3</w:t>
            </w:r>
            <w:r w:rsidRPr="00F543F1">
              <w:rPr>
                <w:szCs w:val="28"/>
              </w:rPr>
              <w:t xml:space="preserve"> từ H</w:t>
            </w:r>
            <w:r w:rsidRPr="00F543F1">
              <w:rPr>
                <w:szCs w:val="28"/>
                <w:vertAlign w:val="subscript"/>
              </w:rPr>
              <w:t>2</w:t>
            </w:r>
            <w:r w:rsidRPr="00F543F1">
              <w:rPr>
                <w:szCs w:val="28"/>
              </w:rPr>
              <w:t>O và CO</w:t>
            </w:r>
            <w:r w:rsidRPr="00F543F1">
              <w:rPr>
                <w:szCs w:val="28"/>
                <w:vertAlign w:val="subscript"/>
              </w:rPr>
              <w:t>2</w:t>
            </w:r>
            <w:r w:rsidRPr="00F543F1">
              <w:rPr>
                <w:szCs w:val="28"/>
              </w:rPr>
              <w:t>, H</w:t>
            </w:r>
            <w:r w:rsidRPr="00F543F1">
              <w:rPr>
                <w:szCs w:val="28"/>
                <w:vertAlign w:val="subscript"/>
              </w:rPr>
              <w:t>2</w:t>
            </w:r>
            <w:r w:rsidRPr="00F543F1">
              <w:rPr>
                <w:szCs w:val="28"/>
              </w:rPr>
              <w:t>CO</w:t>
            </w:r>
            <w:r w:rsidRPr="00F543F1">
              <w:rPr>
                <w:szCs w:val="28"/>
                <w:vertAlign w:val="subscript"/>
              </w:rPr>
              <w:t xml:space="preserve">3 </w:t>
            </w:r>
            <w:r w:rsidRPr="00F543F1">
              <w:rPr>
                <w:szCs w:val="28"/>
              </w:rPr>
              <w:t>→ H</w:t>
            </w:r>
            <w:r w:rsidRPr="00F543F1">
              <w:rPr>
                <w:szCs w:val="28"/>
                <w:vertAlign w:val="superscript"/>
              </w:rPr>
              <w:t>+</w:t>
            </w:r>
            <w:r w:rsidRPr="00F543F1">
              <w:rPr>
                <w:szCs w:val="28"/>
              </w:rPr>
              <w:t xml:space="preserve">  +  HCO</w:t>
            </w:r>
            <w:r w:rsidRPr="00F543F1">
              <w:rPr>
                <w:szCs w:val="28"/>
                <w:vertAlign w:val="subscript"/>
              </w:rPr>
              <w:t>3</w:t>
            </w:r>
            <w:r w:rsidRPr="00F543F1">
              <w:rPr>
                <w:szCs w:val="28"/>
                <w:vertAlign w:val="superscript"/>
              </w:rPr>
              <w:t>-</w:t>
            </w:r>
            <w:r w:rsidRPr="00F543F1">
              <w:rPr>
                <w:szCs w:val="28"/>
              </w:rPr>
              <w:t>, sau đó HCO</w:t>
            </w:r>
            <w:r w:rsidRPr="00F543F1">
              <w:rPr>
                <w:szCs w:val="28"/>
                <w:vertAlign w:val="subscript"/>
              </w:rPr>
              <w:t>3</w:t>
            </w:r>
            <w:r w:rsidRPr="00F543F1">
              <w:rPr>
                <w:szCs w:val="28"/>
                <w:vertAlign w:val="superscript"/>
              </w:rPr>
              <w:t>-</w:t>
            </w:r>
            <w:r w:rsidRPr="00F543F1">
              <w:rPr>
                <w:szCs w:val="28"/>
              </w:rPr>
              <w:t xml:space="preserve"> được tái hấp thu trở lại.</w:t>
            </w:r>
          </w:p>
          <w:p w14:paraId="47B00791" w14:textId="77777777" w:rsidR="00671455" w:rsidRPr="00F543F1" w:rsidRDefault="00671455" w:rsidP="00816ACC">
            <w:pPr>
              <w:jc w:val="left"/>
              <w:rPr>
                <w:spacing w:val="6"/>
                <w:szCs w:val="28"/>
              </w:rPr>
            </w:pPr>
            <w:r w:rsidRPr="00F543F1">
              <w:rPr>
                <w:szCs w:val="28"/>
              </w:rPr>
              <w:t>- Tổng hợp và bài tiết NH3: Quá trình khử amin diễn ra mạnh tại ống thận hình thành NH3, sau đó NH3 liên kết với H</w:t>
            </w:r>
            <w:r w:rsidRPr="00F543F1">
              <w:rPr>
                <w:szCs w:val="28"/>
                <w:vertAlign w:val="superscript"/>
              </w:rPr>
              <w:t>+</w:t>
            </w:r>
            <w:r w:rsidRPr="00F543F1">
              <w:rPr>
                <w:szCs w:val="28"/>
              </w:rPr>
              <w:t xml:space="preserve"> tạo ra NH</w:t>
            </w:r>
            <w:r w:rsidRPr="00F543F1">
              <w:rPr>
                <w:szCs w:val="28"/>
                <w:vertAlign w:val="subscript"/>
              </w:rPr>
              <w:t>4</w:t>
            </w:r>
            <w:r w:rsidRPr="00F543F1">
              <w:rPr>
                <w:szCs w:val="28"/>
                <w:vertAlign w:val="superscript"/>
              </w:rPr>
              <w:t>+</w:t>
            </w:r>
            <w:r w:rsidRPr="00F543F1">
              <w:rPr>
                <w:szCs w:val="28"/>
              </w:rPr>
              <w:t>, đây cũng là một cơ chế bài tiết H</w:t>
            </w:r>
            <w:r w:rsidRPr="00F543F1">
              <w:rPr>
                <w:szCs w:val="28"/>
                <w:vertAlign w:val="superscript"/>
              </w:rPr>
              <w:t>+</w:t>
            </w:r>
            <w:r w:rsidRPr="00F543F1">
              <w:rPr>
                <w:szCs w:val="28"/>
              </w:rPr>
              <w:t xml:space="preserve"> ở thận.  </w:t>
            </w:r>
          </w:p>
        </w:tc>
        <w:tc>
          <w:tcPr>
            <w:tcW w:w="863" w:type="dxa"/>
          </w:tcPr>
          <w:p w14:paraId="471F0E0E" w14:textId="77777777" w:rsidR="00671455" w:rsidRPr="00F543F1" w:rsidRDefault="00671455" w:rsidP="00816ACC">
            <w:pPr>
              <w:jc w:val="left"/>
              <w:rPr>
                <w:b/>
                <w:spacing w:val="6"/>
                <w:szCs w:val="28"/>
              </w:rPr>
            </w:pPr>
            <w:r w:rsidRPr="00F543F1">
              <w:rPr>
                <w:b/>
                <w:spacing w:val="6"/>
                <w:szCs w:val="28"/>
              </w:rPr>
              <w:t>0.25</w:t>
            </w:r>
          </w:p>
          <w:p w14:paraId="0D6B1AC3" w14:textId="77777777" w:rsidR="00671455" w:rsidRPr="00F543F1" w:rsidRDefault="00671455" w:rsidP="00816ACC">
            <w:pPr>
              <w:jc w:val="left"/>
              <w:rPr>
                <w:b/>
                <w:spacing w:val="6"/>
                <w:szCs w:val="28"/>
              </w:rPr>
            </w:pPr>
          </w:p>
          <w:p w14:paraId="60EE5EFD" w14:textId="77777777" w:rsidR="00671455" w:rsidRPr="00F543F1" w:rsidRDefault="00671455" w:rsidP="00816ACC">
            <w:pPr>
              <w:jc w:val="left"/>
              <w:rPr>
                <w:b/>
                <w:spacing w:val="6"/>
                <w:szCs w:val="28"/>
              </w:rPr>
            </w:pPr>
          </w:p>
          <w:p w14:paraId="33BEF9EF" w14:textId="77777777" w:rsidR="00671455" w:rsidRPr="00F543F1" w:rsidRDefault="00671455" w:rsidP="00816ACC">
            <w:pPr>
              <w:jc w:val="left"/>
              <w:rPr>
                <w:b/>
                <w:spacing w:val="6"/>
                <w:szCs w:val="28"/>
              </w:rPr>
            </w:pPr>
            <w:r w:rsidRPr="00F543F1">
              <w:rPr>
                <w:b/>
                <w:spacing w:val="6"/>
                <w:szCs w:val="28"/>
              </w:rPr>
              <w:t>0.25</w:t>
            </w:r>
          </w:p>
          <w:p w14:paraId="4087207D" w14:textId="77777777" w:rsidR="00671455" w:rsidRPr="00F543F1" w:rsidRDefault="00671455" w:rsidP="00816ACC">
            <w:pPr>
              <w:jc w:val="left"/>
              <w:rPr>
                <w:b/>
                <w:spacing w:val="6"/>
                <w:szCs w:val="28"/>
              </w:rPr>
            </w:pPr>
          </w:p>
          <w:p w14:paraId="1AF62D02" w14:textId="77777777" w:rsidR="00671455" w:rsidRPr="00F543F1" w:rsidRDefault="00671455" w:rsidP="00816ACC">
            <w:pPr>
              <w:jc w:val="left"/>
              <w:rPr>
                <w:b/>
                <w:spacing w:val="6"/>
                <w:szCs w:val="28"/>
              </w:rPr>
            </w:pPr>
          </w:p>
          <w:p w14:paraId="71297825" w14:textId="77777777" w:rsidR="00671455" w:rsidRPr="00F543F1" w:rsidRDefault="00671455" w:rsidP="00816ACC">
            <w:pPr>
              <w:jc w:val="left"/>
              <w:rPr>
                <w:b/>
                <w:spacing w:val="6"/>
                <w:szCs w:val="28"/>
              </w:rPr>
            </w:pPr>
            <w:r w:rsidRPr="00F543F1">
              <w:rPr>
                <w:b/>
                <w:spacing w:val="6"/>
                <w:szCs w:val="28"/>
              </w:rPr>
              <w:t>0.25</w:t>
            </w:r>
          </w:p>
          <w:p w14:paraId="5EF31C26" w14:textId="77777777" w:rsidR="00671455" w:rsidRPr="00F543F1" w:rsidRDefault="00671455" w:rsidP="00816ACC">
            <w:pPr>
              <w:jc w:val="left"/>
              <w:rPr>
                <w:b/>
                <w:spacing w:val="6"/>
                <w:szCs w:val="28"/>
              </w:rPr>
            </w:pPr>
          </w:p>
          <w:p w14:paraId="2F8BCF9F" w14:textId="77777777" w:rsidR="00671455" w:rsidRPr="00F543F1" w:rsidRDefault="00671455" w:rsidP="00816ACC">
            <w:pPr>
              <w:jc w:val="left"/>
              <w:rPr>
                <w:b/>
                <w:spacing w:val="6"/>
                <w:szCs w:val="28"/>
              </w:rPr>
            </w:pPr>
          </w:p>
          <w:p w14:paraId="21A8DD3B" w14:textId="77777777" w:rsidR="00671455" w:rsidRPr="00F543F1" w:rsidRDefault="00671455" w:rsidP="00816ACC">
            <w:pPr>
              <w:jc w:val="left"/>
              <w:rPr>
                <w:b/>
                <w:spacing w:val="6"/>
                <w:szCs w:val="28"/>
              </w:rPr>
            </w:pPr>
            <w:r w:rsidRPr="00F543F1">
              <w:rPr>
                <w:b/>
                <w:spacing w:val="6"/>
                <w:szCs w:val="28"/>
              </w:rPr>
              <w:t>0.25</w:t>
            </w:r>
          </w:p>
        </w:tc>
      </w:tr>
    </w:tbl>
    <w:p w14:paraId="23C3FAB6" w14:textId="77777777" w:rsidR="00671455" w:rsidRPr="00F543F1" w:rsidRDefault="00671455" w:rsidP="00816ACC">
      <w:pPr>
        <w:jc w:val="left"/>
        <w:rPr>
          <w:b/>
          <w:szCs w:val="28"/>
        </w:rPr>
      </w:pPr>
      <w:r w:rsidRPr="00F543F1">
        <w:rPr>
          <w:b/>
          <w:szCs w:val="28"/>
        </w:rPr>
        <w:t>Câu 9:</w:t>
      </w:r>
      <w:r>
        <w:rPr>
          <w:b/>
          <w:szCs w:val="28"/>
        </w:rPr>
        <w:t xml:space="preserve"> </w:t>
      </w:r>
      <w:r w:rsidRPr="00F543F1">
        <w:rPr>
          <w:b/>
          <w:szCs w:val="28"/>
        </w:rPr>
        <w:t>Cảm ứng ở động vật</w:t>
      </w:r>
      <w:r>
        <w:rPr>
          <w:b/>
          <w:szCs w:val="28"/>
        </w:rPr>
        <w:t xml:space="preserve">. </w:t>
      </w:r>
      <w:r>
        <w:rPr>
          <w:b/>
          <w:szCs w:val="28"/>
          <w:lang w:val="es-MX"/>
        </w:rPr>
        <w:t>(2</w:t>
      </w:r>
      <w:r w:rsidRPr="00F543F1">
        <w:rPr>
          <w:b/>
          <w:szCs w:val="28"/>
          <w:lang w:val="es-MX"/>
        </w:rPr>
        <w:t xml:space="preserve"> điểm)</w:t>
      </w:r>
    </w:p>
    <w:p w14:paraId="3075D57C" w14:textId="77777777" w:rsidR="00671455" w:rsidRPr="00F543F1" w:rsidRDefault="00671455" w:rsidP="00816ACC">
      <w:pPr>
        <w:jc w:val="left"/>
        <w:rPr>
          <w:i/>
          <w:szCs w:val="28"/>
        </w:rPr>
      </w:pPr>
      <w:r w:rsidRPr="00F543F1">
        <w:rPr>
          <w:i/>
          <w:szCs w:val="28"/>
        </w:rPr>
        <w:t>a. Trong quá trình truyền tin qua xinap, điện thế kích thích màng trước xinap giải phóng chất môi giới tác động lên kênh ion chỉ diễn ra trong 1mili giây ( 1/1000s), còn điện thế màng sau xinap lại kéo dài tới 15mili giây. Vì sao có hiện tượng này và điều này có ý nghĩa như thế nào đối với hoạt động truyề</w:t>
      </w:r>
      <w:r>
        <w:rPr>
          <w:i/>
          <w:szCs w:val="28"/>
        </w:rPr>
        <w:t>n tin qua xinap?</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3"/>
        <w:gridCol w:w="863"/>
      </w:tblGrid>
      <w:tr w:rsidR="00671455" w:rsidRPr="00F543F1" w14:paraId="712A5055" w14:textId="77777777" w:rsidTr="00816ACC">
        <w:tc>
          <w:tcPr>
            <w:tcW w:w="8493" w:type="dxa"/>
          </w:tcPr>
          <w:p w14:paraId="338BC6D2" w14:textId="77777777" w:rsidR="00671455" w:rsidRPr="00F543F1" w:rsidRDefault="00671455" w:rsidP="00816ACC">
            <w:pPr>
              <w:jc w:val="left"/>
              <w:rPr>
                <w:b/>
                <w:spacing w:val="6"/>
                <w:szCs w:val="28"/>
              </w:rPr>
            </w:pPr>
            <w:r w:rsidRPr="00F543F1">
              <w:rPr>
                <w:b/>
                <w:spacing w:val="6"/>
                <w:szCs w:val="28"/>
              </w:rPr>
              <w:t>Hướng dẫn chấm</w:t>
            </w:r>
          </w:p>
        </w:tc>
        <w:tc>
          <w:tcPr>
            <w:tcW w:w="863" w:type="dxa"/>
          </w:tcPr>
          <w:p w14:paraId="145738CA" w14:textId="77777777" w:rsidR="00671455" w:rsidRPr="00F543F1" w:rsidRDefault="00671455" w:rsidP="00816ACC">
            <w:pPr>
              <w:jc w:val="left"/>
              <w:rPr>
                <w:b/>
                <w:spacing w:val="6"/>
                <w:szCs w:val="28"/>
              </w:rPr>
            </w:pPr>
            <w:r w:rsidRPr="00F543F1">
              <w:rPr>
                <w:b/>
                <w:spacing w:val="6"/>
                <w:szCs w:val="28"/>
              </w:rPr>
              <w:t>Điểm</w:t>
            </w:r>
          </w:p>
        </w:tc>
      </w:tr>
      <w:tr w:rsidR="00671455" w:rsidRPr="00F543F1" w14:paraId="1CF4D23E" w14:textId="77777777" w:rsidTr="00816ACC">
        <w:tc>
          <w:tcPr>
            <w:tcW w:w="8493" w:type="dxa"/>
          </w:tcPr>
          <w:p w14:paraId="7F58BA7F" w14:textId="77777777" w:rsidR="00671455" w:rsidRPr="00F543F1" w:rsidRDefault="00671455" w:rsidP="00816ACC">
            <w:pPr>
              <w:jc w:val="left"/>
              <w:rPr>
                <w:szCs w:val="28"/>
              </w:rPr>
            </w:pPr>
            <w:r w:rsidRPr="00F543F1">
              <w:rPr>
                <w:szCs w:val="28"/>
              </w:rPr>
              <w:t>- Vì khe xinap hẹp, nồng độ chất môi giới giải phóng cao, cơ chế tác động đơn giản…nên thời gian tác động nhanh.</w:t>
            </w:r>
          </w:p>
          <w:p w14:paraId="09F79074" w14:textId="77777777" w:rsidR="00671455" w:rsidRPr="00F543F1" w:rsidRDefault="00671455" w:rsidP="00816ACC">
            <w:pPr>
              <w:jc w:val="left"/>
              <w:rPr>
                <w:szCs w:val="28"/>
              </w:rPr>
            </w:pPr>
            <w:r w:rsidRPr="00F543F1">
              <w:rPr>
                <w:szCs w:val="28"/>
              </w:rPr>
              <w:t>- Khi kênh Na+ mở ở màng sau, do chênh lệch nồng độ lớn, Na+ tràn vào gây đảo cực, ngay khi kênh đã đóng lại thị sự sự đảo cực vẫn tiếp tục duy trì một thời gian nữa mới tái phân cực trở lại.</w:t>
            </w:r>
          </w:p>
          <w:p w14:paraId="796D5E6C" w14:textId="77777777" w:rsidR="00671455" w:rsidRPr="00F543F1" w:rsidRDefault="00671455" w:rsidP="00816ACC">
            <w:pPr>
              <w:jc w:val="left"/>
              <w:rPr>
                <w:szCs w:val="28"/>
              </w:rPr>
            </w:pPr>
            <w:r w:rsidRPr="00F543F1">
              <w:rPr>
                <w:szCs w:val="28"/>
              </w:rPr>
              <w:t>- Ý nghĩa: Gây ra hiện tượng cộng kích thích theo thời gian</w:t>
            </w:r>
          </w:p>
          <w:p w14:paraId="73CC3C7C" w14:textId="77777777" w:rsidR="00671455" w:rsidRPr="00F543F1" w:rsidRDefault="00671455" w:rsidP="00816ACC">
            <w:pPr>
              <w:jc w:val="left"/>
              <w:rPr>
                <w:szCs w:val="28"/>
              </w:rPr>
            </w:pPr>
            <w:r w:rsidRPr="00F543F1">
              <w:rPr>
                <w:szCs w:val="28"/>
              </w:rPr>
              <w:t xml:space="preserve">Nếu màng trước xinap bị kích thích liên tục sẽ gây hiệu ứng cộng dồn, sự kích thích tác động lên màng sau càng lớn làm noron phía sau hưng phấn. Đây là lợi thế của xinap hóa học so với xinap điện, gây hiệu quả truyền tin rất đa dạng tùy thuộc và cường độ và nhịp điệu của kích thích. </w:t>
            </w:r>
          </w:p>
        </w:tc>
        <w:tc>
          <w:tcPr>
            <w:tcW w:w="863" w:type="dxa"/>
          </w:tcPr>
          <w:p w14:paraId="7D394692" w14:textId="77777777" w:rsidR="00671455" w:rsidRPr="00F543F1" w:rsidRDefault="00671455" w:rsidP="00816ACC">
            <w:pPr>
              <w:jc w:val="left"/>
              <w:rPr>
                <w:b/>
                <w:spacing w:val="6"/>
                <w:szCs w:val="28"/>
              </w:rPr>
            </w:pPr>
            <w:r w:rsidRPr="00F543F1">
              <w:rPr>
                <w:b/>
                <w:spacing w:val="6"/>
                <w:szCs w:val="28"/>
              </w:rPr>
              <w:t>0.25</w:t>
            </w:r>
          </w:p>
          <w:p w14:paraId="1955540A" w14:textId="77777777" w:rsidR="00671455" w:rsidRPr="00F543F1" w:rsidRDefault="00671455" w:rsidP="00816ACC">
            <w:pPr>
              <w:jc w:val="left"/>
              <w:rPr>
                <w:b/>
                <w:spacing w:val="6"/>
                <w:szCs w:val="28"/>
              </w:rPr>
            </w:pPr>
          </w:p>
          <w:p w14:paraId="7985C6FD" w14:textId="77777777" w:rsidR="00671455" w:rsidRPr="00F543F1" w:rsidRDefault="00671455" w:rsidP="00816ACC">
            <w:pPr>
              <w:jc w:val="left"/>
              <w:rPr>
                <w:b/>
                <w:spacing w:val="6"/>
                <w:szCs w:val="28"/>
              </w:rPr>
            </w:pPr>
            <w:r w:rsidRPr="00F543F1">
              <w:rPr>
                <w:b/>
                <w:spacing w:val="6"/>
                <w:szCs w:val="28"/>
              </w:rPr>
              <w:t>0.25</w:t>
            </w:r>
          </w:p>
          <w:p w14:paraId="1C2FE36E" w14:textId="77777777" w:rsidR="00671455" w:rsidRPr="00F543F1" w:rsidRDefault="00671455" w:rsidP="00816ACC">
            <w:pPr>
              <w:jc w:val="left"/>
              <w:rPr>
                <w:b/>
                <w:spacing w:val="6"/>
                <w:szCs w:val="28"/>
              </w:rPr>
            </w:pPr>
          </w:p>
          <w:p w14:paraId="7434AED3" w14:textId="77777777" w:rsidR="00671455" w:rsidRPr="00F543F1" w:rsidRDefault="00671455" w:rsidP="00816ACC">
            <w:pPr>
              <w:jc w:val="left"/>
              <w:rPr>
                <w:b/>
                <w:spacing w:val="6"/>
                <w:szCs w:val="28"/>
              </w:rPr>
            </w:pPr>
          </w:p>
          <w:p w14:paraId="2423D9E0" w14:textId="77777777" w:rsidR="00671455" w:rsidRPr="00F543F1" w:rsidRDefault="00671455" w:rsidP="00816ACC">
            <w:pPr>
              <w:jc w:val="left"/>
              <w:rPr>
                <w:b/>
                <w:spacing w:val="6"/>
                <w:szCs w:val="28"/>
              </w:rPr>
            </w:pPr>
          </w:p>
          <w:p w14:paraId="0E6A3EB8" w14:textId="77777777" w:rsidR="00671455" w:rsidRPr="00F543F1" w:rsidRDefault="00671455" w:rsidP="00816ACC">
            <w:pPr>
              <w:jc w:val="left"/>
              <w:rPr>
                <w:b/>
                <w:spacing w:val="6"/>
                <w:szCs w:val="28"/>
              </w:rPr>
            </w:pPr>
            <w:r w:rsidRPr="00F543F1">
              <w:rPr>
                <w:b/>
                <w:spacing w:val="6"/>
                <w:szCs w:val="28"/>
              </w:rPr>
              <w:t>0.5</w:t>
            </w:r>
          </w:p>
        </w:tc>
      </w:tr>
    </w:tbl>
    <w:p w14:paraId="77324D3E" w14:textId="77777777" w:rsidR="00671455" w:rsidRPr="00F543F1" w:rsidRDefault="00671455" w:rsidP="00816ACC">
      <w:pPr>
        <w:jc w:val="left"/>
        <w:rPr>
          <w:i/>
          <w:szCs w:val="28"/>
        </w:rPr>
      </w:pPr>
      <w:r w:rsidRPr="00F543F1">
        <w:rPr>
          <w:i/>
          <w:szCs w:val="28"/>
        </w:rPr>
        <w:t>b. Hình vẽ dưới đây mô tả điện thế hoạt động của tế bào cơ vân và tế bào cơ trơn. Hãy chỉ ra sự khác biệt cơ bản nhất, giải thích nguyên nhân và ý nghĩa của sự khác biệt đó đối với sự hoạt động của cơ tim?</w:t>
      </w:r>
    </w:p>
    <w:tbl>
      <w:tblPr>
        <w:tblW w:w="0" w:type="auto"/>
        <w:tblLook w:val="04A0" w:firstRow="1" w:lastRow="0" w:firstColumn="1" w:lastColumn="0" w:noHBand="0" w:noVBand="1"/>
      </w:tblPr>
      <w:tblGrid>
        <w:gridCol w:w="4927"/>
        <w:gridCol w:w="4679"/>
      </w:tblGrid>
      <w:tr w:rsidR="00671455" w:rsidRPr="00F01CAA" w14:paraId="5FBEE874" w14:textId="77777777" w:rsidTr="00816ACC">
        <w:tc>
          <w:tcPr>
            <w:tcW w:w="4927" w:type="dxa"/>
          </w:tcPr>
          <w:p w14:paraId="5FCA309E" w14:textId="77777777" w:rsidR="00671455" w:rsidRPr="00F01CAA" w:rsidRDefault="00671455" w:rsidP="00816ACC">
            <w:pPr>
              <w:jc w:val="left"/>
              <w:rPr>
                <w:szCs w:val="28"/>
              </w:rPr>
            </w:pPr>
            <w:r>
              <w:rPr>
                <w:noProof/>
                <w:szCs w:val="28"/>
                <w:lang w:eastAsia="vi-VN"/>
              </w:rPr>
              <w:drawing>
                <wp:inline distT="0" distB="0" distL="0" distR="0" wp14:anchorId="1037E9DA" wp14:editId="4C130552">
                  <wp:extent cx="2776220" cy="1886585"/>
                  <wp:effectExtent l="19050" t="0" r="5080" b="0"/>
                  <wp:docPr id="61" name="Picture 61" descr="sododienthehoatdong_zpsda49e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ododienthehoatdong_zpsda49ed24"/>
                          <pic:cNvPicPr>
                            <a:picLocks noChangeAspect="1" noChangeArrowheads="1"/>
                          </pic:cNvPicPr>
                        </pic:nvPicPr>
                        <pic:blipFill>
                          <a:blip r:embed="rId38"/>
                          <a:srcRect/>
                          <a:stretch>
                            <a:fillRect/>
                          </a:stretch>
                        </pic:blipFill>
                        <pic:spPr bwMode="auto">
                          <a:xfrm>
                            <a:off x="0" y="0"/>
                            <a:ext cx="2776220" cy="1886585"/>
                          </a:xfrm>
                          <a:prstGeom prst="rect">
                            <a:avLst/>
                          </a:prstGeom>
                          <a:noFill/>
                          <a:ln w="9525">
                            <a:noFill/>
                            <a:miter lim="800000"/>
                            <a:headEnd/>
                            <a:tailEnd/>
                          </a:ln>
                        </pic:spPr>
                      </pic:pic>
                    </a:graphicData>
                  </a:graphic>
                </wp:inline>
              </w:drawing>
            </w:r>
          </w:p>
          <w:p w14:paraId="6AB80938" w14:textId="77777777" w:rsidR="00671455" w:rsidRPr="00F01CAA" w:rsidRDefault="00671455" w:rsidP="00816ACC">
            <w:pPr>
              <w:jc w:val="left"/>
              <w:rPr>
                <w:i/>
                <w:szCs w:val="28"/>
              </w:rPr>
            </w:pPr>
            <w:r w:rsidRPr="00F01CAA">
              <w:rPr>
                <w:szCs w:val="28"/>
              </w:rPr>
              <w:t>Hình a: Điện thế hoạt động của tế bào cơ vân</w:t>
            </w:r>
          </w:p>
        </w:tc>
        <w:tc>
          <w:tcPr>
            <w:tcW w:w="4679" w:type="dxa"/>
          </w:tcPr>
          <w:p w14:paraId="314691CC" w14:textId="77777777" w:rsidR="00671455" w:rsidRPr="00F01CAA" w:rsidRDefault="00671455" w:rsidP="00816ACC">
            <w:pPr>
              <w:jc w:val="left"/>
              <w:rPr>
                <w:szCs w:val="28"/>
              </w:rPr>
            </w:pPr>
            <w:r>
              <w:rPr>
                <w:noProof/>
                <w:szCs w:val="28"/>
                <w:lang w:eastAsia="vi-VN"/>
              </w:rPr>
              <w:drawing>
                <wp:inline distT="0" distB="0" distL="0" distR="0" wp14:anchorId="10BFEC50" wp14:editId="2DD98484">
                  <wp:extent cx="2668905" cy="1903095"/>
                  <wp:effectExtent l="19050" t="0" r="0" b="0"/>
                  <wp:docPr id="62" name="Picture 62" descr="slti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ltim05"/>
                          <pic:cNvPicPr>
                            <a:picLocks noChangeAspect="1" noChangeArrowheads="1"/>
                          </pic:cNvPicPr>
                        </pic:nvPicPr>
                        <pic:blipFill>
                          <a:blip r:embed="rId39"/>
                          <a:srcRect/>
                          <a:stretch>
                            <a:fillRect/>
                          </a:stretch>
                        </pic:blipFill>
                        <pic:spPr bwMode="auto">
                          <a:xfrm>
                            <a:off x="0" y="0"/>
                            <a:ext cx="2668905" cy="1903095"/>
                          </a:xfrm>
                          <a:prstGeom prst="rect">
                            <a:avLst/>
                          </a:prstGeom>
                          <a:noFill/>
                          <a:ln w="9525">
                            <a:noFill/>
                            <a:miter lim="800000"/>
                            <a:headEnd/>
                            <a:tailEnd/>
                          </a:ln>
                        </pic:spPr>
                      </pic:pic>
                    </a:graphicData>
                  </a:graphic>
                </wp:inline>
              </w:drawing>
            </w:r>
          </w:p>
          <w:p w14:paraId="7B53FA86" w14:textId="77777777" w:rsidR="00671455" w:rsidRPr="00F01CAA" w:rsidRDefault="00671455" w:rsidP="00816ACC">
            <w:pPr>
              <w:jc w:val="left"/>
              <w:rPr>
                <w:i/>
                <w:szCs w:val="28"/>
              </w:rPr>
            </w:pPr>
            <w:r w:rsidRPr="00F01CAA">
              <w:rPr>
                <w:szCs w:val="28"/>
              </w:rPr>
              <w:t>Hình b: Điện thế hoạt động của tế bào cơ tim</w:t>
            </w:r>
          </w:p>
        </w:tc>
      </w:tr>
    </w:tbl>
    <w:p w14:paraId="39E89B0F" w14:textId="77777777" w:rsidR="00671455" w:rsidRPr="00F543F1" w:rsidRDefault="00671455" w:rsidP="00816ACC">
      <w:pPr>
        <w:jc w:val="left"/>
        <w:rPr>
          <w:i/>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3"/>
        <w:gridCol w:w="863"/>
      </w:tblGrid>
      <w:tr w:rsidR="00671455" w:rsidRPr="00F543F1" w14:paraId="228565F5" w14:textId="77777777" w:rsidTr="00816ACC">
        <w:tc>
          <w:tcPr>
            <w:tcW w:w="8493" w:type="dxa"/>
          </w:tcPr>
          <w:p w14:paraId="2B915E06" w14:textId="77777777" w:rsidR="00671455" w:rsidRPr="00F543F1" w:rsidRDefault="00671455" w:rsidP="00816ACC">
            <w:pPr>
              <w:jc w:val="left"/>
              <w:rPr>
                <w:b/>
                <w:spacing w:val="6"/>
                <w:szCs w:val="28"/>
              </w:rPr>
            </w:pPr>
            <w:r w:rsidRPr="00F543F1">
              <w:rPr>
                <w:b/>
                <w:spacing w:val="6"/>
                <w:szCs w:val="28"/>
              </w:rPr>
              <w:t>Hướng dẫn chấm</w:t>
            </w:r>
          </w:p>
        </w:tc>
        <w:tc>
          <w:tcPr>
            <w:tcW w:w="863" w:type="dxa"/>
          </w:tcPr>
          <w:p w14:paraId="02D0E247" w14:textId="77777777" w:rsidR="00671455" w:rsidRPr="00F543F1" w:rsidRDefault="00671455" w:rsidP="00816ACC">
            <w:pPr>
              <w:jc w:val="left"/>
              <w:rPr>
                <w:b/>
                <w:spacing w:val="6"/>
                <w:szCs w:val="28"/>
              </w:rPr>
            </w:pPr>
            <w:r w:rsidRPr="00F543F1">
              <w:rPr>
                <w:b/>
                <w:spacing w:val="6"/>
                <w:szCs w:val="28"/>
              </w:rPr>
              <w:t>Điểm</w:t>
            </w:r>
          </w:p>
        </w:tc>
      </w:tr>
      <w:tr w:rsidR="00671455" w:rsidRPr="00F543F1" w14:paraId="727EF0C3" w14:textId="77777777" w:rsidTr="00816ACC">
        <w:tc>
          <w:tcPr>
            <w:tcW w:w="8493" w:type="dxa"/>
          </w:tcPr>
          <w:p w14:paraId="72A52944" w14:textId="77777777" w:rsidR="00671455" w:rsidRPr="00F543F1" w:rsidRDefault="00671455" w:rsidP="00816ACC">
            <w:pPr>
              <w:jc w:val="left"/>
              <w:rPr>
                <w:szCs w:val="28"/>
              </w:rPr>
            </w:pPr>
            <w:r w:rsidRPr="00F543F1">
              <w:rPr>
                <w:szCs w:val="28"/>
              </w:rPr>
              <w:t>- Khác với cơ vân, cơ tim có khả năng duy trì điện thế hoạt động kéo dài</w:t>
            </w:r>
          </w:p>
          <w:p w14:paraId="452D0E90" w14:textId="77777777" w:rsidR="00671455" w:rsidRPr="00F543F1" w:rsidRDefault="00671455" w:rsidP="00816ACC">
            <w:pPr>
              <w:jc w:val="left"/>
              <w:rPr>
                <w:szCs w:val="28"/>
              </w:rPr>
            </w:pPr>
            <w:r w:rsidRPr="00F543F1">
              <w:rPr>
                <w:szCs w:val="28"/>
              </w:rPr>
              <w:t>- Nguyên nhân:</w:t>
            </w:r>
          </w:p>
          <w:p w14:paraId="6C9483B3" w14:textId="77777777" w:rsidR="00671455" w:rsidRPr="00F543F1" w:rsidRDefault="00671455" w:rsidP="00816ACC">
            <w:pPr>
              <w:jc w:val="left"/>
              <w:rPr>
                <w:szCs w:val="28"/>
              </w:rPr>
            </w:pPr>
            <w:r w:rsidRPr="00F543F1">
              <w:rPr>
                <w:szCs w:val="28"/>
              </w:rPr>
              <w:t>+ Cơ tim có kênh canxi chậm: Cơ vân có kênh Na+ nhanh: khi xuất hiện điện thế hoạt động, kênh Na+ mở, Na ồ ạt đi vào rồi đột ngột đóng ngay, quá trình tái phân cực xảy ra cũng rất nhanh.Cơ tim cũng có kênh Na nhanh, ngoài ra còn có kênh Ca chậm. Khi xuất hiện điện thế hoạt động kênh Ca+ cũng mở, thời gian mở kéo dài hơn, duy trì lâu trạng thái khử cực</w:t>
            </w:r>
          </w:p>
          <w:p w14:paraId="188D5E9E" w14:textId="77777777" w:rsidR="00671455" w:rsidRPr="00F543F1" w:rsidRDefault="00671455" w:rsidP="00816ACC">
            <w:pPr>
              <w:jc w:val="left"/>
              <w:rPr>
                <w:szCs w:val="28"/>
              </w:rPr>
            </w:pPr>
            <w:r w:rsidRPr="00F543F1">
              <w:rPr>
                <w:szCs w:val="28"/>
              </w:rPr>
              <w:t xml:space="preserve">+ Sự giảm tính thấm K+ ở màng cơ tim: Trong lúc có điện thế hoạt động tính thấm </w:t>
            </w:r>
            <w:r w:rsidRPr="00F543F1">
              <w:rPr>
                <w:szCs w:val="28"/>
              </w:rPr>
              <w:lastRenderedPageBreak/>
              <w:t>của màng có tim với K+ chỉ còn 1/5, do vậy hạn chế K+ ra khỏi màng, kéo dài trạng thái khử cực.</w:t>
            </w:r>
          </w:p>
          <w:p w14:paraId="02739F28" w14:textId="77777777" w:rsidR="00671455" w:rsidRPr="00F543F1" w:rsidRDefault="00671455" w:rsidP="00816ACC">
            <w:pPr>
              <w:jc w:val="left"/>
              <w:rPr>
                <w:szCs w:val="28"/>
              </w:rPr>
            </w:pPr>
            <w:r w:rsidRPr="00F543F1">
              <w:rPr>
                <w:szCs w:val="28"/>
              </w:rPr>
              <w:t>- Ý nghĩa: Điện thế hoạt động kéo dài giúp cơ tim có đủ thời gian bơm máu.</w:t>
            </w:r>
          </w:p>
        </w:tc>
        <w:tc>
          <w:tcPr>
            <w:tcW w:w="863" w:type="dxa"/>
          </w:tcPr>
          <w:p w14:paraId="28AD6726" w14:textId="77777777" w:rsidR="00671455" w:rsidRPr="00F543F1" w:rsidRDefault="00671455" w:rsidP="00816ACC">
            <w:pPr>
              <w:jc w:val="left"/>
              <w:rPr>
                <w:b/>
                <w:spacing w:val="6"/>
                <w:szCs w:val="28"/>
              </w:rPr>
            </w:pPr>
            <w:r w:rsidRPr="00F543F1">
              <w:rPr>
                <w:b/>
                <w:spacing w:val="6"/>
                <w:szCs w:val="28"/>
              </w:rPr>
              <w:lastRenderedPageBreak/>
              <w:t>0.25</w:t>
            </w:r>
          </w:p>
          <w:p w14:paraId="1F5AD754" w14:textId="77777777" w:rsidR="00671455" w:rsidRPr="00F543F1" w:rsidRDefault="00671455" w:rsidP="00816ACC">
            <w:pPr>
              <w:jc w:val="left"/>
              <w:rPr>
                <w:b/>
                <w:spacing w:val="6"/>
                <w:szCs w:val="28"/>
              </w:rPr>
            </w:pPr>
          </w:p>
          <w:p w14:paraId="7B0376AC" w14:textId="77777777" w:rsidR="00671455" w:rsidRPr="00F543F1" w:rsidRDefault="00671455" w:rsidP="00816ACC">
            <w:pPr>
              <w:jc w:val="left"/>
              <w:rPr>
                <w:b/>
                <w:spacing w:val="6"/>
                <w:szCs w:val="28"/>
              </w:rPr>
            </w:pPr>
            <w:r w:rsidRPr="00F543F1">
              <w:rPr>
                <w:b/>
                <w:spacing w:val="6"/>
                <w:szCs w:val="28"/>
              </w:rPr>
              <w:t>0.25</w:t>
            </w:r>
          </w:p>
          <w:p w14:paraId="4EEC976C" w14:textId="77777777" w:rsidR="00671455" w:rsidRPr="00F543F1" w:rsidRDefault="00671455" w:rsidP="00816ACC">
            <w:pPr>
              <w:jc w:val="left"/>
              <w:rPr>
                <w:b/>
                <w:spacing w:val="6"/>
                <w:szCs w:val="28"/>
              </w:rPr>
            </w:pPr>
          </w:p>
          <w:p w14:paraId="6579FCA6" w14:textId="77777777" w:rsidR="00671455" w:rsidRPr="00F543F1" w:rsidRDefault="00671455" w:rsidP="00816ACC">
            <w:pPr>
              <w:jc w:val="left"/>
              <w:rPr>
                <w:b/>
                <w:spacing w:val="6"/>
                <w:szCs w:val="28"/>
              </w:rPr>
            </w:pPr>
          </w:p>
          <w:p w14:paraId="13DE5429" w14:textId="77777777" w:rsidR="00671455" w:rsidRPr="00F543F1" w:rsidRDefault="00671455" w:rsidP="00816ACC">
            <w:pPr>
              <w:jc w:val="left"/>
              <w:rPr>
                <w:b/>
                <w:spacing w:val="6"/>
                <w:szCs w:val="28"/>
              </w:rPr>
            </w:pPr>
          </w:p>
          <w:p w14:paraId="534F52EE" w14:textId="77777777" w:rsidR="00671455" w:rsidRPr="00F543F1" w:rsidRDefault="00671455" w:rsidP="00816ACC">
            <w:pPr>
              <w:jc w:val="left"/>
              <w:rPr>
                <w:b/>
                <w:spacing w:val="6"/>
                <w:szCs w:val="28"/>
              </w:rPr>
            </w:pPr>
          </w:p>
          <w:p w14:paraId="252D4A7B" w14:textId="77777777" w:rsidR="00671455" w:rsidRPr="00F543F1" w:rsidRDefault="00671455" w:rsidP="00816ACC">
            <w:pPr>
              <w:jc w:val="left"/>
              <w:rPr>
                <w:b/>
                <w:spacing w:val="6"/>
                <w:szCs w:val="28"/>
              </w:rPr>
            </w:pPr>
            <w:r w:rsidRPr="00F543F1">
              <w:rPr>
                <w:b/>
                <w:spacing w:val="6"/>
                <w:szCs w:val="28"/>
              </w:rPr>
              <w:t>0.25</w:t>
            </w:r>
          </w:p>
          <w:p w14:paraId="558F183D" w14:textId="77777777" w:rsidR="00671455" w:rsidRPr="00F543F1" w:rsidRDefault="00671455" w:rsidP="00816ACC">
            <w:pPr>
              <w:jc w:val="left"/>
              <w:rPr>
                <w:b/>
                <w:spacing w:val="6"/>
                <w:szCs w:val="28"/>
              </w:rPr>
            </w:pPr>
          </w:p>
          <w:p w14:paraId="6DA1C7E8" w14:textId="77777777" w:rsidR="00671455" w:rsidRPr="00F543F1" w:rsidRDefault="00671455" w:rsidP="00816ACC">
            <w:pPr>
              <w:jc w:val="left"/>
              <w:rPr>
                <w:b/>
                <w:spacing w:val="6"/>
                <w:szCs w:val="28"/>
              </w:rPr>
            </w:pPr>
            <w:r w:rsidRPr="00F543F1">
              <w:rPr>
                <w:b/>
                <w:spacing w:val="6"/>
                <w:szCs w:val="28"/>
              </w:rPr>
              <w:t>0.25</w:t>
            </w:r>
          </w:p>
        </w:tc>
      </w:tr>
    </w:tbl>
    <w:p w14:paraId="0AE74ED2" w14:textId="77777777" w:rsidR="00671455" w:rsidRPr="00F543F1" w:rsidRDefault="00671455" w:rsidP="00816ACC">
      <w:pPr>
        <w:jc w:val="left"/>
        <w:rPr>
          <w:b/>
          <w:szCs w:val="28"/>
        </w:rPr>
      </w:pPr>
      <w:r w:rsidRPr="00F543F1">
        <w:rPr>
          <w:b/>
          <w:szCs w:val="28"/>
        </w:rPr>
        <w:lastRenderedPageBreak/>
        <w:t>Câu 10: Sinh trưởng, phát triển, sinh sản ở động vật</w:t>
      </w:r>
      <w:r>
        <w:rPr>
          <w:b/>
          <w:szCs w:val="28"/>
        </w:rPr>
        <w:t xml:space="preserve">. </w:t>
      </w:r>
      <w:r>
        <w:rPr>
          <w:b/>
          <w:szCs w:val="28"/>
          <w:lang w:val="es-MX"/>
        </w:rPr>
        <w:t>(2</w:t>
      </w:r>
      <w:r w:rsidRPr="00F543F1">
        <w:rPr>
          <w:b/>
          <w:szCs w:val="28"/>
          <w:lang w:val="es-MX"/>
        </w:rPr>
        <w:t xml:space="preserve"> điểm)</w:t>
      </w:r>
    </w:p>
    <w:p w14:paraId="66C78A01" w14:textId="77777777" w:rsidR="00671455" w:rsidRPr="00F543F1" w:rsidRDefault="00671455" w:rsidP="00816ACC">
      <w:pPr>
        <w:jc w:val="left"/>
        <w:rPr>
          <w:i/>
          <w:szCs w:val="28"/>
        </w:rPr>
      </w:pPr>
      <w:r w:rsidRPr="00F543F1">
        <w:rPr>
          <w:i/>
          <w:szCs w:val="28"/>
        </w:rPr>
        <w:t>a. Nhau thai không chỉ đóng vai trò quan trọng trong hoạt động trao đổi chất giữa thai nhi và cơ thể mẹ mà còn là một tuyến nội tiết quan trọng giúp bỏa đảm sự pát triển bình thường của thai nhi. Em hãy chứng minh nhận định nêu trên?</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3"/>
        <w:gridCol w:w="863"/>
      </w:tblGrid>
      <w:tr w:rsidR="00671455" w:rsidRPr="00F543F1" w14:paraId="44CA5ABC" w14:textId="77777777" w:rsidTr="00816ACC">
        <w:tc>
          <w:tcPr>
            <w:tcW w:w="8493" w:type="dxa"/>
          </w:tcPr>
          <w:p w14:paraId="10063FA7" w14:textId="77777777" w:rsidR="00671455" w:rsidRPr="00F543F1" w:rsidRDefault="00671455" w:rsidP="00816ACC">
            <w:pPr>
              <w:jc w:val="left"/>
              <w:rPr>
                <w:b/>
                <w:spacing w:val="6"/>
                <w:szCs w:val="28"/>
              </w:rPr>
            </w:pPr>
            <w:r w:rsidRPr="00F543F1">
              <w:rPr>
                <w:b/>
                <w:spacing w:val="6"/>
                <w:szCs w:val="28"/>
              </w:rPr>
              <w:t>Hướng dẫn chấm</w:t>
            </w:r>
          </w:p>
        </w:tc>
        <w:tc>
          <w:tcPr>
            <w:tcW w:w="863" w:type="dxa"/>
          </w:tcPr>
          <w:p w14:paraId="5AC4A3BC" w14:textId="77777777" w:rsidR="00671455" w:rsidRPr="00F543F1" w:rsidRDefault="00671455" w:rsidP="00816ACC">
            <w:pPr>
              <w:jc w:val="left"/>
              <w:rPr>
                <w:b/>
                <w:spacing w:val="6"/>
                <w:szCs w:val="28"/>
              </w:rPr>
            </w:pPr>
            <w:r w:rsidRPr="00F543F1">
              <w:rPr>
                <w:b/>
                <w:spacing w:val="6"/>
                <w:szCs w:val="28"/>
              </w:rPr>
              <w:t>Điểm</w:t>
            </w:r>
          </w:p>
        </w:tc>
      </w:tr>
      <w:tr w:rsidR="00671455" w:rsidRPr="00F543F1" w14:paraId="1E5D2333" w14:textId="77777777" w:rsidTr="00816ACC">
        <w:tc>
          <w:tcPr>
            <w:tcW w:w="8493" w:type="dxa"/>
          </w:tcPr>
          <w:p w14:paraId="2207A64E" w14:textId="77777777" w:rsidR="00671455" w:rsidRPr="00F543F1" w:rsidRDefault="00671455" w:rsidP="00816ACC">
            <w:pPr>
              <w:jc w:val="left"/>
              <w:rPr>
                <w:szCs w:val="28"/>
              </w:rPr>
            </w:pPr>
            <w:r w:rsidRPr="00F543F1">
              <w:rPr>
                <w:szCs w:val="28"/>
              </w:rPr>
              <w:t>- Vai trò trao đổi chất: Nhau thai là trạm trung gian cung cấp cho thai (O2, các chất dinh dưỡng…) và thải các sản phẩn chuyển hóa( CO2, ure, uric..) từ thai vào máu mẹ để thải ra ngoài.</w:t>
            </w:r>
          </w:p>
          <w:p w14:paraId="1A83C72B" w14:textId="77777777" w:rsidR="00671455" w:rsidRPr="00F543F1" w:rsidRDefault="00671455" w:rsidP="00816ACC">
            <w:pPr>
              <w:jc w:val="left"/>
              <w:rPr>
                <w:szCs w:val="28"/>
              </w:rPr>
            </w:pPr>
            <w:r w:rsidRPr="00F543F1">
              <w:rPr>
                <w:szCs w:val="28"/>
              </w:rPr>
              <w:t>- Vai trò nội tiết:</w:t>
            </w:r>
          </w:p>
          <w:p w14:paraId="4C7C8560" w14:textId="77777777" w:rsidR="00671455" w:rsidRPr="00F543F1" w:rsidRDefault="00671455" w:rsidP="00816ACC">
            <w:pPr>
              <w:jc w:val="left"/>
              <w:rPr>
                <w:szCs w:val="28"/>
              </w:rPr>
            </w:pPr>
            <w:r w:rsidRPr="00F543F1">
              <w:rPr>
                <w:szCs w:val="28"/>
              </w:rPr>
              <w:t>+ HCG: Ngăn cản sự thoái hóa của hoàng thể, kích thích hoàng thể bài tiết hormon progestern và estrogen ngăn hiện tượng kinh nguyệt và kích thích niêm mạc tử cung phát triển tại điều kiện cho phôi làm tổ và phát triển ở giai đoạn đầu của thai kì.</w:t>
            </w:r>
          </w:p>
          <w:p w14:paraId="60159C06" w14:textId="77777777" w:rsidR="00671455" w:rsidRPr="00F543F1" w:rsidRDefault="00671455" w:rsidP="00816ACC">
            <w:pPr>
              <w:jc w:val="left"/>
              <w:rPr>
                <w:szCs w:val="28"/>
              </w:rPr>
            </w:pPr>
            <w:r w:rsidRPr="00F543F1">
              <w:rPr>
                <w:szCs w:val="28"/>
              </w:rPr>
              <w:t>+ Estrogen: Tăng kích thước và trọng lượng tử cung, tăng tốc độ sinh sản tế bào ở các mô của thai …</w:t>
            </w:r>
          </w:p>
          <w:p w14:paraId="380F7E74" w14:textId="77777777" w:rsidR="00671455" w:rsidRPr="00F543F1" w:rsidRDefault="00671455" w:rsidP="00816ACC">
            <w:pPr>
              <w:jc w:val="left"/>
              <w:rPr>
                <w:szCs w:val="28"/>
              </w:rPr>
            </w:pPr>
            <w:r w:rsidRPr="00F543F1">
              <w:rPr>
                <w:szCs w:val="28"/>
              </w:rPr>
              <w:t>+ Progesteron: Là hormon dưỡng thai, làm nội mạc tử cung phat triển, tăng bài tiết dịch ở niêm mạc cung cấp dinh dưỡng cho phôi, giảm co bóp tử cung ngăn ngừa xảy thai…</w:t>
            </w:r>
          </w:p>
        </w:tc>
        <w:tc>
          <w:tcPr>
            <w:tcW w:w="863" w:type="dxa"/>
          </w:tcPr>
          <w:p w14:paraId="4572EDAD" w14:textId="77777777" w:rsidR="00671455" w:rsidRPr="00F543F1" w:rsidRDefault="00671455" w:rsidP="00816ACC">
            <w:pPr>
              <w:jc w:val="left"/>
              <w:rPr>
                <w:b/>
                <w:spacing w:val="6"/>
                <w:szCs w:val="28"/>
              </w:rPr>
            </w:pPr>
            <w:r w:rsidRPr="00F543F1">
              <w:rPr>
                <w:b/>
                <w:spacing w:val="6"/>
                <w:szCs w:val="28"/>
              </w:rPr>
              <w:t>0.25</w:t>
            </w:r>
          </w:p>
          <w:p w14:paraId="6514CEE7" w14:textId="77777777" w:rsidR="00671455" w:rsidRPr="00F543F1" w:rsidRDefault="00671455" w:rsidP="00816ACC">
            <w:pPr>
              <w:jc w:val="left"/>
              <w:rPr>
                <w:b/>
                <w:spacing w:val="6"/>
                <w:szCs w:val="28"/>
              </w:rPr>
            </w:pPr>
          </w:p>
          <w:p w14:paraId="6A525193" w14:textId="77777777" w:rsidR="00671455" w:rsidRPr="00F543F1" w:rsidRDefault="00671455" w:rsidP="00816ACC">
            <w:pPr>
              <w:jc w:val="left"/>
              <w:rPr>
                <w:b/>
                <w:spacing w:val="6"/>
                <w:szCs w:val="28"/>
              </w:rPr>
            </w:pPr>
          </w:p>
          <w:p w14:paraId="7310768D" w14:textId="77777777" w:rsidR="00671455" w:rsidRPr="00F543F1" w:rsidRDefault="00671455" w:rsidP="00816ACC">
            <w:pPr>
              <w:jc w:val="left"/>
              <w:rPr>
                <w:b/>
                <w:spacing w:val="6"/>
                <w:szCs w:val="28"/>
              </w:rPr>
            </w:pPr>
          </w:p>
          <w:p w14:paraId="59A0EC9E" w14:textId="77777777" w:rsidR="00671455" w:rsidRPr="00F543F1" w:rsidRDefault="00671455" w:rsidP="00816ACC">
            <w:pPr>
              <w:jc w:val="left"/>
              <w:rPr>
                <w:b/>
                <w:spacing w:val="6"/>
                <w:szCs w:val="28"/>
              </w:rPr>
            </w:pPr>
            <w:r w:rsidRPr="00F543F1">
              <w:rPr>
                <w:b/>
                <w:spacing w:val="6"/>
                <w:szCs w:val="28"/>
              </w:rPr>
              <w:t>0.25</w:t>
            </w:r>
          </w:p>
          <w:p w14:paraId="0DA24ABC" w14:textId="77777777" w:rsidR="00671455" w:rsidRPr="00F543F1" w:rsidRDefault="00671455" w:rsidP="00816ACC">
            <w:pPr>
              <w:jc w:val="left"/>
              <w:rPr>
                <w:b/>
                <w:spacing w:val="6"/>
                <w:szCs w:val="28"/>
              </w:rPr>
            </w:pPr>
          </w:p>
          <w:p w14:paraId="2619BFE7" w14:textId="77777777" w:rsidR="00671455" w:rsidRPr="00F543F1" w:rsidRDefault="00671455" w:rsidP="00816ACC">
            <w:pPr>
              <w:jc w:val="left"/>
              <w:rPr>
                <w:b/>
                <w:spacing w:val="6"/>
                <w:szCs w:val="28"/>
              </w:rPr>
            </w:pPr>
          </w:p>
          <w:p w14:paraId="44E3BDD6" w14:textId="77777777" w:rsidR="00671455" w:rsidRPr="00F543F1" w:rsidRDefault="00671455" w:rsidP="00816ACC">
            <w:pPr>
              <w:jc w:val="left"/>
              <w:rPr>
                <w:b/>
                <w:spacing w:val="6"/>
                <w:szCs w:val="28"/>
              </w:rPr>
            </w:pPr>
            <w:r w:rsidRPr="00F543F1">
              <w:rPr>
                <w:b/>
                <w:spacing w:val="6"/>
                <w:szCs w:val="28"/>
              </w:rPr>
              <w:t>0.25</w:t>
            </w:r>
          </w:p>
          <w:p w14:paraId="6FF68811" w14:textId="77777777" w:rsidR="00671455" w:rsidRPr="00F543F1" w:rsidRDefault="00671455" w:rsidP="00816ACC">
            <w:pPr>
              <w:jc w:val="left"/>
              <w:rPr>
                <w:b/>
                <w:spacing w:val="6"/>
                <w:szCs w:val="28"/>
              </w:rPr>
            </w:pPr>
          </w:p>
          <w:p w14:paraId="5FCEDF66" w14:textId="77777777" w:rsidR="00671455" w:rsidRPr="00F543F1" w:rsidRDefault="00671455" w:rsidP="00816ACC">
            <w:pPr>
              <w:jc w:val="left"/>
              <w:rPr>
                <w:b/>
                <w:spacing w:val="6"/>
                <w:szCs w:val="28"/>
              </w:rPr>
            </w:pPr>
            <w:r w:rsidRPr="00F543F1">
              <w:rPr>
                <w:b/>
                <w:spacing w:val="6"/>
                <w:szCs w:val="28"/>
              </w:rPr>
              <w:t>0.25</w:t>
            </w:r>
          </w:p>
        </w:tc>
      </w:tr>
    </w:tbl>
    <w:p w14:paraId="761C1884" w14:textId="77777777" w:rsidR="00671455" w:rsidRPr="00227AB1" w:rsidRDefault="00671455" w:rsidP="00816ACC">
      <w:pPr>
        <w:jc w:val="left"/>
        <w:rPr>
          <w:i/>
          <w:szCs w:val="28"/>
        </w:rPr>
      </w:pPr>
      <w:r w:rsidRPr="00227AB1">
        <w:rPr>
          <w:i/>
          <w:szCs w:val="28"/>
        </w:rPr>
        <w:t>b. Sử dụng chất kích thích sinh trưởng trong chăn nuôi nhằm nâng cao năng suất nhưng gây nguy hại cho sức khỏe con người. Hãy giải thích rõ vấn đề nêu trên?</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3"/>
        <w:gridCol w:w="863"/>
      </w:tblGrid>
      <w:tr w:rsidR="00671455" w:rsidRPr="00F543F1" w14:paraId="1D23F83E" w14:textId="77777777" w:rsidTr="00816ACC">
        <w:tc>
          <w:tcPr>
            <w:tcW w:w="8493" w:type="dxa"/>
          </w:tcPr>
          <w:p w14:paraId="2EE57A9D" w14:textId="77777777" w:rsidR="00671455" w:rsidRPr="00F543F1" w:rsidRDefault="00671455" w:rsidP="00816ACC">
            <w:pPr>
              <w:jc w:val="left"/>
              <w:rPr>
                <w:b/>
                <w:spacing w:val="6"/>
                <w:szCs w:val="28"/>
              </w:rPr>
            </w:pPr>
            <w:r w:rsidRPr="00F543F1">
              <w:rPr>
                <w:b/>
                <w:spacing w:val="6"/>
                <w:szCs w:val="28"/>
              </w:rPr>
              <w:t>Hướng dẫn chấm</w:t>
            </w:r>
          </w:p>
        </w:tc>
        <w:tc>
          <w:tcPr>
            <w:tcW w:w="863" w:type="dxa"/>
          </w:tcPr>
          <w:p w14:paraId="349D99D9" w14:textId="77777777" w:rsidR="00671455" w:rsidRPr="00F543F1" w:rsidRDefault="00671455" w:rsidP="00816ACC">
            <w:pPr>
              <w:jc w:val="left"/>
              <w:rPr>
                <w:b/>
                <w:spacing w:val="6"/>
                <w:szCs w:val="28"/>
              </w:rPr>
            </w:pPr>
            <w:r w:rsidRPr="00F543F1">
              <w:rPr>
                <w:b/>
                <w:spacing w:val="6"/>
                <w:szCs w:val="28"/>
              </w:rPr>
              <w:t>Điểm</w:t>
            </w:r>
          </w:p>
        </w:tc>
      </w:tr>
      <w:tr w:rsidR="00671455" w:rsidRPr="00F543F1" w14:paraId="6A0AB5D5" w14:textId="77777777" w:rsidTr="00816ACC">
        <w:tc>
          <w:tcPr>
            <w:tcW w:w="8493" w:type="dxa"/>
          </w:tcPr>
          <w:p w14:paraId="07F73745" w14:textId="77777777" w:rsidR="00671455" w:rsidRDefault="00671455" w:rsidP="00816ACC">
            <w:pPr>
              <w:jc w:val="left"/>
              <w:rPr>
                <w:szCs w:val="28"/>
              </w:rPr>
            </w:pPr>
            <w:r>
              <w:rPr>
                <w:szCs w:val="28"/>
              </w:rPr>
              <w:t>- Chất kích thích sinh trưởng gồm nhiều loại có bản chất hóa học khác nhau nhưng nhìn chung đều có tác dụng tăng trọng cao ở vật nuôi.</w:t>
            </w:r>
          </w:p>
          <w:p w14:paraId="32101641" w14:textId="77777777" w:rsidR="00671455" w:rsidRDefault="00671455" w:rsidP="00816ACC">
            <w:pPr>
              <w:jc w:val="left"/>
              <w:rPr>
                <w:szCs w:val="28"/>
              </w:rPr>
            </w:pPr>
            <w:r>
              <w:rPr>
                <w:szCs w:val="28"/>
              </w:rPr>
              <w:t>- Nếu dùng đúng chủng loại và liều lượng thì vật nuôi mau lớn và chất lượng thực phẩm vẫn đảm bảo.</w:t>
            </w:r>
          </w:p>
          <w:p w14:paraId="2E327A54" w14:textId="77777777" w:rsidR="00671455" w:rsidRPr="00F543F1" w:rsidRDefault="00671455" w:rsidP="00816ACC">
            <w:pPr>
              <w:jc w:val="left"/>
              <w:rPr>
                <w:szCs w:val="28"/>
              </w:rPr>
            </w:pPr>
            <w:r>
              <w:rPr>
                <w:szCs w:val="28"/>
              </w:rPr>
              <w:t>- Tuy nhiên lạm dụng quá mức và sử dụng các chất cấm gây nhiều nguy hại cho sức khỏe con người: Gây dậy thì sớm ở bé gái; thừa cân béo phì, ngộ độc, rối loạn nhịp tim, tăng huyết áp,  tăng nguy cơ ung thư …</w:t>
            </w:r>
          </w:p>
        </w:tc>
        <w:tc>
          <w:tcPr>
            <w:tcW w:w="863" w:type="dxa"/>
          </w:tcPr>
          <w:p w14:paraId="618BC3A0" w14:textId="77777777" w:rsidR="00671455" w:rsidRDefault="00671455" w:rsidP="00816ACC">
            <w:pPr>
              <w:jc w:val="left"/>
              <w:rPr>
                <w:b/>
                <w:spacing w:val="6"/>
                <w:szCs w:val="28"/>
              </w:rPr>
            </w:pPr>
            <w:r w:rsidRPr="00F543F1">
              <w:rPr>
                <w:b/>
                <w:spacing w:val="6"/>
                <w:szCs w:val="28"/>
              </w:rPr>
              <w:t>0.25</w:t>
            </w:r>
          </w:p>
          <w:p w14:paraId="49DCCC88" w14:textId="77777777" w:rsidR="00671455" w:rsidRDefault="00671455" w:rsidP="00816ACC">
            <w:pPr>
              <w:jc w:val="left"/>
              <w:rPr>
                <w:b/>
                <w:spacing w:val="6"/>
                <w:szCs w:val="28"/>
              </w:rPr>
            </w:pPr>
          </w:p>
          <w:p w14:paraId="369F5D77" w14:textId="77777777" w:rsidR="00671455" w:rsidRDefault="00671455" w:rsidP="00816ACC">
            <w:pPr>
              <w:jc w:val="left"/>
              <w:rPr>
                <w:b/>
                <w:spacing w:val="6"/>
                <w:szCs w:val="28"/>
              </w:rPr>
            </w:pPr>
            <w:r>
              <w:rPr>
                <w:b/>
                <w:spacing w:val="6"/>
                <w:szCs w:val="28"/>
              </w:rPr>
              <w:t>0.25</w:t>
            </w:r>
          </w:p>
          <w:p w14:paraId="1AD172D4" w14:textId="77777777" w:rsidR="00671455" w:rsidRDefault="00671455" w:rsidP="00816ACC">
            <w:pPr>
              <w:jc w:val="left"/>
              <w:rPr>
                <w:b/>
                <w:spacing w:val="6"/>
                <w:szCs w:val="28"/>
              </w:rPr>
            </w:pPr>
          </w:p>
          <w:p w14:paraId="702EE543" w14:textId="77777777" w:rsidR="00671455" w:rsidRPr="00F543F1" w:rsidRDefault="00671455" w:rsidP="00816ACC">
            <w:pPr>
              <w:jc w:val="left"/>
              <w:rPr>
                <w:b/>
                <w:spacing w:val="6"/>
                <w:szCs w:val="28"/>
              </w:rPr>
            </w:pPr>
            <w:r>
              <w:rPr>
                <w:b/>
                <w:spacing w:val="6"/>
                <w:szCs w:val="28"/>
              </w:rPr>
              <w:t>0.5</w:t>
            </w:r>
          </w:p>
          <w:p w14:paraId="521E28A9" w14:textId="77777777" w:rsidR="00671455" w:rsidRPr="00F543F1" w:rsidRDefault="00671455" w:rsidP="00816ACC">
            <w:pPr>
              <w:jc w:val="left"/>
              <w:rPr>
                <w:b/>
                <w:spacing w:val="6"/>
                <w:szCs w:val="28"/>
              </w:rPr>
            </w:pPr>
          </w:p>
        </w:tc>
      </w:tr>
    </w:tbl>
    <w:p w14:paraId="37EE8F6F" w14:textId="77777777" w:rsidR="00671455" w:rsidRDefault="00671455" w:rsidP="00816ACC">
      <w:pPr>
        <w:jc w:val="left"/>
        <w:rPr>
          <w:szCs w:val="28"/>
        </w:rPr>
      </w:pPr>
    </w:p>
    <w:p w14:paraId="5601741C" w14:textId="77777777" w:rsidR="00671455" w:rsidRPr="004D6340" w:rsidRDefault="00671455" w:rsidP="00816ACC">
      <w:pPr>
        <w:jc w:val="left"/>
        <w:rPr>
          <w:b/>
          <w:i/>
          <w:szCs w:val="28"/>
        </w:rPr>
      </w:pPr>
      <w:r w:rsidRPr="004D6340">
        <w:rPr>
          <w:b/>
          <w:i/>
          <w:szCs w:val="28"/>
        </w:rPr>
        <w:t>Người ra đề: Phạm Thị Việt Hoa</w:t>
      </w:r>
    </w:p>
    <w:p w14:paraId="10D02766" w14:textId="77777777" w:rsidR="00671455" w:rsidRPr="008C13C4" w:rsidRDefault="00671455" w:rsidP="00816ACC">
      <w:pPr>
        <w:jc w:val="left"/>
        <w:rPr>
          <w:b/>
          <w:szCs w:val="28"/>
        </w:rPr>
      </w:pPr>
      <w:r w:rsidRPr="004D6340">
        <w:rPr>
          <w:b/>
          <w:i/>
          <w:szCs w:val="28"/>
        </w:rPr>
        <w:t>SĐT: 0913518185</w:t>
      </w:r>
    </w:p>
    <w:p w14:paraId="1C8423A3" w14:textId="77777777" w:rsidR="00671455" w:rsidRPr="00F543F1" w:rsidRDefault="00671455" w:rsidP="00816ACC">
      <w:pPr>
        <w:jc w:val="left"/>
        <w:rPr>
          <w:szCs w:val="28"/>
        </w:rPr>
      </w:pPr>
    </w:p>
    <w:tbl>
      <w:tblPr>
        <w:tblW w:w="10689" w:type="dxa"/>
        <w:tblInd w:w="-592" w:type="dxa"/>
        <w:tblLook w:val="01E0" w:firstRow="1" w:lastRow="1" w:firstColumn="1" w:lastColumn="1" w:noHBand="0" w:noVBand="0"/>
      </w:tblPr>
      <w:tblGrid>
        <w:gridCol w:w="4953"/>
        <w:gridCol w:w="5736"/>
      </w:tblGrid>
      <w:tr w:rsidR="00671455" w:rsidRPr="003B54B5" w14:paraId="74642906" w14:textId="77777777" w:rsidTr="00816ACC">
        <w:tc>
          <w:tcPr>
            <w:tcW w:w="4953" w:type="dxa"/>
            <w:shd w:val="clear" w:color="auto" w:fill="auto"/>
          </w:tcPr>
          <w:p w14:paraId="1457E4CE" w14:textId="77777777" w:rsidR="00671455" w:rsidRPr="003B54B5" w:rsidRDefault="00671455" w:rsidP="00816ACC">
            <w:pPr>
              <w:jc w:val="left"/>
              <w:rPr>
                <w:rFonts w:ascii="Times New Roman" w:hAnsi="Times New Roman"/>
                <w:kern w:val="36"/>
                <w:sz w:val="26"/>
                <w:szCs w:val="26"/>
              </w:rPr>
            </w:pPr>
            <w:r w:rsidRPr="003B54B5">
              <w:rPr>
                <w:rFonts w:ascii="Times New Roman" w:hAnsi="Times New Roman"/>
                <w:sz w:val="26"/>
                <w:szCs w:val="26"/>
              </w:rPr>
              <w:t>SỞ GIÁO DỤC &amp; ĐÀO TẠO PHÚ THỌ</w:t>
            </w:r>
            <w:r w:rsidRPr="003B54B5">
              <w:rPr>
                <w:rFonts w:ascii="Times New Roman" w:hAnsi="Times New Roman"/>
                <w:kern w:val="36"/>
                <w:sz w:val="26"/>
                <w:szCs w:val="26"/>
              </w:rPr>
              <w:t xml:space="preserve"> </w:t>
            </w:r>
            <w:r w:rsidRPr="003B54B5">
              <w:rPr>
                <w:rFonts w:ascii="Times New Roman" w:hAnsi="Times New Roman"/>
                <w:b/>
                <w:sz w:val="26"/>
                <w:szCs w:val="26"/>
              </w:rPr>
              <w:t>TRƯỜNG THPT CHUYÊN HÙNG VƯƠNG</w:t>
            </w:r>
          </w:p>
          <w:p w14:paraId="0AF17C58"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t>…………………..</w:t>
            </w:r>
          </w:p>
          <w:p w14:paraId="6D3BF6B6"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t>ĐỀ THI ĐỀ XUẤT</w:t>
            </w:r>
          </w:p>
          <w:p w14:paraId="30748D8B" w14:textId="77777777" w:rsidR="00671455" w:rsidRPr="003B54B5" w:rsidRDefault="00671455" w:rsidP="00816ACC">
            <w:pPr>
              <w:jc w:val="left"/>
              <w:rPr>
                <w:rFonts w:ascii="Times New Roman" w:hAnsi="Times New Roman"/>
                <w:kern w:val="36"/>
                <w:sz w:val="26"/>
                <w:szCs w:val="26"/>
              </w:rPr>
            </w:pPr>
          </w:p>
        </w:tc>
        <w:tc>
          <w:tcPr>
            <w:tcW w:w="5736" w:type="dxa"/>
            <w:shd w:val="clear" w:color="auto" w:fill="auto"/>
            <w:hideMark/>
          </w:tcPr>
          <w:p w14:paraId="0266D6DB" w14:textId="77777777" w:rsidR="00671455" w:rsidRPr="003B54B5" w:rsidRDefault="00671455" w:rsidP="00816ACC">
            <w:pPr>
              <w:jc w:val="left"/>
              <w:rPr>
                <w:rFonts w:ascii="Times New Roman" w:hAnsi="Times New Roman"/>
                <w:b/>
                <w:kern w:val="36"/>
                <w:sz w:val="26"/>
                <w:szCs w:val="26"/>
                <w:lang w:val="es-ES"/>
              </w:rPr>
            </w:pPr>
            <w:r w:rsidRPr="003B54B5">
              <w:rPr>
                <w:rFonts w:ascii="Times New Roman" w:hAnsi="Times New Roman"/>
                <w:b/>
                <w:sz w:val="26"/>
                <w:szCs w:val="26"/>
              </w:rPr>
              <w:t xml:space="preserve">HỘI THI CÁC TRƯỜNG CHUYÊN VÙNG </w:t>
            </w:r>
            <w:r w:rsidRPr="003B54B5">
              <w:rPr>
                <w:rFonts w:ascii="Times New Roman" w:hAnsi="Times New Roman"/>
                <w:b/>
                <w:sz w:val="26"/>
                <w:szCs w:val="26"/>
                <w:lang w:val="es-ES"/>
              </w:rPr>
              <w:t xml:space="preserve"> DUYÊN HẢI VÀ ĐỒNG BẰNG BẮC BỘ</w:t>
            </w:r>
            <w:r w:rsidRPr="003B54B5">
              <w:rPr>
                <w:rFonts w:ascii="Times New Roman" w:hAnsi="Times New Roman"/>
                <w:b/>
                <w:i/>
                <w:sz w:val="26"/>
                <w:szCs w:val="26"/>
                <w:lang w:val="es-ES"/>
              </w:rPr>
              <w:t xml:space="preserve"> </w:t>
            </w:r>
          </w:p>
          <w:p w14:paraId="3E4D3C5E"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lang w:val="es-ES"/>
              </w:rPr>
              <w:t>ĐỀ THI MÔN: SINH HỌC KHỐI 1</w:t>
            </w:r>
            <w:r w:rsidRPr="003B54B5">
              <w:rPr>
                <w:rFonts w:ascii="Times New Roman" w:hAnsi="Times New Roman"/>
                <w:sz w:val="26"/>
                <w:szCs w:val="26"/>
              </w:rPr>
              <w:t>1</w:t>
            </w:r>
          </w:p>
          <w:p w14:paraId="3411AD74" w14:textId="77777777" w:rsidR="00671455" w:rsidRPr="003B54B5" w:rsidRDefault="00671455" w:rsidP="00816ACC">
            <w:pPr>
              <w:jc w:val="left"/>
              <w:rPr>
                <w:rFonts w:ascii="Times New Roman" w:hAnsi="Times New Roman"/>
                <w:sz w:val="26"/>
                <w:szCs w:val="26"/>
                <w:lang w:val="es-ES"/>
              </w:rPr>
            </w:pPr>
            <w:r w:rsidRPr="003B54B5">
              <w:rPr>
                <w:rFonts w:ascii="Times New Roman" w:hAnsi="Times New Roman"/>
                <w:sz w:val="26"/>
                <w:szCs w:val="26"/>
                <w:lang w:val="es-ES"/>
              </w:rPr>
              <w:t>Thời gian làm bài: 180 phút</w:t>
            </w:r>
          </w:p>
          <w:p w14:paraId="25381AAD" w14:textId="77777777" w:rsidR="00671455" w:rsidRPr="003B54B5" w:rsidRDefault="00671455" w:rsidP="00816ACC">
            <w:pPr>
              <w:jc w:val="left"/>
              <w:rPr>
                <w:rFonts w:ascii="Times New Roman" w:hAnsi="Times New Roman"/>
                <w:bCs/>
                <w:i/>
                <w:kern w:val="36"/>
                <w:sz w:val="26"/>
                <w:szCs w:val="26"/>
              </w:rPr>
            </w:pPr>
            <w:r w:rsidRPr="00671455">
              <w:rPr>
                <w:rFonts w:ascii="Times New Roman" w:hAnsi="Times New Roman"/>
                <w:bCs/>
                <w:i/>
                <w:sz w:val="26"/>
                <w:szCs w:val="26"/>
              </w:rPr>
              <w:t>(Đề này có 03 trang, gồm 10  câu )</w:t>
            </w:r>
          </w:p>
        </w:tc>
      </w:tr>
    </w:tbl>
    <w:p w14:paraId="4186C4A4" w14:textId="77777777" w:rsidR="00671455" w:rsidRPr="003B54B5" w:rsidRDefault="00671455" w:rsidP="00816ACC">
      <w:pPr>
        <w:jc w:val="left"/>
        <w:rPr>
          <w:rFonts w:ascii="Times New Roman" w:hAnsi="Times New Roman"/>
          <w:b/>
          <w:sz w:val="26"/>
          <w:szCs w:val="26"/>
        </w:rPr>
      </w:pPr>
    </w:p>
    <w:p w14:paraId="6A328BFC" w14:textId="77777777" w:rsidR="00671455" w:rsidRPr="003B54B5" w:rsidRDefault="00671455" w:rsidP="00816ACC">
      <w:pPr>
        <w:jc w:val="left"/>
        <w:rPr>
          <w:rFonts w:ascii="Times New Roman" w:hAnsi="Times New Roman"/>
          <w:sz w:val="26"/>
          <w:szCs w:val="26"/>
        </w:rPr>
      </w:pPr>
      <w:r w:rsidRPr="003B54B5">
        <w:rPr>
          <w:rFonts w:ascii="Times New Roman" w:hAnsi="Times New Roman"/>
          <w:b/>
          <w:sz w:val="26"/>
          <w:szCs w:val="26"/>
        </w:rPr>
        <w:t>Câu 1.</w:t>
      </w:r>
      <w:r w:rsidRPr="003B54B5">
        <w:rPr>
          <w:rFonts w:ascii="Times New Roman" w:hAnsi="Times New Roman"/>
          <w:sz w:val="26"/>
          <w:szCs w:val="26"/>
        </w:rPr>
        <w:t xml:space="preserve"> </w:t>
      </w:r>
    </w:p>
    <w:p w14:paraId="30313C88"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a) Cho các nguyên tố khoáng sau: N, P, K, S, Mg, Fe, Mn, Mo, Ca, Cu. Hãy nêu tóm tắt vai trò của các nguyên tố liên quan tới:</w:t>
      </w:r>
    </w:p>
    <w:p w14:paraId="6BEBFC27" w14:textId="77777777" w:rsidR="00671455" w:rsidRPr="003B54B5" w:rsidRDefault="00671455" w:rsidP="00816ACC">
      <w:pPr>
        <w:ind w:firstLine="720"/>
        <w:jc w:val="left"/>
        <w:rPr>
          <w:rFonts w:ascii="Times New Roman" w:hAnsi="Times New Roman"/>
          <w:sz w:val="26"/>
          <w:szCs w:val="26"/>
        </w:rPr>
      </w:pPr>
      <w:r w:rsidRPr="003B54B5">
        <w:rPr>
          <w:rFonts w:ascii="Times New Roman" w:hAnsi="Times New Roman"/>
          <w:sz w:val="26"/>
          <w:szCs w:val="26"/>
        </w:rPr>
        <w:t>- Cấu tạo diệp lục</w:t>
      </w:r>
    </w:p>
    <w:p w14:paraId="573560B3" w14:textId="77777777" w:rsidR="00671455" w:rsidRPr="003B54B5" w:rsidRDefault="00671455" w:rsidP="00816ACC">
      <w:pPr>
        <w:ind w:firstLine="720"/>
        <w:jc w:val="left"/>
        <w:rPr>
          <w:rFonts w:ascii="Times New Roman" w:hAnsi="Times New Roman"/>
          <w:sz w:val="26"/>
          <w:szCs w:val="26"/>
        </w:rPr>
      </w:pPr>
      <w:r w:rsidRPr="003B54B5">
        <w:rPr>
          <w:rFonts w:ascii="Times New Roman" w:hAnsi="Times New Roman"/>
          <w:sz w:val="26"/>
          <w:szCs w:val="26"/>
        </w:rPr>
        <w:t>- Quá trình quang phân li nước</w:t>
      </w:r>
    </w:p>
    <w:p w14:paraId="35CB88AC" w14:textId="77777777" w:rsidR="00671455" w:rsidRPr="003B54B5" w:rsidRDefault="00671455" w:rsidP="00816ACC">
      <w:pPr>
        <w:ind w:firstLine="720"/>
        <w:jc w:val="left"/>
        <w:rPr>
          <w:rFonts w:ascii="Times New Roman" w:hAnsi="Times New Roman"/>
          <w:sz w:val="26"/>
          <w:szCs w:val="26"/>
        </w:rPr>
      </w:pPr>
      <w:r w:rsidRPr="003B54B5">
        <w:rPr>
          <w:rFonts w:ascii="Times New Roman" w:hAnsi="Times New Roman"/>
          <w:sz w:val="26"/>
          <w:szCs w:val="26"/>
        </w:rPr>
        <w:t>- Sự bền vững của thành tế bào</w:t>
      </w:r>
    </w:p>
    <w:p w14:paraId="5C46F990" w14:textId="77777777" w:rsidR="00671455" w:rsidRPr="003B54B5" w:rsidRDefault="00671455" w:rsidP="00816ACC">
      <w:pPr>
        <w:ind w:firstLine="720"/>
        <w:jc w:val="left"/>
        <w:rPr>
          <w:rFonts w:ascii="Times New Roman" w:hAnsi="Times New Roman"/>
          <w:sz w:val="26"/>
          <w:szCs w:val="26"/>
        </w:rPr>
      </w:pPr>
      <w:r w:rsidRPr="003B54B5">
        <w:rPr>
          <w:rFonts w:ascii="Times New Roman" w:hAnsi="Times New Roman"/>
          <w:sz w:val="26"/>
          <w:szCs w:val="26"/>
        </w:rPr>
        <w:t>- Quá trình cố định nito khí quyển</w:t>
      </w:r>
    </w:p>
    <w:p w14:paraId="29E0E34E" w14:textId="77777777" w:rsidR="00671455" w:rsidRPr="003B54B5" w:rsidRDefault="00671455" w:rsidP="00816ACC">
      <w:pPr>
        <w:jc w:val="left"/>
        <w:rPr>
          <w:rFonts w:ascii="Times New Roman" w:hAnsi="Times New Roman"/>
          <w:sz w:val="26"/>
          <w:szCs w:val="26"/>
        </w:rPr>
      </w:pPr>
      <w:r>
        <w:rPr>
          <w:rFonts w:ascii="Times New Roman" w:hAnsi="Times New Roman"/>
          <w:noProof/>
          <w:sz w:val="26"/>
          <w:szCs w:val="26"/>
          <w:lang w:eastAsia="vi-VN"/>
        </w:rPr>
        <w:drawing>
          <wp:anchor distT="0" distB="0" distL="114300" distR="114300" simplePos="0" relativeHeight="251709440" behindDoc="0" locked="0" layoutInCell="1" allowOverlap="1" wp14:anchorId="0CBD926D" wp14:editId="5FA7043C">
            <wp:simplePos x="0" y="0"/>
            <wp:positionH relativeFrom="column">
              <wp:posOffset>3000375</wp:posOffset>
            </wp:positionH>
            <wp:positionV relativeFrom="paragraph">
              <wp:posOffset>8890</wp:posOffset>
            </wp:positionV>
            <wp:extent cx="2952750" cy="2237740"/>
            <wp:effectExtent l="19050" t="0" r="0" b="0"/>
            <wp:wrapSquare wrapText="bothSides"/>
            <wp:docPr id="126" name="Picture 126" descr="20160314_21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20160314_210145"/>
                    <pic:cNvPicPr>
                      <a:picLocks noChangeAspect="1" noChangeArrowheads="1"/>
                    </pic:cNvPicPr>
                  </pic:nvPicPr>
                  <pic:blipFill>
                    <a:blip r:embed="rId40" cstate="print"/>
                    <a:srcRect l="4106" r="4985" b="6027"/>
                    <a:stretch>
                      <a:fillRect/>
                    </a:stretch>
                  </pic:blipFill>
                  <pic:spPr bwMode="auto">
                    <a:xfrm>
                      <a:off x="0" y="0"/>
                      <a:ext cx="2952750" cy="2237740"/>
                    </a:xfrm>
                    <a:prstGeom prst="rect">
                      <a:avLst/>
                    </a:prstGeom>
                    <a:noFill/>
                    <a:ln w="9525">
                      <a:noFill/>
                      <a:miter lim="800000"/>
                      <a:headEnd/>
                      <a:tailEnd/>
                    </a:ln>
                  </pic:spPr>
                </pic:pic>
              </a:graphicData>
            </a:graphic>
          </wp:anchor>
        </w:drawing>
      </w:r>
      <w:r w:rsidRPr="003B54B5">
        <w:rPr>
          <w:rFonts w:ascii="Times New Roman" w:hAnsi="Times New Roman"/>
          <w:sz w:val="26"/>
          <w:szCs w:val="26"/>
        </w:rPr>
        <w:t>b) Hình bên biểu diễn quá trình thoát hơi nước của cây sống trong điều kiện khô hạn. Trong các đường cong A, B, C, D, đường cong nào mô tả sự thoát hơi nước qua tầng cutin, đường cong nào mô tả sự thoát hơi nước qua lỗ khí? Giải thích?</w:t>
      </w:r>
    </w:p>
    <w:p w14:paraId="337CE095"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xml:space="preserve">        </w:t>
      </w:r>
    </w:p>
    <w:p w14:paraId="58C08546" w14:textId="77777777" w:rsidR="00671455" w:rsidRPr="003B54B5" w:rsidRDefault="00671455" w:rsidP="00816ACC">
      <w:pPr>
        <w:jc w:val="left"/>
        <w:rPr>
          <w:rFonts w:ascii="Times New Roman" w:hAnsi="Times New Roman"/>
          <w:sz w:val="26"/>
          <w:szCs w:val="26"/>
        </w:rPr>
      </w:pPr>
    </w:p>
    <w:p w14:paraId="6CC5C3C4" w14:textId="77777777" w:rsidR="00671455" w:rsidRPr="003B54B5" w:rsidRDefault="00671455" w:rsidP="00816ACC">
      <w:pPr>
        <w:jc w:val="left"/>
        <w:rPr>
          <w:rFonts w:ascii="Times New Roman" w:hAnsi="Times New Roman"/>
          <w:sz w:val="26"/>
          <w:szCs w:val="26"/>
        </w:rPr>
      </w:pPr>
    </w:p>
    <w:p w14:paraId="79F42146" w14:textId="77777777" w:rsidR="00671455" w:rsidRPr="003B54B5" w:rsidRDefault="00671455" w:rsidP="00816ACC">
      <w:pPr>
        <w:jc w:val="left"/>
        <w:rPr>
          <w:rFonts w:ascii="Times New Roman" w:hAnsi="Times New Roman"/>
          <w:sz w:val="26"/>
          <w:szCs w:val="26"/>
        </w:rPr>
      </w:pPr>
    </w:p>
    <w:p w14:paraId="25AD6A00" w14:textId="77777777" w:rsidR="00671455" w:rsidRPr="003B54B5" w:rsidRDefault="00671455" w:rsidP="00816ACC">
      <w:pPr>
        <w:jc w:val="left"/>
        <w:rPr>
          <w:rFonts w:ascii="Times New Roman" w:hAnsi="Times New Roman"/>
          <w:sz w:val="26"/>
          <w:szCs w:val="26"/>
        </w:rPr>
      </w:pPr>
    </w:p>
    <w:p w14:paraId="08C84750" w14:textId="77777777" w:rsidR="00671455" w:rsidRPr="003B54B5" w:rsidRDefault="00671455" w:rsidP="00816ACC">
      <w:pPr>
        <w:jc w:val="left"/>
        <w:rPr>
          <w:rFonts w:ascii="Times New Roman" w:hAnsi="Times New Roman"/>
          <w:sz w:val="26"/>
          <w:szCs w:val="26"/>
        </w:rPr>
      </w:pPr>
      <w:r w:rsidRPr="003B54B5">
        <w:rPr>
          <w:rFonts w:ascii="Times New Roman" w:hAnsi="Times New Roman"/>
          <w:b/>
          <w:sz w:val="26"/>
          <w:szCs w:val="26"/>
        </w:rPr>
        <w:t xml:space="preserve">Câu 2. </w:t>
      </w:r>
    </w:p>
    <w:p w14:paraId="06647C37"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a) Ở cây Thuốc bỏng, nếu hái lá nhai vào buổi sáng sớm ta thấy có vị chua, nhưng hái lá nhai vào buổi chiều thì có vị hơi nhạt (vị chua giảm nhiều). Giải thích?</w:t>
      </w:r>
    </w:p>
    <w:p w14:paraId="57FE0DA4"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b) Dung dịch phenol có màu vàng khi môi trường có CO</w:t>
      </w:r>
      <w:r w:rsidRPr="003B54B5">
        <w:rPr>
          <w:rFonts w:ascii="Times New Roman" w:hAnsi="Times New Roman"/>
          <w:sz w:val="26"/>
          <w:szCs w:val="26"/>
          <w:vertAlign w:val="subscript"/>
        </w:rPr>
        <w:t>2</w:t>
      </w:r>
      <w:r w:rsidRPr="003B54B5">
        <w:rPr>
          <w:rFonts w:ascii="Times New Roman" w:hAnsi="Times New Roman"/>
          <w:sz w:val="26"/>
          <w:szCs w:val="26"/>
        </w:rPr>
        <w:t>, có màu đỏ khi trong môi trường không có CO</w:t>
      </w:r>
      <w:r w:rsidRPr="003B54B5">
        <w:rPr>
          <w:rFonts w:ascii="Times New Roman" w:hAnsi="Times New Roman"/>
          <w:sz w:val="26"/>
          <w:szCs w:val="26"/>
          <w:vertAlign w:val="subscript"/>
        </w:rPr>
        <w:t>2</w:t>
      </w:r>
      <w:r w:rsidRPr="003B54B5">
        <w:rPr>
          <w:rFonts w:ascii="Times New Roman" w:hAnsi="Times New Roman"/>
          <w:sz w:val="26"/>
          <w:szCs w:val="26"/>
        </w:rPr>
        <w:t>. Cho các dụng cụ và hóa chất sau: một cốc đựng phenol, một chậu cây nhỏ, một chuông thủy tinh kín. Hãy bố trí thí nghiệm để chứng minh CO</w:t>
      </w:r>
      <w:r w:rsidRPr="003B54B5">
        <w:rPr>
          <w:rFonts w:ascii="Times New Roman" w:hAnsi="Times New Roman"/>
          <w:sz w:val="26"/>
          <w:szCs w:val="26"/>
          <w:vertAlign w:val="subscript"/>
        </w:rPr>
        <w:t>2</w:t>
      </w:r>
      <w:r w:rsidRPr="003B54B5">
        <w:rPr>
          <w:rFonts w:ascii="Times New Roman" w:hAnsi="Times New Roman"/>
          <w:sz w:val="26"/>
          <w:szCs w:val="26"/>
        </w:rPr>
        <w:t xml:space="preserve"> là nguyên liệu của quang hợp?</w:t>
      </w:r>
    </w:p>
    <w:p w14:paraId="485E273E"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Để thí nghiệm cho kết quả tốt nhất nên sử dụng cây thí nghiệm là cây C</w:t>
      </w:r>
      <w:r w:rsidRPr="003B54B5">
        <w:rPr>
          <w:rFonts w:ascii="Times New Roman" w:hAnsi="Times New Roman"/>
          <w:sz w:val="26"/>
          <w:szCs w:val="26"/>
          <w:vertAlign w:val="subscript"/>
        </w:rPr>
        <w:t>3</w:t>
      </w:r>
      <w:r w:rsidRPr="003B54B5">
        <w:rPr>
          <w:rFonts w:ascii="Times New Roman" w:hAnsi="Times New Roman"/>
          <w:sz w:val="26"/>
          <w:szCs w:val="26"/>
        </w:rPr>
        <w:t xml:space="preserve"> hay cây C</w:t>
      </w:r>
      <w:r w:rsidRPr="003B54B5">
        <w:rPr>
          <w:rFonts w:ascii="Times New Roman" w:hAnsi="Times New Roman"/>
          <w:sz w:val="26"/>
          <w:szCs w:val="26"/>
          <w:vertAlign w:val="subscript"/>
        </w:rPr>
        <w:t>4</w:t>
      </w:r>
      <w:r w:rsidRPr="003B54B5">
        <w:rPr>
          <w:rFonts w:ascii="Times New Roman" w:hAnsi="Times New Roman"/>
          <w:sz w:val="26"/>
          <w:szCs w:val="26"/>
        </w:rPr>
        <w:t>?</w:t>
      </w:r>
    </w:p>
    <w:p w14:paraId="5F14471E" w14:textId="77777777" w:rsidR="00671455" w:rsidRPr="003B54B5" w:rsidRDefault="00671455" w:rsidP="00816ACC">
      <w:pPr>
        <w:jc w:val="left"/>
        <w:rPr>
          <w:rFonts w:ascii="Times New Roman" w:hAnsi="Times New Roman"/>
          <w:sz w:val="26"/>
          <w:szCs w:val="26"/>
        </w:rPr>
      </w:pPr>
      <w:r w:rsidRPr="003B54B5">
        <w:rPr>
          <w:rFonts w:ascii="Times New Roman" w:hAnsi="Times New Roman"/>
          <w:b/>
          <w:sz w:val="26"/>
          <w:szCs w:val="26"/>
        </w:rPr>
        <w:t xml:space="preserve">Câu 3. </w:t>
      </w:r>
      <w:r w:rsidRPr="003B54B5">
        <w:rPr>
          <w:rFonts w:ascii="Times New Roman" w:hAnsi="Times New Roman"/>
          <w:sz w:val="26"/>
          <w:szCs w:val="26"/>
        </w:rPr>
        <w:t>Thực vật có hai hình thức hô hấp đều cần oxi nhưng khác nhau về bản chất. Hãy nêu sự khác nhau giữa hai hình thức này? ( đối tượng, điều kiện, nơi xảy ra và sản phẩm)</w:t>
      </w:r>
    </w:p>
    <w:p w14:paraId="27F942AF" w14:textId="77777777" w:rsidR="00671455" w:rsidRDefault="00671455" w:rsidP="00816ACC">
      <w:pPr>
        <w:jc w:val="left"/>
        <w:rPr>
          <w:rFonts w:ascii="Times New Roman" w:hAnsi="Times New Roman"/>
          <w:b/>
          <w:sz w:val="26"/>
          <w:szCs w:val="26"/>
        </w:rPr>
      </w:pPr>
    </w:p>
    <w:p w14:paraId="208005EC"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t xml:space="preserve">Câu 4. </w:t>
      </w:r>
    </w:p>
    <w:p w14:paraId="6A6FFA1C"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a) Tại sao ở một số cây một lá mầm khi cắt ngọn thì cây ngừng sinh trưởng, còn ở cây hai lá mầm thì vẫn tiếp tục sinh trưởng?</w:t>
      </w:r>
    </w:p>
    <w:p w14:paraId="64DAFA08"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b) Cho biết mối liên quan giữa nồng độ Auxin lên sự sinh trưởng của rễ và thân cây theo đồ thị sau:</w:t>
      </w:r>
    </w:p>
    <w:p w14:paraId="3FB6FA65" w14:textId="77777777" w:rsidR="00671455" w:rsidRPr="003B54B5" w:rsidRDefault="00671455" w:rsidP="00816ACC">
      <w:pPr>
        <w:jc w:val="left"/>
        <w:rPr>
          <w:rFonts w:ascii="Times New Roman" w:hAnsi="Times New Roman"/>
          <w:sz w:val="26"/>
          <w:szCs w:val="26"/>
        </w:rPr>
      </w:pPr>
      <w:r>
        <w:rPr>
          <w:rFonts w:ascii="Times New Roman" w:hAnsi="Times New Roman"/>
          <w:noProof/>
          <w:sz w:val="26"/>
          <w:szCs w:val="26"/>
          <w:lang w:eastAsia="vi-VN"/>
        </w:rPr>
        <w:drawing>
          <wp:inline distT="0" distB="0" distL="0" distR="0" wp14:anchorId="255A6B2F" wp14:editId="18CEA771">
            <wp:extent cx="3525520" cy="2075815"/>
            <wp:effectExtent l="19050" t="0" r="0" b="0"/>
            <wp:docPr id="66" name="Picture 66" descr="20160315_21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0160315_213707"/>
                    <pic:cNvPicPr>
                      <a:picLocks noChangeAspect="1" noChangeArrowheads="1"/>
                    </pic:cNvPicPr>
                  </pic:nvPicPr>
                  <pic:blipFill>
                    <a:blip r:embed="rId41" cstate="print"/>
                    <a:srcRect t="28416" b="7555"/>
                    <a:stretch>
                      <a:fillRect/>
                    </a:stretch>
                  </pic:blipFill>
                  <pic:spPr bwMode="auto">
                    <a:xfrm>
                      <a:off x="0" y="0"/>
                      <a:ext cx="3525520" cy="2075815"/>
                    </a:xfrm>
                    <a:prstGeom prst="rect">
                      <a:avLst/>
                    </a:prstGeom>
                    <a:noFill/>
                    <a:ln w="9525">
                      <a:noFill/>
                      <a:miter lim="800000"/>
                      <a:headEnd/>
                      <a:tailEnd/>
                    </a:ln>
                  </pic:spPr>
                </pic:pic>
              </a:graphicData>
            </a:graphic>
          </wp:inline>
        </w:drawing>
      </w:r>
    </w:p>
    <w:p w14:paraId="69B0C756"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c) So sánh hướng động tiếp xúc và ứng động tiếp xúc ở thực vật?</w:t>
      </w:r>
    </w:p>
    <w:p w14:paraId="3DDC157E" w14:textId="77777777" w:rsidR="00671455" w:rsidRPr="003B54B5" w:rsidRDefault="00671455" w:rsidP="00816ACC">
      <w:pPr>
        <w:tabs>
          <w:tab w:val="left" w:pos="1080"/>
        </w:tabs>
        <w:jc w:val="left"/>
        <w:rPr>
          <w:rFonts w:ascii="Times New Roman" w:hAnsi="Times New Roman"/>
          <w:sz w:val="26"/>
          <w:szCs w:val="26"/>
        </w:rPr>
      </w:pPr>
      <w:r w:rsidRPr="003B54B5">
        <w:rPr>
          <w:rFonts w:ascii="Times New Roman" w:hAnsi="Times New Roman"/>
          <w:b/>
          <w:sz w:val="26"/>
          <w:szCs w:val="26"/>
        </w:rPr>
        <w:t xml:space="preserve">Câu 5: </w:t>
      </w:r>
      <w:r w:rsidRPr="003B54B5">
        <w:rPr>
          <w:rFonts w:ascii="Times New Roman" w:hAnsi="Times New Roman"/>
          <w:sz w:val="26"/>
          <w:szCs w:val="26"/>
        </w:rPr>
        <w:t>Loài thực vật B ra hoa vào mùa hè và không ra hoa vào mùa đông. Khi làm phép thử nhằm giúp cây ra hoa vào mùa đông, người ta đã xử lý cây từ giai đoạn còn non bằng cách ngắt quãng đêm dài nhờ chớp ánh sáng đỏ, chia 1 đêm dài thành 2 đêm ngắn nhưng cây vẫn không ra hoa.</w:t>
      </w:r>
    </w:p>
    <w:p w14:paraId="3F316827" w14:textId="77777777" w:rsidR="00671455" w:rsidRPr="003B54B5" w:rsidRDefault="00671455" w:rsidP="00816ACC">
      <w:pPr>
        <w:ind w:left="357"/>
        <w:jc w:val="left"/>
        <w:rPr>
          <w:rFonts w:ascii="Times New Roman" w:hAnsi="Times New Roman"/>
          <w:sz w:val="26"/>
          <w:szCs w:val="26"/>
        </w:rPr>
      </w:pPr>
      <w:r w:rsidRPr="003B54B5">
        <w:rPr>
          <w:rFonts w:ascii="Times New Roman" w:hAnsi="Times New Roman"/>
          <w:sz w:val="26"/>
          <w:szCs w:val="26"/>
        </w:rPr>
        <w:t>A</w:t>
      </w:r>
      <w:r w:rsidRPr="003B54B5">
        <w:rPr>
          <w:rFonts w:ascii="Times New Roman" w:hAnsi="Times New Roman"/>
          <w:sz w:val="26"/>
          <w:szCs w:val="26"/>
        </w:rPr>
        <w:sym w:font="Symbol" w:char="F029"/>
      </w:r>
      <w:r w:rsidRPr="003B54B5">
        <w:rPr>
          <w:rFonts w:ascii="Times New Roman" w:hAnsi="Times New Roman"/>
          <w:sz w:val="26"/>
          <w:szCs w:val="26"/>
        </w:rPr>
        <w:t xml:space="preserve">   Hãy đưa ra 2 giả thuyết cho hiện tượng không ra hoa ở loài thực vật B.</w:t>
      </w:r>
    </w:p>
    <w:p w14:paraId="657570CA" w14:textId="77777777" w:rsidR="00671455" w:rsidRPr="003B54B5" w:rsidRDefault="00671455" w:rsidP="00816ACC">
      <w:pPr>
        <w:ind w:left="360"/>
        <w:jc w:val="left"/>
        <w:rPr>
          <w:rFonts w:ascii="Times New Roman" w:hAnsi="Times New Roman"/>
          <w:sz w:val="26"/>
          <w:szCs w:val="26"/>
        </w:rPr>
      </w:pPr>
      <w:r w:rsidRPr="003B54B5">
        <w:rPr>
          <w:rFonts w:ascii="Times New Roman" w:hAnsi="Times New Roman"/>
          <w:sz w:val="26"/>
          <w:szCs w:val="26"/>
        </w:rPr>
        <w:t>b</w:t>
      </w:r>
      <w:r w:rsidRPr="003B54B5">
        <w:rPr>
          <w:rFonts w:ascii="Times New Roman" w:hAnsi="Times New Roman"/>
          <w:sz w:val="26"/>
          <w:szCs w:val="26"/>
        </w:rPr>
        <w:sym w:font="Symbol" w:char="F029"/>
      </w:r>
      <w:r w:rsidRPr="003B54B5">
        <w:rPr>
          <w:rFonts w:ascii="Times New Roman" w:hAnsi="Times New Roman"/>
          <w:sz w:val="26"/>
          <w:szCs w:val="26"/>
        </w:rPr>
        <w:t xml:space="preserve">   Trình bày 2 thí nghiệm để kiểm chứng 2 giả thuyết đã đưa ra.</w:t>
      </w:r>
    </w:p>
    <w:p w14:paraId="6574E04E" w14:textId="77777777" w:rsidR="00671455" w:rsidRPr="003B54B5" w:rsidRDefault="00671455" w:rsidP="00816ACC">
      <w:pPr>
        <w:jc w:val="left"/>
        <w:rPr>
          <w:rFonts w:ascii="Times New Roman" w:hAnsi="Times New Roman"/>
          <w:sz w:val="26"/>
          <w:szCs w:val="26"/>
        </w:rPr>
      </w:pPr>
      <w:r w:rsidRPr="003B54B5">
        <w:rPr>
          <w:rFonts w:ascii="Times New Roman" w:hAnsi="Times New Roman"/>
          <w:b/>
          <w:sz w:val="26"/>
          <w:szCs w:val="26"/>
        </w:rPr>
        <w:t xml:space="preserve">Câu 6: </w:t>
      </w:r>
    </w:p>
    <w:p w14:paraId="4FCDF1E4"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a) Protein trong thức ăn được tiêu hóa như thế nào trong dạ dày người?</w:t>
      </w:r>
    </w:p>
    <w:p w14:paraId="2AC5A4B3"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b) Cơ chế điều tiết nhũ trấp từ dạ dày xuống ruột non ở người diễn ra như thế nào? Nêu ý nghĩa của sự điều tiết đó?</w:t>
      </w:r>
    </w:p>
    <w:p w14:paraId="7B4C3DF1" w14:textId="77777777" w:rsidR="00671455" w:rsidRPr="003B54B5" w:rsidRDefault="00671455" w:rsidP="00816ACC">
      <w:pPr>
        <w:jc w:val="left"/>
        <w:rPr>
          <w:rFonts w:ascii="Times New Roman" w:hAnsi="Times New Roman"/>
          <w:sz w:val="26"/>
          <w:szCs w:val="26"/>
        </w:rPr>
      </w:pPr>
      <w:r w:rsidRPr="003B54B5">
        <w:rPr>
          <w:rFonts w:ascii="Times New Roman" w:hAnsi="Times New Roman"/>
          <w:b/>
          <w:sz w:val="26"/>
          <w:szCs w:val="26"/>
        </w:rPr>
        <w:t xml:space="preserve">Câu 7: </w:t>
      </w:r>
      <w:r w:rsidRPr="003B54B5">
        <w:rPr>
          <w:rFonts w:ascii="Times New Roman" w:hAnsi="Times New Roman"/>
          <w:sz w:val="26"/>
          <w:szCs w:val="26"/>
        </w:rPr>
        <w:t xml:space="preserve">Một loài cá thuộc họ </w:t>
      </w:r>
      <w:r w:rsidRPr="003B54B5">
        <w:rPr>
          <w:rFonts w:ascii="Times New Roman" w:hAnsi="Times New Roman"/>
          <w:i/>
          <w:sz w:val="26"/>
          <w:szCs w:val="26"/>
        </w:rPr>
        <w:t xml:space="preserve">Channichthyidae </w:t>
      </w:r>
      <w:r w:rsidRPr="003B54B5">
        <w:rPr>
          <w:rFonts w:ascii="Times New Roman" w:hAnsi="Times New Roman"/>
          <w:sz w:val="26"/>
          <w:szCs w:val="26"/>
        </w:rPr>
        <w:t>sống ở vùng cực Trái Đất, nhiệt độ nước quanh năm là -1,9</w:t>
      </w:r>
      <w:r w:rsidRPr="003B54B5">
        <w:rPr>
          <w:rFonts w:ascii="Times New Roman" w:hAnsi="Times New Roman"/>
          <w:sz w:val="26"/>
          <w:szCs w:val="26"/>
          <w:vertAlign w:val="superscript"/>
        </w:rPr>
        <w:t>0</w:t>
      </w:r>
      <w:r w:rsidRPr="003B54B5">
        <w:rPr>
          <w:rFonts w:ascii="Times New Roman" w:hAnsi="Times New Roman"/>
          <w:sz w:val="26"/>
          <w:szCs w:val="26"/>
        </w:rPr>
        <w:t>C và nước giàu oxi. Loài cá này không có Hemoglobin và mioglobin (vì vậy chúng còn gọi là cá máu trắng) nên đã có một số điều chỉnh cốt lõi giúp chúng thích nghi với điều kiện sống trong nước lạnh.</w:t>
      </w:r>
    </w:p>
    <w:p w14:paraId="36F13B5D"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xml:space="preserve">a) Hãy dự đoán có những điều chỉnh nào về lượng máu tuần hoàn, đường kính các mạch máu nhỏ và kích thước tim so với các loài cá có cùng kích cỡ khác không sống ở cùng cực Trái Đất. Những điều chỉnh đó có tác dụng gì? </w:t>
      </w:r>
    </w:p>
    <w:p w14:paraId="5F7F3F84"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b) Tại sao loài cá này có tốc độ chuyển hóa thấp và máu hào tan nhiều oxi?</w:t>
      </w:r>
    </w:p>
    <w:p w14:paraId="2FB497E6" w14:textId="77777777" w:rsidR="00671455" w:rsidRPr="003B54B5" w:rsidRDefault="00671455" w:rsidP="00816ACC">
      <w:pPr>
        <w:jc w:val="left"/>
        <w:rPr>
          <w:rFonts w:ascii="Times New Roman" w:hAnsi="Times New Roman"/>
          <w:sz w:val="26"/>
          <w:szCs w:val="26"/>
        </w:rPr>
      </w:pPr>
      <w:r w:rsidRPr="003B54B5">
        <w:rPr>
          <w:rFonts w:ascii="Times New Roman" w:hAnsi="Times New Roman"/>
          <w:b/>
          <w:sz w:val="26"/>
          <w:szCs w:val="26"/>
        </w:rPr>
        <w:t xml:space="preserve">Câu 8. </w:t>
      </w:r>
      <w:r w:rsidRPr="003B54B5">
        <w:rPr>
          <w:rFonts w:ascii="Times New Roman" w:hAnsi="Times New Roman"/>
          <w:sz w:val="26"/>
          <w:szCs w:val="26"/>
        </w:rPr>
        <w:t>Một người bị nôn rất nhiều lần trong ngày do bị cảm. Bệnh nhân không những không giữ được nước và thức ăn đưa vào mà còn mất nhiều dịch vị.</w:t>
      </w:r>
    </w:p>
    <w:p w14:paraId="3E343071"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a) Tình trạng trên gây mất cân bằng nội môi theo cách nào?</w:t>
      </w:r>
    </w:p>
    <w:p w14:paraId="73332960"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lastRenderedPageBreak/>
        <w:t>b) Các cơ quan chủ yếu nào tham gia điều chỉnh lại cân bằng nội môi và các hệ cơ quan đó hoạt động như thế nào giúp đưa cân bằng nội môi trở lại bình thường?</w:t>
      </w:r>
    </w:p>
    <w:p w14:paraId="0CC74F46" w14:textId="77777777" w:rsidR="00671455" w:rsidRPr="003B54B5" w:rsidRDefault="00671455" w:rsidP="00816ACC">
      <w:pPr>
        <w:jc w:val="left"/>
        <w:rPr>
          <w:rFonts w:ascii="Times New Roman" w:hAnsi="Times New Roman"/>
          <w:sz w:val="26"/>
          <w:szCs w:val="26"/>
        </w:rPr>
      </w:pPr>
      <w:r w:rsidRPr="003B54B5">
        <w:rPr>
          <w:rFonts w:ascii="Times New Roman" w:hAnsi="Times New Roman"/>
          <w:b/>
          <w:sz w:val="26"/>
          <w:szCs w:val="26"/>
        </w:rPr>
        <w:t xml:space="preserve">Câu 9. </w:t>
      </w:r>
      <w:r w:rsidRPr="003B54B5">
        <w:rPr>
          <w:rFonts w:ascii="Times New Roman" w:hAnsi="Times New Roman"/>
          <w:sz w:val="26"/>
          <w:szCs w:val="26"/>
        </w:rPr>
        <w:t>Một sợi thần kinh có bao mielin. Hãy cho biết, khi bao mielin bao quanh nó bị phá huỷ thì:</w:t>
      </w:r>
    </w:p>
    <w:p w14:paraId="5538EC99" w14:textId="77777777" w:rsidR="00671455" w:rsidRPr="003B54B5" w:rsidRDefault="00671455" w:rsidP="00816ACC">
      <w:pPr>
        <w:ind w:left="357"/>
        <w:jc w:val="left"/>
        <w:rPr>
          <w:rFonts w:ascii="Times New Roman" w:hAnsi="Times New Roman"/>
          <w:sz w:val="26"/>
          <w:szCs w:val="26"/>
        </w:rPr>
      </w:pPr>
      <w:r w:rsidRPr="003B54B5">
        <w:rPr>
          <w:rFonts w:ascii="Times New Roman" w:hAnsi="Times New Roman"/>
          <w:sz w:val="26"/>
          <w:szCs w:val="26"/>
        </w:rPr>
        <w:t>a</w:t>
      </w:r>
      <w:r w:rsidRPr="003B54B5">
        <w:rPr>
          <w:rFonts w:ascii="Times New Roman" w:hAnsi="Times New Roman"/>
          <w:sz w:val="26"/>
          <w:szCs w:val="26"/>
        </w:rPr>
        <w:sym w:font="Symbol" w:char="F029"/>
      </w:r>
      <w:r w:rsidRPr="003B54B5">
        <w:rPr>
          <w:rFonts w:ascii="Times New Roman" w:hAnsi="Times New Roman"/>
          <w:sz w:val="26"/>
          <w:szCs w:val="26"/>
        </w:rPr>
        <w:t xml:space="preserve">  Xung thần kinh lan truyền trên sợi này bị thay đổi như thế nào?</w:t>
      </w:r>
    </w:p>
    <w:p w14:paraId="03D97DF5" w14:textId="77777777" w:rsidR="00671455" w:rsidRPr="003B54B5" w:rsidRDefault="00671455" w:rsidP="00816ACC">
      <w:pPr>
        <w:ind w:left="357"/>
        <w:jc w:val="left"/>
        <w:rPr>
          <w:rFonts w:ascii="Times New Roman" w:hAnsi="Times New Roman"/>
          <w:sz w:val="26"/>
          <w:szCs w:val="26"/>
        </w:rPr>
      </w:pPr>
      <w:r w:rsidRPr="003B54B5">
        <w:rPr>
          <w:rFonts w:ascii="Times New Roman" w:hAnsi="Times New Roman"/>
          <w:sz w:val="26"/>
          <w:szCs w:val="26"/>
        </w:rPr>
        <w:t>b</w:t>
      </w:r>
      <w:r w:rsidRPr="003B54B5">
        <w:rPr>
          <w:rFonts w:ascii="Times New Roman" w:hAnsi="Times New Roman"/>
          <w:sz w:val="26"/>
          <w:szCs w:val="26"/>
        </w:rPr>
        <w:sym w:font="Symbol" w:char="F029"/>
      </w:r>
      <w:r w:rsidRPr="003B54B5">
        <w:rPr>
          <w:rFonts w:ascii="Times New Roman" w:hAnsi="Times New Roman"/>
          <w:sz w:val="26"/>
          <w:szCs w:val="26"/>
        </w:rPr>
        <w:t xml:space="preserve">  Khi sợi trục của sợi này bị đứt gãy, thì sự tái sinh nó có bị ảnh hưởng không? Vì sao?</w:t>
      </w:r>
    </w:p>
    <w:p w14:paraId="49C1C159"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t xml:space="preserve">Câu 10. </w:t>
      </w:r>
    </w:p>
    <w:p w14:paraId="292346A7" w14:textId="77777777" w:rsidR="00671455" w:rsidRPr="003B54B5" w:rsidRDefault="00671455" w:rsidP="00816ACC">
      <w:pPr>
        <w:ind w:firstLine="720"/>
        <w:jc w:val="left"/>
        <w:rPr>
          <w:rFonts w:ascii="Times New Roman" w:hAnsi="Times New Roman"/>
          <w:b/>
          <w:sz w:val="26"/>
          <w:szCs w:val="26"/>
        </w:rPr>
      </w:pPr>
      <w:r w:rsidRPr="003B54B5">
        <w:rPr>
          <w:rFonts w:ascii="Times New Roman" w:hAnsi="Times New Roman"/>
          <w:sz w:val="26"/>
          <w:szCs w:val="26"/>
        </w:rPr>
        <w:t>a) Hãy giải thích cho nhận định sau đây: “Buồng trứng không những chỉ có tác động liên hệ ngược âm tính mà còn có tác động ngược dương tính đối với tuyến yên” ?</w:t>
      </w:r>
    </w:p>
    <w:p w14:paraId="495A4DE8"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xml:space="preserve">b) Một phụ nữ bị rối loạn chức vỏ tuyến trên thận, dẫn đến tăng đáng kể hoocmonn sinh dục nam  trong máu. Chu kì kinh nguyệt của bệnh nhân có gì bất thường không? Giải thích? </w:t>
      </w:r>
    </w:p>
    <w:p w14:paraId="286BA3EF"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br w:type="page"/>
      </w:r>
      <w:r>
        <w:rPr>
          <w:rFonts w:ascii="Times New Roman" w:hAnsi="Times New Roman"/>
          <w:b/>
          <w:sz w:val="26"/>
          <w:szCs w:val="26"/>
        </w:rPr>
        <w:lastRenderedPageBreak/>
        <w:t>HƯỚNG DẪN CHẤM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796"/>
        <w:gridCol w:w="963"/>
      </w:tblGrid>
      <w:tr w:rsidR="00671455" w:rsidRPr="003B54B5" w14:paraId="32C8041B" w14:textId="77777777" w:rsidTr="00816ACC">
        <w:tc>
          <w:tcPr>
            <w:tcW w:w="817" w:type="dxa"/>
            <w:shd w:val="clear" w:color="auto" w:fill="auto"/>
          </w:tcPr>
          <w:p w14:paraId="447CDBD2"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t>Câu</w:t>
            </w:r>
          </w:p>
        </w:tc>
        <w:tc>
          <w:tcPr>
            <w:tcW w:w="7796" w:type="dxa"/>
            <w:shd w:val="clear" w:color="auto" w:fill="auto"/>
          </w:tcPr>
          <w:p w14:paraId="0509D285"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t>Nội dung</w:t>
            </w:r>
          </w:p>
        </w:tc>
        <w:tc>
          <w:tcPr>
            <w:tcW w:w="963" w:type="dxa"/>
            <w:shd w:val="clear" w:color="auto" w:fill="auto"/>
          </w:tcPr>
          <w:p w14:paraId="64DDF9E0"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t>Điểm</w:t>
            </w:r>
          </w:p>
        </w:tc>
      </w:tr>
      <w:tr w:rsidR="00671455" w:rsidRPr="003B54B5" w14:paraId="2DAC594C" w14:textId="77777777" w:rsidTr="00816ACC">
        <w:tc>
          <w:tcPr>
            <w:tcW w:w="817" w:type="dxa"/>
            <w:shd w:val="clear" w:color="auto" w:fill="auto"/>
          </w:tcPr>
          <w:p w14:paraId="3E5251B5"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t>1</w:t>
            </w:r>
          </w:p>
        </w:tc>
        <w:tc>
          <w:tcPr>
            <w:tcW w:w="7796" w:type="dxa"/>
            <w:shd w:val="clear" w:color="auto" w:fill="auto"/>
          </w:tcPr>
          <w:p w14:paraId="771554AF"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a) –Tham gia cấu tạo diệp lục tố:</w:t>
            </w:r>
          </w:p>
          <w:p w14:paraId="085EA5CE"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N: tham gia cấu tạo vòng pyrol</w:t>
            </w:r>
          </w:p>
          <w:p w14:paraId="320B766D"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Mg: tham gia cấu tạo nhân diệp lục tố</w:t>
            </w:r>
          </w:p>
          <w:p w14:paraId="7CCAFBFA"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Fe: tham gia cấu tạo enzim, hoạt hóa enzim</w:t>
            </w:r>
          </w:p>
          <w:p w14:paraId="1231917F" w14:textId="77777777" w:rsidR="00671455" w:rsidRPr="003B54B5" w:rsidRDefault="00671455" w:rsidP="00816ACC">
            <w:pPr>
              <w:tabs>
                <w:tab w:val="left" w:pos="176"/>
              </w:tabs>
              <w:jc w:val="left"/>
              <w:rPr>
                <w:rFonts w:ascii="Times New Roman" w:hAnsi="Times New Roman"/>
                <w:sz w:val="26"/>
                <w:szCs w:val="26"/>
              </w:rPr>
            </w:pPr>
            <w:r w:rsidRPr="003B54B5">
              <w:rPr>
                <w:rFonts w:ascii="Times New Roman" w:hAnsi="Times New Roman"/>
                <w:sz w:val="26"/>
                <w:szCs w:val="26"/>
              </w:rPr>
              <w:t>-Quá trình quang phân li nước:</w:t>
            </w:r>
          </w:p>
          <w:p w14:paraId="12A7695D" w14:textId="77777777" w:rsidR="00671455" w:rsidRPr="003B54B5" w:rsidRDefault="00671455" w:rsidP="00816ACC">
            <w:pPr>
              <w:tabs>
                <w:tab w:val="left" w:pos="176"/>
              </w:tabs>
              <w:jc w:val="left"/>
              <w:rPr>
                <w:rFonts w:ascii="Times New Roman" w:hAnsi="Times New Roman"/>
                <w:sz w:val="26"/>
                <w:szCs w:val="26"/>
              </w:rPr>
            </w:pPr>
            <w:r w:rsidRPr="003B54B5">
              <w:rPr>
                <w:rFonts w:ascii="Times New Roman" w:hAnsi="Times New Roman"/>
                <w:sz w:val="26"/>
                <w:szCs w:val="26"/>
              </w:rPr>
              <w:t>+ Mn, Cl: kích thích quang phân li nước, cân bằng ion</w:t>
            </w:r>
          </w:p>
          <w:p w14:paraId="3B81DF6A" w14:textId="77777777" w:rsidR="00671455" w:rsidRPr="003B54B5" w:rsidRDefault="00671455" w:rsidP="00816ACC">
            <w:pPr>
              <w:tabs>
                <w:tab w:val="left" w:pos="176"/>
              </w:tabs>
              <w:jc w:val="left"/>
              <w:rPr>
                <w:rFonts w:ascii="Times New Roman" w:hAnsi="Times New Roman"/>
                <w:sz w:val="26"/>
                <w:szCs w:val="26"/>
              </w:rPr>
            </w:pPr>
            <w:r w:rsidRPr="003B54B5">
              <w:rPr>
                <w:rFonts w:ascii="Times New Roman" w:hAnsi="Times New Roman"/>
                <w:sz w:val="26"/>
                <w:szCs w:val="26"/>
              </w:rPr>
              <w:t>-Sự bền vững của thành tế bào:</w:t>
            </w:r>
          </w:p>
          <w:p w14:paraId="0064BC0E" w14:textId="77777777" w:rsidR="00671455" w:rsidRPr="003B54B5" w:rsidRDefault="00671455" w:rsidP="00816ACC">
            <w:pPr>
              <w:tabs>
                <w:tab w:val="left" w:pos="176"/>
              </w:tabs>
              <w:jc w:val="left"/>
              <w:rPr>
                <w:rFonts w:ascii="Times New Roman" w:hAnsi="Times New Roman"/>
                <w:sz w:val="26"/>
                <w:szCs w:val="26"/>
              </w:rPr>
            </w:pPr>
            <w:r w:rsidRPr="003B54B5">
              <w:rPr>
                <w:rFonts w:ascii="Times New Roman" w:hAnsi="Times New Roman"/>
                <w:sz w:val="26"/>
                <w:szCs w:val="26"/>
              </w:rPr>
              <w:t>+ Ca: tham gia thành phần cấu trúc màng, hoạt hóa enzim</w:t>
            </w:r>
          </w:p>
          <w:p w14:paraId="338F10B2" w14:textId="77777777" w:rsidR="00671455" w:rsidRPr="003B54B5" w:rsidRDefault="00671455" w:rsidP="00816ACC">
            <w:pPr>
              <w:tabs>
                <w:tab w:val="left" w:pos="176"/>
              </w:tabs>
              <w:jc w:val="left"/>
              <w:rPr>
                <w:rFonts w:ascii="Times New Roman" w:hAnsi="Times New Roman"/>
                <w:sz w:val="26"/>
                <w:szCs w:val="26"/>
              </w:rPr>
            </w:pPr>
            <w:r w:rsidRPr="003B54B5">
              <w:rPr>
                <w:rFonts w:ascii="Times New Roman" w:hAnsi="Times New Roman"/>
                <w:sz w:val="26"/>
                <w:szCs w:val="26"/>
              </w:rPr>
              <w:t>-Quá trình cố định nito khí quyển:</w:t>
            </w:r>
          </w:p>
          <w:p w14:paraId="12804B91" w14:textId="77777777" w:rsidR="00671455" w:rsidRPr="003B54B5" w:rsidRDefault="00671455" w:rsidP="00816ACC">
            <w:pPr>
              <w:tabs>
                <w:tab w:val="left" w:pos="176"/>
              </w:tabs>
              <w:jc w:val="left"/>
              <w:rPr>
                <w:rFonts w:ascii="Times New Roman" w:hAnsi="Times New Roman"/>
                <w:sz w:val="26"/>
                <w:szCs w:val="26"/>
              </w:rPr>
            </w:pPr>
            <w:r w:rsidRPr="003B54B5">
              <w:rPr>
                <w:rFonts w:ascii="Times New Roman" w:hAnsi="Times New Roman"/>
                <w:sz w:val="26"/>
                <w:szCs w:val="26"/>
              </w:rPr>
              <w:t>+ Mo: tham gia cố định nito, chuyển hóa NO</w:t>
            </w:r>
            <w:r w:rsidRPr="003B54B5">
              <w:rPr>
                <w:rFonts w:ascii="Times New Roman" w:hAnsi="Times New Roman"/>
                <w:sz w:val="26"/>
                <w:szCs w:val="26"/>
                <w:vertAlign w:val="subscript"/>
              </w:rPr>
              <w:t>3</w:t>
            </w:r>
            <w:r w:rsidRPr="003B54B5">
              <w:rPr>
                <w:rFonts w:ascii="Times New Roman" w:hAnsi="Times New Roman"/>
                <w:sz w:val="26"/>
                <w:szCs w:val="26"/>
                <w:vertAlign w:val="superscript"/>
              </w:rPr>
              <w:t>-</w:t>
            </w:r>
          </w:p>
          <w:p w14:paraId="5EDFC5CD" w14:textId="77777777" w:rsidR="00671455" w:rsidRPr="003B54B5" w:rsidRDefault="00671455" w:rsidP="00816ACC">
            <w:pPr>
              <w:tabs>
                <w:tab w:val="left" w:pos="176"/>
              </w:tabs>
              <w:jc w:val="left"/>
              <w:rPr>
                <w:rFonts w:ascii="Times New Roman" w:hAnsi="Times New Roman"/>
                <w:sz w:val="26"/>
                <w:szCs w:val="26"/>
              </w:rPr>
            </w:pPr>
            <w:r w:rsidRPr="003B54B5">
              <w:rPr>
                <w:rFonts w:ascii="Times New Roman" w:hAnsi="Times New Roman"/>
                <w:sz w:val="26"/>
                <w:szCs w:val="26"/>
              </w:rPr>
              <w:t>b) –Đường cong D mô tả sự thoát hơi nước qua tầng cutin</w:t>
            </w:r>
          </w:p>
          <w:p w14:paraId="49B4384B" w14:textId="77777777" w:rsidR="00671455" w:rsidRPr="003B54B5" w:rsidRDefault="00671455" w:rsidP="00816ACC">
            <w:pPr>
              <w:tabs>
                <w:tab w:val="left" w:pos="176"/>
              </w:tabs>
              <w:jc w:val="left"/>
              <w:rPr>
                <w:rFonts w:ascii="Times New Roman" w:hAnsi="Times New Roman"/>
                <w:sz w:val="26"/>
                <w:szCs w:val="26"/>
              </w:rPr>
            </w:pPr>
            <w:r w:rsidRPr="003B54B5">
              <w:rPr>
                <w:rFonts w:ascii="Times New Roman" w:hAnsi="Times New Roman"/>
                <w:sz w:val="26"/>
                <w:szCs w:val="26"/>
              </w:rPr>
              <w:t>-Đường cong C mô tả sự thoát hơi nước qua lỗ khí</w:t>
            </w:r>
          </w:p>
          <w:p w14:paraId="21E06186" w14:textId="77777777" w:rsidR="00671455" w:rsidRPr="003B54B5" w:rsidRDefault="00671455" w:rsidP="00816ACC">
            <w:pPr>
              <w:tabs>
                <w:tab w:val="left" w:pos="176"/>
              </w:tabs>
              <w:jc w:val="left"/>
              <w:rPr>
                <w:rFonts w:ascii="Times New Roman" w:hAnsi="Times New Roman"/>
                <w:sz w:val="26"/>
                <w:szCs w:val="26"/>
              </w:rPr>
            </w:pPr>
            <w:r w:rsidRPr="003B54B5">
              <w:rPr>
                <w:rFonts w:ascii="Times New Roman" w:hAnsi="Times New Roman"/>
                <w:sz w:val="26"/>
                <w:szCs w:val="26"/>
              </w:rPr>
              <w:t>*Giải thích:</w:t>
            </w:r>
          </w:p>
          <w:p w14:paraId="380A2813" w14:textId="77777777" w:rsidR="00671455" w:rsidRPr="003B54B5" w:rsidRDefault="00671455" w:rsidP="00816ACC">
            <w:pPr>
              <w:tabs>
                <w:tab w:val="left" w:pos="176"/>
              </w:tabs>
              <w:jc w:val="left"/>
              <w:rPr>
                <w:rFonts w:ascii="Times New Roman" w:hAnsi="Times New Roman"/>
                <w:sz w:val="26"/>
                <w:szCs w:val="26"/>
              </w:rPr>
            </w:pPr>
            <w:r w:rsidRPr="003B54B5">
              <w:rPr>
                <w:rFonts w:ascii="Times New Roman" w:hAnsi="Times New Roman"/>
                <w:sz w:val="26"/>
                <w:szCs w:val="26"/>
              </w:rPr>
              <w:t>- Sự thoát hơi nước qua tầng cutin ít, hoàn toàn phụ thuộc vào nhiệt độ. Vào buổi trưa, ánh sáng mạnh, nhiệt độ cao, cường độ thoát hơi nước là mạnh nhất</w:t>
            </w:r>
          </w:p>
          <w:p w14:paraId="78B024EF" w14:textId="77777777" w:rsidR="00671455" w:rsidRPr="003B54B5" w:rsidRDefault="00671455" w:rsidP="00816ACC">
            <w:pPr>
              <w:tabs>
                <w:tab w:val="left" w:pos="176"/>
              </w:tabs>
              <w:jc w:val="left"/>
              <w:rPr>
                <w:rFonts w:ascii="Times New Roman" w:hAnsi="Times New Roman"/>
                <w:sz w:val="26"/>
                <w:szCs w:val="26"/>
              </w:rPr>
            </w:pPr>
            <w:r w:rsidRPr="003B54B5">
              <w:rPr>
                <w:rFonts w:ascii="Times New Roman" w:hAnsi="Times New Roman"/>
                <w:sz w:val="26"/>
                <w:szCs w:val="26"/>
              </w:rPr>
              <w:t>- Sự thoát hơi nước qua lỗ khí phụ thuộc vào hoạt động đóng mở lỗ khí. Buổi trưa nắng gắt, nhiệt độ cao, tế bào lỗ khí mất nước nhiều nên đóng lại để hạn chế sự mất nước của cây nên cường độ thoát hơi nước giảm</w:t>
            </w:r>
          </w:p>
        </w:tc>
        <w:tc>
          <w:tcPr>
            <w:tcW w:w="963" w:type="dxa"/>
            <w:shd w:val="clear" w:color="auto" w:fill="auto"/>
          </w:tcPr>
          <w:p w14:paraId="1885E255"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634893F2" w14:textId="77777777" w:rsidR="00671455" w:rsidRPr="003B54B5" w:rsidRDefault="00671455" w:rsidP="00816ACC">
            <w:pPr>
              <w:jc w:val="left"/>
              <w:rPr>
                <w:rFonts w:ascii="Times New Roman" w:hAnsi="Times New Roman"/>
                <w:sz w:val="26"/>
                <w:szCs w:val="26"/>
              </w:rPr>
            </w:pPr>
          </w:p>
          <w:p w14:paraId="7260862D" w14:textId="77777777" w:rsidR="00671455" w:rsidRPr="003B54B5" w:rsidRDefault="00671455" w:rsidP="00816ACC">
            <w:pPr>
              <w:jc w:val="left"/>
              <w:rPr>
                <w:rFonts w:ascii="Times New Roman" w:hAnsi="Times New Roman"/>
                <w:sz w:val="26"/>
                <w:szCs w:val="26"/>
              </w:rPr>
            </w:pPr>
          </w:p>
          <w:p w14:paraId="7C084F53" w14:textId="77777777" w:rsidR="00671455" w:rsidRPr="003B54B5" w:rsidRDefault="00671455" w:rsidP="00816ACC">
            <w:pPr>
              <w:jc w:val="left"/>
              <w:rPr>
                <w:rFonts w:ascii="Times New Roman" w:hAnsi="Times New Roman"/>
                <w:sz w:val="26"/>
                <w:szCs w:val="26"/>
              </w:rPr>
            </w:pPr>
          </w:p>
          <w:p w14:paraId="65D82168"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2F866F2B" w14:textId="77777777" w:rsidR="00671455" w:rsidRPr="003B54B5" w:rsidRDefault="00671455" w:rsidP="00816ACC">
            <w:pPr>
              <w:jc w:val="left"/>
              <w:rPr>
                <w:rFonts w:ascii="Times New Roman" w:hAnsi="Times New Roman"/>
                <w:sz w:val="26"/>
                <w:szCs w:val="26"/>
              </w:rPr>
            </w:pPr>
          </w:p>
          <w:p w14:paraId="53639D09"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2F8C48FF" w14:textId="77777777" w:rsidR="00671455" w:rsidRPr="003B54B5" w:rsidRDefault="00671455" w:rsidP="00816ACC">
            <w:pPr>
              <w:jc w:val="left"/>
              <w:rPr>
                <w:rFonts w:ascii="Times New Roman" w:hAnsi="Times New Roman"/>
                <w:sz w:val="26"/>
                <w:szCs w:val="26"/>
              </w:rPr>
            </w:pPr>
          </w:p>
          <w:p w14:paraId="33D9399A"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2F83900E" w14:textId="77777777" w:rsidR="00671455" w:rsidRPr="003B54B5" w:rsidRDefault="00671455" w:rsidP="00816ACC">
            <w:pPr>
              <w:jc w:val="left"/>
              <w:rPr>
                <w:rFonts w:ascii="Times New Roman" w:hAnsi="Times New Roman"/>
                <w:sz w:val="26"/>
                <w:szCs w:val="26"/>
              </w:rPr>
            </w:pPr>
          </w:p>
          <w:p w14:paraId="653A2B05"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p w14:paraId="03915907" w14:textId="77777777" w:rsidR="00671455" w:rsidRPr="003B54B5" w:rsidRDefault="00671455" w:rsidP="00816ACC">
            <w:pPr>
              <w:jc w:val="left"/>
              <w:rPr>
                <w:rFonts w:ascii="Times New Roman" w:hAnsi="Times New Roman"/>
                <w:sz w:val="26"/>
                <w:szCs w:val="26"/>
              </w:rPr>
            </w:pPr>
          </w:p>
          <w:p w14:paraId="7A111ED5" w14:textId="77777777" w:rsidR="00671455" w:rsidRPr="003B54B5" w:rsidRDefault="00671455" w:rsidP="00816ACC">
            <w:pPr>
              <w:jc w:val="left"/>
              <w:rPr>
                <w:rFonts w:ascii="Times New Roman" w:hAnsi="Times New Roman"/>
                <w:sz w:val="26"/>
                <w:szCs w:val="26"/>
              </w:rPr>
            </w:pPr>
          </w:p>
          <w:p w14:paraId="7DD8C18B"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7F85EE8C" w14:textId="77777777" w:rsidR="00671455" w:rsidRPr="003B54B5" w:rsidRDefault="00671455" w:rsidP="00816ACC">
            <w:pPr>
              <w:jc w:val="left"/>
              <w:rPr>
                <w:rFonts w:ascii="Times New Roman" w:hAnsi="Times New Roman"/>
                <w:sz w:val="26"/>
                <w:szCs w:val="26"/>
              </w:rPr>
            </w:pPr>
          </w:p>
          <w:p w14:paraId="501D7735" w14:textId="77777777" w:rsidR="00671455" w:rsidRDefault="00671455" w:rsidP="00816ACC">
            <w:pPr>
              <w:jc w:val="left"/>
              <w:rPr>
                <w:rFonts w:ascii="Times New Roman" w:hAnsi="Times New Roman"/>
                <w:sz w:val="26"/>
                <w:szCs w:val="26"/>
              </w:rPr>
            </w:pPr>
          </w:p>
          <w:p w14:paraId="1572F9F5"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76EBED57" w14:textId="77777777" w:rsidR="00671455" w:rsidRPr="003B54B5" w:rsidRDefault="00671455" w:rsidP="00816ACC">
            <w:pPr>
              <w:jc w:val="left"/>
              <w:rPr>
                <w:rFonts w:ascii="Times New Roman" w:hAnsi="Times New Roman"/>
                <w:sz w:val="26"/>
                <w:szCs w:val="26"/>
              </w:rPr>
            </w:pPr>
          </w:p>
          <w:p w14:paraId="53FD0B6E" w14:textId="77777777" w:rsidR="00671455" w:rsidRPr="009A2F82" w:rsidRDefault="00671455" w:rsidP="00816ACC">
            <w:pPr>
              <w:jc w:val="left"/>
              <w:rPr>
                <w:rFonts w:ascii="Times New Roman" w:hAnsi="Times New Roman"/>
                <w:sz w:val="26"/>
                <w:szCs w:val="26"/>
              </w:rPr>
            </w:pPr>
          </w:p>
        </w:tc>
      </w:tr>
      <w:tr w:rsidR="00671455" w:rsidRPr="003B54B5" w14:paraId="33242CF4" w14:textId="77777777" w:rsidTr="00816ACC">
        <w:trPr>
          <w:trHeight w:val="416"/>
        </w:trPr>
        <w:tc>
          <w:tcPr>
            <w:tcW w:w="817" w:type="dxa"/>
            <w:shd w:val="clear" w:color="auto" w:fill="auto"/>
          </w:tcPr>
          <w:p w14:paraId="47EA8663"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t>2</w:t>
            </w:r>
          </w:p>
        </w:tc>
        <w:tc>
          <w:tcPr>
            <w:tcW w:w="7796" w:type="dxa"/>
            <w:shd w:val="clear" w:color="auto" w:fill="auto"/>
          </w:tcPr>
          <w:p w14:paraId="0B324C46"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a) Vì:</w:t>
            </w:r>
          </w:p>
          <w:p w14:paraId="23A4D7C6"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-Cây thuốc bỏng thuộc nhóm thực vật CAM, ban đêm khí khổng mở, thực hiện quá trình cố định CO</w:t>
            </w:r>
            <w:r w:rsidRPr="003B54B5">
              <w:rPr>
                <w:rFonts w:ascii="Times New Roman" w:hAnsi="Times New Roman"/>
                <w:sz w:val="26"/>
                <w:szCs w:val="26"/>
                <w:vertAlign w:val="subscript"/>
              </w:rPr>
              <w:t>2</w:t>
            </w:r>
            <w:r w:rsidRPr="003B54B5">
              <w:rPr>
                <w:rFonts w:ascii="Times New Roman" w:hAnsi="Times New Roman"/>
                <w:sz w:val="26"/>
                <w:szCs w:val="26"/>
              </w:rPr>
              <w:t xml:space="preserve"> lần 1 tạo axit malic. Sau một đêm, axit malic tích lũy nhiều trong lá nên sáng sớm lá có vị chua</w:t>
            </w:r>
          </w:p>
          <w:p w14:paraId="05F67F34"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-Ban ngày khí khổng đóng, một lượng lớn axit malic được biến đổi để thực hiện quá trình cố định CO</w:t>
            </w:r>
            <w:r w:rsidRPr="003B54B5">
              <w:rPr>
                <w:rFonts w:ascii="Times New Roman" w:hAnsi="Times New Roman"/>
                <w:sz w:val="26"/>
                <w:szCs w:val="26"/>
                <w:vertAlign w:val="subscript"/>
              </w:rPr>
              <w:t>2</w:t>
            </w:r>
            <w:r w:rsidRPr="003B54B5">
              <w:rPr>
                <w:rFonts w:ascii="Times New Roman" w:hAnsi="Times New Roman"/>
                <w:sz w:val="26"/>
                <w:szCs w:val="26"/>
              </w:rPr>
              <w:t xml:space="preserve"> lần 2 (theo chu trình Calvin) tạo glucozo nên chiều tối lá có vị nhạt</w:t>
            </w:r>
          </w:p>
          <w:p w14:paraId="5C7AB12D"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b) *Úp chuông thủy tinh lên chậu cây và cốc phenol, để ngoài sáng rồi quan sát:</w:t>
            </w:r>
          </w:p>
          <w:p w14:paraId="69EBE988"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-Ban đầu, phenol có màu vàng vì còn CO</w:t>
            </w:r>
            <w:r w:rsidRPr="003B54B5">
              <w:rPr>
                <w:rFonts w:ascii="Times New Roman" w:hAnsi="Times New Roman"/>
                <w:sz w:val="26"/>
                <w:szCs w:val="26"/>
                <w:vertAlign w:val="subscript"/>
              </w:rPr>
              <w:t>2</w:t>
            </w:r>
            <w:r w:rsidRPr="003B54B5">
              <w:rPr>
                <w:rFonts w:ascii="Times New Roman" w:hAnsi="Times New Roman"/>
                <w:sz w:val="26"/>
                <w:szCs w:val="26"/>
              </w:rPr>
              <w:t xml:space="preserve"> trong không khí. Sau một thời gian, dung dịch phenol chuyển thành màu đỏ. Điều đó chứng tỏ trong không khí đã hết CO</w:t>
            </w:r>
            <w:r w:rsidRPr="003B54B5">
              <w:rPr>
                <w:rFonts w:ascii="Times New Roman" w:hAnsi="Times New Roman"/>
                <w:sz w:val="26"/>
                <w:szCs w:val="26"/>
                <w:vertAlign w:val="subscript"/>
              </w:rPr>
              <w:t>2</w:t>
            </w:r>
            <w:r w:rsidRPr="003B54B5">
              <w:rPr>
                <w:rFonts w:ascii="Times New Roman" w:hAnsi="Times New Roman"/>
                <w:sz w:val="26"/>
                <w:szCs w:val="26"/>
              </w:rPr>
              <w:t>. Như vậy cây đã sử dụng  CO</w:t>
            </w:r>
            <w:r w:rsidRPr="003B54B5">
              <w:rPr>
                <w:rFonts w:ascii="Times New Roman" w:hAnsi="Times New Roman"/>
                <w:sz w:val="26"/>
                <w:szCs w:val="26"/>
                <w:vertAlign w:val="subscript"/>
              </w:rPr>
              <w:t xml:space="preserve">2 </w:t>
            </w:r>
            <w:r w:rsidRPr="003B54B5">
              <w:rPr>
                <w:rFonts w:ascii="Times New Roman" w:hAnsi="Times New Roman"/>
                <w:sz w:val="26"/>
                <w:szCs w:val="26"/>
              </w:rPr>
              <w:t>cho quang hợp</w:t>
            </w:r>
          </w:p>
          <w:p w14:paraId="1A6AEC9C"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*Nên dùng cây C</w:t>
            </w:r>
            <w:r w:rsidRPr="003B54B5">
              <w:rPr>
                <w:rFonts w:ascii="Times New Roman" w:hAnsi="Times New Roman"/>
                <w:sz w:val="26"/>
                <w:szCs w:val="26"/>
                <w:vertAlign w:val="subscript"/>
              </w:rPr>
              <w:t>4</w:t>
            </w:r>
            <w:r w:rsidRPr="003B54B5">
              <w:rPr>
                <w:rFonts w:ascii="Times New Roman" w:hAnsi="Times New Roman"/>
                <w:sz w:val="26"/>
                <w:szCs w:val="26"/>
              </w:rPr>
              <w:t xml:space="preserve"> làm cây thí nghiệm vì: điểm bù CO</w:t>
            </w:r>
            <w:r w:rsidRPr="003B54B5">
              <w:rPr>
                <w:rFonts w:ascii="Times New Roman" w:hAnsi="Times New Roman"/>
                <w:sz w:val="26"/>
                <w:szCs w:val="26"/>
                <w:vertAlign w:val="subscript"/>
              </w:rPr>
              <w:t>2</w:t>
            </w:r>
            <w:r w:rsidRPr="003B54B5">
              <w:rPr>
                <w:rFonts w:ascii="Times New Roman" w:hAnsi="Times New Roman"/>
                <w:sz w:val="26"/>
                <w:szCs w:val="26"/>
              </w:rPr>
              <w:t xml:space="preserve"> của cây C</w:t>
            </w:r>
            <w:r w:rsidRPr="003B54B5">
              <w:rPr>
                <w:rFonts w:ascii="Times New Roman" w:hAnsi="Times New Roman"/>
                <w:sz w:val="26"/>
                <w:szCs w:val="26"/>
                <w:vertAlign w:val="subscript"/>
              </w:rPr>
              <w:t>4</w:t>
            </w:r>
            <w:r w:rsidRPr="003B54B5">
              <w:rPr>
                <w:rFonts w:ascii="Times New Roman" w:hAnsi="Times New Roman"/>
                <w:sz w:val="26"/>
                <w:szCs w:val="26"/>
              </w:rPr>
              <w:t xml:space="preserve"> rất thấp (0-10ppm) nên sẽ dùng hết CO</w:t>
            </w:r>
            <w:r w:rsidRPr="003B54B5">
              <w:rPr>
                <w:rFonts w:ascii="Times New Roman" w:hAnsi="Times New Roman"/>
                <w:sz w:val="26"/>
                <w:szCs w:val="26"/>
                <w:vertAlign w:val="subscript"/>
              </w:rPr>
              <w:t>2</w:t>
            </w:r>
            <w:r w:rsidRPr="003B54B5">
              <w:rPr>
                <w:rFonts w:ascii="Times New Roman" w:hAnsi="Times New Roman"/>
                <w:sz w:val="26"/>
                <w:szCs w:val="26"/>
              </w:rPr>
              <w:t>. Cây C</w:t>
            </w:r>
            <w:r w:rsidRPr="003B54B5">
              <w:rPr>
                <w:rFonts w:ascii="Times New Roman" w:hAnsi="Times New Roman"/>
                <w:sz w:val="26"/>
                <w:szCs w:val="26"/>
                <w:vertAlign w:val="subscript"/>
              </w:rPr>
              <w:t>3</w:t>
            </w:r>
            <w:r w:rsidRPr="003B54B5">
              <w:rPr>
                <w:rFonts w:ascii="Times New Roman" w:hAnsi="Times New Roman"/>
                <w:sz w:val="26"/>
                <w:szCs w:val="26"/>
              </w:rPr>
              <w:t xml:space="preserve"> có điểm bù CO</w:t>
            </w:r>
            <w:r w:rsidRPr="003B54B5">
              <w:rPr>
                <w:rFonts w:ascii="Times New Roman" w:hAnsi="Times New Roman"/>
                <w:sz w:val="26"/>
                <w:szCs w:val="26"/>
                <w:vertAlign w:val="subscript"/>
              </w:rPr>
              <w:t>2</w:t>
            </w:r>
            <w:r w:rsidRPr="003B54B5">
              <w:rPr>
                <w:rFonts w:ascii="Times New Roman" w:hAnsi="Times New Roman"/>
                <w:sz w:val="26"/>
                <w:szCs w:val="26"/>
              </w:rPr>
              <w:t xml:space="preserve"> cao (30-70ppm) nên sẽ không dùng hết CO</w:t>
            </w:r>
            <w:r w:rsidRPr="003B54B5">
              <w:rPr>
                <w:rFonts w:ascii="Times New Roman" w:hAnsi="Times New Roman"/>
                <w:sz w:val="26"/>
                <w:szCs w:val="26"/>
                <w:vertAlign w:val="subscript"/>
              </w:rPr>
              <w:t>2</w:t>
            </w:r>
            <w:r w:rsidRPr="003B54B5">
              <w:rPr>
                <w:rFonts w:ascii="Times New Roman" w:hAnsi="Times New Roman"/>
                <w:sz w:val="26"/>
                <w:szCs w:val="26"/>
              </w:rPr>
              <w:t>.</w:t>
            </w:r>
          </w:p>
        </w:tc>
        <w:tc>
          <w:tcPr>
            <w:tcW w:w="963" w:type="dxa"/>
            <w:shd w:val="clear" w:color="auto" w:fill="auto"/>
          </w:tcPr>
          <w:p w14:paraId="1303ED39" w14:textId="77777777" w:rsidR="00671455" w:rsidRPr="003B54B5" w:rsidRDefault="00671455" w:rsidP="00816ACC">
            <w:pPr>
              <w:jc w:val="left"/>
              <w:rPr>
                <w:rFonts w:ascii="Times New Roman" w:hAnsi="Times New Roman"/>
                <w:sz w:val="26"/>
                <w:szCs w:val="26"/>
              </w:rPr>
            </w:pPr>
          </w:p>
          <w:p w14:paraId="18B0614D"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p w14:paraId="4191864A" w14:textId="77777777" w:rsidR="00671455" w:rsidRPr="003B54B5" w:rsidRDefault="00671455" w:rsidP="00816ACC">
            <w:pPr>
              <w:jc w:val="left"/>
              <w:rPr>
                <w:rFonts w:ascii="Times New Roman" w:hAnsi="Times New Roman"/>
                <w:sz w:val="26"/>
                <w:szCs w:val="26"/>
              </w:rPr>
            </w:pPr>
          </w:p>
          <w:p w14:paraId="06D98B05" w14:textId="77777777" w:rsidR="00671455" w:rsidRPr="003B54B5" w:rsidRDefault="00671455" w:rsidP="00816ACC">
            <w:pPr>
              <w:jc w:val="left"/>
              <w:rPr>
                <w:rFonts w:ascii="Times New Roman" w:hAnsi="Times New Roman"/>
                <w:sz w:val="26"/>
                <w:szCs w:val="26"/>
              </w:rPr>
            </w:pPr>
          </w:p>
          <w:p w14:paraId="62B6F2E4"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p w14:paraId="1F90F7E3" w14:textId="77777777" w:rsidR="00671455" w:rsidRPr="003B54B5" w:rsidRDefault="00671455" w:rsidP="00816ACC">
            <w:pPr>
              <w:jc w:val="left"/>
              <w:rPr>
                <w:rFonts w:ascii="Times New Roman" w:hAnsi="Times New Roman"/>
                <w:sz w:val="26"/>
                <w:szCs w:val="26"/>
              </w:rPr>
            </w:pPr>
          </w:p>
          <w:p w14:paraId="178277E3" w14:textId="77777777" w:rsidR="00671455" w:rsidRPr="003B54B5" w:rsidRDefault="00671455" w:rsidP="00816ACC">
            <w:pPr>
              <w:jc w:val="left"/>
              <w:rPr>
                <w:rFonts w:ascii="Times New Roman" w:hAnsi="Times New Roman"/>
                <w:sz w:val="26"/>
                <w:szCs w:val="26"/>
              </w:rPr>
            </w:pPr>
          </w:p>
          <w:p w14:paraId="033E10B1" w14:textId="77777777" w:rsidR="00671455" w:rsidRPr="003B54B5" w:rsidRDefault="00671455" w:rsidP="00816ACC">
            <w:pPr>
              <w:jc w:val="left"/>
              <w:rPr>
                <w:rFonts w:ascii="Times New Roman" w:hAnsi="Times New Roman"/>
                <w:sz w:val="26"/>
                <w:szCs w:val="26"/>
              </w:rPr>
            </w:pPr>
          </w:p>
          <w:p w14:paraId="7F1305E0" w14:textId="77777777" w:rsidR="00671455" w:rsidRPr="003B54B5" w:rsidRDefault="00671455" w:rsidP="00816ACC">
            <w:pPr>
              <w:jc w:val="left"/>
              <w:rPr>
                <w:rFonts w:ascii="Times New Roman" w:hAnsi="Times New Roman"/>
                <w:sz w:val="26"/>
                <w:szCs w:val="26"/>
              </w:rPr>
            </w:pPr>
          </w:p>
          <w:p w14:paraId="17D56FB2"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p w14:paraId="722AB9E1" w14:textId="77777777" w:rsidR="00671455" w:rsidRPr="003B54B5" w:rsidRDefault="00671455" w:rsidP="00816ACC">
            <w:pPr>
              <w:jc w:val="left"/>
              <w:rPr>
                <w:rFonts w:ascii="Times New Roman" w:hAnsi="Times New Roman"/>
                <w:sz w:val="26"/>
                <w:szCs w:val="26"/>
              </w:rPr>
            </w:pPr>
          </w:p>
          <w:p w14:paraId="6C29F21C" w14:textId="77777777" w:rsidR="00671455" w:rsidRPr="003B54B5" w:rsidRDefault="00671455" w:rsidP="00816ACC">
            <w:pPr>
              <w:jc w:val="left"/>
              <w:rPr>
                <w:rFonts w:ascii="Times New Roman" w:hAnsi="Times New Roman"/>
                <w:sz w:val="26"/>
                <w:szCs w:val="26"/>
              </w:rPr>
            </w:pPr>
          </w:p>
          <w:p w14:paraId="203A024D" w14:textId="77777777" w:rsidR="00671455" w:rsidRDefault="00671455" w:rsidP="00816ACC">
            <w:pPr>
              <w:jc w:val="left"/>
              <w:rPr>
                <w:rFonts w:ascii="Times New Roman" w:hAnsi="Times New Roman"/>
                <w:sz w:val="26"/>
                <w:szCs w:val="26"/>
              </w:rPr>
            </w:pPr>
          </w:p>
          <w:p w14:paraId="6C770DA0"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p w14:paraId="2E52A22C" w14:textId="77777777" w:rsidR="00671455" w:rsidRPr="003B54B5" w:rsidRDefault="00671455" w:rsidP="00816ACC">
            <w:pPr>
              <w:jc w:val="left"/>
              <w:rPr>
                <w:rFonts w:ascii="Times New Roman" w:hAnsi="Times New Roman"/>
                <w:sz w:val="26"/>
                <w:szCs w:val="26"/>
              </w:rPr>
            </w:pPr>
          </w:p>
        </w:tc>
      </w:tr>
      <w:tr w:rsidR="00671455" w:rsidRPr="003B54B5" w14:paraId="37FF0DE5" w14:textId="77777777" w:rsidTr="00816ACC">
        <w:trPr>
          <w:trHeight w:val="3282"/>
        </w:trPr>
        <w:tc>
          <w:tcPr>
            <w:tcW w:w="817" w:type="dxa"/>
            <w:shd w:val="clear" w:color="auto" w:fill="auto"/>
          </w:tcPr>
          <w:p w14:paraId="0DDD649C"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t>3</w:t>
            </w:r>
          </w:p>
        </w:tc>
        <w:tc>
          <w:tcPr>
            <w:tcW w:w="779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2694"/>
              <w:gridCol w:w="2858"/>
            </w:tblGrid>
            <w:tr w:rsidR="00671455" w:rsidRPr="003B54B5" w14:paraId="757B795A" w14:textId="77777777" w:rsidTr="00816ACC">
              <w:tc>
                <w:tcPr>
                  <w:tcW w:w="2013" w:type="dxa"/>
                  <w:shd w:val="clear" w:color="auto" w:fill="auto"/>
                </w:tcPr>
                <w:p w14:paraId="01697198" w14:textId="77777777" w:rsidR="00671455" w:rsidRPr="003B54B5" w:rsidRDefault="00671455" w:rsidP="00816ACC">
                  <w:pPr>
                    <w:jc w:val="left"/>
                    <w:rPr>
                      <w:rFonts w:ascii="Times New Roman" w:hAnsi="Times New Roman"/>
                      <w:b/>
                      <w:sz w:val="26"/>
                      <w:szCs w:val="26"/>
                    </w:rPr>
                  </w:pPr>
                </w:p>
              </w:tc>
              <w:tc>
                <w:tcPr>
                  <w:tcW w:w="2694" w:type="dxa"/>
                  <w:shd w:val="clear" w:color="auto" w:fill="auto"/>
                </w:tcPr>
                <w:p w14:paraId="45377B2E"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t>Hô hấp hiếu khí</w:t>
                  </w:r>
                </w:p>
              </w:tc>
              <w:tc>
                <w:tcPr>
                  <w:tcW w:w="2858" w:type="dxa"/>
                  <w:shd w:val="clear" w:color="auto" w:fill="auto"/>
                </w:tcPr>
                <w:p w14:paraId="7C7D7EEE"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t>Hô hấp sáng</w:t>
                  </w:r>
                </w:p>
              </w:tc>
            </w:tr>
            <w:tr w:rsidR="00671455" w:rsidRPr="003B54B5" w14:paraId="01240063" w14:textId="77777777" w:rsidTr="00816ACC">
              <w:tc>
                <w:tcPr>
                  <w:tcW w:w="2013" w:type="dxa"/>
                  <w:shd w:val="clear" w:color="auto" w:fill="auto"/>
                </w:tcPr>
                <w:p w14:paraId="1CEB6C81"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Đối tượng</w:t>
                  </w:r>
                </w:p>
              </w:tc>
              <w:tc>
                <w:tcPr>
                  <w:tcW w:w="2694" w:type="dxa"/>
                  <w:shd w:val="clear" w:color="auto" w:fill="auto"/>
                </w:tcPr>
                <w:p w14:paraId="0EAE5F9E"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Thực vật</w:t>
                  </w:r>
                </w:p>
              </w:tc>
              <w:tc>
                <w:tcPr>
                  <w:tcW w:w="2858" w:type="dxa"/>
                  <w:shd w:val="clear" w:color="auto" w:fill="auto"/>
                </w:tcPr>
                <w:p w14:paraId="5296E034"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Thực vật C</w:t>
                  </w:r>
                  <w:r w:rsidRPr="003B54B5">
                    <w:rPr>
                      <w:rFonts w:ascii="Times New Roman" w:hAnsi="Times New Roman"/>
                      <w:sz w:val="26"/>
                      <w:szCs w:val="26"/>
                      <w:vertAlign w:val="subscript"/>
                    </w:rPr>
                    <w:t>3</w:t>
                  </w:r>
                </w:p>
              </w:tc>
            </w:tr>
            <w:tr w:rsidR="00671455" w:rsidRPr="003B54B5" w14:paraId="1231CAD4" w14:textId="77777777" w:rsidTr="00816ACC">
              <w:tc>
                <w:tcPr>
                  <w:tcW w:w="2013" w:type="dxa"/>
                  <w:shd w:val="clear" w:color="auto" w:fill="auto"/>
                </w:tcPr>
                <w:p w14:paraId="5D2F931B"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Điều kiện</w:t>
                  </w:r>
                </w:p>
              </w:tc>
              <w:tc>
                <w:tcPr>
                  <w:tcW w:w="2694" w:type="dxa"/>
                  <w:shd w:val="clear" w:color="auto" w:fill="auto"/>
                </w:tcPr>
                <w:p w14:paraId="052B550B"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Cả khi có và không có ánh sáng</w:t>
                  </w:r>
                </w:p>
              </w:tc>
              <w:tc>
                <w:tcPr>
                  <w:tcW w:w="2858" w:type="dxa"/>
                  <w:shd w:val="clear" w:color="auto" w:fill="auto"/>
                </w:tcPr>
                <w:p w14:paraId="6A6A4AF4"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-Khi nồng độ CO</w:t>
                  </w:r>
                  <w:r w:rsidRPr="003B54B5">
                    <w:rPr>
                      <w:rFonts w:ascii="Times New Roman" w:hAnsi="Times New Roman"/>
                      <w:sz w:val="26"/>
                      <w:szCs w:val="26"/>
                      <w:vertAlign w:val="subscript"/>
                    </w:rPr>
                    <w:t>2</w:t>
                  </w:r>
                  <w:r w:rsidRPr="003B54B5">
                    <w:rPr>
                      <w:rFonts w:ascii="Times New Roman" w:hAnsi="Times New Roman"/>
                      <w:sz w:val="26"/>
                      <w:szCs w:val="26"/>
                    </w:rPr>
                    <w:t xml:space="preserve"> thấp hơn O</w:t>
                  </w:r>
                  <w:r w:rsidRPr="003B54B5">
                    <w:rPr>
                      <w:rFonts w:ascii="Times New Roman" w:hAnsi="Times New Roman"/>
                      <w:sz w:val="26"/>
                      <w:szCs w:val="26"/>
                      <w:vertAlign w:val="subscript"/>
                    </w:rPr>
                    <w:t>2</w:t>
                  </w:r>
                  <w:r w:rsidRPr="003B54B5">
                    <w:rPr>
                      <w:rFonts w:ascii="Times New Roman" w:hAnsi="Times New Roman"/>
                      <w:sz w:val="26"/>
                      <w:szCs w:val="26"/>
                    </w:rPr>
                    <w:t xml:space="preserve"> trong mô lá</w:t>
                  </w:r>
                </w:p>
                <w:p w14:paraId="0ACA692E"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-Khi cường độ ánh sáng mạnh, nhiệt độ cao</w:t>
                  </w:r>
                </w:p>
              </w:tc>
            </w:tr>
            <w:tr w:rsidR="00671455" w:rsidRPr="003B54B5" w14:paraId="7267300A" w14:textId="77777777" w:rsidTr="00816ACC">
              <w:tc>
                <w:tcPr>
                  <w:tcW w:w="2013" w:type="dxa"/>
                  <w:shd w:val="clear" w:color="auto" w:fill="auto"/>
                </w:tcPr>
                <w:p w14:paraId="1B3ED493"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Nơi xảy ra</w:t>
                  </w:r>
                </w:p>
              </w:tc>
              <w:tc>
                <w:tcPr>
                  <w:tcW w:w="2694" w:type="dxa"/>
                  <w:shd w:val="clear" w:color="auto" w:fill="auto"/>
                </w:tcPr>
                <w:p w14:paraId="546DCFA9"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Ti thể</w:t>
                  </w:r>
                </w:p>
              </w:tc>
              <w:tc>
                <w:tcPr>
                  <w:tcW w:w="2858" w:type="dxa"/>
                  <w:shd w:val="clear" w:color="auto" w:fill="auto"/>
                </w:tcPr>
                <w:p w14:paraId="13C47272"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Lục lạp, peroxixom, ti thể</w:t>
                  </w:r>
                </w:p>
              </w:tc>
            </w:tr>
            <w:tr w:rsidR="00671455" w:rsidRPr="003B54B5" w14:paraId="3EB17EB0" w14:textId="77777777" w:rsidTr="00816ACC">
              <w:tc>
                <w:tcPr>
                  <w:tcW w:w="2013" w:type="dxa"/>
                  <w:shd w:val="clear" w:color="auto" w:fill="auto"/>
                </w:tcPr>
                <w:p w14:paraId="7BAAEB69"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Sản phẩm</w:t>
                  </w:r>
                </w:p>
              </w:tc>
              <w:tc>
                <w:tcPr>
                  <w:tcW w:w="2694" w:type="dxa"/>
                  <w:shd w:val="clear" w:color="auto" w:fill="auto"/>
                </w:tcPr>
                <w:p w14:paraId="67161E0B"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ATP, sản phẩm phụ tạo axit amin</w:t>
                  </w:r>
                </w:p>
              </w:tc>
              <w:tc>
                <w:tcPr>
                  <w:tcW w:w="2858" w:type="dxa"/>
                  <w:shd w:val="clear" w:color="auto" w:fill="auto"/>
                </w:tcPr>
                <w:p w14:paraId="568B726C"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Không tạo ATP, tạo axit amin</w:t>
                  </w:r>
                </w:p>
              </w:tc>
            </w:tr>
          </w:tbl>
          <w:p w14:paraId="3A55FD88" w14:textId="77777777" w:rsidR="00671455" w:rsidRPr="003B54B5" w:rsidRDefault="00671455" w:rsidP="00816ACC">
            <w:pPr>
              <w:jc w:val="left"/>
              <w:rPr>
                <w:rFonts w:ascii="Times New Roman" w:hAnsi="Times New Roman"/>
                <w:sz w:val="26"/>
                <w:szCs w:val="26"/>
              </w:rPr>
            </w:pPr>
          </w:p>
        </w:tc>
        <w:tc>
          <w:tcPr>
            <w:tcW w:w="963" w:type="dxa"/>
            <w:shd w:val="clear" w:color="auto" w:fill="auto"/>
          </w:tcPr>
          <w:p w14:paraId="0FEC0AD9" w14:textId="77777777" w:rsidR="00671455" w:rsidRPr="003B54B5" w:rsidRDefault="00671455" w:rsidP="00816ACC">
            <w:pPr>
              <w:jc w:val="left"/>
              <w:rPr>
                <w:rFonts w:ascii="Times New Roman" w:hAnsi="Times New Roman"/>
                <w:sz w:val="26"/>
                <w:szCs w:val="26"/>
              </w:rPr>
            </w:pPr>
          </w:p>
          <w:p w14:paraId="6D68E266"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p w14:paraId="6BC24C67" w14:textId="77777777" w:rsidR="00671455" w:rsidRPr="003B54B5" w:rsidRDefault="00671455" w:rsidP="00816ACC">
            <w:pPr>
              <w:jc w:val="left"/>
              <w:rPr>
                <w:rFonts w:ascii="Times New Roman" w:hAnsi="Times New Roman"/>
                <w:sz w:val="26"/>
                <w:szCs w:val="26"/>
              </w:rPr>
            </w:pPr>
          </w:p>
          <w:p w14:paraId="17F9F43F"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p w14:paraId="6B1BCCDB" w14:textId="77777777" w:rsidR="00671455" w:rsidRPr="003B54B5" w:rsidRDefault="00671455" w:rsidP="00816ACC">
            <w:pPr>
              <w:jc w:val="left"/>
              <w:rPr>
                <w:rFonts w:ascii="Times New Roman" w:hAnsi="Times New Roman"/>
                <w:sz w:val="26"/>
                <w:szCs w:val="26"/>
              </w:rPr>
            </w:pPr>
          </w:p>
          <w:p w14:paraId="248EE1B3" w14:textId="77777777" w:rsidR="00671455" w:rsidRPr="003B54B5" w:rsidRDefault="00671455" w:rsidP="00816ACC">
            <w:pPr>
              <w:jc w:val="left"/>
              <w:rPr>
                <w:rFonts w:ascii="Times New Roman" w:hAnsi="Times New Roman"/>
                <w:sz w:val="26"/>
                <w:szCs w:val="26"/>
              </w:rPr>
            </w:pPr>
          </w:p>
          <w:p w14:paraId="1875587C"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p w14:paraId="68D05952" w14:textId="77777777" w:rsidR="00671455" w:rsidRDefault="00671455" w:rsidP="00816ACC">
            <w:pPr>
              <w:jc w:val="left"/>
              <w:rPr>
                <w:rFonts w:ascii="Times New Roman" w:hAnsi="Times New Roman"/>
                <w:sz w:val="26"/>
                <w:szCs w:val="26"/>
              </w:rPr>
            </w:pPr>
          </w:p>
          <w:p w14:paraId="1BFF9B8C"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tc>
      </w:tr>
      <w:tr w:rsidR="00671455" w:rsidRPr="003B54B5" w14:paraId="3DAC386F" w14:textId="77777777" w:rsidTr="00816ACC">
        <w:trPr>
          <w:trHeight w:val="1800"/>
        </w:trPr>
        <w:tc>
          <w:tcPr>
            <w:tcW w:w="817" w:type="dxa"/>
            <w:shd w:val="clear" w:color="auto" w:fill="auto"/>
          </w:tcPr>
          <w:p w14:paraId="4EC4E155"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lastRenderedPageBreak/>
              <w:t>4</w:t>
            </w:r>
          </w:p>
        </w:tc>
        <w:tc>
          <w:tcPr>
            <w:tcW w:w="7796" w:type="dxa"/>
            <w:shd w:val="clear" w:color="auto" w:fill="auto"/>
          </w:tcPr>
          <w:p w14:paraId="72055D3B"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a) –Một số cây Một lá mầm sinh trưởng nhờ mô phân sinh đỉnh</w:t>
            </w:r>
            <w:r w:rsidRPr="003B54B5">
              <w:rPr>
                <w:rFonts w:ascii="Times New Roman" w:hAnsi="Times New Roman"/>
                <w:sz w:val="26"/>
                <w:szCs w:val="26"/>
              </w:rPr>
              <w:sym w:font="Wingdings" w:char="F0E0"/>
            </w:r>
            <w:r w:rsidRPr="003B54B5">
              <w:rPr>
                <w:rFonts w:ascii="Times New Roman" w:hAnsi="Times New Roman"/>
                <w:sz w:val="26"/>
                <w:szCs w:val="26"/>
              </w:rPr>
              <w:t xml:space="preserve"> cắt ngọn</w:t>
            </w:r>
            <w:r w:rsidRPr="003B54B5">
              <w:rPr>
                <w:rFonts w:ascii="Times New Roman" w:hAnsi="Times New Roman"/>
                <w:sz w:val="26"/>
                <w:szCs w:val="26"/>
              </w:rPr>
              <w:sym w:font="Wingdings" w:char="F0E0"/>
            </w:r>
            <w:r w:rsidRPr="003B54B5">
              <w:rPr>
                <w:rFonts w:ascii="Times New Roman" w:hAnsi="Times New Roman"/>
                <w:sz w:val="26"/>
                <w:szCs w:val="26"/>
              </w:rPr>
              <w:t xml:space="preserve"> ngừng sinh trưởng</w:t>
            </w:r>
          </w:p>
          <w:p w14:paraId="52D69B17"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-Thực vật Hai lá mầm: sinh trưởng nhờ mô phân sinh đỉnh ngọn, đỉnh chồi và mô phân sinh bên</w:t>
            </w:r>
            <w:r w:rsidRPr="003B54B5">
              <w:rPr>
                <w:rFonts w:ascii="Times New Roman" w:hAnsi="Times New Roman"/>
                <w:sz w:val="26"/>
                <w:szCs w:val="26"/>
              </w:rPr>
              <w:sym w:font="Wingdings" w:char="F0E0"/>
            </w:r>
            <w:r w:rsidRPr="003B54B5">
              <w:rPr>
                <w:rFonts w:ascii="Times New Roman" w:hAnsi="Times New Roman"/>
                <w:sz w:val="26"/>
                <w:szCs w:val="26"/>
              </w:rPr>
              <w:t xml:space="preserve"> cắt ngọn nhưng vẫn tiếp tục sinh trưởng.</w:t>
            </w:r>
          </w:p>
          <w:p w14:paraId="0E08A889"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b) –Nồng độ auxin thấp</w:t>
            </w:r>
            <w:r w:rsidRPr="003B54B5">
              <w:rPr>
                <w:rFonts w:ascii="Times New Roman" w:hAnsi="Times New Roman"/>
                <w:sz w:val="26"/>
                <w:szCs w:val="26"/>
              </w:rPr>
              <w:sym w:font="Wingdings" w:char="F0E0"/>
            </w:r>
            <w:r w:rsidRPr="003B54B5">
              <w:rPr>
                <w:rFonts w:ascii="Times New Roman" w:hAnsi="Times New Roman"/>
                <w:sz w:val="26"/>
                <w:szCs w:val="26"/>
              </w:rPr>
              <w:t xml:space="preserve"> kích thích rễ sinh trưởng, thân không phản ứng</w:t>
            </w:r>
          </w:p>
          <w:p w14:paraId="7D3647D0"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xml:space="preserve">-Nồng độ auxin cao </w:t>
            </w:r>
            <w:r w:rsidRPr="003B54B5">
              <w:rPr>
                <w:rFonts w:ascii="Times New Roman" w:hAnsi="Times New Roman"/>
                <w:sz w:val="26"/>
                <w:szCs w:val="26"/>
              </w:rPr>
              <w:sym w:font="Wingdings" w:char="F0E0"/>
            </w:r>
            <w:r w:rsidRPr="003B54B5">
              <w:rPr>
                <w:rFonts w:ascii="Times New Roman" w:hAnsi="Times New Roman"/>
                <w:sz w:val="26"/>
                <w:szCs w:val="26"/>
              </w:rPr>
              <w:t xml:space="preserve"> ức chế sinh trưởng rễ, kích thích sinh trưởng của thân</w:t>
            </w:r>
          </w:p>
          <w:p w14:paraId="266DF1AC"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-Rễ và thân phản ứng khác nhau với cùng nồng độ auxin</w:t>
            </w:r>
          </w:p>
          <w:p w14:paraId="62DD17BE"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c) *Giống nhau:</w:t>
            </w:r>
          </w:p>
          <w:p w14:paraId="56E4C012"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-Đều cần giá thể</w:t>
            </w:r>
          </w:p>
          <w:p w14:paraId="20A94988"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-Đều giúp thực vật thích nghi với môi trường</w:t>
            </w:r>
          </w:p>
          <w:p w14:paraId="1976BBD4"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2"/>
              <w:gridCol w:w="3783"/>
            </w:tblGrid>
            <w:tr w:rsidR="00671455" w:rsidRPr="003B54B5" w14:paraId="4106B904" w14:textId="77777777" w:rsidTr="00816ACC">
              <w:tc>
                <w:tcPr>
                  <w:tcW w:w="3782" w:type="dxa"/>
                  <w:shd w:val="clear" w:color="auto" w:fill="auto"/>
                </w:tcPr>
                <w:p w14:paraId="7B106A2F"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t>Hướng động tiếp xúc</w:t>
                  </w:r>
                </w:p>
              </w:tc>
              <w:tc>
                <w:tcPr>
                  <w:tcW w:w="3783" w:type="dxa"/>
                  <w:shd w:val="clear" w:color="auto" w:fill="auto"/>
                </w:tcPr>
                <w:p w14:paraId="3FC699CA"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t>Ứng động tiếp xúc</w:t>
                  </w:r>
                </w:p>
              </w:tc>
            </w:tr>
            <w:tr w:rsidR="00671455" w:rsidRPr="003B54B5" w14:paraId="622A55B0" w14:textId="77777777" w:rsidTr="00816ACC">
              <w:tc>
                <w:tcPr>
                  <w:tcW w:w="3782" w:type="dxa"/>
                  <w:shd w:val="clear" w:color="auto" w:fill="auto"/>
                </w:tcPr>
                <w:p w14:paraId="39F4B81A"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Toàn bộ cơ thể quấn quanh giá thể</w:t>
                  </w:r>
                </w:p>
              </w:tc>
              <w:tc>
                <w:tcPr>
                  <w:tcW w:w="3783" w:type="dxa"/>
                  <w:shd w:val="clear" w:color="auto" w:fill="auto"/>
                </w:tcPr>
                <w:p w14:paraId="7C479BA0"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Chỉ có tua cuốn quấn quanh giá thể</w:t>
                  </w:r>
                </w:p>
              </w:tc>
            </w:tr>
            <w:tr w:rsidR="00671455" w:rsidRPr="003B54B5" w14:paraId="4AB5FBB2" w14:textId="77777777" w:rsidTr="00816ACC">
              <w:tc>
                <w:tcPr>
                  <w:tcW w:w="3782" w:type="dxa"/>
                  <w:shd w:val="clear" w:color="auto" w:fill="auto"/>
                </w:tcPr>
                <w:p w14:paraId="0D2637DA"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Nếu mất giá thể thực vật không thể sinh trưởng</w:t>
                  </w:r>
                </w:p>
              </w:tc>
              <w:tc>
                <w:tcPr>
                  <w:tcW w:w="3783" w:type="dxa"/>
                  <w:shd w:val="clear" w:color="auto" w:fill="auto"/>
                </w:tcPr>
                <w:p w14:paraId="0E3963CA"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xml:space="preserve">Nếu mất giá thể, thực vật vẫn có thể sinh trưởng </w:t>
                  </w:r>
                </w:p>
              </w:tc>
            </w:tr>
          </w:tbl>
          <w:p w14:paraId="4285C829" w14:textId="77777777" w:rsidR="00671455" w:rsidRPr="003B54B5" w:rsidRDefault="00671455" w:rsidP="00816ACC">
            <w:pPr>
              <w:jc w:val="left"/>
              <w:rPr>
                <w:rFonts w:ascii="Times New Roman" w:hAnsi="Times New Roman"/>
                <w:sz w:val="26"/>
                <w:szCs w:val="26"/>
              </w:rPr>
            </w:pPr>
          </w:p>
          <w:p w14:paraId="215CA756" w14:textId="77777777" w:rsidR="00671455" w:rsidRPr="003B54B5" w:rsidRDefault="00671455" w:rsidP="00816ACC">
            <w:pPr>
              <w:jc w:val="left"/>
              <w:rPr>
                <w:rFonts w:ascii="Times New Roman" w:hAnsi="Times New Roman"/>
                <w:sz w:val="26"/>
                <w:szCs w:val="26"/>
              </w:rPr>
            </w:pPr>
          </w:p>
        </w:tc>
        <w:tc>
          <w:tcPr>
            <w:tcW w:w="963" w:type="dxa"/>
            <w:shd w:val="clear" w:color="auto" w:fill="auto"/>
          </w:tcPr>
          <w:p w14:paraId="7A8C4AEE"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7323919B" w14:textId="77777777" w:rsidR="00671455" w:rsidRPr="003B54B5" w:rsidRDefault="00671455" w:rsidP="00816ACC">
            <w:pPr>
              <w:jc w:val="left"/>
              <w:rPr>
                <w:rFonts w:ascii="Times New Roman" w:hAnsi="Times New Roman"/>
                <w:sz w:val="26"/>
                <w:szCs w:val="26"/>
              </w:rPr>
            </w:pPr>
          </w:p>
          <w:p w14:paraId="3695DEF8"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2E97AD15" w14:textId="77777777" w:rsidR="00671455" w:rsidRPr="003B54B5" w:rsidRDefault="00671455" w:rsidP="00816ACC">
            <w:pPr>
              <w:jc w:val="left"/>
              <w:rPr>
                <w:rFonts w:ascii="Times New Roman" w:hAnsi="Times New Roman"/>
                <w:sz w:val="26"/>
                <w:szCs w:val="26"/>
              </w:rPr>
            </w:pPr>
          </w:p>
          <w:p w14:paraId="0BD7C211"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6F3CCBEE" w14:textId="77777777" w:rsidR="00671455" w:rsidRDefault="00671455" w:rsidP="00816ACC">
            <w:pPr>
              <w:jc w:val="left"/>
              <w:rPr>
                <w:rFonts w:ascii="Times New Roman" w:hAnsi="Times New Roman"/>
                <w:sz w:val="26"/>
                <w:szCs w:val="26"/>
              </w:rPr>
            </w:pPr>
          </w:p>
          <w:p w14:paraId="0A686DCA"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63488977" w14:textId="77777777" w:rsidR="00671455" w:rsidRDefault="00671455" w:rsidP="00816ACC">
            <w:pPr>
              <w:jc w:val="left"/>
              <w:rPr>
                <w:rFonts w:ascii="Times New Roman" w:hAnsi="Times New Roman"/>
                <w:sz w:val="26"/>
                <w:szCs w:val="26"/>
              </w:rPr>
            </w:pPr>
          </w:p>
          <w:p w14:paraId="70CE8513"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3DD42ADB" w14:textId="77777777" w:rsidR="00671455" w:rsidRPr="003B54B5" w:rsidRDefault="00671455" w:rsidP="00816ACC">
            <w:pPr>
              <w:jc w:val="left"/>
              <w:rPr>
                <w:rFonts w:ascii="Times New Roman" w:hAnsi="Times New Roman"/>
                <w:sz w:val="26"/>
                <w:szCs w:val="26"/>
              </w:rPr>
            </w:pPr>
          </w:p>
          <w:p w14:paraId="0F7CDE44"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44678DDA" w14:textId="77777777" w:rsidR="00671455" w:rsidRPr="003B54B5" w:rsidRDefault="00671455" w:rsidP="00816ACC">
            <w:pPr>
              <w:jc w:val="left"/>
              <w:rPr>
                <w:rFonts w:ascii="Times New Roman" w:hAnsi="Times New Roman"/>
                <w:sz w:val="26"/>
                <w:szCs w:val="26"/>
              </w:rPr>
            </w:pPr>
          </w:p>
          <w:p w14:paraId="53B9B20C" w14:textId="77777777" w:rsidR="00671455" w:rsidRPr="003B54B5" w:rsidRDefault="00671455" w:rsidP="00816ACC">
            <w:pPr>
              <w:jc w:val="left"/>
              <w:rPr>
                <w:rFonts w:ascii="Times New Roman" w:hAnsi="Times New Roman"/>
                <w:sz w:val="26"/>
                <w:szCs w:val="26"/>
              </w:rPr>
            </w:pPr>
          </w:p>
          <w:p w14:paraId="15F045A3"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tc>
      </w:tr>
      <w:tr w:rsidR="00671455" w:rsidRPr="003B54B5" w14:paraId="6D577C24" w14:textId="77777777" w:rsidTr="00816ACC">
        <w:trPr>
          <w:trHeight w:val="1800"/>
        </w:trPr>
        <w:tc>
          <w:tcPr>
            <w:tcW w:w="817" w:type="dxa"/>
            <w:shd w:val="clear" w:color="auto" w:fill="auto"/>
          </w:tcPr>
          <w:p w14:paraId="12FDD956"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t>5</w:t>
            </w:r>
          </w:p>
        </w:tc>
        <w:tc>
          <w:tcPr>
            <w:tcW w:w="7796" w:type="dxa"/>
            <w:shd w:val="clear" w:color="auto" w:fill="auto"/>
          </w:tcPr>
          <w:p w14:paraId="2F877802" w14:textId="77777777" w:rsidR="00671455" w:rsidRPr="003B54B5" w:rsidRDefault="00671455" w:rsidP="00816ACC">
            <w:pPr>
              <w:ind w:left="357"/>
              <w:jc w:val="left"/>
              <w:rPr>
                <w:rFonts w:ascii="Times New Roman" w:hAnsi="Times New Roman"/>
                <w:sz w:val="26"/>
                <w:szCs w:val="26"/>
              </w:rPr>
            </w:pPr>
            <w:r w:rsidRPr="003B54B5">
              <w:rPr>
                <w:rFonts w:ascii="Times New Roman" w:hAnsi="Times New Roman"/>
                <w:sz w:val="26"/>
                <w:szCs w:val="26"/>
              </w:rPr>
              <w:t>a</w:t>
            </w:r>
            <w:r w:rsidRPr="003B54B5">
              <w:rPr>
                <w:rFonts w:ascii="Times New Roman" w:hAnsi="Times New Roman"/>
                <w:sz w:val="26"/>
                <w:szCs w:val="26"/>
              </w:rPr>
              <w:sym w:font="Symbol" w:char="F029"/>
            </w:r>
            <w:r w:rsidRPr="003B54B5">
              <w:rPr>
                <w:rFonts w:ascii="Times New Roman" w:hAnsi="Times New Roman"/>
                <w:sz w:val="26"/>
                <w:szCs w:val="26"/>
              </w:rPr>
              <w:t xml:space="preserve">  Hai giả thuyết cho hiện tượng không ra hoa</w:t>
            </w:r>
          </w:p>
          <w:p w14:paraId="7B13AE4E"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xml:space="preserve">-Giả thuyết 1: Loài thực vật B nói trên thuộc nhóm cây trung tính, sự ra hoa của cây không phụ thuộc vào độ dài ngày, đêm. Có thể dự đoán cây ra hoa vào mùa hè là do phù hợp với điều kiện về nhiệt độ, lượng mưa…. </w:t>
            </w:r>
          </w:p>
          <w:p w14:paraId="3D12CE69"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xml:space="preserve">-Giả thuyết 2: Loài thực vật B nói trên thuộc nhóm cây ngày dài. Cây không ra hoa vào mùa đông dù được kích thích bằng chớp sáng đỏ có thể do liều lượng ánh sáng ngắt đêm chưa đủ lớn. Để cây ngày dài ra hoa được trong điều kiện ngày ngắn của mùa đông, cần phải ngắt quãng đêm bằng ánh sáng đỏ với liều lượng đủ lớn và đúng thời gian nhạy cảm của cây. </w:t>
            </w:r>
          </w:p>
          <w:p w14:paraId="15857787" w14:textId="77777777" w:rsidR="00671455" w:rsidRPr="003B54B5" w:rsidRDefault="00671455" w:rsidP="00816ACC">
            <w:pPr>
              <w:ind w:left="357"/>
              <w:jc w:val="left"/>
              <w:rPr>
                <w:rFonts w:ascii="Times New Roman" w:hAnsi="Times New Roman"/>
                <w:sz w:val="26"/>
                <w:szCs w:val="26"/>
              </w:rPr>
            </w:pPr>
            <w:r w:rsidRPr="003B54B5">
              <w:rPr>
                <w:rFonts w:ascii="Times New Roman" w:hAnsi="Times New Roman"/>
                <w:sz w:val="26"/>
                <w:szCs w:val="26"/>
              </w:rPr>
              <w:t>b</w:t>
            </w:r>
            <w:r w:rsidRPr="003B54B5">
              <w:rPr>
                <w:rFonts w:ascii="Times New Roman" w:hAnsi="Times New Roman"/>
                <w:sz w:val="26"/>
                <w:szCs w:val="26"/>
              </w:rPr>
              <w:sym w:font="Symbol" w:char="F029"/>
            </w:r>
            <w:r w:rsidRPr="003B54B5">
              <w:rPr>
                <w:rFonts w:ascii="Times New Roman" w:hAnsi="Times New Roman"/>
                <w:sz w:val="26"/>
                <w:szCs w:val="26"/>
              </w:rPr>
              <w:t xml:space="preserve"> Hai thí nghiệm kiểm chứng</w:t>
            </w:r>
          </w:p>
          <w:p w14:paraId="3C47204E"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xml:space="preserve">Chuẩn bị các lô cây thí nghiệm và lô cây đối chứng của loài thực vật B hoàn toàn giống nhau: cùng kiểu gen, trồng trong cùng điều kiện về dinh dưỡng… </w:t>
            </w:r>
          </w:p>
          <w:p w14:paraId="0FAF14E6"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-Thí nghiệm kiểm chứng cây trung tính: tiến hành vào mùa đông</w:t>
            </w:r>
          </w:p>
          <w:p w14:paraId="4AC176BF" w14:textId="77777777" w:rsidR="00671455" w:rsidRPr="003B54B5" w:rsidRDefault="00671455" w:rsidP="00816ACC">
            <w:pPr>
              <w:jc w:val="left"/>
              <w:rPr>
                <w:rFonts w:ascii="Times New Roman" w:hAnsi="Times New Roman"/>
                <w:b/>
                <w:i/>
                <w:sz w:val="26"/>
                <w:szCs w:val="26"/>
              </w:rPr>
            </w:pPr>
            <w:r w:rsidRPr="003B54B5">
              <w:rPr>
                <w:rFonts w:ascii="Times New Roman" w:hAnsi="Times New Roman"/>
                <w:sz w:val="26"/>
                <w:szCs w:val="26"/>
              </w:rPr>
              <w:t xml:space="preserve">+ Lô đối chứng: giữ nguyên với điều kiện bình thường của mùa đông </w:t>
            </w:r>
          </w:p>
          <w:p w14:paraId="7AF56A41"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Lô thí nghiệm: trồng trong điều kiện có nhiệt độ và độ dài ngày… như của mùa hè.</w:t>
            </w:r>
          </w:p>
          <w:p w14:paraId="33FA3CE5"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xml:space="preserve">Nếu lô cây thí nghiệm ra hoa, còn lô cây đối chứng không ra hoa thì giả thuyết loài thực vật B thuộc nhóm cây trung tính là đúng. </w:t>
            </w:r>
          </w:p>
          <w:p w14:paraId="21FEEBA5"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-Thí nghiệm kiểm chứng cây ngày dài: tiến hành vào mùa đông</w:t>
            </w:r>
          </w:p>
          <w:p w14:paraId="4BA2D33C"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xml:space="preserve">+ Cả lô đối chứng và lô thí nghiệm đều trồng trong điều kiện bình thường của mùa đông. </w:t>
            </w:r>
          </w:p>
          <w:p w14:paraId="408E8AC6"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Lô thí nghiệm: tăng cường chiếu ánh sáng đỏ vào ban đêm</w:t>
            </w:r>
          </w:p>
          <w:p w14:paraId="376EAFF0" w14:textId="77777777" w:rsidR="00671455" w:rsidRPr="003B54B5" w:rsidRDefault="00671455" w:rsidP="00816ACC">
            <w:pPr>
              <w:jc w:val="left"/>
              <w:rPr>
                <w:rFonts w:ascii="Times New Roman" w:hAnsi="Times New Roman"/>
                <w:b/>
                <w:sz w:val="26"/>
                <w:szCs w:val="26"/>
              </w:rPr>
            </w:pPr>
            <w:r w:rsidRPr="003B54B5">
              <w:rPr>
                <w:rFonts w:ascii="Times New Roman" w:hAnsi="Times New Roman"/>
                <w:sz w:val="26"/>
                <w:szCs w:val="26"/>
              </w:rPr>
              <w:t xml:space="preserve">Nếu lô cây thí nghiệm ra hoa, còn lô cây đối chứng không ra hoa thì giả thuyết loài thực vật B thuộc nhóm cây dài ngày là đúng. </w:t>
            </w:r>
          </w:p>
        </w:tc>
        <w:tc>
          <w:tcPr>
            <w:tcW w:w="963" w:type="dxa"/>
            <w:shd w:val="clear" w:color="auto" w:fill="auto"/>
          </w:tcPr>
          <w:p w14:paraId="2C605425" w14:textId="77777777" w:rsidR="00671455" w:rsidRPr="003B54B5" w:rsidRDefault="00671455" w:rsidP="00816ACC">
            <w:pPr>
              <w:jc w:val="left"/>
              <w:rPr>
                <w:rFonts w:ascii="Times New Roman" w:hAnsi="Times New Roman"/>
                <w:sz w:val="26"/>
                <w:szCs w:val="26"/>
              </w:rPr>
            </w:pPr>
          </w:p>
          <w:p w14:paraId="0688CDA3" w14:textId="77777777" w:rsidR="00671455" w:rsidRPr="003B54B5" w:rsidRDefault="00671455" w:rsidP="00816ACC">
            <w:pPr>
              <w:jc w:val="left"/>
              <w:rPr>
                <w:rFonts w:ascii="Times New Roman" w:hAnsi="Times New Roman"/>
                <w:sz w:val="26"/>
                <w:szCs w:val="26"/>
              </w:rPr>
            </w:pPr>
          </w:p>
          <w:p w14:paraId="4945908D"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p w14:paraId="0CC73CC1" w14:textId="77777777" w:rsidR="00671455" w:rsidRPr="003B54B5" w:rsidRDefault="00671455" w:rsidP="00816ACC">
            <w:pPr>
              <w:jc w:val="left"/>
              <w:rPr>
                <w:rFonts w:ascii="Times New Roman" w:hAnsi="Times New Roman"/>
                <w:sz w:val="26"/>
                <w:szCs w:val="26"/>
              </w:rPr>
            </w:pPr>
          </w:p>
          <w:p w14:paraId="52726F2F" w14:textId="77777777" w:rsidR="00671455" w:rsidRPr="003B54B5" w:rsidRDefault="00671455" w:rsidP="00816ACC">
            <w:pPr>
              <w:jc w:val="left"/>
              <w:rPr>
                <w:rFonts w:ascii="Times New Roman" w:hAnsi="Times New Roman"/>
                <w:sz w:val="26"/>
                <w:szCs w:val="26"/>
              </w:rPr>
            </w:pPr>
          </w:p>
          <w:p w14:paraId="0B204B53"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p w14:paraId="70F65C2E" w14:textId="77777777" w:rsidR="00671455" w:rsidRPr="003B54B5" w:rsidRDefault="00671455" w:rsidP="00816ACC">
            <w:pPr>
              <w:jc w:val="left"/>
              <w:rPr>
                <w:rFonts w:ascii="Times New Roman" w:hAnsi="Times New Roman"/>
                <w:sz w:val="26"/>
                <w:szCs w:val="26"/>
              </w:rPr>
            </w:pPr>
          </w:p>
          <w:p w14:paraId="363B5748" w14:textId="77777777" w:rsidR="00671455" w:rsidRPr="003B54B5" w:rsidRDefault="00671455" w:rsidP="00816ACC">
            <w:pPr>
              <w:jc w:val="left"/>
              <w:rPr>
                <w:rFonts w:ascii="Times New Roman" w:hAnsi="Times New Roman"/>
                <w:sz w:val="26"/>
                <w:szCs w:val="26"/>
              </w:rPr>
            </w:pPr>
          </w:p>
          <w:p w14:paraId="1D9047B0" w14:textId="77777777" w:rsidR="00671455" w:rsidRPr="003B54B5" w:rsidRDefault="00671455" w:rsidP="00816ACC">
            <w:pPr>
              <w:jc w:val="left"/>
              <w:rPr>
                <w:rFonts w:ascii="Times New Roman" w:hAnsi="Times New Roman"/>
                <w:sz w:val="26"/>
                <w:szCs w:val="26"/>
              </w:rPr>
            </w:pPr>
          </w:p>
          <w:p w14:paraId="431AFF4F" w14:textId="77777777" w:rsidR="00671455" w:rsidRPr="003B54B5" w:rsidRDefault="00671455" w:rsidP="00816ACC">
            <w:pPr>
              <w:jc w:val="left"/>
              <w:rPr>
                <w:rFonts w:ascii="Times New Roman" w:hAnsi="Times New Roman"/>
                <w:sz w:val="26"/>
                <w:szCs w:val="26"/>
              </w:rPr>
            </w:pPr>
          </w:p>
          <w:p w14:paraId="7DC14167" w14:textId="77777777" w:rsidR="00671455" w:rsidRPr="003B54B5" w:rsidRDefault="00671455" w:rsidP="00816ACC">
            <w:pPr>
              <w:jc w:val="left"/>
              <w:rPr>
                <w:rFonts w:ascii="Times New Roman" w:hAnsi="Times New Roman"/>
                <w:sz w:val="26"/>
                <w:szCs w:val="26"/>
              </w:rPr>
            </w:pPr>
          </w:p>
          <w:p w14:paraId="79F70619" w14:textId="77777777" w:rsidR="00671455" w:rsidRDefault="00671455" w:rsidP="00816ACC">
            <w:pPr>
              <w:jc w:val="left"/>
              <w:rPr>
                <w:rFonts w:ascii="Times New Roman" w:hAnsi="Times New Roman"/>
                <w:sz w:val="26"/>
                <w:szCs w:val="26"/>
              </w:rPr>
            </w:pPr>
          </w:p>
          <w:p w14:paraId="14B1ECB0"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w:t>
            </w:r>
          </w:p>
          <w:p w14:paraId="08D1DC4E" w14:textId="77777777" w:rsidR="00671455" w:rsidRPr="003B54B5" w:rsidRDefault="00671455" w:rsidP="00816ACC">
            <w:pPr>
              <w:jc w:val="left"/>
              <w:rPr>
                <w:rFonts w:ascii="Times New Roman" w:hAnsi="Times New Roman"/>
                <w:sz w:val="26"/>
                <w:szCs w:val="26"/>
              </w:rPr>
            </w:pPr>
          </w:p>
          <w:p w14:paraId="75FD50EF" w14:textId="77777777" w:rsidR="00671455" w:rsidRPr="003B54B5" w:rsidRDefault="00671455" w:rsidP="00816ACC">
            <w:pPr>
              <w:jc w:val="left"/>
              <w:rPr>
                <w:rFonts w:ascii="Times New Roman" w:hAnsi="Times New Roman"/>
                <w:sz w:val="26"/>
                <w:szCs w:val="26"/>
              </w:rPr>
            </w:pPr>
          </w:p>
          <w:p w14:paraId="1216CE4C"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w:t>
            </w:r>
          </w:p>
          <w:p w14:paraId="0FF4FBA0" w14:textId="77777777" w:rsidR="00671455" w:rsidRPr="003B54B5" w:rsidRDefault="00671455" w:rsidP="00816ACC">
            <w:pPr>
              <w:jc w:val="left"/>
              <w:rPr>
                <w:rFonts w:ascii="Times New Roman" w:hAnsi="Times New Roman"/>
                <w:sz w:val="26"/>
                <w:szCs w:val="26"/>
              </w:rPr>
            </w:pPr>
          </w:p>
          <w:p w14:paraId="4465DD93" w14:textId="77777777" w:rsidR="00671455" w:rsidRPr="003B54B5" w:rsidRDefault="00671455" w:rsidP="00816ACC">
            <w:pPr>
              <w:jc w:val="left"/>
              <w:rPr>
                <w:rFonts w:ascii="Times New Roman" w:hAnsi="Times New Roman"/>
                <w:sz w:val="26"/>
                <w:szCs w:val="26"/>
              </w:rPr>
            </w:pPr>
          </w:p>
          <w:p w14:paraId="12F22FF0" w14:textId="77777777" w:rsidR="00671455" w:rsidRDefault="00671455" w:rsidP="00816ACC">
            <w:pPr>
              <w:jc w:val="left"/>
              <w:rPr>
                <w:rFonts w:ascii="Times New Roman" w:hAnsi="Times New Roman"/>
                <w:sz w:val="26"/>
                <w:szCs w:val="26"/>
              </w:rPr>
            </w:pPr>
          </w:p>
          <w:p w14:paraId="7025D45D"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w:t>
            </w:r>
          </w:p>
          <w:p w14:paraId="7650ED3E" w14:textId="77777777" w:rsidR="00671455" w:rsidRPr="003B54B5" w:rsidRDefault="00671455" w:rsidP="00816ACC">
            <w:pPr>
              <w:jc w:val="left"/>
              <w:rPr>
                <w:rFonts w:ascii="Times New Roman" w:hAnsi="Times New Roman"/>
                <w:sz w:val="26"/>
                <w:szCs w:val="26"/>
              </w:rPr>
            </w:pPr>
          </w:p>
          <w:p w14:paraId="19AA4E4D" w14:textId="77777777" w:rsidR="00671455" w:rsidRPr="003B54B5" w:rsidRDefault="00671455" w:rsidP="00816ACC">
            <w:pPr>
              <w:jc w:val="left"/>
              <w:rPr>
                <w:rFonts w:ascii="Times New Roman" w:hAnsi="Times New Roman"/>
                <w:sz w:val="26"/>
                <w:szCs w:val="26"/>
              </w:rPr>
            </w:pPr>
          </w:p>
          <w:p w14:paraId="358A8D4E"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w:t>
            </w:r>
          </w:p>
          <w:p w14:paraId="1F5BBF0E" w14:textId="77777777" w:rsidR="00671455" w:rsidRPr="003B54B5" w:rsidRDefault="00671455" w:rsidP="00816ACC">
            <w:pPr>
              <w:jc w:val="left"/>
              <w:rPr>
                <w:rFonts w:ascii="Times New Roman" w:hAnsi="Times New Roman"/>
                <w:sz w:val="26"/>
                <w:szCs w:val="26"/>
              </w:rPr>
            </w:pPr>
          </w:p>
          <w:p w14:paraId="1DBD4E23" w14:textId="77777777" w:rsidR="00671455" w:rsidRPr="003B54B5" w:rsidRDefault="00671455" w:rsidP="00816ACC">
            <w:pPr>
              <w:jc w:val="left"/>
              <w:rPr>
                <w:rFonts w:ascii="Times New Roman" w:hAnsi="Times New Roman"/>
                <w:sz w:val="26"/>
                <w:szCs w:val="26"/>
              </w:rPr>
            </w:pPr>
          </w:p>
          <w:p w14:paraId="026B4439"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w:t>
            </w:r>
          </w:p>
          <w:p w14:paraId="6824F853" w14:textId="77777777" w:rsidR="00671455" w:rsidRPr="003B54B5" w:rsidRDefault="00671455" w:rsidP="00816ACC">
            <w:pPr>
              <w:jc w:val="left"/>
              <w:rPr>
                <w:rFonts w:ascii="Times New Roman" w:hAnsi="Times New Roman"/>
                <w:sz w:val="26"/>
                <w:szCs w:val="26"/>
              </w:rPr>
            </w:pPr>
          </w:p>
        </w:tc>
      </w:tr>
      <w:tr w:rsidR="00671455" w:rsidRPr="003B54B5" w14:paraId="22D986EB" w14:textId="77777777" w:rsidTr="00816ACC">
        <w:trPr>
          <w:trHeight w:val="1800"/>
        </w:trPr>
        <w:tc>
          <w:tcPr>
            <w:tcW w:w="817" w:type="dxa"/>
            <w:shd w:val="clear" w:color="auto" w:fill="auto"/>
          </w:tcPr>
          <w:p w14:paraId="504268D0"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lastRenderedPageBreak/>
              <w:t>6</w:t>
            </w:r>
          </w:p>
        </w:tc>
        <w:tc>
          <w:tcPr>
            <w:tcW w:w="7796" w:type="dxa"/>
            <w:shd w:val="clear" w:color="auto" w:fill="auto"/>
          </w:tcPr>
          <w:p w14:paraId="1EBBD798"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a) –Protein được biến đổi cơ học nhờ các cơ ở thành dạ dày</w:t>
            </w:r>
          </w:p>
          <w:p w14:paraId="274AA881"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-HCl gây biến tính protein về mặt cấu trúc</w:t>
            </w:r>
          </w:p>
          <w:p w14:paraId="762F1EDF"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Enzim Pepsin xúc tác phản ứng thủy phân protein thành các polypeptit mạch ngắn</w:t>
            </w:r>
          </w:p>
          <w:p w14:paraId="08C05231"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b) Dạ dày co bóp từng đợt đẩy thức ăn về phía môn vị</w:t>
            </w:r>
          </w:p>
          <w:p w14:paraId="551DDAF8"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-Khi thức ăn chuyển sang dạng lỏng (nhũ trấp), dạ dày co bóp mạnh, đồng thời trương lực co thắt môn vị giảm làm mở cơ vòng môn vị</w:t>
            </w:r>
          </w:p>
          <w:p w14:paraId="75664CA2"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-Nhũ trấp chuyển vào tá tràng có pH thấp gây đóng cơ vòng môn vị, nên chỉ có một lượng nhỏ thức ăn từ dạ dày xuống được tá tràng</w:t>
            </w:r>
          </w:p>
          <w:p w14:paraId="7096DC4F"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-pH thấp, độ ưu trương, lipit của nhũ trấp gây tăng tiết dịch tụy và dịch mật làm trung hòa axit trong nhũ trấp ở tá tràng</w:t>
            </w:r>
          </w:p>
          <w:p w14:paraId="668EAD78"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-pH trong tá tràng tăng lên, trương lực co thắt môn vị giảm và đợt co bóp mạnh tiếp theo của dạ dày đẩy một lượng nhũ trấp từ dạ dày xuống tá tràng</w:t>
            </w:r>
          </w:p>
          <w:p w14:paraId="0AA1CEA8"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Ý nghĩa:</w:t>
            </w:r>
          </w:p>
          <w:p w14:paraId="7C81B262"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xml:space="preserve">- Đảm bảo cho dịch tụy và dịch ruột tiết ra có đủ điều kiện trung hòa axit từ dạ dày xuống và có đủ enzim để tiêu hóa hết lượng thức ăn </w:t>
            </w:r>
          </w:p>
          <w:p w14:paraId="16A55204"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Giúp ruột non có đủ thời gian tiêu hóa và hấp thu hiệu quả các chất dinh dưỡng trong thứ</w:t>
            </w:r>
            <w:r>
              <w:rPr>
                <w:rFonts w:ascii="Times New Roman" w:hAnsi="Times New Roman"/>
                <w:sz w:val="26"/>
                <w:szCs w:val="26"/>
              </w:rPr>
              <w:t>c ăn</w:t>
            </w:r>
          </w:p>
        </w:tc>
        <w:tc>
          <w:tcPr>
            <w:tcW w:w="963" w:type="dxa"/>
            <w:shd w:val="clear" w:color="auto" w:fill="auto"/>
          </w:tcPr>
          <w:p w14:paraId="5F481308"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6B0F00DB"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39A0C16D"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672953C7" w14:textId="77777777" w:rsidR="00671455" w:rsidRPr="003B54B5" w:rsidRDefault="00671455" w:rsidP="00816ACC">
            <w:pPr>
              <w:jc w:val="left"/>
              <w:rPr>
                <w:rFonts w:ascii="Times New Roman" w:hAnsi="Times New Roman"/>
                <w:sz w:val="26"/>
                <w:szCs w:val="26"/>
              </w:rPr>
            </w:pPr>
          </w:p>
          <w:p w14:paraId="377FE9B0" w14:textId="77777777" w:rsidR="00671455" w:rsidRPr="003B54B5" w:rsidRDefault="00671455" w:rsidP="00816ACC">
            <w:pPr>
              <w:jc w:val="left"/>
              <w:rPr>
                <w:rFonts w:ascii="Times New Roman" w:hAnsi="Times New Roman"/>
                <w:sz w:val="26"/>
                <w:szCs w:val="26"/>
              </w:rPr>
            </w:pPr>
          </w:p>
          <w:p w14:paraId="4134CA19"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2139EDA9" w14:textId="77777777" w:rsidR="00671455" w:rsidRPr="003B54B5" w:rsidRDefault="00671455" w:rsidP="00816ACC">
            <w:pPr>
              <w:jc w:val="left"/>
              <w:rPr>
                <w:rFonts w:ascii="Times New Roman" w:hAnsi="Times New Roman"/>
                <w:sz w:val="26"/>
                <w:szCs w:val="26"/>
              </w:rPr>
            </w:pPr>
          </w:p>
          <w:p w14:paraId="465F384C" w14:textId="77777777" w:rsidR="00671455" w:rsidRPr="003B54B5" w:rsidRDefault="00671455" w:rsidP="00816ACC">
            <w:pPr>
              <w:jc w:val="left"/>
              <w:rPr>
                <w:rFonts w:ascii="Times New Roman" w:hAnsi="Times New Roman"/>
                <w:sz w:val="26"/>
                <w:szCs w:val="26"/>
              </w:rPr>
            </w:pPr>
          </w:p>
          <w:p w14:paraId="4DFF9586"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61180E51"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72EA350E" w14:textId="77777777" w:rsidR="00671455" w:rsidRPr="003B54B5" w:rsidRDefault="00671455" w:rsidP="00816ACC">
            <w:pPr>
              <w:jc w:val="left"/>
              <w:rPr>
                <w:rFonts w:ascii="Times New Roman" w:hAnsi="Times New Roman"/>
                <w:sz w:val="26"/>
                <w:szCs w:val="26"/>
              </w:rPr>
            </w:pPr>
          </w:p>
          <w:p w14:paraId="1E024F0D"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599F6E07" w14:textId="77777777" w:rsidR="00671455" w:rsidRPr="003B54B5" w:rsidRDefault="00671455" w:rsidP="00816ACC">
            <w:pPr>
              <w:jc w:val="left"/>
              <w:rPr>
                <w:rFonts w:ascii="Times New Roman" w:hAnsi="Times New Roman"/>
                <w:sz w:val="26"/>
                <w:szCs w:val="26"/>
              </w:rPr>
            </w:pPr>
          </w:p>
          <w:p w14:paraId="544CE73F" w14:textId="77777777" w:rsidR="00671455" w:rsidRDefault="00671455" w:rsidP="00816ACC">
            <w:pPr>
              <w:jc w:val="left"/>
              <w:rPr>
                <w:rFonts w:ascii="Times New Roman" w:hAnsi="Times New Roman"/>
                <w:sz w:val="26"/>
                <w:szCs w:val="26"/>
              </w:rPr>
            </w:pPr>
          </w:p>
          <w:p w14:paraId="25503A86" w14:textId="77777777" w:rsidR="00671455" w:rsidRDefault="00671455" w:rsidP="00816ACC">
            <w:pPr>
              <w:jc w:val="left"/>
              <w:rPr>
                <w:rFonts w:ascii="Times New Roman" w:hAnsi="Times New Roman"/>
                <w:sz w:val="26"/>
                <w:szCs w:val="26"/>
              </w:rPr>
            </w:pPr>
          </w:p>
          <w:p w14:paraId="11E1E9F8"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tc>
      </w:tr>
      <w:tr w:rsidR="00671455" w:rsidRPr="003B54B5" w14:paraId="0801C926" w14:textId="77777777" w:rsidTr="00816ACC">
        <w:trPr>
          <w:trHeight w:val="1800"/>
        </w:trPr>
        <w:tc>
          <w:tcPr>
            <w:tcW w:w="817" w:type="dxa"/>
            <w:shd w:val="clear" w:color="auto" w:fill="auto"/>
          </w:tcPr>
          <w:p w14:paraId="0E19A537"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t>7</w:t>
            </w:r>
          </w:p>
        </w:tc>
        <w:tc>
          <w:tcPr>
            <w:tcW w:w="7796" w:type="dxa"/>
            <w:shd w:val="clear" w:color="auto" w:fill="auto"/>
          </w:tcPr>
          <w:p w14:paraId="08E3D92B"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a) – Lượng máu tuần hoàn lớn giúp hòa tan được nhiều oxi</w:t>
            </w:r>
          </w:p>
          <w:p w14:paraId="280F0437"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-Đường kính các mạch máu nhỏ là khá lớn có tác dụng giảm sức cản đối với dòng máu chảy, nhờ vậy giúp máu chảy nhanh đến các mô.</w:t>
            </w:r>
          </w:p>
          <w:p w14:paraId="6321714B"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xml:space="preserve">- Kích thước tim lớn giúp tăng được lưu lượng máu, cung cấp được nhiều máu cho các mô </w:t>
            </w:r>
          </w:p>
          <w:p w14:paraId="150436BF"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b) Do cá là động vật biến nhiệt, nước lạnh làm giảm tốc độ chuyển hóa và máu cá lạnh hòa tan được nhiều oxi</w:t>
            </w:r>
          </w:p>
        </w:tc>
        <w:tc>
          <w:tcPr>
            <w:tcW w:w="963" w:type="dxa"/>
            <w:shd w:val="clear" w:color="auto" w:fill="auto"/>
          </w:tcPr>
          <w:p w14:paraId="5DB4F176"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p w14:paraId="01A01EED"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p w14:paraId="76CF2284" w14:textId="77777777" w:rsidR="00671455" w:rsidRPr="003B54B5" w:rsidRDefault="00671455" w:rsidP="00816ACC">
            <w:pPr>
              <w:jc w:val="left"/>
              <w:rPr>
                <w:rFonts w:ascii="Times New Roman" w:hAnsi="Times New Roman"/>
                <w:sz w:val="26"/>
                <w:szCs w:val="26"/>
              </w:rPr>
            </w:pPr>
          </w:p>
          <w:p w14:paraId="036C198B"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p w14:paraId="651CA49D" w14:textId="77777777" w:rsidR="00671455" w:rsidRPr="003B54B5" w:rsidRDefault="00671455" w:rsidP="00816ACC">
            <w:pPr>
              <w:jc w:val="left"/>
              <w:rPr>
                <w:rFonts w:ascii="Times New Roman" w:hAnsi="Times New Roman"/>
                <w:sz w:val="26"/>
                <w:szCs w:val="26"/>
              </w:rPr>
            </w:pPr>
          </w:p>
          <w:p w14:paraId="16E400F1"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p w14:paraId="4404D23A" w14:textId="77777777" w:rsidR="00671455" w:rsidRPr="003B54B5" w:rsidRDefault="00671455" w:rsidP="00816ACC">
            <w:pPr>
              <w:jc w:val="left"/>
              <w:rPr>
                <w:rFonts w:ascii="Times New Roman" w:hAnsi="Times New Roman"/>
                <w:sz w:val="26"/>
                <w:szCs w:val="26"/>
              </w:rPr>
            </w:pPr>
          </w:p>
        </w:tc>
      </w:tr>
      <w:tr w:rsidR="00671455" w:rsidRPr="003B54B5" w14:paraId="288537D6" w14:textId="77777777" w:rsidTr="00816ACC">
        <w:trPr>
          <w:trHeight w:val="1800"/>
        </w:trPr>
        <w:tc>
          <w:tcPr>
            <w:tcW w:w="817" w:type="dxa"/>
            <w:shd w:val="clear" w:color="auto" w:fill="auto"/>
          </w:tcPr>
          <w:p w14:paraId="478E749F"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t>8</w:t>
            </w:r>
          </w:p>
        </w:tc>
        <w:tc>
          <w:tcPr>
            <w:tcW w:w="7796" w:type="dxa"/>
            <w:shd w:val="clear" w:color="auto" w:fill="auto"/>
          </w:tcPr>
          <w:p w14:paraId="3F1CCBFB"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a) –Nôn nhiều gây giảm thể tích máu và huyết áp, tăng pH máu.</w:t>
            </w:r>
          </w:p>
          <w:p w14:paraId="4ECA3C51"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b) –Hệ tiết niệu, hệ hô hấp, hệ tuần hoàn, hệ thần kinh và hệ nội tiết tham gia điều chỉnh lại cân bằng nội môi</w:t>
            </w:r>
          </w:p>
          <w:p w14:paraId="3F78CAFD"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-Hệ tiết niệu điều chỉnh thể tích máu và pH qua cơ chế làm giảm mất nước và H</w:t>
            </w:r>
            <w:r w:rsidRPr="003B54B5">
              <w:rPr>
                <w:rFonts w:ascii="Times New Roman" w:hAnsi="Times New Roman"/>
                <w:sz w:val="26"/>
                <w:szCs w:val="26"/>
                <w:vertAlign w:val="superscript"/>
              </w:rPr>
              <w:t>+</w:t>
            </w:r>
            <w:r w:rsidRPr="003B54B5">
              <w:rPr>
                <w:rFonts w:ascii="Times New Roman" w:hAnsi="Times New Roman"/>
                <w:sz w:val="26"/>
                <w:szCs w:val="26"/>
              </w:rPr>
              <w:t xml:space="preserve"> thải theo nước tiểu. Renin, aldosterol, ADH được tiết ra gây tăng tái hấp thu Na</w:t>
            </w:r>
            <w:r w:rsidRPr="003B54B5">
              <w:rPr>
                <w:rFonts w:ascii="Times New Roman" w:hAnsi="Times New Roman"/>
                <w:sz w:val="26"/>
                <w:szCs w:val="26"/>
                <w:vertAlign w:val="superscript"/>
              </w:rPr>
              <w:t xml:space="preserve">+ </w:t>
            </w:r>
            <w:r w:rsidRPr="003B54B5">
              <w:rPr>
                <w:rFonts w:ascii="Times New Roman" w:hAnsi="Times New Roman"/>
                <w:sz w:val="26"/>
                <w:szCs w:val="26"/>
              </w:rPr>
              <w:t>và nước, dây giao cảm làm co mạch đến thận, làm giảm áp lực lọc</w:t>
            </w:r>
          </w:p>
          <w:p w14:paraId="18102467"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-Hệ hô hấp giúp duy trì pH qua điều chỉnh làm giảm tốc độ thải CO</w:t>
            </w:r>
            <w:r w:rsidRPr="003B54B5">
              <w:rPr>
                <w:rFonts w:ascii="Times New Roman" w:hAnsi="Times New Roman"/>
                <w:sz w:val="26"/>
                <w:szCs w:val="26"/>
                <w:vertAlign w:val="subscript"/>
              </w:rPr>
              <w:t>2</w:t>
            </w:r>
            <w:r w:rsidRPr="003B54B5">
              <w:rPr>
                <w:rFonts w:ascii="Times New Roman" w:hAnsi="Times New Roman"/>
                <w:sz w:val="26"/>
                <w:szCs w:val="26"/>
              </w:rPr>
              <w:t>, pH thấp làm giảm kích thích lên trung khu hô hấp do vậy cường độ hô hấp giảm.</w:t>
            </w:r>
          </w:p>
          <w:p w14:paraId="3E514AC0"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-Hệ tuần hoàn giúp duy trì huyết áp qua tăng cường hoạt động của tim và huy động máu từ các nơi dự trữ như lách, mạch máu dưới da</w:t>
            </w:r>
          </w:p>
          <w:p w14:paraId="4FAD7E97"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-Mất nước do nôn còn gây cảm giác khát dẫn đến uống nước để duy trì áp suất thẩm thấu</w:t>
            </w:r>
          </w:p>
        </w:tc>
        <w:tc>
          <w:tcPr>
            <w:tcW w:w="963" w:type="dxa"/>
            <w:shd w:val="clear" w:color="auto" w:fill="auto"/>
          </w:tcPr>
          <w:p w14:paraId="4DDE54B3"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p w14:paraId="65643BCE"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p w14:paraId="51573370" w14:textId="77777777" w:rsidR="00671455" w:rsidRPr="003B54B5" w:rsidRDefault="00671455" w:rsidP="00816ACC">
            <w:pPr>
              <w:jc w:val="left"/>
              <w:rPr>
                <w:rFonts w:ascii="Times New Roman" w:hAnsi="Times New Roman"/>
                <w:sz w:val="26"/>
                <w:szCs w:val="26"/>
              </w:rPr>
            </w:pPr>
          </w:p>
          <w:p w14:paraId="195D3538"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27CF5D8B" w14:textId="77777777" w:rsidR="00671455" w:rsidRPr="003B54B5" w:rsidRDefault="00671455" w:rsidP="00816ACC">
            <w:pPr>
              <w:jc w:val="left"/>
              <w:rPr>
                <w:rFonts w:ascii="Times New Roman" w:hAnsi="Times New Roman"/>
                <w:sz w:val="26"/>
                <w:szCs w:val="26"/>
              </w:rPr>
            </w:pPr>
          </w:p>
          <w:p w14:paraId="594459D0" w14:textId="77777777" w:rsidR="00671455" w:rsidRPr="003B54B5" w:rsidRDefault="00671455" w:rsidP="00816ACC">
            <w:pPr>
              <w:jc w:val="left"/>
              <w:rPr>
                <w:rFonts w:ascii="Times New Roman" w:hAnsi="Times New Roman"/>
                <w:sz w:val="26"/>
                <w:szCs w:val="26"/>
              </w:rPr>
            </w:pPr>
          </w:p>
          <w:p w14:paraId="2E3662DF" w14:textId="77777777" w:rsidR="00671455" w:rsidRDefault="00671455" w:rsidP="00816ACC">
            <w:pPr>
              <w:jc w:val="left"/>
              <w:rPr>
                <w:rFonts w:ascii="Times New Roman" w:hAnsi="Times New Roman"/>
                <w:sz w:val="26"/>
                <w:szCs w:val="26"/>
              </w:rPr>
            </w:pPr>
          </w:p>
          <w:p w14:paraId="777BC479"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622D5063" w14:textId="77777777" w:rsidR="00671455" w:rsidRPr="003B54B5" w:rsidRDefault="00671455" w:rsidP="00816ACC">
            <w:pPr>
              <w:jc w:val="left"/>
              <w:rPr>
                <w:rFonts w:ascii="Times New Roman" w:hAnsi="Times New Roman"/>
                <w:sz w:val="26"/>
                <w:szCs w:val="26"/>
              </w:rPr>
            </w:pPr>
          </w:p>
          <w:p w14:paraId="7F71DEAC" w14:textId="77777777" w:rsidR="00671455" w:rsidRDefault="00671455" w:rsidP="00816ACC">
            <w:pPr>
              <w:jc w:val="left"/>
              <w:rPr>
                <w:rFonts w:ascii="Times New Roman" w:hAnsi="Times New Roman"/>
                <w:sz w:val="26"/>
                <w:szCs w:val="26"/>
              </w:rPr>
            </w:pPr>
          </w:p>
          <w:p w14:paraId="4E785E3A"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7AC3A6B7" w14:textId="77777777" w:rsidR="00671455" w:rsidRPr="003B54B5" w:rsidRDefault="00671455" w:rsidP="00816ACC">
            <w:pPr>
              <w:jc w:val="left"/>
              <w:rPr>
                <w:rFonts w:ascii="Times New Roman" w:hAnsi="Times New Roman"/>
                <w:sz w:val="26"/>
                <w:szCs w:val="26"/>
              </w:rPr>
            </w:pPr>
          </w:p>
          <w:p w14:paraId="3EDFBDE8"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tc>
      </w:tr>
      <w:tr w:rsidR="00671455" w:rsidRPr="003B54B5" w14:paraId="73E1BC47" w14:textId="77777777" w:rsidTr="00816ACC">
        <w:trPr>
          <w:trHeight w:val="1800"/>
        </w:trPr>
        <w:tc>
          <w:tcPr>
            <w:tcW w:w="817" w:type="dxa"/>
            <w:shd w:val="clear" w:color="auto" w:fill="auto"/>
          </w:tcPr>
          <w:p w14:paraId="19BBDC52"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t>9</w:t>
            </w:r>
          </w:p>
        </w:tc>
        <w:tc>
          <w:tcPr>
            <w:tcW w:w="7796" w:type="dxa"/>
            <w:shd w:val="clear" w:color="auto" w:fill="auto"/>
          </w:tcPr>
          <w:p w14:paraId="56FFE584"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a</w:t>
            </w:r>
            <w:r w:rsidRPr="003B54B5">
              <w:rPr>
                <w:rFonts w:ascii="Times New Roman" w:hAnsi="Times New Roman"/>
                <w:sz w:val="26"/>
                <w:szCs w:val="26"/>
              </w:rPr>
              <w:sym w:font="Symbol" w:char="F029"/>
            </w:r>
            <w:r w:rsidRPr="003B54B5">
              <w:rPr>
                <w:rFonts w:ascii="Times New Roman" w:hAnsi="Times New Roman"/>
                <w:sz w:val="26"/>
                <w:szCs w:val="26"/>
              </w:rPr>
              <w:t xml:space="preserve">  - Bao myelin bị phá huỷ sẽ trở thành các vết sẹo rắn trên sợi thần kinh nên làm cản trở quá trình dẫn truyền xung thần kinh diễn ra bình thường và kết quả là xuất hiện nhiều triệu chứng cơ thần kinh (bệnh đa xơ cứng). </w:t>
            </w:r>
          </w:p>
          <w:p w14:paraId="3214EDD8"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xml:space="preserve">-Bao myelin bị phá huỷ nên xung thần kinh buộc phải dẫn truyền theo cơ chế của sợi không có bao myelin nên tốn nhiều năng lượng hơn, vì vậy xung bị yếu đi nhanh chóng có thể dẫn đến sự không nhận biết được thông tin của cơ thể. </w:t>
            </w:r>
          </w:p>
          <w:p w14:paraId="67F538BB"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b</w:t>
            </w:r>
            <w:r w:rsidRPr="003B54B5">
              <w:rPr>
                <w:rFonts w:ascii="Times New Roman" w:hAnsi="Times New Roman"/>
                <w:sz w:val="26"/>
                <w:szCs w:val="26"/>
              </w:rPr>
              <w:sym w:font="Symbol" w:char="F029"/>
            </w:r>
            <w:r w:rsidRPr="003B54B5">
              <w:rPr>
                <w:rFonts w:ascii="Times New Roman" w:hAnsi="Times New Roman"/>
                <w:sz w:val="26"/>
                <w:szCs w:val="26"/>
              </w:rPr>
              <w:t xml:space="preserve"> - Bao myelin có vai trò quan trọng trong việc tái sinh dây thần kinh đối với dây thần kinh ngoại biên. Nếu một sợi trục của dây thần kinh ngoại biên bị đứt gãy mà phần bao myelin quanh nó vẫn còn, bao này sẽ đóng vai trò như một hành lang cho sự phát triển của sợi thần kinh </w:t>
            </w:r>
            <w:r w:rsidRPr="003B54B5">
              <w:rPr>
                <w:rFonts w:ascii="Times New Roman" w:hAnsi="Times New Roman"/>
                <w:sz w:val="26"/>
                <w:szCs w:val="26"/>
              </w:rPr>
              <w:lastRenderedPageBreak/>
              <w:t xml:space="preserve">bị đứt gãy. </w:t>
            </w:r>
          </w:p>
          <w:p w14:paraId="458E3FCA"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 xml:space="preserve">-Vì thế nếu bao mielin bị phá huỷ sẽ làm cho quá trình tái sinh dây thần kinh không thể xảy ra hoặc bị cản trở làm chậm lại. </w:t>
            </w:r>
          </w:p>
          <w:p w14:paraId="7D320AC3" w14:textId="77777777" w:rsidR="00671455" w:rsidRPr="003B54B5" w:rsidRDefault="00671455" w:rsidP="00816ACC">
            <w:pPr>
              <w:jc w:val="left"/>
              <w:rPr>
                <w:rFonts w:ascii="Times New Roman" w:hAnsi="Times New Roman"/>
                <w:sz w:val="26"/>
                <w:szCs w:val="26"/>
              </w:rPr>
            </w:pPr>
          </w:p>
        </w:tc>
        <w:tc>
          <w:tcPr>
            <w:tcW w:w="963" w:type="dxa"/>
            <w:shd w:val="clear" w:color="auto" w:fill="auto"/>
          </w:tcPr>
          <w:p w14:paraId="03D3C7A4"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lastRenderedPageBreak/>
              <w:t>0,5</w:t>
            </w:r>
          </w:p>
          <w:p w14:paraId="6E9E8829" w14:textId="77777777" w:rsidR="00671455" w:rsidRPr="003B54B5" w:rsidRDefault="00671455" w:rsidP="00816ACC">
            <w:pPr>
              <w:jc w:val="left"/>
              <w:rPr>
                <w:rFonts w:ascii="Times New Roman" w:hAnsi="Times New Roman"/>
                <w:sz w:val="26"/>
                <w:szCs w:val="26"/>
              </w:rPr>
            </w:pPr>
          </w:p>
          <w:p w14:paraId="52DA85D4" w14:textId="77777777" w:rsidR="00671455" w:rsidRPr="003B54B5" w:rsidRDefault="00671455" w:rsidP="00816ACC">
            <w:pPr>
              <w:jc w:val="left"/>
              <w:rPr>
                <w:rFonts w:ascii="Times New Roman" w:hAnsi="Times New Roman"/>
                <w:sz w:val="26"/>
                <w:szCs w:val="26"/>
              </w:rPr>
            </w:pPr>
          </w:p>
          <w:p w14:paraId="244CF673" w14:textId="77777777" w:rsidR="00671455" w:rsidRDefault="00671455" w:rsidP="00816ACC">
            <w:pPr>
              <w:jc w:val="left"/>
              <w:rPr>
                <w:rFonts w:ascii="Times New Roman" w:hAnsi="Times New Roman"/>
                <w:sz w:val="26"/>
                <w:szCs w:val="26"/>
              </w:rPr>
            </w:pPr>
          </w:p>
          <w:p w14:paraId="37976ADA"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p w14:paraId="46EAF534" w14:textId="77777777" w:rsidR="00671455" w:rsidRPr="003B54B5" w:rsidRDefault="00671455" w:rsidP="00816ACC">
            <w:pPr>
              <w:jc w:val="left"/>
              <w:rPr>
                <w:rFonts w:ascii="Times New Roman" w:hAnsi="Times New Roman"/>
                <w:sz w:val="26"/>
                <w:szCs w:val="26"/>
              </w:rPr>
            </w:pPr>
          </w:p>
          <w:p w14:paraId="3ECD94B9" w14:textId="77777777" w:rsidR="00671455" w:rsidRPr="003B54B5" w:rsidRDefault="00671455" w:rsidP="00816ACC">
            <w:pPr>
              <w:jc w:val="left"/>
              <w:rPr>
                <w:rFonts w:ascii="Times New Roman" w:hAnsi="Times New Roman"/>
                <w:sz w:val="26"/>
                <w:szCs w:val="26"/>
              </w:rPr>
            </w:pPr>
          </w:p>
          <w:p w14:paraId="6FCF45F6" w14:textId="77777777" w:rsidR="00671455" w:rsidRDefault="00671455" w:rsidP="00816ACC">
            <w:pPr>
              <w:jc w:val="left"/>
              <w:rPr>
                <w:rFonts w:ascii="Times New Roman" w:hAnsi="Times New Roman"/>
                <w:sz w:val="26"/>
                <w:szCs w:val="26"/>
              </w:rPr>
            </w:pPr>
          </w:p>
          <w:p w14:paraId="7DBBD684"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p w14:paraId="2A217260" w14:textId="77777777" w:rsidR="00671455" w:rsidRPr="003B54B5" w:rsidRDefault="00671455" w:rsidP="00816ACC">
            <w:pPr>
              <w:jc w:val="left"/>
              <w:rPr>
                <w:rFonts w:ascii="Times New Roman" w:hAnsi="Times New Roman"/>
                <w:sz w:val="26"/>
                <w:szCs w:val="26"/>
              </w:rPr>
            </w:pPr>
          </w:p>
          <w:p w14:paraId="602DA06B" w14:textId="77777777" w:rsidR="00671455" w:rsidRPr="003B54B5" w:rsidRDefault="00671455" w:rsidP="00816ACC">
            <w:pPr>
              <w:jc w:val="left"/>
              <w:rPr>
                <w:rFonts w:ascii="Times New Roman" w:hAnsi="Times New Roman"/>
                <w:sz w:val="26"/>
                <w:szCs w:val="26"/>
              </w:rPr>
            </w:pPr>
          </w:p>
          <w:p w14:paraId="51701704" w14:textId="77777777" w:rsidR="00671455" w:rsidRPr="003B54B5" w:rsidRDefault="00671455" w:rsidP="00816ACC">
            <w:pPr>
              <w:jc w:val="left"/>
              <w:rPr>
                <w:rFonts w:ascii="Times New Roman" w:hAnsi="Times New Roman"/>
                <w:sz w:val="26"/>
                <w:szCs w:val="26"/>
              </w:rPr>
            </w:pPr>
          </w:p>
          <w:p w14:paraId="542FCEBE" w14:textId="77777777" w:rsidR="00671455" w:rsidRDefault="00671455" w:rsidP="00816ACC">
            <w:pPr>
              <w:jc w:val="left"/>
              <w:rPr>
                <w:rFonts w:ascii="Times New Roman" w:hAnsi="Times New Roman"/>
                <w:sz w:val="26"/>
                <w:szCs w:val="26"/>
              </w:rPr>
            </w:pPr>
          </w:p>
          <w:p w14:paraId="491B2424"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p w14:paraId="3146601B" w14:textId="77777777" w:rsidR="00671455" w:rsidRPr="003B54B5" w:rsidRDefault="00671455" w:rsidP="00816ACC">
            <w:pPr>
              <w:jc w:val="left"/>
              <w:rPr>
                <w:rFonts w:ascii="Times New Roman" w:hAnsi="Times New Roman"/>
                <w:sz w:val="26"/>
                <w:szCs w:val="26"/>
              </w:rPr>
            </w:pPr>
          </w:p>
        </w:tc>
      </w:tr>
      <w:tr w:rsidR="00671455" w:rsidRPr="003B54B5" w14:paraId="62B16C06" w14:textId="77777777" w:rsidTr="00816ACC">
        <w:trPr>
          <w:trHeight w:val="1800"/>
        </w:trPr>
        <w:tc>
          <w:tcPr>
            <w:tcW w:w="817" w:type="dxa"/>
            <w:shd w:val="clear" w:color="auto" w:fill="auto"/>
          </w:tcPr>
          <w:p w14:paraId="3600F325" w14:textId="77777777" w:rsidR="00671455" w:rsidRPr="003B54B5" w:rsidRDefault="00671455" w:rsidP="00816ACC">
            <w:pPr>
              <w:jc w:val="left"/>
              <w:rPr>
                <w:rFonts w:ascii="Times New Roman" w:hAnsi="Times New Roman"/>
                <w:b/>
                <w:sz w:val="26"/>
                <w:szCs w:val="26"/>
              </w:rPr>
            </w:pPr>
            <w:r w:rsidRPr="003B54B5">
              <w:rPr>
                <w:rFonts w:ascii="Times New Roman" w:hAnsi="Times New Roman"/>
                <w:b/>
                <w:sz w:val="26"/>
                <w:szCs w:val="26"/>
              </w:rPr>
              <w:lastRenderedPageBreak/>
              <w:t>10</w:t>
            </w:r>
          </w:p>
        </w:tc>
        <w:tc>
          <w:tcPr>
            <w:tcW w:w="7796" w:type="dxa"/>
            <w:shd w:val="clear" w:color="auto" w:fill="auto"/>
          </w:tcPr>
          <w:p w14:paraId="5D7C95F3"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a) Dưới tác dụng của các yếu tố giải phóng từ vùng dưới đồi, tuyến yên tiết FSH và LH để kích thích buồng trứng tiết hoocmon ostrogen (thúc đẩy sự phát triển các đặc điểm sinh dục phụ ở phụ nữ, phát triển niêm mạc tử cung...) và progesteron (thúc đẩy phát triển niêm mạc tử cung chuẩn bị đón trứng thụ tinh,...).</w:t>
            </w:r>
          </w:p>
          <w:p w14:paraId="0F917E5F" w14:textId="77777777" w:rsidR="00671455" w:rsidRPr="003B54B5" w:rsidRDefault="00671455" w:rsidP="00816ACC">
            <w:pPr>
              <w:ind w:firstLine="720"/>
              <w:jc w:val="left"/>
              <w:rPr>
                <w:rFonts w:ascii="Times New Roman" w:hAnsi="Times New Roman"/>
                <w:sz w:val="26"/>
                <w:szCs w:val="26"/>
              </w:rPr>
            </w:pPr>
            <w:r w:rsidRPr="003B54B5">
              <w:rPr>
                <w:rFonts w:ascii="Times New Roman" w:hAnsi="Times New Roman"/>
                <w:sz w:val="26"/>
                <w:szCs w:val="26"/>
              </w:rPr>
              <w:t>- FSH kích thích nang trứng phát triển và tăng sản sinh ra estrogen. Nồng độ estrogen tăng lên có tác dụng điều hòa ngược dương tính đối với tuyến yên và vùng dưới đồi làm kích thích tăng tiết FSH và LH.</w:t>
            </w:r>
          </w:p>
          <w:p w14:paraId="5BA9B5FC" w14:textId="77777777" w:rsidR="00671455" w:rsidRPr="003B54B5" w:rsidRDefault="00671455" w:rsidP="00816ACC">
            <w:pPr>
              <w:ind w:firstLine="720"/>
              <w:jc w:val="left"/>
              <w:rPr>
                <w:rFonts w:ascii="Times New Roman" w:hAnsi="Times New Roman"/>
                <w:sz w:val="26"/>
                <w:szCs w:val="26"/>
              </w:rPr>
            </w:pPr>
            <w:r w:rsidRPr="003B54B5">
              <w:rPr>
                <w:rFonts w:ascii="Times New Roman" w:hAnsi="Times New Roman"/>
                <w:sz w:val="26"/>
                <w:szCs w:val="26"/>
              </w:rPr>
              <w:t>- LH kích thích nang trứng chín và rụng trứng, hình thành và duy trì thể vàng</w:t>
            </w:r>
          </w:p>
          <w:p w14:paraId="18B77C96" w14:textId="77777777" w:rsidR="00671455" w:rsidRPr="003B54B5" w:rsidRDefault="00671455" w:rsidP="00816ACC">
            <w:pPr>
              <w:ind w:firstLine="720"/>
              <w:jc w:val="left"/>
              <w:rPr>
                <w:rFonts w:ascii="Times New Roman" w:hAnsi="Times New Roman"/>
                <w:sz w:val="26"/>
                <w:szCs w:val="26"/>
              </w:rPr>
            </w:pPr>
            <w:r w:rsidRPr="003B54B5">
              <w:rPr>
                <w:rFonts w:ascii="Times New Roman" w:hAnsi="Times New Roman"/>
                <w:sz w:val="26"/>
                <w:szCs w:val="26"/>
              </w:rPr>
              <w:t>- Thể vàng tiết ra progesteron và estrogen. Progesteron và estrogen tăng gây biến đổi niêm mạc tử cung, chuẩn bị đón hợp tử làm tổ, đồng thời điều hòa ngược âm tính đối với tuyến yên và vùng dưới đồi, làm giảm tiết FSH và LH.</w:t>
            </w:r>
          </w:p>
          <w:p w14:paraId="52333984"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b) –Bệnh nhân không có kinh nguyệt do hoocmon sinh dục nam ức chế vùng dưới đồi gây giảm tiết GnRH, ức chế tuyến yên gây giảm tiết FSH và LH</w:t>
            </w:r>
          </w:p>
          <w:p w14:paraId="1232718B"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-Kết quả là không đủ hoocmon kích thích lên buồng trứng và làm giảm hoocmon buồng trứng gây mất kinh nguyệt</w:t>
            </w:r>
          </w:p>
        </w:tc>
        <w:tc>
          <w:tcPr>
            <w:tcW w:w="963" w:type="dxa"/>
            <w:shd w:val="clear" w:color="auto" w:fill="auto"/>
          </w:tcPr>
          <w:p w14:paraId="343AAD40" w14:textId="77777777" w:rsidR="00671455" w:rsidRPr="003B54B5" w:rsidRDefault="00671455" w:rsidP="00816ACC">
            <w:pPr>
              <w:jc w:val="left"/>
              <w:rPr>
                <w:rFonts w:ascii="Times New Roman" w:hAnsi="Times New Roman"/>
                <w:sz w:val="26"/>
                <w:szCs w:val="26"/>
              </w:rPr>
            </w:pPr>
          </w:p>
          <w:p w14:paraId="4A153C3A"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2BB45DF4" w14:textId="77777777" w:rsidR="00671455" w:rsidRPr="003B54B5" w:rsidRDefault="00671455" w:rsidP="00816ACC">
            <w:pPr>
              <w:jc w:val="left"/>
              <w:rPr>
                <w:rFonts w:ascii="Times New Roman" w:hAnsi="Times New Roman"/>
                <w:sz w:val="26"/>
                <w:szCs w:val="26"/>
              </w:rPr>
            </w:pPr>
          </w:p>
          <w:p w14:paraId="41852E29" w14:textId="77777777" w:rsidR="00671455" w:rsidRPr="003B54B5" w:rsidRDefault="00671455" w:rsidP="00816ACC">
            <w:pPr>
              <w:jc w:val="left"/>
              <w:rPr>
                <w:rFonts w:ascii="Times New Roman" w:hAnsi="Times New Roman"/>
                <w:sz w:val="26"/>
                <w:szCs w:val="26"/>
              </w:rPr>
            </w:pPr>
          </w:p>
          <w:p w14:paraId="2D48B08A" w14:textId="77777777" w:rsidR="00671455" w:rsidRPr="003B54B5" w:rsidRDefault="00671455" w:rsidP="00816ACC">
            <w:pPr>
              <w:jc w:val="left"/>
              <w:rPr>
                <w:rFonts w:ascii="Times New Roman" w:hAnsi="Times New Roman"/>
                <w:sz w:val="26"/>
                <w:szCs w:val="26"/>
              </w:rPr>
            </w:pPr>
          </w:p>
          <w:p w14:paraId="58A96936"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7636169A" w14:textId="77777777" w:rsidR="00671455" w:rsidRPr="003B54B5" w:rsidRDefault="00671455" w:rsidP="00816ACC">
            <w:pPr>
              <w:jc w:val="left"/>
              <w:rPr>
                <w:rFonts w:ascii="Times New Roman" w:hAnsi="Times New Roman"/>
                <w:sz w:val="26"/>
                <w:szCs w:val="26"/>
              </w:rPr>
            </w:pPr>
          </w:p>
          <w:p w14:paraId="140E17EC" w14:textId="77777777" w:rsidR="00671455" w:rsidRPr="003B54B5" w:rsidRDefault="00671455" w:rsidP="00816ACC">
            <w:pPr>
              <w:jc w:val="left"/>
              <w:rPr>
                <w:rFonts w:ascii="Times New Roman" w:hAnsi="Times New Roman"/>
                <w:sz w:val="26"/>
                <w:szCs w:val="26"/>
              </w:rPr>
            </w:pPr>
          </w:p>
          <w:p w14:paraId="7BB86384" w14:textId="77777777" w:rsidR="00671455" w:rsidRPr="003B54B5" w:rsidRDefault="00671455" w:rsidP="00816ACC">
            <w:pPr>
              <w:jc w:val="left"/>
              <w:rPr>
                <w:rFonts w:ascii="Times New Roman" w:hAnsi="Times New Roman"/>
                <w:sz w:val="26"/>
                <w:szCs w:val="26"/>
              </w:rPr>
            </w:pPr>
          </w:p>
          <w:p w14:paraId="6BCEB44A"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73E7661A" w14:textId="77777777" w:rsidR="00671455" w:rsidRPr="003B54B5" w:rsidRDefault="00671455" w:rsidP="00816ACC">
            <w:pPr>
              <w:jc w:val="left"/>
              <w:rPr>
                <w:rFonts w:ascii="Times New Roman" w:hAnsi="Times New Roman"/>
                <w:sz w:val="26"/>
                <w:szCs w:val="26"/>
              </w:rPr>
            </w:pPr>
          </w:p>
          <w:p w14:paraId="0F44F0F4"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0,25</w:t>
            </w:r>
          </w:p>
          <w:p w14:paraId="62DC7DB5" w14:textId="77777777" w:rsidR="00671455" w:rsidRPr="003B54B5" w:rsidRDefault="00671455" w:rsidP="00816ACC">
            <w:pPr>
              <w:jc w:val="left"/>
              <w:rPr>
                <w:rFonts w:ascii="Times New Roman" w:hAnsi="Times New Roman"/>
                <w:sz w:val="26"/>
                <w:szCs w:val="26"/>
              </w:rPr>
            </w:pPr>
          </w:p>
          <w:p w14:paraId="3FCF6404" w14:textId="77777777" w:rsidR="00671455" w:rsidRPr="003B54B5" w:rsidRDefault="00671455" w:rsidP="00816ACC">
            <w:pPr>
              <w:jc w:val="left"/>
              <w:rPr>
                <w:rFonts w:ascii="Times New Roman" w:hAnsi="Times New Roman"/>
                <w:sz w:val="26"/>
                <w:szCs w:val="26"/>
              </w:rPr>
            </w:pPr>
          </w:p>
          <w:p w14:paraId="123CD070" w14:textId="77777777" w:rsidR="00671455" w:rsidRPr="003B54B5" w:rsidRDefault="00671455" w:rsidP="00816ACC">
            <w:pPr>
              <w:jc w:val="left"/>
              <w:rPr>
                <w:rFonts w:ascii="Times New Roman" w:hAnsi="Times New Roman"/>
                <w:sz w:val="26"/>
                <w:szCs w:val="26"/>
              </w:rPr>
            </w:pPr>
          </w:p>
          <w:p w14:paraId="42150A24"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p w14:paraId="3C32DC6C" w14:textId="77777777" w:rsidR="00671455" w:rsidRPr="003B54B5" w:rsidRDefault="00671455" w:rsidP="00816ACC">
            <w:pPr>
              <w:jc w:val="left"/>
              <w:rPr>
                <w:rFonts w:ascii="Times New Roman" w:hAnsi="Times New Roman"/>
                <w:sz w:val="26"/>
                <w:szCs w:val="26"/>
              </w:rPr>
            </w:pPr>
          </w:p>
          <w:p w14:paraId="063EF0CE" w14:textId="77777777" w:rsidR="00671455" w:rsidRPr="003B54B5" w:rsidRDefault="00671455" w:rsidP="00816ACC">
            <w:pPr>
              <w:jc w:val="left"/>
              <w:rPr>
                <w:rFonts w:ascii="Times New Roman" w:hAnsi="Times New Roman"/>
                <w:sz w:val="26"/>
                <w:szCs w:val="26"/>
              </w:rPr>
            </w:pPr>
          </w:p>
          <w:p w14:paraId="37A8D2F2" w14:textId="77777777" w:rsidR="00671455" w:rsidRPr="003B54B5" w:rsidRDefault="00671455" w:rsidP="00816ACC">
            <w:pPr>
              <w:jc w:val="left"/>
              <w:rPr>
                <w:rFonts w:ascii="Times New Roman" w:hAnsi="Times New Roman"/>
                <w:sz w:val="26"/>
                <w:szCs w:val="26"/>
              </w:rPr>
            </w:pPr>
            <w:r w:rsidRPr="003B54B5">
              <w:rPr>
                <w:rFonts w:ascii="Times New Roman" w:hAnsi="Times New Roman"/>
                <w:sz w:val="26"/>
                <w:szCs w:val="26"/>
              </w:rPr>
              <w:t>0,5</w:t>
            </w:r>
          </w:p>
        </w:tc>
      </w:tr>
    </w:tbl>
    <w:p w14:paraId="4B8A016A" w14:textId="77777777" w:rsidR="00671455" w:rsidRPr="003B54B5" w:rsidRDefault="00671455" w:rsidP="00816ACC">
      <w:pPr>
        <w:jc w:val="left"/>
        <w:rPr>
          <w:rFonts w:ascii="Times New Roman" w:hAnsi="Times New Roman"/>
          <w:sz w:val="26"/>
          <w:szCs w:val="26"/>
        </w:rPr>
      </w:pPr>
    </w:p>
    <w:tbl>
      <w:tblPr>
        <w:tblW w:w="10266" w:type="dxa"/>
        <w:tblInd w:w="-34" w:type="dxa"/>
        <w:tblLook w:val="01E0" w:firstRow="1" w:lastRow="1" w:firstColumn="1" w:lastColumn="1" w:noHBand="0" w:noVBand="0"/>
      </w:tblPr>
      <w:tblGrid>
        <w:gridCol w:w="3970"/>
        <w:gridCol w:w="6296"/>
      </w:tblGrid>
      <w:tr w:rsidR="00671455" w:rsidRPr="00703E54" w14:paraId="0F8AB4B8" w14:textId="77777777" w:rsidTr="00816ACC">
        <w:tc>
          <w:tcPr>
            <w:tcW w:w="3970" w:type="dxa"/>
          </w:tcPr>
          <w:p w14:paraId="0865142E" w14:textId="77777777" w:rsidR="00671455" w:rsidRDefault="00671455" w:rsidP="00816ACC">
            <w:pPr>
              <w:spacing w:line="360" w:lineRule="auto"/>
              <w:ind w:firstLine="34"/>
              <w:jc w:val="left"/>
              <w:rPr>
                <w:b/>
              </w:rPr>
            </w:pPr>
            <w:r>
              <w:rPr>
                <w:b/>
              </w:rPr>
              <w:t xml:space="preserve">SỞ GD &amp; ĐT QUẢNG </w:t>
            </w:r>
            <w:smartTag w:uri="urn:schemas-microsoft-com:office:smarttags" w:element="country-region">
              <w:smartTag w:uri="urn:schemas-microsoft-com:office:smarttags" w:element="place">
                <w:r>
                  <w:rPr>
                    <w:b/>
                  </w:rPr>
                  <w:t>NAM</w:t>
                </w:r>
              </w:smartTag>
            </w:smartTag>
          </w:p>
          <w:p w14:paraId="28C3E5EE" w14:textId="77777777" w:rsidR="00671455" w:rsidRDefault="00671455" w:rsidP="00816ACC">
            <w:pPr>
              <w:spacing w:line="360" w:lineRule="auto"/>
              <w:ind w:firstLine="34"/>
              <w:jc w:val="left"/>
              <w:rPr>
                <w:b/>
              </w:rPr>
            </w:pPr>
            <w:r>
              <w:rPr>
                <w:b/>
              </w:rPr>
              <w:t xml:space="preserve">TRƯỜNG THPT CHUYÊN </w:t>
            </w:r>
          </w:p>
          <w:p w14:paraId="7E589E4B" w14:textId="77777777" w:rsidR="00671455" w:rsidRPr="00703E54" w:rsidRDefault="00671455" w:rsidP="00816ACC">
            <w:pPr>
              <w:spacing w:line="360" w:lineRule="auto"/>
              <w:ind w:firstLine="34"/>
              <w:jc w:val="left"/>
              <w:rPr>
                <w:b/>
              </w:rPr>
            </w:pPr>
            <w:r>
              <w:rPr>
                <w:b/>
              </w:rPr>
              <w:t>NGUYỄN BỈNH KHIÊM</w:t>
            </w:r>
          </w:p>
          <w:p w14:paraId="28BDA459" w14:textId="77777777" w:rsidR="00671455" w:rsidRPr="00703E54" w:rsidRDefault="00671455" w:rsidP="00816ACC">
            <w:pPr>
              <w:spacing w:line="360" w:lineRule="auto"/>
              <w:jc w:val="left"/>
              <w:rPr>
                <w:rFonts w:ascii=".VnArial" w:hAnsi=".VnArial"/>
              </w:rPr>
            </w:pPr>
          </w:p>
        </w:tc>
        <w:tc>
          <w:tcPr>
            <w:tcW w:w="6296" w:type="dxa"/>
          </w:tcPr>
          <w:p w14:paraId="0E56C2FA" w14:textId="77777777" w:rsidR="00671455" w:rsidRPr="00703E54" w:rsidRDefault="00671455" w:rsidP="00816ACC">
            <w:pPr>
              <w:spacing w:line="360" w:lineRule="auto"/>
              <w:jc w:val="left"/>
              <w:rPr>
                <w:b/>
              </w:rPr>
            </w:pPr>
            <w:r w:rsidRPr="00703E54">
              <w:rPr>
                <w:b/>
              </w:rPr>
              <w:t xml:space="preserve">KỲ THI HỌC SINH GIỎI THPT CHUYÊN </w:t>
            </w:r>
          </w:p>
          <w:p w14:paraId="31829FBA" w14:textId="77777777" w:rsidR="00671455" w:rsidRPr="00703E54" w:rsidRDefault="00671455" w:rsidP="00816ACC">
            <w:pPr>
              <w:spacing w:line="360" w:lineRule="auto"/>
              <w:jc w:val="left"/>
              <w:rPr>
                <w:rFonts w:ascii=".VnArial" w:hAnsi=".VnArial"/>
                <w:b/>
              </w:rPr>
            </w:pPr>
            <w:r w:rsidRPr="00703E54">
              <w:rPr>
                <w:b/>
              </w:rPr>
              <w:t>DUYÊN HẢI BẮC BỘ</w:t>
            </w:r>
            <w:r>
              <w:rPr>
                <w:b/>
              </w:rPr>
              <w:t xml:space="preserve"> 2016</w:t>
            </w:r>
          </w:p>
          <w:p w14:paraId="7B36712B" w14:textId="77777777" w:rsidR="00671455" w:rsidRPr="00671455" w:rsidRDefault="00671455" w:rsidP="00816ACC">
            <w:pPr>
              <w:pStyle w:val="Caption"/>
              <w:spacing w:line="360" w:lineRule="auto"/>
              <w:rPr>
                <w:rFonts w:ascii="Times New Roman" w:hAnsi="Times New Roman"/>
                <w:bCs/>
                <w:lang w:val="vi-VN"/>
              </w:rPr>
            </w:pPr>
            <w:r w:rsidRPr="00671455">
              <w:rPr>
                <w:rFonts w:ascii="Times New Roman" w:hAnsi="Times New Roman"/>
                <w:bCs/>
                <w:lang w:val="vi-VN"/>
              </w:rPr>
              <w:t>Đề thi môn</w:t>
            </w:r>
            <w:r w:rsidRPr="00671455">
              <w:rPr>
                <w:rFonts w:ascii=".VnArial" w:hAnsi=".VnArial"/>
                <w:bCs/>
                <w:lang w:val="vi-VN"/>
              </w:rPr>
              <w:t xml:space="preserve"> : </w:t>
            </w:r>
            <w:r w:rsidRPr="00671455">
              <w:rPr>
                <w:rFonts w:ascii="Times New Roman" w:hAnsi="Times New Roman"/>
                <w:bCs/>
                <w:lang w:val="vi-VN"/>
              </w:rPr>
              <w:t>Sinh học</w:t>
            </w:r>
            <w:r w:rsidRPr="00671455">
              <w:rPr>
                <w:rFonts w:ascii=".VnArial" w:hAnsi=".VnArial"/>
                <w:bCs/>
                <w:lang w:val="vi-VN"/>
              </w:rPr>
              <w:t xml:space="preserve"> </w:t>
            </w:r>
            <w:r w:rsidRPr="00671455">
              <w:rPr>
                <w:rFonts w:ascii="Arial" w:hAnsi="Arial" w:cs="Arial"/>
                <w:bCs/>
                <w:lang w:val="vi-VN"/>
              </w:rPr>
              <w:t>–</w:t>
            </w:r>
            <w:r w:rsidRPr="00671455">
              <w:rPr>
                <w:rFonts w:ascii=".VnArial" w:hAnsi=".VnArial"/>
                <w:bCs/>
                <w:lang w:val="vi-VN"/>
              </w:rPr>
              <w:t xml:space="preserve"> </w:t>
            </w:r>
            <w:r w:rsidRPr="00671455">
              <w:rPr>
                <w:rFonts w:ascii="Times New Roman" w:hAnsi="Times New Roman"/>
                <w:bCs/>
                <w:lang w:val="vi-VN"/>
              </w:rPr>
              <w:t>Lớp 11</w:t>
            </w:r>
          </w:p>
          <w:p w14:paraId="72A06D36" w14:textId="77777777" w:rsidR="00671455" w:rsidRPr="00982AD2" w:rsidRDefault="00671455" w:rsidP="00816ACC">
            <w:pPr>
              <w:spacing w:line="360" w:lineRule="auto"/>
              <w:jc w:val="left"/>
              <w:rPr>
                <w:b/>
              </w:rPr>
            </w:pPr>
            <w:r w:rsidRPr="00703E54">
              <w:rPr>
                <w:b/>
              </w:rPr>
              <w:t xml:space="preserve">                     Thời gian làm bài: 180 phút</w:t>
            </w:r>
          </w:p>
        </w:tc>
      </w:tr>
    </w:tbl>
    <w:p w14:paraId="5743B34F" w14:textId="77777777" w:rsidR="00671455" w:rsidRPr="00671455" w:rsidRDefault="00671455" w:rsidP="00816ACC">
      <w:pPr>
        <w:spacing w:line="360" w:lineRule="auto"/>
        <w:jc w:val="left"/>
        <w:rPr>
          <w:b/>
          <w:sz w:val="28"/>
          <w:szCs w:val="28"/>
        </w:rPr>
      </w:pPr>
      <w:r w:rsidRPr="00671455">
        <w:rPr>
          <w:b/>
          <w:sz w:val="28"/>
          <w:szCs w:val="28"/>
        </w:rPr>
        <w:t>ĐỀ ĐỀ NGHỊ</w:t>
      </w:r>
    </w:p>
    <w:p w14:paraId="5B42CDF1" w14:textId="77777777" w:rsidR="00671455" w:rsidRPr="00671455" w:rsidRDefault="00671455" w:rsidP="00816ACC">
      <w:pPr>
        <w:spacing w:line="288" w:lineRule="auto"/>
        <w:jc w:val="left"/>
        <w:rPr>
          <w:sz w:val="28"/>
          <w:szCs w:val="28"/>
        </w:rPr>
      </w:pPr>
      <w:r w:rsidRPr="00671455">
        <w:rPr>
          <w:b/>
          <w:sz w:val="28"/>
          <w:szCs w:val="28"/>
          <w:u w:val="single"/>
        </w:rPr>
        <w:t>Câu 1.</w:t>
      </w:r>
      <w:r w:rsidRPr="00671455">
        <w:rPr>
          <w:b/>
          <w:sz w:val="28"/>
          <w:szCs w:val="28"/>
        </w:rPr>
        <w:t xml:space="preserve"> (2 điểm):</w:t>
      </w:r>
      <w:r w:rsidRPr="00671455">
        <w:rPr>
          <w:sz w:val="28"/>
          <w:szCs w:val="28"/>
        </w:rPr>
        <w:t xml:space="preserve"> Trao đổi nước và dinh dưỡng khoáng</w:t>
      </w:r>
    </w:p>
    <w:p w14:paraId="2CE37423" w14:textId="77777777" w:rsidR="00671455" w:rsidRPr="00671455" w:rsidRDefault="00671455" w:rsidP="00816ACC">
      <w:pPr>
        <w:spacing w:line="288" w:lineRule="auto"/>
        <w:jc w:val="left"/>
        <w:rPr>
          <w:iCs/>
          <w:spacing w:val="-6"/>
          <w:sz w:val="28"/>
          <w:szCs w:val="28"/>
        </w:rPr>
      </w:pPr>
      <w:r w:rsidRPr="00671455">
        <w:rPr>
          <w:iCs/>
          <w:spacing w:val="-6"/>
          <w:sz w:val="28"/>
          <w:szCs w:val="28"/>
        </w:rPr>
        <w:t xml:space="preserve">1. Nhiều loài thực vật không có lông hút thì cây hấp thụ nước và ion khoáng bằng cách nào? </w:t>
      </w:r>
    </w:p>
    <w:p w14:paraId="2CEB3789" w14:textId="77777777" w:rsidR="00671455" w:rsidRPr="00671455" w:rsidRDefault="00671455" w:rsidP="00816ACC">
      <w:pPr>
        <w:spacing w:line="288" w:lineRule="auto"/>
        <w:jc w:val="left"/>
        <w:rPr>
          <w:iCs/>
          <w:sz w:val="28"/>
          <w:szCs w:val="28"/>
        </w:rPr>
      </w:pPr>
      <w:r w:rsidRPr="00D12516">
        <w:rPr>
          <w:sz w:val="28"/>
          <w:szCs w:val="28"/>
          <w:lang w:val="de-DE"/>
        </w:rPr>
        <w:t>2. Vì sao sử dụng thuốc diệt nấm làm cây bị còi cọc, kém phát triển?</w:t>
      </w:r>
    </w:p>
    <w:p w14:paraId="56BE4DEC" w14:textId="77777777" w:rsidR="00671455" w:rsidRPr="00D12516" w:rsidRDefault="00671455" w:rsidP="00816ACC">
      <w:pPr>
        <w:jc w:val="left"/>
        <w:rPr>
          <w:b/>
          <w:sz w:val="28"/>
          <w:szCs w:val="28"/>
          <w:lang w:val="de-DE"/>
        </w:rPr>
      </w:pPr>
      <w:r w:rsidRPr="00671455">
        <w:rPr>
          <w:b/>
          <w:sz w:val="28"/>
          <w:szCs w:val="28"/>
          <w:u w:val="single"/>
        </w:rPr>
        <w:t>Câu 2.</w:t>
      </w:r>
      <w:r w:rsidRPr="00671455">
        <w:rPr>
          <w:b/>
          <w:sz w:val="28"/>
          <w:szCs w:val="28"/>
        </w:rPr>
        <w:t xml:space="preserve"> (2 điểm)</w:t>
      </w:r>
      <w:r w:rsidRPr="00D12516">
        <w:rPr>
          <w:b/>
          <w:sz w:val="28"/>
          <w:szCs w:val="28"/>
          <w:lang w:val="de-DE"/>
        </w:rPr>
        <w:t xml:space="preserve"> </w:t>
      </w:r>
      <w:r w:rsidRPr="00671455">
        <w:rPr>
          <w:sz w:val="28"/>
          <w:szCs w:val="28"/>
        </w:rPr>
        <w:t>Quang hợp</w:t>
      </w:r>
    </w:p>
    <w:p w14:paraId="5DC037B1" w14:textId="77777777" w:rsidR="00671455" w:rsidRPr="00D12516" w:rsidRDefault="00671455" w:rsidP="00816ACC">
      <w:pPr>
        <w:jc w:val="left"/>
        <w:rPr>
          <w:sz w:val="28"/>
          <w:szCs w:val="28"/>
          <w:lang w:val="de-DE"/>
        </w:rPr>
      </w:pPr>
      <w:r w:rsidRPr="00D12516">
        <w:rPr>
          <w:sz w:val="28"/>
          <w:szCs w:val="28"/>
          <w:lang w:val="de-DE"/>
        </w:rPr>
        <w:t>Giải thích vì sao người ta có thể chọn 3 phương pháp: xác định điểm bù CO</w:t>
      </w:r>
      <w:r w:rsidRPr="00D12516">
        <w:rPr>
          <w:sz w:val="28"/>
          <w:szCs w:val="28"/>
          <w:vertAlign w:val="subscript"/>
          <w:lang w:val="de-DE"/>
        </w:rPr>
        <w:t>2</w:t>
      </w:r>
      <w:r w:rsidRPr="00D12516">
        <w:rPr>
          <w:sz w:val="28"/>
          <w:szCs w:val="28"/>
          <w:lang w:val="de-DE"/>
        </w:rPr>
        <w:t>, giải phẫu lá và nhu cầu nước để phân biệt cây C</w:t>
      </w:r>
      <w:r w:rsidRPr="00D12516">
        <w:rPr>
          <w:sz w:val="28"/>
          <w:szCs w:val="28"/>
          <w:vertAlign w:val="subscript"/>
          <w:lang w:val="de-DE"/>
        </w:rPr>
        <w:t>3</w:t>
      </w:r>
      <w:r w:rsidRPr="00D12516">
        <w:rPr>
          <w:sz w:val="28"/>
          <w:szCs w:val="28"/>
          <w:lang w:val="de-DE"/>
        </w:rPr>
        <w:t xml:space="preserve"> với cây C</w:t>
      </w:r>
      <w:r w:rsidRPr="00D12516">
        <w:rPr>
          <w:sz w:val="28"/>
          <w:szCs w:val="28"/>
          <w:vertAlign w:val="subscript"/>
          <w:lang w:val="de-DE"/>
        </w:rPr>
        <w:t>4</w:t>
      </w:r>
      <w:r w:rsidRPr="00D12516">
        <w:rPr>
          <w:sz w:val="28"/>
          <w:szCs w:val="28"/>
          <w:lang w:val="de-DE"/>
        </w:rPr>
        <w:t>. Nêu cách làm ba phương pháp trên.</w:t>
      </w:r>
    </w:p>
    <w:p w14:paraId="32255CCA" w14:textId="77777777" w:rsidR="00671455" w:rsidRPr="00D12516" w:rsidRDefault="00671455" w:rsidP="00816ACC">
      <w:pPr>
        <w:jc w:val="left"/>
        <w:rPr>
          <w:b/>
          <w:sz w:val="28"/>
          <w:szCs w:val="28"/>
          <w:lang w:val="de-DE"/>
        </w:rPr>
      </w:pPr>
      <w:r w:rsidRPr="00D12516">
        <w:rPr>
          <w:b/>
          <w:sz w:val="28"/>
          <w:szCs w:val="28"/>
          <w:u w:val="single"/>
          <w:lang w:val="de-DE"/>
        </w:rPr>
        <w:t>Câu 3.</w:t>
      </w:r>
      <w:r w:rsidRPr="00D12516">
        <w:rPr>
          <w:sz w:val="28"/>
          <w:szCs w:val="28"/>
          <w:lang w:val="de-DE"/>
        </w:rPr>
        <w:t xml:space="preserve"> </w:t>
      </w:r>
      <w:r w:rsidRPr="00D12516">
        <w:rPr>
          <w:b/>
          <w:sz w:val="28"/>
          <w:szCs w:val="28"/>
          <w:lang w:val="de-DE"/>
        </w:rPr>
        <w:t xml:space="preserve">(2 điểm) </w:t>
      </w:r>
      <w:r w:rsidRPr="00D12516">
        <w:rPr>
          <w:sz w:val="28"/>
          <w:szCs w:val="28"/>
          <w:lang w:val="de-DE"/>
        </w:rPr>
        <w:t>Hô hấp</w:t>
      </w:r>
    </w:p>
    <w:p w14:paraId="5E6582E7" w14:textId="77777777" w:rsidR="00671455" w:rsidRPr="00D12516" w:rsidRDefault="00671455" w:rsidP="00816ACC">
      <w:pPr>
        <w:jc w:val="left"/>
        <w:rPr>
          <w:sz w:val="28"/>
          <w:szCs w:val="28"/>
          <w:lang w:val="de-DE"/>
        </w:rPr>
      </w:pPr>
      <w:r>
        <w:rPr>
          <w:sz w:val="28"/>
          <w:szCs w:val="28"/>
          <w:lang w:val="de-DE"/>
        </w:rPr>
        <w:t xml:space="preserve">1. </w:t>
      </w:r>
      <w:r w:rsidRPr="00D12516">
        <w:rPr>
          <w:sz w:val="28"/>
          <w:szCs w:val="28"/>
          <w:lang w:val="de-DE"/>
        </w:rPr>
        <w:t>Theo nghiên cứu của Kixenbec ở cây ngô:</w:t>
      </w:r>
    </w:p>
    <w:p w14:paraId="775BC9BB" w14:textId="77777777" w:rsidR="00671455" w:rsidRPr="00D12516" w:rsidRDefault="00671455" w:rsidP="00816ACC">
      <w:pPr>
        <w:jc w:val="left"/>
        <w:rPr>
          <w:sz w:val="28"/>
          <w:szCs w:val="28"/>
          <w:lang w:val="de-DE"/>
        </w:rPr>
      </w:pPr>
      <w:r w:rsidRPr="00D12516">
        <w:rPr>
          <w:sz w:val="28"/>
          <w:szCs w:val="28"/>
          <w:lang w:val="de-DE"/>
        </w:rPr>
        <w:t>- Số lượng khí khổng trên 1 cm</w:t>
      </w:r>
      <w:r w:rsidRPr="00D12516">
        <w:rPr>
          <w:sz w:val="28"/>
          <w:szCs w:val="28"/>
          <w:vertAlign w:val="superscript"/>
          <w:lang w:val="de-DE"/>
        </w:rPr>
        <w:t>2</w:t>
      </w:r>
      <w:r w:rsidRPr="00D12516">
        <w:rPr>
          <w:sz w:val="28"/>
          <w:szCs w:val="28"/>
          <w:lang w:val="de-DE"/>
        </w:rPr>
        <w:t xml:space="preserve"> biểu bì dưới là 7684, còn trên 1 cm</w:t>
      </w:r>
      <w:r w:rsidRPr="00D12516">
        <w:rPr>
          <w:sz w:val="28"/>
          <w:szCs w:val="28"/>
          <w:vertAlign w:val="superscript"/>
          <w:lang w:val="de-DE"/>
        </w:rPr>
        <w:t>2</w:t>
      </w:r>
      <w:r w:rsidRPr="00D12516">
        <w:rPr>
          <w:sz w:val="28"/>
          <w:szCs w:val="28"/>
          <w:lang w:val="de-DE"/>
        </w:rPr>
        <w:t xml:space="preserve"> biểu bì trên là 9300.</w:t>
      </w:r>
    </w:p>
    <w:p w14:paraId="175707C4" w14:textId="77777777" w:rsidR="00671455" w:rsidRPr="00D12516" w:rsidRDefault="00671455" w:rsidP="00816ACC">
      <w:pPr>
        <w:jc w:val="left"/>
        <w:rPr>
          <w:sz w:val="28"/>
          <w:szCs w:val="28"/>
          <w:lang w:val="de-DE"/>
        </w:rPr>
      </w:pPr>
      <w:r w:rsidRPr="00D12516">
        <w:rPr>
          <w:sz w:val="28"/>
          <w:szCs w:val="28"/>
          <w:lang w:val="de-DE"/>
        </w:rPr>
        <w:t>- Tổng diện tích lá trung bình ( cả 2 mặt lá ) ở 1 cây là 6100 cm</w:t>
      </w:r>
      <w:r w:rsidRPr="00D12516">
        <w:rPr>
          <w:sz w:val="28"/>
          <w:szCs w:val="28"/>
          <w:vertAlign w:val="superscript"/>
          <w:lang w:val="de-DE"/>
        </w:rPr>
        <w:t>2</w:t>
      </w:r>
      <w:r w:rsidRPr="00D12516">
        <w:rPr>
          <w:sz w:val="28"/>
          <w:szCs w:val="28"/>
          <w:lang w:val="de-DE"/>
        </w:rPr>
        <w:t>.</w:t>
      </w:r>
    </w:p>
    <w:p w14:paraId="00D1B55C" w14:textId="77777777" w:rsidR="00671455" w:rsidRPr="00D12516" w:rsidRDefault="00671455" w:rsidP="00816ACC">
      <w:pPr>
        <w:jc w:val="left"/>
        <w:rPr>
          <w:sz w:val="28"/>
          <w:szCs w:val="28"/>
          <w:lang w:val="de-DE"/>
        </w:rPr>
      </w:pPr>
      <w:r w:rsidRPr="00D12516">
        <w:rPr>
          <w:sz w:val="28"/>
          <w:szCs w:val="28"/>
          <w:lang w:val="de-DE"/>
        </w:rPr>
        <w:t>- Kích thước trung bình của khí khổng là 25,6 x 3,3 micromet.</w:t>
      </w:r>
    </w:p>
    <w:p w14:paraId="08274505" w14:textId="77777777" w:rsidR="00671455" w:rsidRPr="00D12516" w:rsidRDefault="00671455" w:rsidP="00816ACC">
      <w:pPr>
        <w:jc w:val="left"/>
        <w:rPr>
          <w:sz w:val="28"/>
          <w:szCs w:val="28"/>
          <w:lang w:val="de-DE"/>
        </w:rPr>
      </w:pPr>
      <w:r>
        <w:rPr>
          <w:sz w:val="28"/>
          <w:szCs w:val="28"/>
          <w:lang w:val="de-DE"/>
        </w:rPr>
        <w:t>a</w:t>
      </w:r>
      <w:r w:rsidRPr="00D12516">
        <w:rPr>
          <w:sz w:val="28"/>
          <w:szCs w:val="28"/>
          <w:lang w:val="de-DE"/>
        </w:rPr>
        <w:t>. Tại sao ở đa số các loài cây, số lượng khí khổng ở biểu bì dưới thường nhiều hơn số lượng khí khổng ở biểu bì trên mà ở ngô thì không như vậy?</w:t>
      </w:r>
    </w:p>
    <w:p w14:paraId="658F85F1" w14:textId="77777777" w:rsidR="00671455" w:rsidRPr="00D12516" w:rsidRDefault="00671455" w:rsidP="00816ACC">
      <w:pPr>
        <w:jc w:val="left"/>
        <w:rPr>
          <w:sz w:val="28"/>
          <w:szCs w:val="28"/>
          <w:lang w:val="de-DE"/>
        </w:rPr>
      </w:pPr>
      <w:r>
        <w:rPr>
          <w:sz w:val="28"/>
          <w:szCs w:val="28"/>
          <w:lang w:val="de-DE"/>
        </w:rPr>
        <w:lastRenderedPageBreak/>
        <w:t>b</w:t>
      </w:r>
      <w:r w:rsidRPr="00D12516">
        <w:rPr>
          <w:sz w:val="28"/>
          <w:szCs w:val="28"/>
          <w:lang w:val="de-DE"/>
        </w:rPr>
        <w:t>. Tỉ lệ diện tích khí khổng trên diện tích lá là bao nhiêu?</w:t>
      </w:r>
    </w:p>
    <w:p w14:paraId="4E124B93" w14:textId="77777777" w:rsidR="00671455" w:rsidRDefault="00671455" w:rsidP="00816ACC">
      <w:pPr>
        <w:jc w:val="left"/>
        <w:rPr>
          <w:sz w:val="28"/>
          <w:szCs w:val="28"/>
          <w:lang w:val="de-DE"/>
        </w:rPr>
      </w:pPr>
      <w:r>
        <w:rPr>
          <w:sz w:val="28"/>
          <w:szCs w:val="28"/>
          <w:lang w:val="de-DE"/>
        </w:rPr>
        <w:t>c</w:t>
      </w:r>
      <w:r w:rsidRPr="00D12516">
        <w:rPr>
          <w:sz w:val="28"/>
          <w:szCs w:val="28"/>
          <w:lang w:val="de-DE"/>
        </w:rPr>
        <w:t>. Tại sao tỉ lệ diện tích khí khổng trên diện tích lá là rất nhỏ (dưới 1%) nhưng lượng nước bốc hơi qua khí khổng là rất lớn (chiếm 80 – 90% lượng nước bốc hơi từ toàn bộ mặt thoáng tự do của lá )?</w:t>
      </w:r>
    </w:p>
    <w:p w14:paraId="2EEA2078" w14:textId="77777777" w:rsidR="00671455" w:rsidRPr="003D542F" w:rsidRDefault="00671455" w:rsidP="00816ACC">
      <w:pPr>
        <w:jc w:val="left"/>
        <w:rPr>
          <w:i/>
          <w:sz w:val="28"/>
          <w:szCs w:val="28"/>
          <w:lang w:val="de-DE"/>
        </w:rPr>
      </w:pPr>
      <w:r w:rsidRPr="003D542F">
        <w:rPr>
          <w:sz w:val="28"/>
          <w:szCs w:val="28"/>
          <w:lang w:val="de-DE"/>
        </w:rPr>
        <w:t>2. Biểu đồ d</w:t>
      </w:r>
      <w:r w:rsidRPr="003D542F">
        <w:rPr>
          <w:sz w:val="28"/>
          <w:szCs w:val="28"/>
          <w:lang w:val="de-DE"/>
        </w:rPr>
        <w:softHyphen/>
        <w:t>ưới đây biểu diễn quá trình hô hấp của một  cây trong điều kiện bình thường. Đường cong nào dưới đây biểu thị cho các giai đoạn hô hấp tro</w:t>
      </w:r>
      <w:r>
        <w:rPr>
          <w:sz w:val="28"/>
          <w:szCs w:val="28"/>
          <w:lang w:val="de-DE"/>
        </w:rPr>
        <w:t>ng đời sống của cây. Giải thích</w:t>
      </w:r>
      <w:r w:rsidRPr="003D542F">
        <w:rPr>
          <w:sz w:val="28"/>
          <w:szCs w:val="28"/>
          <w:lang w:val="de-DE"/>
        </w:rPr>
        <w:t>?</w:t>
      </w:r>
      <w:r>
        <w:rPr>
          <w:sz w:val="28"/>
          <w:szCs w:val="28"/>
          <w:lang w:val="de-DE"/>
        </w:rPr>
        <w:t xml:space="preserve"> </w:t>
      </w:r>
      <w:r w:rsidRPr="003D542F">
        <w:rPr>
          <w:sz w:val="28"/>
          <w:szCs w:val="28"/>
          <w:lang w:val="de-DE"/>
        </w:rPr>
        <w:t>Em hãy cho biết ứng dụng trong việc bảo quản các sản phẩm nông nghiệp như</w:t>
      </w:r>
      <w:r w:rsidRPr="003D542F">
        <w:rPr>
          <w:sz w:val="28"/>
          <w:szCs w:val="28"/>
          <w:lang w:val="de-DE"/>
        </w:rPr>
        <w:softHyphen/>
        <w:t xml:space="preserve"> thế nào?       </w:t>
      </w:r>
      <w:r w:rsidRPr="003D542F">
        <w:rPr>
          <w:i/>
          <w:sz w:val="28"/>
          <w:szCs w:val="28"/>
          <w:lang w:val="de-DE"/>
        </w:rPr>
        <w:t xml:space="preserve">                                                                                                   </w:t>
      </w:r>
    </w:p>
    <w:p w14:paraId="66EC5BCE" w14:textId="77777777" w:rsidR="00671455" w:rsidRPr="003D542F" w:rsidRDefault="00671455" w:rsidP="00816ACC">
      <w:pPr>
        <w:jc w:val="left"/>
        <w:rPr>
          <w:sz w:val="28"/>
          <w:szCs w:val="28"/>
          <w:lang w:val="de-DE"/>
        </w:rPr>
      </w:pPr>
      <w:r>
        <w:rPr>
          <w:noProof/>
          <w:sz w:val="28"/>
          <w:szCs w:val="28"/>
          <w:lang w:eastAsia="vi-VN"/>
        </w:rPr>
        <w:drawing>
          <wp:inline distT="0" distB="0" distL="0" distR="0" wp14:anchorId="4AFA6AD3" wp14:editId="03E0F327">
            <wp:extent cx="2776220" cy="1623060"/>
            <wp:effectExtent l="19050" t="0" r="508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a:srcRect/>
                    <a:stretch>
                      <a:fillRect/>
                    </a:stretch>
                  </pic:blipFill>
                  <pic:spPr bwMode="auto">
                    <a:xfrm>
                      <a:off x="0" y="0"/>
                      <a:ext cx="2776220" cy="1623060"/>
                    </a:xfrm>
                    <a:prstGeom prst="rect">
                      <a:avLst/>
                    </a:prstGeom>
                    <a:noFill/>
                    <a:ln w="9525">
                      <a:noFill/>
                      <a:miter lim="800000"/>
                      <a:headEnd/>
                      <a:tailEnd/>
                    </a:ln>
                  </pic:spPr>
                </pic:pic>
              </a:graphicData>
            </a:graphic>
          </wp:inline>
        </w:drawing>
      </w:r>
    </w:p>
    <w:p w14:paraId="148AE13A" w14:textId="77777777" w:rsidR="00671455" w:rsidRPr="00D12516" w:rsidRDefault="00671455" w:rsidP="00816ACC">
      <w:pPr>
        <w:autoSpaceDE w:val="0"/>
        <w:autoSpaceDN w:val="0"/>
        <w:adjustRightInd w:val="0"/>
        <w:spacing w:before="120" w:after="120"/>
        <w:jc w:val="left"/>
        <w:rPr>
          <w:sz w:val="28"/>
          <w:szCs w:val="28"/>
          <w:lang w:val="de-DE"/>
        </w:rPr>
      </w:pPr>
      <w:r w:rsidRPr="00D12516">
        <w:rPr>
          <w:b/>
          <w:sz w:val="28"/>
          <w:szCs w:val="28"/>
          <w:u w:val="single"/>
          <w:lang w:val="de-DE"/>
        </w:rPr>
        <w:t>Câu 4.</w:t>
      </w:r>
      <w:r w:rsidRPr="00D12516">
        <w:rPr>
          <w:b/>
          <w:sz w:val="28"/>
          <w:szCs w:val="28"/>
          <w:lang w:val="de-DE"/>
        </w:rPr>
        <w:t xml:space="preserve"> (2 điểm) </w:t>
      </w:r>
      <w:r w:rsidRPr="00D12516">
        <w:rPr>
          <w:sz w:val="28"/>
          <w:szCs w:val="28"/>
          <w:lang w:val="de-DE"/>
        </w:rPr>
        <w:t>Cảm ứng ở thực vật + Phương án thực hành  sinh lí thực vật</w:t>
      </w:r>
    </w:p>
    <w:p w14:paraId="2EEF3D6C" w14:textId="77777777" w:rsidR="00671455" w:rsidRPr="00D12516" w:rsidRDefault="00671455" w:rsidP="00816ACC">
      <w:pPr>
        <w:jc w:val="left"/>
        <w:rPr>
          <w:sz w:val="28"/>
          <w:szCs w:val="28"/>
          <w:lang w:val="de-DE"/>
        </w:rPr>
      </w:pPr>
      <w:r w:rsidRPr="00D12516">
        <w:rPr>
          <w:sz w:val="28"/>
          <w:szCs w:val="28"/>
          <w:lang w:val="de-DE"/>
        </w:rPr>
        <w:t>1. Giberelin được ứng dụng để kích thích cây ngày ngắn hoặc cây ngày dài ra hoa trái vụ đều cho hiệu quả như nhau. Phát biểu trên là đúng hay sai? Giải thích?</w:t>
      </w:r>
    </w:p>
    <w:p w14:paraId="2B14196C" w14:textId="77777777" w:rsidR="00671455" w:rsidRPr="00D12516" w:rsidRDefault="00671455" w:rsidP="00816ACC">
      <w:pPr>
        <w:jc w:val="left"/>
        <w:rPr>
          <w:sz w:val="28"/>
          <w:szCs w:val="28"/>
          <w:lang w:val="de-DE"/>
        </w:rPr>
      </w:pPr>
      <w:r w:rsidRPr="00D12516">
        <w:rPr>
          <w:sz w:val="28"/>
          <w:szCs w:val="28"/>
          <w:lang w:val="de-DE"/>
        </w:rPr>
        <w:t>2. Dung dịch phenol có màu đỏ khi môi trường không có CO</w:t>
      </w:r>
      <w:r w:rsidRPr="00D12516">
        <w:rPr>
          <w:sz w:val="28"/>
          <w:szCs w:val="28"/>
          <w:vertAlign w:val="subscript"/>
          <w:lang w:val="de-DE"/>
        </w:rPr>
        <w:t>2</w:t>
      </w:r>
      <w:r w:rsidRPr="00D12516">
        <w:rPr>
          <w:sz w:val="28"/>
          <w:szCs w:val="28"/>
          <w:lang w:val="de-DE"/>
        </w:rPr>
        <w:t xml:space="preserve"> và có màu vàng khi môi trường có CO</w:t>
      </w:r>
      <w:r w:rsidRPr="00D12516">
        <w:rPr>
          <w:sz w:val="28"/>
          <w:szCs w:val="28"/>
          <w:vertAlign w:val="subscript"/>
          <w:lang w:val="de-DE"/>
        </w:rPr>
        <w:t>2</w:t>
      </w:r>
      <w:r w:rsidRPr="00D12516">
        <w:rPr>
          <w:sz w:val="28"/>
          <w:szCs w:val="28"/>
          <w:lang w:val="de-DE"/>
        </w:rPr>
        <w:t>.</w:t>
      </w:r>
    </w:p>
    <w:p w14:paraId="3D201F1F" w14:textId="77777777" w:rsidR="00671455" w:rsidRPr="00D12516" w:rsidRDefault="00671455" w:rsidP="00816ACC">
      <w:pPr>
        <w:jc w:val="left"/>
        <w:rPr>
          <w:sz w:val="28"/>
          <w:szCs w:val="28"/>
          <w:lang w:val="de-DE"/>
        </w:rPr>
      </w:pPr>
      <w:r w:rsidRPr="00D12516">
        <w:rPr>
          <w:sz w:val="28"/>
          <w:szCs w:val="28"/>
          <w:lang w:val="de-DE"/>
        </w:rPr>
        <w:t>a. Hãy bố trí thí nghiệm để chứng minh điều trên khi có:</w:t>
      </w:r>
    </w:p>
    <w:p w14:paraId="1456CEC4" w14:textId="77777777" w:rsidR="00671455" w:rsidRPr="00D12516" w:rsidRDefault="00671455" w:rsidP="00816ACC">
      <w:pPr>
        <w:jc w:val="left"/>
        <w:rPr>
          <w:sz w:val="28"/>
          <w:szCs w:val="28"/>
          <w:lang w:val="de-DE"/>
        </w:rPr>
      </w:pPr>
      <w:r w:rsidRPr="00D12516">
        <w:rPr>
          <w:sz w:val="28"/>
          <w:szCs w:val="28"/>
          <w:lang w:val="de-DE"/>
        </w:rPr>
        <w:tab/>
        <w:t>- Một cốc miệng rộng chứa dung dịch phenol.</w:t>
      </w:r>
    </w:p>
    <w:p w14:paraId="6146FB42" w14:textId="77777777" w:rsidR="00671455" w:rsidRPr="00D12516" w:rsidRDefault="00671455" w:rsidP="00816ACC">
      <w:pPr>
        <w:jc w:val="left"/>
        <w:rPr>
          <w:sz w:val="28"/>
          <w:szCs w:val="28"/>
          <w:lang w:val="de-DE"/>
        </w:rPr>
      </w:pPr>
      <w:r w:rsidRPr="00D12516">
        <w:rPr>
          <w:sz w:val="28"/>
          <w:szCs w:val="28"/>
          <w:lang w:val="de-DE"/>
        </w:rPr>
        <w:tab/>
        <w:t>- Một chậu cây nhỏ.</w:t>
      </w:r>
    </w:p>
    <w:p w14:paraId="7B220CCF" w14:textId="77777777" w:rsidR="00671455" w:rsidRPr="00D12516" w:rsidRDefault="00671455" w:rsidP="00816ACC">
      <w:pPr>
        <w:jc w:val="left"/>
        <w:rPr>
          <w:sz w:val="28"/>
          <w:szCs w:val="28"/>
          <w:lang w:val="de-DE"/>
        </w:rPr>
      </w:pPr>
      <w:r w:rsidRPr="00D12516">
        <w:rPr>
          <w:sz w:val="28"/>
          <w:szCs w:val="28"/>
          <w:lang w:val="de-DE"/>
        </w:rPr>
        <w:tab/>
        <w:t>- Một chuông thủy tinh kín.</w:t>
      </w:r>
    </w:p>
    <w:p w14:paraId="64524860" w14:textId="77777777" w:rsidR="00671455" w:rsidRPr="00D12516" w:rsidRDefault="00671455" w:rsidP="00816ACC">
      <w:pPr>
        <w:jc w:val="left"/>
        <w:rPr>
          <w:sz w:val="28"/>
          <w:szCs w:val="28"/>
          <w:lang w:val="de-DE"/>
        </w:rPr>
      </w:pPr>
      <w:r w:rsidRPr="00D12516">
        <w:rPr>
          <w:sz w:val="28"/>
          <w:szCs w:val="28"/>
          <w:lang w:val="de-DE"/>
        </w:rPr>
        <w:t>b. Để thí nghiệm đạt kết quả tốt nên sử dụng cây nào trong các cây thuộc nhóm thực vật C</w:t>
      </w:r>
      <w:r w:rsidRPr="00D12516">
        <w:rPr>
          <w:sz w:val="28"/>
          <w:szCs w:val="28"/>
          <w:vertAlign w:val="subscript"/>
          <w:lang w:val="de-DE"/>
        </w:rPr>
        <w:t>3</w:t>
      </w:r>
      <w:r w:rsidRPr="00D12516">
        <w:rPr>
          <w:sz w:val="28"/>
          <w:szCs w:val="28"/>
          <w:lang w:val="de-DE"/>
        </w:rPr>
        <w:t>, C</w:t>
      </w:r>
      <w:r w:rsidRPr="00D12516">
        <w:rPr>
          <w:sz w:val="28"/>
          <w:szCs w:val="28"/>
          <w:vertAlign w:val="subscript"/>
          <w:lang w:val="de-DE"/>
        </w:rPr>
        <w:t>4</w:t>
      </w:r>
      <w:r w:rsidRPr="00D12516">
        <w:rPr>
          <w:sz w:val="28"/>
          <w:szCs w:val="28"/>
          <w:lang w:val="de-DE"/>
        </w:rPr>
        <w:t>. Giải thích.</w:t>
      </w:r>
    </w:p>
    <w:p w14:paraId="43AF695C" w14:textId="77777777" w:rsidR="00671455" w:rsidRPr="00D12516" w:rsidRDefault="00671455" w:rsidP="00816ACC">
      <w:pPr>
        <w:jc w:val="left"/>
        <w:rPr>
          <w:sz w:val="28"/>
          <w:szCs w:val="28"/>
          <w:lang w:val="de-DE"/>
        </w:rPr>
      </w:pPr>
      <w:r w:rsidRPr="00D12516">
        <w:rPr>
          <w:sz w:val="28"/>
          <w:szCs w:val="28"/>
          <w:lang w:val="de-DE"/>
        </w:rPr>
        <w:t>c. Có nên sử dụng thực vật CAM để làm thí nghiệm này hay không? Giải thích.</w:t>
      </w:r>
    </w:p>
    <w:p w14:paraId="3B69CA22" w14:textId="77777777" w:rsidR="00671455" w:rsidRPr="00D12516" w:rsidRDefault="00671455" w:rsidP="00816ACC">
      <w:pPr>
        <w:spacing w:line="360" w:lineRule="auto"/>
        <w:jc w:val="left"/>
        <w:rPr>
          <w:sz w:val="28"/>
          <w:szCs w:val="28"/>
          <w:lang w:val="de-DE"/>
        </w:rPr>
      </w:pPr>
      <w:r w:rsidRPr="00D12516">
        <w:rPr>
          <w:b/>
          <w:color w:val="000000"/>
          <w:sz w:val="28"/>
          <w:szCs w:val="28"/>
          <w:u w:val="single"/>
          <w:lang w:val="de-DE"/>
        </w:rPr>
        <w:t xml:space="preserve">Câu 5. </w:t>
      </w:r>
      <w:r w:rsidRPr="00D12516">
        <w:rPr>
          <w:b/>
          <w:sz w:val="28"/>
          <w:szCs w:val="28"/>
          <w:lang w:val="de-DE"/>
        </w:rPr>
        <w:t xml:space="preserve">(2 điểm)  </w:t>
      </w:r>
      <w:r w:rsidRPr="00D12516">
        <w:rPr>
          <w:sz w:val="28"/>
          <w:szCs w:val="28"/>
          <w:lang w:val="de-DE"/>
        </w:rPr>
        <w:t>Sinh sản ở thực vật + Sinh trưởng và phát triển ở thực vật</w:t>
      </w:r>
    </w:p>
    <w:p w14:paraId="647C60C7" w14:textId="77777777" w:rsidR="00671455" w:rsidRPr="00D12516" w:rsidRDefault="00671455" w:rsidP="00816ACC">
      <w:pPr>
        <w:spacing w:line="360" w:lineRule="auto"/>
        <w:jc w:val="left"/>
        <w:rPr>
          <w:sz w:val="28"/>
          <w:szCs w:val="28"/>
          <w:lang w:val="de-DE"/>
        </w:rPr>
      </w:pPr>
      <w:r w:rsidRPr="00D12516">
        <w:rPr>
          <w:sz w:val="28"/>
          <w:szCs w:val="28"/>
          <w:lang w:val="de-DE"/>
        </w:rPr>
        <w:t xml:space="preserve">1. So sánh đặc điểm di truyền của các con sinh ra bằng phương pháp nhân bản vô tính ở động vật và phương pháp nuôi cấy mô ở thực vật. </w:t>
      </w:r>
    </w:p>
    <w:p w14:paraId="129997C0" w14:textId="77777777" w:rsidR="00671455" w:rsidRPr="00D12516" w:rsidRDefault="00671455" w:rsidP="00816ACC">
      <w:pPr>
        <w:spacing w:line="360" w:lineRule="auto"/>
        <w:jc w:val="left"/>
        <w:rPr>
          <w:color w:val="000000"/>
          <w:sz w:val="28"/>
          <w:szCs w:val="28"/>
          <w:lang w:val="de-DE"/>
        </w:rPr>
      </w:pPr>
      <w:r w:rsidRPr="00D12516">
        <w:rPr>
          <w:sz w:val="28"/>
          <w:szCs w:val="28"/>
          <w:lang w:val="de-DE"/>
        </w:rPr>
        <w:t>2. Hãy so sánh sự nở hoa và khép lá ở cây phượng.</w:t>
      </w:r>
    </w:p>
    <w:p w14:paraId="295F51FB" w14:textId="77777777" w:rsidR="00671455" w:rsidRPr="00D12516" w:rsidRDefault="00671455" w:rsidP="00816ACC">
      <w:pPr>
        <w:spacing w:before="60"/>
        <w:ind w:right="-100"/>
        <w:jc w:val="left"/>
        <w:rPr>
          <w:sz w:val="28"/>
          <w:szCs w:val="28"/>
          <w:lang w:val="de-DE"/>
        </w:rPr>
      </w:pPr>
      <w:r w:rsidRPr="00D12516">
        <w:rPr>
          <w:b/>
          <w:sz w:val="28"/>
          <w:szCs w:val="28"/>
          <w:u w:val="single"/>
          <w:lang w:val="de-DE"/>
        </w:rPr>
        <w:t>Câu 6.</w:t>
      </w:r>
      <w:r w:rsidRPr="00D12516">
        <w:rPr>
          <w:sz w:val="28"/>
          <w:szCs w:val="28"/>
          <w:u w:val="single"/>
          <w:lang w:val="de-DE"/>
        </w:rPr>
        <w:t xml:space="preserve"> </w:t>
      </w:r>
      <w:r w:rsidRPr="00D12516">
        <w:rPr>
          <w:b/>
          <w:sz w:val="28"/>
          <w:szCs w:val="28"/>
          <w:lang w:val="de-DE"/>
        </w:rPr>
        <w:t xml:space="preserve">(2 điểm) </w:t>
      </w:r>
      <w:r w:rsidRPr="00D12516">
        <w:rPr>
          <w:sz w:val="28"/>
          <w:szCs w:val="28"/>
          <w:lang w:val="de-DE"/>
        </w:rPr>
        <w:t>Tiêu hóa và hô hấp ở động vật</w:t>
      </w:r>
    </w:p>
    <w:p w14:paraId="48D8CA9F" w14:textId="77777777" w:rsidR="00671455" w:rsidRPr="00D12516" w:rsidRDefault="00671455" w:rsidP="00816ACC">
      <w:pPr>
        <w:jc w:val="left"/>
        <w:rPr>
          <w:sz w:val="28"/>
          <w:szCs w:val="28"/>
          <w:lang w:val="de-DE"/>
        </w:rPr>
      </w:pPr>
      <w:r w:rsidRPr="00D12516">
        <w:rPr>
          <w:sz w:val="28"/>
          <w:szCs w:val="28"/>
          <w:lang w:val="de-DE"/>
        </w:rPr>
        <w:t xml:space="preserve">1 . </w:t>
      </w:r>
      <w:r w:rsidRPr="00D12516">
        <w:rPr>
          <w:sz w:val="28"/>
          <w:szCs w:val="28"/>
          <w:lang w:val="sv-SE"/>
        </w:rPr>
        <w:t>Nêu vai trò của HCl trong dạ dày.</w:t>
      </w:r>
    </w:p>
    <w:p w14:paraId="3FE217B1" w14:textId="77777777" w:rsidR="00671455" w:rsidRPr="00D12516" w:rsidRDefault="00671455" w:rsidP="00816ACC">
      <w:pPr>
        <w:widowControl w:val="0"/>
        <w:ind w:left="270" w:hanging="270"/>
        <w:jc w:val="left"/>
        <w:rPr>
          <w:sz w:val="28"/>
          <w:szCs w:val="28"/>
          <w:lang w:val="de-DE"/>
        </w:rPr>
      </w:pPr>
      <w:r w:rsidRPr="00D12516">
        <w:rPr>
          <w:sz w:val="28"/>
          <w:szCs w:val="28"/>
          <w:lang w:val="sv-SE"/>
        </w:rPr>
        <w:t>2</w:t>
      </w:r>
      <w:r w:rsidRPr="00D12516">
        <w:rPr>
          <w:sz w:val="28"/>
          <w:szCs w:val="28"/>
          <w:lang w:val="de-DE"/>
        </w:rPr>
        <w:t xml:space="preserve">. Để điều trị bệnh loét dạ dày do thừa axit, người ta có thể sử dụng thuốc ức chế hoạt động loại prôtêin nào của màng tế bào niêm mạc dạ dày? Giải thích. </w:t>
      </w:r>
    </w:p>
    <w:p w14:paraId="5FB3CAA6" w14:textId="77777777" w:rsidR="00671455" w:rsidRPr="00D12516" w:rsidRDefault="00671455" w:rsidP="00816ACC">
      <w:pPr>
        <w:tabs>
          <w:tab w:val="left" w:pos="2025"/>
        </w:tabs>
        <w:jc w:val="left"/>
        <w:rPr>
          <w:sz w:val="28"/>
          <w:szCs w:val="28"/>
          <w:lang w:val="sv-SE"/>
        </w:rPr>
      </w:pPr>
      <w:r w:rsidRPr="00D12516">
        <w:rPr>
          <w:b/>
          <w:sz w:val="28"/>
          <w:szCs w:val="28"/>
          <w:u w:val="single"/>
          <w:lang w:val="de-DE"/>
        </w:rPr>
        <w:t>Câu 7.</w:t>
      </w:r>
      <w:r w:rsidRPr="00D12516">
        <w:rPr>
          <w:b/>
          <w:i/>
          <w:sz w:val="28"/>
          <w:szCs w:val="28"/>
          <w:lang w:val="de-DE"/>
        </w:rPr>
        <w:t xml:space="preserve"> </w:t>
      </w:r>
      <w:r w:rsidRPr="00D12516">
        <w:rPr>
          <w:b/>
          <w:sz w:val="28"/>
          <w:szCs w:val="28"/>
          <w:lang w:val="de-DE"/>
        </w:rPr>
        <w:t xml:space="preserve">(2 điểm) </w:t>
      </w:r>
      <w:r w:rsidRPr="00D12516">
        <w:rPr>
          <w:b/>
          <w:i/>
          <w:sz w:val="28"/>
          <w:szCs w:val="28"/>
          <w:lang w:val="de-DE"/>
        </w:rPr>
        <w:t xml:space="preserve">  </w:t>
      </w:r>
      <w:r w:rsidRPr="00D12516">
        <w:rPr>
          <w:sz w:val="28"/>
          <w:szCs w:val="28"/>
          <w:lang w:val="de-DE"/>
        </w:rPr>
        <w:t>Tuần hoàn</w:t>
      </w:r>
      <w:r w:rsidRPr="00D12516">
        <w:rPr>
          <w:sz w:val="28"/>
          <w:szCs w:val="28"/>
          <w:lang w:val="sv-SE"/>
        </w:rPr>
        <w:t xml:space="preserve"> </w:t>
      </w:r>
    </w:p>
    <w:p w14:paraId="0F722AFC" w14:textId="77777777" w:rsidR="00671455" w:rsidRPr="00D12516" w:rsidRDefault="00671455" w:rsidP="00816ACC">
      <w:pPr>
        <w:jc w:val="left"/>
        <w:rPr>
          <w:sz w:val="28"/>
          <w:szCs w:val="28"/>
          <w:lang w:val="de-DE"/>
        </w:rPr>
      </w:pPr>
      <w:r w:rsidRPr="00D12516">
        <w:rPr>
          <w:sz w:val="28"/>
          <w:szCs w:val="28"/>
          <w:lang w:val="de-DE"/>
        </w:rPr>
        <w:t xml:space="preserve">1. Phân tích mối quan hệ giữa thể tích tâm thu với lưu lượng tim khi 2 người cùng lao động nặng nhưng : </w:t>
      </w:r>
    </w:p>
    <w:p w14:paraId="29E7AF82" w14:textId="77777777" w:rsidR="00671455" w:rsidRPr="00D12516" w:rsidRDefault="00671455" w:rsidP="00816ACC">
      <w:pPr>
        <w:jc w:val="left"/>
        <w:rPr>
          <w:sz w:val="28"/>
          <w:szCs w:val="28"/>
          <w:lang w:val="de-DE"/>
        </w:rPr>
      </w:pPr>
      <w:r w:rsidRPr="00D12516">
        <w:rPr>
          <w:sz w:val="28"/>
          <w:szCs w:val="28"/>
          <w:lang w:val="de-DE"/>
        </w:rPr>
        <w:tab/>
        <w:t>* Một người bình thường, ít luyện tập thể dục, thể thao.</w:t>
      </w:r>
    </w:p>
    <w:p w14:paraId="3844DD47" w14:textId="77777777" w:rsidR="00671455" w:rsidRPr="00D12516" w:rsidRDefault="00671455" w:rsidP="00816ACC">
      <w:pPr>
        <w:jc w:val="left"/>
        <w:rPr>
          <w:sz w:val="28"/>
          <w:szCs w:val="28"/>
          <w:lang w:val="de-DE"/>
        </w:rPr>
      </w:pPr>
      <w:r w:rsidRPr="00D12516">
        <w:rPr>
          <w:sz w:val="28"/>
          <w:szCs w:val="28"/>
          <w:lang w:val="de-DE"/>
        </w:rPr>
        <w:tab/>
        <w:t>* Một người bình thường, thường xuyên luyện tập thể dục, thể thao.</w:t>
      </w:r>
    </w:p>
    <w:p w14:paraId="44E9B878" w14:textId="77777777" w:rsidR="00671455" w:rsidRPr="00D12516" w:rsidRDefault="00671455" w:rsidP="00816ACC">
      <w:pPr>
        <w:jc w:val="left"/>
        <w:rPr>
          <w:sz w:val="28"/>
          <w:szCs w:val="28"/>
          <w:lang w:val="de-DE"/>
        </w:rPr>
      </w:pPr>
      <w:r w:rsidRPr="00D12516">
        <w:rPr>
          <w:sz w:val="28"/>
          <w:szCs w:val="28"/>
          <w:lang w:val="de-DE"/>
        </w:rPr>
        <w:t>2. Trong cơ thể người, ngoài sắc tố hô hấp hêmôglôbin còn có loại sắc tố thứ hai cũng có khả năng kết hợp và phân li O</w:t>
      </w:r>
      <w:r w:rsidRPr="00D12516">
        <w:rPr>
          <w:sz w:val="28"/>
          <w:szCs w:val="28"/>
          <w:vertAlign w:val="subscript"/>
          <w:lang w:val="de-DE"/>
        </w:rPr>
        <w:t>2</w:t>
      </w:r>
      <w:r w:rsidRPr="00D12516">
        <w:rPr>
          <w:sz w:val="28"/>
          <w:szCs w:val="28"/>
          <w:lang w:val="de-DE"/>
        </w:rPr>
        <w:t>, đó sắc tố nào, có nhiều ở đâu và vai trò của nó như thế nào?</w:t>
      </w:r>
    </w:p>
    <w:p w14:paraId="5556BEF7" w14:textId="77777777" w:rsidR="00671455" w:rsidRPr="00D12516" w:rsidRDefault="00671455" w:rsidP="00816ACC">
      <w:pPr>
        <w:jc w:val="left"/>
        <w:rPr>
          <w:sz w:val="28"/>
          <w:szCs w:val="28"/>
          <w:lang w:val="de-DE"/>
        </w:rPr>
      </w:pPr>
      <w:r w:rsidRPr="00D12516">
        <w:rPr>
          <w:b/>
          <w:sz w:val="28"/>
          <w:szCs w:val="28"/>
          <w:u w:val="single"/>
          <w:lang w:val="de-DE"/>
        </w:rPr>
        <w:lastRenderedPageBreak/>
        <w:t>Câu 8.</w:t>
      </w:r>
      <w:r w:rsidRPr="00D12516">
        <w:rPr>
          <w:b/>
          <w:sz w:val="28"/>
          <w:szCs w:val="28"/>
          <w:lang w:val="de-DE"/>
        </w:rPr>
        <w:t xml:space="preserve"> (2 điểm) </w:t>
      </w:r>
      <w:r w:rsidRPr="00D12516">
        <w:rPr>
          <w:sz w:val="28"/>
          <w:szCs w:val="28"/>
          <w:lang w:val="de-DE"/>
        </w:rPr>
        <w:t>Bài tiết, cân bằng nội môi</w:t>
      </w:r>
    </w:p>
    <w:p w14:paraId="7BE8EEBB" w14:textId="77777777" w:rsidR="00671455" w:rsidRPr="00D12516" w:rsidRDefault="00671455" w:rsidP="00816ACC">
      <w:pPr>
        <w:tabs>
          <w:tab w:val="left" w:pos="7000"/>
        </w:tabs>
        <w:jc w:val="left"/>
        <w:rPr>
          <w:spacing w:val="-4"/>
          <w:sz w:val="28"/>
          <w:szCs w:val="28"/>
          <w:lang w:val="sv-SE"/>
        </w:rPr>
      </w:pPr>
      <w:r w:rsidRPr="00D12516">
        <w:rPr>
          <w:spacing w:val="-4"/>
          <w:sz w:val="28"/>
          <w:szCs w:val="28"/>
          <w:lang w:val="sv-SE"/>
        </w:rPr>
        <w:t>1. Một người không bị bệnh tiểu đường, không ăn uống gì để đi xét nghiệm máu. Khi xét nghiệm máu, bác sĩ thông báo nồng độ glucagôn cao, nồng độ insulin thấp. Bệnh nhân đó rất lo lắng. Nếu em là bác sĩ, em sẽ giải thích cho bệnh nhân đó như thế nào?</w:t>
      </w:r>
    </w:p>
    <w:p w14:paraId="321B7671" w14:textId="77777777" w:rsidR="00671455" w:rsidRPr="00D12516" w:rsidRDefault="00671455" w:rsidP="00816ACC">
      <w:pPr>
        <w:jc w:val="left"/>
        <w:rPr>
          <w:sz w:val="28"/>
          <w:szCs w:val="28"/>
          <w:lang w:val="de-DE"/>
        </w:rPr>
      </w:pPr>
      <w:r w:rsidRPr="00D12516">
        <w:rPr>
          <w:sz w:val="28"/>
          <w:szCs w:val="28"/>
          <w:lang w:val="de-DE"/>
        </w:rPr>
        <w:t xml:space="preserve">2. Một người bị tiêu chảy nặng, lúc này mối quan hệ giữa độ quánh của máu và huyết áp diễn ra như thế nào ? Trong trường hợp này, để đưa huyết áp về trạng thái bình thường thì bác sĩ thường chỉ định điều trị ngay cho bệnh nhân bằng cách nào? </w:t>
      </w:r>
    </w:p>
    <w:p w14:paraId="629BA64A" w14:textId="77777777" w:rsidR="00671455" w:rsidRPr="00D12516" w:rsidRDefault="00671455" w:rsidP="00816ACC">
      <w:pPr>
        <w:jc w:val="left"/>
        <w:rPr>
          <w:sz w:val="28"/>
          <w:szCs w:val="28"/>
          <w:lang w:val="de-DE"/>
        </w:rPr>
      </w:pPr>
      <w:r w:rsidRPr="00D12516">
        <w:rPr>
          <w:b/>
          <w:sz w:val="28"/>
          <w:szCs w:val="28"/>
          <w:u w:val="single"/>
          <w:lang w:val="de-DE"/>
        </w:rPr>
        <w:t>Câu 9.</w:t>
      </w:r>
      <w:r w:rsidRPr="00D12516">
        <w:rPr>
          <w:sz w:val="28"/>
          <w:szCs w:val="28"/>
          <w:lang w:val="de-DE"/>
        </w:rPr>
        <w:t xml:space="preserve"> </w:t>
      </w:r>
      <w:r w:rsidRPr="00D12516">
        <w:rPr>
          <w:b/>
          <w:sz w:val="28"/>
          <w:szCs w:val="28"/>
          <w:lang w:val="de-DE"/>
        </w:rPr>
        <w:t xml:space="preserve">(2 điểm) </w:t>
      </w:r>
      <w:r w:rsidRPr="00D12516">
        <w:rPr>
          <w:sz w:val="28"/>
          <w:szCs w:val="28"/>
          <w:lang w:val="de-DE"/>
        </w:rPr>
        <w:t>Cảm ứng ở động vật</w:t>
      </w:r>
    </w:p>
    <w:p w14:paraId="08474B8A" w14:textId="77777777" w:rsidR="00671455" w:rsidRPr="00D12516" w:rsidRDefault="00671455" w:rsidP="00816ACC">
      <w:pPr>
        <w:spacing w:before="60" w:after="60" w:line="288" w:lineRule="auto"/>
        <w:ind w:right="57"/>
        <w:jc w:val="left"/>
        <w:rPr>
          <w:sz w:val="28"/>
          <w:szCs w:val="28"/>
          <w:lang w:val="de-DE"/>
        </w:rPr>
      </w:pPr>
      <w:r w:rsidRPr="00D12516">
        <w:rPr>
          <w:sz w:val="28"/>
          <w:szCs w:val="28"/>
          <w:lang w:val="de-DE"/>
        </w:rPr>
        <w:t>1. Một sợi thần kinh có bao mielin. Khi bao mielin bao quanh nó bị phá huỷ thì sự lan truyền xung thần kinh trên sợi trục này bị thay đổi như thế nào. Giải thích. Cho biết vai trò của bao mielin?</w:t>
      </w:r>
    </w:p>
    <w:p w14:paraId="32299AC4" w14:textId="77777777" w:rsidR="00671455" w:rsidRPr="00D12516" w:rsidRDefault="00671455" w:rsidP="00816ACC">
      <w:pPr>
        <w:spacing w:line="288" w:lineRule="auto"/>
        <w:jc w:val="left"/>
        <w:rPr>
          <w:sz w:val="28"/>
          <w:szCs w:val="28"/>
          <w:lang w:val="sv-SE"/>
        </w:rPr>
      </w:pPr>
      <w:r w:rsidRPr="00D12516">
        <w:rPr>
          <w:sz w:val="28"/>
          <w:szCs w:val="28"/>
          <w:lang w:val="de-DE"/>
        </w:rPr>
        <w:t xml:space="preserve">2. </w:t>
      </w:r>
      <w:r w:rsidRPr="00D12516">
        <w:rPr>
          <w:sz w:val="28"/>
          <w:szCs w:val="28"/>
          <w:lang w:val="sv-SE"/>
        </w:rPr>
        <w:t>a. Vì sao trong tiểu phẫu, người ta dùng thuốc gây tê. Hãy giải thích cơ chế tác dụng của thuốc gây tê?</w:t>
      </w:r>
    </w:p>
    <w:p w14:paraId="01231C6F" w14:textId="77777777" w:rsidR="00671455" w:rsidRPr="00D12516" w:rsidRDefault="00671455" w:rsidP="00816ACC">
      <w:pPr>
        <w:jc w:val="left"/>
        <w:rPr>
          <w:sz w:val="28"/>
          <w:szCs w:val="28"/>
          <w:lang w:val="sv-SE"/>
        </w:rPr>
      </w:pPr>
      <w:r w:rsidRPr="00D12516">
        <w:rPr>
          <w:sz w:val="28"/>
          <w:szCs w:val="28"/>
          <w:lang w:val="sv-SE"/>
        </w:rPr>
        <w:t>b. Tại sao atropin lại có khả năng làm giảm đau ở người?</w:t>
      </w:r>
    </w:p>
    <w:p w14:paraId="3B068FE3" w14:textId="77777777" w:rsidR="00671455" w:rsidRPr="00D12516" w:rsidRDefault="00671455" w:rsidP="00816ACC">
      <w:pPr>
        <w:spacing w:line="400" w:lineRule="exact"/>
        <w:jc w:val="left"/>
        <w:rPr>
          <w:b/>
          <w:sz w:val="28"/>
          <w:szCs w:val="28"/>
          <w:lang w:val="sv-SE"/>
        </w:rPr>
      </w:pPr>
      <w:r w:rsidRPr="00D12516">
        <w:rPr>
          <w:b/>
          <w:sz w:val="28"/>
          <w:szCs w:val="28"/>
          <w:u w:val="single"/>
          <w:lang w:val="sv-SE"/>
        </w:rPr>
        <w:t>Câu 10.</w:t>
      </w:r>
      <w:r w:rsidRPr="00D12516">
        <w:rPr>
          <w:b/>
          <w:sz w:val="28"/>
          <w:szCs w:val="28"/>
          <w:lang w:val="sv-SE"/>
        </w:rPr>
        <w:t xml:space="preserve"> (2,0 điểm) </w:t>
      </w:r>
      <w:r w:rsidRPr="00D12516">
        <w:rPr>
          <w:sz w:val="28"/>
          <w:szCs w:val="28"/>
          <w:lang w:val="sv-SE"/>
        </w:rPr>
        <w:t>Sinh trưởng, phát triển, sinh sản ở động vật</w:t>
      </w:r>
    </w:p>
    <w:p w14:paraId="05CACED6" w14:textId="77777777" w:rsidR="00671455" w:rsidRPr="00F82CBD" w:rsidRDefault="00671455" w:rsidP="00816ACC">
      <w:pPr>
        <w:tabs>
          <w:tab w:val="left" w:pos="2025"/>
        </w:tabs>
        <w:jc w:val="left"/>
        <w:rPr>
          <w:spacing w:val="-4"/>
          <w:sz w:val="28"/>
          <w:szCs w:val="28"/>
          <w:lang w:val="sv-SE"/>
        </w:rPr>
      </w:pPr>
      <w:r w:rsidRPr="00F82CBD">
        <w:rPr>
          <w:spacing w:val="-4"/>
          <w:sz w:val="28"/>
          <w:szCs w:val="28"/>
          <w:lang w:val="sv-SE"/>
        </w:rPr>
        <w:t>1. Điền tên loại hoocmôn liên quan đến từng hiện tượng trong bảng sau vào dòng tương ứng:</w:t>
      </w:r>
    </w:p>
    <w:tbl>
      <w:tblPr>
        <w:tblStyle w:val="TableGrid"/>
        <w:tblW w:w="0" w:type="auto"/>
        <w:tblInd w:w="336" w:type="dxa"/>
        <w:tblLook w:val="01E0" w:firstRow="1" w:lastRow="1" w:firstColumn="1" w:lastColumn="1" w:noHBand="0" w:noVBand="0"/>
      </w:tblPr>
      <w:tblGrid>
        <w:gridCol w:w="6418"/>
        <w:gridCol w:w="2816"/>
      </w:tblGrid>
      <w:tr w:rsidR="00671455" w:rsidRPr="00D12516" w14:paraId="0D3134B5" w14:textId="77777777" w:rsidTr="00816ACC">
        <w:tc>
          <w:tcPr>
            <w:tcW w:w="6418" w:type="dxa"/>
          </w:tcPr>
          <w:p w14:paraId="506D9EBD" w14:textId="77777777" w:rsidR="00671455" w:rsidRPr="00D12516" w:rsidRDefault="00671455" w:rsidP="00816ACC">
            <w:pPr>
              <w:tabs>
                <w:tab w:val="left" w:pos="2025"/>
              </w:tabs>
              <w:rPr>
                <w:sz w:val="28"/>
                <w:szCs w:val="28"/>
              </w:rPr>
            </w:pPr>
            <w:r w:rsidRPr="00D12516">
              <w:rPr>
                <w:sz w:val="28"/>
                <w:szCs w:val="28"/>
              </w:rPr>
              <w:t>Hiện tượng</w:t>
            </w:r>
          </w:p>
        </w:tc>
        <w:tc>
          <w:tcPr>
            <w:tcW w:w="2816" w:type="dxa"/>
          </w:tcPr>
          <w:p w14:paraId="186F9EF1" w14:textId="77777777" w:rsidR="00671455" w:rsidRPr="00D12516" w:rsidRDefault="00671455" w:rsidP="00816ACC">
            <w:pPr>
              <w:tabs>
                <w:tab w:val="left" w:pos="2025"/>
              </w:tabs>
              <w:rPr>
                <w:sz w:val="28"/>
                <w:szCs w:val="28"/>
              </w:rPr>
            </w:pPr>
            <w:r w:rsidRPr="00D12516">
              <w:rPr>
                <w:sz w:val="28"/>
                <w:szCs w:val="28"/>
              </w:rPr>
              <w:t>Hoocmôn liên quan</w:t>
            </w:r>
          </w:p>
        </w:tc>
      </w:tr>
      <w:tr w:rsidR="00671455" w:rsidRPr="00D12516" w14:paraId="53A81073" w14:textId="77777777" w:rsidTr="00816ACC">
        <w:tc>
          <w:tcPr>
            <w:tcW w:w="6418" w:type="dxa"/>
          </w:tcPr>
          <w:p w14:paraId="33BFBD3A" w14:textId="77777777" w:rsidR="00671455" w:rsidRPr="00D12516" w:rsidRDefault="00671455" w:rsidP="00816ACC">
            <w:pPr>
              <w:tabs>
                <w:tab w:val="left" w:pos="2025"/>
              </w:tabs>
              <w:rPr>
                <w:sz w:val="28"/>
                <w:szCs w:val="28"/>
              </w:rPr>
            </w:pPr>
            <w:r w:rsidRPr="00D12516">
              <w:rPr>
                <w:sz w:val="28"/>
                <w:szCs w:val="28"/>
              </w:rPr>
              <w:t>Các mô, cơ quan cũ của sâu biến đi, đồng thời các mô, cơ quan mới hình thành.</w:t>
            </w:r>
          </w:p>
        </w:tc>
        <w:tc>
          <w:tcPr>
            <w:tcW w:w="2816" w:type="dxa"/>
          </w:tcPr>
          <w:p w14:paraId="5DCB19C2" w14:textId="77777777" w:rsidR="00671455" w:rsidRPr="00D12516" w:rsidRDefault="00671455" w:rsidP="00816ACC">
            <w:pPr>
              <w:tabs>
                <w:tab w:val="left" w:pos="2025"/>
              </w:tabs>
              <w:rPr>
                <w:sz w:val="28"/>
                <w:szCs w:val="28"/>
              </w:rPr>
            </w:pPr>
          </w:p>
        </w:tc>
      </w:tr>
      <w:tr w:rsidR="00671455" w:rsidRPr="00D12516" w14:paraId="3576D338" w14:textId="77777777" w:rsidTr="00816ACC">
        <w:tc>
          <w:tcPr>
            <w:tcW w:w="6418" w:type="dxa"/>
          </w:tcPr>
          <w:p w14:paraId="718BF7F9" w14:textId="77777777" w:rsidR="00671455" w:rsidRPr="00D12516" w:rsidRDefault="00671455" w:rsidP="00816ACC">
            <w:pPr>
              <w:tabs>
                <w:tab w:val="left" w:pos="2025"/>
              </w:tabs>
              <w:rPr>
                <w:sz w:val="28"/>
                <w:szCs w:val="28"/>
              </w:rPr>
            </w:pPr>
            <w:r w:rsidRPr="00D12516">
              <w:rPr>
                <w:sz w:val="28"/>
                <w:szCs w:val="28"/>
              </w:rPr>
              <w:t>Gà trống không phát triển bình thường: mào nhỏ, không cựa, không biết gáy và mất bản năng sinh dục.</w:t>
            </w:r>
          </w:p>
        </w:tc>
        <w:tc>
          <w:tcPr>
            <w:tcW w:w="2816" w:type="dxa"/>
          </w:tcPr>
          <w:p w14:paraId="21B4F063" w14:textId="77777777" w:rsidR="00671455" w:rsidRPr="00D12516" w:rsidRDefault="00671455" w:rsidP="00816ACC">
            <w:pPr>
              <w:tabs>
                <w:tab w:val="left" w:pos="2025"/>
              </w:tabs>
              <w:rPr>
                <w:sz w:val="28"/>
                <w:szCs w:val="28"/>
              </w:rPr>
            </w:pPr>
          </w:p>
        </w:tc>
      </w:tr>
      <w:tr w:rsidR="00671455" w:rsidRPr="00D12516" w14:paraId="350DE88F" w14:textId="77777777" w:rsidTr="00816ACC">
        <w:tc>
          <w:tcPr>
            <w:tcW w:w="6418" w:type="dxa"/>
          </w:tcPr>
          <w:p w14:paraId="2A91C93C" w14:textId="77777777" w:rsidR="00671455" w:rsidRPr="00D12516" w:rsidRDefault="00671455" w:rsidP="00816ACC">
            <w:pPr>
              <w:tabs>
                <w:tab w:val="left" w:pos="2025"/>
              </w:tabs>
              <w:rPr>
                <w:sz w:val="28"/>
                <w:szCs w:val="28"/>
              </w:rPr>
            </w:pPr>
            <w:r w:rsidRPr="00D12516">
              <w:rPr>
                <w:sz w:val="28"/>
                <w:szCs w:val="28"/>
              </w:rPr>
              <w:t>Quá trình biến đổi sâu thành nhộng bị ức chế.</w:t>
            </w:r>
          </w:p>
        </w:tc>
        <w:tc>
          <w:tcPr>
            <w:tcW w:w="2816" w:type="dxa"/>
          </w:tcPr>
          <w:p w14:paraId="35E1DDFC" w14:textId="77777777" w:rsidR="00671455" w:rsidRPr="00D12516" w:rsidRDefault="00671455" w:rsidP="00816ACC">
            <w:pPr>
              <w:tabs>
                <w:tab w:val="left" w:pos="2025"/>
              </w:tabs>
              <w:rPr>
                <w:sz w:val="28"/>
                <w:szCs w:val="28"/>
              </w:rPr>
            </w:pPr>
          </w:p>
        </w:tc>
      </w:tr>
      <w:tr w:rsidR="00671455" w:rsidRPr="00D12516" w14:paraId="22AE2991" w14:textId="77777777" w:rsidTr="00816ACC">
        <w:tc>
          <w:tcPr>
            <w:tcW w:w="6418" w:type="dxa"/>
          </w:tcPr>
          <w:p w14:paraId="719F91E2" w14:textId="77777777" w:rsidR="00671455" w:rsidRPr="00D12516" w:rsidRDefault="00671455" w:rsidP="00816ACC">
            <w:pPr>
              <w:tabs>
                <w:tab w:val="left" w:pos="2025"/>
              </w:tabs>
              <w:rPr>
                <w:sz w:val="28"/>
                <w:szCs w:val="28"/>
              </w:rPr>
            </w:pPr>
            <w:r w:rsidRPr="00D12516">
              <w:rPr>
                <w:sz w:val="28"/>
                <w:szCs w:val="28"/>
              </w:rPr>
              <w:t>Bệnh nhân bị lồi mắt, tim đập nhanh, thân nhiệt tăng, hồi hộp, lo lắng, khó ngủ.</w:t>
            </w:r>
          </w:p>
        </w:tc>
        <w:tc>
          <w:tcPr>
            <w:tcW w:w="2816" w:type="dxa"/>
          </w:tcPr>
          <w:p w14:paraId="11AC8670" w14:textId="77777777" w:rsidR="00671455" w:rsidRPr="00D12516" w:rsidRDefault="00671455" w:rsidP="00816ACC">
            <w:pPr>
              <w:tabs>
                <w:tab w:val="left" w:pos="2025"/>
              </w:tabs>
              <w:rPr>
                <w:sz w:val="28"/>
                <w:szCs w:val="28"/>
              </w:rPr>
            </w:pPr>
          </w:p>
        </w:tc>
      </w:tr>
    </w:tbl>
    <w:p w14:paraId="0E7D5FF8" w14:textId="77777777" w:rsidR="00671455" w:rsidRPr="00D12516" w:rsidRDefault="00671455" w:rsidP="00816ACC">
      <w:pPr>
        <w:spacing w:line="400" w:lineRule="exact"/>
        <w:jc w:val="left"/>
        <w:rPr>
          <w:sz w:val="28"/>
          <w:szCs w:val="28"/>
        </w:rPr>
      </w:pPr>
      <w:r w:rsidRPr="00D12516">
        <w:rPr>
          <w:sz w:val="28"/>
          <w:szCs w:val="28"/>
        </w:rPr>
        <w:t>2. Tại sao tinh trùng của loài này không thể xâm nhập vào trứng của loài khác? Giải thích?</w:t>
      </w:r>
    </w:p>
    <w:p w14:paraId="7AD75AB9" w14:textId="77777777" w:rsidR="00671455" w:rsidRPr="00D12516" w:rsidRDefault="00671455" w:rsidP="00816ACC">
      <w:pPr>
        <w:jc w:val="left"/>
        <w:rPr>
          <w:sz w:val="28"/>
          <w:szCs w:val="28"/>
        </w:rPr>
      </w:pPr>
    </w:p>
    <w:tbl>
      <w:tblPr>
        <w:tblW w:w="10266" w:type="dxa"/>
        <w:tblInd w:w="-34" w:type="dxa"/>
        <w:tblLook w:val="01E0" w:firstRow="1" w:lastRow="1" w:firstColumn="1" w:lastColumn="1" w:noHBand="0" w:noVBand="0"/>
      </w:tblPr>
      <w:tblGrid>
        <w:gridCol w:w="3970"/>
        <w:gridCol w:w="6296"/>
      </w:tblGrid>
      <w:tr w:rsidR="00671455" w:rsidRPr="00982AD2" w14:paraId="3A0DB641" w14:textId="77777777" w:rsidTr="00816ACC">
        <w:tc>
          <w:tcPr>
            <w:tcW w:w="3970" w:type="dxa"/>
          </w:tcPr>
          <w:p w14:paraId="32C05CCD" w14:textId="77777777" w:rsidR="00671455" w:rsidRDefault="00671455" w:rsidP="00816ACC">
            <w:pPr>
              <w:spacing w:line="360" w:lineRule="auto"/>
              <w:ind w:firstLine="34"/>
              <w:jc w:val="left"/>
              <w:rPr>
                <w:b/>
              </w:rPr>
            </w:pPr>
            <w:r>
              <w:rPr>
                <w:b/>
              </w:rPr>
              <w:t xml:space="preserve">SỞ GD &amp; ĐT QUẢNG </w:t>
            </w:r>
            <w:smartTag w:uri="urn:schemas-microsoft-com:office:smarttags" w:element="country-region">
              <w:smartTag w:uri="urn:schemas-microsoft-com:office:smarttags" w:element="place">
                <w:r>
                  <w:rPr>
                    <w:b/>
                  </w:rPr>
                  <w:t>NAM</w:t>
                </w:r>
              </w:smartTag>
            </w:smartTag>
          </w:p>
          <w:p w14:paraId="18B4E60A" w14:textId="77777777" w:rsidR="00671455" w:rsidRDefault="00671455" w:rsidP="00816ACC">
            <w:pPr>
              <w:spacing w:line="360" w:lineRule="auto"/>
              <w:ind w:firstLine="34"/>
              <w:jc w:val="left"/>
              <w:rPr>
                <w:b/>
              </w:rPr>
            </w:pPr>
            <w:r>
              <w:rPr>
                <w:b/>
              </w:rPr>
              <w:t xml:space="preserve">TRƯỜNG THPT CHUYÊN </w:t>
            </w:r>
          </w:p>
          <w:p w14:paraId="6EE9BEA2" w14:textId="77777777" w:rsidR="00671455" w:rsidRPr="00703E54" w:rsidRDefault="00671455" w:rsidP="00816ACC">
            <w:pPr>
              <w:spacing w:line="360" w:lineRule="auto"/>
              <w:ind w:firstLine="34"/>
              <w:jc w:val="left"/>
              <w:rPr>
                <w:b/>
              </w:rPr>
            </w:pPr>
            <w:r>
              <w:rPr>
                <w:b/>
              </w:rPr>
              <w:t>NGUYỄN BỈNH KHIÊM</w:t>
            </w:r>
          </w:p>
          <w:p w14:paraId="1843451D" w14:textId="77777777" w:rsidR="00671455" w:rsidRPr="00703E54" w:rsidRDefault="00671455" w:rsidP="00816ACC">
            <w:pPr>
              <w:spacing w:line="360" w:lineRule="auto"/>
              <w:jc w:val="left"/>
              <w:rPr>
                <w:rFonts w:ascii=".VnArial" w:hAnsi=".VnArial"/>
              </w:rPr>
            </w:pPr>
          </w:p>
        </w:tc>
        <w:tc>
          <w:tcPr>
            <w:tcW w:w="6296" w:type="dxa"/>
          </w:tcPr>
          <w:p w14:paraId="67BF318A" w14:textId="77777777" w:rsidR="00671455" w:rsidRPr="00703E54" w:rsidRDefault="00671455" w:rsidP="00816ACC">
            <w:pPr>
              <w:spacing w:line="360" w:lineRule="auto"/>
              <w:jc w:val="left"/>
              <w:rPr>
                <w:b/>
              </w:rPr>
            </w:pPr>
            <w:r w:rsidRPr="00703E54">
              <w:rPr>
                <w:b/>
              </w:rPr>
              <w:t xml:space="preserve">KỲ THI HỌC SINH GIỎI THPT CHUYÊN </w:t>
            </w:r>
          </w:p>
          <w:p w14:paraId="2CDC6A54" w14:textId="77777777" w:rsidR="00671455" w:rsidRPr="00703E54" w:rsidRDefault="00671455" w:rsidP="00816ACC">
            <w:pPr>
              <w:spacing w:line="360" w:lineRule="auto"/>
              <w:jc w:val="left"/>
              <w:rPr>
                <w:rFonts w:ascii=".VnArial" w:hAnsi=".VnArial"/>
                <w:b/>
              </w:rPr>
            </w:pPr>
            <w:r w:rsidRPr="00703E54">
              <w:rPr>
                <w:b/>
              </w:rPr>
              <w:t>DUYÊN HẢI BẮC BỘ</w:t>
            </w:r>
            <w:r>
              <w:rPr>
                <w:b/>
              </w:rPr>
              <w:t xml:space="preserve"> 2016</w:t>
            </w:r>
          </w:p>
          <w:p w14:paraId="1EE7E146" w14:textId="77777777" w:rsidR="00671455" w:rsidRPr="00671455" w:rsidRDefault="00671455" w:rsidP="00816ACC">
            <w:pPr>
              <w:pStyle w:val="Caption"/>
              <w:spacing w:line="360" w:lineRule="auto"/>
              <w:rPr>
                <w:rFonts w:ascii="Times New Roman" w:hAnsi="Times New Roman"/>
                <w:bCs/>
                <w:lang w:val="vi-VN"/>
              </w:rPr>
            </w:pPr>
            <w:r w:rsidRPr="00671455">
              <w:rPr>
                <w:rFonts w:ascii="Times New Roman" w:hAnsi="Times New Roman"/>
                <w:bCs/>
                <w:lang w:val="vi-VN"/>
              </w:rPr>
              <w:t>Đề thi môn</w:t>
            </w:r>
            <w:r w:rsidRPr="00671455">
              <w:rPr>
                <w:rFonts w:ascii=".VnArial" w:hAnsi=".VnArial"/>
                <w:bCs/>
                <w:lang w:val="vi-VN"/>
              </w:rPr>
              <w:t xml:space="preserve"> : </w:t>
            </w:r>
            <w:r w:rsidRPr="00671455">
              <w:rPr>
                <w:rFonts w:ascii="Times New Roman" w:hAnsi="Times New Roman"/>
                <w:bCs/>
                <w:lang w:val="vi-VN"/>
              </w:rPr>
              <w:t>Sinh học</w:t>
            </w:r>
            <w:r w:rsidRPr="00671455">
              <w:rPr>
                <w:rFonts w:ascii=".VnArial" w:hAnsi=".VnArial"/>
                <w:bCs/>
                <w:lang w:val="vi-VN"/>
              </w:rPr>
              <w:t xml:space="preserve"> </w:t>
            </w:r>
            <w:r w:rsidRPr="00671455">
              <w:rPr>
                <w:rFonts w:ascii="Arial" w:hAnsi="Arial" w:cs="Arial"/>
                <w:bCs/>
                <w:lang w:val="vi-VN"/>
              </w:rPr>
              <w:t>–</w:t>
            </w:r>
            <w:r w:rsidRPr="00671455">
              <w:rPr>
                <w:rFonts w:ascii=".VnArial" w:hAnsi=".VnArial"/>
                <w:bCs/>
                <w:lang w:val="vi-VN"/>
              </w:rPr>
              <w:t xml:space="preserve"> </w:t>
            </w:r>
            <w:r w:rsidRPr="00671455">
              <w:rPr>
                <w:rFonts w:ascii="Times New Roman" w:hAnsi="Times New Roman"/>
                <w:bCs/>
                <w:lang w:val="vi-VN"/>
              </w:rPr>
              <w:t>Lớp 11</w:t>
            </w:r>
          </w:p>
          <w:p w14:paraId="40B9FC38" w14:textId="77777777" w:rsidR="00671455" w:rsidRPr="00982AD2" w:rsidRDefault="00671455" w:rsidP="00816ACC">
            <w:pPr>
              <w:spacing w:line="360" w:lineRule="auto"/>
              <w:jc w:val="left"/>
              <w:rPr>
                <w:b/>
              </w:rPr>
            </w:pPr>
            <w:r w:rsidRPr="00703E54">
              <w:rPr>
                <w:b/>
              </w:rPr>
              <w:t xml:space="preserve">                     Thời gian làm bài: 180 phút</w:t>
            </w:r>
          </w:p>
        </w:tc>
      </w:tr>
    </w:tbl>
    <w:p w14:paraId="3B15A126" w14:textId="77777777" w:rsidR="00671455" w:rsidRPr="00BC4674" w:rsidRDefault="00671455" w:rsidP="00816ACC">
      <w:pPr>
        <w:jc w:val="left"/>
        <w:rPr>
          <w:b/>
          <w:sz w:val="28"/>
          <w:szCs w:val="28"/>
        </w:rPr>
      </w:pPr>
      <w:r w:rsidRPr="00F04826">
        <w:rPr>
          <w:b/>
          <w:sz w:val="28"/>
          <w:szCs w:val="28"/>
        </w:rPr>
        <w:t>HƯỚNG DẪN CHẤM</w:t>
      </w:r>
    </w:p>
    <w:tbl>
      <w:tblPr>
        <w:tblStyle w:val="TableGrid"/>
        <w:tblW w:w="10731" w:type="dxa"/>
        <w:tblLook w:val="01E0" w:firstRow="1" w:lastRow="1" w:firstColumn="1" w:lastColumn="1" w:noHBand="0" w:noVBand="0"/>
      </w:tblPr>
      <w:tblGrid>
        <w:gridCol w:w="672"/>
        <w:gridCol w:w="419"/>
        <w:gridCol w:w="8801"/>
        <w:gridCol w:w="839"/>
      </w:tblGrid>
      <w:tr w:rsidR="00671455" w:rsidRPr="00D12516" w14:paraId="264D4DC0" w14:textId="77777777" w:rsidTr="00816ACC">
        <w:tc>
          <w:tcPr>
            <w:tcW w:w="672" w:type="dxa"/>
          </w:tcPr>
          <w:p w14:paraId="47D3F7DC" w14:textId="77777777" w:rsidR="00671455" w:rsidRPr="00D12516" w:rsidRDefault="00671455" w:rsidP="00816ACC">
            <w:pPr>
              <w:rPr>
                <w:sz w:val="28"/>
                <w:szCs w:val="28"/>
              </w:rPr>
            </w:pPr>
            <w:r w:rsidRPr="00D12516">
              <w:rPr>
                <w:sz w:val="28"/>
                <w:szCs w:val="28"/>
              </w:rPr>
              <w:t>Câu</w:t>
            </w:r>
          </w:p>
        </w:tc>
        <w:tc>
          <w:tcPr>
            <w:tcW w:w="419" w:type="dxa"/>
          </w:tcPr>
          <w:p w14:paraId="29D89095" w14:textId="77777777" w:rsidR="00671455" w:rsidRPr="00D12516" w:rsidRDefault="00671455" w:rsidP="00816ACC">
            <w:pPr>
              <w:rPr>
                <w:sz w:val="28"/>
                <w:szCs w:val="28"/>
              </w:rPr>
            </w:pPr>
            <w:r w:rsidRPr="00D12516">
              <w:rPr>
                <w:sz w:val="28"/>
                <w:szCs w:val="28"/>
              </w:rPr>
              <w:t>Ý</w:t>
            </w:r>
          </w:p>
        </w:tc>
        <w:tc>
          <w:tcPr>
            <w:tcW w:w="8801" w:type="dxa"/>
          </w:tcPr>
          <w:p w14:paraId="742F7FEA" w14:textId="77777777" w:rsidR="00671455" w:rsidRPr="00D12516" w:rsidRDefault="00671455" w:rsidP="00816ACC">
            <w:pPr>
              <w:rPr>
                <w:sz w:val="28"/>
                <w:szCs w:val="28"/>
              </w:rPr>
            </w:pPr>
            <w:r w:rsidRPr="00D12516">
              <w:rPr>
                <w:sz w:val="28"/>
                <w:szCs w:val="28"/>
              </w:rPr>
              <w:t>Nội dung</w:t>
            </w:r>
          </w:p>
        </w:tc>
        <w:tc>
          <w:tcPr>
            <w:tcW w:w="839" w:type="dxa"/>
          </w:tcPr>
          <w:p w14:paraId="5D4B2167" w14:textId="77777777" w:rsidR="00671455" w:rsidRPr="00D12516" w:rsidRDefault="00671455" w:rsidP="00816ACC">
            <w:pPr>
              <w:rPr>
                <w:sz w:val="28"/>
                <w:szCs w:val="28"/>
              </w:rPr>
            </w:pPr>
            <w:r w:rsidRPr="00D12516">
              <w:rPr>
                <w:sz w:val="28"/>
                <w:szCs w:val="28"/>
              </w:rPr>
              <w:t>Điểm</w:t>
            </w:r>
          </w:p>
        </w:tc>
      </w:tr>
      <w:tr w:rsidR="00671455" w:rsidRPr="00D12516" w14:paraId="75494A48" w14:textId="77777777" w:rsidTr="00816ACC">
        <w:tc>
          <w:tcPr>
            <w:tcW w:w="672" w:type="dxa"/>
            <w:vMerge w:val="restart"/>
          </w:tcPr>
          <w:p w14:paraId="7EAC96B6" w14:textId="77777777" w:rsidR="00671455" w:rsidRPr="00D12516" w:rsidRDefault="00671455" w:rsidP="00816ACC">
            <w:pPr>
              <w:rPr>
                <w:sz w:val="28"/>
                <w:szCs w:val="28"/>
              </w:rPr>
            </w:pPr>
            <w:r w:rsidRPr="00D12516">
              <w:rPr>
                <w:sz w:val="28"/>
                <w:szCs w:val="28"/>
              </w:rPr>
              <w:t>1</w:t>
            </w:r>
          </w:p>
        </w:tc>
        <w:tc>
          <w:tcPr>
            <w:tcW w:w="419" w:type="dxa"/>
          </w:tcPr>
          <w:p w14:paraId="3E1ECDC3" w14:textId="77777777" w:rsidR="00671455" w:rsidRPr="00D12516" w:rsidRDefault="00671455" w:rsidP="00816ACC">
            <w:pPr>
              <w:rPr>
                <w:sz w:val="28"/>
                <w:szCs w:val="28"/>
              </w:rPr>
            </w:pPr>
            <w:r w:rsidRPr="00D12516">
              <w:rPr>
                <w:sz w:val="28"/>
                <w:szCs w:val="28"/>
              </w:rPr>
              <w:t>1</w:t>
            </w:r>
          </w:p>
        </w:tc>
        <w:tc>
          <w:tcPr>
            <w:tcW w:w="8801" w:type="dxa"/>
          </w:tcPr>
          <w:p w14:paraId="3EC87F3E" w14:textId="77777777" w:rsidR="00671455" w:rsidRPr="00D12516" w:rsidRDefault="00671455" w:rsidP="00816ACC">
            <w:pPr>
              <w:rPr>
                <w:sz w:val="28"/>
                <w:szCs w:val="28"/>
                <w:lang w:val="de-DE"/>
              </w:rPr>
            </w:pPr>
            <w:r w:rsidRPr="00D12516">
              <w:rPr>
                <w:sz w:val="28"/>
                <w:szCs w:val="28"/>
                <w:lang w:val="de-DE"/>
              </w:rPr>
              <w:t>- Thực vật thủy sinh không có lông hút thì cây hấp thụ nước và ion khoáng bằn</w:t>
            </w:r>
            <w:r>
              <w:rPr>
                <w:sz w:val="28"/>
                <w:szCs w:val="28"/>
                <w:lang w:val="de-DE"/>
              </w:rPr>
              <w:t xml:space="preserve">g toàn bộ bề mặt cơ thể. </w:t>
            </w:r>
          </w:p>
          <w:p w14:paraId="2CC6395A" w14:textId="77777777" w:rsidR="00671455" w:rsidRPr="00D12516" w:rsidRDefault="00671455" w:rsidP="00816ACC">
            <w:pPr>
              <w:rPr>
                <w:sz w:val="28"/>
                <w:szCs w:val="28"/>
                <w:lang w:val="de-DE"/>
              </w:rPr>
            </w:pPr>
            <w:r w:rsidRPr="00D12516">
              <w:rPr>
                <w:sz w:val="28"/>
                <w:szCs w:val="28"/>
                <w:lang w:val="de-DE"/>
              </w:rPr>
              <w:t>- Ở tế bào rễ còn non, vách của tế bào chưa bị suberin hóa cũng tham gia hấ</w:t>
            </w:r>
            <w:r>
              <w:rPr>
                <w:sz w:val="28"/>
                <w:szCs w:val="28"/>
                <w:lang w:val="de-DE"/>
              </w:rPr>
              <w:t xml:space="preserve">p thụ nước và ion khoáng. </w:t>
            </w:r>
          </w:p>
          <w:p w14:paraId="4B9304A4" w14:textId="77777777" w:rsidR="00671455" w:rsidRPr="00D12516" w:rsidRDefault="00671455" w:rsidP="00816ACC">
            <w:pPr>
              <w:rPr>
                <w:sz w:val="28"/>
                <w:szCs w:val="28"/>
                <w:lang w:val="de-DE"/>
              </w:rPr>
            </w:pPr>
            <w:r w:rsidRPr="00D12516">
              <w:rPr>
                <w:sz w:val="28"/>
                <w:szCs w:val="28"/>
                <w:lang w:val="de-DE"/>
              </w:rPr>
              <w:t xml:space="preserve">- Một số cây ở trên cạn, hệ rễ không có lông hút nhưng rễ được nấm rễ bao bọc. Nhờ nấm rễ, các loại cây đó hấp thụ nước và ion khoáng một cách dễ dàng và có tính chọn lọc. Mặt khác, sợi nấm tạo nên bề mặt hấp thụ lớn. </w:t>
            </w:r>
          </w:p>
        </w:tc>
        <w:tc>
          <w:tcPr>
            <w:tcW w:w="839" w:type="dxa"/>
          </w:tcPr>
          <w:p w14:paraId="6225E456" w14:textId="77777777" w:rsidR="00671455" w:rsidRPr="00D12516" w:rsidRDefault="00671455" w:rsidP="00816ACC">
            <w:pPr>
              <w:spacing w:line="360" w:lineRule="auto"/>
              <w:rPr>
                <w:sz w:val="28"/>
                <w:szCs w:val="28"/>
                <w:lang w:val="de-DE"/>
              </w:rPr>
            </w:pPr>
            <w:r w:rsidRPr="00D12516">
              <w:rPr>
                <w:sz w:val="28"/>
                <w:szCs w:val="28"/>
                <w:lang w:val="de-DE"/>
              </w:rPr>
              <w:t>0,25</w:t>
            </w:r>
          </w:p>
          <w:p w14:paraId="62B5B27F" w14:textId="77777777" w:rsidR="00671455" w:rsidRPr="00D12516" w:rsidRDefault="00671455" w:rsidP="00816ACC">
            <w:pPr>
              <w:spacing w:line="360" w:lineRule="auto"/>
              <w:rPr>
                <w:sz w:val="28"/>
                <w:szCs w:val="28"/>
                <w:lang w:val="de-DE"/>
              </w:rPr>
            </w:pPr>
          </w:p>
          <w:p w14:paraId="6F8DAA9E" w14:textId="77777777" w:rsidR="00671455" w:rsidRPr="00D12516" w:rsidRDefault="00671455" w:rsidP="00816ACC">
            <w:pPr>
              <w:spacing w:line="360" w:lineRule="auto"/>
              <w:rPr>
                <w:sz w:val="28"/>
                <w:szCs w:val="28"/>
                <w:lang w:val="de-DE"/>
              </w:rPr>
            </w:pPr>
            <w:r w:rsidRPr="00D12516">
              <w:rPr>
                <w:sz w:val="28"/>
                <w:szCs w:val="28"/>
                <w:lang w:val="de-DE"/>
              </w:rPr>
              <w:t>0,25</w:t>
            </w:r>
          </w:p>
          <w:p w14:paraId="28D7729A" w14:textId="77777777" w:rsidR="00671455" w:rsidRDefault="00671455" w:rsidP="00816ACC">
            <w:pPr>
              <w:spacing w:line="360" w:lineRule="auto"/>
              <w:rPr>
                <w:sz w:val="28"/>
                <w:szCs w:val="28"/>
                <w:lang w:val="de-DE"/>
              </w:rPr>
            </w:pPr>
          </w:p>
          <w:p w14:paraId="6C543384" w14:textId="77777777" w:rsidR="00671455" w:rsidRPr="00D12516" w:rsidRDefault="00671455" w:rsidP="00816ACC">
            <w:pPr>
              <w:spacing w:line="360" w:lineRule="auto"/>
              <w:rPr>
                <w:sz w:val="28"/>
                <w:szCs w:val="28"/>
                <w:lang w:val="de-DE"/>
              </w:rPr>
            </w:pPr>
            <w:r w:rsidRPr="00D12516">
              <w:rPr>
                <w:sz w:val="28"/>
                <w:szCs w:val="28"/>
                <w:lang w:val="de-DE"/>
              </w:rPr>
              <w:t>0,5</w:t>
            </w:r>
          </w:p>
        </w:tc>
      </w:tr>
      <w:tr w:rsidR="00671455" w:rsidRPr="00D12516" w14:paraId="3F17CBC8" w14:textId="77777777" w:rsidTr="00816ACC">
        <w:tc>
          <w:tcPr>
            <w:tcW w:w="672" w:type="dxa"/>
            <w:vMerge/>
          </w:tcPr>
          <w:p w14:paraId="17B3ABC3" w14:textId="77777777" w:rsidR="00671455" w:rsidRPr="00D12516" w:rsidRDefault="00671455" w:rsidP="00816ACC">
            <w:pPr>
              <w:rPr>
                <w:sz w:val="28"/>
                <w:szCs w:val="28"/>
                <w:lang w:val="de-DE"/>
              </w:rPr>
            </w:pPr>
          </w:p>
        </w:tc>
        <w:tc>
          <w:tcPr>
            <w:tcW w:w="419" w:type="dxa"/>
          </w:tcPr>
          <w:p w14:paraId="62D11834" w14:textId="77777777" w:rsidR="00671455" w:rsidRPr="00D12516" w:rsidRDefault="00671455" w:rsidP="00816ACC">
            <w:pPr>
              <w:rPr>
                <w:sz w:val="28"/>
                <w:szCs w:val="28"/>
              </w:rPr>
            </w:pPr>
            <w:r w:rsidRPr="00D12516">
              <w:rPr>
                <w:sz w:val="28"/>
                <w:szCs w:val="28"/>
              </w:rPr>
              <w:t>2</w:t>
            </w:r>
          </w:p>
        </w:tc>
        <w:tc>
          <w:tcPr>
            <w:tcW w:w="8801" w:type="dxa"/>
          </w:tcPr>
          <w:p w14:paraId="0A9A5DDB" w14:textId="77777777" w:rsidR="00671455" w:rsidRPr="005C375C" w:rsidRDefault="00671455" w:rsidP="00816ACC">
            <w:pPr>
              <w:spacing w:line="360" w:lineRule="auto"/>
              <w:rPr>
                <w:spacing w:val="-4"/>
                <w:sz w:val="28"/>
                <w:szCs w:val="28"/>
                <w:lang w:val="de-DE"/>
              </w:rPr>
            </w:pPr>
            <w:r w:rsidRPr="005C375C">
              <w:rPr>
                <w:spacing w:val="-4"/>
                <w:sz w:val="28"/>
                <w:szCs w:val="28"/>
                <w:lang w:val="de-DE"/>
              </w:rPr>
              <w:t>- Cây có biểu hiện còi cọc, kém phát triển → cây thiếu khoáng nghiêm trọng.</w:t>
            </w:r>
          </w:p>
          <w:p w14:paraId="5F0F61AA" w14:textId="77777777" w:rsidR="00671455" w:rsidRPr="00D12516" w:rsidRDefault="00671455" w:rsidP="00816ACC">
            <w:pPr>
              <w:spacing w:line="360" w:lineRule="auto"/>
              <w:rPr>
                <w:sz w:val="28"/>
                <w:szCs w:val="28"/>
                <w:lang w:val="de-DE"/>
              </w:rPr>
            </w:pPr>
            <w:r w:rsidRPr="00D12516">
              <w:rPr>
                <w:sz w:val="28"/>
                <w:szCs w:val="28"/>
                <w:lang w:val="de-DE"/>
              </w:rPr>
              <w:lastRenderedPageBreak/>
              <w:t>- Nấm cộng sinh với rễ tạo thành quần hợp hỗ sinh rễ nấm giúp cây hấp</w:t>
            </w:r>
            <w:r>
              <w:rPr>
                <w:sz w:val="28"/>
                <w:szCs w:val="28"/>
                <w:lang w:val="de-DE"/>
              </w:rPr>
              <w:t xml:space="preserve"> thụ các nguyên tố khoáng.</w:t>
            </w:r>
          </w:p>
          <w:p w14:paraId="6C229F0E" w14:textId="77777777" w:rsidR="00671455" w:rsidRPr="00D12516" w:rsidRDefault="00671455" w:rsidP="00816ACC">
            <w:pPr>
              <w:autoSpaceDE w:val="0"/>
              <w:autoSpaceDN w:val="0"/>
              <w:adjustRightInd w:val="0"/>
              <w:spacing w:before="120" w:after="120"/>
              <w:rPr>
                <w:sz w:val="28"/>
                <w:szCs w:val="28"/>
                <w:lang w:val="de-DE"/>
              </w:rPr>
            </w:pPr>
            <w:r w:rsidRPr="00D12516">
              <w:rPr>
                <w:sz w:val="28"/>
                <w:szCs w:val="28"/>
                <w:lang w:val="de-DE"/>
              </w:rPr>
              <w:t>- Sợi nấm có rễ nấm giúp cho rễ cây</w:t>
            </w:r>
            <w:r>
              <w:rPr>
                <w:sz w:val="28"/>
                <w:szCs w:val="28"/>
                <w:lang w:val="de-DE"/>
              </w:rPr>
              <w:t xml:space="preserve"> và nấm có một diện tích bề mặt </w:t>
            </w:r>
            <w:r w:rsidRPr="00D12516">
              <w:rPr>
                <w:sz w:val="28"/>
                <w:szCs w:val="28"/>
                <w:lang w:val="de-DE"/>
              </w:rPr>
              <w:t>khổng lồ để hấ</w:t>
            </w:r>
            <w:r>
              <w:rPr>
                <w:sz w:val="28"/>
                <w:szCs w:val="28"/>
                <w:lang w:val="de-DE"/>
              </w:rPr>
              <w:t>p thụ nước và muối khoáng.</w:t>
            </w:r>
          </w:p>
          <w:p w14:paraId="073CD64C" w14:textId="77777777" w:rsidR="00671455" w:rsidRPr="00D12516" w:rsidRDefault="00671455" w:rsidP="00816ACC">
            <w:pPr>
              <w:autoSpaceDE w:val="0"/>
              <w:autoSpaceDN w:val="0"/>
              <w:adjustRightInd w:val="0"/>
              <w:spacing w:before="120" w:after="120"/>
              <w:rPr>
                <w:sz w:val="28"/>
                <w:szCs w:val="28"/>
                <w:lang w:val="de-DE"/>
              </w:rPr>
            </w:pPr>
            <w:r w:rsidRPr="00D12516">
              <w:rPr>
                <w:sz w:val="28"/>
                <w:szCs w:val="28"/>
                <w:lang w:val="de-DE"/>
              </w:rPr>
              <w:t>→ Sử dụng thuốc diệt nấm làm cây giảm hấp thụ khoáng → còi cọc, kém phát triển.</w:t>
            </w:r>
          </w:p>
        </w:tc>
        <w:tc>
          <w:tcPr>
            <w:tcW w:w="839" w:type="dxa"/>
          </w:tcPr>
          <w:p w14:paraId="43F5DEFA" w14:textId="77777777" w:rsidR="00671455" w:rsidRPr="00D12516" w:rsidRDefault="00671455" w:rsidP="00816ACC">
            <w:pPr>
              <w:spacing w:line="360" w:lineRule="auto"/>
              <w:rPr>
                <w:sz w:val="28"/>
                <w:szCs w:val="28"/>
                <w:lang w:val="de-DE"/>
              </w:rPr>
            </w:pPr>
            <w:r w:rsidRPr="00D12516">
              <w:rPr>
                <w:sz w:val="28"/>
                <w:szCs w:val="28"/>
                <w:lang w:val="de-DE"/>
              </w:rPr>
              <w:lastRenderedPageBreak/>
              <w:t>0,25</w:t>
            </w:r>
          </w:p>
          <w:p w14:paraId="4A77ED98" w14:textId="77777777" w:rsidR="00671455" w:rsidRPr="00D12516" w:rsidRDefault="00671455" w:rsidP="00816ACC">
            <w:pPr>
              <w:spacing w:line="360" w:lineRule="auto"/>
              <w:rPr>
                <w:sz w:val="28"/>
                <w:szCs w:val="28"/>
                <w:lang w:val="de-DE"/>
              </w:rPr>
            </w:pPr>
          </w:p>
          <w:p w14:paraId="75E2B2B6" w14:textId="77777777" w:rsidR="00671455" w:rsidRPr="00D12516" w:rsidRDefault="00671455" w:rsidP="00816ACC">
            <w:pPr>
              <w:spacing w:line="360" w:lineRule="auto"/>
              <w:rPr>
                <w:sz w:val="28"/>
                <w:szCs w:val="28"/>
                <w:lang w:val="de-DE"/>
              </w:rPr>
            </w:pPr>
            <w:r w:rsidRPr="00D12516">
              <w:rPr>
                <w:sz w:val="28"/>
                <w:szCs w:val="28"/>
                <w:lang w:val="de-DE"/>
              </w:rPr>
              <w:t>0,25</w:t>
            </w:r>
          </w:p>
          <w:p w14:paraId="14EEEFCC" w14:textId="77777777" w:rsidR="00671455" w:rsidRPr="00D12516" w:rsidRDefault="00671455" w:rsidP="00816ACC">
            <w:pPr>
              <w:spacing w:line="360" w:lineRule="auto"/>
              <w:rPr>
                <w:sz w:val="28"/>
                <w:szCs w:val="28"/>
                <w:lang w:val="de-DE"/>
              </w:rPr>
            </w:pPr>
          </w:p>
          <w:p w14:paraId="2D722C5E" w14:textId="77777777" w:rsidR="00671455" w:rsidRPr="00D12516" w:rsidRDefault="00671455" w:rsidP="00816ACC">
            <w:pPr>
              <w:spacing w:line="360" w:lineRule="auto"/>
              <w:rPr>
                <w:sz w:val="28"/>
                <w:szCs w:val="28"/>
                <w:lang w:val="de-DE"/>
              </w:rPr>
            </w:pPr>
            <w:r w:rsidRPr="00D12516">
              <w:rPr>
                <w:sz w:val="28"/>
                <w:szCs w:val="28"/>
                <w:lang w:val="de-DE"/>
              </w:rPr>
              <w:t>0,25</w:t>
            </w:r>
          </w:p>
          <w:p w14:paraId="101CE206" w14:textId="77777777" w:rsidR="00671455" w:rsidRPr="00D12516" w:rsidRDefault="00671455" w:rsidP="00816ACC">
            <w:pPr>
              <w:spacing w:line="360" w:lineRule="auto"/>
              <w:rPr>
                <w:sz w:val="28"/>
                <w:szCs w:val="28"/>
                <w:lang w:val="de-DE"/>
              </w:rPr>
            </w:pPr>
            <w:r>
              <w:rPr>
                <w:sz w:val="28"/>
                <w:szCs w:val="28"/>
                <w:lang w:val="de-DE"/>
              </w:rPr>
              <w:t xml:space="preserve"> </w:t>
            </w:r>
            <w:r w:rsidRPr="00D12516">
              <w:rPr>
                <w:sz w:val="28"/>
                <w:szCs w:val="28"/>
                <w:lang w:val="de-DE"/>
              </w:rPr>
              <w:t>0,25</w:t>
            </w:r>
          </w:p>
        </w:tc>
      </w:tr>
      <w:tr w:rsidR="00671455" w:rsidRPr="00D12516" w14:paraId="7BB57C8B" w14:textId="77777777" w:rsidTr="00816ACC">
        <w:tc>
          <w:tcPr>
            <w:tcW w:w="672" w:type="dxa"/>
          </w:tcPr>
          <w:p w14:paraId="0EF19C10" w14:textId="77777777" w:rsidR="00671455" w:rsidRPr="00D12516" w:rsidRDefault="00671455" w:rsidP="00816ACC">
            <w:pPr>
              <w:rPr>
                <w:sz w:val="28"/>
                <w:szCs w:val="28"/>
              </w:rPr>
            </w:pPr>
            <w:r w:rsidRPr="00D12516">
              <w:rPr>
                <w:sz w:val="28"/>
                <w:szCs w:val="28"/>
              </w:rPr>
              <w:lastRenderedPageBreak/>
              <w:t>2</w:t>
            </w:r>
          </w:p>
        </w:tc>
        <w:tc>
          <w:tcPr>
            <w:tcW w:w="419" w:type="dxa"/>
          </w:tcPr>
          <w:p w14:paraId="65FCD492" w14:textId="77777777" w:rsidR="00671455" w:rsidRPr="00D12516" w:rsidRDefault="00671455" w:rsidP="00816ACC">
            <w:pPr>
              <w:rPr>
                <w:sz w:val="28"/>
                <w:szCs w:val="28"/>
              </w:rPr>
            </w:pPr>
          </w:p>
        </w:tc>
        <w:tc>
          <w:tcPr>
            <w:tcW w:w="8801" w:type="dxa"/>
          </w:tcPr>
          <w:p w14:paraId="2F73DF2C" w14:textId="77777777" w:rsidR="00671455" w:rsidRPr="00D12516" w:rsidRDefault="00671455" w:rsidP="00816ACC">
            <w:pPr>
              <w:rPr>
                <w:sz w:val="28"/>
                <w:szCs w:val="28"/>
              </w:rPr>
            </w:pPr>
            <w:r w:rsidRPr="00D12516">
              <w:rPr>
                <w:sz w:val="28"/>
                <w:szCs w:val="28"/>
              </w:rPr>
              <w:t>- Điểm bù CO</w:t>
            </w:r>
            <w:r w:rsidRPr="00D12516">
              <w:rPr>
                <w:sz w:val="28"/>
                <w:szCs w:val="28"/>
                <w:vertAlign w:val="subscript"/>
              </w:rPr>
              <w:t>2</w:t>
            </w:r>
            <w:r w:rsidRPr="00D12516">
              <w:rPr>
                <w:sz w:val="28"/>
                <w:szCs w:val="28"/>
              </w:rPr>
              <w:t xml:space="preserve"> của thực vật C</w:t>
            </w:r>
            <w:r w:rsidRPr="00D12516">
              <w:rPr>
                <w:sz w:val="28"/>
                <w:szCs w:val="28"/>
                <w:vertAlign w:val="subscript"/>
              </w:rPr>
              <w:t>3</w:t>
            </w:r>
            <w:r w:rsidRPr="00D12516">
              <w:rPr>
                <w:sz w:val="28"/>
                <w:szCs w:val="28"/>
              </w:rPr>
              <w:t xml:space="preserve"> và C</w:t>
            </w:r>
            <w:r w:rsidRPr="00D12516">
              <w:rPr>
                <w:sz w:val="28"/>
                <w:szCs w:val="28"/>
                <w:vertAlign w:val="subscript"/>
              </w:rPr>
              <w:t>4</w:t>
            </w:r>
            <w:r w:rsidRPr="00D12516">
              <w:rPr>
                <w:sz w:val="28"/>
                <w:szCs w:val="28"/>
              </w:rPr>
              <w:t xml:space="preserve"> khác nhau: C</w:t>
            </w:r>
            <w:r w:rsidRPr="00D12516">
              <w:rPr>
                <w:sz w:val="28"/>
                <w:szCs w:val="28"/>
                <w:vertAlign w:val="subscript"/>
              </w:rPr>
              <w:t>3</w:t>
            </w:r>
            <w:r w:rsidRPr="00D12516">
              <w:rPr>
                <w:sz w:val="28"/>
                <w:szCs w:val="28"/>
              </w:rPr>
              <w:t xml:space="preserve"> cao hơn C</w:t>
            </w:r>
            <w:r w:rsidRPr="00D12516">
              <w:rPr>
                <w:sz w:val="28"/>
                <w:szCs w:val="28"/>
                <w:vertAlign w:val="subscript"/>
              </w:rPr>
              <w:t>4</w:t>
            </w:r>
            <w:r w:rsidRPr="00D12516">
              <w:rPr>
                <w:sz w:val="28"/>
                <w:szCs w:val="28"/>
              </w:rPr>
              <w:t>. (C</w:t>
            </w:r>
            <w:r w:rsidRPr="00D12516">
              <w:rPr>
                <w:sz w:val="28"/>
                <w:szCs w:val="28"/>
                <w:vertAlign w:val="subscript"/>
              </w:rPr>
              <w:t>3</w:t>
            </w:r>
            <w:r w:rsidRPr="00D12516">
              <w:rPr>
                <w:sz w:val="28"/>
                <w:szCs w:val="28"/>
              </w:rPr>
              <w:t>: 30-70 ppm; C</w:t>
            </w:r>
            <w:r w:rsidRPr="00D12516">
              <w:rPr>
                <w:sz w:val="28"/>
                <w:szCs w:val="28"/>
                <w:vertAlign w:val="subscript"/>
              </w:rPr>
              <w:t>4</w:t>
            </w:r>
            <w:r>
              <w:rPr>
                <w:sz w:val="28"/>
                <w:szCs w:val="28"/>
              </w:rPr>
              <w:t xml:space="preserve">: 0-10 ppm). </w:t>
            </w:r>
          </w:p>
          <w:p w14:paraId="0B4577AD" w14:textId="77777777" w:rsidR="00671455" w:rsidRPr="00D12516" w:rsidRDefault="00671455" w:rsidP="00816ACC">
            <w:pPr>
              <w:rPr>
                <w:sz w:val="28"/>
                <w:szCs w:val="28"/>
              </w:rPr>
            </w:pPr>
            <w:r w:rsidRPr="00D12516">
              <w:rPr>
                <w:sz w:val="28"/>
                <w:szCs w:val="28"/>
              </w:rPr>
              <w:t>- Nhu cầu nước ở thực vật C</w:t>
            </w:r>
            <w:r w:rsidRPr="00D12516">
              <w:rPr>
                <w:sz w:val="28"/>
                <w:szCs w:val="28"/>
                <w:vertAlign w:val="subscript"/>
              </w:rPr>
              <w:t>3</w:t>
            </w:r>
            <w:r w:rsidRPr="00D12516">
              <w:rPr>
                <w:sz w:val="28"/>
                <w:szCs w:val="28"/>
              </w:rPr>
              <w:t xml:space="preserve"> và C</w:t>
            </w:r>
            <w:r w:rsidRPr="00D12516">
              <w:rPr>
                <w:sz w:val="28"/>
                <w:szCs w:val="28"/>
                <w:vertAlign w:val="subscript"/>
              </w:rPr>
              <w:t>4</w:t>
            </w:r>
            <w:r w:rsidRPr="00D12516">
              <w:rPr>
                <w:sz w:val="28"/>
                <w:szCs w:val="28"/>
              </w:rPr>
              <w:t xml:space="preserve"> khác nhau: Nhu cầu nước của thực vật C</w:t>
            </w:r>
            <w:r w:rsidRPr="00D12516">
              <w:rPr>
                <w:sz w:val="28"/>
                <w:szCs w:val="28"/>
                <w:vertAlign w:val="subscript"/>
              </w:rPr>
              <w:t>3</w:t>
            </w:r>
            <w:r w:rsidRPr="00D12516">
              <w:rPr>
                <w:sz w:val="28"/>
                <w:szCs w:val="28"/>
              </w:rPr>
              <w:t xml:space="preserve"> gấp đôi C</w:t>
            </w:r>
            <w:r w:rsidRPr="00D12516">
              <w:rPr>
                <w:sz w:val="28"/>
                <w:szCs w:val="28"/>
                <w:vertAlign w:val="subscript"/>
              </w:rPr>
              <w:t>4</w:t>
            </w:r>
            <w:r>
              <w:rPr>
                <w:sz w:val="28"/>
                <w:szCs w:val="28"/>
              </w:rPr>
              <w:t xml:space="preserve">. </w:t>
            </w:r>
          </w:p>
          <w:p w14:paraId="030CCF6A" w14:textId="77777777" w:rsidR="00671455" w:rsidRPr="00D12516" w:rsidRDefault="00671455" w:rsidP="00816ACC">
            <w:pPr>
              <w:rPr>
                <w:sz w:val="28"/>
                <w:szCs w:val="28"/>
              </w:rPr>
            </w:pPr>
            <w:r w:rsidRPr="00D12516">
              <w:rPr>
                <w:sz w:val="28"/>
                <w:szCs w:val="28"/>
              </w:rPr>
              <w:t>- Giải phẫu của lá: Lá cây C</w:t>
            </w:r>
            <w:r w:rsidRPr="00D12516">
              <w:rPr>
                <w:sz w:val="28"/>
                <w:szCs w:val="28"/>
                <w:vertAlign w:val="subscript"/>
              </w:rPr>
              <w:t>3</w:t>
            </w:r>
            <w:r w:rsidRPr="00D12516">
              <w:rPr>
                <w:sz w:val="28"/>
                <w:szCs w:val="28"/>
              </w:rPr>
              <w:t xml:space="preserve"> chỉ có một loại lục lạp ở tế bào mô giậu và có chứa tinh bột, trong khi lá cây C</w:t>
            </w:r>
            <w:r w:rsidRPr="00D12516">
              <w:rPr>
                <w:sz w:val="28"/>
                <w:szCs w:val="28"/>
                <w:vertAlign w:val="subscript"/>
              </w:rPr>
              <w:t>4</w:t>
            </w:r>
            <w:r w:rsidRPr="00D12516">
              <w:rPr>
                <w:sz w:val="28"/>
                <w:szCs w:val="28"/>
              </w:rPr>
              <w:t xml:space="preserve"> có hai loại lục lạp, một loại ở tế bào mô giậu không chứa tinh bột, một loại ở tế bào</w:t>
            </w:r>
            <w:r>
              <w:rPr>
                <w:sz w:val="28"/>
                <w:szCs w:val="28"/>
              </w:rPr>
              <w:t xml:space="preserve"> bao bó mạch chứa tinh bột.</w:t>
            </w:r>
          </w:p>
          <w:p w14:paraId="1D7DC564" w14:textId="77777777" w:rsidR="00671455" w:rsidRPr="00D12516" w:rsidRDefault="00671455" w:rsidP="00816ACC">
            <w:pPr>
              <w:rPr>
                <w:sz w:val="28"/>
                <w:szCs w:val="28"/>
              </w:rPr>
            </w:pPr>
            <w:r w:rsidRPr="00D12516">
              <w:rPr>
                <w:sz w:val="28"/>
                <w:szCs w:val="28"/>
              </w:rPr>
              <w:t>- Phương pháp xác định điểm bù CO</w:t>
            </w:r>
            <w:r w:rsidRPr="00D12516">
              <w:rPr>
                <w:sz w:val="28"/>
                <w:szCs w:val="28"/>
                <w:vertAlign w:val="subscript"/>
              </w:rPr>
              <w:t>2</w:t>
            </w:r>
            <w:r w:rsidRPr="00D12516">
              <w:rPr>
                <w:sz w:val="28"/>
                <w:szCs w:val="28"/>
              </w:rPr>
              <w:t>: Cho cây vào chuông thủy tinh kí</w:t>
            </w:r>
            <w:r>
              <w:rPr>
                <w:sz w:val="28"/>
                <w:szCs w:val="28"/>
              </w:rPr>
              <w:t xml:space="preserve">n và chiếu sáng liên tục. </w:t>
            </w:r>
          </w:p>
          <w:p w14:paraId="7D0A436D" w14:textId="77777777" w:rsidR="00671455" w:rsidRPr="005C375C" w:rsidRDefault="00671455" w:rsidP="00816ACC">
            <w:pPr>
              <w:rPr>
                <w:spacing w:val="-8"/>
                <w:sz w:val="28"/>
                <w:szCs w:val="28"/>
              </w:rPr>
            </w:pPr>
            <w:r w:rsidRPr="005C375C">
              <w:rPr>
                <w:spacing w:val="-8"/>
                <w:sz w:val="28"/>
                <w:szCs w:val="28"/>
              </w:rPr>
              <w:t>- Phương pháp xác định nhu cầu nước: Tiến hành thí nghiệm xác định lượng gram nước cần thiết cho việc hình thành một gram chất khô ở mỗi nhóm đại diện.</w:t>
            </w:r>
          </w:p>
          <w:p w14:paraId="0DC9A2FD" w14:textId="77777777" w:rsidR="00671455" w:rsidRPr="00D12516" w:rsidRDefault="00671455" w:rsidP="00816ACC">
            <w:pPr>
              <w:rPr>
                <w:sz w:val="28"/>
                <w:szCs w:val="28"/>
              </w:rPr>
            </w:pPr>
            <w:r w:rsidRPr="00D12516">
              <w:rPr>
                <w:sz w:val="28"/>
                <w:szCs w:val="28"/>
              </w:rPr>
              <w:t>- Phương pháp giải phẫu lá: Giải phẫu lá và nhuộm màu với dung dịch iốt rồi quan sát dưới kính hiển vi sẽ tìm ra sự khác biệt.</w:t>
            </w:r>
          </w:p>
        </w:tc>
        <w:tc>
          <w:tcPr>
            <w:tcW w:w="839" w:type="dxa"/>
          </w:tcPr>
          <w:p w14:paraId="0B7E7717" w14:textId="77777777" w:rsidR="00671455" w:rsidRPr="00D12516" w:rsidRDefault="00671455" w:rsidP="00816ACC">
            <w:pPr>
              <w:spacing w:line="360" w:lineRule="auto"/>
              <w:rPr>
                <w:sz w:val="28"/>
                <w:szCs w:val="28"/>
              </w:rPr>
            </w:pPr>
            <w:r w:rsidRPr="00671455">
              <w:rPr>
                <w:sz w:val="28"/>
                <w:szCs w:val="28"/>
              </w:rPr>
              <w:t xml:space="preserve">  </w:t>
            </w:r>
            <w:r w:rsidRPr="00D12516">
              <w:rPr>
                <w:sz w:val="28"/>
                <w:szCs w:val="28"/>
              </w:rPr>
              <w:t>0,5</w:t>
            </w:r>
          </w:p>
          <w:p w14:paraId="0DAB6328" w14:textId="77777777" w:rsidR="00671455" w:rsidRPr="00D12516" w:rsidRDefault="00671455" w:rsidP="00816ACC">
            <w:pPr>
              <w:spacing w:line="360" w:lineRule="auto"/>
              <w:rPr>
                <w:sz w:val="28"/>
                <w:szCs w:val="28"/>
              </w:rPr>
            </w:pPr>
          </w:p>
          <w:p w14:paraId="0307B90C" w14:textId="77777777" w:rsidR="00671455" w:rsidRPr="00D12516" w:rsidRDefault="00671455" w:rsidP="00816ACC">
            <w:pPr>
              <w:spacing w:line="360" w:lineRule="auto"/>
              <w:rPr>
                <w:sz w:val="28"/>
                <w:szCs w:val="28"/>
              </w:rPr>
            </w:pPr>
            <w:r w:rsidRPr="00D12516">
              <w:rPr>
                <w:sz w:val="28"/>
                <w:szCs w:val="28"/>
              </w:rPr>
              <w:t xml:space="preserve"> 0,25</w:t>
            </w:r>
          </w:p>
          <w:p w14:paraId="5A52A7B9" w14:textId="77777777" w:rsidR="00671455" w:rsidRPr="00D12516" w:rsidRDefault="00671455" w:rsidP="00816ACC">
            <w:pPr>
              <w:spacing w:line="360" w:lineRule="auto"/>
              <w:rPr>
                <w:sz w:val="28"/>
                <w:szCs w:val="28"/>
              </w:rPr>
            </w:pPr>
          </w:p>
          <w:p w14:paraId="2FF93E0D" w14:textId="77777777" w:rsidR="00671455" w:rsidRPr="00D12516" w:rsidRDefault="00671455" w:rsidP="00816ACC">
            <w:pPr>
              <w:spacing w:line="360" w:lineRule="auto"/>
              <w:rPr>
                <w:sz w:val="28"/>
                <w:szCs w:val="28"/>
              </w:rPr>
            </w:pPr>
            <w:r w:rsidRPr="00D12516">
              <w:rPr>
                <w:sz w:val="28"/>
                <w:szCs w:val="28"/>
              </w:rPr>
              <w:t>0,5</w:t>
            </w:r>
          </w:p>
          <w:p w14:paraId="07CE3B0A" w14:textId="77777777" w:rsidR="00671455" w:rsidRPr="00D12516" w:rsidRDefault="00671455" w:rsidP="00816ACC">
            <w:pPr>
              <w:spacing w:line="360" w:lineRule="auto"/>
              <w:rPr>
                <w:sz w:val="28"/>
                <w:szCs w:val="28"/>
              </w:rPr>
            </w:pPr>
            <w:r w:rsidRPr="00D12516">
              <w:rPr>
                <w:sz w:val="28"/>
                <w:szCs w:val="28"/>
              </w:rPr>
              <w:t>0,25</w:t>
            </w:r>
          </w:p>
          <w:p w14:paraId="0DBB9899" w14:textId="77777777" w:rsidR="00671455" w:rsidRPr="00D12516" w:rsidRDefault="00671455" w:rsidP="00816ACC">
            <w:pPr>
              <w:spacing w:line="360" w:lineRule="auto"/>
              <w:rPr>
                <w:sz w:val="28"/>
                <w:szCs w:val="28"/>
              </w:rPr>
            </w:pPr>
            <w:r>
              <w:rPr>
                <w:sz w:val="28"/>
                <w:szCs w:val="28"/>
              </w:rPr>
              <w:t xml:space="preserve"> </w:t>
            </w:r>
            <w:r w:rsidRPr="00D12516">
              <w:rPr>
                <w:sz w:val="28"/>
                <w:szCs w:val="28"/>
              </w:rPr>
              <w:t>0,25</w:t>
            </w:r>
          </w:p>
          <w:p w14:paraId="70D9CE44" w14:textId="77777777" w:rsidR="00671455" w:rsidRDefault="00671455" w:rsidP="00816ACC">
            <w:pPr>
              <w:spacing w:line="360" w:lineRule="auto"/>
              <w:rPr>
                <w:sz w:val="28"/>
                <w:szCs w:val="28"/>
              </w:rPr>
            </w:pPr>
          </w:p>
          <w:p w14:paraId="6ECAF8BE" w14:textId="77777777" w:rsidR="00671455" w:rsidRPr="00D12516" w:rsidRDefault="00671455" w:rsidP="00816ACC">
            <w:pPr>
              <w:spacing w:line="360" w:lineRule="auto"/>
              <w:rPr>
                <w:sz w:val="28"/>
                <w:szCs w:val="28"/>
              </w:rPr>
            </w:pPr>
            <w:r w:rsidRPr="00D12516">
              <w:rPr>
                <w:sz w:val="28"/>
                <w:szCs w:val="28"/>
              </w:rPr>
              <w:t>0,25</w:t>
            </w:r>
          </w:p>
        </w:tc>
      </w:tr>
      <w:tr w:rsidR="00671455" w:rsidRPr="00D12516" w14:paraId="7FF484F3" w14:textId="77777777" w:rsidTr="00816ACC">
        <w:tc>
          <w:tcPr>
            <w:tcW w:w="672" w:type="dxa"/>
            <w:vMerge w:val="restart"/>
          </w:tcPr>
          <w:p w14:paraId="7C77D382" w14:textId="77777777" w:rsidR="00671455" w:rsidRPr="00D12516" w:rsidRDefault="00671455" w:rsidP="00816ACC">
            <w:pPr>
              <w:rPr>
                <w:sz w:val="28"/>
                <w:szCs w:val="28"/>
              </w:rPr>
            </w:pPr>
            <w:r w:rsidRPr="00D12516">
              <w:rPr>
                <w:sz w:val="28"/>
                <w:szCs w:val="28"/>
              </w:rPr>
              <w:t>3</w:t>
            </w:r>
          </w:p>
        </w:tc>
        <w:tc>
          <w:tcPr>
            <w:tcW w:w="419" w:type="dxa"/>
          </w:tcPr>
          <w:p w14:paraId="1BFA1B8A" w14:textId="77777777" w:rsidR="00671455" w:rsidRPr="00D12516" w:rsidRDefault="00671455" w:rsidP="00816ACC">
            <w:pPr>
              <w:rPr>
                <w:sz w:val="28"/>
                <w:szCs w:val="28"/>
              </w:rPr>
            </w:pPr>
            <w:r w:rsidRPr="00D12516">
              <w:rPr>
                <w:sz w:val="28"/>
                <w:szCs w:val="28"/>
              </w:rPr>
              <w:t>1</w:t>
            </w:r>
          </w:p>
        </w:tc>
        <w:tc>
          <w:tcPr>
            <w:tcW w:w="8801" w:type="dxa"/>
          </w:tcPr>
          <w:p w14:paraId="64FF339B" w14:textId="77777777" w:rsidR="00671455" w:rsidRPr="00D12516" w:rsidRDefault="00671455" w:rsidP="00816ACC">
            <w:pPr>
              <w:rPr>
                <w:sz w:val="28"/>
                <w:szCs w:val="28"/>
              </w:rPr>
            </w:pPr>
            <w:r>
              <w:rPr>
                <w:sz w:val="28"/>
                <w:szCs w:val="28"/>
              </w:rPr>
              <w:t>a</w:t>
            </w:r>
            <w:r w:rsidRPr="00D12516">
              <w:rPr>
                <w:sz w:val="28"/>
                <w:szCs w:val="28"/>
              </w:rPr>
              <w:t xml:space="preserve">. Ở đa số các loài cây, số lượng khí khổng ở biểu bì dưới thường nhiều hơn số lượng khí khổng ở biểu bì trên mà cây ngô thì không như vậy là vì lá ngô mọc đứng, còn ở các lá khác thì mọc ngang. </w:t>
            </w:r>
          </w:p>
          <w:p w14:paraId="2D6B9D2C" w14:textId="77777777" w:rsidR="00671455" w:rsidRPr="00D12516" w:rsidRDefault="00671455" w:rsidP="00816ACC">
            <w:pPr>
              <w:rPr>
                <w:sz w:val="28"/>
                <w:szCs w:val="28"/>
              </w:rPr>
            </w:pPr>
            <w:r>
              <w:rPr>
                <w:sz w:val="28"/>
                <w:szCs w:val="28"/>
              </w:rPr>
              <w:t>b</w:t>
            </w:r>
            <w:r w:rsidRPr="00D12516">
              <w:rPr>
                <w:sz w:val="28"/>
                <w:szCs w:val="28"/>
              </w:rPr>
              <w:t>. Tỉ lệ diện tích khí khổng trên diện tích lá là:</w:t>
            </w:r>
          </w:p>
          <w:p w14:paraId="14796EFD" w14:textId="77777777" w:rsidR="00671455" w:rsidRPr="00D12516" w:rsidRDefault="00671455" w:rsidP="00816ACC">
            <w:pPr>
              <w:rPr>
                <w:sz w:val="28"/>
                <w:szCs w:val="28"/>
              </w:rPr>
            </w:pPr>
            <w:r w:rsidRPr="00D12516">
              <w:rPr>
                <w:sz w:val="28"/>
                <w:szCs w:val="28"/>
              </w:rPr>
              <w:t>Tổng số khí khổng có ở cây ngô đó là:</w:t>
            </w:r>
          </w:p>
          <w:p w14:paraId="11A396C3" w14:textId="77777777" w:rsidR="00671455" w:rsidRPr="00D12516" w:rsidRDefault="00671455" w:rsidP="00816ACC">
            <w:pPr>
              <w:rPr>
                <w:sz w:val="28"/>
                <w:szCs w:val="28"/>
                <w:lang w:val="pt-BR"/>
              </w:rPr>
            </w:pPr>
            <w:r w:rsidRPr="00D12516">
              <w:rPr>
                <w:sz w:val="28"/>
                <w:szCs w:val="28"/>
                <w:lang w:val="pt-BR"/>
              </w:rPr>
              <w:t>( 7684 + 9300 ) x 6100 = 103602400 .</w:t>
            </w:r>
          </w:p>
          <w:p w14:paraId="4BDB68D1" w14:textId="77777777" w:rsidR="00671455" w:rsidRPr="00D12516" w:rsidRDefault="00671455" w:rsidP="00816ACC">
            <w:pPr>
              <w:rPr>
                <w:sz w:val="28"/>
                <w:szCs w:val="28"/>
                <w:lang w:val="pt-BR"/>
              </w:rPr>
            </w:pPr>
            <w:r w:rsidRPr="00D12516">
              <w:rPr>
                <w:sz w:val="28"/>
                <w:szCs w:val="28"/>
                <w:lang w:val="pt-BR"/>
              </w:rPr>
              <w:t>103602400 x (25,6 x 3,3) x 10</w:t>
            </w:r>
            <w:r w:rsidRPr="00D12516">
              <w:rPr>
                <w:sz w:val="28"/>
                <w:szCs w:val="28"/>
                <w:vertAlign w:val="superscript"/>
                <w:lang w:val="pt-BR"/>
              </w:rPr>
              <w:t>3</w:t>
            </w:r>
            <w:r w:rsidRPr="00D12516">
              <w:rPr>
                <w:sz w:val="28"/>
                <w:szCs w:val="28"/>
                <w:lang w:val="pt-BR"/>
              </w:rPr>
              <w:t xml:space="preserve"> : (6100 x 10</w:t>
            </w:r>
            <w:r w:rsidRPr="00D12516">
              <w:rPr>
                <w:sz w:val="28"/>
                <w:szCs w:val="28"/>
                <w:vertAlign w:val="superscript"/>
                <w:lang w:val="pt-BR"/>
              </w:rPr>
              <w:t>2</w:t>
            </w:r>
            <w:r w:rsidRPr="00D12516">
              <w:rPr>
                <w:sz w:val="28"/>
                <w:szCs w:val="28"/>
                <w:lang w:val="pt-BR"/>
              </w:rPr>
              <w:t xml:space="preserve">) x 100% = 0,14%. </w:t>
            </w:r>
          </w:p>
          <w:p w14:paraId="3B50F9AF" w14:textId="77777777" w:rsidR="00671455" w:rsidRPr="003D542F" w:rsidRDefault="00671455" w:rsidP="00816ACC">
            <w:pPr>
              <w:rPr>
                <w:sz w:val="28"/>
                <w:szCs w:val="28"/>
                <w:lang w:val="pt-BR"/>
              </w:rPr>
            </w:pPr>
            <w:r>
              <w:rPr>
                <w:sz w:val="28"/>
                <w:szCs w:val="28"/>
                <w:lang w:val="pt-BR"/>
              </w:rPr>
              <w:t>c</w:t>
            </w:r>
            <w:r w:rsidRPr="003D542F">
              <w:rPr>
                <w:sz w:val="28"/>
                <w:szCs w:val="28"/>
                <w:lang w:val="pt-BR"/>
              </w:rPr>
              <w:t>. Tỉ lệ diện tích lá rất nhỏ nhưng lượng nước bốc hơi qua khí khổng lại rất lớn, vì các phân tử nước ở mép lá bốc hơi nhanh hơn các</w:t>
            </w:r>
            <w:r>
              <w:rPr>
                <w:sz w:val="28"/>
                <w:szCs w:val="28"/>
                <w:lang w:val="pt-BR"/>
              </w:rPr>
              <w:t xml:space="preserve"> phân tử nước ở các vị trí khác.</w:t>
            </w:r>
          </w:p>
          <w:p w14:paraId="2C878DA9" w14:textId="77777777" w:rsidR="00671455" w:rsidRPr="003D542F" w:rsidRDefault="00671455" w:rsidP="00816ACC">
            <w:pPr>
              <w:rPr>
                <w:sz w:val="28"/>
                <w:szCs w:val="28"/>
                <w:lang w:val="pt-BR"/>
              </w:rPr>
            </w:pPr>
            <w:r w:rsidRPr="003D542F">
              <w:rPr>
                <w:sz w:val="28"/>
                <w:szCs w:val="28"/>
                <w:lang w:val="pt-BR"/>
              </w:rPr>
              <w:t xml:space="preserve"> Diện tích khí khổng rất nhỏ nhưng số lượng khí khổng rất lớn đã tạo ra k</w:t>
            </w:r>
            <w:r>
              <w:rPr>
                <w:sz w:val="28"/>
                <w:szCs w:val="28"/>
                <w:lang w:val="pt-BR"/>
              </w:rPr>
              <w:t>hả năng thoát hơi nước rất lớn.</w:t>
            </w:r>
          </w:p>
        </w:tc>
        <w:tc>
          <w:tcPr>
            <w:tcW w:w="839" w:type="dxa"/>
          </w:tcPr>
          <w:p w14:paraId="67525320" w14:textId="77777777" w:rsidR="00671455" w:rsidRPr="003D542F" w:rsidRDefault="00671455" w:rsidP="00816ACC">
            <w:pPr>
              <w:spacing w:line="360" w:lineRule="auto"/>
              <w:rPr>
                <w:sz w:val="28"/>
                <w:szCs w:val="28"/>
                <w:lang w:val="pt-BR"/>
              </w:rPr>
            </w:pPr>
          </w:p>
          <w:p w14:paraId="5C4BDE72" w14:textId="77777777" w:rsidR="00671455" w:rsidRPr="00D12516" w:rsidRDefault="00671455" w:rsidP="00816ACC">
            <w:pPr>
              <w:spacing w:line="360" w:lineRule="auto"/>
              <w:rPr>
                <w:sz w:val="28"/>
                <w:szCs w:val="28"/>
              </w:rPr>
            </w:pPr>
            <w:r w:rsidRPr="00D12516">
              <w:rPr>
                <w:sz w:val="28"/>
                <w:szCs w:val="28"/>
              </w:rPr>
              <w:t>0,25</w:t>
            </w:r>
          </w:p>
          <w:p w14:paraId="65A1A3DD" w14:textId="77777777" w:rsidR="00671455" w:rsidRDefault="00671455" w:rsidP="00816ACC">
            <w:pPr>
              <w:rPr>
                <w:sz w:val="28"/>
                <w:szCs w:val="28"/>
              </w:rPr>
            </w:pPr>
          </w:p>
          <w:p w14:paraId="05183712" w14:textId="77777777" w:rsidR="00671455" w:rsidRDefault="00671455" w:rsidP="00816ACC">
            <w:pPr>
              <w:rPr>
                <w:sz w:val="28"/>
                <w:szCs w:val="28"/>
              </w:rPr>
            </w:pPr>
          </w:p>
          <w:p w14:paraId="0D056297" w14:textId="77777777" w:rsidR="00671455" w:rsidRDefault="00671455" w:rsidP="00816ACC">
            <w:pPr>
              <w:rPr>
                <w:sz w:val="28"/>
                <w:szCs w:val="28"/>
              </w:rPr>
            </w:pPr>
            <w:r>
              <w:rPr>
                <w:sz w:val="28"/>
                <w:szCs w:val="28"/>
              </w:rPr>
              <w:t>0,25</w:t>
            </w:r>
          </w:p>
          <w:p w14:paraId="22A40569" w14:textId="77777777" w:rsidR="00671455" w:rsidRDefault="00671455" w:rsidP="00816ACC">
            <w:pPr>
              <w:rPr>
                <w:sz w:val="28"/>
                <w:szCs w:val="28"/>
              </w:rPr>
            </w:pPr>
          </w:p>
          <w:p w14:paraId="09705CB9" w14:textId="77777777" w:rsidR="00671455" w:rsidRDefault="00671455" w:rsidP="00816ACC">
            <w:pPr>
              <w:rPr>
                <w:sz w:val="28"/>
                <w:szCs w:val="28"/>
              </w:rPr>
            </w:pPr>
          </w:p>
          <w:p w14:paraId="36A1D4F0" w14:textId="77777777" w:rsidR="00671455" w:rsidRDefault="00671455" w:rsidP="00816ACC">
            <w:pPr>
              <w:rPr>
                <w:sz w:val="28"/>
                <w:szCs w:val="28"/>
              </w:rPr>
            </w:pPr>
            <w:r>
              <w:rPr>
                <w:sz w:val="28"/>
                <w:szCs w:val="28"/>
              </w:rPr>
              <w:t>0,25</w:t>
            </w:r>
          </w:p>
          <w:p w14:paraId="7972C9B6" w14:textId="77777777" w:rsidR="00671455" w:rsidRDefault="00671455" w:rsidP="00816ACC">
            <w:pPr>
              <w:rPr>
                <w:sz w:val="28"/>
                <w:szCs w:val="28"/>
              </w:rPr>
            </w:pPr>
          </w:p>
          <w:p w14:paraId="43B132BE" w14:textId="77777777" w:rsidR="00671455" w:rsidRPr="00D12516" w:rsidRDefault="00671455" w:rsidP="00816ACC">
            <w:pPr>
              <w:rPr>
                <w:sz w:val="28"/>
                <w:szCs w:val="28"/>
              </w:rPr>
            </w:pPr>
            <w:r>
              <w:rPr>
                <w:sz w:val="28"/>
                <w:szCs w:val="28"/>
              </w:rPr>
              <w:t>0,25</w:t>
            </w:r>
          </w:p>
        </w:tc>
      </w:tr>
      <w:tr w:rsidR="00671455" w:rsidRPr="00D12516" w14:paraId="1B0B3D82" w14:textId="77777777" w:rsidTr="00816ACC">
        <w:tc>
          <w:tcPr>
            <w:tcW w:w="672" w:type="dxa"/>
            <w:vMerge/>
          </w:tcPr>
          <w:p w14:paraId="629D6DFD" w14:textId="77777777" w:rsidR="00671455" w:rsidRPr="00D12516" w:rsidRDefault="00671455" w:rsidP="00816ACC">
            <w:pPr>
              <w:rPr>
                <w:sz w:val="28"/>
                <w:szCs w:val="28"/>
              </w:rPr>
            </w:pPr>
          </w:p>
        </w:tc>
        <w:tc>
          <w:tcPr>
            <w:tcW w:w="419" w:type="dxa"/>
          </w:tcPr>
          <w:p w14:paraId="4C916BBC" w14:textId="77777777" w:rsidR="00671455" w:rsidRPr="00D12516" w:rsidRDefault="00671455" w:rsidP="00816ACC">
            <w:pPr>
              <w:rPr>
                <w:sz w:val="28"/>
                <w:szCs w:val="28"/>
              </w:rPr>
            </w:pPr>
            <w:r w:rsidRPr="00D12516">
              <w:rPr>
                <w:sz w:val="28"/>
                <w:szCs w:val="28"/>
              </w:rPr>
              <w:t>2</w:t>
            </w:r>
          </w:p>
        </w:tc>
        <w:tc>
          <w:tcPr>
            <w:tcW w:w="8801" w:type="dxa"/>
          </w:tcPr>
          <w:p w14:paraId="01DEE990" w14:textId="77777777" w:rsidR="00671455" w:rsidRPr="003D542F" w:rsidRDefault="00671455" w:rsidP="00816ACC">
            <w:pPr>
              <w:rPr>
                <w:sz w:val="28"/>
                <w:szCs w:val="28"/>
                <w:lang w:val="de-DE"/>
              </w:rPr>
            </w:pPr>
            <w:r w:rsidRPr="003D542F">
              <w:rPr>
                <w:sz w:val="28"/>
                <w:szCs w:val="28"/>
                <w:lang w:val="de-DE"/>
              </w:rPr>
              <w:t>- Đ</w:t>
            </w:r>
            <w:r w:rsidRPr="003D542F">
              <w:rPr>
                <w:sz w:val="28"/>
                <w:szCs w:val="28"/>
                <w:lang w:val="de-DE"/>
              </w:rPr>
              <w:softHyphen/>
              <w:t>ường cong C là đường cong thích hợp để biểu thị cho các giai đoạn hô hấp trong đời sống của cây</w:t>
            </w:r>
            <w:r>
              <w:rPr>
                <w:sz w:val="28"/>
                <w:szCs w:val="28"/>
                <w:lang w:val="de-DE"/>
              </w:rPr>
              <w:t>.</w:t>
            </w:r>
          </w:p>
          <w:p w14:paraId="5FB2D9C1" w14:textId="77777777" w:rsidR="00671455" w:rsidRPr="00B80547" w:rsidRDefault="00671455" w:rsidP="00816ACC">
            <w:pPr>
              <w:rPr>
                <w:i/>
                <w:sz w:val="28"/>
                <w:szCs w:val="28"/>
                <w:lang w:val="de-DE"/>
              </w:rPr>
            </w:pPr>
            <w:r w:rsidRPr="003D542F">
              <w:rPr>
                <w:sz w:val="28"/>
                <w:szCs w:val="28"/>
                <w:lang w:val="de-DE"/>
              </w:rPr>
              <w:t>vì:  Giai đoạn hạt đang nẩy mầm và giai đoạn cây ra hoa trái là giai đoạn  hô hấp mạnh trong đời sống của cây, do đó tại vị trí này đường cong biểu diễn tăng.</w:t>
            </w:r>
          </w:p>
          <w:p w14:paraId="6B58B3E7" w14:textId="77777777" w:rsidR="00671455" w:rsidRPr="003D542F" w:rsidRDefault="00671455" w:rsidP="00816ACC">
            <w:pPr>
              <w:autoSpaceDE w:val="0"/>
              <w:autoSpaceDN w:val="0"/>
              <w:adjustRightInd w:val="0"/>
              <w:rPr>
                <w:sz w:val="28"/>
                <w:szCs w:val="28"/>
                <w:lang w:val="de-DE"/>
              </w:rPr>
            </w:pPr>
            <w:r w:rsidRPr="003D542F">
              <w:rPr>
                <w:sz w:val="28"/>
                <w:szCs w:val="28"/>
                <w:lang w:val="de-DE"/>
              </w:rPr>
              <w:t>- Ứng dụng trong bảo quản hạt giống, hoa quả:</w:t>
            </w:r>
          </w:p>
          <w:p w14:paraId="44FAA040" w14:textId="77777777" w:rsidR="00671455" w:rsidRPr="00B80547" w:rsidRDefault="00671455" w:rsidP="00816ACC">
            <w:pPr>
              <w:rPr>
                <w:i/>
                <w:sz w:val="28"/>
                <w:szCs w:val="28"/>
                <w:lang w:val="de-DE"/>
              </w:rPr>
            </w:pPr>
            <w:r w:rsidRPr="003D542F">
              <w:rPr>
                <w:sz w:val="28"/>
                <w:szCs w:val="28"/>
                <w:lang w:val="de-DE"/>
              </w:rPr>
              <w:t>Quá trình hô hấp mạnh của các sản phẩm nh</w:t>
            </w:r>
            <w:r w:rsidRPr="003D542F">
              <w:rPr>
                <w:sz w:val="28"/>
                <w:szCs w:val="28"/>
                <w:lang w:val="de-DE"/>
              </w:rPr>
              <w:softHyphen/>
              <w:t>ư hoa quả, củ hạt, lúc bảo quản lại gây tỏa nhiệt mạnh làm tiêu hao nhanh chất hữu cơ, nên làm giảm chất lượng sản phẩm.</w:t>
            </w:r>
          </w:p>
          <w:p w14:paraId="5DE2907D" w14:textId="77777777" w:rsidR="00671455" w:rsidRPr="00DE54E1" w:rsidRDefault="00671455" w:rsidP="00816ACC">
            <w:pPr>
              <w:rPr>
                <w:i/>
                <w:sz w:val="28"/>
                <w:szCs w:val="28"/>
                <w:lang w:val="de-DE"/>
              </w:rPr>
            </w:pPr>
            <w:r w:rsidRPr="003D542F">
              <w:rPr>
                <w:sz w:val="28"/>
                <w:szCs w:val="28"/>
                <w:lang w:val="de-DE"/>
              </w:rPr>
              <w:t xml:space="preserve"> Do đó, cần làm hạn chế hô hấp bằng cách hạ nhiệt độ, tăng lượng khí CO</w:t>
            </w:r>
            <w:r w:rsidRPr="003D542F">
              <w:rPr>
                <w:sz w:val="28"/>
                <w:szCs w:val="28"/>
                <w:vertAlign w:val="subscript"/>
                <w:lang w:val="de-DE"/>
              </w:rPr>
              <w:t>2</w:t>
            </w:r>
            <w:r w:rsidRPr="003D542F">
              <w:rPr>
                <w:sz w:val="28"/>
                <w:szCs w:val="28"/>
                <w:lang w:val="de-DE"/>
              </w:rPr>
              <w:t xml:space="preserve">  khí nitơ, làm giảm độ thông thoáng và độ ẩm.</w:t>
            </w:r>
            <w:r w:rsidRPr="003D542F">
              <w:rPr>
                <w:i/>
                <w:iCs/>
                <w:sz w:val="28"/>
                <w:szCs w:val="28"/>
                <w:lang w:val="de-DE"/>
              </w:rPr>
              <w:t xml:space="preserve">.. </w:t>
            </w:r>
            <w:r w:rsidRPr="003D542F">
              <w:rPr>
                <w:sz w:val="28"/>
                <w:szCs w:val="28"/>
                <w:lang w:val="de-DE"/>
              </w:rPr>
              <w:t>là điều kiện cần thiết.</w:t>
            </w:r>
          </w:p>
        </w:tc>
        <w:tc>
          <w:tcPr>
            <w:tcW w:w="839" w:type="dxa"/>
          </w:tcPr>
          <w:p w14:paraId="57CDF210" w14:textId="77777777" w:rsidR="00671455" w:rsidRPr="00A733FE" w:rsidRDefault="00671455" w:rsidP="00816ACC">
            <w:pPr>
              <w:spacing w:line="360" w:lineRule="auto"/>
              <w:rPr>
                <w:sz w:val="28"/>
                <w:szCs w:val="28"/>
                <w:lang w:val="de-DE"/>
              </w:rPr>
            </w:pPr>
          </w:p>
          <w:p w14:paraId="12CC23CF" w14:textId="77777777" w:rsidR="00671455" w:rsidRDefault="00671455" w:rsidP="00816ACC">
            <w:pPr>
              <w:spacing w:line="360" w:lineRule="auto"/>
              <w:rPr>
                <w:sz w:val="28"/>
                <w:szCs w:val="28"/>
              </w:rPr>
            </w:pPr>
            <w:r>
              <w:rPr>
                <w:sz w:val="28"/>
                <w:szCs w:val="28"/>
              </w:rPr>
              <w:t>0,25</w:t>
            </w:r>
          </w:p>
          <w:p w14:paraId="3C86876E" w14:textId="77777777" w:rsidR="00671455" w:rsidRDefault="00671455" w:rsidP="00816ACC">
            <w:pPr>
              <w:spacing w:line="360" w:lineRule="auto"/>
              <w:rPr>
                <w:sz w:val="28"/>
                <w:szCs w:val="28"/>
              </w:rPr>
            </w:pPr>
            <w:r>
              <w:rPr>
                <w:sz w:val="28"/>
                <w:szCs w:val="28"/>
              </w:rPr>
              <w:t>0,25</w:t>
            </w:r>
          </w:p>
          <w:p w14:paraId="10064887" w14:textId="77777777" w:rsidR="00671455" w:rsidRDefault="00671455" w:rsidP="00816ACC">
            <w:pPr>
              <w:spacing w:line="360" w:lineRule="auto"/>
              <w:rPr>
                <w:sz w:val="28"/>
                <w:szCs w:val="28"/>
              </w:rPr>
            </w:pPr>
          </w:p>
          <w:p w14:paraId="5C19140B" w14:textId="77777777" w:rsidR="00671455" w:rsidRDefault="00671455" w:rsidP="00816ACC">
            <w:pPr>
              <w:spacing w:line="360" w:lineRule="auto"/>
              <w:rPr>
                <w:sz w:val="28"/>
                <w:szCs w:val="28"/>
              </w:rPr>
            </w:pPr>
          </w:p>
          <w:p w14:paraId="4922E241" w14:textId="77777777" w:rsidR="00671455" w:rsidRDefault="00671455" w:rsidP="00816ACC">
            <w:pPr>
              <w:spacing w:line="360" w:lineRule="auto"/>
              <w:rPr>
                <w:sz w:val="28"/>
                <w:szCs w:val="28"/>
              </w:rPr>
            </w:pPr>
            <w:r>
              <w:rPr>
                <w:sz w:val="28"/>
                <w:szCs w:val="28"/>
              </w:rPr>
              <w:t>0,25</w:t>
            </w:r>
          </w:p>
          <w:p w14:paraId="5A4EC5E8" w14:textId="77777777" w:rsidR="00671455" w:rsidRPr="00DE54E1" w:rsidRDefault="00671455" w:rsidP="00816ACC">
            <w:pPr>
              <w:spacing w:line="360" w:lineRule="auto"/>
              <w:rPr>
                <w:sz w:val="28"/>
                <w:szCs w:val="28"/>
              </w:rPr>
            </w:pPr>
            <w:r>
              <w:rPr>
                <w:sz w:val="28"/>
                <w:szCs w:val="28"/>
              </w:rPr>
              <w:t>0,25</w:t>
            </w:r>
          </w:p>
        </w:tc>
      </w:tr>
      <w:tr w:rsidR="00671455" w:rsidRPr="00D12516" w14:paraId="14D6E91B" w14:textId="77777777" w:rsidTr="00816ACC">
        <w:tc>
          <w:tcPr>
            <w:tcW w:w="672" w:type="dxa"/>
            <w:vMerge w:val="restart"/>
          </w:tcPr>
          <w:p w14:paraId="1943711B" w14:textId="77777777" w:rsidR="00671455" w:rsidRPr="00D12516" w:rsidRDefault="00671455" w:rsidP="00816ACC">
            <w:pPr>
              <w:rPr>
                <w:sz w:val="28"/>
                <w:szCs w:val="28"/>
              </w:rPr>
            </w:pPr>
            <w:r w:rsidRPr="00D12516">
              <w:rPr>
                <w:sz w:val="28"/>
                <w:szCs w:val="28"/>
              </w:rPr>
              <w:t>4</w:t>
            </w:r>
          </w:p>
        </w:tc>
        <w:tc>
          <w:tcPr>
            <w:tcW w:w="419" w:type="dxa"/>
          </w:tcPr>
          <w:p w14:paraId="4B56DA38" w14:textId="77777777" w:rsidR="00671455" w:rsidRPr="00D12516" w:rsidRDefault="00671455" w:rsidP="00816ACC">
            <w:pPr>
              <w:rPr>
                <w:sz w:val="28"/>
                <w:szCs w:val="28"/>
              </w:rPr>
            </w:pPr>
            <w:r w:rsidRPr="00D12516">
              <w:rPr>
                <w:sz w:val="28"/>
                <w:szCs w:val="28"/>
              </w:rPr>
              <w:t>1</w:t>
            </w:r>
          </w:p>
        </w:tc>
        <w:tc>
          <w:tcPr>
            <w:tcW w:w="8801" w:type="dxa"/>
          </w:tcPr>
          <w:p w14:paraId="5DFE8623" w14:textId="77777777" w:rsidR="00671455" w:rsidRPr="00D12516" w:rsidRDefault="00671455" w:rsidP="00816ACC">
            <w:pPr>
              <w:rPr>
                <w:sz w:val="28"/>
                <w:szCs w:val="28"/>
                <w:lang w:val="de-DE"/>
              </w:rPr>
            </w:pPr>
            <w:r>
              <w:rPr>
                <w:sz w:val="28"/>
                <w:szCs w:val="28"/>
                <w:lang w:val="de-DE"/>
              </w:rPr>
              <w:t xml:space="preserve">Sai. </w:t>
            </w:r>
          </w:p>
          <w:p w14:paraId="086CC6DB" w14:textId="77777777" w:rsidR="00671455" w:rsidRPr="00D12516" w:rsidRDefault="00671455" w:rsidP="00816ACC">
            <w:pPr>
              <w:rPr>
                <w:sz w:val="28"/>
                <w:szCs w:val="28"/>
                <w:lang w:val="de-DE"/>
              </w:rPr>
            </w:pPr>
            <w:r w:rsidRPr="00D12516">
              <w:rPr>
                <w:sz w:val="28"/>
                <w:szCs w:val="28"/>
                <w:lang w:val="de-DE"/>
              </w:rPr>
              <w:t>Giải thích:  Florigen là hoocmon kích thích sự ra hoa với thành phần cấu tạo gồm giberelin và antezin, cây chỉ ra hoa khi có</w:t>
            </w:r>
            <w:r>
              <w:rPr>
                <w:sz w:val="28"/>
                <w:szCs w:val="28"/>
                <w:lang w:val="de-DE"/>
              </w:rPr>
              <w:t xml:space="preserve"> đủ giberelin và antezin. </w:t>
            </w:r>
          </w:p>
          <w:p w14:paraId="501586BD" w14:textId="77777777" w:rsidR="00671455" w:rsidRPr="00D12516" w:rsidRDefault="00671455" w:rsidP="00816ACC">
            <w:pPr>
              <w:rPr>
                <w:sz w:val="28"/>
                <w:szCs w:val="28"/>
                <w:lang w:val="de-DE"/>
              </w:rPr>
            </w:pPr>
            <w:r w:rsidRPr="00D12516">
              <w:rPr>
                <w:sz w:val="28"/>
                <w:szCs w:val="28"/>
                <w:lang w:val="de-DE"/>
              </w:rPr>
              <w:lastRenderedPageBreak/>
              <w:t xml:space="preserve">- Đối với cây ngày ngắn, giberelin hình thành khi ngày ngắn lẫn ngày dài, còn antezin chỉ được tạo ra khi ngày ngắn. Đối với cây ngày dài thì ngược lại, antezin hình thành khi ngày ngắn lẫn ngày dài, còn giberelin chỉ </w:t>
            </w:r>
            <w:r>
              <w:rPr>
                <w:sz w:val="28"/>
                <w:szCs w:val="28"/>
                <w:lang w:val="de-DE"/>
              </w:rPr>
              <w:t xml:space="preserve">được tạo ra khi ngày dài. </w:t>
            </w:r>
          </w:p>
          <w:p w14:paraId="64DEEFED" w14:textId="77777777" w:rsidR="00671455" w:rsidRPr="00BA70DD" w:rsidRDefault="00671455" w:rsidP="00816ACC">
            <w:pPr>
              <w:rPr>
                <w:sz w:val="28"/>
                <w:szCs w:val="28"/>
                <w:lang w:val="de-DE"/>
              </w:rPr>
            </w:pPr>
            <w:r w:rsidRPr="00D12516">
              <w:rPr>
                <w:sz w:val="28"/>
                <w:szCs w:val="28"/>
                <w:lang w:val="de-DE"/>
              </w:rPr>
              <w:t xml:space="preserve">- Do đó, chỉ bổ sung giberelin để kích cây ngày dài ra hoa trái vụ vào lúc ngày ngắn. Đối với cây ngày ngắn, không thiếu giberelin lúc trái mùa nên không cần bổ sung. </w:t>
            </w:r>
          </w:p>
        </w:tc>
        <w:tc>
          <w:tcPr>
            <w:tcW w:w="839" w:type="dxa"/>
          </w:tcPr>
          <w:p w14:paraId="57A74D2F" w14:textId="77777777" w:rsidR="00671455" w:rsidRPr="00D12516" w:rsidRDefault="00671455" w:rsidP="00816ACC">
            <w:pPr>
              <w:spacing w:line="360" w:lineRule="auto"/>
              <w:rPr>
                <w:sz w:val="28"/>
                <w:szCs w:val="28"/>
              </w:rPr>
            </w:pPr>
            <w:r>
              <w:rPr>
                <w:sz w:val="28"/>
                <w:szCs w:val="28"/>
                <w:lang w:val="sv-SE"/>
              </w:rPr>
              <w:lastRenderedPageBreak/>
              <w:t xml:space="preserve"> </w:t>
            </w:r>
            <w:r w:rsidRPr="00D12516">
              <w:rPr>
                <w:sz w:val="28"/>
                <w:szCs w:val="28"/>
              </w:rPr>
              <w:t>0,25</w:t>
            </w:r>
          </w:p>
          <w:p w14:paraId="4848E81A" w14:textId="77777777" w:rsidR="00671455" w:rsidRPr="00D12516" w:rsidRDefault="00671455" w:rsidP="00816ACC">
            <w:pPr>
              <w:spacing w:line="360" w:lineRule="auto"/>
              <w:rPr>
                <w:sz w:val="28"/>
                <w:szCs w:val="28"/>
              </w:rPr>
            </w:pPr>
            <w:r>
              <w:rPr>
                <w:sz w:val="28"/>
                <w:szCs w:val="28"/>
              </w:rPr>
              <w:t xml:space="preserve"> </w:t>
            </w:r>
            <w:r w:rsidRPr="00D12516">
              <w:rPr>
                <w:sz w:val="28"/>
                <w:szCs w:val="28"/>
              </w:rPr>
              <w:t>0,25</w:t>
            </w:r>
          </w:p>
          <w:p w14:paraId="2FFD1A18" w14:textId="77777777" w:rsidR="00671455" w:rsidRPr="00D12516" w:rsidRDefault="00671455" w:rsidP="00816ACC">
            <w:pPr>
              <w:spacing w:line="360" w:lineRule="auto"/>
              <w:rPr>
                <w:sz w:val="28"/>
                <w:szCs w:val="28"/>
              </w:rPr>
            </w:pPr>
          </w:p>
          <w:p w14:paraId="1BDECCBC" w14:textId="77777777" w:rsidR="00671455" w:rsidRPr="00D12516" w:rsidRDefault="00671455" w:rsidP="00816ACC">
            <w:pPr>
              <w:spacing w:line="360" w:lineRule="auto"/>
              <w:rPr>
                <w:sz w:val="28"/>
                <w:szCs w:val="28"/>
              </w:rPr>
            </w:pPr>
          </w:p>
          <w:p w14:paraId="4D60FCBF" w14:textId="77777777" w:rsidR="00671455" w:rsidRPr="00D12516" w:rsidRDefault="00671455" w:rsidP="00816ACC">
            <w:pPr>
              <w:spacing w:line="360" w:lineRule="auto"/>
              <w:rPr>
                <w:sz w:val="28"/>
                <w:szCs w:val="28"/>
              </w:rPr>
            </w:pPr>
            <w:r w:rsidRPr="00D12516">
              <w:rPr>
                <w:sz w:val="28"/>
                <w:szCs w:val="28"/>
              </w:rPr>
              <w:t>0,25</w:t>
            </w:r>
          </w:p>
          <w:p w14:paraId="1CCD0AEC" w14:textId="77777777" w:rsidR="00671455" w:rsidRPr="00D12516" w:rsidRDefault="00671455" w:rsidP="00816ACC">
            <w:pPr>
              <w:spacing w:line="360" w:lineRule="auto"/>
              <w:rPr>
                <w:sz w:val="28"/>
                <w:szCs w:val="28"/>
              </w:rPr>
            </w:pPr>
          </w:p>
          <w:p w14:paraId="0128C9EB" w14:textId="77777777" w:rsidR="00671455" w:rsidRPr="00D12516" w:rsidRDefault="00671455" w:rsidP="00816ACC">
            <w:pPr>
              <w:rPr>
                <w:sz w:val="28"/>
                <w:szCs w:val="28"/>
              </w:rPr>
            </w:pPr>
            <w:r w:rsidRPr="00D12516">
              <w:rPr>
                <w:sz w:val="28"/>
                <w:szCs w:val="28"/>
              </w:rPr>
              <w:t>0,25</w:t>
            </w:r>
          </w:p>
        </w:tc>
      </w:tr>
      <w:tr w:rsidR="00671455" w:rsidRPr="00D12516" w14:paraId="1BE2C808" w14:textId="77777777" w:rsidTr="00816ACC">
        <w:tc>
          <w:tcPr>
            <w:tcW w:w="672" w:type="dxa"/>
            <w:vMerge/>
          </w:tcPr>
          <w:p w14:paraId="13B97526" w14:textId="77777777" w:rsidR="00671455" w:rsidRPr="00D12516" w:rsidRDefault="00671455" w:rsidP="00816ACC">
            <w:pPr>
              <w:rPr>
                <w:sz w:val="28"/>
                <w:szCs w:val="28"/>
              </w:rPr>
            </w:pPr>
          </w:p>
        </w:tc>
        <w:tc>
          <w:tcPr>
            <w:tcW w:w="419" w:type="dxa"/>
          </w:tcPr>
          <w:p w14:paraId="4CCFE498" w14:textId="77777777" w:rsidR="00671455" w:rsidRPr="00D12516" w:rsidRDefault="00671455" w:rsidP="00816ACC">
            <w:pPr>
              <w:rPr>
                <w:sz w:val="28"/>
                <w:szCs w:val="28"/>
              </w:rPr>
            </w:pPr>
            <w:r w:rsidRPr="00D12516">
              <w:rPr>
                <w:sz w:val="28"/>
                <w:szCs w:val="28"/>
              </w:rPr>
              <w:t>2</w:t>
            </w:r>
          </w:p>
        </w:tc>
        <w:tc>
          <w:tcPr>
            <w:tcW w:w="8801" w:type="dxa"/>
          </w:tcPr>
          <w:p w14:paraId="5E817CBD" w14:textId="77777777" w:rsidR="00671455" w:rsidRPr="00D12516" w:rsidRDefault="00671455" w:rsidP="00816ACC">
            <w:pPr>
              <w:rPr>
                <w:sz w:val="28"/>
                <w:szCs w:val="28"/>
                <w:lang w:val="de-DE"/>
              </w:rPr>
            </w:pPr>
            <w:r w:rsidRPr="00D12516">
              <w:rPr>
                <w:sz w:val="28"/>
                <w:szCs w:val="28"/>
                <w:lang w:val="de-DE"/>
              </w:rPr>
              <w:t>a. Bình thường trong không khí luôn có CO</w:t>
            </w:r>
            <w:r w:rsidRPr="00D12516">
              <w:rPr>
                <w:sz w:val="28"/>
                <w:szCs w:val="28"/>
                <w:vertAlign w:val="subscript"/>
                <w:lang w:val="de-DE"/>
              </w:rPr>
              <w:t>2</w:t>
            </w:r>
            <w:r w:rsidRPr="00D12516">
              <w:rPr>
                <w:sz w:val="28"/>
                <w:szCs w:val="28"/>
                <w:lang w:val="de-DE"/>
              </w:rPr>
              <w:t>, cốc thủy tinh có miệng rộng → luôn có sự tiếp xúc giữa CO</w:t>
            </w:r>
            <w:r w:rsidRPr="00D12516">
              <w:rPr>
                <w:sz w:val="28"/>
                <w:szCs w:val="28"/>
                <w:vertAlign w:val="subscript"/>
                <w:lang w:val="de-DE"/>
              </w:rPr>
              <w:t>2</w:t>
            </w:r>
            <w:r w:rsidRPr="00D12516">
              <w:rPr>
                <w:sz w:val="28"/>
                <w:szCs w:val="28"/>
                <w:lang w:val="de-DE"/>
              </w:rPr>
              <w:t xml:space="preserve"> và phenol → có màu vàng.</w:t>
            </w:r>
          </w:p>
          <w:p w14:paraId="289B34D4" w14:textId="77777777" w:rsidR="00671455" w:rsidRPr="00D12516" w:rsidRDefault="00671455" w:rsidP="00816ACC">
            <w:pPr>
              <w:rPr>
                <w:sz w:val="28"/>
                <w:szCs w:val="28"/>
                <w:lang w:val="de-DE"/>
              </w:rPr>
            </w:pPr>
            <w:r w:rsidRPr="00D12516">
              <w:rPr>
                <w:sz w:val="28"/>
                <w:szCs w:val="28"/>
                <w:lang w:val="de-DE"/>
              </w:rPr>
              <w:t>- Bố trí thí nghiệm: Cho cốc và cây vào trong chuông đặt dưới ánh sáng. Cây quang hợp dùng hết CO</w:t>
            </w:r>
            <w:r w:rsidRPr="00D12516">
              <w:rPr>
                <w:sz w:val="28"/>
                <w:szCs w:val="28"/>
                <w:vertAlign w:val="subscript"/>
                <w:lang w:val="de-DE"/>
              </w:rPr>
              <w:t>2</w:t>
            </w:r>
            <w:r w:rsidRPr="00D12516">
              <w:rPr>
                <w:sz w:val="28"/>
                <w:szCs w:val="28"/>
                <w:lang w:val="de-DE"/>
              </w:rPr>
              <w:t xml:space="preserve"> phenol → có màu đỏ.</w:t>
            </w:r>
          </w:p>
          <w:p w14:paraId="65467E82" w14:textId="77777777" w:rsidR="00671455" w:rsidRPr="00D12516" w:rsidRDefault="00671455" w:rsidP="00816ACC">
            <w:pPr>
              <w:rPr>
                <w:sz w:val="28"/>
                <w:szCs w:val="28"/>
                <w:lang w:val="de-DE"/>
              </w:rPr>
            </w:pPr>
            <w:r w:rsidRPr="00D12516">
              <w:rPr>
                <w:sz w:val="28"/>
                <w:szCs w:val="28"/>
                <w:lang w:val="de-DE"/>
              </w:rPr>
              <w:t>b. Dùng cây thuộc nhóm thực vật C</w:t>
            </w:r>
            <w:r w:rsidRPr="00D12516">
              <w:rPr>
                <w:sz w:val="28"/>
                <w:szCs w:val="28"/>
                <w:vertAlign w:val="subscript"/>
                <w:lang w:val="de-DE"/>
              </w:rPr>
              <w:t>4</w:t>
            </w:r>
            <w:r w:rsidRPr="00D12516">
              <w:rPr>
                <w:sz w:val="28"/>
                <w:szCs w:val="28"/>
                <w:lang w:val="de-DE"/>
              </w:rPr>
              <w:t xml:space="preserve"> do điểm bù CO</w:t>
            </w:r>
            <w:r w:rsidRPr="00D12516">
              <w:rPr>
                <w:sz w:val="28"/>
                <w:szCs w:val="28"/>
                <w:vertAlign w:val="subscript"/>
                <w:lang w:val="de-DE"/>
              </w:rPr>
              <w:t>2</w:t>
            </w:r>
            <w:r w:rsidRPr="00D12516">
              <w:rPr>
                <w:sz w:val="28"/>
                <w:szCs w:val="28"/>
                <w:lang w:val="de-DE"/>
              </w:rPr>
              <w:t xml:space="preserve"> của thực vật C</w:t>
            </w:r>
            <w:r w:rsidRPr="00D12516">
              <w:rPr>
                <w:sz w:val="28"/>
                <w:szCs w:val="28"/>
                <w:vertAlign w:val="subscript"/>
                <w:lang w:val="de-DE"/>
              </w:rPr>
              <w:t>4</w:t>
            </w:r>
            <w:r w:rsidRPr="00D12516">
              <w:rPr>
                <w:sz w:val="28"/>
                <w:szCs w:val="28"/>
                <w:lang w:val="de-DE"/>
              </w:rPr>
              <w:t xml:space="preserve"> rất thấp (0 – 10ppm) → dùng hết CO</w:t>
            </w:r>
            <w:r w:rsidRPr="00D12516">
              <w:rPr>
                <w:sz w:val="28"/>
                <w:szCs w:val="28"/>
                <w:vertAlign w:val="subscript"/>
                <w:lang w:val="de-DE"/>
              </w:rPr>
              <w:t>2</w:t>
            </w:r>
            <w:r w:rsidRPr="00D12516">
              <w:rPr>
                <w:sz w:val="28"/>
                <w:szCs w:val="28"/>
                <w:lang w:val="de-DE"/>
              </w:rPr>
              <w:t xml:space="preserve"> còn thực vật C</w:t>
            </w:r>
            <w:r w:rsidRPr="00D12516">
              <w:rPr>
                <w:sz w:val="28"/>
                <w:szCs w:val="28"/>
                <w:vertAlign w:val="subscript"/>
                <w:lang w:val="de-DE"/>
              </w:rPr>
              <w:t>3</w:t>
            </w:r>
            <w:r w:rsidRPr="00D12516">
              <w:rPr>
                <w:sz w:val="28"/>
                <w:szCs w:val="28"/>
                <w:lang w:val="de-DE"/>
              </w:rPr>
              <w:t xml:space="preserve"> có điểm bù CO</w:t>
            </w:r>
            <w:r w:rsidRPr="00D12516">
              <w:rPr>
                <w:sz w:val="28"/>
                <w:szCs w:val="28"/>
                <w:vertAlign w:val="subscript"/>
                <w:lang w:val="de-DE"/>
              </w:rPr>
              <w:t>2</w:t>
            </w:r>
            <w:r w:rsidRPr="00D12516">
              <w:rPr>
                <w:sz w:val="28"/>
                <w:szCs w:val="28"/>
                <w:lang w:val="de-DE"/>
              </w:rPr>
              <w:t xml:space="preserve"> cao (30 – 70ppm).</w:t>
            </w:r>
          </w:p>
          <w:p w14:paraId="5C7024BB" w14:textId="77777777" w:rsidR="00671455" w:rsidRPr="00D12516" w:rsidRDefault="00671455" w:rsidP="00816ACC">
            <w:pPr>
              <w:rPr>
                <w:sz w:val="28"/>
                <w:szCs w:val="28"/>
                <w:lang w:val="de-DE"/>
              </w:rPr>
            </w:pPr>
            <w:r w:rsidRPr="00D12516">
              <w:rPr>
                <w:sz w:val="28"/>
                <w:szCs w:val="28"/>
                <w:lang w:val="de-DE"/>
              </w:rPr>
              <w:t>c. Không nên dùng thực vật CAM để làm thí nghiệm vì ban đêm thực vật CAM mới có quá trình cố định CO</w:t>
            </w:r>
            <w:r w:rsidRPr="00D12516">
              <w:rPr>
                <w:sz w:val="28"/>
                <w:szCs w:val="28"/>
                <w:vertAlign w:val="subscript"/>
                <w:lang w:val="de-DE"/>
              </w:rPr>
              <w:t>2</w:t>
            </w:r>
            <w:r w:rsidRPr="00D12516">
              <w:rPr>
                <w:sz w:val="28"/>
                <w:szCs w:val="28"/>
                <w:lang w:val="de-DE"/>
              </w:rPr>
              <w:t xml:space="preserve"> →ban đêm khó thấy kết quả.</w:t>
            </w:r>
          </w:p>
        </w:tc>
        <w:tc>
          <w:tcPr>
            <w:tcW w:w="839" w:type="dxa"/>
          </w:tcPr>
          <w:p w14:paraId="553DFC2A" w14:textId="77777777" w:rsidR="00671455" w:rsidRPr="00D12516" w:rsidRDefault="00671455" w:rsidP="00816ACC">
            <w:pPr>
              <w:spacing w:line="360" w:lineRule="auto"/>
              <w:rPr>
                <w:sz w:val="28"/>
                <w:szCs w:val="28"/>
              </w:rPr>
            </w:pPr>
            <w:r w:rsidRPr="00D12516">
              <w:rPr>
                <w:sz w:val="28"/>
                <w:szCs w:val="28"/>
              </w:rPr>
              <w:t>0,25</w:t>
            </w:r>
          </w:p>
          <w:p w14:paraId="45FFB61E" w14:textId="77777777" w:rsidR="00671455" w:rsidRDefault="00671455" w:rsidP="00816ACC">
            <w:pPr>
              <w:spacing w:line="360" w:lineRule="auto"/>
              <w:rPr>
                <w:sz w:val="28"/>
                <w:szCs w:val="28"/>
              </w:rPr>
            </w:pPr>
          </w:p>
          <w:p w14:paraId="7DFA7516" w14:textId="77777777" w:rsidR="00671455" w:rsidRPr="00D12516" w:rsidRDefault="00671455" w:rsidP="00816ACC">
            <w:pPr>
              <w:spacing w:line="360" w:lineRule="auto"/>
              <w:rPr>
                <w:sz w:val="28"/>
                <w:szCs w:val="28"/>
              </w:rPr>
            </w:pPr>
            <w:r>
              <w:rPr>
                <w:sz w:val="28"/>
                <w:szCs w:val="28"/>
              </w:rPr>
              <w:t xml:space="preserve"> </w:t>
            </w:r>
            <w:r w:rsidRPr="00D12516">
              <w:rPr>
                <w:sz w:val="28"/>
                <w:szCs w:val="28"/>
              </w:rPr>
              <w:t>0,25</w:t>
            </w:r>
          </w:p>
          <w:p w14:paraId="0C6AC52E" w14:textId="77777777" w:rsidR="00671455" w:rsidRPr="00D12516" w:rsidRDefault="00671455" w:rsidP="00816ACC">
            <w:pPr>
              <w:spacing w:line="360" w:lineRule="auto"/>
              <w:rPr>
                <w:sz w:val="28"/>
                <w:szCs w:val="28"/>
              </w:rPr>
            </w:pPr>
            <w:r>
              <w:rPr>
                <w:sz w:val="28"/>
                <w:szCs w:val="28"/>
              </w:rPr>
              <w:t xml:space="preserve"> </w:t>
            </w:r>
            <w:r w:rsidRPr="00D12516">
              <w:rPr>
                <w:sz w:val="28"/>
                <w:szCs w:val="28"/>
              </w:rPr>
              <w:t>0,25</w:t>
            </w:r>
          </w:p>
          <w:p w14:paraId="771B36AC" w14:textId="77777777" w:rsidR="00671455" w:rsidRPr="00D12516" w:rsidRDefault="00671455" w:rsidP="00816ACC">
            <w:pPr>
              <w:spacing w:line="360" w:lineRule="auto"/>
              <w:rPr>
                <w:sz w:val="28"/>
                <w:szCs w:val="28"/>
              </w:rPr>
            </w:pPr>
          </w:p>
          <w:p w14:paraId="6A0D50D4" w14:textId="77777777" w:rsidR="00671455" w:rsidRPr="00D12516" w:rsidRDefault="00671455" w:rsidP="00816ACC">
            <w:pPr>
              <w:rPr>
                <w:sz w:val="28"/>
                <w:szCs w:val="28"/>
                <w:lang w:val="de-DE"/>
              </w:rPr>
            </w:pPr>
            <w:r>
              <w:rPr>
                <w:sz w:val="28"/>
                <w:szCs w:val="28"/>
              </w:rPr>
              <w:t xml:space="preserve"> </w:t>
            </w:r>
            <w:r w:rsidRPr="00D12516">
              <w:rPr>
                <w:sz w:val="28"/>
                <w:szCs w:val="28"/>
              </w:rPr>
              <w:t>0,25</w:t>
            </w:r>
          </w:p>
        </w:tc>
      </w:tr>
      <w:tr w:rsidR="00671455" w:rsidRPr="00D12516" w14:paraId="133A0E66" w14:textId="77777777" w:rsidTr="00816ACC">
        <w:tc>
          <w:tcPr>
            <w:tcW w:w="672" w:type="dxa"/>
            <w:vMerge w:val="restart"/>
          </w:tcPr>
          <w:p w14:paraId="6620ADC6" w14:textId="77777777" w:rsidR="00671455" w:rsidRPr="00D12516" w:rsidRDefault="00671455" w:rsidP="00816ACC">
            <w:pPr>
              <w:rPr>
                <w:sz w:val="28"/>
                <w:szCs w:val="28"/>
              </w:rPr>
            </w:pPr>
            <w:r w:rsidRPr="00D12516">
              <w:rPr>
                <w:sz w:val="28"/>
                <w:szCs w:val="28"/>
              </w:rPr>
              <w:t>5</w:t>
            </w:r>
          </w:p>
        </w:tc>
        <w:tc>
          <w:tcPr>
            <w:tcW w:w="419" w:type="dxa"/>
          </w:tcPr>
          <w:p w14:paraId="0EB78117" w14:textId="77777777" w:rsidR="00671455" w:rsidRPr="00D12516" w:rsidRDefault="00671455" w:rsidP="00816ACC">
            <w:pPr>
              <w:rPr>
                <w:sz w:val="28"/>
                <w:szCs w:val="28"/>
              </w:rPr>
            </w:pPr>
            <w:r w:rsidRPr="00D12516">
              <w:rPr>
                <w:sz w:val="28"/>
                <w:szCs w:val="28"/>
              </w:rPr>
              <w:t>1</w:t>
            </w:r>
          </w:p>
        </w:tc>
        <w:tc>
          <w:tcPr>
            <w:tcW w:w="8801" w:type="dxa"/>
          </w:tcPr>
          <w:p w14:paraId="30E00202" w14:textId="77777777" w:rsidR="00671455" w:rsidRPr="00D12516" w:rsidRDefault="00671455" w:rsidP="00816ACC">
            <w:pPr>
              <w:spacing w:line="360" w:lineRule="auto"/>
              <w:rPr>
                <w:sz w:val="28"/>
                <w:szCs w:val="28"/>
              </w:rPr>
            </w:pPr>
            <w:r w:rsidRPr="00D12516">
              <w:rPr>
                <w:sz w:val="28"/>
                <w:szCs w:val="28"/>
              </w:rPr>
              <w:t>- Những điểm giống nhau:</w:t>
            </w:r>
          </w:p>
          <w:p w14:paraId="1CB9D87A" w14:textId="77777777" w:rsidR="00671455" w:rsidRPr="00D12516" w:rsidRDefault="00671455" w:rsidP="00816ACC">
            <w:pPr>
              <w:spacing w:line="360" w:lineRule="auto"/>
              <w:rPr>
                <w:spacing w:val="-4"/>
                <w:sz w:val="28"/>
                <w:szCs w:val="28"/>
              </w:rPr>
            </w:pPr>
            <w:r w:rsidRPr="00D12516">
              <w:rPr>
                <w:spacing w:val="-4"/>
                <w:sz w:val="28"/>
                <w:szCs w:val="28"/>
              </w:rPr>
              <w:t xml:space="preserve">+ Mang bộ NST giống hệt bộ NST của cá thể cho tế bào sinh dưỡng. </w:t>
            </w:r>
          </w:p>
          <w:p w14:paraId="20B27A51" w14:textId="77777777" w:rsidR="00671455" w:rsidRPr="006660A1" w:rsidRDefault="00671455" w:rsidP="00816ACC">
            <w:pPr>
              <w:spacing w:line="360" w:lineRule="auto"/>
              <w:rPr>
                <w:sz w:val="28"/>
                <w:szCs w:val="28"/>
              </w:rPr>
            </w:pPr>
            <w:r w:rsidRPr="00D12516">
              <w:rPr>
                <w:sz w:val="28"/>
                <w:szCs w:val="28"/>
              </w:rPr>
              <w:t xml:space="preserve">+ Cơ sở di truyền của quá trình hình thành cơ thể mới là nguyên phân. </w:t>
            </w:r>
          </w:p>
          <w:p w14:paraId="7A0B3F87" w14:textId="77777777" w:rsidR="00671455" w:rsidRPr="00D12516" w:rsidRDefault="00671455" w:rsidP="00816ACC">
            <w:pPr>
              <w:spacing w:line="360" w:lineRule="auto"/>
              <w:rPr>
                <w:sz w:val="28"/>
                <w:szCs w:val="28"/>
              </w:rPr>
            </w:pPr>
            <w:r w:rsidRPr="00D12516">
              <w:rPr>
                <w:sz w:val="28"/>
                <w:szCs w:val="28"/>
              </w:rPr>
              <w:t>- Những điểm khác nhau:</w:t>
            </w:r>
          </w:p>
          <w:p w14:paraId="1C911089" w14:textId="77777777" w:rsidR="00671455" w:rsidRPr="006660A1" w:rsidRDefault="00671455" w:rsidP="00816ACC">
            <w:pPr>
              <w:spacing w:line="360" w:lineRule="auto"/>
              <w:rPr>
                <w:sz w:val="28"/>
                <w:szCs w:val="28"/>
              </w:rPr>
            </w:pPr>
            <w:r w:rsidRPr="00D12516">
              <w:rPr>
                <w:sz w:val="28"/>
                <w:szCs w:val="28"/>
              </w:rPr>
              <w:t xml:space="preserve">+ Con sinh ra từ phương pháp nhân bản vô tính có kết hợp giữa nhân tế bào sinh dưỡng với tế bào chất của trứng, con sinh ra từ phương pháp nuôi cấy mô thì nhân và tế bào chất là của cùng một tế bào mẹ. </w:t>
            </w:r>
          </w:p>
          <w:p w14:paraId="0434203B" w14:textId="77777777" w:rsidR="00671455" w:rsidRPr="006660A1" w:rsidRDefault="00671455" w:rsidP="00816ACC">
            <w:pPr>
              <w:rPr>
                <w:sz w:val="28"/>
                <w:szCs w:val="28"/>
                <w:lang w:val="de-DE"/>
              </w:rPr>
            </w:pPr>
            <w:r w:rsidRPr="00D12516">
              <w:rPr>
                <w:sz w:val="28"/>
                <w:szCs w:val="28"/>
              </w:rPr>
              <w:t xml:space="preserve">+ Con sinh ra từ phương pháp nhân bản vô tính có thể mang đặc điểm của hai loài vì tế bào chất của trứng cũng mang gen di truyền theo dòng mẹ, còn con sinh ra từ phương pháp nuôi cấy mô thì hoàn toàn giống cơ thể mẹ. </w:t>
            </w:r>
          </w:p>
        </w:tc>
        <w:tc>
          <w:tcPr>
            <w:tcW w:w="839" w:type="dxa"/>
          </w:tcPr>
          <w:p w14:paraId="5EC51D59" w14:textId="77777777" w:rsidR="00671455" w:rsidRDefault="00671455" w:rsidP="00816ACC">
            <w:pPr>
              <w:spacing w:line="360" w:lineRule="auto"/>
              <w:rPr>
                <w:sz w:val="28"/>
                <w:szCs w:val="28"/>
              </w:rPr>
            </w:pPr>
          </w:p>
          <w:p w14:paraId="4B03B5B9" w14:textId="77777777" w:rsidR="00671455" w:rsidRPr="00D12516" w:rsidRDefault="00671455" w:rsidP="00816ACC">
            <w:pPr>
              <w:spacing w:line="360" w:lineRule="auto"/>
              <w:rPr>
                <w:sz w:val="28"/>
                <w:szCs w:val="28"/>
              </w:rPr>
            </w:pPr>
            <w:r w:rsidRPr="00D12516">
              <w:rPr>
                <w:sz w:val="28"/>
                <w:szCs w:val="28"/>
              </w:rPr>
              <w:t>0,25</w:t>
            </w:r>
          </w:p>
          <w:p w14:paraId="685F649A" w14:textId="77777777" w:rsidR="00671455" w:rsidRPr="00D12516" w:rsidRDefault="00671455" w:rsidP="00816ACC">
            <w:pPr>
              <w:spacing w:line="360" w:lineRule="auto"/>
              <w:rPr>
                <w:sz w:val="28"/>
                <w:szCs w:val="28"/>
              </w:rPr>
            </w:pPr>
            <w:r w:rsidRPr="00D12516">
              <w:rPr>
                <w:sz w:val="28"/>
                <w:szCs w:val="28"/>
              </w:rPr>
              <w:t>0,25</w:t>
            </w:r>
          </w:p>
          <w:p w14:paraId="2EA36574" w14:textId="77777777" w:rsidR="00671455" w:rsidRPr="00D12516" w:rsidRDefault="00671455" w:rsidP="00816ACC">
            <w:pPr>
              <w:spacing w:line="360" w:lineRule="auto"/>
              <w:rPr>
                <w:sz w:val="28"/>
                <w:szCs w:val="28"/>
              </w:rPr>
            </w:pPr>
          </w:p>
          <w:p w14:paraId="4D77D022" w14:textId="77777777" w:rsidR="00671455" w:rsidRPr="00D12516" w:rsidRDefault="00671455" w:rsidP="00816ACC">
            <w:pPr>
              <w:spacing w:line="360" w:lineRule="auto"/>
              <w:rPr>
                <w:sz w:val="28"/>
                <w:szCs w:val="28"/>
              </w:rPr>
            </w:pPr>
          </w:p>
          <w:p w14:paraId="08787CA6" w14:textId="77777777" w:rsidR="00671455" w:rsidRPr="00D12516" w:rsidRDefault="00671455" w:rsidP="00816ACC">
            <w:pPr>
              <w:spacing w:line="360" w:lineRule="auto"/>
              <w:rPr>
                <w:sz w:val="28"/>
                <w:szCs w:val="28"/>
              </w:rPr>
            </w:pPr>
          </w:p>
          <w:p w14:paraId="1152AD0C" w14:textId="77777777" w:rsidR="00671455" w:rsidRPr="00D12516" w:rsidRDefault="00671455" w:rsidP="00816ACC">
            <w:pPr>
              <w:spacing w:line="360" w:lineRule="auto"/>
              <w:rPr>
                <w:sz w:val="28"/>
                <w:szCs w:val="28"/>
              </w:rPr>
            </w:pPr>
            <w:r w:rsidRPr="00D12516">
              <w:rPr>
                <w:sz w:val="28"/>
                <w:szCs w:val="28"/>
              </w:rPr>
              <w:t>0,25</w:t>
            </w:r>
          </w:p>
          <w:p w14:paraId="2BC55670" w14:textId="77777777" w:rsidR="00671455" w:rsidRDefault="00671455" w:rsidP="00816ACC">
            <w:pPr>
              <w:rPr>
                <w:sz w:val="28"/>
                <w:szCs w:val="28"/>
              </w:rPr>
            </w:pPr>
          </w:p>
          <w:p w14:paraId="4C91DF8D" w14:textId="77777777" w:rsidR="00671455" w:rsidRPr="00D12516" w:rsidRDefault="00671455" w:rsidP="00816ACC">
            <w:pPr>
              <w:rPr>
                <w:sz w:val="28"/>
                <w:szCs w:val="28"/>
              </w:rPr>
            </w:pPr>
            <w:r w:rsidRPr="00D12516">
              <w:rPr>
                <w:sz w:val="28"/>
                <w:szCs w:val="28"/>
              </w:rPr>
              <w:t>0,25</w:t>
            </w:r>
          </w:p>
        </w:tc>
      </w:tr>
      <w:tr w:rsidR="00671455" w:rsidRPr="00D12516" w14:paraId="7898FE02" w14:textId="77777777" w:rsidTr="00816ACC">
        <w:tc>
          <w:tcPr>
            <w:tcW w:w="672" w:type="dxa"/>
            <w:vMerge/>
          </w:tcPr>
          <w:p w14:paraId="3547214B" w14:textId="77777777" w:rsidR="00671455" w:rsidRPr="00D12516" w:rsidRDefault="00671455" w:rsidP="00816ACC">
            <w:pPr>
              <w:rPr>
                <w:sz w:val="28"/>
                <w:szCs w:val="28"/>
              </w:rPr>
            </w:pPr>
          </w:p>
        </w:tc>
        <w:tc>
          <w:tcPr>
            <w:tcW w:w="419" w:type="dxa"/>
          </w:tcPr>
          <w:p w14:paraId="04D5039B" w14:textId="77777777" w:rsidR="00671455" w:rsidRPr="00D12516" w:rsidRDefault="00671455" w:rsidP="00816ACC">
            <w:pPr>
              <w:rPr>
                <w:sz w:val="28"/>
                <w:szCs w:val="28"/>
              </w:rPr>
            </w:pPr>
            <w:r w:rsidRPr="00D12516">
              <w:rPr>
                <w:sz w:val="28"/>
                <w:szCs w:val="28"/>
              </w:rPr>
              <w:t>2</w:t>
            </w:r>
          </w:p>
        </w:tc>
        <w:tc>
          <w:tcPr>
            <w:tcW w:w="8801" w:type="dxa"/>
          </w:tcPr>
          <w:p w14:paraId="7AF7FE1D" w14:textId="77777777" w:rsidR="00671455" w:rsidRDefault="00671455" w:rsidP="00816ACC">
            <w:pPr>
              <w:rPr>
                <w:sz w:val="28"/>
                <w:szCs w:val="28"/>
                <w:lang w:val="de-DE"/>
              </w:rPr>
            </w:pPr>
            <w:r w:rsidRPr="00D12516">
              <w:rPr>
                <w:b/>
                <w:sz w:val="28"/>
                <w:szCs w:val="28"/>
                <w:lang w:val="de-DE"/>
              </w:rPr>
              <w:t>Giống nhau:</w:t>
            </w:r>
            <w:r w:rsidRPr="00D12516">
              <w:rPr>
                <w:sz w:val="28"/>
                <w:szCs w:val="28"/>
                <w:lang w:val="de-DE"/>
              </w:rPr>
              <w:t xml:space="preserve"> </w:t>
            </w:r>
          </w:p>
          <w:p w14:paraId="16DC9034" w14:textId="77777777" w:rsidR="00671455" w:rsidRPr="00D12516" w:rsidRDefault="00671455" w:rsidP="00816ACC">
            <w:pPr>
              <w:rPr>
                <w:sz w:val="28"/>
                <w:szCs w:val="28"/>
                <w:lang w:val="de-DE"/>
              </w:rPr>
            </w:pPr>
            <w:r w:rsidRPr="00D12516">
              <w:rPr>
                <w:sz w:val="28"/>
                <w:szCs w:val="28"/>
                <w:lang w:val="de-DE"/>
              </w:rPr>
              <w:t>Đều là hình thức ứng động có liên quan đến tác n</w:t>
            </w:r>
            <w:r>
              <w:rPr>
                <w:sz w:val="28"/>
                <w:szCs w:val="28"/>
                <w:lang w:val="de-DE"/>
              </w:rPr>
              <w:t>hân là ánh sáng</w:t>
            </w:r>
            <w:r w:rsidRPr="00D12516">
              <w:rPr>
                <w:sz w:val="28"/>
                <w:szCs w:val="28"/>
                <w:lang w:val="de-DE"/>
              </w:rPr>
              <w:t>.</w:t>
            </w:r>
          </w:p>
          <w:p w14:paraId="2694E37F" w14:textId="77777777" w:rsidR="00671455" w:rsidRPr="00D12516" w:rsidRDefault="00671455" w:rsidP="00816ACC">
            <w:pPr>
              <w:rPr>
                <w:sz w:val="28"/>
                <w:szCs w:val="28"/>
                <w:lang w:val="de-DE"/>
              </w:rPr>
            </w:pPr>
            <w:r w:rsidRPr="00D12516">
              <w:rPr>
                <w:sz w:val="28"/>
                <w:szCs w:val="28"/>
                <w:lang w:val="de-DE"/>
              </w:rPr>
              <w:t>- Khác nhau:</w:t>
            </w:r>
          </w:p>
          <w:p w14:paraId="38E8595A" w14:textId="77777777" w:rsidR="00671455" w:rsidRPr="00D12516" w:rsidRDefault="00671455" w:rsidP="00816ACC">
            <w:pPr>
              <w:rPr>
                <w:sz w:val="28"/>
                <w:szCs w:val="28"/>
                <w:lang w:val="de-DE"/>
              </w:rPr>
            </w:pPr>
            <w:r w:rsidRPr="00D12516">
              <w:rPr>
                <w:sz w:val="28"/>
                <w:szCs w:val="28"/>
                <w:lang w:val="de-DE"/>
              </w:rPr>
              <w:t>+ Nở hoa: ứng động sinh trưởng theo chu kì mùa, dựa trên cơ chế của sự phân bào, các tế bào của nụ hoa tích cực phân bào, sinh trưởng đến một mức độ nhất định</w:t>
            </w:r>
            <w:r>
              <w:rPr>
                <w:sz w:val="28"/>
                <w:szCs w:val="28"/>
                <w:lang w:val="de-DE"/>
              </w:rPr>
              <w:t xml:space="preserve"> mới có hiện tượng ra hoa.</w:t>
            </w:r>
          </w:p>
          <w:p w14:paraId="44B89FD8" w14:textId="77777777" w:rsidR="00671455" w:rsidRPr="00D12516" w:rsidRDefault="00671455" w:rsidP="00816ACC">
            <w:pPr>
              <w:rPr>
                <w:sz w:val="28"/>
                <w:szCs w:val="28"/>
                <w:lang w:val="de-DE"/>
              </w:rPr>
            </w:pPr>
            <w:r w:rsidRPr="00D12516">
              <w:rPr>
                <w:sz w:val="28"/>
                <w:szCs w:val="28"/>
                <w:lang w:val="de-DE"/>
              </w:rPr>
              <w:t>+ Khép lá: ứng động không sinh trưởng theo chu kì ngày đêm, dựa trên sự thay đổi trạng thá</w:t>
            </w:r>
            <w:r>
              <w:rPr>
                <w:sz w:val="28"/>
                <w:szCs w:val="28"/>
                <w:lang w:val="de-DE"/>
              </w:rPr>
              <w:t xml:space="preserve">i trương nước của tế bào. </w:t>
            </w:r>
          </w:p>
          <w:p w14:paraId="79D90C9D" w14:textId="77777777" w:rsidR="00671455" w:rsidRPr="006660A1" w:rsidRDefault="00671455" w:rsidP="00816ACC">
            <w:pPr>
              <w:rPr>
                <w:sz w:val="28"/>
                <w:szCs w:val="28"/>
                <w:lang w:val="de-DE"/>
              </w:rPr>
            </w:pPr>
          </w:p>
        </w:tc>
        <w:tc>
          <w:tcPr>
            <w:tcW w:w="839" w:type="dxa"/>
          </w:tcPr>
          <w:p w14:paraId="16C5D980" w14:textId="77777777" w:rsidR="00671455" w:rsidRPr="006660A1" w:rsidRDefault="00671455" w:rsidP="00816ACC">
            <w:pPr>
              <w:pStyle w:val="Footer"/>
              <w:spacing w:line="360" w:lineRule="auto"/>
              <w:rPr>
                <w:sz w:val="28"/>
                <w:szCs w:val="28"/>
                <w:lang w:val="de-DE"/>
              </w:rPr>
            </w:pPr>
          </w:p>
          <w:p w14:paraId="3F35BDB8" w14:textId="77777777" w:rsidR="00671455" w:rsidRPr="00D12516" w:rsidRDefault="00671455" w:rsidP="00816ACC">
            <w:pPr>
              <w:pStyle w:val="Footer"/>
              <w:spacing w:line="360" w:lineRule="auto"/>
              <w:rPr>
                <w:sz w:val="28"/>
                <w:szCs w:val="28"/>
              </w:rPr>
            </w:pPr>
            <w:r w:rsidRPr="00D12516">
              <w:rPr>
                <w:sz w:val="28"/>
                <w:szCs w:val="28"/>
              </w:rPr>
              <w:t>0,25</w:t>
            </w:r>
          </w:p>
          <w:p w14:paraId="0BBC1ADB" w14:textId="77777777" w:rsidR="00671455" w:rsidRPr="00D12516" w:rsidRDefault="00671455" w:rsidP="00816ACC">
            <w:pPr>
              <w:pStyle w:val="Footer"/>
              <w:spacing w:line="360" w:lineRule="auto"/>
              <w:rPr>
                <w:sz w:val="28"/>
                <w:szCs w:val="28"/>
              </w:rPr>
            </w:pPr>
          </w:p>
          <w:p w14:paraId="4A5F0353" w14:textId="77777777" w:rsidR="00671455" w:rsidRPr="00D12516" w:rsidRDefault="00671455" w:rsidP="00816ACC">
            <w:pPr>
              <w:pStyle w:val="Footer"/>
              <w:spacing w:line="360" w:lineRule="auto"/>
              <w:rPr>
                <w:sz w:val="28"/>
                <w:szCs w:val="28"/>
              </w:rPr>
            </w:pPr>
            <w:r w:rsidRPr="00D12516">
              <w:rPr>
                <w:sz w:val="28"/>
                <w:szCs w:val="28"/>
              </w:rPr>
              <w:t>0,5</w:t>
            </w:r>
          </w:p>
          <w:p w14:paraId="3A0F50BC" w14:textId="77777777" w:rsidR="00671455" w:rsidRPr="00D12516" w:rsidRDefault="00671455" w:rsidP="00816ACC">
            <w:pPr>
              <w:rPr>
                <w:sz w:val="28"/>
                <w:szCs w:val="28"/>
              </w:rPr>
            </w:pPr>
            <w:r w:rsidRPr="00D12516">
              <w:rPr>
                <w:sz w:val="28"/>
                <w:szCs w:val="28"/>
              </w:rPr>
              <w:t>0,25</w:t>
            </w:r>
          </w:p>
        </w:tc>
      </w:tr>
      <w:tr w:rsidR="00671455" w:rsidRPr="00D12516" w14:paraId="7A34032A" w14:textId="77777777" w:rsidTr="00816ACC">
        <w:tc>
          <w:tcPr>
            <w:tcW w:w="672" w:type="dxa"/>
            <w:vMerge w:val="restart"/>
          </w:tcPr>
          <w:p w14:paraId="20557808" w14:textId="77777777" w:rsidR="00671455" w:rsidRPr="00D12516" w:rsidRDefault="00671455" w:rsidP="00816ACC">
            <w:pPr>
              <w:rPr>
                <w:sz w:val="28"/>
                <w:szCs w:val="28"/>
              </w:rPr>
            </w:pPr>
            <w:r w:rsidRPr="00D12516">
              <w:rPr>
                <w:sz w:val="28"/>
                <w:szCs w:val="28"/>
              </w:rPr>
              <w:t>6</w:t>
            </w:r>
          </w:p>
        </w:tc>
        <w:tc>
          <w:tcPr>
            <w:tcW w:w="419" w:type="dxa"/>
          </w:tcPr>
          <w:p w14:paraId="09EA9490" w14:textId="77777777" w:rsidR="00671455" w:rsidRPr="00D12516" w:rsidRDefault="00671455" w:rsidP="00816ACC">
            <w:pPr>
              <w:rPr>
                <w:sz w:val="28"/>
                <w:szCs w:val="28"/>
              </w:rPr>
            </w:pPr>
            <w:r w:rsidRPr="00D12516">
              <w:rPr>
                <w:sz w:val="28"/>
                <w:szCs w:val="28"/>
              </w:rPr>
              <w:t>1</w:t>
            </w:r>
          </w:p>
        </w:tc>
        <w:tc>
          <w:tcPr>
            <w:tcW w:w="8801" w:type="dxa"/>
          </w:tcPr>
          <w:p w14:paraId="075220FF" w14:textId="77777777" w:rsidR="00671455" w:rsidRPr="00D12516" w:rsidRDefault="00671455" w:rsidP="00816ACC">
            <w:pPr>
              <w:rPr>
                <w:sz w:val="28"/>
                <w:szCs w:val="28"/>
                <w:lang w:val="sv-SE"/>
              </w:rPr>
            </w:pPr>
            <w:r w:rsidRPr="00D12516">
              <w:rPr>
                <w:sz w:val="28"/>
                <w:szCs w:val="28"/>
                <w:lang w:val="sv-SE"/>
              </w:rPr>
              <w:t>- Tạo môi trường thuận lợi cho pepxin hoạt động.</w:t>
            </w:r>
          </w:p>
          <w:p w14:paraId="74C89174" w14:textId="77777777" w:rsidR="00671455" w:rsidRPr="00D12516" w:rsidRDefault="00671455" w:rsidP="00816ACC">
            <w:pPr>
              <w:rPr>
                <w:sz w:val="28"/>
                <w:szCs w:val="28"/>
                <w:lang w:val="sv-SE"/>
              </w:rPr>
            </w:pPr>
            <w:r w:rsidRPr="00D12516">
              <w:rPr>
                <w:sz w:val="28"/>
                <w:szCs w:val="28"/>
                <w:lang w:val="sv-SE"/>
              </w:rPr>
              <w:t>- Tham gia vào quá trình đóng mở môn vị, diệt khuẩn.</w:t>
            </w:r>
          </w:p>
          <w:p w14:paraId="4D80FF88" w14:textId="77777777" w:rsidR="00671455" w:rsidRPr="00D12516" w:rsidRDefault="00671455" w:rsidP="00816ACC">
            <w:pPr>
              <w:rPr>
                <w:sz w:val="28"/>
                <w:szCs w:val="28"/>
                <w:lang w:val="sv-SE"/>
              </w:rPr>
            </w:pPr>
            <w:r w:rsidRPr="00D12516">
              <w:rPr>
                <w:sz w:val="28"/>
                <w:szCs w:val="28"/>
                <w:lang w:val="sv-SE"/>
              </w:rPr>
              <w:t>- Làm biến tính protein để tạo điều kiện cho enzim tiêu hóa  protein.</w:t>
            </w:r>
          </w:p>
          <w:p w14:paraId="68D7EFED" w14:textId="77777777" w:rsidR="00671455" w:rsidRPr="00D12516" w:rsidRDefault="00671455" w:rsidP="00816ACC">
            <w:pPr>
              <w:rPr>
                <w:sz w:val="28"/>
                <w:szCs w:val="28"/>
                <w:lang w:val="sv-SE"/>
              </w:rPr>
            </w:pPr>
            <w:r w:rsidRPr="00D12516">
              <w:rPr>
                <w:sz w:val="28"/>
                <w:szCs w:val="28"/>
                <w:lang w:val="sv-SE"/>
              </w:rPr>
              <w:t>- Tham gia biến Fe</w:t>
            </w:r>
            <w:r w:rsidRPr="00D12516">
              <w:rPr>
                <w:sz w:val="28"/>
                <w:szCs w:val="28"/>
                <w:vertAlign w:val="superscript"/>
                <w:lang w:val="sv-SE"/>
              </w:rPr>
              <w:t>3+</w:t>
            </w:r>
            <w:r w:rsidRPr="00D12516">
              <w:rPr>
                <w:sz w:val="28"/>
                <w:szCs w:val="28"/>
                <w:lang w:val="sv-SE"/>
              </w:rPr>
              <w:t xml:space="preserve"> thành Fe</w:t>
            </w:r>
            <w:r w:rsidRPr="00D12516">
              <w:rPr>
                <w:sz w:val="28"/>
                <w:szCs w:val="28"/>
                <w:vertAlign w:val="superscript"/>
                <w:lang w:val="sv-SE"/>
              </w:rPr>
              <w:t>+2</w:t>
            </w:r>
            <w:r w:rsidRPr="00D12516">
              <w:rPr>
                <w:sz w:val="28"/>
                <w:szCs w:val="28"/>
                <w:lang w:val="sv-SE"/>
              </w:rPr>
              <w:t xml:space="preserve"> để tổng hợp Hemoglobin.</w:t>
            </w:r>
          </w:p>
          <w:p w14:paraId="3F1C4A0A" w14:textId="77777777" w:rsidR="00671455" w:rsidRPr="00D12516" w:rsidRDefault="00671455" w:rsidP="00816ACC">
            <w:pPr>
              <w:rPr>
                <w:sz w:val="28"/>
                <w:szCs w:val="28"/>
                <w:lang w:val="sv-SE"/>
              </w:rPr>
            </w:pPr>
            <w:r w:rsidRPr="00D12516">
              <w:rPr>
                <w:sz w:val="28"/>
                <w:szCs w:val="28"/>
                <w:lang w:val="sv-SE"/>
              </w:rPr>
              <w:t>- Hoạt hoá pepsinogen không hoạt động thành pepsin hoạt động.</w:t>
            </w:r>
          </w:p>
          <w:p w14:paraId="3B512D89" w14:textId="77777777" w:rsidR="00671455" w:rsidRPr="00D12516" w:rsidRDefault="00671455" w:rsidP="00816ACC">
            <w:pPr>
              <w:rPr>
                <w:sz w:val="28"/>
                <w:szCs w:val="28"/>
                <w:lang w:val="sv-SE"/>
              </w:rPr>
            </w:pPr>
            <w:r w:rsidRPr="00D12516">
              <w:rPr>
                <w:sz w:val="28"/>
                <w:szCs w:val="28"/>
                <w:lang w:val="sv-SE"/>
              </w:rPr>
              <w:t>- Kích thích tuyến tuỵ, co bóp túi mật và tăng thải mật.</w:t>
            </w:r>
          </w:p>
        </w:tc>
        <w:tc>
          <w:tcPr>
            <w:tcW w:w="839" w:type="dxa"/>
          </w:tcPr>
          <w:p w14:paraId="344CBAAF" w14:textId="77777777" w:rsidR="00671455" w:rsidRPr="00671455" w:rsidRDefault="00671455" w:rsidP="00816ACC">
            <w:pPr>
              <w:spacing w:line="360" w:lineRule="auto"/>
              <w:rPr>
                <w:position w:val="-6"/>
                <w:sz w:val="28"/>
                <w:szCs w:val="28"/>
                <w:lang w:val="sv-SE"/>
              </w:rPr>
            </w:pPr>
          </w:p>
          <w:p w14:paraId="7EA2A436" w14:textId="77777777" w:rsidR="00671455" w:rsidRPr="00D12516" w:rsidRDefault="00671455" w:rsidP="00816ACC">
            <w:pPr>
              <w:spacing w:line="360" w:lineRule="auto"/>
              <w:rPr>
                <w:position w:val="-6"/>
                <w:sz w:val="28"/>
                <w:szCs w:val="28"/>
                <w:lang w:val="fr-FR"/>
              </w:rPr>
            </w:pPr>
            <w:r w:rsidRPr="00D12516">
              <w:rPr>
                <w:position w:val="-6"/>
                <w:sz w:val="28"/>
                <w:szCs w:val="28"/>
                <w:lang w:val="fr-FR"/>
              </w:rPr>
              <w:t>0,5</w:t>
            </w:r>
          </w:p>
          <w:p w14:paraId="4082A740" w14:textId="77777777" w:rsidR="00671455" w:rsidRPr="00D12516" w:rsidRDefault="00671455" w:rsidP="00816ACC">
            <w:pPr>
              <w:spacing w:line="360" w:lineRule="auto"/>
              <w:rPr>
                <w:position w:val="-6"/>
                <w:sz w:val="28"/>
                <w:szCs w:val="28"/>
                <w:lang w:val="fr-FR"/>
              </w:rPr>
            </w:pPr>
          </w:p>
          <w:p w14:paraId="6F5710FF" w14:textId="77777777" w:rsidR="00671455" w:rsidRPr="00D12516" w:rsidRDefault="00671455" w:rsidP="00816ACC">
            <w:pPr>
              <w:rPr>
                <w:sz w:val="28"/>
                <w:szCs w:val="28"/>
                <w:lang w:val="sv-SE"/>
              </w:rPr>
            </w:pPr>
            <w:r w:rsidRPr="00D12516">
              <w:rPr>
                <w:position w:val="-6"/>
                <w:sz w:val="28"/>
                <w:szCs w:val="28"/>
                <w:lang w:val="fr-FR"/>
              </w:rPr>
              <w:t>0,5</w:t>
            </w:r>
          </w:p>
        </w:tc>
      </w:tr>
      <w:tr w:rsidR="00671455" w:rsidRPr="00D12516" w14:paraId="27C9A8E2" w14:textId="77777777" w:rsidTr="00816ACC">
        <w:tc>
          <w:tcPr>
            <w:tcW w:w="672" w:type="dxa"/>
            <w:vMerge/>
          </w:tcPr>
          <w:p w14:paraId="386A5E44" w14:textId="77777777" w:rsidR="00671455" w:rsidRPr="00D12516" w:rsidRDefault="00671455" w:rsidP="00816ACC">
            <w:pPr>
              <w:rPr>
                <w:sz w:val="28"/>
                <w:szCs w:val="28"/>
                <w:lang w:val="sv-SE"/>
              </w:rPr>
            </w:pPr>
          </w:p>
        </w:tc>
        <w:tc>
          <w:tcPr>
            <w:tcW w:w="419" w:type="dxa"/>
          </w:tcPr>
          <w:p w14:paraId="63AF21DB" w14:textId="77777777" w:rsidR="00671455" w:rsidRPr="00D12516" w:rsidRDefault="00671455" w:rsidP="00816ACC">
            <w:pPr>
              <w:rPr>
                <w:sz w:val="28"/>
                <w:szCs w:val="28"/>
              </w:rPr>
            </w:pPr>
            <w:r w:rsidRPr="00D12516">
              <w:rPr>
                <w:sz w:val="28"/>
                <w:szCs w:val="28"/>
              </w:rPr>
              <w:t>2</w:t>
            </w:r>
          </w:p>
        </w:tc>
        <w:tc>
          <w:tcPr>
            <w:tcW w:w="8801" w:type="dxa"/>
          </w:tcPr>
          <w:p w14:paraId="50B2AF84" w14:textId="77777777" w:rsidR="00671455" w:rsidRPr="00D12516" w:rsidRDefault="00671455" w:rsidP="00816ACC">
            <w:pPr>
              <w:rPr>
                <w:sz w:val="28"/>
                <w:szCs w:val="28"/>
              </w:rPr>
            </w:pPr>
            <w:r w:rsidRPr="00D12516">
              <w:rPr>
                <w:sz w:val="28"/>
                <w:szCs w:val="28"/>
              </w:rPr>
              <w:t>- Tế bào viền trong tuyến vị của niêm mạc dạ dày tạo ra axit HCl bằng cách có một số bơm H</w:t>
            </w:r>
            <w:r w:rsidRPr="00D12516">
              <w:rPr>
                <w:sz w:val="28"/>
                <w:szCs w:val="28"/>
                <w:vertAlign w:val="superscript"/>
              </w:rPr>
              <w:t>+</w:t>
            </w:r>
            <w:r w:rsidRPr="00D12516">
              <w:rPr>
                <w:sz w:val="28"/>
                <w:szCs w:val="28"/>
              </w:rPr>
              <w:t xml:space="preserve"> (bơm proton) và  một số khác bơm Cl</w:t>
            </w:r>
            <w:r w:rsidRPr="00D12516">
              <w:rPr>
                <w:sz w:val="28"/>
                <w:szCs w:val="28"/>
                <w:vertAlign w:val="superscript"/>
              </w:rPr>
              <w:t>–</w:t>
            </w:r>
            <w:r w:rsidRPr="00D12516">
              <w:rPr>
                <w:sz w:val="28"/>
                <w:szCs w:val="28"/>
              </w:rPr>
              <w:t xml:space="preserve">  vào trong dạ dày để rồi các ion này kết hợp với nhau tạo ra HCl trong dịch vị dạ dày.  </w:t>
            </w:r>
          </w:p>
          <w:p w14:paraId="72043670" w14:textId="77777777" w:rsidR="00671455" w:rsidRPr="006660A1" w:rsidRDefault="00671455" w:rsidP="00816ACC">
            <w:pPr>
              <w:rPr>
                <w:sz w:val="28"/>
                <w:szCs w:val="28"/>
                <w:lang w:val="sv-SE"/>
              </w:rPr>
            </w:pPr>
            <w:r w:rsidRPr="00D12516">
              <w:rPr>
                <w:sz w:val="28"/>
                <w:szCs w:val="28"/>
                <w:lang w:val="sv-SE"/>
              </w:rPr>
              <w:t xml:space="preserve">-  Nếu vì lý do nào đó việc tiết các ion này tăng lên quá mức sẽ khiến cho dạ </w:t>
            </w:r>
            <w:r w:rsidRPr="00D12516">
              <w:rPr>
                <w:sz w:val="28"/>
                <w:szCs w:val="28"/>
                <w:lang w:val="sv-SE"/>
              </w:rPr>
              <w:lastRenderedPageBreak/>
              <w:t>dày bị dư thừa axit và bị loét. Do vậy, chúng ta có thể dùng thuốc ức chế các bơm proton trên màng sinh chất để giảm bớt axit của dạ dày.</w:t>
            </w:r>
          </w:p>
        </w:tc>
        <w:tc>
          <w:tcPr>
            <w:tcW w:w="839" w:type="dxa"/>
          </w:tcPr>
          <w:p w14:paraId="26A95E93" w14:textId="77777777" w:rsidR="00671455" w:rsidRPr="006660A1" w:rsidRDefault="00671455" w:rsidP="00816ACC">
            <w:pPr>
              <w:pStyle w:val="Footer"/>
              <w:spacing w:line="360" w:lineRule="auto"/>
              <w:rPr>
                <w:sz w:val="28"/>
                <w:szCs w:val="28"/>
                <w:lang w:val="sv-SE"/>
              </w:rPr>
            </w:pPr>
          </w:p>
          <w:p w14:paraId="4A9DF8DB" w14:textId="77777777" w:rsidR="00671455" w:rsidRPr="00D12516" w:rsidRDefault="00671455" w:rsidP="00816ACC">
            <w:pPr>
              <w:pStyle w:val="Footer"/>
              <w:spacing w:line="360" w:lineRule="auto"/>
              <w:rPr>
                <w:sz w:val="28"/>
                <w:szCs w:val="28"/>
              </w:rPr>
            </w:pPr>
            <w:r w:rsidRPr="00D12516">
              <w:rPr>
                <w:sz w:val="28"/>
                <w:szCs w:val="28"/>
              </w:rPr>
              <w:t>0,5</w:t>
            </w:r>
          </w:p>
          <w:p w14:paraId="2960C007" w14:textId="77777777" w:rsidR="00671455" w:rsidRPr="00D12516" w:rsidRDefault="00671455" w:rsidP="00816ACC">
            <w:pPr>
              <w:pStyle w:val="Footer"/>
              <w:spacing w:line="360" w:lineRule="auto"/>
              <w:rPr>
                <w:sz w:val="28"/>
                <w:szCs w:val="28"/>
              </w:rPr>
            </w:pPr>
          </w:p>
          <w:p w14:paraId="7FB3978B" w14:textId="77777777" w:rsidR="00671455" w:rsidRPr="00D12516" w:rsidRDefault="00671455" w:rsidP="00816ACC">
            <w:pPr>
              <w:rPr>
                <w:sz w:val="28"/>
                <w:szCs w:val="28"/>
                <w:lang w:val="sv-SE"/>
              </w:rPr>
            </w:pPr>
            <w:r w:rsidRPr="00D12516">
              <w:rPr>
                <w:sz w:val="28"/>
                <w:szCs w:val="28"/>
              </w:rPr>
              <w:t>0,5</w:t>
            </w:r>
          </w:p>
        </w:tc>
      </w:tr>
      <w:tr w:rsidR="00671455" w:rsidRPr="00D12516" w14:paraId="37F33442" w14:textId="77777777" w:rsidTr="00816ACC">
        <w:tc>
          <w:tcPr>
            <w:tcW w:w="672" w:type="dxa"/>
            <w:vMerge w:val="restart"/>
          </w:tcPr>
          <w:p w14:paraId="7E60A377" w14:textId="77777777" w:rsidR="00671455" w:rsidRPr="00D12516" w:rsidRDefault="00671455" w:rsidP="00816ACC">
            <w:pPr>
              <w:rPr>
                <w:sz w:val="28"/>
                <w:szCs w:val="28"/>
              </w:rPr>
            </w:pPr>
            <w:r w:rsidRPr="00D12516">
              <w:rPr>
                <w:sz w:val="28"/>
                <w:szCs w:val="28"/>
              </w:rPr>
              <w:lastRenderedPageBreak/>
              <w:t>7</w:t>
            </w:r>
          </w:p>
        </w:tc>
        <w:tc>
          <w:tcPr>
            <w:tcW w:w="419" w:type="dxa"/>
          </w:tcPr>
          <w:p w14:paraId="5C6C035D" w14:textId="77777777" w:rsidR="00671455" w:rsidRPr="00D12516" w:rsidRDefault="00671455" w:rsidP="00816ACC">
            <w:pPr>
              <w:rPr>
                <w:sz w:val="28"/>
                <w:szCs w:val="28"/>
              </w:rPr>
            </w:pPr>
            <w:r w:rsidRPr="00D12516">
              <w:rPr>
                <w:sz w:val="28"/>
                <w:szCs w:val="28"/>
              </w:rPr>
              <w:t>1</w:t>
            </w:r>
          </w:p>
        </w:tc>
        <w:tc>
          <w:tcPr>
            <w:tcW w:w="8801" w:type="dxa"/>
          </w:tcPr>
          <w:p w14:paraId="36C9FFCC" w14:textId="77777777" w:rsidR="00671455" w:rsidRPr="00D12516" w:rsidRDefault="00671455" w:rsidP="00816ACC">
            <w:pPr>
              <w:rPr>
                <w:sz w:val="28"/>
                <w:szCs w:val="28"/>
                <w:lang w:val="de-DE"/>
              </w:rPr>
            </w:pPr>
            <w:r w:rsidRPr="00D12516">
              <w:rPr>
                <w:sz w:val="28"/>
                <w:szCs w:val="28"/>
                <w:lang w:val="de-DE"/>
              </w:rPr>
              <w:t>1. Phân tích :</w:t>
            </w:r>
          </w:p>
          <w:p w14:paraId="7E66F5FE" w14:textId="77777777" w:rsidR="00671455" w:rsidRPr="00D12516" w:rsidRDefault="00671455" w:rsidP="00816ACC">
            <w:pPr>
              <w:rPr>
                <w:sz w:val="28"/>
                <w:szCs w:val="28"/>
                <w:lang w:val="de-DE"/>
              </w:rPr>
            </w:pPr>
            <w:r w:rsidRPr="00D12516">
              <w:rPr>
                <w:sz w:val="28"/>
                <w:szCs w:val="28"/>
                <w:lang w:val="de-DE"/>
              </w:rPr>
              <w:t>- Ở người bình thường, ít luyện tập thể dục, thể thao thì lưu lượng tim tăng là do tăng nhịp tim chứ không phải tăng thể tích tâm thu : Theo công thức Q = Qs x f, khi lao động nặng thì Q tăng nhưng do tim không được thường xuyên rèn luyện hoạt động nên thể tích tâm thu Qs không thể tăng mạnh lên được, vì vậy f sẽ phải tăng lên, tứ</w:t>
            </w:r>
            <w:r>
              <w:rPr>
                <w:sz w:val="28"/>
                <w:szCs w:val="28"/>
                <w:lang w:val="de-DE"/>
              </w:rPr>
              <w:t xml:space="preserve">c nhịp tim tăng nhanh lên. </w:t>
            </w:r>
          </w:p>
          <w:p w14:paraId="4EF81D04" w14:textId="77777777" w:rsidR="00671455" w:rsidRPr="006660A1" w:rsidRDefault="00671455" w:rsidP="00816ACC">
            <w:pPr>
              <w:rPr>
                <w:sz w:val="28"/>
                <w:szCs w:val="28"/>
                <w:lang w:val="de-DE"/>
              </w:rPr>
            </w:pPr>
            <w:r w:rsidRPr="00D12516">
              <w:rPr>
                <w:sz w:val="28"/>
                <w:szCs w:val="28"/>
                <w:lang w:val="de-DE"/>
              </w:rPr>
              <w:t>- Ở người bình thường, thường xuyên luyện tập thể dục, thể thao thì lưu lượng tim tăng là do tăng thể tích tâm thu chứ không phải tăng nhịp tim : Theo công thức Q = Qs x f, khi lao động nặng thì Q tăng, do tim được thường xuyên rèn luyện hoạt động (thể dục, thể thao) nên thể tích tâm thu Qs có thể tăng mạnh lên được, do đó f sẽ giữ nguyên hoặc tăng rất ít vì vậy nhịp tim của người này hầu như vẫn bình thườn</w:t>
            </w:r>
            <w:r>
              <w:rPr>
                <w:sz w:val="28"/>
                <w:szCs w:val="28"/>
                <w:lang w:val="de-DE"/>
              </w:rPr>
              <w:t xml:space="preserve">g và có tiếng tim rõ ràng. </w:t>
            </w:r>
          </w:p>
        </w:tc>
        <w:tc>
          <w:tcPr>
            <w:tcW w:w="839" w:type="dxa"/>
          </w:tcPr>
          <w:p w14:paraId="1F7DF327" w14:textId="77777777" w:rsidR="00671455" w:rsidRPr="006660A1" w:rsidRDefault="00671455" w:rsidP="00816ACC">
            <w:pPr>
              <w:pStyle w:val="Footer"/>
              <w:spacing w:line="360" w:lineRule="auto"/>
              <w:rPr>
                <w:sz w:val="28"/>
                <w:szCs w:val="28"/>
                <w:lang w:val="de-DE"/>
              </w:rPr>
            </w:pPr>
          </w:p>
          <w:p w14:paraId="3DE5EAB2" w14:textId="77777777" w:rsidR="00671455" w:rsidRPr="006660A1" w:rsidRDefault="00671455" w:rsidP="00816ACC">
            <w:pPr>
              <w:pStyle w:val="Footer"/>
              <w:spacing w:line="360" w:lineRule="auto"/>
              <w:rPr>
                <w:sz w:val="28"/>
                <w:szCs w:val="28"/>
                <w:lang w:val="de-DE"/>
              </w:rPr>
            </w:pPr>
          </w:p>
          <w:p w14:paraId="38698C1A" w14:textId="77777777" w:rsidR="00671455" w:rsidRPr="00D12516" w:rsidRDefault="00671455" w:rsidP="00816ACC">
            <w:pPr>
              <w:pStyle w:val="Footer"/>
              <w:spacing w:line="360" w:lineRule="auto"/>
              <w:rPr>
                <w:sz w:val="28"/>
                <w:szCs w:val="28"/>
              </w:rPr>
            </w:pPr>
            <w:r w:rsidRPr="00D12516">
              <w:rPr>
                <w:sz w:val="28"/>
                <w:szCs w:val="28"/>
              </w:rPr>
              <w:t>0,5</w:t>
            </w:r>
          </w:p>
          <w:p w14:paraId="44308854" w14:textId="77777777" w:rsidR="00671455" w:rsidRPr="00D12516" w:rsidRDefault="00671455" w:rsidP="00816ACC">
            <w:pPr>
              <w:pStyle w:val="Footer"/>
              <w:spacing w:line="360" w:lineRule="auto"/>
              <w:rPr>
                <w:sz w:val="28"/>
                <w:szCs w:val="28"/>
              </w:rPr>
            </w:pPr>
          </w:p>
          <w:p w14:paraId="14EAD1EA" w14:textId="77777777" w:rsidR="00671455" w:rsidRPr="00D12516" w:rsidRDefault="00671455" w:rsidP="00816ACC">
            <w:pPr>
              <w:pStyle w:val="Footer"/>
              <w:spacing w:line="360" w:lineRule="auto"/>
              <w:rPr>
                <w:sz w:val="28"/>
                <w:szCs w:val="28"/>
              </w:rPr>
            </w:pPr>
          </w:p>
          <w:p w14:paraId="0F83B7DB" w14:textId="77777777" w:rsidR="00671455" w:rsidRPr="00D12516" w:rsidRDefault="00671455" w:rsidP="00816ACC">
            <w:pPr>
              <w:pStyle w:val="Footer"/>
              <w:spacing w:line="360" w:lineRule="auto"/>
              <w:rPr>
                <w:sz w:val="28"/>
                <w:szCs w:val="28"/>
              </w:rPr>
            </w:pPr>
          </w:p>
          <w:p w14:paraId="4B3108BA" w14:textId="77777777" w:rsidR="00671455" w:rsidRPr="00D12516" w:rsidRDefault="00671455" w:rsidP="00816ACC">
            <w:pPr>
              <w:pStyle w:val="Footer"/>
              <w:spacing w:line="360" w:lineRule="auto"/>
              <w:rPr>
                <w:sz w:val="28"/>
                <w:szCs w:val="28"/>
              </w:rPr>
            </w:pPr>
            <w:r w:rsidRPr="00D12516">
              <w:rPr>
                <w:sz w:val="28"/>
                <w:szCs w:val="28"/>
              </w:rPr>
              <w:t>0,5</w:t>
            </w:r>
          </w:p>
          <w:p w14:paraId="33289BF1" w14:textId="77777777" w:rsidR="00671455" w:rsidRPr="00D12516" w:rsidRDefault="00671455" w:rsidP="00816ACC">
            <w:pPr>
              <w:rPr>
                <w:sz w:val="28"/>
                <w:szCs w:val="28"/>
              </w:rPr>
            </w:pPr>
          </w:p>
        </w:tc>
      </w:tr>
      <w:tr w:rsidR="00671455" w:rsidRPr="00D12516" w14:paraId="6F8BCD06" w14:textId="77777777" w:rsidTr="00816ACC">
        <w:tc>
          <w:tcPr>
            <w:tcW w:w="672" w:type="dxa"/>
            <w:vMerge/>
          </w:tcPr>
          <w:p w14:paraId="08289B4D" w14:textId="77777777" w:rsidR="00671455" w:rsidRPr="00D12516" w:rsidRDefault="00671455" w:rsidP="00816ACC">
            <w:pPr>
              <w:rPr>
                <w:sz w:val="28"/>
                <w:szCs w:val="28"/>
              </w:rPr>
            </w:pPr>
          </w:p>
        </w:tc>
        <w:tc>
          <w:tcPr>
            <w:tcW w:w="419" w:type="dxa"/>
          </w:tcPr>
          <w:p w14:paraId="18DA8BDA" w14:textId="77777777" w:rsidR="00671455" w:rsidRPr="00D12516" w:rsidRDefault="00671455" w:rsidP="00816ACC">
            <w:pPr>
              <w:rPr>
                <w:sz w:val="28"/>
                <w:szCs w:val="28"/>
              </w:rPr>
            </w:pPr>
            <w:r w:rsidRPr="00D12516">
              <w:rPr>
                <w:sz w:val="28"/>
                <w:szCs w:val="28"/>
              </w:rPr>
              <w:t>2</w:t>
            </w:r>
          </w:p>
        </w:tc>
        <w:tc>
          <w:tcPr>
            <w:tcW w:w="8801" w:type="dxa"/>
          </w:tcPr>
          <w:p w14:paraId="1333EA7D" w14:textId="77777777" w:rsidR="00671455" w:rsidRPr="00D12516" w:rsidRDefault="00671455" w:rsidP="00816ACC">
            <w:pPr>
              <w:tabs>
                <w:tab w:val="left" w:pos="2025"/>
              </w:tabs>
              <w:rPr>
                <w:sz w:val="28"/>
                <w:szCs w:val="28"/>
                <w:lang w:val="de-DE"/>
              </w:rPr>
            </w:pPr>
            <w:r w:rsidRPr="00D12516">
              <w:rPr>
                <w:sz w:val="28"/>
                <w:szCs w:val="28"/>
                <w:lang w:val="de-DE"/>
              </w:rPr>
              <w:t>2.  Một sắc tố mang oxi thứ 2 là myoglobin có rất nhiều trong cơ.</w:t>
            </w:r>
          </w:p>
          <w:p w14:paraId="49B76B0B" w14:textId="77777777" w:rsidR="00671455" w:rsidRPr="00D12516" w:rsidRDefault="00671455" w:rsidP="00816ACC">
            <w:pPr>
              <w:rPr>
                <w:sz w:val="28"/>
                <w:szCs w:val="28"/>
                <w:lang w:val="de-DE"/>
              </w:rPr>
            </w:pPr>
            <w:r w:rsidRPr="00D12516">
              <w:rPr>
                <w:sz w:val="28"/>
                <w:szCs w:val="28"/>
                <w:lang w:val="de-DE"/>
              </w:rPr>
              <w:t xml:space="preserve"> - Mỗi một phân tử myoglobin gồm 1 nhóm hem gắn với 1 chuỗi protein và globin. Oxi gắn vào myoglobin chặt hơn rất nhiều và chỉ giải phóng ra khi áp suất ôxi thấp, chính vì vậy myoglobin là sắc tố có lợi nhất trong quá trình huy động tích cực khi mà ôxi từ máu không đủ đi đến cơ.</w:t>
            </w:r>
          </w:p>
          <w:p w14:paraId="1C92503A" w14:textId="77777777" w:rsidR="00671455" w:rsidRPr="006660A1" w:rsidRDefault="00671455" w:rsidP="00816ACC">
            <w:pPr>
              <w:rPr>
                <w:sz w:val="28"/>
                <w:szCs w:val="28"/>
                <w:lang w:val="de-DE"/>
              </w:rPr>
            </w:pPr>
            <w:r w:rsidRPr="00D12516">
              <w:rPr>
                <w:sz w:val="28"/>
                <w:szCs w:val="28"/>
                <w:lang w:val="de-DE"/>
              </w:rPr>
              <w:t xml:space="preserve"> - Khi hoạt động, áp suất ôxi giảm xuống đến không và ôxi tách ra khỏi myoglobin dẫn đến sự hô hấp ưa khí vẫn tiếp tục. Myoglobin góp phần đáng kể trong hoạt động cơ trong một thời gian dài.</w:t>
            </w:r>
          </w:p>
        </w:tc>
        <w:tc>
          <w:tcPr>
            <w:tcW w:w="839" w:type="dxa"/>
          </w:tcPr>
          <w:p w14:paraId="341C82A2" w14:textId="77777777" w:rsidR="00671455" w:rsidRPr="00D12516" w:rsidRDefault="00671455" w:rsidP="00816ACC">
            <w:pPr>
              <w:pStyle w:val="Footer"/>
              <w:spacing w:line="360" w:lineRule="auto"/>
              <w:rPr>
                <w:sz w:val="28"/>
                <w:szCs w:val="28"/>
              </w:rPr>
            </w:pPr>
            <w:r w:rsidRPr="00D12516">
              <w:rPr>
                <w:sz w:val="28"/>
                <w:szCs w:val="28"/>
              </w:rPr>
              <w:t>0,25</w:t>
            </w:r>
          </w:p>
          <w:p w14:paraId="44CC5838" w14:textId="77777777" w:rsidR="00671455" w:rsidRPr="00D12516" w:rsidRDefault="00671455" w:rsidP="00816ACC">
            <w:pPr>
              <w:pStyle w:val="Footer"/>
              <w:spacing w:line="360" w:lineRule="auto"/>
              <w:rPr>
                <w:sz w:val="28"/>
                <w:szCs w:val="28"/>
              </w:rPr>
            </w:pPr>
          </w:p>
          <w:p w14:paraId="6E612E3D" w14:textId="77777777" w:rsidR="00671455" w:rsidRPr="00D12516" w:rsidRDefault="00671455" w:rsidP="00816ACC">
            <w:pPr>
              <w:spacing w:line="360" w:lineRule="auto"/>
              <w:rPr>
                <w:sz w:val="28"/>
                <w:szCs w:val="28"/>
              </w:rPr>
            </w:pPr>
            <w:r w:rsidRPr="00D12516">
              <w:rPr>
                <w:sz w:val="28"/>
                <w:szCs w:val="28"/>
              </w:rPr>
              <w:t>0,5</w:t>
            </w:r>
          </w:p>
          <w:p w14:paraId="2137C875" w14:textId="77777777" w:rsidR="00671455" w:rsidRPr="00D12516" w:rsidRDefault="00671455" w:rsidP="00816ACC">
            <w:pPr>
              <w:spacing w:line="360" w:lineRule="auto"/>
              <w:rPr>
                <w:sz w:val="28"/>
                <w:szCs w:val="28"/>
              </w:rPr>
            </w:pPr>
          </w:p>
          <w:p w14:paraId="7411F25D" w14:textId="77777777" w:rsidR="00671455" w:rsidRPr="00D12516" w:rsidRDefault="00671455" w:rsidP="00816ACC">
            <w:pPr>
              <w:rPr>
                <w:sz w:val="28"/>
                <w:szCs w:val="28"/>
              </w:rPr>
            </w:pPr>
            <w:r w:rsidRPr="00D12516">
              <w:rPr>
                <w:sz w:val="28"/>
                <w:szCs w:val="28"/>
              </w:rPr>
              <w:t>0,25</w:t>
            </w:r>
          </w:p>
        </w:tc>
      </w:tr>
      <w:tr w:rsidR="00671455" w:rsidRPr="00D12516" w14:paraId="64AE4651" w14:textId="77777777" w:rsidTr="00816ACC">
        <w:tc>
          <w:tcPr>
            <w:tcW w:w="672" w:type="dxa"/>
            <w:vMerge w:val="restart"/>
          </w:tcPr>
          <w:p w14:paraId="6145471B" w14:textId="77777777" w:rsidR="00671455" w:rsidRPr="00D12516" w:rsidRDefault="00671455" w:rsidP="00816ACC">
            <w:pPr>
              <w:rPr>
                <w:sz w:val="28"/>
                <w:szCs w:val="28"/>
              </w:rPr>
            </w:pPr>
            <w:r w:rsidRPr="00D12516">
              <w:rPr>
                <w:sz w:val="28"/>
                <w:szCs w:val="28"/>
              </w:rPr>
              <w:t>8</w:t>
            </w:r>
          </w:p>
        </w:tc>
        <w:tc>
          <w:tcPr>
            <w:tcW w:w="419" w:type="dxa"/>
          </w:tcPr>
          <w:p w14:paraId="39C5AE40" w14:textId="77777777" w:rsidR="00671455" w:rsidRPr="00D12516" w:rsidRDefault="00671455" w:rsidP="00816ACC">
            <w:pPr>
              <w:rPr>
                <w:sz w:val="28"/>
                <w:szCs w:val="28"/>
              </w:rPr>
            </w:pPr>
            <w:r w:rsidRPr="00D12516">
              <w:rPr>
                <w:sz w:val="28"/>
                <w:szCs w:val="28"/>
              </w:rPr>
              <w:t>1</w:t>
            </w:r>
          </w:p>
        </w:tc>
        <w:tc>
          <w:tcPr>
            <w:tcW w:w="8801" w:type="dxa"/>
          </w:tcPr>
          <w:p w14:paraId="6FBAA61D" w14:textId="77777777" w:rsidR="00671455" w:rsidRPr="00D12516" w:rsidRDefault="00671455" w:rsidP="00816ACC">
            <w:pPr>
              <w:tabs>
                <w:tab w:val="left" w:pos="7000"/>
              </w:tabs>
              <w:rPr>
                <w:sz w:val="28"/>
                <w:szCs w:val="28"/>
                <w:lang w:val="sv-SE"/>
              </w:rPr>
            </w:pPr>
            <w:r w:rsidRPr="00D12516">
              <w:rPr>
                <w:sz w:val="28"/>
                <w:szCs w:val="28"/>
                <w:lang w:val="sv-SE"/>
              </w:rPr>
              <w:t>- Bệnh nhân đó không nên lo lắng vì:</w:t>
            </w:r>
          </w:p>
          <w:p w14:paraId="668390B5" w14:textId="77777777" w:rsidR="00671455" w:rsidRPr="006660A1" w:rsidRDefault="00671455" w:rsidP="00816ACC">
            <w:pPr>
              <w:tabs>
                <w:tab w:val="left" w:pos="7000"/>
              </w:tabs>
              <w:rPr>
                <w:sz w:val="28"/>
                <w:szCs w:val="28"/>
                <w:lang w:val="sv-SE"/>
              </w:rPr>
            </w:pPr>
            <w:r w:rsidRPr="00D12516">
              <w:rPr>
                <w:sz w:val="28"/>
                <w:szCs w:val="28"/>
                <w:lang w:val="sv-SE"/>
              </w:rPr>
              <w:t xml:space="preserve">  + Tham gia điều hòa lượng glucôzơ trong máu có sự tham gia của 2 hoocmôn ở tuyến tụy là: insulin và glucagôn. </w:t>
            </w:r>
          </w:p>
          <w:p w14:paraId="6053586D" w14:textId="77777777" w:rsidR="00671455" w:rsidRPr="00D12516" w:rsidRDefault="00671455" w:rsidP="00816ACC">
            <w:pPr>
              <w:tabs>
                <w:tab w:val="left" w:pos="7000"/>
              </w:tabs>
              <w:rPr>
                <w:sz w:val="28"/>
                <w:szCs w:val="28"/>
                <w:lang w:val="sv-SE"/>
              </w:rPr>
            </w:pPr>
            <w:r w:rsidRPr="00D12516">
              <w:rPr>
                <w:sz w:val="28"/>
                <w:szCs w:val="28"/>
                <w:lang w:val="sv-SE"/>
              </w:rPr>
              <w:t xml:space="preserve">  + Khi nồng độ glucôzơ trong máu cao thì tuyến tụy tiết insulin chuyển hóa glucôzơ thành glicôgen → giảm đường huyết.</w:t>
            </w:r>
          </w:p>
          <w:p w14:paraId="78744448" w14:textId="77777777" w:rsidR="00671455" w:rsidRPr="00D12516" w:rsidRDefault="00671455" w:rsidP="00816ACC">
            <w:pPr>
              <w:tabs>
                <w:tab w:val="left" w:pos="7000"/>
              </w:tabs>
              <w:rPr>
                <w:sz w:val="28"/>
                <w:szCs w:val="28"/>
                <w:lang w:val="sv-SE"/>
              </w:rPr>
            </w:pPr>
            <w:r w:rsidRPr="00D12516">
              <w:rPr>
                <w:sz w:val="28"/>
                <w:szCs w:val="28"/>
                <w:lang w:val="sv-SE"/>
              </w:rPr>
              <w:t xml:space="preserve">  + Khi nồng độ glucôzơ trong máu thấp thì tuyến tụy tiết glucagôn chuyển hóa glicôgen th</w:t>
            </w:r>
            <w:r>
              <w:rPr>
                <w:sz w:val="28"/>
                <w:szCs w:val="28"/>
                <w:lang w:val="sv-SE"/>
              </w:rPr>
              <w:t>ành glucôzơ → tăng đường huyết.</w:t>
            </w:r>
          </w:p>
          <w:p w14:paraId="1F6C7392" w14:textId="77777777" w:rsidR="00671455" w:rsidRPr="006D5CC6" w:rsidRDefault="00671455" w:rsidP="00816ACC">
            <w:pPr>
              <w:rPr>
                <w:sz w:val="28"/>
                <w:szCs w:val="28"/>
                <w:lang w:val="sv-SE"/>
              </w:rPr>
            </w:pPr>
            <w:r w:rsidRPr="00D12516">
              <w:rPr>
                <w:sz w:val="28"/>
                <w:szCs w:val="28"/>
                <w:lang w:val="sv-SE"/>
              </w:rPr>
              <w:t xml:space="preserve">  + Do bệnh nhân không ăn uống nên hàm lượng glucôzơ trong máu giảm. Hàm lượng glucôzơ trong máu sẽ được gan bù lại nhờ chuyển glicôgen dự trữ thành glucôzơ. Vì thế khi xét nghiệm máu thì cho kết quả là nồng độ glucagôn cao, nồng độ insulin thấp.</w:t>
            </w:r>
          </w:p>
        </w:tc>
        <w:tc>
          <w:tcPr>
            <w:tcW w:w="839" w:type="dxa"/>
          </w:tcPr>
          <w:p w14:paraId="1E9A73CB" w14:textId="77777777" w:rsidR="00671455" w:rsidRDefault="00671455" w:rsidP="00816ACC">
            <w:pPr>
              <w:pStyle w:val="Footer"/>
              <w:spacing w:line="360" w:lineRule="auto"/>
              <w:rPr>
                <w:sz w:val="28"/>
                <w:szCs w:val="28"/>
              </w:rPr>
            </w:pPr>
            <w:r w:rsidRPr="00D12516">
              <w:rPr>
                <w:sz w:val="28"/>
                <w:szCs w:val="28"/>
              </w:rPr>
              <w:t>0</w:t>
            </w:r>
          </w:p>
          <w:p w14:paraId="2658FEBA" w14:textId="77777777" w:rsidR="00671455" w:rsidRPr="00D12516" w:rsidRDefault="00671455" w:rsidP="00816ACC">
            <w:pPr>
              <w:pStyle w:val="Footer"/>
              <w:spacing w:line="360" w:lineRule="auto"/>
              <w:rPr>
                <w:sz w:val="28"/>
                <w:szCs w:val="28"/>
              </w:rPr>
            </w:pPr>
            <w:r w:rsidRPr="00D12516">
              <w:rPr>
                <w:sz w:val="28"/>
                <w:szCs w:val="28"/>
              </w:rPr>
              <w:t>,25</w:t>
            </w:r>
          </w:p>
          <w:p w14:paraId="3F30E017" w14:textId="77777777" w:rsidR="00671455" w:rsidRPr="00D12516" w:rsidRDefault="00671455" w:rsidP="00816ACC">
            <w:pPr>
              <w:pStyle w:val="Footer"/>
              <w:spacing w:line="360" w:lineRule="auto"/>
              <w:rPr>
                <w:sz w:val="28"/>
                <w:szCs w:val="28"/>
              </w:rPr>
            </w:pPr>
            <w:r w:rsidRPr="00D12516">
              <w:rPr>
                <w:sz w:val="28"/>
                <w:szCs w:val="28"/>
              </w:rPr>
              <w:t>0,25</w:t>
            </w:r>
          </w:p>
          <w:p w14:paraId="5111A6E0" w14:textId="77777777" w:rsidR="00671455" w:rsidRPr="00D12516" w:rsidRDefault="00671455" w:rsidP="00816ACC">
            <w:pPr>
              <w:pStyle w:val="Footer"/>
              <w:spacing w:line="360" w:lineRule="auto"/>
              <w:rPr>
                <w:sz w:val="28"/>
                <w:szCs w:val="28"/>
              </w:rPr>
            </w:pPr>
          </w:p>
          <w:p w14:paraId="2D3BB505" w14:textId="77777777" w:rsidR="00671455" w:rsidRPr="00D12516" w:rsidRDefault="00671455" w:rsidP="00816ACC">
            <w:pPr>
              <w:pStyle w:val="Footer"/>
              <w:spacing w:line="360" w:lineRule="auto"/>
              <w:rPr>
                <w:sz w:val="28"/>
                <w:szCs w:val="28"/>
              </w:rPr>
            </w:pPr>
            <w:r w:rsidRPr="00D12516">
              <w:rPr>
                <w:sz w:val="28"/>
                <w:szCs w:val="28"/>
              </w:rPr>
              <w:t>0,25</w:t>
            </w:r>
          </w:p>
          <w:p w14:paraId="669C4BE4" w14:textId="77777777" w:rsidR="00671455" w:rsidRPr="00D12516" w:rsidRDefault="00671455" w:rsidP="00816ACC">
            <w:pPr>
              <w:pStyle w:val="Footer"/>
              <w:spacing w:line="360" w:lineRule="auto"/>
              <w:rPr>
                <w:sz w:val="28"/>
                <w:szCs w:val="28"/>
              </w:rPr>
            </w:pPr>
          </w:p>
          <w:p w14:paraId="15186A2F" w14:textId="77777777" w:rsidR="00671455" w:rsidRPr="00D12516" w:rsidRDefault="00671455" w:rsidP="00816ACC">
            <w:pPr>
              <w:rPr>
                <w:sz w:val="28"/>
                <w:szCs w:val="28"/>
              </w:rPr>
            </w:pPr>
            <w:r w:rsidRPr="00D12516">
              <w:rPr>
                <w:sz w:val="28"/>
                <w:szCs w:val="28"/>
              </w:rPr>
              <w:t>0,25</w:t>
            </w:r>
          </w:p>
        </w:tc>
      </w:tr>
      <w:tr w:rsidR="00671455" w:rsidRPr="00D12516" w14:paraId="2AF80C8D" w14:textId="77777777" w:rsidTr="00816ACC">
        <w:tc>
          <w:tcPr>
            <w:tcW w:w="672" w:type="dxa"/>
            <w:vMerge/>
          </w:tcPr>
          <w:p w14:paraId="0CCC88F1" w14:textId="77777777" w:rsidR="00671455" w:rsidRPr="00D12516" w:rsidRDefault="00671455" w:rsidP="00816ACC">
            <w:pPr>
              <w:rPr>
                <w:sz w:val="28"/>
                <w:szCs w:val="28"/>
              </w:rPr>
            </w:pPr>
          </w:p>
        </w:tc>
        <w:tc>
          <w:tcPr>
            <w:tcW w:w="419" w:type="dxa"/>
          </w:tcPr>
          <w:p w14:paraId="1DAE2E2A" w14:textId="77777777" w:rsidR="00671455" w:rsidRPr="00D12516" w:rsidRDefault="00671455" w:rsidP="00816ACC">
            <w:pPr>
              <w:rPr>
                <w:sz w:val="28"/>
                <w:szCs w:val="28"/>
              </w:rPr>
            </w:pPr>
            <w:r w:rsidRPr="00D12516">
              <w:rPr>
                <w:sz w:val="28"/>
                <w:szCs w:val="28"/>
              </w:rPr>
              <w:t>2</w:t>
            </w:r>
          </w:p>
        </w:tc>
        <w:tc>
          <w:tcPr>
            <w:tcW w:w="8801" w:type="dxa"/>
          </w:tcPr>
          <w:p w14:paraId="3E2DC5F8" w14:textId="77777777" w:rsidR="00671455" w:rsidRPr="00D12516" w:rsidRDefault="00671455" w:rsidP="00816ACC">
            <w:pPr>
              <w:rPr>
                <w:sz w:val="28"/>
                <w:szCs w:val="28"/>
                <w:lang w:val="sv-SE"/>
              </w:rPr>
            </w:pPr>
            <w:r w:rsidRPr="00D12516">
              <w:rPr>
                <w:sz w:val="28"/>
                <w:szCs w:val="28"/>
                <w:lang w:val="sv-SE"/>
              </w:rPr>
              <w:t>* Mối quan hệ : Trong trường hợp bệnh nhân bị mất nước nhiều do tiêu chảy nặng. Lúc này lượng nước trong máu mất đi nhanh với lượng lớn làm cho thể tích máu giảm mạnh, máu bị cô đặc lại làm cho độ quánh tăng nhưng do thể tích máu giảm mạnh trong thành mạch dẫn đến lực tác động của máu lên thành mạch giảm vì vậy HA giảm.</w:t>
            </w:r>
          </w:p>
          <w:p w14:paraId="7D108438" w14:textId="77777777" w:rsidR="00671455" w:rsidRPr="00D12516" w:rsidRDefault="00671455" w:rsidP="00816ACC">
            <w:pPr>
              <w:rPr>
                <w:sz w:val="28"/>
                <w:szCs w:val="28"/>
                <w:lang w:val="sv-SE"/>
              </w:rPr>
            </w:pPr>
            <w:r w:rsidRPr="00D12516">
              <w:rPr>
                <w:sz w:val="28"/>
                <w:szCs w:val="28"/>
                <w:lang w:val="sv-SE"/>
              </w:rPr>
              <w:t>* Bác sĩ thường chỉ định truyền dịch (nước và chất điện giải) cho bệnh nhân này do :</w:t>
            </w:r>
          </w:p>
          <w:p w14:paraId="7DAD6355" w14:textId="77777777" w:rsidR="00671455" w:rsidRPr="006D5CC6" w:rsidRDefault="00671455" w:rsidP="00816ACC">
            <w:pPr>
              <w:rPr>
                <w:sz w:val="28"/>
                <w:szCs w:val="28"/>
                <w:lang w:val="sv-SE"/>
              </w:rPr>
            </w:pPr>
            <w:r w:rsidRPr="00D12516">
              <w:rPr>
                <w:sz w:val="28"/>
                <w:szCs w:val="28"/>
                <w:lang w:val="sv-SE"/>
              </w:rPr>
              <w:t xml:space="preserve">- Truyền nước giúp bổ sung lượng nước trong máu đã mất, giúp đưa thể tích máu trở về trạng thái ban đầu. </w:t>
            </w:r>
          </w:p>
          <w:p w14:paraId="7FC8B1FB" w14:textId="77777777" w:rsidR="00671455" w:rsidRPr="006D5CC6" w:rsidRDefault="00671455" w:rsidP="00816ACC">
            <w:pPr>
              <w:rPr>
                <w:sz w:val="28"/>
                <w:szCs w:val="28"/>
                <w:lang w:val="sv-SE"/>
              </w:rPr>
            </w:pPr>
            <w:r w:rsidRPr="00D12516">
              <w:rPr>
                <w:sz w:val="28"/>
                <w:szCs w:val="28"/>
                <w:lang w:val="sv-SE"/>
              </w:rPr>
              <w:t xml:space="preserve">- Trong nước có chất điện giải giúp bổ sung lượng chất điện giải trong huyết tương đã mất nhiều qua tiêu chảy, giúp đưa áp suất thẩm thấu của máu về trạng thái bình, đồng thời áp suất này còn giúp giữ và tái hấp thu nước trở lại máu. </w:t>
            </w:r>
          </w:p>
        </w:tc>
        <w:tc>
          <w:tcPr>
            <w:tcW w:w="839" w:type="dxa"/>
          </w:tcPr>
          <w:p w14:paraId="5160DEFF" w14:textId="77777777" w:rsidR="00671455" w:rsidRPr="006D5CC6" w:rsidRDefault="00671455" w:rsidP="00816ACC">
            <w:pPr>
              <w:pStyle w:val="Footer"/>
              <w:spacing w:line="360" w:lineRule="auto"/>
              <w:rPr>
                <w:sz w:val="28"/>
                <w:szCs w:val="28"/>
                <w:lang w:val="sv-SE"/>
              </w:rPr>
            </w:pPr>
          </w:p>
          <w:p w14:paraId="0C57BD5F" w14:textId="77777777" w:rsidR="00671455" w:rsidRPr="006D5CC6" w:rsidRDefault="00671455" w:rsidP="00816ACC">
            <w:pPr>
              <w:pStyle w:val="Footer"/>
              <w:spacing w:line="360" w:lineRule="auto"/>
              <w:rPr>
                <w:sz w:val="28"/>
                <w:szCs w:val="28"/>
                <w:lang w:val="sv-SE"/>
              </w:rPr>
            </w:pPr>
          </w:p>
          <w:p w14:paraId="1D08AC19" w14:textId="77777777" w:rsidR="00671455" w:rsidRPr="00D12516" w:rsidRDefault="00671455" w:rsidP="00816ACC">
            <w:pPr>
              <w:pStyle w:val="Footer"/>
              <w:spacing w:line="360" w:lineRule="auto"/>
              <w:rPr>
                <w:sz w:val="28"/>
                <w:szCs w:val="28"/>
              </w:rPr>
            </w:pPr>
            <w:r w:rsidRPr="00D12516">
              <w:rPr>
                <w:sz w:val="28"/>
                <w:szCs w:val="28"/>
              </w:rPr>
              <w:t>0,5</w:t>
            </w:r>
          </w:p>
          <w:p w14:paraId="70BEF29A" w14:textId="77777777" w:rsidR="00671455" w:rsidRPr="00D12516" w:rsidRDefault="00671455" w:rsidP="00816ACC">
            <w:pPr>
              <w:pStyle w:val="Footer"/>
              <w:spacing w:line="360" w:lineRule="auto"/>
              <w:rPr>
                <w:sz w:val="28"/>
                <w:szCs w:val="28"/>
              </w:rPr>
            </w:pPr>
          </w:p>
          <w:p w14:paraId="686DEEA3" w14:textId="77777777" w:rsidR="00671455" w:rsidRPr="00D12516" w:rsidRDefault="00671455" w:rsidP="00816ACC">
            <w:pPr>
              <w:pStyle w:val="Footer"/>
              <w:spacing w:line="360" w:lineRule="auto"/>
              <w:rPr>
                <w:sz w:val="28"/>
                <w:szCs w:val="28"/>
              </w:rPr>
            </w:pPr>
          </w:p>
          <w:p w14:paraId="5C68C43F" w14:textId="77777777" w:rsidR="00671455" w:rsidRPr="00D12516" w:rsidRDefault="00671455" w:rsidP="00816ACC">
            <w:pPr>
              <w:pStyle w:val="Footer"/>
              <w:spacing w:line="360" w:lineRule="auto"/>
              <w:rPr>
                <w:sz w:val="28"/>
                <w:szCs w:val="28"/>
              </w:rPr>
            </w:pPr>
            <w:r w:rsidRPr="00D12516">
              <w:rPr>
                <w:sz w:val="28"/>
                <w:szCs w:val="28"/>
              </w:rPr>
              <w:t>0,25</w:t>
            </w:r>
          </w:p>
          <w:p w14:paraId="3A3D8758" w14:textId="77777777" w:rsidR="00671455" w:rsidRPr="00D12516" w:rsidRDefault="00671455" w:rsidP="00816ACC">
            <w:pPr>
              <w:pStyle w:val="Footer"/>
              <w:spacing w:line="360" w:lineRule="auto"/>
              <w:rPr>
                <w:sz w:val="28"/>
                <w:szCs w:val="28"/>
              </w:rPr>
            </w:pPr>
          </w:p>
          <w:p w14:paraId="657E085E" w14:textId="77777777" w:rsidR="00671455" w:rsidRPr="00D12516" w:rsidRDefault="00671455" w:rsidP="00816ACC">
            <w:pPr>
              <w:pStyle w:val="Footer"/>
              <w:spacing w:line="360" w:lineRule="auto"/>
              <w:rPr>
                <w:sz w:val="28"/>
                <w:szCs w:val="28"/>
              </w:rPr>
            </w:pPr>
            <w:r w:rsidRPr="00D12516">
              <w:rPr>
                <w:sz w:val="28"/>
                <w:szCs w:val="28"/>
              </w:rPr>
              <w:t>0,25</w:t>
            </w:r>
          </w:p>
          <w:p w14:paraId="2F13F057" w14:textId="77777777" w:rsidR="00671455" w:rsidRPr="00D12516" w:rsidRDefault="00671455" w:rsidP="00816ACC">
            <w:pPr>
              <w:rPr>
                <w:sz w:val="28"/>
                <w:szCs w:val="28"/>
              </w:rPr>
            </w:pPr>
          </w:p>
        </w:tc>
      </w:tr>
      <w:tr w:rsidR="00671455" w:rsidRPr="00D12516" w14:paraId="07B086F5" w14:textId="77777777" w:rsidTr="00816ACC">
        <w:tc>
          <w:tcPr>
            <w:tcW w:w="672" w:type="dxa"/>
            <w:vMerge w:val="restart"/>
          </w:tcPr>
          <w:p w14:paraId="090659FD" w14:textId="77777777" w:rsidR="00671455" w:rsidRPr="00D12516" w:rsidRDefault="00671455" w:rsidP="00816ACC">
            <w:pPr>
              <w:rPr>
                <w:sz w:val="28"/>
                <w:szCs w:val="28"/>
              </w:rPr>
            </w:pPr>
            <w:r w:rsidRPr="00D12516">
              <w:rPr>
                <w:sz w:val="28"/>
                <w:szCs w:val="28"/>
              </w:rPr>
              <w:t>9</w:t>
            </w:r>
          </w:p>
        </w:tc>
        <w:tc>
          <w:tcPr>
            <w:tcW w:w="419" w:type="dxa"/>
          </w:tcPr>
          <w:p w14:paraId="53B6ED71" w14:textId="77777777" w:rsidR="00671455" w:rsidRPr="00D12516" w:rsidRDefault="00671455" w:rsidP="00816ACC">
            <w:pPr>
              <w:rPr>
                <w:sz w:val="28"/>
                <w:szCs w:val="28"/>
              </w:rPr>
            </w:pPr>
            <w:r w:rsidRPr="00D12516">
              <w:rPr>
                <w:sz w:val="28"/>
                <w:szCs w:val="28"/>
              </w:rPr>
              <w:t>1</w:t>
            </w:r>
          </w:p>
        </w:tc>
        <w:tc>
          <w:tcPr>
            <w:tcW w:w="8801" w:type="dxa"/>
          </w:tcPr>
          <w:p w14:paraId="2BBFDA2C" w14:textId="77777777" w:rsidR="00671455" w:rsidRPr="00D12516" w:rsidRDefault="00671455" w:rsidP="00816ACC">
            <w:pPr>
              <w:spacing w:line="288" w:lineRule="auto"/>
              <w:rPr>
                <w:sz w:val="28"/>
                <w:szCs w:val="28"/>
              </w:rPr>
            </w:pPr>
            <w:r w:rsidRPr="00D12516">
              <w:rPr>
                <w:sz w:val="28"/>
                <w:szCs w:val="28"/>
              </w:rPr>
              <w:t>1. Sợi thần kinh có bao mielin</w:t>
            </w:r>
          </w:p>
          <w:p w14:paraId="7A21A6D1" w14:textId="77777777" w:rsidR="00671455" w:rsidRPr="00D12516" w:rsidRDefault="00671455" w:rsidP="00816ACC">
            <w:pPr>
              <w:spacing w:line="288" w:lineRule="auto"/>
              <w:rPr>
                <w:sz w:val="28"/>
                <w:szCs w:val="28"/>
              </w:rPr>
            </w:pPr>
            <w:r w:rsidRPr="00D12516">
              <w:rPr>
                <w:sz w:val="28"/>
                <w:szCs w:val="28"/>
              </w:rPr>
              <w:lastRenderedPageBreak/>
              <w:t>- Khi bao mielin bao quanh nó bị phá huỷ thì sự lan truyền xung thần kinh trên sợi trục này bị thay đổi:</w:t>
            </w:r>
          </w:p>
          <w:p w14:paraId="7809A226" w14:textId="77777777" w:rsidR="00671455" w:rsidRPr="00D12516" w:rsidRDefault="00671455" w:rsidP="00816ACC">
            <w:pPr>
              <w:spacing w:line="288" w:lineRule="auto"/>
              <w:rPr>
                <w:sz w:val="28"/>
                <w:szCs w:val="28"/>
              </w:rPr>
            </w:pPr>
            <w:r w:rsidRPr="00D12516">
              <w:rPr>
                <w:sz w:val="28"/>
                <w:szCs w:val="28"/>
              </w:rPr>
              <w:t>+ Bao myelin bị phá huỷ sẽ trở thành các vết sẹo rắn trên sợi thần kinh nên làm cản trở quá trình dẫn truyền xung thần kinh diễn ra bình thường và kết quả là xuất hiện nhiều triệu chứng cơ thầ</w:t>
            </w:r>
            <w:r>
              <w:rPr>
                <w:sz w:val="28"/>
                <w:szCs w:val="28"/>
              </w:rPr>
              <w:t xml:space="preserve">n kinh (bệnh đa xơ cứng). </w:t>
            </w:r>
          </w:p>
          <w:p w14:paraId="249E8052" w14:textId="77777777" w:rsidR="00671455" w:rsidRPr="00D12516" w:rsidRDefault="00671455" w:rsidP="00816ACC">
            <w:pPr>
              <w:spacing w:line="288" w:lineRule="auto"/>
              <w:rPr>
                <w:sz w:val="28"/>
                <w:szCs w:val="28"/>
              </w:rPr>
            </w:pPr>
            <w:r w:rsidRPr="00D12516">
              <w:rPr>
                <w:sz w:val="28"/>
                <w:szCs w:val="28"/>
              </w:rPr>
              <w:t>+ Bao myelin bị phá huỷ nên xung thần kinh buộc phải dẫn truyền theo cơ chế của sợi không có bao myelin nên tốn nhiều năng lượng hơn, vì vậy xung bị yếu đi nhanh chóng có thể dẫn đến sự không nhận biết đ</w:t>
            </w:r>
            <w:r>
              <w:rPr>
                <w:sz w:val="28"/>
                <w:szCs w:val="28"/>
              </w:rPr>
              <w:t xml:space="preserve">ược thông tin của cơ thể. </w:t>
            </w:r>
          </w:p>
          <w:p w14:paraId="6FAD8EA5" w14:textId="77777777" w:rsidR="00671455" w:rsidRPr="00D12516" w:rsidRDefault="00671455" w:rsidP="00816ACC">
            <w:pPr>
              <w:spacing w:line="288" w:lineRule="auto"/>
              <w:rPr>
                <w:sz w:val="28"/>
                <w:szCs w:val="28"/>
              </w:rPr>
            </w:pPr>
            <w:r w:rsidRPr="00D12516">
              <w:rPr>
                <w:sz w:val="28"/>
                <w:szCs w:val="28"/>
              </w:rPr>
              <w:t>- Vai trò của bao mielin:</w:t>
            </w:r>
          </w:p>
          <w:p w14:paraId="70464D5E" w14:textId="77777777" w:rsidR="00671455" w:rsidRPr="00D12516" w:rsidRDefault="00671455" w:rsidP="00816ACC">
            <w:pPr>
              <w:spacing w:line="288" w:lineRule="auto"/>
              <w:rPr>
                <w:sz w:val="28"/>
                <w:szCs w:val="28"/>
              </w:rPr>
            </w:pPr>
            <w:r w:rsidRPr="00D12516">
              <w:rPr>
                <w:sz w:val="28"/>
                <w:szCs w:val="28"/>
              </w:rPr>
              <w:t xml:space="preserve">+ Tái sinh dây thần kinh đối với dây thần kinh ngoại biên. Nếu một sợi trục của dây thần kinh ngoại biên bị đứt gãy mà phần bao myelin quanh nó vẫn còn, bao này sẽ đóng vai trò như một hành lang cho sự phát triển của </w:t>
            </w:r>
            <w:r>
              <w:rPr>
                <w:sz w:val="28"/>
                <w:szCs w:val="28"/>
              </w:rPr>
              <w:t xml:space="preserve">sợi thần kinh bị đứt gãy. </w:t>
            </w:r>
          </w:p>
          <w:p w14:paraId="5413120C" w14:textId="77777777" w:rsidR="00671455" w:rsidRPr="00D12516" w:rsidRDefault="00671455" w:rsidP="00816ACC">
            <w:pPr>
              <w:spacing w:line="288" w:lineRule="auto"/>
              <w:rPr>
                <w:sz w:val="28"/>
                <w:szCs w:val="28"/>
              </w:rPr>
            </w:pPr>
            <w:r w:rsidRPr="00D12516">
              <w:rPr>
                <w:sz w:val="28"/>
                <w:szCs w:val="28"/>
              </w:rPr>
              <w:t>+ Cách điện và làm tăng hiệu quả không gian trong quá trình lan truyền xung thần kinh (tương ứng với sự t</w:t>
            </w:r>
            <w:r>
              <w:rPr>
                <w:sz w:val="28"/>
                <w:szCs w:val="28"/>
              </w:rPr>
              <w:t xml:space="preserve">ăng đường kính sợi trục). </w:t>
            </w:r>
          </w:p>
        </w:tc>
        <w:tc>
          <w:tcPr>
            <w:tcW w:w="839" w:type="dxa"/>
          </w:tcPr>
          <w:p w14:paraId="7AA83CC8" w14:textId="77777777" w:rsidR="00671455" w:rsidRPr="00671455" w:rsidRDefault="00671455" w:rsidP="00816ACC">
            <w:pPr>
              <w:pStyle w:val="Footer"/>
              <w:spacing w:line="360" w:lineRule="auto"/>
              <w:rPr>
                <w:sz w:val="28"/>
                <w:szCs w:val="28"/>
                <w:lang w:val="vi-VN"/>
              </w:rPr>
            </w:pPr>
          </w:p>
          <w:p w14:paraId="2330D079" w14:textId="77777777" w:rsidR="00671455" w:rsidRPr="00671455" w:rsidRDefault="00671455" w:rsidP="00816ACC">
            <w:pPr>
              <w:pStyle w:val="Footer"/>
              <w:spacing w:line="360" w:lineRule="auto"/>
              <w:rPr>
                <w:sz w:val="28"/>
                <w:szCs w:val="28"/>
                <w:lang w:val="vi-VN"/>
              </w:rPr>
            </w:pPr>
          </w:p>
          <w:p w14:paraId="22BA89B3" w14:textId="77777777" w:rsidR="00671455" w:rsidRPr="00671455" w:rsidRDefault="00671455" w:rsidP="00816ACC">
            <w:pPr>
              <w:pStyle w:val="Footer"/>
              <w:spacing w:line="360" w:lineRule="auto"/>
              <w:rPr>
                <w:sz w:val="28"/>
                <w:szCs w:val="28"/>
                <w:lang w:val="vi-VN"/>
              </w:rPr>
            </w:pPr>
          </w:p>
          <w:p w14:paraId="69416666" w14:textId="77777777" w:rsidR="00671455" w:rsidRPr="00D12516" w:rsidRDefault="00671455" w:rsidP="00816ACC">
            <w:pPr>
              <w:pStyle w:val="Footer"/>
              <w:spacing w:line="360" w:lineRule="auto"/>
              <w:rPr>
                <w:sz w:val="28"/>
                <w:szCs w:val="28"/>
              </w:rPr>
            </w:pPr>
            <w:r w:rsidRPr="00D12516">
              <w:rPr>
                <w:sz w:val="28"/>
                <w:szCs w:val="28"/>
              </w:rPr>
              <w:t>0,25</w:t>
            </w:r>
          </w:p>
          <w:p w14:paraId="0D02571C" w14:textId="77777777" w:rsidR="00671455" w:rsidRPr="00D12516" w:rsidRDefault="00671455" w:rsidP="00816ACC">
            <w:pPr>
              <w:pStyle w:val="Footer"/>
              <w:spacing w:line="360" w:lineRule="auto"/>
              <w:rPr>
                <w:sz w:val="28"/>
                <w:szCs w:val="28"/>
              </w:rPr>
            </w:pPr>
          </w:p>
          <w:p w14:paraId="2DD490E9" w14:textId="77777777" w:rsidR="00671455" w:rsidRDefault="00671455" w:rsidP="00816ACC">
            <w:pPr>
              <w:pStyle w:val="Footer"/>
              <w:spacing w:line="360" w:lineRule="auto"/>
              <w:rPr>
                <w:sz w:val="28"/>
                <w:szCs w:val="28"/>
              </w:rPr>
            </w:pPr>
          </w:p>
          <w:p w14:paraId="4EC7F5EA" w14:textId="77777777" w:rsidR="00671455" w:rsidRPr="00D12516" w:rsidRDefault="00671455" w:rsidP="00816ACC">
            <w:pPr>
              <w:pStyle w:val="Footer"/>
              <w:spacing w:line="360" w:lineRule="auto"/>
              <w:rPr>
                <w:sz w:val="28"/>
                <w:szCs w:val="28"/>
              </w:rPr>
            </w:pPr>
            <w:r w:rsidRPr="00D12516">
              <w:rPr>
                <w:sz w:val="28"/>
                <w:szCs w:val="28"/>
              </w:rPr>
              <w:t>0,25</w:t>
            </w:r>
          </w:p>
          <w:p w14:paraId="6831DF7B" w14:textId="77777777" w:rsidR="00671455" w:rsidRPr="00D12516" w:rsidRDefault="00671455" w:rsidP="00816ACC">
            <w:pPr>
              <w:pStyle w:val="Footer"/>
              <w:spacing w:line="360" w:lineRule="auto"/>
              <w:rPr>
                <w:sz w:val="28"/>
                <w:szCs w:val="28"/>
              </w:rPr>
            </w:pPr>
          </w:p>
          <w:p w14:paraId="5C576AD7" w14:textId="77777777" w:rsidR="00671455" w:rsidRPr="00D12516" w:rsidRDefault="00671455" w:rsidP="00816ACC">
            <w:pPr>
              <w:pStyle w:val="Footer"/>
              <w:spacing w:line="360" w:lineRule="auto"/>
              <w:rPr>
                <w:sz w:val="28"/>
                <w:szCs w:val="28"/>
              </w:rPr>
            </w:pPr>
          </w:p>
          <w:p w14:paraId="20AAAF4C" w14:textId="77777777" w:rsidR="00671455" w:rsidRPr="00D12516" w:rsidRDefault="00671455" w:rsidP="00816ACC">
            <w:pPr>
              <w:pStyle w:val="Footer"/>
              <w:spacing w:line="360" w:lineRule="auto"/>
              <w:rPr>
                <w:sz w:val="28"/>
                <w:szCs w:val="28"/>
              </w:rPr>
            </w:pPr>
          </w:p>
          <w:p w14:paraId="4F13AD62" w14:textId="77777777" w:rsidR="00671455" w:rsidRPr="00D12516" w:rsidRDefault="00671455" w:rsidP="00816ACC">
            <w:pPr>
              <w:pStyle w:val="Footer"/>
              <w:spacing w:line="360" w:lineRule="auto"/>
              <w:rPr>
                <w:sz w:val="28"/>
                <w:szCs w:val="28"/>
              </w:rPr>
            </w:pPr>
            <w:r w:rsidRPr="00D12516">
              <w:rPr>
                <w:sz w:val="28"/>
                <w:szCs w:val="28"/>
              </w:rPr>
              <w:t>0,25</w:t>
            </w:r>
          </w:p>
          <w:p w14:paraId="40EF59F9" w14:textId="77777777" w:rsidR="00671455" w:rsidRPr="00D12516" w:rsidRDefault="00671455" w:rsidP="00816ACC">
            <w:pPr>
              <w:pStyle w:val="Footer"/>
              <w:spacing w:line="360" w:lineRule="auto"/>
              <w:rPr>
                <w:sz w:val="28"/>
                <w:szCs w:val="28"/>
              </w:rPr>
            </w:pPr>
          </w:p>
          <w:p w14:paraId="395B8956" w14:textId="77777777" w:rsidR="00671455" w:rsidRPr="00A25D5A" w:rsidRDefault="00671455" w:rsidP="00816ACC">
            <w:pPr>
              <w:pStyle w:val="Footer"/>
              <w:spacing w:line="360" w:lineRule="auto"/>
              <w:rPr>
                <w:sz w:val="28"/>
                <w:szCs w:val="28"/>
              </w:rPr>
            </w:pPr>
            <w:r w:rsidRPr="00A25D5A">
              <w:rPr>
                <w:sz w:val="28"/>
                <w:szCs w:val="28"/>
              </w:rPr>
              <w:t>0,25</w:t>
            </w:r>
          </w:p>
        </w:tc>
      </w:tr>
      <w:tr w:rsidR="00671455" w:rsidRPr="00D12516" w14:paraId="73271E58" w14:textId="77777777" w:rsidTr="00816ACC">
        <w:tc>
          <w:tcPr>
            <w:tcW w:w="672" w:type="dxa"/>
            <w:vMerge/>
          </w:tcPr>
          <w:p w14:paraId="1A3608E6" w14:textId="77777777" w:rsidR="00671455" w:rsidRPr="00D12516" w:rsidRDefault="00671455" w:rsidP="00816ACC">
            <w:pPr>
              <w:rPr>
                <w:sz w:val="28"/>
                <w:szCs w:val="28"/>
              </w:rPr>
            </w:pPr>
          </w:p>
        </w:tc>
        <w:tc>
          <w:tcPr>
            <w:tcW w:w="419" w:type="dxa"/>
          </w:tcPr>
          <w:p w14:paraId="26001342" w14:textId="77777777" w:rsidR="00671455" w:rsidRPr="00D12516" w:rsidRDefault="00671455" w:rsidP="00816ACC">
            <w:pPr>
              <w:rPr>
                <w:sz w:val="28"/>
                <w:szCs w:val="28"/>
              </w:rPr>
            </w:pPr>
            <w:r w:rsidRPr="00D12516">
              <w:rPr>
                <w:sz w:val="28"/>
                <w:szCs w:val="28"/>
              </w:rPr>
              <w:t>2</w:t>
            </w:r>
          </w:p>
        </w:tc>
        <w:tc>
          <w:tcPr>
            <w:tcW w:w="8801" w:type="dxa"/>
          </w:tcPr>
          <w:p w14:paraId="6BEF8B30" w14:textId="77777777" w:rsidR="00671455" w:rsidRPr="00D12516" w:rsidRDefault="00671455" w:rsidP="00816ACC">
            <w:pPr>
              <w:rPr>
                <w:sz w:val="28"/>
                <w:szCs w:val="28"/>
                <w:lang w:val="sv-SE"/>
              </w:rPr>
            </w:pPr>
            <w:r w:rsidRPr="00D12516">
              <w:rPr>
                <w:sz w:val="28"/>
                <w:szCs w:val="28"/>
                <w:lang w:val="sv-SE"/>
              </w:rPr>
              <w:t>2. a. Trong tiểu phẫu, người ta dùng thuốc gây tê vì thuốc có tác dụng ức chế dây thần kinh cảm giác để tạm thời làm mất cảm giác tại nơi t</w:t>
            </w:r>
            <w:r>
              <w:rPr>
                <w:sz w:val="28"/>
                <w:szCs w:val="28"/>
                <w:lang w:val="sv-SE"/>
              </w:rPr>
              <w:t xml:space="preserve">huốc tiếp xúc để giảm đau. </w:t>
            </w:r>
          </w:p>
          <w:p w14:paraId="5FBBA3D3" w14:textId="77777777" w:rsidR="00671455" w:rsidRPr="00D12516" w:rsidRDefault="00671455" w:rsidP="00816ACC">
            <w:pPr>
              <w:rPr>
                <w:sz w:val="28"/>
                <w:szCs w:val="28"/>
                <w:lang w:val="sv-SE"/>
              </w:rPr>
            </w:pPr>
            <w:r w:rsidRPr="00D12516">
              <w:rPr>
                <w:sz w:val="28"/>
                <w:szCs w:val="28"/>
                <w:lang w:val="sv-SE"/>
              </w:rPr>
              <w:t>- Giải thích cơ chế:</w:t>
            </w:r>
          </w:p>
          <w:p w14:paraId="3C88CB5D" w14:textId="77777777" w:rsidR="00671455" w:rsidRPr="00D12516" w:rsidRDefault="00671455" w:rsidP="00816ACC">
            <w:pPr>
              <w:rPr>
                <w:sz w:val="28"/>
                <w:szCs w:val="28"/>
                <w:lang w:val="sv-SE"/>
              </w:rPr>
            </w:pPr>
            <w:r w:rsidRPr="00D12516">
              <w:rPr>
                <w:sz w:val="28"/>
                <w:szCs w:val="28"/>
                <w:lang w:val="sv-SE"/>
              </w:rPr>
              <w:t>+ Thuốc gây tê làm giảm tốc độ mất phân cực và tái phân cực trên sợi thần kinh, giảm tốc độ dẫn truyền, kéo dài thời gian trơ c</w:t>
            </w:r>
            <w:r>
              <w:rPr>
                <w:sz w:val="28"/>
                <w:szCs w:val="28"/>
                <w:lang w:val="sv-SE"/>
              </w:rPr>
              <w:t xml:space="preserve">ủa màng tế bào thần kinh. </w:t>
            </w:r>
          </w:p>
          <w:p w14:paraId="66EE9656" w14:textId="77777777" w:rsidR="00671455" w:rsidRPr="00D12516" w:rsidRDefault="00671455" w:rsidP="00816ACC">
            <w:pPr>
              <w:rPr>
                <w:sz w:val="28"/>
                <w:szCs w:val="28"/>
                <w:lang w:val="sv-SE"/>
              </w:rPr>
            </w:pPr>
            <w:r w:rsidRPr="00D12516">
              <w:rPr>
                <w:sz w:val="28"/>
                <w:szCs w:val="28"/>
                <w:lang w:val="sv-SE"/>
              </w:rPr>
              <w:t>+ Khi thuốc tê gắn vào thụ thể trên cổng natri của màng tế bào thần kinh và ngăn chặn sự dẫn truyền thần kinh, nếu thuốc tê gắn vào kênh natri càng lâu thì tác dụ</w:t>
            </w:r>
            <w:r>
              <w:rPr>
                <w:sz w:val="28"/>
                <w:szCs w:val="28"/>
                <w:lang w:val="sv-SE"/>
              </w:rPr>
              <w:t xml:space="preserve">ng của thuốc tê càng dài. </w:t>
            </w:r>
          </w:p>
          <w:p w14:paraId="6A0A3C21" w14:textId="77777777" w:rsidR="00671455" w:rsidRPr="00950BF3" w:rsidRDefault="00671455" w:rsidP="00816ACC">
            <w:pPr>
              <w:rPr>
                <w:sz w:val="28"/>
                <w:szCs w:val="28"/>
                <w:lang w:val="sv-SE"/>
              </w:rPr>
            </w:pPr>
            <w:r w:rsidRPr="00D12516">
              <w:rPr>
                <w:sz w:val="28"/>
                <w:szCs w:val="28"/>
                <w:lang w:val="sv-SE"/>
              </w:rPr>
              <w:t xml:space="preserve">b. Atropin làm giảm đau vì: nó có khả năng phong bế màng sau làm mất khả năng tác động của axetincolin, do đó làm hạn chế hưng phấn và làm giảm co thắt → giảm đau. </w:t>
            </w:r>
          </w:p>
        </w:tc>
        <w:tc>
          <w:tcPr>
            <w:tcW w:w="839" w:type="dxa"/>
          </w:tcPr>
          <w:p w14:paraId="25B1A47E" w14:textId="77777777" w:rsidR="00671455" w:rsidRPr="00950BF3" w:rsidRDefault="00671455" w:rsidP="00816ACC">
            <w:pPr>
              <w:pStyle w:val="Footer"/>
              <w:spacing w:line="360" w:lineRule="auto"/>
              <w:rPr>
                <w:sz w:val="28"/>
                <w:szCs w:val="28"/>
                <w:lang w:val="sv-SE"/>
              </w:rPr>
            </w:pPr>
          </w:p>
          <w:p w14:paraId="2B003BD5" w14:textId="77777777" w:rsidR="00671455" w:rsidRPr="00D12516" w:rsidRDefault="00671455" w:rsidP="00816ACC">
            <w:pPr>
              <w:pStyle w:val="Footer"/>
              <w:spacing w:line="360" w:lineRule="auto"/>
              <w:rPr>
                <w:sz w:val="28"/>
                <w:szCs w:val="28"/>
              </w:rPr>
            </w:pPr>
            <w:r w:rsidRPr="00D12516">
              <w:rPr>
                <w:sz w:val="28"/>
                <w:szCs w:val="28"/>
              </w:rPr>
              <w:t>0,25</w:t>
            </w:r>
          </w:p>
          <w:p w14:paraId="43042DD9" w14:textId="77777777" w:rsidR="00671455" w:rsidRPr="00D12516" w:rsidRDefault="00671455" w:rsidP="00816ACC">
            <w:pPr>
              <w:pStyle w:val="Footer"/>
              <w:spacing w:line="360" w:lineRule="auto"/>
              <w:rPr>
                <w:sz w:val="28"/>
                <w:szCs w:val="28"/>
              </w:rPr>
            </w:pPr>
          </w:p>
          <w:p w14:paraId="125FC503" w14:textId="77777777" w:rsidR="00671455" w:rsidRPr="00D12516" w:rsidRDefault="00671455" w:rsidP="00816ACC">
            <w:pPr>
              <w:pStyle w:val="Footer"/>
              <w:spacing w:line="360" w:lineRule="auto"/>
              <w:rPr>
                <w:sz w:val="28"/>
                <w:szCs w:val="28"/>
              </w:rPr>
            </w:pPr>
            <w:r w:rsidRPr="00D12516">
              <w:rPr>
                <w:sz w:val="28"/>
                <w:szCs w:val="28"/>
              </w:rPr>
              <w:t>0,25</w:t>
            </w:r>
          </w:p>
          <w:p w14:paraId="7F15BC22" w14:textId="77777777" w:rsidR="00671455" w:rsidRPr="00D12516" w:rsidRDefault="00671455" w:rsidP="00816ACC">
            <w:pPr>
              <w:pStyle w:val="Footer"/>
              <w:spacing w:line="360" w:lineRule="auto"/>
              <w:rPr>
                <w:sz w:val="28"/>
                <w:szCs w:val="28"/>
              </w:rPr>
            </w:pPr>
          </w:p>
          <w:p w14:paraId="7FDF5F75" w14:textId="77777777" w:rsidR="00671455" w:rsidRPr="00D12516" w:rsidRDefault="00671455" w:rsidP="00816ACC">
            <w:pPr>
              <w:pStyle w:val="Footer"/>
              <w:spacing w:line="360" w:lineRule="auto"/>
              <w:rPr>
                <w:sz w:val="28"/>
                <w:szCs w:val="28"/>
              </w:rPr>
            </w:pPr>
            <w:r w:rsidRPr="00D12516">
              <w:rPr>
                <w:sz w:val="28"/>
                <w:szCs w:val="28"/>
              </w:rPr>
              <w:t>0,25</w:t>
            </w:r>
          </w:p>
          <w:p w14:paraId="375DF621" w14:textId="77777777" w:rsidR="00671455" w:rsidRPr="00D12516" w:rsidRDefault="00671455" w:rsidP="00816ACC">
            <w:pPr>
              <w:pStyle w:val="Footer"/>
              <w:spacing w:line="360" w:lineRule="auto"/>
              <w:rPr>
                <w:sz w:val="28"/>
                <w:szCs w:val="28"/>
              </w:rPr>
            </w:pPr>
          </w:p>
          <w:p w14:paraId="2AB815C0" w14:textId="77777777" w:rsidR="00671455" w:rsidRPr="00950BF3" w:rsidRDefault="00671455" w:rsidP="00816ACC">
            <w:pPr>
              <w:pStyle w:val="Footer"/>
              <w:spacing w:line="360" w:lineRule="auto"/>
              <w:rPr>
                <w:sz w:val="28"/>
                <w:szCs w:val="28"/>
              </w:rPr>
            </w:pPr>
            <w:r w:rsidRPr="00950BF3">
              <w:rPr>
                <w:sz w:val="28"/>
                <w:szCs w:val="28"/>
              </w:rPr>
              <w:t>0,25</w:t>
            </w:r>
          </w:p>
        </w:tc>
      </w:tr>
      <w:tr w:rsidR="00671455" w:rsidRPr="00D12516" w14:paraId="529D7515" w14:textId="77777777" w:rsidTr="00816ACC">
        <w:tc>
          <w:tcPr>
            <w:tcW w:w="672" w:type="dxa"/>
            <w:vMerge w:val="restart"/>
          </w:tcPr>
          <w:p w14:paraId="3EC40DA1" w14:textId="77777777" w:rsidR="00671455" w:rsidRPr="00D12516" w:rsidRDefault="00671455" w:rsidP="00816ACC">
            <w:pPr>
              <w:rPr>
                <w:sz w:val="28"/>
                <w:szCs w:val="28"/>
              </w:rPr>
            </w:pPr>
            <w:r w:rsidRPr="00D12516">
              <w:rPr>
                <w:sz w:val="28"/>
                <w:szCs w:val="28"/>
              </w:rPr>
              <w:t>10</w:t>
            </w:r>
          </w:p>
        </w:tc>
        <w:tc>
          <w:tcPr>
            <w:tcW w:w="419" w:type="dxa"/>
          </w:tcPr>
          <w:p w14:paraId="024BB67A" w14:textId="77777777" w:rsidR="00671455" w:rsidRPr="00D12516" w:rsidRDefault="00671455" w:rsidP="00816ACC">
            <w:pPr>
              <w:rPr>
                <w:sz w:val="28"/>
                <w:szCs w:val="28"/>
              </w:rPr>
            </w:pPr>
            <w:r w:rsidRPr="00D12516">
              <w:rPr>
                <w:sz w:val="28"/>
                <w:szCs w:val="28"/>
              </w:rPr>
              <w:t>1</w:t>
            </w:r>
          </w:p>
        </w:tc>
        <w:tc>
          <w:tcPr>
            <w:tcW w:w="8801" w:type="dxa"/>
          </w:tcPr>
          <w:tbl>
            <w:tblPr>
              <w:tblStyle w:val="TableGrid"/>
              <w:tblW w:w="8575" w:type="dxa"/>
              <w:tblLook w:val="01E0" w:firstRow="1" w:lastRow="1" w:firstColumn="1" w:lastColumn="1" w:noHBand="0" w:noVBand="0"/>
            </w:tblPr>
            <w:tblGrid>
              <w:gridCol w:w="6144"/>
              <w:gridCol w:w="2431"/>
            </w:tblGrid>
            <w:tr w:rsidR="00671455" w:rsidRPr="00D12516" w14:paraId="4E829BC2" w14:textId="77777777" w:rsidTr="00816ACC">
              <w:tc>
                <w:tcPr>
                  <w:tcW w:w="6144" w:type="dxa"/>
                </w:tcPr>
                <w:p w14:paraId="2DA429C2" w14:textId="77777777" w:rsidR="00671455" w:rsidRPr="00D12516" w:rsidRDefault="00671455" w:rsidP="00816ACC">
                  <w:pPr>
                    <w:spacing w:line="360" w:lineRule="auto"/>
                    <w:rPr>
                      <w:sz w:val="28"/>
                      <w:szCs w:val="28"/>
                    </w:rPr>
                  </w:pPr>
                  <w:r w:rsidRPr="00D12516">
                    <w:rPr>
                      <w:sz w:val="28"/>
                      <w:szCs w:val="28"/>
                    </w:rPr>
                    <w:t>Hiện tượng</w:t>
                  </w:r>
                </w:p>
              </w:tc>
              <w:tc>
                <w:tcPr>
                  <w:tcW w:w="2431" w:type="dxa"/>
                </w:tcPr>
                <w:p w14:paraId="0DE2BD3E" w14:textId="77777777" w:rsidR="00671455" w:rsidRPr="00D12516" w:rsidRDefault="00671455" w:rsidP="00816ACC">
                  <w:pPr>
                    <w:spacing w:line="360" w:lineRule="auto"/>
                    <w:rPr>
                      <w:sz w:val="28"/>
                      <w:szCs w:val="28"/>
                    </w:rPr>
                  </w:pPr>
                  <w:r w:rsidRPr="00D12516">
                    <w:rPr>
                      <w:sz w:val="28"/>
                      <w:szCs w:val="28"/>
                    </w:rPr>
                    <w:t>Hoocmôn liên quan</w:t>
                  </w:r>
                </w:p>
              </w:tc>
            </w:tr>
            <w:tr w:rsidR="00671455" w:rsidRPr="00D12516" w14:paraId="47F17480" w14:textId="77777777" w:rsidTr="00816ACC">
              <w:tc>
                <w:tcPr>
                  <w:tcW w:w="6144" w:type="dxa"/>
                </w:tcPr>
                <w:p w14:paraId="039E5013" w14:textId="77777777" w:rsidR="00671455" w:rsidRPr="00D12516" w:rsidRDefault="00671455" w:rsidP="00816ACC">
                  <w:pPr>
                    <w:spacing w:line="360" w:lineRule="auto"/>
                    <w:rPr>
                      <w:sz w:val="28"/>
                      <w:szCs w:val="28"/>
                    </w:rPr>
                  </w:pPr>
                  <w:r w:rsidRPr="00D12516">
                    <w:rPr>
                      <w:sz w:val="28"/>
                      <w:szCs w:val="28"/>
                    </w:rPr>
                    <w:t>Các mô, cơ quan cũ của sâu biến đi, đồng thời các mô, cơ quan mới hình thành.</w:t>
                  </w:r>
                </w:p>
              </w:tc>
              <w:tc>
                <w:tcPr>
                  <w:tcW w:w="2431" w:type="dxa"/>
                </w:tcPr>
                <w:p w14:paraId="6B72A046" w14:textId="77777777" w:rsidR="00671455" w:rsidRPr="00D12516" w:rsidRDefault="00671455" w:rsidP="00816ACC">
                  <w:pPr>
                    <w:tabs>
                      <w:tab w:val="left" w:pos="2025"/>
                    </w:tabs>
                    <w:rPr>
                      <w:sz w:val="28"/>
                      <w:szCs w:val="28"/>
                    </w:rPr>
                  </w:pPr>
                  <w:r w:rsidRPr="00D12516">
                    <w:rPr>
                      <w:sz w:val="28"/>
                      <w:szCs w:val="28"/>
                    </w:rPr>
                    <w:t>Ecđixơn</w:t>
                  </w:r>
                </w:p>
                <w:p w14:paraId="277B8030" w14:textId="77777777" w:rsidR="00671455" w:rsidRPr="00D12516" w:rsidRDefault="00671455" w:rsidP="00816ACC">
                  <w:pPr>
                    <w:spacing w:line="360" w:lineRule="auto"/>
                    <w:rPr>
                      <w:sz w:val="28"/>
                      <w:szCs w:val="28"/>
                    </w:rPr>
                  </w:pPr>
                </w:p>
              </w:tc>
            </w:tr>
            <w:tr w:rsidR="00671455" w:rsidRPr="00D12516" w14:paraId="279A2E59" w14:textId="77777777" w:rsidTr="00816ACC">
              <w:tc>
                <w:tcPr>
                  <w:tcW w:w="6144" w:type="dxa"/>
                </w:tcPr>
                <w:p w14:paraId="150F1BC8" w14:textId="77777777" w:rsidR="00671455" w:rsidRPr="00D12516" w:rsidRDefault="00671455" w:rsidP="00816ACC">
                  <w:pPr>
                    <w:spacing w:line="360" w:lineRule="auto"/>
                    <w:rPr>
                      <w:sz w:val="28"/>
                      <w:szCs w:val="28"/>
                    </w:rPr>
                  </w:pPr>
                  <w:r w:rsidRPr="00D12516">
                    <w:rPr>
                      <w:sz w:val="28"/>
                      <w:szCs w:val="28"/>
                    </w:rPr>
                    <w:t>Gà trống không phát triển bình thường: mào nhỏ, không cựa, không biết gáy và mất bản năng sinh dục.</w:t>
                  </w:r>
                </w:p>
              </w:tc>
              <w:tc>
                <w:tcPr>
                  <w:tcW w:w="2431" w:type="dxa"/>
                </w:tcPr>
                <w:p w14:paraId="7FA993DB" w14:textId="77777777" w:rsidR="00671455" w:rsidRPr="00D12516" w:rsidRDefault="00671455" w:rsidP="00816ACC">
                  <w:pPr>
                    <w:spacing w:line="360" w:lineRule="auto"/>
                    <w:rPr>
                      <w:sz w:val="28"/>
                      <w:szCs w:val="28"/>
                    </w:rPr>
                  </w:pPr>
                  <w:r w:rsidRPr="00D12516">
                    <w:rPr>
                      <w:sz w:val="28"/>
                      <w:szCs w:val="28"/>
                    </w:rPr>
                    <w:t>Testostêrôn</w:t>
                  </w:r>
                </w:p>
              </w:tc>
            </w:tr>
            <w:tr w:rsidR="00671455" w:rsidRPr="00D12516" w14:paraId="2A9E2A9C" w14:textId="77777777" w:rsidTr="00816ACC">
              <w:tc>
                <w:tcPr>
                  <w:tcW w:w="6144" w:type="dxa"/>
                </w:tcPr>
                <w:p w14:paraId="60F0D47C" w14:textId="77777777" w:rsidR="00671455" w:rsidRPr="00D12516" w:rsidRDefault="00671455" w:rsidP="00816ACC">
                  <w:pPr>
                    <w:spacing w:line="360" w:lineRule="auto"/>
                    <w:rPr>
                      <w:sz w:val="28"/>
                      <w:szCs w:val="28"/>
                    </w:rPr>
                  </w:pPr>
                  <w:r w:rsidRPr="00D12516">
                    <w:rPr>
                      <w:sz w:val="28"/>
                      <w:szCs w:val="28"/>
                    </w:rPr>
                    <w:t>Quá trình biến đổi sâu thành nhộng bị ức chế.</w:t>
                  </w:r>
                </w:p>
              </w:tc>
              <w:tc>
                <w:tcPr>
                  <w:tcW w:w="2431" w:type="dxa"/>
                </w:tcPr>
                <w:p w14:paraId="1214962E" w14:textId="77777777" w:rsidR="00671455" w:rsidRPr="00D12516" w:rsidRDefault="00671455" w:rsidP="00816ACC">
                  <w:pPr>
                    <w:tabs>
                      <w:tab w:val="left" w:pos="2025"/>
                    </w:tabs>
                    <w:rPr>
                      <w:sz w:val="28"/>
                      <w:szCs w:val="28"/>
                    </w:rPr>
                  </w:pPr>
                  <w:r w:rsidRPr="00D12516">
                    <w:rPr>
                      <w:sz w:val="28"/>
                      <w:szCs w:val="28"/>
                    </w:rPr>
                    <w:t>Juvenin</w:t>
                  </w:r>
                </w:p>
                <w:p w14:paraId="3AD2233A" w14:textId="77777777" w:rsidR="00671455" w:rsidRPr="00D12516" w:rsidRDefault="00671455" w:rsidP="00816ACC">
                  <w:pPr>
                    <w:spacing w:line="360" w:lineRule="auto"/>
                    <w:rPr>
                      <w:sz w:val="28"/>
                      <w:szCs w:val="28"/>
                    </w:rPr>
                  </w:pPr>
                </w:p>
              </w:tc>
            </w:tr>
            <w:tr w:rsidR="00671455" w:rsidRPr="00D12516" w14:paraId="1447392A" w14:textId="77777777" w:rsidTr="00816ACC">
              <w:tc>
                <w:tcPr>
                  <w:tcW w:w="6144" w:type="dxa"/>
                </w:tcPr>
                <w:p w14:paraId="10D5618A" w14:textId="77777777" w:rsidR="00671455" w:rsidRPr="00D12516" w:rsidRDefault="00671455" w:rsidP="00816ACC">
                  <w:pPr>
                    <w:spacing w:line="360" w:lineRule="auto"/>
                    <w:rPr>
                      <w:sz w:val="28"/>
                      <w:szCs w:val="28"/>
                    </w:rPr>
                  </w:pPr>
                  <w:r w:rsidRPr="00D12516">
                    <w:rPr>
                      <w:sz w:val="28"/>
                      <w:szCs w:val="28"/>
                    </w:rPr>
                    <w:t>Bệnh nhân bị lồi mắt, tim đập nhanh, thân nhiệt tăng, hồi hộp, lo lắng, khó ngủ.</w:t>
                  </w:r>
                </w:p>
              </w:tc>
              <w:tc>
                <w:tcPr>
                  <w:tcW w:w="2431" w:type="dxa"/>
                </w:tcPr>
                <w:p w14:paraId="650BADD1" w14:textId="77777777" w:rsidR="00671455" w:rsidRPr="00D12516" w:rsidRDefault="00671455" w:rsidP="00816ACC">
                  <w:pPr>
                    <w:tabs>
                      <w:tab w:val="left" w:pos="2025"/>
                    </w:tabs>
                    <w:rPr>
                      <w:sz w:val="28"/>
                      <w:szCs w:val="28"/>
                    </w:rPr>
                  </w:pPr>
                  <w:r w:rsidRPr="00D12516">
                    <w:rPr>
                      <w:sz w:val="28"/>
                      <w:szCs w:val="28"/>
                    </w:rPr>
                    <w:t>Tiroxin</w:t>
                  </w:r>
                </w:p>
                <w:p w14:paraId="0C181E18" w14:textId="77777777" w:rsidR="00671455" w:rsidRPr="00D12516" w:rsidRDefault="00671455" w:rsidP="00816ACC">
                  <w:pPr>
                    <w:spacing w:line="360" w:lineRule="auto"/>
                    <w:rPr>
                      <w:sz w:val="28"/>
                      <w:szCs w:val="28"/>
                    </w:rPr>
                  </w:pPr>
                </w:p>
              </w:tc>
            </w:tr>
          </w:tbl>
          <w:p w14:paraId="0B68CDD0" w14:textId="77777777" w:rsidR="00671455" w:rsidRPr="00D12516" w:rsidRDefault="00671455" w:rsidP="00816ACC">
            <w:pPr>
              <w:rPr>
                <w:sz w:val="28"/>
                <w:szCs w:val="28"/>
              </w:rPr>
            </w:pPr>
          </w:p>
        </w:tc>
        <w:tc>
          <w:tcPr>
            <w:tcW w:w="839" w:type="dxa"/>
          </w:tcPr>
          <w:p w14:paraId="4EAC57F6" w14:textId="77777777" w:rsidR="00671455" w:rsidRDefault="00671455" w:rsidP="00816ACC">
            <w:pPr>
              <w:pStyle w:val="Footer"/>
              <w:spacing w:line="360" w:lineRule="auto"/>
              <w:rPr>
                <w:sz w:val="28"/>
                <w:szCs w:val="28"/>
              </w:rPr>
            </w:pPr>
          </w:p>
          <w:p w14:paraId="44B7696F" w14:textId="77777777" w:rsidR="00671455" w:rsidRPr="00D12516" w:rsidRDefault="00671455" w:rsidP="00816ACC">
            <w:pPr>
              <w:pStyle w:val="Footer"/>
              <w:spacing w:line="360" w:lineRule="auto"/>
              <w:rPr>
                <w:sz w:val="28"/>
                <w:szCs w:val="28"/>
              </w:rPr>
            </w:pPr>
            <w:r w:rsidRPr="00D12516">
              <w:rPr>
                <w:sz w:val="28"/>
                <w:szCs w:val="28"/>
              </w:rPr>
              <w:t>0,25</w:t>
            </w:r>
          </w:p>
          <w:p w14:paraId="4B54A4D6" w14:textId="77777777" w:rsidR="00671455" w:rsidRPr="00D12516" w:rsidRDefault="00671455" w:rsidP="00816ACC">
            <w:pPr>
              <w:pStyle w:val="Footer"/>
              <w:spacing w:line="360" w:lineRule="auto"/>
              <w:rPr>
                <w:sz w:val="28"/>
                <w:szCs w:val="28"/>
              </w:rPr>
            </w:pPr>
          </w:p>
          <w:p w14:paraId="09447399" w14:textId="77777777" w:rsidR="00671455" w:rsidRPr="00D12516" w:rsidRDefault="00671455" w:rsidP="00816ACC">
            <w:pPr>
              <w:pStyle w:val="Footer"/>
              <w:spacing w:line="360" w:lineRule="auto"/>
              <w:rPr>
                <w:sz w:val="28"/>
                <w:szCs w:val="28"/>
              </w:rPr>
            </w:pPr>
            <w:r w:rsidRPr="00D12516">
              <w:rPr>
                <w:sz w:val="28"/>
                <w:szCs w:val="28"/>
              </w:rPr>
              <w:t>0,25</w:t>
            </w:r>
          </w:p>
          <w:p w14:paraId="22135D7F" w14:textId="77777777" w:rsidR="00671455" w:rsidRPr="00D12516" w:rsidRDefault="00671455" w:rsidP="00816ACC">
            <w:pPr>
              <w:pStyle w:val="Footer"/>
              <w:spacing w:line="360" w:lineRule="auto"/>
              <w:rPr>
                <w:sz w:val="28"/>
                <w:szCs w:val="28"/>
              </w:rPr>
            </w:pPr>
          </w:p>
          <w:p w14:paraId="5BF68B5B" w14:textId="77777777" w:rsidR="00671455" w:rsidRPr="00D12516" w:rsidRDefault="00671455" w:rsidP="00816ACC">
            <w:pPr>
              <w:pStyle w:val="Footer"/>
              <w:spacing w:line="360" w:lineRule="auto"/>
              <w:rPr>
                <w:sz w:val="28"/>
                <w:szCs w:val="28"/>
              </w:rPr>
            </w:pPr>
          </w:p>
          <w:p w14:paraId="1C4D0112" w14:textId="77777777" w:rsidR="00671455" w:rsidRPr="00D12516" w:rsidRDefault="00671455" w:rsidP="00816ACC">
            <w:pPr>
              <w:pStyle w:val="Footer"/>
              <w:spacing w:line="360" w:lineRule="auto"/>
              <w:rPr>
                <w:sz w:val="28"/>
                <w:szCs w:val="28"/>
              </w:rPr>
            </w:pPr>
            <w:r w:rsidRPr="00D12516">
              <w:rPr>
                <w:sz w:val="28"/>
                <w:szCs w:val="28"/>
              </w:rPr>
              <w:t>0,25</w:t>
            </w:r>
          </w:p>
          <w:p w14:paraId="512ECF4D" w14:textId="77777777" w:rsidR="00671455" w:rsidRPr="00D12516" w:rsidRDefault="00671455" w:rsidP="00816ACC">
            <w:pPr>
              <w:pStyle w:val="Footer"/>
              <w:spacing w:line="360" w:lineRule="auto"/>
              <w:rPr>
                <w:sz w:val="28"/>
                <w:szCs w:val="28"/>
              </w:rPr>
            </w:pPr>
          </w:p>
          <w:p w14:paraId="0BD3ACEB" w14:textId="77777777" w:rsidR="00671455" w:rsidRPr="00D12516" w:rsidRDefault="00671455" w:rsidP="00816ACC">
            <w:pPr>
              <w:rPr>
                <w:sz w:val="28"/>
                <w:szCs w:val="28"/>
              </w:rPr>
            </w:pPr>
            <w:r w:rsidRPr="00D12516">
              <w:rPr>
                <w:sz w:val="28"/>
                <w:szCs w:val="28"/>
              </w:rPr>
              <w:t>0,25</w:t>
            </w:r>
          </w:p>
        </w:tc>
      </w:tr>
      <w:tr w:rsidR="00671455" w:rsidRPr="00D12516" w14:paraId="6526814E" w14:textId="77777777" w:rsidTr="00816ACC">
        <w:tc>
          <w:tcPr>
            <w:tcW w:w="672" w:type="dxa"/>
            <w:vMerge/>
          </w:tcPr>
          <w:p w14:paraId="7DA18BEE" w14:textId="77777777" w:rsidR="00671455" w:rsidRPr="00D12516" w:rsidRDefault="00671455" w:rsidP="00816ACC">
            <w:pPr>
              <w:rPr>
                <w:sz w:val="28"/>
                <w:szCs w:val="28"/>
              </w:rPr>
            </w:pPr>
          </w:p>
        </w:tc>
        <w:tc>
          <w:tcPr>
            <w:tcW w:w="419" w:type="dxa"/>
          </w:tcPr>
          <w:p w14:paraId="3982197B" w14:textId="77777777" w:rsidR="00671455" w:rsidRPr="00D12516" w:rsidRDefault="00671455" w:rsidP="00816ACC">
            <w:pPr>
              <w:rPr>
                <w:sz w:val="28"/>
                <w:szCs w:val="28"/>
              </w:rPr>
            </w:pPr>
            <w:r w:rsidRPr="00D12516">
              <w:rPr>
                <w:sz w:val="28"/>
                <w:szCs w:val="28"/>
              </w:rPr>
              <w:t>2</w:t>
            </w:r>
          </w:p>
        </w:tc>
        <w:tc>
          <w:tcPr>
            <w:tcW w:w="8801" w:type="dxa"/>
          </w:tcPr>
          <w:p w14:paraId="4F184C70" w14:textId="77777777" w:rsidR="00671455" w:rsidRPr="00D12516" w:rsidRDefault="00671455" w:rsidP="00816ACC">
            <w:pPr>
              <w:spacing w:line="400" w:lineRule="exact"/>
              <w:rPr>
                <w:sz w:val="28"/>
                <w:szCs w:val="28"/>
              </w:rPr>
            </w:pPr>
            <w:r w:rsidRPr="00D12516">
              <w:rPr>
                <w:sz w:val="28"/>
                <w:szCs w:val="28"/>
              </w:rPr>
              <w:t xml:space="preserve">- Do cấu trúc đầu của mỗi tinh trùng có chứa một lượng lớn enzim </w:t>
            </w:r>
            <w:r w:rsidRPr="00D12516">
              <w:rPr>
                <w:sz w:val="28"/>
                <w:szCs w:val="28"/>
              </w:rPr>
              <w:lastRenderedPageBreak/>
              <w:t>hyaluronidaza và enz</w:t>
            </w:r>
            <w:r>
              <w:rPr>
                <w:sz w:val="28"/>
                <w:szCs w:val="28"/>
              </w:rPr>
              <w:t xml:space="preserve">im thủy phân protein. </w:t>
            </w:r>
          </w:p>
          <w:p w14:paraId="72394CD6" w14:textId="77777777" w:rsidR="00671455" w:rsidRPr="00D12516" w:rsidRDefault="00671455" w:rsidP="00816ACC">
            <w:pPr>
              <w:spacing w:line="400" w:lineRule="exact"/>
              <w:rPr>
                <w:sz w:val="28"/>
                <w:szCs w:val="28"/>
              </w:rPr>
            </w:pPr>
            <w:r w:rsidRPr="00D12516">
              <w:rPr>
                <w:sz w:val="28"/>
                <w:szCs w:val="28"/>
              </w:rPr>
              <w:t>- Dưới tác dụng của enzim hyaluronidaza, các chất gắn liên kết các tế bào hạt bao quanh noãn bị phân hủy tạo khe hở để tinh trùng</w:t>
            </w:r>
            <w:r>
              <w:rPr>
                <w:sz w:val="28"/>
                <w:szCs w:val="28"/>
              </w:rPr>
              <w:t xml:space="preserve"> xâm nhập vào trong noãn. </w:t>
            </w:r>
          </w:p>
          <w:p w14:paraId="1B459A04" w14:textId="77777777" w:rsidR="00671455" w:rsidRPr="00D12516" w:rsidRDefault="00671455" w:rsidP="00816ACC">
            <w:pPr>
              <w:spacing w:line="400" w:lineRule="exact"/>
              <w:rPr>
                <w:sz w:val="28"/>
                <w:szCs w:val="28"/>
              </w:rPr>
            </w:pPr>
            <w:r w:rsidRPr="00D12516">
              <w:rPr>
                <w:sz w:val="28"/>
                <w:szCs w:val="28"/>
              </w:rPr>
              <w:t>- Sau đó enzim thủy phân protein (zonalizin) có tác dụng thủy phân protein giúp tinh trùng có thể chọc thủng màng trong suốt của noãn và tiếp c</w:t>
            </w:r>
            <w:r>
              <w:rPr>
                <w:sz w:val="28"/>
                <w:szCs w:val="28"/>
              </w:rPr>
              <w:t xml:space="preserve">ận lớp vỏ bao quanh noãn. </w:t>
            </w:r>
          </w:p>
          <w:p w14:paraId="5832510F" w14:textId="77777777" w:rsidR="00671455" w:rsidRPr="00D12516" w:rsidRDefault="00671455" w:rsidP="00816ACC">
            <w:pPr>
              <w:rPr>
                <w:sz w:val="28"/>
                <w:szCs w:val="28"/>
              </w:rPr>
            </w:pPr>
            <w:r w:rsidRPr="00D12516">
              <w:rPr>
                <w:sz w:val="28"/>
                <w:szCs w:val="28"/>
              </w:rPr>
              <w:t xml:space="preserve">- Các enzim này đặc trưng cho từng loài động vật, vì vậy tinh trùng của loài này không thể thụ tinh cho loài khác. </w:t>
            </w:r>
          </w:p>
        </w:tc>
        <w:tc>
          <w:tcPr>
            <w:tcW w:w="839" w:type="dxa"/>
          </w:tcPr>
          <w:p w14:paraId="1D5CA2D7" w14:textId="77777777" w:rsidR="00671455" w:rsidRPr="00671455" w:rsidRDefault="00671455" w:rsidP="00816ACC">
            <w:pPr>
              <w:pStyle w:val="Footer"/>
              <w:spacing w:line="360" w:lineRule="auto"/>
              <w:rPr>
                <w:sz w:val="28"/>
                <w:szCs w:val="28"/>
                <w:lang w:val="vi-VN"/>
              </w:rPr>
            </w:pPr>
          </w:p>
          <w:p w14:paraId="05DFC549" w14:textId="77777777" w:rsidR="00671455" w:rsidRPr="00D12516" w:rsidRDefault="00671455" w:rsidP="00816ACC">
            <w:pPr>
              <w:pStyle w:val="Footer"/>
              <w:spacing w:line="360" w:lineRule="auto"/>
              <w:rPr>
                <w:sz w:val="28"/>
                <w:szCs w:val="28"/>
              </w:rPr>
            </w:pPr>
            <w:r w:rsidRPr="00D12516">
              <w:rPr>
                <w:sz w:val="28"/>
                <w:szCs w:val="28"/>
              </w:rPr>
              <w:lastRenderedPageBreak/>
              <w:t>0,25</w:t>
            </w:r>
          </w:p>
          <w:p w14:paraId="74A03751" w14:textId="77777777" w:rsidR="00671455" w:rsidRPr="00D12516" w:rsidRDefault="00671455" w:rsidP="00816ACC">
            <w:pPr>
              <w:pStyle w:val="Footer"/>
              <w:spacing w:line="360" w:lineRule="auto"/>
              <w:rPr>
                <w:sz w:val="28"/>
                <w:szCs w:val="28"/>
              </w:rPr>
            </w:pPr>
          </w:p>
          <w:p w14:paraId="4177084D" w14:textId="77777777" w:rsidR="00671455" w:rsidRPr="00D12516" w:rsidRDefault="00671455" w:rsidP="00816ACC">
            <w:pPr>
              <w:pStyle w:val="Footer"/>
              <w:spacing w:line="360" w:lineRule="auto"/>
              <w:rPr>
                <w:sz w:val="28"/>
                <w:szCs w:val="28"/>
              </w:rPr>
            </w:pPr>
            <w:r w:rsidRPr="00D12516">
              <w:rPr>
                <w:sz w:val="28"/>
                <w:szCs w:val="28"/>
              </w:rPr>
              <w:t>0,25</w:t>
            </w:r>
          </w:p>
          <w:p w14:paraId="0E863EC7" w14:textId="77777777" w:rsidR="00671455" w:rsidRPr="00D12516" w:rsidRDefault="00671455" w:rsidP="00816ACC">
            <w:pPr>
              <w:pStyle w:val="Footer"/>
              <w:spacing w:line="360" w:lineRule="auto"/>
              <w:rPr>
                <w:sz w:val="28"/>
                <w:szCs w:val="28"/>
              </w:rPr>
            </w:pPr>
          </w:p>
          <w:p w14:paraId="4F2312BD" w14:textId="77777777" w:rsidR="00671455" w:rsidRPr="00D12516" w:rsidRDefault="00671455" w:rsidP="00816ACC">
            <w:pPr>
              <w:pStyle w:val="Footer"/>
              <w:spacing w:line="360" w:lineRule="auto"/>
              <w:rPr>
                <w:sz w:val="28"/>
                <w:szCs w:val="28"/>
              </w:rPr>
            </w:pPr>
            <w:r w:rsidRPr="00D12516">
              <w:rPr>
                <w:sz w:val="28"/>
                <w:szCs w:val="28"/>
              </w:rPr>
              <w:t>0,25</w:t>
            </w:r>
          </w:p>
          <w:p w14:paraId="0F92AA37" w14:textId="77777777" w:rsidR="00671455" w:rsidRPr="00D12516" w:rsidRDefault="00671455" w:rsidP="00816ACC">
            <w:pPr>
              <w:pStyle w:val="Footer"/>
              <w:spacing w:line="360" w:lineRule="auto"/>
              <w:rPr>
                <w:sz w:val="28"/>
                <w:szCs w:val="28"/>
              </w:rPr>
            </w:pPr>
          </w:p>
          <w:p w14:paraId="0898B363" w14:textId="77777777" w:rsidR="00671455" w:rsidRPr="00D12516" w:rsidRDefault="00671455" w:rsidP="00816ACC">
            <w:pPr>
              <w:rPr>
                <w:sz w:val="28"/>
                <w:szCs w:val="28"/>
              </w:rPr>
            </w:pPr>
            <w:r w:rsidRPr="00D12516">
              <w:rPr>
                <w:sz w:val="28"/>
                <w:szCs w:val="28"/>
              </w:rPr>
              <w:t>0,25</w:t>
            </w:r>
          </w:p>
        </w:tc>
      </w:tr>
    </w:tbl>
    <w:p w14:paraId="113B6ADA" w14:textId="77777777" w:rsidR="00671455" w:rsidRDefault="00671455" w:rsidP="00816ACC">
      <w:pPr>
        <w:jc w:val="left"/>
        <w:rPr>
          <w:b/>
          <w:sz w:val="28"/>
          <w:szCs w:val="28"/>
        </w:rPr>
      </w:pPr>
      <w:r w:rsidRPr="00A25D5A">
        <w:rPr>
          <w:b/>
          <w:sz w:val="28"/>
          <w:szCs w:val="28"/>
        </w:rPr>
        <w:lastRenderedPageBreak/>
        <w:t>.............................................Hết.........................................</w:t>
      </w:r>
    </w:p>
    <w:p w14:paraId="2F7ED4AF" w14:textId="77777777" w:rsidR="00671455" w:rsidRDefault="00671455" w:rsidP="00816ACC">
      <w:pPr>
        <w:ind w:left="4320" w:firstLine="720"/>
        <w:jc w:val="left"/>
        <w:rPr>
          <w:sz w:val="28"/>
          <w:szCs w:val="28"/>
        </w:rPr>
      </w:pPr>
      <w:r>
        <w:rPr>
          <w:sz w:val="28"/>
          <w:szCs w:val="28"/>
        </w:rPr>
        <w:t>GV: Đặng Thị Thu Hà</w:t>
      </w:r>
    </w:p>
    <w:p w14:paraId="2FB20CDA" w14:textId="77777777" w:rsidR="00671455" w:rsidRPr="00A25D5A" w:rsidRDefault="00671455" w:rsidP="00816ACC">
      <w:pPr>
        <w:ind w:left="4320" w:firstLine="720"/>
        <w:jc w:val="left"/>
        <w:rPr>
          <w:sz w:val="28"/>
          <w:szCs w:val="28"/>
        </w:rPr>
      </w:pPr>
      <w:r>
        <w:rPr>
          <w:sz w:val="28"/>
          <w:szCs w:val="28"/>
        </w:rPr>
        <w:t>Số ĐT: 01678909080</w:t>
      </w:r>
    </w:p>
    <w:tbl>
      <w:tblPr>
        <w:tblW w:w="11452" w:type="dxa"/>
        <w:tblInd w:w="-612" w:type="dxa"/>
        <w:tblLook w:val="01E0" w:firstRow="1" w:lastRow="1" w:firstColumn="1" w:lastColumn="1" w:noHBand="0" w:noVBand="0"/>
      </w:tblPr>
      <w:tblGrid>
        <w:gridCol w:w="5580"/>
        <w:gridCol w:w="5872"/>
      </w:tblGrid>
      <w:tr w:rsidR="00671455" w:rsidRPr="00671455" w14:paraId="47D1E8C4" w14:textId="77777777" w:rsidTr="00816ACC">
        <w:trPr>
          <w:trHeight w:val="1981"/>
        </w:trPr>
        <w:tc>
          <w:tcPr>
            <w:tcW w:w="5580" w:type="dxa"/>
          </w:tcPr>
          <w:p w14:paraId="5CA3C16A" w14:textId="77777777" w:rsidR="00671455" w:rsidRPr="00671455" w:rsidRDefault="00671455" w:rsidP="00816ACC">
            <w:pPr>
              <w:jc w:val="left"/>
              <w:rPr>
                <w:rFonts w:ascii="Arial" w:eastAsia="Arial" w:hAnsi="Arial" w:cs="Times New Roman"/>
                <w:color w:val="000000"/>
                <w:sz w:val="28"/>
                <w:szCs w:val="28"/>
              </w:rPr>
            </w:pPr>
            <w:r w:rsidRPr="00671455">
              <w:rPr>
                <w:rFonts w:ascii="Arial" w:eastAsia="Arial" w:hAnsi="Arial" w:cs="Times New Roman"/>
                <w:color w:val="000000"/>
              </w:rPr>
              <w:t xml:space="preserve">     </w:t>
            </w:r>
            <w:r w:rsidRPr="00671455">
              <w:rPr>
                <w:rFonts w:ascii="Arial" w:eastAsia="Arial" w:hAnsi="Arial" w:cs="Times New Roman"/>
                <w:color w:val="000000"/>
                <w:sz w:val="28"/>
                <w:szCs w:val="28"/>
              </w:rPr>
              <w:t xml:space="preserve">HỘI CÁC TRƯỜNG CHUYÊN VÙNG   </w:t>
            </w:r>
          </w:p>
          <w:p w14:paraId="113FDE85" w14:textId="77777777" w:rsidR="00671455" w:rsidRPr="00671455" w:rsidRDefault="00671455" w:rsidP="00816ACC">
            <w:pPr>
              <w:jc w:val="left"/>
              <w:rPr>
                <w:rFonts w:ascii="Arial" w:eastAsia="Arial" w:hAnsi="Arial" w:cs="Times New Roman"/>
                <w:color w:val="000000"/>
              </w:rPr>
            </w:pPr>
            <w:r w:rsidRPr="00671455">
              <w:rPr>
                <w:rFonts w:ascii="Arial" w:eastAsia="Arial" w:hAnsi="Arial" w:cs="Times New Roman"/>
                <w:color w:val="000000"/>
                <w:sz w:val="28"/>
                <w:szCs w:val="28"/>
              </w:rPr>
              <w:t xml:space="preserve">     DUYÊN HẢI VÀ ĐỒNG BẰNG BẮC BỘ</w:t>
            </w:r>
          </w:p>
          <w:p w14:paraId="5A485414" w14:textId="77777777" w:rsidR="00671455" w:rsidRPr="00671455" w:rsidRDefault="00671455" w:rsidP="00816ACC">
            <w:pPr>
              <w:jc w:val="left"/>
              <w:rPr>
                <w:rFonts w:ascii="Arial" w:eastAsia="Arial" w:hAnsi="Arial" w:cs="Times New Roman"/>
                <w:color w:val="000000"/>
              </w:rPr>
            </w:pPr>
            <w:r w:rsidRPr="00671455">
              <w:rPr>
                <w:rFonts w:ascii="Arial" w:eastAsia="Arial" w:hAnsi="Arial" w:cs="Times New Roman"/>
                <w:color w:val="000000"/>
              </w:rPr>
              <w:t xml:space="preserve">         </w:t>
            </w:r>
          </w:p>
          <w:p w14:paraId="23CE7336" w14:textId="77777777" w:rsidR="00671455" w:rsidRPr="00671455" w:rsidRDefault="00671455" w:rsidP="00816ACC">
            <w:pPr>
              <w:jc w:val="left"/>
              <w:rPr>
                <w:rFonts w:ascii="Arial" w:eastAsia="Arial" w:hAnsi="Arial" w:cs="Times New Roman"/>
                <w:color w:val="000000"/>
                <w:sz w:val="28"/>
                <w:szCs w:val="28"/>
              </w:rPr>
            </w:pPr>
            <w:r w:rsidRPr="00671455">
              <w:rPr>
                <w:rFonts w:ascii="Arial" w:eastAsia="Arial" w:hAnsi="Arial" w:cs="Times New Roman"/>
                <w:color w:val="000000"/>
                <w:sz w:val="28"/>
                <w:szCs w:val="28"/>
              </w:rPr>
              <w:t xml:space="preserve">     TRƯỜNG THPT CHUYÊN LÊ KHIẾT     </w:t>
            </w:r>
          </w:p>
          <w:p w14:paraId="4226A054" w14:textId="77777777" w:rsidR="00671455" w:rsidRPr="00671455" w:rsidRDefault="00671455" w:rsidP="00816ACC">
            <w:pPr>
              <w:jc w:val="left"/>
              <w:rPr>
                <w:rFonts w:ascii="Arial" w:eastAsia="Arial" w:hAnsi="Arial" w:cs="Times New Roman"/>
                <w:color w:val="000000"/>
                <w:sz w:val="28"/>
                <w:szCs w:val="28"/>
              </w:rPr>
            </w:pPr>
            <w:r w:rsidRPr="00671455">
              <w:rPr>
                <w:rFonts w:ascii="Arial" w:eastAsia="Arial" w:hAnsi="Arial" w:cs="Times New Roman"/>
                <w:color w:val="000000"/>
                <w:sz w:val="28"/>
                <w:szCs w:val="28"/>
              </w:rPr>
              <w:t xml:space="preserve">     TỈNH QUẢNG NGÃI                                                      </w:t>
            </w:r>
          </w:p>
          <w:p w14:paraId="5EE19BD1" w14:textId="77777777" w:rsidR="00671455" w:rsidRPr="00F62847" w:rsidRDefault="00671455" w:rsidP="00816ACC">
            <w:pPr>
              <w:jc w:val="left"/>
              <w:rPr>
                <w:rFonts w:ascii="Arial" w:eastAsia="Arial" w:hAnsi="Arial" w:cs="Times New Roman"/>
                <w:b/>
                <w:color w:val="000000"/>
                <w:sz w:val="28"/>
                <w:szCs w:val="28"/>
                <w:u w:val="single"/>
                <w:lang w:val="fr-FR"/>
              </w:rPr>
            </w:pPr>
            <w:r w:rsidRPr="00671455">
              <w:rPr>
                <w:rFonts w:ascii="Arial" w:eastAsia="Arial" w:hAnsi="Arial" w:cs="Times New Roman"/>
                <w:color w:val="000000"/>
              </w:rPr>
              <w:t xml:space="preserve">              </w:t>
            </w:r>
            <w:r w:rsidRPr="00F62847">
              <w:rPr>
                <w:rFonts w:ascii="Arial" w:eastAsia="Arial" w:hAnsi="Arial" w:cs="Times New Roman"/>
                <w:b/>
                <w:color w:val="000000"/>
                <w:sz w:val="28"/>
                <w:szCs w:val="28"/>
                <w:u w:val="single"/>
                <w:lang w:val="fr-FR"/>
              </w:rPr>
              <w:t>ĐỀ THI ĐỀ XUẤT</w:t>
            </w:r>
          </w:p>
        </w:tc>
        <w:tc>
          <w:tcPr>
            <w:tcW w:w="5872" w:type="dxa"/>
          </w:tcPr>
          <w:p w14:paraId="102390F2" w14:textId="77777777" w:rsidR="00671455" w:rsidRPr="00F62847" w:rsidRDefault="00671455" w:rsidP="00816ACC">
            <w:pPr>
              <w:jc w:val="left"/>
              <w:rPr>
                <w:rFonts w:ascii="Arial" w:eastAsia="Arial" w:hAnsi="Arial" w:cs="Times New Roman"/>
                <w:color w:val="000000"/>
                <w:sz w:val="28"/>
                <w:szCs w:val="28"/>
                <w:lang w:val="fr-FR"/>
              </w:rPr>
            </w:pPr>
            <w:r w:rsidRPr="00411799">
              <w:rPr>
                <w:rFonts w:ascii="Arial" w:eastAsia="Arial" w:hAnsi="Arial" w:cs="Times New Roman"/>
                <w:b/>
                <w:color w:val="000000"/>
                <w:lang w:val="fr-FR"/>
              </w:rPr>
              <w:t xml:space="preserve">  </w:t>
            </w:r>
            <w:r w:rsidRPr="00F62847">
              <w:rPr>
                <w:rFonts w:ascii="Arial" w:eastAsia="Arial" w:hAnsi="Arial" w:cs="Times New Roman"/>
                <w:color w:val="000000"/>
                <w:sz w:val="28"/>
                <w:szCs w:val="28"/>
                <w:lang w:val="fr-FR"/>
              </w:rPr>
              <w:t>ĐỀ THI MÔN SINH HỌC KHỐI 11</w:t>
            </w:r>
          </w:p>
          <w:p w14:paraId="3F7C5C98" w14:textId="77777777" w:rsidR="00671455" w:rsidRPr="00671455" w:rsidRDefault="00671455" w:rsidP="00816ACC">
            <w:pPr>
              <w:jc w:val="left"/>
              <w:rPr>
                <w:rFonts w:ascii="Arial" w:eastAsia="Arial" w:hAnsi="Arial" w:cs="Times New Roman"/>
                <w:color w:val="000000"/>
                <w:sz w:val="28"/>
                <w:szCs w:val="28"/>
                <w:lang w:val="en-US"/>
              </w:rPr>
            </w:pPr>
            <w:r w:rsidRPr="00F62847">
              <w:rPr>
                <w:rFonts w:ascii="Arial" w:eastAsia="Arial" w:hAnsi="Arial" w:cs="Times New Roman"/>
                <w:color w:val="000000"/>
                <w:sz w:val="28"/>
                <w:szCs w:val="28"/>
                <w:lang w:val="fr-FR"/>
              </w:rPr>
              <w:t xml:space="preserve">                      </w:t>
            </w:r>
            <w:r w:rsidRPr="00671455">
              <w:rPr>
                <w:rFonts w:ascii="Arial" w:eastAsia="Arial" w:hAnsi="Arial" w:cs="Times New Roman"/>
                <w:color w:val="000000"/>
                <w:sz w:val="28"/>
                <w:szCs w:val="28"/>
                <w:lang w:val="en-US"/>
              </w:rPr>
              <w:t>NĂM 2016</w:t>
            </w:r>
          </w:p>
          <w:p w14:paraId="20F91467" w14:textId="77777777" w:rsidR="00671455" w:rsidRPr="00671455" w:rsidRDefault="00671455" w:rsidP="00816ACC">
            <w:pPr>
              <w:jc w:val="left"/>
              <w:rPr>
                <w:rFonts w:ascii="Arial" w:eastAsia="Arial" w:hAnsi="Arial" w:cs="Times New Roman"/>
                <w:color w:val="000000"/>
                <w:sz w:val="28"/>
                <w:szCs w:val="28"/>
                <w:lang w:val="en-US"/>
              </w:rPr>
            </w:pPr>
            <w:r w:rsidRPr="00671455">
              <w:rPr>
                <w:rFonts w:ascii="Arial" w:eastAsia="Arial" w:hAnsi="Arial" w:cs="Times New Roman"/>
                <w:i/>
                <w:color w:val="000000"/>
                <w:lang w:val="en-US"/>
              </w:rPr>
              <w:t xml:space="preserve">        </w:t>
            </w:r>
            <w:r w:rsidRPr="00671455">
              <w:rPr>
                <w:rFonts w:ascii="Arial" w:eastAsia="Arial" w:hAnsi="Arial" w:cs="Times New Roman"/>
                <w:color w:val="000000"/>
                <w:lang w:val="en-US"/>
              </w:rPr>
              <w:t xml:space="preserve"> </w:t>
            </w:r>
            <w:r w:rsidRPr="00671455">
              <w:rPr>
                <w:rFonts w:ascii="Arial" w:eastAsia="Arial" w:hAnsi="Arial" w:cs="Times New Roman"/>
                <w:color w:val="000000"/>
                <w:sz w:val="28"/>
                <w:szCs w:val="28"/>
                <w:lang w:val="en-US"/>
              </w:rPr>
              <w:t>Thời gian làm bài 180 phút</w:t>
            </w:r>
          </w:p>
          <w:p w14:paraId="0E907D73" w14:textId="77777777" w:rsidR="00671455" w:rsidRPr="00671455" w:rsidRDefault="00671455" w:rsidP="00816ACC">
            <w:pPr>
              <w:jc w:val="left"/>
              <w:rPr>
                <w:rFonts w:ascii="Arial" w:eastAsia="Arial" w:hAnsi="Arial" w:cs="Times New Roman"/>
                <w:i/>
                <w:color w:val="000000"/>
                <w:sz w:val="28"/>
                <w:szCs w:val="28"/>
                <w:lang w:val="en-US"/>
              </w:rPr>
            </w:pPr>
            <w:r w:rsidRPr="00671455">
              <w:rPr>
                <w:rFonts w:ascii="Arial" w:eastAsia="Arial" w:hAnsi="Arial" w:cs="Times New Roman"/>
                <w:i/>
                <w:color w:val="000000"/>
                <w:sz w:val="28"/>
                <w:szCs w:val="28"/>
                <w:lang w:val="en-US"/>
              </w:rPr>
              <w:t xml:space="preserve">      Đề thi này có 03 trang, gồm 10 câu</w:t>
            </w:r>
          </w:p>
          <w:p w14:paraId="582969EF" w14:textId="77777777" w:rsidR="00671455" w:rsidRPr="00671455" w:rsidRDefault="00671455" w:rsidP="00816ACC">
            <w:pPr>
              <w:jc w:val="left"/>
              <w:rPr>
                <w:rFonts w:ascii="Arial" w:eastAsia="Arial" w:hAnsi="Arial" w:cs="Times New Roman"/>
                <w:color w:val="000000"/>
                <w:lang w:val="en-US"/>
              </w:rPr>
            </w:pPr>
          </w:p>
        </w:tc>
      </w:tr>
    </w:tbl>
    <w:p w14:paraId="5ADB731B" w14:textId="77777777" w:rsidR="00671455" w:rsidRPr="00F62847" w:rsidRDefault="00671455" w:rsidP="00816ACC">
      <w:pPr>
        <w:spacing w:line="360" w:lineRule="auto"/>
        <w:jc w:val="left"/>
        <w:rPr>
          <w:rFonts w:ascii="Arial" w:eastAsia="Arial" w:hAnsi="Arial" w:cs="Times New Roman"/>
          <w:sz w:val="28"/>
          <w:szCs w:val="28"/>
        </w:rPr>
      </w:pPr>
      <w:r w:rsidRPr="00F62847">
        <w:rPr>
          <w:rFonts w:ascii="Arial" w:eastAsia="Arial" w:hAnsi="Arial" w:cs="Times New Roman"/>
          <w:color w:val="000000"/>
          <w:sz w:val="28"/>
          <w:szCs w:val="28"/>
        </w:rPr>
        <w:t xml:space="preserve">Câu 1(2 điểm) </w:t>
      </w:r>
      <w:r w:rsidRPr="00F62847">
        <w:rPr>
          <w:rFonts w:ascii="Arial" w:eastAsia="Arial" w:hAnsi="Arial" w:cs="Times New Roman"/>
          <w:sz w:val="28"/>
          <w:szCs w:val="28"/>
        </w:rPr>
        <w:t>a.</w:t>
      </w:r>
      <w:r w:rsidRPr="00F62847">
        <w:rPr>
          <w:rFonts w:ascii="Arial" w:eastAsia="Arial" w:hAnsi="Arial" w:cs="Times New Roman"/>
          <w:b/>
          <w:sz w:val="28"/>
          <w:szCs w:val="28"/>
        </w:rPr>
        <w:t xml:space="preserve"> </w:t>
      </w:r>
      <w:r w:rsidRPr="00F62847">
        <w:rPr>
          <w:rFonts w:ascii="Arial" w:eastAsia="Arial" w:hAnsi="Arial" w:cs="Times New Roman"/>
          <w:sz w:val="28"/>
          <w:szCs w:val="28"/>
        </w:rPr>
        <w:t>Tại sao một số cây trồng lại có biểu hiện thiếu chất khoáng sau khi cây được xử lý với thuốc diệt nấm?</w:t>
      </w:r>
    </w:p>
    <w:p w14:paraId="2FDBACB9" w14:textId="77777777" w:rsidR="00671455" w:rsidRPr="00F62847" w:rsidRDefault="00671455" w:rsidP="00816ACC">
      <w:pPr>
        <w:spacing w:line="360" w:lineRule="auto"/>
        <w:jc w:val="left"/>
        <w:rPr>
          <w:rFonts w:ascii="Arial" w:eastAsia="Arial" w:hAnsi="Arial" w:cs="Times New Roman"/>
          <w:sz w:val="28"/>
          <w:szCs w:val="28"/>
        </w:rPr>
      </w:pPr>
      <w:r w:rsidRPr="00F62847">
        <w:rPr>
          <w:rFonts w:ascii="Arial" w:eastAsia="Arial" w:hAnsi="Arial" w:cs="Times New Roman"/>
          <w:sz w:val="28"/>
          <w:szCs w:val="28"/>
        </w:rPr>
        <w:tab/>
        <w:t xml:space="preserve"> b.</w:t>
      </w:r>
      <w:r w:rsidRPr="00F62847">
        <w:rPr>
          <w:rFonts w:ascii="Arial" w:eastAsia="Arial" w:hAnsi="Arial" w:cs="Times New Roman"/>
          <w:b/>
          <w:sz w:val="28"/>
          <w:szCs w:val="28"/>
        </w:rPr>
        <w:t xml:space="preserve"> </w:t>
      </w:r>
      <w:r>
        <w:rPr>
          <w:rFonts w:ascii="Arial" w:eastAsia="Arial" w:hAnsi="Arial" w:cs="Times New Roman"/>
          <w:sz w:val="28"/>
          <w:szCs w:val="28"/>
        </w:rPr>
        <w:t>Ở</w:t>
      </w:r>
      <w:r w:rsidRPr="00F62847">
        <w:rPr>
          <w:rFonts w:ascii="Arial" w:eastAsia="Arial" w:hAnsi="Arial" w:cs="Times New Roman"/>
          <w:sz w:val="28"/>
          <w:szCs w:val="28"/>
        </w:rPr>
        <w:t xml:space="preserve"> Nhật Bản</w:t>
      </w:r>
      <w:r>
        <w:rPr>
          <w:rFonts w:ascii="Arial" w:eastAsia="Arial" w:hAnsi="Arial" w:cs="Times New Roman"/>
          <w:sz w:val="28"/>
          <w:szCs w:val="28"/>
        </w:rPr>
        <w:t>,</w:t>
      </w:r>
      <w:r w:rsidRPr="00F62847">
        <w:rPr>
          <w:rFonts w:ascii="Arial" w:eastAsia="Arial" w:hAnsi="Arial" w:cs="Times New Roman"/>
          <w:sz w:val="28"/>
          <w:szCs w:val="28"/>
        </w:rPr>
        <w:t xml:space="preserve"> </w:t>
      </w:r>
      <w:r>
        <w:rPr>
          <w:rFonts w:ascii="Arial" w:eastAsia="Arial" w:hAnsi="Arial" w:cs="Times New Roman"/>
          <w:sz w:val="28"/>
          <w:szCs w:val="28"/>
        </w:rPr>
        <w:t>đ</w:t>
      </w:r>
      <w:r w:rsidRPr="00F62847">
        <w:rPr>
          <w:rFonts w:ascii="Arial" w:eastAsia="Arial" w:hAnsi="Arial" w:cs="Times New Roman"/>
          <w:sz w:val="28"/>
          <w:szCs w:val="28"/>
        </w:rPr>
        <w:t>ôi khi người trồng táo tạo một vết cắt hình xoắn ốc (không làm chết cây) xung quanh vỏ cây táo dự định sẽ loại bỏ vào năm sau. Cách làm này lại khiến cho quả táo ngọt hơn. Vì sao?</w:t>
      </w:r>
    </w:p>
    <w:p w14:paraId="197E0DDA" w14:textId="77777777" w:rsidR="00671455" w:rsidRPr="00F62847" w:rsidRDefault="00671455" w:rsidP="00816ACC">
      <w:pPr>
        <w:spacing w:line="360" w:lineRule="auto"/>
        <w:jc w:val="left"/>
        <w:rPr>
          <w:rFonts w:ascii="Arial" w:eastAsia="Arial" w:hAnsi="Arial" w:cs="Times New Roman"/>
          <w:sz w:val="28"/>
          <w:szCs w:val="28"/>
        </w:rPr>
      </w:pPr>
      <w:r>
        <w:rPr>
          <w:rFonts w:ascii="Arial" w:eastAsia="Arial" w:hAnsi="Arial" w:cs="Times New Roman"/>
          <w:sz w:val="28"/>
          <w:szCs w:val="28"/>
        </w:rPr>
        <w:tab/>
        <w:t>c. Một nhà khoa học đưa</w:t>
      </w:r>
      <w:r w:rsidRPr="00F62847">
        <w:rPr>
          <w:rFonts w:ascii="Arial" w:eastAsia="Arial" w:hAnsi="Arial" w:cs="Times New Roman"/>
          <w:sz w:val="28"/>
          <w:szCs w:val="28"/>
        </w:rPr>
        <w:t xml:space="preserve"> một chất ức chế quang hợp tan trong nước vào rễ của một cây nhưng </w:t>
      </w:r>
      <w:r>
        <w:rPr>
          <w:rFonts w:ascii="Arial" w:eastAsia="Arial" w:hAnsi="Arial" w:cs="Times New Roman"/>
          <w:sz w:val="28"/>
          <w:szCs w:val="28"/>
        </w:rPr>
        <w:t xml:space="preserve">cường độ </w:t>
      </w:r>
      <w:r w:rsidRPr="00F62847">
        <w:rPr>
          <w:rFonts w:ascii="Arial" w:eastAsia="Arial" w:hAnsi="Arial" w:cs="Times New Roman"/>
          <w:sz w:val="28"/>
          <w:szCs w:val="28"/>
        </w:rPr>
        <w:t>quang hợp của cây không bị giảm. Tại sao?</w:t>
      </w:r>
    </w:p>
    <w:p w14:paraId="13E6131A" w14:textId="77777777" w:rsidR="00671455" w:rsidRPr="00F62847" w:rsidRDefault="00671455" w:rsidP="00816ACC">
      <w:pPr>
        <w:tabs>
          <w:tab w:val="left" w:pos="360"/>
        </w:tabs>
        <w:spacing w:line="360" w:lineRule="auto"/>
        <w:jc w:val="left"/>
        <w:rPr>
          <w:rFonts w:ascii="Arial" w:eastAsia="Arial" w:hAnsi="Arial" w:cs="Times New Roman"/>
          <w:sz w:val="28"/>
          <w:szCs w:val="28"/>
        </w:rPr>
      </w:pPr>
      <w:r w:rsidRPr="00F62847">
        <w:rPr>
          <w:rFonts w:ascii="Arial" w:eastAsia="Arial" w:hAnsi="Arial" w:cs="Times New Roman"/>
          <w:color w:val="000000"/>
          <w:sz w:val="28"/>
          <w:szCs w:val="28"/>
        </w:rPr>
        <w:t xml:space="preserve">Câu 2(2 điểm) </w:t>
      </w:r>
      <w:r w:rsidRPr="00F62847">
        <w:rPr>
          <w:rFonts w:ascii="Arial" w:eastAsia="Arial" w:hAnsi="Arial" w:cs="Times New Roman"/>
          <w:sz w:val="28"/>
          <w:szCs w:val="28"/>
        </w:rPr>
        <w:t>Khi chiếu sáng với cường độ thấp như nhau vào 3 loài cây A, B và C trồng trong nhà kính, người ta nhận thấy ở cây A lượng CO</w:t>
      </w:r>
      <w:r w:rsidRPr="00F62847">
        <w:rPr>
          <w:rFonts w:ascii="Arial" w:eastAsia="Arial" w:hAnsi="Arial" w:cs="Times New Roman"/>
          <w:sz w:val="28"/>
          <w:szCs w:val="28"/>
          <w:vertAlign w:val="subscript"/>
        </w:rPr>
        <w:t>2</w:t>
      </w:r>
      <w:r w:rsidRPr="00F62847">
        <w:rPr>
          <w:rFonts w:ascii="Arial" w:eastAsia="Arial" w:hAnsi="Arial" w:cs="Times New Roman"/>
          <w:sz w:val="28"/>
          <w:szCs w:val="28"/>
        </w:rPr>
        <w:t xml:space="preserve"> hấp thụ tương đương với lượng CO</w:t>
      </w:r>
      <w:r w:rsidRPr="00F62847">
        <w:rPr>
          <w:rFonts w:ascii="Arial" w:eastAsia="Arial" w:hAnsi="Arial" w:cs="Times New Roman"/>
          <w:sz w:val="28"/>
          <w:szCs w:val="28"/>
          <w:vertAlign w:val="subscript"/>
        </w:rPr>
        <w:t>2</w:t>
      </w:r>
      <w:r>
        <w:rPr>
          <w:rFonts w:ascii="Arial" w:eastAsia="Arial" w:hAnsi="Arial" w:cs="Times New Roman"/>
          <w:sz w:val="28"/>
          <w:szCs w:val="28"/>
        </w:rPr>
        <w:t xml:space="preserve"> thải ra;</w:t>
      </w:r>
      <w:r w:rsidRPr="00F62847">
        <w:rPr>
          <w:rFonts w:ascii="Arial" w:eastAsia="Arial" w:hAnsi="Arial" w:cs="Times New Roman"/>
          <w:sz w:val="28"/>
          <w:szCs w:val="28"/>
        </w:rPr>
        <w:t xml:space="preserve"> ở cây B lượng CO</w:t>
      </w:r>
      <w:r w:rsidRPr="00F62847">
        <w:rPr>
          <w:rFonts w:ascii="Arial" w:eastAsia="Arial" w:hAnsi="Arial" w:cs="Times New Roman"/>
          <w:sz w:val="28"/>
          <w:szCs w:val="28"/>
          <w:vertAlign w:val="subscript"/>
        </w:rPr>
        <w:t>2</w:t>
      </w:r>
      <w:r w:rsidRPr="00F62847">
        <w:rPr>
          <w:rFonts w:ascii="Arial" w:eastAsia="Arial" w:hAnsi="Arial" w:cs="Times New Roman"/>
          <w:sz w:val="28"/>
          <w:szCs w:val="28"/>
        </w:rPr>
        <w:t xml:space="preserve"> hấp thụ nhiều hơn lượng CO</w:t>
      </w:r>
      <w:r w:rsidRPr="00F62847">
        <w:rPr>
          <w:rFonts w:ascii="Arial" w:eastAsia="Arial" w:hAnsi="Arial" w:cs="Times New Roman"/>
          <w:sz w:val="28"/>
          <w:szCs w:val="28"/>
          <w:vertAlign w:val="subscript"/>
        </w:rPr>
        <w:t>2</w:t>
      </w:r>
      <w:r>
        <w:rPr>
          <w:rFonts w:ascii="Arial" w:eastAsia="Arial" w:hAnsi="Arial" w:cs="Times New Roman"/>
          <w:sz w:val="28"/>
          <w:szCs w:val="28"/>
        </w:rPr>
        <w:t xml:space="preserve"> thải ra;</w:t>
      </w:r>
      <w:r w:rsidRPr="00F62847">
        <w:rPr>
          <w:rFonts w:ascii="Arial" w:eastAsia="Arial" w:hAnsi="Arial" w:cs="Times New Roman"/>
          <w:sz w:val="28"/>
          <w:szCs w:val="28"/>
        </w:rPr>
        <w:t xml:space="preserve"> còn ở cây C lượng CO</w:t>
      </w:r>
      <w:r w:rsidRPr="00F62847">
        <w:rPr>
          <w:rFonts w:ascii="Arial" w:eastAsia="Arial" w:hAnsi="Arial" w:cs="Times New Roman"/>
          <w:sz w:val="28"/>
          <w:szCs w:val="28"/>
          <w:vertAlign w:val="subscript"/>
        </w:rPr>
        <w:t>2</w:t>
      </w:r>
      <w:r w:rsidRPr="00F62847">
        <w:rPr>
          <w:rFonts w:ascii="Arial" w:eastAsia="Arial" w:hAnsi="Arial" w:cs="Times New Roman"/>
          <w:sz w:val="28"/>
          <w:szCs w:val="28"/>
        </w:rPr>
        <w:t xml:space="preserve"> hấp thụ ít hơn lượng CO</w:t>
      </w:r>
      <w:r w:rsidRPr="00F62847">
        <w:rPr>
          <w:rFonts w:ascii="Arial" w:eastAsia="Arial" w:hAnsi="Arial" w:cs="Times New Roman"/>
          <w:sz w:val="28"/>
          <w:szCs w:val="28"/>
          <w:vertAlign w:val="subscript"/>
        </w:rPr>
        <w:t>2</w:t>
      </w:r>
      <w:r w:rsidRPr="00F62847">
        <w:rPr>
          <w:rFonts w:ascii="Arial" w:eastAsia="Arial" w:hAnsi="Arial" w:cs="Times New Roman"/>
          <w:sz w:val="28"/>
          <w:szCs w:val="28"/>
        </w:rPr>
        <w:t xml:space="preserve"> thải ra. </w:t>
      </w:r>
    </w:p>
    <w:p w14:paraId="7C779B0B" w14:textId="77777777" w:rsidR="00671455" w:rsidRPr="00F62847" w:rsidRDefault="00671455" w:rsidP="00816ACC">
      <w:pPr>
        <w:tabs>
          <w:tab w:val="left" w:pos="360"/>
        </w:tabs>
        <w:spacing w:line="360" w:lineRule="auto"/>
        <w:ind w:left="360"/>
        <w:jc w:val="left"/>
        <w:rPr>
          <w:rFonts w:ascii="Arial" w:eastAsia="Arial" w:hAnsi="Arial" w:cs="Times New Roman"/>
          <w:sz w:val="28"/>
          <w:szCs w:val="28"/>
        </w:rPr>
      </w:pPr>
      <w:r w:rsidRPr="00F62847">
        <w:rPr>
          <w:rFonts w:ascii="Arial" w:eastAsia="Arial" w:hAnsi="Arial" w:cs="Times New Roman"/>
          <w:sz w:val="28"/>
          <w:szCs w:val="28"/>
        </w:rPr>
        <w:tab/>
        <w:t>a. Chỉ tiêu sinh lý nào về ánh sáng được dùng để xếp loại các nhóm cây này? Giải thích.</w:t>
      </w:r>
    </w:p>
    <w:p w14:paraId="1383E398" w14:textId="77777777" w:rsidR="00671455" w:rsidRPr="00F62847" w:rsidRDefault="00671455" w:rsidP="00816ACC">
      <w:pPr>
        <w:tabs>
          <w:tab w:val="left" w:pos="360"/>
        </w:tabs>
        <w:spacing w:line="360" w:lineRule="auto"/>
        <w:ind w:left="360"/>
        <w:jc w:val="left"/>
        <w:rPr>
          <w:rFonts w:ascii="Arial" w:eastAsia="Arial" w:hAnsi="Arial" w:cs="Times New Roman"/>
          <w:sz w:val="28"/>
          <w:szCs w:val="28"/>
        </w:rPr>
      </w:pPr>
      <w:r w:rsidRPr="00F62847">
        <w:rPr>
          <w:rFonts w:ascii="Arial" w:eastAsia="Arial" w:hAnsi="Arial" w:cs="Times New Roman"/>
          <w:sz w:val="28"/>
          <w:szCs w:val="28"/>
        </w:rPr>
        <w:tab/>
        <w:t xml:space="preserve">b. </w:t>
      </w:r>
      <w:r w:rsidRPr="00F62847">
        <w:rPr>
          <w:rFonts w:ascii="Arial" w:eastAsia="Arial" w:hAnsi="Arial" w:cs="Times New Roman"/>
          <w:color w:val="000000"/>
          <w:sz w:val="28"/>
          <w:szCs w:val="28"/>
        </w:rPr>
        <w:t xml:space="preserve">Để đạt hiệu suất quang hợp cao cần trồng mỗi loài cây này trong những điều kiện ánh sáng như thế nào?  </w:t>
      </w:r>
    </w:p>
    <w:p w14:paraId="45BEF597" w14:textId="77777777" w:rsidR="00671455" w:rsidRPr="00F62847" w:rsidRDefault="00671455" w:rsidP="00816ACC">
      <w:pPr>
        <w:spacing w:line="360" w:lineRule="auto"/>
        <w:jc w:val="left"/>
        <w:rPr>
          <w:rFonts w:ascii="Arial" w:eastAsia="Arial" w:hAnsi="Arial" w:cs="Times New Roman"/>
          <w:sz w:val="28"/>
          <w:szCs w:val="28"/>
        </w:rPr>
      </w:pPr>
      <w:r w:rsidRPr="00F62847">
        <w:rPr>
          <w:rFonts w:ascii="Arial" w:eastAsia="Arial" w:hAnsi="Arial" w:cs="Times New Roman"/>
          <w:color w:val="000000"/>
          <w:sz w:val="28"/>
          <w:szCs w:val="28"/>
        </w:rPr>
        <w:t xml:space="preserve">Câu 3(2 điểm) </w:t>
      </w:r>
      <w:r w:rsidRPr="00F62847">
        <w:rPr>
          <w:rFonts w:ascii="Arial" w:eastAsia="Arial" w:hAnsi="Arial" w:cs="Times New Roman"/>
          <w:sz w:val="28"/>
          <w:szCs w:val="28"/>
        </w:rPr>
        <w:t>a.</w:t>
      </w:r>
      <w:r w:rsidRPr="00F62847">
        <w:rPr>
          <w:rFonts w:ascii="Arial" w:eastAsia="Arial" w:hAnsi="Arial" w:cs="Times New Roman"/>
          <w:b/>
          <w:sz w:val="28"/>
          <w:szCs w:val="28"/>
        </w:rPr>
        <w:t xml:space="preserve"> </w:t>
      </w:r>
      <w:r w:rsidRPr="00F62847">
        <w:rPr>
          <w:rFonts w:ascii="Arial" w:eastAsia="Arial" w:hAnsi="Arial" w:cs="Times New Roman"/>
          <w:sz w:val="28"/>
          <w:szCs w:val="28"/>
        </w:rPr>
        <w:t xml:space="preserve"> Cây cà chua và cây bông </w:t>
      </w:r>
      <w:r>
        <w:rPr>
          <w:rFonts w:ascii="Arial" w:eastAsia="Arial" w:hAnsi="Arial" w:cs="Times New Roman"/>
          <w:sz w:val="28"/>
          <w:szCs w:val="28"/>
        </w:rPr>
        <w:t xml:space="preserve">sẽ </w:t>
      </w:r>
      <w:r w:rsidRPr="00F62847">
        <w:rPr>
          <w:rFonts w:ascii="Arial" w:eastAsia="Arial" w:hAnsi="Arial" w:cs="Times New Roman"/>
          <w:sz w:val="28"/>
          <w:szCs w:val="28"/>
        </w:rPr>
        <w:t>bị héo sau khi rễ của chúng bị ngập nước trong vài giờ. Biết rằng sự úng nước dẫn đến thiếu O</w:t>
      </w:r>
      <w:r w:rsidRPr="00F62847">
        <w:rPr>
          <w:rFonts w:ascii="Arial" w:eastAsia="Arial" w:hAnsi="Arial" w:cs="Times New Roman"/>
          <w:sz w:val="28"/>
          <w:szCs w:val="28"/>
          <w:vertAlign w:val="subscript"/>
        </w:rPr>
        <w:t>2</w:t>
      </w:r>
      <w:r w:rsidRPr="00F62847">
        <w:rPr>
          <w:rFonts w:ascii="Arial" w:eastAsia="Arial" w:hAnsi="Arial" w:cs="Times New Roman"/>
          <w:sz w:val="28"/>
          <w:szCs w:val="28"/>
        </w:rPr>
        <w:t>, tăng canxi tế bào chất và giảm pH tế bào. Em hãy đưa ra giả thuyết để giải thích hiện tượng trên.</w:t>
      </w:r>
    </w:p>
    <w:p w14:paraId="49E0849C" w14:textId="77777777" w:rsidR="00671455" w:rsidRPr="00F62847" w:rsidRDefault="00671455" w:rsidP="00816ACC">
      <w:pPr>
        <w:spacing w:line="360" w:lineRule="auto"/>
        <w:jc w:val="left"/>
        <w:rPr>
          <w:rFonts w:ascii="Arial" w:eastAsia="Arial" w:hAnsi="Arial" w:cs="Times New Roman"/>
          <w:sz w:val="28"/>
          <w:szCs w:val="28"/>
        </w:rPr>
      </w:pPr>
      <w:r w:rsidRPr="00F62847">
        <w:rPr>
          <w:rFonts w:ascii="Arial" w:eastAsia="Arial" w:hAnsi="Arial" w:cs="Times New Roman"/>
          <w:sz w:val="28"/>
          <w:szCs w:val="28"/>
        </w:rPr>
        <w:lastRenderedPageBreak/>
        <w:t xml:space="preserve">             b.</w:t>
      </w:r>
      <w:r w:rsidRPr="00F62847">
        <w:rPr>
          <w:rFonts w:ascii="Arial" w:eastAsia="Arial" w:hAnsi="Arial" w:cs="Times New Roman"/>
          <w:b/>
          <w:sz w:val="28"/>
          <w:szCs w:val="28"/>
        </w:rPr>
        <w:t xml:space="preserve"> </w:t>
      </w:r>
      <w:r w:rsidRPr="00F62847">
        <w:rPr>
          <w:rFonts w:ascii="Arial" w:eastAsia="Arial" w:hAnsi="Arial" w:cs="Times New Roman"/>
          <w:sz w:val="28"/>
          <w:szCs w:val="28"/>
        </w:rPr>
        <w:t>Kỹ thuật tưới nước nhỏ giọt (kỹ thuật phun nước chậm vào đất và cây nhờ hệ thống ống dẫn có đục lỗ nhỏ được lắp đặt trực tiếp ở vùng rễ cây) được xem là biện pháp tưới nước tối ưu ở các vùng nông nghiệp khô hạn. Em hãy giải thích cho những người nông dân ở những vùng nông nghiệp này hiểu được lợi ích của kỹ thuật tưới nước nêu trên.</w:t>
      </w:r>
    </w:p>
    <w:p w14:paraId="454C3DF2" w14:textId="77777777" w:rsidR="00671455" w:rsidRPr="00F62847" w:rsidRDefault="00671455" w:rsidP="00816ACC">
      <w:pPr>
        <w:spacing w:line="360" w:lineRule="auto"/>
        <w:ind w:left="119" w:firstLine="361"/>
        <w:jc w:val="left"/>
        <w:rPr>
          <w:rFonts w:ascii="Arial" w:eastAsia="Arial" w:hAnsi="Arial" w:cs="Times New Roman"/>
          <w:sz w:val="28"/>
          <w:szCs w:val="28"/>
        </w:rPr>
      </w:pPr>
      <w:r w:rsidRPr="00F62847">
        <w:rPr>
          <w:rFonts w:ascii="Arial" w:eastAsia="Arial" w:hAnsi="Arial" w:cs="Times New Roman"/>
          <w:color w:val="000000"/>
          <w:sz w:val="28"/>
          <w:szCs w:val="28"/>
        </w:rPr>
        <w:t xml:space="preserve">Câu 4(2 điểm) a. </w:t>
      </w:r>
      <w:r w:rsidRPr="00F62847">
        <w:rPr>
          <w:rFonts w:ascii="Arial" w:eastAsia="Arial" w:hAnsi="Arial" w:cs="Times New Roman"/>
          <w:sz w:val="28"/>
          <w:szCs w:val="28"/>
        </w:rPr>
        <w:t>Tương quan giữa 2 hoocmon auxin và xitokinin tham gia điều chỉnh 2 hiện tượng phổ biến nào ở thực vật? Giải thích rõ. Vì sao không nên sử d</w:t>
      </w:r>
      <w:r>
        <w:rPr>
          <w:rFonts w:ascii="Arial" w:eastAsia="Arial" w:hAnsi="Arial" w:cs="Times New Roman"/>
          <w:sz w:val="28"/>
          <w:szCs w:val="28"/>
        </w:rPr>
        <w:t>ụng auxin nhân tạo đối với</w:t>
      </w:r>
      <w:r w:rsidRPr="00F62847">
        <w:rPr>
          <w:rFonts w:ascii="Arial" w:eastAsia="Arial" w:hAnsi="Arial" w:cs="Times New Roman"/>
          <w:sz w:val="28"/>
          <w:szCs w:val="28"/>
        </w:rPr>
        <w:t xml:space="preserve"> những nông sản </w:t>
      </w:r>
      <w:r>
        <w:rPr>
          <w:rFonts w:ascii="Arial" w:eastAsia="Arial" w:hAnsi="Arial" w:cs="Times New Roman"/>
          <w:sz w:val="28"/>
          <w:szCs w:val="28"/>
        </w:rPr>
        <w:t xml:space="preserve">được sử dụng </w:t>
      </w:r>
      <w:r w:rsidRPr="00F62847">
        <w:rPr>
          <w:rFonts w:ascii="Arial" w:eastAsia="Arial" w:hAnsi="Arial" w:cs="Times New Roman"/>
          <w:sz w:val="28"/>
          <w:szCs w:val="28"/>
        </w:rPr>
        <w:t>trực tiếp làm thức ăn cho người và động vật?</w:t>
      </w:r>
    </w:p>
    <w:p w14:paraId="18F14EA0" w14:textId="77777777" w:rsidR="00671455" w:rsidRPr="00F62847" w:rsidRDefault="00671455" w:rsidP="00816ACC">
      <w:pPr>
        <w:spacing w:line="360" w:lineRule="auto"/>
        <w:ind w:left="119" w:firstLine="601"/>
        <w:jc w:val="left"/>
        <w:rPr>
          <w:rFonts w:ascii="Arial" w:eastAsia="Arial" w:hAnsi="Arial" w:cs="Times New Roman"/>
          <w:i/>
          <w:sz w:val="28"/>
          <w:szCs w:val="28"/>
        </w:rPr>
      </w:pPr>
      <w:r w:rsidRPr="00F62847">
        <w:rPr>
          <w:rFonts w:ascii="Arial" w:eastAsia="Arial" w:hAnsi="Arial" w:cs="Times New Roman"/>
          <w:sz w:val="28"/>
          <w:szCs w:val="28"/>
        </w:rPr>
        <w:t xml:space="preserve">b. Cây ngày dài có độ dài ngày tiêu chuẩn là 14h sẽ ra hoa: Xét quang chu kỳ sau: 13h chiếu sáng/6htrong tối/bật sáng trong tối/5h trong tối. Cây có thể ra hoa trong </w:t>
      </w:r>
      <w:r>
        <w:rPr>
          <w:rFonts w:ascii="Arial" w:eastAsia="Arial" w:hAnsi="Arial" w:cs="Times New Roman"/>
          <w:sz w:val="28"/>
          <w:szCs w:val="28"/>
        </w:rPr>
        <w:t xml:space="preserve">điều kiện </w:t>
      </w:r>
      <w:r w:rsidRPr="00F62847">
        <w:rPr>
          <w:rFonts w:ascii="Arial" w:eastAsia="Arial" w:hAnsi="Arial" w:cs="Times New Roman"/>
          <w:sz w:val="28"/>
          <w:szCs w:val="28"/>
        </w:rPr>
        <w:t>quang chu kỳ trên được không? Vì sao?</w:t>
      </w:r>
    </w:p>
    <w:p w14:paraId="7C61FE34" w14:textId="77777777" w:rsidR="00671455" w:rsidRPr="00F62847" w:rsidRDefault="00671455" w:rsidP="00816ACC">
      <w:pPr>
        <w:spacing w:line="360" w:lineRule="auto"/>
        <w:jc w:val="left"/>
        <w:rPr>
          <w:rFonts w:ascii="Arial" w:eastAsia="Arial" w:hAnsi="Arial" w:cs="Times New Roman"/>
          <w:sz w:val="28"/>
          <w:szCs w:val="28"/>
        </w:rPr>
      </w:pPr>
      <w:r w:rsidRPr="00F62847">
        <w:rPr>
          <w:rFonts w:ascii="Arial" w:eastAsia="Arial" w:hAnsi="Arial" w:cs="Times New Roman"/>
          <w:color w:val="000000"/>
          <w:sz w:val="28"/>
          <w:szCs w:val="28"/>
        </w:rPr>
        <w:t xml:space="preserve">Câu 5(2 điểm) a. </w:t>
      </w:r>
      <w:r w:rsidRPr="00F62847">
        <w:rPr>
          <w:rFonts w:ascii="Arial" w:eastAsia="Arial" w:hAnsi="Arial" w:cs="Times New Roman"/>
          <w:sz w:val="28"/>
          <w:szCs w:val="28"/>
        </w:rPr>
        <w:t>Khi làm giá đậu, để cho cây giá to mập hơn người ta thường đổ lên đậ</w:t>
      </w:r>
      <w:r>
        <w:rPr>
          <w:rFonts w:ascii="Arial" w:eastAsia="Arial" w:hAnsi="Arial" w:cs="Times New Roman"/>
          <w:sz w:val="28"/>
          <w:szCs w:val="28"/>
        </w:rPr>
        <w:t>u 1 lớp cát dày. Em hãy giải thích</w:t>
      </w:r>
      <w:r w:rsidRPr="00F62847">
        <w:rPr>
          <w:rFonts w:ascii="Arial" w:eastAsia="Arial" w:hAnsi="Arial" w:cs="Times New Roman"/>
          <w:sz w:val="28"/>
          <w:szCs w:val="28"/>
        </w:rPr>
        <w:t xml:space="preserve"> </w:t>
      </w:r>
      <w:r>
        <w:rPr>
          <w:rFonts w:ascii="Arial" w:eastAsia="Arial" w:hAnsi="Arial" w:cs="Times New Roman"/>
          <w:sz w:val="28"/>
          <w:szCs w:val="28"/>
        </w:rPr>
        <w:t>cơ sở khoa học của việc làm này?</w:t>
      </w:r>
    </w:p>
    <w:p w14:paraId="566205ED" w14:textId="77777777" w:rsidR="00671455" w:rsidRPr="00F62847" w:rsidRDefault="00671455" w:rsidP="00816ACC">
      <w:pPr>
        <w:spacing w:line="360" w:lineRule="auto"/>
        <w:jc w:val="left"/>
        <w:rPr>
          <w:rFonts w:ascii="Arial" w:eastAsia="Arial" w:hAnsi="Arial" w:cs="Times New Roman"/>
          <w:sz w:val="28"/>
          <w:szCs w:val="28"/>
        </w:rPr>
      </w:pPr>
      <w:r w:rsidRPr="00F62847">
        <w:rPr>
          <w:rFonts w:ascii="Arial" w:eastAsia="Arial" w:hAnsi="Arial" w:cs="Times New Roman"/>
          <w:sz w:val="28"/>
          <w:szCs w:val="28"/>
        </w:rPr>
        <w:tab/>
        <w:t>b. Nếu dung dịch chlorophyll chiết rút từ lục lạp của lá cây được chiếu sáng nó sẽ phát huỳnh quang màu đỏ da cam và tỏa nhiệt. So với dung dịch chlorophyll bị tách riêng, tại sao lục lạp nguyên vẹn tỏa nhiệt và phát huỳnh quang ít hơn khi được chiếu sáng?</w:t>
      </w:r>
    </w:p>
    <w:p w14:paraId="098A4AD0" w14:textId="77777777" w:rsidR="00671455" w:rsidRPr="00F62847" w:rsidRDefault="00671455" w:rsidP="00816ACC">
      <w:pPr>
        <w:spacing w:line="360" w:lineRule="auto"/>
        <w:jc w:val="left"/>
        <w:rPr>
          <w:rFonts w:ascii="Arial" w:eastAsia="Arial" w:hAnsi="Arial" w:cs="Times New Roman"/>
          <w:sz w:val="28"/>
          <w:szCs w:val="28"/>
        </w:rPr>
      </w:pPr>
      <w:r w:rsidRPr="00F62847">
        <w:rPr>
          <w:rFonts w:ascii="Arial" w:eastAsia="Arial" w:hAnsi="Arial" w:cs="Times New Roman"/>
          <w:color w:val="000000"/>
          <w:sz w:val="28"/>
          <w:szCs w:val="28"/>
        </w:rPr>
        <w:t>Câu 6(2 điểm)</w:t>
      </w:r>
      <w:r w:rsidRPr="00F62847">
        <w:rPr>
          <w:rFonts w:ascii="Arial" w:eastAsia="Arial" w:hAnsi="Arial" w:cs="Times New Roman"/>
          <w:b/>
          <w:color w:val="000000"/>
          <w:sz w:val="28"/>
          <w:szCs w:val="28"/>
        </w:rPr>
        <w:t xml:space="preserve"> </w:t>
      </w:r>
      <w:r w:rsidRPr="00F62847">
        <w:rPr>
          <w:rFonts w:ascii="Arial" w:eastAsia="Arial" w:hAnsi="Arial" w:cs="Times New Roman"/>
          <w:color w:val="000000"/>
          <w:sz w:val="28"/>
          <w:szCs w:val="28"/>
        </w:rPr>
        <w:t xml:space="preserve"> a. </w:t>
      </w:r>
      <w:r w:rsidRPr="00F62847">
        <w:rPr>
          <w:rFonts w:ascii="Arial" w:eastAsia="Arial" w:hAnsi="Arial" w:cs="Times New Roman"/>
          <w:sz w:val="28"/>
          <w:szCs w:val="28"/>
        </w:rPr>
        <w:t>Tại sao thức ăn hầu như không được hấp thụ ở dạ dày mà chỉ được hấp thu càng lúc càng mạnh ở những phần của ruột non kể từ sau tá tràng?</w:t>
      </w:r>
    </w:p>
    <w:p w14:paraId="1964CEC1" w14:textId="77777777" w:rsidR="00671455" w:rsidRPr="00F62847" w:rsidRDefault="00671455" w:rsidP="00816ACC">
      <w:pPr>
        <w:spacing w:line="360" w:lineRule="auto"/>
        <w:ind w:firstLine="720"/>
        <w:jc w:val="left"/>
        <w:rPr>
          <w:rFonts w:ascii="Arial" w:eastAsia="Arial" w:hAnsi="Arial" w:cs="Times New Roman"/>
          <w:sz w:val="28"/>
          <w:szCs w:val="28"/>
        </w:rPr>
      </w:pPr>
      <w:r w:rsidRPr="00F62847">
        <w:rPr>
          <w:rFonts w:ascii="Arial" w:eastAsia="Arial" w:hAnsi="Arial" w:cs="Times New Roman"/>
          <w:color w:val="000000"/>
          <w:sz w:val="28"/>
          <w:szCs w:val="28"/>
        </w:rPr>
        <w:t xml:space="preserve">b. </w:t>
      </w:r>
      <w:r w:rsidRPr="00F62847">
        <w:rPr>
          <w:rFonts w:ascii="Arial" w:eastAsia="Arial" w:hAnsi="Arial" w:cs="Times New Roman"/>
          <w:sz w:val="28"/>
          <w:szCs w:val="28"/>
        </w:rPr>
        <w:t>Dựa vào kiến thức về hô hấp ở động vật em hãy trả lời những câu hỏi sau:</w:t>
      </w:r>
    </w:p>
    <w:p w14:paraId="4B5C76A3" w14:textId="77777777" w:rsidR="00671455" w:rsidRPr="00F62847" w:rsidRDefault="00671455" w:rsidP="00816ACC">
      <w:pPr>
        <w:spacing w:line="360" w:lineRule="auto"/>
        <w:jc w:val="left"/>
        <w:rPr>
          <w:rFonts w:ascii="Arial" w:eastAsia="Arial" w:hAnsi="Arial" w:cs="Times New Roman"/>
          <w:sz w:val="28"/>
          <w:szCs w:val="28"/>
        </w:rPr>
      </w:pPr>
      <w:r w:rsidRPr="00F62847">
        <w:rPr>
          <w:rFonts w:ascii="Arial" w:eastAsia="Arial" w:hAnsi="Arial" w:cs="Times New Roman"/>
          <w:sz w:val="28"/>
          <w:szCs w:val="28"/>
        </w:rPr>
        <w:tab/>
      </w:r>
      <w:r w:rsidRPr="00F62847">
        <w:rPr>
          <w:rFonts w:ascii="Arial" w:eastAsia="Arial" w:hAnsi="Arial" w:cs="Times New Roman"/>
          <w:b/>
          <w:sz w:val="28"/>
          <w:szCs w:val="28"/>
        </w:rPr>
        <w:t xml:space="preserve">- </w:t>
      </w:r>
      <w:r w:rsidRPr="00F62847">
        <w:rPr>
          <w:rFonts w:ascii="Arial" w:eastAsia="Arial" w:hAnsi="Arial" w:cs="Times New Roman"/>
          <w:sz w:val="28"/>
          <w:szCs w:val="28"/>
        </w:rPr>
        <w:t xml:space="preserve"> Phổi của bò sát, chim, thú nằm ở bên trong cơ thể chúng. Đặc điểm này đem lại lợi ích gì cho các động vật kể trên?</w:t>
      </w:r>
    </w:p>
    <w:p w14:paraId="354031B8" w14:textId="77777777" w:rsidR="00671455" w:rsidRPr="00F62847" w:rsidRDefault="00671455" w:rsidP="00816ACC">
      <w:pPr>
        <w:spacing w:line="360" w:lineRule="auto"/>
        <w:jc w:val="left"/>
        <w:rPr>
          <w:rFonts w:ascii="Arial" w:eastAsia="Arial" w:hAnsi="Arial" w:cs="Times New Roman"/>
          <w:sz w:val="28"/>
          <w:szCs w:val="28"/>
        </w:rPr>
      </w:pPr>
      <w:r w:rsidRPr="00F62847">
        <w:rPr>
          <w:rFonts w:ascii="Arial" w:eastAsia="Arial" w:hAnsi="Arial" w:cs="Times New Roman"/>
          <w:sz w:val="28"/>
          <w:szCs w:val="28"/>
        </w:rPr>
        <w:tab/>
      </w:r>
      <w:r w:rsidRPr="00F62847">
        <w:rPr>
          <w:rFonts w:ascii="Arial" w:eastAsia="Arial" w:hAnsi="Arial" w:cs="Times New Roman"/>
          <w:b/>
          <w:sz w:val="28"/>
          <w:szCs w:val="28"/>
        </w:rPr>
        <w:t xml:space="preserve">- </w:t>
      </w:r>
      <w:r w:rsidRPr="00F62847">
        <w:rPr>
          <w:rFonts w:ascii="Arial" w:eastAsia="Arial" w:hAnsi="Arial" w:cs="Times New Roman"/>
          <w:sz w:val="28"/>
          <w:szCs w:val="28"/>
        </w:rPr>
        <w:t>Thành của các phế nang ở phổi của người có các sợi đàn hồi, cho phép phế nang co dãn trong mỗi nhịp thở. Điều gì sẽ xảy ra với hoạt động hô hấp của chúng ta nếu các phế nang mất các sợi đàn hồi này? Giải thích.</w:t>
      </w:r>
    </w:p>
    <w:p w14:paraId="7AC025E6" w14:textId="77777777" w:rsidR="00671455" w:rsidRPr="00F62847" w:rsidRDefault="00671455" w:rsidP="00816ACC">
      <w:pPr>
        <w:spacing w:line="360" w:lineRule="auto"/>
        <w:jc w:val="left"/>
        <w:rPr>
          <w:rFonts w:ascii="Arial" w:eastAsia="Arial" w:hAnsi="Arial" w:cs="Times New Roman"/>
          <w:color w:val="000000"/>
          <w:sz w:val="28"/>
          <w:szCs w:val="28"/>
        </w:rPr>
      </w:pPr>
      <w:r w:rsidRPr="00F62847">
        <w:rPr>
          <w:rFonts w:ascii="Arial" w:eastAsia="Arial" w:hAnsi="Arial" w:cs="Times New Roman"/>
          <w:color w:val="000000"/>
          <w:sz w:val="28"/>
          <w:szCs w:val="28"/>
        </w:rPr>
        <w:t>Câu 7(2 điểm) a. Giải thích vì sao tim bơm máu vào động mạch thành từng đợt nhưng máu vẫn chảy trong mạch thành từng dòng liên tục?</w:t>
      </w:r>
    </w:p>
    <w:p w14:paraId="387AE264" w14:textId="77777777" w:rsidR="00671455" w:rsidRPr="00F62847" w:rsidRDefault="00671455" w:rsidP="00816ACC">
      <w:pPr>
        <w:spacing w:line="360" w:lineRule="auto"/>
        <w:jc w:val="left"/>
        <w:rPr>
          <w:rFonts w:ascii="Arial" w:eastAsia="Arial" w:hAnsi="Arial" w:cs="Times New Roman"/>
          <w:sz w:val="28"/>
          <w:szCs w:val="28"/>
        </w:rPr>
      </w:pPr>
      <w:r w:rsidRPr="00F62847">
        <w:rPr>
          <w:rFonts w:ascii="Arial" w:eastAsia="Arial" w:hAnsi="Arial" w:cs="Times New Roman"/>
          <w:color w:val="000000"/>
          <w:sz w:val="28"/>
          <w:szCs w:val="28"/>
        </w:rPr>
        <w:tab/>
        <w:t xml:space="preserve">b. </w:t>
      </w:r>
      <w:r w:rsidRPr="00F62847">
        <w:rPr>
          <w:rFonts w:ascii="Arial" w:eastAsia="Arial" w:hAnsi="Arial" w:cs="Times New Roman"/>
          <w:sz w:val="28"/>
          <w:szCs w:val="28"/>
        </w:rPr>
        <w:t>Tại sao hệ tuần hở kém ưu việt nhưng các loài sâu bọ vẫn hoạt động rất tích cực?</w:t>
      </w:r>
    </w:p>
    <w:p w14:paraId="5D4BD74A" w14:textId="77777777" w:rsidR="00671455" w:rsidRPr="00F62847" w:rsidRDefault="00671455" w:rsidP="00816ACC">
      <w:pPr>
        <w:spacing w:line="360" w:lineRule="auto"/>
        <w:jc w:val="left"/>
        <w:rPr>
          <w:rFonts w:ascii="Arial" w:eastAsia="Arial" w:hAnsi="Arial" w:cs="Times New Roman"/>
          <w:sz w:val="28"/>
          <w:szCs w:val="28"/>
        </w:rPr>
      </w:pPr>
      <w:r w:rsidRPr="00F62847">
        <w:rPr>
          <w:rFonts w:ascii="Arial" w:eastAsia="Arial" w:hAnsi="Arial" w:cs="Times New Roman"/>
          <w:color w:val="000000"/>
          <w:sz w:val="28"/>
          <w:szCs w:val="28"/>
        </w:rPr>
        <w:lastRenderedPageBreak/>
        <w:t xml:space="preserve">Câu 8(2 điểm) a. </w:t>
      </w:r>
      <w:r w:rsidRPr="00F62847">
        <w:rPr>
          <w:rFonts w:ascii="Arial" w:eastAsia="Arial" w:hAnsi="Arial" w:cs="Times New Roman"/>
          <w:sz w:val="28"/>
          <w:szCs w:val="28"/>
        </w:rPr>
        <w:t>Bệnh gout là chứng viêm đau các khớp do lắng đọng các tinh thể axit uric. Axit uric có thể được tạo ra từ quá trình phân giải purine. Giả sử, cả người và chim đều bị bệnh gout. Theo em, việc cắt giảm lượng purine trong khẩu phần ăn hàng ngày sẽ đem lại hiệu quả như thế nào cho người và chim bị bệnh</w:t>
      </w:r>
      <w:r>
        <w:rPr>
          <w:rFonts w:ascii="Arial" w:eastAsia="Arial" w:hAnsi="Arial" w:cs="Times New Roman"/>
          <w:sz w:val="28"/>
          <w:szCs w:val="28"/>
        </w:rPr>
        <w:t xml:space="preserve"> này</w:t>
      </w:r>
      <w:r w:rsidRPr="00F62847">
        <w:rPr>
          <w:rFonts w:ascii="Arial" w:eastAsia="Arial" w:hAnsi="Arial" w:cs="Times New Roman"/>
          <w:sz w:val="28"/>
          <w:szCs w:val="28"/>
        </w:rPr>
        <w:t>?</w:t>
      </w:r>
    </w:p>
    <w:p w14:paraId="418F1E3B" w14:textId="77777777" w:rsidR="00671455" w:rsidRPr="00F62847" w:rsidRDefault="00671455" w:rsidP="00816ACC">
      <w:pPr>
        <w:spacing w:line="360" w:lineRule="auto"/>
        <w:jc w:val="left"/>
        <w:rPr>
          <w:rFonts w:ascii="Arial" w:eastAsia="Arial" w:hAnsi="Arial" w:cs="Times New Roman"/>
          <w:sz w:val="28"/>
          <w:szCs w:val="28"/>
        </w:rPr>
      </w:pPr>
      <w:r w:rsidRPr="00F62847">
        <w:rPr>
          <w:rFonts w:ascii="Arial" w:eastAsia="Arial" w:hAnsi="Arial" w:cs="Times New Roman"/>
          <w:sz w:val="28"/>
          <w:szCs w:val="28"/>
        </w:rPr>
        <w:tab/>
        <w:t>b. Nêu vai trò của ADH và aldosteron trong duy trì cân bằng áp suất thẩm thấu máu?  Nồng độ của 2 chất này sẽ thay đổi n</w:t>
      </w:r>
      <w:r>
        <w:rPr>
          <w:rFonts w:ascii="Arial" w:eastAsia="Arial" w:hAnsi="Arial" w:cs="Times New Roman"/>
          <w:sz w:val="28"/>
          <w:szCs w:val="28"/>
        </w:rPr>
        <w:t xml:space="preserve">hư thế nào trong cơ thể của người đã sử dụng </w:t>
      </w:r>
      <w:r w:rsidRPr="00F62847">
        <w:rPr>
          <w:rFonts w:ascii="Arial" w:eastAsia="Arial" w:hAnsi="Arial" w:cs="Times New Roman"/>
          <w:sz w:val="28"/>
          <w:szCs w:val="28"/>
        </w:rPr>
        <w:t>rượu?</w:t>
      </w:r>
    </w:p>
    <w:p w14:paraId="2A8789F0" w14:textId="77777777" w:rsidR="00671455" w:rsidRPr="00F62847" w:rsidRDefault="00671455" w:rsidP="00816ACC">
      <w:pPr>
        <w:spacing w:line="360" w:lineRule="auto"/>
        <w:jc w:val="left"/>
        <w:rPr>
          <w:rFonts w:ascii="Arial" w:eastAsia="Arial" w:hAnsi="Arial" w:cs="Times New Roman"/>
          <w:sz w:val="28"/>
          <w:szCs w:val="28"/>
        </w:rPr>
      </w:pPr>
      <w:r w:rsidRPr="00F62847">
        <w:rPr>
          <w:rFonts w:ascii="Arial" w:eastAsia="Arial" w:hAnsi="Arial" w:cs="Times New Roman"/>
          <w:color w:val="000000"/>
          <w:sz w:val="28"/>
          <w:szCs w:val="28"/>
        </w:rPr>
        <w:t xml:space="preserve">Câu 9(2 điểm) </w:t>
      </w:r>
      <w:r w:rsidRPr="00F62847">
        <w:rPr>
          <w:rFonts w:ascii="Arial" w:eastAsia="Arial" w:hAnsi="Arial" w:cs="Times New Roman"/>
          <w:sz w:val="28"/>
          <w:szCs w:val="28"/>
        </w:rPr>
        <w:t>Ở một số loài chó sói, các cá thể thường sống thành từng đàn chiếm cứ một</w:t>
      </w:r>
      <w:r>
        <w:rPr>
          <w:rFonts w:ascii="Arial" w:eastAsia="Arial" w:hAnsi="Arial" w:cs="Times New Roman"/>
          <w:sz w:val="28"/>
          <w:szCs w:val="28"/>
        </w:rPr>
        <w:t xml:space="preserve"> vùng lãnh thổ nhất định, cùng nhau săn mồi, bảo vệ lãnh thổ, và </w:t>
      </w:r>
      <w:r w:rsidRPr="00F62847">
        <w:rPr>
          <w:rFonts w:ascii="Arial" w:eastAsia="Arial" w:hAnsi="Arial" w:cs="Times New Roman"/>
          <w:sz w:val="28"/>
          <w:szCs w:val="28"/>
        </w:rPr>
        <w:t xml:space="preserve">có một con chó sói đầu đàn. Con đầu đàn này có đầy quyền lực </w:t>
      </w:r>
      <w:r>
        <w:rPr>
          <w:rFonts w:ascii="Arial" w:eastAsia="Arial" w:hAnsi="Arial" w:cs="Times New Roman"/>
          <w:sz w:val="28"/>
          <w:szCs w:val="28"/>
        </w:rPr>
        <w:t>như được ăn con mồi trước,</w:t>
      </w:r>
      <w:r w:rsidRPr="00F62847">
        <w:rPr>
          <w:rFonts w:ascii="Arial" w:eastAsia="Arial" w:hAnsi="Arial" w:cs="Times New Roman"/>
          <w:sz w:val="28"/>
          <w:szCs w:val="28"/>
        </w:rPr>
        <w:t xml:space="preserve"> còn thừa mới đến con có thứ bậc kế tiếp. Không những thế, chỉ con đầu đàn mới được </w:t>
      </w:r>
      <w:r>
        <w:rPr>
          <w:rFonts w:ascii="Arial" w:eastAsia="Arial" w:hAnsi="Arial" w:cs="Times New Roman"/>
          <w:sz w:val="28"/>
          <w:szCs w:val="28"/>
        </w:rPr>
        <w:t xml:space="preserve">quyền sinh sản. Khi con này </w:t>
      </w:r>
      <w:r w:rsidRPr="00F62847">
        <w:rPr>
          <w:rFonts w:ascii="Arial" w:eastAsia="Arial" w:hAnsi="Arial" w:cs="Times New Roman"/>
          <w:sz w:val="28"/>
          <w:szCs w:val="28"/>
        </w:rPr>
        <w:t>chết đi hoặc quá già yếu thì con khoẻ mạn</w:t>
      </w:r>
      <w:r>
        <w:rPr>
          <w:rFonts w:ascii="Arial" w:eastAsia="Arial" w:hAnsi="Arial" w:cs="Times New Roman"/>
          <w:sz w:val="28"/>
          <w:szCs w:val="28"/>
        </w:rPr>
        <w:t>h kế tiếp</w:t>
      </w:r>
      <w:r w:rsidRPr="00F62847">
        <w:rPr>
          <w:rFonts w:ascii="Arial" w:eastAsia="Arial" w:hAnsi="Arial" w:cs="Times New Roman"/>
          <w:sz w:val="28"/>
          <w:szCs w:val="28"/>
        </w:rPr>
        <w:t xml:space="preserve"> sẽ lên thay thế. </w:t>
      </w:r>
    </w:p>
    <w:p w14:paraId="2CC3811F" w14:textId="77777777" w:rsidR="00671455" w:rsidRPr="00F62847" w:rsidRDefault="00671455" w:rsidP="00816ACC">
      <w:pPr>
        <w:spacing w:line="360" w:lineRule="auto"/>
        <w:ind w:firstLine="720"/>
        <w:jc w:val="left"/>
        <w:rPr>
          <w:rFonts w:ascii="Arial" w:eastAsia="Arial" w:hAnsi="Arial" w:cs="Times New Roman"/>
          <w:sz w:val="28"/>
          <w:szCs w:val="28"/>
        </w:rPr>
      </w:pPr>
      <w:r w:rsidRPr="00F62847">
        <w:rPr>
          <w:rFonts w:ascii="Arial" w:eastAsia="Arial" w:hAnsi="Arial" w:cs="Times New Roman"/>
          <w:sz w:val="28"/>
          <w:szCs w:val="28"/>
        </w:rPr>
        <w:t>Các hiện tượng trê</w:t>
      </w:r>
      <w:r>
        <w:rPr>
          <w:rFonts w:ascii="Arial" w:eastAsia="Arial" w:hAnsi="Arial" w:cs="Times New Roman"/>
          <w:sz w:val="28"/>
          <w:szCs w:val="28"/>
        </w:rPr>
        <w:t>n mô tả hai loại tập tính nào của loài sói? Nêu ý nghĩa của hai loại tập tính này.</w:t>
      </w:r>
    </w:p>
    <w:p w14:paraId="633D604B" w14:textId="77777777" w:rsidR="00671455" w:rsidRPr="00F62847" w:rsidRDefault="00671455" w:rsidP="00816ACC">
      <w:pPr>
        <w:spacing w:line="360" w:lineRule="auto"/>
        <w:jc w:val="left"/>
        <w:rPr>
          <w:rFonts w:ascii="Arial" w:eastAsia="Arial" w:hAnsi="Arial" w:cs="Times New Roman"/>
          <w:sz w:val="28"/>
          <w:szCs w:val="28"/>
        </w:rPr>
      </w:pPr>
      <w:r w:rsidRPr="00F62847">
        <w:rPr>
          <w:rFonts w:ascii="Arial" w:eastAsia="Arial" w:hAnsi="Arial" w:cs="Times New Roman"/>
          <w:color w:val="000000"/>
          <w:sz w:val="28"/>
          <w:szCs w:val="28"/>
        </w:rPr>
        <w:t xml:space="preserve">Câu 10(2 điểm) a. </w:t>
      </w:r>
      <w:r w:rsidRPr="00F62847">
        <w:rPr>
          <w:rFonts w:ascii="Arial" w:eastAsia="Arial" w:hAnsi="Arial" w:cs="Times New Roman"/>
          <w:sz w:val="28"/>
          <w:szCs w:val="28"/>
        </w:rPr>
        <w:t>Ở người, hoocmon sinh trưởng GH có vai trò quan trọng đối với quá trình sinh trưởng của cơ thể, đặc biệt là ở giai đoạn niên thiếu. Vậy, theo em, điều gì sẽ xảy ra nếu ở tuổi trưởng thành mà tuyến yên vẫn tiết nhiều GH? Giải thích.</w:t>
      </w:r>
    </w:p>
    <w:p w14:paraId="44A41BE0" w14:textId="77777777" w:rsidR="00671455" w:rsidRPr="00F62847" w:rsidRDefault="00671455" w:rsidP="00816ACC">
      <w:pPr>
        <w:spacing w:line="360" w:lineRule="auto"/>
        <w:jc w:val="left"/>
        <w:rPr>
          <w:rFonts w:ascii="Arial" w:eastAsia="Arial" w:hAnsi="Arial" w:cs="Times New Roman"/>
          <w:sz w:val="28"/>
          <w:szCs w:val="28"/>
        </w:rPr>
      </w:pPr>
      <w:r w:rsidRPr="00F62847">
        <w:rPr>
          <w:rFonts w:ascii="Arial" w:eastAsia="Arial" w:hAnsi="Arial" w:cs="Times New Roman"/>
          <w:color w:val="000000"/>
          <w:sz w:val="28"/>
          <w:szCs w:val="28"/>
        </w:rPr>
        <w:tab/>
        <w:t>b.</w:t>
      </w:r>
      <w:r w:rsidRPr="00F62847">
        <w:rPr>
          <w:rFonts w:ascii="Arial" w:eastAsia="Arial" w:hAnsi="Arial" w:cs="Times New Roman"/>
          <w:sz w:val="28"/>
          <w:szCs w:val="28"/>
        </w:rPr>
        <w:t xml:space="preserve"> Trong quá trình phát triển phôi của động vật có xương sống, từ giai đoạn phân cắt trứng đến giai đoạn phôi nang, kích thước của phôi hầu như không tăng so với kích thước của hợp tử ban đầu. Em hãy tìm lý do để lý giải cho hiện tượng trên?</w:t>
      </w:r>
    </w:p>
    <w:p w14:paraId="66CE392A" w14:textId="77777777" w:rsidR="00671455" w:rsidRPr="00F62847" w:rsidRDefault="00671455" w:rsidP="00816ACC">
      <w:pPr>
        <w:spacing w:line="360" w:lineRule="auto"/>
        <w:jc w:val="left"/>
        <w:rPr>
          <w:rFonts w:ascii="Arial" w:eastAsia="Arial" w:hAnsi="Arial" w:cs="Times New Roman"/>
          <w:i/>
          <w:color w:val="000000"/>
          <w:sz w:val="28"/>
          <w:szCs w:val="28"/>
        </w:rPr>
      </w:pPr>
      <w:r w:rsidRPr="00F62847">
        <w:rPr>
          <w:rFonts w:ascii="Arial" w:eastAsia="Arial" w:hAnsi="Arial" w:cs="Times New Roman"/>
          <w:i/>
          <w:color w:val="000000"/>
          <w:sz w:val="28"/>
          <w:szCs w:val="28"/>
        </w:rPr>
        <w:t>---------------------Hết-----------------------</w:t>
      </w:r>
    </w:p>
    <w:p w14:paraId="1073E377" w14:textId="77777777" w:rsidR="00671455" w:rsidRPr="00F62847" w:rsidRDefault="00671455" w:rsidP="00816ACC">
      <w:pPr>
        <w:spacing w:line="360" w:lineRule="auto"/>
        <w:jc w:val="left"/>
        <w:rPr>
          <w:rFonts w:ascii="Arial" w:eastAsia="Arial" w:hAnsi="Arial" w:cs="Times New Roman"/>
          <w:color w:val="000000"/>
          <w:sz w:val="28"/>
          <w:szCs w:val="28"/>
        </w:rPr>
      </w:pPr>
      <w:r w:rsidRPr="00F62847">
        <w:rPr>
          <w:rFonts w:ascii="Arial" w:eastAsia="Arial" w:hAnsi="Arial" w:cs="Times New Roman"/>
          <w:color w:val="000000"/>
          <w:sz w:val="28"/>
          <w:szCs w:val="28"/>
        </w:rPr>
        <w:t xml:space="preserve">                                                                                Người ra đề</w:t>
      </w:r>
    </w:p>
    <w:p w14:paraId="48EA1297" w14:textId="77777777" w:rsidR="00671455" w:rsidRPr="00F62847" w:rsidRDefault="00671455" w:rsidP="00816ACC">
      <w:pPr>
        <w:spacing w:line="360" w:lineRule="auto"/>
        <w:jc w:val="left"/>
        <w:rPr>
          <w:rFonts w:ascii="Arial" w:eastAsia="Arial" w:hAnsi="Arial" w:cs="Times New Roman"/>
          <w:b/>
          <w:color w:val="000000"/>
          <w:sz w:val="28"/>
          <w:szCs w:val="28"/>
        </w:rPr>
      </w:pPr>
      <w:r>
        <w:rPr>
          <w:rFonts w:ascii="Arial" w:eastAsia="Arial" w:hAnsi="Arial" w:cs="Times New Roman"/>
          <w:b/>
          <w:color w:val="000000"/>
          <w:sz w:val="28"/>
          <w:szCs w:val="28"/>
        </w:rPr>
        <w:t xml:space="preserve">     </w:t>
      </w:r>
      <w:r w:rsidRPr="00F62847">
        <w:rPr>
          <w:rFonts w:ascii="Arial" w:eastAsia="Arial" w:hAnsi="Arial" w:cs="Times New Roman"/>
          <w:b/>
          <w:color w:val="000000"/>
          <w:sz w:val="28"/>
          <w:szCs w:val="28"/>
        </w:rPr>
        <w:t xml:space="preserve"> (Lê Thị Thạch Thảo,                                 Điện thoại liên hệ: 0972464687)</w:t>
      </w:r>
    </w:p>
    <w:p w14:paraId="56D7F3D6" w14:textId="77777777" w:rsidR="00671455" w:rsidRPr="0026215B" w:rsidRDefault="00671455" w:rsidP="00816ACC">
      <w:pPr>
        <w:spacing w:line="360" w:lineRule="auto"/>
        <w:jc w:val="left"/>
        <w:rPr>
          <w:b/>
          <w:bCs/>
          <w:szCs w:val="28"/>
        </w:rPr>
      </w:pPr>
      <w:r w:rsidRPr="0026215B">
        <w:rPr>
          <w:b/>
          <w:bCs/>
          <w:szCs w:val="28"/>
        </w:rPr>
        <w:t>ĐÁP ÁN + BIỂU ĐIỂM CHẤM MÔN SINH HỌC KHỐI 11</w:t>
      </w:r>
    </w:p>
    <w:p w14:paraId="35B22F6F" w14:textId="77777777" w:rsidR="00671455" w:rsidRPr="0026215B" w:rsidRDefault="00671455" w:rsidP="00816ACC">
      <w:pPr>
        <w:spacing w:line="360" w:lineRule="auto"/>
        <w:jc w:val="left"/>
        <w:rPr>
          <w:b/>
          <w:bCs/>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519"/>
        <w:gridCol w:w="7155"/>
        <w:gridCol w:w="855"/>
      </w:tblGrid>
      <w:tr w:rsidR="00671455" w:rsidRPr="0026215B" w14:paraId="45F93AE0" w14:textId="77777777" w:rsidTr="00816ACC">
        <w:tc>
          <w:tcPr>
            <w:tcW w:w="714" w:type="dxa"/>
            <w:vAlign w:val="center"/>
          </w:tcPr>
          <w:p w14:paraId="0FD2953C" w14:textId="77777777" w:rsidR="00671455" w:rsidRPr="0026215B" w:rsidRDefault="00671455" w:rsidP="00816ACC">
            <w:pPr>
              <w:spacing w:line="360" w:lineRule="auto"/>
              <w:jc w:val="left"/>
              <w:rPr>
                <w:b/>
                <w:szCs w:val="28"/>
              </w:rPr>
            </w:pPr>
            <w:r w:rsidRPr="0026215B">
              <w:rPr>
                <w:b/>
                <w:szCs w:val="28"/>
              </w:rPr>
              <w:t>Câu</w:t>
            </w:r>
          </w:p>
        </w:tc>
        <w:tc>
          <w:tcPr>
            <w:tcW w:w="519" w:type="dxa"/>
            <w:vAlign w:val="center"/>
          </w:tcPr>
          <w:p w14:paraId="1CB3E575" w14:textId="77777777" w:rsidR="00671455" w:rsidRPr="0026215B" w:rsidRDefault="00671455" w:rsidP="00816ACC">
            <w:pPr>
              <w:spacing w:line="360" w:lineRule="auto"/>
              <w:jc w:val="left"/>
              <w:rPr>
                <w:b/>
                <w:szCs w:val="28"/>
              </w:rPr>
            </w:pPr>
            <w:r w:rsidRPr="0026215B">
              <w:rPr>
                <w:b/>
                <w:szCs w:val="28"/>
              </w:rPr>
              <w:t>Ý</w:t>
            </w:r>
          </w:p>
        </w:tc>
        <w:tc>
          <w:tcPr>
            <w:tcW w:w="7155" w:type="dxa"/>
            <w:vAlign w:val="center"/>
          </w:tcPr>
          <w:p w14:paraId="3C7677FF" w14:textId="77777777" w:rsidR="00671455" w:rsidRPr="0026215B" w:rsidRDefault="00671455" w:rsidP="00816ACC">
            <w:pPr>
              <w:spacing w:line="360" w:lineRule="auto"/>
              <w:jc w:val="left"/>
              <w:rPr>
                <w:b/>
                <w:szCs w:val="28"/>
              </w:rPr>
            </w:pPr>
            <w:r w:rsidRPr="0026215B">
              <w:rPr>
                <w:b/>
                <w:szCs w:val="28"/>
              </w:rPr>
              <w:t>Nội dung chính cần đạt</w:t>
            </w:r>
          </w:p>
        </w:tc>
        <w:tc>
          <w:tcPr>
            <w:tcW w:w="855" w:type="dxa"/>
            <w:vAlign w:val="center"/>
          </w:tcPr>
          <w:p w14:paraId="27E637D9" w14:textId="77777777" w:rsidR="00671455" w:rsidRPr="0026215B" w:rsidRDefault="00671455" w:rsidP="00816ACC">
            <w:pPr>
              <w:spacing w:line="360" w:lineRule="auto"/>
              <w:jc w:val="left"/>
              <w:rPr>
                <w:b/>
                <w:szCs w:val="28"/>
              </w:rPr>
            </w:pPr>
            <w:r w:rsidRPr="0026215B">
              <w:rPr>
                <w:b/>
                <w:szCs w:val="28"/>
              </w:rPr>
              <w:t>Điểm</w:t>
            </w:r>
          </w:p>
        </w:tc>
      </w:tr>
      <w:tr w:rsidR="00671455" w:rsidRPr="0026215B" w14:paraId="25C8DEB2" w14:textId="77777777" w:rsidTr="00816ACC">
        <w:tc>
          <w:tcPr>
            <w:tcW w:w="714" w:type="dxa"/>
            <w:vMerge w:val="restart"/>
          </w:tcPr>
          <w:p w14:paraId="05548250" w14:textId="77777777" w:rsidR="00671455" w:rsidRPr="0026215B" w:rsidRDefault="00671455" w:rsidP="00816ACC">
            <w:pPr>
              <w:spacing w:line="360" w:lineRule="auto"/>
              <w:jc w:val="left"/>
              <w:rPr>
                <w:szCs w:val="28"/>
              </w:rPr>
            </w:pPr>
            <w:r w:rsidRPr="0026215B">
              <w:rPr>
                <w:szCs w:val="28"/>
              </w:rPr>
              <w:t>1</w:t>
            </w:r>
          </w:p>
        </w:tc>
        <w:tc>
          <w:tcPr>
            <w:tcW w:w="519" w:type="dxa"/>
          </w:tcPr>
          <w:p w14:paraId="1617EFDC" w14:textId="77777777" w:rsidR="00671455" w:rsidRPr="0026215B" w:rsidRDefault="00671455" w:rsidP="00816ACC">
            <w:pPr>
              <w:spacing w:line="360" w:lineRule="auto"/>
              <w:jc w:val="left"/>
              <w:rPr>
                <w:szCs w:val="28"/>
              </w:rPr>
            </w:pPr>
            <w:r w:rsidRPr="0026215B">
              <w:rPr>
                <w:szCs w:val="28"/>
              </w:rPr>
              <w:t>a</w:t>
            </w:r>
          </w:p>
        </w:tc>
        <w:tc>
          <w:tcPr>
            <w:tcW w:w="7155" w:type="dxa"/>
          </w:tcPr>
          <w:p w14:paraId="2F5998A0" w14:textId="77777777" w:rsidR="00671455" w:rsidRPr="0026215B" w:rsidRDefault="00671455" w:rsidP="00816ACC">
            <w:pPr>
              <w:spacing w:line="360" w:lineRule="auto"/>
              <w:jc w:val="left"/>
              <w:rPr>
                <w:szCs w:val="28"/>
              </w:rPr>
            </w:pPr>
            <w:r w:rsidRPr="0026215B">
              <w:rPr>
                <w:szCs w:val="28"/>
              </w:rPr>
              <w:t>Thuốc diệt nấm có thể giết chết nấm rễ, loại nấm cộng sinh với rễ cây, giúp cây hấp thụ photphat và các chất khoáng khác.</w:t>
            </w:r>
          </w:p>
        </w:tc>
        <w:tc>
          <w:tcPr>
            <w:tcW w:w="855" w:type="dxa"/>
          </w:tcPr>
          <w:p w14:paraId="1B40F377" w14:textId="77777777" w:rsidR="00671455" w:rsidRPr="0026215B" w:rsidRDefault="00671455" w:rsidP="00816ACC">
            <w:pPr>
              <w:spacing w:line="360" w:lineRule="auto"/>
              <w:jc w:val="left"/>
              <w:rPr>
                <w:szCs w:val="28"/>
              </w:rPr>
            </w:pPr>
            <w:r w:rsidRPr="0026215B">
              <w:rPr>
                <w:szCs w:val="28"/>
              </w:rPr>
              <w:t>0.75</w:t>
            </w:r>
          </w:p>
        </w:tc>
      </w:tr>
      <w:tr w:rsidR="00671455" w:rsidRPr="0026215B" w14:paraId="02B770DD" w14:textId="77777777" w:rsidTr="00816ACC">
        <w:tc>
          <w:tcPr>
            <w:tcW w:w="714" w:type="dxa"/>
            <w:vMerge/>
          </w:tcPr>
          <w:p w14:paraId="26140A90" w14:textId="77777777" w:rsidR="00671455" w:rsidRPr="0026215B" w:rsidRDefault="00671455" w:rsidP="00816ACC">
            <w:pPr>
              <w:spacing w:line="360" w:lineRule="auto"/>
              <w:jc w:val="left"/>
              <w:rPr>
                <w:szCs w:val="28"/>
              </w:rPr>
            </w:pPr>
          </w:p>
        </w:tc>
        <w:tc>
          <w:tcPr>
            <w:tcW w:w="519" w:type="dxa"/>
          </w:tcPr>
          <w:p w14:paraId="69E5FD1E" w14:textId="77777777" w:rsidR="00671455" w:rsidRPr="0026215B" w:rsidRDefault="00671455" w:rsidP="00816ACC">
            <w:pPr>
              <w:spacing w:line="360" w:lineRule="auto"/>
              <w:jc w:val="left"/>
              <w:rPr>
                <w:szCs w:val="28"/>
              </w:rPr>
            </w:pPr>
            <w:r w:rsidRPr="0026215B">
              <w:rPr>
                <w:szCs w:val="28"/>
              </w:rPr>
              <w:t>b</w:t>
            </w:r>
          </w:p>
        </w:tc>
        <w:tc>
          <w:tcPr>
            <w:tcW w:w="7155" w:type="dxa"/>
          </w:tcPr>
          <w:p w14:paraId="372C5AB0" w14:textId="77777777" w:rsidR="00671455" w:rsidRPr="0026215B" w:rsidRDefault="00671455" w:rsidP="00816ACC">
            <w:pPr>
              <w:spacing w:line="360" w:lineRule="auto"/>
              <w:jc w:val="left"/>
              <w:rPr>
                <w:szCs w:val="28"/>
              </w:rPr>
            </w:pPr>
            <w:r w:rsidRPr="0026215B">
              <w:rPr>
                <w:szCs w:val="28"/>
              </w:rPr>
              <w:t xml:space="preserve">Vết cắt theo vòng xoắn có tác dụng cản trở dòng vận chuyển dịch </w:t>
            </w:r>
            <w:r w:rsidRPr="0026215B">
              <w:rPr>
                <w:szCs w:val="28"/>
              </w:rPr>
              <w:lastRenderedPageBreak/>
              <w:t xml:space="preserve">phloem xuống rễ cây. Do đó, có nhiều dịch phloem được vận chuyển đến quả hơn và làm cho quả ngọt hơn.   </w:t>
            </w:r>
          </w:p>
        </w:tc>
        <w:tc>
          <w:tcPr>
            <w:tcW w:w="855" w:type="dxa"/>
          </w:tcPr>
          <w:p w14:paraId="3B9FF644" w14:textId="77777777" w:rsidR="00671455" w:rsidRPr="0026215B" w:rsidRDefault="00671455" w:rsidP="00816ACC">
            <w:pPr>
              <w:spacing w:line="360" w:lineRule="auto"/>
              <w:jc w:val="left"/>
              <w:rPr>
                <w:szCs w:val="28"/>
              </w:rPr>
            </w:pPr>
            <w:r w:rsidRPr="0026215B">
              <w:rPr>
                <w:szCs w:val="28"/>
              </w:rPr>
              <w:lastRenderedPageBreak/>
              <w:t>0.5</w:t>
            </w:r>
          </w:p>
        </w:tc>
      </w:tr>
      <w:tr w:rsidR="00671455" w:rsidRPr="0026215B" w14:paraId="0E2FD0BD" w14:textId="77777777" w:rsidTr="00816ACC">
        <w:tc>
          <w:tcPr>
            <w:tcW w:w="714" w:type="dxa"/>
            <w:vMerge/>
          </w:tcPr>
          <w:p w14:paraId="52717FD0" w14:textId="77777777" w:rsidR="00671455" w:rsidRPr="0026215B" w:rsidRDefault="00671455" w:rsidP="00816ACC">
            <w:pPr>
              <w:spacing w:line="360" w:lineRule="auto"/>
              <w:jc w:val="left"/>
              <w:rPr>
                <w:szCs w:val="28"/>
              </w:rPr>
            </w:pPr>
          </w:p>
        </w:tc>
        <w:tc>
          <w:tcPr>
            <w:tcW w:w="519" w:type="dxa"/>
          </w:tcPr>
          <w:p w14:paraId="67412AE0" w14:textId="77777777" w:rsidR="00671455" w:rsidRPr="0026215B" w:rsidRDefault="00671455" w:rsidP="00816ACC">
            <w:pPr>
              <w:spacing w:line="360" w:lineRule="auto"/>
              <w:jc w:val="left"/>
              <w:rPr>
                <w:szCs w:val="28"/>
              </w:rPr>
            </w:pPr>
            <w:r w:rsidRPr="0026215B">
              <w:rPr>
                <w:szCs w:val="28"/>
              </w:rPr>
              <w:t>c</w:t>
            </w:r>
          </w:p>
        </w:tc>
        <w:tc>
          <w:tcPr>
            <w:tcW w:w="7155" w:type="dxa"/>
          </w:tcPr>
          <w:p w14:paraId="4A16BBD3" w14:textId="77777777" w:rsidR="00671455" w:rsidRPr="0026215B" w:rsidRDefault="00671455" w:rsidP="00816ACC">
            <w:pPr>
              <w:spacing w:line="360" w:lineRule="auto"/>
              <w:jc w:val="left"/>
              <w:rPr>
                <w:szCs w:val="28"/>
              </w:rPr>
            </w:pPr>
            <w:r w:rsidRPr="0026215B">
              <w:rPr>
                <w:b/>
                <w:szCs w:val="28"/>
              </w:rPr>
              <w:t>.</w:t>
            </w:r>
            <w:r w:rsidRPr="0026215B">
              <w:rPr>
                <w:szCs w:val="28"/>
              </w:rPr>
              <w:t xml:space="preserve"> Các chất tan trong nước sau khi vào được trong rễ cây dù bằng bất cứ con đường nào, muốn đến được mạch gỗ để vận chuyển lên thân, lá thì bắt buộc phải thấm được qua màng tế bào của nội bì. Chất ức chế mà nhà khoa học trên sử dụng có lẽ đã không thấm được qua màng tế bào nội bì của rễ cây và vì vậy, nó không đến được các tế bào quang hợp của cây.</w:t>
            </w:r>
          </w:p>
        </w:tc>
        <w:tc>
          <w:tcPr>
            <w:tcW w:w="855" w:type="dxa"/>
          </w:tcPr>
          <w:p w14:paraId="65306F6F" w14:textId="77777777" w:rsidR="00671455" w:rsidRPr="0026215B" w:rsidRDefault="00671455" w:rsidP="00816ACC">
            <w:pPr>
              <w:spacing w:line="360" w:lineRule="auto"/>
              <w:jc w:val="left"/>
              <w:rPr>
                <w:szCs w:val="28"/>
              </w:rPr>
            </w:pPr>
            <w:r w:rsidRPr="0026215B">
              <w:rPr>
                <w:szCs w:val="28"/>
              </w:rPr>
              <w:t>0.75</w:t>
            </w:r>
          </w:p>
        </w:tc>
      </w:tr>
      <w:tr w:rsidR="00671455" w:rsidRPr="0026215B" w14:paraId="04B113ED" w14:textId="77777777" w:rsidTr="00816ACC">
        <w:tc>
          <w:tcPr>
            <w:tcW w:w="714" w:type="dxa"/>
            <w:vMerge w:val="restart"/>
          </w:tcPr>
          <w:p w14:paraId="5B67AD36" w14:textId="77777777" w:rsidR="00671455" w:rsidRPr="0026215B" w:rsidRDefault="00671455" w:rsidP="00816ACC">
            <w:pPr>
              <w:spacing w:line="360" w:lineRule="auto"/>
              <w:jc w:val="left"/>
              <w:rPr>
                <w:szCs w:val="28"/>
              </w:rPr>
            </w:pPr>
            <w:r w:rsidRPr="0026215B">
              <w:rPr>
                <w:szCs w:val="28"/>
              </w:rPr>
              <w:t>2</w:t>
            </w:r>
          </w:p>
        </w:tc>
        <w:tc>
          <w:tcPr>
            <w:tcW w:w="519" w:type="dxa"/>
            <w:vMerge w:val="restart"/>
          </w:tcPr>
          <w:p w14:paraId="336CE68E" w14:textId="77777777" w:rsidR="00671455" w:rsidRPr="0026215B" w:rsidRDefault="00671455" w:rsidP="00816ACC">
            <w:pPr>
              <w:spacing w:line="360" w:lineRule="auto"/>
              <w:jc w:val="left"/>
              <w:rPr>
                <w:szCs w:val="28"/>
              </w:rPr>
            </w:pPr>
            <w:r w:rsidRPr="0026215B">
              <w:rPr>
                <w:szCs w:val="28"/>
              </w:rPr>
              <w:t>a</w:t>
            </w:r>
          </w:p>
        </w:tc>
        <w:tc>
          <w:tcPr>
            <w:tcW w:w="7155" w:type="dxa"/>
          </w:tcPr>
          <w:p w14:paraId="73D5ABAD" w14:textId="77777777" w:rsidR="00671455" w:rsidRPr="0026215B" w:rsidRDefault="00671455" w:rsidP="00816ACC">
            <w:pPr>
              <w:tabs>
                <w:tab w:val="left" w:pos="0"/>
              </w:tabs>
              <w:spacing w:line="360" w:lineRule="auto"/>
              <w:jc w:val="left"/>
              <w:rPr>
                <w:szCs w:val="28"/>
              </w:rPr>
            </w:pPr>
            <w:r w:rsidRPr="0026215B">
              <w:rPr>
                <w:szCs w:val="28"/>
              </w:rPr>
              <w:t>- Cây A : Cường độ quang hợp bằng cường độ hô hấp nên CO</w:t>
            </w:r>
            <w:r w:rsidRPr="0026215B">
              <w:rPr>
                <w:szCs w:val="28"/>
                <w:vertAlign w:val="subscript"/>
              </w:rPr>
              <w:t xml:space="preserve">2 </w:t>
            </w:r>
            <w:r w:rsidRPr="0026215B">
              <w:rPr>
                <w:szCs w:val="28"/>
              </w:rPr>
              <w:t xml:space="preserve">thải ra và  hấp thụ tương đương. Cây A là cây trung tính.               </w:t>
            </w:r>
          </w:p>
        </w:tc>
        <w:tc>
          <w:tcPr>
            <w:tcW w:w="855" w:type="dxa"/>
          </w:tcPr>
          <w:p w14:paraId="672800BC" w14:textId="77777777" w:rsidR="00671455" w:rsidRPr="0026215B" w:rsidRDefault="00671455" w:rsidP="00816ACC">
            <w:pPr>
              <w:spacing w:line="360" w:lineRule="auto"/>
              <w:jc w:val="left"/>
              <w:rPr>
                <w:szCs w:val="28"/>
              </w:rPr>
            </w:pPr>
            <w:r w:rsidRPr="0026215B">
              <w:rPr>
                <w:szCs w:val="28"/>
              </w:rPr>
              <w:t>0.5</w:t>
            </w:r>
          </w:p>
        </w:tc>
      </w:tr>
      <w:tr w:rsidR="00671455" w:rsidRPr="0026215B" w14:paraId="4E0A6E31" w14:textId="77777777" w:rsidTr="00816ACC">
        <w:tc>
          <w:tcPr>
            <w:tcW w:w="714" w:type="dxa"/>
            <w:vMerge/>
          </w:tcPr>
          <w:p w14:paraId="18562698" w14:textId="77777777" w:rsidR="00671455" w:rsidRPr="0026215B" w:rsidRDefault="00671455" w:rsidP="00816ACC">
            <w:pPr>
              <w:spacing w:line="360" w:lineRule="auto"/>
              <w:jc w:val="left"/>
              <w:rPr>
                <w:szCs w:val="28"/>
              </w:rPr>
            </w:pPr>
          </w:p>
        </w:tc>
        <w:tc>
          <w:tcPr>
            <w:tcW w:w="519" w:type="dxa"/>
            <w:vMerge/>
          </w:tcPr>
          <w:p w14:paraId="3C13513D" w14:textId="77777777" w:rsidR="00671455" w:rsidRPr="0026215B" w:rsidRDefault="00671455" w:rsidP="00816ACC">
            <w:pPr>
              <w:spacing w:line="360" w:lineRule="auto"/>
              <w:jc w:val="left"/>
              <w:rPr>
                <w:szCs w:val="28"/>
              </w:rPr>
            </w:pPr>
          </w:p>
        </w:tc>
        <w:tc>
          <w:tcPr>
            <w:tcW w:w="7155" w:type="dxa"/>
          </w:tcPr>
          <w:p w14:paraId="4C205798" w14:textId="77777777" w:rsidR="00671455" w:rsidRPr="0026215B" w:rsidRDefault="00671455" w:rsidP="00816ACC">
            <w:pPr>
              <w:tabs>
                <w:tab w:val="left" w:pos="0"/>
              </w:tabs>
              <w:spacing w:line="360" w:lineRule="auto"/>
              <w:jc w:val="left"/>
              <w:rPr>
                <w:szCs w:val="28"/>
              </w:rPr>
            </w:pPr>
            <w:r w:rsidRPr="0026215B">
              <w:rPr>
                <w:szCs w:val="28"/>
              </w:rPr>
              <w:t>- Cây B hấp thụ CO</w:t>
            </w:r>
            <w:r w:rsidRPr="0026215B">
              <w:rPr>
                <w:szCs w:val="28"/>
                <w:vertAlign w:val="subscript"/>
              </w:rPr>
              <w:t>2</w:t>
            </w:r>
            <w:r w:rsidRPr="0026215B">
              <w:rPr>
                <w:szCs w:val="28"/>
              </w:rPr>
              <w:t>: Cường độ quang hợp lớn hơn cường độ hô hấp nên cây hấp thụ CO</w:t>
            </w:r>
            <w:r w:rsidRPr="0026215B">
              <w:rPr>
                <w:szCs w:val="28"/>
                <w:vertAlign w:val="subscript"/>
              </w:rPr>
              <w:t>2</w:t>
            </w:r>
            <w:r w:rsidRPr="0026215B">
              <w:rPr>
                <w:szCs w:val="28"/>
              </w:rPr>
              <w:t xml:space="preserve"> từ môi trường nhiều hơn thải ra. Cây B có điểm bù ánh sáng thấp, là cây ưa bóng.</w:t>
            </w:r>
          </w:p>
        </w:tc>
        <w:tc>
          <w:tcPr>
            <w:tcW w:w="855" w:type="dxa"/>
          </w:tcPr>
          <w:p w14:paraId="0FCD322C" w14:textId="77777777" w:rsidR="00671455" w:rsidRPr="0026215B" w:rsidRDefault="00671455" w:rsidP="00816ACC">
            <w:pPr>
              <w:spacing w:line="360" w:lineRule="auto"/>
              <w:jc w:val="left"/>
              <w:rPr>
                <w:szCs w:val="28"/>
              </w:rPr>
            </w:pPr>
            <w:r w:rsidRPr="0026215B">
              <w:rPr>
                <w:szCs w:val="28"/>
              </w:rPr>
              <w:t>0.5</w:t>
            </w:r>
          </w:p>
        </w:tc>
      </w:tr>
      <w:tr w:rsidR="00671455" w:rsidRPr="0026215B" w14:paraId="2A7F8D47" w14:textId="77777777" w:rsidTr="00816ACC">
        <w:tc>
          <w:tcPr>
            <w:tcW w:w="714" w:type="dxa"/>
            <w:vMerge/>
          </w:tcPr>
          <w:p w14:paraId="01322E16" w14:textId="77777777" w:rsidR="00671455" w:rsidRPr="0026215B" w:rsidRDefault="00671455" w:rsidP="00816ACC">
            <w:pPr>
              <w:spacing w:line="360" w:lineRule="auto"/>
              <w:jc w:val="left"/>
              <w:rPr>
                <w:szCs w:val="28"/>
              </w:rPr>
            </w:pPr>
          </w:p>
        </w:tc>
        <w:tc>
          <w:tcPr>
            <w:tcW w:w="519" w:type="dxa"/>
            <w:vMerge/>
          </w:tcPr>
          <w:p w14:paraId="7D1EC520" w14:textId="77777777" w:rsidR="00671455" w:rsidRPr="0026215B" w:rsidRDefault="00671455" w:rsidP="00816ACC">
            <w:pPr>
              <w:spacing w:line="360" w:lineRule="auto"/>
              <w:jc w:val="left"/>
              <w:rPr>
                <w:szCs w:val="28"/>
              </w:rPr>
            </w:pPr>
          </w:p>
        </w:tc>
        <w:tc>
          <w:tcPr>
            <w:tcW w:w="7155" w:type="dxa"/>
          </w:tcPr>
          <w:p w14:paraId="207D533D" w14:textId="77777777" w:rsidR="00671455" w:rsidRPr="0026215B" w:rsidRDefault="00671455" w:rsidP="00816ACC">
            <w:pPr>
              <w:tabs>
                <w:tab w:val="left" w:pos="0"/>
              </w:tabs>
              <w:spacing w:line="360" w:lineRule="auto"/>
              <w:jc w:val="left"/>
              <w:rPr>
                <w:szCs w:val="28"/>
              </w:rPr>
            </w:pPr>
            <w:r w:rsidRPr="0026215B">
              <w:rPr>
                <w:szCs w:val="28"/>
              </w:rPr>
              <w:t>- Cây C thải CO</w:t>
            </w:r>
            <w:r w:rsidRPr="0026215B">
              <w:rPr>
                <w:szCs w:val="28"/>
                <w:vertAlign w:val="subscript"/>
              </w:rPr>
              <w:t>2</w:t>
            </w:r>
            <w:r w:rsidRPr="0026215B">
              <w:rPr>
                <w:szCs w:val="28"/>
              </w:rPr>
              <w:t>: Cường độ hô hấp lớn hơn cường độ quang hợp nên lượng CO</w:t>
            </w:r>
            <w:r w:rsidRPr="0026215B">
              <w:rPr>
                <w:szCs w:val="28"/>
                <w:vertAlign w:val="subscript"/>
              </w:rPr>
              <w:t>2</w:t>
            </w:r>
            <w:r w:rsidRPr="0026215B">
              <w:rPr>
                <w:szCs w:val="28"/>
              </w:rPr>
              <w:t xml:space="preserve"> thải ra môi trường nhiều hơn hấp thụ. Cây C có điểm bù ánh sáng cao, là cây ưa sáng.</w:t>
            </w:r>
          </w:p>
        </w:tc>
        <w:tc>
          <w:tcPr>
            <w:tcW w:w="855" w:type="dxa"/>
          </w:tcPr>
          <w:p w14:paraId="02EF1EDC" w14:textId="77777777" w:rsidR="00671455" w:rsidRPr="0026215B" w:rsidRDefault="00671455" w:rsidP="00816ACC">
            <w:pPr>
              <w:spacing w:line="360" w:lineRule="auto"/>
              <w:jc w:val="left"/>
              <w:rPr>
                <w:szCs w:val="28"/>
              </w:rPr>
            </w:pPr>
            <w:r w:rsidRPr="0026215B">
              <w:rPr>
                <w:szCs w:val="28"/>
              </w:rPr>
              <w:t>0.5</w:t>
            </w:r>
          </w:p>
        </w:tc>
      </w:tr>
      <w:tr w:rsidR="00671455" w:rsidRPr="0026215B" w14:paraId="762A81CC" w14:textId="77777777" w:rsidTr="00816ACC">
        <w:tc>
          <w:tcPr>
            <w:tcW w:w="714" w:type="dxa"/>
            <w:vMerge/>
          </w:tcPr>
          <w:p w14:paraId="7A5BAED7" w14:textId="77777777" w:rsidR="00671455" w:rsidRPr="0026215B" w:rsidRDefault="00671455" w:rsidP="00816ACC">
            <w:pPr>
              <w:spacing w:line="360" w:lineRule="auto"/>
              <w:jc w:val="left"/>
              <w:rPr>
                <w:szCs w:val="28"/>
              </w:rPr>
            </w:pPr>
          </w:p>
        </w:tc>
        <w:tc>
          <w:tcPr>
            <w:tcW w:w="519" w:type="dxa"/>
          </w:tcPr>
          <w:p w14:paraId="2A4F5AFA" w14:textId="77777777" w:rsidR="00671455" w:rsidRPr="0026215B" w:rsidRDefault="00671455" w:rsidP="00816ACC">
            <w:pPr>
              <w:spacing w:line="360" w:lineRule="auto"/>
              <w:jc w:val="left"/>
              <w:rPr>
                <w:szCs w:val="28"/>
              </w:rPr>
            </w:pPr>
            <w:r w:rsidRPr="0026215B">
              <w:rPr>
                <w:szCs w:val="28"/>
              </w:rPr>
              <w:t>b</w:t>
            </w:r>
          </w:p>
        </w:tc>
        <w:tc>
          <w:tcPr>
            <w:tcW w:w="7155" w:type="dxa"/>
          </w:tcPr>
          <w:p w14:paraId="4161FFD0" w14:textId="77777777" w:rsidR="00671455" w:rsidRPr="0026215B" w:rsidRDefault="00671455" w:rsidP="00816ACC">
            <w:pPr>
              <w:tabs>
                <w:tab w:val="left" w:pos="0"/>
              </w:tabs>
              <w:spacing w:line="360" w:lineRule="auto"/>
              <w:jc w:val="left"/>
              <w:rPr>
                <w:szCs w:val="28"/>
              </w:rPr>
            </w:pPr>
            <w:r w:rsidRPr="0026215B">
              <w:rPr>
                <w:szCs w:val="28"/>
              </w:rPr>
              <w:t xml:space="preserve"> Cây A trồng ở mọi điều kiện ánh sáng.</w:t>
            </w:r>
          </w:p>
          <w:p w14:paraId="679FA3FB" w14:textId="77777777" w:rsidR="00671455" w:rsidRPr="0026215B" w:rsidRDefault="00671455" w:rsidP="00816ACC">
            <w:pPr>
              <w:tabs>
                <w:tab w:val="left" w:pos="0"/>
              </w:tabs>
              <w:spacing w:line="360" w:lineRule="auto"/>
              <w:jc w:val="left"/>
              <w:rPr>
                <w:szCs w:val="28"/>
              </w:rPr>
            </w:pPr>
            <w:r>
              <w:rPr>
                <w:szCs w:val="28"/>
              </w:rPr>
              <w:t xml:space="preserve"> </w:t>
            </w:r>
            <w:r w:rsidRPr="0026215B">
              <w:rPr>
                <w:szCs w:val="28"/>
              </w:rPr>
              <w:t>Cây B trồng dưới tán cây khác, hoặc dưới bóng râm …</w:t>
            </w:r>
          </w:p>
          <w:p w14:paraId="7262B0B8" w14:textId="77777777" w:rsidR="00671455" w:rsidRPr="0026215B" w:rsidRDefault="00671455" w:rsidP="00816ACC">
            <w:pPr>
              <w:spacing w:line="360" w:lineRule="auto"/>
              <w:jc w:val="left"/>
              <w:rPr>
                <w:szCs w:val="28"/>
              </w:rPr>
            </w:pPr>
            <w:r>
              <w:rPr>
                <w:szCs w:val="28"/>
              </w:rPr>
              <w:t xml:space="preserve"> </w:t>
            </w:r>
            <w:r w:rsidRPr="0026215B">
              <w:rPr>
                <w:szCs w:val="28"/>
              </w:rPr>
              <w:t xml:space="preserve">Cây C trồng nơi quang đãng, hoặc nơi nhiều ánh sáng …       </w:t>
            </w:r>
          </w:p>
        </w:tc>
        <w:tc>
          <w:tcPr>
            <w:tcW w:w="855" w:type="dxa"/>
          </w:tcPr>
          <w:p w14:paraId="4F226932" w14:textId="77777777" w:rsidR="00671455" w:rsidRPr="0026215B" w:rsidRDefault="00671455" w:rsidP="00816ACC">
            <w:pPr>
              <w:spacing w:line="360" w:lineRule="auto"/>
              <w:jc w:val="left"/>
              <w:rPr>
                <w:szCs w:val="28"/>
              </w:rPr>
            </w:pPr>
            <w:r w:rsidRPr="0026215B">
              <w:rPr>
                <w:szCs w:val="28"/>
              </w:rPr>
              <w:t>0.5</w:t>
            </w:r>
          </w:p>
        </w:tc>
      </w:tr>
      <w:tr w:rsidR="00671455" w:rsidRPr="0026215B" w14:paraId="4E55C559" w14:textId="77777777" w:rsidTr="00816ACC">
        <w:tc>
          <w:tcPr>
            <w:tcW w:w="714" w:type="dxa"/>
            <w:vMerge w:val="restart"/>
          </w:tcPr>
          <w:p w14:paraId="57C258C2" w14:textId="77777777" w:rsidR="00671455" w:rsidRPr="0026215B" w:rsidRDefault="00671455" w:rsidP="00816ACC">
            <w:pPr>
              <w:spacing w:line="360" w:lineRule="auto"/>
              <w:jc w:val="left"/>
              <w:rPr>
                <w:szCs w:val="28"/>
              </w:rPr>
            </w:pPr>
            <w:r w:rsidRPr="0026215B">
              <w:rPr>
                <w:szCs w:val="28"/>
              </w:rPr>
              <w:t>3</w:t>
            </w:r>
          </w:p>
        </w:tc>
        <w:tc>
          <w:tcPr>
            <w:tcW w:w="519" w:type="dxa"/>
            <w:vMerge w:val="restart"/>
          </w:tcPr>
          <w:p w14:paraId="55D3E8CF" w14:textId="77777777" w:rsidR="00671455" w:rsidRPr="0026215B" w:rsidRDefault="00671455" w:rsidP="00816ACC">
            <w:pPr>
              <w:spacing w:line="360" w:lineRule="auto"/>
              <w:jc w:val="left"/>
              <w:rPr>
                <w:szCs w:val="28"/>
              </w:rPr>
            </w:pPr>
            <w:r w:rsidRPr="0026215B">
              <w:rPr>
                <w:szCs w:val="28"/>
              </w:rPr>
              <w:t>a</w:t>
            </w:r>
          </w:p>
        </w:tc>
        <w:tc>
          <w:tcPr>
            <w:tcW w:w="7155" w:type="dxa"/>
          </w:tcPr>
          <w:p w14:paraId="3D974157" w14:textId="77777777" w:rsidR="00671455" w:rsidRPr="0026215B" w:rsidRDefault="00671455" w:rsidP="00816ACC">
            <w:pPr>
              <w:spacing w:line="360" w:lineRule="auto"/>
              <w:jc w:val="left"/>
              <w:rPr>
                <w:szCs w:val="28"/>
              </w:rPr>
            </w:pPr>
            <w:r w:rsidRPr="0026215B">
              <w:rPr>
                <w:szCs w:val="28"/>
              </w:rPr>
              <w:t>Ngập úng → thiếu oxi → giảm mạnh hô hấp rễ → thiếu hụt ATP cho các hoạt động của tế bào rễ; tích lũy các sản phẩm trung gian gây độc cho tế bào; pH tế bào giảm; các tế bào rễ cây, đặc biệt là tế bào lông hút dần bị hủy hoại.</w:t>
            </w:r>
          </w:p>
        </w:tc>
        <w:tc>
          <w:tcPr>
            <w:tcW w:w="855" w:type="dxa"/>
          </w:tcPr>
          <w:p w14:paraId="6EB26EE9" w14:textId="77777777" w:rsidR="00671455" w:rsidRPr="0026215B" w:rsidRDefault="00671455" w:rsidP="00816ACC">
            <w:pPr>
              <w:spacing w:line="360" w:lineRule="auto"/>
              <w:jc w:val="left"/>
              <w:rPr>
                <w:szCs w:val="28"/>
              </w:rPr>
            </w:pPr>
            <w:r w:rsidRPr="0026215B">
              <w:rPr>
                <w:szCs w:val="28"/>
              </w:rPr>
              <w:t>0.5</w:t>
            </w:r>
          </w:p>
        </w:tc>
      </w:tr>
      <w:tr w:rsidR="00671455" w:rsidRPr="0026215B" w14:paraId="15E08F3D" w14:textId="77777777" w:rsidTr="00816ACC">
        <w:tc>
          <w:tcPr>
            <w:tcW w:w="714" w:type="dxa"/>
            <w:vMerge/>
          </w:tcPr>
          <w:p w14:paraId="4B80C5F7" w14:textId="77777777" w:rsidR="00671455" w:rsidRPr="0026215B" w:rsidRDefault="00671455" w:rsidP="00816ACC">
            <w:pPr>
              <w:spacing w:line="360" w:lineRule="auto"/>
              <w:jc w:val="left"/>
              <w:rPr>
                <w:szCs w:val="28"/>
              </w:rPr>
            </w:pPr>
          </w:p>
        </w:tc>
        <w:tc>
          <w:tcPr>
            <w:tcW w:w="519" w:type="dxa"/>
            <w:vMerge/>
          </w:tcPr>
          <w:p w14:paraId="26377E62" w14:textId="77777777" w:rsidR="00671455" w:rsidRPr="0026215B" w:rsidRDefault="00671455" w:rsidP="00816ACC">
            <w:pPr>
              <w:spacing w:line="360" w:lineRule="auto"/>
              <w:jc w:val="left"/>
              <w:rPr>
                <w:szCs w:val="28"/>
              </w:rPr>
            </w:pPr>
          </w:p>
        </w:tc>
        <w:tc>
          <w:tcPr>
            <w:tcW w:w="7155" w:type="dxa"/>
          </w:tcPr>
          <w:p w14:paraId="39F82D6D" w14:textId="77777777" w:rsidR="00671455" w:rsidRPr="0026215B" w:rsidRDefault="00671455" w:rsidP="00816ACC">
            <w:pPr>
              <w:spacing w:line="360" w:lineRule="auto"/>
              <w:jc w:val="left"/>
              <w:rPr>
                <w:szCs w:val="28"/>
              </w:rPr>
            </w:pPr>
            <w:r w:rsidRPr="0026215B">
              <w:rPr>
                <w:szCs w:val="28"/>
              </w:rPr>
              <w:t>Ca</w:t>
            </w:r>
            <w:r w:rsidRPr="0026215B">
              <w:rPr>
                <w:szCs w:val="28"/>
                <w:vertAlign w:val="superscript"/>
              </w:rPr>
              <w:t>2+</w:t>
            </w:r>
            <w:r w:rsidRPr="0026215B">
              <w:rPr>
                <w:szCs w:val="28"/>
              </w:rPr>
              <w:t xml:space="preserve"> sẽ được tăng cường trong dịch bào để hoạt hóa kênh vận chuyển nước aquaphorin. Nhưng người ta lại thấy rằng việc tăng Ca</w:t>
            </w:r>
            <w:r w:rsidRPr="0026215B">
              <w:rPr>
                <w:szCs w:val="28"/>
                <w:vertAlign w:val="superscript"/>
              </w:rPr>
              <w:t>2+</w:t>
            </w:r>
            <w:r w:rsidRPr="0026215B">
              <w:rPr>
                <w:szCs w:val="28"/>
              </w:rPr>
              <w:t xml:space="preserve"> và giảm pH dịch bào cũng đồng thời làm tăng cường sự hấp thụ CO</w:t>
            </w:r>
            <w:r w:rsidRPr="0026215B">
              <w:rPr>
                <w:szCs w:val="28"/>
                <w:vertAlign w:val="subscript"/>
              </w:rPr>
              <w:t>2</w:t>
            </w:r>
            <w:r w:rsidRPr="0026215B">
              <w:rPr>
                <w:szCs w:val="28"/>
              </w:rPr>
              <w:t xml:space="preserve"> của tế bào thực vật → việc thiếu oxi lại càng trầm trọng hơn → cây không lấy được nước và bị héo sau khoảng vài giờ rễ bị ngập nước.</w:t>
            </w:r>
          </w:p>
        </w:tc>
        <w:tc>
          <w:tcPr>
            <w:tcW w:w="855" w:type="dxa"/>
          </w:tcPr>
          <w:p w14:paraId="00F36E71" w14:textId="77777777" w:rsidR="00671455" w:rsidRPr="0026215B" w:rsidRDefault="00671455" w:rsidP="00816ACC">
            <w:pPr>
              <w:spacing w:line="360" w:lineRule="auto"/>
              <w:jc w:val="left"/>
              <w:rPr>
                <w:szCs w:val="28"/>
              </w:rPr>
            </w:pPr>
            <w:r w:rsidRPr="0026215B">
              <w:rPr>
                <w:szCs w:val="28"/>
              </w:rPr>
              <w:t>0.5</w:t>
            </w:r>
          </w:p>
        </w:tc>
      </w:tr>
      <w:tr w:rsidR="00671455" w:rsidRPr="0026215B" w14:paraId="60EB31A8" w14:textId="77777777" w:rsidTr="00816ACC">
        <w:tc>
          <w:tcPr>
            <w:tcW w:w="714" w:type="dxa"/>
            <w:vMerge/>
          </w:tcPr>
          <w:p w14:paraId="62E3D4C0" w14:textId="77777777" w:rsidR="00671455" w:rsidRPr="0026215B" w:rsidRDefault="00671455" w:rsidP="00816ACC">
            <w:pPr>
              <w:spacing w:line="360" w:lineRule="auto"/>
              <w:jc w:val="left"/>
              <w:rPr>
                <w:szCs w:val="28"/>
              </w:rPr>
            </w:pPr>
          </w:p>
        </w:tc>
        <w:tc>
          <w:tcPr>
            <w:tcW w:w="519" w:type="dxa"/>
            <w:vMerge w:val="restart"/>
          </w:tcPr>
          <w:p w14:paraId="5965BAEE" w14:textId="77777777" w:rsidR="00671455" w:rsidRPr="0026215B" w:rsidRDefault="00671455" w:rsidP="00816ACC">
            <w:pPr>
              <w:spacing w:line="360" w:lineRule="auto"/>
              <w:jc w:val="left"/>
              <w:rPr>
                <w:szCs w:val="28"/>
              </w:rPr>
            </w:pPr>
            <w:r w:rsidRPr="0026215B">
              <w:rPr>
                <w:szCs w:val="28"/>
              </w:rPr>
              <w:t>b</w:t>
            </w:r>
          </w:p>
        </w:tc>
        <w:tc>
          <w:tcPr>
            <w:tcW w:w="7155" w:type="dxa"/>
          </w:tcPr>
          <w:p w14:paraId="2EC11148" w14:textId="77777777" w:rsidR="00671455" w:rsidRPr="0026215B" w:rsidRDefault="00671455" w:rsidP="00816ACC">
            <w:pPr>
              <w:spacing w:line="360" w:lineRule="auto"/>
              <w:jc w:val="left"/>
              <w:rPr>
                <w:szCs w:val="28"/>
              </w:rPr>
            </w:pPr>
            <w:r w:rsidRPr="0026215B">
              <w:rPr>
                <w:szCs w:val="28"/>
              </w:rPr>
              <w:t>- Tiết kiệm nước ngọt. Biện pháp này giúp người nông dân có thể điều chỉnh lượng nước cần cung cấp vừa đủ cho nhu cầu của từng loại cây trồng.</w:t>
            </w:r>
          </w:p>
        </w:tc>
        <w:tc>
          <w:tcPr>
            <w:tcW w:w="855" w:type="dxa"/>
          </w:tcPr>
          <w:p w14:paraId="3FC0C24F" w14:textId="77777777" w:rsidR="00671455" w:rsidRPr="0026215B" w:rsidRDefault="00671455" w:rsidP="00816ACC">
            <w:pPr>
              <w:spacing w:line="360" w:lineRule="auto"/>
              <w:jc w:val="left"/>
              <w:rPr>
                <w:szCs w:val="28"/>
              </w:rPr>
            </w:pPr>
            <w:r w:rsidRPr="0026215B">
              <w:rPr>
                <w:szCs w:val="28"/>
              </w:rPr>
              <w:t>0.5</w:t>
            </w:r>
          </w:p>
        </w:tc>
      </w:tr>
      <w:tr w:rsidR="00671455" w:rsidRPr="0026215B" w14:paraId="1C0E82E0" w14:textId="77777777" w:rsidTr="00816ACC">
        <w:tc>
          <w:tcPr>
            <w:tcW w:w="714" w:type="dxa"/>
            <w:vMerge/>
          </w:tcPr>
          <w:p w14:paraId="39DCD585" w14:textId="77777777" w:rsidR="00671455" w:rsidRPr="0026215B" w:rsidRDefault="00671455" w:rsidP="00816ACC">
            <w:pPr>
              <w:spacing w:line="360" w:lineRule="auto"/>
              <w:jc w:val="left"/>
              <w:rPr>
                <w:szCs w:val="28"/>
              </w:rPr>
            </w:pPr>
          </w:p>
        </w:tc>
        <w:tc>
          <w:tcPr>
            <w:tcW w:w="519" w:type="dxa"/>
            <w:vMerge/>
          </w:tcPr>
          <w:p w14:paraId="67F820D6" w14:textId="77777777" w:rsidR="00671455" w:rsidRPr="0026215B" w:rsidRDefault="00671455" w:rsidP="00816ACC">
            <w:pPr>
              <w:spacing w:line="360" w:lineRule="auto"/>
              <w:jc w:val="left"/>
              <w:rPr>
                <w:szCs w:val="28"/>
              </w:rPr>
            </w:pPr>
          </w:p>
        </w:tc>
        <w:tc>
          <w:tcPr>
            <w:tcW w:w="7155" w:type="dxa"/>
          </w:tcPr>
          <w:p w14:paraId="3510A38F" w14:textId="77777777" w:rsidR="00671455" w:rsidRPr="0026215B" w:rsidRDefault="00671455" w:rsidP="00816ACC">
            <w:pPr>
              <w:spacing w:line="360" w:lineRule="auto"/>
              <w:jc w:val="left"/>
              <w:rPr>
                <w:szCs w:val="28"/>
              </w:rPr>
            </w:pPr>
            <w:r w:rsidRPr="0026215B">
              <w:rPr>
                <w:szCs w:val="28"/>
              </w:rPr>
              <w:t xml:space="preserve">- Làm giảm sự hóa mặn của đất. Trong nước ngầm có chứa nhiều loại muối hòa tan → tưới nước càng nhiều thì càng cung cấp nhiều muối hòa tan cho đất. Tốc độ bốc hơi của nước ở vùng khô hạn diễn ra rất nhanh → lãng phí nước nếu tưới quá nhiều so với nhu cầu của cây. Đồng thời, hàm lượng của các loại muối hòa tan trong nước tích lũy lại trong đất khi nước bay hơi sẽ ngày càng nhiều → thế nước của dung dịch đất ngày càng âm → sự hấp thu nước từ đất của rễ cây ngày càng giảm → người dân lại ngày càng tưới nước nhiều hơn nhằm cung cấp đủ nước cho cây → đất càng </w:t>
            </w:r>
            <w:r w:rsidRPr="0026215B">
              <w:rPr>
                <w:szCs w:val="28"/>
              </w:rPr>
              <w:lastRenderedPageBreak/>
              <w:t>“mặn”, ngày càng lãng phí nước, năng suất cây trồng ngày càng giảm.</w:t>
            </w:r>
          </w:p>
        </w:tc>
        <w:tc>
          <w:tcPr>
            <w:tcW w:w="855" w:type="dxa"/>
          </w:tcPr>
          <w:p w14:paraId="5A5F7B6A" w14:textId="77777777" w:rsidR="00671455" w:rsidRPr="0026215B" w:rsidRDefault="00671455" w:rsidP="00816ACC">
            <w:pPr>
              <w:spacing w:line="360" w:lineRule="auto"/>
              <w:jc w:val="left"/>
              <w:rPr>
                <w:szCs w:val="28"/>
              </w:rPr>
            </w:pPr>
            <w:r w:rsidRPr="0026215B">
              <w:rPr>
                <w:szCs w:val="28"/>
              </w:rPr>
              <w:lastRenderedPageBreak/>
              <w:t>0.5</w:t>
            </w:r>
          </w:p>
        </w:tc>
      </w:tr>
      <w:tr w:rsidR="00671455" w:rsidRPr="0026215B" w14:paraId="1F9A63EF" w14:textId="77777777" w:rsidTr="00816ACC">
        <w:tc>
          <w:tcPr>
            <w:tcW w:w="714" w:type="dxa"/>
            <w:vMerge w:val="restart"/>
          </w:tcPr>
          <w:p w14:paraId="73BF9E65" w14:textId="77777777" w:rsidR="00671455" w:rsidRPr="0026215B" w:rsidRDefault="00671455" w:rsidP="00816ACC">
            <w:pPr>
              <w:spacing w:line="360" w:lineRule="auto"/>
              <w:jc w:val="left"/>
              <w:rPr>
                <w:szCs w:val="28"/>
              </w:rPr>
            </w:pPr>
            <w:r w:rsidRPr="0026215B">
              <w:rPr>
                <w:szCs w:val="28"/>
              </w:rPr>
              <w:t>4</w:t>
            </w:r>
          </w:p>
        </w:tc>
        <w:tc>
          <w:tcPr>
            <w:tcW w:w="519" w:type="dxa"/>
            <w:vMerge w:val="restart"/>
          </w:tcPr>
          <w:p w14:paraId="192C6C6C" w14:textId="77777777" w:rsidR="00671455" w:rsidRPr="0026215B" w:rsidRDefault="00671455" w:rsidP="00816ACC">
            <w:pPr>
              <w:spacing w:line="360" w:lineRule="auto"/>
              <w:jc w:val="left"/>
              <w:rPr>
                <w:szCs w:val="28"/>
              </w:rPr>
            </w:pPr>
            <w:r w:rsidRPr="0026215B">
              <w:rPr>
                <w:szCs w:val="28"/>
              </w:rPr>
              <w:t>a</w:t>
            </w:r>
          </w:p>
        </w:tc>
        <w:tc>
          <w:tcPr>
            <w:tcW w:w="7155" w:type="dxa"/>
          </w:tcPr>
          <w:p w14:paraId="58483C15" w14:textId="77777777" w:rsidR="00671455" w:rsidRPr="0026215B" w:rsidRDefault="00671455" w:rsidP="00816ACC">
            <w:pPr>
              <w:spacing w:line="360" w:lineRule="auto"/>
              <w:jc w:val="left"/>
              <w:rPr>
                <w:szCs w:val="28"/>
              </w:rPr>
            </w:pPr>
            <w:r w:rsidRPr="0026215B">
              <w:rPr>
                <w:szCs w:val="28"/>
              </w:rPr>
              <w:t xml:space="preserve">- Hiện tượng tạo rễ, chồi trong mô: </w:t>
            </w:r>
          </w:p>
          <w:p w14:paraId="6635CB17" w14:textId="77777777" w:rsidR="00671455" w:rsidRPr="0026215B" w:rsidRDefault="00671455" w:rsidP="00816ACC">
            <w:pPr>
              <w:spacing w:line="360" w:lineRule="auto"/>
              <w:jc w:val="left"/>
              <w:rPr>
                <w:szCs w:val="28"/>
              </w:rPr>
            </w:pPr>
            <w:r w:rsidRPr="0026215B">
              <w:rPr>
                <w:szCs w:val="28"/>
              </w:rPr>
              <w:t>+ Auxin/xitokini &gt;1: rễ được hình thành</w:t>
            </w:r>
          </w:p>
          <w:p w14:paraId="38BD2CEA" w14:textId="77777777" w:rsidR="00671455" w:rsidRPr="0026215B" w:rsidRDefault="00671455" w:rsidP="00816ACC">
            <w:pPr>
              <w:spacing w:line="360" w:lineRule="auto"/>
              <w:jc w:val="left"/>
              <w:rPr>
                <w:szCs w:val="28"/>
              </w:rPr>
            </w:pPr>
            <w:r w:rsidRPr="0026215B">
              <w:rPr>
                <w:szCs w:val="28"/>
              </w:rPr>
              <w:t>+ Auxin/xitokini &lt;1: chồi được hình thành</w:t>
            </w:r>
          </w:p>
        </w:tc>
        <w:tc>
          <w:tcPr>
            <w:tcW w:w="855" w:type="dxa"/>
          </w:tcPr>
          <w:p w14:paraId="4C70D4A4" w14:textId="77777777" w:rsidR="00671455" w:rsidRPr="0026215B" w:rsidRDefault="00671455" w:rsidP="00816ACC">
            <w:pPr>
              <w:spacing w:line="360" w:lineRule="auto"/>
              <w:jc w:val="left"/>
              <w:rPr>
                <w:szCs w:val="28"/>
              </w:rPr>
            </w:pPr>
            <w:r w:rsidRPr="0026215B">
              <w:rPr>
                <w:szCs w:val="28"/>
              </w:rPr>
              <w:t>0.5</w:t>
            </w:r>
          </w:p>
        </w:tc>
      </w:tr>
      <w:tr w:rsidR="00671455" w:rsidRPr="0026215B" w14:paraId="24B1D90D" w14:textId="77777777" w:rsidTr="00816ACC">
        <w:tc>
          <w:tcPr>
            <w:tcW w:w="714" w:type="dxa"/>
            <w:vMerge/>
          </w:tcPr>
          <w:p w14:paraId="00F87ED3" w14:textId="77777777" w:rsidR="00671455" w:rsidRPr="0026215B" w:rsidRDefault="00671455" w:rsidP="00816ACC">
            <w:pPr>
              <w:spacing w:line="360" w:lineRule="auto"/>
              <w:jc w:val="left"/>
              <w:rPr>
                <w:szCs w:val="28"/>
              </w:rPr>
            </w:pPr>
          </w:p>
        </w:tc>
        <w:tc>
          <w:tcPr>
            <w:tcW w:w="519" w:type="dxa"/>
            <w:vMerge/>
          </w:tcPr>
          <w:p w14:paraId="58262491" w14:textId="77777777" w:rsidR="00671455" w:rsidRPr="0026215B" w:rsidRDefault="00671455" w:rsidP="00816ACC">
            <w:pPr>
              <w:spacing w:line="360" w:lineRule="auto"/>
              <w:jc w:val="left"/>
              <w:rPr>
                <w:szCs w:val="28"/>
              </w:rPr>
            </w:pPr>
          </w:p>
        </w:tc>
        <w:tc>
          <w:tcPr>
            <w:tcW w:w="7155" w:type="dxa"/>
          </w:tcPr>
          <w:p w14:paraId="4A55A631" w14:textId="77777777" w:rsidR="00671455" w:rsidRPr="0026215B" w:rsidRDefault="00671455" w:rsidP="00816ACC">
            <w:pPr>
              <w:spacing w:line="360" w:lineRule="auto"/>
              <w:jc w:val="left"/>
              <w:rPr>
                <w:szCs w:val="28"/>
              </w:rPr>
            </w:pPr>
            <w:r w:rsidRPr="0026215B">
              <w:rPr>
                <w:szCs w:val="28"/>
              </w:rPr>
              <w:t xml:space="preserve">- Hiện tượng ưu thế ngọn: Giải thích </w:t>
            </w:r>
          </w:p>
          <w:p w14:paraId="52D59119" w14:textId="77777777" w:rsidR="00671455" w:rsidRPr="0026215B" w:rsidRDefault="00671455" w:rsidP="00816ACC">
            <w:pPr>
              <w:spacing w:line="360" w:lineRule="auto"/>
              <w:jc w:val="left"/>
              <w:rPr>
                <w:szCs w:val="28"/>
              </w:rPr>
            </w:pPr>
            <w:r w:rsidRPr="0026215B">
              <w:rPr>
                <w:szCs w:val="28"/>
              </w:rPr>
              <w:t>+ Auxin/xitokini &gt;1: tăng ưu thế ngọn</w:t>
            </w:r>
          </w:p>
          <w:p w14:paraId="662C4A1D" w14:textId="77777777" w:rsidR="00671455" w:rsidRPr="0026215B" w:rsidRDefault="00671455" w:rsidP="00816ACC">
            <w:pPr>
              <w:spacing w:line="360" w:lineRule="auto"/>
              <w:jc w:val="left"/>
              <w:rPr>
                <w:szCs w:val="28"/>
              </w:rPr>
            </w:pPr>
            <w:r w:rsidRPr="0026215B">
              <w:rPr>
                <w:szCs w:val="28"/>
              </w:rPr>
              <w:t>+ Auxin/xitokini &lt;1: giảm ưu thế ngọn</w:t>
            </w:r>
          </w:p>
        </w:tc>
        <w:tc>
          <w:tcPr>
            <w:tcW w:w="855" w:type="dxa"/>
          </w:tcPr>
          <w:p w14:paraId="4C24392A" w14:textId="77777777" w:rsidR="00671455" w:rsidRPr="0026215B" w:rsidRDefault="00671455" w:rsidP="00816ACC">
            <w:pPr>
              <w:spacing w:line="360" w:lineRule="auto"/>
              <w:jc w:val="left"/>
              <w:rPr>
                <w:szCs w:val="28"/>
              </w:rPr>
            </w:pPr>
            <w:r w:rsidRPr="0026215B">
              <w:rPr>
                <w:szCs w:val="28"/>
              </w:rPr>
              <w:t>0.5</w:t>
            </w:r>
          </w:p>
        </w:tc>
      </w:tr>
      <w:tr w:rsidR="00671455" w:rsidRPr="0026215B" w14:paraId="12939176" w14:textId="77777777" w:rsidTr="00816ACC">
        <w:tc>
          <w:tcPr>
            <w:tcW w:w="714" w:type="dxa"/>
            <w:vMerge/>
          </w:tcPr>
          <w:p w14:paraId="55E08490" w14:textId="77777777" w:rsidR="00671455" w:rsidRPr="0026215B" w:rsidRDefault="00671455" w:rsidP="00816ACC">
            <w:pPr>
              <w:spacing w:line="360" w:lineRule="auto"/>
              <w:jc w:val="left"/>
              <w:rPr>
                <w:szCs w:val="28"/>
              </w:rPr>
            </w:pPr>
          </w:p>
        </w:tc>
        <w:tc>
          <w:tcPr>
            <w:tcW w:w="519" w:type="dxa"/>
            <w:vMerge/>
          </w:tcPr>
          <w:p w14:paraId="214A7509" w14:textId="77777777" w:rsidR="00671455" w:rsidRPr="0026215B" w:rsidRDefault="00671455" w:rsidP="00816ACC">
            <w:pPr>
              <w:spacing w:line="360" w:lineRule="auto"/>
              <w:jc w:val="left"/>
              <w:rPr>
                <w:szCs w:val="28"/>
              </w:rPr>
            </w:pPr>
          </w:p>
        </w:tc>
        <w:tc>
          <w:tcPr>
            <w:tcW w:w="7155" w:type="dxa"/>
          </w:tcPr>
          <w:p w14:paraId="4078A340" w14:textId="77777777" w:rsidR="00671455" w:rsidRPr="0026215B" w:rsidRDefault="00671455" w:rsidP="00816ACC">
            <w:pPr>
              <w:spacing w:line="360" w:lineRule="auto"/>
              <w:jc w:val="left"/>
              <w:rPr>
                <w:szCs w:val="28"/>
              </w:rPr>
            </w:pPr>
            <w:r w:rsidRPr="0026215B">
              <w:rPr>
                <w:szCs w:val="28"/>
              </w:rPr>
              <w:t>Không sử dụng auxin nhân tạo cho những nông sản sử dụng trực tiếp làm thức ăn cho người và động vật vì auxin nhân tạo không có enzim phân giải nên tích lũy gây độ</w:t>
            </w:r>
            <w:r>
              <w:rPr>
                <w:szCs w:val="28"/>
              </w:rPr>
              <w:t>c.</w:t>
            </w:r>
          </w:p>
        </w:tc>
        <w:tc>
          <w:tcPr>
            <w:tcW w:w="855" w:type="dxa"/>
          </w:tcPr>
          <w:p w14:paraId="6F1BA4F1" w14:textId="77777777" w:rsidR="00671455" w:rsidRPr="0026215B" w:rsidRDefault="00671455" w:rsidP="00816ACC">
            <w:pPr>
              <w:spacing w:line="360" w:lineRule="auto"/>
              <w:jc w:val="left"/>
              <w:rPr>
                <w:szCs w:val="28"/>
              </w:rPr>
            </w:pPr>
            <w:r w:rsidRPr="0026215B">
              <w:rPr>
                <w:szCs w:val="28"/>
              </w:rPr>
              <w:t>0.5</w:t>
            </w:r>
          </w:p>
        </w:tc>
      </w:tr>
      <w:tr w:rsidR="00671455" w:rsidRPr="0026215B" w14:paraId="74A49C00" w14:textId="77777777" w:rsidTr="00816ACC">
        <w:tc>
          <w:tcPr>
            <w:tcW w:w="714" w:type="dxa"/>
            <w:vMerge/>
          </w:tcPr>
          <w:p w14:paraId="42402286" w14:textId="77777777" w:rsidR="00671455" w:rsidRPr="0026215B" w:rsidRDefault="00671455" w:rsidP="00816ACC">
            <w:pPr>
              <w:spacing w:line="360" w:lineRule="auto"/>
              <w:jc w:val="left"/>
              <w:rPr>
                <w:szCs w:val="28"/>
              </w:rPr>
            </w:pPr>
          </w:p>
        </w:tc>
        <w:tc>
          <w:tcPr>
            <w:tcW w:w="519" w:type="dxa"/>
          </w:tcPr>
          <w:p w14:paraId="31795389" w14:textId="77777777" w:rsidR="00671455" w:rsidRPr="0026215B" w:rsidRDefault="00671455" w:rsidP="00816ACC">
            <w:pPr>
              <w:spacing w:line="360" w:lineRule="auto"/>
              <w:jc w:val="left"/>
              <w:rPr>
                <w:szCs w:val="28"/>
              </w:rPr>
            </w:pPr>
            <w:r w:rsidRPr="0026215B">
              <w:rPr>
                <w:szCs w:val="28"/>
              </w:rPr>
              <w:t>b</w:t>
            </w:r>
          </w:p>
        </w:tc>
        <w:tc>
          <w:tcPr>
            <w:tcW w:w="7155" w:type="dxa"/>
          </w:tcPr>
          <w:p w14:paraId="168674FB" w14:textId="77777777" w:rsidR="00671455" w:rsidRPr="0026215B" w:rsidRDefault="00671455" w:rsidP="00816ACC">
            <w:pPr>
              <w:spacing w:line="360" w:lineRule="auto"/>
              <w:jc w:val="left"/>
              <w:rPr>
                <w:szCs w:val="28"/>
              </w:rPr>
            </w:pPr>
            <w:r w:rsidRPr="0026215B">
              <w:rPr>
                <w:szCs w:val="28"/>
              </w:rPr>
              <w:t>Ra hoa được vị thời gian ban đêm là thời gian quyết định quá trình ra hoa của cây và ta đã cắt đêm dài giờ tối thành 2 đêm ngắn 6h tối và 5h tối.</w:t>
            </w:r>
          </w:p>
        </w:tc>
        <w:tc>
          <w:tcPr>
            <w:tcW w:w="855" w:type="dxa"/>
          </w:tcPr>
          <w:p w14:paraId="3F427C3A" w14:textId="77777777" w:rsidR="00671455" w:rsidRPr="0026215B" w:rsidRDefault="00671455" w:rsidP="00816ACC">
            <w:pPr>
              <w:spacing w:line="360" w:lineRule="auto"/>
              <w:jc w:val="left"/>
              <w:rPr>
                <w:szCs w:val="28"/>
              </w:rPr>
            </w:pPr>
            <w:r w:rsidRPr="0026215B">
              <w:rPr>
                <w:szCs w:val="28"/>
              </w:rPr>
              <w:t>0.5</w:t>
            </w:r>
          </w:p>
        </w:tc>
      </w:tr>
      <w:tr w:rsidR="00671455" w:rsidRPr="0026215B" w14:paraId="35AF2CC2" w14:textId="77777777" w:rsidTr="00816ACC">
        <w:tc>
          <w:tcPr>
            <w:tcW w:w="714" w:type="dxa"/>
            <w:vMerge w:val="restart"/>
          </w:tcPr>
          <w:p w14:paraId="6A01B185" w14:textId="77777777" w:rsidR="00671455" w:rsidRPr="0026215B" w:rsidRDefault="00671455" w:rsidP="00816ACC">
            <w:pPr>
              <w:spacing w:line="360" w:lineRule="auto"/>
              <w:jc w:val="left"/>
              <w:rPr>
                <w:szCs w:val="28"/>
              </w:rPr>
            </w:pPr>
            <w:r w:rsidRPr="0026215B">
              <w:rPr>
                <w:szCs w:val="28"/>
              </w:rPr>
              <w:t>5</w:t>
            </w:r>
          </w:p>
        </w:tc>
        <w:tc>
          <w:tcPr>
            <w:tcW w:w="519" w:type="dxa"/>
            <w:vMerge w:val="restart"/>
          </w:tcPr>
          <w:p w14:paraId="5E042F87" w14:textId="77777777" w:rsidR="00671455" w:rsidRPr="0026215B" w:rsidRDefault="00671455" w:rsidP="00816ACC">
            <w:pPr>
              <w:spacing w:line="360" w:lineRule="auto"/>
              <w:jc w:val="left"/>
              <w:rPr>
                <w:szCs w:val="28"/>
              </w:rPr>
            </w:pPr>
            <w:r w:rsidRPr="0026215B">
              <w:rPr>
                <w:szCs w:val="28"/>
              </w:rPr>
              <w:t>a</w:t>
            </w:r>
          </w:p>
        </w:tc>
        <w:tc>
          <w:tcPr>
            <w:tcW w:w="7155" w:type="dxa"/>
          </w:tcPr>
          <w:p w14:paraId="61A043AE" w14:textId="77777777" w:rsidR="00671455" w:rsidRPr="0026215B" w:rsidRDefault="00671455" w:rsidP="00816ACC">
            <w:pPr>
              <w:spacing w:line="360" w:lineRule="auto"/>
              <w:jc w:val="left"/>
              <w:rPr>
                <w:szCs w:val="28"/>
              </w:rPr>
            </w:pPr>
            <w:r w:rsidRPr="0026215B">
              <w:rPr>
                <w:szCs w:val="28"/>
              </w:rPr>
              <w:t>Cơ sở khoa học của hiện tượng này là ứng dụng đáp ứng của thực vật với stress cơ học.</w:t>
            </w:r>
          </w:p>
        </w:tc>
        <w:tc>
          <w:tcPr>
            <w:tcW w:w="855" w:type="dxa"/>
          </w:tcPr>
          <w:p w14:paraId="5C514ACB" w14:textId="77777777" w:rsidR="00671455" w:rsidRPr="0026215B" w:rsidRDefault="00671455" w:rsidP="00816ACC">
            <w:pPr>
              <w:spacing w:line="360" w:lineRule="auto"/>
              <w:jc w:val="left"/>
              <w:rPr>
                <w:szCs w:val="28"/>
              </w:rPr>
            </w:pPr>
            <w:r w:rsidRPr="0026215B">
              <w:rPr>
                <w:szCs w:val="28"/>
              </w:rPr>
              <w:t>0.25</w:t>
            </w:r>
          </w:p>
        </w:tc>
      </w:tr>
      <w:tr w:rsidR="00671455" w:rsidRPr="0026215B" w14:paraId="331CAB4A" w14:textId="77777777" w:rsidTr="00816ACC">
        <w:tc>
          <w:tcPr>
            <w:tcW w:w="714" w:type="dxa"/>
            <w:vMerge/>
          </w:tcPr>
          <w:p w14:paraId="1C54CE3E" w14:textId="77777777" w:rsidR="00671455" w:rsidRPr="0026215B" w:rsidRDefault="00671455" w:rsidP="00816ACC">
            <w:pPr>
              <w:spacing w:line="360" w:lineRule="auto"/>
              <w:jc w:val="left"/>
              <w:rPr>
                <w:szCs w:val="28"/>
              </w:rPr>
            </w:pPr>
          </w:p>
        </w:tc>
        <w:tc>
          <w:tcPr>
            <w:tcW w:w="519" w:type="dxa"/>
            <w:vMerge/>
          </w:tcPr>
          <w:p w14:paraId="7C78EA1A" w14:textId="77777777" w:rsidR="00671455" w:rsidRPr="0026215B" w:rsidRDefault="00671455" w:rsidP="00816ACC">
            <w:pPr>
              <w:spacing w:line="360" w:lineRule="auto"/>
              <w:jc w:val="left"/>
              <w:rPr>
                <w:szCs w:val="28"/>
              </w:rPr>
            </w:pPr>
          </w:p>
        </w:tc>
        <w:tc>
          <w:tcPr>
            <w:tcW w:w="7155" w:type="dxa"/>
          </w:tcPr>
          <w:p w14:paraId="45B9CF85" w14:textId="77777777" w:rsidR="00671455" w:rsidRPr="0026215B" w:rsidRDefault="00671455" w:rsidP="00816ACC">
            <w:pPr>
              <w:spacing w:line="360" w:lineRule="auto"/>
              <w:jc w:val="left"/>
              <w:rPr>
                <w:szCs w:val="28"/>
              </w:rPr>
            </w:pPr>
            <w:r w:rsidRPr="0026215B">
              <w:rPr>
                <w:szCs w:val="28"/>
              </w:rPr>
              <w:t>Lớp cát dày phía trên tạo stress cho mầm đậu → cây giá sinh hoocmon etylen, hoocmon etylen kích thích cây đậu sinh trưởng theo chiều ngang, hạn chế tăng trưởng chiều dài để có thể đủ mạnh mẽ, cứng cáp vươn lên khỏi lớp cát→ cây giá sẽ to mập hơn. Khi cây đậu vươn ra khỏi lớp cát thì lượng hoocmon etylen sẽ giảm dần và cây đậu sẽ ưu tiên tăng trưởng chiều cao.</w:t>
            </w:r>
          </w:p>
        </w:tc>
        <w:tc>
          <w:tcPr>
            <w:tcW w:w="855" w:type="dxa"/>
          </w:tcPr>
          <w:p w14:paraId="045B06B3" w14:textId="77777777" w:rsidR="00671455" w:rsidRPr="0026215B" w:rsidRDefault="00671455" w:rsidP="00816ACC">
            <w:pPr>
              <w:spacing w:line="360" w:lineRule="auto"/>
              <w:jc w:val="left"/>
              <w:rPr>
                <w:szCs w:val="28"/>
              </w:rPr>
            </w:pPr>
            <w:r w:rsidRPr="0026215B">
              <w:rPr>
                <w:szCs w:val="28"/>
              </w:rPr>
              <w:t>0.75</w:t>
            </w:r>
          </w:p>
        </w:tc>
      </w:tr>
      <w:tr w:rsidR="00671455" w:rsidRPr="0026215B" w14:paraId="47967ADF" w14:textId="77777777" w:rsidTr="00816ACC">
        <w:tc>
          <w:tcPr>
            <w:tcW w:w="714" w:type="dxa"/>
            <w:vMerge/>
          </w:tcPr>
          <w:p w14:paraId="6DE3FA71" w14:textId="77777777" w:rsidR="00671455" w:rsidRPr="0026215B" w:rsidRDefault="00671455" w:rsidP="00816ACC">
            <w:pPr>
              <w:spacing w:line="360" w:lineRule="auto"/>
              <w:jc w:val="left"/>
              <w:rPr>
                <w:szCs w:val="28"/>
              </w:rPr>
            </w:pPr>
          </w:p>
        </w:tc>
        <w:tc>
          <w:tcPr>
            <w:tcW w:w="519" w:type="dxa"/>
            <w:vMerge w:val="restart"/>
          </w:tcPr>
          <w:p w14:paraId="5E0BA29B" w14:textId="77777777" w:rsidR="00671455" w:rsidRPr="0026215B" w:rsidRDefault="00671455" w:rsidP="00816ACC">
            <w:pPr>
              <w:spacing w:line="360" w:lineRule="auto"/>
              <w:jc w:val="left"/>
              <w:rPr>
                <w:szCs w:val="28"/>
              </w:rPr>
            </w:pPr>
            <w:r w:rsidRPr="0026215B">
              <w:rPr>
                <w:szCs w:val="28"/>
              </w:rPr>
              <w:t>b</w:t>
            </w:r>
          </w:p>
        </w:tc>
        <w:tc>
          <w:tcPr>
            <w:tcW w:w="7155" w:type="dxa"/>
          </w:tcPr>
          <w:p w14:paraId="7F6A0153" w14:textId="77777777" w:rsidR="00671455" w:rsidRPr="0026215B" w:rsidRDefault="00671455" w:rsidP="00816ACC">
            <w:pPr>
              <w:spacing w:line="360" w:lineRule="auto"/>
              <w:jc w:val="left"/>
              <w:rPr>
                <w:szCs w:val="28"/>
              </w:rPr>
            </w:pPr>
            <w:r w:rsidRPr="0026215B">
              <w:rPr>
                <w:szCs w:val="28"/>
              </w:rPr>
              <w:t>Khi chlorophyll hấp thụ 1 photon ánh sáng thì một trong số các electron của nó sẽ bị nâng lên trạng thái có mức năng lượng cao hơn → chlorophyll từ trạng thái nền chuyển sang trạng thái kích hoạt. Trạng thái kích hoạt này là 1 trạng thái không bền, các phân tử ở trạng thái kích hoạt có xu hướng truyền electron cho phân tử khác hoặc các electron kích hoạt sẽ nhanh chóng giải phóng năng lượng để trở về trạng thái nền ban đầu. Do đó:</w:t>
            </w:r>
          </w:p>
        </w:tc>
        <w:tc>
          <w:tcPr>
            <w:tcW w:w="855" w:type="dxa"/>
          </w:tcPr>
          <w:p w14:paraId="20C1D85F" w14:textId="77777777" w:rsidR="00671455" w:rsidRPr="0026215B" w:rsidRDefault="00671455" w:rsidP="00816ACC">
            <w:pPr>
              <w:spacing w:line="360" w:lineRule="auto"/>
              <w:jc w:val="left"/>
              <w:rPr>
                <w:szCs w:val="28"/>
              </w:rPr>
            </w:pPr>
            <w:r w:rsidRPr="0026215B">
              <w:rPr>
                <w:szCs w:val="28"/>
              </w:rPr>
              <w:t>0.5</w:t>
            </w:r>
          </w:p>
        </w:tc>
      </w:tr>
      <w:tr w:rsidR="00671455" w:rsidRPr="0026215B" w14:paraId="35DE4C8B" w14:textId="77777777" w:rsidTr="00816ACC">
        <w:tc>
          <w:tcPr>
            <w:tcW w:w="714" w:type="dxa"/>
            <w:vMerge/>
          </w:tcPr>
          <w:p w14:paraId="72F485FD" w14:textId="77777777" w:rsidR="00671455" w:rsidRPr="0026215B" w:rsidRDefault="00671455" w:rsidP="00816ACC">
            <w:pPr>
              <w:spacing w:line="360" w:lineRule="auto"/>
              <w:jc w:val="left"/>
              <w:rPr>
                <w:szCs w:val="28"/>
              </w:rPr>
            </w:pPr>
          </w:p>
        </w:tc>
        <w:tc>
          <w:tcPr>
            <w:tcW w:w="519" w:type="dxa"/>
            <w:vMerge/>
          </w:tcPr>
          <w:p w14:paraId="29C537F8" w14:textId="77777777" w:rsidR="00671455" w:rsidRPr="0026215B" w:rsidRDefault="00671455" w:rsidP="00816ACC">
            <w:pPr>
              <w:spacing w:line="360" w:lineRule="auto"/>
              <w:jc w:val="left"/>
              <w:rPr>
                <w:szCs w:val="28"/>
              </w:rPr>
            </w:pPr>
          </w:p>
        </w:tc>
        <w:tc>
          <w:tcPr>
            <w:tcW w:w="7155" w:type="dxa"/>
          </w:tcPr>
          <w:p w14:paraId="0E00DEB8" w14:textId="77777777" w:rsidR="00671455" w:rsidRPr="0026215B" w:rsidRDefault="00671455" w:rsidP="00816ACC">
            <w:pPr>
              <w:spacing w:line="360" w:lineRule="auto"/>
              <w:jc w:val="left"/>
              <w:rPr>
                <w:szCs w:val="28"/>
              </w:rPr>
            </w:pPr>
            <w:r w:rsidRPr="0026215B">
              <w:rPr>
                <w:szCs w:val="28"/>
              </w:rPr>
              <w:t>- Các phân tử chlorophyll trong dung dịch được chiết rút từ lục lạp của lá cây khi được chiếu sáng sẽ giải phóng năng lượng làm phát xạ huỳnh quang màu đỏ da cam và tỏa nhiệt.</w:t>
            </w:r>
          </w:p>
        </w:tc>
        <w:tc>
          <w:tcPr>
            <w:tcW w:w="855" w:type="dxa"/>
          </w:tcPr>
          <w:p w14:paraId="526CE01B" w14:textId="77777777" w:rsidR="00671455" w:rsidRPr="0026215B" w:rsidRDefault="00671455" w:rsidP="00816ACC">
            <w:pPr>
              <w:spacing w:line="360" w:lineRule="auto"/>
              <w:jc w:val="left"/>
              <w:rPr>
                <w:szCs w:val="28"/>
              </w:rPr>
            </w:pPr>
            <w:r w:rsidRPr="0026215B">
              <w:rPr>
                <w:szCs w:val="28"/>
              </w:rPr>
              <w:t>0.25</w:t>
            </w:r>
          </w:p>
        </w:tc>
      </w:tr>
      <w:tr w:rsidR="00671455" w:rsidRPr="0026215B" w14:paraId="78DC6313" w14:textId="77777777" w:rsidTr="00816ACC">
        <w:tc>
          <w:tcPr>
            <w:tcW w:w="714" w:type="dxa"/>
            <w:vMerge/>
          </w:tcPr>
          <w:p w14:paraId="2C2B3715" w14:textId="77777777" w:rsidR="00671455" w:rsidRPr="0026215B" w:rsidRDefault="00671455" w:rsidP="00816ACC">
            <w:pPr>
              <w:spacing w:line="360" w:lineRule="auto"/>
              <w:jc w:val="left"/>
              <w:rPr>
                <w:szCs w:val="28"/>
              </w:rPr>
            </w:pPr>
          </w:p>
        </w:tc>
        <w:tc>
          <w:tcPr>
            <w:tcW w:w="519" w:type="dxa"/>
            <w:vMerge/>
          </w:tcPr>
          <w:p w14:paraId="10ECD827" w14:textId="77777777" w:rsidR="00671455" w:rsidRPr="0026215B" w:rsidRDefault="00671455" w:rsidP="00816ACC">
            <w:pPr>
              <w:spacing w:line="360" w:lineRule="auto"/>
              <w:jc w:val="left"/>
              <w:rPr>
                <w:szCs w:val="28"/>
              </w:rPr>
            </w:pPr>
          </w:p>
        </w:tc>
        <w:tc>
          <w:tcPr>
            <w:tcW w:w="7155" w:type="dxa"/>
          </w:tcPr>
          <w:p w14:paraId="692D1A7F" w14:textId="77777777" w:rsidR="00671455" w:rsidRPr="0026215B" w:rsidRDefault="00671455" w:rsidP="00816ACC">
            <w:pPr>
              <w:spacing w:line="360" w:lineRule="auto"/>
              <w:jc w:val="left"/>
              <w:rPr>
                <w:szCs w:val="28"/>
              </w:rPr>
            </w:pPr>
            <w:r w:rsidRPr="0026215B">
              <w:rPr>
                <w:szCs w:val="28"/>
              </w:rPr>
              <w:t>- Các phân tử chlorophyll trong lục lạp nguyên vẹn không tạo ra hiện tượng này vì khi ở trạng thái kích hoạt nó sẽ truyền năng lượng cho chất nhận electron sơ cấp và trở về trạng thái nền.</w:t>
            </w:r>
          </w:p>
        </w:tc>
        <w:tc>
          <w:tcPr>
            <w:tcW w:w="855" w:type="dxa"/>
          </w:tcPr>
          <w:p w14:paraId="025E5B2C" w14:textId="77777777" w:rsidR="00671455" w:rsidRPr="0026215B" w:rsidRDefault="00671455" w:rsidP="00816ACC">
            <w:pPr>
              <w:spacing w:line="360" w:lineRule="auto"/>
              <w:jc w:val="left"/>
              <w:rPr>
                <w:szCs w:val="28"/>
              </w:rPr>
            </w:pPr>
            <w:r w:rsidRPr="0026215B">
              <w:rPr>
                <w:szCs w:val="28"/>
              </w:rPr>
              <w:t>0.25</w:t>
            </w:r>
          </w:p>
        </w:tc>
      </w:tr>
      <w:tr w:rsidR="00671455" w:rsidRPr="0026215B" w14:paraId="007298D1" w14:textId="77777777" w:rsidTr="00816ACC">
        <w:tc>
          <w:tcPr>
            <w:tcW w:w="714" w:type="dxa"/>
            <w:vMerge w:val="restart"/>
          </w:tcPr>
          <w:p w14:paraId="39D1C3AB" w14:textId="77777777" w:rsidR="00671455" w:rsidRPr="0026215B" w:rsidRDefault="00671455" w:rsidP="00816ACC">
            <w:pPr>
              <w:spacing w:line="360" w:lineRule="auto"/>
              <w:jc w:val="left"/>
              <w:rPr>
                <w:szCs w:val="28"/>
              </w:rPr>
            </w:pPr>
            <w:r w:rsidRPr="0026215B">
              <w:rPr>
                <w:szCs w:val="28"/>
              </w:rPr>
              <w:t>6</w:t>
            </w:r>
          </w:p>
        </w:tc>
        <w:tc>
          <w:tcPr>
            <w:tcW w:w="519" w:type="dxa"/>
            <w:vMerge w:val="restart"/>
          </w:tcPr>
          <w:p w14:paraId="3F4C59F4" w14:textId="77777777" w:rsidR="00671455" w:rsidRPr="0026215B" w:rsidRDefault="00671455" w:rsidP="00816ACC">
            <w:pPr>
              <w:spacing w:line="360" w:lineRule="auto"/>
              <w:jc w:val="left"/>
              <w:rPr>
                <w:szCs w:val="28"/>
              </w:rPr>
            </w:pPr>
            <w:r w:rsidRPr="0026215B">
              <w:rPr>
                <w:szCs w:val="28"/>
              </w:rPr>
              <w:t>a</w:t>
            </w:r>
          </w:p>
        </w:tc>
        <w:tc>
          <w:tcPr>
            <w:tcW w:w="7155" w:type="dxa"/>
          </w:tcPr>
          <w:p w14:paraId="6F23AF84" w14:textId="77777777" w:rsidR="00671455" w:rsidRPr="0026215B" w:rsidRDefault="00671455" w:rsidP="00816ACC">
            <w:pPr>
              <w:spacing w:line="360" w:lineRule="auto"/>
              <w:jc w:val="left"/>
              <w:rPr>
                <w:szCs w:val="28"/>
              </w:rPr>
            </w:pPr>
            <w:r w:rsidRPr="0026215B">
              <w:rPr>
                <w:szCs w:val="28"/>
              </w:rPr>
              <w:t>- Thức ăn không được hấp thụ ở dạ dày vì chưa được tiêu hóa hóa học xong. Chỉ mới một phần cacbohydrat và protein được biến đổi thành những hợp chất đơn giản.</w:t>
            </w:r>
          </w:p>
        </w:tc>
        <w:tc>
          <w:tcPr>
            <w:tcW w:w="855" w:type="dxa"/>
          </w:tcPr>
          <w:p w14:paraId="47115EE7" w14:textId="77777777" w:rsidR="00671455" w:rsidRPr="0026215B" w:rsidRDefault="00671455" w:rsidP="00816ACC">
            <w:pPr>
              <w:spacing w:line="360" w:lineRule="auto"/>
              <w:jc w:val="left"/>
              <w:rPr>
                <w:szCs w:val="28"/>
              </w:rPr>
            </w:pPr>
            <w:r w:rsidRPr="0026215B">
              <w:rPr>
                <w:szCs w:val="28"/>
              </w:rPr>
              <w:t>0.5</w:t>
            </w:r>
          </w:p>
        </w:tc>
      </w:tr>
      <w:tr w:rsidR="00671455" w:rsidRPr="0026215B" w14:paraId="511C1EDA" w14:textId="77777777" w:rsidTr="00816ACC">
        <w:tc>
          <w:tcPr>
            <w:tcW w:w="714" w:type="dxa"/>
            <w:vMerge/>
          </w:tcPr>
          <w:p w14:paraId="475D35AF" w14:textId="77777777" w:rsidR="00671455" w:rsidRPr="0026215B" w:rsidRDefault="00671455" w:rsidP="00816ACC">
            <w:pPr>
              <w:spacing w:line="360" w:lineRule="auto"/>
              <w:jc w:val="left"/>
              <w:rPr>
                <w:szCs w:val="28"/>
              </w:rPr>
            </w:pPr>
          </w:p>
        </w:tc>
        <w:tc>
          <w:tcPr>
            <w:tcW w:w="519" w:type="dxa"/>
            <w:vMerge/>
          </w:tcPr>
          <w:p w14:paraId="5DE15769" w14:textId="77777777" w:rsidR="00671455" w:rsidRPr="0026215B" w:rsidRDefault="00671455" w:rsidP="00816ACC">
            <w:pPr>
              <w:spacing w:line="360" w:lineRule="auto"/>
              <w:jc w:val="left"/>
              <w:rPr>
                <w:szCs w:val="28"/>
              </w:rPr>
            </w:pPr>
          </w:p>
        </w:tc>
        <w:tc>
          <w:tcPr>
            <w:tcW w:w="7155" w:type="dxa"/>
          </w:tcPr>
          <w:p w14:paraId="28E33E79" w14:textId="77777777" w:rsidR="00671455" w:rsidRPr="0026215B" w:rsidRDefault="00671455" w:rsidP="00816ACC">
            <w:pPr>
              <w:spacing w:line="360" w:lineRule="auto"/>
              <w:jc w:val="left"/>
              <w:rPr>
                <w:szCs w:val="28"/>
              </w:rPr>
            </w:pPr>
            <w:r w:rsidRPr="0026215B">
              <w:rPr>
                <w:szCs w:val="28"/>
              </w:rPr>
              <w:t>- Thức ăn được hấp thu mạnh ở những phần của ruột non kể từ sau tá tràng vì:</w:t>
            </w:r>
          </w:p>
          <w:p w14:paraId="30E06DF1" w14:textId="77777777" w:rsidR="00671455" w:rsidRPr="0026215B" w:rsidRDefault="00671455" w:rsidP="00816ACC">
            <w:pPr>
              <w:spacing w:line="360" w:lineRule="auto"/>
              <w:jc w:val="left"/>
              <w:rPr>
                <w:szCs w:val="28"/>
              </w:rPr>
            </w:pPr>
            <w:r w:rsidRPr="0026215B">
              <w:rPr>
                <w:szCs w:val="28"/>
              </w:rPr>
              <w:t xml:space="preserve">+ Tại ruột non hầu hết các chất dinh dưỡng đã được biến đổi hoàn </w:t>
            </w:r>
            <w:r w:rsidRPr="0026215B">
              <w:rPr>
                <w:szCs w:val="28"/>
              </w:rPr>
              <w:lastRenderedPageBreak/>
              <w:t>toàn thành những chất đơn giản.</w:t>
            </w:r>
          </w:p>
          <w:p w14:paraId="2CE6830E" w14:textId="77777777" w:rsidR="00671455" w:rsidRPr="0026215B" w:rsidRDefault="00671455" w:rsidP="00816ACC">
            <w:pPr>
              <w:spacing w:line="360" w:lineRule="auto"/>
              <w:jc w:val="left"/>
              <w:rPr>
                <w:szCs w:val="28"/>
              </w:rPr>
            </w:pPr>
            <w:r w:rsidRPr="0026215B">
              <w:rPr>
                <w:szCs w:val="28"/>
              </w:rPr>
              <w:t>+ Bề mặt hấp thụ của ruột non tăng lên rất lớn nhờ các nếp gấp của niêm mạc ruột, các lông ruột và các lông cực nhỏ trên các lông ruột.</w:t>
            </w:r>
          </w:p>
        </w:tc>
        <w:tc>
          <w:tcPr>
            <w:tcW w:w="855" w:type="dxa"/>
          </w:tcPr>
          <w:p w14:paraId="223E7506" w14:textId="77777777" w:rsidR="00671455" w:rsidRPr="0026215B" w:rsidRDefault="00671455" w:rsidP="00816ACC">
            <w:pPr>
              <w:spacing w:line="360" w:lineRule="auto"/>
              <w:jc w:val="left"/>
              <w:rPr>
                <w:szCs w:val="28"/>
              </w:rPr>
            </w:pPr>
            <w:r w:rsidRPr="0026215B">
              <w:rPr>
                <w:szCs w:val="28"/>
              </w:rPr>
              <w:lastRenderedPageBreak/>
              <w:t>0.5</w:t>
            </w:r>
          </w:p>
        </w:tc>
      </w:tr>
      <w:tr w:rsidR="00671455" w:rsidRPr="0026215B" w14:paraId="3482A55F" w14:textId="77777777" w:rsidTr="00816ACC">
        <w:tc>
          <w:tcPr>
            <w:tcW w:w="714" w:type="dxa"/>
            <w:vMerge/>
          </w:tcPr>
          <w:p w14:paraId="3ED86976" w14:textId="77777777" w:rsidR="00671455" w:rsidRPr="0026215B" w:rsidRDefault="00671455" w:rsidP="00816ACC">
            <w:pPr>
              <w:spacing w:line="360" w:lineRule="auto"/>
              <w:jc w:val="left"/>
              <w:rPr>
                <w:szCs w:val="28"/>
              </w:rPr>
            </w:pPr>
          </w:p>
        </w:tc>
        <w:tc>
          <w:tcPr>
            <w:tcW w:w="519" w:type="dxa"/>
            <w:vMerge w:val="restart"/>
          </w:tcPr>
          <w:p w14:paraId="0F52ACA9" w14:textId="77777777" w:rsidR="00671455" w:rsidRPr="0026215B" w:rsidRDefault="00671455" w:rsidP="00816ACC">
            <w:pPr>
              <w:spacing w:line="360" w:lineRule="auto"/>
              <w:jc w:val="left"/>
              <w:rPr>
                <w:szCs w:val="28"/>
              </w:rPr>
            </w:pPr>
            <w:r w:rsidRPr="0026215B">
              <w:rPr>
                <w:szCs w:val="28"/>
              </w:rPr>
              <w:t>b</w:t>
            </w:r>
          </w:p>
        </w:tc>
        <w:tc>
          <w:tcPr>
            <w:tcW w:w="7155" w:type="dxa"/>
          </w:tcPr>
          <w:p w14:paraId="71B68C3C" w14:textId="77777777" w:rsidR="00671455" w:rsidRPr="0026215B" w:rsidRDefault="00671455" w:rsidP="00816ACC">
            <w:pPr>
              <w:spacing w:line="360" w:lineRule="auto"/>
              <w:jc w:val="left"/>
              <w:rPr>
                <w:szCs w:val="28"/>
              </w:rPr>
            </w:pPr>
            <w:r w:rsidRPr="0026215B">
              <w:rPr>
                <w:szCs w:val="28"/>
              </w:rPr>
              <w:t>Bò sát, chim, thú là những động vật sống trên cạn. Phổi là bề mặt trao đổi khí của chúng. Bề mặt trao đổi khí nằm ở bên trong cơ thể nên sẽ luôn giữ được độ ẩm ướt, thuận lợi cho sự khuếch tán khí O</w:t>
            </w:r>
            <w:r w:rsidRPr="0026215B">
              <w:rPr>
                <w:szCs w:val="28"/>
                <w:vertAlign w:val="subscript"/>
              </w:rPr>
              <w:t>2</w:t>
            </w:r>
            <w:r w:rsidRPr="0026215B">
              <w:rPr>
                <w:szCs w:val="28"/>
              </w:rPr>
              <w:t xml:space="preserve"> và CO</w:t>
            </w:r>
            <w:r w:rsidRPr="0026215B">
              <w:rPr>
                <w:szCs w:val="28"/>
                <w:vertAlign w:val="subscript"/>
              </w:rPr>
              <w:t>2</w:t>
            </w:r>
            <w:r w:rsidRPr="0026215B">
              <w:rPr>
                <w:szCs w:val="28"/>
              </w:rPr>
              <w:t>. Nếu bề mặt trao đổi khí nằm bên ngoài cơ thể, nó sẽ thiếu độ ẩm hoặc bị khô → hô hấp kém hiệu quả hoặc bị ngừng trệ. Do đó, phổi nằm bên trong cơ thể là 1 đặc điểm quan trọng đối với các động vật thích nghi với đời sống trên cạn.</w:t>
            </w:r>
          </w:p>
        </w:tc>
        <w:tc>
          <w:tcPr>
            <w:tcW w:w="855" w:type="dxa"/>
          </w:tcPr>
          <w:p w14:paraId="032EC686" w14:textId="77777777" w:rsidR="00671455" w:rsidRPr="0026215B" w:rsidRDefault="00671455" w:rsidP="00816ACC">
            <w:pPr>
              <w:spacing w:line="360" w:lineRule="auto"/>
              <w:jc w:val="left"/>
              <w:rPr>
                <w:szCs w:val="28"/>
              </w:rPr>
            </w:pPr>
            <w:r w:rsidRPr="0026215B">
              <w:rPr>
                <w:szCs w:val="28"/>
              </w:rPr>
              <w:t>0.5</w:t>
            </w:r>
          </w:p>
        </w:tc>
      </w:tr>
      <w:tr w:rsidR="00671455" w:rsidRPr="0026215B" w14:paraId="441975D6" w14:textId="77777777" w:rsidTr="00816ACC">
        <w:tc>
          <w:tcPr>
            <w:tcW w:w="714" w:type="dxa"/>
            <w:vMerge/>
          </w:tcPr>
          <w:p w14:paraId="130F0B2D" w14:textId="77777777" w:rsidR="00671455" w:rsidRPr="0026215B" w:rsidRDefault="00671455" w:rsidP="00816ACC">
            <w:pPr>
              <w:spacing w:line="360" w:lineRule="auto"/>
              <w:jc w:val="left"/>
              <w:rPr>
                <w:szCs w:val="28"/>
              </w:rPr>
            </w:pPr>
          </w:p>
        </w:tc>
        <w:tc>
          <w:tcPr>
            <w:tcW w:w="519" w:type="dxa"/>
            <w:vMerge/>
          </w:tcPr>
          <w:p w14:paraId="432C89C6" w14:textId="77777777" w:rsidR="00671455" w:rsidRPr="0026215B" w:rsidRDefault="00671455" w:rsidP="00816ACC">
            <w:pPr>
              <w:spacing w:line="360" w:lineRule="auto"/>
              <w:jc w:val="left"/>
              <w:rPr>
                <w:szCs w:val="28"/>
              </w:rPr>
            </w:pPr>
          </w:p>
        </w:tc>
        <w:tc>
          <w:tcPr>
            <w:tcW w:w="7155" w:type="dxa"/>
          </w:tcPr>
          <w:p w14:paraId="1EAE5543" w14:textId="77777777" w:rsidR="00671455" w:rsidRDefault="00671455" w:rsidP="00816ACC">
            <w:pPr>
              <w:spacing w:line="360" w:lineRule="auto"/>
              <w:jc w:val="left"/>
              <w:rPr>
                <w:szCs w:val="28"/>
              </w:rPr>
            </w:pPr>
            <w:r w:rsidRPr="0026215B">
              <w:rPr>
                <w:szCs w:val="28"/>
              </w:rPr>
              <w:t>Vì thở ra mang tính thụ động nhiều hơn nên sự đàn hồi của các phế nang có vai trò rất quan trọng giúp đẩy không khí ra ngoài → nếu các phế nang mất các sợi đàn hồi → tính đàn hồi của phế nang giảm → thể tích khí đẩy ra ngoài qua mỗi nhịp thở giảm → thể tích khí lấy vào qua mỗi nhịp thở giảm → giảm thể tích khí trao đổi giữa cơ thể với môi trường trong mỗi nhịp thở → giảm hiệu quả hô hấp.</w:t>
            </w:r>
          </w:p>
          <w:p w14:paraId="2109A723" w14:textId="77777777" w:rsidR="00671455" w:rsidRPr="0026215B" w:rsidRDefault="00671455" w:rsidP="00816ACC">
            <w:pPr>
              <w:spacing w:line="360" w:lineRule="auto"/>
              <w:jc w:val="left"/>
              <w:rPr>
                <w:szCs w:val="28"/>
              </w:rPr>
            </w:pPr>
          </w:p>
        </w:tc>
        <w:tc>
          <w:tcPr>
            <w:tcW w:w="855" w:type="dxa"/>
          </w:tcPr>
          <w:p w14:paraId="0A5D9B3F" w14:textId="77777777" w:rsidR="00671455" w:rsidRPr="0026215B" w:rsidRDefault="00671455" w:rsidP="00816ACC">
            <w:pPr>
              <w:spacing w:line="360" w:lineRule="auto"/>
              <w:jc w:val="left"/>
              <w:rPr>
                <w:szCs w:val="28"/>
              </w:rPr>
            </w:pPr>
            <w:r w:rsidRPr="0026215B">
              <w:rPr>
                <w:szCs w:val="28"/>
              </w:rPr>
              <w:t>0.5</w:t>
            </w:r>
          </w:p>
        </w:tc>
      </w:tr>
      <w:tr w:rsidR="00671455" w:rsidRPr="0026215B" w14:paraId="10E6618B" w14:textId="77777777" w:rsidTr="00816ACC">
        <w:tc>
          <w:tcPr>
            <w:tcW w:w="714" w:type="dxa"/>
            <w:vMerge w:val="restart"/>
          </w:tcPr>
          <w:p w14:paraId="1FCA6431" w14:textId="77777777" w:rsidR="00671455" w:rsidRPr="0026215B" w:rsidRDefault="00671455" w:rsidP="00816ACC">
            <w:pPr>
              <w:spacing w:line="360" w:lineRule="auto"/>
              <w:jc w:val="left"/>
              <w:rPr>
                <w:szCs w:val="28"/>
              </w:rPr>
            </w:pPr>
            <w:r w:rsidRPr="0026215B">
              <w:rPr>
                <w:szCs w:val="28"/>
              </w:rPr>
              <w:t>7</w:t>
            </w:r>
          </w:p>
          <w:p w14:paraId="32727049" w14:textId="77777777" w:rsidR="00671455" w:rsidRPr="0026215B" w:rsidRDefault="00671455" w:rsidP="00816ACC">
            <w:pPr>
              <w:spacing w:line="360" w:lineRule="auto"/>
              <w:jc w:val="left"/>
              <w:rPr>
                <w:szCs w:val="28"/>
              </w:rPr>
            </w:pPr>
          </w:p>
          <w:p w14:paraId="6B4A7B1B" w14:textId="77777777" w:rsidR="00671455" w:rsidRPr="0026215B" w:rsidRDefault="00671455" w:rsidP="00816ACC">
            <w:pPr>
              <w:spacing w:line="360" w:lineRule="auto"/>
              <w:jc w:val="left"/>
              <w:rPr>
                <w:szCs w:val="28"/>
              </w:rPr>
            </w:pPr>
          </w:p>
          <w:p w14:paraId="2361ABCD" w14:textId="77777777" w:rsidR="00671455" w:rsidRPr="0026215B" w:rsidRDefault="00671455" w:rsidP="00816ACC">
            <w:pPr>
              <w:spacing w:line="360" w:lineRule="auto"/>
              <w:jc w:val="left"/>
              <w:rPr>
                <w:szCs w:val="28"/>
              </w:rPr>
            </w:pPr>
          </w:p>
          <w:p w14:paraId="7508AE03" w14:textId="77777777" w:rsidR="00671455" w:rsidRPr="0026215B" w:rsidRDefault="00671455" w:rsidP="00816ACC">
            <w:pPr>
              <w:spacing w:line="360" w:lineRule="auto"/>
              <w:jc w:val="left"/>
              <w:rPr>
                <w:szCs w:val="28"/>
              </w:rPr>
            </w:pPr>
          </w:p>
          <w:p w14:paraId="6908A16C" w14:textId="77777777" w:rsidR="00671455" w:rsidRPr="0026215B" w:rsidRDefault="00671455" w:rsidP="00816ACC">
            <w:pPr>
              <w:spacing w:line="360" w:lineRule="auto"/>
              <w:jc w:val="left"/>
              <w:rPr>
                <w:szCs w:val="28"/>
              </w:rPr>
            </w:pPr>
          </w:p>
          <w:p w14:paraId="0B25A1A7" w14:textId="77777777" w:rsidR="00671455" w:rsidRPr="0026215B" w:rsidRDefault="00671455" w:rsidP="00816ACC">
            <w:pPr>
              <w:spacing w:line="360" w:lineRule="auto"/>
              <w:jc w:val="left"/>
              <w:rPr>
                <w:szCs w:val="28"/>
              </w:rPr>
            </w:pPr>
          </w:p>
          <w:p w14:paraId="3DB728FC" w14:textId="77777777" w:rsidR="00671455" w:rsidRPr="0026215B" w:rsidRDefault="00671455" w:rsidP="00816ACC">
            <w:pPr>
              <w:spacing w:line="360" w:lineRule="auto"/>
              <w:jc w:val="left"/>
              <w:rPr>
                <w:szCs w:val="28"/>
              </w:rPr>
            </w:pPr>
          </w:p>
          <w:p w14:paraId="36AC108F" w14:textId="77777777" w:rsidR="00671455" w:rsidRPr="0026215B" w:rsidRDefault="00671455" w:rsidP="00816ACC">
            <w:pPr>
              <w:spacing w:line="360" w:lineRule="auto"/>
              <w:jc w:val="left"/>
              <w:rPr>
                <w:szCs w:val="28"/>
              </w:rPr>
            </w:pPr>
          </w:p>
          <w:p w14:paraId="0203FC98" w14:textId="77777777" w:rsidR="00671455" w:rsidRPr="0026215B" w:rsidRDefault="00671455" w:rsidP="00816ACC">
            <w:pPr>
              <w:spacing w:line="360" w:lineRule="auto"/>
              <w:jc w:val="left"/>
              <w:rPr>
                <w:szCs w:val="28"/>
              </w:rPr>
            </w:pPr>
          </w:p>
          <w:p w14:paraId="6DFE00FF" w14:textId="77777777" w:rsidR="00671455" w:rsidRPr="0026215B" w:rsidRDefault="00671455" w:rsidP="00816ACC">
            <w:pPr>
              <w:spacing w:line="360" w:lineRule="auto"/>
              <w:jc w:val="left"/>
              <w:rPr>
                <w:szCs w:val="28"/>
              </w:rPr>
            </w:pPr>
          </w:p>
        </w:tc>
        <w:tc>
          <w:tcPr>
            <w:tcW w:w="519" w:type="dxa"/>
          </w:tcPr>
          <w:p w14:paraId="4479362B" w14:textId="77777777" w:rsidR="00671455" w:rsidRPr="0026215B" w:rsidRDefault="00671455" w:rsidP="00816ACC">
            <w:pPr>
              <w:spacing w:line="360" w:lineRule="auto"/>
              <w:jc w:val="left"/>
              <w:rPr>
                <w:szCs w:val="28"/>
              </w:rPr>
            </w:pPr>
            <w:r w:rsidRPr="0026215B">
              <w:rPr>
                <w:szCs w:val="28"/>
              </w:rPr>
              <w:t>a</w:t>
            </w:r>
          </w:p>
        </w:tc>
        <w:tc>
          <w:tcPr>
            <w:tcW w:w="7155" w:type="dxa"/>
          </w:tcPr>
          <w:p w14:paraId="791FE004" w14:textId="77777777" w:rsidR="00671455" w:rsidRPr="0026215B" w:rsidRDefault="00671455" w:rsidP="00816ACC">
            <w:pPr>
              <w:spacing w:line="360" w:lineRule="auto"/>
              <w:ind w:firstLine="720"/>
              <w:jc w:val="left"/>
              <w:rPr>
                <w:szCs w:val="28"/>
              </w:rPr>
            </w:pPr>
            <w:r w:rsidRPr="0026215B">
              <w:rPr>
                <w:szCs w:val="28"/>
              </w:rPr>
              <w:t xml:space="preserve">Do tính đàn hồi của động mạch                                                                                     </w:t>
            </w:r>
          </w:p>
          <w:p w14:paraId="56E1F5D5" w14:textId="77777777" w:rsidR="00671455" w:rsidRPr="0026215B" w:rsidRDefault="00671455" w:rsidP="00816ACC">
            <w:pPr>
              <w:spacing w:line="360" w:lineRule="auto"/>
              <w:jc w:val="left"/>
              <w:rPr>
                <w:szCs w:val="28"/>
              </w:rPr>
            </w:pPr>
            <w:r w:rsidRPr="0026215B">
              <w:rPr>
                <w:szCs w:val="28"/>
              </w:rPr>
              <w:t xml:space="preserve">- Động mạch đàn hồi, dãn rộng ra khi tim co đẩy máu vào động mạch. Động mạch co lại khi tim dãn.                                                                                                                                           </w:t>
            </w:r>
          </w:p>
          <w:p w14:paraId="35A0DA4D" w14:textId="77777777" w:rsidR="00671455" w:rsidRPr="0026215B" w:rsidRDefault="00671455" w:rsidP="00816ACC">
            <w:pPr>
              <w:spacing w:line="360" w:lineRule="auto"/>
              <w:jc w:val="left"/>
              <w:rPr>
                <w:szCs w:val="28"/>
              </w:rPr>
            </w:pPr>
            <w:r w:rsidRPr="0026215B">
              <w:rPr>
                <w:szCs w:val="28"/>
              </w:rPr>
              <w:t>- Khi tim co đẩy máu vào động mạch tạo cho động mạch một thế năng. Khi tim dãn, nhờ tính đàn hồi động mạch co lại, thế năng của động mạch chuyển thành đô</w:t>
            </w:r>
            <w:r>
              <w:rPr>
                <w:szCs w:val="28"/>
              </w:rPr>
              <w:t>̣ng năng đẩy máu chảy tiếp.</w:t>
            </w:r>
          </w:p>
        </w:tc>
        <w:tc>
          <w:tcPr>
            <w:tcW w:w="855" w:type="dxa"/>
          </w:tcPr>
          <w:p w14:paraId="76E3815A" w14:textId="77777777" w:rsidR="00671455" w:rsidRPr="0026215B" w:rsidRDefault="00671455" w:rsidP="00816ACC">
            <w:pPr>
              <w:spacing w:line="360" w:lineRule="auto"/>
              <w:jc w:val="left"/>
              <w:rPr>
                <w:szCs w:val="28"/>
              </w:rPr>
            </w:pPr>
            <w:r w:rsidRPr="0026215B">
              <w:rPr>
                <w:szCs w:val="28"/>
              </w:rPr>
              <w:t>1.0</w:t>
            </w:r>
          </w:p>
        </w:tc>
      </w:tr>
      <w:tr w:rsidR="00671455" w:rsidRPr="0026215B" w14:paraId="45F24397" w14:textId="77777777" w:rsidTr="00816ACC">
        <w:tc>
          <w:tcPr>
            <w:tcW w:w="714" w:type="dxa"/>
            <w:vMerge/>
          </w:tcPr>
          <w:p w14:paraId="7138D11C" w14:textId="77777777" w:rsidR="00671455" w:rsidRPr="0026215B" w:rsidRDefault="00671455" w:rsidP="00816ACC">
            <w:pPr>
              <w:spacing w:line="360" w:lineRule="auto"/>
              <w:jc w:val="left"/>
              <w:rPr>
                <w:szCs w:val="28"/>
              </w:rPr>
            </w:pPr>
          </w:p>
        </w:tc>
        <w:tc>
          <w:tcPr>
            <w:tcW w:w="519" w:type="dxa"/>
          </w:tcPr>
          <w:p w14:paraId="2BBB012E" w14:textId="77777777" w:rsidR="00671455" w:rsidRPr="0026215B" w:rsidRDefault="00671455" w:rsidP="00816ACC">
            <w:pPr>
              <w:spacing w:line="360" w:lineRule="auto"/>
              <w:jc w:val="left"/>
              <w:rPr>
                <w:szCs w:val="28"/>
              </w:rPr>
            </w:pPr>
            <w:r w:rsidRPr="0026215B">
              <w:rPr>
                <w:szCs w:val="28"/>
              </w:rPr>
              <w:t>b</w:t>
            </w:r>
          </w:p>
          <w:p w14:paraId="40290BAA" w14:textId="77777777" w:rsidR="00671455" w:rsidRPr="0026215B" w:rsidRDefault="00671455" w:rsidP="00816ACC">
            <w:pPr>
              <w:spacing w:line="360" w:lineRule="auto"/>
              <w:jc w:val="left"/>
              <w:rPr>
                <w:szCs w:val="28"/>
              </w:rPr>
            </w:pPr>
          </w:p>
          <w:p w14:paraId="01B15D51" w14:textId="77777777" w:rsidR="00671455" w:rsidRPr="0026215B" w:rsidRDefault="00671455" w:rsidP="00816ACC">
            <w:pPr>
              <w:spacing w:line="360" w:lineRule="auto"/>
              <w:jc w:val="left"/>
              <w:rPr>
                <w:szCs w:val="28"/>
              </w:rPr>
            </w:pPr>
          </w:p>
        </w:tc>
        <w:tc>
          <w:tcPr>
            <w:tcW w:w="7155" w:type="dxa"/>
          </w:tcPr>
          <w:p w14:paraId="0C5596C4" w14:textId="77777777" w:rsidR="00671455" w:rsidRPr="0026215B" w:rsidRDefault="00671455" w:rsidP="00816ACC">
            <w:pPr>
              <w:spacing w:line="360" w:lineRule="auto"/>
              <w:jc w:val="left"/>
              <w:rPr>
                <w:szCs w:val="28"/>
              </w:rPr>
            </w:pPr>
            <w:r w:rsidRPr="0026215B">
              <w:rPr>
                <w:szCs w:val="28"/>
              </w:rPr>
              <w:t>- Hệ tuần hoàn của sâu bọ chỉ làm nhiệm vụ vận chuyển chất dinh dưỡng mà không vận chuyển khí.</w:t>
            </w:r>
          </w:p>
          <w:p w14:paraId="4A85825F" w14:textId="77777777" w:rsidR="00671455" w:rsidRPr="0026215B" w:rsidRDefault="00671455" w:rsidP="00816ACC">
            <w:pPr>
              <w:spacing w:line="360" w:lineRule="auto"/>
              <w:jc w:val="left"/>
              <w:rPr>
                <w:szCs w:val="28"/>
              </w:rPr>
            </w:pPr>
            <w:r w:rsidRPr="0026215B">
              <w:rPr>
                <w:szCs w:val="28"/>
              </w:rPr>
              <w:t>- Vai trò vận chuyển khí ở nhóm động vật này đã được thực hiện bởi hệ thống ống khí thông qua lỗ thở ở bụng.</w:t>
            </w:r>
          </w:p>
          <w:p w14:paraId="7EE74493" w14:textId="77777777" w:rsidR="00671455" w:rsidRPr="0026215B" w:rsidRDefault="00671455" w:rsidP="00816ACC">
            <w:pPr>
              <w:spacing w:line="360" w:lineRule="auto"/>
              <w:jc w:val="left"/>
              <w:rPr>
                <w:szCs w:val="28"/>
              </w:rPr>
            </w:pPr>
            <w:r w:rsidRPr="0026215B">
              <w:rPr>
                <w:szCs w:val="28"/>
              </w:rPr>
              <w:t>Vì vậy, mặc dù hệ tuần hoàn hở nhưng chúng vẫn hoạt động rất hiệu quả.</w:t>
            </w:r>
          </w:p>
        </w:tc>
        <w:tc>
          <w:tcPr>
            <w:tcW w:w="855" w:type="dxa"/>
          </w:tcPr>
          <w:p w14:paraId="093EB6AA" w14:textId="77777777" w:rsidR="00671455" w:rsidRPr="0026215B" w:rsidRDefault="00671455" w:rsidP="00816ACC">
            <w:pPr>
              <w:spacing w:line="360" w:lineRule="auto"/>
              <w:jc w:val="left"/>
              <w:rPr>
                <w:szCs w:val="28"/>
              </w:rPr>
            </w:pPr>
            <w:r w:rsidRPr="0026215B">
              <w:rPr>
                <w:szCs w:val="28"/>
              </w:rPr>
              <w:t>1.0</w:t>
            </w:r>
          </w:p>
        </w:tc>
      </w:tr>
      <w:tr w:rsidR="00671455" w:rsidRPr="0026215B" w14:paraId="023B7B5D" w14:textId="77777777" w:rsidTr="00816ACC">
        <w:tc>
          <w:tcPr>
            <w:tcW w:w="714" w:type="dxa"/>
            <w:vMerge w:val="restart"/>
          </w:tcPr>
          <w:p w14:paraId="7A17DBA8" w14:textId="77777777" w:rsidR="00671455" w:rsidRPr="0026215B" w:rsidRDefault="00671455" w:rsidP="00816ACC">
            <w:pPr>
              <w:spacing w:line="360" w:lineRule="auto"/>
              <w:jc w:val="left"/>
              <w:rPr>
                <w:szCs w:val="28"/>
              </w:rPr>
            </w:pPr>
            <w:r w:rsidRPr="0026215B">
              <w:rPr>
                <w:szCs w:val="28"/>
              </w:rPr>
              <w:t>8</w:t>
            </w:r>
          </w:p>
        </w:tc>
        <w:tc>
          <w:tcPr>
            <w:tcW w:w="519" w:type="dxa"/>
          </w:tcPr>
          <w:p w14:paraId="0052BA24" w14:textId="77777777" w:rsidR="00671455" w:rsidRPr="0026215B" w:rsidRDefault="00671455" w:rsidP="00816ACC">
            <w:pPr>
              <w:spacing w:line="360" w:lineRule="auto"/>
              <w:jc w:val="left"/>
              <w:rPr>
                <w:szCs w:val="28"/>
              </w:rPr>
            </w:pPr>
            <w:r w:rsidRPr="0026215B">
              <w:rPr>
                <w:szCs w:val="28"/>
              </w:rPr>
              <w:t>a</w:t>
            </w:r>
          </w:p>
        </w:tc>
        <w:tc>
          <w:tcPr>
            <w:tcW w:w="7155" w:type="dxa"/>
          </w:tcPr>
          <w:p w14:paraId="00BB9F2B" w14:textId="77777777" w:rsidR="00671455" w:rsidRPr="0026215B" w:rsidRDefault="00671455" w:rsidP="00816ACC">
            <w:pPr>
              <w:spacing w:line="360" w:lineRule="auto"/>
              <w:jc w:val="left"/>
              <w:rPr>
                <w:szCs w:val="28"/>
              </w:rPr>
            </w:pPr>
            <w:r w:rsidRPr="0026215B">
              <w:rPr>
                <w:szCs w:val="28"/>
              </w:rPr>
              <w:t>Nếu cả người và chim đều bị bệnh gout thì việc cắt giảm lượng purine trong khẩu phần ăn hàng ngày sẽ giúp người hạn chế sự phát triển của bệnh còn chim thì có thể không có tác dụng như vậy. Vì ở ở người, axit uric được tạo ra chủ yếu từ quá trình phân giải purine. Còn ở chim thì axit uric là sản phẩm bài tiết của quá trình chuyển hóa nitơ nói chung trong cơ thể. Vì vậy, muốn giảm bệnh gout ở chim thì phải cắt giảm tất cả các nguồn thức ăn có chứa nitơ chứ không phải chỉ cắt giảm thức ăn chứa purine.</w:t>
            </w:r>
          </w:p>
        </w:tc>
        <w:tc>
          <w:tcPr>
            <w:tcW w:w="855" w:type="dxa"/>
          </w:tcPr>
          <w:p w14:paraId="38D5EEEB" w14:textId="77777777" w:rsidR="00671455" w:rsidRPr="0026215B" w:rsidRDefault="00671455" w:rsidP="00816ACC">
            <w:pPr>
              <w:spacing w:line="360" w:lineRule="auto"/>
              <w:jc w:val="left"/>
              <w:rPr>
                <w:szCs w:val="28"/>
              </w:rPr>
            </w:pPr>
            <w:r w:rsidRPr="0026215B">
              <w:rPr>
                <w:szCs w:val="28"/>
              </w:rPr>
              <w:t>1.0</w:t>
            </w:r>
          </w:p>
        </w:tc>
      </w:tr>
      <w:tr w:rsidR="00671455" w:rsidRPr="0026215B" w14:paraId="23F9884B" w14:textId="77777777" w:rsidTr="00816ACC">
        <w:tc>
          <w:tcPr>
            <w:tcW w:w="714" w:type="dxa"/>
            <w:vMerge/>
          </w:tcPr>
          <w:p w14:paraId="3EF84A3E" w14:textId="77777777" w:rsidR="00671455" w:rsidRPr="0026215B" w:rsidRDefault="00671455" w:rsidP="00816ACC">
            <w:pPr>
              <w:spacing w:line="360" w:lineRule="auto"/>
              <w:jc w:val="left"/>
              <w:rPr>
                <w:szCs w:val="28"/>
              </w:rPr>
            </w:pPr>
          </w:p>
        </w:tc>
        <w:tc>
          <w:tcPr>
            <w:tcW w:w="519" w:type="dxa"/>
            <w:vMerge w:val="restart"/>
          </w:tcPr>
          <w:p w14:paraId="564513DA" w14:textId="77777777" w:rsidR="00671455" w:rsidRPr="0026215B" w:rsidRDefault="00671455" w:rsidP="00816ACC">
            <w:pPr>
              <w:spacing w:line="360" w:lineRule="auto"/>
              <w:jc w:val="left"/>
              <w:rPr>
                <w:szCs w:val="28"/>
              </w:rPr>
            </w:pPr>
            <w:r w:rsidRPr="0026215B">
              <w:rPr>
                <w:szCs w:val="28"/>
              </w:rPr>
              <w:t>b</w:t>
            </w:r>
          </w:p>
        </w:tc>
        <w:tc>
          <w:tcPr>
            <w:tcW w:w="7155" w:type="dxa"/>
          </w:tcPr>
          <w:p w14:paraId="33176F2F" w14:textId="77777777" w:rsidR="00671455" w:rsidRPr="0026215B" w:rsidRDefault="00671455" w:rsidP="00816ACC">
            <w:pPr>
              <w:spacing w:line="360" w:lineRule="auto"/>
              <w:jc w:val="left"/>
              <w:rPr>
                <w:szCs w:val="28"/>
              </w:rPr>
            </w:pPr>
            <w:r>
              <w:rPr>
                <w:szCs w:val="28"/>
              </w:rPr>
              <w:t xml:space="preserve">- Vai trò :      </w:t>
            </w:r>
            <w:r w:rsidRPr="0026215B">
              <w:rPr>
                <w:szCs w:val="28"/>
              </w:rPr>
              <w:t>+  ADH: Tăng tái hấp thụ nước</w:t>
            </w:r>
          </w:p>
          <w:p w14:paraId="25112183" w14:textId="77777777" w:rsidR="00671455" w:rsidRPr="0026215B" w:rsidRDefault="00671455" w:rsidP="00816ACC">
            <w:pPr>
              <w:spacing w:line="360" w:lineRule="auto"/>
              <w:jc w:val="left"/>
              <w:rPr>
                <w:szCs w:val="28"/>
              </w:rPr>
            </w:pPr>
            <w:r>
              <w:rPr>
                <w:szCs w:val="28"/>
              </w:rPr>
              <w:t xml:space="preserve">                      </w:t>
            </w:r>
            <w:r w:rsidRPr="0026215B">
              <w:rPr>
                <w:szCs w:val="28"/>
              </w:rPr>
              <w:t>+ aldosteron: Tăng tái hấp thụ Na</w:t>
            </w:r>
            <w:r w:rsidRPr="0026215B">
              <w:rPr>
                <w:szCs w:val="28"/>
                <w:vertAlign w:val="superscript"/>
              </w:rPr>
              <w:t>+</w:t>
            </w:r>
          </w:p>
        </w:tc>
        <w:tc>
          <w:tcPr>
            <w:tcW w:w="855" w:type="dxa"/>
          </w:tcPr>
          <w:p w14:paraId="1D3F645A" w14:textId="77777777" w:rsidR="00671455" w:rsidRPr="0026215B" w:rsidRDefault="00671455" w:rsidP="00816ACC">
            <w:pPr>
              <w:spacing w:line="360" w:lineRule="auto"/>
              <w:jc w:val="left"/>
              <w:rPr>
                <w:szCs w:val="28"/>
              </w:rPr>
            </w:pPr>
            <w:r w:rsidRPr="0026215B">
              <w:rPr>
                <w:szCs w:val="28"/>
              </w:rPr>
              <w:t>0.25</w:t>
            </w:r>
          </w:p>
        </w:tc>
      </w:tr>
      <w:tr w:rsidR="00671455" w:rsidRPr="0026215B" w14:paraId="12DC1011" w14:textId="77777777" w:rsidTr="00816ACC">
        <w:tc>
          <w:tcPr>
            <w:tcW w:w="714" w:type="dxa"/>
            <w:vMerge/>
          </w:tcPr>
          <w:p w14:paraId="36EE768B" w14:textId="77777777" w:rsidR="00671455" w:rsidRPr="0026215B" w:rsidRDefault="00671455" w:rsidP="00816ACC">
            <w:pPr>
              <w:spacing w:line="360" w:lineRule="auto"/>
              <w:jc w:val="left"/>
              <w:rPr>
                <w:szCs w:val="28"/>
              </w:rPr>
            </w:pPr>
          </w:p>
        </w:tc>
        <w:tc>
          <w:tcPr>
            <w:tcW w:w="519" w:type="dxa"/>
            <w:vMerge/>
          </w:tcPr>
          <w:p w14:paraId="75468F67" w14:textId="77777777" w:rsidR="00671455" w:rsidRPr="0026215B" w:rsidRDefault="00671455" w:rsidP="00816ACC">
            <w:pPr>
              <w:spacing w:line="360" w:lineRule="auto"/>
              <w:jc w:val="left"/>
              <w:rPr>
                <w:szCs w:val="28"/>
              </w:rPr>
            </w:pPr>
          </w:p>
        </w:tc>
        <w:tc>
          <w:tcPr>
            <w:tcW w:w="7155" w:type="dxa"/>
          </w:tcPr>
          <w:p w14:paraId="2EF86B9D" w14:textId="77777777" w:rsidR="00671455" w:rsidRPr="0026215B" w:rsidRDefault="00671455" w:rsidP="00816ACC">
            <w:pPr>
              <w:spacing w:line="360" w:lineRule="auto"/>
              <w:jc w:val="left"/>
              <w:rPr>
                <w:szCs w:val="28"/>
              </w:rPr>
            </w:pPr>
            <w:r w:rsidRPr="0026215B">
              <w:rPr>
                <w:szCs w:val="28"/>
              </w:rPr>
              <w:t>- Sau khi uống rượu</w:t>
            </w:r>
          </w:p>
          <w:p w14:paraId="0B452FFE" w14:textId="77777777" w:rsidR="00671455" w:rsidRPr="0026215B" w:rsidRDefault="00671455" w:rsidP="00816ACC">
            <w:pPr>
              <w:spacing w:line="360" w:lineRule="auto"/>
              <w:jc w:val="left"/>
              <w:rPr>
                <w:szCs w:val="28"/>
              </w:rPr>
            </w:pPr>
            <w:r w:rsidRPr="0026215B">
              <w:rPr>
                <w:szCs w:val="28"/>
              </w:rPr>
              <w:lastRenderedPageBreak/>
              <w:t>+ Rượu gây ức chế lên tuyến yên làm giảm tiết ADH. Vì vậy, sau khi uống rượu lượng nước thải ra qua nước tiểu tăng lên, áp suất thẩm thấu máu tăng.</w:t>
            </w:r>
          </w:p>
          <w:p w14:paraId="784EE176" w14:textId="77777777" w:rsidR="00671455" w:rsidRPr="0026215B" w:rsidRDefault="00671455" w:rsidP="00816ACC">
            <w:pPr>
              <w:spacing w:line="360" w:lineRule="auto"/>
              <w:jc w:val="left"/>
              <w:rPr>
                <w:szCs w:val="28"/>
              </w:rPr>
            </w:pPr>
            <w:r w:rsidRPr="0026215B">
              <w:rPr>
                <w:szCs w:val="28"/>
              </w:rPr>
              <w:t>+ Khi áp suất thẩm thấu máu tăng → gây phản ứng giảm tiết aldosteron → giảm tái hấp thụ Na</w:t>
            </w:r>
            <w:r w:rsidRPr="0026215B">
              <w:rPr>
                <w:szCs w:val="28"/>
                <w:vertAlign w:val="superscript"/>
              </w:rPr>
              <w:t>+</w:t>
            </w:r>
            <w:r w:rsidRPr="0026215B">
              <w:rPr>
                <w:szCs w:val="28"/>
              </w:rPr>
              <w:t xml:space="preserve"> </w:t>
            </w:r>
          </w:p>
        </w:tc>
        <w:tc>
          <w:tcPr>
            <w:tcW w:w="855" w:type="dxa"/>
          </w:tcPr>
          <w:p w14:paraId="052C62EF" w14:textId="77777777" w:rsidR="00671455" w:rsidRPr="0026215B" w:rsidRDefault="00671455" w:rsidP="00816ACC">
            <w:pPr>
              <w:spacing w:line="360" w:lineRule="auto"/>
              <w:jc w:val="left"/>
              <w:rPr>
                <w:szCs w:val="28"/>
              </w:rPr>
            </w:pPr>
            <w:r w:rsidRPr="0026215B">
              <w:rPr>
                <w:szCs w:val="28"/>
              </w:rPr>
              <w:lastRenderedPageBreak/>
              <w:t>0.75</w:t>
            </w:r>
          </w:p>
        </w:tc>
      </w:tr>
      <w:tr w:rsidR="00671455" w:rsidRPr="0026215B" w14:paraId="35509BC2" w14:textId="77777777" w:rsidTr="00816ACC">
        <w:tc>
          <w:tcPr>
            <w:tcW w:w="714" w:type="dxa"/>
            <w:vMerge w:val="restart"/>
          </w:tcPr>
          <w:p w14:paraId="1F611A38" w14:textId="77777777" w:rsidR="00671455" w:rsidRPr="0026215B" w:rsidRDefault="00671455" w:rsidP="00816ACC">
            <w:pPr>
              <w:spacing w:line="360" w:lineRule="auto"/>
              <w:jc w:val="left"/>
              <w:rPr>
                <w:szCs w:val="28"/>
              </w:rPr>
            </w:pPr>
            <w:r w:rsidRPr="0026215B">
              <w:rPr>
                <w:szCs w:val="28"/>
              </w:rPr>
              <w:t>9</w:t>
            </w:r>
          </w:p>
          <w:p w14:paraId="6B37991A" w14:textId="77777777" w:rsidR="00671455" w:rsidRPr="0026215B" w:rsidRDefault="00671455" w:rsidP="00816ACC">
            <w:pPr>
              <w:spacing w:line="360" w:lineRule="auto"/>
              <w:jc w:val="left"/>
              <w:rPr>
                <w:szCs w:val="28"/>
              </w:rPr>
            </w:pPr>
          </w:p>
          <w:p w14:paraId="4EF97494" w14:textId="77777777" w:rsidR="00671455" w:rsidRPr="0026215B" w:rsidRDefault="00671455" w:rsidP="00816ACC">
            <w:pPr>
              <w:spacing w:line="360" w:lineRule="auto"/>
              <w:jc w:val="left"/>
              <w:rPr>
                <w:szCs w:val="28"/>
              </w:rPr>
            </w:pPr>
          </w:p>
          <w:p w14:paraId="52FA2E9A" w14:textId="77777777" w:rsidR="00671455" w:rsidRPr="0026215B" w:rsidRDefault="00671455" w:rsidP="00816ACC">
            <w:pPr>
              <w:spacing w:line="360" w:lineRule="auto"/>
              <w:jc w:val="left"/>
              <w:rPr>
                <w:szCs w:val="28"/>
              </w:rPr>
            </w:pPr>
          </w:p>
          <w:p w14:paraId="62DAA5CE" w14:textId="77777777" w:rsidR="00671455" w:rsidRPr="0026215B" w:rsidRDefault="00671455" w:rsidP="00816ACC">
            <w:pPr>
              <w:spacing w:line="360" w:lineRule="auto"/>
              <w:jc w:val="left"/>
              <w:rPr>
                <w:szCs w:val="28"/>
              </w:rPr>
            </w:pPr>
          </w:p>
        </w:tc>
        <w:tc>
          <w:tcPr>
            <w:tcW w:w="519" w:type="dxa"/>
          </w:tcPr>
          <w:p w14:paraId="7917C432" w14:textId="77777777" w:rsidR="00671455" w:rsidRPr="0026215B" w:rsidRDefault="00671455" w:rsidP="00816ACC">
            <w:pPr>
              <w:spacing w:line="360" w:lineRule="auto"/>
              <w:jc w:val="left"/>
              <w:rPr>
                <w:szCs w:val="28"/>
              </w:rPr>
            </w:pPr>
            <w:r w:rsidRPr="0026215B">
              <w:rPr>
                <w:szCs w:val="28"/>
              </w:rPr>
              <w:t>a</w:t>
            </w:r>
          </w:p>
        </w:tc>
        <w:tc>
          <w:tcPr>
            <w:tcW w:w="7155" w:type="dxa"/>
          </w:tcPr>
          <w:p w14:paraId="1FCEB5BE" w14:textId="77777777" w:rsidR="00671455" w:rsidRPr="0026215B" w:rsidRDefault="00671455" w:rsidP="00816ACC">
            <w:pPr>
              <w:spacing w:line="360" w:lineRule="auto"/>
              <w:jc w:val="left"/>
              <w:rPr>
                <w:szCs w:val="28"/>
                <w:lang w:val="pt-BR"/>
              </w:rPr>
            </w:pPr>
            <w:r w:rsidRPr="0026215B">
              <w:rPr>
                <w:szCs w:val="28"/>
              </w:rPr>
              <w:t xml:space="preserve">- </w:t>
            </w:r>
            <w:r w:rsidRPr="0026215B">
              <w:rPr>
                <w:szCs w:val="28"/>
                <w:lang w:val="pt-BR"/>
              </w:rPr>
              <w:t>H</w:t>
            </w:r>
            <w:r w:rsidRPr="0026215B">
              <w:rPr>
                <w:szCs w:val="28"/>
              </w:rPr>
              <w:t>ai loại tập tính xã hội</w:t>
            </w:r>
            <w:r w:rsidRPr="0026215B">
              <w:rPr>
                <w:szCs w:val="28"/>
                <w:lang w:val="pt-BR"/>
              </w:rPr>
              <w:t xml:space="preserve"> đó là:</w:t>
            </w:r>
            <w:r w:rsidRPr="0026215B">
              <w:rPr>
                <w:szCs w:val="28"/>
              </w:rPr>
              <w:t xml:space="preserve"> </w:t>
            </w:r>
            <w:r w:rsidRPr="0026215B">
              <w:rPr>
                <w:szCs w:val="28"/>
                <w:lang w:val="pt-BR"/>
              </w:rPr>
              <w:t>T</w:t>
            </w:r>
            <w:r w:rsidRPr="0026215B">
              <w:rPr>
                <w:szCs w:val="28"/>
              </w:rPr>
              <w:t>ập tính</w:t>
            </w:r>
            <w:r w:rsidRPr="0026215B">
              <w:rPr>
                <w:szCs w:val="28"/>
                <w:lang w:val="pt-BR"/>
              </w:rPr>
              <w:t xml:space="preserve"> bảo vệ</w:t>
            </w:r>
            <w:r w:rsidRPr="0026215B">
              <w:rPr>
                <w:szCs w:val="28"/>
              </w:rPr>
              <w:t xml:space="preserve"> lãnh thổ và </w:t>
            </w:r>
            <w:r w:rsidRPr="0026215B">
              <w:rPr>
                <w:szCs w:val="28"/>
                <w:lang w:val="pt-BR"/>
              </w:rPr>
              <w:t>tập tính thứ bậc.</w:t>
            </w:r>
          </w:p>
        </w:tc>
        <w:tc>
          <w:tcPr>
            <w:tcW w:w="855" w:type="dxa"/>
          </w:tcPr>
          <w:p w14:paraId="581EEC00" w14:textId="77777777" w:rsidR="00671455" w:rsidRPr="0026215B" w:rsidRDefault="00671455" w:rsidP="00816ACC">
            <w:pPr>
              <w:spacing w:line="360" w:lineRule="auto"/>
              <w:jc w:val="left"/>
              <w:rPr>
                <w:szCs w:val="28"/>
              </w:rPr>
            </w:pPr>
            <w:r w:rsidRPr="0026215B">
              <w:rPr>
                <w:szCs w:val="28"/>
              </w:rPr>
              <w:t>1.0</w:t>
            </w:r>
          </w:p>
        </w:tc>
      </w:tr>
      <w:tr w:rsidR="00671455" w:rsidRPr="0026215B" w14:paraId="02906644" w14:textId="77777777" w:rsidTr="00816ACC">
        <w:tc>
          <w:tcPr>
            <w:tcW w:w="714" w:type="dxa"/>
            <w:vMerge/>
          </w:tcPr>
          <w:p w14:paraId="7074408F" w14:textId="77777777" w:rsidR="00671455" w:rsidRPr="0026215B" w:rsidRDefault="00671455" w:rsidP="00816ACC">
            <w:pPr>
              <w:spacing w:line="360" w:lineRule="auto"/>
              <w:jc w:val="left"/>
              <w:rPr>
                <w:szCs w:val="28"/>
              </w:rPr>
            </w:pPr>
          </w:p>
        </w:tc>
        <w:tc>
          <w:tcPr>
            <w:tcW w:w="519" w:type="dxa"/>
            <w:vMerge w:val="restart"/>
          </w:tcPr>
          <w:p w14:paraId="36DD9B0C" w14:textId="77777777" w:rsidR="00671455" w:rsidRPr="0026215B" w:rsidRDefault="00671455" w:rsidP="00816ACC">
            <w:pPr>
              <w:spacing w:line="360" w:lineRule="auto"/>
              <w:jc w:val="left"/>
              <w:rPr>
                <w:szCs w:val="28"/>
              </w:rPr>
            </w:pPr>
            <w:r w:rsidRPr="0026215B">
              <w:rPr>
                <w:szCs w:val="28"/>
              </w:rPr>
              <w:t>b</w:t>
            </w:r>
          </w:p>
        </w:tc>
        <w:tc>
          <w:tcPr>
            <w:tcW w:w="7155" w:type="dxa"/>
          </w:tcPr>
          <w:p w14:paraId="6E91E0D1" w14:textId="77777777" w:rsidR="00671455" w:rsidRPr="0026215B" w:rsidRDefault="00671455" w:rsidP="00816ACC">
            <w:pPr>
              <w:spacing w:line="360" w:lineRule="auto"/>
              <w:jc w:val="left"/>
              <w:rPr>
                <w:szCs w:val="28"/>
                <w:lang w:val="pt-BR"/>
              </w:rPr>
            </w:pPr>
            <w:r w:rsidRPr="0026215B">
              <w:rPr>
                <w:szCs w:val="28"/>
              </w:rPr>
              <w:t xml:space="preserve">- </w:t>
            </w:r>
            <w:r w:rsidRPr="0026215B">
              <w:rPr>
                <w:szCs w:val="28"/>
                <w:lang w:val="pt-BR"/>
              </w:rPr>
              <w:t>Lợi ích</w:t>
            </w:r>
          </w:p>
          <w:p w14:paraId="6D6A9A60" w14:textId="77777777" w:rsidR="00671455" w:rsidRPr="0026215B" w:rsidRDefault="00671455" w:rsidP="00816ACC">
            <w:pPr>
              <w:spacing w:line="360" w:lineRule="auto"/>
              <w:jc w:val="left"/>
              <w:rPr>
                <w:szCs w:val="28"/>
              </w:rPr>
            </w:pPr>
            <w:r w:rsidRPr="0026215B">
              <w:rPr>
                <w:szCs w:val="28"/>
                <w:lang w:val="pt-BR"/>
              </w:rPr>
              <w:t>+ T</w:t>
            </w:r>
            <w:r w:rsidRPr="0026215B">
              <w:rPr>
                <w:szCs w:val="28"/>
              </w:rPr>
              <w:t xml:space="preserve">ập tính </w:t>
            </w:r>
            <w:r w:rsidRPr="0026215B">
              <w:rPr>
                <w:szCs w:val="28"/>
                <w:lang w:val="pt-BR"/>
              </w:rPr>
              <w:t xml:space="preserve">bảo vệ </w:t>
            </w:r>
            <w:r w:rsidRPr="0026215B">
              <w:rPr>
                <w:szCs w:val="28"/>
              </w:rPr>
              <w:t xml:space="preserve">lãnh thổ và tập tính thứ bậc có thể hạn chế sự tăng trưởng của quần thể ở mức bằng hoặc dưới sức </w:t>
            </w:r>
            <w:r w:rsidRPr="0026215B">
              <w:rPr>
                <w:szCs w:val="28"/>
                <w:lang w:val="pt-BR"/>
              </w:rPr>
              <w:t>chứa</w:t>
            </w:r>
            <w:r w:rsidRPr="0026215B">
              <w:rPr>
                <w:szCs w:val="28"/>
              </w:rPr>
              <w:t xml:space="preserve"> của môi trường. Các tập tính này đều làm giảm tỷ lệ sinh bằng cách hạn chế số con đực được phép tham gia sinh sản. </w:t>
            </w:r>
          </w:p>
        </w:tc>
        <w:tc>
          <w:tcPr>
            <w:tcW w:w="855" w:type="dxa"/>
          </w:tcPr>
          <w:p w14:paraId="2DB136CF" w14:textId="77777777" w:rsidR="00671455" w:rsidRPr="0026215B" w:rsidRDefault="00671455" w:rsidP="00816ACC">
            <w:pPr>
              <w:spacing w:line="360" w:lineRule="auto"/>
              <w:jc w:val="left"/>
              <w:rPr>
                <w:szCs w:val="28"/>
              </w:rPr>
            </w:pPr>
            <w:r w:rsidRPr="0026215B">
              <w:rPr>
                <w:szCs w:val="28"/>
              </w:rPr>
              <w:t>0.5</w:t>
            </w:r>
          </w:p>
        </w:tc>
      </w:tr>
      <w:tr w:rsidR="00671455" w:rsidRPr="0026215B" w14:paraId="24C09824" w14:textId="77777777" w:rsidTr="00816ACC">
        <w:tc>
          <w:tcPr>
            <w:tcW w:w="714" w:type="dxa"/>
            <w:vMerge/>
          </w:tcPr>
          <w:p w14:paraId="78AFE19E" w14:textId="77777777" w:rsidR="00671455" w:rsidRPr="0026215B" w:rsidRDefault="00671455" w:rsidP="00816ACC">
            <w:pPr>
              <w:spacing w:line="360" w:lineRule="auto"/>
              <w:jc w:val="left"/>
              <w:rPr>
                <w:szCs w:val="28"/>
              </w:rPr>
            </w:pPr>
          </w:p>
        </w:tc>
        <w:tc>
          <w:tcPr>
            <w:tcW w:w="519" w:type="dxa"/>
            <w:vMerge/>
          </w:tcPr>
          <w:p w14:paraId="0E6F5CF8" w14:textId="77777777" w:rsidR="00671455" w:rsidRPr="0026215B" w:rsidRDefault="00671455" w:rsidP="00816ACC">
            <w:pPr>
              <w:spacing w:line="360" w:lineRule="auto"/>
              <w:jc w:val="left"/>
              <w:rPr>
                <w:szCs w:val="28"/>
              </w:rPr>
            </w:pPr>
          </w:p>
        </w:tc>
        <w:tc>
          <w:tcPr>
            <w:tcW w:w="7155" w:type="dxa"/>
          </w:tcPr>
          <w:p w14:paraId="614E5628" w14:textId="77777777" w:rsidR="00671455" w:rsidRPr="0026215B" w:rsidRDefault="00671455" w:rsidP="00816ACC">
            <w:pPr>
              <w:spacing w:line="360" w:lineRule="auto"/>
              <w:jc w:val="left"/>
              <w:rPr>
                <w:szCs w:val="28"/>
              </w:rPr>
            </w:pPr>
            <w:r w:rsidRPr="0026215B">
              <w:rPr>
                <w:szCs w:val="28"/>
              </w:rPr>
              <w:t>+ Tập tính thứ bậc còn có ý nghĩa quan trọng đối với quần thể là đảm bảo duy trì vốn gen tốt tập trung ở con đầu đàn.</w:t>
            </w:r>
          </w:p>
        </w:tc>
        <w:tc>
          <w:tcPr>
            <w:tcW w:w="855" w:type="dxa"/>
          </w:tcPr>
          <w:p w14:paraId="154C21FD" w14:textId="77777777" w:rsidR="00671455" w:rsidRPr="0026215B" w:rsidRDefault="00671455" w:rsidP="00816ACC">
            <w:pPr>
              <w:spacing w:line="360" w:lineRule="auto"/>
              <w:jc w:val="left"/>
              <w:rPr>
                <w:szCs w:val="28"/>
              </w:rPr>
            </w:pPr>
            <w:r w:rsidRPr="0026215B">
              <w:rPr>
                <w:szCs w:val="28"/>
              </w:rPr>
              <w:t>0.5</w:t>
            </w:r>
          </w:p>
        </w:tc>
      </w:tr>
      <w:tr w:rsidR="00671455" w:rsidRPr="0026215B" w14:paraId="2013700A" w14:textId="77777777" w:rsidTr="00816ACC">
        <w:tc>
          <w:tcPr>
            <w:tcW w:w="714" w:type="dxa"/>
            <w:vMerge w:val="restart"/>
          </w:tcPr>
          <w:p w14:paraId="0B995D85" w14:textId="77777777" w:rsidR="00671455" w:rsidRPr="0026215B" w:rsidRDefault="00671455" w:rsidP="00816ACC">
            <w:pPr>
              <w:spacing w:line="360" w:lineRule="auto"/>
              <w:jc w:val="left"/>
              <w:rPr>
                <w:szCs w:val="28"/>
              </w:rPr>
            </w:pPr>
            <w:r w:rsidRPr="0026215B">
              <w:rPr>
                <w:szCs w:val="28"/>
              </w:rPr>
              <w:t>10</w:t>
            </w:r>
          </w:p>
          <w:p w14:paraId="15A572E3" w14:textId="77777777" w:rsidR="00671455" w:rsidRPr="0026215B" w:rsidRDefault="00671455" w:rsidP="00816ACC">
            <w:pPr>
              <w:spacing w:line="360" w:lineRule="auto"/>
              <w:jc w:val="left"/>
              <w:rPr>
                <w:szCs w:val="28"/>
              </w:rPr>
            </w:pPr>
          </w:p>
          <w:p w14:paraId="07353174" w14:textId="77777777" w:rsidR="00671455" w:rsidRPr="0026215B" w:rsidRDefault="00671455" w:rsidP="00816ACC">
            <w:pPr>
              <w:spacing w:line="360" w:lineRule="auto"/>
              <w:jc w:val="left"/>
              <w:rPr>
                <w:szCs w:val="28"/>
              </w:rPr>
            </w:pPr>
          </w:p>
          <w:p w14:paraId="1EB6F174" w14:textId="77777777" w:rsidR="00671455" w:rsidRPr="0026215B" w:rsidRDefault="00671455" w:rsidP="00816ACC">
            <w:pPr>
              <w:spacing w:line="360" w:lineRule="auto"/>
              <w:jc w:val="left"/>
              <w:rPr>
                <w:szCs w:val="28"/>
              </w:rPr>
            </w:pPr>
          </w:p>
          <w:p w14:paraId="6B59BF76" w14:textId="77777777" w:rsidR="00671455" w:rsidRPr="0026215B" w:rsidRDefault="00671455" w:rsidP="00816ACC">
            <w:pPr>
              <w:spacing w:line="360" w:lineRule="auto"/>
              <w:jc w:val="left"/>
              <w:rPr>
                <w:szCs w:val="28"/>
              </w:rPr>
            </w:pPr>
          </w:p>
          <w:p w14:paraId="6D130747" w14:textId="77777777" w:rsidR="00671455" w:rsidRPr="0026215B" w:rsidRDefault="00671455" w:rsidP="00816ACC">
            <w:pPr>
              <w:spacing w:line="360" w:lineRule="auto"/>
              <w:jc w:val="left"/>
              <w:rPr>
                <w:szCs w:val="28"/>
              </w:rPr>
            </w:pPr>
          </w:p>
          <w:p w14:paraId="0E0B20EA" w14:textId="77777777" w:rsidR="00671455" w:rsidRPr="0026215B" w:rsidRDefault="00671455" w:rsidP="00816ACC">
            <w:pPr>
              <w:spacing w:line="360" w:lineRule="auto"/>
              <w:jc w:val="left"/>
              <w:rPr>
                <w:szCs w:val="28"/>
              </w:rPr>
            </w:pPr>
          </w:p>
          <w:p w14:paraId="5BFA56B2" w14:textId="77777777" w:rsidR="00671455" w:rsidRPr="0026215B" w:rsidRDefault="00671455" w:rsidP="00816ACC">
            <w:pPr>
              <w:spacing w:line="360" w:lineRule="auto"/>
              <w:jc w:val="left"/>
              <w:rPr>
                <w:szCs w:val="28"/>
              </w:rPr>
            </w:pPr>
          </w:p>
        </w:tc>
        <w:tc>
          <w:tcPr>
            <w:tcW w:w="519" w:type="dxa"/>
            <w:vMerge w:val="restart"/>
          </w:tcPr>
          <w:p w14:paraId="2DDCD284" w14:textId="77777777" w:rsidR="00671455" w:rsidRPr="0026215B" w:rsidRDefault="00671455" w:rsidP="00816ACC">
            <w:pPr>
              <w:spacing w:line="360" w:lineRule="auto"/>
              <w:jc w:val="left"/>
              <w:rPr>
                <w:szCs w:val="28"/>
              </w:rPr>
            </w:pPr>
            <w:r w:rsidRPr="0026215B">
              <w:rPr>
                <w:szCs w:val="28"/>
              </w:rPr>
              <w:t>a</w:t>
            </w:r>
          </w:p>
        </w:tc>
        <w:tc>
          <w:tcPr>
            <w:tcW w:w="7155" w:type="dxa"/>
          </w:tcPr>
          <w:p w14:paraId="0B84E25B" w14:textId="77777777" w:rsidR="00671455" w:rsidRPr="0026215B" w:rsidRDefault="00671455" w:rsidP="00816ACC">
            <w:pPr>
              <w:spacing w:line="360" w:lineRule="auto"/>
              <w:jc w:val="left"/>
              <w:rPr>
                <w:szCs w:val="28"/>
              </w:rPr>
            </w:pPr>
            <w:r w:rsidRPr="0026215B">
              <w:rPr>
                <w:szCs w:val="28"/>
              </w:rPr>
              <w:t>Người này sẽ bị bệnh to đầu ngón vì:</w:t>
            </w:r>
          </w:p>
        </w:tc>
        <w:tc>
          <w:tcPr>
            <w:tcW w:w="855" w:type="dxa"/>
          </w:tcPr>
          <w:p w14:paraId="03EC6CB8" w14:textId="77777777" w:rsidR="00671455" w:rsidRPr="0026215B" w:rsidRDefault="00671455" w:rsidP="00816ACC">
            <w:pPr>
              <w:spacing w:line="360" w:lineRule="auto"/>
              <w:jc w:val="left"/>
              <w:rPr>
                <w:szCs w:val="28"/>
              </w:rPr>
            </w:pPr>
            <w:r w:rsidRPr="0026215B">
              <w:rPr>
                <w:szCs w:val="28"/>
              </w:rPr>
              <w:t>0.25</w:t>
            </w:r>
          </w:p>
        </w:tc>
      </w:tr>
      <w:tr w:rsidR="00671455" w:rsidRPr="0026215B" w14:paraId="47640DBF" w14:textId="77777777" w:rsidTr="00816ACC">
        <w:tc>
          <w:tcPr>
            <w:tcW w:w="714" w:type="dxa"/>
            <w:vMerge/>
          </w:tcPr>
          <w:p w14:paraId="24BDF505" w14:textId="77777777" w:rsidR="00671455" w:rsidRPr="0026215B" w:rsidRDefault="00671455" w:rsidP="00816ACC">
            <w:pPr>
              <w:spacing w:line="360" w:lineRule="auto"/>
              <w:jc w:val="left"/>
              <w:rPr>
                <w:szCs w:val="28"/>
              </w:rPr>
            </w:pPr>
          </w:p>
        </w:tc>
        <w:tc>
          <w:tcPr>
            <w:tcW w:w="519" w:type="dxa"/>
            <w:vMerge/>
          </w:tcPr>
          <w:p w14:paraId="266D7BF0" w14:textId="77777777" w:rsidR="00671455" w:rsidRPr="0026215B" w:rsidRDefault="00671455" w:rsidP="00816ACC">
            <w:pPr>
              <w:spacing w:line="360" w:lineRule="auto"/>
              <w:jc w:val="left"/>
              <w:rPr>
                <w:szCs w:val="28"/>
              </w:rPr>
            </w:pPr>
          </w:p>
        </w:tc>
        <w:tc>
          <w:tcPr>
            <w:tcW w:w="7155" w:type="dxa"/>
          </w:tcPr>
          <w:p w14:paraId="513865BA" w14:textId="77777777" w:rsidR="00671455" w:rsidRPr="0026215B" w:rsidRDefault="00671455" w:rsidP="00816ACC">
            <w:pPr>
              <w:spacing w:line="360" w:lineRule="auto"/>
              <w:jc w:val="left"/>
              <w:rPr>
                <w:szCs w:val="28"/>
              </w:rPr>
            </w:pPr>
            <w:r w:rsidRPr="0026215B">
              <w:rPr>
                <w:szCs w:val="28"/>
              </w:rPr>
              <w:t>Ở tuổi trưởng thành, hầu hết các mô sụn và xương trên cơ thể đã ngưng đáp ứng với GH, trừ phần mặt, tay và chân là vẫn còn đáp ứng → nếu ở tuổi trưởng thành mà tuyến yên vẫn tiết nhiều GH thì phần xương trán, xương hàm và các đầu ngón tay, ngón chân sẽ to bất thường.</w:t>
            </w:r>
          </w:p>
        </w:tc>
        <w:tc>
          <w:tcPr>
            <w:tcW w:w="855" w:type="dxa"/>
          </w:tcPr>
          <w:p w14:paraId="7BA36B9B" w14:textId="77777777" w:rsidR="00671455" w:rsidRPr="0026215B" w:rsidRDefault="00671455" w:rsidP="00816ACC">
            <w:pPr>
              <w:spacing w:line="360" w:lineRule="auto"/>
              <w:jc w:val="left"/>
              <w:rPr>
                <w:szCs w:val="28"/>
              </w:rPr>
            </w:pPr>
            <w:r w:rsidRPr="0026215B">
              <w:rPr>
                <w:szCs w:val="28"/>
              </w:rPr>
              <w:t>0.75</w:t>
            </w:r>
          </w:p>
        </w:tc>
      </w:tr>
      <w:tr w:rsidR="00671455" w:rsidRPr="0026215B" w14:paraId="43122589" w14:textId="77777777" w:rsidTr="00816ACC">
        <w:tc>
          <w:tcPr>
            <w:tcW w:w="714" w:type="dxa"/>
            <w:vMerge/>
          </w:tcPr>
          <w:p w14:paraId="64703CB7" w14:textId="77777777" w:rsidR="00671455" w:rsidRPr="0026215B" w:rsidRDefault="00671455" w:rsidP="00816ACC">
            <w:pPr>
              <w:spacing w:line="360" w:lineRule="auto"/>
              <w:jc w:val="left"/>
              <w:rPr>
                <w:szCs w:val="28"/>
              </w:rPr>
            </w:pPr>
          </w:p>
        </w:tc>
        <w:tc>
          <w:tcPr>
            <w:tcW w:w="519" w:type="dxa"/>
          </w:tcPr>
          <w:p w14:paraId="40D61AA3" w14:textId="77777777" w:rsidR="00671455" w:rsidRPr="0026215B" w:rsidRDefault="00671455" w:rsidP="00816ACC">
            <w:pPr>
              <w:spacing w:line="360" w:lineRule="auto"/>
              <w:jc w:val="left"/>
              <w:rPr>
                <w:szCs w:val="28"/>
              </w:rPr>
            </w:pPr>
            <w:r w:rsidRPr="0026215B">
              <w:rPr>
                <w:szCs w:val="28"/>
              </w:rPr>
              <w:t>b</w:t>
            </w:r>
          </w:p>
          <w:p w14:paraId="70C8B71A" w14:textId="77777777" w:rsidR="00671455" w:rsidRPr="0026215B" w:rsidRDefault="00671455" w:rsidP="00816ACC">
            <w:pPr>
              <w:spacing w:line="360" w:lineRule="auto"/>
              <w:jc w:val="left"/>
              <w:rPr>
                <w:szCs w:val="28"/>
              </w:rPr>
            </w:pPr>
          </w:p>
          <w:p w14:paraId="5F25631E" w14:textId="77777777" w:rsidR="00671455" w:rsidRPr="0026215B" w:rsidRDefault="00671455" w:rsidP="00816ACC">
            <w:pPr>
              <w:spacing w:line="360" w:lineRule="auto"/>
              <w:jc w:val="left"/>
              <w:rPr>
                <w:szCs w:val="28"/>
              </w:rPr>
            </w:pPr>
          </w:p>
        </w:tc>
        <w:tc>
          <w:tcPr>
            <w:tcW w:w="7155" w:type="dxa"/>
          </w:tcPr>
          <w:p w14:paraId="38586DB6" w14:textId="77777777" w:rsidR="00671455" w:rsidRPr="0026215B" w:rsidRDefault="00671455" w:rsidP="00816ACC">
            <w:pPr>
              <w:spacing w:line="360" w:lineRule="auto"/>
              <w:jc w:val="left"/>
              <w:rPr>
                <w:szCs w:val="28"/>
              </w:rPr>
            </w:pPr>
            <w:r w:rsidRPr="0026215B">
              <w:rPr>
                <w:szCs w:val="28"/>
              </w:rPr>
              <w:t xml:space="preserve">Trong quá trình phát triển phôi của động vật có xương sống, từ giai đoạn phân cắt trứng đến giai đoạn phôi nang, các tế bào phôi thường chỉ thực hiện pha S (pha tổng hợp ADN) và pha M (phân bào) của 1 chu kỳ tế bào, bỏ qua pha G1 và G2 → quá trình tổng hợp protein không xảy ra hoặc xảy ra rất yếu → trong giai đoạn này, sự phân chia tế bào làm tăng số lượng tế bào phôi diễn ra nhanh nhưng phôi lớn lên không đáng kể so với kích thước của hợp tử ban đầu. </w:t>
            </w:r>
          </w:p>
        </w:tc>
        <w:tc>
          <w:tcPr>
            <w:tcW w:w="855" w:type="dxa"/>
          </w:tcPr>
          <w:p w14:paraId="3375A39A" w14:textId="77777777" w:rsidR="00671455" w:rsidRPr="0026215B" w:rsidRDefault="00671455" w:rsidP="00816ACC">
            <w:pPr>
              <w:spacing w:line="360" w:lineRule="auto"/>
              <w:jc w:val="left"/>
              <w:rPr>
                <w:szCs w:val="28"/>
              </w:rPr>
            </w:pPr>
            <w:r w:rsidRPr="0026215B">
              <w:rPr>
                <w:szCs w:val="28"/>
              </w:rPr>
              <w:t>1.0</w:t>
            </w:r>
          </w:p>
        </w:tc>
      </w:tr>
    </w:tbl>
    <w:p w14:paraId="2A36C366" w14:textId="77777777" w:rsidR="00671455" w:rsidRDefault="00671455" w:rsidP="00816ACC">
      <w:pPr>
        <w:spacing w:line="360" w:lineRule="auto"/>
        <w:jc w:val="left"/>
        <w:rPr>
          <w:szCs w:val="28"/>
        </w:rPr>
      </w:pPr>
    </w:p>
    <w:p w14:paraId="11F2F69A" w14:textId="77777777" w:rsidR="00671455" w:rsidRPr="0026215B" w:rsidRDefault="00671455" w:rsidP="00816ACC">
      <w:pPr>
        <w:spacing w:line="360" w:lineRule="auto"/>
        <w:jc w:val="left"/>
        <w:rPr>
          <w:b/>
          <w:color w:val="000000"/>
          <w:szCs w:val="28"/>
        </w:rPr>
      </w:pPr>
      <w:r w:rsidRPr="0026215B">
        <w:rPr>
          <w:b/>
          <w:color w:val="000000"/>
          <w:szCs w:val="28"/>
        </w:rPr>
        <w:t xml:space="preserve">(Lê Thị Thạch Thảo,                         </w:t>
      </w:r>
      <w:r>
        <w:rPr>
          <w:b/>
          <w:color w:val="000000"/>
          <w:szCs w:val="28"/>
        </w:rPr>
        <w:t xml:space="preserve">        </w:t>
      </w:r>
      <w:r w:rsidRPr="0026215B">
        <w:rPr>
          <w:b/>
          <w:color w:val="000000"/>
          <w:szCs w:val="28"/>
        </w:rPr>
        <w:t xml:space="preserve">     Điện thoại liên hệ: 0972464687)</w:t>
      </w:r>
    </w:p>
    <w:p w14:paraId="30EB1D8E" w14:textId="77777777" w:rsidR="00671455" w:rsidRPr="0026215B" w:rsidRDefault="00671455" w:rsidP="00816ACC">
      <w:pPr>
        <w:spacing w:line="360" w:lineRule="auto"/>
        <w:jc w:val="left"/>
        <w:rPr>
          <w:szCs w:val="28"/>
        </w:rPr>
      </w:pPr>
    </w:p>
    <w:tbl>
      <w:tblPr>
        <w:tblW w:w="10780" w:type="dxa"/>
        <w:jc w:val="center"/>
        <w:tblLook w:val="01E0" w:firstRow="1" w:lastRow="1" w:firstColumn="1" w:lastColumn="1" w:noHBand="0" w:noVBand="0"/>
      </w:tblPr>
      <w:tblGrid>
        <w:gridCol w:w="4573"/>
        <w:gridCol w:w="6207"/>
      </w:tblGrid>
      <w:tr w:rsidR="00671455" w:rsidRPr="002C035E" w14:paraId="0398CE10" w14:textId="77777777" w:rsidTr="00816ACC">
        <w:trPr>
          <w:jc w:val="center"/>
        </w:trPr>
        <w:tc>
          <w:tcPr>
            <w:tcW w:w="4573" w:type="dxa"/>
          </w:tcPr>
          <w:p w14:paraId="46D99F7C" w14:textId="77777777" w:rsidR="00671455" w:rsidRPr="000E25CB" w:rsidRDefault="00671455" w:rsidP="00816ACC">
            <w:pPr>
              <w:spacing w:line="288" w:lineRule="auto"/>
              <w:jc w:val="left"/>
              <w:rPr>
                <w:rFonts w:ascii="Times New Roman" w:hAnsi="Times New Roman"/>
                <w:sz w:val="24"/>
                <w:szCs w:val="28"/>
              </w:rPr>
            </w:pPr>
            <w:r w:rsidRPr="000E25CB">
              <w:rPr>
                <w:rFonts w:ascii="Times New Roman" w:hAnsi="Times New Roman"/>
                <w:sz w:val="24"/>
                <w:szCs w:val="28"/>
              </w:rPr>
              <w:t>SỞ GIÁO DỤC – ĐÀO TẠO THÁI BÌNH</w:t>
            </w:r>
          </w:p>
          <w:p w14:paraId="25C83C27" w14:textId="77777777" w:rsidR="00671455" w:rsidRPr="002C035E" w:rsidRDefault="00671455" w:rsidP="00816ACC">
            <w:pPr>
              <w:spacing w:line="288" w:lineRule="auto"/>
              <w:jc w:val="left"/>
              <w:rPr>
                <w:rFonts w:ascii="Times New Roman" w:hAnsi="Times New Roman"/>
                <w:b/>
                <w:sz w:val="28"/>
                <w:szCs w:val="28"/>
              </w:rPr>
            </w:pPr>
            <w:r w:rsidRPr="002C035E">
              <w:rPr>
                <w:rFonts w:ascii="Times New Roman" w:hAnsi="Times New Roman"/>
                <w:b/>
                <w:sz w:val="28"/>
                <w:szCs w:val="28"/>
              </w:rPr>
              <w:t>TRƯỜNG THPT CHUYÊN</w:t>
            </w:r>
          </w:p>
          <w:p w14:paraId="0DB8716C" w14:textId="77777777" w:rsidR="00671455" w:rsidRPr="002C035E" w:rsidRDefault="00671455" w:rsidP="00816ACC">
            <w:pPr>
              <w:tabs>
                <w:tab w:val="left" w:pos="2535"/>
              </w:tabs>
              <w:spacing w:line="288" w:lineRule="auto"/>
              <w:jc w:val="left"/>
              <w:rPr>
                <w:rFonts w:ascii="Times New Roman" w:hAnsi="Times New Roman"/>
                <w:b/>
                <w:sz w:val="28"/>
                <w:szCs w:val="28"/>
              </w:rPr>
            </w:pPr>
            <w:r w:rsidRPr="002C035E">
              <w:rPr>
                <w:rFonts w:ascii="Times New Roman" w:hAnsi="Times New Roman"/>
                <w:b/>
                <w:sz w:val="28"/>
                <w:szCs w:val="28"/>
              </w:rPr>
              <w:t>THÁI BÌNH</w:t>
            </w:r>
          </w:p>
          <w:p w14:paraId="77E3FA1F" w14:textId="77777777" w:rsidR="00671455" w:rsidRPr="002C035E" w:rsidRDefault="00671455" w:rsidP="00816ACC">
            <w:pPr>
              <w:spacing w:line="288" w:lineRule="auto"/>
              <w:jc w:val="left"/>
              <w:rPr>
                <w:rFonts w:ascii="Times New Roman" w:hAnsi="Times New Roman"/>
                <w:sz w:val="28"/>
                <w:szCs w:val="28"/>
              </w:rPr>
            </w:pPr>
            <w:r w:rsidRPr="002C035E">
              <w:rPr>
                <w:rFonts w:ascii="Times New Roman" w:hAnsi="Times New Roman"/>
                <w:sz w:val="28"/>
                <w:szCs w:val="28"/>
              </w:rPr>
              <w:t>------------</w:t>
            </w:r>
          </w:p>
        </w:tc>
        <w:tc>
          <w:tcPr>
            <w:tcW w:w="6207" w:type="dxa"/>
          </w:tcPr>
          <w:p w14:paraId="7FFF78CF" w14:textId="77777777" w:rsidR="00671455" w:rsidRPr="002C035E" w:rsidRDefault="00671455" w:rsidP="00816ACC">
            <w:pPr>
              <w:spacing w:line="288" w:lineRule="auto"/>
              <w:jc w:val="left"/>
              <w:rPr>
                <w:rFonts w:ascii="Times New Roman" w:hAnsi="Times New Roman"/>
                <w:b/>
                <w:sz w:val="28"/>
                <w:szCs w:val="28"/>
              </w:rPr>
            </w:pPr>
            <w:r w:rsidRPr="002C035E">
              <w:rPr>
                <w:rFonts w:ascii="Times New Roman" w:hAnsi="Times New Roman"/>
                <w:b/>
                <w:sz w:val="28"/>
                <w:szCs w:val="28"/>
              </w:rPr>
              <w:t>KỲ THI CHỌN HỌC SINH GIỎI CÁC TRƯỜNG CHUYÊN</w:t>
            </w:r>
          </w:p>
          <w:p w14:paraId="06CA9FA7" w14:textId="77777777" w:rsidR="00671455" w:rsidRPr="002C035E" w:rsidRDefault="00671455" w:rsidP="00816ACC">
            <w:pPr>
              <w:spacing w:line="288" w:lineRule="auto"/>
              <w:jc w:val="left"/>
              <w:rPr>
                <w:rFonts w:ascii="Times New Roman" w:hAnsi="Times New Roman"/>
                <w:b/>
                <w:sz w:val="28"/>
                <w:szCs w:val="28"/>
              </w:rPr>
            </w:pPr>
            <w:r w:rsidRPr="002C035E">
              <w:rPr>
                <w:rFonts w:ascii="Times New Roman" w:hAnsi="Times New Roman"/>
                <w:b/>
                <w:sz w:val="28"/>
                <w:szCs w:val="28"/>
              </w:rPr>
              <w:t>KHU VỰC ĐỒNG BẰNG VÀ DUYÊN HẢI BẮC BỘ</w:t>
            </w:r>
          </w:p>
          <w:p w14:paraId="265B8649" w14:textId="77777777" w:rsidR="00671455" w:rsidRPr="002C035E" w:rsidRDefault="00671455" w:rsidP="00816ACC">
            <w:pPr>
              <w:spacing w:line="288" w:lineRule="auto"/>
              <w:jc w:val="left"/>
              <w:rPr>
                <w:rFonts w:ascii="Times New Roman" w:hAnsi="Times New Roman"/>
                <w:b/>
                <w:sz w:val="28"/>
                <w:szCs w:val="28"/>
              </w:rPr>
            </w:pPr>
            <w:r w:rsidRPr="002C035E">
              <w:rPr>
                <w:rFonts w:ascii="Times New Roman" w:hAnsi="Times New Roman"/>
                <w:b/>
                <w:sz w:val="28"/>
                <w:szCs w:val="28"/>
              </w:rPr>
              <w:t xml:space="preserve">MÔN SINH HỌC LỚP 11 ( 2015 – 2016) </w:t>
            </w:r>
          </w:p>
          <w:p w14:paraId="203B7656" w14:textId="77777777" w:rsidR="00671455" w:rsidRPr="002C035E" w:rsidRDefault="00671455" w:rsidP="00816ACC">
            <w:pPr>
              <w:spacing w:line="288" w:lineRule="auto"/>
              <w:jc w:val="left"/>
              <w:rPr>
                <w:rFonts w:ascii="Times New Roman" w:hAnsi="Times New Roman"/>
                <w:b/>
                <w:sz w:val="28"/>
                <w:szCs w:val="28"/>
              </w:rPr>
            </w:pPr>
            <w:r w:rsidRPr="002C035E">
              <w:rPr>
                <w:rFonts w:ascii="Times New Roman" w:hAnsi="Times New Roman"/>
                <w:b/>
                <w:sz w:val="28"/>
                <w:szCs w:val="28"/>
              </w:rPr>
              <w:t>HDC ĐỀ ĐỀ NGHỊ</w:t>
            </w:r>
          </w:p>
          <w:p w14:paraId="24379696" w14:textId="77777777" w:rsidR="00671455" w:rsidRPr="002C035E" w:rsidRDefault="00671455" w:rsidP="00816ACC">
            <w:pPr>
              <w:spacing w:line="288" w:lineRule="auto"/>
              <w:jc w:val="left"/>
              <w:rPr>
                <w:rFonts w:ascii="Times New Roman" w:hAnsi="Times New Roman"/>
                <w:i/>
                <w:sz w:val="28"/>
                <w:szCs w:val="28"/>
              </w:rPr>
            </w:pPr>
            <w:r w:rsidRPr="002C035E">
              <w:rPr>
                <w:rFonts w:ascii="Times New Roman" w:hAnsi="Times New Roman"/>
                <w:i/>
                <w:sz w:val="28"/>
                <w:szCs w:val="28"/>
              </w:rPr>
              <w:t>Thời gian làm bài 180 phút</w:t>
            </w:r>
          </w:p>
        </w:tc>
      </w:tr>
    </w:tbl>
    <w:p w14:paraId="1825FFED" w14:textId="77777777" w:rsidR="00671455" w:rsidRPr="003C6C4E" w:rsidRDefault="00671455" w:rsidP="00816ACC">
      <w:pPr>
        <w:jc w:val="left"/>
        <w:rPr>
          <w:rFonts w:ascii="Times New Roman" w:hAnsi="Times New Roman"/>
          <w:b/>
          <w:sz w:val="28"/>
          <w:szCs w:val="28"/>
          <w:u w:val="single"/>
        </w:rPr>
      </w:pPr>
      <w:r w:rsidRPr="007C3808">
        <w:rPr>
          <w:rFonts w:ascii="Times New Roman" w:hAnsi="Times New Roman"/>
          <w:sz w:val="28"/>
          <w:szCs w:val="28"/>
        </w:rPr>
        <w:t xml:space="preserve"> </w:t>
      </w:r>
      <w:r w:rsidRPr="003C6C4E">
        <w:rPr>
          <w:rFonts w:ascii="Times New Roman" w:hAnsi="Times New Roman"/>
          <w:b/>
          <w:sz w:val="28"/>
          <w:szCs w:val="28"/>
          <w:u w:val="single"/>
        </w:rPr>
        <w:t xml:space="preserve">Câu 1: TRAO ĐỔI NƯỚC VÀ DINH DƯỠNG KHOÁNG </w:t>
      </w:r>
      <w:r>
        <w:rPr>
          <w:rFonts w:ascii="Times New Roman" w:hAnsi="Times New Roman"/>
          <w:b/>
          <w:sz w:val="28"/>
          <w:szCs w:val="28"/>
          <w:u w:val="single"/>
        </w:rPr>
        <w:t xml:space="preserve">( 2 điểm) </w:t>
      </w:r>
    </w:p>
    <w:p w14:paraId="04D7DED9" w14:textId="77777777" w:rsidR="00671455" w:rsidRPr="007C3808" w:rsidRDefault="00671455" w:rsidP="00816ACC">
      <w:pPr>
        <w:jc w:val="left"/>
        <w:rPr>
          <w:rFonts w:ascii="Times New Roman" w:hAnsi="Times New Roman"/>
          <w:sz w:val="28"/>
          <w:szCs w:val="28"/>
        </w:rPr>
      </w:pPr>
      <w:r w:rsidRPr="007C3808">
        <w:rPr>
          <w:rFonts w:ascii="Times New Roman" w:hAnsi="Times New Roman"/>
          <w:sz w:val="28"/>
          <w:szCs w:val="28"/>
          <w:lang w:val="pt-BR"/>
        </w:rPr>
        <w:t>1 . Một cây thuộc loài thực vật ẩm sinh mọc trong đất có nồng độ muối cao, mặc dù đã được tưới nước cây này vẫn bị héo.</w:t>
      </w:r>
    </w:p>
    <w:p w14:paraId="688CE3B3" w14:textId="77777777" w:rsidR="00671455" w:rsidRPr="007C3808" w:rsidRDefault="00671455" w:rsidP="00816ACC">
      <w:pPr>
        <w:ind w:firstLine="603"/>
        <w:jc w:val="left"/>
        <w:rPr>
          <w:rFonts w:ascii="Times New Roman" w:hAnsi="Times New Roman"/>
          <w:sz w:val="28"/>
          <w:szCs w:val="28"/>
          <w:lang w:val="pt-BR"/>
        </w:rPr>
      </w:pPr>
      <w:r w:rsidRPr="007C3808">
        <w:rPr>
          <w:rFonts w:ascii="Times New Roman" w:hAnsi="Times New Roman"/>
          <w:sz w:val="28"/>
          <w:szCs w:val="28"/>
          <w:lang w:val="pt-BR"/>
        </w:rPr>
        <w:lastRenderedPageBreak/>
        <w:t>a. Cho biết 3 giá trị đo được về thế nước của cây trên là:  – 5 atm, - 1 atm và – 8 atm. Hãy xếp các giá trị trên tương ứng với thế nước ở lá, rễ và đất?</w:t>
      </w:r>
    </w:p>
    <w:p w14:paraId="00084510" w14:textId="77777777" w:rsidR="00671455" w:rsidRPr="007C3808" w:rsidRDefault="00671455" w:rsidP="00816ACC">
      <w:pPr>
        <w:ind w:firstLine="603"/>
        <w:jc w:val="left"/>
        <w:rPr>
          <w:rFonts w:ascii="Times New Roman" w:hAnsi="Times New Roman"/>
          <w:sz w:val="28"/>
          <w:szCs w:val="28"/>
          <w:lang w:val="pt-BR"/>
        </w:rPr>
      </w:pPr>
      <w:r w:rsidRPr="007C3808">
        <w:rPr>
          <w:rFonts w:ascii="Times New Roman" w:hAnsi="Times New Roman"/>
          <w:sz w:val="28"/>
          <w:szCs w:val="28"/>
          <w:lang w:val="pt-BR"/>
        </w:rPr>
        <w:t>b. Để cây không bị héo có thể sử dụng phương pháp nào trong các phương pháp sau là hiệu quả nhất, giải thích tại sao?</w:t>
      </w:r>
    </w:p>
    <w:p w14:paraId="584E3407" w14:textId="77777777" w:rsidR="00671455" w:rsidRPr="007C3808" w:rsidRDefault="00671455" w:rsidP="00816ACC">
      <w:pPr>
        <w:ind w:firstLine="603"/>
        <w:jc w:val="left"/>
        <w:rPr>
          <w:rFonts w:ascii="Times New Roman" w:hAnsi="Times New Roman"/>
          <w:sz w:val="28"/>
          <w:szCs w:val="28"/>
          <w:lang w:val="pt-BR"/>
        </w:rPr>
      </w:pPr>
      <w:r w:rsidRPr="007C3808">
        <w:rPr>
          <w:rFonts w:ascii="Times New Roman" w:hAnsi="Times New Roman"/>
          <w:sz w:val="28"/>
          <w:szCs w:val="28"/>
          <w:lang w:val="pt-BR"/>
        </w:rPr>
        <w:t>+ Tăng độ ẩm không khí.</w:t>
      </w:r>
      <w:r w:rsidRPr="007C3808">
        <w:rPr>
          <w:rFonts w:ascii="Times New Roman" w:hAnsi="Times New Roman"/>
          <w:sz w:val="28"/>
          <w:szCs w:val="28"/>
          <w:lang w:val="pt-BR"/>
        </w:rPr>
        <w:tab/>
      </w:r>
    </w:p>
    <w:p w14:paraId="4B2ED9BE" w14:textId="77777777" w:rsidR="00671455" w:rsidRPr="007C3808" w:rsidRDefault="00671455" w:rsidP="00816ACC">
      <w:pPr>
        <w:ind w:firstLine="603"/>
        <w:jc w:val="left"/>
        <w:rPr>
          <w:rFonts w:ascii="Times New Roman" w:hAnsi="Times New Roman"/>
          <w:sz w:val="28"/>
          <w:szCs w:val="28"/>
          <w:lang w:val="pt-BR"/>
        </w:rPr>
      </w:pPr>
      <w:r w:rsidRPr="007C3808">
        <w:rPr>
          <w:rFonts w:ascii="Times New Roman" w:hAnsi="Times New Roman"/>
          <w:sz w:val="28"/>
          <w:szCs w:val="28"/>
          <w:lang w:val="pt-BR"/>
        </w:rPr>
        <w:t>+ Tưới nước tiếp tục cho cây.</w:t>
      </w:r>
    </w:p>
    <w:p w14:paraId="5F643666" w14:textId="77777777" w:rsidR="00671455" w:rsidRPr="007C3808" w:rsidRDefault="00671455" w:rsidP="00816ACC">
      <w:pPr>
        <w:ind w:firstLine="603"/>
        <w:jc w:val="left"/>
        <w:rPr>
          <w:rFonts w:ascii="Times New Roman" w:hAnsi="Times New Roman"/>
          <w:sz w:val="28"/>
          <w:szCs w:val="28"/>
          <w:lang w:val="pt-BR"/>
        </w:rPr>
      </w:pPr>
      <w:r w:rsidRPr="007C3808">
        <w:rPr>
          <w:rFonts w:ascii="Times New Roman" w:hAnsi="Times New Roman"/>
          <w:sz w:val="28"/>
          <w:szCs w:val="28"/>
          <w:lang w:val="pt-BR"/>
        </w:rPr>
        <w:t>+ Phủ một lớp sáp trên bề mặt lá.</w:t>
      </w:r>
    </w:p>
    <w:p w14:paraId="2287C1DF" w14:textId="77777777" w:rsidR="00671455" w:rsidRPr="007C3808" w:rsidRDefault="00671455" w:rsidP="00816ACC">
      <w:pPr>
        <w:ind w:firstLine="603"/>
        <w:jc w:val="left"/>
        <w:rPr>
          <w:rFonts w:ascii="Times New Roman" w:hAnsi="Times New Roman"/>
          <w:b/>
          <w:sz w:val="28"/>
          <w:szCs w:val="28"/>
          <w:u w:val="single"/>
          <w:lang w:val="pt-BR"/>
        </w:rPr>
      </w:pPr>
      <w:r w:rsidRPr="007C3808">
        <w:rPr>
          <w:rFonts w:ascii="Times New Roman" w:hAnsi="Times New Roman"/>
          <w:sz w:val="28"/>
          <w:szCs w:val="28"/>
          <w:lang w:val="pt-BR"/>
        </w:rPr>
        <w:t>+ Đưa cây vào bóng râm.</w:t>
      </w:r>
    </w:p>
    <w:p w14:paraId="4D25412E" w14:textId="77777777" w:rsidR="00671455" w:rsidRPr="007C3808" w:rsidRDefault="00671455" w:rsidP="00816ACC">
      <w:pPr>
        <w:ind w:firstLine="603"/>
        <w:jc w:val="left"/>
        <w:rPr>
          <w:rFonts w:ascii="Times New Roman" w:hAnsi="Times New Roman"/>
          <w:b/>
          <w:sz w:val="28"/>
          <w:szCs w:val="28"/>
          <w:u w:val="single"/>
          <w:lang w:val="pt-BR"/>
        </w:rPr>
      </w:pPr>
      <w:r>
        <w:rPr>
          <w:rFonts w:ascii="Times New Roman" w:hAnsi="Times New Roman"/>
          <w:b/>
          <w:sz w:val="28"/>
          <w:szCs w:val="28"/>
          <w:u w:val="single"/>
          <w:lang w:val="pt-BR"/>
        </w:rPr>
        <w:t xml:space="preserve">ĐÁP ÁN </w:t>
      </w:r>
    </w:p>
    <w:p w14:paraId="29427241" w14:textId="77777777" w:rsidR="00671455" w:rsidRPr="007C3808" w:rsidRDefault="00671455" w:rsidP="00816ACC">
      <w:pPr>
        <w:spacing w:before="120" w:line="312" w:lineRule="auto"/>
        <w:jc w:val="left"/>
        <w:rPr>
          <w:rFonts w:ascii="Times New Roman" w:hAnsi="Times New Roman"/>
          <w:sz w:val="28"/>
          <w:szCs w:val="28"/>
          <w:lang w:val="pt-BR"/>
        </w:rPr>
      </w:pPr>
      <w:r w:rsidRPr="007C3808">
        <w:rPr>
          <w:rFonts w:ascii="Times New Roman" w:hAnsi="Times New Roman"/>
          <w:sz w:val="28"/>
          <w:szCs w:val="28"/>
          <w:lang w:val="pt-BR"/>
        </w:rPr>
        <w:t xml:space="preserve">a. Nước đi từ nơi có thế nước cao đến nơi có thế nước thấp. Cây đang bị héo nên thế nước của lá, rễ và đất lần lượt là - 1 atm, - 5 atm, - 8 atm.----------------------0,25 điểm </w:t>
      </w:r>
    </w:p>
    <w:p w14:paraId="7525FAB5" w14:textId="77777777" w:rsidR="00671455" w:rsidRPr="007C3808" w:rsidRDefault="00671455" w:rsidP="00816ACC">
      <w:pPr>
        <w:jc w:val="left"/>
        <w:rPr>
          <w:rFonts w:ascii="Times New Roman" w:hAnsi="Times New Roman"/>
          <w:sz w:val="28"/>
          <w:szCs w:val="28"/>
          <w:lang w:val="pt-BR"/>
        </w:rPr>
      </w:pPr>
      <w:r w:rsidRPr="007C3808">
        <w:rPr>
          <w:rFonts w:ascii="Times New Roman" w:hAnsi="Times New Roman"/>
          <w:sz w:val="28"/>
          <w:szCs w:val="28"/>
          <w:lang w:val="pt-BR"/>
        </w:rPr>
        <w:t>b. Sử dụng phương pháp tiếp tục tưới nước cho cây để tăng thế nước cho đất, rửa mặn.</w:t>
      </w:r>
    </w:p>
    <w:p w14:paraId="4D0FDC74" w14:textId="77777777" w:rsidR="00671455" w:rsidRPr="007C3808" w:rsidRDefault="00671455" w:rsidP="00816ACC">
      <w:pPr>
        <w:jc w:val="left"/>
        <w:rPr>
          <w:rFonts w:ascii="Times New Roman" w:hAnsi="Times New Roman"/>
          <w:b/>
          <w:sz w:val="28"/>
          <w:szCs w:val="28"/>
          <w:lang w:val="pt-BR"/>
        </w:rPr>
      </w:pPr>
      <w:r w:rsidRPr="007C3808">
        <w:rPr>
          <w:rFonts w:ascii="Times New Roman" w:hAnsi="Times New Roman"/>
          <w:sz w:val="28"/>
          <w:szCs w:val="28"/>
          <w:lang w:val="pt-BR"/>
        </w:rPr>
        <w:t xml:space="preserve">                                                                                      ----------------------0,25 điểm </w:t>
      </w:r>
    </w:p>
    <w:p w14:paraId="74891ACA" w14:textId="77777777" w:rsidR="00671455" w:rsidRPr="003C6C4E" w:rsidRDefault="00671455" w:rsidP="00816ACC">
      <w:pPr>
        <w:jc w:val="left"/>
        <w:rPr>
          <w:rFonts w:ascii="Times New Roman" w:hAnsi="Times New Roman"/>
          <w:b/>
          <w:sz w:val="28"/>
          <w:szCs w:val="28"/>
          <w:lang w:val="pt-BR"/>
        </w:rPr>
      </w:pPr>
      <w:r w:rsidRPr="007C3808">
        <w:rPr>
          <w:rFonts w:ascii="Times New Roman" w:hAnsi="Times New Roman"/>
          <w:b/>
          <w:sz w:val="28"/>
          <w:szCs w:val="28"/>
          <w:lang w:val="pt-BR"/>
        </w:rPr>
        <w:t xml:space="preserve">     2. </w:t>
      </w:r>
      <w:r w:rsidRPr="007C3808">
        <w:rPr>
          <w:rFonts w:ascii="Times New Roman" w:hAnsi="Times New Roman"/>
          <w:sz w:val="28"/>
          <w:szCs w:val="28"/>
          <w:lang w:val="pt-BR"/>
        </w:rPr>
        <w:t xml:space="preserve">Chọn phương án trả lời đúng và giải thích phương án đó?      </w:t>
      </w:r>
    </w:p>
    <w:p w14:paraId="4AD5B09E" w14:textId="77777777" w:rsidR="00671455" w:rsidRPr="007C3808" w:rsidRDefault="00671455" w:rsidP="00816ACC">
      <w:pPr>
        <w:ind w:firstLine="360"/>
        <w:jc w:val="left"/>
        <w:rPr>
          <w:rFonts w:ascii="Times New Roman" w:hAnsi="Times New Roman"/>
          <w:sz w:val="28"/>
          <w:szCs w:val="28"/>
          <w:lang w:val="pt-BR"/>
        </w:rPr>
      </w:pPr>
      <w:r w:rsidRPr="007C3808">
        <w:rPr>
          <w:rFonts w:ascii="Times New Roman" w:hAnsi="Times New Roman"/>
          <w:sz w:val="28"/>
          <w:szCs w:val="28"/>
          <w:lang w:val="pt-BR"/>
        </w:rPr>
        <w:t>Giả sử một cây bị thiếu vòng đai caspari ở rễ. Cây này sẽ</w:t>
      </w:r>
    </w:p>
    <w:p w14:paraId="02E57358" w14:textId="77777777" w:rsidR="00671455" w:rsidRPr="007C3808" w:rsidRDefault="00671455" w:rsidP="00816ACC">
      <w:pPr>
        <w:numPr>
          <w:ilvl w:val="0"/>
          <w:numId w:val="55"/>
        </w:numPr>
        <w:jc w:val="left"/>
        <w:rPr>
          <w:rFonts w:ascii="Times New Roman" w:hAnsi="Times New Roman"/>
          <w:sz w:val="28"/>
          <w:szCs w:val="28"/>
          <w:lang w:val="pt-BR"/>
        </w:rPr>
      </w:pPr>
      <w:r w:rsidRPr="007C3808">
        <w:rPr>
          <w:rFonts w:ascii="Times New Roman" w:hAnsi="Times New Roman"/>
          <w:sz w:val="28"/>
          <w:szCs w:val="28"/>
          <w:lang w:val="pt-BR"/>
        </w:rPr>
        <w:t>không có khả năng cố định nitơ.</w:t>
      </w:r>
    </w:p>
    <w:p w14:paraId="3786B78F" w14:textId="77777777" w:rsidR="00671455" w:rsidRPr="007C3808" w:rsidRDefault="00671455" w:rsidP="00816ACC">
      <w:pPr>
        <w:numPr>
          <w:ilvl w:val="0"/>
          <w:numId w:val="55"/>
        </w:numPr>
        <w:jc w:val="left"/>
        <w:rPr>
          <w:rFonts w:ascii="Times New Roman" w:hAnsi="Times New Roman"/>
          <w:sz w:val="28"/>
          <w:szCs w:val="28"/>
          <w:lang w:val="pt-BR"/>
        </w:rPr>
      </w:pPr>
      <w:r w:rsidRPr="007C3808">
        <w:rPr>
          <w:rFonts w:ascii="Times New Roman" w:hAnsi="Times New Roman"/>
          <w:sz w:val="28"/>
          <w:szCs w:val="28"/>
          <w:lang w:val="pt-BR"/>
        </w:rPr>
        <w:t xml:space="preserve"> không có khả năng vận chuyển nước và các chất khoáng lên lá.</w:t>
      </w:r>
    </w:p>
    <w:p w14:paraId="463CB275" w14:textId="77777777" w:rsidR="00671455" w:rsidRPr="007C3808" w:rsidRDefault="00671455" w:rsidP="00816ACC">
      <w:pPr>
        <w:numPr>
          <w:ilvl w:val="0"/>
          <w:numId w:val="55"/>
        </w:numPr>
        <w:jc w:val="left"/>
        <w:rPr>
          <w:rFonts w:ascii="Times New Roman" w:hAnsi="Times New Roman"/>
          <w:sz w:val="28"/>
          <w:szCs w:val="28"/>
          <w:lang w:val="pt-BR"/>
        </w:rPr>
      </w:pPr>
      <w:r w:rsidRPr="007C3808">
        <w:rPr>
          <w:rFonts w:ascii="Times New Roman" w:hAnsi="Times New Roman"/>
          <w:sz w:val="28"/>
          <w:szCs w:val="28"/>
          <w:lang w:val="pt-BR"/>
        </w:rPr>
        <w:t>không có khả năng kiểm tra lượng nước và các chất khoáng hấp thu.</w:t>
      </w:r>
    </w:p>
    <w:p w14:paraId="21970441" w14:textId="77777777" w:rsidR="00671455" w:rsidRPr="007C3808" w:rsidRDefault="00671455" w:rsidP="00816ACC">
      <w:pPr>
        <w:numPr>
          <w:ilvl w:val="0"/>
          <w:numId w:val="55"/>
        </w:numPr>
        <w:jc w:val="left"/>
        <w:rPr>
          <w:rFonts w:ascii="Times New Roman" w:hAnsi="Times New Roman"/>
          <w:sz w:val="28"/>
          <w:szCs w:val="28"/>
          <w:lang w:val="pt-BR"/>
        </w:rPr>
      </w:pPr>
      <w:r w:rsidRPr="007C3808">
        <w:rPr>
          <w:rFonts w:ascii="Times New Roman" w:hAnsi="Times New Roman"/>
          <w:sz w:val="28"/>
          <w:szCs w:val="28"/>
          <w:lang w:val="pt-BR"/>
        </w:rPr>
        <w:t xml:space="preserve">có khả năng tạo áp suất rễ cao hơn so với các cây khác.  </w:t>
      </w:r>
    </w:p>
    <w:p w14:paraId="398AEB9C" w14:textId="77777777" w:rsidR="00671455" w:rsidRPr="007C3808" w:rsidRDefault="00671455" w:rsidP="00816ACC">
      <w:pPr>
        <w:spacing w:before="120" w:line="360" w:lineRule="auto"/>
        <w:jc w:val="left"/>
        <w:rPr>
          <w:rFonts w:ascii="Times New Roman" w:hAnsi="Times New Roman"/>
          <w:b/>
          <w:sz w:val="28"/>
          <w:szCs w:val="28"/>
          <w:u w:val="single"/>
          <w:lang w:val="pt-BR"/>
        </w:rPr>
      </w:pPr>
      <w:r w:rsidRPr="007C3808">
        <w:rPr>
          <w:rFonts w:ascii="Times New Roman" w:hAnsi="Times New Roman"/>
          <w:sz w:val="28"/>
          <w:szCs w:val="28"/>
          <w:lang w:val="pt-BR"/>
        </w:rPr>
        <w:t xml:space="preserve">       </w:t>
      </w:r>
      <w:r>
        <w:rPr>
          <w:rFonts w:ascii="Times New Roman" w:hAnsi="Times New Roman"/>
          <w:b/>
          <w:sz w:val="28"/>
          <w:szCs w:val="28"/>
          <w:u w:val="single"/>
          <w:lang w:val="pt-BR"/>
        </w:rPr>
        <w:t xml:space="preserve">ĐÁP ÁN </w:t>
      </w:r>
      <w:r w:rsidRPr="007C3808">
        <w:rPr>
          <w:rFonts w:ascii="Times New Roman" w:hAnsi="Times New Roman"/>
          <w:b/>
          <w:sz w:val="28"/>
          <w:szCs w:val="28"/>
          <w:u w:val="single"/>
          <w:lang w:val="pt-BR"/>
        </w:rPr>
        <w:t xml:space="preserve">    </w:t>
      </w:r>
    </w:p>
    <w:p w14:paraId="217D89C7" w14:textId="77777777" w:rsidR="00671455" w:rsidRPr="007C3808" w:rsidRDefault="00671455" w:rsidP="00816ACC">
      <w:pPr>
        <w:tabs>
          <w:tab w:val="left" w:pos="3686"/>
          <w:tab w:val="left" w:pos="3828"/>
        </w:tabs>
        <w:spacing w:before="120" w:line="360" w:lineRule="auto"/>
        <w:jc w:val="left"/>
        <w:rPr>
          <w:rFonts w:ascii="Times New Roman" w:hAnsi="Times New Roman"/>
          <w:sz w:val="28"/>
          <w:szCs w:val="28"/>
          <w:lang w:val="pt-BR"/>
        </w:rPr>
      </w:pPr>
      <w:r w:rsidRPr="007C3808">
        <w:rPr>
          <w:rFonts w:ascii="Times New Roman" w:hAnsi="Times New Roman"/>
          <w:sz w:val="28"/>
          <w:szCs w:val="28"/>
          <w:lang w:val="pt-BR"/>
        </w:rPr>
        <w:t xml:space="preserve">             - Câu trả lời đúng: C -------------------------------------------------------0,25 điểm </w:t>
      </w:r>
    </w:p>
    <w:p w14:paraId="681B636B" w14:textId="77777777" w:rsidR="00671455" w:rsidRPr="007C3808" w:rsidRDefault="00671455" w:rsidP="00816ACC">
      <w:pPr>
        <w:tabs>
          <w:tab w:val="left" w:pos="3686"/>
          <w:tab w:val="left" w:pos="3828"/>
        </w:tabs>
        <w:spacing w:before="120" w:line="360" w:lineRule="auto"/>
        <w:jc w:val="left"/>
        <w:rPr>
          <w:rFonts w:ascii="Times New Roman" w:hAnsi="Times New Roman"/>
          <w:sz w:val="28"/>
          <w:szCs w:val="28"/>
          <w:lang w:val="pt-BR"/>
        </w:rPr>
      </w:pPr>
      <w:r w:rsidRPr="007C3808">
        <w:rPr>
          <w:rFonts w:ascii="Times New Roman" w:hAnsi="Times New Roman"/>
          <w:sz w:val="28"/>
          <w:szCs w:val="28"/>
          <w:lang w:val="pt-BR"/>
        </w:rPr>
        <w:t xml:space="preserve">             - Giải thích: Vòng đai caspari có vai trò điều chỉnh lượng nước và kiểm tra các chất khoáng hòa tan trong nước.----------------------------------------------------0,25 điểm </w:t>
      </w:r>
    </w:p>
    <w:p w14:paraId="7DC1EEB0" w14:textId="77777777" w:rsidR="00671455" w:rsidRPr="007C3808" w:rsidRDefault="00671455" w:rsidP="00816ACC">
      <w:pPr>
        <w:tabs>
          <w:tab w:val="left" w:pos="3686"/>
          <w:tab w:val="left" w:pos="3828"/>
        </w:tabs>
        <w:spacing w:before="120" w:line="360" w:lineRule="auto"/>
        <w:jc w:val="left"/>
        <w:rPr>
          <w:rFonts w:ascii="Times New Roman" w:hAnsi="Times New Roman"/>
          <w:sz w:val="28"/>
          <w:szCs w:val="28"/>
          <w:lang w:val="pt-BR"/>
        </w:rPr>
      </w:pPr>
      <w:r w:rsidRPr="007C3808">
        <w:rPr>
          <w:rFonts w:ascii="Times New Roman" w:hAnsi="Times New Roman"/>
          <w:sz w:val="28"/>
          <w:szCs w:val="28"/>
          <w:lang w:val="pt-BR"/>
        </w:rPr>
        <w:t xml:space="preserve">3. </w:t>
      </w:r>
      <w:r w:rsidRPr="006B69E7">
        <w:rPr>
          <w:rFonts w:ascii="Times New Roman" w:hAnsi="Times New Roman"/>
          <w:sz w:val="28"/>
          <w:szCs w:val="28"/>
          <w:lang w:val="pt-BR"/>
        </w:rPr>
        <w:t>a. Vì sao trong mô thực vật diễn ra quá trình khử nitrat?</w:t>
      </w:r>
    </w:p>
    <w:p w14:paraId="13EEC895" w14:textId="77777777" w:rsidR="00671455" w:rsidRPr="006B69E7" w:rsidRDefault="00671455" w:rsidP="00816ACC">
      <w:pPr>
        <w:tabs>
          <w:tab w:val="left" w:pos="-360"/>
        </w:tabs>
        <w:spacing w:line="320" w:lineRule="exact"/>
        <w:jc w:val="left"/>
        <w:rPr>
          <w:rFonts w:ascii="Times New Roman" w:hAnsi="Times New Roman"/>
          <w:sz w:val="28"/>
          <w:szCs w:val="28"/>
          <w:lang w:val="pt-BR"/>
        </w:rPr>
      </w:pPr>
      <w:r w:rsidRPr="006B69E7">
        <w:rPr>
          <w:rFonts w:ascii="Times New Roman" w:hAnsi="Times New Roman"/>
          <w:sz w:val="28"/>
          <w:szCs w:val="28"/>
          <w:lang w:val="pt-BR"/>
        </w:rPr>
        <w:t xml:space="preserve">    b. Thực vật đã có đặc điểm thích nghi như thế nào trong việc bảo vệ tế bào khỏi bị dư lượng NH</w:t>
      </w:r>
      <w:r w:rsidRPr="006B69E7">
        <w:rPr>
          <w:rFonts w:ascii="Times New Roman" w:hAnsi="Times New Roman"/>
          <w:sz w:val="28"/>
          <w:szCs w:val="28"/>
          <w:vertAlign w:val="subscript"/>
          <w:lang w:val="pt-BR"/>
        </w:rPr>
        <w:t>3</w:t>
      </w:r>
      <w:r w:rsidRPr="006B69E7">
        <w:rPr>
          <w:rFonts w:ascii="Times New Roman" w:hAnsi="Times New Roman"/>
          <w:sz w:val="28"/>
          <w:szCs w:val="28"/>
          <w:lang w:val="pt-BR"/>
        </w:rPr>
        <w:t xml:space="preserve"> đầu độc?</w:t>
      </w:r>
    </w:p>
    <w:p w14:paraId="4A91AC4F" w14:textId="77777777" w:rsidR="00671455" w:rsidRPr="006B69E7" w:rsidRDefault="00671455" w:rsidP="00816ACC">
      <w:pPr>
        <w:spacing w:line="320" w:lineRule="exact"/>
        <w:ind w:firstLine="720"/>
        <w:jc w:val="left"/>
        <w:rPr>
          <w:rFonts w:ascii="Times New Roman" w:hAnsi="Times New Roman"/>
          <w:b/>
          <w:sz w:val="28"/>
          <w:szCs w:val="28"/>
          <w:u w:val="single"/>
          <w:lang w:val="pt-BR"/>
        </w:rPr>
      </w:pPr>
      <w:r w:rsidRPr="006B69E7">
        <w:rPr>
          <w:rFonts w:ascii="Times New Roman" w:hAnsi="Times New Roman"/>
          <w:b/>
          <w:sz w:val="28"/>
          <w:szCs w:val="28"/>
          <w:u w:val="single"/>
          <w:lang w:val="pt-BR"/>
        </w:rPr>
        <w:t xml:space="preserve">ĐÁP ÁN </w:t>
      </w:r>
    </w:p>
    <w:p w14:paraId="518C24AC" w14:textId="77777777" w:rsidR="00671455" w:rsidRPr="006B69E7" w:rsidRDefault="00671455" w:rsidP="00816ACC">
      <w:pPr>
        <w:spacing w:line="320" w:lineRule="exact"/>
        <w:ind w:right="-180"/>
        <w:jc w:val="left"/>
        <w:rPr>
          <w:rFonts w:ascii="Times New Roman" w:hAnsi="Times New Roman"/>
          <w:sz w:val="28"/>
          <w:szCs w:val="28"/>
          <w:lang w:val="pt-BR"/>
        </w:rPr>
      </w:pPr>
      <w:r w:rsidRPr="006B69E7">
        <w:rPr>
          <w:rFonts w:ascii="Times New Roman" w:hAnsi="Times New Roman"/>
          <w:sz w:val="28"/>
          <w:szCs w:val="28"/>
          <w:lang w:val="pt-BR"/>
        </w:rPr>
        <w:t>a. Vì trong 2 dạng Nitơ cây hấp thụ từ môi trường bên ngoài( NH</w:t>
      </w:r>
      <w:r w:rsidRPr="006B69E7">
        <w:rPr>
          <w:rFonts w:ascii="Times New Roman" w:hAnsi="Times New Roman"/>
          <w:sz w:val="28"/>
          <w:szCs w:val="28"/>
          <w:vertAlign w:val="subscript"/>
          <w:lang w:val="pt-BR"/>
        </w:rPr>
        <w:softHyphen/>
        <w:t>4</w:t>
      </w:r>
      <w:r w:rsidRPr="006B69E7">
        <w:rPr>
          <w:rFonts w:ascii="Times New Roman" w:hAnsi="Times New Roman"/>
          <w:sz w:val="28"/>
          <w:szCs w:val="28"/>
          <w:vertAlign w:val="superscript"/>
          <w:lang w:val="pt-BR"/>
        </w:rPr>
        <w:t>+</w:t>
      </w:r>
      <w:r w:rsidRPr="006B69E7">
        <w:rPr>
          <w:rFonts w:ascii="Times New Roman" w:hAnsi="Times New Roman"/>
          <w:sz w:val="28"/>
          <w:szCs w:val="28"/>
          <w:lang w:val="pt-BR"/>
        </w:rPr>
        <w:t>,</w:t>
      </w:r>
      <w:r w:rsidRPr="006B69E7">
        <w:rPr>
          <w:rFonts w:ascii="Times New Roman" w:hAnsi="Times New Roman"/>
          <w:sz w:val="28"/>
          <w:szCs w:val="28"/>
          <w:vertAlign w:val="subscript"/>
          <w:lang w:val="pt-BR"/>
        </w:rPr>
        <w:t xml:space="preserve"> </w:t>
      </w:r>
      <w:r w:rsidRPr="006B69E7">
        <w:rPr>
          <w:rFonts w:ascii="Times New Roman" w:hAnsi="Times New Roman"/>
          <w:sz w:val="28"/>
          <w:szCs w:val="28"/>
          <w:lang w:val="pt-BR"/>
        </w:rPr>
        <w:t>NO</w:t>
      </w:r>
      <w:r w:rsidRPr="006B69E7">
        <w:rPr>
          <w:rFonts w:ascii="Times New Roman" w:hAnsi="Times New Roman"/>
          <w:sz w:val="28"/>
          <w:szCs w:val="28"/>
          <w:vertAlign w:val="subscript"/>
          <w:lang w:val="pt-BR"/>
        </w:rPr>
        <w:t>3</w:t>
      </w:r>
      <w:r w:rsidRPr="006B69E7">
        <w:rPr>
          <w:rFonts w:ascii="Times New Roman" w:hAnsi="Times New Roman"/>
          <w:sz w:val="28"/>
          <w:szCs w:val="28"/>
          <w:vertAlign w:val="superscript"/>
          <w:lang w:val="pt-BR"/>
        </w:rPr>
        <w:t>-</w:t>
      </w:r>
      <w:r w:rsidRPr="006B69E7">
        <w:rPr>
          <w:rFonts w:ascii="Times New Roman" w:hAnsi="Times New Roman"/>
          <w:sz w:val="28"/>
          <w:szCs w:val="28"/>
          <w:lang w:val="pt-BR"/>
        </w:rPr>
        <w:t xml:space="preserve"> ) trong đó dạng NO</w:t>
      </w:r>
      <w:r w:rsidRPr="006B69E7">
        <w:rPr>
          <w:rFonts w:ascii="Times New Roman" w:hAnsi="Times New Roman"/>
          <w:sz w:val="28"/>
          <w:szCs w:val="28"/>
          <w:vertAlign w:val="subscript"/>
          <w:lang w:val="pt-BR"/>
        </w:rPr>
        <w:t>3</w:t>
      </w:r>
      <w:r w:rsidRPr="006B69E7">
        <w:rPr>
          <w:rFonts w:ascii="Times New Roman" w:hAnsi="Times New Roman"/>
          <w:sz w:val="28"/>
          <w:szCs w:val="28"/>
          <w:vertAlign w:val="superscript"/>
          <w:lang w:val="pt-BR"/>
        </w:rPr>
        <w:t>-</w:t>
      </w:r>
      <w:r w:rsidRPr="006B69E7">
        <w:rPr>
          <w:rFonts w:ascii="Times New Roman" w:hAnsi="Times New Roman"/>
          <w:sz w:val="28"/>
          <w:szCs w:val="28"/>
          <w:lang w:val="pt-BR"/>
        </w:rPr>
        <w:t xml:space="preserve">  là dạng oxi hoá nhưng  trong cơ thể thực vật, Nitơ chỉ tồn tại ở dạng khử, do đó nitrat cần được khử thành amôniac để tiếp tục được đồng hoá thành axitamin, amit và prôtêin. Quá trình này theo sơ đồ:</w:t>
      </w:r>
    </w:p>
    <w:p w14:paraId="0867A963" w14:textId="77777777" w:rsidR="00671455" w:rsidRPr="006B69E7" w:rsidRDefault="00671455" w:rsidP="00816ACC">
      <w:pPr>
        <w:spacing w:line="320" w:lineRule="exact"/>
        <w:ind w:right="-720"/>
        <w:jc w:val="left"/>
        <w:rPr>
          <w:rFonts w:ascii="Times New Roman" w:hAnsi="Times New Roman"/>
          <w:sz w:val="28"/>
          <w:szCs w:val="28"/>
          <w:vertAlign w:val="subscript"/>
          <w:lang w:val="pt-BR"/>
        </w:rPr>
      </w:pPr>
      <w:r w:rsidRPr="006B69E7">
        <w:rPr>
          <w:rFonts w:ascii="Times New Roman" w:hAnsi="Times New Roman"/>
          <w:sz w:val="28"/>
          <w:szCs w:val="28"/>
          <w:lang w:val="pt-BR"/>
        </w:rPr>
        <w:t>NO</w:t>
      </w:r>
      <w:r w:rsidRPr="006B69E7">
        <w:rPr>
          <w:rFonts w:ascii="Times New Roman" w:hAnsi="Times New Roman"/>
          <w:sz w:val="28"/>
          <w:szCs w:val="28"/>
          <w:vertAlign w:val="subscript"/>
          <w:lang w:val="pt-BR"/>
        </w:rPr>
        <w:t xml:space="preserve">3        </w:t>
      </w:r>
      <w:r w:rsidRPr="007C3808">
        <w:rPr>
          <w:rFonts w:ascii="Times New Roman" w:hAnsi="Times New Roman"/>
          <w:sz w:val="28"/>
          <w:szCs w:val="28"/>
        </w:rPr>
        <w:sym w:font="Wingdings" w:char="F0E0"/>
      </w:r>
      <w:r w:rsidRPr="006B69E7">
        <w:rPr>
          <w:rFonts w:ascii="Times New Roman" w:hAnsi="Times New Roman"/>
          <w:sz w:val="28"/>
          <w:szCs w:val="28"/>
          <w:vertAlign w:val="subscript"/>
          <w:lang w:val="pt-BR"/>
        </w:rPr>
        <w:t xml:space="preserve">                 </w:t>
      </w:r>
      <w:r w:rsidRPr="006B69E7">
        <w:rPr>
          <w:rFonts w:ascii="Times New Roman" w:hAnsi="Times New Roman"/>
          <w:sz w:val="28"/>
          <w:szCs w:val="28"/>
          <w:lang w:val="pt-BR"/>
        </w:rPr>
        <w:t>NO</w:t>
      </w:r>
      <w:r w:rsidRPr="006B69E7">
        <w:rPr>
          <w:rFonts w:ascii="Times New Roman" w:hAnsi="Times New Roman"/>
          <w:sz w:val="28"/>
          <w:szCs w:val="28"/>
          <w:vertAlign w:val="subscript"/>
          <w:lang w:val="pt-BR"/>
        </w:rPr>
        <w:t xml:space="preserve">2      </w:t>
      </w:r>
      <w:r w:rsidRPr="007C3808">
        <w:rPr>
          <w:rFonts w:ascii="Times New Roman" w:hAnsi="Times New Roman"/>
          <w:sz w:val="28"/>
          <w:szCs w:val="28"/>
        </w:rPr>
        <w:sym w:font="Wingdings" w:char="F0E0"/>
      </w:r>
      <w:r w:rsidRPr="006B69E7">
        <w:rPr>
          <w:rFonts w:ascii="Times New Roman" w:hAnsi="Times New Roman"/>
          <w:sz w:val="28"/>
          <w:szCs w:val="28"/>
          <w:vertAlign w:val="subscript"/>
          <w:lang w:val="pt-BR"/>
        </w:rPr>
        <w:t xml:space="preserve">               </w:t>
      </w:r>
      <w:r w:rsidRPr="006B69E7">
        <w:rPr>
          <w:rFonts w:ascii="Times New Roman" w:hAnsi="Times New Roman"/>
          <w:sz w:val="28"/>
          <w:szCs w:val="28"/>
          <w:lang w:val="pt-BR"/>
        </w:rPr>
        <w:t>NH</w:t>
      </w:r>
      <w:r w:rsidRPr="006B69E7">
        <w:rPr>
          <w:rFonts w:ascii="Times New Roman" w:hAnsi="Times New Roman"/>
          <w:sz w:val="28"/>
          <w:szCs w:val="28"/>
          <w:vertAlign w:val="subscript"/>
          <w:lang w:val="pt-BR"/>
        </w:rPr>
        <w:t>4.</w:t>
      </w:r>
    </w:p>
    <w:p w14:paraId="0BD9F8B6" w14:textId="77777777" w:rsidR="00671455" w:rsidRPr="006B69E7" w:rsidRDefault="00671455" w:rsidP="00816ACC">
      <w:pPr>
        <w:spacing w:line="320" w:lineRule="exact"/>
        <w:ind w:right="-720"/>
        <w:jc w:val="left"/>
        <w:rPr>
          <w:rFonts w:ascii="Times New Roman" w:hAnsi="Times New Roman"/>
          <w:sz w:val="28"/>
          <w:szCs w:val="28"/>
          <w:vertAlign w:val="subscript"/>
          <w:lang w:val="pt-BR"/>
        </w:rPr>
      </w:pPr>
      <w:r w:rsidRPr="006B69E7">
        <w:rPr>
          <w:rFonts w:ascii="Times New Roman" w:hAnsi="Times New Roman"/>
          <w:sz w:val="28"/>
          <w:szCs w:val="28"/>
          <w:lang w:val="pt-BR"/>
        </w:rPr>
        <w:t xml:space="preserve">Mo và Fe hoạt hoá các enzim tham gia quá trình phảm ứng trên.---------------0.5 điểm </w:t>
      </w:r>
    </w:p>
    <w:p w14:paraId="44270501" w14:textId="77777777" w:rsidR="00671455" w:rsidRPr="006B69E7" w:rsidRDefault="00671455" w:rsidP="00816ACC">
      <w:pPr>
        <w:spacing w:line="320" w:lineRule="exact"/>
        <w:ind w:right="-720"/>
        <w:jc w:val="left"/>
        <w:rPr>
          <w:rFonts w:ascii="Times New Roman" w:hAnsi="Times New Roman"/>
          <w:sz w:val="28"/>
          <w:szCs w:val="28"/>
          <w:lang w:val="pt-BR"/>
        </w:rPr>
      </w:pPr>
      <w:r w:rsidRPr="006B69E7">
        <w:rPr>
          <w:rFonts w:ascii="Times New Roman" w:hAnsi="Times New Roman"/>
          <w:sz w:val="28"/>
          <w:szCs w:val="28"/>
          <w:lang w:val="pt-BR"/>
        </w:rPr>
        <w:t>b. Hình thành amit : đó là con đưòng kiên kết phân tử NH</w:t>
      </w:r>
      <w:r w:rsidRPr="006B69E7">
        <w:rPr>
          <w:rFonts w:ascii="Times New Roman" w:hAnsi="Times New Roman"/>
          <w:sz w:val="28"/>
          <w:szCs w:val="28"/>
          <w:vertAlign w:val="subscript"/>
          <w:lang w:val="pt-BR"/>
        </w:rPr>
        <w:t>3</w:t>
      </w:r>
      <w:r w:rsidRPr="006B69E7">
        <w:rPr>
          <w:rFonts w:ascii="Times New Roman" w:hAnsi="Times New Roman"/>
          <w:sz w:val="28"/>
          <w:szCs w:val="28"/>
          <w:lang w:val="pt-BR"/>
        </w:rPr>
        <w:t xml:space="preserve"> và axitamin đicacbôxilic:</w:t>
      </w:r>
    </w:p>
    <w:p w14:paraId="27F7DB9E" w14:textId="77777777" w:rsidR="00671455" w:rsidRPr="006B69E7" w:rsidRDefault="00671455" w:rsidP="00816ACC">
      <w:pPr>
        <w:spacing w:line="320" w:lineRule="exact"/>
        <w:ind w:left="-180" w:right="-720" w:firstLine="1152"/>
        <w:jc w:val="left"/>
        <w:rPr>
          <w:rFonts w:ascii="Times New Roman" w:hAnsi="Times New Roman"/>
          <w:sz w:val="28"/>
          <w:szCs w:val="28"/>
          <w:lang w:val="pt-BR"/>
        </w:rPr>
      </w:pPr>
      <w:r w:rsidRPr="006B69E7">
        <w:rPr>
          <w:rFonts w:ascii="Times New Roman" w:hAnsi="Times New Roman"/>
          <w:sz w:val="28"/>
          <w:szCs w:val="28"/>
          <w:lang w:val="pt-BR"/>
        </w:rPr>
        <w:t>axitamin đicacbôxilic +   NH</w:t>
      </w:r>
      <w:r w:rsidRPr="006B69E7">
        <w:rPr>
          <w:rFonts w:ascii="Times New Roman" w:hAnsi="Times New Roman"/>
          <w:sz w:val="28"/>
          <w:szCs w:val="28"/>
          <w:vertAlign w:val="subscript"/>
          <w:lang w:val="pt-BR"/>
        </w:rPr>
        <w:t>3</w:t>
      </w:r>
      <w:r w:rsidRPr="006B69E7">
        <w:rPr>
          <w:rFonts w:ascii="Times New Roman" w:hAnsi="Times New Roman"/>
          <w:sz w:val="28"/>
          <w:szCs w:val="28"/>
          <w:lang w:val="pt-BR"/>
        </w:rPr>
        <w:t xml:space="preserve">    </w:t>
      </w:r>
      <w:r w:rsidRPr="007C3808">
        <w:rPr>
          <w:rFonts w:ascii="Times New Roman" w:hAnsi="Times New Roman"/>
          <w:sz w:val="28"/>
          <w:szCs w:val="28"/>
        </w:rPr>
        <w:sym w:font="Wingdings" w:char="F0E0"/>
      </w:r>
      <w:r w:rsidRPr="006B69E7">
        <w:rPr>
          <w:rFonts w:ascii="Times New Roman" w:hAnsi="Times New Roman"/>
          <w:sz w:val="28"/>
          <w:szCs w:val="28"/>
          <w:lang w:val="pt-BR"/>
        </w:rPr>
        <w:t xml:space="preserve">        amit.</w:t>
      </w:r>
    </w:p>
    <w:p w14:paraId="6AB11795" w14:textId="77777777" w:rsidR="00671455" w:rsidRPr="006B69E7" w:rsidRDefault="00671455" w:rsidP="00816ACC">
      <w:pPr>
        <w:spacing w:line="320" w:lineRule="exact"/>
        <w:ind w:left="-180" w:right="-720" w:firstLine="1152"/>
        <w:jc w:val="left"/>
        <w:rPr>
          <w:rFonts w:ascii="Times New Roman" w:hAnsi="Times New Roman"/>
          <w:sz w:val="28"/>
          <w:szCs w:val="28"/>
          <w:lang w:val="pt-BR"/>
        </w:rPr>
      </w:pPr>
      <w:r w:rsidRPr="006B69E7">
        <w:rPr>
          <w:rFonts w:ascii="Times New Roman" w:hAnsi="Times New Roman"/>
          <w:sz w:val="28"/>
          <w:szCs w:val="28"/>
          <w:lang w:val="pt-BR"/>
        </w:rPr>
        <w:t>VD:  axitglutamic + NH</w:t>
      </w:r>
      <w:r w:rsidRPr="006B69E7">
        <w:rPr>
          <w:rFonts w:ascii="Times New Roman" w:hAnsi="Times New Roman"/>
          <w:sz w:val="28"/>
          <w:szCs w:val="28"/>
          <w:vertAlign w:val="subscript"/>
          <w:lang w:val="pt-BR"/>
        </w:rPr>
        <w:t>3</w:t>
      </w:r>
      <w:r w:rsidRPr="006B69E7">
        <w:rPr>
          <w:rFonts w:ascii="Times New Roman" w:hAnsi="Times New Roman"/>
          <w:sz w:val="28"/>
          <w:szCs w:val="28"/>
          <w:lang w:val="pt-BR"/>
        </w:rPr>
        <w:t xml:space="preserve">   </w:t>
      </w:r>
      <w:r w:rsidRPr="007C3808">
        <w:rPr>
          <w:rFonts w:ascii="Times New Roman" w:hAnsi="Times New Roman"/>
          <w:sz w:val="28"/>
          <w:szCs w:val="28"/>
        </w:rPr>
        <w:sym w:font="Wingdings" w:char="F0E0"/>
      </w:r>
      <w:r w:rsidRPr="006B69E7">
        <w:rPr>
          <w:rFonts w:ascii="Times New Roman" w:hAnsi="Times New Roman"/>
          <w:sz w:val="28"/>
          <w:szCs w:val="28"/>
          <w:lang w:val="pt-BR"/>
        </w:rPr>
        <w:t xml:space="preserve">     glutamin.  </w:t>
      </w:r>
    </w:p>
    <w:p w14:paraId="26E2B182" w14:textId="77777777" w:rsidR="00671455" w:rsidRPr="006B69E7" w:rsidRDefault="00671455" w:rsidP="00816ACC">
      <w:pPr>
        <w:spacing w:line="320" w:lineRule="exact"/>
        <w:ind w:right="-720"/>
        <w:jc w:val="left"/>
        <w:rPr>
          <w:rFonts w:ascii="Times New Roman" w:hAnsi="Times New Roman"/>
          <w:sz w:val="28"/>
          <w:szCs w:val="28"/>
          <w:lang w:val="pt-BR"/>
        </w:rPr>
      </w:pPr>
      <w:r w:rsidRPr="006B69E7">
        <w:rPr>
          <w:rFonts w:ascii="Times New Roman" w:hAnsi="Times New Roman"/>
          <w:sz w:val="28"/>
          <w:szCs w:val="28"/>
          <w:lang w:val="pt-BR"/>
        </w:rPr>
        <w:t>- Đó là cách giải độc NH</w:t>
      </w:r>
      <w:r w:rsidRPr="006B69E7">
        <w:rPr>
          <w:rFonts w:ascii="Times New Roman" w:hAnsi="Times New Roman"/>
          <w:sz w:val="28"/>
          <w:szCs w:val="28"/>
          <w:vertAlign w:val="subscript"/>
          <w:lang w:val="pt-BR"/>
        </w:rPr>
        <w:t>3</w:t>
      </w:r>
      <w:r w:rsidRPr="006B69E7">
        <w:rPr>
          <w:rFonts w:ascii="Times New Roman" w:hAnsi="Times New Roman"/>
          <w:sz w:val="28"/>
          <w:szCs w:val="28"/>
          <w:vertAlign w:val="subscript"/>
          <w:lang w:val="pt-BR"/>
        </w:rPr>
        <w:softHyphen/>
        <w:t xml:space="preserve"> </w:t>
      </w:r>
      <w:r w:rsidRPr="006B69E7">
        <w:rPr>
          <w:rFonts w:ascii="Times New Roman" w:hAnsi="Times New Roman"/>
          <w:sz w:val="28"/>
          <w:szCs w:val="28"/>
          <w:lang w:val="pt-BR"/>
        </w:rPr>
        <w:t xml:space="preserve"> tốt nhất( chất này tích luỹ lại gây độc cho tế bào).---0,5 điểm</w:t>
      </w:r>
    </w:p>
    <w:p w14:paraId="61C07DCC" w14:textId="77777777" w:rsidR="00671455" w:rsidRPr="006B69E7" w:rsidRDefault="00671455" w:rsidP="00816ACC">
      <w:pPr>
        <w:spacing w:line="320" w:lineRule="exact"/>
        <w:ind w:right="-720"/>
        <w:jc w:val="left"/>
        <w:rPr>
          <w:rFonts w:ascii="Times New Roman" w:hAnsi="Times New Roman"/>
          <w:sz w:val="28"/>
          <w:szCs w:val="28"/>
          <w:u w:val="single"/>
          <w:lang w:val="pt-BR"/>
        </w:rPr>
      </w:pPr>
      <w:r w:rsidRPr="006B69E7">
        <w:rPr>
          <w:rFonts w:ascii="Times New Roman" w:hAnsi="Times New Roman"/>
          <w:b/>
          <w:sz w:val="28"/>
          <w:szCs w:val="28"/>
          <w:u w:val="single"/>
          <w:lang w:val="pt-BR"/>
        </w:rPr>
        <w:t xml:space="preserve">Câu 2:  QUANG HỢP ( 2 điểm ) </w:t>
      </w:r>
    </w:p>
    <w:p w14:paraId="30A6F671" w14:textId="77777777" w:rsidR="00671455" w:rsidRPr="006B69E7" w:rsidRDefault="00671455" w:rsidP="00816ACC">
      <w:pPr>
        <w:spacing w:line="288" w:lineRule="auto"/>
        <w:jc w:val="left"/>
        <w:rPr>
          <w:rFonts w:ascii="Times New Roman" w:hAnsi="Times New Roman"/>
          <w:sz w:val="28"/>
          <w:szCs w:val="28"/>
          <w:lang w:val="pt-BR"/>
        </w:rPr>
      </w:pPr>
      <w:r w:rsidRPr="006B69E7">
        <w:rPr>
          <w:rFonts w:ascii="Times New Roman" w:hAnsi="Times New Roman"/>
          <w:sz w:val="28"/>
          <w:szCs w:val="28"/>
          <w:lang w:val="pt-BR"/>
        </w:rPr>
        <w:t>a. Vì sao nói màu xanh lục của lá cây không liên quan trực tiếp với chức năng quang hợp của nó?</w:t>
      </w:r>
    </w:p>
    <w:p w14:paraId="10492625" w14:textId="77777777" w:rsidR="00671455" w:rsidRPr="006B69E7" w:rsidRDefault="00671455" w:rsidP="00816ACC">
      <w:pPr>
        <w:spacing w:line="288" w:lineRule="auto"/>
        <w:jc w:val="left"/>
        <w:rPr>
          <w:rFonts w:ascii="Times New Roman" w:hAnsi="Times New Roman"/>
          <w:sz w:val="28"/>
          <w:szCs w:val="28"/>
          <w:lang w:val="pt-BR"/>
        </w:rPr>
      </w:pPr>
      <w:r w:rsidRPr="006B69E7">
        <w:rPr>
          <w:rFonts w:ascii="Times New Roman" w:hAnsi="Times New Roman"/>
          <w:sz w:val="28"/>
          <w:szCs w:val="28"/>
          <w:lang w:val="pt-BR"/>
        </w:rPr>
        <w:t>b. Giải thích tại sao trong quá trình quang hợp nếu quá thiếu hay quá thừa CO</w:t>
      </w:r>
      <w:r w:rsidRPr="006B69E7">
        <w:rPr>
          <w:rFonts w:ascii="Times New Roman" w:hAnsi="Times New Roman"/>
          <w:sz w:val="28"/>
          <w:szCs w:val="28"/>
          <w:vertAlign w:val="subscript"/>
          <w:lang w:val="pt-BR"/>
        </w:rPr>
        <w:t>2</w:t>
      </w:r>
      <w:r w:rsidRPr="006B69E7">
        <w:rPr>
          <w:rFonts w:ascii="Times New Roman" w:hAnsi="Times New Roman"/>
          <w:sz w:val="28"/>
          <w:szCs w:val="28"/>
          <w:lang w:val="pt-BR"/>
        </w:rPr>
        <w:t xml:space="preserve"> đều làm giảm sút năng suất cây trồng?</w:t>
      </w:r>
    </w:p>
    <w:p w14:paraId="61490BCB" w14:textId="77777777" w:rsidR="00671455" w:rsidRPr="006B69E7" w:rsidRDefault="00671455" w:rsidP="00816ACC">
      <w:pPr>
        <w:spacing w:line="288" w:lineRule="auto"/>
        <w:jc w:val="left"/>
        <w:rPr>
          <w:rFonts w:ascii="Times New Roman" w:hAnsi="Times New Roman"/>
          <w:sz w:val="28"/>
          <w:szCs w:val="28"/>
          <w:lang w:val="pt-BR"/>
        </w:rPr>
      </w:pPr>
      <w:r w:rsidRPr="006B69E7">
        <w:rPr>
          <w:rFonts w:ascii="Times New Roman" w:hAnsi="Times New Roman"/>
          <w:sz w:val="28"/>
          <w:szCs w:val="28"/>
          <w:lang w:val="pt-BR"/>
        </w:rPr>
        <w:lastRenderedPageBreak/>
        <w:t>c. Sự đồng hóa cácbon trong quang hợp ở các loài thực vật CAM thể hiện đặc điểm thích nghi với môi trường sống như thế nào?</w:t>
      </w:r>
    </w:p>
    <w:p w14:paraId="4A5646FC" w14:textId="77777777" w:rsidR="00671455" w:rsidRPr="007C3808" w:rsidRDefault="00671455" w:rsidP="00816ACC">
      <w:pPr>
        <w:spacing w:line="288" w:lineRule="auto"/>
        <w:ind w:firstLine="720"/>
        <w:jc w:val="left"/>
        <w:rPr>
          <w:rFonts w:ascii="Times New Roman" w:hAnsi="Times New Roman"/>
          <w:b/>
          <w:sz w:val="28"/>
          <w:szCs w:val="28"/>
          <w:u w:val="single"/>
          <w:lang w:val="pt-BR"/>
        </w:rPr>
      </w:pPr>
      <w:r>
        <w:rPr>
          <w:rFonts w:ascii="Times New Roman" w:hAnsi="Times New Roman"/>
          <w:b/>
          <w:sz w:val="28"/>
          <w:szCs w:val="28"/>
          <w:u w:val="single"/>
          <w:lang w:val="pt-BR"/>
        </w:rPr>
        <w:t xml:space="preserve">ĐÁP ÁN </w:t>
      </w:r>
    </w:p>
    <w:p w14:paraId="6AEDFC06" w14:textId="77777777" w:rsidR="00671455" w:rsidRPr="007C3808" w:rsidRDefault="00671455" w:rsidP="00816ACC">
      <w:pPr>
        <w:spacing w:line="288" w:lineRule="auto"/>
        <w:jc w:val="left"/>
        <w:rPr>
          <w:rFonts w:ascii="Times New Roman" w:hAnsi="Times New Roman"/>
          <w:b/>
          <w:i/>
          <w:sz w:val="28"/>
          <w:szCs w:val="28"/>
          <w:lang w:val="pt-BR"/>
        </w:rPr>
      </w:pPr>
      <w:r w:rsidRPr="007C3808">
        <w:rPr>
          <w:rFonts w:ascii="Times New Roman" w:hAnsi="Times New Roman"/>
          <w:b/>
          <w:i/>
          <w:sz w:val="28"/>
          <w:szCs w:val="28"/>
          <w:lang w:val="pt-BR"/>
        </w:rPr>
        <w:t>a. Màu xanh diệp lục của lá không liên quan trực tiếp đến QH vì:</w:t>
      </w:r>
    </w:p>
    <w:p w14:paraId="46EA6126" w14:textId="77777777" w:rsidR="00671455" w:rsidRPr="007C3808" w:rsidRDefault="00671455" w:rsidP="00816ACC">
      <w:pPr>
        <w:spacing w:line="288" w:lineRule="auto"/>
        <w:jc w:val="left"/>
        <w:rPr>
          <w:rFonts w:ascii="Times New Roman" w:hAnsi="Times New Roman"/>
          <w:sz w:val="28"/>
          <w:szCs w:val="28"/>
          <w:lang w:val="pt-BR"/>
        </w:rPr>
      </w:pPr>
      <w:r w:rsidRPr="007C3808">
        <w:rPr>
          <w:rFonts w:ascii="Times New Roman" w:hAnsi="Times New Roman"/>
          <w:sz w:val="28"/>
          <w:szCs w:val="28"/>
          <w:lang w:val="pt-BR"/>
        </w:rPr>
        <w:t xml:space="preserve">- Trong giải bức xạ mặt trời chỉ có ánh sáng trắng( 400-700nm) được sử dụng cho QH. Ánh sáng trắng này gồm 7 màu: đỏ, da cam, vàng, lục, lam, tram tím. Màu lục là màu không được lá hấp thụ, nghĩa là màu lục này hoặc là phản xạ hoặc là xuyên qua lá. Màu lục đập vào mắt ta làm ta nhìn thấy lá có màu lục. Như vậy rõ ràng màu lục không tham gia trực tiếp vào QH của lá ----------------------------------------------------------0,25 điểm </w:t>
      </w:r>
    </w:p>
    <w:p w14:paraId="289DC918" w14:textId="77777777" w:rsidR="00671455" w:rsidRPr="007C3808" w:rsidRDefault="00671455" w:rsidP="00816ACC">
      <w:pPr>
        <w:spacing w:line="288" w:lineRule="auto"/>
        <w:jc w:val="left"/>
        <w:rPr>
          <w:rFonts w:ascii="Times New Roman" w:hAnsi="Times New Roman"/>
          <w:b/>
          <w:i/>
          <w:sz w:val="28"/>
          <w:szCs w:val="28"/>
          <w:lang w:val="pt-BR"/>
        </w:rPr>
      </w:pPr>
      <w:r w:rsidRPr="007C3808">
        <w:rPr>
          <w:rFonts w:ascii="Times New Roman" w:hAnsi="Times New Roman"/>
          <w:b/>
          <w:i/>
          <w:sz w:val="28"/>
          <w:szCs w:val="28"/>
          <w:lang w:val="pt-BR"/>
        </w:rPr>
        <w:t>b. Quá thừa hay quá thiếu CO</w:t>
      </w:r>
      <w:r w:rsidRPr="007C3808">
        <w:rPr>
          <w:rFonts w:ascii="Times New Roman" w:hAnsi="Times New Roman"/>
          <w:b/>
          <w:i/>
          <w:sz w:val="28"/>
          <w:szCs w:val="28"/>
          <w:vertAlign w:val="subscript"/>
          <w:lang w:val="pt-BR"/>
        </w:rPr>
        <w:t>2</w:t>
      </w:r>
      <w:r w:rsidRPr="007C3808">
        <w:rPr>
          <w:rFonts w:ascii="Times New Roman" w:hAnsi="Times New Roman"/>
          <w:b/>
          <w:i/>
          <w:sz w:val="28"/>
          <w:szCs w:val="28"/>
          <w:lang w:val="pt-BR"/>
        </w:rPr>
        <w:t xml:space="preserve"> đều làm giảm năng suất cây trồng</w:t>
      </w:r>
    </w:p>
    <w:p w14:paraId="483872D6" w14:textId="77777777" w:rsidR="00671455" w:rsidRPr="007C3808" w:rsidRDefault="00671455" w:rsidP="00816ACC">
      <w:pPr>
        <w:spacing w:line="288" w:lineRule="auto"/>
        <w:jc w:val="left"/>
        <w:rPr>
          <w:rFonts w:ascii="Times New Roman" w:hAnsi="Times New Roman"/>
          <w:sz w:val="28"/>
          <w:szCs w:val="28"/>
          <w:lang w:val="pt-BR"/>
        </w:rPr>
      </w:pPr>
      <w:r w:rsidRPr="007C3808">
        <w:rPr>
          <w:rFonts w:ascii="Times New Roman" w:hAnsi="Times New Roman"/>
          <w:sz w:val="28"/>
          <w:szCs w:val="28"/>
          <w:lang w:val="pt-BR"/>
        </w:rPr>
        <w:t>- Nếu quá thiếu CO</w:t>
      </w:r>
      <w:r w:rsidRPr="007C3808">
        <w:rPr>
          <w:rFonts w:ascii="Times New Roman" w:hAnsi="Times New Roman"/>
          <w:sz w:val="28"/>
          <w:szCs w:val="28"/>
          <w:vertAlign w:val="subscript"/>
          <w:lang w:val="pt-BR"/>
        </w:rPr>
        <w:t>2</w:t>
      </w:r>
      <w:r w:rsidRPr="007C3808">
        <w:rPr>
          <w:rFonts w:ascii="Times New Roman" w:hAnsi="Times New Roman"/>
          <w:sz w:val="28"/>
          <w:szCs w:val="28"/>
          <w:lang w:val="pt-BR"/>
        </w:rPr>
        <w:t>: do lỗ khí đóng, hô hấp yếu</w:t>
      </w:r>
    </w:p>
    <w:p w14:paraId="389A62C5" w14:textId="77777777" w:rsidR="00671455" w:rsidRPr="007C3808" w:rsidRDefault="00671455" w:rsidP="00816ACC">
      <w:pPr>
        <w:spacing w:line="288" w:lineRule="auto"/>
        <w:jc w:val="left"/>
        <w:rPr>
          <w:rFonts w:ascii="Times New Roman" w:hAnsi="Times New Roman"/>
          <w:sz w:val="28"/>
          <w:szCs w:val="28"/>
          <w:lang w:val="pt-BR"/>
        </w:rPr>
      </w:pPr>
      <w:r w:rsidRPr="007C3808">
        <w:rPr>
          <w:rFonts w:ascii="Times New Roman" w:hAnsi="Times New Roman"/>
          <w:sz w:val="28"/>
          <w:szCs w:val="28"/>
          <w:lang w:val="pt-BR"/>
        </w:rPr>
        <w:tab/>
        <w:t>+ Ru 15diP tăng, APG giảm, xáo trộn chu trình Calvin</w:t>
      </w:r>
    </w:p>
    <w:p w14:paraId="15CBF00B" w14:textId="77777777" w:rsidR="00671455" w:rsidRPr="007C3808" w:rsidRDefault="00671455" w:rsidP="00816ACC">
      <w:pPr>
        <w:spacing w:line="288" w:lineRule="auto"/>
        <w:jc w:val="left"/>
        <w:rPr>
          <w:rFonts w:ascii="Times New Roman" w:hAnsi="Times New Roman"/>
          <w:sz w:val="28"/>
          <w:szCs w:val="28"/>
          <w:lang w:val="pt-BR"/>
        </w:rPr>
      </w:pPr>
      <w:r w:rsidRPr="007C3808">
        <w:rPr>
          <w:rFonts w:ascii="Times New Roman" w:hAnsi="Times New Roman"/>
          <w:sz w:val="28"/>
          <w:szCs w:val="28"/>
          <w:lang w:val="pt-BR"/>
        </w:rPr>
        <w:tab/>
        <w:t>+ E Rubisco tăng, tăng hoạt tính oxygenaza làm các sản phẩm đường photphat sẽ OXH tạo các sản phẩm C</w:t>
      </w:r>
      <w:r w:rsidRPr="007C3808">
        <w:rPr>
          <w:rFonts w:ascii="Times New Roman" w:hAnsi="Times New Roman"/>
          <w:sz w:val="28"/>
          <w:szCs w:val="28"/>
          <w:vertAlign w:val="subscript"/>
          <w:lang w:val="pt-BR"/>
        </w:rPr>
        <w:t>2</w:t>
      </w:r>
      <w:r w:rsidRPr="007C3808">
        <w:rPr>
          <w:rFonts w:ascii="Times New Roman" w:hAnsi="Times New Roman"/>
          <w:sz w:val="28"/>
          <w:szCs w:val="28"/>
          <w:lang w:val="pt-BR"/>
        </w:rPr>
        <w:t xml:space="preserve">( axit glycolic và axit glyoxylic) của hô hấp sáng làm giảm sút sản phẩm trung gian của QH. Hô hấp sáng không sinh năng lượng-------------0,5 điểm </w:t>
      </w:r>
    </w:p>
    <w:p w14:paraId="4BC48C9E" w14:textId="77777777" w:rsidR="00671455" w:rsidRPr="007C3808" w:rsidRDefault="00671455" w:rsidP="00816ACC">
      <w:pPr>
        <w:spacing w:line="288" w:lineRule="auto"/>
        <w:jc w:val="left"/>
        <w:rPr>
          <w:rFonts w:ascii="Times New Roman" w:hAnsi="Times New Roman"/>
          <w:sz w:val="28"/>
          <w:szCs w:val="28"/>
          <w:lang w:val="pt-BR"/>
        </w:rPr>
      </w:pPr>
      <w:r w:rsidRPr="007C3808">
        <w:rPr>
          <w:rFonts w:ascii="Times New Roman" w:hAnsi="Times New Roman"/>
          <w:sz w:val="28"/>
          <w:szCs w:val="28"/>
          <w:lang w:val="pt-BR"/>
        </w:rPr>
        <w:t>- Nếu quá thừa CO</w:t>
      </w:r>
      <w:r w:rsidRPr="007C3808">
        <w:rPr>
          <w:rFonts w:ascii="Times New Roman" w:hAnsi="Times New Roman"/>
          <w:sz w:val="28"/>
          <w:szCs w:val="28"/>
          <w:vertAlign w:val="subscript"/>
          <w:lang w:val="pt-BR"/>
        </w:rPr>
        <w:t>2</w:t>
      </w:r>
      <w:r w:rsidRPr="007C3808">
        <w:rPr>
          <w:rFonts w:ascii="Times New Roman" w:hAnsi="Times New Roman"/>
          <w:sz w:val="28"/>
          <w:szCs w:val="28"/>
          <w:lang w:val="pt-BR"/>
        </w:rPr>
        <w:t xml:space="preserve">: Do sự đốt cháy nhiên liệu, nguyên liệu, đốt cháy rừng, xe cộ nhiều, hô hấp lên men hay phân giải hữu cơ mạnh, nhiệt độ tăng, làm thủng tầng ôzôn, làm quá trình phân giải mạnh hơn quá trình tổng hợp diệp lục, E rubisco bị biến tính làm giảm sút QH-----------------------------------------------------------------------------------0,5 điểm </w:t>
      </w:r>
    </w:p>
    <w:p w14:paraId="4E537332" w14:textId="77777777" w:rsidR="00671455" w:rsidRPr="007C3808" w:rsidRDefault="00671455" w:rsidP="00816ACC">
      <w:pPr>
        <w:spacing w:line="288" w:lineRule="auto"/>
        <w:jc w:val="left"/>
        <w:rPr>
          <w:rFonts w:ascii="Times New Roman" w:hAnsi="Times New Roman"/>
          <w:sz w:val="28"/>
          <w:szCs w:val="28"/>
          <w:lang w:val="pt-BR"/>
        </w:rPr>
      </w:pPr>
      <w:r w:rsidRPr="007C3808">
        <w:rPr>
          <w:rFonts w:ascii="Times New Roman" w:hAnsi="Times New Roman"/>
          <w:sz w:val="28"/>
          <w:szCs w:val="28"/>
          <w:lang w:val="pt-BR"/>
        </w:rPr>
        <w:t>c. Quá trình TV CAM xảy ra trong tối của quá trình QH, trong đó có sử dụng các sản phẩm của pha sáng là ATP, NADPH để khử CO</w:t>
      </w:r>
      <w:r w:rsidRPr="007C3808">
        <w:rPr>
          <w:rFonts w:ascii="Times New Roman" w:hAnsi="Times New Roman"/>
          <w:sz w:val="28"/>
          <w:szCs w:val="28"/>
          <w:vertAlign w:val="subscript"/>
          <w:lang w:val="pt-BR"/>
        </w:rPr>
        <w:t>2</w:t>
      </w:r>
      <w:r w:rsidRPr="007C3808">
        <w:rPr>
          <w:rFonts w:ascii="Times New Roman" w:hAnsi="Times New Roman"/>
          <w:sz w:val="28"/>
          <w:szCs w:val="28"/>
          <w:lang w:val="pt-BR"/>
        </w:rPr>
        <w:t xml:space="preserve"> tạo thành các CHC</w:t>
      </w:r>
    </w:p>
    <w:p w14:paraId="72773148" w14:textId="77777777" w:rsidR="00671455" w:rsidRPr="007C3808" w:rsidRDefault="00671455" w:rsidP="00816ACC">
      <w:pPr>
        <w:spacing w:line="288" w:lineRule="auto"/>
        <w:jc w:val="left"/>
        <w:rPr>
          <w:rFonts w:ascii="Times New Roman" w:hAnsi="Times New Roman"/>
          <w:sz w:val="28"/>
          <w:szCs w:val="28"/>
          <w:lang w:val="pt-BR"/>
        </w:rPr>
      </w:pPr>
      <w:r w:rsidRPr="007C3808">
        <w:rPr>
          <w:rFonts w:ascii="Times New Roman" w:hAnsi="Times New Roman"/>
          <w:sz w:val="28"/>
          <w:szCs w:val="28"/>
          <w:lang w:val="pt-BR"/>
        </w:rPr>
        <w:t>- TV CAM là nhóm mọng nước, sống ở nơi hoang mạc khô hạn. Để tiết kiện nước( giảm sự mất nước do THN) và dinh dưỡng khí( QH) ở nhóm TV này có sự phân chia thời gian cố định CO</w:t>
      </w:r>
      <w:r w:rsidRPr="007C3808">
        <w:rPr>
          <w:rFonts w:ascii="Times New Roman" w:hAnsi="Times New Roman"/>
          <w:sz w:val="28"/>
          <w:szCs w:val="28"/>
          <w:vertAlign w:val="subscript"/>
          <w:lang w:val="pt-BR"/>
        </w:rPr>
        <w:t>2</w:t>
      </w:r>
      <w:r w:rsidRPr="007C3808">
        <w:rPr>
          <w:rFonts w:ascii="Times New Roman" w:hAnsi="Times New Roman"/>
          <w:sz w:val="28"/>
          <w:szCs w:val="28"/>
          <w:lang w:val="pt-BR"/>
        </w:rPr>
        <w:t xml:space="preserve"> như sau:</w:t>
      </w:r>
    </w:p>
    <w:p w14:paraId="61AA9B7A" w14:textId="77777777" w:rsidR="00671455" w:rsidRPr="007C3808" w:rsidRDefault="00671455" w:rsidP="00816ACC">
      <w:pPr>
        <w:spacing w:line="288" w:lineRule="auto"/>
        <w:jc w:val="left"/>
        <w:rPr>
          <w:rFonts w:ascii="Times New Roman" w:hAnsi="Times New Roman"/>
          <w:sz w:val="28"/>
          <w:szCs w:val="28"/>
          <w:lang w:val="pt-BR"/>
        </w:rPr>
      </w:pPr>
      <w:r w:rsidRPr="007C3808">
        <w:rPr>
          <w:rFonts w:ascii="Times New Roman" w:hAnsi="Times New Roman"/>
          <w:sz w:val="28"/>
          <w:szCs w:val="28"/>
          <w:lang w:val="pt-BR"/>
        </w:rPr>
        <w:tab/>
        <w:t>+ Giai đoạn cố định CO</w:t>
      </w:r>
      <w:r w:rsidRPr="007C3808">
        <w:rPr>
          <w:rFonts w:ascii="Times New Roman" w:hAnsi="Times New Roman"/>
          <w:sz w:val="28"/>
          <w:szCs w:val="28"/>
          <w:vertAlign w:val="subscript"/>
          <w:lang w:val="pt-BR"/>
        </w:rPr>
        <w:t>2</w:t>
      </w:r>
      <w:r w:rsidRPr="007C3808">
        <w:rPr>
          <w:rFonts w:ascii="Times New Roman" w:hAnsi="Times New Roman"/>
          <w:sz w:val="28"/>
          <w:szCs w:val="28"/>
          <w:lang w:val="pt-BR"/>
        </w:rPr>
        <w:t xml:space="preserve"> đầu tiên diễn ra vào ban đêm khi KK mở</w:t>
      </w:r>
    </w:p>
    <w:p w14:paraId="691B8F21" w14:textId="77777777" w:rsidR="00671455" w:rsidRPr="007C3808" w:rsidRDefault="00671455" w:rsidP="00816ACC">
      <w:pPr>
        <w:spacing w:line="288" w:lineRule="auto"/>
        <w:jc w:val="left"/>
        <w:rPr>
          <w:rFonts w:ascii="Times New Roman" w:hAnsi="Times New Roman"/>
          <w:sz w:val="28"/>
          <w:szCs w:val="28"/>
          <w:lang w:val="pt-BR"/>
        </w:rPr>
      </w:pPr>
      <w:r w:rsidRPr="007C3808">
        <w:rPr>
          <w:rFonts w:ascii="Times New Roman" w:hAnsi="Times New Roman"/>
          <w:sz w:val="28"/>
          <w:szCs w:val="28"/>
          <w:lang w:val="pt-BR"/>
        </w:rPr>
        <w:tab/>
        <w:t>+ Giai đoạn tái cố định CO</w:t>
      </w:r>
      <w:r w:rsidRPr="007C3808">
        <w:rPr>
          <w:rFonts w:ascii="Times New Roman" w:hAnsi="Times New Roman"/>
          <w:sz w:val="28"/>
          <w:szCs w:val="28"/>
          <w:vertAlign w:val="subscript"/>
          <w:lang w:val="pt-BR"/>
        </w:rPr>
        <w:t>2</w:t>
      </w:r>
      <w:r w:rsidRPr="007C3808">
        <w:rPr>
          <w:rFonts w:ascii="Times New Roman" w:hAnsi="Times New Roman"/>
          <w:sz w:val="28"/>
          <w:szCs w:val="28"/>
          <w:lang w:val="pt-BR"/>
        </w:rPr>
        <w:t xml:space="preserve"> theo chu trình Calvin diễn ra vào ban ngày khí KK đóng</w:t>
      </w:r>
    </w:p>
    <w:p w14:paraId="614ECFD6" w14:textId="77777777" w:rsidR="00671455" w:rsidRPr="007C3808" w:rsidRDefault="00671455" w:rsidP="00816ACC">
      <w:pPr>
        <w:spacing w:line="288" w:lineRule="auto"/>
        <w:jc w:val="left"/>
        <w:rPr>
          <w:rFonts w:ascii="Times New Roman" w:hAnsi="Times New Roman"/>
          <w:sz w:val="28"/>
          <w:szCs w:val="28"/>
          <w:lang w:val="pt-BR"/>
        </w:rPr>
      </w:pPr>
      <w:r w:rsidRPr="007C3808">
        <w:rPr>
          <w:rFonts w:ascii="Times New Roman" w:hAnsi="Times New Roman"/>
          <w:sz w:val="28"/>
          <w:szCs w:val="28"/>
          <w:lang w:val="pt-BR"/>
        </w:rPr>
        <w:t>- KL: Do đặc điểm TN với điều kiện sinh thái như vậy, nên đảm bảo đủ lượng CO</w:t>
      </w:r>
      <w:r w:rsidRPr="007C3808">
        <w:rPr>
          <w:rFonts w:ascii="Times New Roman" w:hAnsi="Times New Roman"/>
          <w:sz w:val="28"/>
          <w:szCs w:val="28"/>
          <w:vertAlign w:val="subscript"/>
          <w:lang w:val="pt-BR"/>
        </w:rPr>
        <w:t>2</w:t>
      </w:r>
      <w:r w:rsidRPr="007C3808">
        <w:rPr>
          <w:rFonts w:ascii="Times New Roman" w:hAnsi="Times New Roman"/>
          <w:sz w:val="28"/>
          <w:szCs w:val="28"/>
          <w:lang w:val="pt-BR"/>
        </w:rPr>
        <w:t xml:space="preserve"> ngay cả khi thiếu nước và ban ngày lỗ khí đóng lại-------------------------------------0,75 điểm </w:t>
      </w:r>
    </w:p>
    <w:p w14:paraId="27881F55" w14:textId="77777777" w:rsidR="00671455" w:rsidRPr="003C6C4E" w:rsidRDefault="00671455" w:rsidP="00816ACC">
      <w:pPr>
        <w:spacing w:line="288" w:lineRule="auto"/>
        <w:jc w:val="left"/>
        <w:rPr>
          <w:rFonts w:ascii="Times New Roman" w:hAnsi="Times New Roman"/>
          <w:b/>
          <w:sz w:val="28"/>
          <w:szCs w:val="28"/>
          <w:u w:val="single"/>
          <w:lang w:val="pt-BR"/>
        </w:rPr>
      </w:pPr>
      <w:r w:rsidRPr="003C6C4E">
        <w:rPr>
          <w:rFonts w:ascii="Times New Roman" w:hAnsi="Times New Roman"/>
          <w:b/>
          <w:sz w:val="28"/>
          <w:szCs w:val="28"/>
          <w:u w:val="single"/>
          <w:lang w:val="pt-BR"/>
        </w:rPr>
        <w:t xml:space="preserve">Câu 3 . HÔ HẤP THỰC VẬT ( 2 điểm ) </w:t>
      </w:r>
    </w:p>
    <w:p w14:paraId="2C26CA82" w14:textId="77777777" w:rsidR="00671455" w:rsidRPr="006B69E7" w:rsidRDefault="00671455" w:rsidP="00816ACC">
      <w:pPr>
        <w:pStyle w:val="ListParagraph"/>
        <w:numPr>
          <w:ilvl w:val="0"/>
          <w:numId w:val="56"/>
        </w:numPr>
        <w:spacing w:after="0" w:line="240" w:lineRule="auto"/>
        <w:rPr>
          <w:rFonts w:ascii="Times New Roman" w:hAnsi="Times New Roman"/>
          <w:sz w:val="28"/>
          <w:szCs w:val="28"/>
          <w:lang w:val="pt-BR"/>
        </w:rPr>
      </w:pPr>
      <w:r w:rsidRPr="006B69E7">
        <w:rPr>
          <w:rFonts w:ascii="Times New Roman" w:hAnsi="Times New Roman"/>
          <w:sz w:val="28"/>
          <w:szCs w:val="28"/>
          <w:lang w:val="pt-BR"/>
        </w:rPr>
        <w:t>So sánh quá trình tổng hợp ATP trong quang hợp và trong hô hấp .</w:t>
      </w:r>
    </w:p>
    <w:p w14:paraId="6733B3C4" w14:textId="77777777" w:rsidR="00671455" w:rsidRPr="006B69E7" w:rsidRDefault="00671455" w:rsidP="00816ACC">
      <w:pPr>
        <w:numPr>
          <w:ilvl w:val="0"/>
          <w:numId w:val="56"/>
        </w:numPr>
        <w:jc w:val="left"/>
        <w:rPr>
          <w:rFonts w:ascii="Times New Roman" w:hAnsi="Times New Roman"/>
          <w:sz w:val="28"/>
          <w:szCs w:val="28"/>
          <w:lang w:val="pt-BR"/>
        </w:rPr>
      </w:pPr>
      <w:r w:rsidRPr="006B69E7">
        <w:rPr>
          <w:rFonts w:ascii="Times New Roman" w:hAnsi="Times New Roman"/>
          <w:sz w:val="28"/>
          <w:szCs w:val="28"/>
          <w:lang w:val="pt-BR"/>
        </w:rPr>
        <w:t>Tại sao thực vật C</w:t>
      </w:r>
      <w:r w:rsidRPr="006B69E7">
        <w:rPr>
          <w:rFonts w:ascii="Times New Roman" w:hAnsi="Times New Roman"/>
          <w:sz w:val="28"/>
          <w:szCs w:val="28"/>
          <w:vertAlign w:val="subscript"/>
          <w:lang w:val="pt-BR"/>
        </w:rPr>
        <w:t xml:space="preserve">4 </w:t>
      </w:r>
      <w:r w:rsidRPr="006B69E7">
        <w:rPr>
          <w:rFonts w:ascii="Times New Roman" w:hAnsi="Times New Roman"/>
          <w:sz w:val="28"/>
          <w:szCs w:val="28"/>
          <w:lang w:val="pt-BR"/>
        </w:rPr>
        <w:t>và thực vật CAM không có hô hấp sáng?</w:t>
      </w:r>
    </w:p>
    <w:p w14:paraId="45845E8A" w14:textId="77777777" w:rsidR="00671455" w:rsidRPr="006B69E7" w:rsidRDefault="00671455" w:rsidP="00816ACC">
      <w:pPr>
        <w:ind w:left="1350"/>
        <w:jc w:val="left"/>
        <w:rPr>
          <w:rFonts w:ascii="Times New Roman" w:hAnsi="Times New Roman"/>
          <w:b/>
          <w:sz w:val="28"/>
          <w:szCs w:val="28"/>
          <w:u w:val="single"/>
          <w:lang w:val="pt-BR"/>
        </w:rPr>
      </w:pPr>
      <w:r w:rsidRPr="006B69E7">
        <w:rPr>
          <w:rFonts w:ascii="Times New Roman" w:hAnsi="Times New Roman"/>
          <w:b/>
          <w:sz w:val="28"/>
          <w:szCs w:val="28"/>
          <w:u w:val="single"/>
          <w:lang w:val="pt-BR"/>
        </w:rPr>
        <w:t>ĐÁP ÁN</w:t>
      </w:r>
    </w:p>
    <w:p w14:paraId="022BA309" w14:textId="77777777" w:rsidR="00671455" w:rsidRPr="006B69E7" w:rsidRDefault="00671455" w:rsidP="00816ACC">
      <w:pPr>
        <w:jc w:val="left"/>
        <w:rPr>
          <w:rFonts w:ascii="Times New Roman" w:hAnsi="Times New Roman"/>
          <w:sz w:val="28"/>
          <w:szCs w:val="28"/>
          <w:lang w:val="pt-BR"/>
        </w:rPr>
      </w:pPr>
      <w:r w:rsidRPr="006B69E7">
        <w:rPr>
          <w:rFonts w:ascii="Times New Roman" w:hAnsi="Times New Roman"/>
          <w:b/>
          <w:shadow/>
          <w:sz w:val="28"/>
          <w:szCs w:val="28"/>
          <w:lang w:val="pt-BR"/>
        </w:rPr>
        <w:t xml:space="preserve"> a. </w:t>
      </w:r>
      <w:r w:rsidRPr="006B69E7">
        <w:rPr>
          <w:rFonts w:ascii="Times New Roman" w:hAnsi="Times New Roman"/>
          <w:sz w:val="28"/>
          <w:szCs w:val="28"/>
          <w:lang w:val="pt-BR"/>
        </w:rPr>
        <w:t>So sánh quá trình tổng hợp ATP trong quang hợp và trong hô hấp .</w:t>
      </w:r>
      <w:r w:rsidRPr="006B69E7">
        <w:rPr>
          <w:rFonts w:ascii="Times New Roman" w:hAnsi="Times New Roman"/>
          <w:b/>
          <w:shadow/>
          <w:sz w:val="28"/>
          <w:szCs w:val="28"/>
          <w:lang w:val="pt-BR"/>
        </w:rPr>
        <w:t xml:space="preserve"> ( 1điểm ) </w:t>
      </w:r>
    </w:p>
    <w:p w14:paraId="5F1A4E02" w14:textId="77777777" w:rsidR="00671455" w:rsidRPr="007C3808" w:rsidRDefault="00671455" w:rsidP="00816ACC">
      <w:pPr>
        <w:jc w:val="left"/>
        <w:rPr>
          <w:rFonts w:ascii="Times New Roman" w:hAnsi="Times New Roman"/>
          <w:sz w:val="28"/>
          <w:szCs w:val="28"/>
          <w:lang w:val="pt-BR"/>
        </w:rPr>
      </w:pPr>
      <w:r w:rsidRPr="007C3808">
        <w:rPr>
          <w:rFonts w:ascii="Times New Roman" w:hAnsi="Times New Roman"/>
          <w:sz w:val="28"/>
          <w:szCs w:val="28"/>
          <w:lang w:val="pt-BR"/>
        </w:rPr>
        <w:t xml:space="preserve">* Giống nhau:--------------------------------------------------------------------------0,25 điểm </w:t>
      </w:r>
    </w:p>
    <w:p w14:paraId="0F2F9659" w14:textId="77777777" w:rsidR="00671455" w:rsidRPr="007C3808" w:rsidRDefault="00671455" w:rsidP="00816ACC">
      <w:pPr>
        <w:ind w:left="720"/>
        <w:jc w:val="left"/>
        <w:rPr>
          <w:rFonts w:ascii="Times New Roman" w:hAnsi="Times New Roman"/>
          <w:sz w:val="28"/>
          <w:szCs w:val="28"/>
          <w:lang w:val="pt-BR"/>
        </w:rPr>
      </w:pPr>
      <w:r w:rsidRPr="007C3808">
        <w:rPr>
          <w:rFonts w:ascii="Times New Roman" w:hAnsi="Times New Roman"/>
          <w:sz w:val="28"/>
          <w:szCs w:val="28"/>
          <w:lang w:val="pt-BR"/>
        </w:rPr>
        <w:t>- Đều có sự tham gia của Pi, ADP hình thành ATP.</w:t>
      </w:r>
    </w:p>
    <w:p w14:paraId="2FA782DD" w14:textId="77777777" w:rsidR="00671455" w:rsidRPr="007C3808" w:rsidRDefault="00671455" w:rsidP="00816ACC">
      <w:pPr>
        <w:ind w:left="720"/>
        <w:jc w:val="left"/>
        <w:rPr>
          <w:rFonts w:ascii="Times New Roman" w:hAnsi="Times New Roman"/>
          <w:sz w:val="28"/>
          <w:szCs w:val="28"/>
          <w:lang w:val="pt-BR"/>
        </w:rPr>
      </w:pPr>
      <w:r w:rsidRPr="007C3808">
        <w:rPr>
          <w:rFonts w:ascii="Times New Roman" w:hAnsi="Times New Roman"/>
          <w:sz w:val="28"/>
          <w:szCs w:val="28"/>
          <w:lang w:val="pt-BR"/>
        </w:rPr>
        <w:t>Từ ATP chuyển sang các dạng năng lượng khác như XTP, GTP, TTP, UTP, dATP, dUTP, dGTP, dXTP...</w:t>
      </w:r>
    </w:p>
    <w:p w14:paraId="48542A68" w14:textId="77777777" w:rsidR="00671455" w:rsidRPr="007C3808" w:rsidRDefault="00671455" w:rsidP="00816ACC">
      <w:pPr>
        <w:ind w:left="720"/>
        <w:jc w:val="left"/>
        <w:rPr>
          <w:rFonts w:ascii="Times New Roman" w:hAnsi="Times New Roman"/>
          <w:sz w:val="28"/>
          <w:szCs w:val="28"/>
          <w:lang w:val="pt-BR"/>
        </w:rPr>
      </w:pPr>
      <w:r w:rsidRPr="007C3808">
        <w:rPr>
          <w:rFonts w:ascii="Times New Roman" w:hAnsi="Times New Roman"/>
          <w:sz w:val="28"/>
          <w:szCs w:val="28"/>
          <w:lang w:val="pt-BR"/>
        </w:rPr>
        <w:t>Các dạng năng lượng này cung cấp cho mọi hoạt động sống, các quá trình trao đổi chất xảy ra trong tế bào, cơ thể.</w:t>
      </w:r>
    </w:p>
    <w:p w14:paraId="5FEBB49E" w14:textId="77777777" w:rsidR="00671455" w:rsidRPr="007C3808" w:rsidRDefault="00671455" w:rsidP="00816ACC">
      <w:pPr>
        <w:ind w:left="720"/>
        <w:jc w:val="left"/>
        <w:rPr>
          <w:rFonts w:ascii="Times New Roman" w:hAnsi="Times New Roman"/>
          <w:sz w:val="28"/>
          <w:szCs w:val="28"/>
          <w:lang w:val="pt-BR"/>
        </w:rPr>
      </w:pPr>
      <w:r w:rsidRPr="007C3808">
        <w:rPr>
          <w:rFonts w:ascii="Times New Roman" w:hAnsi="Times New Roman"/>
          <w:sz w:val="28"/>
          <w:szCs w:val="28"/>
          <w:lang w:val="pt-BR"/>
        </w:rPr>
        <w:t xml:space="preserve">- Đều diễn ra các hoạt động truyền electron trên màng kép photpholipit (thường). </w:t>
      </w:r>
    </w:p>
    <w:p w14:paraId="707CED42" w14:textId="77777777" w:rsidR="00671455" w:rsidRPr="007C3808" w:rsidRDefault="00671455" w:rsidP="00816ACC">
      <w:pPr>
        <w:ind w:left="720"/>
        <w:jc w:val="left"/>
        <w:rPr>
          <w:rFonts w:ascii="Times New Roman" w:hAnsi="Times New Roman"/>
          <w:sz w:val="28"/>
          <w:szCs w:val="28"/>
          <w:lang w:val="pt-BR"/>
        </w:rPr>
      </w:pPr>
      <w:r w:rsidRPr="007C3808">
        <w:rPr>
          <w:rFonts w:ascii="Times New Roman" w:hAnsi="Times New Roman"/>
          <w:sz w:val="28"/>
          <w:szCs w:val="28"/>
          <w:lang w:val="pt-BR"/>
        </w:rPr>
        <w:t xml:space="preserve">* Khác nhau:----------------------------------------------------------------------0,75 điểm </w:t>
      </w: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656"/>
        <w:gridCol w:w="4432"/>
      </w:tblGrid>
      <w:tr w:rsidR="00671455" w:rsidRPr="002C035E" w14:paraId="1853075B" w14:textId="77777777" w:rsidTr="00816ACC">
        <w:tc>
          <w:tcPr>
            <w:tcW w:w="2268" w:type="dxa"/>
          </w:tcPr>
          <w:p w14:paraId="03A6F158"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lastRenderedPageBreak/>
              <w:t>Đặc điểm phân biệt</w:t>
            </w:r>
          </w:p>
        </w:tc>
        <w:tc>
          <w:tcPr>
            <w:tcW w:w="3656" w:type="dxa"/>
          </w:tcPr>
          <w:p w14:paraId="368573E4"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Quang hợp</w:t>
            </w:r>
          </w:p>
        </w:tc>
        <w:tc>
          <w:tcPr>
            <w:tcW w:w="4432" w:type="dxa"/>
          </w:tcPr>
          <w:p w14:paraId="38BBD123"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 xml:space="preserve">Hô hấp </w:t>
            </w:r>
          </w:p>
        </w:tc>
      </w:tr>
      <w:tr w:rsidR="00671455" w:rsidRPr="006B69E7" w14:paraId="4B2C2A7C" w14:textId="77777777" w:rsidTr="00816ACC">
        <w:tc>
          <w:tcPr>
            <w:tcW w:w="2268" w:type="dxa"/>
          </w:tcPr>
          <w:p w14:paraId="444DE727"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Nơi xảy ra</w:t>
            </w:r>
          </w:p>
        </w:tc>
        <w:tc>
          <w:tcPr>
            <w:tcW w:w="3656" w:type="dxa"/>
          </w:tcPr>
          <w:p w14:paraId="7BA9ACBD"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Lục lạp, ở các tế bào có chứa lạp thể của cây.</w:t>
            </w:r>
          </w:p>
        </w:tc>
        <w:tc>
          <w:tcPr>
            <w:tcW w:w="4432" w:type="dxa"/>
          </w:tcPr>
          <w:p w14:paraId="3754CC3E"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Tế bào chất, ti thể ở tất cả các loại tế bào.</w:t>
            </w:r>
          </w:p>
        </w:tc>
      </w:tr>
      <w:tr w:rsidR="00671455" w:rsidRPr="006B69E7" w14:paraId="30077DC0" w14:textId="77777777" w:rsidTr="00816ACC">
        <w:tc>
          <w:tcPr>
            <w:tcW w:w="2268" w:type="dxa"/>
          </w:tcPr>
          <w:p w14:paraId="7866A738"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Thời điểm</w:t>
            </w:r>
          </w:p>
        </w:tc>
        <w:tc>
          <w:tcPr>
            <w:tcW w:w="3656" w:type="dxa"/>
          </w:tcPr>
          <w:p w14:paraId="1529F6D3"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Ban ngày, khi có ánh sáng.</w:t>
            </w:r>
          </w:p>
        </w:tc>
        <w:tc>
          <w:tcPr>
            <w:tcW w:w="4432" w:type="dxa"/>
          </w:tcPr>
          <w:p w14:paraId="05EEAA4A" w14:textId="77777777" w:rsidR="00671455" w:rsidRPr="002C035E" w:rsidRDefault="00671455" w:rsidP="00816ACC">
            <w:pPr>
              <w:tabs>
                <w:tab w:val="left" w:pos="4992"/>
              </w:tabs>
              <w:ind w:right="1582"/>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Suốt ngày đêm, mọi lúc.</w:t>
            </w:r>
          </w:p>
        </w:tc>
      </w:tr>
      <w:tr w:rsidR="00671455" w:rsidRPr="006B69E7" w14:paraId="2CF2DCDB" w14:textId="77777777" w:rsidTr="00816ACC">
        <w:tc>
          <w:tcPr>
            <w:tcW w:w="2268" w:type="dxa"/>
          </w:tcPr>
          <w:p w14:paraId="2A6FF050"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Nguồn năng lượng</w:t>
            </w:r>
          </w:p>
        </w:tc>
        <w:tc>
          <w:tcPr>
            <w:tcW w:w="3656" w:type="dxa"/>
          </w:tcPr>
          <w:p w14:paraId="2363046E"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Ánh sáng mặt trời.</w:t>
            </w:r>
          </w:p>
        </w:tc>
        <w:tc>
          <w:tcPr>
            <w:tcW w:w="4432" w:type="dxa"/>
          </w:tcPr>
          <w:p w14:paraId="28ADC1DC"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Năng lượng chứa trong các liên kết hóa học ở các nguyên liệu tham gia</w:t>
            </w:r>
          </w:p>
        </w:tc>
      </w:tr>
      <w:tr w:rsidR="00671455" w:rsidRPr="002C035E" w14:paraId="77890D71" w14:textId="77777777" w:rsidTr="00816ACC">
        <w:trPr>
          <w:trHeight w:val="1288"/>
        </w:trPr>
        <w:tc>
          <w:tcPr>
            <w:tcW w:w="2268" w:type="dxa"/>
          </w:tcPr>
          <w:p w14:paraId="7C0F7F6B"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 xml:space="preserve">Quá trình vận </w:t>
            </w:r>
          </w:p>
          <w:p w14:paraId="79981F1C"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chuyển e</w:t>
            </w:r>
            <w:r w:rsidRPr="002C035E">
              <w:rPr>
                <w:rFonts w:ascii="Times New Roman" w:eastAsia="Times New Roman" w:hAnsi="Times New Roman"/>
                <w:sz w:val="28"/>
                <w:szCs w:val="28"/>
                <w:vertAlign w:val="superscript"/>
                <w:lang w:val="pt-BR"/>
              </w:rPr>
              <w:t>-</w:t>
            </w:r>
            <w:r w:rsidRPr="002C035E">
              <w:rPr>
                <w:rFonts w:ascii="Times New Roman" w:eastAsia="Times New Roman" w:hAnsi="Times New Roman"/>
                <w:sz w:val="28"/>
                <w:szCs w:val="28"/>
                <w:lang w:val="pt-BR"/>
              </w:rPr>
              <w:t xml:space="preserve">: </w:t>
            </w:r>
          </w:p>
          <w:p w14:paraId="5BEE5D19" w14:textId="77777777" w:rsidR="00671455" w:rsidRPr="002C035E" w:rsidRDefault="00671455" w:rsidP="00816ACC">
            <w:pPr>
              <w:jc w:val="left"/>
              <w:rPr>
                <w:rFonts w:ascii="Times New Roman" w:eastAsia="Times New Roman" w:hAnsi="Times New Roman"/>
                <w:sz w:val="28"/>
                <w:szCs w:val="28"/>
                <w:lang w:val="pt-BR"/>
              </w:rPr>
            </w:pPr>
          </w:p>
        </w:tc>
        <w:tc>
          <w:tcPr>
            <w:tcW w:w="3656" w:type="dxa"/>
          </w:tcPr>
          <w:p w14:paraId="62765F86"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 xml:space="preserve">Gắn liền với 2 quá </w:t>
            </w:r>
          </w:p>
          <w:p w14:paraId="723B708B"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trình</w:t>
            </w:r>
          </w:p>
          <w:p w14:paraId="6D596EAB"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 xml:space="preserve"> vận chuyển điện tử: </w:t>
            </w:r>
          </w:p>
          <w:p w14:paraId="1AF77ECC"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vòng và không vòng</w:t>
            </w:r>
          </w:p>
          <w:p w14:paraId="23C82882"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 xml:space="preserve"> </w:t>
            </w:r>
          </w:p>
        </w:tc>
        <w:tc>
          <w:tcPr>
            <w:tcW w:w="4432" w:type="dxa"/>
          </w:tcPr>
          <w:p w14:paraId="50C6D93E" w14:textId="77777777" w:rsidR="00671455" w:rsidRPr="002C035E" w:rsidRDefault="00671455" w:rsidP="00816ACC">
            <w:pPr>
              <w:jc w:val="left"/>
              <w:rPr>
                <w:rFonts w:ascii="Times New Roman" w:eastAsia="Times New Roman" w:hAnsi="Times New Roman"/>
                <w:sz w:val="28"/>
                <w:szCs w:val="28"/>
                <w:lang w:val="pt-BR"/>
              </w:rPr>
            </w:pPr>
          </w:p>
        </w:tc>
      </w:tr>
      <w:tr w:rsidR="00671455" w:rsidRPr="006B69E7" w14:paraId="1955220B" w14:textId="77777777" w:rsidTr="00816ACC">
        <w:trPr>
          <w:trHeight w:val="1286"/>
        </w:trPr>
        <w:tc>
          <w:tcPr>
            <w:tcW w:w="2268" w:type="dxa"/>
          </w:tcPr>
          <w:p w14:paraId="5FD593CC"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 xml:space="preserve">-Phương thức </w:t>
            </w:r>
          </w:p>
          <w:p w14:paraId="1F93DABE"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tổng hợp ATP</w:t>
            </w:r>
          </w:p>
        </w:tc>
        <w:tc>
          <w:tcPr>
            <w:tcW w:w="3656" w:type="dxa"/>
          </w:tcPr>
          <w:p w14:paraId="063B7881" w14:textId="77777777" w:rsidR="00671455" w:rsidRPr="002C035E" w:rsidRDefault="00671455" w:rsidP="00816ACC">
            <w:pPr>
              <w:jc w:val="left"/>
              <w:rPr>
                <w:rFonts w:ascii="Times New Roman" w:eastAsia="Times New Roman" w:hAnsi="Times New Roman"/>
                <w:color w:val="FF0000"/>
                <w:sz w:val="28"/>
                <w:szCs w:val="28"/>
                <w:lang w:val="pt-BR"/>
              </w:rPr>
            </w:pPr>
            <w:r w:rsidRPr="002C035E">
              <w:rPr>
                <w:rFonts w:ascii="Times New Roman" w:eastAsia="Times New Roman" w:hAnsi="Times New Roman"/>
                <w:sz w:val="28"/>
                <w:szCs w:val="28"/>
                <w:lang w:val="pt-BR"/>
              </w:rPr>
              <w:t>- Chỉ có một mức độ enzim. ở mức coenzim xảy ra trên màng tilacoit thông qua chuỗi truyền e</w:t>
            </w:r>
            <w:r w:rsidRPr="002C035E">
              <w:rPr>
                <w:rFonts w:ascii="Times New Roman" w:eastAsia="Times New Roman" w:hAnsi="Times New Roman"/>
                <w:sz w:val="28"/>
                <w:szCs w:val="28"/>
                <w:vertAlign w:val="superscript"/>
                <w:lang w:val="pt-BR"/>
              </w:rPr>
              <w:t>-</w:t>
            </w:r>
            <w:r w:rsidRPr="002C035E">
              <w:rPr>
                <w:rFonts w:ascii="Times New Roman" w:eastAsia="Times New Roman" w:hAnsi="Times New Roman"/>
                <w:sz w:val="28"/>
                <w:szCs w:val="28"/>
                <w:lang w:val="pt-BR"/>
              </w:rPr>
              <w:t xml:space="preserve"> (hóa thẩm)</w:t>
            </w:r>
          </w:p>
        </w:tc>
        <w:tc>
          <w:tcPr>
            <w:tcW w:w="4432" w:type="dxa"/>
          </w:tcPr>
          <w:p w14:paraId="328A994C"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 Có 2 mức photphorin hóa oxi hóa:</w:t>
            </w:r>
          </w:p>
          <w:p w14:paraId="0A27C770"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 xml:space="preserve">+ Ở mức độ nguyên liệu: xảy ra trong tế bào chất và khoang ti thể: </w:t>
            </w:r>
          </w:p>
          <w:p w14:paraId="331ACA76"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 Ở mức coenzim: có sự vận chuyển H</w:t>
            </w:r>
            <w:r w:rsidRPr="002C035E">
              <w:rPr>
                <w:rFonts w:ascii="Times New Roman" w:eastAsia="Times New Roman" w:hAnsi="Times New Roman"/>
                <w:sz w:val="28"/>
                <w:szCs w:val="28"/>
                <w:vertAlign w:val="superscript"/>
                <w:lang w:val="pt-BR"/>
              </w:rPr>
              <w:t>+</w:t>
            </w:r>
            <w:r w:rsidRPr="002C035E">
              <w:rPr>
                <w:rFonts w:ascii="Times New Roman" w:eastAsia="Times New Roman" w:hAnsi="Times New Roman"/>
                <w:sz w:val="28"/>
                <w:szCs w:val="28"/>
                <w:lang w:val="pt-BR"/>
              </w:rPr>
              <w:t xml:space="preserve"> và e</w:t>
            </w:r>
            <w:r w:rsidRPr="002C035E">
              <w:rPr>
                <w:rFonts w:ascii="Times New Roman" w:eastAsia="Times New Roman" w:hAnsi="Times New Roman"/>
                <w:sz w:val="28"/>
                <w:szCs w:val="28"/>
                <w:vertAlign w:val="superscript"/>
                <w:lang w:val="pt-BR"/>
              </w:rPr>
              <w:t>-</w:t>
            </w:r>
            <w:r w:rsidRPr="002C035E">
              <w:rPr>
                <w:rFonts w:ascii="Times New Roman" w:eastAsia="Times New Roman" w:hAnsi="Times New Roman"/>
                <w:sz w:val="28"/>
                <w:szCs w:val="28"/>
                <w:lang w:val="pt-BR"/>
              </w:rPr>
              <w:t xml:space="preserve"> qua chuỗi truyền e</w:t>
            </w:r>
            <w:r w:rsidRPr="002C035E">
              <w:rPr>
                <w:rFonts w:ascii="Times New Roman" w:eastAsia="Times New Roman" w:hAnsi="Times New Roman"/>
                <w:sz w:val="28"/>
                <w:szCs w:val="28"/>
                <w:vertAlign w:val="superscript"/>
                <w:lang w:val="pt-BR"/>
              </w:rPr>
              <w:t>-</w:t>
            </w:r>
            <w:r w:rsidRPr="002C035E">
              <w:rPr>
                <w:rFonts w:ascii="Times New Roman" w:eastAsia="Times New Roman" w:hAnsi="Times New Roman"/>
                <w:sz w:val="28"/>
                <w:szCs w:val="28"/>
                <w:lang w:val="pt-BR"/>
              </w:rPr>
              <w:t>/ màng trong ti thể (hóa thẩm).</w:t>
            </w:r>
          </w:p>
          <w:p w14:paraId="25D5E23E" w14:textId="77777777" w:rsidR="00671455" w:rsidRPr="002C035E" w:rsidRDefault="00671455" w:rsidP="00816ACC">
            <w:pPr>
              <w:jc w:val="left"/>
              <w:rPr>
                <w:rFonts w:ascii="Times New Roman" w:eastAsia="Times New Roman" w:hAnsi="Times New Roman"/>
                <w:sz w:val="28"/>
                <w:szCs w:val="28"/>
                <w:lang w:val="pt-BR"/>
              </w:rPr>
            </w:pPr>
          </w:p>
        </w:tc>
      </w:tr>
      <w:tr w:rsidR="00671455" w:rsidRPr="002C035E" w14:paraId="03A88205" w14:textId="77777777" w:rsidTr="00816ACC">
        <w:trPr>
          <w:trHeight w:val="1286"/>
        </w:trPr>
        <w:tc>
          <w:tcPr>
            <w:tcW w:w="2268" w:type="dxa"/>
          </w:tcPr>
          <w:p w14:paraId="7207B857"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Chất nhận e</w:t>
            </w:r>
            <w:r w:rsidRPr="002C035E">
              <w:rPr>
                <w:rFonts w:ascii="Times New Roman" w:eastAsia="Times New Roman" w:hAnsi="Times New Roman"/>
                <w:sz w:val="28"/>
                <w:szCs w:val="28"/>
                <w:vertAlign w:val="superscript"/>
                <w:lang w:val="pt-BR"/>
              </w:rPr>
              <w:t xml:space="preserve">- </w:t>
            </w:r>
            <w:r w:rsidRPr="002C035E">
              <w:rPr>
                <w:rFonts w:ascii="Times New Roman" w:eastAsia="Times New Roman" w:hAnsi="Times New Roman"/>
                <w:sz w:val="28"/>
                <w:szCs w:val="28"/>
                <w:lang w:val="pt-BR"/>
              </w:rPr>
              <w:t>cuôí cùng</w:t>
            </w:r>
          </w:p>
        </w:tc>
        <w:tc>
          <w:tcPr>
            <w:tcW w:w="3656" w:type="dxa"/>
          </w:tcPr>
          <w:p w14:paraId="2D37D239" w14:textId="77777777" w:rsidR="00671455" w:rsidRPr="002C035E" w:rsidRDefault="00671455" w:rsidP="00816ACC">
            <w:pPr>
              <w:jc w:val="left"/>
              <w:rPr>
                <w:rFonts w:ascii="Times New Roman" w:eastAsia="Times New Roman" w:hAnsi="Times New Roman"/>
                <w:sz w:val="28"/>
                <w:szCs w:val="28"/>
                <w:vertAlign w:val="superscript"/>
                <w:lang w:val="pt-BR"/>
              </w:rPr>
            </w:pPr>
            <w:r w:rsidRPr="002C035E">
              <w:rPr>
                <w:rFonts w:ascii="Times New Roman" w:eastAsia="Times New Roman" w:hAnsi="Times New Roman"/>
                <w:sz w:val="28"/>
                <w:szCs w:val="28"/>
                <w:lang w:val="pt-BR"/>
              </w:rPr>
              <w:t>Diệp lục, NADP</w:t>
            </w:r>
            <w:r w:rsidRPr="002C035E">
              <w:rPr>
                <w:rFonts w:ascii="Times New Roman" w:eastAsia="Times New Roman" w:hAnsi="Times New Roman"/>
                <w:sz w:val="28"/>
                <w:szCs w:val="28"/>
                <w:vertAlign w:val="superscript"/>
                <w:lang w:val="pt-BR"/>
              </w:rPr>
              <w:t>+</w:t>
            </w:r>
          </w:p>
        </w:tc>
        <w:tc>
          <w:tcPr>
            <w:tcW w:w="4432" w:type="dxa"/>
          </w:tcPr>
          <w:p w14:paraId="5188AED8"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O</w:t>
            </w:r>
            <w:r w:rsidRPr="002C035E">
              <w:rPr>
                <w:rFonts w:ascii="Times New Roman" w:eastAsia="Times New Roman" w:hAnsi="Times New Roman"/>
                <w:sz w:val="28"/>
                <w:szCs w:val="28"/>
                <w:vertAlign w:val="subscript"/>
                <w:lang w:val="pt-BR"/>
              </w:rPr>
              <w:t>2</w:t>
            </w:r>
          </w:p>
        </w:tc>
      </w:tr>
      <w:tr w:rsidR="00671455" w:rsidRPr="006B69E7" w14:paraId="09D5683E" w14:textId="77777777" w:rsidTr="00816ACC">
        <w:tc>
          <w:tcPr>
            <w:tcW w:w="2268" w:type="dxa"/>
          </w:tcPr>
          <w:p w14:paraId="72909C5B"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Sản phẩm</w:t>
            </w:r>
          </w:p>
        </w:tc>
        <w:tc>
          <w:tcPr>
            <w:tcW w:w="3656" w:type="dxa"/>
          </w:tcPr>
          <w:p w14:paraId="30CB4526"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ATP, NADPH</w:t>
            </w:r>
            <w:r w:rsidRPr="002C035E">
              <w:rPr>
                <w:rFonts w:ascii="Times New Roman" w:eastAsia="Times New Roman" w:hAnsi="Times New Roman"/>
                <w:sz w:val="28"/>
                <w:szCs w:val="28"/>
                <w:vertAlign w:val="subscript"/>
                <w:lang w:val="pt-BR"/>
              </w:rPr>
              <w:t>2</w:t>
            </w:r>
            <w:r w:rsidRPr="002C035E">
              <w:rPr>
                <w:rFonts w:ascii="Times New Roman" w:eastAsia="Times New Roman" w:hAnsi="Times New Roman"/>
                <w:sz w:val="28"/>
                <w:szCs w:val="28"/>
                <w:lang w:val="pt-BR"/>
              </w:rPr>
              <w:t xml:space="preserve"> =&gt; Tạo lực đồng hóa dùng để khử CO</w:t>
            </w:r>
            <w:r w:rsidRPr="002C035E">
              <w:rPr>
                <w:rFonts w:ascii="Times New Roman" w:eastAsia="Times New Roman" w:hAnsi="Times New Roman"/>
                <w:sz w:val="28"/>
                <w:szCs w:val="28"/>
                <w:vertAlign w:val="subscript"/>
                <w:lang w:val="pt-BR"/>
              </w:rPr>
              <w:t>2</w:t>
            </w:r>
            <w:r w:rsidRPr="002C035E">
              <w:rPr>
                <w:rFonts w:ascii="Times New Roman" w:eastAsia="Times New Roman" w:hAnsi="Times New Roman"/>
                <w:sz w:val="28"/>
                <w:szCs w:val="28"/>
                <w:lang w:val="pt-BR"/>
              </w:rPr>
              <w:t xml:space="preserve"> tạo đường, khử NO</w:t>
            </w:r>
            <w:r w:rsidRPr="002C035E">
              <w:rPr>
                <w:rFonts w:ascii="Times New Roman" w:eastAsia="Times New Roman" w:hAnsi="Times New Roman"/>
                <w:sz w:val="28"/>
                <w:szCs w:val="28"/>
                <w:vertAlign w:val="subscript"/>
                <w:lang w:val="pt-BR"/>
              </w:rPr>
              <w:t>3</w:t>
            </w:r>
            <w:r w:rsidRPr="002C035E">
              <w:rPr>
                <w:rFonts w:ascii="Times New Roman" w:eastAsia="Times New Roman" w:hAnsi="Times New Roman"/>
                <w:sz w:val="28"/>
                <w:szCs w:val="28"/>
                <w:vertAlign w:val="superscript"/>
                <w:lang w:val="pt-BR"/>
              </w:rPr>
              <w:t>-</w:t>
            </w:r>
            <w:r w:rsidRPr="002C035E">
              <w:rPr>
                <w:rFonts w:ascii="Times New Roman" w:eastAsia="Times New Roman" w:hAnsi="Times New Roman"/>
                <w:sz w:val="28"/>
                <w:szCs w:val="28"/>
                <w:lang w:val="pt-BR"/>
              </w:rPr>
              <w:t>, SO</w:t>
            </w:r>
            <w:r w:rsidRPr="002C035E">
              <w:rPr>
                <w:rFonts w:ascii="Times New Roman" w:eastAsia="Times New Roman" w:hAnsi="Times New Roman"/>
                <w:sz w:val="28"/>
                <w:szCs w:val="28"/>
                <w:vertAlign w:val="subscript"/>
                <w:lang w:val="pt-BR"/>
              </w:rPr>
              <w:t>4</w:t>
            </w:r>
            <w:r w:rsidRPr="002C035E">
              <w:rPr>
                <w:rFonts w:ascii="Times New Roman" w:eastAsia="Times New Roman" w:hAnsi="Times New Roman"/>
                <w:sz w:val="28"/>
                <w:szCs w:val="28"/>
                <w:vertAlign w:val="superscript"/>
                <w:lang w:val="pt-BR"/>
              </w:rPr>
              <w:t>2-</w:t>
            </w:r>
            <w:r w:rsidRPr="002C035E">
              <w:rPr>
                <w:rFonts w:ascii="Times New Roman" w:eastAsia="Times New Roman" w:hAnsi="Times New Roman"/>
                <w:sz w:val="28"/>
                <w:szCs w:val="28"/>
                <w:lang w:val="pt-BR"/>
              </w:rPr>
              <w:t>, tạo aa, tạo Pr...</w:t>
            </w:r>
          </w:p>
        </w:tc>
        <w:tc>
          <w:tcPr>
            <w:tcW w:w="4432" w:type="dxa"/>
          </w:tcPr>
          <w:p w14:paraId="0128807A" w14:textId="77777777" w:rsidR="00671455" w:rsidRPr="002C035E" w:rsidRDefault="00671455" w:rsidP="00816ACC">
            <w:pPr>
              <w:jc w:val="left"/>
              <w:rPr>
                <w:rFonts w:ascii="Times New Roman" w:eastAsia="Times New Roman" w:hAnsi="Times New Roman"/>
                <w:sz w:val="28"/>
                <w:szCs w:val="28"/>
                <w:lang w:val="pt-BR"/>
              </w:rPr>
            </w:pPr>
            <w:r w:rsidRPr="002C035E">
              <w:rPr>
                <w:rFonts w:ascii="Times New Roman" w:eastAsia="Times New Roman" w:hAnsi="Times New Roman"/>
                <w:sz w:val="28"/>
                <w:szCs w:val="28"/>
                <w:lang w:val="pt-BR"/>
              </w:rPr>
              <w:t>ATP, dùng cho mọi hoạt động sống của cơ thể, tế bào.</w:t>
            </w:r>
          </w:p>
        </w:tc>
      </w:tr>
    </w:tbl>
    <w:p w14:paraId="5B0CD489" w14:textId="77777777" w:rsidR="00671455" w:rsidRPr="006B69E7" w:rsidRDefault="00671455" w:rsidP="00816ACC">
      <w:pPr>
        <w:jc w:val="left"/>
        <w:rPr>
          <w:rFonts w:ascii="Times New Roman" w:hAnsi="Times New Roman"/>
          <w:sz w:val="28"/>
          <w:szCs w:val="28"/>
          <w:lang w:val="es-MX"/>
        </w:rPr>
      </w:pPr>
      <w:r w:rsidRPr="007C3808">
        <w:rPr>
          <w:rFonts w:ascii="Times New Roman" w:hAnsi="Times New Roman"/>
          <w:sz w:val="28"/>
          <w:szCs w:val="28"/>
          <w:lang w:val="pt-BR"/>
        </w:rPr>
        <w:t>b.</w:t>
      </w:r>
      <w:r w:rsidRPr="007C3808">
        <w:rPr>
          <w:rFonts w:ascii="Times New Roman" w:hAnsi="Times New Roman"/>
          <w:b/>
          <w:i/>
          <w:sz w:val="28"/>
          <w:szCs w:val="28"/>
          <w:lang w:val="es-MX"/>
        </w:rPr>
        <w:t xml:space="preserve"> </w:t>
      </w:r>
      <w:r w:rsidRPr="006B69E7">
        <w:rPr>
          <w:rFonts w:ascii="Times New Roman" w:hAnsi="Times New Roman"/>
          <w:sz w:val="28"/>
          <w:szCs w:val="28"/>
          <w:lang w:val="pt-BR"/>
        </w:rPr>
        <w:t>Tại sao thực vật C</w:t>
      </w:r>
      <w:r w:rsidRPr="006B69E7">
        <w:rPr>
          <w:rFonts w:ascii="Times New Roman" w:hAnsi="Times New Roman"/>
          <w:sz w:val="28"/>
          <w:szCs w:val="28"/>
          <w:vertAlign w:val="subscript"/>
          <w:lang w:val="pt-BR"/>
        </w:rPr>
        <w:t xml:space="preserve">4 </w:t>
      </w:r>
      <w:r w:rsidRPr="006B69E7">
        <w:rPr>
          <w:rFonts w:ascii="Times New Roman" w:hAnsi="Times New Roman"/>
          <w:sz w:val="28"/>
          <w:szCs w:val="28"/>
          <w:lang w:val="pt-BR"/>
        </w:rPr>
        <w:t>và thực vật CAM không có hô hấp sáng?</w:t>
      </w:r>
      <w:r w:rsidRPr="007C3808">
        <w:rPr>
          <w:rFonts w:ascii="Times New Roman" w:hAnsi="Times New Roman"/>
          <w:b/>
          <w:i/>
          <w:sz w:val="28"/>
          <w:szCs w:val="28"/>
          <w:lang w:val="es-MX"/>
        </w:rPr>
        <w:t xml:space="preserve"> (1điểm):</w:t>
      </w:r>
      <w:r w:rsidRPr="007C3808">
        <w:rPr>
          <w:rFonts w:ascii="Times New Roman" w:hAnsi="Times New Roman"/>
          <w:sz w:val="28"/>
          <w:szCs w:val="28"/>
          <w:lang w:val="pt-BR"/>
        </w:rPr>
        <w:t xml:space="preserve"> </w:t>
      </w:r>
    </w:p>
    <w:p w14:paraId="16427216" w14:textId="77777777" w:rsidR="00671455" w:rsidRPr="007C3808" w:rsidRDefault="00671455" w:rsidP="00816ACC">
      <w:pPr>
        <w:jc w:val="left"/>
        <w:rPr>
          <w:rFonts w:ascii="Times New Roman" w:hAnsi="Times New Roman"/>
          <w:i/>
          <w:sz w:val="28"/>
          <w:szCs w:val="28"/>
          <w:lang w:val="pt-BR"/>
        </w:rPr>
      </w:pPr>
      <w:r w:rsidRPr="007C3808">
        <w:rPr>
          <w:rFonts w:ascii="Times New Roman" w:hAnsi="Times New Roman"/>
          <w:sz w:val="28"/>
          <w:szCs w:val="28"/>
          <w:lang w:val="pt-BR"/>
        </w:rPr>
        <w:t xml:space="preserve">  </w:t>
      </w:r>
      <w:r w:rsidRPr="007C3808">
        <w:rPr>
          <w:rFonts w:ascii="Times New Roman" w:hAnsi="Times New Roman"/>
          <w:i/>
          <w:sz w:val="28"/>
          <w:szCs w:val="28"/>
          <w:lang w:val="pt-BR"/>
        </w:rPr>
        <w:t xml:space="preserve">   *C4 không có hô hấp sáng vì:------------------------------------------------------0,5 điểm </w:t>
      </w:r>
    </w:p>
    <w:p w14:paraId="0E1F7DC7" w14:textId="77777777" w:rsidR="00671455" w:rsidRPr="007C3808" w:rsidRDefault="00671455" w:rsidP="00816ACC">
      <w:pPr>
        <w:jc w:val="left"/>
        <w:rPr>
          <w:rFonts w:ascii="Times New Roman" w:hAnsi="Times New Roman"/>
          <w:sz w:val="28"/>
          <w:szCs w:val="28"/>
          <w:lang w:val="pt-BR"/>
        </w:rPr>
      </w:pPr>
      <w:r w:rsidRPr="007C3808">
        <w:rPr>
          <w:rFonts w:ascii="Times New Roman" w:hAnsi="Times New Roman"/>
          <w:sz w:val="28"/>
          <w:szCs w:val="28"/>
          <w:lang w:val="pt-BR"/>
        </w:rPr>
        <w:t>- En zim thực hiện cố định CO2 là PEP – cacboxylaza chỉ có hoạt tính cacboxyl hóa và hoạt tính rất mạnh.</w:t>
      </w:r>
    </w:p>
    <w:p w14:paraId="6928EF37" w14:textId="77777777" w:rsidR="00671455" w:rsidRPr="007C3808" w:rsidRDefault="00671455" w:rsidP="00816ACC">
      <w:pPr>
        <w:jc w:val="left"/>
        <w:rPr>
          <w:rFonts w:ascii="Times New Roman" w:hAnsi="Times New Roman"/>
          <w:sz w:val="28"/>
          <w:szCs w:val="28"/>
          <w:lang w:val="pt-BR"/>
        </w:rPr>
      </w:pPr>
      <w:r w:rsidRPr="007C3808">
        <w:rPr>
          <w:rFonts w:ascii="Times New Roman" w:hAnsi="Times New Roman"/>
          <w:sz w:val="28"/>
          <w:szCs w:val="28"/>
          <w:lang w:val="pt-BR"/>
        </w:rPr>
        <w:t>- Chất nhận đầu tiên là PEP tạo AOA, cả hai chất này đều rất khó bị oxi hóa</w:t>
      </w:r>
    </w:p>
    <w:p w14:paraId="626E0C76" w14:textId="77777777" w:rsidR="00671455" w:rsidRPr="007C3808" w:rsidRDefault="00671455" w:rsidP="00816ACC">
      <w:pPr>
        <w:jc w:val="left"/>
        <w:rPr>
          <w:rFonts w:ascii="Times New Roman" w:hAnsi="Times New Roman"/>
          <w:sz w:val="28"/>
          <w:szCs w:val="28"/>
          <w:lang w:val="pt-BR"/>
        </w:rPr>
      </w:pPr>
      <w:r w:rsidRPr="007C3808">
        <w:rPr>
          <w:rFonts w:ascii="Times New Roman" w:hAnsi="Times New Roman"/>
          <w:sz w:val="28"/>
          <w:szCs w:val="28"/>
          <w:lang w:val="pt-BR"/>
        </w:rPr>
        <w:t>- AOA sinh ra =&gt; axit malic được vận chuyển ngay vào tế bào bao bó mạch=&gt; cung cấp CO2 cho tế bào bao bó mạch.</w:t>
      </w:r>
    </w:p>
    <w:p w14:paraId="32E0F1E5" w14:textId="77777777" w:rsidR="00671455" w:rsidRPr="007C3808" w:rsidRDefault="00671455" w:rsidP="00816ACC">
      <w:pPr>
        <w:jc w:val="left"/>
        <w:rPr>
          <w:rFonts w:ascii="Times New Roman" w:hAnsi="Times New Roman"/>
          <w:sz w:val="28"/>
          <w:szCs w:val="28"/>
          <w:lang w:val="pt-BR"/>
        </w:rPr>
      </w:pPr>
      <w:r w:rsidRPr="007C3808">
        <w:rPr>
          <w:rFonts w:ascii="Times New Roman" w:hAnsi="Times New Roman"/>
          <w:sz w:val="28"/>
          <w:szCs w:val="28"/>
          <w:lang w:val="pt-BR"/>
        </w:rPr>
        <w:t>- Ở tế bào bao bó mạch có tỉ số CO2/ O2 là rất cao, Rubico không có hoạt tính oxi hóa.</w:t>
      </w:r>
    </w:p>
    <w:p w14:paraId="7AACAEA9" w14:textId="77777777" w:rsidR="00671455" w:rsidRPr="007C3808" w:rsidRDefault="00671455" w:rsidP="00816ACC">
      <w:pPr>
        <w:jc w:val="left"/>
        <w:rPr>
          <w:rFonts w:ascii="Times New Roman" w:hAnsi="Times New Roman"/>
          <w:sz w:val="28"/>
          <w:szCs w:val="28"/>
          <w:lang w:val="pt-BR"/>
        </w:rPr>
      </w:pPr>
      <w:r w:rsidRPr="007C3808">
        <w:rPr>
          <w:rFonts w:ascii="Times New Roman" w:hAnsi="Times New Roman"/>
          <w:sz w:val="28"/>
          <w:szCs w:val="28"/>
          <w:lang w:val="pt-BR"/>
        </w:rPr>
        <w:t>- Mọi sự thải CO</w:t>
      </w:r>
      <w:r w:rsidRPr="007C3808">
        <w:rPr>
          <w:rFonts w:ascii="Times New Roman" w:hAnsi="Times New Roman"/>
          <w:sz w:val="28"/>
          <w:szCs w:val="28"/>
          <w:vertAlign w:val="subscript"/>
          <w:lang w:val="pt-BR"/>
        </w:rPr>
        <w:t>2</w:t>
      </w:r>
      <w:r w:rsidRPr="007C3808">
        <w:rPr>
          <w:rFonts w:ascii="Times New Roman" w:hAnsi="Times New Roman"/>
          <w:sz w:val="28"/>
          <w:szCs w:val="28"/>
          <w:lang w:val="pt-BR"/>
        </w:rPr>
        <w:t xml:space="preserve"> của tế bào bao bó mạch đều được đồng hóa lại bởi PEP cacboxilaza của tế bào thịt lá =&gt; giảm hô hấp sáng.</w:t>
      </w:r>
    </w:p>
    <w:p w14:paraId="4DB58CBE" w14:textId="77777777" w:rsidR="00671455" w:rsidRPr="007C3808" w:rsidRDefault="00671455" w:rsidP="00816ACC">
      <w:pPr>
        <w:jc w:val="left"/>
        <w:rPr>
          <w:rFonts w:ascii="Times New Roman" w:hAnsi="Times New Roman"/>
          <w:sz w:val="28"/>
          <w:szCs w:val="28"/>
          <w:lang w:val="pt-BR"/>
        </w:rPr>
      </w:pPr>
      <w:r w:rsidRPr="007C3808">
        <w:rPr>
          <w:rFonts w:ascii="Times New Roman" w:hAnsi="Times New Roman"/>
          <w:sz w:val="28"/>
          <w:szCs w:val="28"/>
          <w:lang w:val="pt-BR"/>
        </w:rPr>
        <w:t>- Ngoài ra còn do các tế bào thịt lasxeeps rất khít nhau, do đó O</w:t>
      </w:r>
      <w:r w:rsidRPr="007C3808">
        <w:rPr>
          <w:rFonts w:ascii="Times New Roman" w:hAnsi="Times New Roman"/>
          <w:sz w:val="28"/>
          <w:szCs w:val="28"/>
          <w:vertAlign w:val="subscript"/>
          <w:lang w:val="pt-BR"/>
        </w:rPr>
        <w:t>2</w:t>
      </w:r>
      <w:r w:rsidRPr="007C3808">
        <w:rPr>
          <w:rFonts w:ascii="Times New Roman" w:hAnsi="Times New Roman"/>
          <w:sz w:val="28"/>
          <w:szCs w:val="28"/>
          <w:lang w:val="pt-BR"/>
        </w:rPr>
        <w:t xml:space="preserve"> rất khó mà xâm nhập vào các tế bào bao bó mạch =&gt; ở đây có [O</w:t>
      </w:r>
      <w:r w:rsidRPr="007C3808">
        <w:rPr>
          <w:rFonts w:ascii="Times New Roman" w:hAnsi="Times New Roman"/>
          <w:sz w:val="28"/>
          <w:szCs w:val="28"/>
          <w:vertAlign w:val="subscript"/>
          <w:lang w:val="pt-BR"/>
        </w:rPr>
        <w:t>2</w:t>
      </w:r>
      <w:r w:rsidRPr="007C3808">
        <w:rPr>
          <w:rFonts w:ascii="Times New Roman" w:hAnsi="Times New Roman"/>
          <w:sz w:val="28"/>
          <w:szCs w:val="28"/>
          <w:lang w:val="pt-BR"/>
        </w:rPr>
        <w:t>] rất thấp.</w:t>
      </w:r>
    </w:p>
    <w:p w14:paraId="48E53EE6" w14:textId="77777777" w:rsidR="00671455" w:rsidRPr="007C3808" w:rsidRDefault="00671455" w:rsidP="00816ACC">
      <w:pPr>
        <w:jc w:val="left"/>
        <w:rPr>
          <w:rFonts w:ascii="Times New Roman" w:hAnsi="Times New Roman"/>
          <w:i/>
          <w:sz w:val="28"/>
          <w:szCs w:val="28"/>
          <w:lang w:val="pt-BR"/>
        </w:rPr>
      </w:pPr>
      <w:r w:rsidRPr="007C3808">
        <w:rPr>
          <w:rFonts w:ascii="Times New Roman" w:hAnsi="Times New Roman"/>
          <w:sz w:val="28"/>
          <w:szCs w:val="28"/>
          <w:lang w:val="pt-BR"/>
        </w:rPr>
        <w:t xml:space="preserve">       *</w:t>
      </w:r>
      <w:r w:rsidRPr="007C3808">
        <w:rPr>
          <w:rFonts w:ascii="Times New Roman" w:hAnsi="Times New Roman"/>
          <w:i/>
          <w:sz w:val="28"/>
          <w:szCs w:val="28"/>
          <w:lang w:val="pt-BR"/>
        </w:rPr>
        <w:t xml:space="preserve">Cây CAM cũng rất khó có hô hấp sáng vì: -------------------------------------0,5 điểm </w:t>
      </w:r>
    </w:p>
    <w:p w14:paraId="1DAACA49" w14:textId="77777777" w:rsidR="00671455" w:rsidRPr="007C3808" w:rsidRDefault="00671455" w:rsidP="00816ACC">
      <w:pPr>
        <w:jc w:val="left"/>
        <w:rPr>
          <w:rFonts w:ascii="Times New Roman" w:hAnsi="Times New Roman"/>
          <w:sz w:val="28"/>
          <w:szCs w:val="28"/>
          <w:lang w:val="pt-BR"/>
        </w:rPr>
      </w:pPr>
      <w:r w:rsidRPr="007C3808">
        <w:rPr>
          <w:rFonts w:ascii="Times New Roman" w:hAnsi="Times New Roman"/>
          <w:sz w:val="28"/>
          <w:szCs w:val="28"/>
          <w:lang w:val="pt-BR"/>
        </w:rPr>
        <w:t>- Đóng khí khổng vào ban ngày do đó việc trao đổi khí rất khó diễn ra.</w:t>
      </w:r>
    </w:p>
    <w:p w14:paraId="3C1F05FF" w14:textId="77777777" w:rsidR="00671455" w:rsidRPr="007C3808" w:rsidRDefault="00671455" w:rsidP="00816ACC">
      <w:pPr>
        <w:jc w:val="left"/>
        <w:rPr>
          <w:rFonts w:ascii="Times New Roman" w:hAnsi="Times New Roman"/>
          <w:sz w:val="28"/>
          <w:szCs w:val="28"/>
          <w:lang w:val="pt-BR"/>
        </w:rPr>
      </w:pPr>
      <w:r w:rsidRPr="007C3808">
        <w:rPr>
          <w:rFonts w:ascii="Times New Roman" w:hAnsi="Times New Roman"/>
          <w:sz w:val="28"/>
          <w:szCs w:val="28"/>
          <w:lang w:val="pt-BR"/>
        </w:rPr>
        <w:t>- Ban đêm khí khổng mở để trao đổi CO</w:t>
      </w:r>
      <w:r w:rsidRPr="007C3808">
        <w:rPr>
          <w:rFonts w:ascii="Times New Roman" w:hAnsi="Times New Roman"/>
          <w:sz w:val="28"/>
          <w:szCs w:val="28"/>
          <w:vertAlign w:val="subscript"/>
          <w:lang w:val="pt-BR"/>
        </w:rPr>
        <w:t>2</w:t>
      </w:r>
      <w:r w:rsidRPr="007C3808">
        <w:rPr>
          <w:rFonts w:ascii="Times New Roman" w:hAnsi="Times New Roman"/>
          <w:sz w:val="28"/>
          <w:szCs w:val="28"/>
          <w:lang w:val="pt-BR"/>
        </w:rPr>
        <w:t>, cố định CO</w:t>
      </w:r>
      <w:r w:rsidRPr="007C3808">
        <w:rPr>
          <w:rFonts w:ascii="Times New Roman" w:hAnsi="Times New Roman"/>
          <w:sz w:val="28"/>
          <w:szCs w:val="28"/>
          <w:vertAlign w:val="subscript"/>
          <w:lang w:val="pt-BR"/>
        </w:rPr>
        <w:t>2</w:t>
      </w:r>
      <w:r w:rsidRPr="007C3808">
        <w:rPr>
          <w:rFonts w:ascii="Times New Roman" w:hAnsi="Times New Roman"/>
          <w:sz w:val="28"/>
          <w:szCs w:val="28"/>
          <w:lang w:val="pt-BR"/>
        </w:rPr>
        <w:t>, ban đêm hoạt tính oxi hóa của Rubisco rất yếu.</w:t>
      </w:r>
    </w:p>
    <w:p w14:paraId="0D35D950" w14:textId="77777777" w:rsidR="00671455" w:rsidRPr="007C3808" w:rsidRDefault="00671455" w:rsidP="00816ACC">
      <w:pPr>
        <w:jc w:val="left"/>
        <w:rPr>
          <w:rFonts w:ascii="Times New Roman" w:hAnsi="Times New Roman"/>
          <w:sz w:val="28"/>
          <w:szCs w:val="28"/>
          <w:lang w:val="pt-BR"/>
        </w:rPr>
      </w:pPr>
      <w:r w:rsidRPr="007C3808">
        <w:rPr>
          <w:rFonts w:ascii="Times New Roman" w:hAnsi="Times New Roman"/>
          <w:sz w:val="28"/>
          <w:szCs w:val="28"/>
          <w:lang w:val="pt-BR"/>
        </w:rPr>
        <w:t>- Enzim nhận CO</w:t>
      </w:r>
      <w:r w:rsidRPr="007C3808">
        <w:rPr>
          <w:rFonts w:ascii="Times New Roman" w:hAnsi="Times New Roman"/>
          <w:sz w:val="28"/>
          <w:szCs w:val="28"/>
          <w:vertAlign w:val="subscript"/>
          <w:lang w:val="pt-BR"/>
        </w:rPr>
        <w:t>2</w:t>
      </w:r>
      <w:r w:rsidRPr="007C3808">
        <w:rPr>
          <w:rFonts w:ascii="Times New Roman" w:hAnsi="Times New Roman"/>
          <w:sz w:val="28"/>
          <w:szCs w:val="28"/>
          <w:lang w:val="pt-BR"/>
        </w:rPr>
        <w:t xml:space="preserve"> là PEP cacboxylaza.</w:t>
      </w:r>
    </w:p>
    <w:p w14:paraId="65DE8516" w14:textId="77777777" w:rsidR="00671455" w:rsidRPr="007C3808" w:rsidRDefault="00671455" w:rsidP="00816ACC">
      <w:pPr>
        <w:jc w:val="left"/>
        <w:rPr>
          <w:rFonts w:ascii="Times New Roman" w:hAnsi="Times New Roman"/>
          <w:sz w:val="28"/>
          <w:szCs w:val="28"/>
          <w:lang w:val="pt-BR"/>
        </w:rPr>
      </w:pPr>
      <w:r w:rsidRPr="007C3808">
        <w:rPr>
          <w:rFonts w:ascii="Times New Roman" w:hAnsi="Times New Roman"/>
          <w:sz w:val="28"/>
          <w:szCs w:val="28"/>
          <w:lang w:val="pt-BR"/>
        </w:rPr>
        <w:t>- Chất nhận cũng là C</w:t>
      </w:r>
      <w:r w:rsidRPr="007C3808">
        <w:rPr>
          <w:rFonts w:ascii="Times New Roman" w:hAnsi="Times New Roman"/>
          <w:sz w:val="28"/>
          <w:szCs w:val="28"/>
          <w:vertAlign w:val="subscript"/>
          <w:lang w:val="pt-BR"/>
        </w:rPr>
        <w:t>3</w:t>
      </w:r>
      <w:r w:rsidRPr="007C3808">
        <w:rPr>
          <w:rFonts w:ascii="Times New Roman" w:hAnsi="Times New Roman"/>
          <w:sz w:val="28"/>
          <w:szCs w:val="28"/>
          <w:lang w:val="pt-BR"/>
        </w:rPr>
        <w:t xml:space="preserve"> =&gt; C</w:t>
      </w:r>
      <w:r w:rsidRPr="007C3808">
        <w:rPr>
          <w:rFonts w:ascii="Times New Roman" w:hAnsi="Times New Roman"/>
          <w:sz w:val="28"/>
          <w:szCs w:val="28"/>
          <w:vertAlign w:val="subscript"/>
          <w:lang w:val="pt-BR"/>
        </w:rPr>
        <w:t>4</w:t>
      </w:r>
      <w:r w:rsidRPr="007C3808">
        <w:rPr>
          <w:rFonts w:ascii="Times New Roman" w:hAnsi="Times New Roman"/>
          <w:sz w:val="28"/>
          <w:szCs w:val="28"/>
          <w:lang w:val="pt-BR"/>
        </w:rPr>
        <w:t>, rất khó bị oxi hóa.</w:t>
      </w:r>
    </w:p>
    <w:p w14:paraId="24A49195" w14:textId="77777777" w:rsidR="00671455" w:rsidRPr="007C3808" w:rsidRDefault="00671455" w:rsidP="00816ACC">
      <w:pPr>
        <w:jc w:val="left"/>
        <w:rPr>
          <w:rFonts w:ascii="Times New Roman" w:hAnsi="Times New Roman"/>
          <w:sz w:val="28"/>
          <w:szCs w:val="28"/>
          <w:lang w:val="pt-BR"/>
        </w:rPr>
      </w:pPr>
      <w:r w:rsidRPr="007C3808">
        <w:rPr>
          <w:rFonts w:ascii="Times New Roman" w:hAnsi="Times New Roman"/>
          <w:sz w:val="28"/>
          <w:szCs w:val="28"/>
          <w:lang w:val="pt-BR"/>
        </w:rPr>
        <w:lastRenderedPageBreak/>
        <w:t>- Malat tạo ra vận chuyển vào không bào lúc đêm, ban ngày malat từ không bào =&gt; tế bào cung cấp CO</w:t>
      </w:r>
      <w:r w:rsidRPr="007C3808">
        <w:rPr>
          <w:rFonts w:ascii="Times New Roman" w:hAnsi="Times New Roman"/>
          <w:sz w:val="28"/>
          <w:szCs w:val="28"/>
          <w:vertAlign w:val="subscript"/>
          <w:lang w:val="pt-BR"/>
        </w:rPr>
        <w:t>2</w:t>
      </w:r>
      <w:r w:rsidRPr="007C3808">
        <w:rPr>
          <w:rFonts w:ascii="Times New Roman" w:hAnsi="Times New Roman"/>
          <w:sz w:val="28"/>
          <w:szCs w:val="28"/>
          <w:lang w:val="pt-BR"/>
        </w:rPr>
        <w:t xml:space="preserve"> cho lục lạp =&gt; [CO</w:t>
      </w:r>
      <w:r w:rsidRPr="007C3808">
        <w:rPr>
          <w:rFonts w:ascii="Times New Roman" w:hAnsi="Times New Roman"/>
          <w:sz w:val="28"/>
          <w:szCs w:val="28"/>
          <w:vertAlign w:val="subscript"/>
          <w:lang w:val="pt-BR"/>
        </w:rPr>
        <w:t>2</w:t>
      </w:r>
      <w:r w:rsidRPr="007C3808">
        <w:rPr>
          <w:rFonts w:ascii="Times New Roman" w:hAnsi="Times New Roman"/>
          <w:sz w:val="28"/>
          <w:szCs w:val="28"/>
          <w:lang w:val="pt-BR"/>
        </w:rPr>
        <w:t>]/[O</w:t>
      </w:r>
      <w:r w:rsidRPr="007C3808">
        <w:rPr>
          <w:rFonts w:ascii="Times New Roman" w:hAnsi="Times New Roman"/>
          <w:sz w:val="28"/>
          <w:szCs w:val="28"/>
          <w:vertAlign w:val="subscript"/>
          <w:lang w:val="pt-BR"/>
        </w:rPr>
        <w:t>2</w:t>
      </w:r>
      <w:r w:rsidRPr="007C3808">
        <w:rPr>
          <w:rFonts w:ascii="Times New Roman" w:hAnsi="Times New Roman"/>
          <w:sz w:val="28"/>
          <w:szCs w:val="28"/>
          <w:lang w:val="pt-BR"/>
        </w:rPr>
        <w:t>] là rất cao =&gt; khó có thể xảy ra hô hấp sáng.</w:t>
      </w:r>
    </w:p>
    <w:p w14:paraId="5871CCE1" w14:textId="77777777" w:rsidR="00671455" w:rsidRPr="003C6C4E" w:rsidRDefault="00671455" w:rsidP="00816ACC">
      <w:pPr>
        <w:tabs>
          <w:tab w:val="left" w:pos="1200"/>
        </w:tabs>
        <w:spacing w:line="360" w:lineRule="auto"/>
        <w:jc w:val="left"/>
        <w:rPr>
          <w:rFonts w:ascii="Times New Roman" w:hAnsi="Times New Roman"/>
          <w:b/>
          <w:sz w:val="28"/>
          <w:szCs w:val="28"/>
          <w:u w:val="single"/>
          <w:lang w:val="pt-BR"/>
        </w:rPr>
      </w:pPr>
      <w:r w:rsidRPr="003C6C4E">
        <w:rPr>
          <w:rFonts w:ascii="Times New Roman" w:hAnsi="Times New Roman"/>
          <w:b/>
          <w:sz w:val="28"/>
          <w:szCs w:val="28"/>
          <w:u w:val="single"/>
          <w:lang w:val="pt-BR"/>
        </w:rPr>
        <w:t xml:space="preserve">Câu 4 : SINH SẢN – SINH TRƯỞNG VÀ PHÁT TRIỂN Ở TV ( 2 điểm ) </w:t>
      </w:r>
    </w:p>
    <w:p w14:paraId="20CDC615" w14:textId="77777777" w:rsidR="00671455" w:rsidRPr="007C3808" w:rsidRDefault="00671455" w:rsidP="00816ACC">
      <w:pPr>
        <w:pStyle w:val="ListParagraph"/>
        <w:numPr>
          <w:ilvl w:val="0"/>
          <w:numId w:val="57"/>
        </w:numPr>
        <w:rPr>
          <w:rFonts w:ascii="Times New Roman" w:hAnsi="Times New Roman"/>
          <w:b/>
          <w:sz w:val="28"/>
          <w:szCs w:val="28"/>
          <w:lang w:val="pt-BR"/>
        </w:rPr>
      </w:pPr>
      <w:r w:rsidRPr="007C3808">
        <w:rPr>
          <w:rFonts w:ascii="Times New Roman" w:hAnsi="Times New Roman"/>
          <w:sz w:val="28"/>
          <w:szCs w:val="28"/>
          <w:lang w:val="pt-BR"/>
        </w:rPr>
        <w:t>Trình bày vai trò của hạt đối với sự hình thành và phát triển của quả? Từ những hiểu biết đó có thể ứng dụng gì vào thực tế trồng trọt?</w:t>
      </w:r>
    </w:p>
    <w:p w14:paraId="1134CE27" w14:textId="77777777" w:rsidR="00671455" w:rsidRPr="007C3808" w:rsidRDefault="00671455" w:rsidP="00816ACC">
      <w:pPr>
        <w:pStyle w:val="ListParagraph"/>
        <w:numPr>
          <w:ilvl w:val="0"/>
          <w:numId w:val="57"/>
        </w:numPr>
        <w:spacing w:line="360" w:lineRule="auto"/>
        <w:rPr>
          <w:rFonts w:ascii="Times New Roman" w:hAnsi="Times New Roman"/>
          <w:color w:val="000000"/>
          <w:spacing w:val="4"/>
          <w:sz w:val="28"/>
          <w:szCs w:val="28"/>
          <w:lang w:val="pt-BR"/>
        </w:rPr>
      </w:pPr>
      <w:r w:rsidRPr="007C3808">
        <w:rPr>
          <w:rFonts w:ascii="Times New Roman" w:hAnsi="Times New Roman"/>
          <w:color w:val="000000"/>
          <w:spacing w:val="4"/>
          <w:sz w:val="28"/>
          <w:szCs w:val="28"/>
          <w:lang w:val="pt-BR"/>
        </w:rPr>
        <w:t>Phân biệt sinh trưởng thứ cấp với sinh trưởng sơ cấp? Trình bày mối liên quan giữa sinh trưởng và phát triển ở thực vật?</w:t>
      </w:r>
    </w:p>
    <w:p w14:paraId="31D55C53" w14:textId="77777777" w:rsidR="00671455" w:rsidRPr="007C3808" w:rsidRDefault="00671455" w:rsidP="00816ACC">
      <w:pPr>
        <w:pStyle w:val="ListParagraph"/>
        <w:spacing w:line="360" w:lineRule="auto"/>
        <w:ind w:left="963"/>
        <w:rPr>
          <w:rFonts w:ascii="Times New Roman" w:hAnsi="Times New Roman"/>
          <w:b/>
          <w:color w:val="000000"/>
          <w:spacing w:val="4"/>
          <w:sz w:val="28"/>
          <w:szCs w:val="28"/>
          <w:u w:val="single"/>
          <w:lang w:val="pt-BR"/>
        </w:rPr>
      </w:pPr>
      <w:r w:rsidRPr="007C3808">
        <w:rPr>
          <w:rFonts w:ascii="Times New Roman" w:hAnsi="Times New Roman"/>
          <w:b/>
          <w:color w:val="000000"/>
          <w:spacing w:val="4"/>
          <w:sz w:val="28"/>
          <w:szCs w:val="28"/>
          <w:u w:val="single"/>
          <w:lang w:val="pt-BR"/>
        </w:rPr>
        <w:t xml:space="preserve">ĐÁP ÁN </w:t>
      </w:r>
    </w:p>
    <w:p w14:paraId="6143B1CB" w14:textId="77777777" w:rsidR="00671455" w:rsidRPr="007C3808" w:rsidRDefault="00671455" w:rsidP="00816ACC">
      <w:pPr>
        <w:pStyle w:val="ListParagraph"/>
        <w:numPr>
          <w:ilvl w:val="0"/>
          <w:numId w:val="58"/>
        </w:numPr>
        <w:spacing w:line="360" w:lineRule="auto"/>
        <w:rPr>
          <w:rFonts w:ascii="Times New Roman" w:hAnsi="Times New Roman"/>
          <w:b/>
          <w:color w:val="000000"/>
          <w:spacing w:val="4"/>
          <w:sz w:val="28"/>
          <w:szCs w:val="28"/>
          <w:u w:val="single"/>
          <w:lang w:val="pt-BR"/>
        </w:rPr>
      </w:pPr>
      <w:r w:rsidRPr="007C3808">
        <w:rPr>
          <w:rFonts w:ascii="Times New Roman" w:hAnsi="Times New Roman"/>
          <w:b/>
          <w:color w:val="000000"/>
          <w:spacing w:val="4"/>
          <w:sz w:val="28"/>
          <w:szCs w:val="28"/>
          <w:u w:val="single"/>
          <w:lang w:val="pt-BR"/>
        </w:rPr>
        <w:t xml:space="preserve">( 1 điểm ) </w:t>
      </w:r>
    </w:p>
    <w:p w14:paraId="7D08AA2F" w14:textId="77777777" w:rsidR="00671455" w:rsidRPr="006B69E7" w:rsidRDefault="00671455" w:rsidP="00816ACC">
      <w:pPr>
        <w:spacing w:line="312" w:lineRule="auto"/>
        <w:jc w:val="left"/>
        <w:rPr>
          <w:rFonts w:ascii="Times New Roman" w:hAnsi="Times New Roman"/>
          <w:sz w:val="28"/>
          <w:szCs w:val="28"/>
          <w:lang w:val="pt-BR"/>
        </w:rPr>
      </w:pPr>
      <w:r w:rsidRPr="006B69E7">
        <w:rPr>
          <w:rFonts w:ascii="Times New Roman" w:hAnsi="Times New Roman"/>
          <w:sz w:val="28"/>
          <w:szCs w:val="28"/>
          <w:lang w:val="pt-BR"/>
        </w:rPr>
        <w:t xml:space="preserve">         -  Vai trò của hạt trong sự phát triển của quả: Hạt sản sinh ra auxin giải phóng vào bầu nhụy khích thích bầu nhụy phát triển thành quả và giúp quả lớn lên.---------0,25điểm</w:t>
      </w:r>
    </w:p>
    <w:p w14:paraId="5075CD6D" w14:textId="77777777" w:rsidR="00671455" w:rsidRPr="006B69E7" w:rsidRDefault="00671455" w:rsidP="00816ACC">
      <w:pPr>
        <w:spacing w:line="312" w:lineRule="auto"/>
        <w:jc w:val="left"/>
        <w:rPr>
          <w:rFonts w:ascii="Times New Roman" w:hAnsi="Times New Roman"/>
          <w:sz w:val="28"/>
          <w:szCs w:val="28"/>
          <w:lang w:val="pt-BR"/>
        </w:rPr>
      </w:pPr>
      <w:r w:rsidRPr="006B69E7">
        <w:rPr>
          <w:rFonts w:ascii="Times New Roman" w:hAnsi="Times New Roman"/>
          <w:sz w:val="28"/>
          <w:szCs w:val="28"/>
          <w:lang w:val="pt-BR"/>
        </w:rPr>
        <w:t xml:space="preserve">        - Ứng dụng: Tạo quả không hạt.-----------------------------------------------0,25điểm </w:t>
      </w:r>
    </w:p>
    <w:p w14:paraId="5256AE48" w14:textId="77777777" w:rsidR="00671455" w:rsidRPr="006B69E7" w:rsidRDefault="00671455" w:rsidP="00816ACC">
      <w:pPr>
        <w:pStyle w:val="ListParagraph"/>
        <w:spacing w:line="360" w:lineRule="auto"/>
        <w:ind w:left="963"/>
        <w:rPr>
          <w:rFonts w:ascii="Times New Roman" w:hAnsi="Times New Roman"/>
          <w:sz w:val="28"/>
          <w:szCs w:val="28"/>
          <w:lang w:val="pt-BR"/>
        </w:rPr>
      </w:pPr>
      <w:r w:rsidRPr="006B69E7">
        <w:rPr>
          <w:rFonts w:ascii="Times New Roman" w:hAnsi="Times New Roman"/>
          <w:sz w:val="28"/>
          <w:szCs w:val="28"/>
          <w:lang w:val="pt-BR"/>
        </w:rPr>
        <w:t>Cơ sở: Ngăn cản quá trình thụ tinh xảy ra kèm theo xử lí auxin hoặc GA từ ngoại sinh bằng phương pháp phun hoặc tiêm.--------------------------0,5 điểm</w:t>
      </w:r>
    </w:p>
    <w:p w14:paraId="6268D845" w14:textId="77777777" w:rsidR="00671455" w:rsidRPr="007C3808" w:rsidRDefault="00671455" w:rsidP="00816ACC">
      <w:pPr>
        <w:pStyle w:val="ListParagraph"/>
        <w:numPr>
          <w:ilvl w:val="0"/>
          <w:numId w:val="58"/>
        </w:numPr>
        <w:spacing w:line="360" w:lineRule="auto"/>
        <w:rPr>
          <w:rFonts w:ascii="Times New Roman" w:hAnsi="Times New Roman"/>
          <w:b/>
          <w:color w:val="000000"/>
          <w:spacing w:val="4"/>
          <w:sz w:val="28"/>
          <w:szCs w:val="28"/>
          <w:u w:val="single"/>
          <w:lang w:val="pt-BR"/>
        </w:rPr>
      </w:pPr>
      <w:r w:rsidRPr="007C3808">
        <w:rPr>
          <w:rFonts w:ascii="Times New Roman" w:hAnsi="Times New Roman"/>
          <w:b/>
          <w:color w:val="000000"/>
          <w:spacing w:val="4"/>
          <w:sz w:val="28"/>
          <w:szCs w:val="28"/>
          <w:u w:val="single"/>
          <w:lang w:val="pt-BR"/>
        </w:rPr>
        <w:t xml:space="preserve">( 1điểm) </w:t>
      </w:r>
    </w:p>
    <w:p w14:paraId="6B3DC048" w14:textId="77777777" w:rsidR="00671455" w:rsidRPr="007C3808" w:rsidRDefault="00671455" w:rsidP="00816ACC">
      <w:pPr>
        <w:widowControl w:val="0"/>
        <w:spacing w:line="360" w:lineRule="auto"/>
        <w:ind w:firstLine="720"/>
        <w:jc w:val="left"/>
        <w:rPr>
          <w:rFonts w:ascii="Times New Roman" w:hAnsi="Times New Roman"/>
          <w:color w:val="000000"/>
          <w:spacing w:val="4"/>
          <w:sz w:val="28"/>
          <w:szCs w:val="28"/>
          <w:lang w:val="pt-BR"/>
        </w:rPr>
      </w:pPr>
      <w:r w:rsidRPr="007C3808">
        <w:rPr>
          <w:rFonts w:ascii="Times New Roman" w:hAnsi="Times New Roman"/>
          <w:color w:val="000000"/>
          <w:spacing w:val="4"/>
          <w:sz w:val="28"/>
          <w:szCs w:val="28"/>
          <w:lang w:val="pt-BR"/>
        </w:rPr>
        <w:t>- Sinh trưởng thứ cấp làm tăng bề dày(đường kính) của cây do hoạt động của mô phân sinh bên (tầng phát sinh) gây nên, còn sinh trưởng sơ cấp làm tăng chiều dài của cây do mô phân sinh đỉnh thân và mô phân sinh đỉnh rễ phân chia tạo nên.</w:t>
      </w:r>
    </w:p>
    <w:p w14:paraId="3B06759B" w14:textId="77777777" w:rsidR="00671455" w:rsidRPr="007C3808" w:rsidRDefault="00671455" w:rsidP="00816ACC">
      <w:pPr>
        <w:widowControl w:val="0"/>
        <w:spacing w:line="360" w:lineRule="auto"/>
        <w:jc w:val="left"/>
        <w:rPr>
          <w:rFonts w:ascii="Times New Roman" w:hAnsi="Times New Roman"/>
          <w:color w:val="000000"/>
          <w:spacing w:val="4"/>
          <w:sz w:val="28"/>
          <w:szCs w:val="28"/>
          <w:lang w:val="pt-BR"/>
        </w:rPr>
      </w:pPr>
      <w:r w:rsidRPr="007C3808">
        <w:rPr>
          <w:rFonts w:ascii="Times New Roman" w:hAnsi="Times New Roman"/>
          <w:color w:val="000000"/>
          <w:spacing w:val="4"/>
          <w:sz w:val="28"/>
          <w:szCs w:val="28"/>
          <w:lang w:val="pt-BR"/>
        </w:rPr>
        <w:t xml:space="preserve">                                                                                   ------------------------0,25 điểm </w:t>
      </w:r>
    </w:p>
    <w:p w14:paraId="01DA8112" w14:textId="77777777" w:rsidR="00671455" w:rsidRPr="007C3808" w:rsidRDefault="00671455" w:rsidP="00816ACC">
      <w:pPr>
        <w:widowControl w:val="0"/>
        <w:spacing w:line="360" w:lineRule="auto"/>
        <w:ind w:firstLine="720"/>
        <w:jc w:val="left"/>
        <w:rPr>
          <w:rFonts w:ascii="Times New Roman" w:hAnsi="Times New Roman"/>
          <w:color w:val="000000"/>
          <w:spacing w:val="4"/>
          <w:sz w:val="28"/>
          <w:szCs w:val="28"/>
          <w:lang w:val="pt-BR"/>
        </w:rPr>
      </w:pPr>
      <w:r w:rsidRPr="007C3808">
        <w:rPr>
          <w:rFonts w:ascii="Times New Roman" w:hAnsi="Times New Roman"/>
          <w:color w:val="000000"/>
          <w:spacing w:val="4"/>
          <w:sz w:val="28"/>
          <w:szCs w:val="28"/>
          <w:lang w:val="pt-BR"/>
        </w:rPr>
        <w:t xml:space="preserve">- Sinh trưởng và phát triển là hai quá trình liên tiếp nhau của quá trình trao đổi chất. Sự biến đổi về số  lượng ở rễ, thân, lá dẫn đến sự thay đổi về chất lượng ở hoa, quả và hạt.                                                                   -----------------------0,25 điểm </w:t>
      </w:r>
    </w:p>
    <w:p w14:paraId="36964723" w14:textId="77777777" w:rsidR="00671455" w:rsidRPr="007C3808" w:rsidRDefault="00671455" w:rsidP="00816ACC">
      <w:pPr>
        <w:widowControl w:val="0"/>
        <w:spacing w:line="360" w:lineRule="auto"/>
        <w:ind w:firstLine="720"/>
        <w:jc w:val="left"/>
        <w:rPr>
          <w:rFonts w:ascii="Times New Roman" w:hAnsi="Times New Roman"/>
          <w:color w:val="000000"/>
          <w:spacing w:val="4"/>
          <w:sz w:val="28"/>
          <w:szCs w:val="28"/>
          <w:lang w:val="pt-BR"/>
        </w:rPr>
      </w:pPr>
      <w:r w:rsidRPr="007C3808">
        <w:rPr>
          <w:rFonts w:ascii="Times New Roman" w:hAnsi="Times New Roman"/>
          <w:color w:val="000000"/>
          <w:spacing w:val="4"/>
          <w:sz w:val="28"/>
          <w:szCs w:val="28"/>
          <w:lang w:val="pt-BR"/>
        </w:rPr>
        <w:t xml:space="preserve">- Hai quá trình này gọi là pha sinh trưởng phát triển sinh dưỡng và pha sinh trưởng phát triển sinh sản(mốc là sự ra hoa).               -----------------------0,25 điểm </w:t>
      </w:r>
    </w:p>
    <w:p w14:paraId="3E33DB04" w14:textId="77777777" w:rsidR="00671455" w:rsidRPr="007C3808" w:rsidRDefault="00671455" w:rsidP="00816ACC">
      <w:pPr>
        <w:spacing w:line="320" w:lineRule="exact"/>
        <w:ind w:right="-720"/>
        <w:jc w:val="left"/>
        <w:rPr>
          <w:rFonts w:ascii="Times New Roman" w:hAnsi="Times New Roman"/>
          <w:color w:val="000000"/>
          <w:spacing w:val="4"/>
          <w:sz w:val="28"/>
          <w:szCs w:val="28"/>
          <w:lang w:val="pt-BR"/>
        </w:rPr>
      </w:pPr>
      <w:r w:rsidRPr="007C3808">
        <w:rPr>
          <w:rFonts w:ascii="Times New Roman" w:hAnsi="Times New Roman"/>
          <w:color w:val="000000"/>
          <w:spacing w:val="4"/>
          <w:sz w:val="28"/>
          <w:szCs w:val="28"/>
          <w:lang w:val="pt-BR"/>
        </w:rPr>
        <w:t xml:space="preserve">- Một cơ quan hay bộ phận của cây có thể sinh trưởng nhanh nhưng phát triển chậm hay ngược lại. có thể cả hai đều nhanh hay đều chậm.      ------------------------0,25 điểm </w:t>
      </w:r>
    </w:p>
    <w:p w14:paraId="6665F600" w14:textId="77777777" w:rsidR="00671455" w:rsidRPr="003C6C4E" w:rsidRDefault="00671455" w:rsidP="00816ACC">
      <w:pPr>
        <w:spacing w:line="320" w:lineRule="exact"/>
        <w:ind w:right="-720"/>
        <w:jc w:val="left"/>
        <w:rPr>
          <w:rFonts w:ascii="Times New Roman" w:hAnsi="Times New Roman"/>
          <w:b/>
          <w:color w:val="000000"/>
          <w:spacing w:val="4"/>
          <w:sz w:val="28"/>
          <w:szCs w:val="28"/>
          <w:u w:val="single"/>
          <w:lang w:val="pt-BR"/>
        </w:rPr>
      </w:pPr>
      <w:r w:rsidRPr="003C6C4E">
        <w:rPr>
          <w:rFonts w:ascii="Times New Roman" w:hAnsi="Times New Roman"/>
          <w:b/>
          <w:color w:val="000000"/>
          <w:spacing w:val="4"/>
          <w:sz w:val="28"/>
          <w:szCs w:val="28"/>
          <w:u w:val="single"/>
          <w:lang w:val="pt-BR"/>
        </w:rPr>
        <w:t xml:space="preserve">Câu 5 : CẢM ỨNG TV VÀ PHƯƠNG ÁN THỰC HÀNH SLTV ( 2 điểm ) </w:t>
      </w:r>
    </w:p>
    <w:p w14:paraId="709B5E20" w14:textId="77777777" w:rsidR="00671455" w:rsidRPr="007C3808" w:rsidRDefault="00671455" w:rsidP="00816ACC">
      <w:pPr>
        <w:pStyle w:val="ListParagraph"/>
        <w:widowControl w:val="0"/>
        <w:numPr>
          <w:ilvl w:val="0"/>
          <w:numId w:val="59"/>
        </w:numPr>
        <w:spacing w:line="360" w:lineRule="auto"/>
        <w:rPr>
          <w:rFonts w:ascii="Times New Roman" w:hAnsi="Times New Roman"/>
          <w:spacing w:val="4"/>
          <w:sz w:val="28"/>
          <w:szCs w:val="28"/>
          <w:lang w:val="pt-BR"/>
        </w:rPr>
      </w:pPr>
      <w:r w:rsidRPr="007C3808">
        <w:rPr>
          <w:rFonts w:ascii="Times New Roman" w:hAnsi="Times New Roman"/>
          <w:b/>
          <w:bCs/>
          <w:spacing w:val="4"/>
          <w:sz w:val="28"/>
          <w:szCs w:val="28"/>
          <w:lang w:val="pt-BR"/>
        </w:rPr>
        <w:t xml:space="preserve"> </w:t>
      </w:r>
      <w:r w:rsidRPr="007C3808">
        <w:rPr>
          <w:rFonts w:ascii="Times New Roman" w:hAnsi="Times New Roman"/>
          <w:spacing w:val="4"/>
          <w:sz w:val="28"/>
          <w:szCs w:val="28"/>
          <w:lang w:val="pt-BR"/>
        </w:rPr>
        <w:t xml:space="preserve">Nguyên nhân gây ra hướng động với tác nhân kích thích là ánh sáng và cơ chế chung của hướng động. </w:t>
      </w:r>
    </w:p>
    <w:p w14:paraId="1376E2B2" w14:textId="77777777" w:rsidR="00671455" w:rsidRPr="007C3808" w:rsidRDefault="00671455" w:rsidP="00816ACC">
      <w:pPr>
        <w:pStyle w:val="ListParagraph"/>
        <w:widowControl w:val="0"/>
        <w:numPr>
          <w:ilvl w:val="0"/>
          <w:numId w:val="59"/>
        </w:numPr>
        <w:spacing w:line="360" w:lineRule="auto"/>
        <w:rPr>
          <w:rFonts w:ascii="Times New Roman" w:hAnsi="Times New Roman"/>
          <w:spacing w:val="4"/>
          <w:sz w:val="28"/>
          <w:szCs w:val="28"/>
          <w:lang w:val="pt-BR"/>
        </w:rPr>
      </w:pPr>
      <w:r w:rsidRPr="007C3808">
        <w:rPr>
          <w:rFonts w:ascii="Times New Roman" w:hAnsi="Times New Roman"/>
          <w:sz w:val="28"/>
          <w:szCs w:val="28"/>
          <w:lang w:val="pt-BR"/>
        </w:rPr>
        <w:t xml:space="preserve"> </w:t>
      </w:r>
      <w:r w:rsidRPr="006B69E7">
        <w:rPr>
          <w:rFonts w:ascii="Times New Roman" w:hAnsi="Times New Roman"/>
          <w:sz w:val="28"/>
          <w:szCs w:val="28"/>
          <w:lang w:val="pt-BR"/>
        </w:rPr>
        <w:t>Một thí nghiệm với lục lạp tách riêng được thực hiện như sau: Đầu tiên lục lạp được ngâm trong một dung dịch có pH = 4 cho khi xoang tilacoit đạt pH = 4,lục lạp được chuyển sang một dung dịch kiềm có pH = 8 .Lúc này trong điều kiện tối ,lục lạp tạo ATP.</w:t>
      </w:r>
    </w:p>
    <w:p w14:paraId="52E37DE3" w14:textId="77777777" w:rsidR="00671455" w:rsidRPr="006B69E7" w:rsidRDefault="00671455" w:rsidP="00816ACC">
      <w:pPr>
        <w:widowControl w:val="0"/>
        <w:spacing w:line="360" w:lineRule="auto"/>
        <w:ind w:left="360"/>
        <w:jc w:val="left"/>
        <w:rPr>
          <w:rFonts w:ascii="Times New Roman" w:hAnsi="Times New Roman"/>
          <w:sz w:val="28"/>
          <w:szCs w:val="28"/>
          <w:lang w:val="pt-BR"/>
        </w:rPr>
      </w:pPr>
      <w:r w:rsidRPr="006B69E7">
        <w:rPr>
          <w:rFonts w:ascii="Times New Roman" w:hAnsi="Times New Roman"/>
          <w:sz w:val="28"/>
          <w:szCs w:val="28"/>
          <w:lang w:val="pt-BR"/>
        </w:rPr>
        <w:lastRenderedPageBreak/>
        <w:t>Hãy mô tả kết quả thí nghiệm trên bằng việc vẽ hình phóng to phần màng tilacoit trong cốc thí nghiệm chứa dung dịch pH = 8 với sự hoạt động của enzym ATP syntaza.Đánh dấu các vùng có nồng độ H</w:t>
      </w:r>
      <w:r w:rsidRPr="006B69E7">
        <w:rPr>
          <w:rFonts w:ascii="Times New Roman" w:hAnsi="Times New Roman"/>
          <w:sz w:val="28"/>
          <w:szCs w:val="28"/>
          <w:vertAlign w:val="superscript"/>
          <w:lang w:val="pt-BR"/>
        </w:rPr>
        <w:t xml:space="preserve">+ </w:t>
      </w:r>
      <w:r w:rsidRPr="006B69E7">
        <w:rPr>
          <w:rFonts w:ascii="Times New Roman" w:hAnsi="Times New Roman"/>
          <w:sz w:val="28"/>
          <w:szCs w:val="28"/>
          <w:lang w:val="pt-BR"/>
        </w:rPr>
        <w:t xml:space="preserve"> cao và nồng độ H</w:t>
      </w:r>
      <w:r w:rsidRPr="006B69E7">
        <w:rPr>
          <w:rFonts w:ascii="Times New Roman" w:hAnsi="Times New Roman"/>
          <w:sz w:val="28"/>
          <w:szCs w:val="28"/>
          <w:vertAlign w:val="superscript"/>
          <w:lang w:val="pt-BR"/>
        </w:rPr>
        <w:t>+</w:t>
      </w:r>
      <w:r w:rsidRPr="006B69E7">
        <w:rPr>
          <w:rFonts w:ascii="Times New Roman" w:hAnsi="Times New Roman"/>
          <w:sz w:val="28"/>
          <w:szCs w:val="28"/>
          <w:vertAlign w:val="subscript"/>
          <w:lang w:val="pt-BR"/>
        </w:rPr>
        <w:t xml:space="preserve"> </w:t>
      </w:r>
      <w:r w:rsidRPr="006B69E7">
        <w:rPr>
          <w:rFonts w:ascii="Times New Roman" w:hAnsi="Times New Roman"/>
          <w:sz w:val="28"/>
          <w:szCs w:val="28"/>
          <w:vertAlign w:val="superscript"/>
          <w:lang w:val="pt-BR"/>
        </w:rPr>
        <w:t xml:space="preserve"> </w:t>
      </w:r>
      <w:r w:rsidRPr="006B69E7">
        <w:rPr>
          <w:rFonts w:ascii="Times New Roman" w:hAnsi="Times New Roman"/>
          <w:sz w:val="28"/>
          <w:szCs w:val="28"/>
          <w:lang w:val="pt-BR"/>
        </w:rPr>
        <w:t>thấp ,chỉ ra chiều prôton đi qua màng và biểu diễn phản ứng mà ở đó ATP được tổng</w:t>
      </w:r>
    </w:p>
    <w:p w14:paraId="7C614248" w14:textId="77777777" w:rsidR="00671455" w:rsidRPr="007C3808" w:rsidRDefault="00671455" w:rsidP="00816ACC">
      <w:pPr>
        <w:widowControl w:val="0"/>
        <w:spacing w:line="360" w:lineRule="auto"/>
        <w:ind w:left="360"/>
        <w:jc w:val="left"/>
        <w:rPr>
          <w:rFonts w:ascii="Times New Roman" w:hAnsi="Times New Roman"/>
          <w:b/>
          <w:sz w:val="28"/>
          <w:szCs w:val="28"/>
          <w:u w:val="single"/>
        </w:rPr>
      </w:pPr>
      <w:r w:rsidRPr="007C3808">
        <w:rPr>
          <w:rFonts w:ascii="Times New Roman" w:hAnsi="Times New Roman"/>
          <w:b/>
          <w:sz w:val="28"/>
          <w:szCs w:val="28"/>
          <w:u w:val="single"/>
        </w:rPr>
        <w:t xml:space="preserve">ĐÁP ÁN </w:t>
      </w:r>
    </w:p>
    <w:p w14:paraId="3A38B5AC" w14:textId="77777777" w:rsidR="00671455" w:rsidRPr="007C3808" w:rsidRDefault="00671455" w:rsidP="00816ACC">
      <w:pPr>
        <w:pStyle w:val="ListParagraph"/>
        <w:widowControl w:val="0"/>
        <w:numPr>
          <w:ilvl w:val="0"/>
          <w:numId w:val="60"/>
        </w:numPr>
        <w:spacing w:line="360" w:lineRule="auto"/>
        <w:rPr>
          <w:rFonts w:ascii="Times New Roman" w:hAnsi="Times New Roman"/>
          <w:b/>
          <w:sz w:val="28"/>
          <w:szCs w:val="28"/>
          <w:u w:val="single"/>
        </w:rPr>
      </w:pPr>
      <w:r w:rsidRPr="007C3808">
        <w:rPr>
          <w:rFonts w:ascii="Times New Roman" w:hAnsi="Times New Roman"/>
          <w:b/>
          <w:sz w:val="28"/>
          <w:szCs w:val="28"/>
          <w:u w:val="single"/>
        </w:rPr>
        <w:t xml:space="preserve">( 1 điểm ) </w:t>
      </w:r>
    </w:p>
    <w:p w14:paraId="2C9E6885" w14:textId="77777777" w:rsidR="00671455" w:rsidRPr="007C3808" w:rsidRDefault="00671455" w:rsidP="00816ACC">
      <w:pPr>
        <w:tabs>
          <w:tab w:val="center" w:pos="3969"/>
        </w:tabs>
        <w:spacing w:before="120" w:line="360" w:lineRule="auto"/>
        <w:jc w:val="left"/>
        <w:rPr>
          <w:rFonts w:ascii="Times New Roman" w:hAnsi="Times New Roman"/>
          <w:spacing w:val="4"/>
          <w:sz w:val="28"/>
          <w:szCs w:val="28"/>
          <w:lang w:val="pt-BR"/>
        </w:rPr>
      </w:pPr>
      <w:r w:rsidRPr="007C3808">
        <w:rPr>
          <w:rFonts w:ascii="Times New Roman" w:hAnsi="Times New Roman"/>
          <w:spacing w:val="4"/>
          <w:sz w:val="28"/>
          <w:szCs w:val="28"/>
          <w:lang w:val="pt-BR"/>
        </w:rPr>
        <w:t xml:space="preserve">+ Nguyên nhân gây ra hướng động là do hooc môn auxin di chuyển từ phía bị kích thích (phía sáng) đến phía không bị kích thích ( phía tối) do đó phía nồng độ auxin cao hơn kích thích tế bào sinh trưởng mạnh hơn.-------------------------------0,5 điểm </w:t>
      </w:r>
    </w:p>
    <w:p w14:paraId="541C7268" w14:textId="77777777" w:rsidR="00671455" w:rsidRPr="007C3808" w:rsidRDefault="00671455" w:rsidP="00816ACC">
      <w:pPr>
        <w:spacing w:before="40" w:after="40" w:line="360" w:lineRule="auto"/>
        <w:ind w:right="113"/>
        <w:jc w:val="left"/>
        <w:rPr>
          <w:rFonts w:ascii="Times New Roman" w:hAnsi="Times New Roman"/>
          <w:sz w:val="28"/>
          <w:szCs w:val="28"/>
          <w:lang w:val="pt-BR"/>
        </w:rPr>
      </w:pPr>
      <w:r w:rsidRPr="007C3808">
        <w:rPr>
          <w:rFonts w:ascii="Times New Roman" w:hAnsi="Times New Roman"/>
          <w:sz w:val="28"/>
          <w:szCs w:val="28"/>
          <w:lang w:val="pt-BR"/>
        </w:rPr>
        <w:t xml:space="preserve">+ Cơ chế chung của hướng động ở mức tế bào là sự vận động định hướng do tốc độ sinh trưởng không đồng đều của các tế bào tại 2 phía của cơ quan ( thân, rễ) do nồng độ khác nhau của auxin gây nên.                              -------------------------------0,5 điểm </w:t>
      </w:r>
    </w:p>
    <w:p w14:paraId="625DF38B" w14:textId="77777777" w:rsidR="00671455" w:rsidRPr="003C6C4E" w:rsidRDefault="00671455" w:rsidP="00816ACC">
      <w:pPr>
        <w:pStyle w:val="ListParagraph"/>
        <w:numPr>
          <w:ilvl w:val="0"/>
          <w:numId w:val="60"/>
        </w:numPr>
        <w:spacing w:before="40" w:after="40" w:line="360" w:lineRule="auto"/>
        <w:ind w:right="113"/>
        <w:rPr>
          <w:rFonts w:ascii="Times New Roman" w:hAnsi="Times New Roman"/>
          <w:b/>
          <w:sz w:val="28"/>
          <w:szCs w:val="28"/>
          <w:u w:val="single"/>
          <w:lang w:val="pt-BR"/>
        </w:rPr>
      </w:pPr>
      <w:r w:rsidRPr="003C6C4E">
        <w:rPr>
          <w:rFonts w:ascii="Times New Roman" w:hAnsi="Times New Roman"/>
          <w:b/>
          <w:sz w:val="28"/>
          <w:szCs w:val="28"/>
          <w:u w:val="single"/>
          <w:lang w:val="pt-BR"/>
        </w:rPr>
        <w:t xml:space="preserve">( 1 điểm ) </w:t>
      </w:r>
    </w:p>
    <w:p w14:paraId="49550DB0" w14:textId="77777777" w:rsidR="00671455" w:rsidRPr="006B69E7" w:rsidRDefault="00671455" w:rsidP="00816ACC">
      <w:pPr>
        <w:ind w:left="720"/>
        <w:jc w:val="left"/>
        <w:rPr>
          <w:rFonts w:ascii="Times New Roman" w:hAnsi="Times New Roman"/>
          <w:sz w:val="28"/>
          <w:szCs w:val="28"/>
          <w:lang w:val="pt-BR"/>
        </w:rPr>
      </w:pPr>
      <w:r w:rsidRPr="006B69E7">
        <w:rPr>
          <w:rFonts w:ascii="Times New Roman" w:hAnsi="Times New Roman"/>
          <w:sz w:val="28"/>
          <w:szCs w:val="28"/>
          <w:lang w:val="pt-BR"/>
        </w:rPr>
        <w:t xml:space="preserve">+ Vẽ đúng hình và chú thích đúng -------------------------------------0,5 điểm </w:t>
      </w:r>
    </w:p>
    <w:p w14:paraId="5EFAEBE2" w14:textId="77777777" w:rsidR="00671455" w:rsidRPr="006B69E7" w:rsidRDefault="00671455" w:rsidP="00816ACC">
      <w:pPr>
        <w:ind w:firstLine="720"/>
        <w:jc w:val="left"/>
        <w:rPr>
          <w:rFonts w:ascii="Times New Roman" w:hAnsi="Times New Roman"/>
          <w:sz w:val="28"/>
          <w:szCs w:val="28"/>
          <w:lang w:val="pt-BR"/>
        </w:rPr>
      </w:pPr>
      <w:r w:rsidRPr="006B69E7">
        <w:rPr>
          <w:rFonts w:ascii="Times New Roman" w:hAnsi="Times New Roman"/>
          <w:sz w:val="28"/>
          <w:szCs w:val="28"/>
          <w:lang w:val="pt-BR"/>
        </w:rPr>
        <w:t xml:space="preserve">+ Giải thích tại sao trong thí nghiệm trên trong tối lục lạp vẫn tổng hợp được ATP?                                                         ------------------------------------0,5 điểm </w:t>
      </w:r>
    </w:p>
    <w:p w14:paraId="5B3819DD" w14:textId="77777777" w:rsidR="00671455" w:rsidRPr="007C3808" w:rsidRDefault="00671455" w:rsidP="00816ACC">
      <w:pPr>
        <w:spacing w:before="40" w:after="40" w:line="360" w:lineRule="auto"/>
        <w:ind w:right="113" w:firstLine="720"/>
        <w:jc w:val="left"/>
        <w:rPr>
          <w:rFonts w:ascii="Times New Roman" w:hAnsi="Times New Roman"/>
          <w:sz w:val="28"/>
          <w:szCs w:val="28"/>
          <w:lang w:val="pt-BR"/>
        </w:rPr>
      </w:pPr>
      <w:r w:rsidRPr="006B69E7">
        <w:rPr>
          <w:rFonts w:ascii="Times New Roman" w:hAnsi="Times New Roman"/>
          <w:sz w:val="28"/>
          <w:szCs w:val="28"/>
          <w:lang w:val="pt-BR"/>
        </w:rPr>
        <w:t>ATP tạo thành bên ngoài màng tylacoit.Lục lạp có thể tạo ATP trong tối bởi vì thí nghiệm trên đã chứng minh sự chênh lệch độ pH giữa hai màng tylacoit có thể tạo ra ATP vì vậy không cần phản ứng sáng tạo nên sự chênh lệch nồng độ ion H</w:t>
      </w:r>
      <w:r w:rsidRPr="006B69E7">
        <w:rPr>
          <w:rFonts w:ascii="Times New Roman" w:hAnsi="Times New Roman"/>
          <w:sz w:val="28"/>
          <w:szCs w:val="28"/>
          <w:vertAlign w:val="superscript"/>
          <w:lang w:val="pt-BR"/>
        </w:rPr>
        <w:t xml:space="preserve">+ </w:t>
      </w:r>
      <w:r w:rsidRPr="006B69E7">
        <w:rPr>
          <w:rFonts w:ascii="Times New Roman" w:hAnsi="Times New Roman"/>
          <w:sz w:val="28"/>
          <w:szCs w:val="28"/>
          <w:lang w:val="pt-BR"/>
        </w:rPr>
        <w:t> vốn cần cho sự tổng hợp ATP.</w:t>
      </w:r>
    </w:p>
    <w:p w14:paraId="1245082F" w14:textId="77777777" w:rsidR="00671455" w:rsidRPr="003C6C4E" w:rsidRDefault="00671455" w:rsidP="00816ACC">
      <w:pPr>
        <w:spacing w:line="320" w:lineRule="exact"/>
        <w:ind w:right="-720"/>
        <w:jc w:val="left"/>
        <w:rPr>
          <w:rFonts w:ascii="Times New Roman" w:hAnsi="Times New Roman"/>
          <w:b/>
          <w:color w:val="000000"/>
          <w:spacing w:val="4"/>
          <w:sz w:val="28"/>
          <w:szCs w:val="28"/>
          <w:u w:val="single"/>
          <w:lang w:val="pt-BR"/>
        </w:rPr>
      </w:pPr>
      <w:r w:rsidRPr="003C6C4E">
        <w:rPr>
          <w:rFonts w:ascii="Times New Roman" w:hAnsi="Times New Roman"/>
          <w:b/>
          <w:color w:val="000000"/>
          <w:spacing w:val="4"/>
          <w:sz w:val="28"/>
          <w:szCs w:val="28"/>
          <w:u w:val="single"/>
          <w:lang w:val="pt-BR"/>
        </w:rPr>
        <w:t xml:space="preserve">Câu 6: TIÊU HÓA VÀ HÔ HẤP Ở ĐỘNG VẬT ( 2 điểm ) </w:t>
      </w:r>
    </w:p>
    <w:p w14:paraId="7D579ED4" w14:textId="77777777" w:rsidR="00671455" w:rsidRPr="006B69E7" w:rsidRDefault="00671455" w:rsidP="00816ACC">
      <w:pPr>
        <w:numPr>
          <w:ilvl w:val="0"/>
          <w:numId w:val="61"/>
        </w:numPr>
        <w:jc w:val="left"/>
        <w:rPr>
          <w:rFonts w:ascii="Times New Roman" w:hAnsi="Times New Roman"/>
          <w:sz w:val="28"/>
          <w:szCs w:val="28"/>
          <w:lang w:val="pt-BR"/>
        </w:rPr>
      </w:pPr>
      <w:r w:rsidRPr="006B69E7">
        <w:rPr>
          <w:rFonts w:ascii="Times New Roman" w:hAnsi="Times New Roman"/>
          <w:sz w:val="28"/>
          <w:szCs w:val="28"/>
          <w:lang w:val="pt-BR"/>
        </w:rPr>
        <w:t>Giải thích cơ chế thông khí và trao đổi khí ở phổi của chim ?</w:t>
      </w:r>
    </w:p>
    <w:p w14:paraId="25752E38" w14:textId="77777777" w:rsidR="00671455" w:rsidRPr="006B69E7" w:rsidRDefault="00671455" w:rsidP="00816ACC">
      <w:pPr>
        <w:pStyle w:val="ListParagraph"/>
        <w:numPr>
          <w:ilvl w:val="0"/>
          <w:numId w:val="61"/>
        </w:numPr>
        <w:rPr>
          <w:rFonts w:ascii="Times New Roman" w:hAnsi="Times New Roman"/>
          <w:sz w:val="28"/>
          <w:szCs w:val="28"/>
          <w:lang w:val="pt-BR"/>
        </w:rPr>
      </w:pPr>
      <w:r w:rsidRPr="006B69E7">
        <w:rPr>
          <w:rFonts w:ascii="Times New Roman" w:hAnsi="Times New Roman"/>
          <w:sz w:val="28"/>
          <w:szCs w:val="28"/>
          <w:lang w:val="pt-BR"/>
        </w:rPr>
        <w:t xml:space="preserve"> Vì sao những người bị bênh về gan thường có biểu hiện bị vàng da, vàng niêm mạc mắt và máu khó đông?</w:t>
      </w:r>
    </w:p>
    <w:p w14:paraId="1B7ACFEC" w14:textId="77777777" w:rsidR="00671455" w:rsidRPr="007C3808" w:rsidRDefault="00671455" w:rsidP="00816ACC">
      <w:pPr>
        <w:pStyle w:val="ListParagraph"/>
        <w:ind w:left="1020"/>
        <w:rPr>
          <w:rFonts w:ascii="Times New Roman" w:hAnsi="Times New Roman"/>
          <w:b/>
          <w:sz w:val="28"/>
          <w:szCs w:val="28"/>
          <w:u w:val="single"/>
        </w:rPr>
      </w:pPr>
      <w:r w:rsidRPr="007C3808">
        <w:rPr>
          <w:rFonts w:ascii="Times New Roman" w:hAnsi="Times New Roman"/>
          <w:b/>
          <w:sz w:val="28"/>
          <w:szCs w:val="28"/>
          <w:u w:val="single"/>
        </w:rPr>
        <w:t xml:space="preserve">ĐÁP ÁN </w:t>
      </w:r>
    </w:p>
    <w:p w14:paraId="51873F57" w14:textId="77777777" w:rsidR="00671455" w:rsidRPr="007C3808" w:rsidRDefault="00671455" w:rsidP="00816ACC">
      <w:pPr>
        <w:pStyle w:val="ListParagraph"/>
        <w:numPr>
          <w:ilvl w:val="0"/>
          <w:numId w:val="64"/>
        </w:numPr>
        <w:spacing w:after="0" w:line="240" w:lineRule="auto"/>
        <w:rPr>
          <w:rFonts w:ascii="Times New Roman" w:hAnsi="Times New Roman"/>
          <w:sz w:val="28"/>
          <w:szCs w:val="28"/>
        </w:rPr>
      </w:pPr>
      <w:r w:rsidRPr="007C3808">
        <w:rPr>
          <w:rFonts w:ascii="Times New Roman" w:hAnsi="Times New Roman"/>
          <w:sz w:val="28"/>
          <w:szCs w:val="28"/>
        </w:rPr>
        <w:t xml:space="preserve">( 1 điểm) </w:t>
      </w:r>
    </w:p>
    <w:p w14:paraId="4C95C5B2" w14:textId="77777777" w:rsidR="00671455" w:rsidRPr="007C3808" w:rsidRDefault="00671455" w:rsidP="00816ACC">
      <w:pPr>
        <w:ind w:left="660"/>
        <w:jc w:val="left"/>
        <w:rPr>
          <w:rFonts w:ascii="Times New Roman" w:hAnsi="Times New Roman"/>
          <w:sz w:val="28"/>
          <w:szCs w:val="28"/>
        </w:rPr>
      </w:pPr>
      <w:r w:rsidRPr="007C3808">
        <w:rPr>
          <w:rFonts w:ascii="Times New Roman" w:hAnsi="Times New Roman"/>
          <w:sz w:val="28"/>
          <w:szCs w:val="28"/>
        </w:rPr>
        <w:t xml:space="preserve">Cấu tạo phổi và hoạt động thông khí ở phổi chim : </w:t>
      </w:r>
    </w:p>
    <w:p w14:paraId="28CE1662" w14:textId="77777777" w:rsidR="00671455" w:rsidRPr="007C3808" w:rsidRDefault="00671455" w:rsidP="00816ACC">
      <w:pPr>
        <w:numPr>
          <w:ilvl w:val="0"/>
          <w:numId w:val="62"/>
        </w:numPr>
        <w:jc w:val="left"/>
        <w:rPr>
          <w:rFonts w:ascii="Times New Roman" w:hAnsi="Times New Roman"/>
          <w:sz w:val="28"/>
          <w:szCs w:val="28"/>
        </w:rPr>
      </w:pPr>
      <w:r w:rsidRPr="007C3808">
        <w:rPr>
          <w:rFonts w:ascii="Times New Roman" w:hAnsi="Times New Roman"/>
          <w:sz w:val="28"/>
          <w:szCs w:val="28"/>
        </w:rPr>
        <w:t xml:space="preserve">Phổi chim được cấu tạo bằng hệ thống ống khí được bao bọc bởi hệ mao mạch dày đặc </w:t>
      </w:r>
    </w:p>
    <w:p w14:paraId="053D637B" w14:textId="77777777" w:rsidR="00671455" w:rsidRPr="007C3808" w:rsidRDefault="00671455" w:rsidP="00816ACC">
      <w:pPr>
        <w:numPr>
          <w:ilvl w:val="0"/>
          <w:numId w:val="62"/>
        </w:numPr>
        <w:jc w:val="left"/>
        <w:rPr>
          <w:rFonts w:ascii="Times New Roman" w:hAnsi="Times New Roman"/>
          <w:sz w:val="28"/>
          <w:szCs w:val="28"/>
        </w:rPr>
      </w:pPr>
      <w:r w:rsidRPr="007C3808">
        <w:rPr>
          <w:rFonts w:ascii="Times New Roman" w:hAnsi="Times New Roman"/>
          <w:sz w:val="28"/>
          <w:szCs w:val="28"/>
        </w:rPr>
        <w:t xml:space="preserve">Phổi được thông với hệ thống túi khí gồm nhóm túi khí trước và túi khí sau </w:t>
      </w:r>
    </w:p>
    <w:p w14:paraId="1F1E09CD" w14:textId="77777777" w:rsidR="00671455" w:rsidRPr="007C3808" w:rsidRDefault="00671455" w:rsidP="00816ACC">
      <w:pPr>
        <w:numPr>
          <w:ilvl w:val="0"/>
          <w:numId w:val="62"/>
        </w:numPr>
        <w:jc w:val="left"/>
        <w:rPr>
          <w:rFonts w:ascii="Times New Roman" w:hAnsi="Times New Roman"/>
          <w:sz w:val="28"/>
          <w:szCs w:val="28"/>
        </w:rPr>
      </w:pPr>
      <w:r w:rsidRPr="007C3808">
        <w:rPr>
          <w:rFonts w:ascii="Times New Roman" w:hAnsi="Times New Roman"/>
          <w:sz w:val="28"/>
          <w:szCs w:val="28"/>
        </w:rPr>
        <w:t xml:space="preserve">Khi đậu, sự thông khí qua phổi của chim chủ yếu chủ yếu do cơ liên sườn co giãn làm thay đổi thể tích khoang thân - &gt; làm phồng các túi khí sau không khí từ ngoài tràn vào các túi khí sau và các ống khí trong phổi </w:t>
      </w:r>
    </w:p>
    <w:p w14:paraId="5E6AC614" w14:textId="77777777" w:rsidR="00671455" w:rsidRPr="007C3808" w:rsidRDefault="00671455" w:rsidP="00816ACC">
      <w:pPr>
        <w:numPr>
          <w:ilvl w:val="0"/>
          <w:numId w:val="62"/>
        </w:numPr>
        <w:jc w:val="left"/>
        <w:rPr>
          <w:rFonts w:ascii="Times New Roman" w:hAnsi="Times New Roman"/>
          <w:sz w:val="28"/>
          <w:szCs w:val="28"/>
        </w:rPr>
      </w:pPr>
      <w:r w:rsidRPr="007C3808">
        <w:rPr>
          <w:rFonts w:ascii="Times New Roman" w:hAnsi="Times New Roman"/>
          <w:sz w:val="28"/>
          <w:szCs w:val="28"/>
        </w:rPr>
        <w:t>Các túi khí hoạt động như hệ thống bơm hút đẩy không khí từ ngoài tràn qua khí quản vào các túi khí sau ,qua các ống khí với mao mạch bao quanh ống khí nhận CO</w:t>
      </w:r>
      <w:r w:rsidRPr="007C3808">
        <w:rPr>
          <w:rFonts w:ascii="Times New Roman" w:hAnsi="Times New Roman"/>
          <w:sz w:val="28"/>
          <w:szCs w:val="28"/>
          <w:vertAlign w:val="subscript"/>
        </w:rPr>
        <w:t>2</w:t>
      </w:r>
      <w:r w:rsidRPr="007C3808">
        <w:rPr>
          <w:rFonts w:ascii="Times New Roman" w:hAnsi="Times New Roman"/>
          <w:sz w:val="28"/>
          <w:szCs w:val="28"/>
        </w:rPr>
        <w:t xml:space="preserve"> qua các túi khí trước để ra ngoài </w:t>
      </w:r>
    </w:p>
    <w:p w14:paraId="413DC77B" w14:textId="77777777" w:rsidR="00671455" w:rsidRPr="007C3808" w:rsidRDefault="00671455" w:rsidP="00816ACC">
      <w:pPr>
        <w:ind w:left="720"/>
        <w:jc w:val="left"/>
        <w:rPr>
          <w:rFonts w:ascii="Times New Roman" w:hAnsi="Times New Roman"/>
          <w:sz w:val="28"/>
          <w:szCs w:val="28"/>
        </w:rPr>
      </w:pPr>
      <w:r w:rsidRPr="007C3808">
        <w:rPr>
          <w:rFonts w:ascii="Times New Roman" w:hAnsi="Times New Roman"/>
          <w:sz w:val="28"/>
          <w:szCs w:val="28"/>
        </w:rPr>
        <w:t>Quá trình hô hấp ở phổi chim như sau :</w:t>
      </w:r>
    </w:p>
    <w:p w14:paraId="7A1A87D5" w14:textId="77777777" w:rsidR="00671455" w:rsidRPr="007C3808" w:rsidRDefault="00671455" w:rsidP="00816ACC">
      <w:pPr>
        <w:numPr>
          <w:ilvl w:val="0"/>
          <w:numId w:val="62"/>
        </w:numPr>
        <w:jc w:val="left"/>
        <w:rPr>
          <w:rFonts w:ascii="Times New Roman" w:hAnsi="Times New Roman"/>
          <w:sz w:val="28"/>
          <w:szCs w:val="28"/>
        </w:rPr>
      </w:pPr>
      <w:r w:rsidRPr="007C3808">
        <w:rPr>
          <w:rFonts w:ascii="Times New Roman" w:hAnsi="Times New Roman"/>
          <w:sz w:val="28"/>
          <w:szCs w:val="28"/>
        </w:rPr>
        <w:lastRenderedPageBreak/>
        <w:t>Khi hít vào : Không khí giàu O</w:t>
      </w:r>
      <w:r w:rsidRPr="007C3808">
        <w:rPr>
          <w:rFonts w:ascii="Times New Roman" w:hAnsi="Times New Roman"/>
          <w:sz w:val="28"/>
          <w:szCs w:val="28"/>
          <w:vertAlign w:val="subscript"/>
        </w:rPr>
        <w:t>2</w:t>
      </w:r>
      <w:r w:rsidRPr="007C3808">
        <w:rPr>
          <w:rFonts w:ascii="Times New Roman" w:hAnsi="Times New Roman"/>
          <w:sz w:val="28"/>
          <w:szCs w:val="28"/>
        </w:rPr>
        <w:t xml:space="preserve"> theo dòng đường dẫn khí vào các ống khí trong phổi ,đồng thời đẩy không khí giàu CO</w:t>
      </w:r>
      <w:r w:rsidRPr="007C3808">
        <w:rPr>
          <w:rFonts w:ascii="Times New Roman" w:hAnsi="Times New Roman"/>
          <w:sz w:val="28"/>
          <w:szCs w:val="28"/>
          <w:vertAlign w:val="subscript"/>
        </w:rPr>
        <w:t>2</w:t>
      </w:r>
      <w:r w:rsidRPr="007C3808">
        <w:rPr>
          <w:rFonts w:ascii="Times New Roman" w:hAnsi="Times New Roman"/>
          <w:sz w:val="28"/>
          <w:szCs w:val="28"/>
        </w:rPr>
        <w:t xml:space="preserve"> từ các ống khí vào các túi khí phía trước .Không khí giàu O</w:t>
      </w:r>
      <w:r w:rsidRPr="007C3808">
        <w:rPr>
          <w:rFonts w:ascii="Times New Roman" w:hAnsi="Times New Roman"/>
          <w:sz w:val="28"/>
          <w:szCs w:val="28"/>
          <w:vertAlign w:val="subscript"/>
        </w:rPr>
        <w:t>2</w:t>
      </w:r>
      <w:r w:rsidRPr="007C3808">
        <w:rPr>
          <w:rFonts w:ascii="Times New Roman" w:hAnsi="Times New Roman"/>
          <w:sz w:val="28"/>
          <w:szCs w:val="28"/>
        </w:rPr>
        <w:t xml:space="preserve"> theo đường dẫn khí còn vào cả các túi khí phía sau </w:t>
      </w:r>
    </w:p>
    <w:p w14:paraId="66D9E186" w14:textId="77777777" w:rsidR="00671455" w:rsidRPr="007C3808" w:rsidRDefault="00671455" w:rsidP="00816ACC">
      <w:pPr>
        <w:ind w:left="720"/>
        <w:jc w:val="left"/>
        <w:rPr>
          <w:rFonts w:ascii="Times New Roman" w:hAnsi="Times New Roman"/>
          <w:sz w:val="28"/>
          <w:szCs w:val="28"/>
        </w:rPr>
      </w:pPr>
      <w:r w:rsidRPr="007C3808">
        <w:rPr>
          <w:rFonts w:ascii="Times New Roman" w:hAnsi="Times New Roman"/>
          <w:sz w:val="28"/>
          <w:szCs w:val="28"/>
        </w:rPr>
        <w:t xml:space="preserve">:Tóm lại : Khi chim hít vào các túi khí đều phồng lên </w:t>
      </w:r>
    </w:p>
    <w:p w14:paraId="4FADC84A" w14:textId="77777777" w:rsidR="00671455" w:rsidRPr="007C3808" w:rsidRDefault="00671455" w:rsidP="00816ACC">
      <w:pPr>
        <w:numPr>
          <w:ilvl w:val="0"/>
          <w:numId w:val="62"/>
        </w:numPr>
        <w:jc w:val="left"/>
        <w:rPr>
          <w:rFonts w:ascii="Times New Roman" w:hAnsi="Times New Roman"/>
          <w:sz w:val="28"/>
          <w:szCs w:val="28"/>
        </w:rPr>
      </w:pPr>
      <w:r w:rsidRPr="007C3808">
        <w:rPr>
          <w:rFonts w:ascii="Times New Roman" w:hAnsi="Times New Roman"/>
          <w:sz w:val="28"/>
          <w:szCs w:val="28"/>
        </w:rPr>
        <w:t>Khi thở ra : Các túi phía sau co lại -&gt; đẩy không khí giàu O</w:t>
      </w:r>
      <w:r w:rsidRPr="007C3808">
        <w:rPr>
          <w:rFonts w:ascii="Times New Roman" w:hAnsi="Times New Roman"/>
          <w:sz w:val="28"/>
          <w:szCs w:val="28"/>
          <w:vertAlign w:val="subscript"/>
        </w:rPr>
        <w:t>2</w:t>
      </w:r>
      <w:r w:rsidRPr="007C3808">
        <w:rPr>
          <w:rFonts w:ascii="Times New Roman" w:hAnsi="Times New Roman"/>
          <w:sz w:val="28"/>
          <w:szCs w:val="28"/>
        </w:rPr>
        <w:t xml:space="preserve"> vào các ống khí trong phổi đồng thời không khí giàu CO</w:t>
      </w:r>
      <w:r w:rsidRPr="007C3808">
        <w:rPr>
          <w:rFonts w:ascii="Times New Roman" w:hAnsi="Times New Roman"/>
          <w:sz w:val="28"/>
          <w:szCs w:val="28"/>
          <w:vertAlign w:val="subscript"/>
        </w:rPr>
        <w:t>2</w:t>
      </w:r>
      <w:r w:rsidRPr="007C3808">
        <w:rPr>
          <w:rFonts w:ascii="Times New Roman" w:hAnsi="Times New Roman"/>
          <w:sz w:val="28"/>
          <w:szCs w:val="28"/>
        </w:rPr>
        <w:t>từ phổi bị đẩy ra ngoài theo đường dẫn khí .Các túi khí phía trước cũng co lại đẩy không khí giàu CO</w:t>
      </w:r>
      <w:r w:rsidRPr="007C3808">
        <w:rPr>
          <w:rFonts w:ascii="Times New Roman" w:hAnsi="Times New Roman"/>
          <w:sz w:val="28"/>
          <w:szCs w:val="28"/>
          <w:vertAlign w:val="subscript"/>
        </w:rPr>
        <w:t>2</w:t>
      </w:r>
      <w:r w:rsidRPr="007C3808">
        <w:rPr>
          <w:rFonts w:ascii="Times New Roman" w:hAnsi="Times New Roman"/>
          <w:sz w:val="28"/>
          <w:szCs w:val="28"/>
        </w:rPr>
        <w:t xml:space="preserve"> ra ngoài </w:t>
      </w:r>
    </w:p>
    <w:p w14:paraId="58E9AD53" w14:textId="77777777" w:rsidR="00671455" w:rsidRPr="007C3808" w:rsidRDefault="00671455" w:rsidP="00816ACC">
      <w:pPr>
        <w:numPr>
          <w:ilvl w:val="0"/>
          <w:numId w:val="63"/>
        </w:numPr>
        <w:jc w:val="left"/>
        <w:rPr>
          <w:rFonts w:ascii="Times New Roman" w:hAnsi="Times New Roman"/>
          <w:sz w:val="28"/>
          <w:szCs w:val="28"/>
        </w:rPr>
      </w:pPr>
      <w:r w:rsidRPr="007C3808">
        <w:rPr>
          <w:rFonts w:ascii="Times New Roman" w:hAnsi="Times New Roman"/>
          <w:sz w:val="28"/>
          <w:szCs w:val="28"/>
        </w:rPr>
        <w:t>Như vậy cả khi hít vào và thở ra ở chim đều có không khí giàu O</w:t>
      </w:r>
      <w:r w:rsidRPr="007C3808">
        <w:rPr>
          <w:rFonts w:ascii="Times New Roman" w:hAnsi="Times New Roman"/>
          <w:sz w:val="28"/>
          <w:szCs w:val="28"/>
          <w:vertAlign w:val="subscript"/>
        </w:rPr>
        <w:t>2</w:t>
      </w:r>
      <w:r w:rsidRPr="007C3808">
        <w:rPr>
          <w:rFonts w:ascii="Times New Roman" w:hAnsi="Times New Roman"/>
          <w:sz w:val="28"/>
          <w:szCs w:val="28"/>
        </w:rPr>
        <w:t xml:space="preserve"> qua các ống khí trong phổi để thực hiện trao đổi khí với máu trong mao mạch phổi </w:t>
      </w:r>
    </w:p>
    <w:p w14:paraId="17AB3F51" w14:textId="77777777" w:rsidR="00671455" w:rsidRPr="007C3808" w:rsidRDefault="00671455" w:rsidP="00816ACC">
      <w:pPr>
        <w:jc w:val="left"/>
        <w:rPr>
          <w:rFonts w:ascii="Times New Roman" w:hAnsi="Times New Roman"/>
          <w:b/>
          <w:sz w:val="28"/>
          <w:szCs w:val="28"/>
        </w:rPr>
      </w:pPr>
      <w:r w:rsidRPr="007C3808">
        <w:rPr>
          <w:rFonts w:ascii="Times New Roman" w:hAnsi="Times New Roman"/>
          <w:sz w:val="28"/>
          <w:szCs w:val="28"/>
        </w:rPr>
        <w:t xml:space="preserve"> </w:t>
      </w:r>
      <w:r w:rsidRPr="007C3808">
        <w:rPr>
          <w:rFonts w:ascii="Times New Roman" w:hAnsi="Times New Roman"/>
          <w:b/>
          <w:sz w:val="28"/>
          <w:szCs w:val="28"/>
        </w:rPr>
        <w:t xml:space="preserve">b. ( 1 điểm )  </w:t>
      </w:r>
    </w:p>
    <w:p w14:paraId="1FA8CB10" w14:textId="77777777" w:rsidR="00671455" w:rsidRPr="007C3808" w:rsidRDefault="00671455" w:rsidP="00816ACC">
      <w:pPr>
        <w:jc w:val="left"/>
        <w:rPr>
          <w:rFonts w:ascii="Times New Roman" w:hAnsi="Times New Roman"/>
          <w:sz w:val="28"/>
          <w:szCs w:val="28"/>
        </w:rPr>
      </w:pPr>
      <w:r w:rsidRPr="007C3808">
        <w:rPr>
          <w:rFonts w:ascii="Times New Roman" w:hAnsi="Times New Roman"/>
          <w:b/>
          <w:i/>
          <w:sz w:val="28"/>
          <w:szCs w:val="28"/>
        </w:rPr>
        <w:t xml:space="preserve"> </w:t>
      </w:r>
      <w:r w:rsidRPr="007C3808">
        <w:rPr>
          <w:rFonts w:ascii="Times New Roman" w:hAnsi="Times New Roman"/>
          <w:sz w:val="28"/>
          <w:szCs w:val="28"/>
        </w:rPr>
        <w:t>+  Gan là một cơ quan đa chức năng, trong đó có chức năng :</w:t>
      </w:r>
    </w:p>
    <w:p w14:paraId="2982E6FA" w14:textId="77777777" w:rsidR="00671455" w:rsidRPr="007C3808" w:rsidRDefault="00671455" w:rsidP="00816ACC">
      <w:pPr>
        <w:jc w:val="left"/>
        <w:rPr>
          <w:rFonts w:ascii="Times New Roman" w:hAnsi="Times New Roman"/>
          <w:sz w:val="28"/>
          <w:szCs w:val="28"/>
        </w:rPr>
      </w:pPr>
      <w:r w:rsidRPr="007C3808">
        <w:rPr>
          <w:rFonts w:ascii="Times New Roman" w:hAnsi="Times New Roman"/>
          <w:sz w:val="28"/>
          <w:szCs w:val="28"/>
        </w:rPr>
        <w:tab/>
        <w:t>- Tách bilirubin (một hợp chất màu vàng hình thành trong quá trình phân hủy hemoglobin của hồng cầu)  trong máu để tổng hợp sắc tố mật.</w:t>
      </w:r>
    </w:p>
    <w:p w14:paraId="1DE3C736" w14:textId="77777777" w:rsidR="00671455" w:rsidRPr="007C3808" w:rsidRDefault="00671455" w:rsidP="00816ACC">
      <w:pPr>
        <w:jc w:val="left"/>
        <w:rPr>
          <w:rFonts w:ascii="Times New Roman" w:hAnsi="Times New Roman"/>
          <w:sz w:val="28"/>
          <w:szCs w:val="28"/>
        </w:rPr>
      </w:pPr>
      <w:r w:rsidRPr="007C3808">
        <w:rPr>
          <w:rFonts w:ascii="Times New Roman" w:hAnsi="Times New Roman"/>
          <w:sz w:val="28"/>
          <w:szCs w:val="28"/>
        </w:rPr>
        <w:tab/>
        <w:t>- Tổng hợp nhiều loại protein huyết tương, trong đó có những loại trực tiếp tham gia quá trình đông máu (fibrinogen …).</w:t>
      </w:r>
    </w:p>
    <w:p w14:paraId="465E138C" w14:textId="77777777" w:rsidR="00671455" w:rsidRPr="007C3808" w:rsidRDefault="00671455" w:rsidP="00816ACC">
      <w:pPr>
        <w:jc w:val="left"/>
        <w:rPr>
          <w:rFonts w:ascii="Times New Roman" w:hAnsi="Times New Roman"/>
          <w:sz w:val="28"/>
          <w:szCs w:val="28"/>
        </w:rPr>
      </w:pPr>
      <w:r w:rsidRPr="007C3808">
        <w:rPr>
          <w:rFonts w:ascii="Times New Roman" w:hAnsi="Times New Roman"/>
          <w:sz w:val="28"/>
          <w:szCs w:val="28"/>
        </w:rPr>
        <w:tab/>
        <w:t xml:space="preserve">Vì vậy khi gan bị bệnh, các chức năng trên bị ảnh hưởng. Bilirubin trong máu không được gan sử dụng </w:t>
      </w:r>
      <w:r w:rsidRPr="007C3808">
        <w:rPr>
          <w:rFonts w:ascii="Times New Roman" w:hAnsi="Times New Roman"/>
          <w:sz w:val="28"/>
          <w:szCs w:val="28"/>
        </w:rPr>
        <w:sym w:font="Wingdings" w:char="F0E0"/>
      </w:r>
      <w:r w:rsidRPr="007C3808">
        <w:rPr>
          <w:rFonts w:ascii="Times New Roman" w:hAnsi="Times New Roman"/>
          <w:sz w:val="28"/>
          <w:szCs w:val="28"/>
        </w:rPr>
        <w:t xml:space="preserve"> nồng độ trong máu tăng cao gây hiện tượng vàng da, vàng niêm mạc mắt. Gan bị bệnh còn có thể không tổng hợp được các yếu tố gây đông máu </w:t>
      </w:r>
      <w:r w:rsidRPr="007C3808">
        <w:rPr>
          <w:rFonts w:ascii="Times New Roman" w:hAnsi="Times New Roman"/>
          <w:sz w:val="28"/>
          <w:szCs w:val="28"/>
        </w:rPr>
        <w:sym w:font="Wingdings" w:char="F0E0"/>
      </w:r>
      <w:r w:rsidRPr="007C3808">
        <w:rPr>
          <w:rFonts w:ascii="Times New Roman" w:hAnsi="Times New Roman"/>
          <w:sz w:val="28"/>
          <w:szCs w:val="28"/>
        </w:rPr>
        <w:t xml:space="preserve"> gây hiện tượng máu khó đông.</w:t>
      </w:r>
      <w:r w:rsidRPr="007C3808">
        <w:rPr>
          <w:rFonts w:ascii="Times New Roman" w:hAnsi="Times New Roman"/>
          <w:sz w:val="28"/>
          <w:szCs w:val="28"/>
        </w:rPr>
        <w:tab/>
      </w:r>
    </w:p>
    <w:p w14:paraId="2220ACCA" w14:textId="77777777" w:rsidR="00671455" w:rsidRPr="003C6C4E" w:rsidRDefault="00671455" w:rsidP="00816ACC">
      <w:pPr>
        <w:tabs>
          <w:tab w:val="left" w:pos="3686"/>
          <w:tab w:val="left" w:pos="3828"/>
        </w:tabs>
        <w:spacing w:before="120" w:line="360" w:lineRule="auto"/>
        <w:jc w:val="left"/>
        <w:rPr>
          <w:rFonts w:ascii="Times New Roman" w:hAnsi="Times New Roman"/>
          <w:b/>
          <w:sz w:val="28"/>
          <w:szCs w:val="28"/>
          <w:u w:val="single"/>
          <w:lang w:val="pt-BR"/>
        </w:rPr>
      </w:pPr>
      <w:r w:rsidRPr="003C6C4E">
        <w:rPr>
          <w:rFonts w:ascii="Times New Roman" w:hAnsi="Times New Roman"/>
          <w:b/>
          <w:sz w:val="28"/>
          <w:szCs w:val="28"/>
          <w:u w:val="single"/>
          <w:lang w:val="pt-BR"/>
        </w:rPr>
        <w:t xml:space="preserve">Câu 7: TUẦN HOÀN </w:t>
      </w:r>
      <w:r>
        <w:rPr>
          <w:rFonts w:ascii="Times New Roman" w:hAnsi="Times New Roman"/>
          <w:b/>
          <w:sz w:val="28"/>
          <w:szCs w:val="28"/>
          <w:u w:val="single"/>
          <w:lang w:val="pt-BR"/>
        </w:rPr>
        <w:t xml:space="preserve">( 2 điểm ) </w:t>
      </w:r>
    </w:p>
    <w:p w14:paraId="5A918D6F" w14:textId="77777777" w:rsidR="00671455" w:rsidRPr="007C3808" w:rsidRDefault="00671455" w:rsidP="00816ACC">
      <w:pPr>
        <w:pStyle w:val="ListParagraph"/>
        <w:numPr>
          <w:ilvl w:val="0"/>
          <w:numId w:val="65"/>
        </w:numPr>
        <w:tabs>
          <w:tab w:val="left" w:pos="3686"/>
          <w:tab w:val="left" w:pos="3828"/>
        </w:tabs>
        <w:spacing w:before="120" w:line="360" w:lineRule="auto"/>
        <w:rPr>
          <w:rFonts w:ascii="Times New Roman" w:hAnsi="Times New Roman"/>
          <w:sz w:val="28"/>
          <w:szCs w:val="28"/>
          <w:lang w:val="pt-BR"/>
        </w:rPr>
      </w:pPr>
      <w:r w:rsidRPr="006B69E7">
        <w:rPr>
          <w:rFonts w:ascii="Times New Roman" w:hAnsi="Times New Roman"/>
          <w:sz w:val="28"/>
          <w:szCs w:val="28"/>
          <w:lang w:val="pt-BR"/>
        </w:rPr>
        <w:t>Đồ thị sau biểu thị sự thay đổi ba thông số trong cấu tạo và hoạt động sinh lí của hệ mạch máu</w:t>
      </w:r>
    </w:p>
    <w:p w14:paraId="1CEBC32D" w14:textId="77777777" w:rsidR="00671455" w:rsidRPr="007C3808" w:rsidRDefault="00671455" w:rsidP="00816ACC">
      <w:pPr>
        <w:tabs>
          <w:tab w:val="left" w:pos="3686"/>
          <w:tab w:val="left" w:pos="3828"/>
        </w:tabs>
        <w:spacing w:before="120" w:line="360" w:lineRule="auto"/>
        <w:jc w:val="left"/>
        <w:rPr>
          <w:rFonts w:ascii="Times New Roman" w:hAnsi="Times New Roman"/>
          <w:sz w:val="28"/>
          <w:szCs w:val="28"/>
          <w:lang w:val="pt-BR"/>
        </w:rPr>
      </w:pPr>
    </w:p>
    <w:p w14:paraId="1BAB65C0" w14:textId="77777777" w:rsidR="00671455" w:rsidRPr="007C3808" w:rsidRDefault="00671455" w:rsidP="00816ACC">
      <w:pPr>
        <w:tabs>
          <w:tab w:val="left" w:pos="3686"/>
          <w:tab w:val="left" w:pos="3828"/>
        </w:tabs>
        <w:spacing w:before="120" w:line="360" w:lineRule="auto"/>
        <w:jc w:val="left"/>
        <w:rPr>
          <w:rFonts w:ascii="Times New Roman" w:hAnsi="Times New Roman"/>
          <w:sz w:val="28"/>
          <w:szCs w:val="28"/>
          <w:lang w:val="pt-BR"/>
        </w:rPr>
      </w:pPr>
    </w:p>
    <w:p w14:paraId="196B2668" w14:textId="77777777" w:rsidR="00671455" w:rsidRPr="006B69E7" w:rsidRDefault="00000000" w:rsidP="00816ACC">
      <w:pPr>
        <w:jc w:val="left"/>
        <w:rPr>
          <w:rFonts w:ascii="Times New Roman" w:hAnsi="Times New Roman"/>
          <w:b/>
          <w:sz w:val="28"/>
          <w:szCs w:val="28"/>
          <w:lang w:val="pt-BR"/>
        </w:rPr>
      </w:pPr>
      <w:r>
        <w:rPr>
          <w:rFonts w:ascii="Times New Roman" w:hAnsi="Times New Roman"/>
          <w:b/>
          <w:noProof/>
          <w:sz w:val="28"/>
          <w:szCs w:val="28"/>
        </w:rPr>
        <w:pict w14:anchorId="67DCD21E">
          <v:group id="_x0000_s1151" style="position:absolute;left:0;text-align:left;margin-left:99pt;margin-top:10.45pt;width:366.3pt;height:174.2pt;z-index:251711488" coordorigin="2409,2319" coordsize="7326,3484">
            <v:shape id="_x0000_s1152" type="#_x0000_t202" style="position:absolute;left:2409;top:2319;width:7326;height:3480;mso-wrap-style:none" stroked="f">
              <v:textbox style="mso-next-textbox:#_x0000_s1152" inset="0,0,0,0">
                <w:txbxContent>
                  <w:p w14:paraId="24A037D9" w14:textId="77777777" w:rsidR="002C1271" w:rsidRDefault="00000000" w:rsidP="00671455">
                    <w:r>
                      <w:pict w14:anchorId="22544483">
                        <v:shape id="_x0000_i1030" type="#_x0000_t75" style="width:365.6pt;height:173.9pt" o:ole="">
                          <v:imagedata r:id="rId43" o:title="" gain="1.25" blacklevel="-5243f" grayscale="t"/>
                        </v:shape>
                      </w:pict>
                    </w:r>
                  </w:p>
                </w:txbxContent>
              </v:textbox>
            </v:shape>
            <v:shape id="_x0000_s1153" type="#_x0000_t202" style="position:absolute;left:2497;top:2684;width:230;height:720" filled="f" stroked="f">
              <v:textbox style="layout-flow:vertical;mso-layout-flow-alt:bottom-to-top;mso-next-textbox:#_x0000_s1153" inset="0,0,0,0">
                <w:txbxContent>
                  <w:p w14:paraId="479D6872" w14:textId="77777777" w:rsidR="002C1271" w:rsidRPr="0023713E" w:rsidRDefault="002C1271" w:rsidP="00671455">
                    <w:pPr>
                      <w:jc w:val="right"/>
                      <w:rPr>
                        <w:rFonts w:ascii=".VnArial" w:hAnsi=".VnArial" w:cs="Arial"/>
                        <w:b/>
                        <w:sz w:val="20"/>
                      </w:rPr>
                    </w:pPr>
                    <w:r w:rsidRPr="0023713E">
                      <w:rPr>
                        <w:rFonts w:ascii=".VnArial" w:hAnsi=".VnArial" w:cs="Arial"/>
                        <w:b/>
                        <w:sz w:val="20"/>
                      </w:rPr>
                      <w:t>Cao</w:t>
                    </w:r>
                  </w:p>
                </w:txbxContent>
              </v:textbox>
            </v:shape>
            <v:shape id="_x0000_s1154" type="#_x0000_t202" style="position:absolute;left:2464;top:4455;width:404;height:720" filled="f" stroked="f">
              <v:textbox style="layout-flow:vertical;mso-layout-flow-alt:bottom-to-top;mso-next-textbox:#_x0000_s1154" inset="0,0,0,0">
                <w:txbxContent>
                  <w:p w14:paraId="6CD2412C" w14:textId="77777777" w:rsidR="002C1271" w:rsidRPr="0023713E" w:rsidRDefault="002C1271" w:rsidP="00671455">
                    <w:pPr>
                      <w:rPr>
                        <w:rFonts w:ascii=".VnArial" w:hAnsi=".VnArial" w:cs="Arial"/>
                        <w:b/>
                        <w:sz w:val="20"/>
                      </w:rPr>
                    </w:pPr>
                    <w:r w:rsidRPr="0023713E">
                      <w:rPr>
                        <w:rFonts w:ascii=".VnArial" w:hAnsi=".VnArial" w:cs="Arial"/>
                        <w:b/>
                        <w:sz w:val="20"/>
                      </w:rPr>
                      <w:t>ThÊp</w:t>
                    </w:r>
                  </w:p>
                </w:txbxContent>
              </v:textbox>
            </v:shape>
            <v:shape id="_x0000_s1155" type="#_x0000_t202" style="position:absolute;left:2889;top:5252;width:895;height:551" filled="f" stroked="f">
              <v:textbox style="mso-next-textbox:#_x0000_s1155" inset="0,0,0,0">
                <w:txbxContent>
                  <w:p w14:paraId="03DA03EE" w14:textId="77777777" w:rsidR="002C1271" w:rsidRPr="0023713E" w:rsidRDefault="002C1271" w:rsidP="00671455">
                    <w:pPr>
                      <w:rPr>
                        <w:rFonts w:ascii=".VnArial Narrow" w:hAnsi=".VnArial Narrow"/>
                        <w:sz w:val="20"/>
                      </w:rPr>
                    </w:pPr>
                    <w:r w:rsidRPr="0023713E">
                      <w:rPr>
                        <w:rFonts w:ascii=".VnArial Narrow" w:hAnsi=".VnArial Narrow"/>
                        <w:sz w:val="20"/>
                      </w:rPr>
                      <w:t>§éng m¹ch chñ</w:t>
                    </w:r>
                  </w:p>
                </w:txbxContent>
              </v:textbox>
            </v:shape>
            <v:shape id="_x0000_s1156" type="#_x0000_t202" style="position:absolute;left:3904;top:5252;width:851;height:551" filled="f" stroked="f">
              <v:textbox style="mso-next-textbox:#_x0000_s1156" inset="0,0,0,0">
                <w:txbxContent>
                  <w:p w14:paraId="60B1CFD5" w14:textId="77777777" w:rsidR="002C1271" w:rsidRPr="006A299E" w:rsidRDefault="002C1271" w:rsidP="00671455">
                    <w:pPr>
                      <w:rPr>
                        <w:rFonts w:ascii=".VnArial Narrow" w:hAnsi=".VnArial Narrow"/>
                        <w:sz w:val="20"/>
                      </w:rPr>
                    </w:pPr>
                    <w:r w:rsidRPr="006A299E">
                      <w:rPr>
                        <w:rFonts w:ascii=".VnArial Narrow" w:hAnsi=".VnArial Narrow"/>
                        <w:sz w:val="20"/>
                      </w:rPr>
                      <w:t xml:space="preserve">§éng m¹ch con </w:t>
                    </w:r>
                  </w:p>
                </w:txbxContent>
              </v:textbox>
            </v:shape>
            <v:shape id="_x0000_s1157" type="#_x0000_t202" style="position:absolute;left:4897;top:5252;width:938;height:551" filled="f" stroked="f">
              <v:textbox style="mso-next-textbox:#_x0000_s1157" inset="0,0,0,0">
                <w:txbxContent>
                  <w:p w14:paraId="44A8CFA0" w14:textId="77777777" w:rsidR="002C1271" w:rsidRPr="006A299E" w:rsidRDefault="002C1271" w:rsidP="00671455">
                    <w:pPr>
                      <w:rPr>
                        <w:rFonts w:ascii=".VnArial Narrow" w:hAnsi=".VnArial Narrow"/>
                        <w:sz w:val="20"/>
                      </w:rPr>
                    </w:pPr>
                    <w:r w:rsidRPr="006A299E">
                      <w:rPr>
                        <w:rFonts w:ascii=".VnArial Narrow" w:hAnsi=".VnArial Narrow"/>
                        <w:sz w:val="20"/>
                      </w:rPr>
                      <w:t>TiÓu ®éng  m¹ch</w:t>
                    </w:r>
                  </w:p>
                </w:txbxContent>
              </v:textbox>
            </v:shape>
            <v:shape id="_x0000_s1158" type="#_x0000_t202" style="position:absolute;left:6077;top:5252;width:753;height:551" filled="f" stroked="f">
              <v:textbox style="mso-next-textbox:#_x0000_s1158" inset="0,0,0,0">
                <w:txbxContent>
                  <w:p w14:paraId="67C97458" w14:textId="77777777" w:rsidR="002C1271" w:rsidRPr="00720C6A" w:rsidRDefault="002C1271" w:rsidP="00671455">
                    <w:pPr>
                      <w:rPr>
                        <w:rFonts w:ascii=".VnArial Narrow" w:hAnsi=".VnArial Narrow"/>
                      </w:rPr>
                    </w:pPr>
                    <w:r w:rsidRPr="006A299E">
                      <w:rPr>
                        <w:rFonts w:ascii=".VnArial Narrow" w:hAnsi=".VnArial Narrow"/>
                        <w:sz w:val="20"/>
                      </w:rPr>
                      <w:t>Mao m¹ch</w:t>
                    </w:r>
                  </w:p>
                </w:txbxContent>
              </v:textbox>
            </v:shape>
            <v:shape id="_x0000_s1159" type="#_x0000_t202" style="position:absolute;left:7167;top:5252;width:928;height:551" filled="f" stroked="f">
              <v:textbox style="mso-next-textbox:#_x0000_s1159" inset="0,0,0,0">
                <w:txbxContent>
                  <w:p w14:paraId="15204BDD" w14:textId="77777777" w:rsidR="002C1271" w:rsidRPr="006A299E" w:rsidRDefault="002C1271" w:rsidP="00671455">
                    <w:pPr>
                      <w:rPr>
                        <w:rFonts w:ascii=".VnArial Narrow" w:hAnsi=".VnArial Narrow"/>
                        <w:sz w:val="20"/>
                      </w:rPr>
                    </w:pPr>
                    <w:r w:rsidRPr="006A299E">
                      <w:rPr>
                        <w:rFonts w:ascii=".VnArial Narrow" w:hAnsi=".VnArial Narrow"/>
                        <w:sz w:val="20"/>
                      </w:rPr>
                      <w:t>TiÓu tÜnh m¹ch</w:t>
                    </w:r>
                  </w:p>
                </w:txbxContent>
              </v:textbox>
            </v:shape>
            <v:shape id="_x0000_s1160" type="#_x0000_t202" style="position:absolute;left:8421;top:5252;width:753;height:551" filled="f" stroked="f">
              <v:textbox style="mso-next-textbox:#_x0000_s1160" inset="0,0,0,0">
                <w:txbxContent>
                  <w:p w14:paraId="2E578EEE" w14:textId="77777777" w:rsidR="002C1271" w:rsidRPr="006A299E" w:rsidRDefault="002C1271" w:rsidP="00671455">
                    <w:pPr>
                      <w:rPr>
                        <w:rFonts w:ascii=".VnArial Narrow" w:hAnsi=".VnArial Narrow"/>
                        <w:sz w:val="20"/>
                      </w:rPr>
                    </w:pPr>
                    <w:r w:rsidRPr="006A299E">
                      <w:rPr>
                        <w:rFonts w:ascii=".VnArial Narrow" w:hAnsi=".VnArial Narrow"/>
                        <w:sz w:val="20"/>
                      </w:rPr>
                      <w:t>TÜnh m¹ch</w:t>
                    </w:r>
                  </w:p>
                </w:txbxContent>
              </v:textbox>
            </v:shape>
            <v:shape id="_x0000_s1161" type="#_x0000_t202" style="position:absolute;left:3430;top:2482;width:590;height:360" filled="f" stroked="f">
              <v:textbox style="mso-next-textbox:#_x0000_s1161" inset="0,0,0,0">
                <w:txbxContent>
                  <w:p w14:paraId="26AB7BBE" w14:textId="77777777" w:rsidR="002C1271" w:rsidRPr="00713447" w:rsidRDefault="002C1271" w:rsidP="00671455">
                    <w:pPr>
                      <w:rPr>
                        <w:b/>
                      </w:rPr>
                    </w:pPr>
                    <w:r w:rsidRPr="00713447">
                      <w:rPr>
                        <w:b/>
                      </w:rPr>
                      <w:t>A</w:t>
                    </w:r>
                  </w:p>
                </w:txbxContent>
              </v:textbox>
            </v:shape>
            <v:shape id="_x0000_s1162" type="#_x0000_t202" style="position:absolute;left:3436;top:3415;width:590;height:360" filled="f" stroked="f">
              <v:textbox style="mso-next-textbox:#_x0000_s1162" inset="0,0,0,0">
                <w:txbxContent>
                  <w:p w14:paraId="5514A0DF" w14:textId="77777777" w:rsidR="002C1271" w:rsidRPr="00713447" w:rsidRDefault="002C1271" w:rsidP="00671455">
                    <w:pPr>
                      <w:rPr>
                        <w:b/>
                      </w:rPr>
                    </w:pPr>
                    <w:r>
                      <w:rPr>
                        <w:b/>
                      </w:rPr>
                      <w:t>C</w:t>
                    </w:r>
                  </w:p>
                </w:txbxContent>
              </v:textbox>
            </v:shape>
            <v:shape id="_x0000_s1163" type="#_x0000_t202" style="position:absolute;left:6534;top:2541;width:590;height:360" filled="f" stroked="f">
              <v:textbox style="mso-next-textbox:#_x0000_s1163" inset="0,0,0,0">
                <w:txbxContent>
                  <w:p w14:paraId="4373ADB1" w14:textId="77777777" w:rsidR="002C1271" w:rsidRPr="00713447" w:rsidRDefault="002C1271" w:rsidP="00671455">
                    <w:pPr>
                      <w:rPr>
                        <w:b/>
                      </w:rPr>
                    </w:pPr>
                    <w:r>
                      <w:rPr>
                        <w:b/>
                      </w:rPr>
                      <w:t>B</w:t>
                    </w:r>
                  </w:p>
                </w:txbxContent>
              </v:textbox>
            </v:shape>
          </v:group>
        </w:pict>
      </w:r>
      <w:r w:rsidR="00671455" w:rsidRPr="006B69E7">
        <w:rPr>
          <w:rFonts w:ascii="Times New Roman" w:hAnsi="Times New Roman"/>
          <w:b/>
          <w:sz w:val="28"/>
          <w:szCs w:val="28"/>
          <w:lang w:val="pt-BR"/>
        </w:rPr>
        <w:t xml:space="preserve">                            </w:t>
      </w:r>
    </w:p>
    <w:p w14:paraId="3EAD2B57" w14:textId="77777777" w:rsidR="00671455" w:rsidRPr="006B69E7" w:rsidRDefault="00671455" w:rsidP="00816ACC">
      <w:pPr>
        <w:jc w:val="left"/>
        <w:rPr>
          <w:rFonts w:ascii="Times New Roman" w:hAnsi="Times New Roman"/>
          <w:b/>
          <w:sz w:val="28"/>
          <w:szCs w:val="28"/>
          <w:lang w:val="pt-BR"/>
        </w:rPr>
      </w:pPr>
    </w:p>
    <w:p w14:paraId="14646DFE" w14:textId="77777777" w:rsidR="00671455" w:rsidRPr="006B69E7" w:rsidRDefault="00671455" w:rsidP="00816ACC">
      <w:pPr>
        <w:jc w:val="left"/>
        <w:rPr>
          <w:rFonts w:ascii="Times New Roman" w:hAnsi="Times New Roman"/>
          <w:b/>
          <w:sz w:val="28"/>
          <w:szCs w:val="28"/>
          <w:lang w:val="pt-BR"/>
        </w:rPr>
      </w:pPr>
    </w:p>
    <w:p w14:paraId="6BDC6464" w14:textId="77777777" w:rsidR="00671455" w:rsidRPr="006B69E7" w:rsidRDefault="00671455" w:rsidP="00816ACC">
      <w:pPr>
        <w:jc w:val="left"/>
        <w:rPr>
          <w:rFonts w:ascii="Times New Roman" w:hAnsi="Times New Roman"/>
          <w:b/>
          <w:sz w:val="28"/>
          <w:szCs w:val="28"/>
          <w:lang w:val="pt-BR"/>
        </w:rPr>
      </w:pPr>
    </w:p>
    <w:p w14:paraId="0104363C" w14:textId="77777777" w:rsidR="0025574B" w:rsidRDefault="0025574B" w:rsidP="00816ACC">
      <w:pPr>
        <w:ind w:firstLine="720"/>
        <w:jc w:val="left"/>
        <w:rPr>
          <w:rFonts w:ascii="Times New Roman" w:hAnsi="Times New Roman"/>
          <w:sz w:val="28"/>
          <w:szCs w:val="28"/>
          <w:lang w:val="pt-BR"/>
        </w:rPr>
      </w:pPr>
    </w:p>
    <w:p w14:paraId="19A15079" w14:textId="77777777" w:rsidR="0025574B" w:rsidRDefault="0025574B" w:rsidP="00816ACC">
      <w:pPr>
        <w:ind w:firstLine="720"/>
        <w:jc w:val="left"/>
        <w:rPr>
          <w:rFonts w:ascii="Times New Roman" w:hAnsi="Times New Roman"/>
          <w:sz w:val="28"/>
          <w:szCs w:val="28"/>
          <w:lang w:val="pt-BR"/>
        </w:rPr>
      </w:pPr>
    </w:p>
    <w:p w14:paraId="5C990008" w14:textId="77777777" w:rsidR="0025574B" w:rsidRDefault="0025574B" w:rsidP="00816ACC">
      <w:pPr>
        <w:ind w:firstLine="720"/>
        <w:jc w:val="left"/>
        <w:rPr>
          <w:rFonts w:ascii="Times New Roman" w:hAnsi="Times New Roman"/>
          <w:sz w:val="28"/>
          <w:szCs w:val="28"/>
          <w:lang w:val="pt-BR"/>
        </w:rPr>
      </w:pPr>
    </w:p>
    <w:p w14:paraId="74A32295" w14:textId="77777777" w:rsidR="0025574B" w:rsidRDefault="0025574B" w:rsidP="00816ACC">
      <w:pPr>
        <w:ind w:firstLine="720"/>
        <w:jc w:val="left"/>
        <w:rPr>
          <w:rFonts w:ascii="Times New Roman" w:hAnsi="Times New Roman"/>
          <w:sz w:val="28"/>
          <w:szCs w:val="28"/>
          <w:lang w:val="pt-BR"/>
        </w:rPr>
      </w:pPr>
    </w:p>
    <w:p w14:paraId="3172B766" w14:textId="77777777" w:rsidR="0025574B" w:rsidRDefault="0025574B" w:rsidP="00816ACC">
      <w:pPr>
        <w:ind w:firstLine="720"/>
        <w:jc w:val="left"/>
        <w:rPr>
          <w:rFonts w:ascii="Times New Roman" w:hAnsi="Times New Roman"/>
          <w:sz w:val="28"/>
          <w:szCs w:val="28"/>
          <w:lang w:val="pt-BR"/>
        </w:rPr>
      </w:pPr>
    </w:p>
    <w:p w14:paraId="18F294E8" w14:textId="77777777" w:rsidR="0025574B" w:rsidRDefault="0025574B" w:rsidP="00816ACC">
      <w:pPr>
        <w:ind w:firstLine="720"/>
        <w:jc w:val="left"/>
        <w:rPr>
          <w:rFonts w:ascii="Times New Roman" w:hAnsi="Times New Roman"/>
          <w:sz w:val="28"/>
          <w:szCs w:val="28"/>
          <w:lang w:val="pt-BR"/>
        </w:rPr>
      </w:pPr>
    </w:p>
    <w:p w14:paraId="2D473B62" w14:textId="77777777" w:rsidR="0025574B" w:rsidRDefault="0025574B" w:rsidP="00816ACC">
      <w:pPr>
        <w:ind w:firstLine="720"/>
        <w:jc w:val="left"/>
        <w:rPr>
          <w:rFonts w:ascii="Times New Roman" w:hAnsi="Times New Roman"/>
          <w:sz w:val="28"/>
          <w:szCs w:val="28"/>
          <w:lang w:val="pt-BR"/>
        </w:rPr>
      </w:pPr>
    </w:p>
    <w:p w14:paraId="20BDF3CC" w14:textId="77777777" w:rsidR="0025574B" w:rsidRDefault="0025574B" w:rsidP="00816ACC">
      <w:pPr>
        <w:ind w:firstLine="720"/>
        <w:jc w:val="left"/>
        <w:rPr>
          <w:rFonts w:ascii="Times New Roman" w:hAnsi="Times New Roman"/>
          <w:sz w:val="28"/>
          <w:szCs w:val="28"/>
          <w:lang w:val="pt-BR"/>
        </w:rPr>
      </w:pPr>
    </w:p>
    <w:p w14:paraId="323EA0BE" w14:textId="77777777" w:rsidR="0025574B" w:rsidRDefault="0025574B" w:rsidP="00816ACC">
      <w:pPr>
        <w:ind w:firstLine="720"/>
        <w:jc w:val="left"/>
        <w:rPr>
          <w:rFonts w:ascii="Times New Roman" w:hAnsi="Times New Roman"/>
          <w:sz w:val="28"/>
          <w:szCs w:val="28"/>
          <w:lang w:val="pt-BR"/>
        </w:rPr>
      </w:pPr>
    </w:p>
    <w:p w14:paraId="27A96561" w14:textId="77777777" w:rsidR="00671455" w:rsidRPr="006B69E7" w:rsidRDefault="00671455" w:rsidP="00816ACC">
      <w:pPr>
        <w:ind w:firstLine="720"/>
        <w:jc w:val="left"/>
        <w:rPr>
          <w:rFonts w:ascii="Times New Roman" w:hAnsi="Times New Roman"/>
          <w:sz w:val="28"/>
          <w:szCs w:val="28"/>
          <w:lang w:val="pt-BR"/>
        </w:rPr>
      </w:pPr>
      <w:r w:rsidRPr="006B69E7">
        <w:rPr>
          <w:rFonts w:ascii="Times New Roman" w:hAnsi="Times New Roman"/>
          <w:sz w:val="28"/>
          <w:szCs w:val="28"/>
          <w:lang w:val="pt-BR"/>
        </w:rPr>
        <w:t>a) Cho biết mỗi đồ thị ( A, B, C) biểu thị thông số nào</w:t>
      </w:r>
    </w:p>
    <w:p w14:paraId="28A2F13D" w14:textId="77777777" w:rsidR="00671455" w:rsidRPr="006B69E7" w:rsidRDefault="00671455" w:rsidP="00816ACC">
      <w:pPr>
        <w:ind w:firstLine="720"/>
        <w:jc w:val="left"/>
        <w:rPr>
          <w:rFonts w:ascii="Times New Roman" w:hAnsi="Times New Roman"/>
          <w:sz w:val="28"/>
          <w:szCs w:val="28"/>
          <w:lang w:val="pt-BR"/>
        </w:rPr>
      </w:pPr>
      <w:r w:rsidRPr="006B69E7">
        <w:rPr>
          <w:rFonts w:ascii="Times New Roman" w:hAnsi="Times New Roman"/>
          <w:sz w:val="28"/>
          <w:szCs w:val="28"/>
          <w:lang w:val="pt-BR"/>
        </w:rPr>
        <w:t>b) Giải thích tại sao đồ thị của mỗi thông số lại thay đổi như vậy. Nêu ý nghĩa sự thay đổi của thông số C đối với tế bào, cơ thể.</w:t>
      </w:r>
    </w:p>
    <w:p w14:paraId="0E0D7114" w14:textId="77777777" w:rsidR="00671455" w:rsidRPr="006B69E7" w:rsidRDefault="00671455" w:rsidP="00816ACC">
      <w:pPr>
        <w:ind w:firstLine="720"/>
        <w:jc w:val="left"/>
        <w:rPr>
          <w:rFonts w:ascii="Times New Roman" w:hAnsi="Times New Roman"/>
          <w:sz w:val="28"/>
          <w:szCs w:val="28"/>
          <w:lang w:val="pt-BR"/>
        </w:rPr>
      </w:pPr>
      <w:r w:rsidRPr="006B69E7">
        <w:rPr>
          <w:rFonts w:ascii="Times New Roman" w:hAnsi="Times New Roman"/>
          <w:sz w:val="28"/>
          <w:szCs w:val="28"/>
          <w:lang w:val="pt-BR"/>
        </w:rPr>
        <w:t>a) A: huyết áp            B: tổng tiết diện mạch</w:t>
      </w:r>
      <w:r w:rsidRPr="006B69E7">
        <w:rPr>
          <w:rFonts w:ascii="Times New Roman" w:hAnsi="Times New Roman"/>
          <w:sz w:val="28"/>
          <w:szCs w:val="28"/>
          <w:lang w:val="pt-BR"/>
        </w:rPr>
        <w:tab/>
      </w:r>
      <w:r w:rsidRPr="006B69E7">
        <w:rPr>
          <w:rFonts w:ascii="Times New Roman" w:hAnsi="Times New Roman"/>
          <w:sz w:val="28"/>
          <w:szCs w:val="28"/>
          <w:lang w:val="pt-BR"/>
        </w:rPr>
        <w:tab/>
        <w:t>C: vận tốc máu</w:t>
      </w:r>
    </w:p>
    <w:p w14:paraId="34B7BD6B" w14:textId="77777777" w:rsidR="00671455" w:rsidRPr="006B69E7" w:rsidRDefault="00671455" w:rsidP="00816ACC">
      <w:pPr>
        <w:ind w:firstLine="720"/>
        <w:jc w:val="left"/>
        <w:rPr>
          <w:rFonts w:ascii="Times New Roman" w:hAnsi="Times New Roman"/>
          <w:sz w:val="28"/>
          <w:szCs w:val="28"/>
          <w:lang w:val="pt-BR"/>
        </w:rPr>
      </w:pPr>
      <w:r w:rsidRPr="006B69E7">
        <w:rPr>
          <w:rFonts w:ascii="Times New Roman" w:hAnsi="Times New Roman"/>
          <w:sz w:val="28"/>
          <w:szCs w:val="28"/>
          <w:lang w:val="pt-BR"/>
        </w:rPr>
        <w:t xml:space="preserve">----------------------------------------------------------------------------------0,25 điểm </w:t>
      </w:r>
      <w:r w:rsidRPr="006B69E7">
        <w:rPr>
          <w:rFonts w:ascii="Times New Roman" w:hAnsi="Times New Roman"/>
          <w:sz w:val="28"/>
          <w:szCs w:val="28"/>
          <w:lang w:val="pt-BR"/>
        </w:rPr>
        <w:tab/>
        <w:t>b) Giải thích:</w:t>
      </w:r>
    </w:p>
    <w:p w14:paraId="07EA91B5" w14:textId="77777777" w:rsidR="00671455" w:rsidRPr="006B69E7" w:rsidRDefault="00671455" w:rsidP="00816ACC">
      <w:pPr>
        <w:jc w:val="left"/>
        <w:rPr>
          <w:rFonts w:ascii="Times New Roman" w:hAnsi="Times New Roman"/>
          <w:sz w:val="28"/>
          <w:szCs w:val="28"/>
          <w:lang w:val="pt-BR"/>
        </w:rPr>
      </w:pPr>
      <w:r w:rsidRPr="006B69E7">
        <w:rPr>
          <w:rFonts w:ascii="Times New Roman" w:hAnsi="Times New Roman"/>
          <w:sz w:val="28"/>
          <w:szCs w:val="28"/>
          <w:lang w:val="pt-BR"/>
        </w:rPr>
        <w:lastRenderedPageBreak/>
        <w:tab/>
        <w:t xml:space="preserve">- Huyết áp hình thành do lực co bóp của tim </w:t>
      </w:r>
      <w:r w:rsidRPr="007C3808">
        <w:rPr>
          <w:rFonts w:ascii="Times New Roman" w:hAnsi="Times New Roman"/>
          <w:sz w:val="28"/>
          <w:szCs w:val="28"/>
        </w:rPr>
        <w:sym w:font="Wingdings" w:char="F0E0"/>
      </w:r>
      <w:r w:rsidRPr="006B69E7">
        <w:rPr>
          <w:rFonts w:ascii="Times New Roman" w:hAnsi="Times New Roman"/>
          <w:sz w:val="28"/>
          <w:szCs w:val="28"/>
          <w:lang w:val="pt-BR"/>
        </w:rPr>
        <w:t xml:space="preserve"> HA giảm dần theo hướng tỉ lệ thuận với khoảng cách nhận máu từ tim,  máu đi càng xa tim HA càng giảm </w:t>
      </w:r>
      <w:r w:rsidRPr="007C3808">
        <w:rPr>
          <w:rFonts w:ascii="Times New Roman" w:hAnsi="Times New Roman"/>
          <w:sz w:val="28"/>
          <w:szCs w:val="28"/>
        </w:rPr>
        <w:sym w:font="Wingdings" w:char="F0E0"/>
      </w:r>
      <w:r w:rsidRPr="006B69E7">
        <w:rPr>
          <w:rFonts w:ascii="Times New Roman" w:hAnsi="Times New Roman"/>
          <w:sz w:val="28"/>
          <w:szCs w:val="28"/>
          <w:lang w:val="pt-BR"/>
        </w:rPr>
        <w:t xml:space="preserve"> ĐM trực tiếp nhận máu từ tim nên tại đó có HA lớn nhất, sau đó đến mao mạch rồi đến tĩnh mạch. ---------------------------------------------------------------------------------0.5 điểm </w:t>
      </w:r>
    </w:p>
    <w:p w14:paraId="4CE48C71" w14:textId="77777777" w:rsidR="00671455" w:rsidRPr="006B69E7" w:rsidRDefault="00671455" w:rsidP="00816ACC">
      <w:pPr>
        <w:jc w:val="left"/>
        <w:rPr>
          <w:rFonts w:ascii="Times New Roman" w:hAnsi="Times New Roman"/>
          <w:sz w:val="28"/>
          <w:szCs w:val="28"/>
          <w:lang w:val="pt-BR"/>
        </w:rPr>
      </w:pPr>
      <w:r w:rsidRPr="006B69E7">
        <w:rPr>
          <w:rFonts w:ascii="Times New Roman" w:hAnsi="Times New Roman"/>
          <w:sz w:val="28"/>
          <w:szCs w:val="28"/>
          <w:lang w:val="pt-BR"/>
        </w:rPr>
        <w:tab/>
        <w:t xml:space="preserve">- ĐM, TM là những mạch máu lớn nhưng có số lượng ít hơn nhiều so với mao mạch </w:t>
      </w:r>
      <w:r w:rsidRPr="007C3808">
        <w:rPr>
          <w:rFonts w:ascii="Times New Roman" w:hAnsi="Times New Roman"/>
          <w:sz w:val="28"/>
          <w:szCs w:val="28"/>
        </w:rPr>
        <w:sym w:font="Wingdings" w:char="F0E0"/>
      </w:r>
      <w:r w:rsidRPr="006B69E7">
        <w:rPr>
          <w:rFonts w:ascii="Times New Roman" w:hAnsi="Times New Roman"/>
          <w:sz w:val="28"/>
          <w:szCs w:val="28"/>
          <w:lang w:val="pt-BR"/>
        </w:rPr>
        <w:t xml:space="preserve"> mao mạch có tổng tiết diện mạch lớn nhất.</w:t>
      </w:r>
    </w:p>
    <w:p w14:paraId="76ECB406" w14:textId="77777777" w:rsidR="00671455" w:rsidRPr="006B69E7" w:rsidRDefault="00671455" w:rsidP="00816ACC">
      <w:pPr>
        <w:jc w:val="left"/>
        <w:rPr>
          <w:rFonts w:ascii="Times New Roman" w:hAnsi="Times New Roman"/>
          <w:sz w:val="28"/>
          <w:szCs w:val="28"/>
          <w:lang w:val="pt-BR"/>
        </w:rPr>
      </w:pPr>
      <w:r w:rsidRPr="006B69E7">
        <w:rPr>
          <w:rFonts w:ascii="Times New Roman" w:hAnsi="Times New Roman"/>
          <w:sz w:val="28"/>
          <w:szCs w:val="28"/>
          <w:lang w:val="pt-BR"/>
        </w:rPr>
        <w:t xml:space="preserve">          ----------------------------------------------------------------------------------0,25 điểm </w:t>
      </w:r>
    </w:p>
    <w:p w14:paraId="71C33660" w14:textId="77777777" w:rsidR="00671455" w:rsidRPr="006B69E7" w:rsidRDefault="00671455" w:rsidP="00816ACC">
      <w:pPr>
        <w:jc w:val="left"/>
        <w:rPr>
          <w:rFonts w:ascii="Times New Roman" w:hAnsi="Times New Roman"/>
          <w:sz w:val="28"/>
          <w:szCs w:val="28"/>
          <w:lang w:val="pt-BR"/>
        </w:rPr>
      </w:pPr>
      <w:r w:rsidRPr="006B69E7">
        <w:rPr>
          <w:rFonts w:ascii="Times New Roman" w:hAnsi="Times New Roman"/>
          <w:sz w:val="28"/>
          <w:szCs w:val="28"/>
          <w:lang w:val="pt-BR"/>
        </w:rPr>
        <w:tab/>
        <w:t xml:space="preserve">- Vận tốc máu phụ thuộc vào áp lực bơm máu (tỉ lệ thuận), đặc biệt vào tổng tiết diện mạch (tỉ lệ nghịch) </w:t>
      </w:r>
      <w:r w:rsidRPr="007C3808">
        <w:rPr>
          <w:rFonts w:ascii="Times New Roman" w:hAnsi="Times New Roman"/>
          <w:sz w:val="28"/>
          <w:szCs w:val="28"/>
        </w:rPr>
        <w:sym w:font="Wingdings" w:char="F0E0"/>
      </w:r>
      <w:r w:rsidRPr="006B69E7">
        <w:rPr>
          <w:rFonts w:ascii="Times New Roman" w:hAnsi="Times New Roman"/>
          <w:sz w:val="28"/>
          <w:szCs w:val="28"/>
          <w:lang w:val="pt-BR"/>
        </w:rPr>
        <w:t xml:space="preserve"> V lớn nhất ở ĐM, nhỏ nhất ở mao mạch.</w:t>
      </w:r>
    </w:p>
    <w:p w14:paraId="6909E5CD" w14:textId="77777777" w:rsidR="00671455" w:rsidRPr="006B69E7" w:rsidRDefault="00671455" w:rsidP="00816ACC">
      <w:pPr>
        <w:jc w:val="left"/>
        <w:rPr>
          <w:rFonts w:ascii="Times New Roman" w:hAnsi="Times New Roman"/>
          <w:sz w:val="28"/>
          <w:szCs w:val="28"/>
          <w:lang w:val="pt-BR"/>
        </w:rPr>
      </w:pPr>
      <w:r w:rsidRPr="006B69E7">
        <w:rPr>
          <w:rFonts w:ascii="Times New Roman" w:hAnsi="Times New Roman"/>
          <w:sz w:val="28"/>
          <w:szCs w:val="28"/>
          <w:lang w:val="pt-BR"/>
        </w:rPr>
        <w:t xml:space="preserve">           ----------------------------------------------------------------------------------0,25 điểm </w:t>
      </w:r>
    </w:p>
    <w:p w14:paraId="3BC1DD16" w14:textId="77777777" w:rsidR="00671455" w:rsidRPr="006B69E7" w:rsidRDefault="00671455" w:rsidP="00816ACC">
      <w:pPr>
        <w:jc w:val="left"/>
        <w:rPr>
          <w:rFonts w:ascii="Times New Roman" w:hAnsi="Times New Roman"/>
          <w:sz w:val="28"/>
          <w:szCs w:val="28"/>
          <w:lang w:val="pt-BR"/>
        </w:rPr>
      </w:pPr>
      <w:r w:rsidRPr="006B69E7">
        <w:rPr>
          <w:rFonts w:ascii="Times New Roman" w:hAnsi="Times New Roman"/>
          <w:sz w:val="28"/>
          <w:szCs w:val="28"/>
          <w:lang w:val="pt-BR"/>
        </w:rPr>
        <w:tab/>
      </w:r>
    </w:p>
    <w:p w14:paraId="174B7940" w14:textId="77777777" w:rsidR="00671455" w:rsidRPr="006B69E7" w:rsidRDefault="00671455" w:rsidP="00816ACC">
      <w:pPr>
        <w:ind w:firstLine="720"/>
        <w:jc w:val="left"/>
        <w:rPr>
          <w:rFonts w:ascii="Times New Roman" w:hAnsi="Times New Roman"/>
          <w:sz w:val="28"/>
          <w:szCs w:val="28"/>
          <w:lang w:val="pt-BR"/>
        </w:rPr>
      </w:pPr>
      <w:r w:rsidRPr="006B69E7">
        <w:rPr>
          <w:rFonts w:ascii="Times New Roman" w:hAnsi="Times New Roman"/>
          <w:sz w:val="28"/>
          <w:szCs w:val="28"/>
          <w:lang w:val="pt-BR"/>
        </w:rPr>
        <w:t>* Ý nghĩa sự thay đổi của V máu trong hệ mạch:</w:t>
      </w:r>
    </w:p>
    <w:p w14:paraId="45774113" w14:textId="77777777" w:rsidR="00671455" w:rsidRPr="006B69E7" w:rsidRDefault="00671455" w:rsidP="00816ACC">
      <w:pPr>
        <w:jc w:val="left"/>
        <w:rPr>
          <w:rFonts w:ascii="Times New Roman" w:hAnsi="Times New Roman"/>
          <w:sz w:val="28"/>
          <w:szCs w:val="28"/>
          <w:lang w:val="pt-BR"/>
        </w:rPr>
      </w:pPr>
      <w:r w:rsidRPr="006B69E7">
        <w:rPr>
          <w:rFonts w:ascii="Times New Roman" w:hAnsi="Times New Roman"/>
          <w:sz w:val="28"/>
          <w:szCs w:val="28"/>
          <w:lang w:val="pt-BR"/>
        </w:rPr>
        <w:tab/>
        <w:t xml:space="preserve">- ĐM, TM có vai trò chính là đường vận chuyển máu </w:t>
      </w:r>
      <w:r w:rsidRPr="007C3808">
        <w:rPr>
          <w:rFonts w:ascii="Times New Roman" w:hAnsi="Times New Roman"/>
          <w:sz w:val="28"/>
          <w:szCs w:val="28"/>
        </w:rPr>
        <w:sym w:font="Wingdings" w:char="F0E0"/>
      </w:r>
      <w:r w:rsidRPr="006B69E7">
        <w:rPr>
          <w:rFonts w:ascii="Times New Roman" w:hAnsi="Times New Roman"/>
          <w:sz w:val="28"/>
          <w:szCs w:val="28"/>
          <w:lang w:val="pt-BR"/>
        </w:rPr>
        <w:t xml:space="preserve"> máu chảy với V lớn để kịp thời đưa các chất cần thiết tới các cơ quan, đưa các chất không cần thiết từ cơ quan nhanh chóng tới nơi thải loại. ----------------------------------------------------------0,5 điểm </w:t>
      </w:r>
    </w:p>
    <w:p w14:paraId="0B0851EB" w14:textId="77777777" w:rsidR="00671455" w:rsidRPr="006B69E7" w:rsidRDefault="00671455" w:rsidP="00816ACC">
      <w:pPr>
        <w:jc w:val="left"/>
        <w:rPr>
          <w:rFonts w:ascii="Times New Roman" w:hAnsi="Times New Roman"/>
          <w:sz w:val="28"/>
          <w:szCs w:val="28"/>
          <w:lang w:val="pt-BR"/>
        </w:rPr>
      </w:pPr>
      <w:r w:rsidRPr="006B69E7">
        <w:rPr>
          <w:rFonts w:ascii="Times New Roman" w:hAnsi="Times New Roman"/>
          <w:sz w:val="28"/>
          <w:szCs w:val="28"/>
          <w:lang w:val="pt-BR"/>
        </w:rPr>
        <w:tab/>
        <w:t xml:space="preserve">- MM đưa máu tới trực tiếp trao đổi với từng tế bào nên cần có vận tốc nhỏ để quá trình trao đổi xảy ra thuận tiện, dễ dàng. </w:t>
      </w:r>
    </w:p>
    <w:p w14:paraId="593B59F2" w14:textId="77777777" w:rsidR="00671455" w:rsidRPr="007C3808" w:rsidRDefault="00671455" w:rsidP="00816ACC">
      <w:pPr>
        <w:jc w:val="left"/>
        <w:rPr>
          <w:rFonts w:ascii="Times New Roman" w:hAnsi="Times New Roman"/>
          <w:sz w:val="28"/>
          <w:szCs w:val="28"/>
          <w:lang w:val="pt-BR"/>
        </w:rPr>
      </w:pPr>
      <w:r w:rsidRPr="006B69E7">
        <w:rPr>
          <w:rFonts w:ascii="Times New Roman" w:hAnsi="Times New Roman"/>
          <w:sz w:val="28"/>
          <w:szCs w:val="28"/>
          <w:lang w:val="pt-BR"/>
        </w:rPr>
        <w:t xml:space="preserve">                                               -----------------------------------------------------------0,25 điểm </w:t>
      </w:r>
      <w:r w:rsidRPr="003C6C4E">
        <w:rPr>
          <w:rFonts w:ascii="Times New Roman" w:hAnsi="Times New Roman"/>
          <w:b/>
          <w:sz w:val="28"/>
          <w:szCs w:val="28"/>
          <w:u w:val="single"/>
          <w:lang w:val="pt-BR"/>
        </w:rPr>
        <w:t xml:space="preserve">Câu 8 : BÀI TIẾT VÀ CÂN BẰNG NỘI MÔI </w:t>
      </w:r>
      <w:r>
        <w:rPr>
          <w:rFonts w:ascii="Times New Roman" w:hAnsi="Times New Roman"/>
          <w:b/>
          <w:sz w:val="28"/>
          <w:szCs w:val="28"/>
          <w:u w:val="single"/>
          <w:lang w:val="pt-BR"/>
        </w:rPr>
        <w:t xml:space="preserve">( 2 điểm ) </w:t>
      </w:r>
    </w:p>
    <w:p w14:paraId="54F66DE2" w14:textId="77777777" w:rsidR="00671455" w:rsidRPr="006B69E7" w:rsidRDefault="00671455" w:rsidP="00816ACC">
      <w:pPr>
        <w:autoSpaceDE w:val="0"/>
        <w:autoSpaceDN w:val="0"/>
        <w:adjustRightInd w:val="0"/>
        <w:ind w:left="560" w:hanging="280"/>
        <w:jc w:val="left"/>
        <w:rPr>
          <w:rFonts w:ascii="Times New Roman" w:hAnsi="Times New Roman"/>
          <w:color w:val="000000"/>
          <w:sz w:val="28"/>
          <w:szCs w:val="28"/>
          <w:lang w:val="pt-BR"/>
        </w:rPr>
      </w:pPr>
      <w:r w:rsidRPr="006B69E7">
        <w:rPr>
          <w:rFonts w:ascii="Times New Roman" w:hAnsi="Times New Roman"/>
          <w:color w:val="000000"/>
          <w:sz w:val="28"/>
          <w:szCs w:val="28"/>
          <w:lang w:val="pt-BR"/>
        </w:rPr>
        <w:t xml:space="preserve">a) Khi huyết áp thấp thì quá trình lọc ở cầu thận của cơ quan bài tiết nước tiểu bị trở ngại, thận đã tự điều chỉnh huyết áp bằng cách nào để quá trình lọc trở lại bình thường? </w:t>
      </w:r>
    </w:p>
    <w:p w14:paraId="0CE25032" w14:textId="77777777" w:rsidR="00671455" w:rsidRPr="006B69E7" w:rsidRDefault="00671455" w:rsidP="00816ACC">
      <w:pPr>
        <w:jc w:val="left"/>
        <w:rPr>
          <w:rFonts w:ascii="Times New Roman" w:hAnsi="Times New Roman"/>
          <w:color w:val="000000"/>
          <w:sz w:val="28"/>
          <w:szCs w:val="28"/>
          <w:lang w:val="pt-BR"/>
        </w:rPr>
      </w:pPr>
      <w:r w:rsidRPr="006B69E7">
        <w:rPr>
          <w:rFonts w:ascii="Times New Roman" w:hAnsi="Times New Roman"/>
          <w:color w:val="000000"/>
          <w:sz w:val="28"/>
          <w:szCs w:val="28"/>
          <w:lang w:val="pt-BR"/>
        </w:rPr>
        <w:t xml:space="preserve">    b) Nêu sự khác biệt về cấu trúc thận của loài động vật có vú sống ở sa mạc với cấu trúc thận của loài    động vật có vú sống ở nước. Giải thích.</w:t>
      </w:r>
    </w:p>
    <w:p w14:paraId="612B4084" w14:textId="77777777" w:rsidR="00671455" w:rsidRPr="006B69E7" w:rsidRDefault="00671455" w:rsidP="00816ACC">
      <w:pPr>
        <w:ind w:firstLine="560"/>
        <w:jc w:val="left"/>
        <w:rPr>
          <w:rFonts w:ascii="Times New Roman" w:hAnsi="Times New Roman"/>
          <w:b/>
          <w:color w:val="000000"/>
          <w:sz w:val="28"/>
          <w:szCs w:val="28"/>
          <w:u w:val="single"/>
          <w:lang w:val="pt-BR"/>
        </w:rPr>
      </w:pPr>
      <w:r w:rsidRPr="006B69E7">
        <w:rPr>
          <w:rFonts w:ascii="Times New Roman" w:hAnsi="Times New Roman"/>
          <w:b/>
          <w:color w:val="000000"/>
          <w:sz w:val="28"/>
          <w:szCs w:val="28"/>
          <w:u w:val="single"/>
          <w:lang w:val="pt-BR"/>
        </w:rPr>
        <w:t xml:space="preserve">ĐÁP ÁN </w:t>
      </w:r>
    </w:p>
    <w:p w14:paraId="5356E430" w14:textId="77777777" w:rsidR="00671455" w:rsidRPr="006B69E7" w:rsidRDefault="00671455" w:rsidP="00816ACC">
      <w:pPr>
        <w:pStyle w:val="Default"/>
        <w:ind w:left="560" w:hanging="280"/>
        <w:rPr>
          <w:rFonts w:ascii="Times New Roman" w:hAnsi="Times New Roman" w:cs="Times New Roman"/>
          <w:sz w:val="28"/>
          <w:szCs w:val="28"/>
          <w:lang w:val="pt-BR"/>
        </w:rPr>
      </w:pPr>
      <w:r w:rsidRPr="006B69E7">
        <w:rPr>
          <w:rFonts w:ascii="Times New Roman" w:hAnsi="Times New Roman" w:cs="Times New Roman"/>
          <w:sz w:val="28"/>
          <w:szCs w:val="28"/>
          <w:lang w:val="pt-BR"/>
        </w:rPr>
        <w:t xml:space="preserve">a) </w:t>
      </w:r>
      <w:r w:rsidRPr="006B69E7">
        <w:rPr>
          <w:rFonts w:ascii="Times New Roman" w:hAnsi="Times New Roman" w:cs="Times New Roman"/>
          <w:iCs/>
          <w:sz w:val="28"/>
          <w:szCs w:val="28"/>
          <w:lang w:val="pt-BR"/>
        </w:rPr>
        <w:t>Khi huyết áp thấp thì quá trình lọc ở cầu thận của cơ quan bài tiết nước tiểu bị trở ngại, thận đã tự điều chỉnh huyết áp bằng cách nào để quá trình lọc trở lại bình thường? -------- 1 điểm</w:t>
      </w:r>
    </w:p>
    <w:p w14:paraId="477CF648" w14:textId="77777777" w:rsidR="00671455" w:rsidRPr="006B69E7" w:rsidRDefault="00671455" w:rsidP="00816ACC">
      <w:pPr>
        <w:pStyle w:val="Default"/>
        <w:spacing w:before="120"/>
        <w:ind w:left="980" w:hanging="420"/>
        <w:rPr>
          <w:rFonts w:ascii="Times New Roman" w:hAnsi="Times New Roman" w:cs="Times New Roman"/>
          <w:sz w:val="28"/>
          <w:szCs w:val="28"/>
          <w:lang w:val="pt-BR"/>
        </w:rPr>
      </w:pPr>
      <w:r w:rsidRPr="006B69E7">
        <w:rPr>
          <w:rFonts w:ascii="Times New Roman" w:hAnsi="Times New Roman" w:cs="Times New Roman"/>
          <w:sz w:val="28"/>
          <w:szCs w:val="28"/>
          <w:lang w:val="pt-BR"/>
        </w:rPr>
        <w:t>-</w:t>
      </w:r>
      <w:r w:rsidRPr="007C3808">
        <w:rPr>
          <w:rFonts w:ascii="Times New Roman" w:hAnsi="Times New Roman" w:cs="Times New Roman"/>
          <w:sz w:val="28"/>
          <w:szCs w:val="28"/>
        </w:rPr>
        <w:t></w:t>
      </w:r>
      <w:r w:rsidRPr="006B69E7">
        <w:rPr>
          <w:rFonts w:ascii="Times New Roman" w:hAnsi="Times New Roman" w:cs="Times New Roman"/>
          <w:sz w:val="28"/>
          <w:szCs w:val="28"/>
          <w:lang w:val="pt-BR"/>
        </w:rPr>
        <w:t>Cầu thận chỉ lọc được dễ dàng khi có áp suất lọc, mà áp suất lọc = huyết áp - (áp suất keo + áp suất thuỷ tĩnh của dịch lọc trong nang Bao man). Huyết áp thấp thì áp suất lọc càng thấp nên trở ngại cho quá trình lọc máu tạo nước tiểu đầu. Thận đáp ứng lại bằng cách tiết ra renin điều chỉnh huyết áp qua hệ thống renin-angiotensin-aldosteron (RAAS) để tạo thành Angiotensin II. Chất này làm co mạch máu dẫn đến tăng huyết áp . -------------------------------------------------0,5 điểm</w:t>
      </w:r>
    </w:p>
    <w:p w14:paraId="2000F0C4" w14:textId="77777777" w:rsidR="00671455" w:rsidRPr="006B69E7" w:rsidRDefault="00671455" w:rsidP="00816ACC">
      <w:pPr>
        <w:pStyle w:val="Default"/>
        <w:spacing w:before="120"/>
        <w:ind w:left="980" w:hanging="420"/>
        <w:rPr>
          <w:rFonts w:ascii="Times New Roman" w:hAnsi="Times New Roman" w:cs="Times New Roman"/>
          <w:sz w:val="28"/>
          <w:szCs w:val="28"/>
          <w:lang w:val="pt-BR"/>
        </w:rPr>
      </w:pPr>
      <w:r w:rsidRPr="006B69E7">
        <w:rPr>
          <w:rFonts w:ascii="Times New Roman" w:hAnsi="Times New Roman" w:cs="Times New Roman"/>
          <w:sz w:val="28"/>
          <w:szCs w:val="28"/>
          <w:lang w:val="pt-BR"/>
        </w:rPr>
        <w:t>- Angiotensin II cũng kích thích tuyến thượng thận tăng tiết hoocmon aldosteron và hoocmon này tác động lên ống lượn xa làm tăng tái hấp thu Na</w:t>
      </w:r>
      <w:r w:rsidRPr="006B69E7">
        <w:rPr>
          <w:rFonts w:ascii="Times New Roman" w:hAnsi="Times New Roman" w:cs="Times New Roman"/>
          <w:position w:val="10"/>
          <w:sz w:val="28"/>
          <w:szCs w:val="28"/>
          <w:vertAlign w:val="superscript"/>
          <w:lang w:val="pt-BR"/>
        </w:rPr>
        <w:t xml:space="preserve">+ </w:t>
      </w:r>
      <w:r w:rsidRPr="006B69E7">
        <w:rPr>
          <w:rFonts w:ascii="Times New Roman" w:hAnsi="Times New Roman" w:cs="Times New Roman"/>
          <w:sz w:val="28"/>
          <w:szCs w:val="28"/>
          <w:lang w:val="pt-BR"/>
        </w:rPr>
        <w:t xml:space="preserve">và nước ở ống lượn xa dẫn đến tăng thể tích máu và tăng huyết áp.                                       -------------------------------------------------0,5điểm </w:t>
      </w:r>
    </w:p>
    <w:p w14:paraId="5F21430D" w14:textId="77777777" w:rsidR="00671455" w:rsidRPr="006B69E7" w:rsidRDefault="00671455" w:rsidP="00816ACC">
      <w:pPr>
        <w:pStyle w:val="Default"/>
        <w:rPr>
          <w:rFonts w:ascii="Times New Roman" w:hAnsi="Times New Roman" w:cs="Times New Roman"/>
          <w:sz w:val="28"/>
          <w:szCs w:val="28"/>
          <w:lang w:val="pt-BR"/>
        </w:rPr>
      </w:pPr>
    </w:p>
    <w:p w14:paraId="1A163E3D" w14:textId="77777777" w:rsidR="00671455" w:rsidRPr="006B69E7" w:rsidRDefault="00671455" w:rsidP="00816ACC">
      <w:pPr>
        <w:pStyle w:val="Default"/>
        <w:spacing w:before="80"/>
        <w:ind w:left="540" w:hanging="260"/>
        <w:rPr>
          <w:rFonts w:ascii="Times New Roman" w:hAnsi="Times New Roman" w:cs="Times New Roman"/>
          <w:sz w:val="28"/>
          <w:szCs w:val="28"/>
          <w:lang w:val="pt-BR"/>
        </w:rPr>
      </w:pPr>
      <w:r w:rsidRPr="006B69E7">
        <w:rPr>
          <w:rFonts w:ascii="Times New Roman" w:hAnsi="Times New Roman" w:cs="Times New Roman"/>
          <w:sz w:val="28"/>
          <w:szCs w:val="28"/>
          <w:lang w:val="pt-BR"/>
        </w:rPr>
        <w:t xml:space="preserve">b) </w:t>
      </w:r>
      <w:r w:rsidRPr="006B69E7">
        <w:rPr>
          <w:rFonts w:ascii="Times New Roman" w:hAnsi="Times New Roman" w:cs="Times New Roman"/>
          <w:iCs/>
          <w:sz w:val="28"/>
          <w:szCs w:val="28"/>
          <w:lang w:val="pt-BR"/>
        </w:rPr>
        <w:t xml:space="preserve">Nêu sự khác biệt về cấu trúc thận của loài động vật có vú sống ở sa mạc với cấu trúc thận của loài động vật có vú sống ở nước. Giải thích. </w:t>
      </w:r>
    </w:p>
    <w:p w14:paraId="625E6EF1" w14:textId="77777777" w:rsidR="00671455" w:rsidRPr="006B69E7" w:rsidRDefault="00671455" w:rsidP="00816ACC">
      <w:pPr>
        <w:pStyle w:val="Default"/>
        <w:spacing w:before="120"/>
        <w:ind w:left="980" w:hanging="420"/>
        <w:rPr>
          <w:rFonts w:ascii="Times New Roman" w:hAnsi="Times New Roman" w:cs="Times New Roman"/>
          <w:sz w:val="28"/>
          <w:szCs w:val="28"/>
          <w:lang w:val="pt-BR"/>
        </w:rPr>
      </w:pPr>
      <w:r w:rsidRPr="006B69E7">
        <w:rPr>
          <w:rFonts w:ascii="Times New Roman" w:hAnsi="Times New Roman" w:cs="Times New Roman"/>
          <w:sz w:val="28"/>
          <w:szCs w:val="28"/>
          <w:lang w:val="pt-BR"/>
        </w:rPr>
        <w:t xml:space="preserve">- </w:t>
      </w:r>
      <w:r w:rsidRPr="007C3808">
        <w:rPr>
          <w:rFonts w:ascii="Times New Roman" w:hAnsi="Times New Roman" w:cs="Times New Roman"/>
          <w:sz w:val="28"/>
          <w:szCs w:val="28"/>
        </w:rPr>
        <w:t></w:t>
      </w:r>
      <w:r w:rsidRPr="006B69E7">
        <w:rPr>
          <w:rFonts w:ascii="Times New Roman" w:hAnsi="Times New Roman" w:cs="Times New Roman"/>
          <w:sz w:val="28"/>
          <w:szCs w:val="28"/>
          <w:lang w:val="pt-BR"/>
        </w:rPr>
        <w:t xml:space="preserve">Thận của các loài có vú sống ở sa mạc có vùng tuỷ thận dày hơn nhiều so với vùng tuỷ thận của động vật sống ở nước.  -----------------------------0,5 điểm </w:t>
      </w:r>
    </w:p>
    <w:p w14:paraId="5BD30A03" w14:textId="77777777" w:rsidR="00671455" w:rsidRPr="006B69E7" w:rsidRDefault="00671455" w:rsidP="00816ACC">
      <w:pPr>
        <w:pStyle w:val="Default"/>
        <w:ind w:left="980" w:hanging="420"/>
        <w:rPr>
          <w:rFonts w:ascii="Times New Roman" w:hAnsi="Times New Roman" w:cs="Times New Roman"/>
          <w:sz w:val="28"/>
          <w:szCs w:val="28"/>
          <w:lang w:val="pt-BR"/>
        </w:rPr>
      </w:pPr>
      <w:r w:rsidRPr="006B69E7">
        <w:rPr>
          <w:rFonts w:ascii="Times New Roman" w:hAnsi="Times New Roman" w:cs="Times New Roman"/>
          <w:sz w:val="28"/>
          <w:szCs w:val="28"/>
          <w:lang w:val="pt-BR"/>
        </w:rPr>
        <w:t xml:space="preserve">- </w:t>
      </w:r>
      <w:r w:rsidRPr="007C3808">
        <w:rPr>
          <w:rFonts w:ascii="Times New Roman" w:hAnsi="Times New Roman" w:cs="Times New Roman"/>
          <w:sz w:val="28"/>
          <w:szCs w:val="28"/>
        </w:rPr>
        <w:t></w:t>
      </w:r>
      <w:r w:rsidRPr="006B69E7">
        <w:rPr>
          <w:rFonts w:ascii="Times New Roman" w:hAnsi="Times New Roman" w:cs="Times New Roman"/>
          <w:sz w:val="28"/>
          <w:szCs w:val="28"/>
          <w:lang w:val="pt-BR"/>
        </w:rPr>
        <w:t xml:space="preserve">Lý do là vùng tuỷ thận dày chứa quai Henle dài và ống góp nhằm tái hấp thu được nhiều nước trở lại cơ thể, do vậy chúng tiết kiệm được nước. </w:t>
      </w:r>
    </w:p>
    <w:p w14:paraId="4A33F599" w14:textId="77777777" w:rsidR="00671455" w:rsidRPr="006B69E7" w:rsidRDefault="00671455" w:rsidP="00816ACC">
      <w:pPr>
        <w:pStyle w:val="Default"/>
        <w:ind w:left="980" w:hanging="420"/>
        <w:rPr>
          <w:rFonts w:ascii="Times New Roman" w:hAnsi="Times New Roman" w:cs="Times New Roman"/>
          <w:sz w:val="28"/>
          <w:szCs w:val="28"/>
          <w:lang w:val="pt-BR"/>
        </w:rPr>
      </w:pPr>
      <w:r w:rsidRPr="006B69E7">
        <w:rPr>
          <w:rFonts w:ascii="Times New Roman" w:hAnsi="Times New Roman" w:cs="Times New Roman"/>
          <w:sz w:val="28"/>
          <w:szCs w:val="28"/>
          <w:lang w:val="pt-BR"/>
        </w:rPr>
        <w:t xml:space="preserve">                                                                     -----------------------------0,5 điểm</w:t>
      </w:r>
    </w:p>
    <w:p w14:paraId="4661C69F" w14:textId="77777777" w:rsidR="00671455" w:rsidRPr="006B69E7" w:rsidRDefault="00671455" w:rsidP="00816ACC">
      <w:pPr>
        <w:jc w:val="left"/>
        <w:rPr>
          <w:rFonts w:ascii="Times New Roman" w:hAnsi="Times New Roman"/>
          <w:sz w:val="28"/>
          <w:szCs w:val="28"/>
          <w:lang w:val="pt-BR"/>
        </w:rPr>
      </w:pPr>
    </w:p>
    <w:p w14:paraId="300DAC03" w14:textId="77777777" w:rsidR="00671455" w:rsidRPr="009F3E2E" w:rsidRDefault="00671455" w:rsidP="00816ACC">
      <w:pPr>
        <w:tabs>
          <w:tab w:val="left" w:pos="3686"/>
          <w:tab w:val="left" w:pos="3828"/>
        </w:tabs>
        <w:spacing w:before="120" w:line="360" w:lineRule="auto"/>
        <w:jc w:val="left"/>
        <w:rPr>
          <w:rFonts w:ascii="Times New Roman" w:hAnsi="Times New Roman"/>
          <w:b/>
          <w:sz w:val="28"/>
          <w:szCs w:val="28"/>
          <w:u w:val="single"/>
          <w:lang w:val="pt-BR"/>
        </w:rPr>
      </w:pPr>
      <w:r w:rsidRPr="009F3E2E">
        <w:rPr>
          <w:rFonts w:ascii="Times New Roman" w:hAnsi="Times New Roman"/>
          <w:b/>
          <w:sz w:val="28"/>
          <w:szCs w:val="28"/>
          <w:u w:val="single"/>
          <w:lang w:val="pt-BR"/>
        </w:rPr>
        <w:t xml:space="preserve">Câu 9 : CẢM ỨNG Ở ĐỘNG VẬT ( 2 điểm ) </w:t>
      </w:r>
    </w:p>
    <w:p w14:paraId="178CB84C" w14:textId="77777777" w:rsidR="00671455" w:rsidRPr="006B69E7" w:rsidRDefault="00671455" w:rsidP="00816ACC">
      <w:pPr>
        <w:spacing w:before="60" w:after="60" w:line="288" w:lineRule="auto"/>
        <w:ind w:left="560"/>
        <w:jc w:val="left"/>
        <w:rPr>
          <w:rFonts w:ascii="Times New Roman" w:hAnsi="Times New Roman"/>
          <w:b/>
          <w:bCs/>
          <w:sz w:val="28"/>
          <w:szCs w:val="28"/>
          <w:lang w:val="pt-BR"/>
        </w:rPr>
      </w:pPr>
      <w:r w:rsidRPr="006B69E7">
        <w:rPr>
          <w:rFonts w:ascii="Times New Roman" w:hAnsi="Times New Roman"/>
          <w:sz w:val="28"/>
          <w:szCs w:val="28"/>
          <w:lang w:val="pt-BR"/>
        </w:rPr>
        <w:t>Một tế bào thần kinh có giá trị điện thế nghỉ là -70 mV. Hãy cho biết điện thế nghỉ và điện thế hoạt động biến đổi như thế nào trong các trường hợp sau đây? Giải thích.</w:t>
      </w:r>
    </w:p>
    <w:p w14:paraId="0C8700D9" w14:textId="77777777" w:rsidR="00671455" w:rsidRPr="006B69E7" w:rsidRDefault="00671455" w:rsidP="00816ACC">
      <w:pPr>
        <w:spacing w:before="60" w:after="60" w:line="288" w:lineRule="auto"/>
        <w:ind w:firstLine="560"/>
        <w:jc w:val="left"/>
        <w:rPr>
          <w:rFonts w:ascii="Times New Roman" w:hAnsi="Times New Roman"/>
          <w:sz w:val="28"/>
          <w:szCs w:val="28"/>
          <w:lang w:val="pt-BR"/>
        </w:rPr>
      </w:pPr>
      <w:r w:rsidRPr="006B69E7">
        <w:rPr>
          <w:rFonts w:ascii="Times New Roman" w:hAnsi="Times New Roman"/>
          <w:sz w:val="28"/>
          <w:szCs w:val="28"/>
          <w:lang w:val="pt-BR"/>
        </w:rPr>
        <w:t>a) Tế bào thần kinh giảm tính thấm đối với K</w:t>
      </w:r>
      <w:r w:rsidRPr="006B69E7">
        <w:rPr>
          <w:rFonts w:ascii="Times New Roman" w:hAnsi="Times New Roman"/>
          <w:sz w:val="28"/>
          <w:szCs w:val="28"/>
          <w:vertAlign w:val="superscript"/>
          <w:lang w:val="pt-BR"/>
        </w:rPr>
        <w:t>+</w:t>
      </w:r>
      <w:r w:rsidRPr="006B69E7">
        <w:rPr>
          <w:rFonts w:ascii="Times New Roman" w:hAnsi="Times New Roman"/>
          <w:sz w:val="28"/>
          <w:szCs w:val="28"/>
          <w:lang w:val="pt-BR"/>
        </w:rPr>
        <w:t>.</w:t>
      </w:r>
    </w:p>
    <w:p w14:paraId="32383204" w14:textId="77777777" w:rsidR="00671455" w:rsidRPr="006B69E7" w:rsidRDefault="00671455" w:rsidP="00816ACC">
      <w:pPr>
        <w:spacing w:before="40" w:after="40" w:line="288" w:lineRule="auto"/>
        <w:ind w:firstLine="573"/>
        <w:jc w:val="left"/>
        <w:rPr>
          <w:rFonts w:ascii="Times New Roman" w:hAnsi="Times New Roman"/>
          <w:sz w:val="28"/>
          <w:szCs w:val="28"/>
          <w:lang w:val="pt-BR"/>
        </w:rPr>
      </w:pPr>
      <w:r w:rsidRPr="006B69E7">
        <w:rPr>
          <w:rFonts w:ascii="Times New Roman" w:hAnsi="Times New Roman"/>
          <w:sz w:val="28"/>
          <w:szCs w:val="28"/>
          <w:lang w:val="pt-BR"/>
        </w:rPr>
        <w:t>b) Kênh Na</w:t>
      </w:r>
      <w:r w:rsidRPr="006B69E7">
        <w:rPr>
          <w:rFonts w:ascii="Times New Roman" w:hAnsi="Times New Roman"/>
          <w:sz w:val="28"/>
          <w:szCs w:val="28"/>
          <w:vertAlign w:val="superscript"/>
          <w:lang w:val="pt-BR"/>
        </w:rPr>
        <w:t>+</w:t>
      </w:r>
      <w:r w:rsidRPr="006B69E7">
        <w:rPr>
          <w:rFonts w:ascii="Times New Roman" w:hAnsi="Times New Roman"/>
          <w:sz w:val="28"/>
          <w:szCs w:val="28"/>
          <w:lang w:val="pt-BR"/>
        </w:rPr>
        <w:t xml:space="preserve"> luôn mở (do tác động của một loại thuốc)</w:t>
      </w:r>
    </w:p>
    <w:p w14:paraId="30E38B3C" w14:textId="77777777" w:rsidR="00671455" w:rsidRPr="006B69E7" w:rsidRDefault="00671455" w:rsidP="00816ACC">
      <w:pPr>
        <w:spacing w:before="40" w:after="40" w:line="288" w:lineRule="auto"/>
        <w:ind w:firstLine="573"/>
        <w:jc w:val="left"/>
        <w:rPr>
          <w:rFonts w:ascii="Times New Roman" w:hAnsi="Times New Roman"/>
          <w:b/>
          <w:sz w:val="28"/>
          <w:szCs w:val="28"/>
          <w:u w:val="single"/>
          <w:lang w:val="pt-BR"/>
        </w:rPr>
      </w:pPr>
      <w:r w:rsidRPr="006B69E7">
        <w:rPr>
          <w:rFonts w:ascii="Times New Roman" w:hAnsi="Times New Roman"/>
          <w:b/>
          <w:sz w:val="28"/>
          <w:szCs w:val="28"/>
          <w:u w:val="single"/>
          <w:lang w:val="pt-BR"/>
        </w:rPr>
        <w:t xml:space="preserve">ĐÁP ÁN </w:t>
      </w:r>
    </w:p>
    <w:p w14:paraId="24615716" w14:textId="77777777" w:rsidR="00671455" w:rsidRPr="006B69E7" w:rsidRDefault="00671455" w:rsidP="00816ACC">
      <w:pPr>
        <w:spacing w:before="40" w:after="40" w:line="288" w:lineRule="auto"/>
        <w:ind w:left="560"/>
        <w:jc w:val="left"/>
        <w:rPr>
          <w:rFonts w:ascii="Times New Roman" w:hAnsi="Times New Roman"/>
          <w:sz w:val="28"/>
          <w:szCs w:val="28"/>
          <w:lang w:val="pt-BR"/>
        </w:rPr>
      </w:pPr>
      <w:r w:rsidRPr="006B69E7">
        <w:rPr>
          <w:rFonts w:ascii="Times New Roman" w:hAnsi="Times New Roman"/>
          <w:sz w:val="28"/>
          <w:szCs w:val="28"/>
          <w:lang w:val="pt-BR"/>
        </w:rPr>
        <w:t>a) Do tính thấm giảm nên K</w:t>
      </w:r>
      <w:r w:rsidRPr="006B69E7">
        <w:rPr>
          <w:rFonts w:ascii="Times New Roman" w:hAnsi="Times New Roman"/>
          <w:sz w:val="28"/>
          <w:szCs w:val="28"/>
          <w:vertAlign w:val="superscript"/>
          <w:lang w:val="pt-BR"/>
        </w:rPr>
        <w:t>+</w:t>
      </w:r>
      <w:r w:rsidRPr="006B69E7">
        <w:rPr>
          <w:rFonts w:ascii="Times New Roman" w:hAnsi="Times New Roman"/>
          <w:sz w:val="28"/>
          <w:szCs w:val="28"/>
          <w:lang w:val="pt-BR"/>
        </w:rPr>
        <w:t xml:space="preserve"> đi ra ngoài ít làm giá trị tuyệt đối của điện thế nghỉ giảm (chênh lệch điện thế hai bên màng giảm) ----------------------------(0,5 điểm).</w:t>
      </w:r>
    </w:p>
    <w:p w14:paraId="4556BC1C" w14:textId="77777777" w:rsidR="00671455" w:rsidRPr="006B69E7" w:rsidRDefault="00671455" w:rsidP="00816ACC">
      <w:pPr>
        <w:spacing w:before="40" w:after="40" w:line="288" w:lineRule="auto"/>
        <w:ind w:left="560"/>
        <w:jc w:val="left"/>
        <w:rPr>
          <w:rFonts w:ascii="Times New Roman" w:hAnsi="Times New Roman"/>
          <w:sz w:val="28"/>
          <w:szCs w:val="28"/>
          <w:lang w:val="pt-BR"/>
        </w:rPr>
      </w:pPr>
      <w:r w:rsidRPr="006B69E7">
        <w:rPr>
          <w:rFonts w:ascii="Times New Roman" w:hAnsi="Times New Roman"/>
          <w:sz w:val="28"/>
          <w:szCs w:val="28"/>
          <w:lang w:val="pt-BR"/>
        </w:rPr>
        <w:t>- Do chênh lệch điện thế hai bên màng giảm nên độ lớn của điện thế hoạt động giảm                                                               ------------------------------(0,5 điểm).</w:t>
      </w:r>
    </w:p>
    <w:p w14:paraId="2B7B6533" w14:textId="77777777" w:rsidR="00671455" w:rsidRPr="006B69E7" w:rsidRDefault="00671455" w:rsidP="00816ACC">
      <w:pPr>
        <w:spacing w:before="40" w:after="40" w:line="288" w:lineRule="auto"/>
        <w:ind w:left="560"/>
        <w:jc w:val="left"/>
        <w:rPr>
          <w:rFonts w:ascii="Times New Roman" w:hAnsi="Times New Roman"/>
          <w:sz w:val="28"/>
          <w:szCs w:val="28"/>
          <w:lang w:val="pt-BR"/>
        </w:rPr>
      </w:pPr>
      <w:r w:rsidRPr="006B69E7">
        <w:rPr>
          <w:rFonts w:ascii="Times New Roman" w:hAnsi="Times New Roman"/>
          <w:sz w:val="28"/>
          <w:szCs w:val="28"/>
          <w:lang w:val="pt-BR"/>
        </w:rPr>
        <w:t>b) Khi kênh Na</w:t>
      </w:r>
      <w:r w:rsidRPr="006B69E7">
        <w:rPr>
          <w:rFonts w:ascii="Times New Roman" w:hAnsi="Times New Roman"/>
          <w:sz w:val="28"/>
          <w:szCs w:val="28"/>
          <w:vertAlign w:val="superscript"/>
          <w:lang w:val="pt-BR"/>
        </w:rPr>
        <w:t xml:space="preserve">+ </w:t>
      </w:r>
      <w:r w:rsidRPr="006B69E7">
        <w:rPr>
          <w:rFonts w:ascii="Times New Roman" w:hAnsi="Times New Roman"/>
          <w:sz w:val="28"/>
          <w:szCs w:val="28"/>
          <w:lang w:val="pt-BR"/>
        </w:rPr>
        <w:t>luôn luôn mở, Na</w:t>
      </w:r>
      <w:r w:rsidRPr="006B69E7">
        <w:rPr>
          <w:rFonts w:ascii="Times New Roman" w:hAnsi="Times New Roman"/>
          <w:sz w:val="28"/>
          <w:szCs w:val="28"/>
          <w:vertAlign w:val="superscript"/>
          <w:lang w:val="pt-BR"/>
        </w:rPr>
        <w:t xml:space="preserve">+ </w:t>
      </w:r>
      <w:r w:rsidRPr="006B69E7">
        <w:rPr>
          <w:rFonts w:ascii="Times New Roman" w:hAnsi="Times New Roman"/>
          <w:sz w:val="28"/>
          <w:szCs w:val="28"/>
          <w:lang w:val="pt-BR"/>
        </w:rPr>
        <w:t xml:space="preserve">đi vào tế bào làm giảm chênh lệch điện thế hai bên màng (giá trị tuyệt đối của điện thế nghỉ giảm) -------------------------(0,5 điểm). </w:t>
      </w:r>
    </w:p>
    <w:p w14:paraId="37E62600" w14:textId="77777777" w:rsidR="00671455" w:rsidRPr="006B69E7" w:rsidRDefault="00671455" w:rsidP="00816ACC">
      <w:pPr>
        <w:spacing w:before="40" w:after="40" w:line="288" w:lineRule="auto"/>
        <w:ind w:left="560" w:firstLine="75"/>
        <w:jc w:val="left"/>
        <w:rPr>
          <w:rFonts w:ascii="Times New Roman" w:hAnsi="Times New Roman"/>
          <w:sz w:val="28"/>
          <w:szCs w:val="28"/>
          <w:lang w:val="pt-BR"/>
        </w:rPr>
      </w:pPr>
      <w:r w:rsidRPr="006B69E7">
        <w:rPr>
          <w:rFonts w:ascii="Times New Roman" w:hAnsi="Times New Roman"/>
          <w:sz w:val="28"/>
          <w:szCs w:val="28"/>
          <w:lang w:val="pt-BR"/>
        </w:rPr>
        <w:t>- Na</w:t>
      </w:r>
      <w:r w:rsidRPr="006B69E7">
        <w:rPr>
          <w:rFonts w:ascii="Times New Roman" w:hAnsi="Times New Roman"/>
          <w:sz w:val="28"/>
          <w:szCs w:val="28"/>
          <w:vertAlign w:val="superscript"/>
          <w:lang w:val="pt-BR"/>
        </w:rPr>
        <w:t xml:space="preserve">+ </w:t>
      </w:r>
      <w:r w:rsidRPr="006B69E7">
        <w:rPr>
          <w:rFonts w:ascii="Times New Roman" w:hAnsi="Times New Roman"/>
          <w:sz w:val="28"/>
          <w:szCs w:val="28"/>
          <w:lang w:val="pt-BR"/>
        </w:rPr>
        <w:t>vào tế bào cho đến khi cân bằng nồng độ Na</w:t>
      </w:r>
      <w:r w:rsidRPr="006B69E7">
        <w:rPr>
          <w:rFonts w:ascii="Times New Roman" w:hAnsi="Times New Roman"/>
          <w:sz w:val="28"/>
          <w:szCs w:val="28"/>
          <w:vertAlign w:val="superscript"/>
          <w:lang w:val="pt-BR"/>
        </w:rPr>
        <w:t xml:space="preserve">+ </w:t>
      </w:r>
      <w:r w:rsidRPr="006B69E7">
        <w:rPr>
          <w:rFonts w:ascii="Times New Roman" w:hAnsi="Times New Roman"/>
          <w:sz w:val="28"/>
          <w:szCs w:val="28"/>
          <w:lang w:val="pt-BR"/>
        </w:rPr>
        <w:t xml:space="preserve"> hai bên màng dẫn đến mất điện thế hoạt động --------------------------------------------------------------------(0,5 điểm).</w:t>
      </w:r>
    </w:p>
    <w:p w14:paraId="134CAAFD" w14:textId="77777777" w:rsidR="00671455" w:rsidRPr="006B69E7" w:rsidRDefault="00671455" w:rsidP="00816ACC">
      <w:pPr>
        <w:jc w:val="left"/>
        <w:rPr>
          <w:rFonts w:ascii="Times New Roman" w:hAnsi="Times New Roman"/>
          <w:b/>
          <w:sz w:val="28"/>
          <w:szCs w:val="28"/>
          <w:u w:val="single"/>
          <w:lang w:val="pt-BR"/>
        </w:rPr>
      </w:pPr>
      <w:r w:rsidRPr="006B69E7">
        <w:rPr>
          <w:rFonts w:ascii="Times New Roman" w:hAnsi="Times New Roman"/>
          <w:b/>
          <w:sz w:val="28"/>
          <w:szCs w:val="28"/>
          <w:u w:val="single"/>
          <w:lang w:val="pt-BR"/>
        </w:rPr>
        <w:t xml:space="preserve">Câu 10  : SINH TRƯỞNG, PHÁT TRIỂN – SINH SẢN Ở ĐỘNG VẬT( 2 Điểm ) </w:t>
      </w:r>
    </w:p>
    <w:p w14:paraId="7F486F58" w14:textId="77777777" w:rsidR="00671455" w:rsidRPr="007C3808" w:rsidRDefault="00671455" w:rsidP="00816ACC">
      <w:pPr>
        <w:spacing w:line="288" w:lineRule="auto"/>
        <w:ind w:firstLine="720"/>
        <w:jc w:val="left"/>
        <w:rPr>
          <w:rFonts w:ascii="Times New Roman" w:hAnsi="Times New Roman"/>
          <w:sz w:val="28"/>
          <w:szCs w:val="28"/>
          <w:lang w:val="pl-PL"/>
        </w:rPr>
      </w:pPr>
      <w:r w:rsidRPr="007C3808">
        <w:rPr>
          <w:rFonts w:ascii="Times New Roman" w:hAnsi="Times New Roman"/>
          <w:sz w:val="28"/>
          <w:szCs w:val="28"/>
          <w:lang w:val="pl-PL"/>
        </w:rPr>
        <w:t>a)  Trình bày ảnh hưởng của hoocmon tới sự dày lên và phá vỡ niêm mạc tử cung trong một chu kì kinh nguyệt?</w:t>
      </w:r>
    </w:p>
    <w:p w14:paraId="18E46F18" w14:textId="77777777" w:rsidR="00671455" w:rsidRPr="007C3808" w:rsidRDefault="00671455" w:rsidP="00816ACC">
      <w:pPr>
        <w:spacing w:line="288" w:lineRule="auto"/>
        <w:ind w:firstLine="720"/>
        <w:jc w:val="left"/>
        <w:rPr>
          <w:rFonts w:ascii="Times New Roman" w:hAnsi="Times New Roman"/>
          <w:sz w:val="28"/>
          <w:szCs w:val="28"/>
          <w:lang w:val="pl-PL"/>
        </w:rPr>
      </w:pPr>
      <w:r w:rsidRPr="007C3808">
        <w:rPr>
          <w:rFonts w:ascii="Times New Roman" w:hAnsi="Times New Roman"/>
          <w:sz w:val="28"/>
          <w:szCs w:val="28"/>
          <w:lang w:val="pl-PL"/>
        </w:rPr>
        <w:t>b)  Vì sao trong suốt thời gian mang thai không thể có trứng rụng? Cơ sở khoa học của phương pháp chẩn đoán có thai qua nước tiểu?</w:t>
      </w:r>
    </w:p>
    <w:p w14:paraId="0E86A365" w14:textId="77777777" w:rsidR="00671455" w:rsidRPr="007C3808" w:rsidRDefault="00671455" w:rsidP="00816ACC">
      <w:pPr>
        <w:tabs>
          <w:tab w:val="left" w:pos="720"/>
        </w:tabs>
        <w:jc w:val="left"/>
        <w:rPr>
          <w:rFonts w:ascii="Times New Roman" w:hAnsi="Times New Roman"/>
          <w:sz w:val="28"/>
          <w:szCs w:val="28"/>
        </w:rPr>
      </w:pPr>
      <w:r w:rsidRPr="006B69E7">
        <w:rPr>
          <w:rFonts w:ascii="Times New Roman" w:hAnsi="Times New Roman"/>
          <w:sz w:val="28"/>
          <w:szCs w:val="28"/>
          <w:lang w:val="pl-PL"/>
        </w:rPr>
        <w:tab/>
        <w:t xml:space="preserve">c) Một người phụ nữ bị rối loạn chức năng vỏ tuyến trên thận, dẫn đến tăng đáng kể hoocmôn sinh dục nam trong máu. Chu kì kinh nguyệt của bệnh nhân có điều gì bất thường không? </w:t>
      </w:r>
      <w:r w:rsidRPr="007C3808">
        <w:rPr>
          <w:rFonts w:ascii="Times New Roman" w:hAnsi="Times New Roman"/>
          <w:sz w:val="28"/>
          <w:szCs w:val="28"/>
        </w:rPr>
        <w:t>Giải thích.</w:t>
      </w:r>
    </w:p>
    <w:p w14:paraId="5E370B98" w14:textId="77777777" w:rsidR="00671455" w:rsidRPr="007C3808" w:rsidRDefault="00671455" w:rsidP="00816ACC">
      <w:pPr>
        <w:tabs>
          <w:tab w:val="left" w:pos="720"/>
        </w:tabs>
        <w:ind w:firstLine="360"/>
        <w:jc w:val="left"/>
        <w:rPr>
          <w:rFonts w:ascii="Times New Roman" w:hAnsi="Times New Roman"/>
          <w:b/>
          <w:sz w:val="28"/>
          <w:szCs w:val="28"/>
          <w:u w:val="single"/>
        </w:rPr>
      </w:pPr>
      <w:r w:rsidRPr="007C3808">
        <w:rPr>
          <w:rFonts w:ascii="Times New Roman" w:hAnsi="Times New Roman"/>
          <w:b/>
          <w:sz w:val="28"/>
          <w:szCs w:val="28"/>
          <w:u w:val="single"/>
        </w:rPr>
        <w:t xml:space="preserve">ĐÁP ÁN </w:t>
      </w:r>
    </w:p>
    <w:p w14:paraId="00C49F03" w14:textId="77777777" w:rsidR="00671455" w:rsidRPr="007C3808" w:rsidRDefault="00671455" w:rsidP="00816ACC">
      <w:pPr>
        <w:pStyle w:val="ListParagraph"/>
        <w:numPr>
          <w:ilvl w:val="0"/>
          <w:numId w:val="66"/>
        </w:numPr>
        <w:spacing w:after="0" w:line="288" w:lineRule="auto"/>
        <w:rPr>
          <w:rFonts w:ascii="Times New Roman" w:hAnsi="Times New Roman"/>
          <w:sz w:val="28"/>
          <w:szCs w:val="28"/>
        </w:rPr>
      </w:pPr>
      <w:r w:rsidRPr="007C3808">
        <w:rPr>
          <w:rFonts w:ascii="Times New Roman" w:hAnsi="Times New Roman"/>
          <w:sz w:val="28"/>
          <w:szCs w:val="28"/>
        </w:rPr>
        <w:t xml:space="preserve">-----------------------------------------------------------------------------------0,75 điểm </w:t>
      </w:r>
    </w:p>
    <w:p w14:paraId="1214F2EF" w14:textId="77777777" w:rsidR="00671455" w:rsidRPr="007C3808" w:rsidRDefault="00671455" w:rsidP="00816ACC">
      <w:pPr>
        <w:spacing w:line="288" w:lineRule="auto"/>
        <w:ind w:firstLine="360"/>
        <w:jc w:val="left"/>
        <w:rPr>
          <w:rFonts w:ascii="Times New Roman" w:hAnsi="Times New Roman"/>
          <w:sz w:val="28"/>
          <w:szCs w:val="28"/>
        </w:rPr>
      </w:pPr>
      <w:r w:rsidRPr="007C3808">
        <w:rPr>
          <w:rFonts w:ascii="Times New Roman" w:hAnsi="Times New Roman"/>
          <w:sz w:val="28"/>
          <w:szCs w:val="28"/>
        </w:rPr>
        <w:t>+ LH và FSH tiết ra từ tuyến yên</w:t>
      </w:r>
    </w:p>
    <w:p w14:paraId="48B8812F" w14:textId="77777777" w:rsidR="00671455" w:rsidRPr="007C3808" w:rsidRDefault="00671455" w:rsidP="00816ACC">
      <w:pPr>
        <w:spacing w:line="288" w:lineRule="auto"/>
        <w:ind w:firstLine="360"/>
        <w:jc w:val="left"/>
        <w:rPr>
          <w:rFonts w:ascii="Times New Roman" w:hAnsi="Times New Roman"/>
          <w:sz w:val="28"/>
          <w:szCs w:val="28"/>
        </w:rPr>
      </w:pPr>
      <w:r w:rsidRPr="007C3808">
        <w:rPr>
          <w:rFonts w:ascii="Times New Roman" w:hAnsi="Times New Roman"/>
          <w:sz w:val="28"/>
          <w:szCs w:val="28"/>
        </w:rPr>
        <w:t xml:space="preserve">- LH tác động lên buồng trứng </w:t>
      </w:r>
      <w:r w:rsidRPr="007C3808">
        <w:rPr>
          <w:rFonts w:ascii="Times New Roman" w:hAnsi="Times New Roman"/>
          <w:sz w:val="28"/>
          <w:szCs w:val="28"/>
        </w:rPr>
        <w:sym w:font="Wingdings" w:char="F0E0"/>
      </w:r>
      <w:r w:rsidRPr="007C3808">
        <w:rPr>
          <w:rFonts w:ascii="Times New Roman" w:hAnsi="Times New Roman"/>
          <w:sz w:val="28"/>
          <w:szCs w:val="28"/>
        </w:rPr>
        <w:t xml:space="preserve"> tiết ơstrogen </w:t>
      </w:r>
      <w:r w:rsidRPr="007C3808">
        <w:rPr>
          <w:rFonts w:ascii="Times New Roman" w:hAnsi="Times New Roman"/>
          <w:sz w:val="28"/>
          <w:szCs w:val="28"/>
        </w:rPr>
        <w:sym w:font="Wingdings" w:char="F0E0"/>
      </w:r>
      <w:r w:rsidRPr="007C3808">
        <w:rPr>
          <w:rFonts w:ascii="Times New Roman" w:hAnsi="Times New Roman"/>
          <w:sz w:val="28"/>
          <w:szCs w:val="28"/>
        </w:rPr>
        <w:t xml:space="preserve"> làm dày niêm mạc tử cung</w:t>
      </w:r>
    </w:p>
    <w:p w14:paraId="6940BC8E" w14:textId="77777777" w:rsidR="00671455" w:rsidRPr="007C3808" w:rsidRDefault="00671455" w:rsidP="00816ACC">
      <w:pPr>
        <w:spacing w:line="288" w:lineRule="auto"/>
        <w:ind w:firstLine="360"/>
        <w:jc w:val="left"/>
        <w:rPr>
          <w:rFonts w:ascii="Times New Roman" w:hAnsi="Times New Roman"/>
          <w:sz w:val="28"/>
          <w:szCs w:val="28"/>
        </w:rPr>
      </w:pPr>
      <w:r w:rsidRPr="007C3808">
        <w:rPr>
          <w:rFonts w:ascii="Times New Roman" w:hAnsi="Times New Roman"/>
          <w:sz w:val="28"/>
          <w:szCs w:val="28"/>
        </w:rPr>
        <w:t xml:space="preserve">- FSH tác động lên buồng trứng tạo trứng </w:t>
      </w:r>
      <w:r w:rsidRPr="007C3808">
        <w:rPr>
          <w:rFonts w:ascii="Times New Roman" w:hAnsi="Times New Roman"/>
          <w:sz w:val="28"/>
          <w:szCs w:val="28"/>
        </w:rPr>
        <w:sym w:font="Wingdings" w:char="F0E0"/>
      </w:r>
      <w:r w:rsidRPr="007C3808">
        <w:rPr>
          <w:rFonts w:ascii="Times New Roman" w:hAnsi="Times New Roman"/>
          <w:sz w:val="28"/>
          <w:szCs w:val="28"/>
        </w:rPr>
        <w:t xml:space="preserve"> thể vàng tạo progesterone</w:t>
      </w:r>
    </w:p>
    <w:p w14:paraId="738E78E3" w14:textId="77777777" w:rsidR="00671455" w:rsidRPr="007C3808" w:rsidRDefault="00671455" w:rsidP="00816ACC">
      <w:pPr>
        <w:spacing w:line="288" w:lineRule="auto"/>
        <w:ind w:firstLine="360"/>
        <w:jc w:val="left"/>
        <w:rPr>
          <w:rFonts w:ascii="Times New Roman" w:hAnsi="Times New Roman"/>
          <w:sz w:val="28"/>
          <w:szCs w:val="28"/>
        </w:rPr>
      </w:pPr>
      <w:r w:rsidRPr="007C3808">
        <w:rPr>
          <w:rFonts w:ascii="Times New Roman" w:hAnsi="Times New Roman"/>
          <w:sz w:val="28"/>
          <w:szCs w:val="28"/>
        </w:rPr>
        <w:t>- Progesterone cùng ơstrogen làm niêm mạc tử cung dày lên ức chế tiết LH, FSH</w:t>
      </w:r>
    </w:p>
    <w:p w14:paraId="3BC08C7C" w14:textId="77777777" w:rsidR="00671455" w:rsidRPr="007C3808" w:rsidRDefault="00671455" w:rsidP="00816ACC">
      <w:pPr>
        <w:spacing w:line="288" w:lineRule="auto"/>
        <w:ind w:firstLine="360"/>
        <w:jc w:val="left"/>
        <w:rPr>
          <w:rFonts w:ascii="Times New Roman" w:hAnsi="Times New Roman"/>
          <w:sz w:val="28"/>
          <w:szCs w:val="28"/>
        </w:rPr>
      </w:pPr>
      <w:r w:rsidRPr="007C3808">
        <w:rPr>
          <w:rFonts w:ascii="Times New Roman" w:hAnsi="Times New Roman"/>
          <w:sz w:val="28"/>
          <w:szCs w:val="28"/>
        </w:rPr>
        <w:t xml:space="preserve">- Thể vàng giữ ổn định progesterone </w:t>
      </w:r>
      <w:r w:rsidRPr="007C3808">
        <w:rPr>
          <w:rFonts w:ascii="Times New Roman" w:hAnsi="Times New Roman"/>
          <w:sz w:val="28"/>
          <w:szCs w:val="28"/>
        </w:rPr>
        <w:sym w:font="Wingdings" w:char="F0E0"/>
      </w:r>
      <w:r w:rsidRPr="007C3808">
        <w:rPr>
          <w:rFonts w:ascii="Times New Roman" w:hAnsi="Times New Roman"/>
          <w:sz w:val="28"/>
          <w:szCs w:val="28"/>
        </w:rPr>
        <w:t xml:space="preserve"> niêm mạch tử cung không vỡ</w:t>
      </w:r>
    </w:p>
    <w:p w14:paraId="64DA39CD" w14:textId="77777777" w:rsidR="00671455" w:rsidRPr="007C3808" w:rsidRDefault="00671455" w:rsidP="00816ACC">
      <w:pPr>
        <w:spacing w:line="288" w:lineRule="auto"/>
        <w:ind w:firstLine="360"/>
        <w:jc w:val="left"/>
        <w:rPr>
          <w:rFonts w:ascii="Times New Roman" w:hAnsi="Times New Roman"/>
          <w:sz w:val="28"/>
          <w:szCs w:val="28"/>
        </w:rPr>
      </w:pPr>
      <w:r w:rsidRPr="007C3808">
        <w:rPr>
          <w:rFonts w:ascii="Times New Roman" w:hAnsi="Times New Roman"/>
          <w:sz w:val="28"/>
          <w:szCs w:val="28"/>
        </w:rPr>
        <w:t xml:space="preserve">- Thể vàng thoái hóa </w:t>
      </w:r>
      <w:r w:rsidRPr="007C3808">
        <w:rPr>
          <w:rFonts w:ascii="Times New Roman" w:hAnsi="Times New Roman"/>
          <w:sz w:val="28"/>
          <w:szCs w:val="28"/>
        </w:rPr>
        <w:sym w:font="Wingdings" w:char="F0E0"/>
      </w:r>
      <w:r w:rsidRPr="007C3808">
        <w:rPr>
          <w:rFonts w:ascii="Times New Roman" w:hAnsi="Times New Roman"/>
          <w:sz w:val="28"/>
          <w:szCs w:val="28"/>
        </w:rPr>
        <w:t xml:space="preserve"> progesterone giảm </w:t>
      </w:r>
      <w:r w:rsidRPr="007C3808">
        <w:rPr>
          <w:rFonts w:ascii="Times New Roman" w:hAnsi="Times New Roman"/>
          <w:sz w:val="28"/>
          <w:szCs w:val="28"/>
        </w:rPr>
        <w:sym w:font="Wingdings" w:char="F0E0"/>
      </w:r>
      <w:r w:rsidRPr="007C3808">
        <w:rPr>
          <w:rFonts w:ascii="Times New Roman" w:hAnsi="Times New Roman"/>
          <w:sz w:val="28"/>
          <w:szCs w:val="28"/>
        </w:rPr>
        <w:t xml:space="preserve">  ơstrogen giảm </w:t>
      </w:r>
      <w:r w:rsidRPr="007C3808">
        <w:rPr>
          <w:rFonts w:ascii="Times New Roman" w:hAnsi="Times New Roman"/>
          <w:sz w:val="28"/>
          <w:szCs w:val="28"/>
        </w:rPr>
        <w:sym w:font="Wingdings" w:char="F0E0"/>
      </w:r>
      <w:r w:rsidRPr="007C3808">
        <w:rPr>
          <w:rFonts w:ascii="Times New Roman" w:hAnsi="Times New Roman"/>
          <w:sz w:val="28"/>
          <w:szCs w:val="28"/>
        </w:rPr>
        <w:t xml:space="preserve"> phá vỡ niêm mạc tử cung</w:t>
      </w:r>
    </w:p>
    <w:p w14:paraId="22E855A0" w14:textId="77777777" w:rsidR="00671455" w:rsidRPr="007C3808" w:rsidRDefault="00671455" w:rsidP="00816ACC">
      <w:pPr>
        <w:spacing w:line="288" w:lineRule="auto"/>
        <w:jc w:val="left"/>
        <w:rPr>
          <w:rFonts w:ascii="Times New Roman" w:hAnsi="Times New Roman"/>
          <w:sz w:val="28"/>
          <w:szCs w:val="28"/>
        </w:rPr>
      </w:pPr>
      <w:r w:rsidRPr="007C3808">
        <w:rPr>
          <w:rFonts w:ascii="Times New Roman" w:hAnsi="Times New Roman"/>
          <w:sz w:val="28"/>
          <w:szCs w:val="28"/>
        </w:rPr>
        <w:t xml:space="preserve">     b) ------------------------------------------------------------------------------------0,75 điểm </w:t>
      </w:r>
    </w:p>
    <w:p w14:paraId="4629A108" w14:textId="77777777" w:rsidR="00671455" w:rsidRPr="007C3808" w:rsidRDefault="00671455" w:rsidP="00816ACC">
      <w:pPr>
        <w:spacing w:line="288" w:lineRule="auto"/>
        <w:jc w:val="left"/>
        <w:rPr>
          <w:rFonts w:ascii="Times New Roman" w:hAnsi="Times New Roman"/>
          <w:sz w:val="28"/>
          <w:szCs w:val="28"/>
        </w:rPr>
      </w:pPr>
      <w:r w:rsidRPr="007C3808">
        <w:rPr>
          <w:rFonts w:ascii="Times New Roman" w:hAnsi="Times New Roman"/>
          <w:sz w:val="28"/>
          <w:szCs w:val="28"/>
        </w:rPr>
        <w:t xml:space="preserve">     +  Sau khi trứng rụng các nang bào </w:t>
      </w:r>
      <w:r w:rsidRPr="007C3808">
        <w:rPr>
          <w:rFonts w:ascii="Times New Roman" w:hAnsi="Times New Roman"/>
          <w:sz w:val="28"/>
          <w:szCs w:val="28"/>
        </w:rPr>
        <w:sym w:font="Wingdings" w:char="F0E0"/>
      </w:r>
      <w:r w:rsidRPr="007C3808">
        <w:rPr>
          <w:rFonts w:ascii="Times New Roman" w:hAnsi="Times New Roman"/>
          <w:sz w:val="28"/>
          <w:szCs w:val="28"/>
        </w:rPr>
        <w:t xml:space="preserve"> thể vàng, tiết hoocmon progesterone và hoạt động trong suốt thời kì có thai</w:t>
      </w:r>
    </w:p>
    <w:p w14:paraId="46139BCE" w14:textId="77777777" w:rsidR="00671455" w:rsidRPr="007C3808" w:rsidRDefault="00671455" w:rsidP="00816ACC">
      <w:pPr>
        <w:spacing w:line="288" w:lineRule="auto"/>
        <w:ind w:firstLine="720"/>
        <w:jc w:val="left"/>
        <w:rPr>
          <w:rFonts w:ascii="Times New Roman" w:hAnsi="Times New Roman"/>
          <w:sz w:val="28"/>
          <w:szCs w:val="28"/>
        </w:rPr>
      </w:pPr>
      <w:r w:rsidRPr="007C3808">
        <w:rPr>
          <w:rFonts w:ascii="Times New Roman" w:hAnsi="Times New Roman"/>
          <w:sz w:val="28"/>
          <w:szCs w:val="28"/>
        </w:rPr>
        <w:t xml:space="preserve">- progesterone phối hợp với ơstrogen có tác dụng liên hệ ngược âm tới vùng dưới đồi </w:t>
      </w:r>
      <w:r w:rsidRPr="007C3808">
        <w:rPr>
          <w:rFonts w:ascii="Times New Roman" w:hAnsi="Times New Roman"/>
          <w:sz w:val="28"/>
          <w:szCs w:val="28"/>
        </w:rPr>
        <w:sym w:font="Wingdings" w:char="F0E0"/>
      </w:r>
      <w:r w:rsidRPr="007C3808">
        <w:rPr>
          <w:rFonts w:ascii="Times New Roman" w:hAnsi="Times New Roman"/>
          <w:sz w:val="28"/>
          <w:szCs w:val="28"/>
        </w:rPr>
        <w:t xml:space="preserve"> ức chế tiết yếu tố giải phóng, làm giảm mạnh nồng độ LH và FSH </w:t>
      </w:r>
      <w:r w:rsidRPr="007C3808">
        <w:rPr>
          <w:rFonts w:ascii="Times New Roman" w:hAnsi="Times New Roman"/>
          <w:sz w:val="28"/>
          <w:szCs w:val="28"/>
        </w:rPr>
        <w:sym w:font="Wingdings" w:char="F0E0"/>
      </w:r>
      <w:r w:rsidRPr="007C3808">
        <w:rPr>
          <w:rFonts w:ascii="Times New Roman" w:hAnsi="Times New Roman"/>
          <w:sz w:val="28"/>
          <w:szCs w:val="28"/>
        </w:rPr>
        <w:t xml:space="preserve"> không rụng trứng</w:t>
      </w:r>
    </w:p>
    <w:p w14:paraId="794CF6E3" w14:textId="77777777" w:rsidR="00671455" w:rsidRPr="007C3808" w:rsidRDefault="00671455" w:rsidP="00816ACC">
      <w:pPr>
        <w:spacing w:line="288" w:lineRule="auto"/>
        <w:ind w:firstLine="720"/>
        <w:jc w:val="left"/>
        <w:rPr>
          <w:rFonts w:ascii="Times New Roman" w:hAnsi="Times New Roman"/>
          <w:sz w:val="28"/>
          <w:szCs w:val="28"/>
        </w:rPr>
      </w:pPr>
      <w:r w:rsidRPr="007C3808">
        <w:rPr>
          <w:rFonts w:ascii="Times New Roman" w:hAnsi="Times New Roman"/>
          <w:sz w:val="28"/>
          <w:szCs w:val="28"/>
        </w:rPr>
        <w:lastRenderedPageBreak/>
        <w:t xml:space="preserve">- Cơ sở khoa học chẩn đoán có thai qua nước tiểu: Trong thời gian mang thai, hoạt động của thể vàng được duy trì nhờ hoocmon HCG do nhau thai tiết ra </w:t>
      </w:r>
      <w:r w:rsidRPr="007C3808">
        <w:rPr>
          <w:rFonts w:ascii="Times New Roman" w:hAnsi="Times New Roman"/>
          <w:sz w:val="28"/>
          <w:szCs w:val="28"/>
        </w:rPr>
        <w:sym w:font="Wingdings" w:char="F0E0"/>
      </w:r>
      <w:r w:rsidRPr="007C3808">
        <w:rPr>
          <w:rFonts w:ascii="Times New Roman" w:hAnsi="Times New Roman"/>
          <w:sz w:val="28"/>
          <w:szCs w:val="28"/>
        </w:rPr>
        <w:t xml:space="preserve"> HCG có trong nước tiểu.</w:t>
      </w:r>
    </w:p>
    <w:p w14:paraId="18A8667E" w14:textId="77777777" w:rsidR="00671455" w:rsidRPr="007C3808" w:rsidRDefault="00671455" w:rsidP="00816ACC">
      <w:pPr>
        <w:spacing w:line="288" w:lineRule="auto"/>
        <w:jc w:val="left"/>
        <w:rPr>
          <w:rFonts w:ascii="Times New Roman" w:hAnsi="Times New Roman"/>
          <w:sz w:val="28"/>
          <w:szCs w:val="28"/>
        </w:rPr>
      </w:pPr>
      <w:r w:rsidRPr="007C3808">
        <w:rPr>
          <w:rFonts w:ascii="Times New Roman" w:hAnsi="Times New Roman"/>
          <w:sz w:val="28"/>
          <w:szCs w:val="28"/>
        </w:rPr>
        <w:t xml:space="preserve">Kiểm tra sự có mặt của HCG </w:t>
      </w:r>
      <w:r w:rsidRPr="007C3808">
        <w:rPr>
          <w:rFonts w:ascii="Times New Roman" w:hAnsi="Times New Roman"/>
          <w:sz w:val="28"/>
          <w:szCs w:val="28"/>
        </w:rPr>
        <w:sym w:font="Wingdings" w:char="F0E0"/>
      </w:r>
      <w:r w:rsidRPr="007C3808">
        <w:rPr>
          <w:rFonts w:ascii="Times New Roman" w:hAnsi="Times New Roman"/>
          <w:sz w:val="28"/>
          <w:szCs w:val="28"/>
        </w:rPr>
        <w:t xml:space="preserve"> có thai hay không</w:t>
      </w:r>
    </w:p>
    <w:p w14:paraId="0F70A55A" w14:textId="77777777" w:rsidR="00671455" w:rsidRPr="007C3808" w:rsidRDefault="00671455" w:rsidP="00816ACC">
      <w:pPr>
        <w:tabs>
          <w:tab w:val="left" w:pos="720"/>
        </w:tabs>
        <w:ind w:left="60"/>
        <w:jc w:val="left"/>
        <w:rPr>
          <w:rFonts w:ascii="Times New Roman" w:hAnsi="Times New Roman"/>
          <w:sz w:val="28"/>
          <w:szCs w:val="28"/>
        </w:rPr>
      </w:pPr>
      <w:r w:rsidRPr="007C3808">
        <w:rPr>
          <w:rFonts w:ascii="Times New Roman" w:hAnsi="Times New Roman"/>
          <w:sz w:val="28"/>
          <w:szCs w:val="28"/>
        </w:rPr>
        <w:t xml:space="preserve">    c) </w:t>
      </w:r>
      <w:r>
        <w:rPr>
          <w:rFonts w:ascii="Times New Roman" w:hAnsi="Times New Roman"/>
          <w:sz w:val="28"/>
          <w:szCs w:val="28"/>
        </w:rPr>
        <w:t>-------------------------------------------------------------------------------------</w:t>
      </w:r>
      <w:r w:rsidRPr="007C3808">
        <w:rPr>
          <w:rFonts w:ascii="Times New Roman" w:hAnsi="Times New Roman"/>
          <w:sz w:val="28"/>
          <w:szCs w:val="28"/>
        </w:rPr>
        <w:t xml:space="preserve">0,5 điểm </w:t>
      </w:r>
    </w:p>
    <w:p w14:paraId="6F841C4C" w14:textId="77777777" w:rsidR="00671455" w:rsidRPr="007C3808" w:rsidRDefault="00671455" w:rsidP="00816ACC">
      <w:pPr>
        <w:tabs>
          <w:tab w:val="left" w:pos="720"/>
        </w:tabs>
        <w:ind w:left="60"/>
        <w:jc w:val="left"/>
        <w:rPr>
          <w:rFonts w:ascii="Times New Roman" w:hAnsi="Times New Roman"/>
          <w:sz w:val="28"/>
          <w:szCs w:val="28"/>
        </w:rPr>
      </w:pPr>
      <w:r w:rsidRPr="007C3808">
        <w:rPr>
          <w:rFonts w:ascii="Times New Roman" w:hAnsi="Times New Roman"/>
          <w:sz w:val="28"/>
          <w:szCs w:val="28"/>
        </w:rPr>
        <w:t xml:space="preserve">     + Người phụ nữ này sẽ không có kinh nguyệt.</w:t>
      </w:r>
    </w:p>
    <w:p w14:paraId="3A3E8F10" w14:textId="77777777" w:rsidR="00671455" w:rsidRPr="007C3808" w:rsidRDefault="00671455" w:rsidP="00816ACC">
      <w:pPr>
        <w:tabs>
          <w:tab w:val="left" w:pos="720"/>
        </w:tabs>
        <w:ind w:firstLine="360"/>
        <w:jc w:val="left"/>
        <w:rPr>
          <w:rFonts w:ascii="Times New Roman" w:hAnsi="Times New Roman"/>
          <w:sz w:val="28"/>
          <w:szCs w:val="28"/>
        </w:rPr>
      </w:pPr>
      <w:r w:rsidRPr="007C3808">
        <w:rPr>
          <w:rFonts w:ascii="Times New Roman" w:hAnsi="Times New Roman"/>
          <w:sz w:val="28"/>
          <w:szCs w:val="28"/>
        </w:rPr>
        <w:t>Nguyên nhân: Do hoocmon sinh dục nam ức chế vùng dưới đồi gây giảm tiết GnRH và ức chế tuyến yên giảm tiết FSH và LH.</w:t>
      </w:r>
    </w:p>
    <w:p w14:paraId="0D03319B" w14:textId="77777777" w:rsidR="00671455" w:rsidRPr="007C3808" w:rsidRDefault="00671455" w:rsidP="00816ACC">
      <w:pPr>
        <w:tabs>
          <w:tab w:val="left" w:pos="720"/>
        </w:tabs>
        <w:ind w:firstLine="360"/>
        <w:jc w:val="left"/>
        <w:rPr>
          <w:rFonts w:ascii="Times New Roman" w:hAnsi="Times New Roman"/>
          <w:sz w:val="28"/>
          <w:szCs w:val="28"/>
        </w:rPr>
      </w:pPr>
      <w:r w:rsidRPr="007C3808">
        <w:rPr>
          <w:rFonts w:ascii="Times New Roman" w:hAnsi="Times New Roman"/>
          <w:sz w:val="28"/>
          <w:szCs w:val="28"/>
        </w:rPr>
        <w:t>Kết quả là không đủ hoocmon kích thích lên buồng trứng và làm giảm hoocmon buồng trứng =&gt; gây mất kinh nguyệt.</w:t>
      </w:r>
    </w:p>
    <w:p w14:paraId="4E92C426" w14:textId="77777777" w:rsidR="00671455" w:rsidRPr="007C3808" w:rsidRDefault="00671455" w:rsidP="00816ACC">
      <w:pPr>
        <w:tabs>
          <w:tab w:val="left" w:pos="720"/>
        </w:tabs>
        <w:ind w:firstLine="360"/>
        <w:jc w:val="left"/>
        <w:rPr>
          <w:rFonts w:ascii="Times New Roman" w:hAnsi="Times New Roman"/>
          <w:sz w:val="28"/>
          <w:szCs w:val="28"/>
        </w:rPr>
      </w:pPr>
      <w:r>
        <w:rPr>
          <w:rFonts w:ascii="Times New Roman" w:hAnsi="Times New Roman"/>
          <w:sz w:val="28"/>
          <w:szCs w:val="28"/>
        </w:rPr>
        <w:t>===========================Hết ============================</w:t>
      </w:r>
    </w:p>
    <w:p w14:paraId="6F7BD286" w14:textId="77777777" w:rsidR="00671455" w:rsidRPr="007C3808" w:rsidRDefault="00671455" w:rsidP="00816ACC">
      <w:pPr>
        <w:tabs>
          <w:tab w:val="left" w:pos="3686"/>
          <w:tab w:val="left" w:pos="3828"/>
        </w:tabs>
        <w:spacing w:before="120" w:line="360" w:lineRule="auto"/>
        <w:jc w:val="left"/>
        <w:rPr>
          <w:rFonts w:ascii="Times New Roman" w:hAnsi="Times New Roman"/>
          <w:sz w:val="28"/>
          <w:szCs w:val="28"/>
          <w:lang w:val="pt-BR"/>
        </w:rPr>
      </w:pPr>
    </w:p>
    <w:tbl>
      <w:tblPr>
        <w:tblW w:w="10073" w:type="dxa"/>
        <w:jc w:val="center"/>
        <w:tblLook w:val="01E0" w:firstRow="1" w:lastRow="1" w:firstColumn="1" w:lastColumn="1" w:noHBand="0" w:noVBand="0"/>
      </w:tblPr>
      <w:tblGrid>
        <w:gridCol w:w="4435"/>
        <w:gridCol w:w="5638"/>
      </w:tblGrid>
      <w:tr w:rsidR="00816ACC" w:rsidRPr="00A553FA" w14:paraId="72238506" w14:textId="77777777" w:rsidTr="00816ACC">
        <w:trPr>
          <w:trHeight w:val="1438"/>
          <w:jc w:val="center"/>
        </w:trPr>
        <w:tc>
          <w:tcPr>
            <w:tcW w:w="4435" w:type="dxa"/>
          </w:tcPr>
          <w:p w14:paraId="7C484E05" w14:textId="77777777" w:rsidR="00816ACC" w:rsidRPr="003A1C98" w:rsidRDefault="00816ACC" w:rsidP="00816ACC">
            <w:pPr>
              <w:spacing w:line="264" w:lineRule="auto"/>
              <w:jc w:val="left"/>
            </w:pPr>
            <w:r w:rsidRPr="003A1C98">
              <w:t xml:space="preserve">SỞ GIÁO DỤC – ĐÀO TẠO </w:t>
            </w:r>
            <w:r>
              <w:t>VĨNH PHÚC</w:t>
            </w:r>
          </w:p>
          <w:p w14:paraId="7CE61305" w14:textId="77777777" w:rsidR="00816ACC" w:rsidRPr="003A1C98" w:rsidRDefault="00816ACC" w:rsidP="00816ACC">
            <w:pPr>
              <w:spacing w:line="264" w:lineRule="auto"/>
              <w:jc w:val="left"/>
              <w:rPr>
                <w:b/>
              </w:rPr>
            </w:pPr>
            <w:r w:rsidRPr="003A1C98">
              <w:rPr>
                <w:b/>
              </w:rPr>
              <w:t>TRƯỜNG THPT</w:t>
            </w:r>
          </w:p>
          <w:p w14:paraId="217494BD" w14:textId="77777777" w:rsidR="00816ACC" w:rsidRPr="003A1C98" w:rsidRDefault="00816ACC" w:rsidP="00816ACC">
            <w:pPr>
              <w:spacing w:line="264" w:lineRule="auto"/>
              <w:jc w:val="left"/>
              <w:rPr>
                <w:b/>
              </w:rPr>
            </w:pPr>
            <w:r w:rsidRPr="003A1C98">
              <w:rPr>
                <w:b/>
              </w:rPr>
              <w:t xml:space="preserve">CHUYÊN </w:t>
            </w:r>
            <w:r>
              <w:rPr>
                <w:b/>
              </w:rPr>
              <w:t>VĨNH PHÚC</w:t>
            </w:r>
          </w:p>
          <w:p w14:paraId="107ADC1F" w14:textId="77777777" w:rsidR="00816ACC" w:rsidRPr="003A1C98" w:rsidRDefault="00816ACC" w:rsidP="00816ACC">
            <w:pPr>
              <w:spacing w:line="264" w:lineRule="auto"/>
              <w:ind w:firstLine="770"/>
              <w:jc w:val="left"/>
            </w:pPr>
            <w:r w:rsidRPr="003A1C98">
              <w:rPr>
                <w:b/>
              </w:rPr>
              <w:t>---------------</w:t>
            </w:r>
          </w:p>
        </w:tc>
        <w:tc>
          <w:tcPr>
            <w:tcW w:w="5638" w:type="dxa"/>
          </w:tcPr>
          <w:p w14:paraId="545B5359" w14:textId="77777777" w:rsidR="00816ACC" w:rsidRPr="003A1C98" w:rsidRDefault="00816ACC" w:rsidP="00816ACC">
            <w:pPr>
              <w:spacing w:line="360" w:lineRule="auto"/>
              <w:jc w:val="left"/>
              <w:rPr>
                <w:b/>
              </w:rPr>
            </w:pPr>
            <w:r w:rsidRPr="003A1C98">
              <w:rPr>
                <w:b/>
              </w:rPr>
              <w:t>ĐỀ ĐỀ NGHỊ THI CHỌN HSG KHU VỰC ĐBBB</w:t>
            </w:r>
          </w:p>
          <w:p w14:paraId="4E995F1D" w14:textId="77777777" w:rsidR="00816ACC" w:rsidRPr="003A1C98" w:rsidRDefault="00816ACC" w:rsidP="00816ACC">
            <w:pPr>
              <w:spacing w:line="360" w:lineRule="auto"/>
              <w:jc w:val="left"/>
              <w:rPr>
                <w:b/>
              </w:rPr>
            </w:pPr>
            <w:r w:rsidRPr="003A1C98">
              <w:rPr>
                <w:b/>
              </w:rPr>
              <w:t>NĂM HỌC 201</w:t>
            </w:r>
            <w:r>
              <w:rPr>
                <w:b/>
              </w:rPr>
              <w:t>5</w:t>
            </w:r>
            <w:r w:rsidRPr="003A1C98">
              <w:rPr>
                <w:b/>
              </w:rPr>
              <w:t xml:space="preserve"> – 201</w:t>
            </w:r>
            <w:r>
              <w:rPr>
                <w:b/>
              </w:rPr>
              <w:t>6</w:t>
            </w:r>
          </w:p>
          <w:p w14:paraId="6CE2B6F2" w14:textId="77777777" w:rsidR="00816ACC" w:rsidRPr="003A1C98" w:rsidRDefault="00816ACC" w:rsidP="00816ACC">
            <w:pPr>
              <w:spacing w:line="360" w:lineRule="auto"/>
              <w:jc w:val="left"/>
              <w:rPr>
                <w:b/>
              </w:rPr>
            </w:pPr>
            <w:r w:rsidRPr="003A1C98">
              <w:rPr>
                <w:b/>
              </w:rPr>
              <w:t>MÔN : SINH HỌC 11</w:t>
            </w:r>
            <w:r>
              <w:rPr>
                <w:b/>
              </w:rPr>
              <w:t>. Thời gian: 180 phút</w:t>
            </w:r>
          </w:p>
          <w:p w14:paraId="509152D5" w14:textId="77777777" w:rsidR="00816ACC" w:rsidRPr="003A1C98" w:rsidRDefault="00816ACC" w:rsidP="00816ACC">
            <w:pPr>
              <w:spacing w:line="360" w:lineRule="auto"/>
              <w:ind w:firstLine="770"/>
              <w:jc w:val="left"/>
            </w:pPr>
            <w:r w:rsidRPr="003A1C98">
              <w:t>---------------------</w:t>
            </w:r>
          </w:p>
        </w:tc>
      </w:tr>
    </w:tbl>
    <w:p w14:paraId="57B33A9A" w14:textId="77777777" w:rsidR="00816ACC" w:rsidRDefault="00816ACC" w:rsidP="00816ACC">
      <w:pPr>
        <w:spacing w:line="360" w:lineRule="auto"/>
        <w:jc w:val="left"/>
        <w:rPr>
          <w:b/>
          <w:sz w:val="28"/>
          <w:szCs w:val="28"/>
        </w:rPr>
      </w:pPr>
      <w:r w:rsidRPr="00006E01">
        <w:rPr>
          <w:b/>
          <w:sz w:val="28"/>
          <w:szCs w:val="28"/>
        </w:rPr>
        <w:t>Câu 1: (2đ)</w:t>
      </w:r>
    </w:p>
    <w:p w14:paraId="11DC16DE" w14:textId="77777777" w:rsidR="00816ACC" w:rsidRDefault="00816ACC" w:rsidP="00816ACC">
      <w:pPr>
        <w:spacing w:before="20" w:after="20" w:line="264" w:lineRule="auto"/>
        <w:jc w:val="left"/>
        <w:rPr>
          <w:sz w:val="28"/>
          <w:szCs w:val="28"/>
        </w:rPr>
      </w:pPr>
      <w:r w:rsidRPr="007E7A1E">
        <w:rPr>
          <w:sz w:val="28"/>
          <w:szCs w:val="28"/>
        </w:rPr>
        <w:t>Đất bao quanh rễ cây được cấu thành từ các loại hạt keo đất có mang các ion khoáng cần cho sinh</w:t>
      </w:r>
      <w:r>
        <w:rPr>
          <w:sz w:val="28"/>
          <w:szCs w:val="28"/>
        </w:rPr>
        <w:t xml:space="preserve"> trưởng và phát triển của cây. </w:t>
      </w:r>
    </w:p>
    <w:p w14:paraId="4365EBDC" w14:textId="77777777" w:rsidR="00816ACC" w:rsidRDefault="00816ACC" w:rsidP="00816ACC">
      <w:pPr>
        <w:spacing w:before="20" w:after="20" w:line="264" w:lineRule="auto"/>
        <w:jc w:val="left"/>
        <w:rPr>
          <w:sz w:val="28"/>
          <w:szCs w:val="28"/>
        </w:rPr>
      </w:pPr>
      <w:r w:rsidRPr="007E7A1E">
        <w:rPr>
          <w:b/>
          <w:sz w:val="28"/>
          <w:szCs w:val="28"/>
        </w:rPr>
        <w:t>a.</w:t>
      </w:r>
      <w:r w:rsidRPr="007E7A1E">
        <w:rPr>
          <w:sz w:val="28"/>
          <w:szCs w:val="28"/>
        </w:rPr>
        <w:t xml:space="preserve"> Để hấp thụ được các ion khoáng, rễ cây sử dụng cơ chế hút bám trao đổi cation. Nêu các đặc điểm chính của cơ chế đó.</w:t>
      </w:r>
    </w:p>
    <w:p w14:paraId="38162D04" w14:textId="77777777" w:rsidR="00816ACC" w:rsidRPr="007E7A1E" w:rsidRDefault="00816ACC" w:rsidP="00816ACC">
      <w:pPr>
        <w:spacing w:before="20" w:after="20" w:line="264" w:lineRule="auto"/>
        <w:jc w:val="left"/>
        <w:rPr>
          <w:sz w:val="28"/>
          <w:szCs w:val="28"/>
        </w:rPr>
      </w:pPr>
      <w:r w:rsidRPr="007E7A1E">
        <w:rPr>
          <w:b/>
          <w:sz w:val="28"/>
          <w:szCs w:val="28"/>
        </w:rPr>
        <w:t>b.</w:t>
      </w:r>
      <w:r w:rsidRPr="007E7A1E">
        <w:rPr>
          <w:sz w:val="28"/>
          <w:szCs w:val="28"/>
        </w:rPr>
        <w:t xml:space="preserve"> Dựa trên cơ chế hút bám trao đổi cation, hãy cho biết đất chua (pH từ 4-5) và đất kiềm (pH từ 9-10) loại nào chứa nhiều cation khoáng hơn? Giải thích.</w:t>
      </w:r>
    </w:p>
    <w:p w14:paraId="45C9C0FA" w14:textId="77777777" w:rsidR="00816ACC" w:rsidRDefault="00816ACC" w:rsidP="00816ACC">
      <w:pPr>
        <w:spacing w:line="360" w:lineRule="auto"/>
        <w:jc w:val="left"/>
        <w:rPr>
          <w:b/>
          <w:sz w:val="28"/>
          <w:szCs w:val="28"/>
        </w:rPr>
      </w:pPr>
      <w:r w:rsidRPr="00006E01">
        <w:rPr>
          <w:b/>
          <w:sz w:val="28"/>
          <w:szCs w:val="28"/>
        </w:rPr>
        <w:t>Câu 2: (2đ)</w:t>
      </w:r>
    </w:p>
    <w:p w14:paraId="67FD1E72" w14:textId="77777777" w:rsidR="00816ACC" w:rsidRDefault="00816ACC" w:rsidP="00816ACC">
      <w:pPr>
        <w:spacing w:before="120" w:after="60"/>
        <w:jc w:val="left"/>
        <w:rPr>
          <w:sz w:val="28"/>
          <w:szCs w:val="26"/>
        </w:rPr>
      </w:pPr>
      <w:r w:rsidRPr="007E7A1E">
        <w:rPr>
          <w:b/>
          <w:sz w:val="28"/>
          <w:szCs w:val="26"/>
        </w:rPr>
        <w:t>a.</w:t>
      </w:r>
      <w:r w:rsidRPr="007E7A1E">
        <w:rPr>
          <w:sz w:val="28"/>
          <w:szCs w:val="26"/>
        </w:rPr>
        <w:t xml:space="preserve"> Nhiều loài cây có thể chịu đựng được nhiệt độ môi trường rất lạnh dưới nhiệt độ đóng băng của nước. Tế bào của những cây này có đặc điểm </w:t>
      </w:r>
      <w:r>
        <w:rPr>
          <w:sz w:val="28"/>
          <w:szCs w:val="26"/>
        </w:rPr>
        <w:t>sinh lí thích nghi như thế nào?</w:t>
      </w:r>
    </w:p>
    <w:p w14:paraId="7485DD44" w14:textId="77777777" w:rsidR="00816ACC" w:rsidRPr="007E7A1E" w:rsidRDefault="00816ACC" w:rsidP="00816ACC">
      <w:pPr>
        <w:spacing w:before="120" w:after="60"/>
        <w:jc w:val="left"/>
        <w:rPr>
          <w:sz w:val="28"/>
          <w:szCs w:val="26"/>
        </w:rPr>
      </w:pPr>
      <w:r w:rsidRPr="007E7A1E">
        <w:rPr>
          <w:b/>
          <w:sz w:val="28"/>
          <w:szCs w:val="26"/>
        </w:rPr>
        <w:t>b.</w:t>
      </w:r>
      <w:r w:rsidRPr="007E7A1E">
        <w:rPr>
          <w:sz w:val="28"/>
          <w:szCs w:val="26"/>
        </w:rPr>
        <w:t xml:space="preserve"> Một số loài cây có thể chịu được nhiệt độ môi trường tăng cao trong thời gian tương đối dài. Bằng cách nào cây có thể chịu được môi trường nhiệt độ cao như vậy?</w:t>
      </w:r>
    </w:p>
    <w:p w14:paraId="4E868272" w14:textId="77777777" w:rsidR="00816ACC" w:rsidRDefault="00816ACC" w:rsidP="00816ACC">
      <w:pPr>
        <w:spacing w:line="360" w:lineRule="auto"/>
        <w:jc w:val="left"/>
        <w:rPr>
          <w:b/>
          <w:sz w:val="28"/>
          <w:szCs w:val="28"/>
        </w:rPr>
      </w:pPr>
      <w:r w:rsidRPr="00006E01">
        <w:rPr>
          <w:b/>
          <w:sz w:val="28"/>
          <w:szCs w:val="28"/>
        </w:rPr>
        <w:t>Câu 3: (2đ)</w:t>
      </w:r>
    </w:p>
    <w:p w14:paraId="19473C4A" w14:textId="77777777" w:rsidR="00816ACC" w:rsidRPr="00BA3B7A" w:rsidRDefault="00816ACC" w:rsidP="00816ACC">
      <w:pPr>
        <w:spacing w:before="120" w:line="312" w:lineRule="auto"/>
        <w:jc w:val="left"/>
        <w:rPr>
          <w:spacing w:val="-2"/>
          <w:sz w:val="28"/>
          <w:szCs w:val="28"/>
        </w:rPr>
      </w:pPr>
      <w:r w:rsidRPr="00BA3B7A">
        <w:rPr>
          <w:spacing w:val="-2"/>
          <w:sz w:val="28"/>
          <w:szCs w:val="28"/>
        </w:rPr>
        <w:t xml:space="preserve">Trong một thí nghiệm về nhu cầu dinh dưỡng của cây đậu tương, người ta lấy 4 đĩa Petri trong đó có đặt giấy thấm tẩm dung dịch khoáng. Các đĩa Petri được đánh dấu A, B, C và D. Cả 4 đĩa đều chứa dung dịch khoáng, nhưng chỉ có đĩa C chứa đầy đủ tất cả các thành phần khoáng cần thiết cho sự sinh trưởng và phát triển của cây đậu tương. Các đĩa còn lại thiếu một thành phần khoáng nào đó. Người ta cho vi khuẩn Rhizobium vào đĩa A, vi khuẩn Bacillus subtilis vào đĩa B và vi khuẩn Anabaena azollae lấy từ bèo hoa dâu vào đĩa D. Sau đó, người ta đặt các hạt đậu tương lấy từ một giống vào trong các đĩa. Vài ngày sau, tất cả các hạt đều nảy mầm. Hai tuần sau khi hạt nảy mầm, người ta thấy </w:t>
      </w:r>
      <w:r w:rsidRPr="00BA3B7A">
        <w:rPr>
          <w:spacing w:val="-2"/>
          <w:sz w:val="28"/>
          <w:szCs w:val="28"/>
        </w:rPr>
        <w:lastRenderedPageBreak/>
        <w:t>chỉ có các cây ở đĩa A và C sinh trưởng bình thường, các cây ở đĩa B và D đều chết. Trong suốt quá trình thí nghiệm, tất cả các đĩa luôn được giữ ẩm và đặt trong điều kiện môi trường như nhau. Hãy giải thích kết quả thí nghiệm.</w:t>
      </w:r>
    </w:p>
    <w:p w14:paraId="5CE0936F" w14:textId="77777777" w:rsidR="00816ACC" w:rsidRDefault="00816ACC" w:rsidP="00816ACC">
      <w:pPr>
        <w:spacing w:line="360" w:lineRule="auto"/>
        <w:jc w:val="left"/>
        <w:rPr>
          <w:b/>
          <w:sz w:val="28"/>
          <w:szCs w:val="28"/>
        </w:rPr>
      </w:pPr>
      <w:r w:rsidRPr="00006E01">
        <w:rPr>
          <w:b/>
          <w:sz w:val="28"/>
          <w:szCs w:val="28"/>
        </w:rPr>
        <w:t>Câu 4: (2đ)</w:t>
      </w:r>
    </w:p>
    <w:p w14:paraId="2E84FE24" w14:textId="77777777" w:rsidR="00816ACC" w:rsidRPr="00E33272" w:rsidRDefault="00816ACC" w:rsidP="00816ACC">
      <w:pPr>
        <w:jc w:val="left"/>
        <w:rPr>
          <w:iCs/>
          <w:sz w:val="28"/>
          <w:szCs w:val="28"/>
        </w:rPr>
      </w:pPr>
      <w:r w:rsidRPr="00E33272">
        <w:rPr>
          <w:b/>
          <w:sz w:val="28"/>
          <w:szCs w:val="28"/>
        </w:rPr>
        <w:t xml:space="preserve">     </w:t>
      </w:r>
      <w:r w:rsidRPr="00E33272">
        <w:rPr>
          <w:iCs/>
          <w:sz w:val="28"/>
          <w:szCs w:val="28"/>
        </w:rPr>
        <w:t xml:space="preserve">Các cây của loài Xanthium strunarium chỉ ra hoa khi được chiếu sáng tối đa là 16 giờ/ngày. Trong một thí nghiệm, người ta chiếu sáng các cây này mỗi ngày liên tục 16 giờ và để trong tối 8 giờ. Tuy nhiên, mỗi đêm lại được ngắt quãng bằng cách chiếu ánh sáng trắng kéo dài một vài phút. Hãy cho biết các cây được trồng trong điều kiện thí nghiệm như vậy có ra hoa không? Giải thích. </w:t>
      </w:r>
    </w:p>
    <w:p w14:paraId="3F16655F" w14:textId="77777777" w:rsidR="00816ACC" w:rsidRDefault="00816ACC" w:rsidP="00816ACC">
      <w:pPr>
        <w:spacing w:line="360" w:lineRule="auto"/>
        <w:jc w:val="left"/>
        <w:rPr>
          <w:b/>
          <w:sz w:val="28"/>
          <w:szCs w:val="28"/>
        </w:rPr>
      </w:pPr>
    </w:p>
    <w:p w14:paraId="593BD37D" w14:textId="77777777" w:rsidR="00816ACC" w:rsidRDefault="00816ACC" w:rsidP="00816ACC">
      <w:pPr>
        <w:spacing w:line="360" w:lineRule="auto"/>
        <w:jc w:val="left"/>
        <w:rPr>
          <w:b/>
          <w:sz w:val="28"/>
          <w:szCs w:val="28"/>
        </w:rPr>
      </w:pPr>
    </w:p>
    <w:p w14:paraId="672D446A" w14:textId="77777777" w:rsidR="00816ACC" w:rsidRDefault="00816ACC" w:rsidP="00816ACC">
      <w:pPr>
        <w:spacing w:line="360" w:lineRule="auto"/>
        <w:jc w:val="left"/>
        <w:rPr>
          <w:b/>
          <w:sz w:val="28"/>
          <w:szCs w:val="28"/>
        </w:rPr>
      </w:pPr>
      <w:r w:rsidRPr="00006E01">
        <w:rPr>
          <w:b/>
          <w:sz w:val="28"/>
          <w:szCs w:val="28"/>
        </w:rPr>
        <w:t>Câu 5: (2đ)</w:t>
      </w:r>
    </w:p>
    <w:p w14:paraId="4EA686D3" w14:textId="77777777" w:rsidR="00816ACC" w:rsidRPr="00680239" w:rsidRDefault="00816ACC" w:rsidP="00816ACC">
      <w:pPr>
        <w:ind w:firstLine="720"/>
        <w:jc w:val="left"/>
        <w:rPr>
          <w:sz w:val="28"/>
          <w:szCs w:val="28"/>
          <w:lang w:val="sv-SE"/>
        </w:rPr>
      </w:pPr>
      <w:r w:rsidRPr="00680239">
        <w:rPr>
          <w:sz w:val="28"/>
          <w:szCs w:val="28"/>
          <w:lang w:val="sv-SE"/>
        </w:rPr>
        <w:t>Một cây non  trồng trong một hộp xốp chứa mùn ẩm, có nhiều lỗ thủng ở đáy và được treo nghiêng. Sau một thời gian người ta quan sát thấy cây mọc thẳng, trong khi đó rễ lại mọc chui ra khỏi lỗ hộp xốp một đoạn rồi lại chui vào lỗ hộp xốp rồi lại chui ra và cứ như vậy rễ sinh trưởng có kiểu uốn theo kiểu làn sóng. Thí nghiệm này nhằm chứng minh điều gì? Giải thích.</w:t>
      </w:r>
    </w:p>
    <w:p w14:paraId="658F3134" w14:textId="77777777" w:rsidR="00816ACC" w:rsidRDefault="00816ACC" w:rsidP="00816ACC">
      <w:pPr>
        <w:tabs>
          <w:tab w:val="left" w:pos="4920"/>
        </w:tabs>
        <w:spacing w:line="360" w:lineRule="auto"/>
        <w:jc w:val="left"/>
        <w:rPr>
          <w:b/>
          <w:sz w:val="28"/>
          <w:szCs w:val="28"/>
        </w:rPr>
      </w:pPr>
      <w:r w:rsidRPr="00006E01">
        <w:rPr>
          <w:b/>
          <w:sz w:val="28"/>
          <w:szCs w:val="28"/>
        </w:rPr>
        <w:t xml:space="preserve">Câu 6: </w:t>
      </w:r>
      <w:r>
        <w:rPr>
          <w:b/>
          <w:sz w:val="28"/>
          <w:szCs w:val="28"/>
        </w:rPr>
        <w:t>(2</w:t>
      </w:r>
      <w:r w:rsidRPr="00006E01">
        <w:rPr>
          <w:b/>
          <w:sz w:val="28"/>
          <w:szCs w:val="28"/>
        </w:rPr>
        <w:t>đ)</w:t>
      </w:r>
    </w:p>
    <w:p w14:paraId="415F8EF4" w14:textId="77777777" w:rsidR="00816ACC" w:rsidRPr="007E7A1E" w:rsidRDefault="00816ACC" w:rsidP="00816ACC">
      <w:pPr>
        <w:jc w:val="left"/>
        <w:rPr>
          <w:sz w:val="28"/>
          <w:szCs w:val="28"/>
          <w:lang w:val="pt-BR"/>
        </w:rPr>
      </w:pPr>
      <w:r w:rsidRPr="007E7A1E">
        <w:rPr>
          <w:sz w:val="28"/>
          <w:szCs w:val="28"/>
        </w:rPr>
        <w:t>Khi nào thì thức ăn từ dạ dày xuống ruột non để tiếp tục tiêu hóa?</w:t>
      </w:r>
      <w:r w:rsidRPr="007E7A1E">
        <w:rPr>
          <w:sz w:val="28"/>
          <w:szCs w:val="28"/>
          <w:lang w:val="pt-BR"/>
        </w:rPr>
        <w:t xml:space="preserve"> Vai trò của môn vị trong quá trình tiêu hóa?</w:t>
      </w:r>
    </w:p>
    <w:p w14:paraId="09FBF22C" w14:textId="77777777" w:rsidR="00816ACC" w:rsidRDefault="00816ACC" w:rsidP="00816ACC">
      <w:pPr>
        <w:spacing w:line="360" w:lineRule="auto"/>
        <w:jc w:val="left"/>
        <w:rPr>
          <w:b/>
          <w:sz w:val="28"/>
          <w:szCs w:val="28"/>
        </w:rPr>
      </w:pPr>
      <w:r>
        <w:rPr>
          <w:b/>
          <w:sz w:val="28"/>
          <w:szCs w:val="28"/>
        </w:rPr>
        <w:t>Câu 7:</w:t>
      </w:r>
      <w:r w:rsidRPr="00006E01">
        <w:rPr>
          <w:b/>
          <w:sz w:val="28"/>
          <w:szCs w:val="28"/>
        </w:rPr>
        <w:t xml:space="preserve"> (2đ)</w:t>
      </w:r>
    </w:p>
    <w:p w14:paraId="2186390F" w14:textId="77777777" w:rsidR="00816ACC" w:rsidRPr="00163D46" w:rsidRDefault="00816ACC" w:rsidP="00816ACC">
      <w:pPr>
        <w:jc w:val="left"/>
        <w:rPr>
          <w:sz w:val="28"/>
          <w:szCs w:val="28"/>
        </w:rPr>
      </w:pPr>
      <w:r w:rsidRPr="00163D46">
        <w:rPr>
          <w:b/>
          <w:sz w:val="28"/>
          <w:szCs w:val="28"/>
          <w:lang w:val="sv-SE"/>
        </w:rPr>
        <w:t xml:space="preserve">a. </w:t>
      </w:r>
      <w:r w:rsidRPr="00163D46">
        <w:rPr>
          <w:sz w:val="28"/>
          <w:szCs w:val="28"/>
          <w:lang w:val="sv-SE"/>
        </w:rPr>
        <w:t xml:space="preserve">Cho nhận định: </w:t>
      </w:r>
      <w:r w:rsidRPr="00163D46">
        <w:rPr>
          <w:sz w:val="28"/>
          <w:szCs w:val="28"/>
        </w:rPr>
        <w:t>“Máu trong tĩnh mạch trên gan</w:t>
      </w:r>
      <w:r w:rsidRPr="00163D46">
        <w:rPr>
          <w:sz w:val="28"/>
          <w:szCs w:val="28"/>
          <w:lang w:val="sv-SE"/>
        </w:rPr>
        <w:t xml:space="preserve"> (tĩnh mạch rời gan)</w:t>
      </w:r>
      <w:r w:rsidRPr="00163D46">
        <w:rPr>
          <w:sz w:val="28"/>
          <w:szCs w:val="28"/>
        </w:rPr>
        <w:t xml:space="preserve"> có màu đỏ thẫm và có rất ít chất dinh dưỡng”</w:t>
      </w:r>
      <w:r w:rsidRPr="00163D46">
        <w:rPr>
          <w:sz w:val="28"/>
          <w:szCs w:val="28"/>
          <w:lang w:val="sv-SE"/>
        </w:rPr>
        <w:t>. Nhận định trên đúng hay sai? Giải thích.</w:t>
      </w:r>
    </w:p>
    <w:p w14:paraId="3547BB55" w14:textId="77777777" w:rsidR="00816ACC" w:rsidRPr="00163D46" w:rsidRDefault="00816ACC" w:rsidP="00816ACC">
      <w:pPr>
        <w:jc w:val="left"/>
        <w:rPr>
          <w:sz w:val="28"/>
          <w:szCs w:val="28"/>
        </w:rPr>
      </w:pPr>
      <w:r w:rsidRPr="00163D46">
        <w:rPr>
          <w:b/>
          <w:sz w:val="28"/>
          <w:szCs w:val="28"/>
        </w:rPr>
        <w:t>b</w:t>
      </w:r>
      <w:r w:rsidRPr="00163D46">
        <w:rPr>
          <w:b/>
          <w:sz w:val="28"/>
          <w:szCs w:val="28"/>
          <w:lang w:val="sv-SE"/>
        </w:rPr>
        <w:t xml:space="preserve">. </w:t>
      </w:r>
      <w:r w:rsidRPr="00163D46">
        <w:rPr>
          <w:sz w:val="28"/>
          <w:szCs w:val="28"/>
        </w:rPr>
        <w:t>Ở trẻ em, nếu chế độ dinh dưỡng thiếu iốt kéo dài thì thường có biểu hiện suy dinh dưỡng, trí tuệ chậm phát triển. Giải thích.</w:t>
      </w:r>
    </w:p>
    <w:p w14:paraId="1BEA7F47" w14:textId="77777777" w:rsidR="00816ACC" w:rsidRDefault="00816ACC" w:rsidP="00816ACC">
      <w:pPr>
        <w:spacing w:line="360" w:lineRule="auto"/>
        <w:jc w:val="left"/>
        <w:rPr>
          <w:b/>
          <w:sz w:val="28"/>
          <w:szCs w:val="28"/>
        </w:rPr>
      </w:pPr>
      <w:r w:rsidRPr="00006E01">
        <w:rPr>
          <w:b/>
          <w:sz w:val="28"/>
          <w:szCs w:val="28"/>
        </w:rPr>
        <w:t>Câu 8: (2đ)</w:t>
      </w:r>
    </w:p>
    <w:p w14:paraId="0E2180A4" w14:textId="77777777" w:rsidR="00816ACC" w:rsidRPr="00163D46" w:rsidRDefault="00816ACC" w:rsidP="00816ACC">
      <w:pPr>
        <w:spacing w:line="360" w:lineRule="auto"/>
        <w:jc w:val="left"/>
        <w:rPr>
          <w:sz w:val="28"/>
          <w:szCs w:val="28"/>
          <w:lang w:val="sv-SE"/>
        </w:rPr>
      </w:pPr>
      <w:r w:rsidRPr="00BA3B7A">
        <w:rPr>
          <w:b/>
          <w:sz w:val="28"/>
          <w:szCs w:val="28"/>
          <w:lang w:val="sv-SE"/>
        </w:rPr>
        <w:t>a.</w:t>
      </w:r>
      <w:r>
        <w:rPr>
          <w:sz w:val="28"/>
          <w:szCs w:val="28"/>
          <w:lang w:val="sv-SE"/>
        </w:rPr>
        <w:t xml:space="preserve"> </w:t>
      </w:r>
      <w:r w:rsidRPr="00163D46">
        <w:rPr>
          <w:sz w:val="28"/>
          <w:szCs w:val="28"/>
          <w:lang w:val="sv-SE"/>
        </w:rPr>
        <w:t>Thể tích máu và lượng bạch huyết thay đổi như thế nào ở những cơ thể người ăn ít muối NaCl trong thời gian dài so với nhu cầu cơ thể?</w:t>
      </w:r>
    </w:p>
    <w:p w14:paraId="3650CFBF" w14:textId="77777777" w:rsidR="00816ACC" w:rsidRPr="00163D46" w:rsidRDefault="00816ACC" w:rsidP="00816ACC">
      <w:pPr>
        <w:tabs>
          <w:tab w:val="left" w:pos="342"/>
        </w:tabs>
        <w:jc w:val="left"/>
        <w:rPr>
          <w:color w:val="000000"/>
          <w:sz w:val="28"/>
          <w:szCs w:val="28"/>
          <w:lang w:val="sv-SE"/>
        </w:rPr>
      </w:pPr>
      <w:r w:rsidRPr="00BA3B7A">
        <w:rPr>
          <w:b/>
          <w:sz w:val="28"/>
          <w:szCs w:val="28"/>
          <w:lang w:val="sv-SE"/>
        </w:rPr>
        <w:t>b.</w:t>
      </w:r>
      <w:r>
        <w:rPr>
          <w:sz w:val="28"/>
          <w:szCs w:val="28"/>
          <w:lang w:val="sv-SE"/>
        </w:rPr>
        <w:t xml:space="preserve"> </w:t>
      </w:r>
      <w:r w:rsidRPr="00163D46">
        <w:rPr>
          <w:color w:val="000000"/>
          <w:sz w:val="28"/>
          <w:szCs w:val="28"/>
          <w:lang w:val="sv-SE"/>
        </w:rPr>
        <w:t>Một bệnh nhân bị mất nhiều máu sẽ sản sinh ra 1 lượng lớn hoocmon aldosterol từ vỏ tuyến thượng thận. Giải thích ?</w:t>
      </w:r>
    </w:p>
    <w:p w14:paraId="553EA6C1" w14:textId="77777777" w:rsidR="00816ACC" w:rsidRPr="00816ACC" w:rsidRDefault="00816ACC" w:rsidP="00816ACC">
      <w:pPr>
        <w:pStyle w:val="ListParagraph"/>
        <w:spacing w:line="360" w:lineRule="auto"/>
        <w:ind w:left="0"/>
        <w:rPr>
          <w:b/>
          <w:sz w:val="28"/>
          <w:szCs w:val="28"/>
          <w:lang w:val="sv-SE"/>
        </w:rPr>
      </w:pPr>
      <w:r w:rsidRPr="00006E01">
        <w:rPr>
          <w:b/>
          <w:sz w:val="28"/>
          <w:szCs w:val="28"/>
          <w:lang w:val="vi-VN"/>
        </w:rPr>
        <w:t>Câu 9: (2đ)</w:t>
      </w:r>
      <w:r w:rsidRPr="00816ACC">
        <w:rPr>
          <w:b/>
          <w:sz w:val="28"/>
          <w:szCs w:val="28"/>
          <w:lang w:val="sv-SE"/>
        </w:rPr>
        <w:t xml:space="preserve"> </w:t>
      </w:r>
    </w:p>
    <w:p w14:paraId="5F90282E" w14:textId="77777777" w:rsidR="00816ACC" w:rsidRPr="00F25CED" w:rsidRDefault="00816ACC" w:rsidP="00816ACC">
      <w:pPr>
        <w:pStyle w:val="ListParagraph"/>
        <w:spacing w:line="360" w:lineRule="auto"/>
        <w:ind w:left="0"/>
        <w:rPr>
          <w:b/>
          <w:sz w:val="28"/>
          <w:szCs w:val="28"/>
          <w:lang w:val="vi-VN"/>
        </w:rPr>
      </w:pPr>
      <w:r w:rsidRPr="00F25CED">
        <w:rPr>
          <w:sz w:val="28"/>
          <w:szCs w:val="28"/>
          <w:lang w:val="vi-VN"/>
        </w:rPr>
        <w:t>Vì sao trong hoạt động hô hấp của chim cần sự hỗ trợ của hệ thống ống khí?</w:t>
      </w:r>
    </w:p>
    <w:p w14:paraId="38626665" w14:textId="77777777" w:rsidR="00816ACC" w:rsidRPr="00006E01" w:rsidRDefault="00816ACC" w:rsidP="00816ACC">
      <w:pPr>
        <w:pStyle w:val="ListParagraph"/>
        <w:spacing w:line="360" w:lineRule="auto"/>
        <w:ind w:left="0"/>
        <w:rPr>
          <w:b/>
          <w:sz w:val="28"/>
          <w:szCs w:val="28"/>
          <w:lang w:val="nl-NL"/>
        </w:rPr>
      </w:pPr>
      <w:r w:rsidRPr="00006E01">
        <w:rPr>
          <w:b/>
          <w:sz w:val="28"/>
          <w:szCs w:val="28"/>
          <w:lang w:val="nl-NL"/>
        </w:rPr>
        <w:t>Câu 10: (2đ)</w:t>
      </w:r>
    </w:p>
    <w:p w14:paraId="31FF09EF" w14:textId="77777777" w:rsidR="00816ACC" w:rsidRPr="00591770" w:rsidRDefault="00816ACC" w:rsidP="00816ACC">
      <w:pPr>
        <w:tabs>
          <w:tab w:val="left" w:pos="342"/>
        </w:tabs>
        <w:jc w:val="left"/>
        <w:rPr>
          <w:b/>
          <w:bCs/>
          <w:sz w:val="28"/>
          <w:szCs w:val="28"/>
          <w:lang w:val="sv-SE"/>
        </w:rPr>
      </w:pPr>
      <w:r w:rsidRPr="00591770">
        <w:rPr>
          <w:b/>
          <w:bCs/>
          <w:sz w:val="28"/>
          <w:szCs w:val="28"/>
        </w:rPr>
        <w:t>a.</w:t>
      </w:r>
      <w:r w:rsidRPr="00591770">
        <w:rPr>
          <w:bCs/>
          <w:sz w:val="28"/>
          <w:szCs w:val="28"/>
          <w:lang w:val="sv-SE"/>
        </w:rPr>
        <w:t xml:space="preserve"> Phương pháp nào có thể gây đa thai nhân tạo ở những vật nuôi vốn chỉ đẻ một con trong một lứa. </w:t>
      </w:r>
      <w:r w:rsidRPr="00591770">
        <w:rPr>
          <w:bCs/>
          <w:sz w:val="28"/>
          <w:szCs w:val="28"/>
        </w:rPr>
        <w:t xml:space="preserve">Ứng dụng của phương pháp này </w:t>
      </w:r>
      <w:r w:rsidRPr="00591770">
        <w:rPr>
          <w:bCs/>
          <w:sz w:val="28"/>
          <w:szCs w:val="28"/>
          <w:lang w:val="sv-SE"/>
        </w:rPr>
        <w:t>ở người?</w:t>
      </w:r>
    </w:p>
    <w:p w14:paraId="202CD61D" w14:textId="77777777" w:rsidR="00816ACC" w:rsidRPr="00591770" w:rsidRDefault="00816ACC" w:rsidP="00816ACC">
      <w:pPr>
        <w:tabs>
          <w:tab w:val="left" w:pos="342"/>
        </w:tabs>
        <w:jc w:val="left"/>
        <w:rPr>
          <w:sz w:val="28"/>
          <w:szCs w:val="28"/>
          <w:lang w:val="pt-BR"/>
        </w:rPr>
      </w:pPr>
      <w:r w:rsidRPr="00591770">
        <w:rPr>
          <w:b/>
          <w:sz w:val="28"/>
          <w:szCs w:val="28"/>
        </w:rPr>
        <w:t>b.</w:t>
      </w:r>
      <w:r w:rsidRPr="00591770">
        <w:rPr>
          <w:sz w:val="28"/>
          <w:szCs w:val="28"/>
          <w:lang w:val="sv-SE"/>
        </w:rPr>
        <w:t xml:space="preserve"> </w:t>
      </w:r>
      <w:r w:rsidRPr="00591770">
        <w:rPr>
          <w:sz w:val="28"/>
          <w:szCs w:val="28"/>
          <w:lang w:val="pt-BR"/>
        </w:rPr>
        <w:t xml:space="preserve">Nhân bản vô tính là gì? </w:t>
      </w:r>
      <w:r w:rsidRPr="00591770">
        <w:rPr>
          <w:bCs/>
          <w:sz w:val="28"/>
          <w:szCs w:val="28"/>
        </w:rPr>
        <w:t>Ứng dụng của</w:t>
      </w:r>
      <w:r w:rsidRPr="00591770">
        <w:rPr>
          <w:sz w:val="28"/>
          <w:szCs w:val="28"/>
          <w:lang w:val="pt-BR"/>
        </w:rPr>
        <w:t xml:space="preserve"> nhân bản vô tính ở người?</w:t>
      </w:r>
    </w:p>
    <w:p w14:paraId="731EEA87" w14:textId="77777777" w:rsidR="00816ACC" w:rsidRPr="00591770" w:rsidRDefault="00816ACC" w:rsidP="00816ACC">
      <w:pPr>
        <w:spacing w:line="360" w:lineRule="auto"/>
        <w:jc w:val="left"/>
        <w:rPr>
          <w:sz w:val="28"/>
          <w:szCs w:val="28"/>
          <w:lang w:val="pt-BR"/>
        </w:rPr>
      </w:pPr>
    </w:p>
    <w:p w14:paraId="04182EA3" w14:textId="77777777" w:rsidR="00816ACC" w:rsidRPr="00FB7E7E" w:rsidRDefault="00816ACC" w:rsidP="00816ACC">
      <w:pPr>
        <w:spacing w:line="360" w:lineRule="auto"/>
        <w:jc w:val="left"/>
        <w:rPr>
          <w:sz w:val="28"/>
          <w:szCs w:val="28"/>
          <w:lang w:val="nl-NL"/>
        </w:rPr>
      </w:pPr>
      <w:r w:rsidRPr="00FB7E7E">
        <w:rPr>
          <w:sz w:val="28"/>
          <w:szCs w:val="28"/>
          <w:lang w:val="nl-NL"/>
        </w:rPr>
        <w:t xml:space="preserve">                             --------------------------Hết--------------------------</w:t>
      </w:r>
    </w:p>
    <w:p w14:paraId="2EC1E4C7" w14:textId="77777777" w:rsidR="00816ACC" w:rsidRPr="00FB7E7E" w:rsidRDefault="00816ACC" w:rsidP="00816ACC">
      <w:pPr>
        <w:spacing w:line="360" w:lineRule="auto"/>
        <w:jc w:val="left"/>
        <w:rPr>
          <w:sz w:val="28"/>
          <w:szCs w:val="28"/>
          <w:lang w:val="nl-NL"/>
        </w:rPr>
      </w:pPr>
    </w:p>
    <w:p w14:paraId="5F727DA8" w14:textId="77777777" w:rsidR="00816ACC" w:rsidRDefault="00816ACC" w:rsidP="00816ACC">
      <w:pPr>
        <w:spacing w:line="360" w:lineRule="auto"/>
        <w:jc w:val="left"/>
        <w:rPr>
          <w:sz w:val="28"/>
          <w:szCs w:val="28"/>
          <w:lang w:val="sv-SE"/>
        </w:rPr>
      </w:pPr>
    </w:p>
    <w:p w14:paraId="464B8E4B" w14:textId="77777777" w:rsidR="00816ACC" w:rsidRPr="00006E01" w:rsidRDefault="00816ACC" w:rsidP="00816ACC">
      <w:pPr>
        <w:spacing w:line="360" w:lineRule="auto"/>
        <w:jc w:val="left"/>
        <w:rPr>
          <w:sz w:val="28"/>
          <w:szCs w:val="28"/>
          <w:lang w:val="sv-SE"/>
        </w:rPr>
      </w:pPr>
    </w:p>
    <w:p w14:paraId="5B9E9B2D" w14:textId="77777777" w:rsidR="00816ACC" w:rsidRPr="00FB7E7E" w:rsidRDefault="00816ACC" w:rsidP="00816ACC">
      <w:pPr>
        <w:spacing w:line="360" w:lineRule="auto"/>
        <w:ind w:left="2880"/>
        <w:jc w:val="left"/>
        <w:rPr>
          <w:b/>
          <w:sz w:val="28"/>
          <w:szCs w:val="28"/>
          <w:lang w:val="nl-NL"/>
        </w:rPr>
      </w:pPr>
    </w:p>
    <w:p w14:paraId="6EB3F592" w14:textId="77777777" w:rsidR="00816ACC" w:rsidRPr="00FB7E7E" w:rsidRDefault="00816ACC" w:rsidP="00816ACC">
      <w:pPr>
        <w:spacing w:line="360" w:lineRule="auto"/>
        <w:ind w:left="2880"/>
        <w:jc w:val="left"/>
        <w:rPr>
          <w:b/>
          <w:sz w:val="28"/>
          <w:szCs w:val="28"/>
          <w:lang w:val="nl-NL"/>
        </w:rPr>
      </w:pPr>
    </w:p>
    <w:p w14:paraId="08E0D548" w14:textId="77777777" w:rsidR="00816ACC" w:rsidRPr="00FB7E7E" w:rsidRDefault="00816ACC" w:rsidP="00816ACC">
      <w:pPr>
        <w:spacing w:line="360" w:lineRule="auto"/>
        <w:ind w:left="2880"/>
        <w:jc w:val="left"/>
        <w:rPr>
          <w:b/>
          <w:sz w:val="28"/>
          <w:szCs w:val="28"/>
          <w:lang w:val="nl-NL"/>
        </w:rPr>
      </w:pPr>
    </w:p>
    <w:p w14:paraId="3462ECB8" w14:textId="77777777" w:rsidR="00816ACC" w:rsidRPr="00FB7E7E" w:rsidRDefault="00816ACC" w:rsidP="00816ACC">
      <w:pPr>
        <w:spacing w:line="360" w:lineRule="auto"/>
        <w:jc w:val="left"/>
        <w:rPr>
          <w:sz w:val="28"/>
          <w:szCs w:val="28"/>
          <w:lang w:val="nl-NL"/>
        </w:rPr>
      </w:pPr>
    </w:p>
    <w:p w14:paraId="52202636" w14:textId="77777777" w:rsidR="00816ACC" w:rsidRPr="00FB7E7E" w:rsidRDefault="00816ACC" w:rsidP="00816ACC">
      <w:pPr>
        <w:spacing w:line="360" w:lineRule="auto"/>
        <w:jc w:val="left"/>
        <w:rPr>
          <w:sz w:val="28"/>
          <w:szCs w:val="28"/>
          <w:lang w:val="nl-NL"/>
        </w:rPr>
      </w:pPr>
    </w:p>
    <w:p w14:paraId="3666B784" w14:textId="77777777" w:rsidR="00816ACC" w:rsidRDefault="00816ACC" w:rsidP="00816ACC">
      <w:pPr>
        <w:spacing w:line="264" w:lineRule="auto"/>
        <w:jc w:val="left"/>
        <w:rPr>
          <w:sz w:val="28"/>
          <w:szCs w:val="28"/>
          <w:lang w:val="nl-NL"/>
        </w:rPr>
      </w:pPr>
    </w:p>
    <w:p w14:paraId="1D9B0AE3" w14:textId="77777777" w:rsidR="00816ACC" w:rsidRPr="00FB7E7E" w:rsidRDefault="00816ACC" w:rsidP="00816ACC">
      <w:pPr>
        <w:spacing w:line="264" w:lineRule="auto"/>
        <w:jc w:val="left"/>
        <w:rPr>
          <w:sz w:val="28"/>
          <w:szCs w:val="28"/>
          <w:lang w:val="nl-NL"/>
        </w:rPr>
      </w:pPr>
    </w:p>
    <w:p w14:paraId="5FFD6853" w14:textId="77777777" w:rsidR="00816ACC" w:rsidRPr="00FB7E7E" w:rsidRDefault="00816ACC" w:rsidP="00816ACC">
      <w:pPr>
        <w:spacing w:line="264" w:lineRule="auto"/>
        <w:jc w:val="left"/>
        <w:rPr>
          <w:sz w:val="28"/>
          <w:szCs w:val="28"/>
          <w:lang w:val="nl-NL"/>
        </w:rPr>
      </w:pPr>
    </w:p>
    <w:p w14:paraId="17982B65" w14:textId="77777777" w:rsidR="00816ACC" w:rsidRPr="00FB7E7E" w:rsidRDefault="00816ACC" w:rsidP="00816ACC">
      <w:pPr>
        <w:spacing w:line="264" w:lineRule="auto"/>
        <w:jc w:val="left"/>
        <w:rPr>
          <w:sz w:val="28"/>
          <w:szCs w:val="28"/>
          <w:lang w:val="nl-NL"/>
        </w:rPr>
      </w:pPr>
    </w:p>
    <w:p w14:paraId="43C5831B" w14:textId="77777777" w:rsidR="00816ACC" w:rsidRPr="00FB7E7E" w:rsidRDefault="00816ACC" w:rsidP="00816ACC">
      <w:pPr>
        <w:spacing w:line="264" w:lineRule="auto"/>
        <w:jc w:val="left"/>
        <w:rPr>
          <w:lang w:val="nl-NL"/>
        </w:rPr>
      </w:pPr>
    </w:p>
    <w:p w14:paraId="0B436C3E" w14:textId="77777777" w:rsidR="00816ACC" w:rsidRPr="00FB7E7E" w:rsidRDefault="00816ACC" w:rsidP="00816ACC">
      <w:pPr>
        <w:spacing w:line="360" w:lineRule="auto"/>
        <w:jc w:val="left"/>
        <w:rPr>
          <w:b/>
          <w:sz w:val="28"/>
          <w:szCs w:val="28"/>
          <w:lang w:val="nl-NL"/>
        </w:rPr>
      </w:pPr>
      <w:r w:rsidRPr="00FB7E7E">
        <w:rPr>
          <w:b/>
          <w:sz w:val="28"/>
          <w:szCs w:val="28"/>
          <w:lang w:val="nl-NL"/>
        </w:rPr>
        <w:t>HƯỚNG DẪN CHẤM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709"/>
        <w:gridCol w:w="7371"/>
        <w:gridCol w:w="1100"/>
      </w:tblGrid>
      <w:tr w:rsidR="00816ACC" w:rsidRPr="0048747C" w14:paraId="49B9062C" w14:textId="77777777" w:rsidTr="00816ACC">
        <w:tc>
          <w:tcPr>
            <w:tcW w:w="675" w:type="dxa"/>
          </w:tcPr>
          <w:p w14:paraId="349C3A4D" w14:textId="77777777" w:rsidR="00816ACC" w:rsidRPr="0048747C" w:rsidRDefault="00816ACC" w:rsidP="00816ACC">
            <w:pPr>
              <w:spacing w:line="360" w:lineRule="auto"/>
              <w:jc w:val="left"/>
              <w:rPr>
                <w:sz w:val="28"/>
                <w:szCs w:val="28"/>
              </w:rPr>
            </w:pPr>
            <w:r w:rsidRPr="0048747C">
              <w:rPr>
                <w:sz w:val="28"/>
                <w:szCs w:val="28"/>
              </w:rPr>
              <w:t>Câu</w:t>
            </w:r>
          </w:p>
        </w:tc>
        <w:tc>
          <w:tcPr>
            <w:tcW w:w="709" w:type="dxa"/>
          </w:tcPr>
          <w:p w14:paraId="68756327" w14:textId="77777777" w:rsidR="00816ACC" w:rsidRPr="0048747C" w:rsidRDefault="00816ACC" w:rsidP="00816ACC">
            <w:pPr>
              <w:spacing w:line="360" w:lineRule="auto"/>
              <w:jc w:val="left"/>
              <w:rPr>
                <w:sz w:val="28"/>
                <w:szCs w:val="28"/>
              </w:rPr>
            </w:pPr>
            <w:r w:rsidRPr="0048747C">
              <w:rPr>
                <w:sz w:val="28"/>
                <w:szCs w:val="28"/>
              </w:rPr>
              <w:t>Ý</w:t>
            </w:r>
          </w:p>
        </w:tc>
        <w:tc>
          <w:tcPr>
            <w:tcW w:w="7371" w:type="dxa"/>
          </w:tcPr>
          <w:p w14:paraId="7A69BE6F" w14:textId="77777777" w:rsidR="00816ACC" w:rsidRPr="0048747C" w:rsidRDefault="00816ACC" w:rsidP="00816ACC">
            <w:pPr>
              <w:spacing w:line="360" w:lineRule="auto"/>
              <w:jc w:val="left"/>
              <w:rPr>
                <w:sz w:val="28"/>
                <w:szCs w:val="28"/>
              </w:rPr>
            </w:pPr>
            <w:r w:rsidRPr="0048747C">
              <w:rPr>
                <w:sz w:val="28"/>
                <w:szCs w:val="28"/>
              </w:rPr>
              <w:t>Nội dung</w:t>
            </w:r>
          </w:p>
        </w:tc>
        <w:tc>
          <w:tcPr>
            <w:tcW w:w="1100" w:type="dxa"/>
          </w:tcPr>
          <w:p w14:paraId="45BB9E69" w14:textId="77777777" w:rsidR="00816ACC" w:rsidRPr="0048747C" w:rsidRDefault="00816ACC" w:rsidP="00816ACC">
            <w:pPr>
              <w:spacing w:line="360" w:lineRule="auto"/>
              <w:jc w:val="left"/>
              <w:rPr>
                <w:sz w:val="28"/>
                <w:szCs w:val="28"/>
              </w:rPr>
            </w:pPr>
            <w:r w:rsidRPr="0048747C">
              <w:rPr>
                <w:sz w:val="28"/>
                <w:szCs w:val="28"/>
              </w:rPr>
              <w:t>Điểm</w:t>
            </w:r>
          </w:p>
        </w:tc>
      </w:tr>
      <w:tr w:rsidR="00816ACC" w:rsidRPr="0048747C" w14:paraId="451E25BD" w14:textId="77777777" w:rsidTr="00816ACC">
        <w:tc>
          <w:tcPr>
            <w:tcW w:w="675" w:type="dxa"/>
          </w:tcPr>
          <w:p w14:paraId="5A2EB2A1" w14:textId="77777777" w:rsidR="00816ACC" w:rsidRPr="0048747C" w:rsidRDefault="00816ACC" w:rsidP="00816ACC">
            <w:pPr>
              <w:spacing w:line="360" w:lineRule="auto"/>
              <w:jc w:val="left"/>
              <w:rPr>
                <w:sz w:val="28"/>
                <w:szCs w:val="28"/>
              </w:rPr>
            </w:pPr>
            <w:r w:rsidRPr="0048747C">
              <w:rPr>
                <w:sz w:val="28"/>
                <w:szCs w:val="28"/>
              </w:rPr>
              <w:t>1</w:t>
            </w:r>
          </w:p>
        </w:tc>
        <w:tc>
          <w:tcPr>
            <w:tcW w:w="709" w:type="dxa"/>
          </w:tcPr>
          <w:p w14:paraId="4C87B2DD" w14:textId="77777777" w:rsidR="00816ACC" w:rsidRPr="0048747C" w:rsidRDefault="00816ACC" w:rsidP="00816ACC">
            <w:pPr>
              <w:spacing w:line="360" w:lineRule="auto"/>
              <w:jc w:val="left"/>
              <w:rPr>
                <w:sz w:val="28"/>
                <w:szCs w:val="28"/>
              </w:rPr>
            </w:pPr>
            <w:r>
              <w:rPr>
                <w:sz w:val="28"/>
                <w:szCs w:val="28"/>
              </w:rPr>
              <w:t>a</w:t>
            </w:r>
          </w:p>
        </w:tc>
        <w:tc>
          <w:tcPr>
            <w:tcW w:w="7371" w:type="dxa"/>
          </w:tcPr>
          <w:p w14:paraId="0CE5A31A" w14:textId="77777777" w:rsidR="00816ACC" w:rsidRPr="007E7A1E" w:rsidRDefault="00816ACC" w:rsidP="00816ACC">
            <w:pPr>
              <w:spacing w:before="60" w:after="60" w:line="264" w:lineRule="auto"/>
              <w:jc w:val="left"/>
            </w:pPr>
            <w:r w:rsidRPr="007E7A1E">
              <w:t>Cơ chế hút bám trao đổi cation:</w:t>
            </w:r>
          </w:p>
          <w:p w14:paraId="60AED59D" w14:textId="77777777" w:rsidR="00816ACC" w:rsidRPr="007E7A1E" w:rsidRDefault="00816ACC" w:rsidP="00816ACC">
            <w:pPr>
              <w:spacing w:before="60" w:after="60" w:line="264" w:lineRule="auto"/>
              <w:jc w:val="left"/>
            </w:pPr>
            <w:r w:rsidRPr="007E7A1E">
              <w:t>- Các hạt keo đất như hạt đất sét tích điện âm vì thế chúng mang các cation khoáng (K</w:t>
            </w:r>
            <w:r w:rsidRPr="007E7A1E">
              <w:rPr>
                <w:vertAlign w:val="superscript"/>
              </w:rPr>
              <w:t>+</w:t>
            </w:r>
            <w:r w:rsidRPr="007E7A1E">
              <w:t>, Na</w:t>
            </w:r>
            <w:r w:rsidRPr="007E7A1E">
              <w:rPr>
                <w:vertAlign w:val="superscript"/>
              </w:rPr>
              <w:t>+</w:t>
            </w:r>
            <w:r w:rsidRPr="007E7A1E">
              <w:t>, Ca</w:t>
            </w:r>
            <w:r w:rsidRPr="007E7A1E">
              <w:rPr>
                <w:vertAlign w:val="superscript"/>
              </w:rPr>
              <w:t>2+</w:t>
            </w:r>
            <w:r w:rsidRPr="007E7A1E">
              <w:t xml:space="preserve">…) trên bề </w:t>
            </w:r>
            <w:r>
              <w:t>mặt hạt keo. ……………………</w:t>
            </w:r>
          </w:p>
          <w:p w14:paraId="2E45D894" w14:textId="77777777" w:rsidR="00816ACC" w:rsidRPr="007E7A1E" w:rsidRDefault="00816ACC" w:rsidP="00816ACC">
            <w:pPr>
              <w:spacing w:before="60" w:after="120" w:line="264" w:lineRule="auto"/>
              <w:jc w:val="left"/>
            </w:pPr>
            <w:r w:rsidRPr="007E7A1E">
              <w:t>-CO</w:t>
            </w:r>
            <w:r w:rsidRPr="007E7A1E">
              <w:rPr>
                <w:vertAlign w:val="subscript"/>
              </w:rPr>
              <w:t xml:space="preserve">2 </w:t>
            </w:r>
            <w:r w:rsidRPr="007E7A1E">
              <w:t>hình thành từ quá trình hô hấp ở các tế bào của rễ sẽ khuyếch tán qua lông hút vào dung dịch đất và kết hợp với các phân tử nước để hình thành axit yếu H</w:t>
            </w:r>
            <w:r w:rsidRPr="007E7A1E">
              <w:rPr>
                <w:vertAlign w:val="subscript"/>
              </w:rPr>
              <w:t>2</w:t>
            </w:r>
            <w:r w:rsidRPr="007E7A1E">
              <w:t>CO</w:t>
            </w:r>
            <w:r w:rsidRPr="007E7A1E">
              <w:rPr>
                <w:vertAlign w:val="subscript"/>
              </w:rPr>
              <w:t>3</w:t>
            </w:r>
            <w:r w:rsidRPr="007E7A1E">
              <w:t>. Do không bền, axit này sẽ bị phân ly thành H</w:t>
            </w:r>
            <w:r w:rsidRPr="007E7A1E">
              <w:rPr>
                <w:vertAlign w:val="superscript"/>
              </w:rPr>
              <w:t>+</w:t>
            </w:r>
            <w:r w:rsidRPr="007E7A1E">
              <w:t xml:space="preserve"> và HCO</w:t>
            </w:r>
            <w:r w:rsidRPr="007E7A1E">
              <w:rPr>
                <w:vertAlign w:val="superscript"/>
              </w:rPr>
              <w:t>3-</w:t>
            </w:r>
            <w:r w:rsidRPr="007E7A1E">
              <w:t xml:space="preserve"> theo sơ đồ sau: </w:t>
            </w:r>
          </w:p>
          <w:p w14:paraId="489278DC" w14:textId="77777777" w:rsidR="00816ACC" w:rsidRPr="007E7A1E" w:rsidRDefault="00000000" w:rsidP="00816ACC">
            <w:pPr>
              <w:spacing w:after="120" w:line="264" w:lineRule="auto"/>
              <w:ind w:left="539"/>
              <w:jc w:val="left"/>
              <w:rPr>
                <w:vertAlign w:val="superscript"/>
              </w:rPr>
            </w:pPr>
            <w:r>
              <w:rPr>
                <w:noProof/>
              </w:rPr>
              <w:pict w14:anchorId="1D75B685">
                <v:line id="_x0000_s1165" style="position:absolute;left:0;text-align:left;z-index:251714560" from="182.4pt,6.8pt" to="209.4pt,6.8pt" strokeweight="1.25pt">
                  <v:stroke endarrow="block" endarrowlength="short"/>
                </v:line>
              </w:pict>
            </w:r>
            <w:r>
              <w:rPr>
                <w:noProof/>
              </w:rPr>
              <w:pict w14:anchorId="47E7DC31">
                <v:line id="_x0000_s1164" style="position:absolute;left:0;text-align:left;z-index:251713536" from="108pt,6.8pt" to="135pt,6.8pt" strokeweight="1.25pt">
                  <v:stroke endarrow="block" endarrowlength="short"/>
                </v:line>
              </w:pict>
            </w:r>
            <w:r w:rsidR="00816ACC" w:rsidRPr="007E7A1E">
              <w:t xml:space="preserve">    CO</w:t>
            </w:r>
            <w:r w:rsidR="00816ACC" w:rsidRPr="007E7A1E">
              <w:rPr>
                <w:vertAlign w:val="subscript"/>
              </w:rPr>
              <w:t xml:space="preserve">2   </w:t>
            </w:r>
            <w:r w:rsidR="00816ACC" w:rsidRPr="007E7A1E">
              <w:t>+  H</w:t>
            </w:r>
            <w:r w:rsidR="00816ACC" w:rsidRPr="007E7A1E">
              <w:rPr>
                <w:vertAlign w:val="subscript"/>
              </w:rPr>
              <w:t>2</w:t>
            </w:r>
            <w:r w:rsidR="00816ACC" w:rsidRPr="007E7A1E">
              <w:t>O              H</w:t>
            </w:r>
            <w:r w:rsidR="00816ACC" w:rsidRPr="007E7A1E">
              <w:rPr>
                <w:vertAlign w:val="subscript"/>
              </w:rPr>
              <w:t>2</w:t>
            </w:r>
            <w:r w:rsidR="00816ACC" w:rsidRPr="007E7A1E">
              <w:t>CO</w:t>
            </w:r>
            <w:r w:rsidR="00816ACC" w:rsidRPr="007E7A1E">
              <w:rPr>
                <w:vertAlign w:val="subscript"/>
              </w:rPr>
              <w:t>3</w:t>
            </w:r>
            <w:r w:rsidR="00816ACC" w:rsidRPr="007E7A1E">
              <w:t xml:space="preserve">             H</w:t>
            </w:r>
            <w:r w:rsidR="00816ACC" w:rsidRPr="007E7A1E">
              <w:rPr>
                <w:vertAlign w:val="superscript"/>
              </w:rPr>
              <w:t>+</w:t>
            </w:r>
            <w:r w:rsidR="00816ACC" w:rsidRPr="007E7A1E">
              <w:t xml:space="preserve">  +  HCO</w:t>
            </w:r>
            <w:r w:rsidR="00816ACC" w:rsidRPr="007E7A1E">
              <w:rPr>
                <w:vertAlign w:val="subscript"/>
              </w:rPr>
              <w:t>3</w:t>
            </w:r>
            <w:r w:rsidR="00816ACC" w:rsidRPr="007E7A1E">
              <w:rPr>
                <w:vertAlign w:val="superscript"/>
              </w:rPr>
              <w:t>-</w:t>
            </w:r>
          </w:p>
          <w:p w14:paraId="36337A9F" w14:textId="77777777" w:rsidR="00816ACC" w:rsidRPr="007E7A1E" w:rsidRDefault="00816ACC" w:rsidP="00816ACC">
            <w:pPr>
              <w:tabs>
                <w:tab w:val="num" w:pos="540"/>
              </w:tabs>
              <w:spacing w:after="80" w:line="264" w:lineRule="auto"/>
              <w:jc w:val="left"/>
            </w:pPr>
            <w:r w:rsidRPr="007E7A1E">
              <w:t>H</w:t>
            </w:r>
            <w:r w:rsidRPr="007E7A1E">
              <w:rPr>
                <w:vertAlign w:val="superscript"/>
              </w:rPr>
              <w:t>+</w:t>
            </w:r>
            <w:r w:rsidRPr="007E7A1E">
              <w:t xml:space="preserve"> sẽ thay thế vị trí của các cation trên bề mặt hạt keo đất, dẫn đến giải phóng các cation khoáng tự do làm cho lông hút c</w:t>
            </w:r>
            <w:r>
              <w:t>ó thể dễ dàng hấp thụ vào rễ…..</w:t>
            </w:r>
          </w:p>
        </w:tc>
        <w:tc>
          <w:tcPr>
            <w:tcW w:w="1100" w:type="dxa"/>
          </w:tcPr>
          <w:p w14:paraId="6FF3F269" w14:textId="77777777" w:rsidR="00816ACC" w:rsidRDefault="00816ACC" w:rsidP="00816ACC">
            <w:pPr>
              <w:spacing w:line="360" w:lineRule="auto"/>
              <w:jc w:val="left"/>
              <w:rPr>
                <w:sz w:val="28"/>
                <w:szCs w:val="28"/>
              </w:rPr>
            </w:pPr>
          </w:p>
          <w:p w14:paraId="7CA79F60" w14:textId="77777777" w:rsidR="00816ACC" w:rsidRDefault="00816ACC" w:rsidP="00816ACC">
            <w:pPr>
              <w:spacing w:line="360" w:lineRule="auto"/>
              <w:jc w:val="left"/>
              <w:rPr>
                <w:sz w:val="28"/>
                <w:szCs w:val="28"/>
              </w:rPr>
            </w:pPr>
            <w:r>
              <w:rPr>
                <w:sz w:val="28"/>
                <w:szCs w:val="28"/>
              </w:rPr>
              <w:t>0.5</w:t>
            </w:r>
          </w:p>
          <w:p w14:paraId="459A222E" w14:textId="77777777" w:rsidR="00816ACC" w:rsidRPr="0048747C" w:rsidRDefault="00816ACC" w:rsidP="00816ACC">
            <w:pPr>
              <w:spacing w:line="360" w:lineRule="auto"/>
              <w:jc w:val="left"/>
              <w:rPr>
                <w:sz w:val="28"/>
                <w:szCs w:val="28"/>
              </w:rPr>
            </w:pPr>
            <w:r>
              <w:rPr>
                <w:sz w:val="28"/>
                <w:szCs w:val="28"/>
              </w:rPr>
              <w:t>0.5</w:t>
            </w:r>
          </w:p>
        </w:tc>
      </w:tr>
      <w:tr w:rsidR="00816ACC" w:rsidRPr="0048747C" w14:paraId="26922985" w14:textId="77777777" w:rsidTr="00816ACC">
        <w:tc>
          <w:tcPr>
            <w:tcW w:w="675" w:type="dxa"/>
          </w:tcPr>
          <w:p w14:paraId="309A9422" w14:textId="77777777" w:rsidR="00816ACC" w:rsidRPr="0048747C" w:rsidRDefault="00816ACC" w:rsidP="00816ACC">
            <w:pPr>
              <w:spacing w:line="360" w:lineRule="auto"/>
              <w:jc w:val="left"/>
              <w:rPr>
                <w:sz w:val="28"/>
                <w:szCs w:val="28"/>
              </w:rPr>
            </w:pPr>
          </w:p>
        </w:tc>
        <w:tc>
          <w:tcPr>
            <w:tcW w:w="709" w:type="dxa"/>
          </w:tcPr>
          <w:p w14:paraId="3531B957" w14:textId="77777777" w:rsidR="00816ACC" w:rsidRPr="0048747C" w:rsidRDefault="00816ACC" w:rsidP="00816ACC">
            <w:pPr>
              <w:spacing w:line="360" w:lineRule="auto"/>
              <w:jc w:val="left"/>
              <w:rPr>
                <w:sz w:val="28"/>
                <w:szCs w:val="28"/>
              </w:rPr>
            </w:pPr>
            <w:r w:rsidRPr="0048747C">
              <w:rPr>
                <w:sz w:val="28"/>
                <w:szCs w:val="28"/>
              </w:rPr>
              <w:t>b</w:t>
            </w:r>
          </w:p>
        </w:tc>
        <w:tc>
          <w:tcPr>
            <w:tcW w:w="7371" w:type="dxa"/>
          </w:tcPr>
          <w:p w14:paraId="4FA0020A" w14:textId="77777777" w:rsidR="00816ACC" w:rsidRPr="007E7A1E" w:rsidRDefault="00816ACC" w:rsidP="00816ACC">
            <w:pPr>
              <w:tabs>
                <w:tab w:val="num" w:pos="540"/>
              </w:tabs>
              <w:spacing w:after="80" w:line="264" w:lineRule="auto"/>
              <w:jc w:val="left"/>
              <w:rPr>
                <w:i/>
              </w:rPr>
            </w:pPr>
            <w:r>
              <w:t xml:space="preserve">- </w:t>
            </w:r>
            <w:r w:rsidRPr="007E7A1E">
              <w:t>Đất chua (pH từ 4-5) sẽ có nhiều ion H</w:t>
            </w:r>
            <w:r w:rsidRPr="007E7A1E">
              <w:rPr>
                <w:vertAlign w:val="superscript"/>
              </w:rPr>
              <w:t>+</w:t>
            </w:r>
            <w:r w:rsidRPr="007E7A1E">
              <w:t xml:space="preserve">, dẫn đến giải phóng nhiều cation khoáng. Một phần nhỏ cation khoáng sẽ được rễ hấp thu, còn phần lớn sẽ bị rửa trôi vào tầng nước ngầm. Trải qua thời gian, đất chua sẽ là đất nghèo cation khoáng. </w:t>
            </w:r>
          </w:p>
          <w:p w14:paraId="487B25C1" w14:textId="77777777" w:rsidR="00816ACC" w:rsidRPr="007E7A1E" w:rsidRDefault="00816ACC" w:rsidP="00816ACC">
            <w:pPr>
              <w:spacing w:line="360" w:lineRule="auto"/>
              <w:jc w:val="left"/>
              <w:rPr>
                <w:sz w:val="28"/>
                <w:szCs w:val="28"/>
              </w:rPr>
            </w:pPr>
            <w:r w:rsidRPr="007E7A1E">
              <w:t>Ngược lại, với đất kiềm (pH từ 9-10) do có ít ion H</w:t>
            </w:r>
            <w:r w:rsidRPr="007E7A1E">
              <w:rPr>
                <w:vertAlign w:val="superscript"/>
              </w:rPr>
              <w:t>+</w:t>
            </w:r>
            <w:r w:rsidRPr="007E7A1E">
              <w:t xml:space="preserve"> nên phần lớn cation khoáng vẫn được giữ trên bề mặt hạt keo đất, vì vậy đất kiềm là đất giàu cation khoáng. </w:t>
            </w:r>
          </w:p>
        </w:tc>
        <w:tc>
          <w:tcPr>
            <w:tcW w:w="1100" w:type="dxa"/>
          </w:tcPr>
          <w:p w14:paraId="37643B13" w14:textId="77777777" w:rsidR="00816ACC" w:rsidRDefault="00816ACC" w:rsidP="00816ACC">
            <w:pPr>
              <w:spacing w:line="360" w:lineRule="auto"/>
              <w:jc w:val="left"/>
              <w:rPr>
                <w:sz w:val="28"/>
                <w:szCs w:val="28"/>
              </w:rPr>
            </w:pPr>
            <w:r w:rsidRPr="0048747C">
              <w:rPr>
                <w:sz w:val="28"/>
                <w:szCs w:val="28"/>
              </w:rPr>
              <w:t>0.5</w:t>
            </w:r>
          </w:p>
          <w:p w14:paraId="1B3B1934" w14:textId="77777777" w:rsidR="00816ACC" w:rsidRDefault="00816ACC" w:rsidP="00816ACC">
            <w:pPr>
              <w:spacing w:line="360" w:lineRule="auto"/>
              <w:jc w:val="left"/>
              <w:rPr>
                <w:sz w:val="28"/>
                <w:szCs w:val="28"/>
              </w:rPr>
            </w:pPr>
          </w:p>
          <w:p w14:paraId="45429670" w14:textId="77777777" w:rsidR="00816ACC" w:rsidRPr="0048747C" w:rsidRDefault="00816ACC" w:rsidP="00816ACC">
            <w:pPr>
              <w:spacing w:line="360" w:lineRule="auto"/>
              <w:jc w:val="left"/>
              <w:rPr>
                <w:sz w:val="28"/>
                <w:szCs w:val="28"/>
              </w:rPr>
            </w:pPr>
            <w:r>
              <w:rPr>
                <w:sz w:val="28"/>
                <w:szCs w:val="28"/>
              </w:rPr>
              <w:t>0.5</w:t>
            </w:r>
          </w:p>
        </w:tc>
      </w:tr>
      <w:tr w:rsidR="00816ACC" w:rsidRPr="0048747C" w14:paraId="4E780EEC" w14:textId="77777777" w:rsidTr="00816ACC">
        <w:tc>
          <w:tcPr>
            <w:tcW w:w="675" w:type="dxa"/>
          </w:tcPr>
          <w:p w14:paraId="504F9D32" w14:textId="77777777" w:rsidR="00816ACC" w:rsidRPr="0048747C" w:rsidRDefault="00816ACC" w:rsidP="00816ACC">
            <w:pPr>
              <w:spacing w:line="360" w:lineRule="auto"/>
              <w:jc w:val="left"/>
              <w:rPr>
                <w:sz w:val="28"/>
                <w:szCs w:val="28"/>
              </w:rPr>
            </w:pPr>
            <w:r w:rsidRPr="0048747C">
              <w:rPr>
                <w:sz w:val="28"/>
                <w:szCs w:val="28"/>
              </w:rPr>
              <w:t>2</w:t>
            </w:r>
          </w:p>
        </w:tc>
        <w:tc>
          <w:tcPr>
            <w:tcW w:w="709" w:type="dxa"/>
          </w:tcPr>
          <w:p w14:paraId="194E64C1" w14:textId="77777777" w:rsidR="00816ACC" w:rsidRPr="0048747C" w:rsidRDefault="00816ACC" w:rsidP="00816ACC">
            <w:pPr>
              <w:spacing w:line="360" w:lineRule="auto"/>
              <w:jc w:val="left"/>
              <w:rPr>
                <w:sz w:val="28"/>
                <w:szCs w:val="28"/>
              </w:rPr>
            </w:pPr>
            <w:r w:rsidRPr="0048747C">
              <w:rPr>
                <w:sz w:val="28"/>
                <w:szCs w:val="28"/>
              </w:rPr>
              <w:t>a</w:t>
            </w:r>
          </w:p>
        </w:tc>
        <w:tc>
          <w:tcPr>
            <w:tcW w:w="7371" w:type="dxa"/>
          </w:tcPr>
          <w:p w14:paraId="6F7BEE91" w14:textId="77777777" w:rsidR="00816ACC" w:rsidRPr="00E33272" w:rsidRDefault="00816ACC" w:rsidP="00816ACC">
            <w:pPr>
              <w:spacing w:after="60"/>
              <w:jc w:val="left"/>
            </w:pPr>
            <w:r w:rsidRPr="00E33272">
              <w:t>Đặc điểm thích nghi với nhiệt độ thấp:</w:t>
            </w:r>
          </w:p>
          <w:p w14:paraId="007C2232" w14:textId="77777777" w:rsidR="00816ACC" w:rsidRDefault="00816ACC" w:rsidP="00816ACC">
            <w:pPr>
              <w:spacing w:after="60"/>
              <w:jc w:val="left"/>
            </w:pPr>
            <w:r w:rsidRPr="00E33272">
              <w:t>- Cây thay đổi thành phần lipit bằng cách tăng lượng axit béo không no để tăng khả năng di động của màng……</w:t>
            </w:r>
            <w:r>
              <w:t>..........</w:t>
            </w:r>
            <w:r w:rsidRPr="00E33272">
              <w:t>…………………………</w:t>
            </w:r>
          </w:p>
          <w:p w14:paraId="353892D5" w14:textId="77777777" w:rsidR="00816ACC" w:rsidRPr="00E33272" w:rsidRDefault="00816ACC" w:rsidP="00816ACC">
            <w:pPr>
              <w:spacing w:after="60"/>
              <w:jc w:val="left"/>
            </w:pPr>
            <w:r w:rsidRPr="00E33272">
              <w:t>- Cây có khả năng chống nước đóng băng trong tế bào bằng cách tăng nồng độ chất tan trong tế bào (ví dụ như đường) để làm giảm nhiệt độ đóng băng của nước trong tế bào vì nếu nước đóng băng sẽ làm vỡ các bào quan……………………………..</w:t>
            </w:r>
          </w:p>
        </w:tc>
        <w:tc>
          <w:tcPr>
            <w:tcW w:w="1100" w:type="dxa"/>
          </w:tcPr>
          <w:p w14:paraId="5665D7D6" w14:textId="77777777" w:rsidR="00816ACC" w:rsidRDefault="00816ACC" w:rsidP="00816ACC">
            <w:pPr>
              <w:spacing w:line="360" w:lineRule="auto"/>
              <w:jc w:val="left"/>
              <w:rPr>
                <w:sz w:val="28"/>
                <w:szCs w:val="28"/>
              </w:rPr>
            </w:pPr>
          </w:p>
          <w:p w14:paraId="1C1605A6" w14:textId="77777777" w:rsidR="00816ACC" w:rsidRPr="0048747C" w:rsidRDefault="00816ACC" w:rsidP="00816ACC">
            <w:pPr>
              <w:spacing w:line="360" w:lineRule="auto"/>
              <w:jc w:val="left"/>
              <w:rPr>
                <w:sz w:val="28"/>
                <w:szCs w:val="28"/>
              </w:rPr>
            </w:pPr>
            <w:r w:rsidRPr="0048747C">
              <w:rPr>
                <w:sz w:val="28"/>
                <w:szCs w:val="28"/>
              </w:rPr>
              <w:t>0.5</w:t>
            </w:r>
          </w:p>
          <w:p w14:paraId="13E36575" w14:textId="77777777" w:rsidR="00816ACC" w:rsidRPr="0048747C" w:rsidRDefault="00816ACC" w:rsidP="00816ACC">
            <w:pPr>
              <w:spacing w:line="360" w:lineRule="auto"/>
              <w:jc w:val="left"/>
              <w:rPr>
                <w:sz w:val="28"/>
                <w:szCs w:val="28"/>
              </w:rPr>
            </w:pPr>
            <w:r>
              <w:rPr>
                <w:sz w:val="28"/>
                <w:szCs w:val="28"/>
              </w:rPr>
              <w:t>0.</w:t>
            </w:r>
            <w:r w:rsidRPr="0048747C">
              <w:rPr>
                <w:sz w:val="28"/>
                <w:szCs w:val="28"/>
              </w:rPr>
              <w:t>5</w:t>
            </w:r>
          </w:p>
          <w:p w14:paraId="15B7FD2B" w14:textId="77777777" w:rsidR="00816ACC" w:rsidRPr="0048747C" w:rsidRDefault="00816ACC" w:rsidP="00816ACC">
            <w:pPr>
              <w:spacing w:line="360" w:lineRule="auto"/>
              <w:jc w:val="left"/>
              <w:rPr>
                <w:sz w:val="28"/>
                <w:szCs w:val="28"/>
              </w:rPr>
            </w:pPr>
          </w:p>
        </w:tc>
      </w:tr>
      <w:tr w:rsidR="00816ACC" w:rsidRPr="0048747C" w14:paraId="13AD2851" w14:textId="77777777" w:rsidTr="00816ACC">
        <w:tc>
          <w:tcPr>
            <w:tcW w:w="675" w:type="dxa"/>
          </w:tcPr>
          <w:p w14:paraId="6EE14554" w14:textId="77777777" w:rsidR="00816ACC" w:rsidRPr="0048747C" w:rsidRDefault="00816ACC" w:rsidP="00816ACC">
            <w:pPr>
              <w:spacing w:line="360" w:lineRule="auto"/>
              <w:jc w:val="left"/>
              <w:rPr>
                <w:sz w:val="28"/>
                <w:szCs w:val="28"/>
              </w:rPr>
            </w:pPr>
          </w:p>
        </w:tc>
        <w:tc>
          <w:tcPr>
            <w:tcW w:w="709" w:type="dxa"/>
          </w:tcPr>
          <w:p w14:paraId="532DA04D" w14:textId="77777777" w:rsidR="00816ACC" w:rsidRPr="0048747C" w:rsidRDefault="00816ACC" w:rsidP="00816ACC">
            <w:pPr>
              <w:spacing w:line="360" w:lineRule="auto"/>
              <w:jc w:val="left"/>
              <w:rPr>
                <w:sz w:val="28"/>
                <w:szCs w:val="28"/>
              </w:rPr>
            </w:pPr>
            <w:r w:rsidRPr="0048747C">
              <w:rPr>
                <w:sz w:val="28"/>
                <w:szCs w:val="28"/>
              </w:rPr>
              <w:t>b</w:t>
            </w:r>
          </w:p>
        </w:tc>
        <w:tc>
          <w:tcPr>
            <w:tcW w:w="7371" w:type="dxa"/>
          </w:tcPr>
          <w:p w14:paraId="186B7C52" w14:textId="77777777" w:rsidR="00816ACC" w:rsidRPr="00E33272" w:rsidRDefault="00816ACC" w:rsidP="00816ACC">
            <w:pPr>
              <w:spacing w:after="60"/>
              <w:jc w:val="left"/>
            </w:pPr>
            <w:r w:rsidRPr="00E33272">
              <w:t>Đặc điểm chịu nhiệt độ cao:</w:t>
            </w:r>
          </w:p>
          <w:p w14:paraId="6E8D212A" w14:textId="77777777" w:rsidR="00816ACC" w:rsidRPr="00E33272" w:rsidRDefault="00816ACC" w:rsidP="00816ACC">
            <w:pPr>
              <w:spacing w:after="60"/>
              <w:jc w:val="left"/>
            </w:pPr>
            <w:r w:rsidRPr="00E33272">
              <w:t>- Cây chịu sốc nhiệt có khả năng tạo các protein sốc nhiệt có tác dụng bảo vệ các protein khác của tế bào khỏi nhiệt độ cao làm biến tính…………</w:t>
            </w:r>
          </w:p>
          <w:p w14:paraId="373E3E1F" w14:textId="77777777" w:rsidR="00816ACC" w:rsidRPr="00E33272" w:rsidRDefault="00816ACC" w:rsidP="00816ACC">
            <w:pPr>
              <w:spacing w:line="360" w:lineRule="auto"/>
              <w:jc w:val="left"/>
              <w:rPr>
                <w:sz w:val="28"/>
                <w:szCs w:val="28"/>
              </w:rPr>
            </w:pPr>
            <w:r w:rsidRPr="00E33272">
              <w:lastRenderedPageBreak/>
              <w:t>- Các nhà khoa học cho rằng các protein sốc nhiệt sẽ liên kết với các protein khác giữ chúng khỏi bị biến tính………………………</w:t>
            </w:r>
            <w:r>
              <w:t>............</w:t>
            </w:r>
          </w:p>
        </w:tc>
        <w:tc>
          <w:tcPr>
            <w:tcW w:w="1100" w:type="dxa"/>
          </w:tcPr>
          <w:p w14:paraId="69E1FA75" w14:textId="77777777" w:rsidR="00816ACC" w:rsidRDefault="00816ACC" w:rsidP="00816ACC">
            <w:pPr>
              <w:spacing w:line="360" w:lineRule="auto"/>
              <w:jc w:val="left"/>
              <w:rPr>
                <w:sz w:val="28"/>
                <w:szCs w:val="28"/>
              </w:rPr>
            </w:pPr>
          </w:p>
          <w:p w14:paraId="1D525A7C" w14:textId="77777777" w:rsidR="00816ACC" w:rsidRPr="0048747C" w:rsidRDefault="00816ACC" w:rsidP="00816ACC">
            <w:pPr>
              <w:spacing w:line="360" w:lineRule="auto"/>
              <w:jc w:val="left"/>
              <w:rPr>
                <w:sz w:val="28"/>
                <w:szCs w:val="28"/>
              </w:rPr>
            </w:pPr>
            <w:r w:rsidRPr="0048747C">
              <w:rPr>
                <w:sz w:val="28"/>
                <w:szCs w:val="28"/>
              </w:rPr>
              <w:t>0</w:t>
            </w:r>
            <w:r>
              <w:rPr>
                <w:sz w:val="28"/>
                <w:szCs w:val="28"/>
              </w:rPr>
              <w:t>.</w:t>
            </w:r>
            <w:r w:rsidRPr="0048747C">
              <w:rPr>
                <w:sz w:val="28"/>
                <w:szCs w:val="28"/>
              </w:rPr>
              <w:t>5</w:t>
            </w:r>
          </w:p>
          <w:p w14:paraId="7B6603CF" w14:textId="77777777" w:rsidR="00816ACC" w:rsidRPr="0048747C" w:rsidRDefault="00816ACC" w:rsidP="00816ACC">
            <w:pPr>
              <w:spacing w:line="360" w:lineRule="auto"/>
              <w:jc w:val="left"/>
              <w:rPr>
                <w:sz w:val="28"/>
                <w:szCs w:val="28"/>
              </w:rPr>
            </w:pPr>
            <w:r>
              <w:rPr>
                <w:sz w:val="28"/>
                <w:szCs w:val="28"/>
              </w:rPr>
              <w:t>0.5</w:t>
            </w:r>
          </w:p>
        </w:tc>
      </w:tr>
      <w:tr w:rsidR="00816ACC" w:rsidRPr="0048747C" w14:paraId="703B98B5" w14:textId="77777777" w:rsidTr="00816ACC">
        <w:tc>
          <w:tcPr>
            <w:tcW w:w="675" w:type="dxa"/>
          </w:tcPr>
          <w:p w14:paraId="74F078AD" w14:textId="77777777" w:rsidR="00816ACC" w:rsidRPr="0048747C" w:rsidRDefault="00816ACC" w:rsidP="00816ACC">
            <w:pPr>
              <w:spacing w:line="360" w:lineRule="auto"/>
              <w:jc w:val="left"/>
              <w:rPr>
                <w:sz w:val="28"/>
                <w:szCs w:val="28"/>
              </w:rPr>
            </w:pPr>
            <w:r w:rsidRPr="0048747C">
              <w:rPr>
                <w:sz w:val="28"/>
                <w:szCs w:val="28"/>
              </w:rPr>
              <w:t>3</w:t>
            </w:r>
          </w:p>
        </w:tc>
        <w:tc>
          <w:tcPr>
            <w:tcW w:w="709" w:type="dxa"/>
          </w:tcPr>
          <w:p w14:paraId="4852691A" w14:textId="77777777" w:rsidR="00816ACC" w:rsidRPr="0048747C" w:rsidRDefault="00816ACC" w:rsidP="00816ACC">
            <w:pPr>
              <w:spacing w:line="360" w:lineRule="auto"/>
              <w:jc w:val="left"/>
              <w:rPr>
                <w:sz w:val="28"/>
                <w:szCs w:val="28"/>
              </w:rPr>
            </w:pPr>
            <w:r w:rsidRPr="0048747C">
              <w:rPr>
                <w:sz w:val="28"/>
                <w:szCs w:val="28"/>
              </w:rPr>
              <w:t>a</w:t>
            </w:r>
          </w:p>
        </w:tc>
        <w:tc>
          <w:tcPr>
            <w:tcW w:w="7371" w:type="dxa"/>
          </w:tcPr>
          <w:p w14:paraId="1C96E5C9" w14:textId="77777777" w:rsidR="00816ACC" w:rsidRPr="00CA72A7" w:rsidRDefault="00816ACC" w:rsidP="00816ACC">
            <w:pPr>
              <w:spacing w:line="312" w:lineRule="auto"/>
              <w:jc w:val="left"/>
            </w:pPr>
            <w:r w:rsidRPr="00CA72A7">
              <w:t xml:space="preserve">- Ở đĩa A, cây vẫn sinh trưởng bình thường do vi khuẩn </w:t>
            </w:r>
            <w:r w:rsidRPr="00CA72A7">
              <w:rPr>
                <w:i/>
              </w:rPr>
              <w:t>Rhizobium</w:t>
            </w:r>
            <w:r w:rsidRPr="00CA72A7">
              <w:t xml:space="preserve"> có khả năng cố định nitơ phân tử thành nitơ liên kết để cung cấp cho thực vật. Như vậy, nguyên tố khoáng thiếu ở đĩa này là nitơ</w:t>
            </w:r>
            <w:r>
              <w:t>.....................................</w:t>
            </w:r>
          </w:p>
          <w:p w14:paraId="63FA139A" w14:textId="77777777" w:rsidR="00816ACC" w:rsidRPr="00CA72A7" w:rsidRDefault="00816ACC" w:rsidP="00816ACC">
            <w:pPr>
              <w:spacing w:line="312" w:lineRule="auto"/>
              <w:jc w:val="left"/>
            </w:pPr>
            <w:r w:rsidRPr="00CA72A7">
              <w:t xml:space="preserve">- Ở đĩa B, vi khuẩn </w:t>
            </w:r>
            <w:r w:rsidRPr="00CA72A7">
              <w:rPr>
                <w:i/>
              </w:rPr>
              <w:t>Bacillus subtilis</w:t>
            </w:r>
            <w:r w:rsidRPr="00CA72A7">
              <w:t xml:space="preserve"> là vi khuẩn dị dưỡng, không có khả năng cố định nitơ nên cây chết vì thiếu nitơ.........</w:t>
            </w:r>
            <w:r>
              <w:t>..............................</w:t>
            </w:r>
            <w:r w:rsidRPr="00CA72A7">
              <w:t>.</w:t>
            </w:r>
          </w:p>
          <w:p w14:paraId="0BCEF502" w14:textId="77777777" w:rsidR="00816ACC" w:rsidRPr="00CA72A7" w:rsidRDefault="00816ACC" w:rsidP="00816ACC">
            <w:pPr>
              <w:spacing w:line="312" w:lineRule="auto"/>
              <w:ind w:left="-163" w:firstLine="12"/>
              <w:jc w:val="left"/>
            </w:pPr>
            <w:r w:rsidRPr="00CA72A7">
              <w:t xml:space="preserve"> - Ở đĩa C, do có đủ thành phần phần dinh</w:t>
            </w:r>
            <w:r>
              <w:t xml:space="preserve"> dưỡng nên cây sinh trưởng bình </w:t>
            </w:r>
            <w:r w:rsidRPr="00CA72A7">
              <w:t>thường.</w:t>
            </w:r>
            <w:r>
              <w:t>...........</w:t>
            </w:r>
            <w:r w:rsidRPr="00CA72A7">
              <w:t xml:space="preserve">...... </w:t>
            </w:r>
          </w:p>
          <w:p w14:paraId="1D99FD15" w14:textId="77777777" w:rsidR="00816ACC" w:rsidRPr="0048747C" w:rsidRDefault="00816ACC" w:rsidP="00816ACC">
            <w:pPr>
              <w:spacing w:line="360" w:lineRule="auto"/>
              <w:jc w:val="left"/>
              <w:rPr>
                <w:sz w:val="28"/>
                <w:szCs w:val="28"/>
              </w:rPr>
            </w:pPr>
            <w:r w:rsidRPr="00CA72A7">
              <w:t xml:space="preserve"> - Ở đĩa D, vi khuẩn </w:t>
            </w:r>
            <w:r w:rsidRPr="00CA72A7">
              <w:rPr>
                <w:i/>
              </w:rPr>
              <w:t xml:space="preserve">Anabaena azollae </w:t>
            </w:r>
            <w:r w:rsidRPr="00CA72A7">
              <w:t>có khả năng cố định nitơ khi cộng sinh với bèo hoa dâu nhưng không cộng sinh với cây họ đậu nên không tổng hợp nitơ. Cây chết do thiếu nitơ........................................</w:t>
            </w:r>
          </w:p>
        </w:tc>
        <w:tc>
          <w:tcPr>
            <w:tcW w:w="1100" w:type="dxa"/>
          </w:tcPr>
          <w:p w14:paraId="378EE0AD" w14:textId="77777777" w:rsidR="00816ACC" w:rsidRDefault="00816ACC" w:rsidP="00816ACC">
            <w:pPr>
              <w:spacing w:line="360" w:lineRule="auto"/>
              <w:jc w:val="left"/>
              <w:rPr>
                <w:sz w:val="28"/>
                <w:szCs w:val="28"/>
              </w:rPr>
            </w:pPr>
          </w:p>
          <w:p w14:paraId="7F4E22B6" w14:textId="77777777" w:rsidR="00816ACC" w:rsidRPr="0048747C" w:rsidRDefault="00816ACC" w:rsidP="00816ACC">
            <w:pPr>
              <w:spacing w:line="360" w:lineRule="auto"/>
              <w:jc w:val="left"/>
              <w:rPr>
                <w:sz w:val="28"/>
                <w:szCs w:val="28"/>
              </w:rPr>
            </w:pPr>
            <w:r>
              <w:rPr>
                <w:sz w:val="28"/>
                <w:szCs w:val="28"/>
              </w:rPr>
              <w:t>0.</w:t>
            </w:r>
            <w:r w:rsidRPr="0048747C">
              <w:rPr>
                <w:sz w:val="28"/>
                <w:szCs w:val="28"/>
              </w:rPr>
              <w:t>5</w:t>
            </w:r>
          </w:p>
          <w:p w14:paraId="7396A676" w14:textId="77777777" w:rsidR="00816ACC" w:rsidRPr="0048747C" w:rsidRDefault="00816ACC" w:rsidP="00816ACC">
            <w:pPr>
              <w:spacing w:line="360" w:lineRule="auto"/>
              <w:jc w:val="left"/>
              <w:rPr>
                <w:sz w:val="28"/>
                <w:szCs w:val="28"/>
              </w:rPr>
            </w:pPr>
          </w:p>
          <w:p w14:paraId="757CF0EE" w14:textId="77777777" w:rsidR="00816ACC" w:rsidRPr="0048747C" w:rsidRDefault="00816ACC" w:rsidP="00816ACC">
            <w:pPr>
              <w:spacing w:line="360" w:lineRule="auto"/>
              <w:jc w:val="left"/>
              <w:rPr>
                <w:sz w:val="28"/>
                <w:szCs w:val="28"/>
              </w:rPr>
            </w:pPr>
            <w:r>
              <w:rPr>
                <w:sz w:val="28"/>
                <w:szCs w:val="28"/>
              </w:rPr>
              <w:t>0.</w:t>
            </w:r>
            <w:r w:rsidRPr="0048747C">
              <w:rPr>
                <w:sz w:val="28"/>
                <w:szCs w:val="28"/>
              </w:rPr>
              <w:t>5</w:t>
            </w:r>
          </w:p>
          <w:p w14:paraId="5533C23C" w14:textId="77777777" w:rsidR="00816ACC" w:rsidRDefault="00816ACC" w:rsidP="00816ACC">
            <w:pPr>
              <w:spacing w:line="360" w:lineRule="auto"/>
              <w:jc w:val="left"/>
              <w:rPr>
                <w:sz w:val="28"/>
                <w:szCs w:val="28"/>
              </w:rPr>
            </w:pPr>
            <w:r>
              <w:rPr>
                <w:sz w:val="28"/>
                <w:szCs w:val="28"/>
              </w:rPr>
              <w:t>0.</w:t>
            </w:r>
            <w:r w:rsidRPr="0048747C">
              <w:rPr>
                <w:sz w:val="28"/>
                <w:szCs w:val="28"/>
              </w:rPr>
              <w:t>5</w:t>
            </w:r>
          </w:p>
          <w:p w14:paraId="3DAF67AA" w14:textId="77777777" w:rsidR="00816ACC" w:rsidRDefault="00816ACC" w:rsidP="00816ACC">
            <w:pPr>
              <w:spacing w:line="360" w:lineRule="auto"/>
              <w:jc w:val="left"/>
              <w:rPr>
                <w:sz w:val="28"/>
                <w:szCs w:val="28"/>
              </w:rPr>
            </w:pPr>
          </w:p>
          <w:p w14:paraId="0D28C5DE" w14:textId="77777777" w:rsidR="00816ACC" w:rsidRPr="0048747C" w:rsidRDefault="00816ACC" w:rsidP="00816ACC">
            <w:pPr>
              <w:spacing w:line="360" w:lineRule="auto"/>
              <w:jc w:val="left"/>
              <w:rPr>
                <w:sz w:val="28"/>
                <w:szCs w:val="28"/>
              </w:rPr>
            </w:pPr>
            <w:r>
              <w:rPr>
                <w:sz w:val="28"/>
                <w:szCs w:val="28"/>
              </w:rPr>
              <w:t>0.5</w:t>
            </w:r>
          </w:p>
        </w:tc>
      </w:tr>
      <w:tr w:rsidR="00816ACC" w:rsidRPr="0048747C" w14:paraId="220C6289" w14:textId="77777777" w:rsidTr="00816ACC">
        <w:tc>
          <w:tcPr>
            <w:tcW w:w="675" w:type="dxa"/>
          </w:tcPr>
          <w:p w14:paraId="395E4766" w14:textId="77777777" w:rsidR="00816ACC" w:rsidRPr="0048747C" w:rsidRDefault="00816ACC" w:rsidP="00816ACC">
            <w:pPr>
              <w:spacing w:line="360" w:lineRule="auto"/>
              <w:jc w:val="left"/>
              <w:rPr>
                <w:sz w:val="28"/>
                <w:szCs w:val="28"/>
              </w:rPr>
            </w:pPr>
            <w:r w:rsidRPr="0048747C">
              <w:rPr>
                <w:sz w:val="28"/>
                <w:szCs w:val="28"/>
              </w:rPr>
              <w:t>4</w:t>
            </w:r>
          </w:p>
        </w:tc>
        <w:tc>
          <w:tcPr>
            <w:tcW w:w="709" w:type="dxa"/>
          </w:tcPr>
          <w:p w14:paraId="70E5E067" w14:textId="77777777" w:rsidR="00816ACC" w:rsidRPr="0048747C" w:rsidRDefault="00816ACC" w:rsidP="00816ACC">
            <w:pPr>
              <w:spacing w:line="360" w:lineRule="auto"/>
              <w:jc w:val="left"/>
              <w:rPr>
                <w:sz w:val="28"/>
                <w:szCs w:val="28"/>
              </w:rPr>
            </w:pPr>
          </w:p>
        </w:tc>
        <w:tc>
          <w:tcPr>
            <w:tcW w:w="7371" w:type="dxa"/>
          </w:tcPr>
          <w:p w14:paraId="3DDED324" w14:textId="77777777" w:rsidR="00816ACC" w:rsidRDefault="00816ACC" w:rsidP="00816ACC">
            <w:pPr>
              <w:autoSpaceDE w:val="0"/>
              <w:autoSpaceDN w:val="0"/>
              <w:adjustRightInd w:val="0"/>
              <w:jc w:val="left"/>
            </w:pPr>
            <w:r>
              <w:t xml:space="preserve">- Các cây này sẽ không ra hoa khi trồng trong điều kiện chiếu sáng như vậy vì chúng là các cây ngày ngắn cần thời gian tối liên tục là lớn hơn hoặc bằng 8 giờ. </w:t>
            </w:r>
          </w:p>
          <w:p w14:paraId="2856F282" w14:textId="77777777" w:rsidR="00816ACC" w:rsidRDefault="00816ACC" w:rsidP="00816ACC">
            <w:pPr>
              <w:autoSpaceDE w:val="0"/>
              <w:autoSpaceDN w:val="0"/>
              <w:adjustRightInd w:val="0"/>
              <w:jc w:val="left"/>
            </w:pPr>
            <w:r>
              <w:t>- Giải thích:</w:t>
            </w:r>
          </w:p>
          <w:p w14:paraId="2AA22451" w14:textId="77777777" w:rsidR="00816ACC" w:rsidRDefault="00816ACC" w:rsidP="00816ACC">
            <w:pPr>
              <w:autoSpaceDE w:val="0"/>
              <w:autoSpaceDN w:val="0"/>
              <w:adjustRightInd w:val="0"/>
              <w:jc w:val="left"/>
            </w:pPr>
            <w:r>
              <w:t xml:space="preserve">+ Cây ngày ngắn thực chất là cây đêm dài mà cụ thể là cây ngày ngắn cần một số giờ tối liên tục, tối thiểu nhất định mới ra hoa được. </w:t>
            </w:r>
          </w:p>
          <w:p w14:paraId="29580F05" w14:textId="77777777" w:rsidR="00816ACC" w:rsidRDefault="00816ACC" w:rsidP="00816ACC">
            <w:pPr>
              <w:autoSpaceDE w:val="0"/>
              <w:autoSpaceDN w:val="0"/>
              <w:adjustRightInd w:val="0"/>
              <w:jc w:val="left"/>
            </w:pPr>
            <w:r>
              <w:t>+ Trong trường hợp của loài cây này, số giờ tối liên tục phải bằng hoặc lớn hơn 8 giờ. Khi bị chiếu sáng trong đêm, số giờ tốicủa cây không đủ 8 giờ liên tục nên cây không thể ra hoa.</w:t>
            </w:r>
          </w:p>
          <w:p w14:paraId="3244F342" w14:textId="77777777" w:rsidR="00816ACC" w:rsidRPr="00E33272" w:rsidRDefault="00816ACC" w:rsidP="00816ACC">
            <w:pPr>
              <w:spacing w:line="360" w:lineRule="auto"/>
              <w:jc w:val="left"/>
              <w:rPr>
                <w:sz w:val="28"/>
                <w:szCs w:val="28"/>
              </w:rPr>
            </w:pPr>
            <w:r>
              <w:t>+ Cây ngày dài thực chất là cây đêm ngắn, chúng cần một thời gian tối liên tục tối đa nhất định mới ra hoa. Đối với trường hợp của loài cây này, nếu là cây ngày dài thì cây chỉ ra hoa khi thời gian chiếu sáng tối thiểu là 16 giờ, đồng nghĩa với thời gian tối liên tục chỉ có thể bằng hoặc ít hơn 8 giờ</w:t>
            </w:r>
          </w:p>
        </w:tc>
        <w:tc>
          <w:tcPr>
            <w:tcW w:w="1100" w:type="dxa"/>
          </w:tcPr>
          <w:p w14:paraId="1A34E68C" w14:textId="77777777" w:rsidR="00816ACC" w:rsidRPr="0048747C" w:rsidRDefault="00816ACC" w:rsidP="00816ACC">
            <w:pPr>
              <w:spacing w:line="360" w:lineRule="auto"/>
              <w:jc w:val="left"/>
              <w:rPr>
                <w:sz w:val="28"/>
                <w:szCs w:val="28"/>
              </w:rPr>
            </w:pPr>
            <w:r>
              <w:rPr>
                <w:sz w:val="28"/>
                <w:szCs w:val="28"/>
              </w:rPr>
              <w:t>0.</w:t>
            </w:r>
            <w:r w:rsidRPr="0048747C">
              <w:rPr>
                <w:sz w:val="28"/>
                <w:szCs w:val="28"/>
              </w:rPr>
              <w:t>5</w:t>
            </w:r>
          </w:p>
          <w:p w14:paraId="7A7D4BD8" w14:textId="77777777" w:rsidR="00816ACC" w:rsidRPr="0048747C" w:rsidRDefault="00816ACC" w:rsidP="00816ACC">
            <w:pPr>
              <w:spacing w:line="360" w:lineRule="auto"/>
              <w:jc w:val="left"/>
              <w:rPr>
                <w:sz w:val="28"/>
                <w:szCs w:val="28"/>
              </w:rPr>
            </w:pPr>
          </w:p>
          <w:p w14:paraId="33D38625" w14:textId="77777777" w:rsidR="00816ACC" w:rsidRPr="0048747C" w:rsidRDefault="00816ACC" w:rsidP="00816ACC">
            <w:pPr>
              <w:spacing w:line="360" w:lineRule="auto"/>
              <w:jc w:val="left"/>
              <w:rPr>
                <w:sz w:val="28"/>
                <w:szCs w:val="28"/>
              </w:rPr>
            </w:pPr>
            <w:r w:rsidRPr="0048747C">
              <w:rPr>
                <w:sz w:val="28"/>
                <w:szCs w:val="28"/>
              </w:rPr>
              <w:t xml:space="preserve">  </w:t>
            </w:r>
            <w:r>
              <w:rPr>
                <w:sz w:val="28"/>
                <w:szCs w:val="28"/>
              </w:rPr>
              <w:t>0.</w:t>
            </w:r>
            <w:r w:rsidRPr="0048747C">
              <w:rPr>
                <w:sz w:val="28"/>
                <w:szCs w:val="28"/>
              </w:rPr>
              <w:t>5</w:t>
            </w:r>
          </w:p>
          <w:p w14:paraId="54CE09D7" w14:textId="77777777" w:rsidR="00816ACC" w:rsidRDefault="00816ACC" w:rsidP="00816ACC">
            <w:pPr>
              <w:spacing w:line="360" w:lineRule="auto"/>
              <w:jc w:val="left"/>
              <w:rPr>
                <w:sz w:val="28"/>
                <w:szCs w:val="28"/>
              </w:rPr>
            </w:pPr>
            <w:r w:rsidRPr="0048747C">
              <w:rPr>
                <w:sz w:val="28"/>
                <w:szCs w:val="28"/>
              </w:rPr>
              <w:t xml:space="preserve">   </w:t>
            </w:r>
            <w:r>
              <w:rPr>
                <w:sz w:val="28"/>
                <w:szCs w:val="28"/>
              </w:rPr>
              <w:t>0.</w:t>
            </w:r>
            <w:r w:rsidRPr="0048747C">
              <w:rPr>
                <w:sz w:val="28"/>
                <w:szCs w:val="28"/>
              </w:rPr>
              <w:t>5</w:t>
            </w:r>
          </w:p>
          <w:p w14:paraId="7F5C531F" w14:textId="77777777" w:rsidR="00816ACC" w:rsidRPr="0048747C" w:rsidRDefault="00816ACC" w:rsidP="00816ACC">
            <w:pPr>
              <w:spacing w:line="360" w:lineRule="auto"/>
              <w:jc w:val="left"/>
              <w:rPr>
                <w:sz w:val="28"/>
                <w:szCs w:val="28"/>
              </w:rPr>
            </w:pPr>
          </w:p>
          <w:p w14:paraId="13EDBA2F" w14:textId="77777777" w:rsidR="00816ACC" w:rsidRPr="0048747C" w:rsidRDefault="00816ACC" w:rsidP="00816ACC">
            <w:pPr>
              <w:spacing w:line="360" w:lineRule="auto"/>
              <w:jc w:val="left"/>
              <w:rPr>
                <w:sz w:val="28"/>
                <w:szCs w:val="28"/>
              </w:rPr>
            </w:pPr>
            <w:r w:rsidRPr="0048747C">
              <w:rPr>
                <w:sz w:val="28"/>
                <w:szCs w:val="28"/>
              </w:rPr>
              <w:t xml:space="preserve">   </w:t>
            </w:r>
            <w:r>
              <w:rPr>
                <w:sz w:val="28"/>
                <w:szCs w:val="28"/>
              </w:rPr>
              <w:t>0.</w:t>
            </w:r>
            <w:r w:rsidRPr="0048747C">
              <w:rPr>
                <w:sz w:val="28"/>
                <w:szCs w:val="28"/>
              </w:rPr>
              <w:t>5</w:t>
            </w:r>
          </w:p>
        </w:tc>
      </w:tr>
      <w:tr w:rsidR="00816ACC" w:rsidRPr="0048747C" w14:paraId="63019D24" w14:textId="77777777" w:rsidTr="00816ACC">
        <w:tc>
          <w:tcPr>
            <w:tcW w:w="675" w:type="dxa"/>
          </w:tcPr>
          <w:p w14:paraId="502CE3DB" w14:textId="77777777" w:rsidR="00816ACC" w:rsidRPr="0048747C" w:rsidRDefault="00816ACC" w:rsidP="00816ACC">
            <w:pPr>
              <w:spacing w:line="360" w:lineRule="auto"/>
              <w:jc w:val="left"/>
              <w:rPr>
                <w:sz w:val="28"/>
                <w:szCs w:val="28"/>
              </w:rPr>
            </w:pPr>
            <w:r w:rsidRPr="0048747C">
              <w:rPr>
                <w:sz w:val="28"/>
                <w:szCs w:val="28"/>
              </w:rPr>
              <w:t>5</w:t>
            </w:r>
          </w:p>
        </w:tc>
        <w:tc>
          <w:tcPr>
            <w:tcW w:w="709" w:type="dxa"/>
          </w:tcPr>
          <w:p w14:paraId="652E2A57" w14:textId="77777777" w:rsidR="00816ACC" w:rsidRPr="0048747C" w:rsidRDefault="00816ACC" w:rsidP="00816ACC">
            <w:pPr>
              <w:spacing w:line="360" w:lineRule="auto"/>
              <w:jc w:val="left"/>
              <w:rPr>
                <w:sz w:val="28"/>
                <w:szCs w:val="28"/>
              </w:rPr>
            </w:pPr>
            <w:r w:rsidRPr="0048747C">
              <w:rPr>
                <w:sz w:val="28"/>
                <w:szCs w:val="28"/>
              </w:rPr>
              <w:t>a</w:t>
            </w:r>
          </w:p>
        </w:tc>
        <w:tc>
          <w:tcPr>
            <w:tcW w:w="7371" w:type="dxa"/>
          </w:tcPr>
          <w:p w14:paraId="371B2705" w14:textId="77777777" w:rsidR="00816ACC" w:rsidRPr="00EB23B7" w:rsidRDefault="00816ACC" w:rsidP="00816ACC">
            <w:pPr>
              <w:jc w:val="left"/>
              <w:rPr>
                <w:b/>
                <w:i/>
              </w:rPr>
            </w:pPr>
            <w:r w:rsidRPr="00EB23B7">
              <w:rPr>
                <w:b/>
                <w:i/>
              </w:rPr>
              <w:t>Mục đích thí nghiệm:</w:t>
            </w:r>
          </w:p>
          <w:p w14:paraId="27B4B55F" w14:textId="77777777" w:rsidR="00816ACC" w:rsidRPr="00C87DA1" w:rsidRDefault="00816ACC" w:rsidP="00816ACC">
            <w:pPr>
              <w:jc w:val="left"/>
            </w:pPr>
            <w:r w:rsidRPr="00C87DA1">
              <w:t>- Ngọn cây mọc thẳng là do hướng đất âm, hướng sáng dương……</w:t>
            </w:r>
            <w:r>
              <w:t>.…</w:t>
            </w:r>
          </w:p>
          <w:p w14:paraId="5A9ECD16" w14:textId="77777777" w:rsidR="00816ACC" w:rsidRPr="00680239" w:rsidRDefault="00816ACC" w:rsidP="00816ACC">
            <w:pPr>
              <w:jc w:val="left"/>
            </w:pPr>
            <w:r w:rsidRPr="00C87DA1">
              <w:t>- Rễ cây phải mọc theo hướng đất dương theo chiều thẳng đứng nhưng nhu cầu về nước và chất dinh dưỡng nên rễ phải vòng lên qua các lỗ thủng vào nơi chứa đất ẩm, cứ thể tạo nên hình làn sóng của rễ</w:t>
            </w:r>
            <w:r>
              <w:t xml:space="preserve"> →Thí nghiệm thể hiện tính hướng kép: Hướng đất và hướng nước……........................</w:t>
            </w:r>
          </w:p>
        </w:tc>
        <w:tc>
          <w:tcPr>
            <w:tcW w:w="1100" w:type="dxa"/>
          </w:tcPr>
          <w:p w14:paraId="192E9B16" w14:textId="77777777" w:rsidR="00816ACC" w:rsidRDefault="00816ACC" w:rsidP="00816ACC">
            <w:pPr>
              <w:spacing w:line="360" w:lineRule="auto"/>
              <w:jc w:val="left"/>
              <w:rPr>
                <w:sz w:val="28"/>
                <w:szCs w:val="28"/>
              </w:rPr>
            </w:pPr>
          </w:p>
          <w:p w14:paraId="2C006985" w14:textId="77777777" w:rsidR="00816ACC" w:rsidRDefault="00816ACC" w:rsidP="00816ACC">
            <w:pPr>
              <w:spacing w:line="360" w:lineRule="auto"/>
              <w:jc w:val="left"/>
              <w:rPr>
                <w:sz w:val="28"/>
                <w:szCs w:val="28"/>
              </w:rPr>
            </w:pPr>
            <w:r w:rsidRPr="0048747C">
              <w:rPr>
                <w:sz w:val="28"/>
                <w:szCs w:val="28"/>
              </w:rPr>
              <w:t>0</w:t>
            </w:r>
            <w:r>
              <w:rPr>
                <w:sz w:val="28"/>
                <w:szCs w:val="28"/>
              </w:rPr>
              <w:t>.</w:t>
            </w:r>
            <w:r w:rsidRPr="0048747C">
              <w:rPr>
                <w:sz w:val="28"/>
                <w:szCs w:val="28"/>
              </w:rPr>
              <w:t>5</w:t>
            </w:r>
          </w:p>
          <w:p w14:paraId="26DCD495" w14:textId="77777777" w:rsidR="00816ACC" w:rsidRDefault="00816ACC" w:rsidP="00816ACC">
            <w:pPr>
              <w:spacing w:line="360" w:lineRule="auto"/>
              <w:jc w:val="left"/>
              <w:rPr>
                <w:sz w:val="28"/>
                <w:szCs w:val="28"/>
              </w:rPr>
            </w:pPr>
          </w:p>
          <w:p w14:paraId="00D413A0" w14:textId="77777777" w:rsidR="00816ACC" w:rsidRPr="0048747C" w:rsidRDefault="00816ACC" w:rsidP="00816ACC">
            <w:pPr>
              <w:spacing w:line="360" w:lineRule="auto"/>
              <w:jc w:val="left"/>
              <w:rPr>
                <w:sz w:val="28"/>
                <w:szCs w:val="28"/>
              </w:rPr>
            </w:pPr>
            <w:r>
              <w:rPr>
                <w:sz w:val="28"/>
                <w:szCs w:val="28"/>
              </w:rPr>
              <w:t>0.</w:t>
            </w:r>
            <w:r w:rsidRPr="0048747C">
              <w:rPr>
                <w:sz w:val="28"/>
                <w:szCs w:val="28"/>
              </w:rPr>
              <w:t>5</w:t>
            </w:r>
          </w:p>
        </w:tc>
      </w:tr>
      <w:tr w:rsidR="00816ACC" w:rsidRPr="0048747C" w14:paraId="48F9C886" w14:textId="77777777" w:rsidTr="00816ACC">
        <w:tc>
          <w:tcPr>
            <w:tcW w:w="675" w:type="dxa"/>
          </w:tcPr>
          <w:p w14:paraId="4FF65AE0" w14:textId="77777777" w:rsidR="00816ACC" w:rsidRPr="0048747C" w:rsidRDefault="00816ACC" w:rsidP="00816ACC">
            <w:pPr>
              <w:spacing w:line="360" w:lineRule="auto"/>
              <w:jc w:val="left"/>
              <w:rPr>
                <w:sz w:val="28"/>
                <w:szCs w:val="28"/>
              </w:rPr>
            </w:pPr>
          </w:p>
        </w:tc>
        <w:tc>
          <w:tcPr>
            <w:tcW w:w="709" w:type="dxa"/>
          </w:tcPr>
          <w:p w14:paraId="39091ECA" w14:textId="77777777" w:rsidR="00816ACC" w:rsidRPr="0048747C" w:rsidRDefault="00816ACC" w:rsidP="00816ACC">
            <w:pPr>
              <w:spacing w:line="360" w:lineRule="auto"/>
              <w:jc w:val="left"/>
              <w:rPr>
                <w:sz w:val="28"/>
                <w:szCs w:val="28"/>
              </w:rPr>
            </w:pPr>
            <w:r w:rsidRPr="0048747C">
              <w:rPr>
                <w:sz w:val="28"/>
                <w:szCs w:val="28"/>
              </w:rPr>
              <w:t>b</w:t>
            </w:r>
          </w:p>
        </w:tc>
        <w:tc>
          <w:tcPr>
            <w:tcW w:w="7371" w:type="dxa"/>
          </w:tcPr>
          <w:p w14:paraId="2DEEF5F0" w14:textId="77777777" w:rsidR="00816ACC" w:rsidRPr="0091137E" w:rsidRDefault="00816ACC" w:rsidP="00816ACC">
            <w:pPr>
              <w:jc w:val="left"/>
              <w:rPr>
                <w:b/>
                <w:i/>
              </w:rPr>
            </w:pPr>
            <w:r w:rsidRPr="0091137E">
              <w:rPr>
                <w:b/>
                <w:i/>
              </w:rPr>
              <w:t xml:space="preserve">b. Giải thích: </w:t>
            </w:r>
          </w:p>
          <w:p w14:paraId="435DC7C3" w14:textId="77777777" w:rsidR="00816ACC" w:rsidRPr="00C87DA1" w:rsidRDefault="00816ACC" w:rsidP="00816ACC">
            <w:pPr>
              <w:jc w:val="left"/>
            </w:pPr>
            <w:r w:rsidRPr="00C87DA1">
              <w:t>- Ngọn hướng sáng dương còn đầu rễ hướng đất dương.</w:t>
            </w:r>
          </w:p>
          <w:p w14:paraId="7FC559EE" w14:textId="77777777" w:rsidR="00816ACC" w:rsidRPr="00C87DA1" w:rsidRDefault="00816ACC" w:rsidP="00816ACC">
            <w:pPr>
              <w:jc w:val="left"/>
            </w:pPr>
            <w:r w:rsidRPr="00C87DA1">
              <w:t xml:space="preserve">- Dưới tác động của ánh sáng auxin ở phần ngọn và phần rễ chuyển về phía không có ánh sáng làm cho sự sinh trưởng, mặt dưới của phần chồi nhanh hơn làm cho phần ngọn mọc thẳng lên </w:t>
            </w:r>
            <w:r>
              <w:t>theo tính hướng sáng dương……....</w:t>
            </w:r>
          </w:p>
          <w:p w14:paraId="5117F459" w14:textId="77777777" w:rsidR="00816ACC" w:rsidRPr="00680239" w:rsidRDefault="00816ACC" w:rsidP="00816ACC">
            <w:pPr>
              <w:jc w:val="left"/>
            </w:pPr>
            <w:r w:rsidRPr="00C87DA1">
              <w:t>Trong khi đó mặt dưới của rễ hàm lượng auxin lại quá cao do lượng auxin từ phần ngọn chuyển xuống gây ức chế sự sinh trưởng ở mặt dưới so với mặt trên. Làm cho đỉnh rễ quay xuống hướng đất dương……</w:t>
            </w:r>
            <w:r>
              <w:t>.............................</w:t>
            </w:r>
          </w:p>
        </w:tc>
        <w:tc>
          <w:tcPr>
            <w:tcW w:w="1100" w:type="dxa"/>
          </w:tcPr>
          <w:p w14:paraId="1F05E1F6" w14:textId="77777777" w:rsidR="00816ACC" w:rsidRDefault="00816ACC" w:rsidP="00816ACC">
            <w:pPr>
              <w:spacing w:line="360" w:lineRule="auto"/>
              <w:jc w:val="left"/>
              <w:rPr>
                <w:sz w:val="28"/>
                <w:szCs w:val="28"/>
              </w:rPr>
            </w:pPr>
            <w:r>
              <w:rPr>
                <w:sz w:val="28"/>
                <w:szCs w:val="28"/>
              </w:rPr>
              <w:t>0.</w:t>
            </w:r>
            <w:r w:rsidRPr="0048747C">
              <w:rPr>
                <w:sz w:val="28"/>
                <w:szCs w:val="28"/>
              </w:rPr>
              <w:t>5</w:t>
            </w:r>
          </w:p>
          <w:p w14:paraId="3FBA55DC" w14:textId="77777777" w:rsidR="00816ACC" w:rsidRDefault="00816ACC" w:rsidP="00816ACC">
            <w:pPr>
              <w:spacing w:line="360" w:lineRule="auto"/>
              <w:jc w:val="left"/>
              <w:rPr>
                <w:sz w:val="28"/>
                <w:szCs w:val="28"/>
              </w:rPr>
            </w:pPr>
          </w:p>
          <w:p w14:paraId="6A7CBB4D" w14:textId="77777777" w:rsidR="00816ACC" w:rsidRDefault="00816ACC" w:rsidP="00816ACC">
            <w:pPr>
              <w:spacing w:line="360" w:lineRule="auto"/>
              <w:jc w:val="left"/>
              <w:rPr>
                <w:sz w:val="28"/>
                <w:szCs w:val="28"/>
              </w:rPr>
            </w:pPr>
          </w:p>
          <w:p w14:paraId="4E2A65C5" w14:textId="77777777" w:rsidR="00816ACC" w:rsidRPr="0048747C" w:rsidRDefault="00816ACC" w:rsidP="00816ACC">
            <w:pPr>
              <w:spacing w:line="360" w:lineRule="auto"/>
              <w:jc w:val="left"/>
              <w:rPr>
                <w:sz w:val="28"/>
                <w:szCs w:val="28"/>
              </w:rPr>
            </w:pPr>
          </w:p>
          <w:p w14:paraId="4B8F0684" w14:textId="77777777" w:rsidR="00816ACC" w:rsidRPr="0048747C" w:rsidRDefault="00816ACC" w:rsidP="00816ACC">
            <w:pPr>
              <w:spacing w:line="360" w:lineRule="auto"/>
              <w:jc w:val="left"/>
              <w:rPr>
                <w:sz w:val="28"/>
                <w:szCs w:val="28"/>
              </w:rPr>
            </w:pPr>
            <w:r w:rsidRPr="0048747C">
              <w:rPr>
                <w:sz w:val="28"/>
                <w:szCs w:val="28"/>
              </w:rPr>
              <w:t>0.5</w:t>
            </w:r>
          </w:p>
        </w:tc>
      </w:tr>
      <w:tr w:rsidR="00816ACC" w:rsidRPr="0048747C" w14:paraId="182C8993" w14:textId="77777777" w:rsidTr="00816ACC">
        <w:tc>
          <w:tcPr>
            <w:tcW w:w="675" w:type="dxa"/>
          </w:tcPr>
          <w:p w14:paraId="318E9CF7" w14:textId="77777777" w:rsidR="00816ACC" w:rsidRPr="0048747C" w:rsidRDefault="00816ACC" w:rsidP="00816ACC">
            <w:pPr>
              <w:spacing w:line="360" w:lineRule="auto"/>
              <w:jc w:val="left"/>
              <w:rPr>
                <w:sz w:val="28"/>
                <w:szCs w:val="28"/>
              </w:rPr>
            </w:pPr>
            <w:r w:rsidRPr="0048747C">
              <w:rPr>
                <w:sz w:val="28"/>
                <w:szCs w:val="28"/>
              </w:rPr>
              <w:t>6</w:t>
            </w:r>
          </w:p>
        </w:tc>
        <w:tc>
          <w:tcPr>
            <w:tcW w:w="709" w:type="dxa"/>
          </w:tcPr>
          <w:p w14:paraId="472872DE" w14:textId="77777777" w:rsidR="00816ACC" w:rsidRPr="0048747C" w:rsidRDefault="00816ACC" w:rsidP="00816ACC">
            <w:pPr>
              <w:spacing w:line="360" w:lineRule="auto"/>
              <w:jc w:val="left"/>
              <w:rPr>
                <w:sz w:val="28"/>
                <w:szCs w:val="28"/>
              </w:rPr>
            </w:pPr>
          </w:p>
        </w:tc>
        <w:tc>
          <w:tcPr>
            <w:tcW w:w="7371" w:type="dxa"/>
          </w:tcPr>
          <w:p w14:paraId="75CB7EE5" w14:textId="77777777" w:rsidR="00816ACC" w:rsidRPr="00F25CED" w:rsidRDefault="00816ACC" w:rsidP="00816ACC">
            <w:pPr>
              <w:jc w:val="left"/>
            </w:pPr>
            <w:r w:rsidRPr="00171534">
              <w:rPr>
                <w:b/>
              </w:rPr>
              <w:t xml:space="preserve">- </w:t>
            </w:r>
            <w:r w:rsidRPr="00F25CED">
              <w:t>Thức ăn được chuyển từ dạ dày xuống ruột phụ thuộc vào sự đóng</w:t>
            </w:r>
            <w:r w:rsidRPr="00171534">
              <w:rPr>
                <w:b/>
              </w:rPr>
              <w:t xml:space="preserve"> </w:t>
            </w:r>
            <w:r w:rsidRPr="00F25CED">
              <w:t xml:space="preserve">mở môn vị do pH và sự co bóp của dạ dày </w:t>
            </w:r>
          </w:p>
          <w:p w14:paraId="1AD005A3" w14:textId="77777777" w:rsidR="00816ACC" w:rsidRPr="00F25CED" w:rsidRDefault="00816ACC" w:rsidP="00816ACC">
            <w:pPr>
              <w:jc w:val="left"/>
            </w:pPr>
            <w:r w:rsidRPr="00F25CED">
              <w:t>- Ban đầu khi thức ăn mới xuống lực co dạ dày thấp đồng thời dịch vị lúc này tiết ra còn ít -&gt; môn vị chưa mở……………………</w:t>
            </w:r>
          </w:p>
          <w:p w14:paraId="39750E2A" w14:textId="77777777" w:rsidR="00816ACC" w:rsidRPr="00F25CED" w:rsidRDefault="00816ACC" w:rsidP="00816ACC">
            <w:pPr>
              <w:jc w:val="left"/>
            </w:pPr>
            <w:r w:rsidRPr="00F25CED">
              <w:t>- Khi thức ăn đã xuống nhiều dịch vị tăng tiết đồng thời dẫn tới tăng lực co của dạ dày -&gt; môn vị mở và thức ăn từ dạ dày xuống ruột……………</w:t>
            </w:r>
          </w:p>
          <w:p w14:paraId="5AAD33D4" w14:textId="77777777" w:rsidR="00816ACC" w:rsidRPr="00F25CED" w:rsidRDefault="00816ACC" w:rsidP="00816ACC">
            <w:pPr>
              <w:jc w:val="left"/>
            </w:pPr>
            <w:r w:rsidRPr="00F25CED">
              <w:t>- Thức ăn từ dạ dày xuống ruột làm thay đổi môi trườngt pH của tá tr</w:t>
            </w:r>
            <w:r>
              <w:t>àng →</w:t>
            </w:r>
            <w:r w:rsidRPr="00F25CED">
              <w:t xml:space="preserve"> gây phản ứng đóng môn </w:t>
            </w:r>
            <w:r w:rsidRPr="00F25CED">
              <w:lastRenderedPageBreak/>
              <w:t>vị………</w:t>
            </w:r>
            <w:r>
              <w:t>...................</w:t>
            </w:r>
            <w:r w:rsidRPr="00F25CED">
              <w:t>…</w:t>
            </w:r>
            <w:r>
              <w:t>....................................</w:t>
            </w:r>
          </w:p>
          <w:p w14:paraId="41AA2C4C" w14:textId="77777777" w:rsidR="00816ACC" w:rsidRPr="00F25CED" w:rsidRDefault="00816ACC" w:rsidP="00816ACC">
            <w:pPr>
              <w:jc w:val="left"/>
            </w:pPr>
            <w:r w:rsidRPr="00F25CED">
              <w:t>* Vai trò:</w:t>
            </w:r>
          </w:p>
          <w:p w14:paraId="3872491C" w14:textId="77777777" w:rsidR="00816ACC" w:rsidRPr="0048747C" w:rsidRDefault="00816ACC" w:rsidP="00816ACC">
            <w:pPr>
              <w:spacing w:line="360" w:lineRule="auto"/>
              <w:jc w:val="left"/>
              <w:rPr>
                <w:sz w:val="28"/>
                <w:szCs w:val="28"/>
              </w:rPr>
            </w:pPr>
            <w:r w:rsidRPr="00F25CED">
              <w:rPr>
                <w:lang w:val="pt-BR"/>
              </w:rPr>
              <w:t>- Cho thức ăn xuống từng lượng nhỏ, đảm bảo tiêu hóa và hấp thụ thức ăn 1 cách triệt để..............</w:t>
            </w:r>
            <w:r>
              <w:rPr>
                <w:lang w:val="pt-BR"/>
              </w:rPr>
              <w:t>.........................................................</w:t>
            </w:r>
            <w:r w:rsidRPr="00F25CED">
              <w:rPr>
                <w:lang w:val="pt-BR"/>
              </w:rPr>
              <w:t>...................</w:t>
            </w:r>
          </w:p>
        </w:tc>
        <w:tc>
          <w:tcPr>
            <w:tcW w:w="1100" w:type="dxa"/>
          </w:tcPr>
          <w:p w14:paraId="136B876C" w14:textId="77777777" w:rsidR="00816ACC" w:rsidRPr="0048747C" w:rsidRDefault="00816ACC" w:rsidP="00816ACC">
            <w:pPr>
              <w:spacing w:line="360" w:lineRule="auto"/>
              <w:jc w:val="left"/>
              <w:rPr>
                <w:sz w:val="28"/>
                <w:szCs w:val="28"/>
              </w:rPr>
            </w:pPr>
            <w:r>
              <w:rPr>
                <w:sz w:val="28"/>
                <w:szCs w:val="28"/>
              </w:rPr>
              <w:lastRenderedPageBreak/>
              <w:t xml:space="preserve">    0.</w:t>
            </w:r>
            <w:r w:rsidRPr="0048747C">
              <w:rPr>
                <w:sz w:val="28"/>
                <w:szCs w:val="28"/>
              </w:rPr>
              <w:t>5</w:t>
            </w:r>
          </w:p>
          <w:p w14:paraId="1F370251" w14:textId="77777777" w:rsidR="00816ACC" w:rsidRPr="0048747C" w:rsidRDefault="00816ACC" w:rsidP="00816ACC">
            <w:pPr>
              <w:spacing w:line="360" w:lineRule="auto"/>
              <w:jc w:val="left"/>
              <w:rPr>
                <w:sz w:val="28"/>
                <w:szCs w:val="28"/>
              </w:rPr>
            </w:pPr>
            <w:r>
              <w:rPr>
                <w:sz w:val="28"/>
                <w:szCs w:val="28"/>
              </w:rPr>
              <w:t>0.2</w:t>
            </w:r>
            <w:r w:rsidRPr="0048747C">
              <w:rPr>
                <w:sz w:val="28"/>
                <w:szCs w:val="28"/>
              </w:rPr>
              <w:t>5</w:t>
            </w:r>
          </w:p>
          <w:p w14:paraId="1C60AD3A" w14:textId="77777777" w:rsidR="00816ACC" w:rsidRDefault="00816ACC" w:rsidP="00816ACC">
            <w:pPr>
              <w:spacing w:line="360" w:lineRule="auto"/>
              <w:jc w:val="left"/>
              <w:rPr>
                <w:sz w:val="28"/>
                <w:szCs w:val="28"/>
              </w:rPr>
            </w:pPr>
            <w:r>
              <w:rPr>
                <w:sz w:val="28"/>
                <w:szCs w:val="28"/>
              </w:rPr>
              <w:t>0.25</w:t>
            </w:r>
          </w:p>
          <w:p w14:paraId="43E24EB4" w14:textId="77777777" w:rsidR="00816ACC" w:rsidRPr="0048747C" w:rsidRDefault="00816ACC" w:rsidP="00816ACC">
            <w:pPr>
              <w:spacing w:line="360" w:lineRule="auto"/>
              <w:jc w:val="left"/>
              <w:rPr>
                <w:sz w:val="28"/>
                <w:szCs w:val="28"/>
              </w:rPr>
            </w:pPr>
          </w:p>
          <w:p w14:paraId="5BF237EA" w14:textId="77777777" w:rsidR="00816ACC" w:rsidRDefault="00816ACC" w:rsidP="00816ACC">
            <w:pPr>
              <w:spacing w:line="360" w:lineRule="auto"/>
              <w:jc w:val="left"/>
              <w:rPr>
                <w:sz w:val="28"/>
                <w:szCs w:val="28"/>
              </w:rPr>
            </w:pPr>
            <w:r>
              <w:rPr>
                <w:sz w:val="28"/>
                <w:szCs w:val="28"/>
              </w:rPr>
              <w:t>0.</w:t>
            </w:r>
            <w:r w:rsidRPr="0048747C">
              <w:rPr>
                <w:sz w:val="28"/>
                <w:szCs w:val="28"/>
              </w:rPr>
              <w:t>5</w:t>
            </w:r>
          </w:p>
          <w:p w14:paraId="7657F4C1" w14:textId="77777777" w:rsidR="00816ACC" w:rsidRPr="0048747C" w:rsidRDefault="00816ACC" w:rsidP="00816ACC">
            <w:pPr>
              <w:spacing w:line="360" w:lineRule="auto"/>
              <w:jc w:val="left"/>
              <w:rPr>
                <w:sz w:val="28"/>
                <w:szCs w:val="28"/>
              </w:rPr>
            </w:pPr>
          </w:p>
          <w:p w14:paraId="27558DC5" w14:textId="77777777" w:rsidR="00816ACC" w:rsidRPr="0048747C" w:rsidRDefault="00816ACC" w:rsidP="00816ACC">
            <w:pPr>
              <w:spacing w:line="360" w:lineRule="auto"/>
              <w:jc w:val="left"/>
              <w:rPr>
                <w:sz w:val="28"/>
                <w:szCs w:val="28"/>
              </w:rPr>
            </w:pPr>
            <w:r>
              <w:rPr>
                <w:sz w:val="28"/>
                <w:szCs w:val="28"/>
              </w:rPr>
              <w:t>0.5</w:t>
            </w:r>
          </w:p>
        </w:tc>
      </w:tr>
      <w:tr w:rsidR="00816ACC" w:rsidRPr="0048747C" w14:paraId="37EF19A2" w14:textId="77777777" w:rsidTr="00816ACC">
        <w:tc>
          <w:tcPr>
            <w:tcW w:w="675" w:type="dxa"/>
            <w:vMerge w:val="restart"/>
          </w:tcPr>
          <w:p w14:paraId="7FA6790E" w14:textId="77777777" w:rsidR="00816ACC" w:rsidRPr="0048747C" w:rsidRDefault="00816ACC" w:rsidP="00816ACC">
            <w:pPr>
              <w:spacing w:line="360" w:lineRule="auto"/>
              <w:jc w:val="left"/>
              <w:rPr>
                <w:sz w:val="28"/>
                <w:szCs w:val="28"/>
              </w:rPr>
            </w:pPr>
            <w:r w:rsidRPr="0048747C">
              <w:rPr>
                <w:sz w:val="28"/>
                <w:szCs w:val="28"/>
              </w:rPr>
              <w:lastRenderedPageBreak/>
              <w:t>7</w:t>
            </w:r>
          </w:p>
        </w:tc>
        <w:tc>
          <w:tcPr>
            <w:tcW w:w="709" w:type="dxa"/>
          </w:tcPr>
          <w:p w14:paraId="307F182E" w14:textId="77777777" w:rsidR="00816ACC" w:rsidRPr="0048747C" w:rsidRDefault="00816ACC" w:rsidP="00816ACC">
            <w:pPr>
              <w:spacing w:line="360" w:lineRule="auto"/>
              <w:jc w:val="left"/>
              <w:rPr>
                <w:sz w:val="28"/>
                <w:szCs w:val="28"/>
              </w:rPr>
            </w:pPr>
            <w:r w:rsidRPr="0048747C">
              <w:rPr>
                <w:sz w:val="28"/>
                <w:szCs w:val="28"/>
              </w:rPr>
              <w:t>a</w:t>
            </w:r>
          </w:p>
        </w:tc>
        <w:tc>
          <w:tcPr>
            <w:tcW w:w="7371" w:type="dxa"/>
          </w:tcPr>
          <w:p w14:paraId="16CF6D90" w14:textId="77777777" w:rsidR="00816ACC" w:rsidRPr="002C301B" w:rsidRDefault="00816ACC" w:rsidP="00816ACC">
            <w:pPr>
              <w:jc w:val="left"/>
              <w:rPr>
                <w:lang w:val="pt-BR"/>
              </w:rPr>
            </w:pPr>
            <w:r w:rsidRPr="002C301B">
              <w:rPr>
                <w:lang w:val="pt-BR"/>
              </w:rPr>
              <w:t xml:space="preserve"> </w:t>
            </w:r>
            <w:r w:rsidRPr="002C301B">
              <w:rPr>
                <w:b/>
                <w:lang w:val="pt-BR"/>
              </w:rPr>
              <w:t xml:space="preserve">Đúng </w:t>
            </w:r>
            <w:r w:rsidRPr="002C301B">
              <w:rPr>
                <w:lang w:val="pt-BR"/>
              </w:rPr>
              <w:t>ở chỗ: Máu có màu đỏ thẫm vì giàu CO</w:t>
            </w:r>
            <w:r w:rsidRPr="002C301B">
              <w:rPr>
                <w:vertAlign w:val="subscript"/>
                <w:lang w:val="pt-BR"/>
              </w:rPr>
              <w:t>2</w:t>
            </w:r>
            <w:r w:rsidRPr="002C301B">
              <w:rPr>
                <w:lang w:val="pt-BR"/>
              </w:rPr>
              <w:t>, vì máu đỏ tươi xuất phát từ động mạch chủ sau khi trao đổi khí ở các cơ quan (dạ dày, ruột, lách,…) sẽ nhận CO</w:t>
            </w:r>
            <w:r w:rsidRPr="002C301B">
              <w:rPr>
                <w:vertAlign w:val="subscript"/>
                <w:lang w:val="pt-BR"/>
              </w:rPr>
              <w:t>2</w:t>
            </w:r>
            <w:r w:rsidRPr="002C301B">
              <w:rPr>
                <w:lang w:val="pt-BR"/>
              </w:rPr>
              <w:t xml:space="preserve"> thành máu đỏ thẫm theo tĩnh mạch trên gan đổ vào tĩnh mạch chủ dưới trở về tim…….........................................</w:t>
            </w:r>
          </w:p>
          <w:p w14:paraId="2EAAE06A" w14:textId="77777777" w:rsidR="00816ACC" w:rsidRPr="002C301B" w:rsidRDefault="00816ACC" w:rsidP="00816ACC">
            <w:pPr>
              <w:spacing w:before="120"/>
              <w:jc w:val="left"/>
              <w:rPr>
                <w:lang w:val="pt-BR"/>
              </w:rPr>
            </w:pPr>
            <w:r w:rsidRPr="002C301B">
              <w:rPr>
                <w:lang w:val="pt-BR"/>
              </w:rPr>
              <w:t xml:space="preserve">- </w:t>
            </w:r>
            <w:r w:rsidRPr="002C301B">
              <w:rPr>
                <w:b/>
                <w:lang w:val="pt-BR"/>
              </w:rPr>
              <w:t>Sai</w:t>
            </w:r>
            <w:r w:rsidRPr="002C301B">
              <w:rPr>
                <w:lang w:val="pt-BR"/>
              </w:rPr>
              <w:t xml:space="preserve"> ở chỗ: “Rất ít chất dinh dưỡng” vì: chúng vừa mới được hấp thu các chất dinh dưỡng từ ruột non nên giàu chất dinh dưỡng………...</w:t>
            </w:r>
            <w:r>
              <w:rPr>
                <w:lang w:val="pt-BR"/>
              </w:rPr>
              <w:t>..........</w:t>
            </w:r>
            <w:r w:rsidRPr="002C301B">
              <w:rPr>
                <w:lang w:val="pt-BR"/>
              </w:rPr>
              <w:t>…</w:t>
            </w:r>
          </w:p>
        </w:tc>
        <w:tc>
          <w:tcPr>
            <w:tcW w:w="1100" w:type="dxa"/>
          </w:tcPr>
          <w:p w14:paraId="6C7017B3" w14:textId="77777777" w:rsidR="00816ACC" w:rsidRPr="00163D46" w:rsidRDefault="00816ACC" w:rsidP="00816ACC">
            <w:pPr>
              <w:spacing w:line="360" w:lineRule="auto"/>
              <w:jc w:val="left"/>
              <w:rPr>
                <w:sz w:val="28"/>
                <w:szCs w:val="28"/>
                <w:lang w:val="pt-BR"/>
              </w:rPr>
            </w:pPr>
          </w:p>
          <w:p w14:paraId="234A1C06" w14:textId="77777777" w:rsidR="00816ACC" w:rsidRPr="00163D46" w:rsidRDefault="00816ACC" w:rsidP="00816ACC">
            <w:pPr>
              <w:spacing w:line="360" w:lineRule="auto"/>
              <w:jc w:val="left"/>
              <w:rPr>
                <w:sz w:val="28"/>
                <w:szCs w:val="28"/>
                <w:lang w:val="pt-BR"/>
              </w:rPr>
            </w:pPr>
          </w:p>
          <w:p w14:paraId="6D21DE87" w14:textId="77777777" w:rsidR="00816ACC" w:rsidRPr="0048747C" w:rsidRDefault="00816ACC" w:rsidP="00816ACC">
            <w:pPr>
              <w:spacing w:line="360" w:lineRule="auto"/>
              <w:jc w:val="left"/>
              <w:rPr>
                <w:sz w:val="28"/>
                <w:szCs w:val="28"/>
              </w:rPr>
            </w:pPr>
            <w:r w:rsidRPr="0048747C">
              <w:rPr>
                <w:sz w:val="28"/>
                <w:szCs w:val="28"/>
              </w:rPr>
              <w:t>0.5</w:t>
            </w:r>
          </w:p>
          <w:p w14:paraId="4762E4C4" w14:textId="77777777" w:rsidR="00816ACC" w:rsidRPr="0048747C" w:rsidRDefault="00816ACC" w:rsidP="00816ACC">
            <w:pPr>
              <w:spacing w:line="360" w:lineRule="auto"/>
              <w:jc w:val="left"/>
              <w:rPr>
                <w:sz w:val="28"/>
                <w:szCs w:val="28"/>
              </w:rPr>
            </w:pPr>
            <w:r w:rsidRPr="0048747C">
              <w:rPr>
                <w:sz w:val="28"/>
                <w:szCs w:val="28"/>
              </w:rPr>
              <w:t>0.5</w:t>
            </w:r>
          </w:p>
        </w:tc>
      </w:tr>
      <w:tr w:rsidR="00816ACC" w:rsidRPr="0048747C" w14:paraId="04E76D68" w14:textId="77777777" w:rsidTr="00816ACC">
        <w:tc>
          <w:tcPr>
            <w:tcW w:w="675" w:type="dxa"/>
            <w:vMerge/>
          </w:tcPr>
          <w:p w14:paraId="6AB71AF0" w14:textId="77777777" w:rsidR="00816ACC" w:rsidRPr="0048747C" w:rsidRDefault="00816ACC" w:rsidP="00816ACC">
            <w:pPr>
              <w:spacing w:line="360" w:lineRule="auto"/>
              <w:jc w:val="left"/>
              <w:rPr>
                <w:sz w:val="28"/>
                <w:szCs w:val="28"/>
              </w:rPr>
            </w:pPr>
          </w:p>
        </w:tc>
        <w:tc>
          <w:tcPr>
            <w:tcW w:w="709" w:type="dxa"/>
          </w:tcPr>
          <w:p w14:paraId="0D916725" w14:textId="77777777" w:rsidR="00816ACC" w:rsidRPr="0048747C" w:rsidRDefault="00816ACC" w:rsidP="00816ACC">
            <w:pPr>
              <w:spacing w:line="360" w:lineRule="auto"/>
              <w:jc w:val="left"/>
              <w:rPr>
                <w:sz w:val="28"/>
                <w:szCs w:val="28"/>
              </w:rPr>
            </w:pPr>
            <w:r w:rsidRPr="0048747C">
              <w:rPr>
                <w:sz w:val="28"/>
                <w:szCs w:val="28"/>
              </w:rPr>
              <w:t>b</w:t>
            </w:r>
          </w:p>
        </w:tc>
        <w:tc>
          <w:tcPr>
            <w:tcW w:w="7371" w:type="dxa"/>
          </w:tcPr>
          <w:p w14:paraId="1E2EB6E2" w14:textId="77777777" w:rsidR="00816ACC" w:rsidRPr="002C301B" w:rsidRDefault="00816ACC" w:rsidP="00816ACC">
            <w:pPr>
              <w:jc w:val="left"/>
              <w:rPr>
                <w:lang w:val="pt-BR"/>
              </w:rPr>
            </w:pPr>
            <w:r w:rsidRPr="002C301B">
              <w:rPr>
                <w:lang w:val="pt-BR"/>
              </w:rPr>
              <w:t>- Tyroxin là hooc môn sinh trưởng, có chức năng tăng cường chuyển hóa cơ bản ở tế bào, kích thích quá trình sinh trưởng và phát triển bình thường của cơ thể. Đối với trẻ em, tyroxin còn có vai trò kích thích sự phát triển đầy đủ của các tế bào thần kinh, đảm bảo cho sự hoạt động bình thường của não bộ……………………………………...................................……..</w:t>
            </w:r>
          </w:p>
          <w:p w14:paraId="012AB7AC" w14:textId="77777777" w:rsidR="00816ACC" w:rsidRPr="002C301B" w:rsidRDefault="00816ACC" w:rsidP="00816ACC">
            <w:pPr>
              <w:spacing w:line="360" w:lineRule="auto"/>
              <w:jc w:val="left"/>
              <w:rPr>
                <w:sz w:val="28"/>
                <w:szCs w:val="28"/>
                <w:lang w:val="pt-BR"/>
              </w:rPr>
            </w:pPr>
            <w:r w:rsidRPr="002C301B">
              <w:rPr>
                <w:lang w:val="pt-BR"/>
              </w:rPr>
              <w:t xml:space="preserve">- </w:t>
            </w:r>
            <w:r w:rsidRPr="002C301B">
              <w:rPr>
                <w:spacing w:val="-4"/>
                <w:lang w:val="pt-BR"/>
              </w:rPr>
              <w:t>Trẻ em thiếu iốt dẫn đến thiếu tyroxin làm cho tốc độ chuyển hóa cơ bản của các tế bào giảm xuống, cơ thể sinh trưởng và phát triển chậm, biểu hiện các triệu chứng suy dinh dưỡng, hệ thần kinh phát triển không hoàn thiện dẫn đến hoạt động kém, biểu hiện chậm phát triển trí tuệ....</w:t>
            </w:r>
          </w:p>
        </w:tc>
        <w:tc>
          <w:tcPr>
            <w:tcW w:w="1100" w:type="dxa"/>
          </w:tcPr>
          <w:p w14:paraId="5ED50478" w14:textId="77777777" w:rsidR="00816ACC" w:rsidRPr="0048747C" w:rsidRDefault="00816ACC" w:rsidP="00816ACC">
            <w:pPr>
              <w:spacing w:line="360" w:lineRule="auto"/>
              <w:jc w:val="left"/>
              <w:rPr>
                <w:sz w:val="28"/>
                <w:szCs w:val="28"/>
              </w:rPr>
            </w:pPr>
            <w:r w:rsidRPr="0048747C">
              <w:rPr>
                <w:sz w:val="28"/>
                <w:szCs w:val="28"/>
              </w:rPr>
              <w:t>0.5</w:t>
            </w:r>
          </w:p>
          <w:p w14:paraId="2D195845" w14:textId="77777777" w:rsidR="00816ACC" w:rsidRPr="0048747C" w:rsidRDefault="00816ACC" w:rsidP="00816ACC">
            <w:pPr>
              <w:spacing w:line="360" w:lineRule="auto"/>
              <w:jc w:val="left"/>
              <w:rPr>
                <w:sz w:val="28"/>
                <w:szCs w:val="28"/>
              </w:rPr>
            </w:pPr>
          </w:p>
          <w:p w14:paraId="405C2ADB" w14:textId="77777777" w:rsidR="00816ACC" w:rsidRPr="0048747C" w:rsidRDefault="00816ACC" w:rsidP="00816ACC">
            <w:pPr>
              <w:spacing w:line="360" w:lineRule="auto"/>
              <w:jc w:val="left"/>
              <w:rPr>
                <w:sz w:val="28"/>
                <w:szCs w:val="28"/>
              </w:rPr>
            </w:pPr>
          </w:p>
          <w:p w14:paraId="2AE4DA98" w14:textId="77777777" w:rsidR="00816ACC" w:rsidRPr="0048747C" w:rsidRDefault="00816ACC" w:rsidP="00816ACC">
            <w:pPr>
              <w:spacing w:line="360" w:lineRule="auto"/>
              <w:jc w:val="left"/>
              <w:rPr>
                <w:sz w:val="28"/>
                <w:szCs w:val="28"/>
              </w:rPr>
            </w:pPr>
          </w:p>
          <w:p w14:paraId="28A2B430" w14:textId="77777777" w:rsidR="00816ACC" w:rsidRPr="0048747C" w:rsidRDefault="00816ACC" w:rsidP="00816ACC">
            <w:pPr>
              <w:spacing w:line="360" w:lineRule="auto"/>
              <w:jc w:val="left"/>
              <w:rPr>
                <w:sz w:val="28"/>
                <w:szCs w:val="28"/>
              </w:rPr>
            </w:pPr>
            <w:r>
              <w:rPr>
                <w:sz w:val="28"/>
                <w:szCs w:val="28"/>
              </w:rPr>
              <w:t>0.</w:t>
            </w:r>
            <w:r w:rsidRPr="0048747C">
              <w:rPr>
                <w:sz w:val="28"/>
                <w:szCs w:val="28"/>
              </w:rPr>
              <w:t>5</w:t>
            </w:r>
          </w:p>
        </w:tc>
      </w:tr>
      <w:tr w:rsidR="00816ACC" w:rsidRPr="0048747C" w14:paraId="72D65CFA" w14:textId="77777777" w:rsidTr="00816ACC">
        <w:tc>
          <w:tcPr>
            <w:tcW w:w="675" w:type="dxa"/>
            <w:vMerge w:val="restart"/>
          </w:tcPr>
          <w:p w14:paraId="3D5CEBB3" w14:textId="77777777" w:rsidR="00816ACC" w:rsidRPr="0048747C" w:rsidRDefault="00816ACC" w:rsidP="00816ACC">
            <w:pPr>
              <w:spacing w:line="360" w:lineRule="auto"/>
              <w:jc w:val="left"/>
              <w:rPr>
                <w:sz w:val="28"/>
                <w:szCs w:val="28"/>
              </w:rPr>
            </w:pPr>
            <w:r w:rsidRPr="0048747C">
              <w:rPr>
                <w:sz w:val="28"/>
                <w:szCs w:val="28"/>
              </w:rPr>
              <w:t>8</w:t>
            </w:r>
          </w:p>
          <w:p w14:paraId="30CAFF5B" w14:textId="77777777" w:rsidR="00816ACC" w:rsidRPr="0048747C" w:rsidRDefault="00816ACC" w:rsidP="00816ACC">
            <w:pPr>
              <w:spacing w:line="360" w:lineRule="auto"/>
              <w:jc w:val="left"/>
              <w:rPr>
                <w:sz w:val="28"/>
                <w:szCs w:val="28"/>
              </w:rPr>
            </w:pPr>
          </w:p>
        </w:tc>
        <w:tc>
          <w:tcPr>
            <w:tcW w:w="709" w:type="dxa"/>
          </w:tcPr>
          <w:p w14:paraId="76B30AEA" w14:textId="77777777" w:rsidR="00816ACC" w:rsidRPr="00EE7CED" w:rsidRDefault="00816ACC" w:rsidP="00816ACC">
            <w:pPr>
              <w:spacing w:line="360" w:lineRule="auto"/>
              <w:jc w:val="left"/>
              <w:rPr>
                <w:rFonts w:asciiTheme="majorHAnsi" w:hAnsiTheme="majorHAnsi" w:cstheme="majorHAnsi"/>
                <w:sz w:val="28"/>
                <w:szCs w:val="28"/>
              </w:rPr>
            </w:pPr>
            <w:r w:rsidRPr="00EE7CED">
              <w:rPr>
                <w:rFonts w:asciiTheme="majorHAnsi" w:hAnsiTheme="majorHAnsi" w:cstheme="majorHAnsi"/>
                <w:sz w:val="28"/>
                <w:szCs w:val="28"/>
              </w:rPr>
              <w:t>a</w:t>
            </w:r>
          </w:p>
        </w:tc>
        <w:tc>
          <w:tcPr>
            <w:tcW w:w="7371" w:type="dxa"/>
          </w:tcPr>
          <w:p w14:paraId="4DB6B070" w14:textId="77777777" w:rsidR="00816ACC" w:rsidRPr="00EE7CED" w:rsidRDefault="00816ACC" w:rsidP="00816ACC">
            <w:pPr>
              <w:pStyle w:val="NoSpacing"/>
              <w:tabs>
                <w:tab w:val="left" w:pos="284"/>
              </w:tabs>
              <w:rPr>
                <w:rFonts w:asciiTheme="majorHAnsi" w:hAnsiTheme="majorHAnsi" w:cstheme="majorHAnsi"/>
                <w:lang w:val="sv-SE"/>
              </w:rPr>
            </w:pPr>
            <w:r w:rsidRPr="00EE7CED">
              <w:rPr>
                <w:rFonts w:asciiTheme="majorHAnsi" w:hAnsiTheme="majorHAnsi" w:cstheme="majorHAnsi"/>
                <w:lang w:val="sv-SE"/>
              </w:rPr>
              <w:t>- Chế độ ăn ít muối NaCl làm giảm tiết ADH, giảm tái hấp thu nước ở thận và tăng mất nước qua thận dẫn đến thể tích máu giảm.</w:t>
            </w:r>
            <w:r w:rsidRPr="00EE7CED">
              <w:rPr>
                <w:rFonts w:asciiTheme="majorHAnsi" w:hAnsiTheme="majorHAnsi" w:cstheme="majorHAnsi"/>
                <w:lang w:val="sv-SE"/>
              </w:rPr>
              <w:tab/>
            </w:r>
            <w:r w:rsidRPr="00EE7CED">
              <w:rPr>
                <w:rFonts w:asciiTheme="majorHAnsi" w:hAnsiTheme="majorHAnsi" w:cstheme="majorHAnsi"/>
                <w:lang w:val="sv-SE"/>
              </w:rPr>
              <w:tab/>
            </w:r>
          </w:p>
          <w:p w14:paraId="749B9539" w14:textId="77777777" w:rsidR="00816ACC" w:rsidRPr="00EE7CED" w:rsidRDefault="00816ACC" w:rsidP="00816ACC">
            <w:pPr>
              <w:spacing w:line="360" w:lineRule="auto"/>
              <w:jc w:val="left"/>
              <w:rPr>
                <w:rFonts w:asciiTheme="majorHAnsi" w:hAnsiTheme="majorHAnsi" w:cstheme="majorHAnsi"/>
                <w:sz w:val="28"/>
                <w:szCs w:val="28"/>
                <w:lang w:val="sv-SE"/>
              </w:rPr>
            </w:pPr>
            <w:r w:rsidRPr="00EE7CED">
              <w:rPr>
                <w:rFonts w:asciiTheme="majorHAnsi" w:hAnsiTheme="majorHAnsi" w:cstheme="majorHAnsi"/>
                <w:lang w:val="sv-SE"/>
              </w:rPr>
              <w:t xml:space="preserve">- Bạch huyết hình thành từ dịch kẽ. Khi thể tích máu giảm </w:t>
            </w:r>
            <w:r w:rsidRPr="00EE7CED">
              <w:rPr>
                <w:rFonts w:asciiTheme="majorHAnsi" w:hAnsiTheme="majorHAnsi" w:cstheme="majorHAnsi"/>
              </w:rPr>
              <w:sym w:font="Wingdings" w:char="F0E0"/>
            </w:r>
            <w:r w:rsidRPr="00EE7CED">
              <w:rPr>
                <w:rFonts w:asciiTheme="majorHAnsi" w:hAnsiTheme="majorHAnsi" w:cstheme="majorHAnsi"/>
                <w:lang w:val="sv-SE"/>
              </w:rPr>
              <w:t xml:space="preserve"> thể tích và áp lực dịch kẽ giảm dẫn đến giảm lượng bạch huyết</w:t>
            </w:r>
          </w:p>
        </w:tc>
        <w:tc>
          <w:tcPr>
            <w:tcW w:w="1100" w:type="dxa"/>
          </w:tcPr>
          <w:p w14:paraId="0FB89210" w14:textId="77777777" w:rsidR="00816ACC" w:rsidRDefault="00816ACC" w:rsidP="00816ACC">
            <w:pPr>
              <w:spacing w:line="360" w:lineRule="auto"/>
              <w:jc w:val="left"/>
              <w:rPr>
                <w:sz w:val="28"/>
                <w:szCs w:val="28"/>
              </w:rPr>
            </w:pPr>
            <w:r>
              <w:rPr>
                <w:sz w:val="28"/>
                <w:szCs w:val="28"/>
              </w:rPr>
              <w:t>0.</w:t>
            </w:r>
            <w:r w:rsidRPr="0048747C">
              <w:rPr>
                <w:sz w:val="28"/>
                <w:szCs w:val="28"/>
              </w:rPr>
              <w:t>5</w:t>
            </w:r>
          </w:p>
          <w:p w14:paraId="36C82816" w14:textId="77777777" w:rsidR="00816ACC" w:rsidRPr="0048747C" w:rsidRDefault="00816ACC" w:rsidP="00816ACC">
            <w:pPr>
              <w:spacing w:line="360" w:lineRule="auto"/>
              <w:jc w:val="left"/>
              <w:rPr>
                <w:sz w:val="28"/>
                <w:szCs w:val="28"/>
              </w:rPr>
            </w:pPr>
          </w:p>
          <w:p w14:paraId="37B69747" w14:textId="77777777" w:rsidR="00816ACC" w:rsidRPr="0048747C" w:rsidRDefault="00816ACC" w:rsidP="00816ACC">
            <w:pPr>
              <w:spacing w:line="360" w:lineRule="auto"/>
              <w:jc w:val="left"/>
              <w:rPr>
                <w:sz w:val="28"/>
                <w:szCs w:val="28"/>
              </w:rPr>
            </w:pPr>
            <w:r>
              <w:rPr>
                <w:sz w:val="28"/>
                <w:szCs w:val="28"/>
              </w:rPr>
              <w:t>0.5</w:t>
            </w:r>
          </w:p>
        </w:tc>
      </w:tr>
      <w:tr w:rsidR="00816ACC" w:rsidRPr="0048747C" w14:paraId="1DB30821" w14:textId="77777777" w:rsidTr="00816ACC">
        <w:tc>
          <w:tcPr>
            <w:tcW w:w="675" w:type="dxa"/>
            <w:vMerge/>
          </w:tcPr>
          <w:p w14:paraId="24B9C906" w14:textId="77777777" w:rsidR="00816ACC" w:rsidRPr="0048747C" w:rsidRDefault="00816ACC" w:rsidP="00816ACC">
            <w:pPr>
              <w:spacing w:line="360" w:lineRule="auto"/>
              <w:jc w:val="left"/>
              <w:rPr>
                <w:sz w:val="28"/>
                <w:szCs w:val="28"/>
              </w:rPr>
            </w:pPr>
          </w:p>
        </w:tc>
        <w:tc>
          <w:tcPr>
            <w:tcW w:w="709" w:type="dxa"/>
          </w:tcPr>
          <w:p w14:paraId="0661BBBB" w14:textId="77777777" w:rsidR="00816ACC" w:rsidRPr="0048747C" w:rsidRDefault="00816ACC" w:rsidP="00816ACC">
            <w:pPr>
              <w:spacing w:line="360" w:lineRule="auto"/>
              <w:jc w:val="left"/>
              <w:rPr>
                <w:sz w:val="28"/>
                <w:szCs w:val="28"/>
              </w:rPr>
            </w:pPr>
            <w:r w:rsidRPr="0048747C">
              <w:rPr>
                <w:sz w:val="28"/>
                <w:szCs w:val="28"/>
              </w:rPr>
              <w:t>b</w:t>
            </w:r>
          </w:p>
        </w:tc>
        <w:tc>
          <w:tcPr>
            <w:tcW w:w="7371" w:type="dxa"/>
          </w:tcPr>
          <w:p w14:paraId="6E6BB286" w14:textId="77777777" w:rsidR="00816ACC" w:rsidRPr="00AC5ACB" w:rsidRDefault="00816ACC" w:rsidP="00816ACC">
            <w:pPr>
              <w:tabs>
                <w:tab w:val="left" w:pos="335"/>
              </w:tabs>
              <w:jc w:val="left"/>
              <w:rPr>
                <w:color w:val="000000"/>
                <w:lang w:val="pt-BR"/>
              </w:rPr>
            </w:pPr>
            <w:r w:rsidRPr="0048747C">
              <w:rPr>
                <w:sz w:val="28"/>
                <w:szCs w:val="28"/>
              </w:rPr>
              <w:t xml:space="preserve"> </w:t>
            </w:r>
            <w:r w:rsidRPr="00AC5ACB">
              <w:rPr>
                <w:color w:val="000000"/>
                <w:lang w:val="pt-BR"/>
              </w:rPr>
              <w:t>Mất máu gây giảm lượng máu trong mạch → giảm huyết áp → kích thích vỏ thận tiết aldosterol....................................................</w:t>
            </w:r>
            <w:r>
              <w:rPr>
                <w:color w:val="000000"/>
                <w:lang w:val="pt-BR"/>
              </w:rPr>
              <w:t>...........</w:t>
            </w:r>
          </w:p>
          <w:p w14:paraId="34ACA45C" w14:textId="77777777" w:rsidR="00816ACC" w:rsidRPr="00163D46" w:rsidRDefault="00816ACC" w:rsidP="00816ACC">
            <w:pPr>
              <w:spacing w:line="360" w:lineRule="auto"/>
              <w:jc w:val="left"/>
              <w:rPr>
                <w:sz w:val="28"/>
                <w:szCs w:val="28"/>
                <w:lang w:val="pt-BR"/>
              </w:rPr>
            </w:pPr>
            <w:r w:rsidRPr="00AC5ACB">
              <w:rPr>
                <w:color w:val="000000"/>
                <w:lang w:val="pt-BR"/>
              </w:rPr>
              <w:t>- Aldosterol kích thích ống thận tăng tái hấp thu Na</w:t>
            </w:r>
            <w:r w:rsidRPr="00AC5ACB">
              <w:rPr>
                <w:color w:val="000000"/>
                <w:vertAlign w:val="superscript"/>
                <w:lang w:val="pt-BR"/>
              </w:rPr>
              <w:t>+</w:t>
            </w:r>
            <w:r w:rsidRPr="00AC5ACB">
              <w:rPr>
                <w:color w:val="000000"/>
                <w:lang w:val="pt-BR"/>
              </w:rPr>
              <w:t xml:space="preserve"> → tăng tái hấp thu nước.</w:t>
            </w:r>
            <w:r>
              <w:rPr>
                <w:color w:val="000000"/>
                <w:lang w:val="pt-BR"/>
              </w:rPr>
              <w:t>....................</w:t>
            </w:r>
            <w:r w:rsidRPr="00AC5ACB">
              <w:rPr>
                <w:color w:val="000000"/>
                <w:lang w:val="pt-BR"/>
              </w:rPr>
              <w:t>...</w:t>
            </w:r>
          </w:p>
        </w:tc>
        <w:tc>
          <w:tcPr>
            <w:tcW w:w="1100" w:type="dxa"/>
          </w:tcPr>
          <w:p w14:paraId="5E2A23A1" w14:textId="77777777" w:rsidR="00816ACC" w:rsidRPr="0048747C" w:rsidRDefault="00816ACC" w:rsidP="00816ACC">
            <w:pPr>
              <w:spacing w:line="360" w:lineRule="auto"/>
              <w:jc w:val="left"/>
              <w:rPr>
                <w:sz w:val="28"/>
                <w:szCs w:val="28"/>
              </w:rPr>
            </w:pPr>
            <w:r w:rsidRPr="0048747C">
              <w:rPr>
                <w:sz w:val="28"/>
                <w:szCs w:val="28"/>
              </w:rPr>
              <w:t>0.5</w:t>
            </w:r>
          </w:p>
          <w:p w14:paraId="11A5B8E6" w14:textId="77777777" w:rsidR="00816ACC" w:rsidRPr="0048747C" w:rsidRDefault="00816ACC" w:rsidP="00816ACC">
            <w:pPr>
              <w:spacing w:line="360" w:lineRule="auto"/>
              <w:jc w:val="left"/>
              <w:rPr>
                <w:sz w:val="28"/>
                <w:szCs w:val="28"/>
              </w:rPr>
            </w:pPr>
            <w:r>
              <w:rPr>
                <w:sz w:val="28"/>
                <w:szCs w:val="28"/>
              </w:rPr>
              <w:t>0.5</w:t>
            </w:r>
          </w:p>
        </w:tc>
      </w:tr>
      <w:tr w:rsidR="00816ACC" w:rsidRPr="0048747C" w14:paraId="13A877E6" w14:textId="77777777" w:rsidTr="00816ACC">
        <w:tc>
          <w:tcPr>
            <w:tcW w:w="675" w:type="dxa"/>
          </w:tcPr>
          <w:p w14:paraId="784B92C8" w14:textId="77777777" w:rsidR="00816ACC" w:rsidRPr="0048747C" w:rsidRDefault="00816ACC" w:rsidP="00816ACC">
            <w:pPr>
              <w:spacing w:line="360" w:lineRule="auto"/>
              <w:jc w:val="left"/>
              <w:rPr>
                <w:sz w:val="28"/>
                <w:szCs w:val="28"/>
              </w:rPr>
            </w:pPr>
            <w:r>
              <w:rPr>
                <w:sz w:val="28"/>
                <w:szCs w:val="28"/>
              </w:rPr>
              <w:t>9</w:t>
            </w:r>
          </w:p>
        </w:tc>
        <w:tc>
          <w:tcPr>
            <w:tcW w:w="709" w:type="dxa"/>
          </w:tcPr>
          <w:p w14:paraId="064AF6B9" w14:textId="77777777" w:rsidR="00816ACC" w:rsidRPr="0048747C" w:rsidRDefault="00816ACC" w:rsidP="00816ACC">
            <w:pPr>
              <w:spacing w:line="360" w:lineRule="auto"/>
              <w:jc w:val="left"/>
              <w:rPr>
                <w:sz w:val="28"/>
                <w:szCs w:val="28"/>
              </w:rPr>
            </w:pPr>
          </w:p>
        </w:tc>
        <w:tc>
          <w:tcPr>
            <w:tcW w:w="7371" w:type="dxa"/>
          </w:tcPr>
          <w:p w14:paraId="04E7D8A0" w14:textId="77777777" w:rsidR="00816ACC" w:rsidRPr="00816ACC" w:rsidRDefault="00816ACC" w:rsidP="00816ACC">
            <w:pPr>
              <w:pStyle w:val="ListParagraph"/>
              <w:spacing w:line="360" w:lineRule="auto"/>
              <w:ind w:left="0"/>
              <w:rPr>
                <w:lang w:val="vi-VN"/>
              </w:rPr>
            </w:pPr>
            <w:r w:rsidRPr="00816ACC">
              <w:rPr>
                <w:sz w:val="28"/>
                <w:szCs w:val="28"/>
                <w:lang w:val="vi-VN"/>
              </w:rPr>
              <w:t xml:space="preserve">- </w:t>
            </w:r>
            <w:r w:rsidRPr="00816ACC">
              <w:rPr>
                <w:lang w:val="vi-VN"/>
              </w:rPr>
              <w:t>Phổi chim nhỏ, cấu tạo từ hệ thống ống khí..............................................</w:t>
            </w:r>
          </w:p>
          <w:p w14:paraId="4D6E1531" w14:textId="77777777" w:rsidR="00816ACC" w:rsidRPr="00816ACC" w:rsidRDefault="00816ACC" w:rsidP="00816ACC">
            <w:pPr>
              <w:pStyle w:val="ListParagraph"/>
              <w:spacing w:line="360" w:lineRule="auto"/>
              <w:ind w:left="0"/>
              <w:rPr>
                <w:lang w:val="vi-VN"/>
              </w:rPr>
            </w:pPr>
            <w:r w:rsidRPr="00816ACC">
              <w:rPr>
                <w:lang w:val="vi-VN"/>
              </w:rPr>
              <w:t>- Phổi nằm sát hốc sườn phía lưng, hạn chế sự thay đổi của thể tích phổi theo sự thay đổi của thể tích khoang thân................................................</w:t>
            </w:r>
          </w:p>
          <w:p w14:paraId="132FD2F1" w14:textId="77777777" w:rsidR="00816ACC" w:rsidRPr="00816ACC" w:rsidRDefault="00816ACC" w:rsidP="00816ACC">
            <w:pPr>
              <w:pStyle w:val="ListParagraph"/>
              <w:spacing w:line="360" w:lineRule="auto"/>
              <w:ind w:left="0"/>
              <w:rPr>
                <w:lang w:val="vi-VN"/>
              </w:rPr>
            </w:pPr>
            <w:r w:rsidRPr="00816ACC">
              <w:rPr>
                <w:lang w:val="vi-VN"/>
              </w:rPr>
              <w:t xml:space="preserve">- Nhờ sự tham gia của hệ thống ống khí thông với phổi, hoạt động bơm hút, đẩy theo sự co giãn của các cơ thở làm cho không khívận chuyển qua các ống khí................................................................................................ </w:t>
            </w:r>
          </w:p>
          <w:p w14:paraId="2CBC2EBC" w14:textId="77777777" w:rsidR="00816ACC" w:rsidRPr="00816ACC" w:rsidRDefault="00816ACC" w:rsidP="00816ACC">
            <w:pPr>
              <w:pStyle w:val="ListParagraph"/>
              <w:spacing w:line="360" w:lineRule="auto"/>
              <w:ind w:left="0"/>
              <w:rPr>
                <w:lang w:val="vi-VN"/>
              </w:rPr>
            </w:pPr>
            <w:r w:rsidRPr="00816ACC">
              <w:rPr>
                <w:lang w:val="vi-VN"/>
              </w:rPr>
              <w:t>- Các túi khí luân phiên phồng, xẹp theo sự co giãn của các cơ thở mà sự co trao đổi khí của chim diễn ra 1 chiều, không có khí đọng.......................</w:t>
            </w:r>
          </w:p>
        </w:tc>
        <w:tc>
          <w:tcPr>
            <w:tcW w:w="1100" w:type="dxa"/>
          </w:tcPr>
          <w:p w14:paraId="4A59AB34" w14:textId="77777777" w:rsidR="00816ACC" w:rsidRPr="0048747C" w:rsidRDefault="00816ACC" w:rsidP="00816ACC">
            <w:pPr>
              <w:spacing w:line="360" w:lineRule="auto"/>
              <w:jc w:val="left"/>
              <w:rPr>
                <w:sz w:val="28"/>
                <w:szCs w:val="28"/>
              </w:rPr>
            </w:pPr>
            <w:r w:rsidRPr="0048747C">
              <w:rPr>
                <w:sz w:val="28"/>
                <w:szCs w:val="28"/>
              </w:rPr>
              <w:t>0.5</w:t>
            </w:r>
          </w:p>
          <w:p w14:paraId="6D09B99D" w14:textId="77777777" w:rsidR="00816ACC" w:rsidRPr="0048747C" w:rsidRDefault="00816ACC" w:rsidP="00816ACC">
            <w:pPr>
              <w:spacing w:line="360" w:lineRule="auto"/>
              <w:jc w:val="left"/>
              <w:rPr>
                <w:sz w:val="28"/>
                <w:szCs w:val="28"/>
              </w:rPr>
            </w:pPr>
            <w:r>
              <w:rPr>
                <w:sz w:val="28"/>
                <w:szCs w:val="28"/>
              </w:rPr>
              <w:t>0.</w:t>
            </w:r>
            <w:r w:rsidRPr="0048747C">
              <w:rPr>
                <w:sz w:val="28"/>
                <w:szCs w:val="28"/>
              </w:rPr>
              <w:t>5</w:t>
            </w:r>
          </w:p>
          <w:p w14:paraId="2922A011" w14:textId="77777777" w:rsidR="00816ACC" w:rsidRDefault="00816ACC" w:rsidP="00816ACC">
            <w:pPr>
              <w:spacing w:line="360" w:lineRule="auto"/>
              <w:jc w:val="left"/>
              <w:rPr>
                <w:sz w:val="28"/>
                <w:szCs w:val="28"/>
              </w:rPr>
            </w:pPr>
          </w:p>
          <w:p w14:paraId="30637289" w14:textId="77777777" w:rsidR="00816ACC" w:rsidRDefault="00816ACC" w:rsidP="00816ACC">
            <w:pPr>
              <w:spacing w:line="360" w:lineRule="auto"/>
              <w:jc w:val="left"/>
              <w:rPr>
                <w:sz w:val="28"/>
                <w:szCs w:val="28"/>
              </w:rPr>
            </w:pPr>
          </w:p>
          <w:p w14:paraId="722DBABF" w14:textId="77777777" w:rsidR="00816ACC" w:rsidRDefault="00816ACC" w:rsidP="00816ACC">
            <w:pPr>
              <w:spacing w:line="360" w:lineRule="auto"/>
              <w:jc w:val="left"/>
              <w:rPr>
                <w:sz w:val="28"/>
                <w:szCs w:val="28"/>
              </w:rPr>
            </w:pPr>
            <w:r>
              <w:rPr>
                <w:sz w:val="28"/>
                <w:szCs w:val="28"/>
              </w:rPr>
              <w:t>0.</w:t>
            </w:r>
            <w:r w:rsidRPr="0048747C">
              <w:rPr>
                <w:sz w:val="28"/>
                <w:szCs w:val="28"/>
              </w:rPr>
              <w:t>5</w:t>
            </w:r>
          </w:p>
          <w:p w14:paraId="5F622E71" w14:textId="77777777" w:rsidR="00816ACC" w:rsidRDefault="00816ACC" w:rsidP="00816ACC">
            <w:pPr>
              <w:spacing w:line="360" w:lineRule="auto"/>
              <w:jc w:val="left"/>
              <w:rPr>
                <w:sz w:val="28"/>
                <w:szCs w:val="28"/>
              </w:rPr>
            </w:pPr>
          </w:p>
          <w:p w14:paraId="549C8508" w14:textId="77777777" w:rsidR="00816ACC" w:rsidRPr="0048747C" w:rsidRDefault="00816ACC" w:rsidP="00816ACC">
            <w:pPr>
              <w:spacing w:line="360" w:lineRule="auto"/>
              <w:jc w:val="left"/>
              <w:rPr>
                <w:sz w:val="28"/>
                <w:szCs w:val="28"/>
              </w:rPr>
            </w:pPr>
            <w:r>
              <w:rPr>
                <w:sz w:val="28"/>
                <w:szCs w:val="28"/>
              </w:rPr>
              <w:t>0.5</w:t>
            </w:r>
          </w:p>
        </w:tc>
      </w:tr>
      <w:tr w:rsidR="00816ACC" w:rsidRPr="0048747C" w14:paraId="375992E1" w14:textId="77777777" w:rsidTr="00816ACC">
        <w:tc>
          <w:tcPr>
            <w:tcW w:w="675" w:type="dxa"/>
          </w:tcPr>
          <w:p w14:paraId="410C6CED" w14:textId="77777777" w:rsidR="00816ACC" w:rsidRPr="0048747C" w:rsidRDefault="00816ACC" w:rsidP="00816ACC">
            <w:pPr>
              <w:spacing w:line="360" w:lineRule="auto"/>
              <w:jc w:val="left"/>
              <w:rPr>
                <w:sz w:val="28"/>
                <w:szCs w:val="28"/>
              </w:rPr>
            </w:pPr>
            <w:r w:rsidRPr="0048747C">
              <w:rPr>
                <w:sz w:val="28"/>
                <w:szCs w:val="28"/>
              </w:rPr>
              <w:t>10</w:t>
            </w:r>
          </w:p>
        </w:tc>
        <w:tc>
          <w:tcPr>
            <w:tcW w:w="709" w:type="dxa"/>
          </w:tcPr>
          <w:p w14:paraId="14BB86AF" w14:textId="77777777" w:rsidR="00816ACC" w:rsidRPr="0048747C" w:rsidRDefault="00816ACC" w:rsidP="00816ACC">
            <w:pPr>
              <w:spacing w:line="360" w:lineRule="auto"/>
              <w:jc w:val="left"/>
              <w:rPr>
                <w:sz w:val="28"/>
                <w:szCs w:val="28"/>
              </w:rPr>
            </w:pPr>
            <w:r w:rsidRPr="0048747C">
              <w:rPr>
                <w:sz w:val="28"/>
                <w:szCs w:val="28"/>
              </w:rPr>
              <w:t>a</w:t>
            </w:r>
          </w:p>
        </w:tc>
        <w:tc>
          <w:tcPr>
            <w:tcW w:w="7371" w:type="dxa"/>
          </w:tcPr>
          <w:p w14:paraId="792A9F18" w14:textId="77777777" w:rsidR="00816ACC" w:rsidRPr="00680239" w:rsidRDefault="00816ACC" w:rsidP="00816ACC">
            <w:pPr>
              <w:tabs>
                <w:tab w:val="left" w:pos="342"/>
              </w:tabs>
              <w:jc w:val="left"/>
              <w:rPr>
                <w:bCs/>
              </w:rPr>
            </w:pPr>
            <w:r w:rsidRPr="00251B43">
              <w:rPr>
                <w:bCs/>
                <w:lang w:val="sv-SE"/>
              </w:rPr>
              <w:t>- Tiêm huyết thanh chứa HCG để kích thích trứng rụng hàng loạt hoặc tách hợp tử đang phân chia ở giai đoạn 4-8 tế bào, sau đó cấy riêng từng phôi sang dạ con của những con cái mang thai hộ......</w:t>
            </w:r>
            <w:r w:rsidRPr="00251B43">
              <w:rPr>
                <w:bCs/>
              </w:rPr>
              <w:t>.</w:t>
            </w:r>
            <w:r>
              <w:rPr>
                <w:bCs/>
              </w:rPr>
              <w:t>...............................</w:t>
            </w:r>
          </w:p>
          <w:p w14:paraId="73264C68" w14:textId="77777777" w:rsidR="00816ACC" w:rsidRPr="00680239" w:rsidRDefault="00816ACC" w:rsidP="00816ACC">
            <w:pPr>
              <w:pStyle w:val="ListParagraph"/>
              <w:tabs>
                <w:tab w:val="left" w:pos="2300"/>
              </w:tabs>
              <w:ind w:left="0"/>
              <w:rPr>
                <w:bCs/>
                <w:lang w:val="vi-VN"/>
              </w:rPr>
            </w:pPr>
            <w:r w:rsidRPr="00251B43">
              <w:rPr>
                <w:bCs/>
                <w:lang w:val="sv-SE"/>
              </w:rPr>
              <w:t xml:space="preserve">- Ở người </w:t>
            </w:r>
            <w:r w:rsidRPr="00251B43">
              <w:rPr>
                <w:bCs/>
                <w:lang w:val="vi-VN"/>
              </w:rPr>
              <w:t xml:space="preserve">có thể </w:t>
            </w:r>
            <w:r w:rsidRPr="00251B43">
              <w:rPr>
                <w:bCs/>
                <w:lang w:val="sv-SE"/>
              </w:rPr>
              <w:t>chữa bệnh vô sinh ở phụ nữ bằng</w:t>
            </w:r>
            <w:r>
              <w:rPr>
                <w:bCs/>
                <w:lang w:val="sv-SE"/>
              </w:rPr>
              <w:t xml:space="preserve"> biện pháp mang thai hộ..............................................................................................................</w:t>
            </w:r>
          </w:p>
        </w:tc>
        <w:tc>
          <w:tcPr>
            <w:tcW w:w="1100" w:type="dxa"/>
          </w:tcPr>
          <w:p w14:paraId="1F4E392E" w14:textId="77777777" w:rsidR="00816ACC" w:rsidRPr="0048747C" w:rsidRDefault="00816ACC" w:rsidP="00816ACC">
            <w:pPr>
              <w:spacing w:line="360" w:lineRule="auto"/>
              <w:jc w:val="left"/>
              <w:rPr>
                <w:sz w:val="28"/>
                <w:szCs w:val="28"/>
              </w:rPr>
            </w:pPr>
            <w:r w:rsidRPr="0048747C">
              <w:rPr>
                <w:sz w:val="28"/>
                <w:szCs w:val="28"/>
              </w:rPr>
              <w:t>0.5</w:t>
            </w:r>
          </w:p>
          <w:p w14:paraId="16F455E2" w14:textId="77777777" w:rsidR="00816ACC" w:rsidRPr="0048747C" w:rsidRDefault="00816ACC" w:rsidP="00816ACC">
            <w:pPr>
              <w:spacing w:line="360" w:lineRule="auto"/>
              <w:jc w:val="left"/>
              <w:rPr>
                <w:sz w:val="28"/>
                <w:szCs w:val="28"/>
              </w:rPr>
            </w:pPr>
          </w:p>
          <w:p w14:paraId="368F6D1C" w14:textId="77777777" w:rsidR="00816ACC" w:rsidRPr="0048747C" w:rsidRDefault="00816ACC" w:rsidP="00816ACC">
            <w:pPr>
              <w:spacing w:line="360" w:lineRule="auto"/>
              <w:jc w:val="left"/>
              <w:rPr>
                <w:sz w:val="28"/>
                <w:szCs w:val="28"/>
              </w:rPr>
            </w:pPr>
            <w:r w:rsidRPr="0048747C">
              <w:rPr>
                <w:sz w:val="28"/>
                <w:szCs w:val="28"/>
              </w:rPr>
              <w:t>0.5</w:t>
            </w:r>
          </w:p>
        </w:tc>
      </w:tr>
      <w:tr w:rsidR="00816ACC" w:rsidRPr="0048747C" w14:paraId="06C7DE57" w14:textId="77777777" w:rsidTr="00816ACC">
        <w:tc>
          <w:tcPr>
            <w:tcW w:w="675" w:type="dxa"/>
          </w:tcPr>
          <w:p w14:paraId="02649510" w14:textId="77777777" w:rsidR="00816ACC" w:rsidRPr="0048747C" w:rsidRDefault="00816ACC" w:rsidP="00816ACC">
            <w:pPr>
              <w:spacing w:line="360" w:lineRule="auto"/>
              <w:jc w:val="left"/>
              <w:rPr>
                <w:sz w:val="28"/>
                <w:szCs w:val="28"/>
              </w:rPr>
            </w:pPr>
          </w:p>
        </w:tc>
        <w:tc>
          <w:tcPr>
            <w:tcW w:w="709" w:type="dxa"/>
          </w:tcPr>
          <w:p w14:paraId="67B739B0" w14:textId="77777777" w:rsidR="00816ACC" w:rsidRPr="0048747C" w:rsidRDefault="00816ACC" w:rsidP="00816ACC">
            <w:pPr>
              <w:spacing w:line="360" w:lineRule="auto"/>
              <w:jc w:val="left"/>
              <w:rPr>
                <w:sz w:val="28"/>
                <w:szCs w:val="28"/>
              </w:rPr>
            </w:pPr>
            <w:r w:rsidRPr="0048747C">
              <w:rPr>
                <w:sz w:val="28"/>
                <w:szCs w:val="28"/>
              </w:rPr>
              <w:t>b</w:t>
            </w:r>
          </w:p>
        </w:tc>
        <w:tc>
          <w:tcPr>
            <w:tcW w:w="7371" w:type="dxa"/>
          </w:tcPr>
          <w:p w14:paraId="7B2CFB97" w14:textId="77777777" w:rsidR="00816ACC" w:rsidRPr="00251B43" w:rsidRDefault="00816ACC" w:rsidP="00816ACC">
            <w:pPr>
              <w:pStyle w:val="ListParagraph"/>
              <w:tabs>
                <w:tab w:val="left" w:pos="2300"/>
              </w:tabs>
              <w:ind w:left="0"/>
              <w:rPr>
                <w:lang w:val="pt-BR"/>
              </w:rPr>
            </w:pPr>
            <w:r w:rsidRPr="00251B43">
              <w:rPr>
                <w:lang w:val="pt-BR"/>
              </w:rPr>
              <w:t xml:space="preserve">- Nhân bản vô tính là hiện tượng chuyển nhân của một tế bào xôma vào một tế bào trứng đã lấy mất nhân, rồi kích thích phát triển thành một phôi, từ đó làm </w:t>
            </w:r>
            <w:r w:rsidRPr="00251B43">
              <w:rPr>
                <w:lang w:val="pt-BR"/>
              </w:rPr>
              <w:lastRenderedPageBreak/>
              <w:t>cho phôi phát triển thành một cơ thể mới..........................</w:t>
            </w:r>
            <w:r>
              <w:rPr>
                <w:lang w:val="vi-VN"/>
              </w:rPr>
              <w:t>..........</w:t>
            </w:r>
          </w:p>
          <w:p w14:paraId="07BCBADB" w14:textId="77777777" w:rsidR="00816ACC" w:rsidRPr="00680239" w:rsidRDefault="00816ACC" w:rsidP="00816ACC">
            <w:pPr>
              <w:spacing w:line="360" w:lineRule="auto"/>
              <w:jc w:val="left"/>
              <w:rPr>
                <w:sz w:val="28"/>
                <w:szCs w:val="28"/>
                <w:lang w:val="pt-BR"/>
              </w:rPr>
            </w:pPr>
            <w:r w:rsidRPr="00251B43">
              <w:rPr>
                <w:lang w:val="pt-BR"/>
              </w:rPr>
              <w:t>- Nhân bản vô tính tế bào gốc ở người để tạo ra các mô cấy ghép cơ quan khi cần.....</w:t>
            </w:r>
            <w:r>
              <w:rPr>
                <w:lang w:val="pt-BR"/>
              </w:rPr>
              <w:t>.....................................................................................................</w:t>
            </w:r>
          </w:p>
        </w:tc>
        <w:tc>
          <w:tcPr>
            <w:tcW w:w="1100" w:type="dxa"/>
          </w:tcPr>
          <w:p w14:paraId="6E5925B8" w14:textId="77777777" w:rsidR="00816ACC" w:rsidRPr="0048747C" w:rsidRDefault="00816ACC" w:rsidP="00816ACC">
            <w:pPr>
              <w:spacing w:line="360" w:lineRule="auto"/>
              <w:jc w:val="left"/>
              <w:rPr>
                <w:sz w:val="28"/>
                <w:szCs w:val="28"/>
              </w:rPr>
            </w:pPr>
            <w:r>
              <w:rPr>
                <w:sz w:val="28"/>
                <w:szCs w:val="28"/>
              </w:rPr>
              <w:lastRenderedPageBreak/>
              <w:t>0.5</w:t>
            </w:r>
          </w:p>
          <w:p w14:paraId="6D08EC97" w14:textId="77777777" w:rsidR="00816ACC" w:rsidRDefault="00816ACC" w:rsidP="00816ACC">
            <w:pPr>
              <w:spacing w:line="360" w:lineRule="auto"/>
              <w:jc w:val="left"/>
              <w:rPr>
                <w:sz w:val="28"/>
                <w:szCs w:val="28"/>
              </w:rPr>
            </w:pPr>
          </w:p>
          <w:p w14:paraId="0A695AAA" w14:textId="77777777" w:rsidR="00816ACC" w:rsidRPr="0048747C" w:rsidRDefault="00816ACC" w:rsidP="00816ACC">
            <w:pPr>
              <w:spacing w:line="360" w:lineRule="auto"/>
              <w:jc w:val="left"/>
              <w:rPr>
                <w:sz w:val="28"/>
                <w:szCs w:val="28"/>
              </w:rPr>
            </w:pPr>
            <w:r>
              <w:rPr>
                <w:sz w:val="28"/>
                <w:szCs w:val="28"/>
              </w:rPr>
              <w:t>0.5</w:t>
            </w:r>
          </w:p>
        </w:tc>
      </w:tr>
    </w:tbl>
    <w:p w14:paraId="3CA95405" w14:textId="77777777" w:rsidR="00816ACC" w:rsidRPr="001C5915" w:rsidRDefault="00816ACC" w:rsidP="00816ACC">
      <w:pPr>
        <w:spacing w:line="360" w:lineRule="auto"/>
        <w:jc w:val="left"/>
        <w:rPr>
          <w:sz w:val="28"/>
          <w:szCs w:val="28"/>
        </w:rPr>
      </w:pPr>
    </w:p>
    <w:p w14:paraId="4709284C" w14:textId="77777777" w:rsidR="00816ACC" w:rsidRPr="006F6F94" w:rsidRDefault="00816ACC" w:rsidP="00816ACC">
      <w:pPr>
        <w:spacing w:line="320" w:lineRule="atLeast"/>
        <w:jc w:val="left"/>
        <w:rPr>
          <w:sz w:val="28"/>
          <w:szCs w:val="28"/>
        </w:rPr>
      </w:pPr>
      <w:r w:rsidRPr="006F6F94">
        <w:rPr>
          <w:sz w:val="28"/>
          <w:szCs w:val="28"/>
        </w:rPr>
        <w:t xml:space="preserve">                                                                 </w:t>
      </w:r>
      <w:r>
        <w:rPr>
          <w:sz w:val="28"/>
          <w:szCs w:val="28"/>
        </w:rPr>
        <w:t xml:space="preserve">                </w:t>
      </w:r>
      <w:r w:rsidRPr="006F6F94">
        <w:rPr>
          <w:sz w:val="28"/>
          <w:szCs w:val="28"/>
        </w:rPr>
        <w:t xml:space="preserve">  </w:t>
      </w:r>
    </w:p>
    <w:p w14:paraId="455BB557" w14:textId="77777777" w:rsidR="00816ACC" w:rsidRDefault="00816ACC" w:rsidP="00816ACC">
      <w:pPr>
        <w:spacing w:line="320" w:lineRule="atLeast"/>
        <w:jc w:val="left"/>
      </w:pPr>
    </w:p>
    <w:p w14:paraId="6A489A41" w14:textId="77777777" w:rsidR="00816ACC" w:rsidRDefault="00816ACC" w:rsidP="00816ACC">
      <w:pPr>
        <w:spacing w:line="320" w:lineRule="atLeast"/>
        <w:jc w:val="left"/>
      </w:pPr>
    </w:p>
    <w:p w14:paraId="7E528CAC" w14:textId="77777777" w:rsidR="00816ACC" w:rsidRDefault="00816ACC" w:rsidP="00816ACC">
      <w:pPr>
        <w:spacing w:line="320" w:lineRule="atLeast"/>
        <w:jc w:val="left"/>
      </w:pPr>
    </w:p>
    <w:p w14:paraId="3FEB9340" w14:textId="77777777" w:rsidR="00816ACC" w:rsidRDefault="00816ACC" w:rsidP="00816ACC">
      <w:pPr>
        <w:spacing w:line="264" w:lineRule="auto"/>
        <w:jc w:val="left"/>
      </w:pPr>
    </w:p>
    <w:p w14:paraId="4B7CE653" w14:textId="77777777" w:rsidR="00816ACC" w:rsidRPr="009A7EBB" w:rsidRDefault="00816ACC" w:rsidP="00816ACC">
      <w:pPr>
        <w:tabs>
          <w:tab w:val="left" w:pos="5092"/>
        </w:tabs>
        <w:jc w:val="left"/>
        <w:rPr>
          <w:b/>
          <w:sz w:val="26"/>
          <w:szCs w:val="26"/>
        </w:rPr>
      </w:pPr>
      <w:r w:rsidRPr="009A7EBB">
        <w:rPr>
          <w:sz w:val="26"/>
          <w:szCs w:val="26"/>
        </w:rPr>
        <w:t xml:space="preserve">      BỘ GIÁO DỤC VÀ ĐÀO TẠO</w:t>
      </w:r>
      <w:r w:rsidRPr="009A7EBB">
        <w:rPr>
          <w:sz w:val="26"/>
          <w:szCs w:val="26"/>
        </w:rPr>
        <w:tab/>
        <w:t xml:space="preserve">    </w:t>
      </w:r>
      <w:r w:rsidRPr="009A7EBB">
        <w:rPr>
          <w:b/>
          <w:sz w:val="26"/>
          <w:szCs w:val="26"/>
        </w:rPr>
        <w:t>KÌ THI CHỌN HỌC SINH GIỎI KHU</w:t>
      </w:r>
    </w:p>
    <w:p w14:paraId="119CE375" w14:textId="77777777" w:rsidR="00816ACC" w:rsidRPr="009A7EBB" w:rsidRDefault="00816ACC" w:rsidP="00816ACC">
      <w:pPr>
        <w:tabs>
          <w:tab w:val="left" w:pos="5790"/>
        </w:tabs>
        <w:jc w:val="left"/>
        <w:rPr>
          <w:b/>
          <w:sz w:val="26"/>
          <w:szCs w:val="26"/>
        </w:rPr>
      </w:pPr>
      <w:r w:rsidRPr="009A7EBB">
        <w:rPr>
          <w:b/>
          <w:sz w:val="26"/>
          <w:szCs w:val="26"/>
        </w:rPr>
        <w:t>TRƯỜNG PT VÙNG CAO VIỆT BẮC           VỰC DUYÊN HẢI &amp; ĐỒNG BẰNG BẮC BỘ</w:t>
      </w:r>
    </w:p>
    <w:p w14:paraId="4ACEC928" w14:textId="77777777" w:rsidR="00816ACC" w:rsidRPr="009A7EBB" w:rsidRDefault="00816ACC" w:rsidP="00816ACC">
      <w:pPr>
        <w:tabs>
          <w:tab w:val="left" w:pos="795"/>
          <w:tab w:val="left" w:pos="6210"/>
        </w:tabs>
        <w:jc w:val="left"/>
        <w:rPr>
          <w:sz w:val="26"/>
          <w:szCs w:val="26"/>
        </w:rPr>
      </w:pPr>
      <w:r w:rsidRPr="009A7EBB">
        <w:rPr>
          <w:sz w:val="26"/>
          <w:szCs w:val="26"/>
        </w:rPr>
        <w:tab/>
      </w:r>
      <w:r w:rsidRPr="009A7EBB">
        <w:rPr>
          <w:b/>
          <w:sz w:val="26"/>
          <w:szCs w:val="26"/>
          <w:u w:val="single"/>
        </w:rPr>
        <w:t>Đề giới thiệu</w:t>
      </w:r>
      <w:r w:rsidRPr="009A7EBB">
        <w:rPr>
          <w:sz w:val="26"/>
          <w:szCs w:val="26"/>
        </w:rPr>
        <w:tab/>
        <w:t>NĂM HỌC 2015 – 2016</w:t>
      </w:r>
    </w:p>
    <w:p w14:paraId="7A07F292" w14:textId="77777777" w:rsidR="00816ACC" w:rsidRPr="009A7EBB" w:rsidRDefault="00816ACC" w:rsidP="00816ACC">
      <w:pPr>
        <w:tabs>
          <w:tab w:val="left" w:pos="795"/>
          <w:tab w:val="left" w:pos="5963"/>
        </w:tabs>
        <w:jc w:val="left"/>
        <w:rPr>
          <w:sz w:val="26"/>
          <w:szCs w:val="26"/>
        </w:rPr>
      </w:pPr>
      <w:r w:rsidRPr="009A7EBB">
        <w:rPr>
          <w:sz w:val="26"/>
          <w:szCs w:val="26"/>
        </w:rPr>
        <w:tab/>
      </w:r>
      <w:r w:rsidRPr="009A7EBB">
        <w:rPr>
          <w:i/>
          <w:sz w:val="26"/>
          <w:szCs w:val="26"/>
        </w:rPr>
        <w:t xml:space="preserve">Đề thi có </w:t>
      </w:r>
      <w:r>
        <w:rPr>
          <w:i/>
          <w:sz w:val="26"/>
          <w:szCs w:val="26"/>
        </w:rPr>
        <w:t xml:space="preserve">05 </w:t>
      </w:r>
      <w:r w:rsidRPr="009A7EBB">
        <w:rPr>
          <w:i/>
          <w:sz w:val="26"/>
          <w:szCs w:val="26"/>
        </w:rPr>
        <w:t>trang</w:t>
      </w:r>
      <w:r w:rsidRPr="009A7EBB">
        <w:rPr>
          <w:sz w:val="26"/>
          <w:szCs w:val="26"/>
        </w:rPr>
        <w:tab/>
        <w:t>ĐỀ THI MÔN: SINH HỌC 11</w:t>
      </w:r>
    </w:p>
    <w:p w14:paraId="1DF1D296" w14:textId="77777777" w:rsidR="00816ACC" w:rsidRPr="0086586E" w:rsidRDefault="00816ACC" w:rsidP="00816ACC">
      <w:pPr>
        <w:tabs>
          <w:tab w:val="left" w:pos="5762"/>
        </w:tabs>
        <w:jc w:val="left"/>
        <w:rPr>
          <w:i/>
          <w:sz w:val="26"/>
          <w:szCs w:val="26"/>
        </w:rPr>
      </w:pPr>
      <w:r w:rsidRPr="009A7EBB">
        <w:rPr>
          <w:sz w:val="26"/>
          <w:szCs w:val="26"/>
        </w:rPr>
        <w:tab/>
      </w:r>
      <w:r w:rsidRPr="009A7EBB">
        <w:rPr>
          <w:i/>
          <w:sz w:val="26"/>
          <w:szCs w:val="26"/>
        </w:rPr>
        <w:t>Thời gian: 180 phút (không kể giao đề)</w:t>
      </w:r>
    </w:p>
    <w:p w14:paraId="61288E98" w14:textId="77777777" w:rsidR="00816ACC" w:rsidRDefault="00816ACC" w:rsidP="00816ACC">
      <w:pPr>
        <w:jc w:val="left"/>
        <w:rPr>
          <w:b/>
          <w:sz w:val="26"/>
          <w:szCs w:val="26"/>
        </w:rPr>
      </w:pPr>
      <w:r w:rsidRPr="009A7EBB">
        <w:rPr>
          <w:b/>
          <w:sz w:val="26"/>
          <w:szCs w:val="26"/>
        </w:rPr>
        <w:t>Bài 1. (2 điểm)</w:t>
      </w:r>
    </w:p>
    <w:p w14:paraId="6BF34FB5" w14:textId="77777777" w:rsidR="00816ACC" w:rsidRPr="00223090" w:rsidRDefault="00816ACC" w:rsidP="00816ACC">
      <w:pPr>
        <w:jc w:val="left"/>
        <w:rPr>
          <w:sz w:val="26"/>
          <w:lang w:val="nl-NL"/>
        </w:rPr>
      </w:pPr>
      <w:r w:rsidRPr="005A69B3">
        <w:rPr>
          <w:sz w:val="24"/>
          <w:szCs w:val="26"/>
        </w:rPr>
        <w:t>1</w:t>
      </w:r>
      <w:r w:rsidRPr="00223090">
        <w:rPr>
          <w:b/>
          <w:sz w:val="24"/>
          <w:szCs w:val="26"/>
        </w:rPr>
        <w:t xml:space="preserve">. </w:t>
      </w:r>
      <w:r w:rsidRPr="00223090">
        <w:rPr>
          <w:sz w:val="26"/>
          <w:lang w:val="nl-NL"/>
        </w:rPr>
        <w:t>Chứng minh cấu tạo mạch gỗ thích nghi với chức năng vận chuyển nước và các ion khoáng từ rễ lên lá? Nếu một ống mạch gỗ bị tắc dòng mạch gỗ trong ống đó có thể tiếp tục đi lên được không? Nêu các thành phần của dịch mạch gỗ?</w:t>
      </w:r>
    </w:p>
    <w:p w14:paraId="7045C192" w14:textId="77777777" w:rsidR="00816ACC" w:rsidRPr="00223090" w:rsidRDefault="00816ACC" w:rsidP="00816ACC">
      <w:pPr>
        <w:jc w:val="left"/>
        <w:rPr>
          <w:sz w:val="26"/>
          <w:szCs w:val="26"/>
          <w:lang w:val="nl-NL"/>
        </w:rPr>
      </w:pPr>
      <w:r w:rsidRPr="00223090">
        <w:rPr>
          <w:sz w:val="26"/>
          <w:szCs w:val="26"/>
          <w:lang w:val="nl-NL"/>
        </w:rPr>
        <w:t>2. Tác dụng của việc làm cỏ, sục bùn cho cây lúa nước? Khi bón phân đạm cho cây lúa nước người ta thường sử dụng đạm amoni hay đạm nitrat? Giải thích?</w:t>
      </w:r>
    </w:p>
    <w:p w14:paraId="3F1FF0C1" w14:textId="77777777" w:rsidR="00816ACC" w:rsidRDefault="00816ACC" w:rsidP="00816ACC">
      <w:pPr>
        <w:jc w:val="left"/>
        <w:rPr>
          <w:b/>
          <w:sz w:val="26"/>
          <w:szCs w:val="26"/>
          <w:lang w:val="nl-NL"/>
        </w:rPr>
      </w:pPr>
    </w:p>
    <w:p w14:paraId="4763F98C" w14:textId="77777777" w:rsidR="00816ACC" w:rsidRPr="00A71AA5" w:rsidRDefault="00816ACC" w:rsidP="00816ACC">
      <w:pPr>
        <w:jc w:val="left"/>
        <w:rPr>
          <w:b/>
          <w:sz w:val="26"/>
          <w:szCs w:val="26"/>
        </w:rPr>
      </w:pPr>
      <w:r w:rsidRPr="00EC43E5">
        <w:rPr>
          <w:b/>
          <w:sz w:val="26"/>
          <w:szCs w:val="26"/>
          <w:lang w:val="nl-NL"/>
        </w:rPr>
        <w:t>Bài 2. (</w:t>
      </w:r>
      <w:r>
        <w:rPr>
          <w:b/>
          <w:sz w:val="26"/>
          <w:szCs w:val="26"/>
          <w:lang w:val="nl-NL"/>
        </w:rPr>
        <w:t>2</w:t>
      </w:r>
      <w:r w:rsidRPr="00EC43E5">
        <w:rPr>
          <w:b/>
          <w:sz w:val="26"/>
          <w:szCs w:val="26"/>
          <w:lang w:val="nl-NL"/>
        </w:rPr>
        <w:t xml:space="preserve"> điểm): </w:t>
      </w:r>
      <w:r w:rsidRPr="00EC43E5">
        <w:rPr>
          <w:sz w:val="26"/>
          <w:szCs w:val="26"/>
          <w:lang w:val="nl-NL"/>
        </w:rPr>
        <w:t>Một trong những nguyên nhân dẫn tới biến đổi khí hậu là sự ra tăng nồng độ CO</w:t>
      </w:r>
      <w:r w:rsidRPr="00EC43E5">
        <w:rPr>
          <w:sz w:val="26"/>
          <w:szCs w:val="26"/>
          <w:vertAlign w:val="subscript"/>
          <w:lang w:val="nl-NL"/>
        </w:rPr>
        <w:t>2</w:t>
      </w:r>
      <w:r w:rsidRPr="00EC43E5">
        <w:rPr>
          <w:sz w:val="26"/>
          <w:szCs w:val="26"/>
          <w:lang w:val="nl-NL"/>
        </w:rPr>
        <w:t xml:space="preserve"> trong không khí. Việc sử dụn</w:t>
      </w:r>
      <w:r w:rsidRPr="00A71AA5">
        <w:rPr>
          <w:sz w:val="26"/>
          <w:szCs w:val="26"/>
        </w:rPr>
        <w:t>g than đá là nhiên liệu làm cho hàm lượng khí CO</w:t>
      </w:r>
      <w:r w:rsidRPr="00A71AA5">
        <w:rPr>
          <w:sz w:val="26"/>
          <w:szCs w:val="26"/>
          <w:vertAlign w:val="subscript"/>
        </w:rPr>
        <w:t>2</w:t>
      </w:r>
      <w:r w:rsidRPr="00A71AA5">
        <w:rPr>
          <w:sz w:val="26"/>
          <w:szCs w:val="26"/>
        </w:rPr>
        <w:t xml:space="preserve"> tăng. Một số loài tảo ví dụ như </w:t>
      </w:r>
      <w:r w:rsidRPr="00A71AA5">
        <w:rPr>
          <w:i/>
          <w:sz w:val="26"/>
          <w:szCs w:val="26"/>
        </w:rPr>
        <w:t>Chlorella</w:t>
      </w:r>
      <w:r w:rsidRPr="00A71AA5">
        <w:rPr>
          <w:sz w:val="26"/>
          <w:szCs w:val="26"/>
        </w:rPr>
        <w:t xml:space="preserve"> có thể sử dụng một  lượng lớn CO</w:t>
      </w:r>
      <w:r w:rsidRPr="00A71AA5">
        <w:rPr>
          <w:sz w:val="26"/>
          <w:szCs w:val="26"/>
          <w:vertAlign w:val="subscript"/>
        </w:rPr>
        <w:t>2</w:t>
      </w:r>
      <w:r w:rsidRPr="00A71AA5">
        <w:rPr>
          <w:sz w:val="26"/>
          <w:szCs w:val="26"/>
        </w:rPr>
        <w:t xml:space="preserve"> hơn so với cây trồng trên cạn. Người ta trồng tảo </w:t>
      </w:r>
      <w:r w:rsidRPr="00A71AA5">
        <w:rPr>
          <w:i/>
          <w:sz w:val="26"/>
          <w:szCs w:val="26"/>
        </w:rPr>
        <w:t>Chlorrela</w:t>
      </w:r>
      <w:r w:rsidRPr="00A71AA5">
        <w:rPr>
          <w:sz w:val="26"/>
          <w:szCs w:val="26"/>
        </w:rPr>
        <w:t xml:space="preserve"> tại các khu công nghiệp có sử dụng than làm nguồn nhiên liệu với chi phí rất thấp</w:t>
      </w:r>
      <w:r>
        <w:rPr>
          <w:sz w:val="26"/>
          <w:szCs w:val="26"/>
        </w:rPr>
        <w:t>.</w:t>
      </w:r>
      <w:r>
        <w:rPr>
          <w:b/>
          <w:sz w:val="26"/>
          <w:szCs w:val="26"/>
        </w:rPr>
        <w:t xml:space="preserve"> </w:t>
      </w:r>
      <w:r w:rsidRPr="00A71AA5">
        <w:rPr>
          <w:sz w:val="26"/>
          <w:szCs w:val="26"/>
        </w:rPr>
        <w:t xml:space="preserve">Mô hình dưới đây mô tả rút gọn các quá trình diễn ra trong một tế bào </w:t>
      </w:r>
      <w:r w:rsidRPr="00A71AA5">
        <w:rPr>
          <w:i/>
          <w:sz w:val="26"/>
          <w:szCs w:val="26"/>
        </w:rPr>
        <w:t>Chlorella.</w:t>
      </w:r>
      <w:r w:rsidRPr="00A71AA5">
        <w:rPr>
          <w:sz w:val="26"/>
          <w:szCs w:val="26"/>
        </w:rPr>
        <w:t xml:space="preserve"> </w:t>
      </w:r>
    </w:p>
    <w:p w14:paraId="61695D1A" w14:textId="77777777" w:rsidR="00816ACC" w:rsidRPr="00A71AA5" w:rsidRDefault="00816ACC" w:rsidP="00816ACC">
      <w:pPr>
        <w:jc w:val="left"/>
        <w:rPr>
          <w:sz w:val="26"/>
          <w:szCs w:val="26"/>
        </w:rPr>
      </w:pPr>
      <w:r>
        <w:rPr>
          <w:noProof/>
          <w:sz w:val="26"/>
          <w:szCs w:val="26"/>
          <w:lang w:eastAsia="vi-VN"/>
        </w:rPr>
        <w:drawing>
          <wp:anchor distT="0" distB="0" distL="114300" distR="114300" simplePos="0" relativeHeight="251721728" behindDoc="0" locked="0" layoutInCell="1" allowOverlap="1" wp14:anchorId="24F70F68" wp14:editId="3516C6D3">
            <wp:simplePos x="0" y="0"/>
            <wp:positionH relativeFrom="column">
              <wp:posOffset>1052195</wp:posOffset>
            </wp:positionH>
            <wp:positionV relativeFrom="paragraph">
              <wp:posOffset>314325</wp:posOffset>
            </wp:positionV>
            <wp:extent cx="4099560" cy="2305685"/>
            <wp:effectExtent l="19050" t="0" r="0" b="0"/>
            <wp:wrapThrough wrapText="bothSides">
              <wp:wrapPolygon edited="0">
                <wp:start x="-100" y="0"/>
                <wp:lineTo x="-100" y="21416"/>
                <wp:lineTo x="21580" y="21416"/>
                <wp:lineTo x="21580" y="0"/>
                <wp:lineTo x="-100" y="0"/>
              </wp:wrapPolygon>
            </wp:wrapThrough>
            <wp:docPr id="147" name="Picture 0" descr="a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h 2.png"/>
                    <pic:cNvPicPr>
                      <a:picLocks noChangeAspect="1" noChangeArrowheads="1"/>
                    </pic:cNvPicPr>
                  </pic:nvPicPr>
                  <pic:blipFill>
                    <a:blip r:embed="rId44"/>
                    <a:srcRect/>
                    <a:stretch>
                      <a:fillRect/>
                    </a:stretch>
                  </pic:blipFill>
                  <pic:spPr bwMode="auto">
                    <a:xfrm>
                      <a:off x="0" y="0"/>
                      <a:ext cx="4099560" cy="2305685"/>
                    </a:xfrm>
                    <a:prstGeom prst="rect">
                      <a:avLst/>
                    </a:prstGeom>
                    <a:noFill/>
                    <a:ln w="9525">
                      <a:noFill/>
                      <a:miter lim="800000"/>
                      <a:headEnd/>
                      <a:tailEnd/>
                    </a:ln>
                  </pic:spPr>
                </pic:pic>
              </a:graphicData>
            </a:graphic>
          </wp:anchor>
        </w:drawing>
      </w:r>
    </w:p>
    <w:p w14:paraId="2225A835" w14:textId="77777777" w:rsidR="00816ACC" w:rsidRPr="00A71AA5" w:rsidRDefault="00816ACC" w:rsidP="00816ACC">
      <w:pPr>
        <w:jc w:val="left"/>
        <w:rPr>
          <w:sz w:val="26"/>
          <w:szCs w:val="26"/>
        </w:rPr>
      </w:pPr>
    </w:p>
    <w:p w14:paraId="19B2B31A" w14:textId="77777777" w:rsidR="00816ACC" w:rsidRPr="00A71AA5" w:rsidRDefault="00816ACC" w:rsidP="00816ACC">
      <w:pPr>
        <w:jc w:val="left"/>
        <w:rPr>
          <w:sz w:val="26"/>
          <w:szCs w:val="26"/>
        </w:rPr>
      </w:pPr>
    </w:p>
    <w:p w14:paraId="778DA89C" w14:textId="77777777" w:rsidR="00816ACC" w:rsidRPr="00A71AA5" w:rsidRDefault="00816ACC" w:rsidP="00816ACC">
      <w:pPr>
        <w:jc w:val="left"/>
        <w:rPr>
          <w:sz w:val="26"/>
          <w:szCs w:val="26"/>
        </w:rPr>
      </w:pPr>
    </w:p>
    <w:p w14:paraId="108A6368" w14:textId="77777777" w:rsidR="00816ACC" w:rsidRPr="00A71AA5" w:rsidRDefault="00816ACC" w:rsidP="00816ACC">
      <w:pPr>
        <w:jc w:val="left"/>
        <w:rPr>
          <w:sz w:val="26"/>
          <w:szCs w:val="26"/>
        </w:rPr>
      </w:pPr>
    </w:p>
    <w:p w14:paraId="281454A4" w14:textId="77777777" w:rsidR="00816ACC" w:rsidRPr="00A71AA5" w:rsidRDefault="00816ACC" w:rsidP="00816ACC">
      <w:pPr>
        <w:jc w:val="left"/>
        <w:rPr>
          <w:sz w:val="26"/>
          <w:szCs w:val="26"/>
        </w:rPr>
      </w:pPr>
    </w:p>
    <w:p w14:paraId="2EFFD279" w14:textId="77777777" w:rsidR="00816ACC" w:rsidRPr="00A71AA5" w:rsidRDefault="00816ACC" w:rsidP="00816ACC">
      <w:pPr>
        <w:jc w:val="left"/>
        <w:rPr>
          <w:sz w:val="26"/>
          <w:szCs w:val="26"/>
        </w:rPr>
      </w:pPr>
    </w:p>
    <w:p w14:paraId="273A3CF5" w14:textId="77777777" w:rsidR="00816ACC" w:rsidRPr="00A71AA5" w:rsidRDefault="00816ACC" w:rsidP="00816ACC">
      <w:pPr>
        <w:jc w:val="left"/>
        <w:rPr>
          <w:sz w:val="26"/>
          <w:szCs w:val="26"/>
        </w:rPr>
      </w:pPr>
    </w:p>
    <w:p w14:paraId="0041440C" w14:textId="77777777" w:rsidR="00816ACC" w:rsidRPr="00A71AA5" w:rsidRDefault="00816ACC" w:rsidP="00816ACC">
      <w:pPr>
        <w:jc w:val="left"/>
        <w:rPr>
          <w:sz w:val="26"/>
          <w:szCs w:val="26"/>
        </w:rPr>
      </w:pPr>
    </w:p>
    <w:p w14:paraId="62DC26F2" w14:textId="77777777" w:rsidR="00816ACC" w:rsidRPr="00A71AA5" w:rsidRDefault="00816ACC" w:rsidP="00816ACC">
      <w:pPr>
        <w:jc w:val="left"/>
        <w:rPr>
          <w:sz w:val="26"/>
          <w:szCs w:val="26"/>
        </w:rPr>
      </w:pPr>
    </w:p>
    <w:p w14:paraId="32CF00A9" w14:textId="77777777" w:rsidR="00816ACC" w:rsidRPr="00A71AA5" w:rsidRDefault="00816ACC" w:rsidP="00816ACC">
      <w:pPr>
        <w:jc w:val="left"/>
        <w:rPr>
          <w:sz w:val="26"/>
          <w:szCs w:val="26"/>
        </w:rPr>
      </w:pPr>
    </w:p>
    <w:p w14:paraId="4A592717" w14:textId="77777777" w:rsidR="00816ACC" w:rsidRPr="00A71AA5" w:rsidRDefault="00816ACC" w:rsidP="00816ACC">
      <w:pPr>
        <w:jc w:val="left"/>
        <w:rPr>
          <w:sz w:val="26"/>
          <w:szCs w:val="26"/>
        </w:rPr>
      </w:pPr>
    </w:p>
    <w:p w14:paraId="593D7312" w14:textId="77777777" w:rsidR="00816ACC" w:rsidRPr="00A71AA5" w:rsidRDefault="00816ACC" w:rsidP="00816ACC">
      <w:pPr>
        <w:jc w:val="left"/>
        <w:rPr>
          <w:sz w:val="26"/>
          <w:szCs w:val="26"/>
        </w:rPr>
      </w:pPr>
    </w:p>
    <w:p w14:paraId="257471F3" w14:textId="77777777" w:rsidR="00816ACC" w:rsidRPr="00A71AA5" w:rsidRDefault="00816ACC" w:rsidP="00816ACC">
      <w:pPr>
        <w:jc w:val="left"/>
        <w:rPr>
          <w:sz w:val="26"/>
          <w:szCs w:val="26"/>
        </w:rPr>
      </w:pPr>
    </w:p>
    <w:p w14:paraId="7F444D24" w14:textId="77777777" w:rsidR="00816ACC" w:rsidRPr="00F4429C" w:rsidRDefault="00816ACC" w:rsidP="00816ACC">
      <w:pPr>
        <w:jc w:val="left"/>
        <w:rPr>
          <w:sz w:val="26"/>
          <w:szCs w:val="26"/>
        </w:rPr>
      </w:pPr>
      <w:r w:rsidRPr="00A71AA5">
        <w:rPr>
          <w:sz w:val="26"/>
          <w:szCs w:val="26"/>
        </w:rPr>
        <w:t>1. Hãy cho biết tên của:</w:t>
      </w:r>
      <w:r>
        <w:rPr>
          <w:sz w:val="26"/>
          <w:szCs w:val="26"/>
        </w:rPr>
        <w:t xml:space="preserve"> </w:t>
      </w:r>
      <w:r w:rsidRPr="00A71AA5">
        <w:rPr>
          <w:sz w:val="26"/>
          <w:szCs w:val="26"/>
        </w:rPr>
        <w:t>Đầu vào X</w:t>
      </w:r>
      <w:r>
        <w:rPr>
          <w:sz w:val="26"/>
          <w:szCs w:val="26"/>
        </w:rPr>
        <w:t xml:space="preserve"> và Hợp chất Y</w:t>
      </w:r>
    </w:p>
    <w:p w14:paraId="7A50646C" w14:textId="77777777" w:rsidR="00816ACC" w:rsidRPr="00F4429C" w:rsidRDefault="00816ACC" w:rsidP="00816ACC">
      <w:pPr>
        <w:jc w:val="left"/>
        <w:rPr>
          <w:sz w:val="26"/>
          <w:szCs w:val="26"/>
        </w:rPr>
      </w:pPr>
      <w:r w:rsidRPr="00F4429C">
        <w:rPr>
          <w:sz w:val="26"/>
          <w:szCs w:val="26"/>
        </w:rPr>
        <w:t>2. Dựa vào sơ đồ trên, hãy điền những phần còn thiếu vào bảng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9"/>
        <w:gridCol w:w="4154"/>
        <w:gridCol w:w="3484"/>
      </w:tblGrid>
      <w:tr w:rsidR="00816ACC" w:rsidRPr="00A71AA5" w14:paraId="0FFAD5B4" w14:textId="77777777" w:rsidTr="00816ACC">
        <w:tc>
          <w:tcPr>
            <w:tcW w:w="2479" w:type="dxa"/>
          </w:tcPr>
          <w:p w14:paraId="7929774C" w14:textId="77777777" w:rsidR="00816ACC" w:rsidRPr="00A71AA5" w:rsidRDefault="00816ACC" w:rsidP="00816ACC">
            <w:pPr>
              <w:jc w:val="left"/>
              <w:rPr>
                <w:b/>
                <w:sz w:val="26"/>
                <w:szCs w:val="26"/>
              </w:rPr>
            </w:pPr>
            <w:r w:rsidRPr="00A71AA5">
              <w:rPr>
                <w:b/>
                <w:sz w:val="26"/>
                <w:szCs w:val="26"/>
              </w:rPr>
              <w:t>Quá trình</w:t>
            </w:r>
          </w:p>
        </w:tc>
        <w:tc>
          <w:tcPr>
            <w:tcW w:w="4154" w:type="dxa"/>
          </w:tcPr>
          <w:p w14:paraId="46D28663" w14:textId="77777777" w:rsidR="00816ACC" w:rsidRPr="00A71AA5" w:rsidRDefault="00816ACC" w:rsidP="00816ACC">
            <w:pPr>
              <w:jc w:val="left"/>
              <w:rPr>
                <w:b/>
                <w:sz w:val="26"/>
                <w:szCs w:val="26"/>
              </w:rPr>
            </w:pPr>
            <w:r w:rsidRPr="00A71AA5">
              <w:rPr>
                <w:b/>
                <w:sz w:val="26"/>
                <w:szCs w:val="26"/>
              </w:rPr>
              <w:t>Tên của quá trình</w:t>
            </w:r>
          </w:p>
        </w:tc>
        <w:tc>
          <w:tcPr>
            <w:tcW w:w="3484" w:type="dxa"/>
          </w:tcPr>
          <w:p w14:paraId="157A4D79" w14:textId="77777777" w:rsidR="00816ACC" w:rsidRPr="00A71AA5" w:rsidRDefault="00816ACC" w:rsidP="00816ACC">
            <w:pPr>
              <w:jc w:val="left"/>
              <w:rPr>
                <w:b/>
                <w:sz w:val="26"/>
                <w:szCs w:val="26"/>
              </w:rPr>
            </w:pPr>
            <w:r w:rsidRPr="00A71AA5">
              <w:rPr>
                <w:b/>
                <w:sz w:val="26"/>
                <w:szCs w:val="26"/>
              </w:rPr>
              <w:t>Vị trí diễn ra</w:t>
            </w:r>
          </w:p>
        </w:tc>
      </w:tr>
      <w:tr w:rsidR="00816ACC" w:rsidRPr="00A71AA5" w14:paraId="05771B1E" w14:textId="77777777" w:rsidTr="00816ACC">
        <w:tc>
          <w:tcPr>
            <w:tcW w:w="2479" w:type="dxa"/>
          </w:tcPr>
          <w:p w14:paraId="24E51D74" w14:textId="77777777" w:rsidR="00816ACC" w:rsidRPr="00A71AA5" w:rsidRDefault="00816ACC" w:rsidP="00816ACC">
            <w:pPr>
              <w:jc w:val="left"/>
              <w:rPr>
                <w:sz w:val="26"/>
                <w:szCs w:val="26"/>
              </w:rPr>
            </w:pPr>
            <w:r>
              <w:rPr>
                <w:sz w:val="26"/>
                <w:szCs w:val="26"/>
              </w:rPr>
              <w:t>M</w:t>
            </w:r>
          </w:p>
        </w:tc>
        <w:tc>
          <w:tcPr>
            <w:tcW w:w="4154" w:type="dxa"/>
          </w:tcPr>
          <w:p w14:paraId="04A7B46D" w14:textId="77777777" w:rsidR="00816ACC" w:rsidRPr="00A71AA5" w:rsidRDefault="00816ACC" w:rsidP="00816ACC">
            <w:pPr>
              <w:jc w:val="left"/>
              <w:rPr>
                <w:sz w:val="26"/>
                <w:szCs w:val="26"/>
              </w:rPr>
            </w:pPr>
          </w:p>
        </w:tc>
        <w:tc>
          <w:tcPr>
            <w:tcW w:w="3484" w:type="dxa"/>
          </w:tcPr>
          <w:p w14:paraId="30C15F70" w14:textId="77777777" w:rsidR="00816ACC" w:rsidRPr="00A71AA5" w:rsidRDefault="00816ACC" w:rsidP="00816ACC">
            <w:pPr>
              <w:jc w:val="left"/>
              <w:rPr>
                <w:sz w:val="26"/>
                <w:szCs w:val="26"/>
              </w:rPr>
            </w:pPr>
          </w:p>
        </w:tc>
      </w:tr>
      <w:tr w:rsidR="00816ACC" w:rsidRPr="00A71AA5" w14:paraId="09BE52A0" w14:textId="77777777" w:rsidTr="00816ACC">
        <w:tc>
          <w:tcPr>
            <w:tcW w:w="2479" w:type="dxa"/>
          </w:tcPr>
          <w:p w14:paraId="4557EFB1" w14:textId="77777777" w:rsidR="00816ACC" w:rsidRPr="00A71AA5" w:rsidRDefault="00816ACC" w:rsidP="00816ACC">
            <w:pPr>
              <w:jc w:val="left"/>
              <w:rPr>
                <w:sz w:val="26"/>
                <w:szCs w:val="26"/>
              </w:rPr>
            </w:pPr>
            <w:r>
              <w:rPr>
                <w:sz w:val="26"/>
                <w:szCs w:val="26"/>
              </w:rPr>
              <w:t>N</w:t>
            </w:r>
          </w:p>
        </w:tc>
        <w:tc>
          <w:tcPr>
            <w:tcW w:w="4154" w:type="dxa"/>
          </w:tcPr>
          <w:p w14:paraId="59933011" w14:textId="77777777" w:rsidR="00816ACC" w:rsidRPr="00A71AA5" w:rsidRDefault="00816ACC" w:rsidP="00816ACC">
            <w:pPr>
              <w:jc w:val="left"/>
              <w:rPr>
                <w:sz w:val="26"/>
                <w:szCs w:val="26"/>
              </w:rPr>
            </w:pPr>
          </w:p>
        </w:tc>
        <w:tc>
          <w:tcPr>
            <w:tcW w:w="3484" w:type="dxa"/>
          </w:tcPr>
          <w:p w14:paraId="7EA7E30C" w14:textId="77777777" w:rsidR="00816ACC" w:rsidRPr="00A71AA5" w:rsidRDefault="00816ACC" w:rsidP="00816ACC">
            <w:pPr>
              <w:jc w:val="left"/>
              <w:rPr>
                <w:sz w:val="26"/>
                <w:szCs w:val="26"/>
              </w:rPr>
            </w:pPr>
          </w:p>
        </w:tc>
      </w:tr>
      <w:tr w:rsidR="00816ACC" w:rsidRPr="00A71AA5" w14:paraId="1021806F" w14:textId="77777777" w:rsidTr="00816ACC">
        <w:tc>
          <w:tcPr>
            <w:tcW w:w="2479" w:type="dxa"/>
          </w:tcPr>
          <w:p w14:paraId="657482FD" w14:textId="77777777" w:rsidR="00816ACC" w:rsidRPr="00A71AA5" w:rsidRDefault="00816ACC" w:rsidP="00816ACC">
            <w:pPr>
              <w:jc w:val="left"/>
              <w:rPr>
                <w:sz w:val="26"/>
                <w:szCs w:val="26"/>
              </w:rPr>
            </w:pPr>
            <w:r w:rsidRPr="00A71AA5">
              <w:rPr>
                <w:sz w:val="26"/>
                <w:szCs w:val="26"/>
              </w:rPr>
              <w:lastRenderedPageBreak/>
              <w:t>O</w:t>
            </w:r>
          </w:p>
        </w:tc>
        <w:tc>
          <w:tcPr>
            <w:tcW w:w="4154" w:type="dxa"/>
          </w:tcPr>
          <w:p w14:paraId="41D20CF6" w14:textId="77777777" w:rsidR="00816ACC" w:rsidRPr="00A71AA5" w:rsidRDefault="00816ACC" w:rsidP="00816ACC">
            <w:pPr>
              <w:jc w:val="left"/>
              <w:rPr>
                <w:sz w:val="26"/>
                <w:szCs w:val="26"/>
              </w:rPr>
            </w:pPr>
          </w:p>
        </w:tc>
        <w:tc>
          <w:tcPr>
            <w:tcW w:w="3484" w:type="dxa"/>
          </w:tcPr>
          <w:p w14:paraId="3248062B" w14:textId="77777777" w:rsidR="00816ACC" w:rsidRPr="00A71AA5" w:rsidRDefault="00816ACC" w:rsidP="00816ACC">
            <w:pPr>
              <w:jc w:val="left"/>
              <w:rPr>
                <w:sz w:val="26"/>
                <w:szCs w:val="26"/>
              </w:rPr>
            </w:pPr>
          </w:p>
        </w:tc>
      </w:tr>
      <w:tr w:rsidR="00816ACC" w:rsidRPr="00A71AA5" w14:paraId="25BAEF18" w14:textId="77777777" w:rsidTr="00816ACC">
        <w:tc>
          <w:tcPr>
            <w:tcW w:w="2479" w:type="dxa"/>
          </w:tcPr>
          <w:p w14:paraId="7048C982" w14:textId="77777777" w:rsidR="00816ACC" w:rsidRPr="00A71AA5" w:rsidRDefault="00816ACC" w:rsidP="00816ACC">
            <w:pPr>
              <w:jc w:val="left"/>
              <w:rPr>
                <w:sz w:val="26"/>
                <w:szCs w:val="26"/>
              </w:rPr>
            </w:pPr>
            <w:r w:rsidRPr="00A71AA5">
              <w:rPr>
                <w:sz w:val="26"/>
                <w:szCs w:val="26"/>
              </w:rPr>
              <w:t>P</w:t>
            </w:r>
          </w:p>
        </w:tc>
        <w:tc>
          <w:tcPr>
            <w:tcW w:w="4154" w:type="dxa"/>
          </w:tcPr>
          <w:p w14:paraId="3367805B" w14:textId="77777777" w:rsidR="00816ACC" w:rsidRPr="00A71AA5" w:rsidRDefault="00816ACC" w:rsidP="00816ACC">
            <w:pPr>
              <w:jc w:val="left"/>
              <w:rPr>
                <w:sz w:val="26"/>
                <w:szCs w:val="26"/>
              </w:rPr>
            </w:pPr>
          </w:p>
        </w:tc>
        <w:tc>
          <w:tcPr>
            <w:tcW w:w="3484" w:type="dxa"/>
          </w:tcPr>
          <w:p w14:paraId="24B3EDEA" w14:textId="77777777" w:rsidR="00816ACC" w:rsidRPr="00A71AA5" w:rsidRDefault="00816ACC" w:rsidP="00816ACC">
            <w:pPr>
              <w:jc w:val="left"/>
              <w:rPr>
                <w:sz w:val="26"/>
                <w:szCs w:val="26"/>
              </w:rPr>
            </w:pPr>
          </w:p>
        </w:tc>
      </w:tr>
    </w:tbl>
    <w:p w14:paraId="0F733155" w14:textId="77777777" w:rsidR="00816ACC" w:rsidRDefault="00816ACC" w:rsidP="00816ACC">
      <w:pPr>
        <w:jc w:val="left"/>
        <w:rPr>
          <w:sz w:val="26"/>
          <w:szCs w:val="26"/>
        </w:rPr>
      </w:pPr>
    </w:p>
    <w:p w14:paraId="5138338A" w14:textId="77777777" w:rsidR="00816ACC" w:rsidRPr="00A71AA5" w:rsidRDefault="00816ACC" w:rsidP="00816ACC">
      <w:pPr>
        <w:jc w:val="left"/>
        <w:rPr>
          <w:sz w:val="26"/>
          <w:szCs w:val="26"/>
        </w:rPr>
      </w:pPr>
      <w:r w:rsidRPr="00A71AA5">
        <w:rPr>
          <w:sz w:val="26"/>
          <w:szCs w:val="26"/>
        </w:rPr>
        <w:t>3. Những hồ nước có tảo có thể giảm được 50% lượng CO</w:t>
      </w:r>
      <w:r w:rsidRPr="00F4429C">
        <w:rPr>
          <w:sz w:val="26"/>
          <w:szCs w:val="26"/>
          <w:vertAlign w:val="subscript"/>
        </w:rPr>
        <w:t>2</w:t>
      </w:r>
      <w:r w:rsidRPr="00A71AA5">
        <w:rPr>
          <w:sz w:val="26"/>
          <w:szCs w:val="26"/>
        </w:rPr>
        <w:t xml:space="preserve"> sản s</w:t>
      </w:r>
      <w:r>
        <w:rPr>
          <w:sz w:val="26"/>
          <w:szCs w:val="26"/>
        </w:rPr>
        <w:t>inh do đốt than. Hãy dựa vào  sơ</w:t>
      </w:r>
      <w:r w:rsidRPr="00A71AA5">
        <w:rPr>
          <w:sz w:val="26"/>
          <w:szCs w:val="26"/>
        </w:rPr>
        <w:t xml:space="preserve"> đồ các quá trình xảy ra trong tế bào tảo Chlorella ở trên và trả lời các câu hỏi sau:</w:t>
      </w:r>
    </w:p>
    <w:p w14:paraId="741E0EAB" w14:textId="77777777" w:rsidR="00816ACC" w:rsidRPr="00A71AA5" w:rsidRDefault="00816ACC" w:rsidP="00816ACC">
      <w:pPr>
        <w:jc w:val="left"/>
        <w:rPr>
          <w:sz w:val="26"/>
          <w:szCs w:val="26"/>
        </w:rPr>
      </w:pPr>
      <w:r w:rsidRPr="00A71AA5">
        <w:rPr>
          <w:sz w:val="26"/>
          <w:szCs w:val="26"/>
        </w:rPr>
        <w:t>a. Cho biết CO</w:t>
      </w:r>
      <w:r w:rsidRPr="00A71AA5">
        <w:rPr>
          <w:sz w:val="26"/>
          <w:szCs w:val="26"/>
          <w:vertAlign w:val="subscript"/>
        </w:rPr>
        <w:t>2</w:t>
      </w:r>
      <w:r w:rsidRPr="00A71AA5">
        <w:rPr>
          <w:sz w:val="26"/>
          <w:szCs w:val="26"/>
        </w:rPr>
        <w:t xml:space="preserve"> là sản phẩm của quá trình P, giải thích tại sao tảo có thể làm giảm 50% lượng CO</w:t>
      </w:r>
      <w:r w:rsidRPr="00A71AA5">
        <w:rPr>
          <w:sz w:val="26"/>
          <w:szCs w:val="26"/>
          <w:vertAlign w:val="subscript"/>
        </w:rPr>
        <w:t>2</w:t>
      </w:r>
      <w:r w:rsidRPr="00A71AA5">
        <w:rPr>
          <w:sz w:val="26"/>
          <w:szCs w:val="26"/>
        </w:rPr>
        <w:t xml:space="preserve">  thoát ra trong quá trình đốt than?</w:t>
      </w:r>
    </w:p>
    <w:p w14:paraId="4025B8A6" w14:textId="77777777" w:rsidR="00816ACC" w:rsidRPr="00A71AA5" w:rsidRDefault="00816ACC" w:rsidP="00816ACC">
      <w:pPr>
        <w:jc w:val="left"/>
        <w:rPr>
          <w:b/>
          <w:sz w:val="26"/>
          <w:szCs w:val="26"/>
        </w:rPr>
      </w:pPr>
      <w:r w:rsidRPr="00A71AA5">
        <w:rPr>
          <w:sz w:val="26"/>
          <w:szCs w:val="26"/>
        </w:rPr>
        <w:t>b. Ngoài nguyên liệu là CO</w:t>
      </w:r>
      <w:r w:rsidRPr="00A71AA5">
        <w:rPr>
          <w:sz w:val="26"/>
          <w:szCs w:val="26"/>
          <w:vertAlign w:val="subscript"/>
        </w:rPr>
        <w:t>2</w:t>
      </w:r>
      <w:r w:rsidRPr="00A71AA5">
        <w:rPr>
          <w:sz w:val="26"/>
          <w:szCs w:val="26"/>
        </w:rPr>
        <w:t>, có 2 điều kiện nào mà các nhà sinh học cần du</w:t>
      </w:r>
      <w:r>
        <w:rPr>
          <w:sz w:val="26"/>
          <w:szCs w:val="26"/>
        </w:rPr>
        <w:t>y trì trong hồ nước có tảo để đả</w:t>
      </w:r>
      <w:r w:rsidRPr="00A71AA5">
        <w:rPr>
          <w:sz w:val="26"/>
          <w:szCs w:val="26"/>
        </w:rPr>
        <w:t xml:space="preserve">m bảo tảo sinh trưởng thuận lợi nhất? </w:t>
      </w:r>
    </w:p>
    <w:p w14:paraId="02297BF8" w14:textId="77777777" w:rsidR="00816ACC" w:rsidRDefault="00816ACC" w:rsidP="00816ACC">
      <w:pPr>
        <w:jc w:val="left"/>
        <w:rPr>
          <w:b/>
          <w:sz w:val="26"/>
          <w:szCs w:val="26"/>
        </w:rPr>
      </w:pPr>
    </w:p>
    <w:p w14:paraId="0C858D66" w14:textId="77777777" w:rsidR="00816ACC" w:rsidRDefault="00816ACC" w:rsidP="00816ACC">
      <w:pPr>
        <w:jc w:val="left"/>
        <w:rPr>
          <w:b/>
          <w:sz w:val="26"/>
          <w:szCs w:val="26"/>
        </w:rPr>
      </w:pPr>
    </w:p>
    <w:p w14:paraId="7A8E2D4A" w14:textId="77777777" w:rsidR="00816ACC" w:rsidRDefault="00816ACC" w:rsidP="00816ACC">
      <w:pPr>
        <w:jc w:val="left"/>
        <w:rPr>
          <w:b/>
          <w:sz w:val="26"/>
          <w:szCs w:val="26"/>
        </w:rPr>
      </w:pPr>
    </w:p>
    <w:p w14:paraId="3B6C594C" w14:textId="77777777" w:rsidR="00816ACC" w:rsidRDefault="00816ACC" w:rsidP="00816ACC">
      <w:pPr>
        <w:jc w:val="left"/>
        <w:rPr>
          <w:b/>
          <w:sz w:val="26"/>
          <w:szCs w:val="26"/>
        </w:rPr>
      </w:pPr>
    </w:p>
    <w:p w14:paraId="46AA990B" w14:textId="77777777" w:rsidR="00816ACC" w:rsidRDefault="00816ACC" w:rsidP="00816ACC">
      <w:pPr>
        <w:jc w:val="left"/>
        <w:rPr>
          <w:b/>
          <w:sz w:val="26"/>
          <w:szCs w:val="26"/>
        </w:rPr>
      </w:pPr>
    </w:p>
    <w:p w14:paraId="19BE0C12" w14:textId="77777777" w:rsidR="00816ACC" w:rsidRDefault="00816ACC" w:rsidP="00816ACC">
      <w:pPr>
        <w:jc w:val="left"/>
        <w:rPr>
          <w:b/>
          <w:sz w:val="26"/>
          <w:szCs w:val="26"/>
        </w:rPr>
      </w:pPr>
    </w:p>
    <w:p w14:paraId="2AE1D68C" w14:textId="77777777" w:rsidR="00816ACC" w:rsidRDefault="00816ACC" w:rsidP="00816ACC">
      <w:pPr>
        <w:jc w:val="left"/>
        <w:rPr>
          <w:b/>
          <w:sz w:val="26"/>
          <w:szCs w:val="26"/>
        </w:rPr>
      </w:pPr>
    </w:p>
    <w:p w14:paraId="34F081B1" w14:textId="77777777" w:rsidR="00816ACC" w:rsidRDefault="00816ACC" w:rsidP="00816ACC">
      <w:pPr>
        <w:jc w:val="left"/>
        <w:rPr>
          <w:b/>
          <w:sz w:val="26"/>
          <w:szCs w:val="26"/>
        </w:rPr>
      </w:pPr>
      <w:r w:rsidRPr="009A7EBB">
        <w:rPr>
          <w:b/>
          <w:sz w:val="26"/>
          <w:szCs w:val="26"/>
        </w:rPr>
        <w:t>Bài 3. (2 điểm)</w:t>
      </w:r>
    </w:p>
    <w:p w14:paraId="09AC2C0F" w14:textId="77777777" w:rsidR="00816ACC" w:rsidRPr="006C04B3" w:rsidRDefault="00816ACC" w:rsidP="00816ACC">
      <w:pPr>
        <w:jc w:val="left"/>
        <w:rPr>
          <w:sz w:val="26"/>
          <w:lang w:val="nl-NL"/>
        </w:rPr>
      </w:pPr>
      <w:r w:rsidRPr="005A69B3">
        <w:rPr>
          <w:sz w:val="24"/>
          <w:szCs w:val="26"/>
        </w:rPr>
        <w:t>1</w:t>
      </w:r>
      <w:r w:rsidRPr="006C04B3">
        <w:rPr>
          <w:b/>
          <w:sz w:val="24"/>
          <w:szCs w:val="26"/>
        </w:rPr>
        <w:t xml:space="preserve">. </w:t>
      </w:r>
      <w:r w:rsidRPr="006C04B3">
        <w:rPr>
          <w:sz w:val="26"/>
          <w:lang w:val="nl-NL"/>
        </w:rPr>
        <w:t>NAD</w:t>
      </w:r>
      <w:r w:rsidRPr="006C04B3">
        <w:rPr>
          <w:sz w:val="26"/>
          <w:vertAlign w:val="superscript"/>
          <w:lang w:val="nl-NL"/>
        </w:rPr>
        <w:t>+</w:t>
      </w:r>
      <w:r w:rsidRPr="006C04B3">
        <w:rPr>
          <w:sz w:val="26"/>
          <w:lang w:val="nl-NL"/>
        </w:rPr>
        <w:t xml:space="preserve"> là gì? Sự khác nhau về vai trò của NADH trong hô hấp và lên men?</w:t>
      </w:r>
    </w:p>
    <w:p w14:paraId="2D22FD3D" w14:textId="77777777" w:rsidR="00816ACC" w:rsidRPr="006C04B3" w:rsidRDefault="00816ACC" w:rsidP="00816ACC">
      <w:pPr>
        <w:jc w:val="left"/>
        <w:rPr>
          <w:sz w:val="26"/>
          <w:szCs w:val="28"/>
          <w:lang w:val="nl-NL"/>
        </w:rPr>
      </w:pPr>
      <w:r w:rsidRPr="005A69B3">
        <w:rPr>
          <w:sz w:val="24"/>
          <w:szCs w:val="26"/>
          <w:lang w:val="nl-NL"/>
        </w:rPr>
        <w:t>2.</w:t>
      </w:r>
      <w:r w:rsidRPr="006C04B3">
        <w:rPr>
          <w:b/>
          <w:sz w:val="24"/>
          <w:szCs w:val="26"/>
          <w:lang w:val="nl-NL"/>
        </w:rPr>
        <w:t xml:space="preserve"> </w:t>
      </w:r>
      <w:r w:rsidRPr="006C04B3">
        <w:rPr>
          <w:sz w:val="26"/>
          <w:szCs w:val="28"/>
          <w:lang w:val="nl-NL"/>
        </w:rPr>
        <w:t xml:space="preserve">Điểm giống nhau trong phản ứng biến đổi pyruvat → acetyl coenzim A và phản ứng biến đổi từ </w:t>
      </w:r>
      <w:r w:rsidRPr="006C04B3">
        <w:rPr>
          <w:sz w:val="26"/>
          <w:szCs w:val="28"/>
        </w:rPr>
        <w:t>α</w:t>
      </w:r>
      <w:r w:rsidRPr="006C04B3">
        <w:rPr>
          <w:sz w:val="26"/>
          <w:szCs w:val="28"/>
          <w:lang w:val="nl-NL"/>
        </w:rPr>
        <w:t xml:space="preserve"> – ketoglutarate → succinyl coenzim A (trong chu trình Crep) trong hô hấp tế bào? Sự thiếu O</w:t>
      </w:r>
      <w:r w:rsidRPr="006C04B3">
        <w:rPr>
          <w:sz w:val="26"/>
          <w:szCs w:val="28"/>
          <w:vertAlign w:val="subscript"/>
          <w:lang w:val="nl-NL"/>
        </w:rPr>
        <w:t>2</w:t>
      </w:r>
      <w:r w:rsidRPr="006C04B3">
        <w:rPr>
          <w:sz w:val="26"/>
          <w:szCs w:val="28"/>
          <w:lang w:val="nl-NL"/>
        </w:rPr>
        <w:t xml:space="preserve"> ảnh hưởng như thế nào đến quá trình photphoril hóa oxi hóa?</w:t>
      </w:r>
    </w:p>
    <w:p w14:paraId="3259D312" w14:textId="77777777" w:rsidR="00816ACC" w:rsidRDefault="00816ACC" w:rsidP="00816ACC">
      <w:pPr>
        <w:jc w:val="left"/>
        <w:rPr>
          <w:b/>
          <w:sz w:val="26"/>
          <w:szCs w:val="26"/>
        </w:rPr>
      </w:pPr>
    </w:p>
    <w:p w14:paraId="3B031F13" w14:textId="77777777" w:rsidR="00816ACC" w:rsidRDefault="00816ACC" w:rsidP="00816ACC">
      <w:pPr>
        <w:jc w:val="left"/>
        <w:rPr>
          <w:b/>
          <w:sz w:val="26"/>
          <w:szCs w:val="26"/>
        </w:rPr>
      </w:pPr>
      <w:r w:rsidRPr="009A7EBB">
        <w:rPr>
          <w:b/>
          <w:sz w:val="26"/>
          <w:szCs w:val="26"/>
        </w:rPr>
        <w:t>Bài 4. (2 điểm)</w:t>
      </w:r>
      <w:r>
        <w:rPr>
          <w:b/>
          <w:sz w:val="26"/>
          <w:szCs w:val="26"/>
        </w:rPr>
        <w:t>:</w:t>
      </w:r>
    </w:p>
    <w:p w14:paraId="01CBE4F6" w14:textId="77777777" w:rsidR="00816ACC" w:rsidRPr="00B12BF2" w:rsidRDefault="00816ACC" w:rsidP="00816ACC">
      <w:pPr>
        <w:jc w:val="left"/>
        <w:rPr>
          <w:sz w:val="26"/>
          <w:szCs w:val="26"/>
        </w:rPr>
      </w:pPr>
      <w:r w:rsidRPr="005A69B3">
        <w:rPr>
          <w:sz w:val="26"/>
          <w:szCs w:val="26"/>
        </w:rPr>
        <w:t>1</w:t>
      </w:r>
      <w:r w:rsidRPr="00B12BF2">
        <w:rPr>
          <w:b/>
          <w:sz w:val="26"/>
          <w:szCs w:val="26"/>
        </w:rPr>
        <w:t>.</w:t>
      </w:r>
      <w:r w:rsidRPr="00B12BF2">
        <w:rPr>
          <w:sz w:val="26"/>
          <w:szCs w:val="26"/>
        </w:rPr>
        <w:t xml:space="preserve"> Phân biệt sự thụ phấn và thụ tinh? Điểm có lợi và bất lợi đối với những thực vật có động vật thụ phấn chuyên hóa cao?</w:t>
      </w:r>
    </w:p>
    <w:p w14:paraId="061B68AB" w14:textId="77777777" w:rsidR="00816ACC" w:rsidRPr="006C04B3" w:rsidRDefault="00816ACC" w:rsidP="00816ACC">
      <w:pPr>
        <w:jc w:val="left"/>
        <w:rPr>
          <w:sz w:val="26"/>
          <w:szCs w:val="28"/>
        </w:rPr>
      </w:pPr>
    </w:p>
    <w:p w14:paraId="648B1D8C" w14:textId="77777777" w:rsidR="00816ACC" w:rsidRPr="0086586E" w:rsidRDefault="00816ACC" w:rsidP="00816ACC">
      <w:pPr>
        <w:jc w:val="left"/>
        <w:rPr>
          <w:sz w:val="26"/>
          <w:szCs w:val="28"/>
        </w:rPr>
      </w:pPr>
      <w:r w:rsidRPr="005A69B3">
        <w:rPr>
          <w:sz w:val="26"/>
          <w:szCs w:val="26"/>
        </w:rPr>
        <w:t>2</w:t>
      </w:r>
      <w:r>
        <w:rPr>
          <w:b/>
          <w:sz w:val="26"/>
          <w:szCs w:val="26"/>
        </w:rPr>
        <w:t xml:space="preserve">. </w:t>
      </w:r>
      <w:r w:rsidRPr="0086586E">
        <w:rPr>
          <w:sz w:val="26"/>
          <w:szCs w:val="28"/>
        </w:rPr>
        <w:t xml:space="preserve">Hãy giải thích: </w:t>
      </w:r>
    </w:p>
    <w:p w14:paraId="47F961E3" w14:textId="77777777" w:rsidR="00816ACC" w:rsidRPr="0086586E" w:rsidRDefault="00816ACC" w:rsidP="00816ACC">
      <w:pPr>
        <w:jc w:val="left"/>
        <w:rPr>
          <w:sz w:val="26"/>
          <w:szCs w:val="28"/>
        </w:rPr>
      </w:pPr>
      <w:r w:rsidRPr="0086586E">
        <w:rPr>
          <w:sz w:val="26"/>
          <w:szCs w:val="28"/>
        </w:rPr>
        <w:t>- Khi các động vật ăn cỏ được di chuyển ra khỏi đồng cỏ thì cây hai lá mầm thay thế cho cây họ lúa?</w:t>
      </w:r>
    </w:p>
    <w:p w14:paraId="452D0A72" w14:textId="77777777" w:rsidR="00816ACC" w:rsidRPr="0086586E" w:rsidRDefault="00816ACC" w:rsidP="00816ACC">
      <w:pPr>
        <w:jc w:val="left"/>
        <w:rPr>
          <w:szCs w:val="28"/>
        </w:rPr>
      </w:pPr>
      <w:r w:rsidRPr="0086586E">
        <w:rPr>
          <w:sz w:val="26"/>
          <w:szCs w:val="28"/>
        </w:rPr>
        <w:t xml:space="preserve">- Nếu một vòng đầy </w:t>
      </w:r>
      <w:r w:rsidRPr="003274CA">
        <w:rPr>
          <w:sz w:val="26"/>
          <w:szCs w:val="28"/>
        </w:rPr>
        <w:t xml:space="preserve">đủ của vỏ gỗ thứ cấp được bóc ra quanh một thân cây gỗ thì cây thường </w:t>
      </w:r>
      <w:r w:rsidRPr="0086586E">
        <w:rPr>
          <w:sz w:val="26"/>
          <w:szCs w:val="28"/>
        </w:rPr>
        <w:t>bị chết?</w:t>
      </w:r>
    </w:p>
    <w:p w14:paraId="6BF68E1B" w14:textId="77777777" w:rsidR="00816ACC" w:rsidRPr="0036256E" w:rsidRDefault="00816ACC" w:rsidP="00816ACC">
      <w:pPr>
        <w:jc w:val="left"/>
        <w:rPr>
          <w:b/>
          <w:sz w:val="26"/>
          <w:szCs w:val="26"/>
        </w:rPr>
      </w:pPr>
      <w:r w:rsidRPr="009A7EBB">
        <w:rPr>
          <w:b/>
          <w:sz w:val="26"/>
          <w:szCs w:val="26"/>
        </w:rPr>
        <w:t>Bài 5. (2 điểm)</w:t>
      </w:r>
      <w:r>
        <w:rPr>
          <w:b/>
          <w:sz w:val="26"/>
          <w:szCs w:val="26"/>
        </w:rPr>
        <w:t xml:space="preserve">: </w:t>
      </w:r>
      <w:r w:rsidRPr="0036256E">
        <w:rPr>
          <w:sz w:val="26"/>
          <w:szCs w:val="26"/>
        </w:rPr>
        <w:t>Ba thí nghiệm đã được thực hiện để điều tra sự điều hòa  tăng trưởng trong mầm  yến mạch. Ngoài các mầm yến mạch, vật liệu được sử dụng bao gồm: Thạch agar và nước ép từ mầm lúa mạch.Các mầm lúa mạch sau</w:t>
      </w:r>
      <w:r>
        <w:rPr>
          <w:sz w:val="26"/>
          <w:szCs w:val="26"/>
        </w:rPr>
        <w:t xml:space="preserve"> khi bố trí thí nghiệm </w:t>
      </w:r>
      <w:r w:rsidRPr="0036256E">
        <w:rPr>
          <w:sz w:val="26"/>
          <w:szCs w:val="26"/>
        </w:rPr>
        <w:t>được ủ 4 giờ trong bóng tối</w:t>
      </w:r>
      <w:r>
        <w:rPr>
          <w:sz w:val="26"/>
          <w:szCs w:val="26"/>
        </w:rPr>
        <w:t>.</w:t>
      </w:r>
    </w:p>
    <w:p w14:paraId="6CB681B7" w14:textId="77777777" w:rsidR="00816ACC" w:rsidRPr="003C5C67" w:rsidRDefault="00816ACC" w:rsidP="00816ACC">
      <w:pPr>
        <w:tabs>
          <w:tab w:val="left" w:pos="6150"/>
        </w:tabs>
        <w:jc w:val="left"/>
        <w:rPr>
          <w:b/>
          <w:sz w:val="26"/>
          <w:szCs w:val="26"/>
        </w:rPr>
      </w:pPr>
      <w:r>
        <w:rPr>
          <w:b/>
          <w:sz w:val="26"/>
          <w:szCs w:val="26"/>
        </w:rPr>
        <w:t xml:space="preserve">1. </w:t>
      </w:r>
      <w:r w:rsidRPr="00C16C30">
        <w:rPr>
          <w:b/>
          <w:sz w:val="26"/>
          <w:szCs w:val="26"/>
        </w:rPr>
        <w:t>Thí nghiệm 1</w:t>
      </w:r>
      <w:r>
        <w:rPr>
          <w:sz w:val="26"/>
          <w:szCs w:val="26"/>
        </w:rPr>
        <w:tab/>
      </w:r>
      <w:r w:rsidRPr="003C5C67">
        <w:rPr>
          <w:b/>
          <w:sz w:val="26"/>
          <w:szCs w:val="26"/>
        </w:rPr>
        <w:t xml:space="preserve"> Thí nghiệm 2</w:t>
      </w:r>
    </w:p>
    <w:p w14:paraId="309B3681" w14:textId="77777777" w:rsidR="00816ACC" w:rsidRDefault="00816ACC" w:rsidP="00816ACC">
      <w:pPr>
        <w:jc w:val="left"/>
        <w:rPr>
          <w:sz w:val="26"/>
          <w:szCs w:val="26"/>
        </w:rPr>
      </w:pPr>
      <w:r>
        <w:rPr>
          <w:noProof/>
          <w:sz w:val="26"/>
          <w:szCs w:val="26"/>
          <w:lang w:eastAsia="vi-VN"/>
        </w:rPr>
        <w:drawing>
          <wp:anchor distT="0" distB="0" distL="114300" distR="114300" simplePos="0" relativeHeight="251720704" behindDoc="0" locked="0" layoutInCell="1" allowOverlap="1" wp14:anchorId="45D64F6A" wp14:editId="49B16947">
            <wp:simplePos x="0" y="0"/>
            <wp:positionH relativeFrom="column">
              <wp:posOffset>3233420</wp:posOffset>
            </wp:positionH>
            <wp:positionV relativeFrom="paragraph">
              <wp:posOffset>120015</wp:posOffset>
            </wp:positionV>
            <wp:extent cx="2943860" cy="1590675"/>
            <wp:effectExtent l="19050" t="0" r="8890" b="0"/>
            <wp:wrapNone/>
            <wp:docPr id="146" name="Picture 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png"/>
                    <pic:cNvPicPr>
                      <a:picLocks noChangeAspect="1" noChangeArrowheads="1"/>
                    </pic:cNvPicPr>
                  </pic:nvPicPr>
                  <pic:blipFill>
                    <a:blip r:embed="rId45"/>
                    <a:srcRect/>
                    <a:stretch>
                      <a:fillRect/>
                    </a:stretch>
                  </pic:blipFill>
                  <pic:spPr bwMode="auto">
                    <a:xfrm>
                      <a:off x="0" y="0"/>
                      <a:ext cx="2943860" cy="1590675"/>
                    </a:xfrm>
                    <a:prstGeom prst="rect">
                      <a:avLst/>
                    </a:prstGeom>
                    <a:noFill/>
                    <a:ln w="9525">
                      <a:noFill/>
                      <a:miter lim="800000"/>
                      <a:headEnd/>
                      <a:tailEnd/>
                    </a:ln>
                  </pic:spPr>
                </pic:pic>
              </a:graphicData>
            </a:graphic>
          </wp:anchor>
        </w:drawing>
      </w:r>
      <w:r>
        <w:rPr>
          <w:noProof/>
          <w:sz w:val="26"/>
          <w:szCs w:val="26"/>
          <w:lang w:eastAsia="vi-VN"/>
        </w:rPr>
        <w:drawing>
          <wp:anchor distT="0" distB="0" distL="114300" distR="114300" simplePos="0" relativeHeight="251719680" behindDoc="0" locked="0" layoutInCell="1" allowOverlap="1" wp14:anchorId="3620A57B" wp14:editId="1D792D9D">
            <wp:simplePos x="0" y="0"/>
            <wp:positionH relativeFrom="column">
              <wp:posOffset>85090</wp:posOffset>
            </wp:positionH>
            <wp:positionV relativeFrom="paragraph">
              <wp:posOffset>120015</wp:posOffset>
            </wp:positionV>
            <wp:extent cx="2660015" cy="1344930"/>
            <wp:effectExtent l="19050" t="0" r="6985" b="0"/>
            <wp:wrapNone/>
            <wp:docPr id="145" name="Picture 6"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png"/>
                    <pic:cNvPicPr>
                      <a:picLocks noChangeAspect="1" noChangeArrowheads="1"/>
                    </pic:cNvPicPr>
                  </pic:nvPicPr>
                  <pic:blipFill>
                    <a:blip r:embed="rId46"/>
                    <a:srcRect/>
                    <a:stretch>
                      <a:fillRect/>
                    </a:stretch>
                  </pic:blipFill>
                  <pic:spPr bwMode="auto">
                    <a:xfrm>
                      <a:off x="0" y="0"/>
                      <a:ext cx="2660015" cy="1344930"/>
                    </a:xfrm>
                    <a:prstGeom prst="rect">
                      <a:avLst/>
                    </a:prstGeom>
                    <a:noFill/>
                    <a:ln w="9525">
                      <a:noFill/>
                      <a:miter lim="800000"/>
                      <a:headEnd/>
                      <a:tailEnd/>
                    </a:ln>
                  </pic:spPr>
                </pic:pic>
              </a:graphicData>
            </a:graphic>
          </wp:anchor>
        </w:drawing>
      </w:r>
    </w:p>
    <w:p w14:paraId="4D86B16E" w14:textId="77777777" w:rsidR="00816ACC" w:rsidRPr="0036256E" w:rsidRDefault="00816ACC" w:rsidP="00816ACC">
      <w:pPr>
        <w:jc w:val="left"/>
        <w:rPr>
          <w:sz w:val="26"/>
          <w:szCs w:val="26"/>
        </w:rPr>
      </w:pPr>
    </w:p>
    <w:p w14:paraId="43519623" w14:textId="77777777" w:rsidR="00816ACC" w:rsidRPr="0036256E" w:rsidRDefault="00816ACC" w:rsidP="00816ACC">
      <w:pPr>
        <w:jc w:val="left"/>
        <w:rPr>
          <w:sz w:val="26"/>
          <w:szCs w:val="26"/>
        </w:rPr>
      </w:pPr>
    </w:p>
    <w:p w14:paraId="2BF99A01" w14:textId="77777777" w:rsidR="00816ACC" w:rsidRPr="0036256E" w:rsidRDefault="00816ACC" w:rsidP="00816ACC">
      <w:pPr>
        <w:jc w:val="left"/>
        <w:rPr>
          <w:sz w:val="26"/>
          <w:szCs w:val="26"/>
        </w:rPr>
      </w:pPr>
    </w:p>
    <w:p w14:paraId="2195D150" w14:textId="77777777" w:rsidR="00816ACC" w:rsidRPr="0036256E" w:rsidRDefault="00816ACC" w:rsidP="00816ACC">
      <w:pPr>
        <w:jc w:val="left"/>
        <w:rPr>
          <w:sz w:val="26"/>
          <w:szCs w:val="26"/>
        </w:rPr>
      </w:pPr>
    </w:p>
    <w:p w14:paraId="0B8B9F57" w14:textId="77777777" w:rsidR="00816ACC" w:rsidRPr="0036256E" w:rsidRDefault="00816ACC" w:rsidP="00816ACC">
      <w:pPr>
        <w:jc w:val="left"/>
        <w:rPr>
          <w:sz w:val="26"/>
          <w:szCs w:val="26"/>
        </w:rPr>
      </w:pPr>
    </w:p>
    <w:p w14:paraId="066C85B4" w14:textId="77777777" w:rsidR="00816ACC" w:rsidRPr="0036256E" w:rsidRDefault="00816ACC" w:rsidP="00816ACC">
      <w:pPr>
        <w:jc w:val="left"/>
        <w:rPr>
          <w:sz w:val="26"/>
          <w:szCs w:val="26"/>
        </w:rPr>
      </w:pPr>
    </w:p>
    <w:p w14:paraId="0C520D9B" w14:textId="77777777" w:rsidR="00816ACC" w:rsidRPr="0036256E" w:rsidRDefault="00816ACC" w:rsidP="00816ACC">
      <w:pPr>
        <w:jc w:val="left"/>
        <w:rPr>
          <w:sz w:val="26"/>
          <w:szCs w:val="26"/>
        </w:rPr>
      </w:pPr>
    </w:p>
    <w:p w14:paraId="42E0A429" w14:textId="77777777" w:rsidR="00816ACC" w:rsidRDefault="00816ACC" w:rsidP="00816ACC">
      <w:pPr>
        <w:jc w:val="left"/>
        <w:rPr>
          <w:sz w:val="26"/>
          <w:szCs w:val="26"/>
        </w:rPr>
      </w:pPr>
    </w:p>
    <w:p w14:paraId="3F06A338" w14:textId="77777777" w:rsidR="00816ACC" w:rsidRPr="0036256E" w:rsidRDefault="00816ACC" w:rsidP="00816ACC">
      <w:pPr>
        <w:ind w:firstLine="603"/>
        <w:jc w:val="left"/>
        <w:rPr>
          <w:sz w:val="26"/>
          <w:szCs w:val="26"/>
        </w:rPr>
      </w:pPr>
      <w:r w:rsidRPr="0036256E">
        <w:rPr>
          <w:sz w:val="26"/>
          <w:szCs w:val="26"/>
        </w:rPr>
        <w:t xml:space="preserve">Hãy giải thích </w:t>
      </w:r>
      <w:r>
        <w:rPr>
          <w:sz w:val="26"/>
          <w:szCs w:val="26"/>
        </w:rPr>
        <w:t>kết quả thí nghiệm 1 và thí nghiệm 2</w:t>
      </w:r>
      <w:r w:rsidRPr="0036256E">
        <w:rPr>
          <w:sz w:val="26"/>
          <w:szCs w:val="26"/>
        </w:rPr>
        <w:t>?</w:t>
      </w:r>
    </w:p>
    <w:p w14:paraId="7CB06B83" w14:textId="77777777" w:rsidR="00816ACC" w:rsidRPr="0036256E" w:rsidRDefault="00816ACC" w:rsidP="00816ACC">
      <w:pPr>
        <w:jc w:val="left"/>
        <w:rPr>
          <w:sz w:val="26"/>
          <w:szCs w:val="26"/>
        </w:rPr>
      </w:pPr>
      <w:r>
        <w:rPr>
          <w:b/>
          <w:sz w:val="26"/>
          <w:szCs w:val="26"/>
        </w:rPr>
        <w:t>2</w:t>
      </w:r>
      <w:r w:rsidRPr="00C16C30">
        <w:rPr>
          <w:b/>
          <w:sz w:val="26"/>
          <w:szCs w:val="26"/>
        </w:rPr>
        <w:t>. Thí nghiệm 3</w:t>
      </w:r>
      <w:r w:rsidRPr="0036256E">
        <w:rPr>
          <w:sz w:val="26"/>
          <w:szCs w:val="26"/>
        </w:rPr>
        <w:t xml:space="preserve">: </w:t>
      </w:r>
      <w:r>
        <w:rPr>
          <w:noProof/>
          <w:sz w:val="26"/>
          <w:szCs w:val="26"/>
          <w:lang w:eastAsia="vi-VN"/>
        </w:rPr>
        <w:drawing>
          <wp:anchor distT="0" distB="0" distL="114300" distR="114300" simplePos="0" relativeHeight="251718656" behindDoc="0" locked="0" layoutInCell="1" allowOverlap="1" wp14:anchorId="4CD78FEA" wp14:editId="04B8E079">
            <wp:simplePos x="0" y="0"/>
            <wp:positionH relativeFrom="column">
              <wp:posOffset>2850515</wp:posOffset>
            </wp:positionH>
            <wp:positionV relativeFrom="paragraph">
              <wp:posOffset>89535</wp:posOffset>
            </wp:positionV>
            <wp:extent cx="2942590" cy="1600200"/>
            <wp:effectExtent l="19050" t="0" r="0" b="0"/>
            <wp:wrapThrough wrapText="bothSides">
              <wp:wrapPolygon edited="0">
                <wp:start x="-140" y="0"/>
                <wp:lineTo x="-140" y="21343"/>
                <wp:lineTo x="21535" y="21343"/>
                <wp:lineTo x="21535" y="0"/>
                <wp:lineTo x="-140" y="0"/>
              </wp:wrapPolygon>
            </wp:wrapThrough>
            <wp:docPr id="144" name="Picture 9"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png"/>
                    <pic:cNvPicPr>
                      <a:picLocks noChangeAspect="1" noChangeArrowheads="1"/>
                    </pic:cNvPicPr>
                  </pic:nvPicPr>
                  <pic:blipFill>
                    <a:blip r:embed="rId47"/>
                    <a:srcRect/>
                    <a:stretch>
                      <a:fillRect/>
                    </a:stretch>
                  </pic:blipFill>
                  <pic:spPr bwMode="auto">
                    <a:xfrm>
                      <a:off x="0" y="0"/>
                      <a:ext cx="2942590" cy="1600200"/>
                    </a:xfrm>
                    <a:prstGeom prst="rect">
                      <a:avLst/>
                    </a:prstGeom>
                    <a:noFill/>
                    <a:ln w="9525">
                      <a:noFill/>
                      <a:miter lim="800000"/>
                      <a:headEnd/>
                      <a:tailEnd/>
                    </a:ln>
                  </pic:spPr>
                </pic:pic>
              </a:graphicData>
            </a:graphic>
          </wp:anchor>
        </w:drawing>
      </w:r>
    </w:p>
    <w:p w14:paraId="17198E6F" w14:textId="77777777" w:rsidR="00816ACC" w:rsidRDefault="00816ACC" w:rsidP="00816ACC">
      <w:pPr>
        <w:jc w:val="left"/>
        <w:rPr>
          <w:sz w:val="26"/>
          <w:szCs w:val="26"/>
        </w:rPr>
      </w:pPr>
    </w:p>
    <w:p w14:paraId="4A79E5F5" w14:textId="77777777" w:rsidR="00816ACC" w:rsidRDefault="00816ACC" w:rsidP="00816ACC">
      <w:pPr>
        <w:jc w:val="left"/>
        <w:rPr>
          <w:sz w:val="26"/>
          <w:szCs w:val="26"/>
        </w:rPr>
      </w:pPr>
    </w:p>
    <w:p w14:paraId="4177B33B" w14:textId="77777777" w:rsidR="00816ACC" w:rsidRDefault="00816ACC" w:rsidP="00816ACC">
      <w:pPr>
        <w:jc w:val="left"/>
        <w:rPr>
          <w:sz w:val="26"/>
          <w:szCs w:val="26"/>
        </w:rPr>
      </w:pPr>
    </w:p>
    <w:p w14:paraId="2823C65C" w14:textId="77777777" w:rsidR="00816ACC" w:rsidRDefault="00816ACC" w:rsidP="00816ACC">
      <w:pPr>
        <w:jc w:val="left"/>
        <w:rPr>
          <w:sz w:val="26"/>
          <w:szCs w:val="26"/>
        </w:rPr>
      </w:pPr>
    </w:p>
    <w:p w14:paraId="7F7D8EC9" w14:textId="77777777" w:rsidR="00816ACC" w:rsidRDefault="00816ACC" w:rsidP="00816ACC">
      <w:pPr>
        <w:jc w:val="left"/>
        <w:rPr>
          <w:sz w:val="26"/>
          <w:szCs w:val="26"/>
        </w:rPr>
      </w:pPr>
    </w:p>
    <w:p w14:paraId="0EDBAD48" w14:textId="77777777" w:rsidR="00816ACC" w:rsidRDefault="00816ACC" w:rsidP="00816ACC">
      <w:pPr>
        <w:jc w:val="left"/>
        <w:rPr>
          <w:sz w:val="26"/>
          <w:szCs w:val="26"/>
        </w:rPr>
      </w:pPr>
    </w:p>
    <w:p w14:paraId="1C936B2A" w14:textId="77777777" w:rsidR="00816ACC" w:rsidRPr="0036256E" w:rsidRDefault="00816ACC" w:rsidP="00816ACC">
      <w:pPr>
        <w:jc w:val="left"/>
        <w:rPr>
          <w:sz w:val="26"/>
          <w:szCs w:val="26"/>
        </w:rPr>
      </w:pPr>
    </w:p>
    <w:p w14:paraId="5E82F316" w14:textId="77777777" w:rsidR="00816ACC" w:rsidRDefault="00816ACC" w:rsidP="00816ACC">
      <w:pPr>
        <w:jc w:val="left"/>
        <w:rPr>
          <w:sz w:val="26"/>
          <w:szCs w:val="26"/>
        </w:rPr>
      </w:pPr>
    </w:p>
    <w:p w14:paraId="60B4821C" w14:textId="77777777" w:rsidR="00816ACC" w:rsidRPr="0036256E" w:rsidRDefault="00816ACC" w:rsidP="00816ACC">
      <w:pPr>
        <w:ind w:firstLine="603"/>
        <w:jc w:val="left"/>
        <w:rPr>
          <w:b/>
          <w:sz w:val="26"/>
          <w:szCs w:val="26"/>
        </w:rPr>
      </w:pPr>
      <w:r w:rsidRPr="0036256E">
        <w:rPr>
          <w:sz w:val="26"/>
          <w:szCs w:val="26"/>
        </w:rPr>
        <w:t>Em hãy dự đoán sự sinh trưởng của mỗi nhóm</w:t>
      </w:r>
      <w:r>
        <w:rPr>
          <w:sz w:val="26"/>
          <w:szCs w:val="26"/>
        </w:rPr>
        <w:t xml:space="preserve"> thí nghiệm trong hình</w:t>
      </w:r>
      <w:r w:rsidRPr="0036256E">
        <w:rPr>
          <w:sz w:val="26"/>
          <w:szCs w:val="26"/>
        </w:rPr>
        <w:t>?</w:t>
      </w:r>
    </w:p>
    <w:p w14:paraId="07F05453" w14:textId="77777777" w:rsidR="00816ACC" w:rsidRDefault="00816ACC" w:rsidP="00816ACC">
      <w:pPr>
        <w:jc w:val="left"/>
        <w:rPr>
          <w:b/>
          <w:sz w:val="26"/>
          <w:szCs w:val="26"/>
        </w:rPr>
      </w:pPr>
    </w:p>
    <w:p w14:paraId="29DFBA10" w14:textId="77777777" w:rsidR="00816ACC" w:rsidRDefault="00816ACC" w:rsidP="00816ACC">
      <w:pPr>
        <w:jc w:val="left"/>
        <w:rPr>
          <w:b/>
          <w:sz w:val="26"/>
          <w:szCs w:val="26"/>
        </w:rPr>
      </w:pPr>
    </w:p>
    <w:p w14:paraId="06F1BD5A" w14:textId="77777777" w:rsidR="00816ACC" w:rsidRDefault="00816ACC" w:rsidP="00816ACC">
      <w:pPr>
        <w:jc w:val="left"/>
        <w:rPr>
          <w:b/>
          <w:sz w:val="26"/>
          <w:szCs w:val="26"/>
        </w:rPr>
      </w:pPr>
    </w:p>
    <w:p w14:paraId="02F9C864" w14:textId="77777777" w:rsidR="00816ACC" w:rsidRDefault="00816ACC" w:rsidP="00816ACC">
      <w:pPr>
        <w:jc w:val="left"/>
        <w:rPr>
          <w:b/>
          <w:sz w:val="26"/>
          <w:szCs w:val="26"/>
        </w:rPr>
      </w:pPr>
    </w:p>
    <w:p w14:paraId="43895BA0" w14:textId="77777777" w:rsidR="00816ACC" w:rsidRDefault="00816ACC" w:rsidP="00816ACC">
      <w:pPr>
        <w:jc w:val="left"/>
        <w:rPr>
          <w:b/>
          <w:sz w:val="26"/>
          <w:szCs w:val="26"/>
        </w:rPr>
      </w:pPr>
    </w:p>
    <w:p w14:paraId="078CE4EB" w14:textId="77777777" w:rsidR="00816ACC" w:rsidRDefault="00816ACC" w:rsidP="00816ACC">
      <w:pPr>
        <w:jc w:val="left"/>
        <w:rPr>
          <w:b/>
          <w:sz w:val="26"/>
          <w:szCs w:val="26"/>
        </w:rPr>
      </w:pPr>
    </w:p>
    <w:p w14:paraId="4336C30B" w14:textId="77777777" w:rsidR="00816ACC" w:rsidRDefault="00816ACC" w:rsidP="00816ACC">
      <w:pPr>
        <w:jc w:val="left"/>
        <w:rPr>
          <w:b/>
          <w:sz w:val="26"/>
          <w:szCs w:val="26"/>
        </w:rPr>
      </w:pPr>
    </w:p>
    <w:p w14:paraId="26E55543" w14:textId="77777777" w:rsidR="00816ACC" w:rsidRDefault="00816ACC" w:rsidP="00816ACC">
      <w:pPr>
        <w:jc w:val="left"/>
        <w:rPr>
          <w:b/>
          <w:sz w:val="26"/>
          <w:szCs w:val="26"/>
        </w:rPr>
      </w:pPr>
    </w:p>
    <w:p w14:paraId="4704C421" w14:textId="77777777" w:rsidR="00816ACC" w:rsidRDefault="00816ACC" w:rsidP="00816ACC">
      <w:pPr>
        <w:jc w:val="left"/>
        <w:rPr>
          <w:b/>
          <w:sz w:val="26"/>
          <w:szCs w:val="26"/>
        </w:rPr>
      </w:pPr>
    </w:p>
    <w:p w14:paraId="1CE50932" w14:textId="77777777" w:rsidR="00816ACC" w:rsidRDefault="00816ACC" w:rsidP="00816ACC">
      <w:pPr>
        <w:jc w:val="left"/>
        <w:rPr>
          <w:b/>
          <w:sz w:val="26"/>
          <w:szCs w:val="26"/>
        </w:rPr>
      </w:pPr>
    </w:p>
    <w:p w14:paraId="199E8986" w14:textId="77777777" w:rsidR="00816ACC" w:rsidRDefault="00816ACC" w:rsidP="00816ACC">
      <w:pPr>
        <w:jc w:val="left"/>
        <w:rPr>
          <w:b/>
          <w:sz w:val="26"/>
          <w:szCs w:val="26"/>
        </w:rPr>
      </w:pPr>
    </w:p>
    <w:p w14:paraId="720EA2A8" w14:textId="77777777" w:rsidR="00816ACC" w:rsidRDefault="00816ACC" w:rsidP="00816ACC">
      <w:pPr>
        <w:jc w:val="left"/>
        <w:rPr>
          <w:b/>
          <w:sz w:val="26"/>
          <w:szCs w:val="26"/>
        </w:rPr>
      </w:pPr>
    </w:p>
    <w:p w14:paraId="36830416" w14:textId="77777777" w:rsidR="00816ACC" w:rsidRDefault="00816ACC" w:rsidP="00816ACC">
      <w:pPr>
        <w:jc w:val="left"/>
        <w:rPr>
          <w:b/>
          <w:sz w:val="26"/>
          <w:szCs w:val="26"/>
        </w:rPr>
      </w:pPr>
    </w:p>
    <w:p w14:paraId="5B409FF9" w14:textId="77777777" w:rsidR="00816ACC" w:rsidRDefault="00816ACC" w:rsidP="00816ACC">
      <w:pPr>
        <w:jc w:val="left"/>
        <w:rPr>
          <w:b/>
          <w:sz w:val="26"/>
          <w:szCs w:val="26"/>
        </w:rPr>
      </w:pPr>
    </w:p>
    <w:p w14:paraId="59460772" w14:textId="77777777" w:rsidR="00816ACC" w:rsidRDefault="00816ACC" w:rsidP="00816ACC">
      <w:pPr>
        <w:jc w:val="left"/>
        <w:rPr>
          <w:b/>
          <w:sz w:val="26"/>
          <w:szCs w:val="26"/>
        </w:rPr>
      </w:pPr>
    </w:p>
    <w:p w14:paraId="6E988125" w14:textId="77777777" w:rsidR="00816ACC" w:rsidRPr="009A7EBB" w:rsidRDefault="00816ACC" w:rsidP="00816ACC">
      <w:pPr>
        <w:jc w:val="left"/>
        <w:rPr>
          <w:b/>
          <w:sz w:val="26"/>
          <w:szCs w:val="26"/>
        </w:rPr>
      </w:pPr>
      <w:r w:rsidRPr="009A7EBB">
        <w:rPr>
          <w:b/>
          <w:sz w:val="26"/>
          <w:szCs w:val="26"/>
        </w:rPr>
        <w:t>Bài 6. (2 điểm)</w:t>
      </w:r>
    </w:p>
    <w:p w14:paraId="6B9F5563" w14:textId="77777777" w:rsidR="00816ACC" w:rsidRPr="009A7EBB" w:rsidRDefault="00816ACC" w:rsidP="00816ACC">
      <w:pPr>
        <w:jc w:val="left"/>
        <w:rPr>
          <w:sz w:val="26"/>
          <w:szCs w:val="26"/>
        </w:rPr>
      </w:pPr>
      <w:r w:rsidRPr="009A7EBB">
        <w:rPr>
          <w:sz w:val="26"/>
          <w:szCs w:val="26"/>
        </w:rPr>
        <w:t>1. Hình vẽ dưới đây mô tả một đoạn của phần trong dạ dày, những phần khác nhau được chú thích bằng các chữ cái La mã.</w:t>
      </w:r>
    </w:p>
    <w:p w14:paraId="5A9B9500" w14:textId="77777777" w:rsidR="00816ACC" w:rsidRDefault="00816ACC" w:rsidP="00816ACC">
      <w:pPr>
        <w:jc w:val="left"/>
        <w:rPr>
          <w:sz w:val="26"/>
          <w:szCs w:val="26"/>
        </w:rPr>
      </w:pPr>
    </w:p>
    <w:p w14:paraId="1DAFF958" w14:textId="77777777" w:rsidR="00816ACC" w:rsidRDefault="00816ACC" w:rsidP="00816ACC">
      <w:pPr>
        <w:jc w:val="left"/>
        <w:rPr>
          <w:sz w:val="26"/>
          <w:szCs w:val="26"/>
        </w:rPr>
      </w:pPr>
    </w:p>
    <w:p w14:paraId="02FD5E5E" w14:textId="77777777" w:rsidR="00816ACC" w:rsidRDefault="00816ACC" w:rsidP="00816ACC">
      <w:pPr>
        <w:jc w:val="left"/>
        <w:rPr>
          <w:sz w:val="26"/>
          <w:szCs w:val="26"/>
        </w:rPr>
      </w:pPr>
    </w:p>
    <w:p w14:paraId="4D19F4DE" w14:textId="77777777" w:rsidR="00816ACC" w:rsidRDefault="00816ACC" w:rsidP="00816ACC">
      <w:pPr>
        <w:jc w:val="left"/>
        <w:rPr>
          <w:sz w:val="26"/>
          <w:szCs w:val="26"/>
        </w:rPr>
      </w:pPr>
    </w:p>
    <w:p w14:paraId="77D3D5BE" w14:textId="77777777" w:rsidR="00816ACC" w:rsidRDefault="00816ACC" w:rsidP="00816ACC">
      <w:pPr>
        <w:jc w:val="left"/>
        <w:rPr>
          <w:sz w:val="26"/>
          <w:szCs w:val="26"/>
        </w:rPr>
      </w:pPr>
    </w:p>
    <w:p w14:paraId="14BBDCDA" w14:textId="77777777" w:rsidR="00816ACC" w:rsidRDefault="00816ACC" w:rsidP="00816ACC">
      <w:pPr>
        <w:jc w:val="left"/>
        <w:rPr>
          <w:sz w:val="26"/>
          <w:szCs w:val="26"/>
        </w:rPr>
      </w:pPr>
    </w:p>
    <w:p w14:paraId="0614505F" w14:textId="77777777" w:rsidR="00816ACC" w:rsidRDefault="00816ACC" w:rsidP="00816ACC">
      <w:pPr>
        <w:jc w:val="left"/>
        <w:rPr>
          <w:sz w:val="26"/>
          <w:szCs w:val="26"/>
        </w:rPr>
      </w:pPr>
    </w:p>
    <w:p w14:paraId="545BF054" w14:textId="77777777" w:rsidR="00816ACC" w:rsidRDefault="00816ACC" w:rsidP="00816ACC">
      <w:pPr>
        <w:jc w:val="left"/>
        <w:rPr>
          <w:sz w:val="26"/>
          <w:szCs w:val="26"/>
        </w:rPr>
      </w:pPr>
      <w:r>
        <w:rPr>
          <w:noProof/>
          <w:lang w:eastAsia="vi-VN"/>
        </w:rPr>
        <w:drawing>
          <wp:anchor distT="0" distB="0" distL="114300" distR="114300" simplePos="0" relativeHeight="251722752" behindDoc="0" locked="0" layoutInCell="1" allowOverlap="1" wp14:anchorId="43883AFA" wp14:editId="5C4B6B6D">
            <wp:simplePos x="0" y="0"/>
            <wp:positionH relativeFrom="column">
              <wp:posOffset>1411605</wp:posOffset>
            </wp:positionH>
            <wp:positionV relativeFrom="paragraph">
              <wp:posOffset>-1180465</wp:posOffset>
            </wp:positionV>
            <wp:extent cx="2865755" cy="3086100"/>
            <wp:effectExtent l="19050" t="0" r="0" b="0"/>
            <wp:wrapNone/>
            <wp:docPr id="148"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titled.png"/>
                    <pic:cNvPicPr>
                      <a:picLocks noChangeAspect="1" noChangeArrowheads="1"/>
                    </pic:cNvPicPr>
                  </pic:nvPicPr>
                  <pic:blipFill>
                    <a:blip r:embed="rId48"/>
                    <a:srcRect/>
                    <a:stretch>
                      <a:fillRect/>
                    </a:stretch>
                  </pic:blipFill>
                  <pic:spPr bwMode="auto">
                    <a:xfrm>
                      <a:off x="0" y="0"/>
                      <a:ext cx="2865755" cy="3086100"/>
                    </a:xfrm>
                    <a:prstGeom prst="rect">
                      <a:avLst/>
                    </a:prstGeom>
                    <a:noFill/>
                    <a:ln w="9525">
                      <a:noFill/>
                      <a:miter lim="800000"/>
                      <a:headEnd/>
                      <a:tailEnd/>
                    </a:ln>
                  </pic:spPr>
                </pic:pic>
              </a:graphicData>
            </a:graphic>
          </wp:anchor>
        </w:drawing>
      </w:r>
    </w:p>
    <w:p w14:paraId="661F999C" w14:textId="77777777" w:rsidR="00816ACC" w:rsidRDefault="00816ACC" w:rsidP="00816ACC">
      <w:pPr>
        <w:jc w:val="left"/>
        <w:rPr>
          <w:sz w:val="26"/>
          <w:szCs w:val="26"/>
        </w:rPr>
      </w:pPr>
    </w:p>
    <w:p w14:paraId="6554E05E" w14:textId="77777777" w:rsidR="00816ACC" w:rsidRDefault="00816ACC" w:rsidP="00816ACC">
      <w:pPr>
        <w:jc w:val="left"/>
        <w:rPr>
          <w:sz w:val="26"/>
          <w:szCs w:val="26"/>
        </w:rPr>
      </w:pPr>
    </w:p>
    <w:p w14:paraId="0430692B" w14:textId="77777777" w:rsidR="00816ACC" w:rsidRDefault="00816ACC" w:rsidP="00816ACC">
      <w:pPr>
        <w:jc w:val="left"/>
        <w:rPr>
          <w:sz w:val="26"/>
          <w:szCs w:val="26"/>
        </w:rPr>
      </w:pPr>
    </w:p>
    <w:p w14:paraId="503F4321" w14:textId="77777777" w:rsidR="00816ACC" w:rsidRDefault="00816ACC" w:rsidP="00816ACC">
      <w:pPr>
        <w:jc w:val="left"/>
        <w:rPr>
          <w:sz w:val="26"/>
          <w:szCs w:val="26"/>
        </w:rPr>
      </w:pPr>
    </w:p>
    <w:p w14:paraId="25FF1EC8" w14:textId="77777777" w:rsidR="00816ACC" w:rsidRDefault="00816ACC" w:rsidP="00816ACC">
      <w:pPr>
        <w:jc w:val="left"/>
        <w:rPr>
          <w:sz w:val="26"/>
          <w:szCs w:val="26"/>
        </w:rPr>
      </w:pPr>
    </w:p>
    <w:p w14:paraId="474CB7AC" w14:textId="77777777" w:rsidR="00816ACC" w:rsidRDefault="00816ACC" w:rsidP="00816ACC">
      <w:pPr>
        <w:jc w:val="left"/>
        <w:rPr>
          <w:sz w:val="26"/>
          <w:szCs w:val="26"/>
        </w:rPr>
      </w:pPr>
    </w:p>
    <w:p w14:paraId="652F133B" w14:textId="77777777" w:rsidR="00816ACC" w:rsidRDefault="00816ACC" w:rsidP="00816ACC">
      <w:pPr>
        <w:jc w:val="left"/>
        <w:rPr>
          <w:sz w:val="26"/>
          <w:szCs w:val="26"/>
        </w:rPr>
      </w:pPr>
    </w:p>
    <w:p w14:paraId="5A019ECA" w14:textId="77777777" w:rsidR="00816ACC" w:rsidRPr="009A7EBB" w:rsidRDefault="00816ACC" w:rsidP="00816ACC">
      <w:pPr>
        <w:jc w:val="left"/>
        <w:rPr>
          <w:sz w:val="26"/>
          <w:szCs w:val="26"/>
        </w:rPr>
      </w:pPr>
    </w:p>
    <w:p w14:paraId="0B359BDB" w14:textId="77777777" w:rsidR="00816ACC" w:rsidRDefault="00816ACC" w:rsidP="00816ACC">
      <w:pPr>
        <w:jc w:val="left"/>
        <w:rPr>
          <w:sz w:val="26"/>
          <w:szCs w:val="26"/>
        </w:rPr>
      </w:pPr>
    </w:p>
    <w:p w14:paraId="22A8C653" w14:textId="77777777" w:rsidR="00816ACC" w:rsidRPr="009A7EBB" w:rsidRDefault="00816ACC" w:rsidP="00816ACC">
      <w:pPr>
        <w:jc w:val="left"/>
        <w:rPr>
          <w:sz w:val="26"/>
          <w:szCs w:val="26"/>
        </w:rPr>
      </w:pPr>
      <w:r w:rsidRPr="009A7EBB">
        <w:rPr>
          <w:sz w:val="26"/>
          <w:szCs w:val="26"/>
        </w:rPr>
        <w:t>Chức năng của mỗi phần được mô tả dưới đây:</w:t>
      </w:r>
    </w:p>
    <w:p w14:paraId="3FCD269C" w14:textId="77777777" w:rsidR="00816ACC" w:rsidRPr="009A7EBB" w:rsidRDefault="00816ACC" w:rsidP="00816ACC">
      <w:pPr>
        <w:jc w:val="left"/>
        <w:rPr>
          <w:sz w:val="26"/>
          <w:szCs w:val="26"/>
        </w:rPr>
      </w:pPr>
      <w:r w:rsidRPr="009A7EBB">
        <w:rPr>
          <w:sz w:val="26"/>
          <w:szCs w:val="26"/>
        </w:rPr>
        <w:t>A. Tiết ra axit clohidric</w:t>
      </w:r>
    </w:p>
    <w:p w14:paraId="3C4EFAF3" w14:textId="77777777" w:rsidR="00816ACC" w:rsidRPr="009A7EBB" w:rsidRDefault="00816ACC" w:rsidP="00816ACC">
      <w:pPr>
        <w:jc w:val="left"/>
        <w:rPr>
          <w:sz w:val="26"/>
          <w:szCs w:val="26"/>
        </w:rPr>
      </w:pPr>
      <w:r w:rsidRPr="009A7EBB">
        <w:rPr>
          <w:sz w:val="26"/>
          <w:szCs w:val="26"/>
        </w:rPr>
        <w:t>B. Tiết ra chất nhầy giúp bôi trơn và bảo vệ các tế bào bao trong dạ dày.</w:t>
      </w:r>
    </w:p>
    <w:p w14:paraId="3CFE12AC" w14:textId="77777777" w:rsidR="00816ACC" w:rsidRPr="009A7EBB" w:rsidRDefault="00816ACC" w:rsidP="00816ACC">
      <w:pPr>
        <w:jc w:val="left"/>
        <w:rPr>
          <w:sz w:val="26"/>
          <w:szCs w:val="26"/>
        </w:rPr>
      </w:pPr>
      <w:r w:rsidRPr="009A7EBB">
        <w:rPr>
          <w:sz w:val="26"/>
          <w:szCs w:val="26"/>
        </w:rPr>
        <w:t xml:space="preserve">C. Chứa một số các hố sâu dẫn đến các tuyến </w:t>
      </w:r>
    </w:p>
    <w:p w14:paraId="7A1F1484" w14:textId="77777777" w:rsidR="00816ACC" w:rsidRPr="009A7EBB" w:rsidRDefault="00816ACC" w:rsidP="00816ACC">
      <w:pPr>
        <w:jc w:val="left"/>
        <w:rPr>
          <w:sz w:val="26"/>
          <w:szCs w:val="26"/>
        </w:rPr>
      </w:pPr>
      <w:r w:rsidRPr="009A7EBB">
        <w:rPr>
          <w:sz w:val="26"/>
          <w:szCs w:val="26"/>
        </w:rPr>
        <w:t>D. Tiết pepsinogen</w:t>
      </w:r>
    </w:p>
    <w:p w14:paraId="15630976" w14:textId="77777777" w:rsidR="00816ACC" w:rsidRPr="009A7EBB" w:rsidRDefault="00816ACC" w:rsidP="00816ACC">
      <w:pPr>
        <w:jc w:val="left"/>
        <w:rPr>
          <w:sz w:val="26"/>
          <w:szCs w:val="26"/>
        </w:rPr>
      </w:pPr>
      <w:r w:rsidRPr="009A7EBB">
        <w:rPr>
          <w:sz w:val="26"/>
          <w:szCs w:val="26"/>
        </w:rPr>
        <w:t>E. Có ba loại tế bào khác nhau tiết ra các thành phần của acid dạ dày.</w:t>
      </w:r>
    </w:p>
    <w:p w14:paraId="136EB0F0" w14:textId="77777777" w:rsidR="00816ACC" w:rsidRPr="009A7EBB" w:rsidRDefault="00816ACC" w:rsidP="00816ACC">
      <w:pPr>
        <w:jc w:val="left"/>
        <w:rPr>
          <w:sz w:val="26"/>
          <w:szCs w:val="26"/>
        </w:rPr>
      </w:pPr>
      <w:r w:rsidRPr="009A7EBB">
        <w:rPr>
          <w:sz w:val="26"/>
          <w:szCs w:val="26"/>
        </w:rPr>
        <w:t>Hãy sắp xếp các chức năng trên phù hợp với các thành phần (I đến V ) theo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7"/>
        <w:gridCol w:w="4392"/>
      </w:tblGrid>
      <w:tr w:rsidR="00816ACC" w:rsidRPr="009A7EBB" w14:paraId="5DC35A46" w14:textId="77777777" w:rsidTr="00816ACC">
        <w:trPr>
          <w:jc w:val="center"/>
        </w:trPr>
        <w:tc>
          <w:tcPr>
            <w:tcW w:w="3027" w:type="dxa"/>
          </w:tcPr>
          <w:p w14:paraId="18869C17" w14:textId="77777777" w:rsidR="00816ACC" w:rsidRPr="009A7EBB" w:rsidRDefault="00816ACC" w:rsidP="00816ACC">
            <w:pPr>
              <w:jc w:val="left"/>
              <w:rPr>
                <w:sz w:val="26"/>
                <w:szCs w:val="26"/>
              </w:rPr>
            </w:pPr>
            <w:r w:rsidRPr="009A7EBB">
              <w:rPr>
                <w:sz w:val="26"/>
                <w:szCs w:val="26"/>
              </w:rPr>
              <w:t>Chức năng</w:t>
            </w:r>
          </w:p>
        </w:tc>
        <w:tc>
          <w:tcPr>
            <w:tcW w:w="4392" w:type="dxa"/>
          </w:tcPr>
          <w:p w14:paraId="7F1EDAF8" w14:textId="77777777" w:rsidR="00816ACC" w:rsidRPr="009A7EBB" w:rsidRDefault="00816ACC" w:rsidP="00816ACC">
            <w:pPr>
              <w:jc w:val="left"/>
              <w:rPr>
                <w:sz w:val="26"/>
                <w:szCs w:val="26"/>
              </w:rPr>
            </w:pPr>
            <w:r w:rsidRPr="009A7EBB">
              <w:rPr>
                <w:sz w:val="26"/>
                <w:szCs w:val="26"/>
              </w:rPr>
              <w:t>Thành phần cấu trúc (I đến V)</w:t>
            </w:r>
          </w:p>
        </w:tc>
      </w:tr>
      <w:tr w:rsidR="00816ACC" w:rsidRPr="009A7EBB" w14:paraId="14B0F39D" w14:textId="77777777" w:rsidTr="00816ACC">
        <w:trPr>
          <w:jc w:val="center"/>
        </w:trPr>
        <w:tc>
          <w:tcPr>
            <w:tcW w:w="3027" w:type="dxa"/>
          </w:tcPr>
          <w:p w14:paraId="2A6B04C6" w14:textId="77777777" w:rsidR="00816ACC" w:rsidRPr="009A7EBB" w:rsidRDefault="00816ACC" w:rsidP="00816ACC">
            <w:pPr>
              <w:jc w:val="left"/>
              <w:rPr>
                <w:sz w:val="26"/>
                <w:szCs w:val="26"/>
              </w:rPr>
            </w:pPr>
            <w:r w:rsidRPr="009A7EBB">
              <w:rPr>
                <w:sz w:val="26"/>
                <w:szCs w:val="26"/>
              </w:rPr>
              <w:t>A</w:t>
            </w:r>
          </w:p>
        </w:tc>
        <w:tc>
          <w:tcPr>
            <w:tcW w:w="4392" w:type="dxa"/>
          </w:tcPr>
          <w:p w14:paraId="66A2F57F" w14:textId="77777777" w:rsidR="00816ACC" w:rsidRPr="009A7EBB" w:rsidRDefault="00816ACC" w:rsidP="00816ACC">
            <w:pPr>
              <w:ind w:hanging="16"/>
              <w:jc w:val="left"/>
              <w:rPr>
                <w:sz w:val="26"/>
                <w:szCs w:val="26"/>
              </w:rPr>
            </w:pPr>
          </w:p>
        </w:tc>
      </w:tr>
      <w:tr w:rsidR="00816ACC" w:rsidRPr="009A7EBB" w14:paraId="17308780" w14:textId="77777777" w:rsidTr="00816ACC">
        <w:trPr>
          <w:jc w:val="center"/>
        </w:trPr>
        <w:tc>
          <w:tcPr>
            <w:tcW w:w="3027" w:type="dxa"/>
          </w:tcPr>
          <w:p w14:paraId="637E85C8" w14:textId="77777777" w:rsidR="00816ACC" w:rsidRPr="009A7EBB" w:rsidRDefault="00816ACC" w:rsidP="00816ACC">
            <w:pPr>
              <w:jc w:val="left"/>
              <w:rPr>
                <w:sz w:val="26"/>
                <w:szCs w:val="26"/>
              </w:rPr>
            </w:pPr>
            <w:r w:rsidRPr="009A7EBB">
              <w:rPr>
                <w:sz w:val="26"/>
                <w:szCs w:val="26"/>
              </w:rPr>
              <w:t>B</w:t>
            </w:r>
          </w:p>
        </w:tc>
        <w:tc>
          <w:tcPr>
            <w:tcW w:w="4392" w:type="dxa"/>
          </w:tcPr>
          <w:p w14:paraId="07DF28E5" w14:textId="77777777" w:rsidR="00816ACC" w:rsidRPr="009A7EBB" w:rsidRDefault="00816ACC" w:rsidP="00816ACC">
            <w:pPr>
              <w:jc w:val="left"/>
              <w:rPr>
                <w:sz w:val="26"/>
                <w:szCs w:val="26"/>
              </w:rPr>
            </w:pPr>
          </w:p>
        </w:tc>
      </w:tr>
      <w:tr w:rsidR="00816ACC" w:rsidRPr="009A7EBB" w14:paraId="4964F4F3" w14:textId="77777777" w:rsidTr="00816ACC">
        <w:trPr>
          <w:jc w:val="center"/>
        </w:trPr>
        <w:tc>
          <w:tcPr>
            <w:tcW w:w="3027" w:type="dxa"/>
          </w:tcPr>
          <w:p w14:paraId="3BCAF6B8" w14:textId="77777777" w:rsidR="00816ACC" w:rsidRPr="009A7EBB" w:rsidRDefault="00816ACC" w:rsidP="00816ACC">
            <w:pPr>
              <w:jc w:val="left"/>
              <w:rPr>
                <w:sz w:val="26"/>
                <w:szCs w:val="26"/>
              </w:rPr>
            </w:pPr>
            <w:r w:rsidRPr="009A7EBB">
              <w:rPr>
                <w:sz w:val="26"/>
                <w:szCs w:val="26"/>
              </w:rPr>
              <w:lastRenderedPageBreak/>
              <w:t>C</w:t>
            </w:r>
          </w:p>
        </w:tc>
        <w:tc>
          <w:tcPr>
            <w:tcW w:w="4392" w:type="dxa"/>
          </w:tcPr>
          <w:p w14:paraId="7467B3AD" w14:textId="77777777" w:rsidR="00816ACC" w:rsidRPr="009A7EBB" w:rsidRDefault="00816ACC" w:rsidP="00816ACC">
            <w:pPr>
              <w:jc w:val="left"/>
              <w:rPr>
                <w:sz w:val="26"/>
                <w:szCs w:val="26"/>
              </w:rPr>
            </w:pPr>
          </w:p>
        </w:tc>
      </w:tr>
      <w:tr w:rsidR="00816ACC" w:rsidRPr="009A7EBB" w14:paraId="7C61542D" w14:textId="77777777" w:rsidTr="00816ACC">
        <w:trPr>
          <w:jc w:val="center"/>
        </w:trPr>
        <w:tc>
          <w:tcPr>
            <w:tcW w:w="3027" w:type="dxa"/>
          </w:tcPr>
          <w:p w14:paraId="4115E6EB" w14:textId="77777777" w:rsidR="00816ACC" w:rsidRPr="009A7EBB" w:rsidRDefault="00816ACC" w:rsidP="00816ACC">
            <w:pPr>
              <w:jc w:val="left"/>
              <w:rPr>
                <w:sz w:val="26"/>
                <w:szCs w:val="26"/>
              </w:rPr>
            </w:pPr>
            <w:r w:rsidRPr="009A7EBB">
              <w:rPr>
                <w:sz w:val="26"/>
                <w:szCs w:val="26"/>
              </w:rPr>
              <w:t>D</w:t>
            </w:r>
          </w:p>
        </w:tc>
        <w:tc>
          <w:tcPr>
            <w:tcW w:w="4392" w:type="dxa"/>
          </w:tcPr>
          <w:p w14:paraId="00489AA5" w14:textId="77777777" w:rsidR="00816ACC" w:rsidRPr="009A7EBB" w:rsidRDefault="00816ACC" w:rsidP="00816ACC">
            <w:pPr>
              <w:jc w:val="left"/>
              <w:rPr>
                <w:sz w:val="26"/>
                <w:szCs w:val="26"/>
              </w:rPr>
            </w:pPr>
          </w:p>
        </w:tc>
      </w:tr>
      <w:tr w:rsidR="00816ACC" w:rsidRPr="009A7EBB" w14:paraId="13419973" w14:textId="77777777" w:rsidTr="00816ACC">
        <w:trPr>
          <w:jc w:val="center"/>
        </w:trPr>
        <w:tc>
          <w:tcPr>
            <w:tcW w:w="3027" w:type="dxa"/>
          </w:tcPr>
          <w:p w14:paraId="3CE730F2" w14:textId="77777777" w:rsidR="00816ACC" w:rsidRPr="009A7EBB" w:rsidRDefault="00816ACC" w:rsidP="00816ACC">
            <w:pPr>
              <w:jc w:val="left"/>
              <w:rPr>
                <w:sz w:val="26"/>
                <w:szCs w:val="26"/>
              </w:rPr>
            </w:pPr>
            <w:r w:rsidRPr="009A7EBB">
              <w:rPr>
                <w:sz w:val="26"/>
                <w:szCs w:val="26"/>
              </w:rPr>
              <w:t>E</w:t>
            </w:r>
          </w:p>
        </w:tc>
        <w:tc>
          <w:tcPr>
            <w:tcW w:w="4392" w:type="dxa"/>
          </w:tcPr>
          <w:p w14:paraId="0C4D79AD" w14:textId="77777777" w:rsidR="00816ACC" w:rsidRPr="009A7EBB" w:rsidRDefault="00816ACC" w:rsidP="00816ACC">
            <w:pPr>
              <w:jc w:val="left"/>
              <w:rPr>
                <w:sz w:val="26"/>
                <w:szCs w:val="26"/>
              </w:rPr>
            </w:pPr>
          </w:p>
        </w:tc>
      </w:tr>
    </w:tbl>
    <w:p w14:paraId="56A87BB6" w14:textId="77777777" w:rsidR="00816ACC" w:rsidRPr="009A7EBB" w:rsidRDefault="00816ACC" w:rsidP="00816ACC">
      <w:pPr>
        <w:jc w:val="left"/>
        <w:rPr>
          <w:sz w:val="26"/>
          <w:szCs w:val="26"/>
        </w:rPr>
      </w:pPr>
    </w:p>
    <w:p w14:paraId="189ED208" w14:textId="77777777" w:rsidR="00816ACC" w:rsidRPr="009A7EBB" w:rsidRDefault="00816ACC" w:rsidP="00816ACC">
      <w:pPr>
        <w:jc w:val="left"/>
        <w:rPr>
          <w:sz w:val="26"/>
          <w:szCs w:val="26"/>
          <w:lang w:val="nl-NL"/>
        </w:rPr>
      </w:pPr>
      <w:r w:rsidRPr="009A7EBB">
        <w:rPr>
          <w:sz w:val="26"/>
          <w:szCs w:val="26"/>
        </w:rPr>
        <w:t xml:space="preserve">2. </w:t>
      </w:r>
      <w:r w:rsidRPr="009A7EBB">
        <w:rPr>
          <w:sz w:val="26"/>
          <w:szCs w:val="26"/>
          <w:lang w:val="nl-NL"/>
        </w:rPr>
        <w:t>Để tối ưu hóa hiệu quả trao đổi khí thì bề mặt hô hấp phải có những đặc điểm gì? Giải thích đặc điểm cấu tạo cơ quan hô hấp của chim thích nghi với đời sống bay lượn?</w:t>
      </w:r>
    </w:p>
    <w:p w14:paraId="1FEC3960" w14:textId="77777777" w:rsidR="00816ACC" w:rsidRDefault="00816ACC" w:rsidP="00816ACC">
      <w:pPr>
        <w:jc w:val="left"/>
        <w:rPr>
          <w:b/>
          <w:sz w:val="26"/>
          <w:szCs w:val="26"/>
        </w:rPr>
      </w:pPr>
    </w:p>
    <w:p w14:paraId="4461E1C1" w14:textId="77777777" w:rsidR="00816ACC" w:rsidRPr="009A7EBB" w:rsidRDefault="00816ACC" w:rsidP="00816ACC">
      <w:pPr>
        <w:jc w:val="left"/>
        <w:rPr>
          <w:b/>
          <w:sz w:val="26"/>
          <w:szCs w:val="26"/>
        </w:rPr>
      </w:pPr>
      <w:r w:rsidRPr="009A7EBB">
        <w:rPr>
          <w:b/>
          <w:sz w:val="26"/>
          <w:szCs w:val="26"/>
        </w:rPr>
        <w:t>Bài 7. (2 điểm)</w:t>
      </w:r>
    </w:p>
    <w:p w14:paraId="7A1E86B2" w14:textId="77777777" w:rsidR="00816ACC" w:rsidRPr="009A7EBB" w:rsidRDefault="00816ACC" w:rsidP="00816ACC">
      <w:pPr>
        <w:jc w:val="left"/>
        <w:rPr>
          <w:sz w:val="26"/>
          <w:szCs w:val="26"/>
          <w:lang w:val="nl-NL"/>
        </w:rPr>
      </w:pPr>
      <w:r w:rsidRPr="009A7EBB">
        <w:rPr>
          <w:sz w:val="26"/>
          <w:szCs w:val="26"/>
          <w:lang w:val="nl-NL"/>
        </w:rPr>
        <w:t xml:space="preserve">1. Hình dưới đây, mô tả 2 tật tim bẩm sinh nghiêm trọng thỉnh thoảng thấy ở trẻ em. </w:t>
      </w:r>
    </w:p>
    <w:p w14:paraId="002255DA" w14:textId="77777777" w:rsidR="00816ACC" w:rsidRPr="009A7EBB" w:rsidRDefault="00816ACC" w:rsidP="00816ACC">
      <w:pPr>
        <w:jc w:val="left"/>
        <w:rPr>
          <w:sz w:val="26"/>
          <w:szCs w:val="26"/>
        </w:rPr>
      </w:pPr>
      <w:r>
        <w:rPr>
          <w:noProof/>
          <w:sz w:val="26"/>
          <w:szCs w:val="26"/>
          <w:lang w:eastAsia="vi-VN"/>
        </w:rPr>
        <w:drawing>
          <wp:inline distT="0" distB="0" distL="0" distR="0" wp14:anchorId="54650FEF" wp14:editId="44212DC6">
            <wp:extent cx="2792730" cy="1573530"/>
            <wp:effectExtent l="19050" t="0" r="7620" b="0"/>
            <wp:docPr id="81" name="Picture 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png"/>
                    <pic:cNvPicPr>
                      <a:picLocks noChangeAspect="1" noChangeArrowheads="1"/>
                    </pic:cNvPicPr>
                  </pic:nvPicPr>
                  <pic:blipFill>
                    <a:blip r:embed="rId49"/>
                    <a:srcRect/>
                    <a:stretch>
                      <a:fillRect/>
                    </a:stretch>
                  </pic:blipFill>
                  <pic:spPr bwMode="auto">
                    <a:xfrm>
                      <a:off x="0" y="0"/>
                      <a:ext cx="2792730" cy="1573530"/>
                    </a:xfrm>
                    <a:prstGeom prst="rect">
                      <a:avLst/>
                    </a:prstGeom>
                    <a:noFill/>
                    <a:ln w="9525">
                      <a:noFill/>
                      <a:miter lim="800000"/>
                      <a:headEnd/>
                      <a:tailEnd/>
                    </a:ln>
                  </pic:spPr>
                </pic:pic>
              </a:graphicData>
            </a:graphic>
          </wp:inline>
        </w:drawing>
      </w:r>
    </w:p>
    <w:p w14:paraId="404430FC" w14:textId="77777777" w:rsidR="00816ACC" w:rsidRDefault="00816ACC" w:rsidP="00816ACC">
      <w:pPr>
        <w:jc w:val="left"/>
        <w:rPr>
          <w:sz w:val="26"/>
          <w:szCs w:val="26"/>
        </w:rPr>
      </w:pPr>
    </w:p>
    <w:p w14:paraId="13181482" w14:textId="77777777" w:rsidR="00816ACC" w:rsidRDefault="00816ACC" w:rsidP="00816ACC">
      <w:pPr>
        <w:jc w:val="left"/>
        <w:rPr>
          <w:sz w:val="26"/>
          <w:szCs w:val="26"/>
        </w:rPr>
      </w:pPr>
    </w:p>
    <w:p w14:paraId="1DD782BD" w14:textId="77777777" w:rsidR="00816ACC" w:rsidRDefault="00816ACC" w:rsidP="00816ACC">
      <w:pPr>
        <w:jc w:val="left"/>
        <w:rPr>
          <w:sz w:val="26"/>
          <w:szCs w:val="26"/>
        </w:rPr>
      </w:pPr>
    </w:p>
    <w:p w14:paraId="6FBF5962" w14:textId="77777777" w:rsidR="00816ACC" w:rsidRPr="009A7EBB" w:rsidRDefault="00816ACC" w:rsidP="00816ACC">
      <w:pPr>
        <w:jc w:val="left"/>
        <w:rPr>
          <w:sz w:val="26"/>
          <w:szCs w:val="26"/>
        </w:rPr>
      </w:pPr>
      <w:r w:rsidRPr="009A7EBB">
        <w:rPr>
          <w:sz w:val="26"/>
          <w:szCs w:val="26"/>
        </w:rPr>
        <w:t>Hãy cho biết những phát biểu sau đúng hay sai?</w:t>
      </w:r>
    </w:p>
    <w:p w14:paraId="1AD504CE" w14:textId="77777777" w:rsidR="00816ACC" w:rsidRPr="009A7EBB" w:rsidRDefault="00816ACC" w:rsidP="00816ACC">
      <w:pPr>
        <w:jc w:val="left"/>
        <w:rPr>
          <w:sz w:val="26"/>
          <w:szCs w:val="26"/>
        </w:rPr>
      </w:pPr>
      <w:r w:rsidRPr="009A7EBB">
        <w:rPr>
          <w:sz w:val="26"/>
          <w:szCs w:val="26"/>
        </w:rPr>
        <w:t>A. Trong dị tật I, độ bão hòa oxy trong động mạch phổi cao hơn trong động mạch cảnh.</w:t>
      </w:r>
    </w:p>
    <w:p w14:paraId="79262494" w14:textId="77777777" w:rsidR="00816ACC" w:rsidRPr="009A7EBB" w:rsidRDefault="00816ACC" w:rsidP="00816ACC">
      <w:pPr>
        <w:jc w:val="left"/>
        <w:rPr>
          <w:sz w:val="26"/>
          <w:szCs w:val="26"/>
        </w:rPr>
      </w:pPr>
      <w:r w:rsidRPr="009A7EBB">
        <w:rPr>
          <w:sz w:val="26"/>
          <w:szCs w:val="26"/>
        </w:rPr>
        <w:t>B. Phẫu thuật trao đổi các động mạch chủ và động mạch phổi trong trường hợp dị tật I sẽ phục hồi tuần hoàn máu.</w:t>
      </w:r>
    </w:p>
    <w:p w14:paraId="4756487D" w14:textId="77777777" w:rsidR="00816ACC" w:rsidRPr="009A7EBB" w:rsidRDefault="00816ACC" w:rsidP="00816ACC">
      <w:pPr>
        <w:jc w:val="left"/>
        <w:rPr>
          <w:sz w:val="26"/>
          <w:szCs w:val="26"/>
        </w:rPr>
      </w:pPr>
      <w:r w:rsidRPr="009A7EBB">
        <w:rPr>
          <w:sz w:val="26"/>
          <w:szCs w:val="26"/>
        </w:rPr>
        <w:t>C. Trong dị tật II, huyết áp trong động mạch cảnh được tăng hơn so với người khỏe mạnh.</w:t>
      </w:r>
    </w:p>
    <w:p w14:paraId="5427ADAA" w14:textId="77777777" w:rsidR="00816ACC" w:rsidRPr="009A7EBB" w:rsidRDefault="00816ACC" w:rsidP="00816ACC">
      <w:pPr>
        <w:jc w:val="left"/>
        <w:rPr>
          <w:sz w:val="26"/>
          <w:szCs w:val="26"/>
        </w:rPr>
      </w:pPr>
      <w:r w:rsidRPr="009A7EBB">
        <w:rPr>
          <w:sz w:val="26"/>
          <w:szCs w:val="26"/>
        </w:rPr>
        <w:t>D. Phẫu thuật trao đổi các tĩnh mạch chủ và các tĩnh mạch phổi trong trường hợp dị tật II giúp phục hồi tuần hoàn máu.</w:t>
      </w:r>
    </w:p>
    <w:p w14:paraId="113E2CD3" w14:textId="77777777" w:rsidR="00816ACC" w:rsidRDefault="00816ACC" w:rsidP="00816ACC">
      <w:pPr>
        <w:jc w:val="left"/>
        <w:rPr>
          <w:b/>
          <w:sz w:val="26"/>
          <w:szCs w:val="26"/>
        </w:rPr>
      </w:pPr>
      <w:r w:rsidRPr="009A7EBB">
        <w:rPr>
          <w:sz w:val="26"/>
          <w:szCs w:val="26"/>
        </w:rPr>
        <w:t>2.</w:t>
      </w:r>
      <w:r w:rsidRPr="009A7EBB">
        <w:rPr>
          <w:b/>
          <w:sz w:val="26"/>
          <w:szCs w:val="26"/>
        </w:rPr>
        <w:t xml:space="preserve"> </w:t>
      </w:r>
      <w:r w:rsidRPr="009A7EBB">
        <w:rPr>
          <w:sz w:val="26"/>
          <w:szCs w:val="26"/>
        </w:rPr>
        <w:t>Nêu 4 nguyên nhân gây bệnh cao huyết áp và giải thích?</w:t>
      </w:r>
    </w:p>
    <w:p w14:paraId="194A5ADE" w14:textId="77777777" w:rsidR="00816ACC" w:rsidRDefault="00816ACC" w:rsidP="00816ACC">
      <w:pPr>
        <w:jc w:val="left"/>
        <w:rPr>
          <w:b/>
          <w:sz w:val="26"/>
          <w:szCs w:val="26"/>
        </w:rPr>
      </w:pPr>
    </w:p>
    <w:p w14:paraId="548CC3AC" w14:textId="77777777" w:rsidR="00816ACC" w:rsidRPr="003E3027" w:rsidRDefault="00816ACC" w:rsidP="00816ACC">
      <w:pPr>
        <w:jc w:val="left"/>
        <w:rPr>
          <w:b/>
          <w:sz w:val="26"/>
          <w:szCs w:val="26"/>
        </w:rPr>
      </w:pPr>
      <w:r>
        <w:rPr>
          <w:b/>
          <w:sz w:val="26"/>
          <w:szCs w:val="26"/>
        </w:rPr>
        <w:t>Bài 8</w:t>
      </w:r>
      <w:r w:rsidRPr="003E3027">
        <w:rPr>
          <w:b/>
          <w:sz w:val="26"/>
          <w:szCs w:val="26"/>
        </w:rPr>
        <w:t>. (2 điểm)</w:t>
      </w:r>
    </w:p>
    <w:p w14:paraId="373B9333" w14:textId="77777777" w:rsidR="00816ACC" w:rsidRPr="003E3027" w:rsidRDefault="00816ACC" w:rsidP="00816ACC">
      <w:pPr>
        <w:jc w:val="left"/>
        <w:rPr>
          <w:sz w:val="26"/>
          <w:szCs w:val="26"/>
        </w:rPr>
      </w:pPr>
      <w:r w:rsidRPr="003E3027">
        <w:rPr>
          <w:sz w:val="26"/>
          <w:szCs w:val="26"/>
        </w:rPr>
        <w:t>1. Một tế bào thần kinh được giữ trong một dung dịch tương tự như các dịch ngoại bào của mô não trong môi trường oxi tinh khiết. Sau một vài phút, cyanide, một chất  cản trở chuỗi truyền electron được thêm vào dung dịch.</w:t>
      </w:r>
    </w:p>
    <w:p w14:paraId="038ACCB8" w14:textId="77777777" w:rsidR="00816ACC" w:rsidRPr="003E3027" w:rsidRDefault="00816ACC" w:rsidP="00816ACC">
      <w:pPr>
        <w:jc w:val="left"/>
        <w:rPr>
          <w:i/>
          <w:sz w:val="26"/>
          <w:szCs w:val="26"/>
        </w:rPr>
      </w:pPr>
      <w:r w:rsidRPr="003E3027">
        <w:rPr>
          <w:i/>
          <w:sz w:val="26"/>
          <w:szCs w:val="26"/>
        </w:rPr>
        <w:t>Cho biết nếu mỗi câu sau đây là đúng hay sai.</w:t>
      </w:r>
    </w:p>
    <w:p w14:paraId="7EDC635D" w14:textId="77777777" w:rsidR="00816ACC" w:rsidRPr="003E3027" w:rsidRDefault="00816ACC" w:rsidP="00816ACC">
      <w:pPr>
        <w:jc w:val="left"/>
        <w:rPr>
          <w:i/>
          <w:sz w:val="26"/>
          <w:szCs w:val="26"/>
        </w:rPr>
      </w:pPr>
      <w:r w:rsidRPr="003E3027">
        <w:rPr>
          <w:i/>
          <w:sz w:val="26"/>
          <w:szCs w:val="26"/>
        </w:rPr>
        <w:t>A. Nồng độ K + trong tế bào tăng lên.</w:t>
      </w:r>
    </w:p>
    <w:p w14:paraId="67DCF3A6" w14:textId="77777777" w:rsidR="00816ACC" w:rsidRPr="003E3027" w:rsidRDefault="00816ACC" w:rsidP="00816ACC">
      <w:pPr>
        <w:jc w:val="left"/>
        <w:rPr>
          <w:i/>
          <w:sz w:val="26"/>
          <w:szCs w:val="26"/>
        </w:rPr>
      </w:pPr>
      <w:r w:rsidRPr="003E3027">
        <w:rPr>
          <w:i/>
          <w:sz w:val="26"/>
          <w:szCs w:val="26"/>
        </w:rPr>
        <w:t>B. Xác suất xuất hiện phản ứng tức thời tăng lên.</w:t>
      </w:r>
    </w:p>
    <w:p w14:paraId="227C13BA" w14:textId="77777777" w:rsidR="00816ACC" w:rsidRPr="003E3027" w:rsidRDefault="00816ACC" w:rsidP="00816ACC">
      <w:pPr>
        <w:jc w:val="left"/>
        <w:rPr>
          <w:i/>
          <w:sz w:val="26"/>
          <w:szCs w:val="26"/>
        </w:rPr>
      </w:pPr>
      <w:r w:rsidRPr="003E3027">
        <w:rPr>
          <w:i/>
          <w:sz w:val="26"/>
          <w:szCs w:val="26"/>
        </w:rPr>
        <w:t>C. Nồng độ của ion H + trong khoảng giữa lớp màng kép của ti thể tăng</w:t>
      </w:r>
    </w:p>
    <w:p w14:paraId="0D0D9A0B" w14:textId="77777777" w:rsidR="00816ACC" w:rsidRPr="003E3027" w:rsidRDefault="00816ACC" w:rsidP="00816ACC">
      <w:pPr>
        <w:jc w:val="left"/>
        <w:rPr>
          <w:i/>
          <w:sz w:val="26"/>
          <w:szCs w:val="26"/>
        </w:rPr>
      </w:pPr>
      <w:r w:rsidRPr="003E3027">
        <w:rPr>
          <w:i/>
          <w:sz w:val="26"/>
          <w:szCs w:val="26"/>
        </w:rPr>
        <w:t>D. Nồng độ của bicarbonate trong dung dịch giảm.</w:t>
      </w:r>
    </w:p>
    <w:p w14:paraId="5DDB58CF" w14:textId="77777777" w:rsidR="00816ACC" w:rsidRDefault="00816ACC" w:rsidP="00816ACC">
      <w:pPr>
        <w:jc w:val="left"/>
        <w:rPr>
          <w:b/>
          <w:sz w:val="26"/>
          <w:szCs w:val="26"/>
        </w:rPr>
      </w:pPr>
      <w:r w:rsidRPr="003E3027">
        <w:rPr>
          <w:sz w:val="26"/>
          <w:szCs w:val="26"/>
        </w:rPr>
        <w:t>2. Phản xạ và cảm ứng có gì giống và khác nhau? Có phải ở tất cả các đối tượng động vật đều có phản xạ không? Tại sao?</w:t>
      </w:r>
    </w:p>
    <w:p w14:paraId="42EADB9C" w14:textId="77777777" w:rsidR="00816ACC" w:rsidRPr="009A7EBB" w:rsidRDefault="00816ACC" w:rsidP="00816ACC">
      <w:pPr>
        <w:jc w:val="left"/>
        <w:rPr>
          <w:b/>
          <w:sz w:val="26"/>
          <w:szCs w:val="26"/>
        </w:rPr>
      </w:pPr>
      <w:r>
        <w:rPr>
          <w:b/>
          <w:sz w:val="26"/>
          <w:szCs w:val="26"/>
        </w:rPr>
        <w:t>Bài 9</w:t>
      </w:r>
      <w:r w:rsidRPr="009A7EBB">
        <w:rPr>
          <w:b/>
          <w:sz w:val="26"/>
          <w:szCs w:val="26"/>
        </w:rPr>
        <w:t>. (2 điểm)</w:t>
      </w:r>
    </w:p>
    <w:p w14:paraId="46F7C46A" w14:textId="77777777" w:rsidR="00816ACC" w:rsidRPr="009A7EBB" w:rsidRDefault="00816ACC" w:rsidP="00816ACC">
      <w:pPr>
        <w:jc w:val="left"/>
        <w:rPr>
          <w:sz w:val="26"/>
          <w:szCs w:val="26"/>
          <w:lang w:val="nl-NL"/>
        </w:rPr>
      </w:pPr>
      <w:r w:rsidRPr="009A7EBB">
        <w:rPr>
          <w:sz w:val="26"/>
          <w:szCs w:val="26"/>
        </w:rPr>
        <w:t xml:space="preserve">1. </w:t>
      </w:r>
      <w:r w:rsidRPr="009A7EBB">
        <w:rPr>
          <w:sz w:val="26"/>
          <w:szCs w:val="26"/>
          <w:lang w:val="nl-NL"/>
        </w:rPr>
        <w:t>Ure trong cơ thể được tái hấp thụ chủ yếu ở bộ phận nào của thận, tại sao?</w:t>
      </w:r>
      <w:r w:rsidRPr="009A7EBB">
        <w:rPr>
          <w:b/>
          <w:sz w:val="26"/>
          <w:szCs w:val="26"/>
          <w:lang w:val="nl-NL"/>
        </w:rPr>
        <w:t xml:space="preserve"> </w:t>
      </w:r>
      <w:r w:rsidRPr="009A7EBB">
        <w:rPr>
          <w:sz w:val="26"/>
          <w:szCs w:val="26"/>
          <w:lang w:val="nl-NL"/>
        </w:rPr>
        <w:t xml:space="preserve">Vì sao Ure là chất độc nhưng lại được cơ thể </w:t>
      </w:r>
      <w:r>
        <w:rPr>
          <w:sz w:val="26"/>
          <w:szCs w:val="26"/>
          <w:lang w:val="nl-NL"/>
        </w:rPr>
        <w:t>gi</w:t>
      </w:r>
      <w:r w:rsidRPr="009A7EBB">
        <w:rPr>
          <w:sz w:val="26"/>
          <w:szCs w:val="26"/>
          <w:lang w:val="nl-NL"/>
        </w:rPr>
        <w:t>ữ lại 40% - 50% ?</w:t>
      </w:r>
    </w:p>
    <w:p w14:paraId="2A37010F" w14:textId="77777777" w:rsidR="00816ACC" w:rsidRDefault="00816ACC" w:rsidP="00816ACC">
      <w:pPr>
        <w:jc w:val="left"/>
        <w:rPr>
          <w:sz w:val="26"/>
          <w:szCs w:val="26"/>
          <w:lang w:val="nl-NL"/>
        </w:rPr>
      </w:pPr>
      <w:r w:rsidRPr="009A7EBB">
        <w:rPr>
          <w:sz w:val="26"/>
          <w:szCs w:val="26"/>
          <w:lang w:val="nl-NL"/>
        </w:rPr>
        <w:t xml:space="preserve">2. Duy trì mức độ đường trong máu đóng vai trò quan trọng đối với chức năng sinh lý bình thường của cơ thể. Nồng độ glucozơ được điểu chỉnh bởi bằng cả hệ  thần kinh và nội tiết. Sơ đồ dưới đây biểu thị sự liên quan giữa hai trường hợp người bị stress và khi nồng độ glucozơ thấp với sự tăng nồng độ glucozơ. </w:t>
      </w:r>
    </w:p>
    <w:p w14:paraId="1B305B2B" w14:textId="77777777" w:rsidR="00816ACC" w:rsidRDefault="00816ACC" w:rsidP="00816ACC">
      <w:pPr>
        <w:jc w:val="left"/>
        <w:rPr>
          <w:sz w:val="26"/>
          <w:szCs w:val="26"/>
          <w:lang w:val="nl-NL"/>
        </w:rPr>
      </w:pPr>
      <w:r>
        <w:rPr>
          <w:noProof/>
          <w:lang w:eastAsia="vi-VN"/>
        </w:rPr>
        <w:drawing>
          <wp:anchor distT="0" distB="0" distL="114300" distR="114300" simplePos="0" relativeHeight="251716608" behindDoc="0" locked="0" layoutInCell="1" allowOverlap="1" wp14:anchorId="47E5D8A0" wp14:editId="57B447D8">
            <wp:simplePos x="0" y="0"/>
            <wp:positionH relativeFrom="column">
              <wp:posOffset>2006600</wp:posOffset>
            </wp:positionH>
            <wp:positionV relativeFrom="paragraph">
              <wp:posOffset>34925</wp:posOffset>
            </wp:positionV>
            <wp:extent cx="2078990" cy="3129280"/>
            <wp:effectExtent l="19050" t="0" r="0" b="0"/>
            <wp:wrapNone/>
            <wp:docPr id="142" name="Picture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png"/>
                    <pic:cNvPicPr>
                      <a:picLocks noChangeAspect="1" noChangeArrowheads="1"/>
                    </pic:cNvPicPr>
                  </pic:nvPicPr>
                  <pic:blipFill>
                    <a:blip r:embed="rId50"/>
                    <a:srcRect/>
                    <a:stretch>
                      <a:fillRect/>
                    </a:stretch>
                  </pic:blipFill>
                  <pic:spPr bwMode="auto">
                    <a:xfrm>
                      <a:off x="0" y="0"/>
                      <a:ext cx="2078990" cy="3129280"/>
                    </a:xfrm>
                    <a:prstGeom prst="rect">
                      <a:avLst/>
                    </a:prstGeom>
                    <a:noFill/>
                    <a:ln w="9525">
                      <a:noFill/>
                      <a:miter lim="800000"/>
                      <a:headEnd/>
                      <a:tailEnd/>
                    </a:ln>
                  </pic:spPr>
                </pic:pic>
              </a:graphicData>
            </a:graphic>
          </wp:anchor>
        </w:drawing>
      </w:r>
    </w:p>
    <w:p w14:paraId="2926355F" w14:textId="77777777" w:rsidR="00816ACC" w:rsidRDefault="00816ACC" w:rsidP="00816ACC">
      <w:pPr>
        <w:jc w:val="left"/>
        <w:rPr>
          <w:sz w:val="26"/>
          <w:szCs w:val="26"/>
          <w:lang w:val="nl-NL"/>
        </w:rPr>
      </w:pPr>
    </w:p>
    <w:p w14:paraId="39DA528E" w14:textId="77777777" w:rsidR="00816ACC" w:rsidRDefault="00816ACC" w:rsidP="00816ACC">
      <w:pPr>
        <w:jc w:val="left"/>
        <w:rPr>
          <w:sz w:val="26"/>
          <w:szCs w:val="26"/>
          <w:lang w:val="nl-NL"/>
        </w:rPr>
      </w:pPr>
    </w:p>
    <w:p w14:paraId="079DF1A6" w14:textId="77777777" w:rsidR="00816ACC" w:rsidRDefault="00816ACC" w:rsidP="00816ACC">
      <w:pPr>
        <w:jc w:val="left"/>
        <w:rPr>
          <w:sz w:val="26"/>
          <w:szCs w:val="26"/>
          <w:lang w:val="nl-NL"/>
        </w:rPr>
      </w:pPr>
    </w:p>
    <w:p w14:paraId="514C1B89" w14:textId="77777777" w:rsidR="00816ACC" w:rsidRDefault="00816ACC" w:rsidP="00816ACC">
      <w:pPr>
        <w:jc w:val="left"/>
        <w:rPr>
          <w:sz w:val="26"/>
          <w:szCs w:val="26"/>
          <w:lang w:val="nl-NL"/>
        </w:rPr>
      </w:pPr>
    </w:p>
    <w:p w14:paraId="6FC93361" w14:textId="77777777" w:rsidR="00816ACC" w:rsidRDefault="00816ACC" w:rsidP="00816ACC">
      <w:pPr>
        <w:jc w:val="left"/>
        <w:rPr>
          <w:sz w:val="26"/>
          <w:szCs w:val="26"/>
          <w:lang w:val="nl-NL"/>
        </w:rPr>
      </w:pPr>
    </w:p>
    <w:p w14:paraId="14C4FD90" w14:textId="77777777" w:rsidR="00816ACC" w:rsidRDefault="00816ACC" w:rsidP="00816ACC">
      <w:pPr>
        <w:jc w:val="left"/>
        <w:rPr>
          <w:sz w:val="26"/>
          <w:szCs w:val="26"/>
          <w:lang w:val="nl-NL"/>
        </w:rPr>
      </w:pPr>
    </w:p>
    <w:p w14:paraId="64403163" w14:textId="77777777" w:rsidR="00816ACC" w:rsidRDefault="00816ACC" w:rsidP="00816ACC">
      <w:pPr>
        <w:jc w:val="left"/>
        <w:rPr>
          <w:sz w:val="26"/>
          <w:szCs w:val="26"/>
          <w:lang w:val="nl-NL"/>
        </w:rPr>
      </w:pPr>
    </w:p>
    <w:p w14:paraId="0DB38606" w14:textId="77777777" w:rsidR="00816ACC" w:rsidRDefault="00816ACC" w:rsidP="00816ACC">
      <w:pPr>
        <w:jc w:val="left"/>
        <w:rPr>
          <w:sz w:val="26"/>
          <w:szCs w:val="26"/>
          <w:lang w:val="nl-NL"/>
        </w:rPr>
      </w:pPr>
    </w:p>
    <w:p w14:paraId="3B294C9A" w14:textId="77777777" w:rsidR="00816ACC" w:rsidRDefault="00816ACC" w:rsidP="00816ACC">
      <w:pPr>
        <w:jc w:val="left"/>
        <w:rPr>
          <w:sz w:val="26"/>
          <w:szCs w:val="26"/>
          <w:lang w:val="nl-NL"/>
        </w:rPr>
      </w:pPr>
    </w:p>
    <w:p w14:paraId="3A6C812B" w14:textId="77777777" w:rsidR="00816ACC" w:rsidRDefault="00816ACC" w:rsidP="00816ACC">
      <w:pPr>
        <w:jc w:val="left"/>
        <w:rPr>
          <w:sz w:val="26"/>
          <w:szCs w:val="26"/>
          <w:lang w:val="nl-NL"/>
        </w:rPr>
      </w:pPr>
    </w:p>
    <w:p w14:paraId="6FA42490" w14:textId="77777777" w:rsidR="00816ACC" w:rsidRDefault="00816ACC" w:rsidP="00816ACC">
      <w:pPr>
        <w:jc w:val="left"/>
        <w:rPr>
          <w:sz w:val="26"/>
          <w:szCs w:val="26"/>
          <w:lang w:val="nl-NL"/>
        </w:rPr>
      </w:pPr>
    </w:p>
    <w:p w14:paraId="071B8F45" w14:textId="77777777" w:rsidR="00816ACC" w:rsidRDefault="00816ACC" w:rsidP="00816ACC">
      <w:pPr>
        <w:jc w:val="left"/>
        <w:rPr>
          <w:sz w:val="26"/>
          <w:szCs w:val="26"/>
          <w:lang w:val="nl-NL"/>
        </w:rPr>
      </w:pPr>
    </w:p>
    <w:p w14:paraId="4753ED5C" w14:textId="77777777" w:rsidR="00816ACC" w:rsidRDefault="00816ACC" w:rsidP="00816ACC">
      <w:pPr>
        <w:ind w:firstLine="603"/>
        <w:jc w:val="left"/>
        <w:rPr>
          <w:sz w:val="26"/>
          <w:szCs w:val="26"/>
          <w:lang w:val="nl-NL"/>
        </w:rPr>
      </w:pPr>
    </w:p>
    <w:p w14:paraId="79C5AB19" w14:textId="77777777" w:rsidR="00816ACC" w:rsidRDefault="00816ACC" w:rsidP="00816ACC">
      <w:pPr>
        <w:ind w:firstLine="603"/>
        <w:jc w:val="left"/>
        <w:rPr>
          <w:sz w:val="26"/>
          <w:szCs w:val="26"/>
          <w:lang w:val="nl-NL"/>
        </w:rPr>
      </w:pPr>
    </w:p>
    <w:p w14:paraId="2F41E5A1" w14:textId="77777777" w:rsidR="00816ACC" w:rsidRDefault="00816ACC" w:rsidP="00816ACC">
      <w:pPr>
        <w:ind w:firstLine="603"/>
        <w:jc w:val="left"/>
        <w:rPr>
          <w:sz w:val="26"/>
          <w:szCs w:val="26"/>
          <w:lang w:val="nl-NL"/>
        </w:rPr>
      </w:pPr>
    </w:p>
    <w:p w14:paraId="0E131B99" w14:textId="77777777" w:rsidR="00816ACC" w:rsidRDefault="00816ACC" w:rsidP="00816ACC">
      <w:pPr>
        <w:ind w:firstLine="603"/>
        <w:jc w:val="left"/>
        <w:rPr>
          <w:sz w:val="26"/>
          <w:szCs w:val="26"/>
          <w:lang w:val="nl-NL"/>
        </w:rPr>
      </w:pPr>
    </w:p>
    <w:p w14:paraId="0E166259" w14:textId="77777777" w:rsidR="00816ACC" w:rsidRPr="003E3027" w:rsidRDefault="00816ACC" w:rsidP="00816ACC">
      <w:pPr>
        <w:ind w:firstLine="603"/>
        <w:jc w:val="left"/>
        <w:rPr>
          <w:sz w:val="26"/>
          <w:szCs w:val="26"/>
          <w:lang w:val="nl-NL"/>
        </w:rPr>
      </w:pPr>
      <w:r w:rsidRPr="003E3027">
        <w:rPr>
          <w:sz w:val="26"/>
          <w:szCs w:val="26"/>
          <w:lang w:val="nl-NL"/>
        </w:rPr>
        <w:t>Hoàn thành bảng dưới đây bằng cách điền các chữ cái tương ứng vào phần trả lời</w:t>
      </w:r>
    </w:p>
    <w:p w14:paraId="0BC7B8CB" w14:textId="77777777" w:rsidR="00816ACC" w:rsidRPr="003E3027" w:rsidRDefault="00816ACC" w:rsidP="00816ACC">
      <w:pPr>
        <w:jc w:val="left"/>
        <w:rPr>
          <w:i/>
          <w:sz w:val="26"/>
          <w:szCs w:val="26"/>
          <w:lang w:val="nl-NL"/>
        </w:rPr>
      </w:pPr>
      <w:r w:rsidRPr="003E3027">
        <w:rPr>
          <w:i/>
          <w:sz w:val="26"/>
          <w:szCs w:val="26"/>
          <w:lang w:val="nl-NL"/>
        </w:rPr>
        <w:t>(Lưu ý: số chữ cái phải điền ít hơn số chữ cái trong hình, mỗi phần ứng với một chữ cái)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788"/>
      </w:tblGrid>
      <w:tr w:rsidR="00816ACC" w:rsidRPr="003E3027" w14:paraId="5C21DF6B" w14:textId="77777777" w:rsidTr="00816ACC">
        <w:tc>
          <w:tcPr>
            <w:tcW w:w="4788" w:type="dxa"/>
          </w:tcPr>
          <w:p w14:paraId="0808E9AA" w14:textId="77777777" w:rsidR="00816ACC" w:rsidRPr="003E3027" w:rsidRDefault="00816ACC" w:rsidP="00816ACC">
            <w:pPr>
              <w:jc w:val="left"/>
              <w:rPr>
                <w:b/>
                <w:sz w:val="26"/>
                <w:szCs w:val="26"/>
              </w:rPr>
            </w:pPr>
            <w:r w:rsidRPr="003E3027">
              <w:rPr>
                <w:b/>
                <w:sz w:val="26"/>
                <w:szCs w:val="26"/>
              </w:rPr>
              <w:t>Cấu trúc/hormon</w:t>
            </w:r>
          </w:p>
        </w:tc>
        <w:tc>
          <w:tcPr>
            <w:tcW w:w="4788" w:type="dxa"/>
          </w:tcPr>
          <w:p w14:paraId="58F8CEC9" w14:textId="77777777" w:rsidR="00816ACC" w:rsidRPr="003E3027" w:rsidRDefault="00816ACC" w:rsidP="00816ACC">
            <w:pPr>
              <w:jc w:val="left"/>
              <w:rPr>
                <w:b/>
                <w:sz w:val="26"/>
                <w:szCs w:val="26"/>
              </w:rPr>
            </w:pPr>
            <w:r w:rsidRPr="003E3027">
              <w:rPr>
                <w:b/>
                <w:sz w:val="26"/>
                <w:szCs w:val="26"/>
              </w:rPr>
              <w:t>Câu trả lời</w:t>
            </w:r>
          </w:p>
        </w:tc>
      </w:tr>
      <w:tr w:rsidR="00816ACC" w:rsidRPr="003E3027" w14:paraId="34A762B6" w14:textId="77777777" w:rsidTr="00816ACC">
        <w:tc>
          <w:tcPr>
            <w:tcW w:w="4788" w:type="dxa"/>
          </w:tcPr>
          <w:p w14:paraId="1A84E304" w14:textId="77777777" w:rsidR="00816ACC" w:rsidRPr="003E3027" w:rsidRDefault="00816ACC" w:rsidP="00816ACC">
            <w:pPr>
              <w:jc w:val="left"/>
              <w:rPr>
                <w:sz w:val="26"/>
                <w:szCs w:val="26"/>
              </w:rPr>
            </w:pPr>
            <w:r w:rsidRPr="003E3027">
              <w:rPr>
                <w:sz w:val="26"/>
                <w:szCs w:val="26"/>
              </w:rPr>
              <w:t>Tế bào α của đảo tụy</w:t>
            </w:r>
          </w:p>
        </w:tc>
        <w:tc>
          <w:tcPr>
            <w:tcW w:w="4788" w:type="dxa"/>
          </w:tcPr>
          <w:p w14:paraId="7705CD71" w14:textId="77777777" w:rsidR="00816ACC" w:rsidRPr="003E3027" w:rsidRDefault="00816ACC" w:rsidP="00816ACC">
            <w:pPr>
              <w:jc w:val="left"/>
              <w:rPr>
                <w:sz w:val="26"/>
                <w:szCs w:val="26"/>
              </w:rPr>
            </w:pPr>
          </w:p>
        </w:tc>
      </w:tr>
      <w:tr w:rsidR="00816ACC" w:rsidRPr="003E3027" w14:paraId="1AAF47C2" w14:textId="77777777" w:rsidTr="00816ACC">
        <w:tc>
          <w:tcPr>
            <w:tcW w:w="4788" w:type="dxa"/>
          </w:tcPr>
          <w:p w14:paraId="1482A0EF" w14:textId="77777777" w:rsidR="00816ACC" w:rsidRPr="003E3027" w:rsidRDefault="00816ACC" w:rsidP="00816ACC">
            <w:pPr>
              <w:jc w:val="left"/>
              <w:rPr>
                <w:sz w:val="26"/>
                <w:szCs w:val="26"/>
              </w:rPr>
            </w:pPr>
            <w:r w:rsidRPr="003E3027">
              <w:rPr>
                <w:sz w:val="26"/>
                <w:szCs w:val="26"/>
              </w:rPr>
              <w:t>insulin</w:t>
            </w:r>
          </w:p>
        </w:tc>
        <w:tc>
          <w:tcPr>
            <w:tcW w:w="4788" w:type="dxa"/>
          </w:tcPr>
          <w:p w14:paraId="7264A8DE" w14:textId="77777777" w:rsidR="00816ACC" w:rsidRPr="003E3027" w:rsidRDefault="00816ACC" w:rsidP="00816ACC">
            <w:pPr>
              <w:jc w:val="left"/>
              <w:rPr>
                <w:sz w:val="26"/>
                <w:szCs w:val="26"/>
              </w:rPr>
            </w:pPr>
          </w:p>
        </w:tc>
      </w:tr>
      <w:tr w:rsidR="00816ACC" w:rsidRPr="003E3027" w14:paraId="6D5327F5" w14:textId="77777777" w:rsidTr="00816ACC">
        <w:tc>
          <w:tcPr>
            <w:tcW w:w="4788" w:type="dxa"/>
          </w:tcPr>
          <w:p w14:paraId="5160A1BC" w14:textId="77777777" w:rsidR="00816ACC" w:rsidRPr="003E3027" w:rsidRDefault="00816ACC" w:rsidP="00816ACC">
            <w:pPr>
              <w:jc w:val="left"/>
              <w:rPr>
                <w:sz w:val="26"/>
                <w:szCs w:val="26"/>
              </w:rPr>
            </w:pPr>
            <w:r w:rsidRPr="003E3027">
              <w:rPr>
                <w:sz w:val="26"/>
                <w:szCs w:val="26"/>
              </w:rPr>
              <w:t>Gan</w:t>
            </w:r>
          </w:p>
        </w:tc>
        <w:tc>
          <w:tcPr>
            <w:tcW w:w="4788" w:type="dxa"/>
          </w:tcPr>
          <w:p w14:paraId="03299559" w14:textId="77777777" w:rsidR="00816ACC" w:rsidRPr="003E3027" w:rsidRDefault="00816ACC" w:rsidP="00816ACC">
            <w:pPr>
              <w:jc w:val="left"/>
              <w:rPr>
                <w:sz w:val="26"/>
                <w:szCs w:val="26"/>
              </w:rPr>
            </w:pPr>
          </w:p>
        </w:tc>
      </w:tr>
      <w:tr w:rsidR="00816ACC" w:rsidRPr="003E3027" w14:paraId="74FD3A1A" w14:textId="77777777" w:rsidTr="00816ACC">
        <w:tc>
          <w:tcPr>
            <w:tcW w:w="4788" w:type="dxa"/>
          </w:tcPr>
          <w:p w14:paraId="2A30DDCA" w14:textId="77777777" w:rsidR="00816ACC" w:rsidRPr="003E3027" w:rsidRDefault="00816ACC" w:rsidP="00816ACC">
            <w:pPr>
              <w:jc w:val="left"/>
              <w:rPr>
                <w:sz w:val="26"/>
                <w:szCs w:val="26"/>
              </w:rPr>
            </w:pPr>
            <w:r w:rsidRPr="003E3027">
              <w:rPr>
                <w:sz w:val="26"/>
                <w:szCs w:val="26"/>
              </w:rPr>
              <w:t>Tủy thượng thận</w:t>
            </w:r>
          </w:p>
        </w:tc>
        <w:tc>
          <w:tcPr>
            <w:tcW w:w="4788" w:type="dxa"/>
          </w:tcPr>
          <w:p w14:paraId="2FB95BA3" w14:textId="77777777" w:rsidR="00816ACC" w:rsidRPr="003E3027" w:rsidRDefault="00816ACC" w:rsidP="00816ACC">
            <w:pPr>
              <w:jc w:val="left"/>
              <w:rPr>
                <w:sz w:val="26"/>
                <w:szCs w:val="26"/>
              </w:rPr>
            </w:pPr>
          </w:p>
        </w:tc>
      </w:tr>
      <w:tr w:rsidR="00816ACC" w:rsidRPr="003E3027" w14:paraId="51B6DE1D" w14:textId="77777777" w:rsidTr="00816ACC">
        <w:tc>
          <w:tcPr>
            <w:tcW w:w="4788" w:type="dxa"/>
          </w:tcPr>
          <w:p w14:paraId="31AAF8FF" w14:textId="77777777" w:rsidR="00816ACC" w:rsidRPr="003E3027" w:rsidRDefault="00816ACC" w:rsidP="00816ACC">
            <w:pPr>
              <w:jc w:val="left"/>
              <w:rPr>
                <w:sz w:val="26"/>
                <w:szCs w:val="26"/>
              </w:rPr>
            </w:pPr>
            <w:r w:rsidRPr="003E3027">
              <w:rPr>
                <w:sz w:val="26"/>
                <w:szCs w:val="26"/>
              </w:rPr>
              <w:t>Cortisol</w:t>
            </w:r>
          </w:p>
        </w:tc>
        <w:tc>
          <w:tcPr>
            <w:tcW w:w="4788" w:type="dxa"/>
          </w:tcPr>
          <w:p w14:paraId="071F2ABA" w14:textId="77777777" w:rsidR="00816ACC" w:rsidRPr="003E3027" w:rsidRDefault="00816ACC" w:rsidP="00816ACC">
            <w:pPr>
              <w:jc w:val="left"/>
              <w:rPr>
                <w:sz w:val="26"/>
                <w:szCs w:val="26"/>
              </w:rPr>
            </w:pPr>
          </w:p>
        </w:tc>
      </w:tr>
    </w:tbl>
    <w:p w14:paraId="6F73CF61" w14:textId="77777777" w:rsidR="00816ACC" w:rsidRPr="009A7EBB" w:rsidRDefault="00816ACC" w:rsidP="00816ACC">
      <w:pPr>
        <w:jc w:val="left"/>
        <w:rPr>
          <w:b/>
          <w:sz w:val="26"/>
          <w:szCs w:val="26"/>
        </w:rPr>
      </w:pPr>
      <w:r w:rsidRPr="009A7EBB">
        <w:rPr>
          <w:b/>
          <w:sz w:val="26"/>
          <w:szCs w:val="26"/>
        </w:rPr>
        <w:t>Bài 10. (2 điểm)</w:t>
      </w:r>
    </w:p>
    <w:p w14:paraId="48E7BC11" w14:textId="77777777" w:rsidR="00816ACC" w:rsidRPr="007F4AA2" w:rsidRDefault="00816ACC" w:rsidP="00816ACC">
      <w:pPr>
        <w:jc w:val="left"/>
        <w:rPr>
          <w:sz w:val="26"/>
          <w:szCs w:val="26"/>
        </w:rPr>
      </w:pPr>
      <w:r w:rsidRPr="007F4AA2">
        <w:rPr>
          <w:sz w:val="26"/>
          <w:szCs w:val="26"/>
        </w:rPr>
        <w:t xml:space="preserve">1. Quá trình sinh tinh được điều khiển bởi các hormone nam. Có nhiều trường hợp vô sinh xảy ra bởi sự rối loạn hoạt động của hormone. Sơ đồ dưới mô tả mối quan hệ giữa vùng dưới đồi, tuyến yên và tuyến sinh dục. Dấu “ - ” mô tả quá trình điều hòa ngược âm tính. </w:t>
      </w:r>
    </w:p>
    <w:p w14:paraId="7D26AD84" w14:textId="77777777" w:rsidR="00816ACC" w:rsidRPr="007F4AA2" w:rsidRDefault="00816ACC" w:rsidP="00816ACC">
      <w:pPr>
        <w:jc w:val="left"/>
        <w:rPr>
          <w:sz w:val="26"/>
          <w:szCs w:val="26"/>
        </w:rPr>
      </w:pPr>
    </w:p>
    <w:p w14:paraId="4FDB9CE2" w14:textId="77777777" w:rsidR="00816ACC" w:rsidRPr="007F4AA2" w:rsidRDefault="00816ACC" w:rsidP="00816ACC">
      <w:pPr>
        <w:jc w:val="left"/>
        <w:rPr>
          <w:sz w:val="26"/>
          <w:szCs w:val="26"/>
        </w:rPr>
      </w:pPr>
      <w:r>
        <w:rPr>
          <w:noProof/>
          <w:sz w:val="26"/>
          <w:szCs w:val="26"/>
          <w:lang w:eastAsia="vi-VN"/>
        </w:rPr>
        <w:drawing>
          <wp:anchor distT="0" distB="0" distL="114300" distR="114300" simplePos="0" relativeHeight="251717632" behindDoc="0" locked="0" layoutInCell="1" allowOverlap="1" wp14:anchorId="3A34FB84" wp14:editId="1DA1CCD3">
            <wp:simplePos x="0" y="0"/>
            <wp:positionH relativeFrom="column">
              <wp:posOffset>1786890</wp:posOffset>
            </wp:positionH>
            <wp:positionV relativeFrom="paragraph">
              <wp:posOffset>21590</wp:posOffset>
            </wp:positionV>
            <wp:extent cx="2371090" cy="2265045"/>
            <wp:effectExtent l="19050" t="0" r="0" b="0"/>
            <wp:wrapThrough wrapText="bothSides">
              <wp:wrapPolygon edited="0">
                <wp:start x="-174" y="0"/>
                <wp:lineTo x="-174" y="21437"/>
                <wp:lineTo x="21519" y="21437"/>
                <wp:lineTo x="21519" y="0"/>
                <wp:lineTo x="-174" y="0"/>
              </wp:wrapPolygon>
            </wp:wrapThrough>
            <wp:docPr id="143" name="Picture 0" descr="ả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ảnh 1.png"/>
                    <pic:cNvPicPr>
                      <a:picLocks noChangeAspect="1" noChangeArrowheads="1"/>
                    </pic:cNvPicPr>
                  </pic:nvPicPr>
                  <pic:blipFill>
                    <a:blip r:embed="rId51"/>
                    <a:srcRect/>
                    <a:stretch>
                      <a:fillRect/>
                    </a:stretch>
                  </pic:blipFill>
                  <pic:spPr bwMode="auto">
                    <a:xfrm>
                      <a:off x="0" y="0"/>
                      <a:ext cx="2371090" cy="2265045"/>
                    </a:xfrm>
                    <a:prstGeom prst="rect">
                      <a:avLst/>
                    </a:prstGeom>
                    <a:noFill/>
                    <a:ln w="9525">
                      <a:noFill/>
                      <a:miter lim="800000"/>
                      <a:headEnd/>
                      <a:tailEnd/>
                    </a:ln>
                  </pic:spPr>
                </pic:pic>
              </a:graphicData>
            </a:graphic>
          </wp:anchor>
        </w:drawing>
      </w:r>
    </w:p>
    <w:p w14:paraId="371E74BA" w14:textId="77777777" w:rsidR="00816ACC" w:rsidRPr="007F4AA2" w:rsidRDefault="00816ACC" w:rsidP="00816ACC">
      <w:pPr>
        <w:jc w:val="left"/>
        <w:rPr>
          <w:sz w:val="26"/>
          <w:szCs w:val="26"/>
        </w:rPr>
      </w:pPr>
    </w:p>
    <w:p w14:paraId="2670C941" w14:textId="77777777" w:rsidR="00816ACC" w:rsidRPr="007F4AA2" w:rsidRDefault="00816ACC" w:rsidP="00816ACC">
      <w:pPr>
        <w:jc w:val="left"/>
        <w:rPr>
          <w:sz w:val="26"/>
          <w:szCs w:val="26"/>
        </w:rPr>
      </w:pPr>
    </w:p>
    <w:p w14:paraId="4FE5999B" w14:textId="77777777" w:rsidR="00816ACC" w:rsidRPr="007F4AA2" w:rsidRDefault="00816ACC" w:rsidP="00816ACC">
      <w:pPr>
        <w:jc w:val="left"/>
        <w:rPr>
          <w:sz w:val="26"/>
          <w:szCs w:val="26"/>
        </w:rPr>
      </w:pPr>
    </w:p>
    <w:p w14:paraId="3642A4BA" w14:textId="77777777" w:rsidR="00816ACC" w:rsidRPr="007F4AA2" w:rsidRDefault="00816ACC" w:rsidP="00816ACC">
      <w:pPr>
        <w:jc w:val="left"/>
        <w:rPr>
          <w:sz w:val="26"/>
          <w:szCs w:val="26"/>
        </w:rPr>
      </w:pPr>
    </w:p>
    <w:p w14:paraId="35B6501C" w14:textId="77777777" w:rsidR="00816ACC" w:rsidRPr="007F4AA2" w:rsidRDefault="00816ACC" w:rsidP="00816ACC">
      <w:pPr>
        <w:jc w:val="left"/>
        <w:rPr>
          <w:sz w:val="26"/>
          <w:szCs w:val="26"/>
        </w:rPr>
      </w:pPr>
    </w:p>
    <w:p w14:paraId="2E2C0229" w14:textId="77777777" w:rsidR="00816ACC" w:rsidRDefault="00816ACC" w:rsidP="00816ACC">
      <w:pPr>
        <w:jc w:val="left"/>
        <w:rPr>
          <w:sz w:val="26"/>
          <w:szCs w:val="26"/>
        </w:rPr>
      </w:pPr>
    </w:p>
    <w:p w14:paraId="695BBD60" w14:textId="77777777" w:rsidR="00816ACC" w:rsidRDefault="00816ACC" w:rsidP="00816ACC">
      <w:pPr>
        <w:jc w:val="left"/>
        <w:rPr>
          <w:sz w:val="26"/>
          <w:szCs w:val="26"/>
        </w:rPr>
      </w:pPr>
    </w:p>
    <w:p w14:paraId="7F7D0DF2" w14:textId="77777777" w:rsidR="00816ACC" w:rsidRDefault="00816ACC" w:rsidP="00816ACC">
      <w:pPr>
        <w:jc w:val="left"/>
        <w:rPr>
          <w:sz w:val="26"/>
          <w:szCs w:val="26"/>
        </w:rPr>
      </w:pPr>
    </w:p>
    <w:p w14:paraId="7B8D09B3" w14:textId="77777777" w:rsidR="00816ACC" w:rsidRDefault="00816ACC" w:rsidP="00816ACC">
      <w:pPr>
        <w:jc w:val="left"/>
        <w:rPr>
          <w:sz w:val="26"/>
          <w:szCs w:val="26"/>
        </w:rPr>
      </w:pPr>
    </w:p>
    <w:p w14:paraId="6CBA23EB" w14:textId="77777777" w:rsidR="00816ACC" w:rsidRDefault="00816ACC" w:rsidP="00816ACC">
      <w:pPr>
        <w:jc w:val="left"/>
        <w:rPr>
          <w:sz w:val="26"/>
          <w:szCs w:val="26"/>
        </w:rPr>
      </w:pPr>
    </w:p>
    <w:p w14:paraId="3C00CD02" w14:textId="77777777" w:rsidR="00816ACC" w:rsidRDefault="00816ACC" w:rsidP="00816ACC">
      <w:pPr>
        <w:jc w:val="left"/>
        <w:rPr>
          <w:sz w:val="26"/>
          <w:szCs w:val="26"/>
        </w:rPr>
      </w:pPr>
    </w:p>
    <w:p w14:paraId="05C58917" w14:textId="77777777" w:rsidR="00816ACC" w:rsidRDefault="00816ACC" w:rsidP="00816ACC">
      <w:pPr>
        <w:jc w:val="left"/>
        <w:rPr>
          <w:sz w:val="26"/>
          <w:szCs w:val="26"/>
        </w:rPr>
      </w:pPr>
    </w:p>
    <w:p w14:paraId="0628F626" w14:textId="77777777" w:rsidR="00816ACC" w:rsidRPr="007F4AA2" w:rsidRDefault="00816ACC" w:rsidP="00816ACC">
      <w:pPr>
        <w:jc w:val="left"/>
        <w:rPr>
          <w:sz w:val="26"/>
          <w:szCs w:val="26"/>
        </w:rPr>
      </w:pPr>
      <w:r w:rsidRPr="007F4AA2">
        <w:rPr>
          <w:sz w:val="26"/>
          <w:szCs w:val="26"/>
        </w:rPr>
        <w:t>Dựa vào sơ đồ, hãy nối tên các hormone hoặc cơ quan tương ứng từ a đến h theo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816ACC" w:rsidRPr="007F4AA2" w14:paraId="68028860" w14:textId="77777777" w:rsidTr="00816ACC">
        <w:tc>
          <w:tcPr>
            <w:tcW w:w="4788" w:type="dxa"/>
          </w:tcPr>
          <w:p w14:paraId="6C77CB85" w14:textId="77777777" w:rsidR="00816ACC" w:rsidRPr="007F4AA2" w:rsidRDefault="00816ACC" w:rsidP="00816ACC">
            <w:pPr>
              <w:jc w:val="left"/>
              <w:rPr>
                <w:i/>
                <w:sz w:val="26"/>
                <w:szCs w:val="26"/>
              </w:rPr>
            </w:pPr>
            <w:r w:rsidRPr="007F4AA2">
              <w:rPr>
                <w:i/>
                <w:sz w:val="26"/>
                <w:szCs w:val="26"/>
              </w:rPr>
              <w:t>Hormone /cơ quan</w:t>
            </w:r>
          </w:p>
        </w:tc>
        <w:tc>
          <w:tcPr>
            <w:tcW w:w="4788" w:type="dxa"/>
          </w:tcPr>
          <w:p w14:paraId="4AC7A49A" w14:textId="77777777" w:rsidR="00816ACC" w:rsidRPr="007F4AA2" w:rsidRDefault="00816ACC" w:rsidP="00816ACC">
            <w:pPr>
              <w:jc w:val="left"/>
              <w:rPr>
                <w:i/>
                <w:sz w:val="26"/>
                <w:szCs w:val="26"/>
              </w:rPr>
            </w:pPr>
            <w:r w:rsidRPr="007F4AA2">
              <w:rPr>
                <w:i/>
                <w:sz w:val="26"/>
                <w:szCs w:val="26"/>
              </w:rPr>
              <w:t>Câu trả lời</w:t>
            </w:r>
          </w:p>
        </w:tc>
      </w:tr>
      <w:tr w:rsidR="00816ACC" w:rsidRPr="007F4AA2" w14:paraId="5A855E5E" w14:textId="77777777" w:rsidTr="00816ACC">
        <w:tc>
          <w:tcPr>
            <w:tcW w:w="4788" w:type="dxa"/>
          </w:tcPr>
          <w:p w14:paraId="4436C250" w14:textId="77777777" w:rsidR="00816ACC" w:rsidRPr="007F4AA2" w:rsidRDefault="00816ACC" w:rsidP="00816ACC">
            <w:pPr>
              <w:jc w:val="left"/>
              <w:rPr>
                <w:sz w:val="26"/>
                <w:szCs w:val="26"/>
              </w:rPr>
            </w:pPr>
            <w:r w:rsidRPr="007F4AA2">
              <w:rPr>
                <w:sz w:val="26"/>
                <w:szCs w:val="26"/>
              </w:rPr>
              <w:t>Tế bào sinh tinh</w:t>
            </w:r>
          </w:p>
        </w:tc>
        <w:tc>
          <w:tcPr>
            <w:tcW w:w="4788" w:type="dxa"/>
          </w:tcPr>
          <w:p w14:paraId="03C93F13" w14:textId="77777777" w:rsidR="00816ACC" w:rsidRPr="007F4AA2" w:rsidRDefault="00816ACC" w:rsidP="00816ACC">
            <w:pPr>
              <w:jc w:val="left"/>
              <w:rPr>
                <w:sz w:val="26"/>
                <w:szCs w:val="26"/>
              </w:rPr>
            </w:pPr>
          </w:p>
        </w:tc>
      </w:tr>
      <w:tr w:rsidR="00816ACC" w:rsidRPr="007F4AA2" w14:paraId="46141277" w14:textId="77777777" w:rsidTr="00816ACC">
        <w:tc>
          <w:tcPr>
            <w:tcW w:w="4788" w:type="dxa"/>
          </w:tcPr>
          <w:p w14:paraId="49822B44" w14:textId="77777777" w:rsidR="00816ACC" w:rsidRPr="007F4AA2" w:rsidRDefault="00816ACC" w:rsidP="00816ACC">
            <w:pPr>
              <w:jc w:val="left"/>
              <w:rPr>
                <w:sz w:val="26"/>
                <w:szCs w:val="26"/>
              </w:rPr>
            </w:pPr>
            <w:r w:rsidRPr="007F4AA2">
              <w:rPr>
                <w:sz w:val="26"/>
                <w:szCs w:val="26"/>
              </w:rPr>
              <w:t>Thùy trước tuyến yên</w:t>
            </w:r>
          </w:p>
        </w:tc>
        <w:tc>
          <w:tcPr>
            <w:tcW w:w="4788" w:type="dxa"/>
          </w:tcPr>
          <w:p w14:paraId="21C2B7DB" w14:textId="77777777" w:rsidR="00816ACC" w:rsidRPr="007F4AA2" w:rsidRDefault="00816ACC" w:rsidP="00816ACC">
            <w:pPr>
              <w:jc w:val="left"/>
              <w:rPr>
                <w:sz w:val="26"/>
                <w:szCs w:val="26"/>
              </w:rPr>
            </w:pPr>
          </w:p>
        </w:tc>
      </w:tr>
      <w:tr w:rsidR="00816ACC" w:rsidRPr="007F4AA2" w14:paraId="735855A7" w14:textId="77777777" w:rsidTr="00816ACC">
        <w:tc>
          <w:tcPr>
            <w:tcW w:w="4788" w:type="dxa"/>
          </w:tcPr>
          <w:p w14:paraId="0B154B21" w14:textId="77777777" w:rsidR="00816ACC" w:rsidRPr="007F4AA2" w:rsidRDefault="00816ACC" w:rsidP="00816ACC">
            <w:pPr>
              <w:jc w:val="left"/>
              <w:rPr>
                <w:sz w:val="26"/>
                <w:szCs w:val="26"/>
              </w:rPr>
            </w:pPr>
            <w:r w:rsidRPr="007F4AA2">
              <w:rPr>
                <w:sz w:val="26"/>
                <w:szCs w:val="26"/>
              </w:rPr>
              <w:t>Hormone điều hòa sinh dục</w:t>
            </w:r>
          </w:p>
        </w:tc>
        <w:tc>
          <w:tcPr>
            <w:tcW w:w="4788" w:type="dxa"/>
          </w:tcPr>
          <w:p w14:paraId="4AEFFA0B" w14:textId="77777777" w:rsidR="00816ACC" w:rsidRPr="007F4AA2" w:rsidRDefault="00816ACC" w:rsidP="00816ACC">
            <w:pPr>
              <w:jc w:val="left"/>
              <w:rPr>
                <w:sz w:val="26"/>
                <w:szCs w:val="26"/>
              </w:rPr>
            </w:pPr>
          </w:p>
        </w:tc>
      </w:tr>
      <w:tr w:rsidR="00816ACC" w:rsidRPr="007F4AA2" w14:paraId="3A6EDEFE" w14:textId="77777777" w:rsidTr="00816ACC">
        <w:tc>
          <w:tcPr>
            <w:tcW w:w="4788" w:type="dxa"/>
          </w:tcPr>
          <w:p w14:paraId="1EDAE9D2" w14:textId="77777777" w:rsidR="00816ACC" w:rsidRPr="007F4AA2" w:rsidRDefault="00816ACC" w:rsidP="00816ACC">
            <w:pPr>
              <w:jc w:val="left"/>
              <w:rPr>
                <w:sz w:val="26"/>
                <w:szCs w:val="26"/>
              </w:rPr>
            </w:pPr>
            <w:r w:rsidRPr="007F4AA2">
              <w:rPr>
                <w:sz w:val="26"/>
                <w:szCs w:val="26"/>
              </w:rPr>
              <w:t>HSH</w:t>
            </w:r>
          </w:p>
        </w:tc>
        <w:tc>
          <w:tcPr>
            <w:tcW w:w="4788" w:type="dxa"/>
          </w:tcPr>
          <w:p w14:paraId="4F48E465" w14:textId="77777777" w:rsidR="00816ACC" w:rsidRPr="007F4AA2" w:rsidRDefault="00816ACC" w:rsidP="00816ACC">
            <w:pPr>
              <w:jc w:val="left"/>
              <w:rPr>
                <w:sz w:val="26"/>
                <w:szCs w:val="26"/>
              </w:rPr>
            </w:pPr>
          </w:p>
        </w:tc>
      </w:tr>
      <w:tr w:rsidR="00816ACC" w:rsidRPr="007F4AA2" w14:paraId="49E20564" w14:textId="77777777" w:rsidTr="00816ACC">
        <w:tc>
          <w:tcPr>
            <w:tcW w:w="4788" w:type="dxa"/>
          </w:tcPr>
          <w:p w14:paraId="4A6D8A1E" w14:textId="77777777" w:rsidR="00816ACC" w:rsidRPr="007F4AA2" w:rsidRDefault="00816ACC" w:rsidP="00816ACC">
            <w:pPr>
              <w:jc w:val="left"/>
              <w:rPr>
                <w:sz w:val="26"/>
                <w:szCs w:val="26"/>
              </w:rPr>
            </w:pPr>
            <w:r w:rsidRPr="007F4AA2">
              <w:rPr>
                <w:sz w:val="26"/>
                <w:szCs w:val="26"/>
              </w:rPr>
              <w:t>Inhibin</w:t>
            </w:r>
          </w:p>
        </w:tc>
        <w:tc>
          <w:tcPr>
            <w:tcW w:w="4788" w:type="dxa"/>
          </w:tcPr>
          <w:p w14:paraId="6758848D" w14:textId="77777777" w:rsidR="00816ACC" w:rsidRPr="007F4AA2" w:rsidRDefault="00816ACC" w:rsidP="00816ACC">
            <w:pPr>
              <w:jc w:val="left"/>
              <w:rPr>
                <w:sz w:val="26"/>
                <w:szCs w:val="26"/>
              </w:rPr>
            </w:pPr>
          </w:p>
        </w:tc>
      </w:tr>
    </w:tbl>
    <w:p w14:paraId="7EF5A3F1" w14:textId="77777777" w:rsidR="00816ACC" w:rsidRPr="007F4AA2" w:rsidRDefault="00816ACC" w:rsidP="00816ACC">
      <w:pPr>
        <w:jc w:val="left"/>
        <w:rPr>
          <w:sz w:val="26"/>
          <w:szCs w:val="26"/>
        </w:rPr>
      </w:pPr>
      <w:r w:rsidRPr="007F4AA2">
        <w:rPr>
          <w:sz w:val="26"/>
          <w:szCs w:val="26"/>
        </w:rPr>
        <w:t xml:space="preserve">2. Hãy giải thích vì sao khi phụ nữ dùng thuốc tránh thai thì </w:t>
      </w:r>
    </w:p>
    <w:p w14:paraId="309F53DB" w14:textId="77777777" w:rsidR="00816ACC" w:rsidRPr="007F4AA2" w:rsidRDefault="00816ACC" w:rsidP="00816ACC">
      <w:pPr>
        <w:jc w:val="left"/>
        <w:rPr>
          <w:sz w:val="26"/>
          <w:szCs w:val="26"/>
        </w:rPr>
      </w:pPr>
      <w:r w:rsidRPr="007F4AA2">
        <w:rPr>
          <w:sz w:val="26"/>
          <w:szCs w:val="26"/>
        </w:rPr>
        <w:t>- không có hiện tượng trứng chín và rụng trứng.</w:t>
      </w:r>
    </w:p>
    <w:p w14:paraId="6B60C369" w14:textId="77777777" w:rsidR="00816ACC" w:rsidRPr="007F4AA2" w:rsidRDefault="00816ACC" w:rsidP="00816ACC">
      <w:pPr>
        <w:jc w:val="left"/>
        <w:rPr>
          <w:sz w:val="26"/>
          <w:szCs w:val="26"/>
        </w:rPr>
      </w:pPr>
      <w:r w:rsidRPr="007F4AA2">
        <w:rPr>
          <w:sz w:val="26"/>
          <w:szCs w:val="26"/>
        </w:rPr>
        <w:lastRenderedPageBreak/>
        <w:t>- vẫn có kinh nguyệt đều đặn.</w:t>
      </w:r>
    </w:p>
    <w:p w14:paraId="7A357E97" w14:textId="77777777" w:rsidR="00816ACC" w:rsidRPr="006C0A6D" w:rsidRDefault="00816ACC" w:rsidP="00816ACC">
      <w:pPr>
        <w:tabs>
          <w:tab w:val="left" w:pos="4080"/>
        </w:tabs>
        <w:jc w:val="left"/>
        <w:rPr>
          <w:b/>
          <w:sz w:val="26"/>
          <w:szCs w:val="26"/>
        </w:rPr>
      </w:pPr>
      <w:r w:rsidRPr="006C0A6D">
        <w:rPr>
          <w:b/>
          <w:sz w:val="26"/>
          <w:szCs w:val="26"/>
        </w:rPr>
        <w:t>HẾT</w:t>
      </w:r>
    </w:p>
    <w:p w14:paraId="714652F9" w14:textId="77777777" w:rsidR="00816ACC" w:rsidRPr="009A7EBB" w:rsidRDefault="00816ACC" w:rsidP="00816ACC">
      <w:pPr>
        <w:jc w:val="left"/>
        <w:rPr>
          <w:sz w:val="26"/>
          <w:szCs w:val="26"/>
        </w:rPr>
      </w:pPr>
    </w:p>
    <w:p w14:paraId="31EA1EDB" w14:textId="77777777" w:rsidR="00816ACC" w:rsidRPr="009A7EBB" w:rsidRDefault="00816ACC" w:rsidP="00816ACC">
      <w:pPr>
        <w:jc w:val="left"/>
        <w:rPr>
          <w:sz w:val="26"/>
          <w:szCs w:val="26"/>
        </w:rPr>
      </w:pPr>
    </w:p>
    <w:p w14:paraId="7DAE8FE5" w14:textId="77777777" w:rsidR="00816ACC" w:rsidRPr="009A7EBB" w:rsidRDefault="00816ACC" w:rsidP="00816ACC">
      <w:pPr>
        <w:jc w:val="left"/>
        <w:rPr>
          <w:sz w:val="26"/>
          <w:szCs w:val="26"/>
        </w:rPr>
      </w:pPr>
    </w:p>
    <w:p w14:paraId="2CD34A51" w14:textId="77777777" w:rsidR="00816ACC" w:rsidRPr="009A7EBB" w:rsidRDefault="00816ACC" w:rsidP="00816ACC">
      <w:pPr>
        <w:jc w:val="left"/>
        <w:rPr>
          <w:sz w:val="26"/>
          <w:szCs w:val="26"/>
        </w:rPr>
      </w:pPr>
    </w:p>
    <w:p w14:paraId="40D6BE4C" w14:textId="77777777" w:rsidR="00816ACC" w:rsidRPr="009A7EBB" w:rsidRDefault="00816ACC" w:rsidP="00816ACC">
      <w:pPr>
        <w:jc w:val="left"/>
        <w:rPr>
          <w:sz w:val="26"/>
          <w:szCs w:val="26"/>
        </w:rPr>
      </w:pPr>
    </w:p>
    <w:p w14:paraId="094F3E48" w14:textId="77777777" w:rsidR="00816ACC" w:rsidRPr="009A7EBB" w:rsidRDefault="00816ACC" w:rsidP="00816ACC">
      <w:pPr>
        <w:jc w:val="left"/>
        <w:rPr>
          <w:sz w:val="26"/>
          <w:szCs w:val="26"/>
        </w:rPr>
      </w:pPr>
    </w:p>
    <w:p w14:paraId="40150D5F" w14:textId="77777777" w:rsidR="00816ACC" w:rsidRPr="009A7EBB" w:rsidRDefault="00816ACC" w:rsidP="00816ACC">
      <w:pPr>
        <w:jc w:val="left"/>
        <w:rPr>
          <w:sz w:val="26"/>
          <w:szCs w:val="26"/>
        </w:rPr>
      </w:pPr>
    </w:p>
    <w:p w14:paraId="02AEDEB7" w14:textId="77777777" w:rsidR="00816ACC" w:rsidRPr="009A7EBB" w:rsidRDefault="00816ACC" w:rsidP="00816ACC">
      <w:pPr>
        <w:jc w:val="left"/>
        <w:rPr>
          <w:sz w:val="26"/>
          <w:szCs w:val="26"/>
        </w:rPr>
      </w:pPr>
    </w:p>
    <w:p w14:paraId="09A2C6DC" w14:textId="77777777" w:rsidR="00816ACC" w:rsidRPr="00136688" w:rsidRDefault="00816ACC" w:rsidP="00816ACC">
      <w:pPr>
        <w:tabs>
          <w:tab w:val="left" w:pos="5092"/>
        </w:tabs>
        <w:jc w:val="left"/>
        <w:rPr>
          <w:b/>
          <w:sz w:val="26"/>
          <w:szCs w:val="26"/>
        </w:rPr>
      </w:pPr>
      <w:r w:rsidRPr="00136688">
        <w:rPr>
          <w:sz w:val="26"/>
          <w:szCs w:val="26"/>
        </w:rPr>
        <w:t>BỘ GIÁO DỤC VÀ ĐÀO TẠO</w:t>
      </w:r>
      <w:r w:rsidRPr="00136688">
        <w:rPr>
          <w:sz w:val="26"/>
          <w:szCs w:val="26"/>
        </w:rPr>
        <w:tab/>
        <w:t xml:space="preserve">    </w:t>
      </w:r>
      <w:r w:rsidRPr="00136688">
        <w:rPr>
          <w:b/>
          <w:sz w:val="26"/>
          <w:szCs w:val="26"/>
        </w:rPr>
        <w:t>KÌ THI CHỌN HỌC SINH GIỎI KHU</w:t>
      </w:r>
    </w:p>
    <w:p w14:paraId="44B39820" w14:textId="77777777" w:rsidR="00816ACC" w:rsidRPr="00136688" w:rsidRDefault="00816ACC" w:rsidP="00816ACC">
      <w:pPr>
        <w:tabs>
          <w:tab w:val="left" w:pos="5790"/>
        </w:tabs>
        <w:jc w:val="left"/>
        <w:rPr>
          <w:b/>
          <w:sz w:val="26"/>
          <w:szCs w:val="26"/>
        </w:rPr>
      </w:pPr>
      <w:r w:rsidRPr="00136688">
        <w:rPr>
          <w:b/>
          <w:sz w:val="26"/>
          <w:szCs w:val="26"/>
        </w:rPr>
        <w:t>TRƯỜNG PT VÙNG CAO VIỆT BẮC           VỰC DUYÊN HẢI &amp; ĐỒNG BẰNG BẮC BỘ</w:t>
      </w:r>
    </w:p>
    <w:p w14:paraId="38DFE8EB" w14:textId="77777777" w:rsidR="00816ACC" w:rsidRPr="00136688" w:rsidRDefault="00816ACC" w:rsidP="00816ACC">
      <w:pPr>
        <w:tabs>
          <w:tab w:val="left" w:pos="795"/>
          <w:tab w:val="left" w:pos="6210"/>
        </w:tabs>
        <w:jc w:val="left"/>
        <w:rPr>
          <w:sz w:val="26"/>
          <w:szCs w:val="26"/>
        </w:rPr>
      </w:pPr>
      <w:r w:rsidRPr="00136688">
        <w:rPr>
          <w:sz w:val="26"/>
          <w:szCs w:val="26"/>
        </w:rPr>
        <w:tab/>
      </w:r>
      <w:r w:rsidRPr="00136688">
        <w:rPr>
          <w:b/>
          <w:sz w:val="26"/>
          <w:szCs w:val="26"/>
          <w:u w:val="single"/>
        </w:rPr>
        <w:t>Đáp án đề giới thiệu</w:t>
      </w:r>
      <w:r w:rsidRPr="00136688">
        <w:rPr>
          <w:sz w:val="26"/>
          <w:szCs w:val="26"/>
        </w:rPr>
        <w:tab/>
        <w:t>NĂM HỌC 2015 – 2016</w:t>
      </w:r>
    </w:p>
    <w:p w14:paraId="00F7601C" w14:textId="77777777" w:rsidR="00816ACC" w:rsidRPr="00136688" w:rsidRDefault="00816ACC" w:rsidP="00816ACC">
      <w:pPr>
        <w:tabs>
          <w:tab w:val="left" w:pos="795"/>
          <w:tab w:val="left" w:pos="5963"/>
        </w:tabs>
        <w:jc w:val="left"/>
        <w:rPr>
          <w:sz w:val="26"/>
          <w:szCs w:val="26"/>
        </w:rPr>
      </w:pPr>
      <w:r w:rsidRPr="00136688">
        <w:rPr>
          <w:sz w:val="26"/>
          <w:szCs w:val="26"/>
        </w:rPr>
        <w:tab/>
      </w:r>
      <w:r>
        <w:rPr>
          <w:sz w:val="26"/>
          <w:szCs w:val="26"/>
        </w:rPr>
        <w:t xml:space="preserve"> (Đáp án có 5 trang)</w:t>
      </w:r>
      <w:r w:rsidRPr="00136688">
        <w:rPr>
          <w:sz w:val="26"/>
          <w:szCs w:val="26"/>
        </w:rPr>
        <w:tab/>
        <w:t>ĐÁP ÁN MÔN: SINH HỌC 11</w:t>
      </w:r>
    </w:p>
    <w:p w14:paraId="2D2EB264" w14:textId="77777777" w:rsidR="00816ACC" w:rsidRDefault="00816ACC" w:rsidP="00816ACC">
      <w:pPr>
        <w:tabs>
          <w:tab w:val="left" w:pos="5762"/>
        </w:tabs>
        <w:jc w:val="left"/>
        <w:rPr>
          <w:b/>
          <w:sz w:val="26"/>
          <w:szCs w:val="26"/>
        </w:rPr>
      </w:pPr>
    </w:p>
    <w:p w14:paraId="737E8436" w14:textId="77777777" w:rsidR="00816ACC" w:rsidRPr="00136688" w:rsidRDefault="00816ACC" w:rsidP="00816ACC">
      <w:pPr>
        <w:tabs>
          <w:tab w:val="left" w:pos="5762"/>
        </w:tabs>
        <w:jc w:val="left"/>
        <w:rPr>
          <w:b/>
          <w:sz w:val="26"/>
          <w:szCs w:val="26"/>
        </w:rPr>
      </w:pPr>
      <w:r w:rsidRPr="00136688">
        <w:rPr>
          <w:b/>
          <w:sz w:val="26"/>
          <w:szCs w:val="26"/>
        </w:rPr>
        <w:t>Bài 1. (2 điểm)</w:t>
      </w:r>
      <w:r w:rsidRPr="00136688">
        <w:rPr>
          <w:b/>
          <w:sz w:val="26"/>
          <w:szCs w:val="26"/>
        </w:rPr>
        <w:tab/>
      </w:r>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8241"/>
        <w:gridCol w:w="1072"/>
      </w:tblGrid>
      <w:tr w:rsidR="00816ACC" w:rsidRPr="0019063F" w14:paraId="4A5EF8CC" w14:textId="77777777" w:rsidTr="00816ACC">
        <w:tc>
          <w:tcPr>
            <w:tcW w:w="1113" w:type="dxa"/>
            <w:shd w:val="clear" w:color="auto" w:fill="auto"/>
          </w:tcPr>
          <w:p w14:paraId="57A307CF" w14:textId="77777777" w:rsidR="00816ACC" w:rsidRPr="0019063F" w:rsidRDefault="00816ACC" w:rsidP="00816ACC">
            <w:pPr>
              <w:tabs>
                <w:tab w:val="left" w:pos="5762"/>
              </w:tabs>
              <w:jc w:val="left"/>
              <w:rPr>
                <w:b/>
                <w:sz w:val="26"/>
                <w:szCs w:val="26"/>
              </w:rPr>
            </w:pPr>
            <w:r w:rsidRPr="0019063F">
              <w:rPr>
                <w:b/>
                <w:sz w:val="26"/>
                <w:szCs w:val="26"/>
              </w:rPr>
              <w:t>Câu</w:t>
            </w:r>
          </w:p>
        </w:tc>
        <w:tc>
          <w:tcPr>
            <w:tcW w:w="8241" w:type="dxa"/>
            <w:shd w:val="clear" w:color="auto" w:fill="auto"/>
          </w:tcPr>
          <w:p w14:paraId="246F7FEB" w14:textId="77777777" w:rsidR="00816ACC" w:rsidRPr="0019063F" w:rsidRDefault="00816ACC" w:rsidP="00816ACC">
            <w:pPr>
              <w:tabs>
                <w:tab w:val="left" w:pos="5762"/>
              </w:tabs>
              <w:jc w:val="left"/>
              <w:rPr>
                <w:b/>
                <w:sz w:val="26"/>
                <w:szCs w:val="26"/>
              </w:rPr>
            </w:pPr>
            <w:r w:rsidRPr="0019063F">
              <w:rPr>
                <w:b/>
                <w:sz w:val="26"/>
                <w:szCs w:val="26"/>
              </w:rPr>
              <w:t>Nội dung</w:t>
            </w:r>
          </w:p>
        </w:tc>
        <w:tc>
          <w:tcPr>
            <w:tcW w:w="1072" w:type="dxa"/>
            <w:shd w:val="clear" w:color="auto" w:fill="auto"/>
          </w:tcPr>
          <w:p w14:paraId="648B2D8A" w14:textId="77777777" w:rsidR="00816ACC" w:rsidRPr="0019063F" w:rsidRDefault="00816ACC" w:rsidP="00816ACC">
            <w:pPr>
              <w:tabs>
                <w:tab w:val="left" w:pos="5762"/>
              </w:tabs>
              <w:jc w:val="left"/>
              <w:rPr>
                <w:b/>
                <w:sz w:val="26"/>
                <w:szCs w:val="26"/>
              </w:rPr>
            </w:pPr>
            <w:r w:rsidRPr="0019063F">
              <w:rPr>
                <w:b/>
                <w:sz w:val="26"/>
                <w:szCs w:val="26"/>
              </w:rPr>
              <w:t>Điểm</w:t>
            </w:r>
          </w:p>
        </w:tc>
      </w:tr>
      <w:tr w:rsidR="00816ACC" w:rsidRPr="0019063F" w14:paraId="1347C3C3" w14:textId="77777777" w:rsidTr="00816ACC">
        <w:tc>
          <w:tcPr>
            <w:tcW w:w="1113" w:type="dxa"/>
            <w:shd w:val="clear" w:color="auto" w:fill="auto"/>
          </w:tcPr>
          <w:p w14:paraId="387B9901" w14:textId="77777777" w:rsidR="00816ACC" w:rsidRPr="0019063F" w:rsidRDefault="00816ACC" w:rsidP="00816ACC">
            <w:pPr>
              <w:tabs>
                <w:tab w:val="left" w:pos="5762"/>
              </w:tabs>
              <w:jc w:val="left"/>
              <w:rPr>
                <w:sz w:val="26"/>
                <w:szCs w:val="26"/>
              </w:rPr>
            </w:pPr>
            <w:r w:rsidRPr="0019063F">
              <w:rPr>
                <w:sz w:val="26"/>
                <w:szCs w:val="26"/>
              </w:rPr>
              <w:t>1</w:t>
            </w:r>
          </w:p>
          <w:p w14:paraId="78A98E9B" w14:textId="77777777" w:rsidR="00816ACC" w:rsidRPr="0019063F" w:rsidRDefault="00816ACC" w:rsidP="00816ACC">
            <w:pPr>
              <w:tabs>
                <w:tab w:val="left" w:pos="5762"/>
              </w:tabs>
              <w:jc w:val="left"/>
              <w:rPr>
                <w:sz w:val="26"/>
                <w:szCs w:val="26"/>
              </w:rPr>
            </w:pPr>
            <w:r w:rsidRPr="0019063F">
              <w:rPr>
                <w:sz w:val="26"/>
                <w:szCs w:val="26"/>
              </w:rPr>
              <w:t>(1 điểm)</w:t>
            </w:r>
          </w:p>
        </w:tc>
        <w:tc>
          <w:tcPr>
            <w:tcW w:w="8241" w:type="dxa"/>
            <w:shd w:val="clear" w:color="auto" w:fill="auto"/>
          </w:tcPr>
          <w:p w14:paraId="1BD0C8F2" w14:textId="77777777" w:rsidR="00816ACC" w:rsidRPr="0019063F" w:rsidRDefault="00816ACC" w:rsidP="00816ACC">
            <w:pPr>
              <w:jc w:val="left"/>
              <w:rPr>
                <w:sz w:val="26"/>
                <w:szCs w:val="26"/>
                <w:lang w:val="nl-NL"/>
              </w:rPr>
            </w:pPr>
            <w:r w:rsidRPr="0019063F">
              <w:rPr>
                <w:sz w:val="26"/>
                <w:szCs w:val="26"/>
                <w:lang w:val="nl-NL"/>
              </w:rPr>
              <w:t xml:space="preserve">- Cấu tạo mạch gỗ: </w:t>
            </w:r>
          </w:p>
          <w:p w14:paraId="33B9B079" w14:textId="77777777" w:rsidR="00816ACC" w:rsidRPr="0019063F" w:rsidRDefault="00816ACC" w:rsidP="00816ACC">
            <w:pPr>
              <w:jc w:val="left"/>
              <w:rPr>
                <w:sz w:val="26"/>
                <w:szCs w:val="26"/>
                <w:lang w:val="nl-NL"/>
              </w:rPr>
            </w:pPr>
            <w:r w:rsidRPr="0019063F">
              <w:rPr>
                <w:sz w:val="26"/>
                <w:szCs w:val="26"/>
                <w:lang w:val="nl-NL"/>
              </w:rPr>
              <w:t>+ Gồm quản bào và mạch ống đều là tế bào chết. Khi thực hiện chức năng chúng đều là các ống rỗng, không có màng, không có các bào quan, thành tế bào được hóa licnhin nên bền, chắc chịu được áp lực của dòng nước.</w:t>
            </w:r>
          </w:p>
          <w:p w14:paraId="75B3F383" w14:textId="77777777" w:rsidR="00816ACC" w:rsidRPr="0019063F" w:rsidRDefault="00816ACC" w:rsidP="00816ACC">
            <w:pPr>
              <w:jc w:val="left"/>
              <w:rPr>
                <w:sz w:val="26"/>
                <w:szCs w:val="26"/>
                <w:lang w:val="nl-NL"/>
              </w:rPr>
            </w:pPr>
            <w:r w:rsidRPr="0019063F">
              <w:rPr>
                <w:sz w:val="26"/>
                <w:szCs w:val="26"/>
                <w:lang w:val="nl-NL"/>
              </w:rPr>
              <w:t>+ Các đầu cuối của tế bào và thành bên đều đục lỗ thủng, chúng nối với nhau thành ống dài từ rễ đến các tế bào nhu mô của lá tạo nên dòng nước và khoáng đi trong ống. Các ống xếp sít nhau cùng loại (quản bào – quản bào hoặc mạch ống – mạch ống) hoặc khác loại (quản bào – mạch ống) theo cách lỗ bên của ống này sít khớp với lỗ bên của ống kia tạo đường vận chuyển ngang</w:t>
            </w:r>
          </w:p>
          <w:p w14:paraId="1391D577" w14:textId="77777777" w:rsidR="00816ACC" w:rsidRPr="0019063F" w:rsidRDefault="00816ACC" w:rsidP="00816ACC">
            <w:pPr>
              <w:jc w:val="left"/>
              <w:rPr>
                <w:sz w:val="26"/>
                <w:szCs w:val="26"/>
                <w:lang w:val="nl-NL"/>
              </w:rPr>
            </w:pPr>
            <w:r w:rsidRPr="0019063F">
              <w:rPr>
                <w:sz w:val="26"/>
                <w:szCs w:val="26"/>
                <w:lang w:val="nl-NL"/>
              </w:rPr>
              <w:t>- Nếu một ống bị tắc dòng mach gỗ trong ống đó vẫn có thể vận chuyển đi bằng cách di chuyển ngang qua lỗ bên vào ống bên cạnh và tiếp tục đi</w:t>
            </w:r>
          </w:p>
          <w:p w14:paraId="5CB6E6DC" w14:textId="77777777" w:rsidR="00816ACC" w:rsidRPr="0019063F" w:rsidRDefault="00816ACC" w:rsidP="00816ACC">
            <w:pPr>
              <w:tabs>
                <w:tab w:val="left" w:pos="5762"/>
              </w:tabs>
              <w:jc w:val="left"/>
              <w:rPr>
                <w:sz w:val="26"/>
                <w:szCs w:val="26"/>
                <w:lang w:val="nl-NL"/>
              </w:rPr>
            </w:pPr>
            <w:r w:rsidRPr="0019063F">
              <w:rPr>
                <w:sz w:val="26"/>
                <w:szCs w:val="26"/>
                <w:lang w:val="nl-NL"/>
              </w:rPr>
              <w:t>- Thành phần của dịch mạch gỗ: chủ yếu là nước và các ion khoáng ngoài ra còn có một số chất hữu cơ được tổng hợp ở rễ như axit amin, amit, cytokinin, ancaloit...</w:t>
            </w:r>
          </w:p>
        </w:tc>
        <w:tc>
          <w:tcPr>
            <w:tcW w:w="1072" w:type="dxa"/>
            <w:shd w:val="clear" w:color="auto" w:fill="auto"/>
          </w:tcPr>
          <w:p w14:paraId="6FC35B56" w14:textId="77777777" w:rsidR="00816ACC" w:rsidRPr="0019063F" w:rsidRDefault="00816ACC" w:rsidP="00816ACC">
            <w:pPr>
              <w:tabs>
                <w:tab w:val="left" w:pos="5762"/>
              </w:tabs>
              <w:jc w:val="left"/>
              <w:rPr>
                <w:sz w:val="26"/>
                <w:szCs w:val="26"/>
                <w:lang w:val="nl-NL"/>
              </w:rPr>
            </w:pPr>
            <w:r w:rsidRPr="0019063F">
              <w:rPr>
                <w:sz w:val="26"/>
                <w:szCs w:val="26"/>
                <w:lang w:val="nl-NL"/>
              </w:rPr>
              <w:t>0,5</w:t>
            </w:r>
          </w:p>
          <w:p w14:paraId="3493F525" w14:textId="77777777" w:rsidR="00816ACC" w:rsidRPr="0019063F" w:rsidRDefault="00816ACC" w:rsidP="00816ACC">
            <w:pPr>
              <w:jc w:val="left"/>
              <w:rPr>
                <w:sz w:val="26"/>
                <w:szCs w:val="26"/>
                <w:lang w:val="nl-NL"/>
              </w:rPr>
            </w:pPr>
          </w:p>
          <w:p w14:paraId="2B304C82" w14:textId="77777777" w:rsidR="00816ACC" w:rsidRPr="0019063F" w:rsidRDefault="00816ACC" w:rsidP="00816ACC">
            <w:pPr>
              <w:jc w:val="left"/>
              <w:rPr>
                <w:sz w:val="26"/>
                <w:szCs w:val="26"/>
                <w:lang w:val="nl-NL"/>
              </w:rPr>
            </w:pPr>
          </w:p>
          <w:p w14:paraId="76F3D650" w14:textId="77777777" w:rsidR="00816ACC" w:rsidRPr="0019063F" w:rsidRDefault="00816ACC" w:rsidP="00816ACC">
            <w:pPr>
              <w:jc w:val="left"/>
              <w:rPr>
                <w:sz w:val="26"/>
                <w:szCs w:val="26"/>
                <w:lang w:val="nl-NL"/>
              </w:rPr>
            </w:pPr>
          </w:p>
          <w:p w14:paraId="0371B905" w14:textId="77777777" w:rsidR="00816ACC" w:rsidRPr="0019063F" w:rsidRDefault="00816ACC" w:rsidP="00816ACC">
            <w:pPr>
              <w:jc w:val="left"/>
              <w:rPr>
                <w:sz w:val="26"/>
                <w:szCs w:val="26"/>
                <w:lang w:val="nl-NL"/>
              </w:rPr>
            </w:pPr>
          </w:p>
          <w:p w14:paraId="3CD3B555" w14:textId="77777777" w:rsidR="00816ACC" w:rsidRPr="0019063F" w:rsidRDefault="00816ACC" w:rsidP="00816ACC">
            <w:pPr>
              <w:jc w:val="left"/>
              <w:rPr>
                <w:sz w:val="26"/>
                <w:szCs w:val="26"/>
                <w:lang w:val="nl-NL"/>
              </w:rPr>
            </w:pPr>
          </w:p>
          <w:p w14:paraId="20E0406B" w14:textId="77777777" w:rsidR="00816ACC" w:rsidRPr="0019063F" w:rsidRDefault="00816ACC" w:rsidP="00816ACC">
            <w:pPr>
              <w:jc w:val="left"/>
              <w:rPr>
                <w:sz w:val="26"/>
                <w:szCs w:val="26"/>
                <w:lang w:val="nl-NL"/>
              </w:rPr>
            </w:pPr>
          </w:p>
          <w:p w14:paraId="561407BC" w14:textId="77777777" w:rsidR="00816ACC" w:rsidRPr="0019063F" w:rsidRDefault="00816ACC" w:rsidP="00816ACC">
            <w:pPr>
              <w:jc w:val="left"/>
              <w:rPr>
                <w:sz w:val="26"/>
                <w:szCs w:val="26"/>
                <w:lang w:val="nl-NL"/>
              </w:rPr>
            </w:pPr>
          </w:p>
          <w:p w14:paraId="5979A058" w14:textId="77777777" w:rsidR="00816ACC" w:rsidRPr="0019063F" w:rsidRDefault="00816ACC" w:rsidP="00816ACC">
            <w:pPr>
              <w:jc w:val="left"/>
              <w:rPr>
                <w:sz w:val="26"/>
                <w:szCs w:val="26"/>
                <w:lang w:val="nl-NL"/>
              </w:rPr>
            </w:pPr>
          </w:p>
          <w:p w14:paraId="2A094323" w14:textId="77777777" w:rsidR="00816ACC" w:rsidRPr="0019063F" w:rsidRDefault="00816ACC" w:rsidP="00816ACC">
            <w:pPr>
              <w:jc w:val="left"/>
              <w:rPr>
                <w:sz w:val="26"/>
                <w:szCs w:val="26"/>
                <w:lang w:val="nl-NL"/>
              </w:rPr>
            </w:pPr>
          </w:p>
          <w:p w14:paraId="40615029" w14:textId="77777777" w:rsidR="00816ACC" w:rsidRPr="0019063F" w:rsidRDefault="00816ACC" w:rsidP="00816ACC">
            <w:pPr>
              <w:jc w:val="left"/>
              <w:rPr>
                <w:sz w:val="26"/>
                <w:szCs w:val="26"/>
                <w:lang w:val="nl-NL"/>
              </w:rPr>
            </w:pPr>
            <w:r w:rsidRPr="0019063F">
              <w:rPr>
                <w:sz w:val="26"/>
                <w:szCs w:val="26"/>
                <w:lang w:val="nl-NL"/>
              </w:rPr>
              <w:t>0,25</w:t>
            </w:r>
          </w:p>
          <w:p w14:paraId="704D0271" w14:textId="77777777" w:rsidR="00816ACC" w:rsidRPr="0019063F" w:rsidRDefault="00816ACC" w:rsidP="00816ACC">
            <w:pPr>
              <w:jc w:val="left"/>
              <w:rPr>
                <w:sz w:val="26"/>
                <w:szCs w:val="26"/>
                <w:lang w:val="nl-NL"/>
              </w:rPr>
            </w:pPr>
          </w:p>
          <w:p w14:paraId="5563A92D" w14:textId="77777777" w:rsidR="00816ACC" w:rsidRPr="0019063F" w:rsidRDefault="00816ACC" w:rsidP="00816ACC">
            <w:pPr>
              <w:jc w:val="left"/>
              <w:rPr>
                <w:sz w:val="26"/>
                <w:szCs w:val="26"/>
                <w:lang w:val="nl-NL"/>
              </w:rPr>
            </w:pPr>
          </w:p>
          <w:p w14:paraId="6B5E1490" w14:textId="77777777" w:rsidR="00816ACC" w:rsidRPr="0019063F" w:rsidRDefault="00816ACC" w:rsidP="00816ACC">
            <w:pPr>
              <w:jc w:val="left"/>
              <w:rPr>
                <w:sz w:val="26"/>
                <w:szCs w:val="26"/>
                <w:lang w:val="nl-NL"/>
              </w:rPr>
            </w:pPr>
            <w:r w:rsidRPr="0019063F">
              <w:rPr>
                <w:sz w:val="26"/>
                <w:szCs w:val="26"/>
                <w:lang w:val="nl-NL"/>
              </w:rPr>
              <w:t>0,25</w:t>
            </w:r>
          </w:p>
        </w:tc>
      </w:tr>
      <w:tr w:rsidR="00816ACC" w:rsidRPr="0019063F" w14:paraId="1CD393E0" w14:textId="77777777" w:rsidTr="00816ACC">
        <w:tc>
          <w:tcPr>
            <w:tcW w:w="1113" w:type="dxa"/>
            <w:shd w:val="clear" w:color="auto" w:fill="auto"/>
          </w:tcPr>
          <w:p w14:paraId="432DD599" w14:textId="77777777" w:rsidR="00816ACC" w:rsidRPr="0019063F" w:rsidRDefault="00816ACC" w:rsidP="00816ACC">
            <w:pPr>
              <w:tabs>
                <w:tab w:val="left" w:pos="5762"/>
              </w:tabs>
              <w:jc w:val="left"/>
              <w:rPr>
                <w:sz w:val="26"/>
                <w:szCs w:val="26"/>
                <w:lang w:val="nl-NL"/>
              </w:rPr>
            </w:pPr>
            <w:r w:rsidRPr="0019063F">
              <w:rPr>
                <w:sz w:val="26"/>
                <w:szCs w:val="26"/>
                <w:lang w:val="nl-NL"/>
              </w:rPr>
              <w:t>2</w:t>
            </w:r>
          </w:p>
          <w:p w14:paraId="50682C8B" w14:textId="77777777" w:rsidR="00816ACC" w:rsidRPr="0019063F" w:rsidRDefault="00816ACC" w:rsidP="00816ACC">
            <w:pPr>
              <w:tabs>
                <w:tab w:val="left" w:pos="5762"/>
              </w:tabs>
              <w:jc w:val="left"/>
              <w:rPr>
                <w:sz w:val="26"/>
                <w:szCs w:val="26"/>
                <w:lang w:val="nl-NL"/>
              </w:rPr>
            </w:pPr>
            <w:r w:rsidRPr="0019063F">
              <w:rPr>
                <w:sz w:val="26"/>
                <w:szCs w:val="26"/>
                <w:lang w:val="nl-NL"/>
              </w:rPr>
              <w:t>(1 điểm)</w:t>
            </w:r>
          </w:p>
        </w:tc>
        <w:tc>
          <w:tcPr>
            <w:tcW w:w="8241" w:type="dxa"/>
            <w:shd w:val="clear" w:color="auto" w:fill="auto"/>
          </w:tcPr>
          <w:p w14:paraId="4781A1CB" w14:textId="77777777" w:rsidR="00816ACC" w:rsidRPr="0019063F" w:rsidRDefault="00816ACC" w:rsidP="00816ACC">
            <w:pPr>
              <w:tabs>
                <w:tab w:val="left" w:pos="5762"/>
              </w:tabs>
              <w:jc w:val="left"/>
              <w:rPr>
                <w:sz w:val="26"/>
                <w:szCs w:val="26"/>
                <w:lang w:val="nl-NL"/>
              </w:rPr>
            </w:pPr>
            <w:r w:rsidRPr="0019063F">
              <w:rPr>
                <w:sz w:val="26"/>
                <w:szCs w:val="26"/>
                <w:lang w:val="nl-NL"/>
              </w:rPr>
              <w:t>- Tác dụng của việc làm cỏ sục bùn cho cây lúa nước</w:t>
            </w:r>
          </w:p>
          <w:p w14:paraId="5328C5A8" w14:textId="77777777" w:rsidR="00816ACC" w:rsidRPr="0019063F" w:rsidRDefault="00816ACC" w:rsidP="00816ACC">
            <w:pPr>
              <w:tabs>
                <w:tab w:val="left" w:pos="5762"/>
              </w:tabs>
              <w:jc w:val="left"/>
              <w:rPr>
                <w:sz w:val="26"/>
                <w:szCs w:val="26"/>
                <w:lang w:val="nl-NL"/>
              </w:rPr>
            </w:pPr>
            <w:r w:rsidRPr="0019063F">
              <w:rPr>
                <w:sz w:val="26"/>
                <w:szCs w:val="26"/>
                <w:lang w:val="nl-NL"/>
              </w:rPr>
              <w:t>+ Tiêu diệt cỏ dại</w:t>
            </w:r>
          </w:p>
          <w:p w14:paraId="5E33A0DC" w14:textId="77777777" w:rsidR="00816ACC" w:rsidRPr="0019063F" w:rsidRDefault="00816ACC" w:rsidP="00816ACC">
            <w:pPr>
              <w:tabs>
                <w:tab w:val="left" w:pos="5762"/>
              </w:tabs>
              <w:jc w:val="left"/>
              <w:rPr>
                <w:sz w:val="26"/>
                <w:szCs w:val="26"/>
                <w:lang w:val="nl-NL"/>
              </w:rPr>
            </w:pPr>
            <w:r w:rsidRPr="0019063F">
              <w:rPr>
                <w:sz w:val="26"/>
                <w:szCs w:val="26"/>
                <w:lang w:val="nl-NL"/>
              </w:rPr>
              <w:t>+ Kích thích sự sinh trưởng của rễ</w:t>
            </w:r>
          </w:p>
          <w:p w14:paraId="7DAF0829" w14:textId="77777777" w:rsidR="00816ACC" w:rsidRPr="0019063F" w:rsidRDefault="00816ACC" w:rsidP="00816ACC">
            <w:pPr>
              <w:tabs>
                <w:tab w:val="left" w:pos="5762"/>
              </w:tabs>
              <w:jc w:val="left"/>
              <w:rPr>
                <w:sz w:val="26"/>
                <w:szCs w:val="26"/>
                <w:lang w:val="nl-NL"/>
              </w:rPr>
            </w:pPr>
            <w:r w:rsidRPr="0019063F">
              <w:rPr>
                <w:sz w:val="26"/>
                <w:szCs w:val="26"/>
                <w:lang w:val="nl-NL"/>
              </w:rPr>
              <w:t>+ Tăng lượng oxi cho rễ hô hấp</w:t>
            </w:r>
          </w:p>
          <w:p w14:paraId="3ED910D8" w14:textId="77777777" w:rsidR="00816ACC" w:rsidRPr="0019063F" w:rsidRDefault="00816ACC" w:rsidP="00816ACC">
            <w:pPr>
              <w:tabs>
                <w:tab w:val="left" w:pos="5762"/>
              </w:tabs>
              <w:jc w:val="left"/>
              <w:rPr>
                <w:sz w:val="26"/>
                <w:szCs w:val="26"/>
                <w:lang w:val="nl-NL"/>
              </w:rPr>
            </w:pPr>
            <w:r w:rsidRPr="0019063F">
              <w:rPr>
                <w:sz w:val="26"/>
                <w:szCs w:val="26"/>
                <w:lang w:val="nl-NL"/>
              </w:rPr>
              <w:t>+ Hạn chế quá trình phản nitrat</w:t>
            </w:r>
          </w:p>
          <w:p w14:paraId="2868035D" w14:textId="77777777" w:rsidR="00816ACC" w:rsidRPr="0019063F" w:rsidRDefault="00816ACC" w:rsidP="00816ACC">
            <w:pPr>
              <w:tabs>
                <w:tab w:val="left" w:pos="5762"/>
              </w:tabs>
              <w:jc w:val="left"/>
              <w:rPr>
                <w:sz w:val="26"/>
                <w:szCs w:val="26"/>
                <w:lang w:val="nl-NL"/>
              </w:rPr>
            </w:pPr>
            <w:r w:rsidRPr="0019063F">
              <w:rPr>
                <w:sz w:val="26"/>
                <w:szCs w:val="26"/>
                <w:lang w:val="nl-NL"/>
              </w:rPr>
              <w:t>- Khi bón đạm cho lúa nước người ta thường bón đạm amoni (NH</w:t>
            </w:r>
            <w:r w:rsidRPr="0019063F">
              <w:rPr>
                <w:sz w:val="26"/>
                <w:szCs w:val="26"/>
                <w:vertAlign w:val="subscript"/>
                <w:lang w:val="nl-NL"/>
              </w:rPr>
              <w:t>4</w:t>
            </w:r>
            <w:r w:rsidRPr="0019063F">
              <w:rPr>
                <w:sz w:val="26"/>
                <w:szCs w:val="26"/>
                <w:vertAlign w:val="superscript"/>
                <w:lang w:val="nl-NL"/>
              </w:rPr>
              <w:t>+</w:t>
            </w:r>
            <w:r w:rsidRPr="0019063F">
              <w:rPr>
                <w:sz w:val="26"/>
                <w:szCs w:val="26"/>
                <w:lang w:val="nl-NL"/>
              </w:rPr>
              <w:t xml:space="preserve">) nhằm hạn chế nguyên liệu của quá trình phản nitrat hóa: </w:t>
            </w:r>
          </w:p>
          <w:p w14:paraId="3955D8E8" w14:textId="77777777" w:rsidR="00816ACC" w:rsidRPr="0019063F" w:rsidRDefault="00816ACC" w:rsidP="00816ACC">
            <w:pPr>
              <w:tabs>
                <w:tab w:val="left" w:pos="5762"/>
              </w:tabs>
              <w:jc w:val="left"/>
              <w:rPr>
                <w:sz w:val="26"/>
                <w:szCs w:val="26"/>
                <w:lang w:val="nl-NL"/>
              </w:rPr>
            </w:pPr>
            <w:r w:rsidRPr="0019063F">
              <w:rPr>
                <w:sz w:val="26"/>
                <w:szCs w:val="26"/>
                <w:lang w:val="nl-NL"/>
              </w:rPr>
              <w:t>+ Môi trường nước nghèo oxi nên rất thuận lợi cho hoạt động của nhóm vi khuẩn phản nitrat hóa</w:t>
            </w:r>
          </w:p>
          <w:p w14:paraId="2D6F191E" w14:textId="77777777" w:rsidR="00816ACC" w:rsidRPr="0019063F" w:rsidRDefault="00816ACC" w:rsidP="00816ACC">
            <w:pPr>
              <w:tabs>
                <w:tab w:val="left" w:pos="5762"/>
              </w:tabs>
              <w:jc w:val="left"/>
              <w:rPr>
                <w:sz w:val="26"/>
                <w:szCs w:val="26"/>
                <w:lang w:val="nl-NL"/>
              </w:rPr>
            </w:pPr>
            <w:r w:rsidRPr="0019063F">
              <w:rPr>
                <w:sz w:val="26"/>
                <w:szCs w:val="26"/>
                <w:lang w:val="nl-NL"/>
              </w:rPr>
              <w:t>+ Nitrat là nguyên liệu của quá trình này:NO</w:t>
            </w:r>
            <w:r w:rsidRPr="0019063F">
              <w:rPr>
                <w:sz w:val="26"/>
                <w:szCs w:val="26"/>
                <w:vertAlign w:val="subscript"/>
                <w:lang w:val="nl-NL"/>
              </w:rPr>
              <w:t>3</w:t>
            </w:r>
            <w:r w:rsidRPr="0019063F">
              <w:rPr>
                <w:sz w:val="26"/>
                <w:szCs w:val="26"/>
                <w:vertAlign w:val="superscript"/>
                <w:lang w:val="nl-NL"/>
              </w:rPr>
              <w:t xml:space="preserve">- </w:t>
            </w:r>
            <w:r w:rsidRPr="0019063F">
              <w:rPr>
                <w:sz w:val="26"/>
                <w:szCs w:val="26"/>
                <w:lang w:val="nl-NL"/>
              </w:rPr>
              <w:t>→N</w:t>
            </w:r>
            <w:r w:rsidRPr="0019063F">
              <w:rPr>
                <w:sz w:val="26"/>
                <w:szCs w:val="26"/>
                <w:vertAlign w:val="subscript"/>
                <w:lang w:val="nl-NL"/>
              </w:rPr>
              <w:t>2</w:t>
            </w:r>
            <w:r w:rsidRPr="0019063F">
              <w:rPr>
                <w:sz w:val="26"/>
                <w:szCs w:val="26"/>
                <w:lang w:val="nl-NL"/>
              </w:rPr>
              <w:t xml:space="preserve"> </w:t>
            </w:r>
          </w:p>
        </w:tc>
        <w:tc>
          <w:tcPr>
            <w:tcW w:w="1072" w:type="dxa"/>
            <w:shd w:val="clear" w:color="auto" w:fill="auto"/>
          </w:tcPr>
          <w:p w14:paraId="1A236FC3" w14:textId="77777777" w:rsidR="00816ACC" w:rsidRPr="0019063F" w:rsidRDefault="00816ACC" w:rsidP="00816ACC">
            <w:pPr>
              <w:tabs>
                <w:tab w:val="left" w:pos="5762"/>
              </w:tabs>
              <w:jc w:val="left"/>
              <w:rPr>
                <w:sz w:val="26"/>
                <w:szCs w:val="26"/>
                <w:lang w:val="nl-NL"/>
              </w:rPr>
            </w:pPr>
            <w:r w:rsidRPr="0019063F">
              <w:rPr>
                <w:sz w:val="26"/>
                <w:szCs w:val="26"/>
                <w:lang w:val="nl-NL"/>
              </w:rPr>
              <w:t>0,5</w:t>
            </w:r>
          </w:p>
          <w:p w14:paraId="5C8359D7" w14:textId="77777777" w:rsidR="00816ACC" w:rsidRPr="0019063F" w:rsidRDefault="00816ACC" w:rsidP="00816ACC">
            <w:pPr>
              <w:jc w:val="left"/>
              <w:rPr>
                <w:sz w:val="26"/>
                <w:szCs w:val="26"/>
                <w:lang w:val="nl-NL"/>
              </w:rPr>
            </w:pPr>
          </w:p>
          <w:p w14:paraId="361A6A51" w14:textId="77777777" w:rsidR="00816ACC" w:rsidRPr="0019063F" w:rsidRDefault="00816ACC" w:rsidP="00816ACC">
            <w:pPr>
              <w:jc w:val="left"/>
              <w:rPr>
                <w:sz w:val="26"/>
                <w:szCs w:val="26"/>
                <w:lang w:val="nl-NL"/>
              </w:rPr>
            </w:pPr>
          </w:p>
          <w:p w14:paraId="2E6D7DC5" w14:textId="77777777" w:rsidR="00816ACC" w:rsidRPr="0019063F" w:rsidRDefault="00816ACC" w:rsidP="00816ACC">
            <w:pPr>
              <w:jc w:val="left"/>
              <w:rPr>
                <w:sz w:val="26"/>
                <w:szCs w:val="26"/>
                <w:lang w:val="nl-NL"/>
              </w:rPr>
            </w:pPr>
          </w:p>
          <w:p w14:paraId="397EA7F6" w14:textId="77777777" w:rsidR="00816ACC" w:rsidRPr="0019063F" w:rsidRDefault="00816ACC" w:rsidP="00816ACC">
            <w:pPr>
              <w:jc w:val="left"/>
              <w:rPr>
                <w:sz w:val="26"/>
                <w:szCs w:val="26"/>
                <w:lang w:val="nl-NL"/>
              </w:rPr>
            </w:pPr>
          </w:p>
          <w:p w14:paraId="4AFE6773" w14:textId="77777777" w:rsidR="00816ACC" w:rsidRPr="0019063F" w:rsidRDefault="00816ACC" w:rsidP="00816ACC">
            <w:pPr>
              <w:jc w:val="left"/>
              <w:rPr>
                <w:sz w:val="26"/>
                <w:szCs w:val="26"/>
                <w:lang w:val="nl-NL"/>
              </w:rPr>
            </w:pPr>
            <w:r w:rsidRPr="0019063F">
              <w:rPr>
                <w:sz w:val="26"/>
                <w:szCs w:val="26"/>
                <w:lang w:val="nl-NL"/>
              </w:rPr>
              <w:t>0,5</w:t>
            </w:r>
          </w:p>
        </w:tc>
      </w:tr>
    </w:tbl>
    <w:p w14:paraId="7BDCBDD5" w14:textId="77777777" w:rsidR="00816ACC" w:rsidRDefault="00816ACC" w:rsidP="00816ACC">
      <w:pPr>
        <w:tabs>
          <w:tab w:val="left" w:pos="5762"/>
        </w:tabs>
        <w:jc w:val="left"/>
        <w:rPr>
          <w:b/>
          <w:sz w:val="26"/>
          <w:szCs w:val="26"/>
        </w:rPr>
      </w:pPr>
    </w:p>
    <w:p w14:paraId="5E6B7CD4" w14:textId="77777777" w:rsidR="00816ACC" w:rsidRPr="00136688" w:rsidRDefault="00816ACC" w:rsidP="00816ACC">
      <w:pPr>
        <w:tabs>
          <w:tab w:val="left" w:pos="5762"/>
        </w:tabs>
        <w:jc w:val="left"/>
        <w:rPr>
          <w:b/>
          <w:sz w:val="26"/>
          <w:szCs w:val="26"/>
        </w:rPr>
      </w:pPr>
      <w:r w:rsidRPr="00136688">
        <w:rPr>
          <w:b/>
          <w:sz w:val="26"/>
          <w:szCs w:val="26"/>
        </w:rPr>
        <w:t>Bài 2. (2 điểm)</w:t>
      </w:r>
      <w:r w:rsidRPr="00136688">
        <w:rPr>
          <w:b/>
          <w:sz w:val="26"/>
          <w:szCs w:val="26"/>
        </w:rPr>
        <w:tab/>
      </w:r>
    </w:p>
    <w:tbl>
      <w:tblPr>
        <w:tblW w:w="10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1"/>
        <w:gridCol w:w="8125"/>
        <w:gridCol w:w="853"/>
      </w:tblGrid>
      <w:tr w:rsidR="00816ACC" w:rsidRPr="0019063F" w14:paraId="257E7FC7" w14:textId="77777777" w:rsidTr="00816ACC">
        <w:tc>
          <w:tcPr>
            <w:tcW w:w="1381" w:type="dxa"/>
            <w:shd w:val="clear" w:color="auto" w:fill="auto"/>
          </w:tcPr>
          <w:p w14:paraId="5CA0B2F2" w14:textId="77777777" w:rsidR="00816ACC" w:rsidRPr="0019063F" w:rsidRDefault="00816ACC" w:rsidP="00816ACC">
            <w:pPr>
              <w:tabs>
                <w:tab w:val="left" w:pos="5762"/>
              </w:tabs>
              <w:jc w:val="left"/>
              <w:rPr>
                <w:b/>
                <w:sz w:val="26"/>
                <w:szCs w:val="26"/>
              </w:rPr>
            </w:pPr>
            <w:r w:rsidRPr="0019063F">
              <w:rPr>
                <w:b/>
                <w:sz w:val="26"/>
                <w:szCs w:val="26"/>
              </w:rPr>
              <w:t>Câu</w:t>
            </w:r>
          </w:p>
        </w:tc>
        <w:tc>
          <w:tcPr>
            <w:tcW w:w="8125" w:type="dxa"/>
            <w:shd w:val="clear" w:color="auto" w:fill="auto"/>
          </w:tcPr>
          <w:p w14:paraId="1BFDD744" w14:textId="77777777" w:rsidR="00816ACC" w:rsidRPr="0019063F" w:rsidRDefault="00816ACC" w:rsidP="00816ACC">
            <w:pPr>
              <w:tabs>
                <w:tab w:val="left" w:pos="5762"/>
              </w:tabs>
              <w:jc w:val="left"/>
              <w:rPr>
                <w:b/>
                <w:sz w:val="26"/>
                <w:szCs w:val="26"/>
              </w:rPr>
            </w:pPr>
            <w:r w:rsidRPr="0019063F">
              <w:rPr>
                <w:b/>
                <w:sz w:val="26"/>
                <w:szCs w:val="26"/>
              </w:rPr>
              <w:t>Nội dung</w:t>
            </w:r>
          </w:p>
        </w:tc>
        <w:tc>
          <w:tcPr>
            <w:tcW w:w="853" w:type="dxa"/>
            <w:shd w:val="clear" w:color="auto" w:fill="auto"/>
          </w:tcPr>
          <w:p w14:paraId="74380E03" w14:textId="77777777" w:rsidR="00816ACC" w:rsidRPr="0019063F" w:rsidRDefault="00816ACC" w:rsidP="00816ACC">
            <w:pPr>
              <w:tabs>
                <w:tab w:val="left" w:pos="5762"/>
              </w:tabs>
              <w:jc w:val="left"/>
              <w:rPr>
                <w:b/>
                <w:sz w:val="26"/>
                <w:szCs w:val="26"/>
              </w:rPr>
            </w:pPr>
            <w:r w:rsidRPr="0019063F">
              <w:rPr>
                <w:b/>
                <w:sz w:val="26"/>
                <w:szCs w:val="26"/>
              </w:rPr>
              <w:t>Điểm</w:t>
            </w:r>
          </w:p>
        </w:tc>
      </w:tr>
      <w:tr w:rsidR="00816ACC" w:rsidRPr="0019063F" w14:paraId="734ABE9B" w14:textId="77777777" w:rsidTr="00816ACC">
        <w:tc>
          <w:tcPr>
            <w:tcW w:w="1381" w:type="dxa"/>
            <w:shd w:val="clear" w:color="auto" w:fill="auto"/>
          </w:tcPr>
          <w:p w14:paraId="00F8C459" w14:textId="77777777" w:rsidR="00816ACC" w:rsidRPr="0019063F" w:rsidRDefault="00816ACC" w:rsidP="00816ACC">
            <w:pPr>
              <w:tabs>
                <w:tab w:val="left" w:pos="5762"/>
              </w:tabs>
              <w:jc w:val="left"/>
              <w:rPr>
                <w:sz w:val="26"/>
                <w:szCs w:val="26"/>
              </w:rPr>
            </w:pPr>
            <w:r w:rsidRPr="0019063F">
              <w:rPr>
                <w:sz w:val="26"/>
                <w:szCs w:val="26"/>
              </w:rPr>
              <w:t>1</w:t>
            </w:r>
          </w:p>
          <w:p w14:paraId="62912FA5" w14:textId="77777777" w:rsidR="00816ACC" w:rsidRPr="0019063F" w:rsidRDefault="00816ACC" w:rsidP="00816ACC">
            <w:pPr>
              <w:tabs>
                <w:tab w:val="left" w:pos="5762"/>
              </w:tabs>
              <w:jc w:val="left"/>
              <w:rPr>
                <w:sz w:val="26"/>
                <w:szCs w:val="26"/>
              </w:rPr>
            </w:pPr>
            <w:r w:rsidRPr="0019063F">
              <w:rPr>
                <w:sz w:val="26"/>
                <w:szCs w:val="26"/>
              </w:rPr>
              <w:t>(0,5điểm)</w:t>
            </w:r>
          </w:p>
        </w:tc>
        <w:tc>
          <w:tcPr>
            <w:tcW w:w="8125" w:type="dxa"/>
            <w:shd w:val="clear" w:color="auto" w:fill="auto"/>
          </w:tcPr>
          <w:p w14:paraId="76DDB850" w14:textId="77777777" w:rsidR="00816ACC" w:rsidRPr="0019063F" w:rsidRDefault="00816ACC" w:rsidP="00816ACC">
            <w:pPr>
              <w:tabs>
                <w:tab w:val="left" w:pos="5762"/>
              </w:tabs>
              <w:jc w:val="left"/>
              <w:rPr>
                <w:sz w:val="26"/>
                <w:szCs w:val="26"/>
              </w:rPr>
            </w:pPr>
            <w:r w:rsidRPr="0019063F">
              <w:rPr>
                <w:sz w:val="26"/>
                <w:szCs w:val="26"/>
              </w:rPr>
              <w:t>X: Nước; Y : oxi</w:t>
            </w:r>
          </w:p>
        </w:tc>
        <w:tc>
          <w:tcPr>
            <w:tcW w:w="853" w:type="dxa"/>
            <w:shd w:val="clear" w:color="auto" w:fill="auto"/>
          </w:tcPr>
          <w:p w14:paraId="32F4C588" w14:textId="77777777" w:rsidR="00816ACC" w:rsidRPr="0019063F" w:rsidRDefault="00816ACC" w:rsidP="00816ACC">
            <w:pPr>
              <w:tabs>
                <w:tab w:val="left" w:pos="5762"/>
              </w:tabs>
              <w:jc w:val="left"/>
              <w:rPr>
                <w:sz w:val="26"/>
                <w:szCs w:val="26"/>
              </w:rPr>
            </w:pPr>
            <w:r w:rsidRPr="0019063F">
              <w:rPr>
                <w:sz w:val="26"/>
                <w:szCs w:val="26"/>
              </w:rPr>
              <w:t>0,5</w:t>
            </w:r>
          </w:p>
        </w:tc>
      </w:tr>
      <w:tr w:rsidR="00816ACC" w:rsidRPr="0019063F" w14:paraId="0BDA3B95" w14:textId="77777777" w:rsidTr="00816ACC">
        <w:tc>
          <w:tcPr>
            <w:tcW w:w="1381" w:type="dxa"/>
            <w:shd w:val="clear" w:color="auto" w:fill="auto"/>
          </w:tcPr>
          <w:p w14:paraId="157F3619" w14:textId="77777777" w:rsidR="00816ACC" w:rsidRPr="0019063F" w:rsidRDefault="00816ACC" w:rsidP="00816ACC">
            <w:pPr>
              <w:tabs>
                <w:tab w:val="left" w:pos="5762"/>
              </w:tabs>
              <w:jc w:val="left"/>
              <w:rPr>
                <w:sz w:val="26"/>
                <w:szCs w:val="26"/>
              </w:rPr>
            </w:pPr>
            <w:r w:rsidRPr="0019063F">
              <w:rPr>
                <w:sz w:val="26"/>
                <w:szCs w:val="26"/>
              </w:rPr>
              <w:t>2</w:t>
            </w:r>
          </w:p>
          <w:p w14:paraId="4C4B253D" w14:textId="77777777" w:rsidR="00816ACC" w:rsidRPr="0019063F" w:rsidRDefault="00816ACC" w:rsidP="00816ACC">
            <w:pPr>
              <w:tabs>
                <w:tab w:val="left" w:pos="5762"/>
              </w:tabs>
              <w:jc w:val="left"/>
              <w:rPr>
                <w:sz w:val="26"/>
                <w:szCs w:val="26"/>
              </w:rPr>
            </w:pPr>
            <w:r w:rsidRPr="0019063F">
              <w:rPr>
                <w:sz w:val="26"/>
                <w:szCs w:val="26"/>
                <w:lang w:val="nl-NL"/>
              </w:rPr>
              <w:t>(1 điểm)</w:t>
            </w:r>
          </w:p>
        </w:tc>
        <w:tc>
          <w:tcPr>
            <w:tcW w:w="8125" w:type="dxa"/>
            <w:shd w:val="clear" w:color="auto" w:fill="auto"/>
          </w:tcPr>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6"/>
              <w:gridCol w:w="3167"/>
              <w:gridCol w:w="2678"/>
            </w:tblGrid>
            <w:tr w:rsidR="00816ACC" w:rsidRPr="00136688" w14:paraId="04116E29" w14:textId="77777777" w:rsidTr="00816ACC">
              <w:tc>
                <w:tcPr>
                  <w:tcW w:w="2479" w:type="dxa"/>
                </w:tcPr>
                <w:p w14:paraId="79E06BED" w14:textId="77777777" w:rsidR="00816ACC" w:rsidRPr="00136688" w:rsidRDefault="00816ACC" w:rsidP="00816ACC">
                  <w:pPr>
                    <w:jc w:val="left"/>
                    <w:rPr>
                      <w:b/>
                      <w:sz w:val="26"/>
                      <w:szCs w:val="26"/>
                    </w:rPr>
                  </w:pPr>
                  <w:r w:rsidRPr="00136688">
                    <w:rPr>
                      <w:b/>
                      <w:sz w:val="26"/>
                      <w:szCs w:val="26"/>
                    </w:rPr>
                    <w:t>Quá trình</w:t>
                  </w:r>
                </w:p>
              </w:tc>
              <w:tc>
                <w:tcPr>
                  <w:tcW w:w="4154" w:type="dxa"/>
                </w:tcPr>
                <w:p w14:paraId="319949FA" w14:textId="77777777" w:rsidR="00816ACC" w:rsidRPr="00136688" w:rsidRDefault="00816ACC" w:rsidP="00816ACC">
                  <w:pPr>
                    <w:jc w:val="left"/>
                    <w:rPr>
                      <w:b/>
                      <w:sz w:val="26"/>
                      <w:szCs w:val="26"/>
                    </w:rPr>
                  </w:pPr>
                  <w:r w:rsidRPr="00136688">
                    <w:rPr>
                      <w:b/>
                      <w:sz w:val="26"/>
                      <w:szCs w:val="26"/>
                    </w:rPr>
                    <w:t>Tên của quá trình</w:t>
                  </w:r>
                </w:p>
              </w:tc>
              <w:tc>
                <w:tcPr>
                  <w:tcW w:w="3484" w:type="dxa"/>
                </w:tcPr>
                <w:p w14:paraId="60B7BE6E" w14:textId="77777777" w:rsidR="00816ACC" w:rsidRPr="00136688" w:rsidRDefault="00816ACC" w:rsidP="00816ACC">
                  <w:pPr>
                    <w:jc w:val="left"/>
                    <w:rPr>
                      <w:b/>
                      <w:sz w:val="26"/>
                      <w:szCs w:val="26"/>
                    </w:rPr>
                  </w:pPr>
                  <w:r w:rsidRPr="00136688">
                    <w:rPr>
                      <w:b/>
                      <w:sz w:val="26"/>
                      <w:szCs w:val="26"/>
                    </w:rPr>
                    <w:t>Vị trí diễn ra</w:t>
                  </w:r>
                </w:p>
              </w:tc>
            </w:tr>
            <w:tr w:rsidR="00816ACC" w:rsidRPr="00136688" w14:paraId="5E7DD977" w14:textId="77777777" w:rsidTr="00816ACC">
              <w:tc>
                <w:tcPr>
                  <w:tcW w:w="2479" w:type="dxa"/>
                </w:tcPr>
                <w:p w14:paraId="2BBBD976" w14:textId="77777777" w:rsidR="00816ACC" w:rsidRPr="00136688" w:rsidRDefault="00816ACC" w:rsidP="00816ACC">
                  <w:pPr>
                    <w:jc w:val="left"/>
                    <w:rPr>
                      <w:sz w:val="26"/>
                      <w:szCs w:val="26"/>
                    </w:rPr>
                  </w:pPr>
                  <w:r w:rsidRPr="00136688">
                    <w:rPr>
                      <w:sz w:val="26"/>
                      <w:szCs w:val="26"/>
                    </w:rPr>
                    <w:t>M</w:t>
                  </w:r>
                </w:p>
              </w:tc>
              <w:tc>
                <w:tcPr>
                  <w:tcW w:w="4154" w:type="dxa"/>
                </w:tcPr>
                <w:p w14:paraId="6092510B" w14:textId="77777777" w:rsidR="00816ACC" w:rsidRPr="00136688" w:rsidRDefault="00816ACC" w:rsidP="00816ACC">
                  <w:pPr>
                    <w:jc w:val="left"/>
                    <w:rPr>
                      <w:sz w:val="26"/>
                      <w:szCs w:val="26"/>
                    </w:rPr>
                  </w:pPr>
                  <w:r w:rsidRPr="00136688">
                    <w:rPr>
                      <w:sz w:val="26"/>
                      <w:szCs w:val="26"/>
                    </w:rPr>
                    <w:t>Pha sáng</w:t>
                  </w:r>
                </w:p>
              </w:tc>
              <w:tc>
                <w:tcPr>
                  <w:tcW w:w="3484" w:type="dxa"/>
                </w:tcPr>
                <w:p w14:paraId="683BF048" w14:textId="77777777" w:rsidR="00816ACC" w:rsidRPr="00136688" w:rsidRDefault="00816ACC" w:rsidP="00816ACC">
                  <w:pPr>
                    <w:jc w:val="left"/>
                    <w:rPr>
                      <w:sz w:val="26"/>
                      <w:szCs w:val="26"/>
                    </w:rPr>
                  </w:pPr>
                  <w:r w:rsidRPr="00136688">
                    <w:rPr>
                      <w:sz w:val="26"/>
                      <w:szCs w:val="26"/>
                    </w:rPr>
                    <w:t>Grana</w:t>
                  </w:r>
                </w:p>
              </w:tc>
            </w:tr>
            <w:tr w:rsidR="00816ACC" w:rsidRPr="00136688" w14:paraId="309764D2" w14:textId="77777777" w:rsidTr="00816ACC">
              <w:tc>
                <w:tcPr>
                  <w:tcW w:w="2479" w:type="dxa"/>
                </w:tcPr>
                <w:p w14:paraId="1D0C85DF" w14:textId="77777777" w:rsidR="00816ACC" w:rsidRPr="00136688" w:rsidRDefault="00816ACC" w:rsidP="00816ACC">
                  <w:pPr>
                    <w:jc w:val="left"/>
                    <w:rPr>
                      <w:sz w:val="26"/>
                      <w:szCs w:val="26"/>
                    </w:rPr>
                  </w:pPr>
                  <w:r w:rsidRPr="00136688">
                    <w:rPr>
                      <w:sz w:val="26"/>
                      <w:szCs w:val="26"/>
                    </w:rPr>
                    <w:lastRenderedPageBreak/>
                    <w:t>N</w:t>
                  </w:r>
                </w:p>
              </w:tc>
              <w:tc>
                <w:tcPr>
                  <w:tcW w:w="4154" w:type="dxa"/>
                </w:tcPr>
                <w:p w14:paraId="0478751C" w14:textId="77777777" w:rsidR="00816ACC" w:rsidRPr="00136688" w:rsidRDefault="00816ACC" w:rsidP="00816ACC">
                  <w:pPr>
                    <w:jc w:val="left"/>
                    <w:rPr>
                      <w:sz w:val="26"/>
                      <w:szCs w:val="26"/>
                    </w:rPr>
                  </w:pPr>
                  <w:r w:rsidRPr="00136688">
                    <w:rPr>
                      <w:sz w:val="26"/>
                      <w:szCs w:val="26"/>
                    </w:rPr>
                    <w:t>Pha tối</w:t>
                  </w:r>
                </w:p>
              </w:tc>
              <w:tc>
                <w:tcPr>
                  <w:tcW w:w="3484" w:type="dxa"/>
                </w:tcPr>
                <w:p w14:paraId="1C317663" w14:textId="77777777" w:rsidR="00816ACC" w:rsidRPr="00136688" w:rsidRDefault="00816ACC" w:rsidP="00816ACC">
                  <w:pPr>
                    <w:jc w:val="left"/>
                    <w:rPr>
                      <w:sz w:val="26"/>
                      <w:szCs w:val="26"/>
                    </w:rPr>
                  </w:pPr>
                  <w:r w:rsidRPr="00136688">
                    <w:rPr>
                      <w:sz w:val="26"/>
                      <w:szCs w:val="26"/>
                    </w:rPr>
                    <w:t>Chất nền lục lap</w:t>
                  </w:r>
                </w:p>
              </w:tc>
            </w:tr>
            <w:tr w:rsidR="00816ACC" w:rsidRPr="00136688" w14:paraId="0D30C70A" w14:textId="77777777" w:rsidTr="00816ACC">
              <w:tc>
                <w:tcPr>
                  <w:tcW w:w="2479" w:type="dxa"/>
                </w:tcPr>
                <w:p w14:paraId="3B039040" w14:textId="77777777" w:rsidR="00816ACC" w:rsidRPr="00136688" w:rsidRDefault="00816ACC" w:rsidP="00816ACC">
                  <w:pPr>
                    <w:jc w:val="left"/>
                    <w:rPr>
                      <w:sz w:val="26"/>
                      <w:szCs w:val="26"/>
                    </w:rPr>
                  </w:pPr>
                  <w:r w:rsidRPr="00136688">
                    <w:rPr>
                      <w:sz w:val="26"/>
                      <w:szCs w:val="26"/>
                    </w:rPr>
                    <w:t>O</w:t>
                  </w:r>
                </w:p>
              </w:tc>
              <w:tc>
                <w:tcPr>
                  <w:tcW w:w="4154" w:type="dxa"/>
                </w:tcPr>
                <w:p w14:paraId="12C1B76D" w14:textId="77777777" w:rsidR="00816ACC" w:rsidRPr="00136688" w:rsidRDefault="00816ACC" w:rsidP="00816ACC">
                  <w:pPr>
                    <w:jc w:val="left"/>
                    <w:rPr>
                      <w:sz w:val="26"/>
                      <w:szCs w:val="26"/>
                    </w:rPr>
                  </w:pPr>
                  <w:r w:rsidRPr="00136688">
                    <w:rPr>
                      <w:sz w:val="26"/>
                      <w:szCs w:val="26"/>
                    </w:rPr>
                    <w:t>Đường phân</w:t>
                  </w:r>
                </w:p>
              </w:tc>
              <w:tc>
                <w:tcPr>
                  <w:tcW w:w="3484" w:type="dxa"/>
                </w:tcPr>
                <w:p w14:paraId="2CA691B6" w14:textId="77777777" w:rsidR="00816ACC" w:rsidRPr="00136688" w:rsidRDefault="00816ACC" w:rsidP="00816ACC">
                  <w:pPr>
                    <w:jc w:val="left"/>
                    <w:rPr>
                      <w:sz w:val="26"/>
                      <w:szCs w:val="26"/>
                    </w:rPr>
                  </w:pPr>
                  <w:r w:rsidRPr="00136688">
                    <w:rPr>
                      <w:sz w:val="26"/>
                      <w:szCs w:val="26"/>
                    </w:rPr>
                    <w:t>Tế bào chất</w:t>
                  </w:r>
                </w:p>
              </w:tc>
            </w:tr>
            <w:tr w:rsidR="00816ACC" w:rsidRPr="00136688" w14:paraId="0D1FBF92" w14:textId="77777777" w:rsidTr="00816ACC">
              <w:tc>
                <w:tcPr>
                  <w:tcW w:w="2479" w:type="dxa"/>
                </w:tcPr>
                <w:p w14:paraId="23508EE5" w14:textId="77777777" w:rsidR="00816ACC" w:rsidRPr="00136688" w:rsidRDefault="00816ACC" w:rsidP="00816ACC">
                  <w:pPr>
                    <w:jc w:val="left"/>
                    <w:rPr>
                      <w:sz w:val="26"/>
                      <w:szCs w:val="26"/>
                    </w:rPr>
                  </w:pPr>
                  <w:r w:rsidRPr="00136688">
                    <w:rPr>
                      <w:sz w:val="26"/>
                      <w:szCs w:val="26"/>
                    </w:rPr>
                    <w:t>P</w:t>
                  </w:r>
                </w:p>
              </w:tc>
              <w:tc>
                <w:tcPr>
                  <w:tcW w:w="4154" w:type="dxa"/>
                </w:tcPr>
                <w:p w14:paraId="6486ACDF" w14:textId="77777777" w:rsidR="00816ACC" w:rsidRPr="00136688" w:rsidRDefault="00816ACC" w:rsidP="00816ACC">
                  <w:pPr>
                    <w:jc w:val="left"/>
                    <w:rPr>
                      <w:sz w:val="26"/>
                      <w:szCs w:val="26"/>
                    </w:rPr>
                  </w:pPr>
                  <w:smartTag w:uri="urn:schemas-microsoft-com:office:smarttags" w:element="place">
                    <w:r w:rsidRPr="00136688">
                      <w:rPr>
                        <w:sz w:val="26"/>
                        <w:szCs w:val="26"/>
                      </w:rPr>
                      <w:t>Chu</w:t>
                    </w:r>
                  </w:smartTag>
                  <w:r w:rsidRPr="00136688">
                    <w:rPr>
                      <w:sz w:val="26"/>
                      <w:szCs w:val="26"/>
                    </w:rPr>
                    <w:t xml:space="preserve"> trình Crep và chuỗi truyền điện tử</w:t>
                  </w:r>
                </w:p>
              </w:tc>
              <w:tc>
                <w:tcPr>
                  <w:tcW w:w="3484" w:type="dxa"/>
                </w:tcPr>
                <w:p w14:paraId="1DA2E45F" w14:textId="77777777" w:rsidR="00816ACC" w:rsidRPr="00136688" w:rsidRDefault="00816ACC" w:rsidP="00816ACC">
                  <w:pPr>
                    <w:jc w:val="left"/>
                    <w:rPr>
                      <w:sz w:val="26"/>
                      <w:szCs w:val="26"/>
                    </w:rPr>
                  </w:pPr>
                  <w:r w:rsidRPr="00136688">
                    <w:rPr>
                      <w:sz w:val="26"/>
                      <w:szCs w:val="26"/>
                    </w:rPr>
                    <w:t>Ti thể</w:t>
                  </w:r>
                </w:p>
              </w:tc>
            </w:tr>
          </w:tbl>
          <w:p w14:paraId="1604FA37" w14:textId="77777777" w:rsidR="00816ACC" w:rsidRPr="0019063F" w:rsidRDefault="00816ACC" w:rsidP="00816ACC">
            <w:pPr>
              <w:tabs>
                <w:tab w:val="left" w:pos="5762"/>
              </w:tabs>
              <w:jc w:val="left"/>
              <w:rPr>
                <w:sz w:val="26"/>
                <w:szCs w:val="26"/>
              </w:rPr>
            </w:pPr>
          </w:p>
        </w:tc>
        <w:tc>
          <w:tcPr>
            <w:tcW w:w="853" w:type="dxa"/>
            <w:shd w:val="clear" w:color="auto" w:fill="auto"/>
          </w:tcPr>
          <w:p w14:paraId="57FFCFF8" w14:textId="77777777" w:rsidR="00816ACC" w:rsidRPr="0019063F" w:rsidRDefault="00816ACC" w:rsidP="00816ACC">
            <w:pPr>
              <w:tabs>
                <w:tab w:val="left" w:pos="5762"/>
              </w:tabs>
              <w:jc w:val="left"/>
              <w:rPr>
                <w:sz w:val="26"/>
                <w:szCs w:val="26"/>
              </w:rPr>
            </w:pPr>
            <w:r w:rsidRPr="0019063F">
              <w:rPr>
                <w:sz w:val="26"/>
                <w:szCs w:val="26"/>
              </w:rPr>
              <w:lastRenderedPageBreak/>
              <w:t>1,0</w:t>
            </w:r>
          </w:p>
        </w:tc>
      </w:tr>
      <w:tr w:rsidR="00816ACC" w:rsidRPr="0019063F" w14:paraId="7137A058" w14:textId="77777777" w:rsidTr="00816ACC">
        <w:tc>
          <w:tcPr>
            <w:tcW w:w="1381" w:type="dxa"/>
            <w:shd w:val="clear" w:color="auto" w:fill="auto"/>
          </w:tcPr>
          <w:p w14:paraId="4E2C787A" w14:textId="77777777" w:rsidR="00816ACC" w:rsidRPr="0019063F" w:rsidRDefault="00816ACC" w:rsidP="00816ACC">
            <w:pPr>
              <w:tabs>
                <w:tab w:val="left" w:pos="5762"/>
              </w:tabs>
              <w:jc w:val="left"/>
              <w:rPr>
                <w:sz w:val="26"/>
                <w:szCs w:val="26"/>
              </w:rPr>
            </w:pPr>
            <w:r w:rsidRPr="0019063F">
              <w:rPr>
                <w:sz w:val="26"/>
                <w:szCs w:val="26"/>
              </w:rPr>
              <w:t>3</w:t>
            </w:r>
          </w:p>
          <w:p w14:paraId="1B16C6C0" w14:textId="77777777" w:rsidR="00816ACC" w:rsidRPr="0019063F" w:rsidRDefault="00816ACC" w:rsidP="00816ACC">
            <w:pPr>
              <w:tabs>
                <w:tab w:val="left" w:pos="5762"/>
              </w:tabs>
              <w:jc w:val="left"/>
              <w:rPr>
                <w:sz w:val="26"/>
                <w:szCs w:val="26"/>
              </w:rPr>
            </w:pPr>
            <w:r w:rsidRPr="0019063F">
              <w:rPr>
                <w:sz w:val="26"/>
                <w:szCs w:val="26"/>
                <w:lang w:val="nl-NL"/>
              </w:rPr>
              <w:t>(0,5 điểm)</w:t>
            </w:r>
          </w:p>
        </w:tc>
        <w:tc>
          <w:tcPr>
            <w:tcW w:w="8125" w:type="dxa"/>
            <w:shd w:val="clear" w:color="auto" w:fill="auto"/>
          </w:tcPr>
          <w:p w14:paraId="53D372D7" w14:textId="77777777" w:rsidR="00816ACC" w:rsidRPr="0019063F" w:rsidRDefault="00816ACC" w:rsidP="00816ACC">
            <w:pPr>
              <w:tabs>
                <w:tab w:val="left" w:pos="5762"/>
              </w:tabs>
              <w:jc w:val="left"/>
              <w:rPr>
                <w:sz w:val="26"/>
                <w:szCs w:val="26"/>
              </w:rPr>
            </w:pPr>
            <w:r w:rsidRPr="0019063F">
              <w:rPr>
                <w:sz w:val="26"/>
                <w:szCs w:val="26"/>
              </w:rPr>
              <w:t>a. Vì CO</w:t>
            </w:r>
            <w:r w:rsidRPr="0019063F">
              <w:rPr>
                <w:sz w:val="26"/>
                <w:szCs w:val="26"/>
                <w:vertAlign w:val="subscript"/>
              </w:rPr>
              <w:t>2</w:t>
            </w:r>
            <w:r w:rsidRPr="0019063F">
              <w:rPr>
                <w:sz w:val="26"/>
                <w:szCs w:val="26"/>
              </w:rPr>
              <w:t xml:space="preserve"> là nguyên liệu của quang hợp, CO</w:t>
            </w:r>
            <w:r w:rsidRPr="0019063F">
              <w:rPr>
                <w:sz w:val="26"/>
                <w:szCs w:val="26"/>
                <w:vertAlign w:val="subscript"/>
              </w:rPr>
              <w:t xml:space="preserve">2 </w:t>
            </w:r>
            <w:r w:rsidRPr="0019063F">
              <w:rPr>
                <w:sz w:val="26"/>
                <w:szCs w:val="26"/>
              </w:rPr>
              <w:t>lấy vào luôn lớn hơn lượng CO</w:t>
            </w:r>
            <w:r w:rsidRPr="0019063F">
              <w:rPr>
                <w:sz w:val="26"/>
                <w:szCs w:val="26"/>
                <w:vertAlign w:val="subscript"/>
              </w:rPr>
              <w:t>2</w:t>
            </w:r>
            <w:r w:rsidRPr="0019063F">
              <w:rPr>
                <w:sz w:val="26"/>
                <w:szCs w:val="26"/>
              </w:rPr>
              <w:t xml:space="preserve"> thải ra.</w:t>
            </w:r>
          </w:p>
          <w:p w14:paraId="71E979B2" w14:textId="77777777" w:rsidR="00816ACC" w:rsidRPr="0019063F" w:rsidRDefault="00816ACC" w:rsidP="00816ACC">
            <w:pPr>
              <w:tabs>
                <w:tab w:val="left" w:pos="5762"/>
              </w:tabs>
              <w:jc w:val="left"/>
              <w:rPr>
                <w:sz w:val="26"/>
                <w:szCs w:val="26"/>
              </w:rPr>
            </w:pPr>
            <w:r w:rsidRPr="0019063F">
              <w:rPr>
                <w:sz w:val="26"/>
                <w:szCs w:val="26"/>
              </w:rPr>
              <w:t xml:space="preserve">b. Các yếu tố: Nước, nhiệt độ, ánh sáng, không gian thích hợp, ít sự cạnh tranh …( Câu trả lời là </w:t>
            </w:r>
            <w:r w:rsidRPr="0019063F">
              <w:rPr>
                <w:b/>
                <w:i/>
                <w:sz w:val="26"/>
                <w:szCs w:val="26"/>
              </w:rPr>
              <w:t>oxi</w:t>
            </w:r>
            <w:r w:rsidRPr="0019063F">
              <w:rPr>
                <w:sz w:val="26"/>
                <w:szCs w:val="26"/>
              </w:rPr>
              <w:t xml:space="preserve"> không được chấp nhận)</w:t>
            </w:r>
          </w:p>
        </w:tc>
        <w:tc>
          <w:tcPr>
            <w:tcW w:w="853" w:type="dxa"/>
            <w:shd w:val="clear" w:color="auto" w:fill="auto"/>
          </w:tcPr>
          <w:p w14:paraId="24EE8878" w14:textId="77777777" w:rsidR="00816ACC" w:rsidRPr="0019063F" w:rsidRDefault="00816ACC" w:rsidP="00816ACC">
            <w:pPr>
              <w:tabs>
                <w:tab w:val="left" w:pos="5762"/>
              </w:tabs>
              <w:jc w:val="left"/>
              <w:rPr>
                <w:sz w:val="26"/>
                <w:szCs w:val="26"/>
              </w:rPr>
            </w:pPr>
            <w:r w:rsidRPr="0019063F">
              <w:rPr>
                <w:sz w:val="26"/>
                <w:szCs w:val="26"/>
              </w:rPr>
              <w:t>0,25</w:t>
            </w:r>
          </w:p>
          <w:p w14:paraId="6DF61F29" w14:textId="77777777" w:rsidR="00816ACC" w:rsidRPr="0019063F" w:rsidRDefault="00816ACC" w:rsidP="00816ACC">
            <w:pPr>
              <w:tabs>
                <w:tab w:val="left" w:pos="5762"/>
              </w:tabs>
              <w:jc w:val="left"/>
              <w:rPr>
                <w:sz w:val="26"/>
                <w:szCs w:val="26"/>
              </w:rPr>
            </w:pPr>
          </w:p>
          <w:p w14:paraId="1616513F" w14:textId="77777777" w:rsidR="00816ACC" w:rsidRPr="0019063F" w:rsidRDefault="00816ACC" w:rsidP="00816ACC">
            <w:pPr>
              <w:tabs>
                <w:tab w:val="left" w:pos="5762"/>
              </w:tabs>
              <w:jc w:val="left"/>
              <w:rPr>
                <w:sz w:val="26"/>
                <w:szCs w:val="26"/>
              </w:rPr>
            </w:pPr>
            <w:r w:rsidRPr="0019063F">
              <w:rPr>
                <w:sz w:val="26"/>
                <w:szCs w:val="26"/>
              </w:rPr>
              <w:t>0,25</w:t>
            </w:r>
          </w:p>
        </w:tc>
      </w:tr>
    </w:tbl>
    <w:p w14:paraId="7E0F5497" w14:textId="77777777" w:rsidR="00816ACC" w:rsidRDefault="00816ACC" w:rsidP="00816ACC">
      <w:pPr>
        <w:tabs>
          <w:tab w:val="left" w:pos="5762"/>
        </w:tabs>
        <w:jc w:val="left"/>
        <w:rPr>
          <w:b/>
          <w:sz w:val="26"/>
          <w:szCs w:val="26"/>
        </w:rPr>
      </w:pPr>
    </w:p>
    <w:p w14:paraId="2D2D122D" w14:textId="77777777" w:rsidR="00816ACC" w:rsidRPr="00136688" w:rsidRDefault="00816ACC" w:rsidP="00816ACC">
      <w:pPr>
        <w:tabs>
          <w:tab w:val="left" w:pos="5762"/>
        </w:tabs>
        <w:jc w:val="left"/>
        <w:rPr>
          <w:b/>
          <w:sz w:val="26"/>
          <w:szCs w:val="26"/>
        </w:rPr>
      </w:pPr>
      <w:r w:rsidRPr="00136688">
        <w:rPr>
          <w:b/>
          <w:sz w:val="26"/>
          <w:szCs w:val="26"/>
        </w:rPr>
        <w:t>Bài 3. (2 điểm)</w:t>
      </w:r>
      <w:r w:rsidRPr="00136688">
        <w:rPr>
          <w:b/>
          <w:sz w:val="26"/>
          <w:szCs w:val="26"/>
        </w:rPr>
        <w:tab/>
      </w:r>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8241"/>
        <w:gridCol w:w="1072"/>
      </w:tblGrid>
      <w:tr w:rsidR="00816ACC" w:rsidRPr="0019063F" w14:paraId="3A70E829" w14:textId="77777777" w:rsidTr="00816ACC">
        <w:tc>
          <w:tcPr>
            <w:tcW w:w="1113" w:type="dxa"/>
            <w:shd w:val="clear" w:color="auto" w:fill="auto"/>
          </w:tcPr>
          <w:p w14:paraId="351F22C9" w14:textId="77777777" w:rsidR="00816ACC" w:rsidRPr="0019063F" w:rsidRDefault="00816ACC" w:rsidP="00816ACC">
            <w:pPr>
              <w:tabs>
                <w:tab w:val="left" w:pos="5762"/>
              </w:tabs>
              <w:jc w:val="left"/>
              <w:rPr>
                <w:b/>
                <w:sz w:val="26"/>
                <w:szCs w:val="26"/>
              </w:rPr>
            </w:pPr>
            <w:r w:rsidRPr="0019063F">
              <w:rPr>
                <w:b/>
                <w:sz w:val="26"/>
                <w:szCs w:val="26"/>
              </w:rPr>
              <w:t>Câu</w:t>
            </w:r>
          </w:p>
        </w:tc>
        <w:tc>
          <w:tcPr>
            <w:tcW w:w="8241" w:type="dxa"/>
            <w:shd w:val="clear" w:color="auto" w:fill="auto"/>
          </w:tcPr>
          <w:p w14:paraId="06865C14" w14:textId="77777777" w:rsidR="00816ACC" w:rsidRPr="0019063F" w:rsidRDefault="00816ACC" w:rsidP="00816ACC">
            <w:pPr>
              <w:tabs>
                <w:tab w:val="left" w:pos="5762"/>
              </w:tabs>
              <w:jc w:val="left"/>
              <w:rPr>
                <w:b/>
                <w:sz w:val="26"/>
                <w:szCs w:val="26"/>
              </w:rPr>
            </w:pPr>
            <w:r w:rsidRPr="0019063F">
              <w:rPr>
                <w:b/>
                <w:sz w:val="26"/>
                <w:szCs w:val="26"/>
              </w:rPr>
              <w:t>Nội dung</w:t>
            </w:r>
          </w:p>
        </w:tc>
        <w:tc>
          <w:tcPr>
            <w:tcW w:w="1072" w:type="dxa"/>
            <w:shd w:val="clear" w:color="auto" w:fill="auto"/>
          </w:tcPr>
          <w:p w14:paraId="6B8723AF" w14:textId="77777777" w:rsidR="00816ACC" w:rsidRPr="0019063F" w:rsidRDefault="00816ACC" w:rsidP="00816ACC">
            <w:pPr>
              <w:tabs>
                <w:tab w:val="left" w:pos="5762"/>
              </w:tabs>
              <w:jc w:val="left"/>
              <w:rPr>
                <w:b/>
                <w:sz w:val="26"/>
                <w:szCs w:val="26"/>
              </w:rPr>
            </w:pPr>
            <w:r w:rsidRPr="0019063F">
              <w:rPr>
                <w:b/>
                <w:sz w:val="26"/>
                <w:szCs w:val="26"/>
              </w:rPr>
              <w:t>Điểm</w:t>
            </w:r>
          </w:p>
        </w:tc>
      </w:tr>
      <w:tr w:rsidR="00816ACC" w:rsidRPr="0019063F" w14:paraId="4E1076CD" w14:textId="77777777" w:rsidTr="00816ACC">
        <w:tc>
          <w:tcPr>
            <w:tcW w:w="1113" w:type="dxa"/>
            <w:shd w:val="clear" w:color="auto" w:fill="auto"/>
          </w:tcPr>
          <w:p w14:paraId="188742D7" w14:textId="77777777" w:rsidR="00816ACC" w:rsidRPr="0019063F" w:rsidRDefault="00816ACC" w:rsidP="00816ACC">
            <w:pPr>
              <w:tabs>
                <w:tab w:val="left" w:pos="5762"/>
              </w:tabs>
              <w:jc w:val="left"/>
              <w:rPr>
                <w:sz w:val="26"/>
                <w:szCs w:val="26"/>
              </w:rPr>
            </w:pPr>
            <w:r w:rsidRPr="0019063F">
              <w:rPr>
                <w:sz w:val="26"/>
                <w:szCs w:val="26"/>
              </w:rPr>
              <w:t>1</w:t>
            </w:r>
          </w:p>
          <w:p w14:paraId="181BF2B2" w14:textId="77777777" w:rsidR="00816ACC" w:rsidRPr="0019063F" w:rsidRDefault="00816ACC" w:rsidP="00816ACC">
            <w:pPr>
              <w:tabs>
                <w:tab w:val="left" w:pos="5762"/>
              </w:tabs>
              <w:jc w:val="left"/>
              <w:rPr>
                <w:sz w:val="26"/>
                <w:szCs w:val="26"/>
              </w:rPr>
            </w:pPr>
            <w:r w:rsidRPr="0019063F">
              <w:rPr>
                <w:sz w:val="26"/>
                <w:szCs w:val="26"/>
              </w:rPr>
              <w:t>(1 điểm)</w:t>
            </w:r>
          </w:p>
        </w:tc>
        <w:tc>
          <w:tcPr>
            <w:tcW w:w="8241" w:type="dxa"/>
            <w:shd w:val="clear" w:color="auto" w:fill="auto"/>
          </w:tcPr>
          <w:p w14:paraId="033A602C" w14:textId="77777777" w:rsidR="00816ACC" w:rsidRPr="0019063F" w:rsidRDefault="00816ACC" w:rsidP="00816ACC">
            <w:pPr>
              <w:jc w:val="left"/>
              <w:rPr>
                <w:sz w:val="26"/>
                <w:szCs w:val="26"/>
                <w:lang w:val="nl-NL"/>
              </w:rPr>
            </w:pPr>
            <w:r w:rsidRPr="0019063F">
              <w:rPr>
                <w:sz w:val="26"/>
                <w:szCs w:val="26"/>
                <w:lang w:val="nl-NL"/>
              </w:rPr>
              <w:t>NAD</w:t>
            </w:r>
            <w:r w:rsidRPr="0019063F">
              <w:rPr>
                <w:sz w:val="26"/>
                <w:szCs w:val="26"/>
                <w:vertAlign w:val="superscript"/>
                <w:lang w:val="nl-NL"/>
              </w:rPr>
              <w:t>+</w:t>
            </w:r>
            <w:r w:rsidRPr="0019063F">
              <w:rPr>
                <w:sz w:val="26"/>
                <w:szCs w:val="26"/>
                <w:lang w:val="nl-NL"/>
              </w:rPr>
              <w:t xml:space="preserve"> là dẫn xuất của axit nicotinic, hoạt động như một coenzim trong các phản ứng vận chuyển electron ở chuỗi truyền electron với vai trò mang các nguyên tử hidro và lúc đó nó ở dạng khử NADH</w:t>
            </w:r>
          </w:p>
          <w:p w14:paraId="718832BA" w14:textId="77777777" w:rsidR="00816ACC" w:rsidRPr="0019063F" w:rsidRDefault="00816ACC" w:rsidP="00816ACC">
            <w:pPr>
              <w:jc w:val="left"/>
              <w:rPr>
                <w:sz w:val="26"/>
                <w:szCs w:val="26"/>
                <w:lang w:val="nl-NL"/>
              </w:rPr>
            </w:pPr>
            <w:r w:rsidRPr="0019063F">
              <w:rPr>
                <w:sz w:val="26"/>
                <w:szCs w:val="26"/>
                <w:lang w:val="nl-NL"/>
              </w:rPr>
              <w:t>- Trong hô hấp: NADH hình thành để dự trữ năng lượng sau đó năng lượng này được giải phóng ở quá trình tổng hợp ATP qua chuỗi truyền electron</w:t>
            </w:r>
          </w:p>
          <w:p w14:paraId="110EF300" w14:textId="77777777" w:rsidR="00816ACC" w:rsidRPr="0019063F" w:rsidRDefault="00816ACC" w:rsidP="00816ACC">
            <w:pPr>
              <w:jc w:val="left"/>
              <w:rPr>
                <w:sz w:val="26"/>
                <w:szCs w:val="26"/>
                <w:lang w:val="nl-NL"/>
              </w:rPr>
            </w:pPr>
            <w:r w:rsidRPr="0019063F">
              <w:rPr>
                <w:sz w:val="26"/>
                <w:szCs w:val="26"/>
                <w:lang w:val="nl-NL"/>
              </w:rPr>
              <w:t>- Trong len men: NADH là chất khử nguyên liệu lên men (axit piruvic) tạo sản phẩm lên men (không đi vào chuỗi truyền electron)</w:t>
            </w:r>
          </w:p>
          <w:p w14:paraId="058D00EC" w14:textId="77777777" w:rsidR="00816ACC" w:rsidRPr="0019063F" w:rsidRDefault="00816ACC" w:rsidP="00816ACC">
            <w:pPr>
              <w:tabs>
                <w:tab w:val="left" w:pos="5762"/>
              </w:tabs>
              <w:jc w:val="left"/>
              <w:rPr>
                <w:sz w:val="26"/>
                <w:szCs w:val="26"/>
                <w:lang w:val="nl-NL"/>
              </w:rPr>
            </w:pPr>
          </w:p>
        </w:tc>
        <w:tc>
          <w:tcPr>
            <w:tcW w:w="1072" w:type="dxa"/>
            <w:shd w:val="clear" w:color="auto" w:fill="auto"/>
          </w:tcPr>
          <w:p w14:paraId="0D6920E0" w14:textId="77777777" w:rsidR="00816ACC" w:rsidRPr="0019063F" w:rsidRDefault="00816ACC" w:rsidP="00816ACC">
            <w:pPr>
              <w:tabs>
                <w:tab w:val="left" w:pos="5762"/>
              </w:tabs>
              <w:jc w:val="left"/>
              <w:rPr>
                <w:sz w:val="26"/>
                <w:szCs w:val="26"/>
                <w:lang w:val="nl-NL"/>
              </w:rPr>
            </w:pPr>
            <w:r w:rsidRPr="0019063F">
              <w:rPr>
                <w:sz w:val="26"/>
                <w:szCs w:val="26"/>
                <w:lang w:val="nl-NL"/>
              </w:rPr>
              <w:t>0,5</w:t>
            </w:r>
          </w:p>
          <w:p w14:paraId="151EDB43" w14:textId="77777777" w:rsidR="00816ACC" w:rsidRPr="0019063F" w:rsidRDefault="00816ACC" w:rsidP="00816ACC">
            <w:pPr>
              <w:jc w:val="left"/>
              <w:rPr>
                <w:sz w:val="26"/>
                <w:szCs w:val="26"/>
                <w:lang w:val="nl-NL"/>
              </w:rPr>
            </w:pPr>
          </w:p>
          <w:p w14:paraId="5BCE616B" w14:textId="77777777" w:rsidR="00816ACC" w:rsidRPr="0019063F" w:rsidRDefault="00816ACC" w:rsidP="00816ACC">
            <w:pPr>
              <w:jc w:val="left"/>
              <w:rPr>
                <w:sz w:val="26"/>
                <w:szCs w:val="26"/>
                <w:lang w:val="nl-NL"/>
              </w:rPr>
            </w:pPr>
          </w:p>
          <w:p w14:paraId="177C3C09" w14:textId="77777777" w:rsidR="00816ACC" w:rsidRPr="0019063F" w:rsidRDefault="00816ACC" w:rsidP="00816ACC">
            <w:pPr>
              <w:jc w:val="left"/>
              <w:rPr>
                <w:sz w:val="26"/>
                <w:szCs w:val="26"/>
                <w:lang w:val="nl-NL"/>
              </w:rPr>
            </w:pPr>
            <w:r w:rsidRPr="0019063F">
              <w:rPr>
                <w:sz w:val="26"/>
                <w:szCs w:val="26"/>
                <w:lang w:val="nl-NL"/>
              </w:rPr>
              <w:t>0,25</w:t>
            </w:r>
          </w:p>
          <w:p w14:paraId="1417E9E8" w14:textId="77777777" w:rsidR="00816ACC" w:rsidRPr="0019063F" w:rsidRDefault="00816ACC" w:rsidP="00816ACC">
            <w:pPr>
              <w:jc w:val="left"/>
              <w:rPr>
                <w:sz w:val="26"/>
                <w:szCs w:val="26"/>
                <w:lang w:val="nl-NL"/>
              </w:rPr>
            </w:pPr>
          </w:p>
          <w:p w14:paraId="74752B71" w14:textId="77777777" w:rsidR="00816ACC" w:rsidRPr="0019063F" w:rsidRDefault="00816ACC" w:rsidP="00816ACC">
            <w:pPr>
              <w:jc w:val="left"/>
              <w:rPr>
                <w:sz w:val="26"/>
                <w:szCs w:val="26"/>
                <w:lang w:val="nl-NL"/>
              </w:rPr>
            </w:pPr>
            <w:r w:rsidRPr="0019063F">
              <w:rPr>
                <w:sz w:val="26"/>
                <w:szCs w:val="26"/>
                <w:lang w:val="nl-NL"/>
              </w:rPr>
              <w:t>0,25</w:t>
            </w:r>
          </w:p>
        </w:tc>
      </w:tr>
      <w:tr w:rsidR="00816ACC" w:rsidRPr="0019063F" w14:paraId="2E480235" w14:textId="77777777" w:rsidTr="00816ACC">
        <w:tc>
          <w:tcPr>
            <w:tcW w:w="1113" w:type="dxa"/>
            <w:shd w:val="clear" w:color="auto" w:fill="auto"/>
          </w:tcPr>
          <w:p w14:paraId="68AA6DE9" w14:textId="77777777" w:rsidR="00816ACC" w:rsidRPr="0019063F" w:rsidRDefault="00816ACC" w:rsidP="00816ACC">
            <w:pPr>
              <w:tabs>
                <w:tab w:val="left" w:pos="5762"/>
              </w:tabs>
              <w:jc w:val="left"/>
              <w:rPr>
                <w:sz w:val="26"/>
                <w:szCs w:val="26"/>
              </w:rPr>
            </w:pPr>
            <w:r w:rsidRPr="0019063F">
              <w:rPr>
                <w:sz w:val="26"/>
                <w:szCs w:val="26"/>
              </w:rPr>
              <w:t>2</w:t>
            </w:r>
          </w:p>
          <w:p w14:paraId="6D4782DF" w14:textId="77777777" w:rsidR="00816ACC" w:rsidRPr="0019063F" w:rsidRDefault="00816ACC" w:rsidP="00816ACC">
            <w:pPr>
              <w:tabs>
                <w:tab w:val="left" w:pos="5762"/>
              </w:tabs>
              <w:jc w:val="left"/>
              <w:rPr>
                <w:sz w:val="26"/>
                <w:szCs w:val="26"/>
                <w:lang w:val="nl-NL"/>
              </w:rPr>
            </w:pPr>
            <w:r w:rsidRPr="0019063F">
              <w:rPr>
                <w:sz w:val="26"/>
                <w:szCs w:val="26"/>
              </w:rPr>
              <w:t>(1 điểm)</w:t>
            </w:r>
          </w:p>
        </w:tc>
        <w:tc>
          <w:tcPr>
            <w:tcW w:w="8241" w:type="dxa"/>
            <w:shd w:val="clear" w:color="auto" w:fill="auto"/>
          </w:tcPr>
          <w:p w14:paraId="6B748F2F" w14:textId="77777777" w:rsidR="00816ACC" w:rsidRPr="0019063F" w:rsidRDefault="00816ACC" w:rsidP="00816ACC">
            <w:pPr>
              <w:jc w:val="left"/>
              <w:rPr>
                <w:sz w:val="26"/>
                <w:szCs w:val="26"/>
                <w:lang w:val="nl-NL"/>
              </w:rPr>
            </w:pPr>
            <w:r w:rsidRPr="0019063F">
              <w:rPr>
                <w:sz w:val="26"/>
                <w:szCs w:val="26"/>
                <w:lang w:val="nl-NL"/>
              </w:rPr>
              <w:t>– Điểm giống của 2 phản ứng:</w:t>
            </w:r>
          </w:p>
          <w:p w14:paraId="71A5E6BF" w14:textId="77777777" w:rsidR="00816ACC" w:rsidRPr="0019063F" w:rsidRDefault="00816ACC" w:rsidP="00816ACC">
            <w:pPr>
              <w:jc w:val="left"/>
              <w:rPr>
                <w:sz w:val="26"/>
                <w:szCs w:val="26"/>
                <w:lang w:val="nl-NL"/>
              </w:rPr>
            </w:pPr>
            <w:r w:rsidRPr="0019063F">
              <w:rPr>
                <w:sz w:val="26"/>
                <w:szCs w:val="26"/>
                <w:lang w:val="nl-NL"/>
              </w:rPr>
              <w:t>+ Đều được xúc tác bởi phức hệ lớn đa enzim</w:t>
            </w:r>
          </w:p>
          <w:p w14:paraId="04922427" w14:textId="77777777" w:rsidR="00816ACC" w:rsidRPr="0019063F" w:rsidRDefault="00816ACC" w:rsidP="00816ACC">
            <w:pPr>
              <w:jc w:val="left"/>
              <w:rPr>
                <w:sz w:val="26"/>
                <w:szCs w:val="26"/>
                <w:lang w:val="nl-NL"/>
              </w:rPr>
            </w:pPr>
            <w:r w:rsidRPr="0019063F">
              <w:rPr>
                <w:sz w:val="26"/>
                <w:szCs w:val="26"/>
                <w:lang w:val="nl-NL"/>
              </w:rPr>
              <w:t>+ Tiền chất đều mất một phân tử CO</w:t>
            </w:r>
            <w:r w:rsidRPr="0019063F">
              <w:rPr>
                <w:sz w:val="26"/>
                <w:szCs w:val="26"/>
                <w:vertAlign w:val="subscript"/>
                <w:lang w:val="nl-NL"/>
              </w:rPr>
              <w:t>2</w:t>
            </w:r>
          </w:p>
          <w:p w14:paraId="75819BE5" w14:textId="77777777" w:rsidR="00816ACC" w:rsidRPr="0019063F" w:rsidRDefault="00816ACC" w:rsidP="00816ACC">
            <w:pPr>
              <w:jc w:val="left"/>
              <w:rPr>
                <w:sz w:val="26"/>
                <w:szCs w:val="26"/>
              </w:rPr>
            </w:pPr>
            <w:r w:rsidRPr="0019063F">
              <w:rPr>
                <w:sz w:val="26"/>
                <w:szCs w:val="26"/>
              </w:rPr>
              <w:t>+ Truyền electron cho chất mang electron NAD</w:t>
            </w:r>
            <w:r w:rsidRPr="0019063F">
              <w:rPr>
                <w:sz w:val="26"/>
                <w:szCs w:val="26"/>
                <w:vertAlign w:val="superscript"/>
              </w:rPr>
              <w:t>+</w:t>
            </w:r>
            <w:r w:rsidRPr="0019063F">
              <w:rPr>
                <w:sz w:val="26"/>
                <w:szCs w:val="26"/>
              </w:rPr>
              <w:t xml:space="preserve"> trong bước oxi hóa</w:t>
            </w:r>
          </w:p>
          <w:p w14:paraId="08469515" w14:textId="77777777" w:rsidR="00816ACC" w:rsidRPr="0019063F" w:rsidRDefault="00816ACC" w:rsidP="00816ACC">
            <w:pPr>
              <w:jc w:val="left"/>
              <w:rPr>
                <w:sz w:val="26"/>
                <w:szCs w:val="26"/>
              </w:rPr>
            </w:pPr>
            <w:r w:rsidRPr="0019063F">
              <w:rPr>
                <w:sz w:val="26"/>
                <w:szCs w:val="26"/>
              </w:rPr>
              <w:t>+ Sản phẩm được hoạt hóa gắn thêm nhóm CoA</w:t>
            </w:r>
          </w:p>
          <w:p w14:paraId="16D207E5" w14:textId="77777777" w:rsidR="00816ACC" w:rsidRPr="0019063F" w:rsidRDefault="00816ACC" w:rsidP="00816ACC">
            <w:pPr>
              <w:tabs>
                <w:tab w:val="left" w:pos="5762"/>
              </w:tabs>
              <w:jc w:val="left"/>
              <w:rPr>
                <w:sz w:val="26"/>
                <w:szCs w:val="26"/>
                <w:lang w:val="nl-NL"/>
              </w:rPr>
            </w:pPr>
            <w:r w:rsidRPr="0019063F">
              <w:rPr>
                <w:sz w:val="26"/>
                <w:szCs w:val="26"/>
              </w:rPr>
              <w:t>- Khi thiếu O</w:t>
            </w:r>
            <w:r w:rsidRPr="0019063F">
              <w:rPr>
                <w:sz w:val="26"/>
                <w:szCs w:val="26"/>
                <w:vertAlign w:val="subscript"/>
              </w:rPr>
              <w:t>2</w:t>
            </w:r>
            <w:r w:rsidRPr="0019063F">
              <w:rPr>
                <w:sz w:val="26"/>
                <w:szCs w:val="26"/>
              </w:rPr>
              <w:t xml:space="preserve"> thì quá trình photphoril hóa oxi hóa sẽ dừng lại hoàn toàn, quá trình này không tạo ATP vì không có O</w:t>
            </w:r>
            <w:r w:rsidRPr="0019063F">
              <w:rPr>
                <w:sz w:val="26"/>
                <w:szCs w:val="26"/>
                <w:vertAlign w:val="subscript"/>
              </w:rPr>
              <w:t>2</w:t>
            </w:r>
            <w:r w:rsidRPr="0019063F">
              <w:rPr>
                <w:sz w:val="26"/>
                <w:szCs w:val="26"/>
              </w:rPr>
              <w:t xml:space="preserve"> để kéo electron xuôi theo dòng chuỗi truyền electron, H</w:t>
            </w:r>
            <w:r w:rsidRPr="0019063F">
              <w:rPr>
                <w:sz w:val="26"/>
                <w:szCs w:val="26"/>
                <w:vertAlign w:val="superscript"/>
              </w:rPr>
              <w:t>+</w:t>
            </w:r>
            <w:r w:rsidRPr="0019063F">
              <w:rPr>
                <w:sz w:val="26"/>
                <w:szCs w:val="26"/>
              </w:rPr>
              <w:t xml:space="preserve"> không được bơm vào khoảng gian màng ti thể và hóa thẩm không xảy ra.</w:t>
            </w:r>
          </w:p>
        </w:tc>
        <w:tc>
          <w:tcPr>
            <w:tcW w:w="1072" w:type="dxa"/>
            <w:shd w:val="clear" w:color="auto" w:fill="auto"/>
          </w:tcPr>
          <w:p w14:paraId="128597B0" w14:textId="77777777" w:rsidR="00816ACC" w:rsidRPr="0019063F" w:rsidRDefault="00816ACC" w:rsidP="00816ACC">
            <w:pPr>
              <w:tabs>
                <w:tab w:val="left" w:pos="5762"/>
              </w:tabs>
              <w:jc w:val="left"/>
              <w:rPr>
                <w:sz w:val="26"/>
                <w:szCs w:val="26"/>
                <w:lang w:val="nl-NL"/>
              </w:rPr>
            </w:pPr>
            <w:r w:rsidRPr="0019063F">
              <w:rPr>
                <w:sz w:val="26"/>
                <w:szCs w:val="26"/>
                <w:lang w:val="nl-NL"/>
              </w:rPr>
              <w:t>0,5</w:t>
            </w:r>
          </w:p>
          <w:p w14:paraId="2A18F6F5" w14:textId="77777777" w:rsidR="00816ACC" w:rsidRPr="0019063F" w:rsidRDefault="00816ACC" w:rsidP="00816ACC">
            <w:pPr>
              <w:jc w:val="left"/>
              <w:rPr>
                <w:sz w:val="26"/>
                <w:szCs w:val="26"/>
                <w:lang w:val="nl-NL"/>
              </w:rPr>
            </w:pPr>
          </w:p>
          <w:p w14:paraId="1AC6DB70" w14:textId="77777777" w:rsidR="00816ACC" w:rsidRPr="0019063F" w:rsidRDefault="00816ACC" w:rsidP="00816ACC">
            <w:pPr>
              <w:jc w:val="left"/>
              <w:rPr>
                <w:sz w:val="26"/>
                <w:szCs w:val="26"/>
                <w:lang w:val="nl-NL"/>
              </w:rPr>
            </w:pPr>
          </w:p>
          <w:p w14:paraId="59DD27A2" w14:textId="77777777" w:rsidR="00816ACC" w:rsidRPr="0019063F" w:rsidRDefault="00816ACC" w:rsidP="00816ACC">
            <w:pPr>
              <w:jc w:val="left"/>
              <w:rPr>
                <w:sz w:val="26"/>
                <w:szCs w:val="26"/>
                <w:lang w:val="nl-NL"/>
              </w:rPr>
            </w:pPr>
          </w:p>
          <w:p w14:paraId="14466ACA" w14:textId="77777777" w:rsidR="00816ACC" w:rsidRPr="0019063F" w:rsidRDefault="00816ACC" w:rsidP="00816ACC">
            <w:pPr>
              <w:jc w:val="left"/>
              <w:rPr>
                <w:sz w:val="26"/>
                <w:szCs w:val="26"/>
                <w:lang w:val="nl-NL"/>
              </w:rPr>
            </w:pPr>
          </w:p>
          <w:p w14:paraId="6C7B814D" w14:textId="77777777" w:rsidR="00816ACC" w:rsidRPr="0019063F" w:rsidRDefault="00816ACC" w:rsidP="00816ACC">
            <w:pPr>
              <w:jc w:val="left"/>
              <w:rPr>
                <w:sz w:val="26"/>
                <w:szCs w:val="26"/>
                <w:lang w:val="nl-NL"/>
              </w:rPr>
            </w:pPr>
          </w:p>
          <w:p w14:paraId="591C5078" w14:textId="77777777" w:rsidR="00816ACC" w:rsidRPr="0019063F" w:rsidRDefault="00816ACC" w:rsidP="00816ACC">
            <w:pPr>
              <w:jc w:val="left"/>
              <w:rPr>
                <w:sz w:val="26"/>
                <w:szCs w:val="26"/>
                <w:lang w:val="nl-NL"/>
              </w:rPr>
            </w:pPr>
            <w:r w:rsidRPr="0019063F">
              <w:rPr>
                <w:sz w:val="26"/>
                <w:szCs w:val="26"/>
                <w:lang w:val="nl-NL"/>
              </w:rPr>
              <w:t>0,5</w:t>
            </w:r>
          </w:p>
        </w:tc>
      </w:tr>
    </w:tbl>
    <w:p w14:paraId="1B897356" w14:textId="77777777" w:rsidR="00816ACC" w:rsidRDefault="00816ACC" w:rsidP="00816ACC">
      <w:pPr>
        <w:tabs>
          <w:tab w:val="left" w:pos="5762"/>
        </w:tabs>
        <w:jc w:val="left"/>
        <w:rPr>
          <w:b/>
          <w:sz w:val="26"/>
          <w:szCs w:val="26"/>
        </w:rPr>
      </w:pPr>
    </w:p>
    <w:p w14:paraId="031A7A0B" w14:textId="77777777" w:rsidR="00816ACC" w:rsidRPr="00136688" w:rsidRDefault="00816ACC" w:rsidP="00816ACC">
      <w:pPr>
        <w:tabs>
          <w:tab w:val="left" w:pos="5762"/>
        </w:tabs>
        <w:jc w:val="left"/>
        <w:rPr>
          <w:b/>
          <w:sz w:val="26"/>
          <w:szCs w:val="26"/>
        </w:rPr>
      </w:pPr>
      <w:r w:rsidRPr="00136688">
        <w:rPr>
          <w:b/>
          <w:sz w:val="26"/>
          <w:szCs w:val="26"/>
        </w:rPr>
        <w:t>Bài 4. (2 điểm)</w:t>
      </w:r>
      <w:r w:rsidRPr="00136688">
        <w:rPr>
          <w:b/>
          <w:sz w:val="26"/>
          <w:szCs w:val="26"/>
        </w:rPr>
        <w:tab/>
      </w:r>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8241"/>
        <w:gridCol w:w="1072"/>
      </w:tblGrid>
      <w:tr w:rsidR="00816ACC" w:rsidRPr="0019063F" w14:paraId="648053B1" w14:textId="77777777" w:rsidTr="00816ACC">
        <w:tc>
          <w:tcPr>
            <w:tcW w:w="1113" w:type="dxa"/>
            <w:shd w:val="clear" w:color="auto" w:fill="auto"/>
          </w:tcPr>
          <w:p w14:paraId="29C8BCA2" w14:textId="77777777" w:rsidR="00816ACC" w:rsidRPr="0019063F" w:rsidRDefault="00816ACC" w:rsidP="00816ACC">
            <w:pPr>
              <w:tabs>
                <w:tab w:val="left" w:pos="5762"/>
              </w:tabs>
              <w:jc w:val="left"/>
              <w:rPr>
                <w:b/>
                <w:sz w:val="26"/>
                <w:szCs w:val="26"/>
              </w:rPr>
            </w:pPr>
            <w:r w:rsidRPr="0019063F">
              <w:rPr>
                <w:b/>
                <w:sz w:val="26"/>
                <w:szCs w:val="26"/>
              </w:rPr>
              <w:t>Câu</w:t>
            </w:r>
          </w:p>
        </w:tc>
        <w:tc>
          <w:tcPr>
            <w:tcW w:w="8241" w:type="dxa"/>
            <w:shd w:val="clear" w:color="auto" w:fill="auto"/>
          </w:tcPr>
          <w:p w14:paraId="14F95505" w14:textId="77777777" w:rsidR="00816ACC" w:rsidRPr="0019063F" w:rsidRDefault="00816ACC" w:rsidP="00816ACC">
            <w:pPr>
              <w:tabs>
                <w:tab w:val="left" w:pos="5762"/>
              </w:tabs>
              <w:jc w:val="left"/>
              <w:rPr>
                <w:b/>
                <w:sz w:val="26"/>
                <w:szCs w:val="26"/>
              </w:rPr>
            </w:pPr>
            <w:r w:rsidRPr="0019063F">
              <w:rPr>
                <w:b/>
                <w:sz w:val="26"/>
                <w:szCs w:val="26"/>
              </w:rPr>
              <w:t>Nội dung</w:t>
            </w:r>
          </w:p>
        </w:tc>
        <w:tc>
          <w:tcPr>
            <w:tcW w:w="1072" w:type="dxa"/>
            <w:shd w:val="clear" w:color="auto" w:fill="auto"/>
          </w:tcPr>
          <w:p w14:paraId="3C3F53D8" w14:textId="77777777" w:rsidR="00816ACC" w:rsidRPr="0019063F" w:rsidRDefault="00816ACC" w:rsidP="00816ACC">
            <w:pPr>
              <w:tabs>
                <w:tab w:val="left" w:pos="5762"/>
              </w:tabs>
              <w:jc w:val="left"/>
              <w:rPr>
                <w:b/>
                <w:sz w:val="26"/>
                <w:szCs w:val="26"/>
              </w:rPr>
            </w:pPr>
            <w:r w:rsidRPr="0019063F">
              <w:rPr>
                <w:b/>
                <w:sz w:val="26"/>
                <w:szCs w:val="26"/>
              </w:rPr>
              <w:t>Điểm</w:t>
            </w:r>
          </w:p>
        </w:tc>
      </w:tr>
      <w:tr w:rsidR="00816ACC" w:rsidRPr="0019063F" w14:paraId="0BED8ABF" w14:textId="77777777" w:rsidTr="00816ACC">
        <w:tc>
          <w:tcPr>
            <w:tcW w:w="1113" w:type="dxa"/>
            <w:shd w:val="clear" w:color="auto" w:fill="auto"/>
          </w:tcPr>
          <w:p w14:paraId="2A179F6B" w14:textId="77777777" w:rsidR="00816ACC" w:rsidRPr="0019063F" w:rsidRDefault="00816ACC" w:rsidP="00816ACC">
            <w:pPr>
              <w:tabs>
                <w:tab w:val="left" w:pos="5762"/>
              </w:tabs>
              <w:jc w:val="left"/>
              <w:rPr>
                <w:sz w:val="26"/>
                <w:szCs w:val="26"/>
              </w:rPr>
            </w:pPr>
            <w:r w:rsidRPr="0019063F">
              <w:rPr>
                <w:sz w:val="26"/>
                <w:szCs w:val="26"/>
              </w:rPr>
              <w:t>1</w:t>
            </w:r>
          </w:p>
          <w:p w14:paraId="674B97D9" w14:textId="77777777" w:rsidR="00816ACC" w:rsidRPr="0019063F" w:rsidRDefault="00816ACC" w:rsidP="00816ACC">
            <w:pPr>
              <w:tabs>
                <w:tab w:val="left" w:pos="5762"/>
              </w:tabs>
              <w:jc w:val="left"/>
              <w:rPr>
                <w:sz w:val="26"/>
                <w:szCs w:val="26"/>
              </w:rPr>
            </w:pPr>
            <w:r w:rsidRPr="0019063F">
              <w:rPr>
                <w:sz w:val="26"/>
                <w:szCs w:val="26"/>
              </w:rPr>
              <w:t>(1 điểm)</w:t>
            </w:r>
          </w:p>
        </w:tc>
        <w:tc>
          <w:tcPr>
            <w:tcW w:w="8241" w:type="dxa"/>
            <w:shd w:val="clear" w:color="auto" w:fill="auto"/>
          </w:tcPr>
          <w:p w14:paraId="5A0D40B7" w14:textId="77777777" w:rsidR="00816ACC" w:rsidRPr="0019063F" w:rsidRDefault="00816ACC" w:rsidP="00816ACC">
            <w:pPr>
              <w:jc w:val="left"/>
              <w:rPr>
                <w:sz w:val="26"/>
                <w:szCs w:val="26"/>
              </w:rPr>
            </w:pPr>
            <w:r w:rsidRPr="0019063F">
              <w:rPr>
                <w:sz w:val="26"/>
                <w:szCs w:val="26"/>
              </w:rPr>
              <w:t xml:space="preserve">- Thụ phấn là sự chuyển hạt phấn từ bao phấn đến núm nhụy cái, thụ tinh là sự kết hợp của trứng và tinh trùng tạo nên hợp tử. Sự thụ tinh chỉ có thể xảy ra sau khi hạt phấn sinh trưởng tới ống phấn </w:t>
            </w:r>
          </w:p>
          <w:p w14:paraId="49788100" w14:textId="77777777" w:rsidR="00816ACC" w:rsidRPr="0019063F" w:rsidRDefault="00816ACC" w:rsidP="00816ACC">
            <w:pPr>
              <w:jc w:val="left"/>
              <w:rPr>
                <w:sz w:val="26"/>
                <w:szCs w:val="26"/>
              </w:rPr>
            </w:pPr>
            <w:r w:rsidRPr="0019063F">
              <w:rPr>
                <w:sz w:val="26"/>
                <w:szCs w:val="26"/>
              </w:rPr>
              <w:t>- Điểm có lợi và bất lợi đối với thực vật có động vật thụ phấn chuyên hóa cao:</w:t>
            </w:r>
          </w:p>
          <w:p w14:paraId="2EF9B2A5" w14:textId="77777777" w:rsidR="00816ACC" w:rsidRPr="0019063F" w:rsidRDefault="00816ACC" w:rsidP="00816ACC">
            <w:pPr>
              <w:jc w:val="left"/>
              <w:rPr>
                <w:sz w:val="26"/>
                <w:szCs w:val="26"/>
              </w:rPr>
            </w:pPr>
            <w:r w:rsidRPr="0019063F">
              <w:rPr>
                <w:sz w:val="26"/>
                <w:szCs w:val="26"/>
              </w:rPr>
              <w:t>+ Lợi: Có động vật thụ phấn chuyên hóa cao thì thụ phấn hiệu quả hơn vì có ít hạt phấn được đưa nhầm tới loài cây khác</w:t>
            </w:r>
          </w:p>
          <w:p w14:paraId="3C472F05" w14:textId="77777777" w:rsidR="00816ACC" w:rsidRPr="0019063F" w:rsidRDefault="00816ACC" w:rsidP="00816ACC">
            <w:pPr>
              <w:tabs>
                <w:tab w:val="left" w:pos="5762"/>
              </w:tabs>
              <w:jc w:val="left"/>
              <w:rPr>
                <w:sz w:val="26"/>
                <w:szCs w:val="26"/>
              </w:rPr>
            </w:pPr>
            <w:r w:rsidRPr="0019063F">
              <w:rPr>
                <w:sz w:val="26"/>
                <w:szCs w:val="26"/>
              </w:rPr>
              <w:t>+ Bất lợi: Nếu quần thể động vật thụ phấn bị giảm sút do vật ăn thịt, bệnh tật, biến đổi khí hậu thì quá trình thụ phấn giảm sút, không tạo được hạt.</w:t>
            </w:r>
          </w:p>
        </w:tc>
        <w:tc>
          <w:tcPr>
            <w:tcW w:w="1072" w:type="dxa"/>
            <w:shd w:val="clear" w:color="auto" w:fill="auto"/>
          </w:tcPr>
          <w:p w14:paraId="11E3ACCF" w14:textId="77777777" w:rsidR="00816ACC" w:rsidRPr="0019063F" w:rsidRDefault="00816ACC" w:rsidP="00816ACC">
            <w:pPr>
              <w:tabs>
                <w:tab w:val="left" w:pos="5762"/>
              </w:tabs>
              <w:jc w:val="left"/>
              <w:rPr>
                <w:sz w:val="26"/>
                <w:szCs w:val="26"/>
              </w:rPr>
            </w:pPr>
            <w:r w:rsidRPr="0019063F">
              <w:rPr>
                <w:sz w:val="26"/>
                <w:szCs w:val="26"/>
              </w:rPr>
              <w:t>0,5</w:t>
            </w:r>
          </w:p>
          <w:p w14:paraId="66693A71" w14:textId="77777777" w:rsidR="00816ACC" w:rsidRPr="0019063F" w:rsidRDefault="00816ACC" w:rsidP="00816ACC">
            <w:pPr>
              <w:jc w:val="left"/>
              <w:rPr>
                <w:sz w:val="26"/>
                <w:szCs w:val="26"/>
              </w:rPr>
            </w:pPr>
          </w:p>
          <w:p w14:paraId="6DF3F88F" w14:textId="77777777" w:rsidR="00816ACC" w:rsidRPr="0019063F" w:rsidRDefault="00816ACC" w:rsidP="00816ACC">
            <w:pPr>
              <w:jc w:val="left"/>
              <w:rPr>
                <w:sz w:val="26"/>
                <w:szCs w:val="26"/>
              </w:rPr>
            </w:pPr>
          </w:p>
          <w:p w14:paraId="43937B49" w14:textId="77777777" w:rsidR="00816ACC" w:rsidRPr="0019063F" w:rsidRDefault="00816ACC" w:rsidP="00816ACC">
            <w:pPr>
              <w:jc w:val="left"/>
              <w:rPr>
                <w:sz w:val="26"/>
                <w:szCs w:val="26"/>
              </w:rPr>
            </w:pPr>
            <w:r w:rsidRPr="0019063F">
              <w:rPr>
                <w:sz w:val="26"/>
                <w:szCs w:val="26"/>
              </w:rPr>
              <w:t>0,5</w:t>
            </w:r>
          </w:p>
        </w:tc>
      </w:tr>
      <w:tr w:rsidR="00816ACC" w:rsidRPr="0019063F" w14:paraId="24C69FBE" w14:textId="77777777" w:rsidTr="00816ACC">
        <w:tc>
          <w:tcPr>
            <w:tcW w:w="1113" w:type="dxa"/>
            <w:shd w:val="clear" w:color="auto" w:fill="auto"/>
          </w:tcPr>
          <w:p w14:paraId="32F07217" w14:textId="77777777" w:rsidR="00816ACC" w:rsidRPr="0019063F" w:rsidRDefault="00816ACC" w:rsidP="00816ACC">
            <w:pPr>
              <w:tabs>
                <w:tab w:val="left" w:pos="5762"/>
              </w:tabs>
              <w:jc w:val="left"/>
              <w:rPr>
                <w:sz w:val="26"/>
                <w:szCs w:val="26"/>
              </w:rPr>
            </w:pPr>
            <w:r w:rsidRPr="0019063F">
              <w:rPr>
                <w:sz w:val="26"/>
                <w:szCs w:val="26"/>
              </w:rPr>
              <w:t>2</w:t>
            </w:r>
          </w:p>
          <w:p w14:paraId="4D55B8BE" w14:textId="77777777" w:rsidR="00816ACC" w:rsidRPr="0019063F" w:rsidRDefault="00816ACC" w:rsidP="00816ACC">
            <w:pPr>
              <w:tabs>
                <w:tab w:val="left" w:pos="5762"/>
              </w:tabs>
              <w:jc w:val="left"/>
              <w:rPr>
                <w:sz w:val="26"/>
                <w:szCs w:val="26"/>
              </w:rPr>
            </w:pPr>
            <w:r w:rsidRPr="0019063F">
              <w:rPr>
                <w:sz w:val="26"/>
                <w:szCs w:val="26"/>
              </w:rPr>
              <w:t>(1 điểm)</w:t>
            </w:r>
          </w:p>
        </w:tc>
        <w:tc>
          <w:tcPr>
            <w:tcW w:w="8241" w:type="dxa"/>
            <w:shd w:val="clear" w:color="auto" w:fill="auto"/>
          </w:tcPr>
          <w:p w14:paraId="6C9D2970" w14:textId="77777777" w:rsidR="00816ACC" w:rsidRPr="0019063F" w:rsidRDefault="00816ACC" w:rsidP="00816ACC">
            <w:pPr>
              <w:jc w:val="left"/>
              <w:rPr>
                <w:sz w:val="26"/>
                <w:szCs w:val="26"/>
              </w:rPr>
            </w:pPr>
            <w:r w:rsidRPr="0019063F">
              <w:rPr>
                <w:sz w:val="26"/>
                <w:szCs w:val="26"/>
              </w:rPr>
              <w:t xml:space="preserve">Giải thích: </w:t>
            </w:r>
          </w:p>
          <w:p w14:paraId="644B946A" w14:textId="77777777" w:rsidR="00816ACC" w:rsidRPr="0019063F" w:rsidRDefault="00816ACC" w:rsidP="00816ACC">
            <w:pPr>
              <w:jc w:val="left"/>
              <w:rPr>
                <w:sz w:val="26"/>
                <w:szCs w:val="26"/>
              </w:rPr>
            </w:pPr>
            <w:r w:rsidRPr="0019063F">
              <w:rPr>
                <w:sz w:val="26"/>
                <w:szCs w:val="26"/>
              </w:rPr>
              <w:t>- Động vật ăn cỏ gặm cỏ sát mặt đất gây nhiều thiệt hại cho cây hai lá mầm hơn là cây 1 lá mầm vì ở cây 2 lá mầm khi chồi nách dưới cùng bị mất đi chúng khó phục hồi (vì không có mô phân sinh lóng). Còn ở cây 1 lá mầm, khi động vật ăn cỏ ăn phần trên mặt đất mất mô phân sinh đỉnh thì phần dưới mặt đất vẫn còn mô phân sinh lóng nên cây cỏ vẫn phát triển được. Vì vậy sự có mặt của động vật gặm cỏ làm cho cây 2 lá mầm không phát triển được.</w:t>
            </w:r>
          </w:p>
          <w:p w14:paraId="4289818C" w14:textId="77777777" w:rsidR="00816ACC" w:rsidRPr="0019063F" w:rsidRDefault="00816ACC" w:rsidP="00816ACC">
            <w:pPr>
              <w:tabs>
                <w:tab w:val="left" w:pos="5762"/>
              </w:tabs>
              <w:jc w:val="left"/>
              <w:rPr>
                <w:sz w:val="26"/>
                <w:szCs w:val="26"/>
              </w:rPr>
            </w:pPr>
            <w:r w:rsidRPr="0019063F">
              <w:rPr>
                <w:sz w:val="26"/>
                <w:szCs w:val="26"/>
              </w:rPr>
              <w:t xml:space="preserve">- Vỏ thứ cấp bao gồm tất cả các mô phía ngoài tầng sinh mạch gồm phloem thứ cấp, chu bì vì vậy khi bóc đi phần vỏ gỗ thứ cấp sẽ </w:t>
            </w:r>
            <w:r w:rsidRPr="0019063F">
              <w:rPr>
                <w:sz w:val="26"/>
                <w:szCs w:val="26"/>
              </w:rPr>
              <w:lastRenderedPageBreak/>
              <w:t>làm gián đoạn sự vận chuyển đường và tinh bột từ chồi thân tới rễ làm cây gỗ chết.</w:t>
            </w:r>
          </w:p>
        </w:tc>
        <w:tc>
          <w:tcPr>
            <w:tcW w:w="1072" w:type="dxa"/>
            <w:shd w:val="clear" w:color="auto" w:fill="auto"/>
          </w:tcPr>
          <w:p w14:paraId="303BA5F0" w14:textId="77777777" w:rsidR="00816ACC" w:rsidRPr="0019063F" w:rsidRDefault="00816ACC" w:rsidP="00816ACC">
            <w:pPr>
              <w:tabs>
                <w:tab w:val="left" w:pos="5762"/>
              </w:tabs>
              <w:jc w:val="left"/>
              <w:rPr>
                <w:sz w:val="26"/>
                <w:szCs w:val="26"/>
              </w:rPr>
            </w:pPr>
          </w:p>
          <w:p w14:paraId="7B59A600" w14:textId="77777777" w:rsidR="00816ACC" w:rsidRPr="0019063F" w:rsidRDefault="00816ACC" w:rsidP="00816ACC">
            <w:pPr>
              <w:jc w:val="left"/>
              <w:rPr>
                <w:sz w:val="26"/>
                <w:szCs w:val="26"/>
              </w:rPr>
            </w:pPr>
            <w:r w:rsidRPr="0019063F">
              <w:rPr>
                <w:sz w:val="26"/>
                <w:szCs w:val="26"/>
              </w:rPr>
              <w:t>0,5</w:t>
            </w:r>
          </w:p>
          <w:p w14:paraId="39424895" w14:textId="77777777" w:rsidR="00816ACC" w:rsidRPr="0019063F" w:rsidRDefault="00816ACC" w:rsidP="00816ACC">
            <w:pPr>
              <w:jc w:val="left"/>
              <w:rPr>
                <w:sz w:val="26"/>
                <w:szCs w:val="26"/>
              </w:rPr>
            </w:pPr>
          </w:p>
          <w:p w14:paraId="3EE75C43" w14:textId="77777777" w:rsidR="00816ACC" w:rsidRPr="0019063F" w:rsidRDefault="00816ACC" w:rsidP="00816ACC">
            <w:pPr>
              <w:jc w:val="left"/>
              <w:rPr>
                <w:sz w:val="26"/>
                <w:szCs w:val="26"/>
              </w:rPr>
            </w:pPr>
          </w:p>
          <w:p w14:paraId="4CCB51E7" w14:textId="77777777" w:rsidR="00816ACC" w:rsidRPr="0019063F" w:rsidRDefault="00816ACC" w:rsidP="00816ACC">
            <w:pPr>
              <w:jc w:val="left"/>
              <w:rPr>
                <w:sz w:val="26"/>
                <w:szCs w:val="26"/>
              </w:rPr>
            </w:pPr>
          </w:p>
          <w:p w14:paraId="2F11E369" w14:textId="77777777" w:rsidR="00816ACC" w:rsidRPr="0019063F" w:rsidRDefault="00816ACC" w:rsidP="00816ACC">
            <w:pPr>
              <w:jc w:val="left"/>
              <w:rPr>
                <w:sz w:val="26"/>
                <w:szCs w:val="26"/>
              </w:rPr>
            </w:pPr>
          </w:p>
          <w:p w14:paraId="5C4DFA7A" w14:textId="77777777" w:rsidR="00816ACC" w:rsidRPr="0019063F" w:rsidRDefault="00816ACC" w:rsidP="00816ACC">
            <w:pPr>
              <w:jc w:val="left"/>
              <w:rPr>
                <w:sz w:val="26"/>
                <w:szCs w:val="26"/>
              </w:rPr>
            </w:pPr>
          </w:p>
          <w:p w14:paraId="368EF12A" w14:textId="77777777" w:rsidR="00816ACC" w:rsidRPr="0019063F" w:rsidRDefault="00816ACC" w:rsidP="00816ACC">
            <w:pPr>
              <w:jc w:val="left"/>
              <w:rPr>
                <w:sz w:val="26"/>
                <w:szCs w:val="26"/>
              </w:rPr>
            </w:pPr>
            <w:r w:rsidRPr="0019063F">
              <w:rPr>
                <w:sz w:val="26"/>
                <w:szCs w:val="26"/>
              </w:rPr>
              <w:t>0,5</w:t>
            </w:r>
          </w:p>
        </w:tc>
      </w:tr>
    </w:tbl>
    <w:p w14:paraId="72EAFA70" w14:textId="77777777" w:rsidR="00816ACC" w:rsidRDefault="00816ACC" w:rsidP="00816ACC">
      <w:pPr>
        <w:tabs>
          <w:tab w:val="left" w:pos="5762"/>
        </w:tabs>
        <w:jc w:val="left"/>
        <w:rPr>
          <w:b/>
          <w:sz w:val="26"/>
          <w:szCs w:val="26"/>
        </w:rPr>
      </w:pPr>
    </w:p>
    <w:p w14:paraId="3B96804A" w14:textId="77777777" w:rsidR="00816ACC" w:rsidRPr="00136688" w:rsidRDefault="00816ACC" w:rsidP="00816ACC">
      <w:pPr>
        <w:tabs>
          <w:tab w:val="left" w:pos="5762"/>
        </w:tabs>
        <w:jc w:val="left"/>
        <w:rPr>
          <w:b/>
          <w:sz w:val="26"/>
          <w:szCs w:val="26"/>
        </w:rPr>
      </w:pPr>
      <w:r w:rsidRPr="00136688">
        <w:rPr>
          <w:b/>
          <w:sz w:val="26"/>
          <w:szCs w:val="26"/>
        </w:rPr>
        <w:t>Bài 5. (2 điểm)</w:t>
      </w:r>
      <w:r w:rsidRPr="00136688">
        <w:rPr>
          <w:b/>
          <w:sz w:val="26"/>
          <w:szCs w:val="26"/>
        </w:rPr>
        <w:tab/>
      </w:r>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5"/>
        <w:gridCol w:w="8123"/>
        <w:gridCol w:w="1068"/>
      </w:tblGrid>
      <w:tr w:rsidR="00816ACC" w:rsidRPr="0019063F" w14:paraId="5C0FD6D8" w14:textId="77777777" w:rsidTr="00816ACC">
        <w:tc>
          <w:tcPr>
            <w:tcW w:w="1235" w:type="dxa"/>
            <w:shd w:val="clear" w:color="auto" w:fill="auto"/>
          </w:tcPr>
          <w:p w14:paraId="17C47C6A" w14:textId="77777777" w:rsidR="00816ACC" w:rsidRPr="0019063F" w:rsidRDefault="00816ACC" w:rsidP="00816ACC">
            <w:pPr>
              <w:tabs>
                <w:tab w:val="left" w:pos="5762"/>
              </w:tabs>
              <w:jc w:val="left"/>
              <w:rPr>
                <w:b/>
                <w:sz w:val="26"/>
                <w:szCs w:val="26"/>
              </w:rPr>
            </w:pPr>
            <w:r w:rsidRPr="0019063F">
              <w:rPr>
                <w:b/>
                <w:sz w:val="26"/>
                <w:szCs w:val="26"/>
              </w:rPr>
              <w:t>Câu</w:t>
            </w:r>
          </w:p>
        </w:tc>
        <w:tc>
          <w:tcPr>
            <w:tcW w:w="8123" w:type="dxa"/>
            <w:shd w:val="clear" w:color="auto" w:fill="auto"/>
          </w:tcPr>
          <w:p w14:paraId="67E5A6B4" w14:textId="77777777" w:rsidR="00816ACC" w:rsidRPr="0019063F" w:rsidRDefault="00816ACC" w:rsidP="00816ACC">
            <w:pPr>
              <w:tabs>
                <w:tab w:val="left" w:pos="5762"/>
              </w:tabs>
              <w:jc w:val="left"/>
              <w:rPr>
                <w:b/>
                <w:sz w:val="26"/>
                <w:szCs w:val="26"/>
              </w:rPr>
            </w:pPr>
            <w:r w:rsidRPr="0019063F">
              <w:rPr>
                <w:b/>
                <w:sz w:val="26"/>
                <w:szCs w:val="26"/>
              </w:rPr>
              <w:t>Nội dung</w:t>
            </w:r>
          </w:p>
        </w:tc>
        <w:tc>
          <w:tcPr>
            <w:tcW w:w="1068" w:type="dxa"/>
            <w:shd w:val="clear" w:color="auto" w:fill="auto"/>
          </w:tcPr>
          <w:p w14:paraId="70392A12" w14:textId="77777777" w:rsidR="00816ACC" w:rsidRPr="0019063F" w:rsidRDefault="00816ACC" w:rsidP="00816ACC">
            <w:pPr>
              <w:tabs>
                <w:tab w:val="left" w:pos="5762"/>
              </w:tabs>
              <w:jc w:val="left"/>
              <w:rPr>
                <w:b/>
                <w:sz w:val="26"/>
                <w:szCs w:val="26"/>
              </w:rPr>
            </w:pPr>
            <w:r w:rsidRPr="0019063F">
              <w:rPr>
                <w:b/>
                <w:sz w:val="26"/>
                <w:szCs w:val="26"/>
              </w:rPr>
              <w:t>Điểm</w:t>
            </w:r>
          </w:p>
        </w:tc>
      </w:tr>
      <w:tr w:rsidR="00816ACC" w:rsidRPr="0019063F" w14:paraId="184FF3C3" w14:textId="77777777" w:rsidTr="00816ACC">
        <w:tc>
          <w:tcPr>
            <w:tcW w:w="1235" w:type="dxa"/>
            <w:shd w:val="clear" w:color="auto" w:fill="auto"/>
          </w:tcPr>
          <w:p w14:paraId="66B2024B" w14:textId="77777777" w:rsidR="00816ACC" w:rsidRPr="0019063F" w:rsidRDefault="00816ACC" w:rsidP="00816ACC">
            <w:pPr>
              <w:tabs>
                <w:tab w:val="left" w:pos="5762"/>
              </w:tabs>
              <w:jc w:val="left"/>
              <w:rPr>
                <w:sz w:val="26"/>
                <w:szCs w:val="26"/>
              </w:rPr>
            </w:pPr>
            <w:r w:rsidRPr="0019063F">
              <w:rPr>
                <w:sz w:val="26"/>
                <w:szCs w:val="26"/>
              </w:rPr>
              <w:t>1</w:t>
            </w:r>
          </w:p>
          <w:p w14:paraId="560EF1AE" w14:textId="77777777" w:rsidR="00816ACC" w:rsidRPr="0019063F" w:rsidRDefault="00816ACC" w:rsidP="00816ACC">
            <w:pPr>
              <w:jc w:val="left"/>
              <w:rPr>
                <w:sz w:val="26"/>
                <w:szCs w:val="26"/>
              </w:rPr>
            </w:pPr>
            <w:r w:rsidRPr="0019063F">
              <w:rPr>
                <w:sz w:val="26"/>
                <w:szCs w:val="26"/>
                <w:lang w:val="nl-NL"/>
              </w:rPr>
              <w:t>(1điểm)</w:t>
            </w:r>
          </w:p>
        </w:tc>
        <w:tc>
          <w:tcPr>
            <w:tcW w:w="8123" w:type="dxa"/>
            <w:shd w:val="clear" w:color="auto" w:fill="auto"/>
          </w:tcPr>
          <w:p w14:paraId="165A7269" w14:textId="77777777" w:rsidR="00816ACC" w:rsidRPr="0019063F" w:rsidRDefault="00816ACC" w:rsidP="00816ACC">
            <w:pPr>
              <w:tabs>
                <w:tab w:val="left" w:pos="5762"/>
              </w:tabs>
              <w:jc w:val="left"/>
              <w:rPr>
                <w:sz w:val="26"/>
                <w:szCs w:val="26"/>
              </w:rPr>
            </w:pPr>
            <w:r w:rsidRPr="0019063F">
              <w:rPr>
                <w:sz w:val="26"/>
                <w:szCs w:val="26"/>
              </w:rPr>
              <w:t>- Thí nghiệm 1: Auxin sinh ra ở đỉnh sinh trưởng, ở 1 sinh trưởng bình thường, ở 2 dù bị cắt nhưng auxin vẫn có thể khuếch tán xuống, ở 3 không còn auxin nên không sinh trưởng.</w:t>
            </w:r>
          </w:p>
          <w:p w14:paraId="26E3E396" w14:textId="77777777" w:rsidR="00816ACC" w:rsidRPr="0019063F" w:rsidRDefault="00816ACC" w:rsidP="00816ACC">
            <w:pPr>
              <w:tabs>
                <w:tab w:val="left" w:pos="5762"/>
              </w:tabs>
              <w:jc w:val="left"/>
              <w:rPr>
                <w:sz w:val="26"/>
                <w:szCs w:val="26"/>
              </w:rPr>
            </w:pPr>
            <w:r w:rsidRPr="0019063F">
              <w:rPr>
                <w:sz w:val="26"/>
                <w:szCs w:val="26"/>
              </w:rPr>
              <w:t xml:space="preserve"> - Thí nghiệm 2: ở 4 – mầm sinh trưởng bình thường; ở 5 nước ép mầm lúa mạch chứa Auxin nên auxin khuếch tán từ miếng thạch xuống kích thích sinh trưởng; ở 6 miếng thạch không chứa Auxin nên không sinh trưởng.</w:t>
            </w:r>
          </w:p>
        </w:tc>
        <w:tc>
          <w:tcPr>
            <w:tcW w:w="1068" w:type="dxa"/>
            <w:shd w:val="clear" w:color="auto" w:fill="auto"/>
          </w:tcPr>
          <w:p w14:paraId="0F9EC93D" w14:textId="77777777" w:rsidR="00816ACC" w:rsidRPr="0019063F" w:rsidRDefault="00816ACC" w:rsidP="00816ACC">
            <w:pPr>
              <w:tabs>
                <w:tab w:val="left" w:pos="5762"/>
              </w:tabs>
              <w:jc w:val="left"/>
              <w:rPr>
                <w:sz w:val="26"/>
                <w:szCs w:val="26"/>
              </w:rPr>
            </w:pPr>
            <w:r w:rsidRPr="0019063F">
              <w:rPr>
                <w:sz w:val="26"/>
                <w:szCs w:val="26"/>
              </w:rPr>
              <w:t>0,5</w:t>
            </w:r>
          </w:p>
          <w:p w14:paraId="599AD12C" w14:textId="77777777" w:rsidR="00816ACC" w:rsidRPr="0019063F" w:rsidRDefault="00816ACC" w:rsidP="00816ACC">
            <w:pPr>
              <w:jc w:val="left"/>
              <w:rPr>
                <w:sz w:val="26"/>
                <w:szCs w:val="26"/>
              </w:rPr>
            </w:pPr>
          </w:p>
          <w:p w14:paraId="23575EAD" w14:textId="77777777" w:rsidR="00816ACC" w:rsidRPr="0019063F" w:rsidRDefault="00816ACC" w:rsidP="00816ACC">
            <w:pPr>
              <w:jc w:val="left"/>
              <w:rPr>
                <w:sz w:val="26"/>
                <w:szCs w:val="26"/>
              </w:rPr>
            </w:pPr>
          </w:p>
          <w:p w14:paraId="69D7D695" w14:textId="77777777" w:rsidR="00816ACC" w:rsidRPr="0019063F" w:rsidRDefault="00816ACC" w:rsidP="00816ACC">
            <w:pPr>
              <w:jc w:val="left"/>
              <w:rPr>
                <w:sz w:val="26"/>
                <w:szCs w:val="26"/>
              </w:rPr>
            </w:pPr>
            <w:r w:rsidRPr="0019063F">
              <w:rPr>
                <w:sz w:val="26"/>
                <w:szCs w:val="26"/>
              </w:rPr>
              <w:t>0,5</w:t>
            </w:r>
          </w:p>
        </w:tc>
      </w:tr>
      <w:tr w:rsidR="00816ACC" w:rsidRPr="0019063F" w14:paraId="332EF25C" w14:textId="77777777" w:rsidTr="00816ACC">
        <w:tc>
          <w:tcPr>
            <w:tcW w:w="1235" w:type="dxa"/>
            <w:shd w:val="clear" w:color="auto" w:fill="auto"/>
          </w:tcPr>
          <w:p w14:paraId="4E474D51" w14:textId="77777777" w:rsidR="00816ACC" w:rsidRPr="0019063F" w:rsidRDefault="00816ACC" w:rsidP="00816ACC">
            <w:pPr>
              <w:tabs>
                <w:tab w:val="left" w:pos="5762"/>
              </w:tabs>
              <w:jc w:val="left"/>
              <w:rPr>
                <w:sz w:val="26"/>
                <w:szCs w:val="26"/>
              </w:rPr>
            </w:pPr>
            <w:r w:rsidRPr="0019063F">
              <w:rPr>
                <w:sz w:val="26"/>
                <w:szCs w:val="26"/>
              </w:rPr>
              <w:t xml:space="preserve">2       </w:t>
            </w:r>
          </w:p>
          <w:p w14:paraId="206DEF39" w14:textId="77777777" w:rsidR="00816ACC" w:rsidRPr="0019063F" w:rsidRDefault="00816ACC" w:rsidP="00816ACC">
            <w:pPr>
              <w:tabs>
                <w:tab w:val="left" w:pos="5762"/>
              </w:tabs>
              <w:jc w:val="left"/>
              <w:rPr>
                <w:sz w:val="26"/>
                <w:szCs w:val="26"/>
              </w:rPr>
            </w:pPr>
            <w:r w:rsidRPr="0019063F">
              <w:rPr>
                <w:sz w:val="26"/>
                <w:szCs w:val="26"/>
              </w:rPr>
              <w:t xml:space="preserve">  (1 điểm)</w:t>
            </w:r>
          </w:p>
        </w:tc>
        <w:tc>
          <w:tcPr>
            <w:tcW w:w="8123" w:type="dxa"/>
            <w:shd w:val="clear" w:color="auto" w:fill="auto"/>
          </w:tcPr>
          <w:p w14:paraId="347F2C88" w14:textId="77777777" w:rsidR="00816ACC" w:rsidRPr="0019063F" w:rsidRDefault="00816ACC" w:rsidP="00816ACC">
            <w:pPr>
              <w:tabs>
                <w:tab w:val="left" w:pos="5762"/>
              </w:tabs>
              <w:jc w:val="left"/>
              <w:rPr>
                <w:sz w:val="26"/>
                <w:szCs w:val="26"/>
              </w:rPr>
            </w:pPr>
            <w:r w:rsidRPr="0019063F">
              <w:rPr>
                <w:sz w:val="26"/>
                <w:szCs w:val="26"/>
              </w:rPr>
              <w:t>7-  mầm sinh trưởng thẳng</w:t>
            </w:r>
          </w:p>
          <w:p w14:paraId="0DDC3A8C" w14:textId="77777777" w:rsidR="00816ACC" w:rsidRPr="0019063F" w:rsidRDefault="00816ACC" w:rsidP="00816ACC">
            <w:pPr>
              <w:tabs>
                <w:tab w:val="left" w:pos="5762"/>
              </w:tabs>
              <w:jc w:val="left"/>
              <w:rPr>
                <w:sz w:val="26"/>
                <w:szCs w:val="26"/>
              </w:rPr>
            </w:pPr>
            <w:r w:rsidRPr="0019063F">
              <w:rPr>
                <w:sz w:val="26"/>
                <w:szCs w:val="26"/>
              </w:rPr>
              <w:t>8 -  mầm sinh trưởng cong về phía phải do miếng thạch chứa Auxin lệch về phía trái kích thích sinh trưởng của mầm phía bên trái.</w:t>
            </w:r>
          </w:p>
          <w:p w14:paraId="54BEB7DE" w14:textId="77777777" w:rsidR="00816ACC" w:rsidRPr="0019063F" w:rsidRDefault="00816ACC" w:rsidP="00816ACC">
            <w:pPr>
              <w:tabs>
                <w:tab w:val="left" w:pos="5762"/>
              </w:tabs>
              <w:jc w:val="left"/>
              <w:rPr>
                <w:sz w:val="26"/>
                <w:szCs w:val="26"/>
              </w:rPr>
            </w:pPr>
            <w:r w:rsidRPr="0019063F">
              <w:rPr>
                <w:sz w:val="26"/>
                <w:szCs w:val="26"/>
              </w:rPr>
              <w:t>9 – mầm sinh trưởng cong về phía trái do miếng thạch chứa Auxin đặt lệch về phía phải kích thích sinh trưởng các tế bào mầm bên phải.</w:t>
            </w:r>
          </w:p>
          <w:p w14:paraId="33A0A387" w14:textId="77777777" w:rsidR="00816ACC" w:rsidRPr="0019063F" w:rsidRDefault="00816ACC" w:rsidP="00816ACC">
            <w:pPr>
              <w:tabs>
                <w:tab w:val="left" w:pos="5762"/>
              </w:tabs>
              <w:jc w:val="left"/>
              <w:rPr>
                <w:sz w:val="26"/>
                <w:szCs w:val="26"/>
              </w:rPr>
            </w:pPr>
            <w:r w:rsidRPr="0019063F">
              <w:rPr>
                <w:sz w:val="26"/>
                <w:szCs w:val="26"/>
              </w:rPr>
              <w:t>10 – không sinh trưởng, do không có Auxin</w:t>
            </w:r>
          </w:p>
        </w:tc>
        <w:tc>
          <w:tcPr>
            <w:tcW w:w="1068" w:type="dxa"/>
            <w:shd w:val="clear" w:color="auto" w:fill="auto"/>
          </w:tcPr>
          <w:p w14:paraId="34AE50C1" w14:textId="77777777" w:rsidR="00816ACC" w:rsidRPr="0019063F" w:rsidRDefault="00816ACC" w:rsidP="00816ACC">
            <w:pPr>
              <w:tabs>
                <w:tab w:val="left" w:pos="5762"/>
              </w:tabs>
              <w:jc w:val="left"/>
              <w:rPr>
                <w:sz w:val="26"/>
                <w:szCs w:val="26"/>
              </w:rPr>
            </w:pPr>
            <w:r w:rsidRPr="0019063F">
              <w:rPr>
                <w:sz w:val="26"/>
                <w:szCs w:val="26"/>
              </w:rPr>
              <w:t>0,25</w:t>
            </w:r>
          </w:p>
          <w:p w14:paraId="1E5CC65F" w14:textId="77777777" w:rsidR="00816ACC" w:rsidRPr="0019063F" w:rsidRDefault="00816ACC" w:rsidP="00816ACC">
            <w:pPr>
              <w:tabs>
                <w:tab w:val="left" w:pos="5762"/>
              </w:tabs>
              <w:jc w:val="left"/>
              <w:rPr>
                <w:sz w:val="26"/>
                <w:szCs w:val="26"/>
              </w:rPr>
            </w:pPr>
            <w:r w:rsidRPr="0019063F">
              <w:rPr>
                <w:sz w:val="26"/>
                <w:szCs w:val="26"/>
              </w:rPr>
              <w:t>0,25</w:t>
            </w:r>
          </w:p>
          <w:p w14:paraId="6832DE36" w14:textId="77777777" w:rsidR="00816ACC" w:rsidRPr="0019063F" w:rsidRDefault="00816ACC" w:rsidP="00816ACC">
            <w:pPr>
              <w:tabs>
                <w:tab w:val="left" w:pos="5762"/>
              </w:tabs>
              <w:jc w:val="left"/>
              <w:rPr>
                <w:sz w:val="26"/>
                <w:szCs w:val="26"/>
              </w:rPr>
            </w:pPr>
          </w:p>
          <w:p w14:paraId="0283A433" w14:textId="77777777" w:rsidR="00816ACC" w:rsidRPr="0019063F" w:rsidRDefault="00816ACC" w:rsidP="00816ACC">
            <w:pPr>
              <w:tabs>
                <w:tab w:val="left" w:pos="5762"/>
              </w:tabs>
              <w:jc w:val="left"/>
              <w:rPr>
                <w:sz w:val="26"/>
                <w:szCs w:val="26"/>
              </w:rPr>
            </w:pPr>
            <w:r w:rsidRPr="0019063F">
              <w:rPr>
                <w:sz w:val="26"/>
                <w:szCs w:val="26"/>
              </w:rPr>
              <w:t>0,25</w:t>
            </w:r>
          </w:p>
          <w:p w14:paraId="0F3EDF32" w14:textId="77777777" w:rsidR="00816ACC" w:rsidRPr="0019063F" w:rsidRDefault="00816ACC" w:rsidP="00816ACC">
            <w:pPr>
              <w:tabs>
                <w:tab w:val="left" w:pos="5762"/>
              </w:tabs>
              <w:jc w:val="left"/>
              <w:rPr>
                <w:sz w:val="26"/>
                <w:szCs w:val="26"/>
              </w:rPr>
            </w:pPr>
          </w:p>
          <w:p w14:paraId="7A052A26" w14:textId="77777777" w:rsidR="00816ACC" w:rsidRPr="0019063F" w:rsidRDefault="00816ACC" w:rsidP="00816ACC">
            <w:pPr>
              <w:tabs>
                <w:tab w:val="left" w:pos="5762"/>
              </w:tabs>
              <w:jc w:val="left"/>
              <w:rPr>
                <w:sz w:val="26"/>
                <w:szCs w:val="26"/>
              </w:rPr>
            </w:pPr>
            <w:r w:rsidRPr="0019063F">
              <w:rPr>
                <w:sz w:val="26"/>
                <w:szCs w:val="26"/>
              </w:rPr>
              <w:t>0,25</w:t>
            </w:r>
          </w:p>
        </w:tc>
      </w:tr>
    </w:tbl>
    <w:p w14:paraId="2B148552" w14:textId="77777777" w:rsidR="00816ACC" w:rsidRDefault="00816ACC" w:rsidP="00816ACC">
      <w:pPr>
        <w:tabs>
          <w:tab w:val="left" w:pos="5762"/>
        </w:tabs>
        <w:jc w:val="left"/>
        <w:rPr>
          <w:b/>
          <w:sz w:val="26"/>
          <w:szCs w:val="26"/>
        </w:rPr>
      </w:pPr>
    </w:p>
    <w:p w14:paraId="4D4B62B8" w14:textId="77777777" w:rsidR="00816ACC" w:rsidRPr="00136688" w:rsidRDefault="00816ACC" w:rsidP="00816ACC">
      <w:pPr>
        <w:tabs>
          <w:tab w:val="left" w:pos="5762"/>
        </w:tabs>
        <w:jc w:val="left"/>
        <w:rPr>
          <w:b/>
          <w:sz w:val="26"/>
          <w:szCs w:val="26"/>
        </w:rPr>
      </w:pPr>
      <w:r w:rsidRPr="00136688">
        <w:rPr>
          <w:b/>
          <w:sz w:val="26"/>
          <w:szCs w:val="26"/>
        </w:rPr>
        <w:t>Bài 6. (2 điểm)</w:t>
      </w:r>
      <w:r w:rsidRPr="00136688">
        <w:rPr>
          <w:b/>
          <w:sz w:val="26"/>
          <w:szCs w:val="26"/>
        </w:rPr>
        <w:tab/>
      </w:r>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8241"/>
        <w:gridCol w:w="1072"/>
      </w:tblGrid>
      <w:tr w:rsidR="00816ACC" w:rsidRPr="0019063F" w14:paraId="63523C06" w14:textId="77777777" w:rsidTr="00816ACC">
        <w:tc>
          <w:tcPr>
            <w:tcW w:w="1113" w:type="dxa"/>
            <w:shd w:val="clear" w:color="auto" w:fill="auto"/>
          </w:tcPr>
          <w:p w14:paraId="60171511" w14:textId="77777777" w:rsidR="00816ACC" w:rsidRPr="0019063F" w:rsidRDefault="00816ACC" w:rsidP="00816ACC">
            <w:pPr>
              <w:tabs>
                <w:tab w:val="left" w:pos="5762"/>
              </w:tabs>
              <w:jc w:val="left"/>
              <w:rPr>
                <w:b/>
                <w:sz w:val="26"/>
                <w:szCs w:val="26"/>
              </w:rPr>
            </w:pPr>
            <w:r w:rsidRPr="0019063F">
              <w:rPr>
                <w:b/>
                <w:sz w:val="26"/>
                <w:szCs w:val="26"/>
              </w:rPr>
              <w:t>Câu</w:t>
            </w:r>
          </w:p>
        </w:tc>
        <w:tc>
          <w:tcPr>
            <w:tcW w:w="8241" w:type="dxa"/>
            <w:shd w:val="clear" w:color="auto" w:fill="auto"/>
          </w:tcPr>
          <w:p w14:paraId="7090206A" w14:textId="77777777" w:rsidR="00816ACC" w:rsidRPr="0019063F" w:rsidRDefault="00816ACC" w:rsidP="00816ACC">
            <w:pPr>
              <w:tabs>
                <w:tab w:val="left" w:pos="5762"/>
              </w:tabs>
              <w:jc w:val="left"/>
              <w:rPr>
                <w:b/>
                <w:sz w:val="26"/>
                <w:szCs w:val="26"/>
              </w:rPr>
            </w:pPr>
            <w:r w:rsidRPr="0019063F">
              <w:rPr>
                <w:b/>
                <w:sz w:val="26"/>
                <w:szCs w:val="26"/>
              </w:rPr>
              <w:t>Nội dung</w:t>
            </w:r>
          </w:p>
        </w:tc>
        <w:tc>
          <w:tcPr>
            <w:tcW w:w="1072" w:type="dxa"/>
            <w:shd w:val="clear" w:color="auto" w:fill="auto"/>
          </w:tcPr>
          <w:p w14:paraId="64386A48" w14:textId="77777777" w:rsidR="00816ACC" w:rsidRPr="0019063F" w:rsidRDefault="00816ACC" w:rsidP="00816ACC">
            <w:pPr>
              <w:tabs>
                <w:tab w:val="left" w:pos="5762"/>
              </w:tabs>
              <w:jc w:val="left"/>
              <w:rPr>
                <w:b/>
                <w:sz w:val="26"/>
                <w:szCs w:val="26"/>
              </w:rPr>
            </w:pPr>
            <w:r w:rsidRPr="0019063F">
              <w:rPr>
                <w:b/>
                <w:sz w:val="26"/>
                <w:szCs w:val="26"/>
              </w:rPr>
              <w:t>Điểm</w:t>
            </w:r>
          </w:p>
        </w:tc>
      </w:tr>
      <w:tr w:rsidR="00816ACC" w:rsidRPr="0019063F" w14:paraId="5606B1BE" w14:textId="77777777" w:rsidTr="00816ACC">
        <w:tc>
          <w:tcPr>
            <w:tcW w:w="1113" w:type="dxa"/>
            <w:shd w:val="clear" w:color="auto" w:fill="auto"/>
          </w:tcPr>
          <w:p w14:paraId="64D59349" w14:textId="77777777" w:rsidR="00816ACC" w:rsidRPr="0019063F" w:rsidRDefault="00816ACC" w:rsidP="00816ACC">
            <w:pPr>
              <w:tabs>
                <w:tab w:val="left" w:pos="5762"/>
              </w:tabs>
              <w:jc w:val="left"/>
              <w:rPr>
                <w:sz w:val="26"/>
                <w:szCs w:val="26"/>
              </w:rPr>
            </w:pPr>
            <w:r w:rsidRPr="0019063F">
              <w:rPr>
                <w:sz w:val="26"/>
                <w:szCs w:val="26"/>
              </w:rPr>
              <w:t>1</w:t>
            </w:r>
          </w:p>
          <w:p w14:paraId="708040F1" w14:textId="77777777" w:rsidR="00816ACC" w:rsidRPr="0019063F" w:rsidRDefault="00816ACC" w:rsidP="00816ACC">
            <w:pPr>
              <w:tabs>
                <w:tab w:val="left" w:pos="5762"/>
              </w:tabs>
              <w:jc w:val="left"/>
              <w:rPr>
                <w:sz w:val="26"/>
                <w:szCs w:val="26"/>
              </w:rPr>
            </w:pPr>
            <w:r w:rsidRPr="0019063F">
              <w:rPr>
                <w:sz w:val="26"/>
                <w:szCs w:val="26"/>
              </w:rPr>
              <w:t>(1 điểm)</w:t>
            </w:r>
          </w:p>
        </w:tc>
        <w:tc>
          <w:tcPr>
            <w:tcW w:w="8241" w:type="dxa"/>
            <w:shd w:val="clear" w:color="auto" w:fill="auto"/>
          </w:tcPr>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2"/>
              <w:gridCol w:w="3886"/>
            </w:tblGrid>
            <w:tr w:rsidR="00816ACC" w:rsidRPr="009F6BD5" w14:paraId="5C18FC51" w14:textId="77777777" w:rsidTr="00816ACC">
              <w:tc>
                <w:tcPr>
                  <w:tcW w:w="2322" w:type="dxa"/>
                </w:tcPr>
                <w:p w14:paraId="03484D33" w14:textId="77777777" w:rsidR="00816ACC" w:rsidRPr="009F6BD5" w:rsidRDefault="00816ACC" w:rsidP="00816ACC">
                  <w:pPr>
                    <w:jc w:val="left"/>
                    <w:rPr>
                      <w:sz w:val="26"/>
                      <w:szCs w:val="26"/>
                    </w:rPr>
                  </w:pPr>
                  <w:r w:rsidRPr="009F6BD5">
                    <w:rPr>
                      <w:sz w:val="26"/>
                      <w:szCs w:val="26"/>
                    </w:rPr>
                    <w:t>Chức năng</w:t>
                  </w:r>
                </w:p>
              </w:tc>
              <w:tc>
                <w:tcPr>
                  <w:tcW w:w="3886" w:type="dxa"/>
                </w:tcPr>
                <w:p w14:paraId="07C64385" w14:textId="77777777" w:rsidR="00816ACC" w:rsidRPr="009F6BD5" w:rsidRDefault="00816ACC" w:rsidP="00816ACC">
                  <w:pPr>
                    <w:jc w:val="left"/>
                    <w:rPr>
                      <w:sz w:val="26"/>
                      <w:szCs w:val="26"/>
                    </w:rPr>
                  </w:pPr>
                  <w:r w:rsidRPr="009F6BD5">
                    <w:rPr>
                      <w:sz w:val="26"/>
                      <w:szCs w:val="26"/>
                    </w:rPr>
                    <w:t>Thành phần cấu trúc (I đến V)</w:t>
                  </w:r>
                </w:p>
              </w:tc>
            </w:tr>
            <w:tr w:rsidR="00816ACC" w:rsidRPr="009F6BD5" w14:paraId="04038458" w14:textId="77777777" w:rsidTr="00816ACC">
              <w:tc>
                <w:tcPr>
                  <w:tcW w:w="2322" w:type="dxa"/>
                </w:tcPr>
                <w:p w14:paraId="45948655" w14:textId="77777777" w:rsidR="00816ACC" w:rsidRPr="009F6BD5" w:rsidRDefault="00816ACC" w:rsidP="00816ACC">
                  <w:pPr>
                    <w:jc w:val="left"/>
                    <w:rPr>
                      <w:sz w:val="26"/>
                      <w:szCs w:val="26"/>
                    </w:rPr>
                  </w:pPr>
                  <w:r w:rsidRPr="009F6BD5">
                    <w:rPr>
                      <w:sz w:val="26"/>
                      <w:szCs w:val="26"/>
                    </w:rPr>
                    <w:t>A</w:t>
                  </w:r>
                </w:p>
              </w:tc>
              <w:tc>
                <w:tcPr>
                  <w:tcW w:w="3886" w:type="dxa"/>
                </w:tcPr>
                <w:p w14:paraId="6DF25067" w14:textId="77777777" w:rsidR="00816ACC" w:rsidRPr="009F6BD5" w:rsidRDefault="00816ACC" w:rsidP="00816ACC">
                  <w:pPr>
                    <w:jc w:val="left"/>
                    <w:rPr>
                      <w:sz w:val="26"/>
                      <w:szCs w:val="26"/>
                    </w:rPr>
                  </w:pPr>
                  <w:r w:rsidRPr="009F6BD5">
                    <w:rPr>
                      <w:sz w:val="26"/>
                      <w:szCs w:val="26"/>
                    </w:rPr>
                    <w:t>II</w:t>
                  </w:r>
                </w:p>
              </w:tc>
            </w:tr>
            <w:tr w:rsidR="00816ACC" w:rsidRPr="009F6BD5" w14:paraId="76548242" w14:textId="77777777" w:rsidTr="00816ACC">
              <w:tc>
                <w:tcPr>
                  <w:tcW w:w="2322" w:type="dxa"/>
                </w:tcPr>
                <w:p w14:paraId="15F8E070" w14:textId="77777777" w:rsidR="00816ACC" w:rsidRPr="009F6BD5" w:rsidRDefault="00816ACC" w:rsidP="00816ACC">
                  <w:pPr>
                    <w:jc w:val="left"/>
                    <w:rPr>
                      <w:sz w:val="26"/>
                      <w:szCs w:val="26"/>
                    </w:rPr>
                  </w:pPr>
                  <w:r w:rsidRPr="009F6BD5">
                    <w:rPr>
                      <w:sz w:val="26"/>
                      <w:szCs w:val="26"/>
                    </w:rPr>
                    <w:t>B</w:t>
                  </w:r>
                </w:p>
              </w:tc>
              <w:tc>
                <w:tcPr>
                  <w:tcW w:w="3886" w:type="dxa"/>
                </w:tcPr>
                <w:p w14:paraId="07C6F292" w14:textId="77777777" w:rsidR="00816ACC" w:rsidRPr="009F6BD5" w:rsidRDefault="00816ACC" w:rsidP="00816ACC">
                  <w:pPr>
                    <w:jc w:val="left"/>
                    <w:rPr>
                      <w:sz w:val="26"/>
                      <w:szCs w:val="26"/>
                    </w:rPr>
                  </w:pPr>
                  <w:r w:rsidRPr="009F6BD5">
                    <w:rPr>
                      <w:sz w:val="26"/>
                      <w:szCs w:val="26"/>
                    </w:rPr>
                    <w:t>V</w:t>
                  </w:r>
                </w:p>
              </w:tc>
            </w:tr>
            <w:tr w:rsidR="00816ACC" w:rsidRPr="009F6BD5" w14:paraId="445E7E51" w14:textId="77777777" w:rsidTr="00816ACC">
              <w:tc>
                <w:tcPr>
                  <w:tcW w:w="2322" w:type="dxa"/>
                </w:tcPr>
                <w:p w14:paraId="23161929" w14:textId="77777777" w:rsidR="00816ACC" w:rsidRPr="009F6BD5" w:rsidRDefault="00816ACC" w:rsidP="00816ACC">
                  <w:pPr>
                    <w:jc w:val="left"/>
                    <w:rPr>
                      <w:sz w:val="26"/>
                      <w:szCs w:val="26"/>
                    </w:rPr>
                  </w:pPr>
                  <w:r w:rsidRPr="009F6BD5">
                    <w:rPr>
                      <w:sz w:val="26"/>
                      <w:szCs w:val="26"/>
                    </w:rPr>
                    <w:t>C</w:t>
                  </w:r>
                </w:p>
              </w:tc>
              <w:tc>
                <w:tcPr>
                  <w:tcW w:w="3886" w:type="dxa"/>
                </w:tcPr>
                <w:p w14:paraId="21D0050D" w14:textId="77777777" w:rsidR="00816ACC" w:rsidRPr="009F6BD5" w:rsidRDefault="00816ACC" w:rsidP="00816ACC">
                  <w:pPr>
                    <w:jc w:val="left"/>
                    <w:rPr>
                      <w:sz w:val="26"/>
                      <w:szCs w:val="26"/>
                    </w:rPr>
                  </w:pPr>
                  <w:r w:rsidRPr="009F6BD5">
                    <w:rPr>
                      <w:sz w:val="26"/>
                      <w:szCs w:val="26"/>
                    </w:rPr>
                    <w:t>I</w:t>
                  </w:r>
                </w:p>
              </w:tc>
            </w:tr>
            <w:tr w:rsidR="00816ACC" w:rsidRPr="009F6BD5" w14:paraId="55802ADC" w14:textId="77777777" w:rsidTr="00816ACC">
              <w:tc>
                <w:tcPr>
                  <w:tcW w:w="2322" w:type="dxa"/>
                </w:tcPr>
                <w:p w14:paraId="7820C4E9" w14:textId="77777777" w:rsidR="00816ACC" w:rsidRPr="009F6BD5" w:rsidRDefault="00816ACC" w:rsidP="00816ACC">
                  <w:pPr>
                    <w:jc w:val="left"/>
                    <w:rPr>
                      <w:sz w:val="26"/>
                      <w:szCs w:val="26"/>
                    </w:rPr>
                  </w:pPr>
                  <w:r w:rsidRPr="009F6BD5">
                    <w:rPr>
                      <w:sz w:val="26"/>
                      <w:szCs w:val="26"/>
                    </w:rPr>
                    <w:t>D</w:t>
                  </w:r>
                </w:p>
              </w:tc>
              <w:tc>
                <w:tcPr>
                  <w:tcW w:w="3886" w:type="dxa"/>
                </w:tcPr>
                <w:p w14:paraId="1C2F1688" w14:textId="77777777" w:rsidR="00816ACC" w:rsidRPr="009F6BD5" w:rsidRDefault="00816ACC" w:rsidP="00816ACC">
                  <w:pPr>
                    <w:jc w:val="left"/>
                    <w:rPr>
                      <w:sz w:val="26"/>
                      <w:szCs w:val="26"/>
                    </w:rPr>
                  </w:pPr>
                  <w:r w:rsidRPr="009F6BD5">
                    <w:rPr>
                      <w:sz w:val="26"/>
                      <w:szCs w:val="26"/>
                    </w:rPr>
                    <w:t>III</w:t>
                  </w:r>
                </w:p>
              </w:tc>
            </w:tr>
            <w:tr w:rsidR="00816ACC" w:rsidRPr="009F6BD5" w14:paraId="58186AE6" w14:textId="77777777" w:rsidTr="00816ACC">
              <w:tc>
                <w:tcPr>
                  <w:tcW w:w="2322" w:type="dxa"/>
                </w:tcPr>
                <w:p w14:paraId="30F91064" w14:textId="77777777" w:rsidR="00816ACC" w:rsidRPr="009F6BD5" w:rsidRDefault="00816ACC" w:rsidP="00816ACC">
                  <w:pPr>
                    <w:jc w:val="left"/>
                    <w:rPr>
                      <w:sz w:val="26"/>
                      <w:szCs w:val="26"/>
                    </w:rPr>
                  </w:pPr>
                  <w:r w:rsidRPr="009F6BD5">
                    <w:rPr>
                      <w:sz w:val="26"/>
                      <w:szCs w:val="26"/>
                    </w:rPr>
                    <w:t>E</w:t>
                  </w:r>
                </w:p>
              </w:tc>
              <w:tc>
                <w:tcPr>
                  <w:tcW w:w="3886" w:type="dxa"/>
                </w:tcPr>
                <w:p w14:paraId="5DF69754" w14:textId="77777777" w:rsidR="00816ACC" w:rsidRPr="009F6BD5" w:rsidRDefault="00816ACC" w:rsidP="00816ACC">
                  <w:pPr>
                    <w:jc w:val="left"/>
                    <w:rPr>
                      <w:sz w:val="26"/>
                      <w:szCs w:val="26"/>
                    </w:rPr>
                  </w:pPr>
                  <w:r w:rsidRPr="009F6BD5">
                    <w:rPr>
                      <w:sz w:val="26"/>
                      <w:szCs w:val="26"/>
                    </w:rPr>
                    <w:t>IV</w:t>
                  </w:r>
                </w:p>
              </w:tc>
            </w:tr>
          </w:tbl>
          <w:p w14:paraId="3BC9DD49" w14:textId="77777777" w:rsidR="00816ACC" w:rsidRPr="0019063F" w:rsidRDefault="00816ACC" w:rsidP="00816ACC">
            <w:pPr>
              <w:tabs>
                <w:tab w:val="left" w:pos="5762"/>
              </w:tabs>
              <w:jc w:val="left"/>
              <w:rPr>
                <w:sz w:val="26"/>
                <w:szCs w:val="26"/>
              </w:rPr>
            </w:pPr>
          </w:p>
        </w:tc>
        <w:tc>
          <w:tcPr>
            <w:tcW w:w="1072" w:type="dxa"/>
            <w:shd w:val="clear" w:color="auto" w:fill="auto"/>
          </w:tcPr>
          <w:p w14:paraId="4A3B0A4B" w14:textId="77777777" w:rsidR="00816ACC" w:rsidRPr="0019063F" w:rsidRDefault="00816ACC" w:rsidP="00816ACC">
            <w:pPr>
              <w:tabs>
                <w:tab w:val="left" w:pos="5762"/>
              </w:tabs>
              <w:jc w:val="left"/>
              <w:rPr>
                <w:i/>
                <w:sz w:val="26"/>
                <w:szCs w:val="26"/>
              </w:rPr>
            </w:pPr>
            <w:r w:rsidRPr="0019063F">
              <w:rPr>
                <w:i/>
                <w:sz w:val="26"/>
                <w:szCs w:val="26"/>
              </w:rPr>
              <w:t>Mỗi ý 0,2 điểm</w:t>
            </w:r>
          </w:p>
        </w:tc>
      </w:tr>
      <w:tr w:rsidR="00816ACC" w:rsidRPr="0019063F" w14:paraId="61D1B24D" w14:textId="77777777" w:rsidTr="00816ACC">
        <w:trPr>
          <w:trHeight w:val="3709"/>
        </w:trPr>
        <w:tc>
          <w:tcPr>
            <w:tcW w:w="1113" w:type="dxa"/>
            <w:shd w:val="clear" w:color="auto" w:fill="auto"/>
          </w:tcPr>
          <w:p w14:paraId="59DD9F56" w14:textId="77777777" w:rsidR="00816ACC" w:rsidRPr="0019063F" w:rsidRDefault="00816ACC" w:rsidP="00816ACC">
            <w:pPr>
              <w:tabs>
                <w:tab w:val="left" w:pos="5762"/>
              </w:tabs>
              <w:jc w:val="left"/>
              <w:rPr>
                <w:sz w:val="26"/>
                <w:szCs w:val="26"/>
              </w:rPr>
            </w:pPr>
            <w:r w:rsidRPr="0019063F">
              <w:rPr>
                <w:sz w:val="26"/>
                <w:szCs w:val="26"/>
              </w:rPr>
              <w:t>2</w:t>
            </w:r>
          </w:p>
          <w:p w14:paraId="263693DD" w14:textId="77777777" w:rsidR="00816ACC" w:rsidRPr="0019063F" w:rsidRDefault="00816ACC" w:rsidP="00816ACC">
            <w:pPr>
              <w:tabs>
                <w:tab w:val="left" w:pos="5762"/>
              </w:tabs>
              <w:jc w:val="left"/>
              <w:rPr>
                <w:sz w:val="26"/>
                <w:szCs w:val="26"/>
              </w:rPr>
            </w:pPr>
            <w:r w:rsidRPr="0019063F">
              <w:rPr>
                <w:sz w:val="26"/>
                <w:szCs w:val="26"/>
              </w:rPr>
              <w:t>(1 điểm)</w:t>
            </w:r>
          </w:p>
        </w:tc>
        <w:tc>
          <w:tcPr>
            <w:tcW w:w="8241" w:type="dxa"/>
            <w:shd w:val="clear" w:color="auto" w:fill="auto"/>
          </w:tcPr>
          <w:p w14:paraId="16D35529" w14:textId="77777777" w:rsidR="00816ACC" w:rsidRPr="0019063F" w:rsidRDefault="00816ACC" w:rsidP="00816ACC">
            <w:pPr>
              <w:jc w:val="left"/>
              <w:rPr>
                <w:sz w:val="26"/>
                <w:szCs w:val="26"/>
                <w:lang w:val="nl-NL"/>
              </w:rPr>
            </w:pPr>
            <w:r w:rsidRPr="0019063F">
              <w:rPr>
                <w:sz w:val="26"/>
                <w:szCs w:val="26"/>
                <w:lang w:val="nl-NL"/>
              </w:rPr>
              <w:t xml:space="preserve">- Đặc điểm của bề mặt hô hấp: </w:t>
            </w:r>
          </w:p>
          <w:p w14:paraId="4476D17F" w14:textId="77777777" w:rsidR="00816ACC" w:rsidRPr="0019063F" w:rsidRDefault="00816ACC" w:rsidP="00816ACC">
            <w:pPr>
              <w:jc w:val="left"/>
              <w:rPr>
                <w:sz w:val="26"/>
                <w:szCs w:val="26"/>
                <w:lang w:val="nl-NL"/>
              </w:rPr>
            </w:pPr>
            <w:r w:rsidRPr="0019063F">
              <w:rPr>
                <w:sz w:val="26"/>
                <w:szCs w:val="26"/>
                <w:lang w:val="nl-NL"/>
              </w:rPr>
              <w:t>+ Bề mặt hô hấp cần phải mỏng, rộng và ẩm ướt để các chất khí dễ dàng khuếch tán</w:t>
            </w:r>
          </w:p>
          <w:p w14:paraId="1D4FD98B" w14:textId="77777777" w:rsidR="00816ACC" w:rsidRPr="0019063F" w:rsidRDefault="00816ACC" w:rsidP="00816ACC">
            <w:pPr>
              <w:jc w:val="left"/>
              <w:rPr>
                <w:sz w:val="26"/>
                <w:szCs w:val="26"/>
                <w:lang w:val="nl-NL"/>
              </w:rPr>
            </w:pPr>
            <w:r w:rsidRPr="0019063F">
              <w:rPr>
                <w:sz w:val="26"/>
                <w:szCs w:val="26"/>
                <w:lang w:val="nl-NL"/>
              </w:rPr>
              <w:t>+ Có mạng lưới mao mạch phát triển và thường chảy theo hướng ngược chiều với dòng khí đi vào để làm chênh lệch phân áp các chất khí giữa hai phía của bề mặt hô hấp.</w:t>
            </w:r>
          </w:p>
          <w:p w14:paraId="1B596C43" w14:textId="77777777" w:rsidR="00816ACC" w:rsidRPr="0019063F" w:rsidRDefault="00816ACC" w:rsidP="00816ACC">
            <w:pPr>
              <w:jc w:val="left"/>
              <w:rPr>
                <w:sz w:val="26"/>
                <w:szCs w:val="26"/>
                <w:lang w:val="nl-NL"/>
              </w:rPr>
            </w:pPr>
            <w:r w:rsidRPr="0019063F">
              <w:rPr>
                <w:sz w:val="26"/>
                <w:szCs w:val="26"/>
                <w:lang w:val="nl-NL"/>
              </w:rPr>
              <w:t>- Đặc điểm cơ quan hô hấp của chim:</w:t>
            </w:r>
          </w:p>
          <w:p w14:paraId="509AF3BF" w14:textId="77777777" w:rsidR="00816ACC" w:rsidRPr="0019063F" w:rsidRDefault="00816ACC" w:rsidP="00816ACC">
            <w:pPr>
              <w:jc w:val="left"/>
              <w:rPr>
                <w:sz w:val="26"/>
                <w:szCs w:val="26"/>
                <w:lang w:val="nl-NL"/>
              </w:rPr>
            </w:pPr>
            <w:r w:rsidRPr="0019063F">
              <w:rPr>
                <w:sz w:val="26"/>
                <w:szCs w:val="26"/>
                <w:lang w:val="nl-NL"/>
              </w:rPr>
              <w:t>+ Dòng máu chảy trong các mao mạch trên thành ống khí ngược chiều với dòng khí đi qua các ống khí.</w:t>
            </w:r>
          </w:p>
          <w:p w14:paraId="6385C312" w14:textId="77777777" w:rsidR="00816ACC" w:rsidRPr="0019063F" w:rsidRDefault="00816ACC" w:rsidP="00816ACC">
            <w:pPr>
              <w:jc w:val="left"/>
              <w:rPr>
                <w:sz w:val="26"/>
                <w:szCs w:val="26"/>
                <w:lang w:val="nl-NL"/>
              </w:rPr>
            </w:pPr>
            <w:r w:rsidRPr="0019063F">
              <w:rPr>
                <w:sz w:val="26"/>
                <w:szCs w:val="26"/>
                <w:lang w:val="nl-NL"/>
              </w:rPr>
              <w:t>+ Phổi của chim gồm nhiều ống khí song song và các túi khí có thể co giãn giúp cho việc thông khí qua phổi theo một chiều và luôn giàu oxi cả khi hít vào và thở ra.</w:t>
            </w:r>
          </w:p>
        </w:tc>
        <w:tc>
          <w:tcPr>
            <w:tcW w:w="1072" w:type="dxa"/>
            <w:shd w:val="clear" w:color="auto" w:fill="auto"/>
          </w:tcPr>
          <w:p w14:paraId="1D997DD5" w14:textId="77777777" w:rsidR="00816ACC" w:rsidRPr="0019063F" w:rsidRDefault="00816ACC" w:rsidP="00816ACC">
            <w:pPr>
              <w:tabs>
                <w:tab w:val="left" w:pos="5762"/>
              </w:tabs>
              <w:jc w:val="left"/>
              <w:rPr>
                <w:sz w:val="26"/>
                <w:szCs w:val="26"/>
                <w:lang w:val="nl-NL"/>
              </w:rPr>
            </w:pPr>
            <w:r w:rsidRPr="0019063F">
              <w:rPr>
                <w:sz w:val="26"/>
                <w:szCs w:val="26"/>
                <w:lang w:val="nl-NL"/>
              </w:rPr>
              <w:t>0,5</w:t>
            </w:r>
          </w:p>
          <w:p w14:paraId="247D0443" w14:textId="77777777" w:rsidR="00816ACC" w:rsidRPr="0019063F" w:rsidRDefault="00816ACC" w:rsidP="00816ACC">
            <w:pPr>
              <w:jc w:val="left"/>
              <w:rPr>
                <w:sz w:val="26"/>
                <w:szCs w:val="26"/>
                <w:lang w:val="nl-NL"/>
              </w:rPr>
            </w:pPr>
          </w:p>
          <w:p w14:paraId="6B193470" w14:textId="77777777" w:rsidR="00816ACC" w:rsidRPr="0019063F" w:rsidRDefault="00816ACC" w:rsidP="00816ACC">
            <w:pPr>
              <w:jc w:val="left"/>
              <w:rPr>
                <w:sz w:val="26"/>
                <w:szCs w:val="26"/>
                <w:lang w:val="nl-NL"/>
              </w:rPr>
            </w:pPr>
          </w:p>
          <w:p w14:paraId="40FD8C12" w14:textId="77777777" w:rsidR="00816ACC" w:rsidRPr="0019063F" w:rsidRDefault="00816ACC" w:rsidP="00816ACC">
            <w:pPr>
              <w:jc w:val="left"/>
              <w:rPr>
                <w:sz w:val="26"/>
                <w:szCs w:val="26"/>
                <w:lang w:val="nl-NL"/>
              </w:rPr>
            </w:pPr>
          </w:p>
          <w:p w14:paraId="59F37138" w14:textId="77777777" w:rsidR="00816ACC" w:rsidRPr="0019063F" w:rsidRDefault="00816ACC" w:rsidP="00816ACC">
            <w:pPr>
              <w:jc w:val="left"/>
              <w:rPr>
                <w:sz w:val="26"/>
                <w:szCs w:val="26"/>
                <w:lang w:val="nl-NL"/>
              </w:rPr>
            </w:pPr>
          </w:p>
          <w:p w14:paraId="6B4B53A6" w14:textId="77777777" w:rsidR="00816ACC" w:rsidRPr="0019063F" w:rsidRDefault="00816ACC" w:rsidP="00816ACC">
            <w:pPr>
              <w:jc w:val="left"/>
              <w:rPr>
                <w:sz w:val="26"/>
                <w:szCs w:val="26"/>
                <w:lang w:val="nl-NL"/>
              </w:rPr>
            </w:pPr>
          </w:p>
          <w:p w14:paraId="43D4ED22" w14:textId="77777777" w:rsidR="00816ACC" w:rsidRPr="0019063F" w:rsidRDefault="00816ACC" w:rsidP="00816ACC">
            <w:pPr>
              <w:jc w:val="left"/>
              <w:rPr>
                <w:sz w:val="26"/>
                <w:szCs w:val="26"/>
                <w:lang w:val="nl-NL"/>
              </w:rPr>
            </w:pPr>
          </w:p>
          <w:p w14:paraId="5A9A057F" w14:textId="77777777" w:rsidR="00816ACC" w:rsidRPr="0019063F" w:rsidRDefault="00816ACC" w:rsidP="00816ACC">
            <w:pPr>
              <w:jc w:val="left"/>
              <w:rPr>
                <w:sz w:val="26"/>
                <w:szCs w:val="26"/>
                <w:lang w:val="nl-NL"/>
              </w:rPr>
            </w:pPr>
            <w:r w:rsidRPr="0019063F">
              <w:rPr>
                <w:sz w:val="26"/>
                <w:szCs w:val="26"/>
                <w:lang w:val="nl-NL"/>
              </w:rPr>
              <w:t>0,5</w:t>
            </w:r>
          </w:p>
        </w:tc>
      </w:tr>
    </w:tbl>
    <w:p w14:paraId="44B213A8" w14:textId="77777777" w:rsidR="00816ACC" w:rsidRDefault="00816ACC" w:rsidP="00816ACC">
      <w:pPr>
        <w:tabs>
          <w:tab w:val="left" w:pos="5762"/>
        </w:tabs>
        <w:jc w:val="left"/>
        <w:rPr>
          <w:b/>
          <w:sz w:val="26"/>
          <w:szCs w:val="26"/>
        </w:rPr>
      </w:pPr>
    </w:p>
    <w:p w14:paraId="7EA8EC25" w14:textId="77777777" w:rsidR="00816ACC" w:rsidRPr="00136688" w:rsidRDefault="00816ACC" w:rsidP="00816ACC">
      <w:pPr>
        <w:tabs>
          <w:tab w:val="left" w:pos="5762"/>
        </w:tabs>
        <w:jc w:val="left"/>
        <w:rPr>
          <w:b/>
          <w:sz w:val="26"/>
          <w:szCs w:val="26"/>
        </w:rPr>
      </w:pPr>
      <w:r w:rsidRPr="00136688">
        <w:rPr>
          <w:b/>
          <w:sz w:val="26"/>
          <w:szCs w:val="26"/>
        </w:rPr>
        <w:t>Bài 7. (2 điểm)</w:t>
      </w:r>
      <w:r w:rsidRPr="00136688">
        <w:rPr>
          <w:b/>
          <w:sz w:val="26"/>
          <w:szCs w:val="26"/>
        </w:rPr>
        <w:tab/>
      </w:r>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8241"/>
        <w:gridCol w:w="1072"/>
      </w:tblGrid>
      <w:tr w:rsidR="00816ACC" w:rsidRPr="0019063F" w14:paraId="69264B4F" w14:textId="77777777" w:rsidTr="00816ACC">
        <w:tc>
          <w:tcPr>
            <w:tcW w:w="1113" w:type="dxa"/>
            <w:shd w:val="clear" w:color="auto" w:fill="auto"/>
          </w:tcPr>
          <w:p w14:paraId="317838A9" w14:textId="77777777" w:rsidR="00816ACC" w:rsidRPr="0019063F" w:rsidRDefault="00816ACC" w:rsidP="00816ACC">
            <w:pPr>
              <w:tabs>
                <w:tab w:val="left" w:pos="5762"/>
              </w:tabs>
              <w:jc w:val="left"/>
              <w:rPr>
                <w:b/>
                <w:sz w:val="26"/>
                <w:szCs w:val="26"/>
              </w:rPr>
            </w:pPr>
            <w:r w:rsidRPr="0019063F">
              <w:rPr>
                <w:b/>
                <w:sz w:val="26"/>
                <w:szCs w:val="26"/>
              </w:rPr>
              <w:t>Câu</w:t>
            </w:r>
          </w:p>
        </w:tc>
        <w:tc>
          <w:tcPr>
            <w:tcW w:w="8241" w:type="dxa"/>
            <w:shd w:val="clear" w:color="auto" w:fill="auto"/>
          </w:tcPr>
          <w:p w14:paraId="6C22708D" w14:textId="77777777" w:rsidR="00816ACC" w:rsidRPr="0019063F" w:rsidRDefault="00816ACC" w:rsidP="00816ACC">
            <w:pPr>
              <w:tabs>
                <w:tab w:val="left" w:pos="5762"/>
              </w:tabs>
              <w:jc w:val="left"/>
              <w:rPr>
                <w:b/>
                <w:sz w:val="26"/>
                <w:szCs w:val="26"/>
              </w:rPr>
            </w:pPr>
            <w:r w:rsidRPr="0019063F">
              <w:rPr>
                <w:b/>
                <w:sz w:val="26"/>
                <w:szCs w:val="26"/>
              </w:rPr>
              <w:t>Nội dung</w:t>
            </w:r>
          </w:p>
        </w:tc>
        <w:tc>
          <w:tcPr>
            <w:tcW w:w="1072" w:type="dxa"/>
            <w:shd w:val="clear" w:color="auto" w:fill="auto"/>
          </w:tcPr>
          <w:p w14:paraId="0044C42B" w14:textId="77777777" w:rsidR="00816ACC" w:rsidRPr="0019063F" w:rsidRDefault="00816ACC" w:rsidP="00816ACC">
            <w:pPr>
              <w:tabs>
                <w:tab w:val="left" w:pos="5762"/>
              </w:tabs>
              <w:jc w:val="left"/>
              <w:rPr>
                <w:b/>
                <w:sz w:val="26"/>
                <w:szCs w:val="26"/>
              </w:rPr>
            </w:pPr>
            <w:r w:rsidRPr="0019063F">
              <w:rPr>
                <w:b/>
                <w:sz w:val="26"/>
                <w:szCs w:val="26"/>
              </w:rPr>
              <w:t>Điểm</w:t>
            </w:r>
          </w:p>
        </w:tc>
      </w:tr>
      <w:tr w:rsidR="00816ACC" w:rsidRPr="0019063F" w14:paraId="52F7BFDC" w14:textId="77777777" w:rsidTr="00816ACC">
        <w:tc>
          <w:tcPr>
            <w:tcW w:w="1113" w:type="dxa"/>
            <w:shd w:val="clear" w:color="auto" w:fill="auto"/>
          </w:tcPr>
          <w:p w14:paraId="7D23FD8C" w14:textId="77777777" w:rsidR="00816ACC" w:rsidRPr="0019063F" w:rsidRDefault="00816ACC" w:rsidP="00816ACC">
            <w:pPr>
              <w:tabs>
                <w:tab w:val="left" w:pos="5762"/>
              </w:tabs>
              <w:jc w:val="left"/>
              <w:rPr>
                <w:sz w:val="26"/>
                <w:szCs w:val="26"/>
              </w:rPr>
            </w:pPr>
            <w:r w:rsidRPr="0019063F">
              <w:rPr>
                <w:sz w:val="26"/>
                <w:szCs w:val="26"/>
              </w:rPr>
              <w:t>1</w:t>
            </w:r>
          </w:p>
          <w:p w14:paraId="68C2E901" w14:textId="77777777" w:rsidR="00816ACC" w:rsidRPr="0019063F" w:rsidRDefault="00816ACC" w:rsidP="00816ACC">
            <w:pPr>
              <w:tabs>
                <w:tab w:val="left" w:pos="5762"/>
              </w:tabs>
              <w:jc w:val="left"/>
              <w:rPr>
                <w:sz w:val="26"/>
                <w:szCs w:val="26"/>
              </w:rPr>
            </w:pPr>
            <w:r w:rsidRPr="0019063F">
              <w:rPr>
                <w:sz w:val="26"/>
                <w:szCs w:val="26"/>
              </w:rPr>
              <w:t>(1 điểm)</w:t>
            </w:r>
          </w:p>
        </w:tc>
        <w:tc>
          <w:tcPr>
            <w:tcW w:w="8241" w:type="dxa"/>
            <w:shd w:val="clear" w:color="auto" w:fill="auto"/>
          </w:tcPr>
          <w:p w14:paraId="1871C307" w14:textId="77777777" w:rsidR="00816ACC" w:rsidRPr="0019063F" w:rsidRDefault="00816ACC" w:rsidP="00816ACC">
            <w:pPr>
              <w:jc w:val="left"/>
              <w:rPr>
                <w:sz w:val="26"/>
                <w:szCs w:val="26"/>
              </w:rPr>
            </w:pPr>
            <w:r w:rsidRPr="0019063F">
              <w:rPr>
                <w:sz w:val="26"/>
                <w:szCs w:val="26"/>
              </w:rPr>
              <w:t xml:space="preserve">Trong dị tật I, động mạch chủ đi ra từ tâm thất phải thay vì tâm thất trái, và động mạch phổi đi ra từ tâm thất trái (thay vì tâm thất phải). Ở dị tật 2, động mạch chủ bị thu hẹp. </w:t>
            </w:r>
          </w:p>
          <w:p w14:paraId="5F539A17" w14:textId="77777777" w:rsidR="00816ACC" w:rsidRPr="0019063F" w:rsidRDefault="00816ACC" w:rsidP="00816ACC">
            <w:pPr>
              <w:jc w:val="left"/>
              <w:rPr>
                <w:sz w:val="26"/>
                <w:szCs w:val="26"/>
              </w:rPr>
            </w:pPr>
            <w:r w:rsidRPr="0019063F">
              <w:rPr>
                <w:sz w:val="26"/>
                <w:szCs w:val="26"/>
              </w:rPr>
              <w:t>A. Đúng,  vì không có kết nối giữa việc lưu thông máu phổi và cả hệ thống.</w:t>
            </w:r>
          </w:p>
          <w:p w14:paraId="254B4730" w14:textId="77777777" w:rsidR="00816ACC" w:rsidRPr="0019063F" w:rsidRDefault="00816ACC" w:rsidP="00816ACC">
            <w:pPr>
              <w:jc w:val="left"/>
              <w:rPr>
                <w:sz w:val="26"/>
                <w:szCs w:val="26"/>
                <w:shd w:val="clear" w:color="auto" w:fill="FFFFFF"/>
              </w:rPr>
            </w:pPr>
            <w:r w:rsidRPr="0019063F">
              <w:rPr>
                <w:sz w:val="26"/>
                <w:szCs w:val="26"/>
                <w:shd w:val="clear" w:color="auto" w:fill="FFFFFF"/>
              </w:rPr>
              <w:t xml:space="preserve">Động mạch cảnh có kích thước khá lớn, nằm ở cổ. Gồm có động mạch cảnh trái và động mạch cảnh phải mà ta có thể sờ thấy được nhịp đập của chúng ở hai bên cổ. Động mạch cảnh có chức </w:t>
            </w:r>
            <w:r w:rsidRPr="0019063F">
              <w:rPr>
                <w:sz w:val="26"/>
                <w:szCs w:val="26"/>
                <w:shd w:val="clear" w:color="auto" w:fill="FFFFFF"/>
              </w:rPr>
              <w:lastRenderedPageBreak/>
              <w:t>năng đưa máu từ tim lên nuôi dưỡng não.</w:t>
            </w:r>
          </w:p>
          <w:p w14:paraId="53F6C651" w14:textId="77777777" w:rsidR="00816ACC" w:rsidRPr="0019063F" w:rsidRDefault="00816ACC" w:rsidP="00816ACC">
            <w:pPr>
              <w:jc w:val="left"/>
              <w:rPr>
                <w:sz w:val="26"/>
                <w:szCs w:val="26"/>
                <w:shd w:val="clear" w:color="auto" w:fill="FFFFFF"/>
              </w:rPr>
            </w:pPr>
            <w:r w:rsidRPr="0019063F">
              <w:rPr>
                <w:sz w:val="26"/>
                <w:szCs w:val="26"/>
                <w:shd w:val="clear" w:color="auto" w:fill="FFFFFF"/>
              </w:rPr>
              <w:t>B. Đúng, vì động mạch chủ và động mạch phổi được đổi chỗ</w:t>
            </w:r>
          </w:p>
          <w:p w14:paraId="3D22EF03" w14:textId="77777777" w:rsidR="00816ACC" w:rsidRPr="0019063F" w:rsidRDefault="00816ACC" w:rsidP="00816ACC">
            <w:pPr>
              <w:jc w:val="left"/>
              <w:rPr>
                <w:sz w:val="26"/>
                <w:szCs w:val="26"/>
                <w:shd w:val="clear" w:color="auto" w:fill="FFFFFF"/>
              </w:rPr>
            </w:pPr>
            <w:r w:rsidRPr="0019063F">
              <w:rPr>
                <w:sz w:val="26"/>
                <w:szCs w:val="26"/>
                <w:shd w:val="clear" w:color="auto" w:fill="FFFFFF"/>
              </w:rPr>
              <w:t xml:space="preserve">C. đúng,  Việc thu hẹp eo động mạch chủ gây ra một sức cản ở điểm này  dẫn đến tốc độ dòng  máu xuống xuống động mạch chủ giảm do đó tăng lưu lượng máu trong -động mạch của chi trên và não. Sau đó liên tục làm huyết áp tăng. </w:t>
            </w:r>
          </w:p>
          <w:p w14:paraId="00381AEA" w14:textId="77777777" w:rsidR="00816ACC" w:rsidRPr="0019063F" w:rsidRDefault="00816ACC" w:rsidP="00816ACC">
            <w:pPr>
              <w:jc w:val="left"/>
              <w:rPr>
                <w:sz w:val="26"/>
                <w:szCs w:val="26"/>
                <w:shd w:val="clear" w:color="auto" w:fill="FFFFFF"/>
              </w:rPr>
            </w:pPr>
            <w:r w:rsidRPr="0019063F">
              <w:rPr>
                <w:sz w:val="26"/>
                <w:szCs w:val="26"/>
                <w:shd w:val="clear" w:color="auto" w:fill="FFFFFF"/>
              </w:rPr>
              <w:t>D. sai, việc trao đổi này không. Hơn thế nữa nó sẽ tạo ra sự tách biệt tuần hoàn phổi và hệ thống tuần hoàn như trong dị tật I.</w:t>
            </w:r>
          </w:p>
        </w:tc>
        <w:tc>
          <w:tcPr>
            <w:tcW w:w="1072" w:type="dxa"/>
            <w:shd w:val="clear" w:color="auto" w:fill="auto"/>
          </w:tcPr>
          <w:p w14:paraId="036D27CD" w14:textId="77777777" w:rsidR="00816ACC" w:rsidRPr="0019063F" w:rsidRDefault="00816ACC" w:rsidP="00816ACC">
            <w:pPr>
              <w:tabs>
                <w:tab w:val="left" w:pos="5762"/>
              </w:tabs>
              <w:jc w:val="left"/>
              <w:rPr>
                <w:sz w:val="26"/>
                <w:szCs w:val="26"/>
              </w:rPr>
            </w:pPr>
          </w:p>
          <w:p w14:paraId="0D9C9E12" w14:textId="77777777" w:rsidR="00816ACC" w:rsidRPr="0019063F" w:rsidRDefault="00816ACC" w:rsidP="00816ACC">
            <w:pPr>
              <w:jc w:val="left"/>
              <w:rPr>
                <w:sz w:val="26"/>
                <w:szCs w:val="26"/>
              </w:rPr>
            </w:pPr>
          </w:p>
          <w:p w14:paraId="4C68DC09" w14:textId="77777777" w:rsidR="00816ACC" w:rsidRPr="0019063F" w:rsidRDefault="00816ACC" w:rsidP="00816ACC">
            <w:pPr>
              <w:jc w:val="left"/>
              <w:rPr>
                <w:sz w:val="26"/>
                <w:szCs w:val="26"/>
              </w:rPr>
            </w:pPr>
          </w:p>
          <w:p w14:paraId="6DCE2177" w14:textId="77777777" w:rsidR="00816ACC" w:rsidRPr="0019063F" w:rsidRDefault="00816ACC" w:rsidP="00816ACC">
            <w:pPr>
              <w:jc w:val="left"/>
              <w:rPr>
                <w:sz w:val="26"/>
                <w:szCs w:val="26"/>
              </w:rPr>
            </w:pPr>
            <w:r w:rsidRPr="0019063F">
              <w:rPr>
                <w:sz w:val="26"/>
                <w:szCs w:val="26"/>
              </w:rPr>
              <w:t>0,25</w:t>
            </w:r>
          </w:p>
          <w:p w14:paraId="17E6D2CF" w14:textId="77777777" w:rsidR="00816ACC" w:rsidRPr="0019063F" w:rsidRDefault="00816ACC" w:rsidP="00816ACC">
            <w:pPr>
              <w:jc w:val="left"/>
              <w:rPr>
                <w:sz w:val="26"/>
                <w:szCs w:val="26"/>
              </w:rPr>
            </w:pPr>
          </w:p>
          <w:p w14:paraId="0D321D5A" w14:textId="77777777" w:rsidR="00816ACC" w:rsidRPr="0019063F" w:rsidRDefault="00816ACC" w:rsidP="00816ACC">
            <w:pPr>
              <w:jc w:val="left"/>
              <w:rPr>
                <w:sz w:val="26"/>
                <w:szCs w:val="26"/>
              </w:rPr>
            </w:pPr>
          </w:p>
          <w:p w14:paraId="569CCA7A" w14:textId="77777777" w:rsidR="00816ACC" w:rsidRPr="0019063F" w:rsidRDefault="00816ACC" w:rsidP="00816ACC">
            <w:pPr>
              <w:jc w:val="left"/>
              <w:rPr>
                <w:sz w:val="26"/>
                <w:szCs w:val="26"/>
              </w:rPr>
            </w:pPr>
          </w:p>
          <w:p w14:paraId="5810A0C8" w14:textId="77777777" w:rsidR="00816ACC" w:rsidRPr="0019063F" w:rsidRDefault="00816ACC" w:rsidP="00816ACC">
            <w:pPr>
              <w:jc w:val="left"/>
              <w:rPr>
                <w:sz w:val="26"/>
                <w:szCs w:val="26"/>
              </w:rPr>
            </w:pPr>
          </w:p>
          <w:p w14:paraId="10F4F92B" w14:textId="77777777" w:rsidR="00816ACC" w:rsidRPr="0019063F" w:rsidRDefault="00816ACC" w:rsidP="00816ACC">
            <w:pPr>
              <w:jc w:val="left"/>
              <w:rPr>
                <w:sz w:val="26"/>
                <w:szCs w:val="26"/>
              </w:rPr>
            </w:pPr>
            <w:r w:rsidRPr="0019063F">
              <w:rPr>
                <w:sz w:val="26"/>
                <w:szCs w:val="26"/>
              </w:rPr>
              <w:lastRenderedPageBreak/>
              <w:t>0,25</w:t>
            </w:r>
          </w:p>
          <w:p w14:paraId="2107984D" w14:textId="77777777" w:rsidR="00816ACC" w:rsidRPr="0019063F" w:rsidRDefault="00816ACC" w:rsidP="00816ACC">
            <w:pPr>
              <w:jc w:val="left"/>
              <w:rPr>
                <w:sz w:val="26"/>
                <w:szCs w:val="26"/>
              </w:rPr>
            </w:pPr>
          </w:p>
          <w:p w14:paraId="3B6A85DC" w14:textId="77777777" w:rsidR="00816ACC" w:rsidRPr="0019063F" w:rsidRDefault="00816ACC" w:rsidP="00816ACC">
            <w:pPr>
              <w:jc w:val="left"/>
              <w:rPr>
                <w:sz w:val="26"/>
                <w:szCs w:val="26"/>
              </w:rPr>
            </w:pPr>
            <w:r w:rsidRPr="0019063F">
              <w:rPr>
                <w:sz w:val="26"/>
                <w:szCs w:val="26"/>
              </w:rPr>
              <w:t>0,25</w:t>
            </w:r>
          </w:p>
          <w:p w14:paraId="009E1222" w14:textId="77777777" w:rsidR="00816ACC" w:rsidRPr="0019063F" w:rsidRDefault="00816ACC" w:rsidP="00816ACC">
            <w:pPr>
              <w:jc w:val="left"/>
              <w:rPr>
                <w:sz w:val="26"/>
                <w:szCs w:val="26"/>
              </w:rPr>
            </w:pPr>
          </w:p>
          <w:p w14:paraId="4B2A4139" w14:textId="77777777" w:rsidR="00816ACC" w:rsidRPr="0019063F" w:rsidRDefault="00816ACC" w:rsidP="00816ACC">
            <w:pPr>
              <w:jc w:val="left"/>
              <w:rPr>
                <w:sz w:val="26"/>
                <w:szCs w:val="26"/>
              </w:rPr>
            </w:pPr>
          </w:p>
          <w:p w14:paraId="2F14FB41" w14:textId="77777777" w:rsidR="00816ACC" w:rsidRPr="0019063F" w:rsidRDefault="00816ACC" w:rsidP="00816ACC">
            <w:pPr>
              <w:jc w:val="left"/>
              <w:rPr>
                <w:sz w:val="26"/>
                <w:szCs w:val="26"/>
              </w:rPr>
            </w:pPr>
            <w:r w:rsidRPr="0019063F">
              <w:rPr>
                <w:sz w:val="26"/>
                <w:szCs w:val="26"/>
              </w:rPr>
              <w:t>0,25</w:t>
            </w:r>
          </w:p>
        </w:tc>
      </w:tr>
      <w:tr w:rsidR="00816ACC" w:rsidRPr="0019063F" w14:paraId="55B5752B" w14:textId="77777777" w:rsidTr="00816ACC">
        <w:tc>
          <w:tcPr>
            <w:tcW w:w="1113" w:type="dxa"/>
            <w:shd w:val="clear" w:color="auto" w:fill="auto"/>
          </w:tcPr>
          <w:p w14:paraId="05882D32" w14:textId="77777777" w:rsidR="00816ACC" w:rsidRPr="0019063F" w:rsidRDefault="00816ACC" w:rsidP="00816ACC">
            <w:pPr>
              <w:tabs>
                <w:tab w:val="left" w:pos="5762"/>
              </w:tabs>
              <w:jc w:val="left"/>
              <w:rPr>
                <w:sz w:val="26"/>
                <w:szCs w:val="26"/>
              </w:rPr>
            </w:pPr>
            <w:r w:rsidRPr="0019063F">
              <w:rPr>
                <w:sz w:val="26"/>
                <w:szCs w:val="26"/>
              </w:rPr>
              <w:lastRenderedPageBreak/>
              <w:t>2</w:t>
            </w:r>
          </w:p>
          <w:p w14:paraId="543A9B93" w14:textId="77777777" w:rsidR="00816ACC" w:rsidRPr="0019063F" w:rsidRDefault="00816ACC" w:rsidP="00816ACC">
            <w:pPr>
              <w:tabs>
                <w:tab w:val="left" w:pos="5762"/>
              </w:tabs>
              <w:jc w:val="left"/>
              <w:rPr>
                <w:sz w:val="26"/>
                <w:szCs w:val="26"/>
              </w:rPr>
            </w:pPr>
            <w:r w:rsidRPr="0019063F">
              <w:rPr>
                <w:sz w:val="26"/>
                <w:szCs w:val="26"/>
              </w:rPr>
              <w:t>(1 điểm)</w:t>
            </w:r>
          </w:p>
        </w:tc>
        <w:tc>
          <w:tcPr>
            <w:tcW w:w="8241" w:type="dxa"/>
            <w:shd w:val="clear" w:color="auto" w:fill="auto"/>
          </w:tcPr>
          <w:p w14:paraId="676F2A05" w14:textId="77777777" w:rsidR="00816ACC" w:rsidRPr="0019063F" w:rsidRDefault="00816ACC" w:rsidP="00816ACC">
            <w:pPr>
              <w:jc w:val="left"/>
              <w:rPr>
                <w:sz w:val="26"/>
                <w:szCs w:val="26"/>
              </w:rPr>
            </w:pPr>
            <w:r w:rsidRPr="0019063F">
              <w:rPr>
                <w:sz w:val="26"/>
                <w:szCs w:val="26"/>
              </w:rPr>
              <w:t xml:space="preserve">- Nguyên nhân do ăn uống: Ăn mặn khiến phải uống quá nhiều nước để loại bớt muối làm tăng thể tích màu dẫn tăng huyết áp. Ăn nhiều chất béo khiến xơ vữa động mạch (làm hẹp động mạch) dẫn tăng huyết áp. </w:t>
            </w:r>
          </w:p>
          <w:p w14:paraId="2EABF6EE" w14:textId="77777777" w:rsidR="00816ACC" w:rsidRPr="0019063F" w:rsidRDefault="00816ACC" w:rsidP="00816ACC">
            <w:pPr>
              <w:jc w:val="left"/>
              <w:rPr>
                <w:sz w:val="26"/>
                <w:szCs w:val="26"/>
              </w:rPr>
            </w:pPr>
            <w:r w:rsidRPr="0019063F">
              <w:rPr>
                <w:sz w:val="26"/>
                <w:szCs w:val="26"/>
              </w:rPr>
              <w:t>-Do tuổi tác: Tính đàn hồi của thành mạch kém khiến tăng huyết áp. (0,25đ)</w:t>
            </w:r>
          </w:p>
          <w:p w14:paraId="162CDEA2" w14:textId="77777777" w:rsidR="00816ACC" w:rsidRPr="0019063F" w:rsidRDefault="00816ACC" w:rsidP="00816ACC">
            <w:pPr>
              <w:jc w:val="left"/>
              <w:rPr>
                <w:sz w:val="26"/>
                <w:szCs w:val="26"/>
              </w:rPr>
            </w:pPr>
            <w:r w:rsidRPr="0019063F">
              <w:rPr>
                <w:sz w:val="26"/>
                <w:szCs w:val="26"/>
              </w:rPr>
              <w:t xml:space="preserve">- Do stress: xung thần kinh cũng như hooc môn tiết ra làm co mạch dẫn đến tăng huyết áp. </w:t>
            </w:r>
          </w:p>
          <w:p w14:paraId="52659BFB" w14:textId="77777777" w:rsidR="00816ACC" w:rsidRPr="0019063F" w:rsidRDefault="00816ACC" w:rsidP="00816ACC">
            <w:pPr>
              <w:jc w:val="left"/>
              <w:rPr>
                <w:sz w:val="26"/>
                <w:szCs w:val="26"/>
              </w:rPr>
            </w:pPr>
            <w:r w:rsidRPr="0019063F">
              <w:rPr>
                <w:sz w:val="26"/>
                <w:szCs w:val="26"/>
              </w:rPr>
              <w:t xml:space="preserve">- Do nguyên nhân di truyền. </w:t>
            </w:r>
          </w:p>
        </w:tc>
        <w:tc>
          <w:tcPr>
            <w:tcW w:w="1072" w:type="dxa"/>
            <w:shd w:val="clear" w:color="auto" w:fill="auto"/>
          </w:tcPr>
          <w:p w14:paraId="1F1DCFB1" w14:textId="77777777" w:rsidR="00816ACC" w:rsidRPr="0019063F" w:rsidRDefault="00816ACC" w:rsidP="00816ACC">
            <w:pPr>
              <w:tabs>
                <w:tab w:val="left" w:pos="5762"/>
              </w:tabs>
              <w:jc w:val="left"/>
              <w:rPr>
                <w:i/>
                <w:sz w:val="26"/>
                <w:szCs w:val="26"/>
              </w:rPr>
            </w:pPr>
            <w:r w:rsidRPr="0019063F">
              <w:rPr>
                <w:i/>
                <w:sz w:val="26"/>
                <w:szCs w:val="26"/>
              </w:rPr>
              <w:t>Mỗi ý 0,25 điểm</w:t>
            </w:r>
          </w:p>
        </w:tc>
      </w:tr>
    </w:tbl>
    <w:p w14:paraId="2D5CD17B" w14:textId="77777777" w:rsidR="00816ACC" w:rsidRDefault="00816ACC" w:rsidP="00816ACC">
      <w:pPr>
        <w:tabs>
          <w:tab w:val="left" w:pos="5762"/>
        </w:tabs>
        <w:jc w:val="left"/>
        <w:rPr>
          <w:b/>
          <w:sz w:val="26"/>
          <w:szCs w:val="26"/>
        </w:rPr>
      </w:pPr>
    </w:p>
    <w:p w14:paraId="5CDD33DF" w14:textId="77777777" w:rsidR="00816ACC" w:rsidRPr="00136688" w:rsidRDefault="00816ACC" w:rsidP="00816ACC">
      <w:pPr>
        <w:tabs>
          <w:tab w:val="left" w:pos="5762"/>
        </w:tabs>
        <w:jc w:val="left"/>
        <w:rPr>
          <w:b/>
          <w:sz w:val="26"/>
          <w:szCs w:val="26"/>
        </w:rPr>
      </w:pPr>
      <w:r w:rsidRPr="00136688">
        <w:rPr>
          <w:b/>
          <w:sz w:val="26"/>
          <w:szCs w:val="26"/>
        </w:rPr>
        <w:t xml:space="preserve">Bài </w:t>
      </w:r>
      <w:r>
        <w:rPr>
          <w:b/>
          <w:sz w:val="26"/>
          <w:szCs w:val="26"/>
        </w:rPr>
        <w:t>8</w:t>
      </w:r>
      <w:r w:rsidRPr="00136688">
        <w:rPr>
          <w:b/>
          <w:sz w:val="26"/>
          <w:szCs w:val="26"/>
        </w:rPr>
        <w:t>. (2 điểm)</w:t>
      </w:r>
      <w:r w:rsidRPr="00136688">
        <w:rPr>
          <w:b/>
          <w:sz w:val="26"/>
          <w:szCs w:val="26"/>
        </w:rPr>
        <w:tab/>
      </w:r>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8241"/>
        <w:gridCol w:w="1072"/>
      </w:tblGrid>
      <w:tr w:rsidR="00816ACC" w:rsidRPr="0019063F" w14:paraId="636368FA" w14:textId="77777777" w:rsidTr="00816ACC">
        <w:tc>
          <w:tcPr>
            <w:tcW w:w="1113" w:type="dxa"/>
            <w:shd w:val="clear" w:color="auto" w:fill="auto"/>
          </w:tcPr>
          <w:p w14:paraId="2D1BEA33" w14:textId="77777777" w:rsidR="00816ACC" w:rsidRPr="0019063F" w:rsidRDefault="00816ACC" w:rsidP="00816ACC">
            <w:pPr>
              <w:tabs>
                <w:tab w:val="left" w:pos="5762"/>
              </w:tabs>
              <w:jc w:val="left"/>
              <w:rPr>
                <w:b/>
                <w:sz w:val="26"/>
                <w:szCs w:val="26"/>
              </w:rPr>
            </w:pPr>
            <w:r w:rsidRPr="0019063F">
              <w:rPr>
                <w:b/>
                <w:sz w:val="26"/>
                <w:szCs w:val="26"/>
              </w:rPr>
              <w:t>Câu</w:t>
            </w:r>
          </w:p>
        </w:tc>
        <w:tc>
          <w:tcPr>
            <w:tcW w:w="8241" w:type="dxa"/>
            <w:shd w:val="clear" w:color="auto" w:fill="auto"/>
          </w:tcPr>
          <w:p w14:paraId="22F4677E" w14:textId="77777777" w:rsidR="00816ACC" w:rsidRPr="0019063F" w:rsidRDefault="00816ACC" w:rsidP="00816ACC">
            <w:pPr>
              <w:tabs>
                <w:tab w:val="left" w:pos="5762"/>
              </w:tabs>
              <w:jc w:val="left"/>
              <w:rPr>
                <w:b/>
                <w:sz w:val="26"/>
                <w:szCs w:val="26"/>
              </w:rPr>
            </w:pPr>
            <w:r w:rsidRPr="0019063F">
              <w:rPr>
                <w:b/>
                <w:sz w:val="26"/>
                <w:szCs w:val="26"/>
              </w:rPr>
              <w:t>Nội dung</w:t>
            </w:r>
          </w:p>
        </w:tc>
        <w:tc>
          <w:tcPr>
            <w:tcW w:w="1072" w:type="dxa"/>
            <w:shd w:val="clear" w:color="auto" w:fill="auto"/>
          </w:tcPr>
          <w:p w14:paraId="153312C2" w14:textId="77777777" w:rsidR="00816ACC" w:rsidRPr="0019063F" w:rsidRDefault="00816ACC" w:rsidP="00816ACC">
            <w:pPr>
              <w:tabs>
                <w:tab w:val="left" w:pos="5762"/>
              </w:tabs>
              <w:jc w:val="left"/>
              <w:rPr>
                <w:b/>
                <w:sz w:val="26"/>
                <w:szCs w:val="26"/>
              </w:rPr>
            </w:pPr>
            <w:r w:rsidRPr="0019063F">
              <w:rPr>
                <w:b/>
                <w:sz w:val="26"/>
                <w:szCs w:val="26"/>
              </w:rPr>
              <w:t>Điểm</w:t>
            </w:r>
          </w:p>
        </w:tc>
      </w:tr>
      <w:tr w:rsidR="00816ACC" w:rsidRPr="0019063F" w14:paraId="131FE0A5" w14:textId="77777777" w:rsidTr="00816ACC">
        <w:tc>
          <w:tcPr>
            <w:tcW w:w="1113" w:type="dxa"/>
            <w:shd w:val="clear" w:color="auto" w:fill="auto"/>
          </w:tcPr>
          <w:p w14:paraId="77BF2A1D" w14:textId="77777777" w:rsidR="00816ACC" w:rsidRPr="0019063F" w:rsidRDefault="00816ACC" w:rsidP="00816ACC">
            <w:pPr>
              <w:tabs>
                <w:tab w:val="left" w:pos="5762"/>
              </w:tabs>
              <w:jc w:val="left"/>
              <w:rPr>
                <w:sz w:val="26"/>
                <w:szCs w:val="26"/>
              </w:rPr>
            </w:pPr>
            <w:r w:rsidRPr="0019063F">
              <w:rPr>
                <w:sz w:val="26"/>
                <w:szCs w:val="26"/>
              </w:rPr>
              <w:t>1</w:t>
            </w:r>
          </w:p>
          <w:p w14:paraId="7BBF9EEE" w14:textId="77777777" w:rsidR="00816ACC" w:rsidRPr="0019063F" w:rsidRDefault="00816ACC" w:rsidP="00816ACC">
            <w:pPr>
              <w:tabs>
                <w:tab w:val="left" w:pos="5762"/>
              </w:tabs>
              <w:jc w:val="left"/>
              <w:rPr>
                <w:sz w:val="26"/>
                <w:szCs w:val="26"/>
              </w:rPr>
            </w:pPr>
            <w:r w:rsidRPr="0019063F">
              <w:rPr>
                <w:sz w:val="26"/>
                <w:szCs w:val="26"/>
              </w:rPr>
              <w:t>(1 điểm)</w:t>
            </w:r>
          </w:p>
        </w:tc>
        <w:tc>
          <w:tcPr>
            <w:tcW w:w="8241" w:type="dxa"/>
            <w:shd w:val="clear" w:color="auto" w:fill="auto"/>
          </w:tcPr>
          <w:p w14:paraId="01410F2B" w14:textId="77777777" w:rsidR="00816ACC" w:rsidRPr="0019063F" w:rsidRDefault="00816ACC" w:rsidP="00816ACC">
            <w:pPr>
              <w:jc w:val="left"/>
              <w:rPr>
                <w:sz w:val="26"/>
                <w:szCs w:val="26"/>
              </w:rPr>
            </w:pPr>
            <w:r w:rsidRPr="0019063F">
              <w:rPr>
                <w:sz w:val="26"/>
                <w:szCs w:val="26"/>
              </w:rPr>
              <w:t>A. Đúng, vì cyanide sẽ làm suy giảm nhanh chóng ATP trong tế bào thần kinh. Do vậy các bơm Na và K sẽ không hoạt động được. Na</w:t>
            </w:r>
            <w:r w:rsidRPr="0019063F">
              <w:rPr>
                <w:sz w:val="26"/>
                <w:szCs w:val="26"/>
                <w:vertAlign w:val="superscript"/>
              </w:rPr>
              <w:t xml:space="preserve">+ </w:t>
            </w:r>
            <w:r w:rsidRPr="0019063F">
              <w:rPr>
                <w:sz w:val="26"/>
                <w:szCs w:val="26"/>
              </w:rPr>
              <w:t>và K</w:t>
            </w:r>
            <w:r w:rsidRPr="0019063F">
              <w:rPr>
                <w:sz w:val="26"/>
                <w:szCs w:val="26"/>
                <w:vertAlign w:val="superscript"/>
              </w:rPr>
              <w:t xml:space="preserve">+ </w:t>
            </w:r>
            <w:r w:rsidRPr="0019063F">
              <w:rPr>
                <w:sz w:val="26"/>
                <w:szCs w:val="26"/>
              </w:rPr>
              <w:t xml:space="preserve"> sẽ được khuếch tán quan màng đến khi nồng độ trong và ngoài màng bằng nhau, do đó K</w:t>
            </w:r>
            <w:r w:rsidRPr="0019063F">
              <w:rPr>
                <w:sz w:val="26"/>
                <w:szCs w:val="26"/>
                <w:vertAlign w:val="superscript"/>
              </w:rPr>
              <w:t xml:space="preserve">+ </w:t>
            </w:r>
            <w:r w:rsidRPr="0019063F">
              <w:rPr>
                <w:sz w:val="26"/>
                <w:szCs w:val="26"/>
              </w:rPr>
              <w:t xml:space="preserve"> ra khỏi màng tế bào làm nồng độ bên trong giảm </w:t>
            </w:r>
          </w:p>
          <w:p w14:paraId="37EF9E18" w14:textId="77777777" w:rsidR="00816ACC" w:rsidRPr="0019063F" w:rsidRDefault="00816ACC" w:rsidP="00816ACC">
            <w:pPr>
              <w:jc w:val="left"/>
              <w:rPr>
                <w:sz w:val="26"/>
                <w:szCs w:val="26"/>
              </w:rPr>
            </w:pPr>
            <w:r w:rsidRPr="0019063F">
              <w:rPr>
                <w:sz w:val="26"/>
                <w:szCs w:val="26"/>
              </w:rPr>
              <w:t xml:space="preserve">B. đúng. Với sự tăng của điện thế màng thì xác suất xuất hiện các phản ứng tức thời tăng </w:t>
            </w:r>
          </w:p>
          <w:p w14:paraId="7E90BE68" w14:textId="77777777" w:rsidR="00816ACC" w:rsidRPr="0019063F" w:rsidRDefault="00816ACC" w:rsidP="00816ACC">
            <w:pPr>
              <w:jc w:val="left"/>
              <w:rPr>
                <w:sz w:val="26"/>
                <w:szCs w:val="26"/>
              </w:rPr>
            </w:pPr>
            <w:r w:rsidRPr="0019063F">
              <w:rPr>
                <w:sz w:val="26"/>
                <w:szCs w:val="26"/>
              </w:rPr>
              <w:t xml:space="preserve"> C sai. Nồng độ của H</w:t>
            </w:r>
            <w:r w:rsidRPr="0019063F">
              <w:rPr>
                <w:sz w:val="26"/>
                <w:szCs w:val="26"/>
                <w:vertAlign w:val="superscript"/>
              </w:rPr>
              <w:t>+</w:t>
            </w:r>
            <w:r w:rsidRPr="0019063F">
              <w:rPr>
                <w:sz w:val="26"/>
                <w:szCs w:val="26"/>
              </w:rPr>
              <w:t xml:space="preserve"> được giữ cao trong không gian giữa 2 lớp màng ty thể nhờ  chuỗi vận chuyển electron. Sau khi chặn chuỗi này, nồng độ một cách nhanh chóng giảm thông qua việc sản xuất ATP tại ATP-synthetase.(giảm ATP, giảm H bơm từ trong ra ngoài)</w:t>
            </w:r>
          </w:p>
          <w:p w14:paraId="11E59039" w14:textId="77777777" w:rsidR="00816ACC" w:rsidRPr="00816ACC" w:rsidRDefault="00816ACC" w:rsidP="00816ACC">
            <w:pPr>
              <w:pStyle w:val="NormalWeb"/>
              <w:shd w:val="clear" w:color="auto" w:fill="FFFFFF"/>
              <w:rPr>
                <w:sz w:val="26"/>
                <w:szCs w:val="26"/>
                <w:lang w:val="vi-VN"/>
              </w:rPr>
            </w:pPr>
            <w:r w:rsidRPr="00816ACC">
              <w:rPr>
                <w:sz w:val="26"/>
                <w:szCs w:val="26"/>
                <w:lang w:val="vi-VN"/>
              </w:rPr>
              <w:t>D. đúng, sau khi thêm cyanide, tế bào ngừng thải CO</w:t>
            </w:r>
            <w:r w:rsidRPr="00816ACC">
              <w:rPr>
                <w:sz w:val="26"/>
                <w:szCs w:val="26"/>
                <w:vertAlign w:val="subscript"/>
                <w:lang w:val="vi-VN"/>
              </w:rPr>
              <w:t>2</w:t>
            </w:r>
            <w:r w:rsidRPr="00816ACC">
              <w:rPr>
                <w:sz w:val="26"/>
                <w:szCs w:val="26"/>
                <w:lang w:val="vi-VN"/>
              </w:rPr>
              <w:t>. CO</w:t>
            </w:r>
            <w:r w:rsidRPr="00816ACC">
              <w:rPr>
                <w:sz w:val="26"/>
                <w:szCs w:val="26"/>
                <w:vertAlign w:val="subscript"/>
                <w:lang w:val="vi-VN"/>
              </w:rPr>
              <w:t xml:space="preserve">2 </w:t>
            </w:r>
            <w:r w:rsidRPr="00816ACC">
              <w:rPr>
                <w:sz w:val="26"/>
                <w:szCs w:val="26"/>
                <w:lang w:val="vi-VN"/>
              </w:rPr>
              <w:t>được hòa tan dưới dạng bicarbonate trong dung dịch từ trước khi cho cyanide với một áp suất riêng của CO</w:t>
            </w:r>
            <w:r w:rsidRPr="00816ACC">
              <w:rPr>
                <w:sz w:val="26"/>
                <w:szCs w:val="26"/>
                <w:vertAlign w:val="subscript"/>
                <w:lang w:val="vi-VN"/>
              </w:rPr>
              <w:t>2</w:t>
            </w:r>
            <w:r w:rsidRPr="00816ACC">
              <w:rPr>
                <w:sz w:val="26"/>
                <w:szCs w:val="26"/>
                <w:lang w:val="vi-VN"/>
              </w:rPr>
              <w:t xml:space="preserve"> rất nhỏ (do oxi tinh khiết)</w:t>
            </w:r>
          </w:p>
        </w:tc>
        <w:tc>
          <w:tcPr>
            <w:tcW w:w="1072" w:type="dxa"/>
            <w:shd w:val="clear" w:color="auto" w:fill="auto"/>
          </w:tcPr>
          <w:p w14:paraId="2EDA98AD" w14:textId="77777777" w:rsidR="00816ACC" w:rsidRPr="0019063F" w:rsidRDefault="00816ACC" w:rsidP="00816ACC">
            <w:pPr>
              <w:tabs>
                <w:tab w:val="left" w:pos="5762"/>
              </w:tabs>
              <w:jc w:val="left"/>
              <w:rPr>
                <w:i/>
                <w:sz w:val="26"/>
                <w:szCs w:val="26"/>
              </w:rPr>
            </w:pPr>
            <w:r w:rsidRPr="0019063F">
              <w:rPr>
                <w:i/>
                <w:sz w:val="26"/>
                <w:szCs w:val="26"/>
              </w:rPr>
              <w:t>Mỗi ý 0,25 điểm</w:t>
            </w:r>
          </w:p>
        </w:tc>
      </w:tr>
      <w:tr w:rsidR="00816ACC" w:rsidRPr="0019063F" w14:paraId="34956590" w14:textId="77777777" w:rsidTr="00816ACC">
        <w:tc>
          <w:tcPr>
            <w:tcW w:w="1113" w:type="dxa"/>
            <w:shd w:val="clear" w:color="auto" w:fill="auto"/>
          </w:tcPr>
          <w:p w14:paraId="48F9CB78" w14:textId="77777777" w:rsidR="00816ACC" w:rsidRPr="0019063F" w:rsidRDefault="00816ACC" w:rsidP="00816ACC">
            <w:pPr>
              <w:tabs>
                <w:tab w:val="left" w:pos="5762"/>
              </w:tabs>
              <w:jc w:val="left"/>
              <w:rPr>
                <w:sz w:val="26"/>
                <w:szCs w:val="26"/>
              </w:rPr>
            </w:pPr>
            <w:r w:rsidRPr="0019063F">
              <w:rPr>
                <w:sz w:val="26"/>
                <w:szCs w:val="26"/>
              </w:rPr>
              <w:t>2</w:t>
            </w:r>
          </w:p>
          <w:p w14:paraId="31FF96E8" w14:textId="77777777" w:rsidR="00816ACC" w:rsidRPr="0019063F" w:rsidRDefault="00816ACC" w:rsidP="00816ACC">
            <w:pPr>
              <w:tabs>
                <w:tab w:val="left" w:pos="5762"/>
              </w:tabs>
              <w:jc w:val="left"/>
              <w:rPr>
                <w:sz w:val="26"/>
                <w:szCs w:val="26"/>
              </w:rPr>
            </w:pPr>
            <w:r w:rsidRPr="0019063F">
              <w:rPr>
                <w:sz w:val="26"/>
                <w:szCs w:val="26"/>
              </w:rPr>
              <w:t>(1 điểm)</w:t>
            </w:r>
          </w:p>
        </w:tc>
        <w:tc>
          <w:tcPr>
            <w:tcW w:w="8241" w:type="dxa"/>
            <w:shd w:val="clear" w:color="auto" w:fill="auto"/>
          </w:tcPr>
          <w:p w14:paraId="354D13BB" w14:textId="77777777" w:rsidR="00816ACC" w:rsidRPr="0019063F" w:rsidRDefault="00816ACC" w:rsidP="00816ACC">
            <w:pPr>
              <w:jc w:val="left"/>
              <w:rPr>
                <w:sz w:val="26"/>
                <w:szCs w:val="26"/>
              </w:rPr>
            </w:pPr>
            <w:r w:rsidRPr="0019063F">
              <w:rPr>
                <w:sz w:val="26"/>
                <w:szCs w:val="26"/>
              </w:rPr>
              <w:t>– Phản xạ là phản ứng của cơ thể trả lời lại kích thích của môi trường có sự tham gia của hệ thần kinh,phản xạ gồm 5 khâu, thiếu 1 khâu không được coi là phản xạ</w:t>
            </w:r>
          </w:p>
          <w:p w14:paraId="68FAB16A" w14:textId="77777777" w:rsidR="00816ACC" w:rsidRPr="0019063F" w:rsidRDefault="00816ACC" w:rsidP="00816ACC">
            <w:pPr>
              <w:jc w:val="left"/>
              <w:rPr>
                <w:sz w:val="26"/>
                <w:szCs w:val="26"/>
              </w:rPr>
            </w:pPr>
            <w:r w:rsidRPr="0019063F">
              <w:rPr>
                <w:sz w:val="26"/>
                <w:szCs w:val="26"/>
              </w:rPr>
              <w:t>- Cảm ứng là phản ứng của cơ thể để trả lời lại kích thích. Như vậy phản xạ là một hình thức của cảm ứng.</w:t>
            </w:r>
          </w:p>
          <w:p w14:paraId="74753075" w14:textId="77777777" w:rsidR="00816ACC" w:rsidRPr="0019063F" w:rsidRDefault="00816ACC" w:rsidP="00816ACC">
            <w:pPr>
              <w:jc w:val="left"/>
              <w:rPr>
                <w:sz w:val="26"/>
                <w:szCs w:val="26"/>
              </w:rPr>
            </w:pPr>
            <w:r w:rsidRPr="0019063F">
              <w:rPr>
                <w:sz w:val="26"/>
                <w:szCs w:val="26"/>
              </w:rPr>
              <w:t>Không phải tất cả  các động vật đều có phản xạ vì ở động vật nguyên sinh chưa có hệ thần kinh, ở một số dạng động vật khác có hình thức cảm ứng đơn giản, không đủ các khâu của phản xạ</w:t>
            </w:r>
          </w:p>
        </w:tc>
        <w:tc>
          <w:tcPr>
            <w:tcW w:w="1072" w:type="dxa"/>
            <w:shd w:val="clear" w:color="auto" w:fill="auto"/>
          </w:tcPr>
          <w:p w14:paraId="4ED0E97F" w14:textId="77777777" w:rsidR="00816ACC" w:rsidRPr="0019063F" w:rsidRDefault="00816ACC" w:rsidP="00816ACC">
            <w:pPr>
              <w:tabs>
                <w:tab w:val="left" w:pos="5762"/>
              </w:tabs>
              <w:jc w:val="left"/>
              <w:rPr>
                <w:sz w:val="26"/>
                <w:szCs w:val="26"/>
              </w:rPr>
            </w:pPr>
            <w:r w:rsidRPr="0019063F">
              <w:rPr>
                <w:sz w:val="26"/>
                <w:szCs w:val="26"/>
              </w:rPr>
              <w:t>0,5</w:t>
            </w:r>
          </w:p>
          <w:p w14:paraId="3F9A83AE" w14:textId="77777777" w:rsidR="00816ACC" w:rsidRPr="0019063F" w:rsidRDefault="00816ACC" w:rsidP="00816ACC">
            <w:pPr>
              <w:jc w:val="left"/>
              <w:rPr>
                <w:sz w:val="26"/>
                <w:szCs w:val="26"/>
              </w:rPr>
            </w:pPr>
          </w:p>
          <w:p w14:paraId="25BA7C2F" w14:textId="77777777" w:rsidR="00816ACC" w:rsidRPr="0019063F" w:rsidRDefault="00816ACC" w:rsidP="00816ACC">
            <w:pPr>
              <w:jc w:val="left"/>
              <w:rPr>
                <w:sz w:val="26"/>
                <w:szCs w:val="26"/>
              </w:rPr>
            </w:pPr>
          </w:p>
          <w:p w14:paraId="7E3AE5F8" w14:textId="77777777" w:rsidR="00816ACC" w:rsidRPr="0019063F" w:rsidRDefault="00816ACC" w:rsidP="00816ACC">
            <w:pPr>
              <w:jc w:val="left"/>
              <w:rPr>
                <w:sz w:val="26"/>
                <w:szCs w:val="26"/>
              </w:rPr>
            </w:pPr>
            <w:r w:rsidRPr="0019063F">
              <w:rPr>
                <w:sz w:val="26"/>
                <w:szCs w:val="26"/>
              </w:rPr>
              <w:t>0,5</w:t>
            </w:r>
          </w:p>
        </w:tc>
      </w:tr>
    </w:tbl>
    <w:p w14:paraId="62661290" w14:textId="77777777" w:rsidR="00816ACC" w:rsidRPr="00136688" w:rsidRDefault="00816ACC" w:rsidP="00816ACC">
      <w:pPr>
        <w:tabs>
          <w:tab w:val="left" w:pos="5762"/>
        </w:tabs>
        <w:jc w:val="left"/>
        <w:rPr>
          <w:b/>
          <w:sz w:val="26"/>
          <w:szCs w:val="26"/>
        </w:rPr>
      </w:pPr>
      <w:r w:rsidRPr="00136688">
        <w:rPr>
          <w:b/>
          <w:sz w:val="26"/>
          <w:szCs w:val="26"/>
        </w:rPr>
        <w:t xml:space="preserve">Bài </w:t>
      </w:r>
      <w:r>
        <w:rPr>
          <w:b/>
          <w:sz w:val="26"/>
          <w:szCs w:val="26"/>
        </w:rPr>
        <w:t>9</w:t>
      </w:r>
      <w:r w:rsidRPr="00136688">
        <w:rPr>
          <w:b/>
          <w:sz w:val="26"/>
          <w:szCs w:val="26"/>
        </w:rPr>
        <w:t>. (2 điểm)</w:t>
      </w:r>
      <w:r w:rsidRPr="00136688">
        <w:rPr>
          <w:b/>
          <w:sz w:val="26"/>
          <w:szCs w:val="26"/>
        </w:rPr>
        <w:tab/>
      </w:r>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8241"/>
        <w:gridCol w:w="1072"/>
      </w:tblGrid>
      <w:tr w:rsidR="00816ACC" w:rsidRPr="0019063F" w14:paraId="530F240C" w14:textId="77777777" w:rsidTr="00816ACC">
        <w:tc>
          <w:tcPr>
            <w:tcW w:w="1113" w:type="dxa"/>
            <w:shd w:val="clear" w:color="auto" w:fill="auto"/>
          </w:tcPr>
          <w:p w14:paraId="00E30292" w14:textId="77777777" w:rsidR="00816ACC" w:rsidRPr="0019063F" w:rsidRDefault="00816ACC" w:rsidP="00816ACC">
            <w:pPr>
              <w:tabs>
                <w:tab w:val="left" w:pos="5762"/>
              </w:tabs>
              <w:jc w:val="left"/>
              <w:rPr>
                <w:b/>
                <w:sz w:val="26"/>
                <w:szCs w:val="26"/>
              </w:rPr>
            </w:pPr>
            <w:r w:rsidRPr="0019063F">
              <w:rPr>
                <w:b/>
                <w:sz w:val="26"/>
                <w:szCs w:val="26"/>
              </w:rPr>
              <w:t>Câu</w:t>
            </w:r>
          </w:p>
        </w:tc>
        <w:tc>
          <w:tcPr>
            <w:tcW w:w="8241" w:type="dxa"/>
            <w:shd w:val="clear" w:color="auto" w:fill="auto"/>
          </w:tcPr>
          <w:p w14:paraId="1FE64FDE" w14:textId="77777777" w:rsidR="00816ACC" w:rsidRPr="0019063F" w:rsidRDefault="00816ACC" w:rsidP="00816ACC">
            <w:pPr>
              <w:tabs>
                <w:tab w:val="left" w:pos="5762"/>
              </w:tabs>
              <w:jc w:val="left"/>
              <w:rPr>
                <w:b/>
                <w:sz w:val="26"/>
                <w:szCs w:val="26"/>
              </w:rPr>
            </w:pPr>
            <w:r w:rsidRPr="0019063F">
              <w:rPr>
                <w:b/>
                <w:sz w:val="26"/>
                <w:szCs w:val="26"/>
              </w:rPr>
              <w:t>Nội dung</w:t>
            </w:r>
          </w:p>
        </w:tc>
        <w:tc>
          <w:tcPr>
            <w:tcW w:w="1072" w:type="dxa"/>
            <w:shd w:val="clear" w:color="auto" w:fill="auto"/>
          </w:tcPr>
          <w:p w14:paraId="6192AD4C" w14:textId="77777777" w:rsidR="00816ACC" w:rsidRPr="0019063F" w:rsidRDefault="00816ACC" w:rsidP="00816ACC">
            <w:pPr>
              <w:tabs>
                <w:tab w:val="left" w:pos="5762"/>
              </w:tabs>
              <w:jc w:val="left"/>
              <w:rPr>
                <w:b/>
                <w:sz w:val="26"/>
                <w:szCs w:val="26"/>
              </w:rPr>
            </w:pPr>
            <w:r w:rsidRPr="0019063F">
              <w:rPr>
                <w:b/>
                <w:sz w:val="26"/>
                <w:szCs w:val="26"/>
              </w:rPr>
              <w:t>Điểm</w:t>
            </w:r>
          </w:p>
        </w:tc>
      </w:tr>
      <w:tr w:rsidR="00816ACC" w:rsidRPr="0019063F" w14:paraId="2EA66CC4" w14:textId="77777777" w:rsidTr="00816ACC">
        <w:tc>
          <w:tcPr>
            <w:tcW w:w="1113" w:type="dxa"/>
            <w:shd w:val="clear" w:color="auto" w:fill="auto"/>
          </w:tcPr>
          <w:p w14:paraId="06E6C405" w14:textId="77777777" w:rsidR="00816ACC" w:rsidRPr="0019063F" w:rsidRDefault="00816ACC" w:rsidP="00816ACC">
            <w:pPr>
              <w:tabs>
                <w:tab w:val="left" w:pos="5762"/>
              </w:tabs>
              <w:jc w:val="left"/>
              <w:rPr>
                <w:sz w:val="26"/>
                <w:szCs w:val="26"/>
              </w:rPr>
            </w:pPr>
            <w:r w:rsidRPr="0019063F">
              <w:rPr>
                <w:sz w:val="26"/>
                <w:szCs w:val="26"/>
              </w:rPr>
              <w:t>1</w:t>
            </w:r>
          </w:p>
          <w:p w14:paraId="5DFA9742" w14:textId="77777777" w:rsidR="00816ACC" w:rsidRPr="0019063F" w:rsidRDefault="00816ACC" w:rsidP="00816ACC">
            <w:pPr>
              <w:tabs>
                <w:tab w:val="left" w:pos="5762"/>
              </w:tabs>
              <w:jc w:val="left"/>
              <w:rPr>
                <w:sz w:val="26"/>
                <w:szCs w:val="26"/>
              </w:rPr>
            </w:pPr>
            <w:r w:rsidRPr="0019063F">
              <w:rPr>
                <w:sz w:val="26"/>
                <w:szCs w:val="26"/>
              </w:rPr>
              <w:t>(1 điểm)</w:t>
            </w:r>
          </w:p>
        </w:tc>
        <w:tc>
          <w:tcPr>
            <w:tcW w:w="8241" w:type="dxa"/>
            <w:shd w:val="clear" w:color="auto" w:fill="auto"/>
          </w:tcPr>
          <w:p w14:paraId="71899597" w14:textId="77777777" w:rsidR="00816ACC" w:rsidRPr="0019063F" w:rsidRDefault="00816ACC" w:rsidP="00816ACC">
            <w:pPr>
              <w:widowControl w:val="0"/>
              <w:autoSpaceDE w:val="0"/>
              <w:autoSpaceDN w:val="0"/>
              <w:adjustRightInd w:val="0"/>
              <w:ind w:right="-20"/>
              <w:jc w:val="left"/>
              <w:rPr>
                <w:spacing w:val="1"/>
                <w:sz w:val="26"/>
                <w:szCs w:val="26"/>
                <w:lang w:val="it-IT"/>
              </w:rPr>
            </w:pPr>
            <w:r w:rsidRPr="0019063F">
              <w:rPr>
                <w:sz w:val="26"/>
                <w:szCs w:val="26"/>
                <w:lang w:val="it-IT"/>
              </w:rPr>
              <w:t>-  Tại ống góp</w:t>
            </w:r>
            <w:r w:rsidRPr="0019063F">
              <w:rPr>
                <w:spacing w:val="1"/>
                <w:sz w:val="26"/>
                <w:szCs w:val="26"/>
                <w:lang w:val="it-IT"/>
              </w:rPr>
              <w:t xml:space="preserve"> </w:t>
            </w:r>
            <w:r w:rsidRPr="0019063F">
              <w:rPr>
                <w:sz w:val="26"/>
                <w:szCs w:val="26"/>
                <w:lang w:val="it-IT"/>
              </w:rPr>
              <w:t>quá</w:t>
            </w:r>
            <w:r w:rsidRPr="0019063F">
              <w:rPr>
                <w:spacing w:val="1"/>
                <w:sz w:val="26"/>
                <w:szCs w:val="26"/>
                <w:lang w:val="it-IT"/>
              </w:rPr>
              <w:t xml:space="preserve"> </w:t>
            </w:r>
            <w:r w:rsidRPr="0019063F">
              <w:rPr>
                <w:sz w:val="26"/>
                <w:szCs w:val="26"/>
                <w:lang w:val="it-IT"/>
              </w:rPr>
              <w:t>trình</w:t>
            </w:r>
            <w:r w:rsidRPr="0019063F">
              <w:rPr>
                <w:spacing w:val="1"/>
                <w:sz w:val="26"/>
                <w:szCs w:val="26"/>
                <w:lang w:val="it-IT"/>
              </w:rPr>
              <w:t xml:space="preserve"> </w:t>
            </w:r>
            <w:r w:rsidRPr="0019063F">
              <w:rPr>
                <w:sz w:val="26"/>
                <w:szCs w:val="26"/>
                <w:lang w:val="it-IT"/>
              </w:rPr>
              <w:t>tái</w:t>
            </w:r>
            <w:r w:rsidRPr="0019063F">
              <w:rPr>
                <w:spacing w:val="1"/>
                <w:sz w:val="26"/>
                <w:szCs w:val="26"/>
                <w:lang w:val="it-IT"/>
              </w:rPr>
              <w:t xml:space="preserve"> </w:t>
            </w:r>
            <w:r w:rsidRPr="0019063F">
              <w:rPr>
                <w:sz w:val="26"/>
                <w:szCs w:val="26"/>
                <w:lang w:val="it-IT"/>
              </w:rPr>
              <w:t>h</w:t>
            </w:r>
            <w:r w:rsidRPr="0019063F">
              <w:rPr>
                <w:spacing w:val="1"/>
                <w:sz w:val="26"/>
                <w:szCs w:val="26"/>
                <w:lang w:val="it-IT"/>
              </w:rPr>
              <w:t>ấ</w:t>
            </w:r>
            <w:r w:rsidRPr="0019063F">
              <w:rPr>
                <w:sz w:val="26"/>
                <w:szCs w:val="26"/>
                <w:lang w:val="it-IT"/>
              </w:rPr>
              <w:t>p</w:t>
            </w:r>
            <w:r w:rsidRPr="0019063F">
              <w:rPr>
                <w:spacing w:val="1"/>
                <w:sz w:val="26"/>
                <w:szCs w:val="26"/>
                <w:lang w:val="it-IT"/>
              </w:rPr>
              <w:t xml:space="preserve"> </w:t>
            </w:r>
            <w:r w:rsidRPr="0019063F">
              <w:rPr>
                <w:sz w:val="26"/>
                <w:szCs w:val="26"/>
                <w:lang w:val="it-IT"/>
              </w:rPr>
              <w:t>ure</w:t>
            </w:r>
            <w:r w:rsidRPr="0019063F">
              <w:rPr>
                <w:spacing w:val="1"/>
                <w:sz w:val="26"/>
                <w:szCs w:val="26"/>
                <w:lang w:val="it-IT"/>
              </w:rPr>
              <w:t xml:space="preserve"> </w:t>
            </w:r>
            <w:r w:rsidRPr="0019063F">
              <w:rPr>
                <w:sz w:val="26"/>
                <w:szCs w:val="26"/>
                <w:lang w:val="it-IT"/>
              </w:rPr>
              <w:t>là</w:t>
            </w:r>
            <w:r w:rsidRPr="0019063F">
              <w:rPr>
                <w:spacing w:val="1"/>
                <w:sz w:val="26"/>
                <w:szCs w:val="26"/>
                <w:lang w:val="it-IT"/>
              </w:rPr>
              <w:t xml:space="preserve"> </w:t>
            </w:r>
            <w:r w:rsidRPr="0019063F">
              <w:rPr>
                <w:sz w:val="26"/>
                <w:szCs w:val="26"/>
                <w:lang w:val="it-IT"/>
              </w:rPr>
              <w:t>c</w:t>
            </w:r>
            <w:r w:rsidRPr="0019063F">
              <w:rPr>
                <w:spacing w:val="1"/>
                <w:sz w:val="26"/>
                <w:szCs w:val="26"/>
                <w:lang w:val="it-IT"/>
              </w:rPr>
              <w:t>h</w:t>
            </w:r>
            <w:r w:rsidRPr="0019063F">
              <w:rPr>
                <w:sz w:val="26"/>
                <w:szCs w:val="26"/>
                <w:lang w:val="it-IT"/>
              </w:rPr>
              <w:t>ủ</w:t>
            </w:r>
            <w:r w:rsidRPr="0019063F">
              <w:rPr>
                <w:spacing w:val="1"/>
                <w:sz w:val="26"/>
                <w:szCs w:val="26"/>
                <w:lang w:val="it-IT"/>
              </w:rPr>
              <w:t xml:space="preserve"> </w:t>
            </w:r>
            <w:r w:rsidRPr="0019063F">
              <w:rPr>
                <w:sz w:val="26"/>
                <w:szCs w:val="26"/>
                <w:lang w:val="it-IT"/>
              </w:rPr>
              <w:t>yếu.</w:t>
            </w:r>
            <w:r w:rsidRPr="0019063F">
              <w:rPr>
                <w:spacing w:val="1"/>
                <w:sz w:val="26"/>
                <w:szCs w:val="26"/>
                <w:lang w:val="it-IT"/>
              </w:rPr>
              <w:t xml:space="preserve"> </w:t>
            </w:r>
          </w:p>
          <w:p w14:paraId="463CC129" w14:textId="77777777" w:rsidR="00816ACC" w:rsidRPr="0019063F" w:rsidRDefault="00816ACC" w:rsidP="00816ACC">
            <w:pPr>
              <w:widowControl w:val="0"/>
              <w:autoSpaceDE w:val="0"/>
              <w:autoSpaceDN w:val="0"/>
              <w:adjustRightInd w:val="0"/>
              <w:ind w:right="-20"/>
              <w:jc w:val="left"/>
              <w:rPr>
                <w:spacing w:val="1"/>
                <w:sz w:val="26"/>
                <w:szCs w:val="26"/>
                <w:lang w:val="it-IT"/>
              </w:rPr>
            </w:pPr>
            <w:r w:rsidRPr="0019063F">
              <w:rPr>
                <w:sz w:val="26"/>
                <w:szCs w:val="26"/>
                <w:lang w:val="it-IT"/>
              </w:rPr>
              <w:t>- Nhờ</w:t>
            </w:r>
            <w:r w:rsidRPr="0019063F">
              <w:rPr>
                <w:spacing w:val="2"/>
                <w:sz w:val="26"/>
                <w:szCs w:val="26"/>
                <w:lang w:val="it-IT"/>
              </w:rPr>
              <w:t xml:space="preserve"> </w:t>
            </w:r>
            <w:r w:rsidRPr="0019063F">
              <w:rPr>
                <w:spacing w:val="1"/>
                <w:sz w:val="26"/>
                <w:szCs w:val="26"/>
                <w:lang w:val="it-IT"/>
              </w:rPr>
              <w:t>t</w:t>
            </w:r>
            <w:r w:rsidRPr="0019063F">
              <w:rPr>
                <w:spacing w:val="-1"/>
                <w:sz w:val="26"/>
                <w:szCs w:val="26"/>
                <w:lang w:val="it-IT"/>
              </w:rPr>
              <w:t>á</w:t>
            </w:r>
            <w:r w:rsidRPr="0019063F">
              <w:rPr>
                <w:sz w:val="26"/>
                <w:szCs w:val="26"/>
                <w:lang w:val="it-IT"/>
              </w:rPr>
              <w:t>i</w:t>
            </w:r>
            <w:r w:rsidRPr="0019063F">
              <w:rPr>
                <w:spacing w:val="2"/>
                <w:sz w:val="26"/>
                <w:szCs w:val="26"/>
                <w:lang w:val="it-IT"/>
              </w:rPr>
              <w:t xml:space="preserve"> </w:t>
            </w:r>
            <w:r w:rsidRPr="0019063F">
              <w:rPr>
                <w:spacing w:val="-1"/>
                <w:sz w:val="26"/>
                <w:szCs w:val="26"/>
                <w:lang w:val="it-IT"/>
              </w:rPr>
              <w:t>h</w:t>
            </w:r>
            <w:r w:rsidRPr="0019063F">
              <w:rPr>
                <w:sz w:val="26"/>
                <w:szCs w:val="26"/>
                <w:lang w:val="it-IT"/>
              </w:rPr>
              <w:t>ấp</w:t>
            </w:r>
            <w:r w:rsidRPr="0019063F">
              <w:rPr>
                <w:spacing w:val="2"/>
                <w:sz w:val="26"/>
                <w:szCs w:val="26"/>
                <w:lang w:val="it-IT"/>
              </w:rPr>
              <w:t xml:space="preserve"> </w:t>
            </w:r>
            <w:r w:rsidRPr="0019063F">
              <w:rPr>
                <w:sz w:val="26"/>
                <w:szCs w:val="26"/>
                <w:lang w:val="it-IT"/>
              </w:rPr>
              <w:t>thu</w:t>
            </w:r>
            <w:r w:rsidRPr="0019063F">
              <w:rPr>
                <w:spacing w:val="2"/>
                <w:sz w:val="26"/>
                <w:szCs w:val="26"/>
                <w:lang w:val="it-IT"/>
              </w:rPr>
              <w:t xml:space="preserve"> </w:t>
            </w:r>
            <w:r w:rsidRPr="0019063F">
              <w:rPr>
                <w:spacing w:val="-2"/>
                <w:sz w:val="26"/>
                <w:szCs w:val="26"/>
                <w:lang w:val="it-IT"/>
              </w:rPr>
              <w:t>H</w:t>
            </w:r>
            <w:r w:rsidRPr="0019063F">
              <w:rPr>
                <w:spacing w:val="1"/>
                <w:position w:val="-3"/>
                <w:sz w:val="26"/>
                <w:szCs w:val="26"/>
                <w:lang w:val="it-IT"/>
              </w:rPr>
              <w:t>2</w:t>
            </w:r>
            <w:r w:rsidRPr="0019063F">
              <w:rPr>
                <w:sz w:val="26"/>
                <w:szCs w:val="26"/>
                <w:lang w:val="it-IT"/>
              </w:rPr>
              <w:t>O ở</w:t>
            </w:r>
            <w:r w:rsidRPr="0019063F">
              <w:rPr>
                <w:spacing w:val="2"/>
                <w:sz w:val="26"/>
                <w:szCs w:val="26"/>
                <w:lang w:val="it-IT"/>
              </w:rPr>
              <w:t xml:space="preserve"> </w:t>
            </w:r>
            <w:r w:rsidRPr="0019063F">
              <w:rPr>
                <w:sz w:val="26"/>
                <w:szCs w:val="26"/>
                <w:lang w:val="it-IT"/>
              </w:rPr>
              <w:t>ống</w:t>
            </w:r>
            <w:r w:rsidRPr="0019063F">
              <w:rPr>
                <w:spacing w:val="1"/>
                <w:sz w:val="26"/>
                <w:szCs w:val="26"/>
                <w:lang w:val="it-IT"/>
              </w:rPr>
              <w:t xml:space="preserve"> </w:t>
            </w:r>
            <w:r w:rsidRPr="0019063F">
              <w:rPr>
                <w:sz w:val="26"/>
                <w:szCs w:val="26"/>
                <w:lang w:val="it-IT"/>
              </w:rPr>
              <w:t>góp</w:t>
            </w:r>
            <w:r w:rsidRPr="0019063F">
              <w:rPr>
                <w:spacing w:val="1"/>
                <w:sz w:val="26"/>
                <w:szCs w:val="26"/>
                <w:lang w:val="it-IT"/>
              </w:rPr>
              <w:t xml:space="preserve"> </w:t>
            </w:r>
            <w:r w:rsidRPr="0019063F">
              <w:rPr>
                <w:sz w:val="26"/>
                <w:szCs w:val="26"/>
                <w:lang w:val="it-IT"/>
              </w:rPr>
              <w:t>làm nồng</w:t>
            </w:r>
            <w:r w:rsidRPr="0019063F">
              <w:rPr>
                <w:spacing w:val="2"/>
                <w:sz w:val="26"/>
                <w:szCs w:val="26"/>
                <w:lang w:val="it-IT"/>
              </w:rPr>
              <w:t xml:space="preserve"> </w:t>
            </w:r>
            <w:r w:rsidRPr="0019063F">
              <w:rPr>
                <w:sz w:val="26"/>
                <w:szCs w:val="26"/>
                <w:lang w:val="it-IT"/>
              </w:rPr>
              <w:t>độ</w:t>
            </w:r>
            <w:r w:rsidRPr="0019063F">
              <w:rPr>
                <w:spacing w:val="1"/>
                <w:sz w:val="26"/>
                <w:szCs w:val="26"/>
                <w:lang w:val="it-IT"/>
              </w:rPr>
              <w:t xml:space="preserve"> </w:t>
            </w:r>
            <w:r w:rsidRPr="0019063F">
              <w:rPr>
                <w:sz w:val="26"/>
                <w:szCs w:val="26"/>
                <w:lang w:val="it-IT"/>
              </w:rPr>
              <w:t>ure</w:t>
            </w:r>
            <w:r w:rsidRPr="0019063F">
              <w:rPr>
                <w:spacing w:val="1"/>
                <w:sz w:val="26"/>
                <w:szCs w:val="26"/>
                <w:lang w:val="it-IT"/>
              </w:rPr>
              <w:t xml:space="preserve"> </w:t>
            </w:r>
            <w:r w:rsidRPr="0019063F">
              <w:rPr>
                <w:sz w:val="26"/>
                <w:szCs w:val="26"/>
                <w:lang w:val="it-IT"/>
              </w:rPr>
              <w:t>trong</w:t>
            </w:r>
            <w:r w:rsidRPr="0019063F">
              <w:rPr>
                <w:spacing w:val="1"/>
                <w:sz w:val="26"/>
                <w:szCs w:val="26"/>
                <w:lang w:val="it-IT"/>
              </w:rPr>
              <w:t xml:space="preserve"> </w:t>
            </w:r>
            <w:r w:rsidRPr="0019063F">
              <w:rPr>
                <w:sz w:val="26"/>
                <w:szCs w:val="26"/>
                <w:lang w:val="it-IT"/>
              </w:rPr>
              <w:t>d</w:t>
            </w:r>
            <w:r w:rsidRPr="0019063F">
              <w:rPr>
                <w:spacing w:val="1"/>
                <w:sz w:val="26"/>
                <w:szCs w:val="26"/>
                <w:lang w:val="it-IT"/>
              </w:rPr>
              <w:t>ị</w:t>
            </w:r>
            <w:r w:rsidRPr="0019063F">
              <w:rPr>
                <w:sz w:val="26"/>
                <w:szCs w:val="26"/>
                <w:lang w:val="it-IT"/>
              </w:rPr>
              <w:t>ch</w:t>
            </w:r>
            <w:r w:rsidRPr="0019063F">
              <w:rPr>
                <w:spacing w:val="2"/>
                <w:sz w:val="26"/>
                <w:szCs w:val="26"/>
                <w:lang w:val="it-IT"/>
              </w:rPr>
              <w:t xml:space="preserve"> </w:t>
            </w:r>
            <w:r w:rsidRPr="0019063F">
              <w:rPr>
                <w:spacing w:val="-1"/>
                <w:sz w:val="26"/>
                <w:szCs w:val="26"/>
                <w:lang w:val="it-IT"/>
              </w:rPr>
              <w:t>t</w:t>
            </w:r>
            <w:r w:rsidRPr="0019063F">
              <w:rPr>
                <w:sz w:val="26"/>
                <w:szCs w:val="26"/>
                <w:lang w:val="it-IT"/>
              </w:rPr>
              <w:t>ăng</w:t>
            </w:r>
            <w:r w:rsidRPr="0019063F">
              <w:rPr>
                <w:spacing w:val="2"/>
                <w:sz w:val="26"/>
                <w:szCs w:val="26"/>
                <w:lang w:val="it-IT"/>
              </w:rPr>
              <w:t xml:space="preserve"> </w:t>
            </w:r>
            <w:r w:rsidRPr="0019063F">
              <w:rPr>
                <w:sz w:val="26"/>
                <w:szCs w:val="26"/>
                <w:lang w:val="it-IT"/>
              </w:rPr>
              <w:t>cao</w:t>
            </w:r>
            <w:r w:rsidRPr="0019063F">
              <w:rPr>
                <w:spacing w:val="2"/>
                <w:sz w:val="26"/>
                <w:szCs w:val="26"/>
                <w:lang w:val="it-IT"/>
              </w:rPr>
              <w:t xml:space="preserve"> </w:t>
            </w:r>
            <w:r w:rsidRPr="0019063F">
              <w:rPr>
                <w:sz w:val="26"/>
                <w:szCs w:val="26"/>
                <w:lang w:val="it-IT"/>
              </w:rPr>
              <w:t>nên</w:t>
            </w:r>
            <w:r w:rsidRPr="0019063F">
              <w:rPr>
                <w:spacing w:val="2"/>
                <w:sz w:val="26"/>
                <w:szCs w:val="26"/>
                <w:lang w:val="it-IT"/>
              </w:rPr>
              <w:t xml:space="preserve"> </w:t>
            </w:r>
            <w:r w:rsidRPr="0019063F">
              <w:rPr>
                <w:sz w:val="26"/>
                <w:szCs w:val="26"/>
                <w:lang w:val="it-IT"/>
              </w:rPr>
              <w:t>ure khuếch tán vào d</w:t>
            </w:r>
            <w:r w:rsidRPr="0019063F">
              <w:rPr>
                <w:spacing w:val="1"/>
                <w:sz w:val="26"/>
                <w:szCs w:val="26"/>
                <w:lang w:val="it-IT"/>
              </w:rPr>
              <w:t>ị</w:t>
            </w:r>
            <w:r w:rsidRPr="0019063F">
              <w:rPr>
                <w:sz w:val="26"/>
                <w:szCs w:val="26"/>
                <w:lang w:val="it-IT"/>
              </w:rPr>
              <w:t xml:space="preserve">ch kẽ </w:t>
            </w:r>
            <w:r w:rsidRPr="0019063F">
              <w:rPr>
                <w:spacing w:val="-1"/>
                <w:sz w:val="26"/>
                <w:szCs w:val="26"/>
                <w:lang w:val="it-IT"/>
              </w:rPr>
              <w:t>d</w:t>
            </w:r>
            <w:r w:rsidRPr="0019063F">
              <w:rPr>
                <w:sz w:val="26"/>
                <w:szCs w:val="26"/>
                <w:lang w:val="it-IT"/>
              </w:rPr>
              <w:t>ễ dàng</w:t>
            </w:r>
          </w:p>
          <w:p w14:paraId="23CB0CC0" w14:textId="77777777" w:rsidR="00816ACC" w:rsidRPr="0019063F" w:rsidRDefault="00816ACC" w:rsidP="00816ACC">
            <w:pPr>
              <w:tabs>
                <w:tab w:val="left" w:pos="720"/>
              </w:tabs>
              <w:jc w:val="left"/>
              <w:rPr>
                <w:i/>
                <w:sz w:val="26"/>
                <w:szCs w:val="26"/>
                <w:lang w:val="it-IT"/>
              </w:rPr>
            </w:pPr>
            <w:r w:rsidRPr="0019063F">
              <w:rPr>
                <w:sz w:val="26"/>
                <w:szCs w:val="26"/>
                <w:lang w:val="it-IT"/>
              </w:rPr>
              <w:t>- Ure góp phần tạo Ptt cao ở đỉnh quai Henle giúp cô dặc nước tiểu ở ống góp vì Na được tái hấp thu gần hết, Ure thay Na để tạo Ptt</w:t>
            </w:r>
          </w:p>
        </w:tc>
        <w:tc>
          <w:tcPr>
            <w:tcW w:w="1072" w:type="dxa"/>
            <w:shd w:val="clear" w:color="auto" w:fill="auto"/>
          </w:tcPr>
          <w:p w14:paraId="3FB4E6D6" w14:textId="77777777" w:rsidR="00816ACC" w:rsidRPr="0019063F" w:rsidRDefault="00816ACC" w:rsidP="00816ACC">
            <w:pPr>
              <w:tabs>
                <w:tab w:val="left" w:pos="5762"/>
              </w:tabs>
              <w:jc w:val="left"/>
              <w:rPr>
                <w:sz w:val="26"/>
                <w:szCs w:val="26"/>
                <w:lang w:val="it-IT"/>
              </w:rPr>
            </w:pPr>
            <w:r w:rsidRPr="0019063F">
              <w:rPr>
                <w:sz w:val="26"/>
                <w:szCs w:val="26"/>
                <w:lang w:val="it-IT"/>
              </w:rPr>
              <w:t>0,25</w:t>
            </w:r>
          </w:p>
          <w:p w14:paraId="1A08655A" w14:textId="77777777" w:rsidR="00816ACC" w:rsidRPr="0019063F" w:rsidRDefault="00816ACC" w:rsidP="00816ACC">
            <w:pPr>
              <w:jc w:val="left"/>
              <w:rPr>
                <w:sz w:val="26"/>
                <w:szCs w:val="26"/>
                <w:lang w:val="it-IT"/>
              </w:rPr>
            </w:pPr>
            <w:r w:rsidRPr="0019063F">
              <w:rPr>
                <w:sz w:val="26"/>
                <w:szCs w:val="26"/>
                <w:lang w:val="it-IT"/>
              </w:rPr>
              <w:t>0,25</w:t>
            </w:r>
          </w:p>
          <w:p w14:paraId="4F24FDB8" w14:textId="77777777" w:rsidR="00816ACC" w:rsidRPr="0019063F" w:rsidRDefault="00816ACC" w:rsidP="00816ACC">
            <w:pPr>
              <w:jc w:val="left"/>
              <w:rPr>
                <w:sz w:val="26"/>
                <w:szCs w:val="26"/>
                <w:lang w:val="it-IT"/>
              </w:rPr>
            </w:pPr>
          </w:p>
          <w:p w14:paraId="59265562" w14:textId="77777777" w:rsidR="00816ACC" w:rsidRPr="0019063F" w:rsidRDefault="00816ACC" w:rsidP="00816ACC">
            <w:pPr>
              <w:jc w:val="left"/>
              <w:rPr>
                <w:sz w:val="26"/>
                <w:szCs w:val="26"/>
                <w:lang w:val="it-IT"/>
              </w:rPr>
            </w:pPr>
            <w:r w:rsidRPr="0019063F">
              <w:rPr>
                <w:sz w:val="26"/>
                <w:szCs w:val="26"/>
                <w:lang w:val="it-IT"/>
              </w:rPr>
              <w:t>0,5</w:t>
            </w:r>
          </w:p>
        </w:tc>
      </w:tr>
      <w:tr w:rsidR="00816ACC" w:rsidRPr="0019063F" w14:paraId="66CFFF49" w14:textId="77777777" w:rsidTr="00816ACC">
        <w:tc>
          <w:tcPr>
            <w:tcW w:w="1113" w:type="dxa"/>
            <w:shd w:val="clear" w:color="auto" w:fill="auto"/>
          </w:tcPr>
          <w:p w14:paraId="41A75EB7" w14:textId="77777777" w:rsidR="00816ACC" w:rsidRPr="0019063F" w:rsidRDefault="00816ACC" w:rsidP="00816ACC">
            <w:pPr>
              <w:tabs>
                <w:tab w:val="left" w:pos="5762"/>
              </w:tabs>
              <w:jc w:val="left"/>
              <w:rPr>
                <w:sz w:val="26"/>
                <w:szCs w:val="26"/>
              </w:rPr>
            </w:pPr>
            <w:r w:rsidRPr="0019063F">
              <w:rPr>
                <w:sz w:val="26"/>
                <w:szCs w:val="26"/>
              </w:rPr>
              <w:t>2</w:t>
            </w:r>
          </w:p>
          <w:p w14:paraId="4CE95F35" w14:textId="77777777" w:rsidR="00816ACC" w:rsidRPr="0019063F" w:rsidRDefault="00816ACC" w:rsidP="00816ACC">
            <w:pPr>
              <w:tabs>
                <w:tab w:val="left" w:pos="5762"/>
              </w:tabs>
              <w:jc w:val="left"/>
              <w:rPr>
                <w:sz w:val="26"/>
                <w:szCs w:val="26"/>
              </w:rPr>
            </w:pPr>
            <w:r w:rsidRPr="0019063F">
              <w:rPr>
                <w:sz w:val="26"/>
                <w:szCs w:val="26"/>
              </w:rPr>
              <w:t xml:space="preserve">(1 </w:t>
            </w:r>
            <w:r w:rsidRPr="0019063F">
              <w:rPr>
                <w:sz w:val="26"/>
                <w:szCs w:val="26"/>
              </w:rPr>
              <w:lastRenderedPageBreak/>
              <w:t>điểm)</w:t>
            </w:r>
          </w:p>
        </w:tc>
        <w:tc>
          <w:tcPr>
            <w:tcW w:w="8241" w:type="dxa"/>
            <w:shd w:val="clear" w:color="auto" w:fill="auto"/>
          </w:tcPr>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49"/>
              <w:gridCol w:w="2865"/>
            </w:tblGrid>
            <w:tr w:rsidR="00816ACC" w:rsidRPr="00136688" w14:paraId="11C795B9" w14:textId="77777777" w:rsidTr="00816ACC">
              <w:tc>
                <w:tcPr>
                  <w:tcW w:w="3149" w:type="dxa"/>
                </w:tcPr>
                <w:p w14:paraId="2FF64E18" w14:textId="77777777" w:rsidR="00816ACC" w:rsidRPr="00136688" w:rsidRDefault="00816ACC" w:rsidP="00816ACC">
                  <w:pPr>
                    <w:jc w:val="left"/>
                    <w:rPr>
                      <w:b/>
                      <w:sz w:val="26"/>
                      <w:szCs w:val="26"/>
                    </w:rPr>
                  </w:pPr>
                  <w:r w:rsidRPr="00136688">
                    <w:rPr>
                      <w:b/>
                      <w:sz w:val="26"/>
                      <w:szCs w:val="26"/>
                    </w:rPr>
                    <w:lastRenderedPageBreak/>
                    <w:t>Cấu trúc/hormon</w:t>
                  </w:r>
                </w:p>
              </w:tc>
              <w:tc>
                <w:tcPr>
                  <w:tcW w:w="2865" w:type="dxa"/>
                </w:tcPr>
                <w:p w14:paraId="171EC065" w14:textId="77777777" w:rsidR="00816ACC" w:rsidRPr="00136688" w:rsidRDefault="00816ACC" w:rsidP="00816ACC">
                  <w:pPr>
                    <w:jc w:val="left"/>
                    <w:rPr>
                      <w:sz w:val="26"/>
                      <w:szCs w:val="26"/>
                    </w:rPr>
                  </w:pPr>
                  <w:r w:rsidRPr="00136688">
                    <w:rPr>
                      <w:sz w:val="26"/>
                      <w:szCs w:val="26"/>
                    </w:rPr>
                    <w:t>Câu trả lời</w:t>
                  </w:r>
                </w:p>
              </w:tc>
            </w:tr>
            <w:tr w:rsidR="00816ACC" w:rsidRPr="00136688" w14:paraId="520BE139" w14:textId="77777777" w:rsidTr="00816ACC">
              <w:tc>
                <w:tcPr>
                  <w:tcW w:w="3149" w:type="dxa"/>
                </w:tcPr>
                <w:p w14:paraId="30C78212" w14:textId="77777777" w:rsidR="00816ACC" w:rsidRPr="00136688" w:rsidRDefault="00816ACC" w:rsidP="00816ACC">
                  <w:pPr>
                    <w:jc w:val="left"/>
                    <w:rPr>
                      <w:sz w:val="26"/>
                      <w:szCs w:val="26"/>
                    </w:rPr>
                  </w:pPr>
                  <w:r w:rsidRPr="00136688">
                    <w:rPr>
                      <w:sz w:val="26"/>
                      <w:szCs w:val="26"/>
                    </w:rPr>
                    <w:lastRenderedPageBreak/>
                    <w:t>Tế bào α của đảo tụy</w:t>
                  </w:r>
                </w:p>
              </w:tc>
              <w:tc>
                <w:tcPr>
                  <w:tcW w:w="2865" w:type="dxa"/>
                </w:tcPr>
                <w:p w14:paraId="70D5B84A" w14:textId="77777777" w:rsidR="00816ACC" w:rsidRPr="00136688" w:rsidRDefault="00816ACC" w:rsidP="00816ACC">
                  <w:pPr>
                    <w:jc w:val="left"/>
                    <w:rPr>
                      <w:sz w:val="26"/>
                      <w:szCs w:val="26"/>
                    </w:rPr>
                  </w:pPr>
                  <w:r w:rsidRPr="00136688">
                    <w:rPr>
                      <w:sz w:val="26"/>
                      <w:szCs w:val="26"/>
                    </w:rPr>
                    <w:t>b</w:t>
                  </w:r>
                </w:p>
              </w:tc>
            </w:tr>
            <w:tr w:rsidR="00816ACC" w:rsidRPr="00136688" w14:paraId="54BAF54C" w14:textId="77777777" w:rsidTr="00816ACC">
              <w:tc>
                <w:tcPr>
                  <w:tcW w:w="3149" w:type="dxa"/>
                </w:tcPr>
                <w:p w14:paraId="2CCC28BE" w14:textId="77777777" w:rsidR="00816ACC" w:rsidRPr="00136688" w:rsidRDefault="00816ACC" w:rsidP="00816ACC">
                  <w:pPr>
                    <w:jc w:val="left"/>
                    <w:rPr>
                      <w:sz w:val="26"/>
                      <w:szCs w:val="26"/>
                    </w:rPr>
                  </w:pPr>
                  <w:r w:rsidRPr="00136688">
                    <w:rPr>
                      <w:sz w:val="26"/>
                      <w:szCs w:val="26"/>
                    </w:rPr>
                    <w:t>insulin</w:t>
                  </w:r>
                </w:p>
              </w:tc>
              <w:tc>
                <w:tcPr>
                  <w:tcW w:w="2865" w:type="dxa"/>
                </w:tcPr>
                <w:p w14:paraId="2F43BD1E" w14:textId="77777777" w:rsidR="00816ACC" w:rsidRPr="00136688" w:rsidRDefault="00816ACC" w:rsidP="00816ACC">
                  <w:pPr>
                    <w:jc w:val="left"/>
                    <w:rPr>
                      <w:sz w:val="26"/>
                      <w:szCs w:val="26"/>
                    </w:rPr>
                  </w:pPr>
                  <w:r w:rsidRPr="00136688">
                    <w:rPr>
                      <w:sz w:val="26"/>
                      <w:szCs w:val="26"/>
                    </w:rPr>
                    <w:t>c</w:t>
                  </w:r>
                </w:p>
              </w:tc>
            </w:tr>
            <w:tr w:rsidR="00816ACC" w:rsidRPr="00136688" w14:paraId="3E7AEAA2" w14:textId="77777777" w:rsidTr="00816ACC">
              <w:tc>
                <w:tcPr>
                  <w:tcW w:w="3149" w:type="dxa"/>
                </w:tcPr>
                <w:p w14:paraId="236156CD" w14:textId="77777777" w:rsidR="00816ACC" w:rsidRPr="00136688" w:rsidRDefault="00816ACC" w:rsidP="00816ACC">
                  <w:pPr>
                    <w:jc w:val="left"/>
                    <w:rPr>
                      <w:sz w:val="26"/>
                      <w:szCs w:val="26"/>
                    </w:rPr>
                  </w:pPr>
                  <w:r w:rsidRPr="00136688">
                    <w:rPr>
                      <w:sz w:val="26"/>
                      <w:szCs w:val="26"/>
                    </w:rPr>
                    <w:t>Gan</w:t>
                  </w:r>
                </w:p>
              </w:tc>
              <w:tc>
                <w:tcPr>
                  <w:tcW w:w="2865" w:type="dxa"/>
                </w:tcPr>
                <w:p w14:paraId="684BC96B" w14:textId="77777777" w:rsidR="00816ACC" w:rsidRPr="00136688" w:rsidRDefault="00816ACC" w:rsidP="00816ACC">
                  <w:pPr>
                    <w:jc w:val="left"/>
                    <w:rPr>
                      <w:sz w:val="26"/>
                      <w:szCs w:val="26"/>
                    </w:rPr>
                  </w:pPr>
                  <w:r w:rsidRPr="00136688">
                    <w:rPr>
                      <w:sz w:val="26"/>
                      <w:szCs w:val="26"/>
                    </w:rPr>
                    <w:t>e</w:t>
                  </w:r>
                </w:p>
              </w:tc>
            </w:tr>
            <w:tr w:rsidR="00816ACC" w:rsidRPr="00136688" w14:paraId="173C2A11" w14:textId="77777777" w:rsidTr="00816ACC">
              <w:tc>
                <w:tcPr>
                  <w:tcW w:w="3149" w:type="dxa"/>
                </w:tcPr>
                <w:p w14:paraId="0C881DC0" w14:textId="77777777" w:rsidR="00816ACC" w:rsidRPr="00136688" w:rsidRDefault="00816ACC" w:rsidP="00816ACC">
                  <w:pPr>
                    <w:jc w:val="left"/>
                    <w:rPr>
                      <w:sz w:val="26"/>
                      <w:szCs w:val="26"/>
                    </w:rPr>
                  </w:pPr>
                  <w:r w:rsidRPr="00136688">
                    <w:rPr>
                      <w:sz w:val="26"/>
                      <w:szCs w:val="26"/>
                    </w:rPr>
                    <w:t>Tủy thượng thận</w:t>
                  </w:r>
                </w:p>
              </w:tc>
              <w:tc>
                <w:tcPr>
                  <w:tcW w:w="2865" w:type="dxa"/>
                </w:tcPr>
                <w:p w14:paraId="5CE9FA82" w14:textId="77777777" w:rsidR="00816ACC" w:rsidRPr="00136688" w:rsidRDefault="00816ACC" w:rsidP="00816ACC">
                  <w:pPr>
                    <w:jc w:val="left"/>
                    <w:rPr>
                      <w:sz w:val="26"/>
                      <w:szCs w:val="26"/>
                    </w:rPr>
                  </w:pPr>
                  <w:r w:rsidRPr="00136688">
                    <w:rPr>
                      <w:sz w:val="26"/>
                      <w:szCs w:val="26"/>
                    </w:rPr>
                    <w:t>g</w:t>
                  </w:r>
                </w:p>
              </w:tc>
            </w:tr>
            <w:tr w:rsidR="00816ACC" w:rsidRPr="00136688" w14:paraId="4BCECF1E" w14:textId="77777777" w:rsidTr="00816ACC">
              <w:tc>
                <w:tcPr>
                  <w:tcW w:w="3149" w:type="dxa"/>
                </w:tcPr>
                <w:p w14:paraId="7A2683AC" w14:textId="77777777" w:rsidR="00816ACC" w:rsidRPr="00136688" w:rsidRDefault="00816ACC" w:rsidP="00816ACC">
                  <w:pPr>
                    <w:jc w:val="left"/>
                    <w:rPr>
                      <w:sz w:val="26"/>
                      <w:szCs w:val="26"/>
                    </w:rPr>
                  </w:pPr>
                  <w:r w:rsidRPr="00136688">
                    <w:rPr>
                      <w:sz w:val="26"/>
                      <w:szCs w:val="26"/>
                    </w:rPr>
                    <w:t>Cortisol</w:t>
                  </w:r>
                </w:p>
              </w:tc>
              <w:tc>
                <w:tcPr>
                  <w:tcW w:w="2865" w:type="dxa"/>
                </w:tcPr>
                <w:p w14:paraId="329651D9" w14:textId="77777777" w:rsidR="00816ACC" w:rsidRPr="00136688" w:rsidRDefault="00816ACC" w:rsidP="00816ACC">
                  <w:pPr>
                    <w:jc w:val="left"/>
                    <w:rPr>
                      <w:sz w:val="26"/>
                      <w:szCs w:val="26"/>
                    </w:rPr>
                  </w:pPr>
                  <w:r w:rsidRPr="00136688">
                    <w:rPr>
                      <w:sz w:val="26"/>
                      <w:szCs w:val="26"/>
                    </w:rPr>
                    <w:t>h</w:t>
                  </w:r>
                </w:p>
              </w:tc>
            </w:tr>
          </w:tbl>
          <w:p w14:paraId="57EC9135" w14:textId="77777777" w:rsidR="00816ACC" w:rsidRPr="0019063F" w:rsidRDefault="00816ACC" w:rsidP="00816ACC">
            <w:pPr>
              <w:tabs>
                <w:tab w:val="left" w:pos="5762"/>
              </w:tabs>
              <w:jc w:val="left"/>
              <w:rPr>
                <w:sz w:val="26"/>
                <w:szCs w:val="26"/>
              </w:rPr>
            </w:pPr>
          </w:p>
        </w:tc>
        <w:tc>
          <w:tcPr>
            <w:tcW w:w="1072" w:type="dxa"/>
            <w:shd w:val="clear" w:color="auto" w:fill="auto"/>
          </w:tcPr>
          <w:p w14:paraId="298B79E5" w14:textId="77777777" w:rsidR="00816ACC" w:rsidRPr="0019063F" w:rsidRDefault="00816ACC" w:rsidP="00816ACC">
            <w:pPr>
              <w:tabs>
                <w:tab w:val="left" w:pos="5762"/>
              </w:tabs>
              <w:jc w:val="left"/>
              <w:rPr>
                <w:i/>
                <w:sz w:val="26"/>
                <w:szCs w:val="26"/>
              </w:rPr>
            </w:pPr>
            <w:r w:rsidRPr="0019063F">
              <w:rPr>
                <w:i/>
                <w:sz w:val="26"/>
                <w:szCs w:val="26"/>
              </w:rPr>
              <w:lastRenderedPageBreak/>
              <w:t xml:space="preserve">Mỗi ý 0,2 </w:t>
            </w:r>
            <w:r w:rsidRPr="0019063F">
              <w:rPr>
                <w:i/>
                <w:sz w:val="26"/>
                <w:szCs w:val="26"/>
              </w:rPr>
              <w:lastRenderedPageBreak/>
              <w:t>điểm</w:t>
            </w:r>
          </w:p>
        </w:tc>
      </w:tr>
    </w:tbl>
    <w:p w14:paraId="54817D18" w14:textId="77777777" w:rsidR="00816ACC" w:rsidRDefault="00816ACC" w:rsidP="00816ACC">
      <w:pPr>
        <w:tabs>
          <w:tab w:val="left" w:pos="5762"/>
        </w:tabs>
        <w:jc w:val="left"/>
        <w:rPr>
          <w:b/>
          <w:sz w:val="26"/>
          <w:szCs w:val="26"/>
        </w:rPr>
      </w:pPr>
    </w:p>
    <w:p w14:paraId="06A8D8F0" w14:textId="77777777" w:rsidR="00816ACC" w:rsidRPr="00136688" w:rsidRDefault="00816ACC" w:rsidP="00816ACC">
      <w:pPr>
        <w:tabs>
          <w:tab w:val="left" w:pos="5762"/>
        </w:tabs>
        <w:jc w:val="left"/>
        <w:rPr>
          <w:b/>
          <w:sz w:val="26"/>
          <w:szCs w:val="26"/>
        </w:rPr>
      </w:pPr>
      <w:r w:rsidRPr="00136688">
        <w:rPr>
          <w:b/>
          <w:sz w:val="26"/>
          <w:szCs w:val="26"/>
        </w:rPr>
        <w:t>Bài 10. (2 điểm)</w:t>
      </w:r>
      <w:r w:rsidRPr="00136688">
        <w:rPr>
          <w:b/>
          <w:sz w:val="26"/>
          <w:szCs w:val="26"/>
        </w:rPr>
        <w:tab/>
      </w:r>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3"/>
        <w:gridCol w:w="8241"/>
        <w:gridCol w:w="1072"/>
      </w:tblGrid>
      <w:tr w:rsidR="00816ACC" w:rsidRPr="0019063F" w14:paraId="39E8A588" w14:textId="77777777" w:rsidTr="00816ACC">
        <w:tc>
          <w:tcPr>
            <w:tcW w:w="1113" w:type="dxa"/>
            <w:shd w:val="clear" w:color="auto" w:fill="auto"/>
          </w:tcPr>
          <w:p w14:paraId="16973326" w14:textId="77777777" w:rsidR="00816ACC" w:rsidRPr="0019063F" w:rsidRDefault="00816ACC" w:rsidP="00816ACC">
            <w:pPr>
              <w:tabs>
                <w:tab w:val="left" w:pos="5762"/>
              </w:tabs>
              <w:jc w:val="left"/>
              <w:rPr>
                <w:b/>
                <w:sz w:val="26"/>
                <w:szCs w:val="26"/>
              </w:rPr>
            </w:pPr>
            <w:r w:rsidRPr="0019063F">
              <w:rPr>
                <w:b/>
                <w:sz w:val="26"/>
                <w:szCs w:val="26"/>
              </w:rPr>
              <w:t>Câu</w:t>
            </w:r>
          </w:p>
        </w:tc>
        <w:tc>
          <w:tcPr>
            <w:tcW w:w="8241" w:type="dxa"/>
            <w:shd w:val="clear" w:color="auto" w:fill="auto"/>
          </w:tcPr>
          <w:p w14:paraId="419208FA" w14:textId="77777777" w:rsidR="00816ACC" w:rsidRPr="0019063F" w:rsidRDefault="00816ACC" w:rsidP="00816ACC">
            <w:pPr>
              <w:tabs>
                <w:tab w:val="left" w:pos="5762"/>
              </w:tabs>
              <w:jc w:val="left"/>
              <w:rPr>
                <w:b/>
                <w:sz w:val="26"/>
                <w:szCs w:val="26"/>
              </w:rPr>
            </w:pPr>
            <w:r w:rsidRPr="0019063F">
              <w:rPr>
                <w:b/>
                <w:sz w:val="26"/>
                <w:szCs w:val="26"/>
              </w:rPr>
              <w:t>Nội dung</w:t>
            </w:r>
          </w:p>
        </w:tc>
        <w:tc>
          <w:tcPr>
            <w:tcW w:w="1072" w:type="dxa"/>
            <w:shd w:val="clear" w:color="auto" w:fill="auto"/>
          </w:tcPr>
          <w:p w14:paraId="1A6F464D" w14:textId="77777777" w:rsidR="00816ACC" w:rsidRPr="0019063F" w:rsidRDefault="00816ACC" w:rsidP="00816ACC">
            <w:pPr>
              <w:tabs>
                <w:tab w:val="left" w:pos="5762"/>
              </w:tabs>
              <w:jc w:val="left"/>
              <w:rPr>
                <w:b/>
                <w:sz w:val="26"/>
                <w:szCs w:val="26"/>
              </w:rPr>
            </w:pPr>
            <w:r w:rsidRPr="0019063F">
              <w:rPr>
                <w:b/>
                <w:sz w:val="26"/>
                <w:szCs w:val="26"/>
              </w:rPr>
              <w:t>Điểm</w:t>
            </w:r>
          </w:p>
        </w:tc>
      </w:tr>
      <w:tr w:rsidR="00816ACC" w:rsidRPr="0019063F" w14:paraId="726279EB" w14:textId="77777777" w:rsidTr="00816ACC">
        <w:tc>
          <w:tcPr>
            <w:tcW w:w="1113" w:type="dxa"/>
            <w:shd w:val="clear" w:color="auto" w:fill="auto"/>
          </w:tcPr>
          <w:p w14:paraId="2D2316AB" w14:textId="77777777" w:rsidR="00816ACC" w:rsidRPr="0019063F" w:rsidRDefault="00816ACC" w:rsidP="00816ACC">
            <w:pPr>
              <w:tabs>
                <w:tab w:val="left" w:pos="5762"/>
              </w:tabs>
              <w:jc w:val="left"/>
              <w:rPr>
                <w:sz w:val="26"/>
                <w:szCs w:val="26"/>
              </w:rPr>
            </w:pPr>
            <w:r w:rsidRPr="0019063F">
              <w:rPr>
                <w:sz w:val="26"/>
                <w:szCs w:val="26"/>
              </w:rPr>
              <w:t>1</w:t>
            </w:r>
          </w:p>
          <w:p w14:paraId="362963CE" w14:textId="77777777" w:rsidR="00816ACC" w:rsidRPr="0019063F" w:rsidRDefault="00816ACC" w:rsidP="00816ACC">
            <w:pPr>
              <w:tabs>
                <w:tab w:val="left" w:pos="5762"/>
              </w:tabs>
              <w:jc w:val="left"/>
              <w:rPr>
                <w:sz w:val="26"/>
                <w:szCs w:val="26"/>
              </w:rPr>
            </w:pPr>
            <w:r w:rsidRPr="0019063F">
              <w:rPr>
                <w:sz w:val="26"/>
                <w:szCs w:val="26"/>
              </w:rPr>
              <w:t>(1 điểm)</w:t>
            </w:r>
          </w:p>
        </w:tc>
        <w:tc>
          <w:tcPr>
            <w:tcW w:w="8241" w:type="dxa"/>
            <w:shd w:val="clear" w:color="auto" w:fill="auto"/>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68"/>
              <w:gridCol w:w="3947"/>
            </w:tblGrid>
            <w:tr w:rsidR="00816ACC" w:rsidRPr="00136688" w14:paraId="3B467CDC" w14:textId="77777777" w:rsidTr="00816ACC">
              <w:tc>
                <w:tcPr>
                  <w:tcW w:w="4788" w:type="dxa"/>
                </w:tcPr>
                <w:p w14:paraId="6CE6ACD3" w14:textId="77777777" w:rsidR="00816ACC" w:rsidRPr="00136688" w:rsidRDefault="00816ACC" w:rsidP="00816ACC">
                  <w:pPr>
                    <w:jc w:val="left"/>
                    <w:rPr>
                      <w:i/>
                      <w:sz w:val="26"/>
                      <w:szCs w:val="26"/>
                    </w:rPr>
                  </w:pPr>
                  <w:r w:rsidRPr="00136688">
                    <w:rPr>
                      <w:i/>
                      <w:sz w:val="26"/>
                      <w:szCs w:val="26"/>
                    </w:rPr>
                    <w:t>Hormone /cơ quan</w:t>
                  </w:r>
                </w:p>
              </w:tc>
              <w:tc>
                <w:tcPr>
                  <w:tcW w:w="4788" w:type="dxa"/>
                </w:tcPr>
                <w:p w14:paraId="6881166F" w14:textId="77777777" w:rsidR="00816ACC" w:rsidRPr="00136688" w:rsidRDefault="00816ACC" w:rsidP="00816ACC">
                  <w:pPr>
                    <w:jc w:val="left"/>
                    <w:rPr>
                      <w:i/>
                      <w:sz w:val="26"/>
                      <w:szCs w:val="26"/>
                    </w:rPr>
                  </w:pPr>
                  <w:r w:rsidRPr="00136688">
                    <w:rPr>
                      <w:i/>
                      <w:sz w:val="26"/>
                      <w:szCs w:val="26"/>
                    </w:rPr>
                    <w:t>Câu trả lời</w:t>
                  </w:r>
                </w:p>
              </w:tc>
            </w:tr>
            <w:tr w:rsidR="00816ACC" w:rsidRPr="00136688" w14:paraId="2D57B5B9" w14:textId="77777777" w:rsidTr="00816ACC">
              <w:tc>
                <w:tcPr>
                  <w:tcW w:w="4788" w:type="dxa"/>
                </w:tcPr>
                <w:p w14:paraId="1A30EA47" w14:textId="77777777" w:rsidR="00816ACC" w:rsidRPr="00136688" w:rsidRDefault="00816ACC" w:rsidP="00816ACC">
                  <w:pPr>
                    <w:jc w:val="left"/>
                    <w:rPr>
                      <w:i/>
                      <w:sz w:val="26"/>
                      <w:szCs w:val="26"/>
                    </w:rPr>
                  </w:pPr>
                  <w:r w:rsidRPr="00136688">
                    <w:rPr>
                      <w:i/>
                      <w:sz w:val="26"/>
                      <w:szCs w:val="26"/>
                    </w:rPr>
                    <w:t>Tế bào sinh tinh</w:t>
                  </w:r>
                </w:p>
              </w:tc>
              <w:tc>
                <w:tcPr>
                  <w:tcW w:w="4788" w:type="dxa"/>
                </w:tcPr>
                <w:p w14:paraId="61985DEA" w14:textId="77777777" w:rsidR="00816ACC" w:rsidRPr="00136688" w:rsidRDefault="00816ACC" w:rsidP="00816ACC">
                  <w:pPr>
                    <w:jc w:val="left"/>
                    <w:rPr>
                      <w:i/>
                      <w:sz w:val="26"/>
                      <w:szCs w:val="26"/>
                    </w:rPr>
                  </w:pPr>
                  <w:r w:rsidRPr="00136688">
                    <w:rPr>
                      <w:i/>
                      <w:sz w:val="26"/>
                      <w:szCs w:val="26"/>
                    </w:rPr>
                    <w:t>e</w:t>
                  </w:r>
                </w:p>
              </w:tc>
            </w:tr>
            <w:tr w:rsidR="00816ACC" w:rsidRPr="00136688" w14:paraId="77B41BE8" w14:textId="77777777" w:rsidTr="00816ACC">
              <w:tc>
                <w:tcPr>
                  <w:tcW w:w="4788" w:type="dxa"/>
                </w:tcPr>
                <w:p w14:paraId="18E33A46" w14:textId="77777777" w:rsidR="00816ACC" w:rsidRPr="00136688" w:rsidRDefault="00816ACC" w:rsidP="00816ACC">
                  <w:pPr>
                    <w:jc w:val="left"/>
                    <w:rPr>
                      <w:i/>
                      <w:sz w:val="26"/>
                      <w:szCs w:val="26"/>
                    </w:rPr>
                  </w:pPr>
                  <w:r w:rsidRPr="00136688">
                    <w:rPr>
                      <w:i/>
                      <w:sz w:val="26"/>
                      <w:szCs w:val="26"/>
                    </w:rPr>
                    <w:t>Thùy trước tuyến yên</w:t>
                  </w:r>
                </w:p>
              </w:tc>
              <w:tc>
                <w:tcPr>
                  <w:tcW w:w="4788" w:type="dxa"/>
                </w:tcPr>
                <w:p w14:paraId="603F4E85" w14:textId="77777777" w:rsidR="00816ACC" w:rsidRPr="00136688" w:rsidRDefault="00816ACC" w:rsidP="00816ACC">
                  <w:pPr>
                    <w:jc w:val="left"/>
                    <w:rPr>
                      <w:i/>
                      <w:sz w:val="26"/>
                      <w:szCs w:val="26"/>
                    </w:rPr>
                  </w:pPr>
                  <w:r w:rsidRPr="00136688">
                    <w:rPr>
                      <w:i/>
                      <w:sz w:val="26"/>
                      <w:szCs w:val="26"/>
                    </w:rPr>
                    <w:t>b</w:t>
                  </w:r>
                </w:p>
              </w:tc>
            </w:tr>
            <w:tr w:rsidR="00816ACC" w:rsidRPr="00136688" w14:paraId="3C47AC4D" w14:textId="77777777" w:rsidTr="00816ACC">
              <w:tc>
                <w:tcPr>
                  <w:tcW w:w="4788" w:type="dxa"/>
                </w:tcPr>
                <w:p w14:paraId="539F7A15" w14:textId="77777777" w:rsidR="00816ACC" w:rsidRPr="00136688" w:rsidRDefault="00816ACC" w:rsidP="00816ACC">
                  <w:pPr>
                    <w:jc w:val="left"/>
                    <w:rPr>
                      <w:i/>
                      <w:sz w:val="26"/>
                      <w:szCs w:val="26"/>
                    </w:rPr>
                  </w:pPr>
                  <w:r w:rsidRPr="00136688">
                    <w:rPr>
                      <w:i/>
                      <w:sz w:val="26"/>
                      <w:szCs w:val="26"/>
                    </w:rPr>
                    <w:t>Hormone điều hòa sinh dục</w:t>
                  </w:r>
                </w:p>
              </w:tc>
              <w:tc>
                <w:tcPr>
                  <w:tcW w:w="4788" w:type="dxa"/>
                </w:tcPr>
                <w:p w14:paraId="281B5990" w14:textId="77777777" w:rsidR="00816ACC" w:rsidRPr="00136688" w:rsidRDefault="00816ACC" w:rsidP="00816ACC">
                  <w:pPr>
                    <w:jc w:val="left"/>
                    <w:rPr>
                      <w:i/>
                      <w:sz w:val="26"/>
                      <w:szCs w:val="26"/>
                    </w:rPr>
                  </w:pPr>
                  <w:r w:rsidRPr="00136688">
                    <w:rPr>
                      <w:i/>
                      <w:sz w:val="26"/>
                      <w:szCs w:val="26"/>
                    </w:rPr>
                    <w:t>a</w:t>
                  </w:r>
                </w:p>
              </w:tc>
            </w:tr>
            <w:tr w:rsidR="00816ACC" w:rsidRPr="00136688" w14:paraId="5343F584" w14:textId="77777777" w:rsidTr="00816ACC">
              <w:tc>
                <w:tcPr>
                  <w:tcW w:w="4788" w:type="dxa"/>
                </w:tcPr>
                <w:p w14:paraId="24A9C849" w14:textId="77777777" w:rsidR="00816ACC" w:rsidRPr="00136688" w:rsidRDefault="00816ACC" w:rsidP="00816ACC">
                  <w:pPr>
                    <w:jc w:val="left"/>
                    <w:rPr>
                      <w:i/>
                      <w:sz w:val="26"/>
                      <w:szCs w:val="26"/>
                    </w:rPr>
                  </w:pPr>
                  <w:r w:rsidRPr="00136688">
                    <w:rPr>
                      <w:i/>
                      <w:sz w:val="26"/>
                      <w:szCs w:val="26"/>
                    </w:rPr>
                    <w:t>HSH</w:t>
                  </w:r>
                </w:p>
              </w:tc>
              <w:tc>
                <w:tcPr>
                  <w:tcW w:w="4788" w:type="dxa"/>
                </w:tcPr>
                <w:p w14:paraId="207568D8" w14:textId="77777777" w:rsidR="00816ACC" w:rsidRPr="00136688" w:rsidRDefault="00816ACC" w:rsidP="00816ACC">
                  <w:pPr>
                    <w:jc w:val="left"/>
                    <w:rPr>
                      <w:i/>
                      <w:sz w:val="26"/>
                      <w:szCs w:val="26"/>
                    </w:rPr>
                  </w:pPr>
                  <w:r w:rsidRPr="00136688">
                    <w:rPr>
                      <w:i/>
                      <w:sz w:val="26"/>
                      <w:szCs w:val="26"/>
                    </w:rPr>
                    <w:t>c</w:t>
                  </w:r>
                </w:p>
              </w:tc>
            </w:tr>
            <w:tr w:rsidR="00816ACC" w:rsidRPr="00136688" w14:paraId="30EED805" w14:textId="77777777" w:rsidTr="00816ACC">
              <w:tc>
                <w:tcPr>
                  <w:tcW w:w="4788" w:type="dxa"/>
                </w:tcPr>
                <w:p w14:paraId="712EBAFE" w14:textId="77777777" w:rsidR="00816ACC" w:rsidRPr="00136688" w:rsidRDefault="00816ACC" w:rsidP="00816ACC">
                  <w:pPr>
                    <w:jc w:val="left"/>
                    <w:rPr>
                      <w:i/>
                      <w:sz w:val="26"/>
                      <w:szCs w:val="26"/>
                    </w:rPr>
                  </w:pPr>
                  <w:r w:rsidRPr="00136688">
                    <w:rPr>
                      <w:i/>
                      <w:sz w:val="26"/>
                      <w:szCs w:val="26"/>
                    </w:rPr>
                    <w:t>Inhibin</w:t>
                  </w:r>
                </w:p>
              </w:tc>
              <w:tc>
                <w:tcPr>
                  <w:tcW w:w="4788" w:type="dxa"/>
                </w:tcPr>
                <w:p w14:paraId="28C88DA6" w14:textId="77777777" w:rsidR="00816ACC" w:rsidRPr="00136688" w:rsidRDefault="00816ACC" w:rsidP="00816ACC">
                  <w:pPr>
                    <w:jc w:val="left"/>
                    <w:rPr>
                      <w:i/>
                      <w:sz w:val="26"/>
                      <w:szCs w:val="26"/>
                    </w:rPr>
                  </w:pPr>
                  <w:r w:rsidRPr="00136688">
                    <w:rPr>
                      <w:i/>
                      <w:sz w:val="26"/>
                      <w:szCs w:val="26"/>
                    </w:rPr>
                    <w:t>g</w:t>
                  </w:r>
                </w:p>
              </w:tc>
            </w:tr>
          </w:tbl>
          <w:p w14:paraId="55E212EE" w14:textId="77777777" w:rsidR="00816ACC" w:rsidRPr="0019063F" w:rsidRDefault="00816ACC" w:rsidP="00816ACC">
            <w:pPr>
              <w:tabs>
                <w:tab w:val="left" w:pos="5762"/>
              </w:tabs>
              <w:jc w:val="left"/>
              <w:rPr>
                <w:sz w:val="26"/>
                <w:szCs w:val="26"/>
              </w:rPr>
            </w:pPr>
          </w:p>
        </w:tc>
        <w:tc>
          <w:tcPr>
            <w:tcW w:w="1072" w:type="dxa"/>
            <w:shd w:val="clear" w:color="auto" w:fill="auto"/>
          </w:tcPr>
          <w:p w14:paraId="5CFD0981" w14:textId="77777777" w:rsidR="00816ACC" w:rsidRPr="0019063F" w:rsidRDefault="00816ACC" w:rsidP="00816ACC">
            <w:pPr>
              <w:tabs>
                <w:tab w:val="left" w:pos="5762"/>
              </w:tabs>
              <w:jc w:val="left"/>
              <w:rPr>
                <w:i/>
                <w:sz w:val="26"/>
                <w:szCs w:val="26"/>
              </w:rPr>
            </w:pPr>
            <w:r w:rsidRPr="0019063F">
              <w:rPr>
                <w:i/>
                <w:sz w:val="26"/>
                <w:szCs w:val="26"/>
              </w:rPr>
              <w:t>Mỗi ý 0,2 điểm</w:t>
            </w:r>
          </w:p>
        </w:tc>
      </w:tr>
      <w:tr w:rsidR="00816ACC" w:rsidRPr="0019063F" w14:paraId="56F69A65" w14:textId="77777777" w:rsidTr="00816ACC">
        <w:tc>
          <w:tcPr>
            <w:tcW w:w="1113" w:type="dxa"/>
            <w:shd w:val="clear" w:color="auto" w:fill="auto"/>
          </w:tcPr>
          <w:p w14:paraId="46EC2754" w14:textId="77777777" w:rsidR="00816ACC" w:rsidRPr="0019063F" w:rsidRDefault="00816ACC" w:rsidP="00816ACC">
            <w:pPr>
              <w:tabs>
                <w:tab w:val="left" w:pos="5762"/>
              </w:tabs>
              <w:jc w:val="left"/>
              <w:rPr>
                <w:sz w:val="26"/>
                <w:szCs w:val="26"/>
              </w:rPr>
            </w:pPr>
            <w:r w:rsidRPr="0019063F">
              <w:rPr>
                <w:sz w:val="26"/>
                <w:szCs w:val="26"/>
              </w:rPr>
              <w:t>2</w:t>
            </w:r>
          </w:p>
          <w:p w14:paraId="6CAD9E33" w14:textId="77777777" w:rsidR="00816ACC" w:rsidRPr="0019063F" w:rsidRDefault="00816ACC" w:rsidP="00816ACC">
            <w:pPr>
              <w:tabs>
                <w:tab w:val="left" w:pos="5762"/>
              </w:tabs>
              <w:jc w:val="left"/>
              <w:rPr>
                <w:sz w:val="26"/>
                <w:szCs w:val="26"/>
              </w:rPr>
            </w:pPr>
            <w:r w:rsidRPr="0019063F">
              <w:rPr>
                <w:sz w:val="26"/>
                <w:szCs w:val="26"/>
              </w:rPr>
              <w:t>(1 điểm)</w:t>
            </w:r>
          </w:p>
        </w:tc>
        <w:tc>
          <w:tcPr>
            <w:tcW w:w="8241" w:type="dxa"/>
            <w:shd w:val="clear" w:color="auto" w:fill="auto"/>
          </w:tcPr>
          <w:p w14:paraId="5B9AFED1" w14:textId="77777777" w:rsidR="00816ACC" w:rsidRPr="0019063F" w:rsidRDefault="00816ACC" w:rsidP="00816ACC">
            <w:pPr>
              <w:jc w:val="left"/>
              <w:rPr>
                <w:i/>
                <w:sz w:val="26"/>
                <w:szCs w:val="26"/>
                <w:lang w:val="fr-FR"/>
              </w:rPr>
            </w:pPr>
            <w:r w:rsidRPr="0019063F">
              <w:rPr>
                <w:i/>
                <w:sz w:val="26"/>
                <w:szCs w:val="26"/>
                <w:lang w:val="fr-FR"/>
              </w:rPr>
              <w:t xml:space="preserve">- Thành phần thuốc tránh thai là progesteron hoặc progesteron và estrogen. Các hooc môn này có tác dụng điều hoà ngược âm tính lên vùng dưới đồi, tuyến yên → Vùng dưới đồi ngừng tiết GnRH, tuyến yên ngừng tiết FSH, LH → không có trứng chín và rụng. </w:t>
            </w:r>
          </w:p>
          <w:p w14:paraId="642E6E2B" w14:textId="77777777" w:rsidR="00816ACC" w:rsidRPr="0019063F" w:rsidRDefault="00816ACC" w:rsidP="00816ACC">
            <w:pPr>
              <w:jc w:val="left"/>
              <w:rPr>
                <w:i/>
                <w:sz w:val="26"/>
                <w:szCs w:val="26"/>
                <w:lang w:val="fr-FR"/>
              </w:rPr>
            </w:pPr>
            <w:r w:rsidRPr="0019063F">
              <w:rPr>
                <w:i/>
                <w:sz w:val="26"/>
                <w:szCs w:val="26"/>
                <w:lang w:val="fr-FR"/>
              </w:rPr>
              <w:t xml:space="preserve">- Progesteron và estrogen có trong thuốc tránh thai vẫn kích thích sự dày lên của niêm mạc tử cung. Trong những ngày người phụ nữ uống đến những viên thuốc không có progesteron và estrogen thì nồng độ 2 hooc môn này giảm đột ngột → niêm mạc tử cung bong ra → kinh nguyệt. </w:t>
            </w:r>
          </w:p>
          <w:p w14:paraId="64454415" w14:textId="77777777" w:rsidR="00816ACC" w:rsidRPr="0019063F" w:rsidRDefault="00816ACC" w:rsidP="00816ACC">
            <w:pPr>
              <w:tabs>
                <w:tab w:val="left" w:pos="5762"/>
              </w:tabs>
              <w:jc w:val="left"/>
              <w:rPr>
                <w:sz w:val="26"/>
                <w:szCs w:val="26"/>
                <w:lang w:val="fr-FR"/>
              </w:rPr>
            </w:pPr>
          </w:p>
        </w:tc>
        <w:tc>
          <w:tcPr>
            <w:tcW w:w="1072" w:type="dxa"/>
            <w:shd w:val="clear" w:color="auto" w:fill="auto"/>
          </w:tcPr>
          <w:p w14:paraId="5051B903" w14:textId="77777777" w:rsidR="00816ACC" w:rsidRPr="0019063F" w:rsidRDefault="00816ACC" w:rsidP="00816ACC">
            <w:pPr>
              <w:tabs>
                <w:tab w:val="left" w:pos="5762"/>
              </w:tabs>
              <w:jc w:val="left"/>
              <w:rPr>
                <w:sz w:val="26"/>
                <w:szCs w:val="26"/>
                <w:lang w:val="fr-FR"/>
              </w:rPr>
            </w:pPr>
            <w:r w:rsidRPr="0019063F">
              <w:rPr>
                <w:sz w:val="26"/>
                <w:szCs w:val="26"/>
                <w:lang w:val="fr-FR"/>
              </w:rPr>
              <w:t>0,5</w:t>
            </w:r>
          </w:p>
          <w:p w14:paraId="6A338AB1" w14:textId="77777777" w:rsidR="00816ACC" w:rsidRPr="0019063F" w:rsidRDefault="00816ACC" w:rsidP="00816ACC">
            <w:pPr>
              <w:jc w:val="left"/>
              <w:rPr>
                <w:sz w:val="26"/>
                <w:szCs w:val="26"/>
                <w:lang w:val="fr-FR"/>
              </w:rPr>
            </w:pPr>
          </w:p>
          <w:p w14:paraId="565CAA00" w14:textId="77777777" w:rsidR="00816ACC" w:rsidRPr="0019063F" w:rsidRDefault="00816ACC" w:rsidP="00816ACC">
            <w:pPr>
              <w:jc w:val="left"/>
              <w:rPr>
                <w:sz w:val="26"/>
                <w:szCs w:val="26"/>
                <w:lang w:val="fr-FR"/>
              </w:rPr>
            </w:pPr>
          </w:p>
          <w:p w14:paraId="3BF2ABF3" w14:textId="77777777" w:rsidR="00816ACC" w:rsidRPr="0019063F" w:rsidRDefault="00816ACC" w:rsidP="00816ACC">
            <w:pPr>
              <w:jc w:val="left"/>
              <w:rPr>
                <w:sz w:val="26"/>
                <w:szCs w:val="26"/>
                <w:lang w:val="fr-FR"/>
              </w:rPr>
            </w:pPr>
          </w:p>
          <w:p w14:paraId="67BB5CF8" w14:textId="77777777" w:rsidR="00816ACC" w:rsidRPr="0019063F" w:rsidRDefault="00816ACC" w:rsidP="00816ACC">
            <w:pPr>
              <w:jc w:val="left"/>
              <w:rPr>
                <w:sz w:val="26"/>
                <w:szCs w:val="26"/>
                <w:lang w:val="fr-FR"/>
              </w:rPr>
            </w:pPr>
          </w:p>
          <w:p w14:paraId="19EA922D" w14:textId="77777777" w:rsidR="00816ACC" w:rsidRPr="0019063F" w:rsidRDefault="00816ACC" w:rsidP="00816ACC">
            <w:pPr>
              <w:jc w:val="left"/>
              <w:rPr>
                <w:sz w:val="26"/>
                <w:szCs w:val="26"/>
                <w:lang w:val="fr-FR"/>
              </w:rPr>
            </w:pPr>
            <w:r w:rsidRPr="0019063F">
              <w:rPr>
                <w:sz w:val="26"/>
                <w:szCs w:val="26"/>
                <w:lang w:val="fr-FR"/>
              </w:rPr>
              <w:t>0,5</w:t>
            </w:r>
          </w:p>
        </w:tc>
      </w:tr>
    </w:tbl>
    <w:p w14:paraId="4D8DEA8F" w14:textId="77777777" w:rsidR="00816ACC" w:rsidRDefault="00816ACC" w:rsidP="00816ACC">
      <w:pPr>
        <w:jc w:val="left"/>
        <w:rPr>
          <w:sz w:val="26"/>
          <w:szCs w:val="26"/>
          <w:lang w:val="fr-FR"/>
        </w:rPr>
      </w:pPr>
    </w:p>
    <w:p w14:paraId="586C4FEE" w14:textId="77777777" w:rsidR="00816ACC" w:rsidRDefault="00816ACC" w:rsidP="00816ACC">
      <w:pPr>
        <w:jc w:val="left"/>
        <w:rPr>
          <w:sz w:val="26"/>
          <w:szCs w:val="26"/>
          <w:lang w:val="fr-FR"/>
        </w:rPr>
      </w:pPr>
    </w:p>
    <w:p w14:paraId="4E435173" w14:textId="77777777" w:rsidR="00816ACC" w:rsidRPr="00536246" w:rsidRDefault="00816ACC" w:rsidP="00816ACC">
      <w:pPr>
        <w:jc w:val="left"/>
        <w:rPr>
          <w:i/>
          <w:sz w:val="26"/>
          <w:szCs w:val="26"/>
          <w:lang w:val="fr-FR"/>
        </w:rPr>
      </w:pPr>
      <w:r>
        <w:rPr>
          <w:sz w:val="26"/>
          <w:szCs w:val="26"/>
          <w:lang w:val="fr-FR"/>
        </w:rPr>
        <w:t xml:space="preserve">     </w:t>
      </w:r>
    </w:p>
    <w:p w14:paraId="07988983" w14:textId="77777777" w:rsidR="00816ACC" w:rsidRDefault="00816ACC" w:rsidP="00816ACC">
      <w:pPr>
        <w:jc w:val="left"/>
        <w:rPr>
          <w:sz w:val="26"/>
          <w:szCs w:val="26"/>
          <w:lang w:val="fr-FR"/>
        </w:rPr>
      </w:pPr>
    </w:p>
    <w:p w14:paraId="01E02D2D" w14:textId="77777777" w:rsidR="00816ACC" w:rsidRPr="00136688" w:rsidRDefault="00816ACC" w:rsidP="00816ACC">
      <w:pPr>
        <w:jc w:val="left"/>
        <w:rPr>
          <w:sz w:val="26"/>
          <w:szCs w:val="26"/>
          <w:lang w:val="fr-FR"/>
        </w:rPr>
      </w:pPr>
      <w:r>
        <w:rPr>
          <w:sz w:val="26"/>
          <w:szCs w:val="26"/>
          <w:lang w:val="fr-FR"/>
        </w:rPr>
        <w:t xml:space="preserve">                                                                     </w:t>
      </w:r>
    </w:p>
    <w:tbl>
      <w:tblPr>
        <w:tblStyle w:val="TableGrid"/>
        <w:tblW w:w="10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8"/>
        <w:gridCol w:w="4455"/>
      </w:tblGrid>
      <w:tr w:rsidR="00816ACC" w:rsidRPr="00E467E9" w14:paraId="680DA3D6" w14:textId="77777777" w:rsidTr="00816ACC">
        <w:tc>
          <w:tcPr>
            <w:tcW w:w="6048" w:type="dxa"/>
          </w:tcPr>
          <w:p w14:paraId="1031CEDF" w14:textId="77777777" w:rsidR="00816ACC" w:rsidRPr="00E467E9" w:rsidRDefault="00816ACC" w:rsidP="00816ACC">
            <w:pPr>
              <w:rPr>
                <w:bCs/>
                <w:sz w:val="26"/>
                <w:szCs w:val="28"/>
              </w:rPr>
            </w:pPr>
            <w:r w:rsidRPr="00E467E9">
              <w:rPr>
                <w:bCs/>
                <w:sz w:val="26"/>
                <w:szCs w:val="28"/>
              </w:rPr>
              <w:t>HỘI CÁC TRƯỜNG CHUYÊN</w:t>
            </w:r>
          </w:p>
          <w:p w14:paraId="61DA0B57" w14:textId="77777777" w:rsidR="00816ACC" w:rsidRPr="00E467E9" w:rsidRDefault="00816ACC" w:rsidP="00816ACC">
            <w:pPr>
              <w:rPr>
                <w:bCs/>
                <w:sz w:val="26"/>
                <w:szCs w:val="28"/>
              </w:rPr>
            </w:pPr>
            <w:r w:rsidRPr="00E467E9">
              <w:rPr>
                <w:bCs/>
                <w:sz w:val="26"/>
                <w:szCs w:val="28"/>
              </w:rPr>
              <w:t>VÙNG DUYÊN HẢI VÀ ĐỒNG BẰNG BẮC BỘ</w:t>
            </w:r>
          </w:p>
          <w:p w14:paraId="04F200A5" w14:textId="77777777" w:rsidR="00816ACC" w:rsidRPr="00E467E9" w:rsidRDefault="00816ACC" w:rsidP="00816ACC">
            <w:pPr>
              <w:rPr>
                <w:bCs/>
                <w:sz w:val="26"/>
                <w:szCs w:val="28"/>
              </w:rPr>
            </w:pPr>
            <w:r w:rsidRPr="00E467E9">
              <w:rPr>
                <w:bCs/>
                <w:sz w:val="26"/>
                <w:szCs w:val="28"/>
              </w:rPr>
              <w:t>TRƯỜNG THPT CHUYÊN NGUYỄN TẤT THÀNH</w:t>
            </w:r>
          </w:p>
          <w:p w14:paraId="530F6CF7" w14:textId="77777777" w:rsidR="00816ACC" w:rsidRPr="00E467E9" w:rsidRDefault="00816ACC" w:rsidP="00816ACC">
            <w:pPr>
              <w:rPr>
                <w:bCs/>
                <w:sz w:val="26"/>
                <w:szCs w:val="28"/>
              </w:rPr>
            </w:pPr>
            <w:r w:rsidRPr="00E467E9">
              <w:rPr>
                <w:bCs/>
                <w:sz w:val="26"/>
                <w:szCs w:val="28"/>
              </w:rPr>
              <w:t>TỈNH YÊN BÁI</w:t>
            </w:r>
          </w:p>
        </w:tc>
        <w:tc>
          <w:tcPr>
            <w:tcW w:w="4455" w:type="dxa"/>
          </w:tcPr>
          <w:p w14:paraId="11D43452" w14:textId="77777777" w:rsidR="00816ACC" w:rsidRPr="00E467E9" w:rsidRDefault="00816ACC" w:rsidP="00816ACC">
            <w:pPr>
              <w:rPr>
                <w:b/>
                <w:bCs/>
                <w:szCs w:val="28"/>
              </w:rPr>
            </w:pPr>
            <w:r w:rsidRPr="00E467E9">
              <w:rPr>
                <w:b/>
                <w:bCs/>
                <w:szCs w:val="28"/>
              </w:rPr>
              <w:t>ĐỀ THI MÔN: SINH KHỐI 11</w:t>
            </w:r>
          </w:p>
          <w:p w14:paraId="14E7F98B" w14:textId="77777777" w:rsidR="00816ACC" w:rsidRPr="00E467E9" w:rsidRDefault="00816ACC" w:rsidP="00816ACC">
            <w:pPr>
              <w:rPr>
                <w:bCs/>
                <w:szCs w:val="28"/>
              </w:rPr>
            </w:pPr>
            <w:r w:rsidRPr="00E467E9">
              <w:rPr>
                <w:bCs/>
                <w:szCs w:val="28"/>
              </w:rPr>
              <w:t>Thời gian làm bài: 180 phút</w:t>
            </w:r>
          </w:p>
          <w:p w14:paraId="225D157A" w14:textId="77777777" w:rsidR="00816ACC" w:rsidRPr="00E35A0E" w:rsidRDefault="00816ACC" w:rsidP="00816ACC">
            <w:pPr>
              <w:rPr>
                <w:b/>
                <w:bCs/>
                <w:i/>
                <w:sz w:val="24"/>
                <w:szCs w:val="24"/>
              </w:rPr>
            </w:pPr>
            <w:r w:rsidRPr="00E35A0E">
              <w:rPr>
                <w:b/>
                <w:bCs/>
                <w:sz w:val="24"/>
                <w:szCs w:val="24"/>
              </w:rPr>
              <w:t>(</w:t>
            </w:r>
            <w:r w:rsidRPr="00E35A0E">
              <w:rPr>
                <w:b/>
                <w:bCs/>
                <w:i/>
                <w:sz w:val="24"/>
                <w:szCs w:val="24"/>
              </w:rPr>
              <w:t xml:space="preserve">Đề này có: </w:t>
            </w:r>
            <w:r>
              <w:rPr>
                <w:b/>
                <w:bCs/>
                <w:i/>
                <w:sz w:val="24"/>
                <w:szCs w:val="24"/>
              </w:rPr>
              <w:t>02</w:t>
            </w:r>
            <w:r w:rsidRPr="00E35A0E">
              <w:rPr>
                <w:b/>
                <w:bCs/>
                <w:i/>
                <w:sz w:val="24"/>
                <w:szCs w:val="24"/>
              </w:rPr>
              <w:t xml:space="preserve"> trang, gồm 10 câu)</w:t>
            </w:r>
          </w:p>
        </w:tc>
      </w:tr>
      <w:tr w:rsidR="00816ACC" w:rsidRPr="00E467E9" w14:paraId="1C1959CE" w14:textId="77777777" w:rsidTr="00816ACC">
        <w:tc>
          <w:tcPr>
            <w:tcW w:w="6048" w:type="dxa"/>
          </w:tcPr>
          <w:p w14:paraId="6E53439F" w14:textId="77777777" w:rsidR="00816ACC" w:rsidRPr="00E467E9" w:rsidRDefault="00816ACC" w:rsidP="00816ACC">
            <w:pPr>
              <w:rPr>
                <w:b/>
                <w:bCs/>
                <w:sz w:val="26"/>
                <w:szCs w:val="28"/>
              </w:rPr>
            </w:pPr>
          </w:p>
          <w:p w14:paraId="0B5626C6" w14:textId="77777777" w:rsidR="00816ACC" w:rsidRPr="00E35A0E" w:rsidRDefault="00816ACC" w:rsidP="00816ACC">
            <w:pPr>
              <w:rPr>
                <w:b/>
                <w:bCs/>
                <w:szCs w:val="28"/>
              </w:rPr>
            </w:pPr>
            <w:r w:rsidRPr="00E35A0E">
              <w:rPr>
                <w:b/>
                <w:bCs/>
                <w:szCs w:val="28"/>
              </w:rPr>
              <w:t>ĐỀ THI ĐỀ XUẤT</w:t>
            </w:r>
          </w:p>
        </w:tc>
        <w:tc>
          <w:tcPr>
            <w:tcW w:w="4455" w:type="dxa"/>
          </w:tcPr>
          <w:p w14:paraId="031A1EB9" w14:textId="77777777" w:rsidR="00816ACC" w:rsidRPr="00E467E9" w:rsidRDefault="00816ACC" w:rsidP="00816ACC">
            <w:pPr>
              <w:rPr>
                <w:b/>
                <w:bCs/>
                <w:szCs w:val="28"/>
              </w:rPr>
            </w:pPr>
          </w:p>
        </w:tc>
      </w:tr>
    </w:tbl>
    <w:p w14:paraId="1396E8F7" w14:textId="77777777" w:rsidR="00816ACC" w:rsidRPr="00E467E9" w:rsidRDefault="00816ACC" w:rsidP="00816ACC">
      <w:pPr>
        <w:jc w:val="left"/>
        <w:rPr>
          <w:b/>
          <w:bCs/>
          <w:szCs w:val="28"/>
        </w:rPr>
      </w:pPr>
    </w:p>
    <w:p w14:paraId="1F740DE5" w14:textId="77777777" w:rsidR="00816ACC" w:rsidRPr="00E467E9" w:rsidRDefault="00816ACC" w:rsidP="00816ACC">
      <w:pPr>
        <w:spacing w:line="276" w:lineRule="auto"/>
        <w:jc w:val="left"/>
        <w:rPr>
          <w:b/>
          <w:sz w:val="26"/>
          <w:szCs w:val="26"/>
        </w:rPr>
      </w:pPr>
      <w:r w:rsidRPr="00E467E9">
        <w:rPr>
          <w:b/>
          <w:bCs/>
          <w:sz w:val="26"/>
          <w:szCs w:val="26"/>
        </w:rPr>
        <w:t xml:space="preserve">Câu 1: (2 điểm) </w:t>
      </w:r>
      <w:r w:rsidRPr="00E467E9">
        <w:rPr>
          <w:b/>
          <w:sz w:val="26"/>
          <w:szCs w:val="26"/>
        </w:rPr>
        <w:t>Trao đổi nước và dinh dưỡng khoáng</w:t>
      </w:r>
    </w:p>
    <w:p w14:paraId="4245CC94" w14:textId="77777777" w:rsidR="00816ACC" w:rsidRPr="00E467E9" w:rsidRDefault="00816ACC" w:rsidP="00816ACC">
      <w:pPr>
        <w:spacing w:line="276" w:lineRule="auto"/>
        <w:jc w:val="left"/>
        <w:rPr>
          <w:sz w:val="26"/>
          <w:szCs w:val="26"/>
        </w:rPr>
      </w:pPr>
      <w:r w:rsidRPr="00E467E9">
        <w:rPr>
          <w:sz w:val="26"/>
          <w:szCs w:val="26"/>
        </w:rPr>
        <w:t>a. Phân biệt cơ chế mở quang chủ động với cơ chế đóng thủy chủ động.</w:t>
      </w:r>
    </w:p>
    <w:p w14:paraId="0AC62110" w14:textId="77777777" w:rsidR="00816ACC" w:rsidRPr="00E467E9" w:rsidRDefault="00816ACC" w:rsidP="00816ACC">
      <w:pPr>
        <w:spacing w:line="276" w:lineRule="auto"/>
        <w:jc w:val="left"/>
        <w:rPr>
          <w:sz w:val="26"/>
          <w:szCs w:val="26"/>
        </w:rPr>
      </w:pPr>
      <w:r w:rsidRPr="00E467E9">
        <w:rPr>
          <w:sz w:val="26"/>
          <w:szCs w:val="26"/>
        </w:rPr>
        <w:t>b. Vai trò của H</w:t>
      </w:r>
      <w:r w:rsidRPr="00E467E9">
        <w:rPr>
          <w:sz w:val="26"/>
          <w:szCs w:val="26"/>
          <w:vertAlign w:val="superscript"/>
        </w:rPr>
        <w:t>+</w:t>
      </w:r>
      <w:r w:rsidRPr="00E467E9">
        <w:rPr>
          <w:sz w:val="26"/>
          <w:szCs w:val="26"/>
        </w:rPr>
        <w:t xml:space="preserve"> trong quá trình trao đổi khoáng và nitơ của cây?</w:t>
      </w:r>
    </w:p>
    <w:p w14:paraId="6DEF0760" w14:textId="77777777" w:rsidR="00816ACC" w:rsidRPr="00E467E9" w:rsidRDefault="00816ACC" w:rsidP="00816ACC">
      <w:pPr>
        <w:spacing w:line="276" w:lineRule="auto"/>
        <w:jc w:val="left"/>
        <w:rPr>
          <w:b/>
          <w:sz w:val="26"/>
          <w:szCs w:val="26"/>
        </w:rPr>
      </w:pPr>
      <w:r w:rsidRPr="00E467E9">
        <w:rPr>
          <w:b/>
          <w:sz w:val="26"/>
          <w:szCs w:val="26"/>
        </w:rPr>
        <w:t>Câu 2. (2,0 điểm) Quang hợp</w:t>
      </w:r>
    </w:p>
    <w:p w14:paraId="05FAE04B" w14:textId="77777777" w:rsidR="00816ACC" w:rsidRPr="00E467E9" w:rsidRDefault="00816ACC" w:rsidP="00816ACC">
      <w:pPr>
        <w:spacing w:line="276" w:lineRule="auto"/>
        <w:jc w:val="left"/>
        <w:rPr>
          <w:sz w:val="26"/>
          <w:szCs w:val="26"/>
        </w:rPr>
      </w:pPr>
      <w:r w:rsidRPr="00E467E9">
        <w:rPr>
          <w:sz w:val="26"/>
          <w:szCs w:val="26"/>
        </w:rPr>
        <w:t>Về quá trình quang hợp</w:t>
      </w:r>
      <w:r w:rsidRPr="00E467E9">
        <w:rPr>
          <w:sz w:val="26"/>
          <w:szCs w:val="26"/>
          <w:lang w:val="nl-NL"/>
        </w:rPr>
        <w:t xml:space="preserve"> ở các nhóm thực vật</w:t>
      </w:r>
      <w:r w:rsidRPr="00E467E9">
        <w:rPr>
          <w:sz w:val="26"/>
          <w:szCs w:val="26"/>
        </w:rPr>
        <w:t>:</w:t>
      </w:r>
    </w:p>
    <w:p w14:paraId="047B5ED0" w14:textId="77777777" w:rsidR="00816ACC" w:rsidRPr="00E467E9" w:rsidRDefault="00816ACC" w:rsidP="00816ACC">
      <w:pPr>
        <w:spacing w:line="276" w:lineRule="auto"/>
        <w:jc w:val="left"/>
        <w:rPr>
          <w:sz w:val="26"/>
          <w:szCs w:val="26"/>
        </w:rPr>
      </w:pPr>
      <w:r w:rsidRPr="008A4DE0">
        <w:rPr>
          <w:sz w:val="26"/>
          <w:szCs w:val="26"/>
        </w:rPr>
        <w:t>a</w:t>
      </w:r>
      <w:r w:rsidRPr="00E467E9">
        <w:rPr>
          <w:sz w:val="26"/>
          <w:szCs w:val="26"/>
        </w:rPr>
        <w:t>. Vẽ chu trình minh họa quá trình cố định CO</w:t>
      </w:r>
      <w:r w:rsidRPr="00E467E9">
        <w:rPr>
          <w:sz w:val="26"/>
          <w:szCs w:val="26"/>
          <w:vertAlign w:val="subscript"/>
        </w:rPr>
        <w:t>2</w:t>
      </w:r>
      <w:r w:rsidRPr="00E467E9">
        <w:rPr>
          <w:sz w:val="26"/>
          <w:szCs w:val="26"/>
        </w:rPr>
        <w:t xml:space="preserve"> trong pha tối của cây ngô.</w:t>
      </w:r>
    </w:p>
    <w:p w14:paraId="0BF10292" w14:textId="77777777" w:rsidR="00816ACC" w:rsidRPr="00E467E9" w:rsidRDefault="00816ACC" w:rsidP="00816ACC">
      <w:pPr>
        <w:spacing w:line="276" w:lineRule="auto"/>
        <w:jc w:val="left"/>
        <w:rPr>
          <w:sz w:val="26"/>
          <w:szCs w:val="26"/>
        </w:rPr>
      </w:pPr>
      <w:r w:rsidRPr="008A4DE0">
        <w:rPr>
          <w:sz w:val="26"/>
          <w:szCs w:val="26"/>
        </w:rPr>
        <w:t>b</w:t>
      </w:r>
      <w:r w:rsidRPr="00E467E9">
        <w:rPr>
          <w:sz w:val="26"/>
          <w:szCs w:val="26"/>
        </w:rPr>
        <w:t>. Quá trình này thể hiện tính thích nghi ở thực vật với môi trường sống như thế nào?</w:t>
      </w:r>
    </w:p>
    <w:p w14:paraId="37FC4693" w14:textId="77777777" w:rsidR="00816ACC" w:rsidRPr="00E467E9" w:rsidRDefault="00816ACC" w:rsidP="00816ACC">
      <w:pPr>
        <w:spacing w:line="276" w:lineRule="auto"/>
        <w:jc w:val="left"/>
        <w:rPr>
          <w:sz w:val="26"/>
          <w:szCs w:val="26"/>
        </w:rPr>
      </w:pPr>
      <w:r w:rsidRPr="008A4DE0">
        <w:rPr>
          <w:sz w:val="26"/>
          <w:szCs w:val="26"/>
        </w:rPr>
        <w:t>c</w:t>
      </w:r>
      <w:r w:rsidRPr="00E467E9">
        <w:rPr>
          <w:sz w:val="26"/>
          <w:szCs w:val="26"/>
        </w:rPr>
        <w:t>. So với lúa thì năng suất của ngô cao hơn hay thấp hơn? Vì sao?</w:t>
      </w:r>
    </w:p>
    <w:p w14:paraId="642C3D55" w14:textId="77777777" w:rsidR="00816ACC" w:rsidRPr="008A4DE0" w:rsidRDefault="00816ACC" w:rsidP="00816ACC">
      <w:pPr>
        <w:spacing w:line="276" w:lineRule="auto"/>
        <w:jc w:val="left"/>
        <w:rPr>
          <w:sz w:val="26"/>
          <w:szCs w:val="26"/>
        </w:rPr>
      </w:pPr>
      <w:r w:rsidRPr="008A4DE0">
        <w:rPr>
          <w:sz w:val="26"/>
          <w:szCs w:val="26"/>
        </w:rPr>
        <w:t>d</w:t>
      </w:r>
      <w:r w:rsidRPr="00E467E9">
        <w:rPr>
          <w:sz w:val="26"/>
          <w:szCs w:val="26"/>
        </w:rPr>
        <w:t>. Tại sao nói “Hiệu quả quang hợp của thực vật C</w:t>
      </w:r>
      <w:r w:rsidRPr="00E467E9">
        <w:rPr>
          <w:sz w:val="26"/>
          <w:szCs w:val="26"/>
          <w:vertAlign w:val="subscript"/>
        </w:rPr>
        <w:t>4</w:t>
      </w:r>
      <w:r w:rsidRPr="00E467E9">
        <w:rPr>
          <w:sz w:val="26"/>
          <w:szCs w:val="26"/>
        </w:rPr>
        <w:t xml:space="preserve"> lớn gấp 2 lần thực vật C</w:t>
      </w:r>
      <w:r w:rsidRPr="00E467E9">
        <w:rPr>
          <w:sz w:val="26"/>
          <w:szCs w:val="26"/>
          <w:vertAlign w:val="subscript"/>
        </w:rPr>
        <w:t>3</w:t>
      </w:r>
      <w:r w:rsidRPr="00E467E9">
        <w:rPr>
          <w:sz w:val="26"/>
          <w:szCs w:val="26"/>
        </w:rPr>
        <w:t xml:space="preserve"> nhưng hiệu quả năng lượng thực vật C</w:t>
      </w:r>
      <w:r w:rsidRPr="00E467E9">
        <w:rPr>
          <w:sz w:val="26"/>
          <w:szCs w:val="26"/>
          <w:vertAlign w:val="subscript"/>
        </w:rPr>
        <w:t>3</w:t>
      </w:r>
      <w:r w:rsidRPr="00E467E9">
        <w:rPr>
          <w:sz w:val="26"/>
          <w:szCs w:val="26"/>
        </w:rPr>
        <w:t xml:space="preserve"> lại lớn hơn thực vật C</w:t>
      </w:r>
      <w:r w:rsidRPr="00E467E9">
        <w:rPr>
          <w:sz w:val="26"/>
          <w:szCs w:val="26"/>
          <w:vertAlign w:val="subscript"/>
        </w:rPr>
        <w:t>4</w:t>
      </w:r>
      <w:r w:rsidRPr="00E467E9">
        <w:rPr>
          <w:sz w:val="26"/>
          <w:szCs w:val="26"/>
        </w:rPr>
        <w:t>”?</w:t>
      </w:r>
    </w:p>
    <w:p w14:paraId="1039CE1B" w14:textId="77777777" w:rsidR="00816ACC" w:rsidRPr="00E467E9" w:rsidRDefault="00816ACC" w:rsidP="00816ACC">
      <w:pPr>
        <w:spacing w:line="276" w:lineRule="auto"/>
        <w:jc w:val="left"/>
        <w:rPr>
          <w:b/>
          <w:color w:val="000000"/>
          <w:sz w:val="26"/>
          <w:szCs w:val="26"/>
          <w:lang w:val="pt-BR"/>
        </w:rPr>
      </w:pPr>
      <w:r w:rsidRPr="00E467E9">
        <w:rPr>
          <w:b/>
          <w:color w:val="000000"/>
          <w:sz w:val="26"/>
          <w:szCs w:val="26"/>
          <w:lang w:val="pt-BR"/>
        </w:rPr>
        <w:t>Câu 3 (2 điểm) Hô hấp</w:t>
      </w:r>
    </w:p>
    <w:p w14:paraId="14A4AEB0" w14:textId="77777777" w:rsidR="00816ACC" w:rsidRPr="008A4DE0" w:rsidRDefault="00816ACC" w:rsidP="00816ACC">
      <w:pPr>
        <w:spacing w:line="276" w:lineRule="auto"/>
        <w:jc w:val="left"/>
        <w:rPr>
          <w:sz w:val="26"/>
          <w:szCs w:val="26"/>
        </w:rPr>
      </w:pPr>
      <w:r w:rsidRPr="00E467E9">
        <w:rPr>
          <w:sz w:val="26"/>
          <w:szCs w:val="26"/>
        </w:rPr>
        <w:t xml:space="preserve">a. </w:t>
      </w:r>
      <w:r w:rsidRPr="008A4DE0">
        <w:rPr>
          <w:sz w:val="26"/>
          <w:szCs w:val="26"/>
        </w:rPr>
        <w:t xml:space="preserve">Khi nghiên cứu hệ số hô hấp của những hạt cây như hạt hướng dương, hạt thầu dầu, người ta nhận thấy: ở giai đoạn đầu nảy mầm, hệ số hô hấp xấp xỉ bằng 1, sau đó hệ </w:t>
      </w:r>
      <w:r w:rsidRPr="008A4DE0">
        <w:rPr>
          <w:sz w:val="26"/>
          <w:szCs w:val="26"/>
        </w:rPr>
        <w:lastRenderedPageBreak/>
        <w:t>số hô hấp giảm xuống tới 0,3- 0,4, sau đó hệ số hô hấp lại tăng lên 0,7- 0,8 hoặc gần bằng 1. Hãy giải thích?</w:t>
      </w:r>
    </w:p>
    <w:p w14:paraId="0CCE575A" w14:textId="77777777" w:rsidR="00816ACC" w:rsidRPr="008A4DE0" w:rsidRDefault="00816ACC" w:rsidP="00816ACC">
      <w:pPr>
        <w:spacing w:line="276" w:lineRule="auto"/>
        <w:jc w:val="left"/>
        <w:rPr>
          <w:sz w:val="26"/>
          <w:szCs w:val="26"/>
        </w:rPr>
      </w:pPr>
      <w:r w:rsidRPr="008A4DE0">
        <w:rPr>
          <w:sz w:val="26"/>
          <w:szCs w:val="26"/>
        </w:rPr>
        <w:t>b. Trong các ý kiến dưới đây, ý kiến nào đúng, ý kiến nào sai, hãy giải thích.</w:t>
      </w:r>
    </w:p>
    <w:p w14:paraId="62F9E120" w14:textId="77777777" w:rsidR="00816ACC" w:rsidRPr="008A4DE0" w:rsidRDefault="00816ACC" w:rsidP="00816ACC">
      <w:pPr>
        <w:spacing w:line="276" w:lineRule="auto"/>
        <w:jc w:val="left"/>
        <w:rPr>
          <w:sz w:val="26"/>
          <w:szCs w:val="26"/>
        </w:rPr>
      </w:pPr>
      <w:r w:rsidRPr="008A4DE0">
        <w:rPr>
          <w:sz w:val="26"/>
          <w:szCs w:val="26"/>
        </w:rPr>
        <w:t>b1. Để bảo quản thóc giống nên phơi hoặc sấy đến độ ẩm gần bằng 0%</w:t>
      </w:r>
    </w:p>
    <w:p w14:paraId="273E62C4" w14:textId="77777777" w:rsidR="00816ACC" w:rsidRPr="008A4DE0" w:rsidRDefault="00816ACC" w:rsidP="00816ACC">
      <w:pPr>
        <w:spacing w:line="276" w:lineRule="auto"/>
        <w:jc w:val="left"/>
        <w:rPr>
          <w:sz w:val="26"/>
          <w:szCs w:val="26"/>
        </w:rPr>
      </w:pPr>
      <w:r w:rsidRPr="008A4DE0">
        <w:rPr>
          <w:sz w:val="26"/>
          <w:szCs w:val="26"/>
        </w:rPr>
        <w:t xml:space="preserve">b2. Nên cất giữ cam quýt trong túi hoặc bao thật kín </w:t>
      </w:r>
    </w:p>
    <w:p w14:paraId="1F5FC063" w14:textId="77777777" w:rsidR="00816ACC" w:rsidRPr="008A4DE0" w:rsidRDefault="00816ACC" w:rsidP="00816ACC">
      <w:pPr>
        <w:spacing w:line="276" w:lineRule="auto"/>
        <w:jc w:val="left"/>
        <w:rPr>
          <w:sz w:val="26"/>
          <w:szCs w:val="26"/>
        </w:rPr>
      </w:pPr>
      <w:r w:rsidRPr="008A4DE0">
        <w:rPr>
          <w:sz w:val="26"/>
          <w:szCs w:val="26"/>
        </w:rPr>
        <w:t>b3. Để bảo quản rau, củ, quả, người ta thường tác động đến nhiệt độ hơn là độ ẩm</w:t>
      </w:r>
    </w:p>
    <w:p w14:paraId="37645EDF" w14:textId="77777777" w:rsidR="00816ACC" w:rsidRPr="008A4DE0" w:rsidRDefault="00816ACC" w:rsidP="00816ACC">
      <w:pPr>
        <w:spacing w:line="276" w:lineRule="auto"/>
        <w:jc w:val="left"/>
        <w:rPr>
          <w:sz w:val="26"/>
          <w:szCs w:val="26"/>
        </w:rPr>
      </w:pPr>
      <w:r w:rsidRPr="008A4DE0">
        <w:rPr>
          <w:sz w:val="26"/>
          <w:szCs w:val="26"/>
        </w:rPr>
        <w:t>b4. Người ta thường bơm nitơ vào kho bảo quản nhằm giảm lượng CO</w:t>
      </w:r>
      <w:r w:rsidRPr="008A4DE0">
        <w:rPr>
          <w:sz w:val="26"/>
          <w:szCs w:val="26"/>
          <w:vertAlign w:val="subscript"/>
        </w:rPr>
        <w:t>2</w:t>
      </w:r>
      <w:r w:rsidRPr="008A4DE0">
        <w:rPr>
          <w:sz w:val="26"/>
          <w:szCs w:val="26"/>
        </w:rPr>
        <w:t xml:space="preserve"> từ đó hạn chế hô hấp.</w:t>
      </w:r>
    </w:p>
    <w:p w14:paraId="209860BD" w14:textId="77777777" w:rsidR="00816ACC" w:rsidRPr="00E467E9" w:rsidRDefault="00816ACC" w:rsidP="00816ACC">
      <w:pPr>
        <w:spacing w:line="276" w:lineRule="auto"/>
        <w:jc w:val="left"/>
        <w:rPr>
          <w:b/>
          <w:sz w:val="26"/>
          <w:szCs w:val="26"/>
          <w:lang w:val="pt-BR"/>
        </w:rPr>
      </w:pPr>
      <w:r w:rsidRPr="00E467E9">
        <w:rPr>
          <w:b/>
          <w:sz w:val="26"/>
          <w:szCs w:val="26"/>
          <w:lang w:val="pt-BR"/>
        </w:rPr>
        <w:t xml:space="preserve">Câu 4. (2,0 điểm) Sinh sản + sinh trưởng </w:t>
      </w:r>
    </w:p>
    <w:p w14:paraId="10C3F054" w14:textId="77777777" w:rsidR="00816ACC" w:rsidRPr="00E467E9" w:rsidRDefault="00816ACC" w:rsidP="00816ACC">
      <w:pPr>
        <w:spacing w:line="276" w:lineRule="auto"/>
        <w:jc w:val="left"/>
        <w:rPr>
          <w:sz w:val="26"/>
          <w:szCs w:val="26"/>
          <w:lang w:val="sv-SE"/>
        </w:rPr>
      </w:pPr>
      <w:r w:rsidRPr="00E467E9">
        <w:rPr>
          <w:sz w:val="26"/>
          <w:szCs w:val="26"/>
          <w:lang w:val="sv-SE"/>
        </w:rPr>
        <w:t>1. Một loài thực vật ngày dài có thời gian chiếu sáng tới hạn là 12 giờ.</w:t>
      </w:r>
    </w:p>
    <w:p w14:paraId="47E78CCC" w14:textId="77777777" w:rsidR="00816ACC" w:rsidRPr="00E467E9" w:rsidRDefault="00816ACC" w:rsidP="00816ACC">
      <w:pPr>
        <w:spacing w:line="276" w:lineRule="auto"/>
        <w:jc w:val="left"/>
        <w:rPr>
          <w:sz w:val="26"/>
          <w:szCs w:val="26"/>
          <w:lang w:val="sv-SE"/>
        </w:rPr>
      </w:pPr>
      <w:r w:rsidRPr="00E467E9">
        <w:rPr>
          <w:sz w:val="26"/>
          <w:szCs w:val="26"/>
          <w:lang w:val="sv-SE"/>
        </w:rPr>
        <w:t>a. Thời gian chiếu sáng tới hạn là 12 giờ với loài này có nghĩa là gì?</w:t>
      </w:r>
    </w:p>
    <w:p w14:paraId="1911567D" w14:textId="77777777" w:rsidR="00816ACC" w:rsidRPr="00E467E9" w:rsidRDefault="00816ACC" w:rsidP="00816ACC">
      <w:pPr>
        <w:spacing w:line="276" w:lineRule="auto"/>
        <w:jc w:val="left"/>
        <w:rPr>
          <w:sz w:val="26"/>
          <w:szCs w:val="26"/>
          <w:lang w:val="sv-SE"/>
        </w:rPr>
      </w:pPr>
      <w:r w:rsidRPr="00E467E9">
        <w:rPr>
          <w:sz w:val="26"/>
          <w:szCs w:val="26"/>
          <w:lang w:val="sv-SE"/>
        </w:rPr>
        <w:t>b. Trong các quang chu kì sau, quang chu kì nào sẽ kích thích sự ra hoa ở loài cây này? Tại sao?</w:t>
      </w:r>
    </w:p>
    <w:p w14:paraId="492FADDC" w14:textId="77777777" w:rsidR="00816ACC" w:rsidRPr="00E467E9" w:rsidRDefault="00816ACC" w:rsidP="00816ACC">
      <w:pPr>
        <w:spacing w:line="276" w:lineRule="auto"/>
        <w:jc w:val="left"/>
        <w:rPr>
          <w:sz w:val="26"/>
          <w:szCs w:val="26"/>
          <w:lang w:val="sv-SE"/>
        </w:rPr>
      </w:pPr>
      <w:r w:rsidRPr="00E467E9">
        <w:rPr>
          <w:sz w:val="26"/>
          <w:szCs w:val="26"/>
          <w:lang w:val="sv-SE"/>
        </w:rPr>
        <w:t>- Quang chu kì 1: 12 giờ chiếu sáng + 6 giờ tối + chiếu sáng đỏ + chiếu sáng đỏ xa + 6 giờ tối.</w:t>
      </w:r>
    </w:p>
    <w:p w14:paraId="452DB075" w14:textId="77777777" w:rsidR="00816ACC" w:rsidRPr="00E467E9" w:rsidRDefault="00816ACC" w:rsidP="00816ACC">
      <w:pPr>
        <w:spacing w:line="276" w:lineRule="auto"/>
        <w:jc w:val="left"/>
        <w:rPr>
          <w:sz w:val="26"/>
          <w:szCs w:val="26"/>
          <w:lang w:val="sv-SE"/>
        </w:rPr>
      </w:pPr>
      <w:r w:rsidRPr="00E467E9">
        <w:rPr>
          <w:sz w:val="26"/>
          <w:szCs w:val="26"/>
          <w:lang w:val="sv-SE"/>
        </w:rPr>
        <w:t>- Quang chu kì 2: 12 giờ chiếu sáng + 6 giờ tối + chiếu sáng đỏ xa + chiếu sáng đỏ  + 6 giờ tối.</w:t>
      </w:r>
    </w:p>
    <w:p w14:paraId="04D742B0" w14:textId="77777777" w:rsidR="00816ACC" w:rsidRPr="00E467E9" w:rsidRDefault="00816ACC" w:rsidP="00816ACC">
      <w:pPr>
        <w:spacing w:line="276" w:lineRule="auto"/>
        <w:jc w:val="left"/>
        <w:rPr>
          <w:sz w:val="26"/>
          <w:szCs w:val="26"/>
          <w:lang w:val="sv-SE"/>
        </w:rPr>
      </w:pPr>
      <w:r w:rsidRPr="00E467E9">
        <w:rPr>
          <w:sz w:val="26"/>
          <w:szCs w:val="26"/>
          <w:lang w:val="sv-SE"/>
        </w:rPr>
        <w:t>- Quang chu kì 3: 14 giờ chiếu sáng + 6 giờ tối + Chiếu sáng đỏ xa + 4 giờ tối.</w:t>
      </w:r>
    </w:p>
    <w:p w14:paraId="512606AB" w14:textId="77777777" w:rsidR="00816ACC" w:rsidRPr="00E467E9" w:rsidRDefault="00816ACC" w:rsidP="00816ACC">
      <w:pPr>
        <w:spacing w:line="276" w:lineRule="auto"/>
        <w:jc w:val="left"/>
        <w:rPr>
          <w:sz w:val="26"/>
          <w:szCs w:val="26"/>
          <w:lang w:val="sv-SE"/>
        </w:rPr>
      </w:pPr>
      <w:r w:rsidRPr="00E467E9">
        <w:rPr>
          <w:sz w:val="26"/>
          <w:szCs w:val="26"/>
          <w:lang w:val="sv-SE"/>
        </w:rPr>
        <w:t>- Quang chu kì 4: 10 giờ chiếu sáng + 8 giờ tối + chiếu sáng đỏ + 6 giờ tối.</w:t>
      </w:r>
    </w:p>
    <w:p w14:paraId="3ADAB8D2" w14:textId="77777777" w:rsidR="00816ACC" w:rsidRPr="00E467E9" w:rsidRDefault="00816ACC" w:rsidP="00816ACC">
      <w:pPr>
        <w:spacing w:line="276" w:lineRule="auto"/>
        <w:jc w:val="left"/>
        <w:rPr>
          <w:sz w:val="26"/>
          <w:szCs w:val="26"/>
          <w:lang w:val="sv-SE"/>
        </w:rPr>
      </w:pPr>
      <w:r w:rsidRPr="00E467E9">
        <w:rPr>
          <w:sz w:val="26"/>
          <w:szCs w:val="26"/>
          <w:lang w:val="sv-SE"/>
        </w:rPr>
        <w:t>- Quang chu kì 5: 13 giờ chiếu sáng + 11 giờ tối.</w:t>
      </w:r>
    </w:p>
    <w:p w14:paraId="73F11CF0" w14:textId="77777777" w:rsidR="00816ACC" w:rsidRPr="00E467E9" w:rsidRDefault="00816ACC" w:rsidP="00816ACC">
      <w:pPr>
        <w:spacing w:line="276" w:lineRule="auto"/>
        <w:jc w:val="left"/>
        <w:rPr>
          <w:sz w:val="26"/>
          <w:szCs w:val="26"/>
          <w:lang w:val="sv-SE"/>
        </w:rPr>
      </w:pPr>
      <w:r w:rsidRPr="00E467E9">
        <w:rPr>
          <w:sz w:val="26"/>
          <w:szCs w:val="26"/>
          <w:lang w:val="sv-SE"/>
        </w:rPr>
        <w:t>2. Phần phía ngoài của thân cây tre nứa thường bền chắc hơn phía trong nhưng ở cây thân gỗ thì ngược lại. Cấu trúc giải phẫu nào của chúng giúp giải thích điều đó?</w:t>
      </w:r>
    </w:p>
    <w:p w14:paraId="03F01C6D" w14:textId="77777777" w:rsidR="00816ACC" w:rsidRPr="00E467E9" w:rsidRDefault="00816ACC" w:rsidP="00816ACC">
      <w:pPr>
        <w:spacing w:line="276" w:lineRule="auto"/>
        <w:jc w:val="left"/>
        <w:rPr>
          <w:b/>
          <w:sz w:val="26"/>
          <w:szCs w:val="26"/>
          <w:lang w:val="pt-BR"/>
        </w:rPr>
      </w:pPr>
      <w:r w:rsidRPr="00E467E9">
        <w:rPr>
          <w:b/>
          <w:sz w:val="26"/>
          <w:szCs w:val="26"/>
          <w:lang w:val="pt-BR"/>
        </w:rPr>
        <w:t xml:space="preserve">Câu 5 (2 điểm) Cảm ứng + Thực hành: </w:t>
      </w:r>
    </w:p>
    <w:p w14:paraId="2D7F312E" w14:textId="77777777" w:rsidR="00816ACC" w:rsidRPr="00E467E9" w:rsidRDefault="00816ACC" w:rsidP="00816ACC">
      <w:pPr>
        <w:spacing w:line="276" w:lineRule="auto"/>
        <w:jc w:val="left"/>
        <w:rPr>
          <w:sz w:val="26"/>
          <w:szCs w:val="26"/>
          <w:lang w:val="pt-BR"/>
        </w:rPr>
      </w:pPr>
      <w:r w:rsidRPr="00E467E9">
        <w:rPr>
          <w:sz w:val="26"/>
          <w:szCs w:val="26"/>
          <w:lang w:val="pt-BR"/>
        </w:rPr>
        <w:t>a. Phân biệt vận động khép lá – xòe lá ở cây phượng và cây trinh nữ về: bản chất, cơ chế, tính chất biểu hiện và ý nghĩa.</w:t>
      </w:r>
    </w:p>
    <w:p w14:paraId="038E724E" w14:textId="77777777" w:rsidR="00816ACC" w:rsidRPr="00E467E9" w:rsidRDefault="00816ACC" w:rsidP="00816ACC">
      <w:pPr>
        <w:spacing w:line="276" w:lineRule="auto"/>
        <w:jc w:val="left"/>
        <w:rPr>
          <w:sz w:val="26"/>
          <w:szCs w:val="26"/>
          <w:lang w:val="pt-BR"/>
        </w:rPr>
      </w:pPr>
      <w:r w:rsidRPr="00E467E9">
        <w:rPr>
          <w:sz w:val="26"/>
          <w:szCs w:val="26"/>
          <w:lang w:val="pt-BR"/>
        </w:rPr>
        <w:t>b.Cho 1 củ tỏi, 1 gói phẩm màu hóa học, 1 ít lá rau dền tía. Hãy bố trí 2 thí nghiệm về tính thấm chọn lọc của tế bào sống.</w:t>
      </w:r>
    </w:p>
    <w:p w14:paraId="0AC3BD7B" w14:textId="77777777" w:rsidR="00816ACC" w:rsidRPr="00E467E9" w:rsidRDefault="00816ACC" w:rsidP="00816ACC">
      <w:pPr>
        <w:pStyle w:val="Title"/>
        <w:spacing w:line="276" w:lineRule="auto"/>
        <w:ind w:left="0" w:firstLine="0"/>
        <w:jc w:val="left"/>
        <w:rPr>
          <w:rFonts w:ascii="Times New Roman" w:hAnsi="Times New Roman"/>
          <w:sz w:val="26"/>
          <w:szCs w:val="26"/>
          <w:lang w:val="pt-BR"/>
        </w:rPr>
      </w:pPr>
      <w:r w:rsidRPr="00E467E9">
        <w:rPr>
          <w:rFonts w:ascii="Times New Roman" w:hAnsi="Times New Roman"/>
          <w:sz w:val="26"/>
          <w:szCs w:val="26"/>
          <w:lang w:val="pt-BR"/>
        </w:rPr>
        <w:t>Câu 6: (2 điểm) Tiêu hóa và hô hấp động vật</w:t>
      </w:r>
    </w:p>
    <w:p w14:paraId="1248D26E" w14:textId="77777777" w:rsidR="00816ACC" w:rsidRPr="00E467E9" w:rsidRDefault="00000000" w:rsidP="00816ACC">
      <w:pPr>
        <w:pStyle w:val="Title"/>
        <w:spacing w:line="276" w:lineRule="auto"/>
        <w:ind w:left="0" w:firstLine="0"/>
        <w:jc w:val="left"/>
        <w:rPr>
          <w:rFonts w:ascii="Times New Roman" w:hAnsi="Times New Roman"/>
          <w:b w:val="0"/>
          <w:sz w:val="26"/>
          <w:szCs w:val="26"/>
          <w:lang w:val="nl-NL"/>
        </w:rPr>
      </w:pPr>
      <w:r>
        <w:rPr>
          <w:rFonts w:ascii="Times New Roman" w:hAnsi="Times New Roman"/>
          <w:noProof/>
          <w:sz w:val="26"/>
          <w:szCs w:val="26"/>
        </w:rPr>
        <w:object w:dxaOrig="1440" w:dyaOrig="1440" w14:anchorId="633B7445">
          <v:shape id="_x0000_s1173" type="#_x0000_t75" style="position:absolute;margin-left:262.5pt;margin-top:6.3pt;width:229.5pt;height:79.5pt;z-index:251724800">
            <v:imagedata r:id="rId52" o:title=""/>
            <w10:wrap type="square"/>
          </v:shape>
          <o:OLEObject Type="Embed" ProgID="Paint.Picture.1" ShapeID="_x0000_s1173" DrawAspect="Content" ObjectID="_1774502188" r:id="rId53"/>
        </w:object>
      </w:r>
      <w:r w:rsidR="00816ACC" w:rsidRPr="00E467E9">
        <w:rPr>
          <w:rFonts w:ascii="Times New Roman" w:hAnsi="Times New Roman"/>
          <w:b w:val="0"/>
          <w:sz w:val="26"/>
          <w:szCs w:val="26"/>
          <w:lang w:val="nl-NL"/>
        </w:rPr>
        <w:t>a. Cho hình minh họa hệ tiêu hóa của 3 loài I, II, III. Từ hình vẽ hãy nêu đặc điểm tiêu hóa của mỗi loài?</w:t>
      </w:r>
    </w:p>
    <w:p w14:paraId="0EBD8906" w14:textId="77777777" w:rsidR="00816ACC" w:rsidRPr="00E467E9" w:rsidRDefault="00816ACC" w:rsidP="00816ACC">
      <w:pPr>
        <w:spacing w:line="276" w:lineRule="auto"/>
        <w:jc w:val="left"/>
        <w:rPr>
          <w:sz w:val="26"/>
          <w:szCs w:val="26"/>
        </w:rPr>
      </w:pPr>
      <w:r w:rsidRPr="008A4DE0">
        <w:rPr>
          <w:sz w:val="26"/>
          <w:szCs w:val="26"/>
          <w:lang w:val="nl-NL"/>
        </w:rPr>
        <w:t xml:space="preserve">b. </w:t>
      </w:r>
      <w:r w:rsidRPr="00E467E9">
        <w:rPr>
          <w:sz w:val="26"/>
          <w:szCs w:val="26"/>
        </w:rPr>
        <w:t>Nêu tác dụng chung của tiêu hóa cơ học.</w:t>
      </w:r>
    </w:p>
    <w:p w14:paraId="183E7476" w14:textId="77777777" w:rsidR="00816ACC" w:rsidRPr="00E467E9" w:rsidRDefault="00816ACC" w:rsidP="00816ACC">
      <w:pPr>
        <w:spacing w:line="276" w:lineRule="auto"/>
        <w:jc w:val="left"/>
        <w:rPr>
          <w:sz w:val="26"/>
          <w:szCs w:val="26"/>
        </w:rPr>
      </w:pPr>
      <w:r w:rsidRPr="008A4DE0">
        <w:rPr>
          <w:sz w:val="26"/>
          <w:szCs w:val="26"/>
        </w:rPr>
        <w:t xml:space="preserve">c. </w:t>
      </w:r>
      <w:r w:rsidRPr="00E467E9">
        <w:rPr>
          <w:sz w:val="26"/>
          <w:szCs w:val="26"/>
        </w:rPr>
        <w:t>Những động vật có đặc điểm gì có thể trao đổi khí qua bề mặt cơ thể?</w:t>
      </w:r>
    </w:p>
    <w:p w14:paraId="2F069F12" w14:textId="77777777" w:rsidR="00816ACC" w:rsidRPr="008A4DE0" w:rsidRDefault="00816ACC" w:rsidP="00816ACC">
      <w:pPr>
        <w:spacing w:line="276" w:lineRule="auto"/>
        <w:jc w:val="left"/>
        <w:rPr>
          <w:sz w:val="26"/>
          <w:szCs w:val="26"/>
        </w:rPr>
      </w:pPr>
      <w:r w:rsidRPr="008A4DE0">
        <w:rPr>
          <w:sz w:val="26"/>
          <w:szCs w:val="26"/>
        </w:rPr>
        <w:t xml:space="preserve">d. </w:t>
      </w:r>
      <w:r w:rsidRPr="00E467E9">
        <w:rPr>
          <w:sz w:val="26"/>
          <w:szCs w:val="26"/>
        </w:rPr>
        <w:t>Vì sao cá xương hô hấp hiệu quả hơn các loại cá khác?</w:t>
      </w:r>
    </w:p>
    <w:p w14:paraId="2C1144F7" w14:textId="77777777" w:rsidR="00816ACC" w:rsidRPr="008A4DE0" w:rsidRDefault="00816ACC" w:rsidP="00816ACC">
      <w:pPr>
        <w:pStyle w:val="Title"/>
        <w:spacing w:line="276" w:lineRule="auto"/>
        <w:ind w:left="0" w:firstLine="0"/>
        <w:jc w:val="left"/>
        <w:rPr>
          <w:rFonts w:ascii="Times New Roman" w:hAnsi="Times New Roman"/>
          <w:sz w:val="26"/>
          <w:szCs w:val="26"/>
          <w:lang w:val="vi-VN"/>
        </w:rPr>
      </w:pPr>
      <w:r w:rsidRPr="008A4DE0">
        <w:rPr>
          <w:rFonts w:ascii="Times New Roman" w:hAnsi="Times New Roman"/>
          <w:sz w:val="26"/>
          <w:szCs w:val="26"/>
          <w:lang w:val="vi-VN"/>
        </w:rPr>
        <w:t>Câu 7. (2,0 điểm) Tuần hoàn</w:t>
      </w:r>
    </w:p>
    <w:p w14:paraId="2D8F7FE3" w14:textId="77777777" w:rsidR="00816ACC" w:rsidRPr="008A4DE0" w:rsidRDefault="00816ACC" w:rsidP="00816ACC">
      <w:pPr>
        <w:spacing w:line="276" w:lineRule="auto"/>
        <w:jc w:val="left"/>
        <w:rPr>
          <w:sz w:val="26"/>
          <w:szCs w:val="26"/>
        </w:rPr>
      </w:pPr>
      <w:r w:rsidRPr="008A4DE0">
        <w:rPr>
          <w:sz w:val="26"/>
          <w:szCs w:val="26"/>
        </w:rPr>
        <w:t>a. Một người đàn ông có huyết áp tâm thu 178 mmHg và huyết áp tâm trương 98 mmHg. Người này bị hẹp động mạch thận. Những thay đổi sinh nào về nồng độ aldosteron, renin trong máu, K+ trong máu,</w:t>
      </w:r>
    </w:p>
    <w:p w14:paraId="7529FE3B" w14:textId="77777777" w:rsidR="00816ACC" w:rsidRPr="008A4DE0" w:rsidRDefault="00816ACC" w:rsidP="00816ACC">
      <w:pPr>
        <w:pStyle w:val="Title"/>
        <w:spacing w:line="276" w:lineRule="auto"/>
        <w:ind w:left="0" w:firstLine="0"/>
        <w:jc w:val="left"/>
        <w:rPr>
          <w:rFonts w:ascii="Times New Roman" w:hAnsi="Times New Roman"/>
          <w:b w:val="0"/>
          <w:sz w:val="26"/>
          <w:szCs w:val="26"/>
          <w:lang w:val="vi-VN"/>
        </w:rPr>
      </w:pPr>
      <w:r w:rsidRPr="008A4DE0">
        <w:rPr>
          <w:rFonts w:ascii="Times New Roman" w:hAnsi="Times New Roman"/>
          <w:b w:val="0"/>
          <w:sz w:val="26"/>
          <w:szCs w:val="26"/>
          <w:lang w:val="vi-VN"/>
        </w:rPr>
        <w:t>b. Điều gì xảy ra khi cơ nửa tim bên phải bị suy yếu? Giải thích.</w:t>
      </w:r>
    </w:p>
    <w:p w14:paraId="670B044F" w14:textId="77777777" w:rsidR="00816ACC" w:rsidRPr="008A4DE0" w:rsidRDefault="00816ACC" w:rsidP="00816ACC">
      <w:pPr>
        <w:spacing w:line="276" w:lineRule="auto"/>
        <w:jc w:val="left"/>
        <w:rPr>
          <w:sz w:val="26"/>
          <w:szCs w:val="26"/>
        </w:rPr>
      </w:pPr>
      <w:r w:rsidRPr="008A4DE0">
        <w:rPr>
          <w:sz w:val="26"/>
          <w:szCs w:val="26"/>
        </w:rPr>
        <w:t>c. Người ta tách một đoạn mạch máu nhỏ từ động vật thí nghiệm và cho nó vào dung dịch có axetincolin, kết quả cho thấy mạch máu đó giãn rộng ra. Sau đó loại bỏ lớp tế bào lót mạch máu (lớp nội mạc), rồi lại cho đoạn mạch đó vào dung dịch có axetincolin thì thấy mạch máu không giãn rộng ra nữa, tại sao?</w:t>
      </w:r>
    </w:p>
    <w:p w14:paraId="2CB133AD" w14:textId="77777777" w:rsidR="00816ACC" w:rsidRPr="008A4DE0" w:rsidRDefault="00816ACC" w:rsidP="00816ACC">
      <w:pPr>
        <w:tabs>
          <w:tab w:val="left" w:pos="543"/>
          <w:tab w:val="left" w:pos="900"/>
        </w:tabs>
        <w:spacing w:line="276" w:lineRule="auto"/>
        <w:jc w:val="left"/>
        <w:rPr>
          <w:sz w:val="26"/>
          <w:szCs w:val="26"/>
        </w:rPr>
      </w:pPr>
      <w:r w:rsidRPr="008A4DE0">
        <w:rPr>
          <w:b/>
          <w:sz w:val="26"/>
          <w:szCs w:val="26"/>
        </w:rPr>
        <w:t>Câu 8.(2 điểm) Bài tiết và cân bằng nội môi</w:t>
      </w:r>
    </w:p>
    <w:p w14:paraId="251839AF" w14:textId="77777777" w:rsidR="00816ACC" w:rsidRPr="00E467E9" w:rsidRDefault="00816ACC" w:rsidP="00816ACC">
      <w:pPr>
        <w:tabs>
          <w:tab w:val="left" w:pos="1080"/>
        </w:tabs>
        <w:spacing w:line="276" w:lineRule="auto"/>
        <w:jc w:val="left"/>
        <w:rPr>
          <w:sz w:val="26"/>
          <w:szCs w:val="26"/>
        </w:rPr>
      </w:pPr>
      <w:r w:rsidRPr="008A4DE0">
        <w:rPr>
          <w:sz w:val="26"/>
          <w:szCs w:val="26"/>
        </w:rPr>
        <w:lastRenderedPageBreak/>
        <w:t xml:space="preserve">a. Ở người huyết áp cao, nếu sử dụng thuốc ức chế đặc hiệu enzym xúc tác biến đổi angiotensinogen thành angiotensin II thì huyết áp giảm trở lại bình thường. </w:t>
      </w:r>
      <w:r w:rsidRPr="00E467E9">
        <w:rPr>
          <w:sz w:val="26"/>
          <w:szCs w:val="26"/>
        </w:rPr>
        <w:t>Tại sao?</w:t>
      </w:r>
    </w:p>
    <w:p w14:paraId="2D69AD24" w14:textId="77777777" w:rsidR="00816ACC" w:rsidRPr="00E467E9" w:rsidRDefault="00816ACC" w:rsidP="00816ACC">
      <w:pPr>
        <w:autoSpaceDE w:val="0"/>
        <w:autoSpaceDN w:val="0"/>
        <w:spacing w:line="276" w:lineRule="auto"/>
        <w:jc w:val="left"/>
        <w:rPr>
          <w:sz w:val="26"/>
          <w:szCs w:val="26"/>
        </w:rPr>
      </w:pPr>
      <w:r w:rsidRPr="00E467E9">
        <w:rPr>
          <w:sz w:val="26"/>
          <w:szCs w:val="26"/>
        </w:rPr>
        <w:t xml:space="preserve">b. Insulin có tác dụng thúc đẩy vận chuyển glucôzơ vào hầu hết các loại tế bào cơ thể. Nếu tiêm thêm insulin vào cơ thể sẽ ảnh hưởng như thế nào đến não? </w:t>
      </w:r>
    </w:p>
    <w:p w14:paraId="4A240B41" w14:textId="77777777" w:rsidR="00816ACC" w:rsidRPr="00E467E9" w:rsidRDefault="00816ACC" w:rsidP="00816ACC">
      <w:pPr>
        <w:autoSpaceDE w:val="0"/>
        <w:autoSpaceDN w:val="0"/>
        <w:spacing w:line="276" w:lineRule="auto"/>
        <w:jc w:val="left"/>
        <w:rPr>
          <w:sz w:val="26"/>
          <w:szCs w:val="26"/>
        </w:rPr>
      </w:pPr>
      <w:r w:rsidRPr="00E467E9">
        <w:rPr>
          <w:sz w:val="26"/>
          <w:szCs w:val="26"/>
        </w:rPr>
        <w:t>c. Tại sao những người bị bệnh đái tháo đường có pH máu thấp hơn người bình thường?</w:t>
      </w:r>
    </w:p>
    <w:p w14:paraId="63D099E6" w14:textId="77777777" w:rsidR="00816ACC" w:rsidRPr="00E467E9" w:rsidRDefault="00816ACC" w:rsidP="00816ACC">
      <w:pPr>
        <w:spacing w:line="276" w:lineRule="auto"/>
        <w:jc w:val="left"/>
        <w:rPr>
          <w:b/>
          <w:sz w:val="26"/>
          <w:szCs w:val="26"/>
        </w:rPr>
      </w:pPr>
      <w:r w:rsidRPr="00E467E9">
        <w:rPr>
          <w:b/>
          <w:sz w:val="26"/>
          <w:szCs w:val="26"/>
        </w:rPr>
        <w:t>Câu 9 (2 điểm) Cảm ứng ở động vật</w:t>
      </w:r>
    </w:p>
    <w:p w14:paraId="54ACEBDD" w14:textId="77777777" w:rsidR="00816ACC" w:rsidRPr="00E467E9" w:rsidRDefault="00816ACC" w:rsidP="00816ACC">
      <w:pPr>
        <w:spacing w:line="276" w:lineRule="auto"/>
        <w:jc w:val="left"/>
        <w:rPr>
          <w:sz w:val="26"/>
          <w:szCs w:val="26"/>
        </w:rPr>
      </w:pPr>
      <w:r w:rsidRPr="00E467E9">
        <w:rPr>
          <w:color w:val="000000"/>
          <w:sz w:val="26"/>
          <w:szCs w:val="26"/>
        </w:rPr>
        <w:t xml:space="preserve">a. </w:t>
      </w:r>
      <w:r w:rsidRPr="00E467E9">
        <w:rPr>
          <w:sz w:val="26"/>
          <w:szCs w:val="26"/>
        </w:rPr>
        <w:t>Tại sao những người hạ canxi huyết lại bị mất cảm giác?</w:t>
      </w:r>
    </w:p>
    <w:p w14:paraId="08E158ED" w14:textId="77777777" w:rsidR="00816ACC" w:rsidRPr="00E467E9" w:rsidRDefault="00816ACC" w:rsidP="00816ACC">
      <w:pPr>
        <w:spacing w:line="276" w:lineRule="auto"/>
        <w:jc w:val="left"/>
        <w:rPr>
          <w:sz w:val="26"/>
          <w:szCs w:val="26"/>
        </w:rPr>
      </w:pPr>
      <w:r w:rsidRPr="00E467E9">
        <w:rPr>
          <w:bCs/>
          <w:sz w:val="26"/>
          <w:szCs w:val="26"/>
        </w:rPr>
        <w:t xml:space="preserve">b. </w:t>
      </w:r>
      <w:r w:rsidRPr="00E467E9">
        <w:rPr>
          <w:sz w:val="26"/>
          <w:szCs w:val="26"/>
        </w:rPr>
        <w:t xml:space="preserve"> Các chức năng sinh lý chủ yếu của hệ thần kinh ở động vật.</w:t>
      </w:r>
    </w:p>
    <w:p w14:paraId="481D3531" w14:textId="77777777" w:rsidR="00816ACC" w:rsidRPr="00E467E9" w:rsidRDefault="00816ACC" w:rsidP="00816ACC">
      <w:pPr>
        <w:spacing w:line="276" w:lineRule="auto"/>
        <w:jc w:val="left"/>
        <w:rPr>
          <w:sz w:val="26"/>
          <w:szCs w:val="26"/>
        </w:rPr>
      </w:pPr>
      <w:r w:rsidRPr="00E467E9">
        <w:rPr>
          <w:color w:val="000000"/>
          <w:sz w:val="26"/>
          <w:szCs w:val="26"/>
        </w:rPr>
        <w:t xml:space="preserve">c. </w:t>
      </w:r>
      <w:r w:rsidRPr="00E467E9">
        <w:rPr>
          <w:sz w:val="26"/>
          <w:szCs w:val="26"/>
        </w:rPr>
        <w:t xml:space="preserve">Khí mêtylphôtphonofluoridic axit gây ức chế hoạt động của enzim axêtincôlin-esteraza ở màng sau xináp thần kinh cơ. Nếu hít phải khí này có nguy hiểm cho tính mạng không? Tại sao? </w:t>
      </w:r>
    </w:p>
    <w:p w14:paraId="238E8260" w14:textId="77777777" w:rsidR="00816ACC" w:rsidRPr="00E467E9" w:rsidRDefault="00816ACC" w:rsidP="00816ACC">
      <w:pPr>
        <w:pStyle w:val="Title"/>
        <w:spacing w:line="276" w:lineRule="auto"/>
        <w:ind w:left="0" w:firstLine="0"/>
        <w:jc w:val="left"/>
        <w:rPr>
          <w:rFonts w:ascii="Times New Roman" w:hAnsi="Times New Roman"/>
          <w:sz w:val="26"/>
          <w:szCs w:val="26"/>
          <w:lang w:val="pt-BR"/>
        </w:rPr>
      </w:pPr>
      <w:r w:rsidRPr="00E467E9">
        <w:rPr>
          <w:rFonts w:ascii="Times New Roman" w:hAnsi="Times New Roman"/>
          <w:sz w:val="26"/>
          <w:szCs w:val="26"/>
          <w:lang w:val="pt-BR"/>
        </w:rPr>
        <w:t>Câu 10. (2,0 điểm) Sinh sản động vật</w:t>
      </w:r>
    </w:p>
    <w:p w14:paraId="2D2C7418" w14:textId="77777777" w:rsidR="00816ACC" w:rsidRPr="00E467E9" w:rsidRDefault="00816ACC" w:rsidP="00816ACC">
      <w:pPr>
        <w:spacing w:line="276" w:lineRule="auto"/>
        <w:jc w:val="left"/>
        <w:rPr>
          <w:sz w:val="26"/>
          <w:szCs w:val="26"/>
          <w:lang w:val="pt-BR"/>
        </w:rPr>
      </w:pPr>
      <w:r w:rsidRPr="00E467E9">
        <w:rPr>
          <w:sz w:val="26"/>
          <w:szCs w:val="26"/>
          <w:lang w:val="pt-BR"/>
        </w:rPr>
        <w:t xml:space="preserve">a. Một người phụ nữ sử dụng biện pháp tránh thai là thắt ống dẫn trứng. </w:t>
      </w:r>
    </w:p>
    <w:p w14:paraId="1D6E80AE" w14:textId="77777777" w:rsidR="00816ACC" w:rsidRPr="00E467E9" w:rsidRDefault="00816ACC" w:rsidP="00816ACC">
      <w:pPr>
        <w:spacing w:line="276" w:lineRule="auto"/>
        <w:jc w:val="left"/>
        <w:rPr>
          <w:sz w:val="26"/>
          <w:szCs w:val="26"/>
          <w:lang w:val="pt-BR"/>
        </w:rPr>
      </w:pPr>
      <w:r w:rsidRPr="00E467E9">
        <w:rPr>
          <w:sz w:val="26"/>
          <w:szCs w:val="26"/>
          <w:lang w:val="pt-BR"/>
        </w:rPr>
        <w:t xml:space="preserve">- Nêu cơ chế tác dụng  của việc thắt ống dẫn trứng. </w:t>
      </w:r>
    </w:p>
    <w:p w14:paraId="334B6363" w14:textId="77777777" w:rsidR="00816ACC" w:rsidRPr="00E467E9" w:rsidRDefault="00816ACC" w:rsidP="00816ACC">
      <w:pPr>
        <w:spacing w:line="276" w:lineRule="auto"/>
        <w:jc w:val="left"/>
        <w:rPr>
          <w:sz w:val="26"/>
          <w:szCs w:val="26"/>
          <w:lang w:val="pt-BR"/>
        </w:rPr>
      </w:pPr>
      <w:r w:rsidRPr="00E467E9">
        <w:rPr>
          <w:sz w:val="26"/>
          <w:szCs w:val="26"/>
          <w:lang w:val="pt-BR"/>
        </w:rPr>
        <w:t>- Chu kì kinh nguyệt của người đó có điều gì bất thường không? Giải thích</w:t>
      </w:r>
    </w:p>
    <w:p w14:paraId="6E308E13" w14:textId="77777777" w:rsidR="00816ACC" w:rsidRPr="00E467E9" w:rsidRDefault="00816ACC" w:rsidP="00816ACC">
      <w:pPr>
        <w:spacing w:line="276" w:lineRule="auto"/>
        <w:jc w:val="left"/>
        <w:rPr>
          <w:sz w:val="26"/>
          <w:szCs w:val="26"/>
          <w:lang w:val="pt-BR"/>
        </w:rPr>
      </w:pPr>
      <w:r w:rsidRPr="00E467E9">
        <w:rPr>
          <w:sz w:val="26"/>
          <w:szCs w:val="26"/>
          <w:lang w:val="pt-BR"/>
        </w:rPr>
        <w:t>b. Các bệnh nhân ưng thư tuyến giáp được điều trị theo phác đồ: phẫu thuật cắt bỏ tuyến giáp,uống iot phóng xạ để tiêu diệt hết tế bào ung thư. Trước khi iot phóng xạ bệnh nhân không sử dụng hoocmon tuyến giáp (tổng hợp nhân tạo) trong một tháng. Trong thời gian này khả năng chịu lạnh và trí nhớ của bệnh nhân như thế nào? Giải thích?</w:t>
      </w:r>
    </w:p>
    <w:p w14:paraId="57C7692F" w14:textId="77777777" w:rsidR="00816ACC" w:rsidRPr="00E467E9" w:rsidRDefault="00816ACC" w:rsidP="00816ACC">
      <w:pPr>
        <w:spacing w:line="276" w:lineRule="auto"/>
        <w:jc w:val="left"/>
        <w:rPr>
          <w:sz w:val="26"/>
          <w:szCs w:val="26"/>
          <w:lang w:val="pt-BR"/>
        </w:rPr>
      </w:pPr>
    </w:p>
    <w:p w14:paraId="181B1AB3" w14:textId="77777777" w:rsidR="00816ACC" w:rsidRDefault="00816ACC" w:rsidP="00816ACC">
      <w:pPr>
        <w:ind w:left="0" w:firstLine="0"/>
        <w:jc w:val="left"/>
        <w:rPr>
          <w:b/>
          <w:bCs/>
          <w:szCs w:val="28"/>
        </w:rPr>
      </w:pPr>
      <w:r>
        <w:rPr>
          <w:b/>
          <w:bCs/>
          <w:szCs w:val="28"/>
        </w:rPr>
        <w:t>ĐÁP ÁN</w:t>
      </w:r>
    </w:p>
    <w:p w14:paraId="62DC0AB5" w14:textId="77777777" w:rsidR="00816ACC" w:rsidRDefault="00816ACC" w:rsidP="00816ACC">
      <w:pPr>
        <w:jc w:val="left"/>
        <w:rPr>
          <w:b/>
          <w:bCs/>
          <w:szCs w:val="28"/>
        </w:rPr>
      </w:pPr>
    </w:p>
    <w:p w14:paraId="2E93BF1C" w14:textId="77777777" w:rsidR="00816ACC" w:rsidRDefault="00816ACC" w:rsidP="00816ACC">
      <w:pPr>
        <w:jc w:val="left"/>
        <w:rPr>
          <w:b/>
          <w:szCs w:val="28"/>
        </w:rPr>
      </w:pPr>
      <w:r w:rsidRPr="002B7E88">
        <w:rPr>
          <w:b/>
          <w:bCs/>
          <w:szCs w:val="28"/>
        </w:rPr>
        <w:t xml:space="preserve">Câu 1: (2 điểm) </w:t>
      </w:r>
      <w:r w:rsidRPr="002B7E88">
        <w:rPr>
          <w:b/>
          <w:szCs w:val="28"/>
        </w:rPr>
        <w:t>Trao đổi nước và dinh dưỡng khoáng</w:t>
      </w:r>
    </w:p>
    <w:p w14:paraId="75176A96" w14:textId="77777777" w:rsidR="00816ACC" w:rsidRPr="009F343B" w:rsidRDefault="00816ACC" w:rsidP="00816ACC">
      <w:pPr>
        <w:jc w:val="left"/>
        <w:rPr>
          <w:szCs w:val="28"/>
        </w:rPr>
      </w:pPr>
      <w:r>
        <w:rPr>
          <w:szCs w:val="28"/>
        </w:rPr>
        <w:t>a. Phân biệt cơ chế mở quang chủ động với cơ chế đóng thủy chủ động</w:t>
      </w:r>
      <w:r w:rsidRPr="009F343B">
        <w:rPr>
          <w:szCs w:val="28"/>
        </w:rPr>
        <w:t>.</w:t>
      </w:r>
    </w:p>
    <w:p w14:paraId="1E60FF65" w14:textId="77777777" w:rsidR="00816ACC" w:rsidRDefault="00816ACC" w:rsidP="00816ACC">
      <w:pPr>
        <w:jc w:val="left"/>
        <w:rPr>
          <w:szCs w:val="28"/>
        </w:rPr>
      </w:pPr>
      <w:r>
        <w:rPr>
          <w:szCs w:val="28"/>
        </w:rPr>
        <w:t>b. Vai trò của H</w:t>
      </w:r>
      <w:r>
        <w:rPr>
          <w:szCs w:val="28"/>
          <w:vertAlign w:val="superscript"/>
        </w:rPr>
        <w:t>+</w:t>
      </w:r>
      <w:r>
        <w:rPr>
          <w:szCs w:val="28"/>
        </w:rPr>
        <w:t xml:space="preserve"> trong quá trình trao đổi khoáng và nitơ của cây</w:t>
      </w:r>
      <w:r w:rsidRPr="009F343B">
        <w:rPr>
          <w:szCs w:val="28"/>
        </w:rPr>
        <w:t>?</w:t>
      </w:r>
    </w:p>
    <w:p w14:paraId="0A3285C2" w14:textId="77777777" w:rsidR="00816ACC" w:rsidRPr="009F343B" w:rsidRDefault="00816ACC" w:rsidP="00816ACC">
      <w:pPr>
        <w:jc w:val="left"/>
        <w:rPr>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330"/>
        <w:gridCol w:w="850"/>
      </w:tblGrid>
      <w:tr w:rsidR="00816ACC" w:rsidRPr="008523A7" w14:paraId="5C981760" w14:textId="77777777" w:rsidTr="00816ACC">
        <w:trPr>
          <w:trHeight w:val="1593"/>
        </w:trPr>
        <w:tc>
          <w:tcPr>
            <w:tcW w:w="709" w:type="dxa"/>
            <w:shd w:val="clear" w:color="auto" w:fill="auto"/>
            <w:vAlign w:val="center"/>
          </w:tcPr>
          <w:p w14:paraId="4F422291" w14:textId="77777777" w:rsidR="00816ACC" w:rsidRPr="00F2286B" w:rsidRDefault="00816ACC" w:rsidP="00816ACC">
            <w:pPr>
              <w:contextualSpacing/>
              <w:jc w:val="left"/>
              <w:rPr>
                <w:szCs w:val="28"/>
              </w:rPr>
            </w:pPr>
            <w:r w:rsidRPr="00F2286B">
              <w:rPr>
                <w:szCs w:val="28"/>
              </w:rPr>
              <w:t>a</w:t>
            </w:r>
          </w:p>
        </w:tc>
        <w:tc>
          <w:tcPr>
            <w:tcW w:w="8330" w:type="dxa"/>
            <w:shd w:val="clear" w:color="auto" w:fill="auto"/>
          </w:tcPr>
          <w:p w14:paraId="3734EC45" w14:textId="77777777" w:rsidR="00816ACC" w:rsidRDefault="00816ACC" w:rsidP="00816ACC">
            <w:pPr>
              <w:contextualSpacing/>
              <w:jc w:val="left"/>
              <w:rPr>
                <w:szCs w:val="28"/>
              </w:rPr>
            </w:pPr>
            <w:r>
              <w:rPr>
                <w:szCs w:val="28"/>
              </w:rPr>
              <w:t>Phân biệt:</w:t>
            </w:r>
          </w:p>
          <w:p w14:paraId="0458D382" w14:textId="77777777" w:rsidR="00816ACC" w:rsidRDefault="00816ACC" w:rsidP="00816ACC">
            <w:pPr>
              <w:numPr>
                <w:ilvl w:val="0"/>
                <w:numId w:val="67"/>
              </w:numPr>
              <w:tabs>
                <w:tab w:val="left" w:pos="52"/>
              </w:tabs>
              <w:ind w:left="0"/>
              <w:contextualSpacing/>
              <w:jc w:val="left"/>
              <w:rPr>
                <w:szCs w:val="28"/>
              </w:rPr>
            </w:pPr>
            <w:r>
              <w:rPr>
                <w:szCs w:val="28"/>
              </w:rPr>
              <w:t>Mở quang chủ động: Khí khổng mở khi có ánh sáng, do tế bào hạt đậu trương nước.</w:t>
            </w:r>
          </w:p>
          <w:p w14:paraId="5EB6DDCB" w14:textId="77777777" w:rsidR="00816ACC" w:rsidRPr="004436AA" w:rsidRDefault="00816ACC" w:rsidP="00816ACC">
            <w:pPr>
              <w:numPr>
                <w:ilvl w:val="0"/>
                <w:numId w:val="67"/>
              </w:numPr>
              <w:ind w:left="0"/>
              <w:contextualSpacing/>
              <w:jc w:val="left"/>
              <w:rPr>
                <w:szCs w:val="28"/>
              </w:rPr>
            </w:pPr>
            <w:r>
              <w:rPr>
                <w:szCs w:val="28"/>
              </w:rPr>
              <w:t>- Đóng thủy chủ động: Khí khổng đóng khi cây thiếu nước, do hàm lượng AAB trong tế bào hạt đậu tăng và tế bào bị mất nước.</w:t>
            </w:r>
          </w:p>
        </w:tc>
        <w:tc>
          <w:tcPr>
            <w:tcW w:w="850" w:type="dxa"/>
            <w:shd w:val="clear" w:color="auto" w:fill="auto"/>
          </w:tcPr>
          <w:p w14:paraId="28679E19" w14:textId="77777777" w:rsidR="00816ACC" w:rsidRDefault="00816ACC" w:rsidP="00816ACC">
            <w:pPr>
              <w:contextualSpacing/>
              <w:jc w:val="left"/>
              <w:rPr>
                <w:sz w:val="24"/>
                <w:szCs w:val="24"/>
              </w:rPr>
            </w:pPr>
          </w:p>
          <w:p w14:paraId="2A28E765" w14:textId="77777777" w:rsidR="00816ACC" w:rsidRDefault="00816ACC" w:rsidP="00816ACC">
            <w:pPr>
              <w:contextualSpacing/>
              <w:jc w:val="left"/>
              <w:rPr>
                <w:sz w:val="24"/>
                <w:szCs w:val="24"/>
              </w:rPr>
            </w:pPr>
          </w:p>
          <w:p w14:paraId="7E41DE03" w14:textId="77777777" w:rsidR="00816ACC" w:rsidRDefault="00816ACC" w:rsidP="00816ACC">
            <w:pPr>
              <w:contextualSpacing/>
              <w:jc w:val="left"/>
              <w:rPr>
                <w:sz w:val="24"/>
                <w:szCs w:val="24"/>
              </w:rPr>
            </w:pPr>
            <w:r>
              <w:rPr>
                <w:sz w:val="24"/>
                <w:szCs w:val="24"/>
              </w:rPr>
              <w:t>0,5</w:t>
            </w:r>
          </w:p>
          <w:p w14:paraId="3FEF0E81" w14:textId="77777777" w:rsidR="00816ACC" w:rsidRDefault="00816ACC" w:rsidP="00816ACC">
            <w:pPr>
              <w:contextualSpacing/>
              <w:jc w:val="left"/>
              <w:rPr>
                <w:sz w:val="24"/>
                <w:szCs w:val="24"/>
              </w:rPr>
            </w:pPr>
          </w:p>
          <w:p w14:paraId="510C369D" w14:textId="77777777" w:rsidR="00816ACC" w:rsidRPr="008523A7" w:rsidRDefault="00816ACC" w:rsidP="00816ACC">
            <w:pPr>
              <w:contextualSpacing/>
              <w:jc w:val="left"/>
              <w:rPr>
                <w:sz w:val="24"/>
                <w:szCs w:val="24"/>
              </w:rPr>
            </w:pPr>
            <w:r>
              <w:rPr>
                <w:sz w:val="24"/>
                <w:szCs w:val="24"/>
              </w:rPr>
              <w:t>0,5</w:t>
            </w:r>
          </w:p>
        </w:tc>
      </w:tr>
      <w:tr w:rsidR="00816ACC" w:rsidRPr="008523A7" w14:paraId="0B1517A4" w14:textId="77777777" w:rsidTr="00816ACC">
        <w:tc>
          <w:tcPr>
            <w:tcW w:w="709" w:type="dxa"/>
            <w:vMerge w:val="restart"/>
            <w:shd w:val="clear" w:color="auto" w:fill="auto"/>
            <w:vAlign w:val="center"/>
          </w:tcPr>
          <w:p w14:paraId="51C59EC2" w14:textId="77777777" w:rsidR="00816ACC" w:rsidRPr="00F2286B" w:rsidRDefault="00816ACC" w:rsidP="00816ACC">
            <w:pPr>
              <w:contextualSpacing/>
              <w:jc w:val="left"/>
              <w:rPr>
                <w:szCs w:val="28"/>
              </w:rPr>
            </w:pPr>
            <w:r w:rsidRPr="00F2286B">
              <w:rPr>
                <w:szCs w:val="28"/>
              </w:rPr>
              <w:t>b</w:t>
            </w:r>
          </w:p>
        </w:tc>
        <w:tc>
          <w:tcPr>
            <w:tcW w:w="8330" w:type="dxa"/>
            <w:shd w:val="clear" w:color="auto" w:fill="auto"/>
          </w:tcPr>
          <w:p w14:paraId="25684CFF" w14:textId="77777777" w:rsidR="00816ACC" w:rsidRPr="003E0C27" w:rsidRDefault="00816ACC" w:rsidP="00816ACC">
            <w:pPr>
              <w:numPr>
                <w:ilvl w:val="0"/>
                <w:numId w:val="67"/>
              </w:numPr>
              <w:ind w:left="0"/>
              <w:contextualSpacing/>
              <w:jc w:val="left"/>
              <w:rPr>
                <w:szCs w:val="28"/>
              </w:rPr>
            </w:pPr>
            <w:r>
              <w:rPr>
                <w:szCs w:val="28"/>
              </w:rPr>
              <w:t>Vai trò của H</w:t>
            </w:r>
            <w:r>
              <w:rPr>
                <w:szCs w:val="28"/>
                <w:vertAlign w:val="superscript"/>
              </w:rPr>
              <w:t>+</w:t>
            </w:r>
            <w:r>
              <w:rPr>
                <w:szCs w:val="28"/>
              </w:rPr>
              <w:t xml:space="preserve"> với quá trình hút khoáng: Tham gia vào cơ chế hút bám trao đổi, tham gia quá trình tạo ATP để cung cấp cho cơ chế hút khoáng chủ động, quyết định độ pH của đất, ảnh hưởng đến độ màu mỡ của đất</w:t>
            </w:r>
          </w:p>
        </w:tc>
        <w:tc>
          <w:tcPr>
            <w:tcW w:w="850" w:type="dxa"/>
            <w:shd w:val="clear" w:color="auto" w:fill="auto"/>
          </w:tcPr>
          <w:p w14:paraId="2D5EA848" w14:textId="77777777" w:rsidR="00816ACC" w:rsidRDefault="00816ACC" w:rsidP="00816ACC">
            <w:pPr>
              <w:contextualSpacing/>
              <w:jc w:val="left"/>
              <w:rPr>
                <w:sz w:val="24"/>
                <w:szCs w:val="24"/>
              </w:rPr>
            </w:pPr>
          </w:p>
          <w:p w14:paraId="236A9D3D" w14:textId="77777777" w:rsidR="00816ACC" w:rsidRDefault="00816ACC" w:rsidP="00816ACC">
            <w:pPr>
              <w:contextualSpacing/>
              <w:jc w:val="left"/>
              <w:rPr>
                <w:sz w:val="24"/>
                <w:szCs w:val="24"/>
              </w:rPr>
            </w:pPr>
          </w:p>
          <w:p w14:paraId="4C1EE0C9" w14:textId="77777777" w:rsidR="00816ACC" w:rsidRDefault="00816ACC" w:rsidP="00816ACC">
            <w:pPr>
              <w:contextualSpacing/>
              <w:jc w:val="left"/>
              <w:rPr>
                <w:sz w:val="24"/>
                <w:szCs w:val="24"/>
              </w:rPr>
            </w:pPr>
            <w:r>
              <w:rPr>
                <w:sz w:val="24"/>
                <w:szCs w:val="24"/>
              </w:rPr>
              <w:t>0,5</w:t>
            </w:r>
          </w:p>
          <w:p w14:paraId="57A25EA0" w14:textId="77777777" w:rsidR="00816ACC" w:rsidRPr="008523A7" w:rsidRDefault="00816ACC" w:rsidP="00816ACC">
            <w:pPr>
              <w:contextualSpacing/>
              <w:jc w:val="left"/>
              <w:rPr>
                <w:sz w:val="24"/>
                <w:szCs w:val="24"/>
              </w:rPr>
            </w:pPr>
          </w:p>
        </w:tc>
      </w:tr>
      <w:tr w:rsidR="00816ACC" w:rsidRPr="008523A7" w14:paraId="226A41A0" w14:textId="77777777" w:rsidTr="00816ACC">
        <w:trPr>
          <w:trHeight w:val="658"/>
        </w:trPr>
        <w:tc>
          <w:tcPr>
            <w:tcW w:w="709" w:type="dxa"/>
            <w:vMerge/>
            <w:shd w:val="clear" w:color="auto" w:fill="auto"/>
            <w:vAlign w:val="center"/>
          </w:tcPr>
          <w:p w14:paraId="43389730" w14:textId="77777777" w:rsidR="00816ACC" w:rsidRPr="008523A7" w:rsidRDefault="00816ACC" w:rsidP="00816ACC">
            <w:pPr>
              <w:contextualSpacing/>
              <w:jc w:val="left"/>
              <w:rPr>
                <w:sz w:val="24"/>
                <w:szCs w:val="24"/>
              </w:rPr>
            </w:pPr>
          </w:p>
        </w:tc>
        <w:tc>
          <w:tcPr>
            <w:tcW w:w="8330" w:type="dxa"/>
            <w:shd w:val="clear" w:color="auto" w:fill="auto"/>
          </w:tcPr>
          <w:p w14:paraId="6D0CF782" w14:textId="77777777" w:rsidR="00816ACC" w:rsidRPr="003E0C27" w:rsidRDefault="00816ACC" w:rsidP="00816ACC">
            <w:pPr>
              <w:numPr>
                <w:ilvl w:val="0"/>
                <w:numId w:val="67"/>
              </w:numPr>
              <w:ind w:left="0"/>
              <w:contextualSpacing/>
              <w:jc w:val="left"/>
              <w:rPr>
                <w:szCs w:val="28"/>
              </w:rPr>
            </w:pPr>
            <w:r>
              <w:rPr>
                <w:szCs w:val="28"/>
              </w:rPr>
              <w:t>Vai trò đối với trao đổi nitơ: H</w:t>
            </w:r>
            <w:r>
              <w:rPr>
                <w:szCs w:val="28"/>
                <w:vertAlign w:val="superscript"/>
              </w:rPr>
              <w:t>+</w:t>
            </w:r>
            <w:r>
              <w:rPr>
                <w:szCs w:val="28"/>
              </w:rPr>
              <w:t xml:space="preserve"> cấu tạo chất khử, tham gia quá trình tạo ATP để khử NO</w:t>
            </w:r>
            <w:r>
              <w:rPr>
                <w:szCs w:val="28"/>
                <w:vertAlign w:val="subscript"/>
              </w:rPr>
              <w:t>3</w:t>
            </w:r>
            <w:r>
              <w:rPr>
                <w:szCs w:val="28"/>
              </w:rPr>
              <w:t>, cố đinh N</w:t>
            </w:r>
            <w:r>
              <w:rPr>
                <w:szCs w:val="28"/>
                <w:vertAlign w:val="subscript"/>
              </w:rPr>
              <w:t>2</w:t>
            </w:r>
            <w:r>
              <w:rPr>
                <w:szCs w:val="28"/>
              </w:rPr>
              <w:t>, tổng hợp amin…</w:t>
            </w:r>
          </w:p>
        </w:tc>
        <w:tc>
          <w:tcPr>
            <w:tcW w:w="850" w:type="dxa"/>
            <w:shd w:val="clear" w:color="auto" w:fill="auto"/>
          </w:tcPr>
          <w:p w14:paraId="258025B9" w14:textId="77777777" w:rsidR="00816ACC" w:rsidRDefault="00816ACC" w:rsidP="00816ACC">
            <w:pPr>
              <w:contextualSpacing/>
              <w:jc w:val="left"/>
              <w:rPr>
                <w:sz w:val="24"/>
                <w:szCs w:val="24"/>
              </w:rPr>
            </w:pPr>
            <w:r>
              <w:rPr>
                <w:sz w:val="24"/>
                <w:szCs w:val="24"/>
              </w:rPr>
              <w:t>0,5</w:t>
            </w:r>
          </w:p>
          <w:p w14:paraId="4033E879" w14:textId="77777777" w:rsidR="00816ACC" w:rsidRPr="008523A7" w:rsidRDefault="00816ACC" w:rsidP="00816ACC">
            <w:pPr>
              <w:contextualSpacing/>
              <w:jc w:val="left"/>
              <w:rPr>
                <w:sz w:val="24"/>
                <w:szCs w:val="24"/>
              </w:rPr>
            </w:pPr>
          </w:p>
        </w:tc>
      </w:tr>
    </w:tbl>
    <w:p w14:paraId="61645E88" w14:textId="77777777" w:rsidR="00816ACC" w:rsidRDefault="00816ACC" w:rsidP="00816ACC">
      <w:pPr>
        <w:jc w:val="left"/>
        <w:rPr>
          <w:b/>
          <w:szCs w:val="28"/>
        </w:rPr>
      </w:pPr>
    </w:p>
    <w:p w14:paraId="628B6537" w14:textId="77777777" w:rsidR="00816ACC" w:rsidRDefault="00816ACC" w:rsidP="00816ACC">
      <w:pPr>
        <w:jc w:val="left"/>
        <w:rPr>
          <w:b/>
          <w:szCs w:val="28"/>
        </w:rPr>
      </w:pPr>
      <w:r w:rsidRPr="002B7E88">
        <w:rPr>
          <w:b/>
          <w:szCs w:val="28"/>
        </w:rPr>
        <w:t>Câu 2. (2,0 điểm) Quang hợp</w:t>
      </w:r>
    </w:p>
    <w:p w14:paraId="18B6D8B5" w14:textId="77777777" w:rsidR="00816ACC" w:rsidRPr="0099232A" w:rsidRDefault="00816ACC" w:rsidP="00816ACC">
      <w:pPr>
        <w:jc w:val="left"/>
        <w:rPr>
          <w:szCs w:val="28"/>
        </w:rPr>
      </w:pPr>
      <w:r w:rsidRPr="0099232A">
        <w:rPr>
          <w:szCs w:val="28"/>
        </w:rPr>
        <w:t>Về quá trình quang hợp</w:t>
      </w:r>
      <w:r w:rsidRPr="0099232A">
        <w:rPr>
          <w:szCs w:val="28"/>
          <w:lang w:val="nl-NL"/>
        </w:rPr>
        <w:t xml:space="preserve"> ở các nhóm thực vật</w:t>
      </w:r>
      <w:r w:rsidRPr="0099232A">
        <w:rPr>
          <w:szCs w:val="28"/>
        </w:rPr>
        <w:t>:</w:t>
      </w:r>
    </w:p>
    <w:p w14:paraId="39A4568B" w14:textId="77777777" w:rsidR="00816ACC" w:rsidRPr="0099232A" w:rsidRDefault="00816ACC" w:rsidP="00816ACC">
      <w:pPr>
        <w:jc w:val="left"/>
        <w:rPr>
          <w:szCs w:val="28"/>
        </w:rPr>
      </w:pPr>
      <w:r w:rsidRPr="008A4DE0">
        <w:rPr>
          <w:szCs w:val="28"/>
        </w:rPr>
        <w:t>a</w:t>
      </w:r>
      <w:r w:rsidRPr="0099232A">
        <w:rPr>
          <w:szCs w:val="28"/>
        </w:rPr>
        <w:t>. Vẽ chu trình minh họa quá trình cố định CO</w:t>
      </w:r>
      <w:r w:rsidRPr="0099232A">
        <w:rPr>
          <w:szCs w:val="28"/>
          <w:vertAlign w:val="subscript"/>
        </w:rPr>
        <w:t>2</w:t>
      </w:r>
      <w:r w:rsidRPr="0099232A">
        <w:rPr>
          <w:szCs w:val="28"/>
        </w:rPr>
        <w:t xml:space="preserve"> trong pha tối của cây ngô.</w:t>
      </w:r>
    </w:p>
    <w:p w14:paraId="7098F493" w14:textId="77777777" w:rsidR="00816ACC" w:rsidRPr="0099232A" w:rsidRDefault="00816ACC" w:rsidP="00816ACC">
      <w:pPr>
        <w:jc w:val="left"/>
        <w:rPr>
          <w:szCs w:val="28"/>
        </w:rPr>
      </w:pPr>
      <w:r w:rsidRPr="008A4DE0">
        <w:rPr>
          <w:szCs w:val="28"/>
        </w:rPr>
        <w:t>b</w:t>
      </w:r>
      <w:r w:rsidRPr="0099232A">
        <w:rPr>
          <w:szCs w:val="28"/>
        </w:rPr>
        <w:t>. Quá trình này thể hiện tính thích nghi ở thực vật với môi trường sống như thế nào?</w:t>
      </w:r>
    </w:p>
    <w:p w14:paraId="36EBA2B0" w14:textId="77777777" w:rsidR="00816ACC" w:rsidRPr="0099232A" w:rsidRDefault="00816ACC" w:rsidP="00816ACC">
      <w:pPr>
        <w:jc w:val="left"/>
        <w:rPr>
          <w:szCs w:val="28"/>
        </w:rPr>
      </w:pPr>
      <w:r w:rsidRPr="008A4DE0">
        <w:rPr>
          <w:szCs w:val="28"/>
        </w:rPr>
        <w:t>c</w:t>
      </w:r>
      <w:r w:rsidRPr="0099232A">
        <w:rPr>
          <w:szCs w:val="28"/>
        </w:rPr>
        <w:t>. So với lúa thì năng suất của ngô cao hơn hay thấp hơn? Vì sao?</w:t>
      </w:r>
    </w:p>
    <w:p w14:paraId="08CD1A60" w14:textId="77777777" w:rsidR="00816ACC" w:rsidRPr="008A4DE0" w:rsidRDefault="00816ACC" w:rsidP="00816ACC">
      <w:pPr>
        <w:jc w:val="left"/>
        <w:rPr>
          <w:szCs w:val="28"/>
        </w:rPr>
      </w:pPr>
      <w:r w:rsidRPr="008A4DE0">
        <w:rPr>
          <w:szCs w:val="28"/>
        </w:rPr>
        <w:t>d</w:t>
      </w:r>
      <w:r w:rsidRPr="0099232A">
        <w:rPr>
          <w:szCs w:val="28"/>
        </w:rPr>
        <w:t>. Tại sao nói “Hiệu quả quang hợp của thực vật C</w:t>
      </w:r>
      <w:r w:rsidRPr="0099232A">
        <w:rPr>
          <w:szCs w:val="28"/>
          <w:vertAlign w:val="subscript"/>
        </w:rPr>
        <w:t>4</w:t>
      </w:r>
      <w:r w:rsidRPr="0099232A">
        <w:rPr>
          <w:szCs w:val="28"/>
        </w:rPr>
        <w:t xml:space="preserve"> lớn gấp 2 lần thực vật C</w:t>
      </w:r>
      <w:r w:rsidRPr="0099232A">
        <w:rPr>
          <w:szCs w:val="28"/>
          <w:vertAlign w:val="subscript"/>
        </w:rPr>
        <w:t>3</w:t>
      </w:r>
      <w:r w:rsidRPr="0099232A">
        <w:rPr>
          <w:szCs w:val="28"/>
        </w:rPr>
        <w:t xml:space="preserve"> nhưng hiệu quả năng lượng thực vật C</w:t>
      </w:r>
      <w:r w:rsidRPr="0099232A">
        <w:rPr>
          <w:szCs w:val="28"/>
          <w:vertAlign w:val="subscript"/>
        </w:rPr>
        <w:t>3</w:t>
      </w:r>
      <w:r w:rsidRPr="0099232A">
        <w:rPr>
          <w:szCs w:val="28"/>
        </w:rPr>
        <w:t xml:space="preserve"> lại lớn hơn thực vật C</w:t>
      </w:r>
      <w:r w:rsidRPr="0099232A">
        <w:rPr>
          <w:szCs w:val="28"/>
          <w:vertAlign w:val="subscript"/>
        </w:rPr>
        <w:t>4</w:t>
      </w:r>
      <w:r w:rsidRPr="0099232A">
        <w:rPr>
          <w:szCs w:val="28"/>
        </w:rPr>
        <w:t>”?</w:t>
      </w:r>
    </w:p>
    <w:p w14:paraId="3F797F96" w14:textId="77777777" w:rsidR="00816ACC" w:rsidRPr="008A4DE0" w:rsidRDefault="00816ACC" w:rsidP="00816ACC">
      <w:pPr>
        <w:jc w:val="left"/>
        <w:rPr>
          <w:szCs w:val="28"/>
        </w:rPr>
      </w:pPr>
    </w:p>
    <w:tbl>
      <w:tblPr>
        <w:tblStyle w:val="TableGrid"/>
        <w:tblW w:w="9931" w:type="dxa"/>
        <w:tblLook w:val="01E0" w:firstRow="1" w:lastRow="1" w:firstColumn="1" w:lastColumn="1" w:noHBand="0" w:noVBand="0"/>
      </w:tblPr>
      <w:tblGrid>
        <w:gridCol w:w="700"/>
        <w:gridCol w:w="8381"/>
        <w:gridCol w:w="850"/>
      </w:tblGrid>
      <w:tr w:rsidR="00816ACC" w14:paraId="79266813" w14:textId="77777777" w:rsidTr="00816ACC">
        <w:tc>
          <w:tcPr>
            <w:tcW w:w="700" w:type="dxa"/>
          </w:tcPr>
          <w:p w14:paraId="33206580" w14:textId="77777777" w:rsidR="00816ACC" w:rsidRPr="00012D47" w:rsidRDefault="00816ACC" w:rsidP="00816ACC">
            <w:pPr>
              <w:rPr>
                <w:bCs/>
                <w:szCs w:val="28"/>
                <w:lang w:val="es-MX"/>
              </w:rPr>
            </w:pPr>
            <w:r>
              <w:rPr>
                <w:bCs/>
                <w:szCs w:val="28"/>
                <w:lang w:val="es-MX"/>
              </w:rPr>
              <w:t>a</w:t>
            </w:r>
          </w:p>
        </w:tc>
        <w:tc>
          <w:tcPr>
            <w:tcW w:w="8381" w:type="dxa"/>
          </w:tcPr>
          <w:p w14:paraId="7CE2A854" w14:textId="77777777" w:rsidR="00816ACC" w:rsidRPr="000A1475" w:rsidRDefault="00816ACC" w:rsidP="00816ACC">
            <w:pPr>
              <w:tabs>
                <w:tab w:val="left" w:pos="180"/>
              </w:tabs>
              <w:rPr>
                <w:szCs w:val="28"/>
              </w:rPr>
            </w:pPr>
            <w:r>
              <w:rPr>
                <w:szCs w:val="28"/>
              </w:rPr>
              <w:t>Vẽ đúng chu trình Hatch - Slack</w:t>
            </w:r>
          </w:p>
        </w:tc>
        <w:tc>
          <w:tcPr>
            <w:tcW w:w="850" w:type="dxa"/>
          </w:tcPr>
          <w:p w14:paraId="1E608DA3" w14:textId="77777777" w:rsidR="00816ACC" w:rsidRPr="00012D47" w:rsidRDefault="00816ACC" w:rsidP="00816ACC">
            <w:pPr>
              <w:rPr>
                <w:bCs/>
                <w:szCs w:val="28"/>
                <w:lang w:val="es-MX"/>
              </w:rPr>
            </w:pPr>
            <w:r w:rsidRPr="00012D47">
              <w:rPr>
                <w:bCs/>
                <w:szCs w:val="28"/>
                <w:lang w:val="es-MX"/>
              </w:rPr>
              <w:t>0.5</w:t>
            </w:r>
          </w:p>
        </w:tc>
      </w:tr>
      <w:tr w:rsidR="00816ACC" w14:paraId="728819D4" w14:textId="77777777" w:rsidTr="00816ACC">
        <w:tc>
          <w:tcPr>
            <w:tcW w:w="700" w:type="dxa"/>
          </w:tcPr>
          <w:p w14:paraId="51739424" w14:textId="77777777" w:rsidR="00816ACC" w:rsidRPr="00012D47" w:rsidRDefault="00816ACC" w:rsidP="00816ACC">
            <w:pPr>
              <w:rPr>
                <w:bCs/>
                <w:szCs w:val="28"/>
                <w:lang w:val="es-MX"/>
              </w:rPr>
            </w:pPr>
            <w:r>
              <w:rPr>
                <w:bCs/>
                <w:szCs w:val="28"/>
                <w:lang w:val="es-MX"/>
              </w:rPr>
              <w:t>b</w:t>
            </w:r>
          </w:p>
        </w:tc>
        <w:tc>
          <w:tcPr>
            <w:tcW w:w="8381" w:type="dxa"/>
          </w:tcPr>
          <w:p w14:paraId="5A071101" w14:textId="77777777" w:rsidR="00816ACC" w:rsidRPr="000A1475" w:rsidRDefault="00816ACC" w:rsidP="00816ACC">
            <w:pPr>
              <w:tabs>
                <w:tab w:val="left" w:pos="180"/>
              </w:tabs>
              <w:rPr>
                <w:szCs w:val="28"/>
                <w:lang w:val="es-MX"/>
              </w:rPr>
            </w:pPr>
            <w:r w:rsidRPr="000A1475">
              <w:rPr>
                <w:szCs w:val="28"/>
                <w:lang w:val="es-MX"/>
              </w:rPr>
              <w:t>Các loài quang hợp theo con đường này thường sống ở nơi có điều kiện nóng ẩm kéo dài, ánh sáng, nhiệt độ</w:t>
            </w:r>
            <w:r>
              <w:rPr>
                <w:szCs w:val="28"/>
                <w:lang w:val="es-MX"/>
              </w:rPr>
              <w:t xml:space="preserve"> cao, </w:t>
            </w:r>
            <w:r w:rsidRPr="000A1475">
              <w:rPr>
                <w:szCs w:val="28"/>
                <w:lang w:val="es-MX"/>
              </w:rPr>
              <w:t>nồng độ O</w:t>
            </w:r>
            <w:r w:rsidRPr="000A1475">
              <w:rPr>
                <w:szCs w:val="28"/>
                <w:vertAlign w:val="subscript"/>
                <w:lang w:val="es-MX"/>
              </w:rPr>
              <w:t>2</w:t>
            </w:r>
            <w:r w:rsidRPr="000A1475">
              <w:rPr>
                <w:szCs w:val="28"/>
                <w:lang w:val="es-MX"/>
              </w:rPr>
              <w:t xml:space="preserve"> cao, nhưng nồng độ CO</w:t>
            </w:r>
            <w:r w:rsidRPr="000A1475">
              <w:rPr>
                <w:szCs w:val="28"/>
                <w:vertAlign w:val="subscript"/>
                <w:lang w:val="es-MX"/>
              </w:rPr>
              <w:t>2</w:t>
            </w:r>
            <w:r w:rsidRPr="000A1475">
              <w:rPr>
                <w:szCs w:val="28"/>
                <w:lang w:val="es-MX"/>
              </w:rPr>
              <w:t xml:space="preserve"> lại thấp do đó chúng có thêm quá trình tích lũy CO</w:t>
            </w:r>
            <w:r w:rsidRPr="000A1475">
              <w:rPr>
                <w:szCs w:val="28"/>
                <w:lang w:val="es-MX"/>
              </w:rPr>
              <w:softHyphen/>
            </w:r>
            <w:r w:rsidRPr="000A1475">
              <w:rPr>
                <w:szCs w:val="28"/>
                <w:vertAlign w:val="subscript"/>
                <w:lang w:val="es-MX"/>
              </w:rPr>
              <w:t>2</w:t>
            </w:r>
            <w:r w:rsidRPr="000A1475">
              <w:rPr>
                <w:szCs w:val="28"/>
                <w:lang w:val="es-MX"/>
              </w:rPr>
              <w:t xml:space="preserve"> ở tế bào mô giậu để dự trữ cho sự tổng hợp chất hữu cơ ở tế bào bao quanh bó mạch và tránh </w:t>
            </w:r>
            <w:r w:rsidRPr="000A1475">
              <w:rPr>
                <w:szCs w:val="28"/>
                <w:lang w:val="es-MX"/>
              </w:rPr>
              <w:lastRenderedPageBreak/>
              <w:t>được hô hấp sáng.</w:t>
            </w:r>
          </w:p>
        </w:tc>
        <w:tc>
          <w:tcPr>
            <w:tcW w:w="850" w:type="dxa"/>
          </w:tcPr>
          <w:p w14:paraId="5C242ABA" w14:textId="77777777" w:rsidR="00816ACC" w:rsidRPr="00012D47" w:rsidRDefault="00816ACC" w:rsidP="00816ACC">
            <w:pPr>
              <w:rPr>
                <w:bCs/>
                <w:szCs w:val="28"/>
                <w:lang w:val="es-MX"/>
              </w:rPr>
            </w:pPr>
            <w:r w:rsidRPr="00012D47">
              <w:rPr>
                <w:bCs/>
                <w:szCs w:val="28"/>
                <w:lang w:val="es-MX"/>
              </w:rPr>
              <w:lastRenderedPageBreak/>
              <w:t>0.5</w:t>
            </w:r>
          </w:p>
        </w:tc>
      </w:tr>
      <w:tr w:rsidR="00816ACC" w14:paraId="54355E3B" w14:textId="77777777" w:rsidTr="00816ACC">
        <w:tc>
          <w:tcPr>
            <w:tcW w:w="700" w:type="dxa"/>
          </w:tcPr>
          <w:p w14:paraId="6A53C84F" w14:textId="77777777" w:rsidR="00816ACC" w:rsidRPr="00012D47" w:rsidRDefault="00816ACC" w:rsidP="00816ACC">
            <w:pPr>
              <w:rPr>
                <w:bCs/>
                <w:szCs w:val="28"/>
                <w:lang w:val="es-MX"/>
              </w:rPr>
            </w:pPr>
            <w:r>
              <w:rPr>
                <w:bCs/>
                <w:szCs w:val="28"/>
                <w:lang w:val="es-MX"/>
              </w:rPr>
              <w:t>c</w:t>
            </w:r>
          </w:p>
        </w:tc>
        <w:tc>
          <w:tcPr>
            <w:tcW w:w="8381" w:type="dxa"/>
          </w:tcPr>
          <w:p w14:paraId="2B3866ED" w14:textId="77777777" w:rsidR="00816ACC" w:rsidRPr="000A1475" w:rsidRDefault="00816ACC" w:rsidP="00816ACC">
            <w:pPr>
              <w:tabs>
                <w:tab w:val="left" w:pos="180"/>
              </w:tabs>
              <w:rPr>
                <w:szCs w:val="28"/>
                <w:lang w:val="es-MX"/>
              </w:rPr>
            </w:pPr>
            <w:r>
              <w:rPr>
                <w:szCs w:val="28"/>
                <w:lang w:val="es-MX"/>
              </w:rPr>
              <w:t xml:space="preserve">Ngô </w:t>
            </w:r>
            <w:r w:rsidRPr="000A1475">
              <w:rPr>
                <w:szCs w:val="28"/>
                <w:lang w:val="es-MX"/>
              </w:rPr>
              <w:t>có năng suất cao hơn lúa, vì chúng có điểm bù CO</w:t>
            </w:r>
            <w:r w:rsidRPr="000A1475">
              <w:rPr>
                <w:szCs w:val="28"/>
                <w:vertAlign w:val="subscript"/>
                <w:lang w:val="es-MX"/>
              </w:rPr>
              <w:t>2</w:t>
            </w:r>
            <w:r w:rsidRPr="000A1475">
              <w:rPr>
                <w:szCs w:val="28"/>
                <w:lang w:val="es-MX"/>
              </w:rPr>
              <w:t xml:space="preserve"> thấp</w:t>
            </w:r>
            <w:r>
              <w:rPr>
                <w:szCs w:val="28"/>
                <w:lang w:val="es-MX"/>
              </w:rPr>
              <w:t xml:space="preserve"> hơn</w:t>
            </w:r>
            <w:r w:rsidRPr="000A1475">
              <w:rPr>
                <w:szCs w:val="28"/>
                <w:lang w:val="es-MX"/>
              </w:rPr>
              <w:t>, cường độ quang hợp mạnh</w:t>
            </w:r>
            <w:r>
              <w:rPr>
                <w:szCs w:val="28"/>
                <w:lang w:val="es-MX"/>
              </w:rPr>
              <w:t xml:space="preserve"> hơn</w:t>
            </w:r>
            <w:r w:rsidRPr="000A1475">
              <w:rPr>
                <w:szCs w:val="28"/>
                <w:lang w:val="es-MX"/>
              </w:rPr>
              <w:t>, sử dụng nước tiết kiệm hơn và  không xảy ra hô hấp sáng.</w:t>
            </w:r>
          </w:p>
        </w:tc>
        <w:tc>
          <w:tcPr>
            <w:tcW w:w="850" w:type="dxa"/>
          </w:tcPr>
          <w:p w14:paraId="2DD15EFA" w14:textId="77777777" w:rsidR="00816ACC" w:rsidRPr="00012D47" w:rsidRDefault="00816ACC" w:rsidP="00816ACC">
            <w:pPr>
              <w:rPr>
                <w:bCs/>
                <w:szCs w:val="28"/>
                <w:lang w:val="es-MX"/>
              </w:rPr>
            </w:pPr>
            <w:r w:rsidRPr="00012D47">
              <w:rPr>
                <w:bCs/>
                <w:szCs w:val="28"/>
                <w:lang w:val="es-MX"/>
              </w:rPr>
              <w:t>0.5</w:t>
            </w:r>
          </w:p>
        </w:tc>
      </w:tr>
      <w:tr w:rsidR="00816ACC" w14:paraId="117ADB6A" w14:textId="77777777" w:rsidTr="00816ACC">
        <w:tc>
          <w:tcPr>
            <w:tcW w:w="700" w:type="dxa"/>
          </w:tcPr>
          <w:p w14:paraId="1E6CED3B" w14:textId="77777777" w:rsidR="00816ACC" w:rsidRPr="00012D47" w:rsidRDefault="00816ACC" w:rsidP="00816ACC">
            <w:pPr>
              <w:rPr>
                <w:bCs/>
                <w:szCs w:val="28"/>
                <w:lang w:val="es-MX"/>
              </w:rPr>
            </w:pPr>
            <w:r>
              <w:rPr>
                <w:bCs/>
                <w:szCs w:val="28"/>
                <w:lang w:val="es-MX"/>
              </w:rPr>
              <w:t>d</w:t>
            </w:r>
          </w:p>
        </w:tc>
        <w:tc>
          <w:tcPr>
            <w:tcW w:w="8381" w:type="dxa"/>
          </w:tcPr>
          <w:p w14:paraId="53D5A435" w14:textId="77777777" w:rsidR="00816ACC" w:rsidRPr="000A1475" w:rsidRDefault="00816ACC" w:rsidP="00816ACC">
            <w:pPr>
              <w:rPr>
                <w:szCs w:val="28"/>
                <w:lang w:val="es-MX"/>
              </w:rPr>
            </w:pPr>
            <w:r w:rsidRPr="000A1475">
              <w:rPr>
                <w:szCs w:val="28"/>
                <w:lang w:val="es-MX"/>
              </w:rPr>
              <w:t>- Hiệu quả quang hợp của TVC</w:t>
            </w:r>
            <w:r w:rsidRPr="000A1475">
              <w:rPr>
                <w:szCs w:val="28"/>
                <w:vertAlign w:val="subscript"/>
                <w:lang w:val="es-MX"/>
              </w:rPr>
              <w:t>4</w:t>
            </w:r>
            <w:r w:rsidRPr="000A1475">
              <w:rPr>
                <w:szCs w:val="28"/>
                <w:lang w:val="es-MX"/>
              </w:rPr>
              <w:t>&gt; TVC</w:t>
            </w:r>
            <w:r w:rsidRPr="000A1475">
              <w:rPr>
                <w:szCs w:val="28"/>
                <w:vertAlign w:val="subscript"/>
                <w:lang w:val="es-MX"/>
              </w:rPr>
              <w:t>3</w:t>
            </w:r>
            <w:r w:rsidRPr="000A1475">
              <w:rPr>
                <w:szCs w:val="28"/>
                <w:lang w:val="es-MX"/>
              </w:rPr>
              <w:t xml:space="preserve"> do TVC</w:t>
            </w:r>
            <w:r w:rsidRPr="000A1475">
              <w:rPr>
                <w:szCs w:val="28"/>
                <w:vertAlign w:val="subscript"/>
                <w:lang w:val="es-MX"/>
              </w:rPr>
              <w:t>3</w:t>
            </w:r>
            <w:r w:rsidRPr="000A1475">
              <w:rPr>
                <w:szCs w:val="28"/>
                <w:lang w:val="es-MX"/>
              </w:rPr>
              <w:t xml:space="preserve"> có hô hấp sáng còn TVC</w:t>
            </w:r>
            <w:r w:rsidRPr="000A1475">
              <w:rPr>
                <w:szCs w:val="28"/>
                <w:vertAlign w:val="subscript"/>
                <w:lang w:val="es-MX"/>
              </w:rPr>
              <w:t>4</w:t>
            </w:r>
            <w:r w:rsidRPr="000A1475">
              <w:rPr>
                <w:szCs w:val="28"/>
                <w:lang w:val="es-MX"/>
              </w:rPr>
              <w:t xml:space="preserve"> không có hô hấp sáng.</w:t>
            </w:r>
          </w:p>
          <w:p w14:paraId="460972CD" w14:textId="77777777" w:rsidR="00816ACC" w:rsidRPr="00A317C3" w:rsidRDefault="00816ACC" w:rsidP="00816ACC">
            <w:pPr>
              <w:rPr>
                <w:szCs w:val="28"/>
                <w:lang w:val="pt-BR"/>
              </w:rPr>
            </w:pPr>
            <w:r w:rsidRPr="00A317C3">
              <w:rPr>
                <w:szCs w:val="28"/>
                <w:lang w:val="pt-BR"/>
              </w:rPr>
              <w:t>- Hiệu quả năng lượng TVC</w:t>
            </w:r>
            <w:r w:rsidRPr="00A317C3">
              <w:rPr>
                <w:szCs w:val="28"/>
                <w:vertAlign w:val="subscript"/>
                <w:lang w:val="pt-BR"/>
              </w:rPr>
              <w:t>3</w:t>
            </w:r>
            <w:r w:rsidRPr="00A317C3">
              <w:rPr>
                <w:szCs w:val="28"/>
                <w:lang w:val="pt-BR"/>
              </w:rPr>
              <w:t>&gt; TVC</w:t>
            </w:r>
            <w:r w:rsidRPr="00A317C3">
              <w:rPr>
                <w:szCs w:val="28"/>
                <w:vertAlign w:val="subscript"/>
                <w:lang w:val="pt-BR"/>
              </w:rPr>
              <w:t>4</w:t>
            </w:r>
            <w:r w:rsidRPr="00A317C3">
              <w:rPr>
                <w:szCs w:val="28"/>
                <w:lang w:val="pt-BR"/>
              </w:rPr>
              <w:t xml:space="preserve"> vì:</w:t>
            </w:r>
          </w:p>
          <w:p w14:paraId="7385EB60" w14:textId="77777777" w:rsidR="00816ACC" w:rsidRPr="00A317C3" w:rsidRDefault="00816ACC" w:rsidP="00816ACC">
            <w:pPr>
              <w:rPr>
                <w:szCs w:val="28"/>
                <w:lang w:val="pt-BR"/>
              </w:rPr>
            </w:pPr>
            <w:r w:rsidRPr="00A317C3">
              <w:rPr>
                <w:szCs w:val="28"/>
                <w:lang w:val="pt-BR"/>
              </w:rPr>
              <w:t>TVC</w:t>
            </w:r>
            <w:r w:rsidRPr="00A317C3">
              <w:rPr>
                <w:szCs w:val="28"/>
                <w:vertAlign w:val="subscript"/>
                <w:lang w:val="pt-BR"/>
              </w:rPr>
              <w:t>3</w:t>
            </w:r>
            <w:r w:rsidRPr="00A317C3">
              <w:rPr>
                <w:szCs w:val="28"/>
                <w:lang w:val="pt-BR"/>
              </w:rPr>
              <w:t xml:space="preserve"> để hình thành 1 Gluc</w:t>
            </w:r>
            <w:r>
              <w:rPr>
                <w:szCs w:val="28"/>
                <w:lang w:val="pt-BR"/>
              </w:rPr>
              <w:t>ose</w:t>
            </w:r>
            <w:r w:rsidRPr="00A317C3">
              <w:rPr>
                <w:szCs w:val="28"/>
                <w:lang w:val="pt-BR"/>
              </w:rPr>
              <w:t xml:space="preserve"> cần 18 ATP</w:t>
            </w:r>
          </w:p>
          <w:p w14:paraId="73A3B7F6" w14:textId="77777777" w:rsidR="00816ACC" w:rsidRDefault="00816ACC" w:rsidP="00816ACC">
            <w:pPr>
              <w:tabs>
                <w:tab w:val="left" w:pos="180"/>
              </w:tabs>
              <w:rPr>
                <w:szCs w:val="28"/>
                <w:lang w:val="es-MX"/>
              </w:rPr>
            </w:pPr>
            <w:r w:rsidRPr="00A317C3">
              <w:rPr>
                <w:szCs w:val="28"/>
                <w:lang w:val="pt-BR"/>
              </w:rPr>
              <w:t>TVC</w:t>
            </w:r>
            <w:r w:rsidRPr="00A317C3">
              <w:rPr>
                <w:szCs w:val="28"/>
                <w:vertAlign w:val="subscript"/>
                <w:lang w:val="pt-BR"/>
              </w:rPr>
              <w:t>4</w:t>
            </w:r>
            <w:r w:rsidRPr="00A317C3">
              <w:rPr>
                <w:szCs w:val="28"/>
                <w:lang w:val="pt-BR"/>
              </w:rPr>
              <w:t xml:space="preserve"> để hình thành 1 Gluc</w:t>
            </w:r>
            <w:r>
              <w:rPr>
                <w:szCs w:val="28"/>
                <w:lang w:val="pt-BR"/>
              </w:rPr>
              <w:t>ose</w:t>
            </w:r>
            <w:r w:rsidRPr="00A317C3">
              <w:rPr>
                <w:szCs w:val="28"/>
                <w:lang w:val="pt-BR"/>
              </w:rPr>
              <w:t xml:space="preserve"> cần 24 ATP</w:t>
            </w:r>
          </w:p>
        </w:tc>
        <w:tc>
          <w:tcPr>
            <w:tcW w:w="850" w:type="dxa"/>
          </w:tcPr>
          <w:p w14:paraId="6AD53C65" w14:textId="77777777" w:rsidR="00816ACC" w:rsidRPr="00012D47" w:rsidRDefault="00816ACC" w:rsidP="00816ACC">
            <w:pPr>
              <w:rPr>
                <w:bCs/>
                <w:szCs w:val="28"/>
                <w:lang w:val="es-MX"/>
              </w:rPr>
            </w:pPr>
            <w:r w:rsidRPr="00012D47">
              <w:rPr>
                <w:bCs/>
                <w:szCs w:val="28"/>
                <w:lang w:val="es-MX"/>
              </w:rPr>
              <w:t>0.5</w:t>
            </w:r>
          </w:p>
        </w:tc>
      </w:tr>
    </w:tbl>
    <w:p w14:paraId="31403A90" w14:textId="77777777" w:rsidR="00816ACC" w:rsidRDefault="00816ACC" w:rsidP="00816ACC">
      <w:pPr>
        <w:jc w:val="left"/>
        <w:rPr>
          <w:b/>
          <w:color w:val="000000"/>
          <w:szCs w:val="28"/>
          <w:lang w:val="pt-BR"/>
        </w:rPr>
      </w:pPr>
    </w:p>
    <w:p w14:paraId="081383FA" w14:textId="77777777" w:rsidR="00816ACC" w:rsidRDefault="00816ACC" w:rsidP="00816ACC">
      <w:pPr>
        <w:jc w:val="left"/>
        <w:rPr>
          <w:b/>
          <w:color w:val="000000"/>
          <w:szCs w:val="28"/>
          <w:lang w:val="pt-BR"/>
        </w:rPr>
      </w:pPr>
      <w:r w:rsidRPr="002B7E88">
        <w:rPr>
          <w:b/>
          <w:color w:val="000000"/>
          <w:szCs w:val="28"/>
          <w:lang w:val="pt-BR"/>
        </w:rPr>
        <w:t>Câu 3 (2 điểm) Hô hấp</w:t>
      </w:r>
    </w:p>
    <w:p w14:paraId="6FBAC33E" w14:textId="77777777" w:rsidR="00816ACC" w:rsidRPr="008A4DE0" w:rsidRDefault="00816ACC" w:rsidP="00816ACC">
      <w:pPr>
        <w:jc w:val="left"/>
        <w:rPr>
          <w:szCs w:val="28"/>
          <w:lang w:val="pt-BR"/>
        </w:rPr>
      </w:pPr>
      <w:r w:rsidRPr="00006E01">
        <w:rPr>
          <w:szCs w:val="28"/>
        </w:rPr>
        <w:t xml:space="preserve">a. </w:t>
      </w:r>
      <w:r w:rsidRPr="008A4DE0">
        <w:rPr>
          <w:szCs w:val="28"/>
          <w:lang w:val="pt-BR"/>
        </w:rPr>
        <w:t>Khi nghiên cứu hệ số hô hấp của những hạt cây như hạt hướng dương, hạt thầu dầu, người ta nhận thấy: ở giai đoạn đầu nảy mầm, hệ số hô hấp xấp xỉ bằng 1, sau đó hệ số hô hấp giảm xuống tới 0,3- 0,4, sau đó hệ số hô hấp lại tăng lên 0,7- 0,8 hoặc gần bằng 1. Hãy giải thích?</w:t>
      </w:r>
    </w:p>
    <w:p w14:paraId="6AE10EEB" w14:textId="77777777" w:rsidR="00816ACC" w:rsidRPr="008A4DE0" w:rsidRDefault="00816ACC" w:rsidP="00816ACC">
      <w:pPr>
        <w:jc w:val="left"/>
        <w:rPr>
          <w:szCs w:val="28"/>
          <w:lang w:val="pt-BR"/>
        </w:rPr>
      </w:pPr>
      <w:r w:rsidRPr="008A4DE0">
        <w:rPr>
          <w:szCs w:val="28"/>
          <w:lang w:val="pt-BR"/>
        </w:rPr>
        <w:t>b. Trong các ý kiến dưới đây, ý kiến nào đúng, ý kiến nào sai, hãy giải thích.</w:t>
      </w:r>
    </w:p>
    <w:p w14:paraId="57062EB4" w14:textId="77777777" w:rsidR="00816ACC" w:rsidRPr="008A4DE0" w:rsidRDefault="00816ACC" w:rsidP="00816ACC">
      <w:pPr>
        <w:jc w:val="left"/>
        <w:rPr>
          <w:szCs w:val="28"/>
          <w:lang w:val="pt-BR"/>
        </w:rPr>
      </w:pPr>
      <w:r w:rsidRPr="008A4DE0">
        <w:rPr>
          <w:szCs w:val="28"/>
          <w:lang w:val="pt-BR"/>
        </w:rPr>
        <w:t>b1. Để bảo quản thóc giống nên phơi hoặc sấy đến độ ẩm gần bằng 0%</w:t>
      </w:r>
    </w:p>
    <w:p w14:paraId="233A876F" w14:textId="77777777" w:rsidR="00816ACC" w:rsidRPr="008A4DE0" w:rsidRDefault="00816ACC" w:rsidP="00816ACC">
      <w:pPr>
        <w:jc w:val="left"/>
        <w:rPr>
          <w:szCs w:val="28"/>
          <w:lang w:val="pt-BR"/>
        </w:rPr>
      </w:pPr>
      <w:r w:rsidRPr="008A4DE0">
        <w:rPr>
          <w:szCs w:val="28"/>
          <w:lang w:val="pt-BR"/>
        </w:rPr>
        <w:t xml:space="preserve">b2. Nên cất giữ cam quýt trong túi hoặc bao thật kín </w:t>
      </w:r>
    </w:p>
    <w:p w14:paraId="176A7136" w14:textId="77777777" w:rsidR="00816ACC" w:rsidRPr="008A4DE0" w:rsidRDefault="00816ACC" w:rsidP="00816ACC">
      <w:pPr>
        <w:jc w:val="left"/>
        <w:rPr>
          <w:szCs w:val="28"/>
          <w:lang w:val="pt-BR"/>
        </w:rPr>
      </w:pPr>
      <w:r w:rsidRPr="008A4DE0">
        <w:rPr>
          <w:szCs w:val="28"/>
          <w:lang w:val="pt-BR"/>
        </w:rPr>
        <w:t>b3. Để bảo quản rau, củ, quả, người ta thường tác động đến nhiệt độ hơn là độ ẩm</w:t>
      </w:r>
    </w:p>
    <w:p w14:paraId="6985EDD2" w14:textId="77777777" w:rsidR="00816ACC" w:rsidRPr="008A4DE0" w:rsidRDefault="00816ACC" w:rsidP="00816ACC">
      <w:pPr>
        <w:jc w:val="left"/>
        <w:rPr>
          <w:szCs w:val="28"/>
          <w:lang w:val="pt-BR"/>
        </w:rPr>
      </w:pPr>
      <w:r w:rsidRPr="008A4DE0">
        <w:rPr>
          <w:szCs w:val="28"/>
          <w:lang w:val="pt-BR"/>
        </w:rPr>
        <w:t>b4. Người ta thường bơm nitơ vào kho bảo quản nhằm giảm lượng CO</w:t>
      </w:r>
      <w:r w:rsidRPr="008A4DE0">
        <w:rPr>
          <w:szCs w:val="28"/>
          <w:vertAlign w:val="subscript"/>
          <w:lang w:val="pt-BR"/>
        </w:rPr>
        <w:t>2</w:t>
      </w:r>
      <w:r w:rsidRPr="008A4DE0">
        <w:rPr>
          <w:szCs w:val="28"/>
          <w:lang w:val="pt-BR"/>
        </w:rPr>
        <w:t xml:space="preserve"> từ đó hạn chế hô hấp.</w:t>
      </w:r>
    </w:p>
    <w:p w14:paraId="52017CE3" w14:textId="77777777" w:rsidR="00816ACC" w:rsidRPr="008A4DE0" w:rsidRDefault="00816ACC" w:rsidP="00816ACC">
      <w:pPr>
        <w:jc w:val="left"/>
        <w:rPr>
          <w:szCs w:val="28"/>
          <w:lang w:val="pt-BR"/>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8330"/>
        <w:gridCol w:w="850"/>
      </w:tblGrid>
      <w:tr w:rsidR="00816ACC" w:rsidRPr="0048747C" w14:paraId="25F07EB2" w14:textId="77777777" w:rsidTr="00816ACC">
        <w:trPr>
          <w:trHeight w:val="1829"/>
        </w:trPr>
        <w:tc>
          <w:tcPr>
            <w:tcW w:w="709" w:type="dxa"/>
          </w:tcPr>
          <w:p w14:paraId="1E20E403" w14:textId="77777777" w:rsidR="00816ACC" w:rsidRPr="0048747C" w:rsidRDefault="00816ACC" w:rsidP="00816ACC">
            <w:pPr>
              <w:jc w:val="left"/>
              <w:rPr>
                <w:szCs w:val="28"/>
              </w:rPr>
            </w:pPr>
            <w:r w:rsidRPr="0048747C">
              <w:rPr>
                <w:szCs w:val="28"/>
              </w:rPr>
              <w:t>a</w:t>
            </w:r>
          </w:p>
        </w:tc>
        <w:tc>
          <w:tcPr>
            <w:tcW w:w="8330" w:type="dxa"/>
          </w:tcPr>
          <w:p w14:paraId="6ED80EDE" w14:textId="77777777" w:rsidR="00816ACC" w:rsidRPr="0048747C" w:rsidRDefault="00816ACC" w:rsidP="00816ACC">
            <w:pPr>
              <w:jc w:val="left"/>
              <w:rPr>
                <w:szCs w:val="28"/>
              </w:rPr>
            </w:pPr>
            <w:r w:rsidRPr="0048747C">
              <w:rPr>
                <w:szCs w:val="28"/>
              </w:rPr>
              <w:t xml:space="preserve">- Hướng dương hay thầu dầu là những hạt giàu chất béo. </w:t>
            </w:r>
          </w:p>
          <w:p w14:paraId="71BF5B4C" w14:textId="77777777" w:rsidR="00816ACC" w:rsidRPr="0048747C" w:rsidRDefault="00816ACC" w:rsidP="00816ACC">
            <w:pPr>
              <w:jc w:val="left"/>
              <w:rPr>
                <w:szCs w:val="28"/>
              </w:rPr>
            </w:pPr>
            <w:r w:rsidRPr="0048747C">
              <w:rPr>
                <w:szCs w:val="28"/>
              </w:rPr>
              <w:t>+ Giai đoạn đầu nảy mầm, hệ số hô hấp xấp xỉ bằng 1 do hạt sử dụng lượng nhỏ đường trong chúng làm nguyên liệu hô hấp</w:t>
            </w:r>
          </w:p>
          <w:p w14:paraId="551E6E2A" w14:textId="77777777" w:rsidR="00816ACC" w:rsidRPr="0048747C" w:rsidRDefault="00816ACC" w:rsidP="00816ACC">
            <w:pPr>
              <w:jc w:val="left"/>
              <w:rPr>
                <w:szCs w:val="28"/>
              </w:rPr>
            </w:pPr>
            <w:r w:rsidRPr="0048747C">
              <w:rPr>
                <w:szCs w:val="28"/>
              </w:rPr>
              <w:t>+ Sau đó hệ số hô hấp giảm xuống tới 0,3- 0,4 do O</w:t>
            </w:r>
            <w:r w:rsidRPr="0048747C">
              <w:rPr>
                <w:szCs w:val="28"/>
                <w:vertAlign w:val="subscript"/>
              </w:rPr>
              <w:t>2</w:t>
            </w:r>
            <w:r w:rsidRPr="0048747C">
              <w:rPr>
                <w:szCs w:val="28"/>
              </w:rPr>
              <w:t xml:space="preserve"> hấp thu vào để biến đổi chất béo thành đường</w:t>
            </w:r>
          </w:p>
          <w:p w14:paraId="0B752F55" w14:textId="77777777" w:rsidR="00816ACC" w:rsidRPr="0048747C" w:rsidRDefault="00816ACC" w:rsidP="00816ACC">
            <w:pPr>
              <w:jc w:val="left"/>
              <w:rPr>
                <w:szCs w:val="28"/>
              </w:rPr>
            </w:pPr>
            <w:r w:rsidRPr="0048747C">
              <w:rPr>
                <w:szCs w:val="28"/>
              </w:rPr>
              <w:t>+ Sau đó hệ số hô hấp lại tăng lên 0,7- 0,8 hoặc gần bằng 1 do đường bắt đầu đượ</w:t>
            </w:r>
            <w:r>
              <w:rPr>
                <w:szCs w:val="28"/>
              </w:rPr>
              <w:t>c tích lũy trong mô.</w:t>
            </w:r>
          </w:p>
        </w:tc>
        <w:tc>
          <w:tcPr>
            <w:tcW w:w="850" w:type="dxa"/>
          </w:tcPr>
          <w:p w14:paraId="29A57CD6" w14:textId="77777777" w:rsidR="00816ACC" w:rsidRPr="0048747C" w:rsidRDefault="00816ACC" w:rsidP="00816ACC">
            <w:pPr>
              <w:jc w:val="left"/>
              <w:rPr>
                <w:szCs w:val="28"/>
              </w:rPr>
            </w:pPr>
            <w:r w:rsidRPr="0048747C">
              <w:rPr>
                <w:szCs w:val="28"/>
              </w:rPr>
              <w:t>0.25</w:t>
            </w:r>
          </w:p>
          <w:p w14:paraId="4CB2F6FB" w14:textId="77777777" w:rsidR="00816ACC" w:rsidRPr="0048747C" w:rsidRDefault="00816ACC" w:rsidP="00816ACC">
            <w:pPr>
              <w:jc w:val="left"/>
              <w:rPr>
                <w:szCs w:val="28"/>
              </w:rPr>
            </w:pPr>
            <w:r w:rsidRPr="0048747C">
              <w:rPr>
                <w:szCs w:val="28"/>
              </w:rPr>
              <w:t>0.25</w:t>
            </w:r>
          </w:p>
          <w:p w14:paraId="08B9E1D7" w14:textId="77777777" w:rsidR="00816ACC" w:rsidRPr="0048747C" w:rsidRDefault="00816ACC" w:rsidP="00816ACC">
            <w:pPr>
              <w:jc w:val="left"/>
              <w:rPr>
                <w:szCs w:val="28"/>
              </w:rPr>
            </w:pPr>
          </w:p>
          <w:p w14:paraId="5E19A2BC" w14:textId="77777777" w:rsidR="00816ACC" w:rsidRPr="0048747C" w:rsidRDefault="00816ACC" w:rsidP="00816ACC">
            <w:pPr>
              <w:jc w:val="left"/>
              <w:rPr>
                <w:szCs w:val="28"/>
              </w:rPr>
            </w:pPr>
            <w:r w:rsidRPr="0048747C">
              <w:rPr>
                <w:szCs w:val="28"/>
              </w:rPr>
              <w:t>0.25</w:t>
            </w:r>
          </w:p>
          <w:p w14:paraId="1884F7E4" w14:textId="77777777" w:rsidR="00816ACC" w:rsidRPr="0048747C" w:rsidRDefault="00816ACC" w:rsidP="00816ACC">
            <w:pPr>
              <w:jc w:val="left"/>
              <w:rPr>
                <w:szCs w:val="28"/>
              </w:rPr>
            </w:pPr>
          </w:p>
          <w:p w14:paraId="4026A764" w14:textId="77777777" w:rsidR="00816ACC" w:rsidRPr="0048747C" w:rsidRDefault="00816ACC" w:rsidP="00816ACC">
            <w:pPr>
              <w:jc w:val="left"/>
              <w:rPr>
                <w:szCs w:val="28"/>
              </w:rPr>
            </w:pPr>
            <w:r>
              <w:rPr>
                <w:szCs w:val="28"/>
              </w:rPr>
              <w:t>0.25</w:t>
            </w:r>
          </w:p>
        </w:tc>
      </w:tr>
      <w:tr w:rsidR="00816ACC" w:rsidRPr="0048747C" w14:paraId="62933BE5" w14:textId="77777777" w:rsidTr="00816ACC">
        <w:trPr>
          <w:trHeight w:val="2341"/>
        </w:trPr>
        <w:tc>
          <w:tcPr>
            <w:tcW w:w="709" w:type="dxa"/>
          </w:tcPr>
          <w:p w14:paraId="16394490" w14:textId="77777777" w:rsidR="00816ACC" w:rsidRPr="0048747C" w:rsidRDefault="00816ACC" w:rsidP="00816ACC">
            <w:pPr>
              <w:jc w:val="left"/>
              <w:rPr>
                <w:szCs w:val="28"/>
              </w:rPr>
            </w:pPr>
            <w:r w:rsidRPr="0048747C">
              <w:rPr>
                <w:szCs w:val="28"/>
              </w:rPr>
              <w:t>b</w:t>
            </w:r>
          </w:p>
        </w:tc>
        <w:tc>
          <w:tcPr>
            <w:tcW w:w="8330" w:type="dxa"/>
          </w:tcPr>
          <w:p w14:paraId="2E08103F" w14:textId="77777777" w:rsidR="00816ACC" w:rsidRPr="0048747C" w:rsidRDefault="00816ACC" w:rsidP="00816ACC">
            <w:pPr>
              <w:jc w:val="left"/>
              <w:rPr>
                <w:szCs w:val="28"/>
              </w:rPr>
            </w:pPr>
            <w:r w:rsidRPr="0048747C">
              <w:rPr>
                <w:szCs w:val="28"/>
              </w:rPr>
              <w:t>b1 sai. Nếu phơi hoặc sấy đến độ ẩm gần bằng 0% , không duy trì được hô hấp tế bào do đó tế bào hạt thóc sẽ chết không còn khả năng nảy mầm</w:t>
            </w:r>
          </w:p>
          <w:p w14:paraId="066402C1" w14:textId="77777777" w:rsidR="00816ACC" w:rsidRPr="0048747C" w:rsidRDefault="00816ACC" w:rsidP="00816ACC">
            <w:pPr>
              <w:jc w:val="left"/>
              <w:rPr>
                <w:szCs w:val="28"/>
              </w:rPr>
            </w:pPr>
            <w:r w:rsidRPr="0048747C">
              <w:rPr>
                <w:szCs w:val="28"/>
              </w:rPr>
              <w:t>b2 sai. Cam quýt hô hấp tạo ra CO</w:t>
            </w:r>
            <w:r w:rsidRPr="0048747C">
              <w:rPr>
                <w:szCs w:val="28"/>
                <w:vertAlign w:val="subscript"/>
              </w:rPr>
              <w:t>2</w:t>
            </w:r>
            <w:r w:rsidRPr="0048747C">
              <w:rPr>
                <w:szCs w:val="28"/>
              </w:rPr>
              <w:t xml:space="preserve"> và tiêu thụ O</w:t>
            </w:r>
            <w:r w:rsidRPr="0048747C">
              <w:rPr>
                <w:szCs w:val="28"/>
                <w:vertAlign w:val="subscript"/>
              </w:rPr>
              <w:t>2</w:t>
            </w:r>
            <w:r w:rsidRPr="0048747C">
              <w:rPr>
                <w:szCs w:val="28"/>
              </w:rPr>
              <w:t>. Nếu túi hoặc bao quá kín sẽ làm nồng độ CO</w:t>
            </w:r>
            <w:r w:rsidRPr="0048747C">
              <w:rPr>
                <w:szCs w:val="28"/>
                <w:vertAlign w:val="subscript"/>
              </w:rPr>
              <w:t>2</w:t>
            </w:r>
            <w:r w:rsidRPr="0048747C">
              <w:rPr>
                <w:szCs w:val="28"/>
              </w:rPr>
              <w:t xml:space="preserve"> quá cao, O</w:t>
            </w:r>
            <w:r w:rsidRPr="0048747C">
              <w:rPr>
                <w:szCs w:val="28"/>
                <w:vertAlign w:val="subscript"/>
              </w:rPr>
              <w:t>2</w:t>
            </w:r>
            <w:r w:rsidRPr="0048747C">
              <w:rPr>
                <w:szCs w:val="28"/>
              </w:rPr>
              <w:t xml:space="preserve"> quá thấp, từ đó quá trình hô hấp yếm khí diễn ra làm giảm chất lượng sản phẩm</w:t>
            </w:r>
          </w:p>
          <w:p w14:paraId="45CA4CA0" w14:textId="77777777" w:rsidR="00816ACC" w:rsidRPr="0048747C" w:rsidRDefault="00816ACC" w:rsidP="00816ACC">
            <w:pPr>
              <w:jc w:val="left"/>
              <w:rPr>
                <w:szCs w:val="28"/>
              </w:rPr>
            </w:pPr>
            <w:r w:rsidRPr="0048747C">
              <w:rPr>
                <w:szCs w:val="28"/>
              </w:rPr>
              <w:t>b3: đúng. Các đối tượng trên có độ ẩm cao và cần duy trì độ ẩm đó trong quá trình bảo quản</w:t>
            </w:r>
          </w:p>
          <w:p w14:paraId="7CEA7DE6" w14:textId="77777777" w:rsidR="00816ACC" w:rsidRPr="0048747C" w:rsidRDefault="00816ACC" w:rsidP="00816ACC">
            <w:pPr>
              <w:jc w:val="left"/>
              <w:rPr>
                <w:szCs w:val="28"/>
              </w:rPr>
            </w:pPr>
            <w:r w:rsidRPr="0048747C">
              <w:rPr>
                <w:szCs w:val="28"/>
              </w:rPr>
              <w:t>b4. Sai. Bơm nito vào kho bảo quản nhằm hạ thấp nồng độ O</w:t>
            </w:r>
            <w:r w:rsidRPr="0048747C">
              <w:rPr>
                <w:szCs w:val="28"/>
                <w:vertAlign w:val="subscript"/>
              </w:rPr>
              <w:t>2</w:t>
            </w:r>
            <w:r w:rsidRPr="0048747C">
              <w:rPr>
                <w:szCs w:val="28"/>
              </w:rPr>
              <w:t>, hạn chế hô hấ</w:t>
            </w:r>
            <w:r>
              <w:rPr>
                <w:szCs w:val="28"/>
              </w:rPr>
              <w:t>p</w:t>
            </w:r>
          </w:p>
        </w:tc>
        <w:tc>
          <w:tcPr>
            <w:tcW w:w="850" w:type="dxa"/>
          </w:tcPr>
          <w:p w14:paraId="4AECD059" w14:textId="77777777" w:rsidR="00816ACC" w:rsidRPr="0048747C" w:rsidRDefault="00816ACC" w:rsidP="00816ACC">
            <w:pPr>
              <w:jc w:val="left"/>
              <w:rPr>
                <w:szCs w:val="28"/>
              </w:rPr>
            </w:pPr>
            <w:r w:rsidRPr="0048747C">
              <w:rPr>
                <w:szCs w:val="28"/>
              </w:rPr>
              <w:t>0.25</w:t>
            </w:r>
          </w:p>
          <w:p w14:paraId="7A01C078" w14:textId="77777777" w:rsidR="00816ACC" w:rsidRPr="0048747C" w:rsidRDefault="00816ACC" w:rsidP="00816ACC">
            <w:pPr>
              <w:jc w:val="left"/>
              <w:rPr>
                <w:szCs w:val="28"/>
              </w:rPr>
            </w:pPr>
          </w:p>
          <w:p w14:paraId="3041A924" w14:textId="77777777" w:rsidR="00816ACC" w:rsidRPr="0048747C" w:rsidRDefault="00816ACC" w:rsidP="00816ACC">
            <w:pPr>
              <w:jc w:val="left"/>
              <w:rPr>
                <w:szCs w:val="28"/>
              </w:rPr>
            </w:pPr>
          </w:p>
          <w:p w14:paraId="62029322" w14:textId="77777777" w:rsidR="00816ACC" w:rsidRDefault="00816ACC" w:rsidP="00816ACC">
            <w:pPr>
              <w:jc w:val="left"/>
              <w:rPr>
                <w:szCs w:val="28"/>
              </w:rPr>
            </w:pPr>
            <w:r>
              <w:rPr>
                <w:szCs w:val="28"/>
              </w:rPr>
              <w:t>0.25</w:t>
            </w:r>
          </w:p>
          <w:p w14:paraId="17D35D04" w14:textId="77777777" w:rsidR="00816ACC" w:rsidRDefault="00816ACC" w:rsidP="00816ACC">
            <w:pPr>
              <w:jc w:val="left"/>
              <w:rPr>
                <w:szCs w:val="28"/>
              </w:rPr>
            </w:pPr>
          </w:p>
          <w:p w14:paraId="22A417E1" w14:textId="77777777" w:rsidR="00816ACC" w:rsidRPr="0048747C" w:rsidRDefault="00816ACC" w:rsidP="00816ACC">
            <w:pPr>
              <w:jc w:val="left"/>
              <w:rPr>
                <w:szCs w:val="28"/>
              </w:rPr>
            </w:pPr>
            <w:r>
              <w:rPr>
                <w:szCs w:val="28"/>
              </w:rPr>
              <w:t>0.25</w:t>
            </w:r>
          </w:p>
          <w:p w14:paraId="0C34D9C6" w14:textId="77777777" w:rsidR="00816ACC" w:rsidRPr="0048747C" w:rsidRDefault="00816ACC" w:rsidP="00816ACC">
            <w:pPr>
              <w:jc w:val="left"/>
              <w:rPr>
                <w:szCs w:val="28"/>
              </w:rPr>
            </w:pPr>
            <w:r w:rsidRPr="0048747C">
              <w:rPr>
                <w:szCs w:val="28"/>
              </w:rPr>
              <w:t>0.25</w:t>
            </w:r>
          </w:p>
        </w:tc>
      </w:tr>
    </w:tbl>
    <w:p w14:paraId="456DBE85" w14:textId="77777777" w:rsidR="00816ACC" w:rsidRPr="002B7E88" w:rsidRDefault="00816ACC" w:rsidP="00816ACC">
      <w:pPr>
        <w:jc w:val="left"/>
        <w:rPr>
          <w:b/>
          <w:color w:val="000000"/>
          <w:szCs w:val="28"/>
          <w:lang w:val="pt-BR"/>
        </w:rPr>
      </w:pPr>
    </w:p>
    <w:p w14:paraId="1E32D799" w14:textId="77777777" w:rsidR="00816ACC" w:rsidRDefault="00816ACC" w:rsidP="00816ACC">
      <w:pPr>
        <w:jc w:val="left"/>
        <w:rPr>
          <w:b/>
          <w:szCs w:val="28"/>
          <w:lang w:val="pt-BR"/>
        </w:rPr>
      </w:pPr>
      <w:r w:rsidRPr="007834FE">
        <w:rPr>
          <w:b/>
          <w:szCs w:val="28"/>
          <w:lang w:val="pt-BR"/>
        </w:rPr>
        <w:t xml:space="preserve">Câu 4. (2,0 điểm) Sinh sản + sinh trưởng </w:t>
      </w:r>
    </w:p>
    <w:p w14:paraId="1F85D5E9" w14:textId="77777777" w:rsidR="00816ACC" w:rsidRPr="00C550AF" w:rsidRDefault="00816ACC" w:rsidP="00816ACC">
      <w:pPr>
        <w:jc w:val="left"/>
        <w:rPr>
          <w:lang w:val="sv-SE"/>
        </w:rPr>
      </w:pPr>
      <w:r w:rsidRPr="00C550AF">
        <w:rPr>
          <w:lang w:val="sv-SE"/>
        </w:rPr>
        <w:t>1. Một loài thực vật ngày dài có thời gian chiếu sáng tới hạn là 12 giờ.</w:t>
      </w:r>
    </w:p>
    <w:p w14:paraId="6C6C1080" w14:textId="77777777" w:rsidR="00816ACC" w:rsidRPr="00C550AF" w:rsidRDefault="00816ACC" w:rsidP="00816ACC">
      <w:pPr>
        <w:jc w:val="left"/>
        <w:rPr>
          <w:lang w:val="sv-SE"/>
        </w:rPr>
      </w:pPr>
      <w:r w:rsidRPr="00C550AF">
        <w:rPr>
          <w:lang w:val="sv-SE"/>
        </w:rPr>
        <w:t>a. Thời gian chiếu sáng tới hạn là 12 giờ với loài này có nghĩa là gì?</w:t>
      </w:r>
    </w:p>
    <w:p w14:paraId="08C1FBEF" w14:textId="77777777" w:rsidR="00816ACC" w:rsidRPr="00C550AF" w:rsidRDefault="00816ACC" w:rsidP="00816ACC">
      <w:pPr>
        <w:jc w:val="left"/>
        <w:rPr>
          <w:lang w:val="sv-SE"/>
        </w:rPr>
      </w:pPr>
      <w:r w:rsidRPr="00C550AF">
        <w:rPr>
          <w:lang w:val="sv-SE"/>
        </w:rPr>
        <w:t>b. Trong các quang chu kì sau, quang chu kì nào sẽ kích thích sự ra hoa ở loài cây này? Tại sao?</w:t>
      </w:r>
    </w:p>
    <w:p w14:paraId="14EAB600" w14:textId="77777777" w:rsidR="00816ACC" w:rsidRPr="00C550AF" w:rsidRDefault="00816ACC" w:rsidP="00816ACC">
      <w:pPr>
        <w:jc w:val="left"/>
        <w:rPr>
          <w:lang w:val="sv-SE"/>
        </w:rPr>
      </w:pPr>
      <w:r w:rsidRPr="00C550AF">
        <w:rPr>
          <w:lang w:val="sv-SE"/>
        </w:rPr>
        <w:t>- Quang chu kì 1: 12 giờ chiếu sáng + 6 giờ tối + chiếu sáng đỏ + chiếu sáng đỏ xa + 6 giờ tối.</w:t>
      </w:r>
    </w:p>
    <w:p w14:paraId="0B54DDFE" w14:textId="77777777" w:rsidR="00816ACC" w:rsidRPr="00C550AF" w:rsidRDefault="00816ACC" w:rsidP="00816ACC">
      <w:pPr>
        <w:jc w:val="left"/>
        <w:rPr>
          <w:lang w:val="sv-SE"/>
        </w:rPr>
      </w:pPr>
      <w:r w:rsidRPr="00C550AF">
        <w:rPr>
          <w:lang w:val="sv-SE"/>
        </w:rPr>
        <w:t>- Quang chu kì 2: 12 giờ chiếu sáng + 6 giờ tối + chiếu sáng đỏ xa + chiếu sáng đỏ  + 6 giờ tối.</w:t>
      </w:r>
    </w:p>
    <w:p w14:paraId="51D51165" w14:textId="77777777" w:rsidR="00816ACC" w:rsidRPr="00C550AF" w:rsidRDefault="00816ACC" w:rsidP="00816ACC">
      <w:pPr>
        <w:jc w:val="left"/>
        <w:rPr>
          <w:lang w:val="sv-SE"/>
        </w:rPr>
      </w:pPr>
      <w:r w:rsidRPr="00C550AF">
        <w:rPr>
          <w:lang w:val="sv-SE"/>
        </w:rPr>
        <w:t>- Quang chu kì 3: 14 giờ chiếu sáng + 6 giờ tối + Chiếu sáng đỏ xa + 4 giờ tối.</w:t>
      </w:r>
    </w:p>
    <w:p w14:paraId="76092B67" w14:textId="77777777" w:rsidR="00816ACC" w:rsidRPr="00C550AF" w:rsidRDefault="00816ACC" w:rsidP="00816ACC">
      <w:pPr>
        <w:jc w:val="left"/>
        <w:rPr>
          <w:lang w:val="sv-SE"/>
        </w:rPr>
      </w:pPr>
      <w:r w:rsidRPr="00C550AF">
        <w:rPr>
          <w:lang w:val="sv-SE"/>
        </w:rPr>
        <w:t>- Quang chu kì 4: 10 giờ chiếu sáng + 8 giờ tối + chiếu sáng đỏ + 6 giờ tối.</w:t>
      </w:r>
    </w:p>
    <w:p w14:paraId="58D2F4D8" w14:textId="77777777" w:rsidR="00816ACC" w:rsidRPr="00C550AF" w:rsidRDefault="00816ACC" w:rsidP="00816ACC">
      <w:pPr>
        <w:jc w:val="left"/>
        <w:rPr>
          <w:lang w:val="sv-SE"/>
        </w:rPr>
      </w:pPr>
      <w:r w:rsidRPr="00C550AF">
        <w:rPr>
          <w:lang w:val="sv-SE"/>
        </w:rPr>
        <w:t>- Quang chu kì 5: 13 giờ chiếu sáng + 11 giờ tối.</w:t>
      </w:r>
    </w:p>
    <w:p w14:paraId="3007E7FF" w14:textId="77777777" w:rsidR="00816ACC" w:rsidRPr="00C550AF" w:rsidRDefault="00816ACC" w:rsidP="00816ACC">
      <w:pPr>
        <w:jc w:val="left"/>
        <w:rPr>
          <w:lang w:val="sv-SE"/>
        </w:rPr>
      </w:pPr>
      <w:r w:rsidRPr="00C550AF">
        <w:rPr>
          <w:lang w:val="sv-SE"/>
        </w:rPr>
        <w:t xml:space="preserve">2. Phần phía ngoài </w:t>
      </w:r>
      <w:r>
        <w:rPr>
          <w:lang w:val="sv-SE"/>
        </w:rPr>
        <w:t xml:space="preserve">của </w:t>
      </w:r>
      <w:r w:rsidRPr="00C550AF">
        <w:rPr>
          <w:lang w:val="sv-SE"/>
        </w:rPr>
        <w:t>thân cây tre nứa thường bền chắc hơn phía trong nhưng ở cây thân gỗ thì ngược lại. Cấu trúc giải phẫu nào của chúng giúp giải thích điều đó?</w:t>
      </w:r>
    </w:p>
    <w:p w14:paraId="3A5C0032" w14:textId="77777777" w:rsidR="00816ACC" w:rsidRPr="007834FE" w:rsidRDefault="00816ACC" w:rsidP="00816ACC">
      <w:pPr>
        <w:jc w:val="left"/>
        <w:rPr>
          <w:b/>
          <w:szCs w:val="28"/>
          <w:lang w:val="pt-BR"/>
        </w:rPr>
      </w:pPr>
    </w:p>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21"/>
        <w:gridCol w:w="707"/>
      </w:tblGrid>
      <w:tr w:rsidR="00816ACC" w:rsidRPr="00545E7E" w14:paraId="4FCC30B8" w14:textId="77777777" w:rsidTr="00816ACC">
        <w:trPr>
          <w:trHeight w:val="4233"/>
        </w:trPr>
        <w:tc>
          <w:tcPr>
            <w:tcW w:w="959" w:type="dxa"/>
            <w:vAlign w:val="center"/>
          </w:tcPr>
          <w:p w14:paraId="768060D7" w14:textId="77777777" w:rsidR="00816ACC" w:rsidRPr="00C82E04" w:rsidRDefault="00816ACC" w:rsidP="00816ACC">
            <w:pPr>
              <w:jc w:val="left"/>
              <w:rPr>
                <w:color w:val="000000"/>
                <w:szCs w:val="28"/>
                <w:lang w:val="sv-SE"/>
              </w:rPr>
            </w:pPr>
            <w:r>
              <w:rPr>
                <w:color w:val="000000"/>
                <w:szCs w:val="28"/>
                <w:lang w:val="sv-SE"/>
              </w:rPr>
              <w:lastRenderedPageBreak/>
              <w:t>1</w:t>
            </w:r>
          </w:p>
        </w:tc>
        <w:tc>
          <w:tcPr>
            <w:tcW w:w="8221" w:type="dxa"/>
          </w:tcPr>
          <w:p w14:paraId="361020C7" w14:textId="77777777" w:rsidR="00816ACC" w:rsidRPr="00C82E04" w:rsidRDefault="00816ACC" w:rsidP="00816ACC">
            <w:pPr>
              <w:jc w:val="left"/>
              <w:rPr>
                <w:color w:val="000000"/>
                <w:szCs w:val="28"/>
                <w:lang w:val="sv-SE"/>
              </w:rPr>
            </w:pPr>
            <w:r w:rsidRPr="00C82E04">
              <w:rPr>
                <w:color w:val="000000"/>
                <w:szCs w:val="28"/>
                <w:lang w:val="sv-SE"/>
              </w:rPr>
              <w:t>a. Thời gian chiếu sáng tới hạn là 12 giờ, với loài này có nghĩa là cây sẽ ra hoa khi thời gian chiếu sáng liên tục trong ngày lớn hơn 12 giờ.</w:t>
            </w:r>
          </w:p>
          <w:p w14:paraId="23C631C2" w14:textId="77777777" w:rsidR="00816ACC" w:rsidRPr="00C82E04" w:rsidRDefault="00816ACC" w:rsidP="00816ACC">
            <w:pPr>
              <w:jc w:val="left"/>
              <w:rPr>
                <w:color w:val="000000"/>
                <w:szCs w:val="28"/>
                <w:lang w:val="sv-SE"/>
              </w:rPr>
            </w:pPr>
            <w:r w:rsidRPr="00C82E04">
              <w:rPr>
                <w:color w:val="000000"/>
                <w:szCs w:val="28"/>
                <w:lang w:val="sv-SE"/>
              </w:rPr>
              <w:t>b. Các quang chu kì kích thích sự ra hoa của cây đang xét:</w:t>
            </w:r>
          </w:p>
          <w:p w14:paraId="056FB38D" w14:textId="77777777" w:rsidR="00816ACC" w:rsidRPr="00C82E04" w:rsidRDefault="00816ACC" w:rsidP="00816ACC">
            <w:pPr>
              <w:jc w:val="left"/>
              <w:rPr>
                <w:color w:val="000000"/>
                <w:szCs w:val="28"/>
                <w:lang w:val="sv-SE"/>
              </w:rPr>
            </w:pPr>
            <w:r w:rsidRPr="00C82E04">
              <w:rPr>
                <w:color w:val="000000"/>
                <w:szCs w:val="28"/>
                <w:lang w:val="sv-SE"/>
              </w:rPr>
              <w:t>- Cây ngày dài thực chất là cây đêm ngắn. Tức là cây này sẽ ra hoa khi thời gian đêm liên tục nhỏ hơn 12 giờ.</w:t>
            </w:r>
          </w:p>
          <w:p w14:paraId="2947D40F" w14:textId="77777777" w:rsidR="00816ACC" w:rsidRPr="00C82E04" w:rsidRDefault="00816ACC" w:rsidP="00816ACC">
            <w:pPr>
              <w:jc w:val="left"/>
              <w:rPr>
                <w:color w:val="000000"/>
                <w:szCs w:val="28"/>
                <w:lang w:val="sv-SE"/>
              </w:rPr>
            </w:pPr>
            <w:r w:rsidRPr="00C82E04">
              <w:rPr>
                <w:color w:val="000000"/>
                <w:szCs w:val="28"/>
                <w:lang w:val="sv-SE"/>
              </w:rPr>
              <w:t>- Trong điều kiện đêm tối, chiếu bổ sung ánh sáng đỏ kích thích sự ra hoa của cây ngày dài còn đỏ xa ức chế sự ra hoa ở nhóm cây này và loại ánh sáng được chiếu cuối cùng sẽ quyết định cây ra hoa hay không.</w:t>
            </w:r>
          </w:p>
          <w:p w14:paraId="439F00E4" w14:textId="77777777" w:rsidR="00816ACC" w:rsidRPr="00C82E04" w:rsidRDefault="00816ACC" w:rsidP="00816ACC">
            <w:pPr>
              <w:jc w:val="left"/>
              <w:rPr>
                <w:color w:val="000000"/>
                <w:szCs w:val="28"/>
                <w:lang w:val="sv-SE"/>
              </w:rPr>
            </w:pPr>
            <w:r w:rsidRPr="00C82E04">
              <w:rPr>
                <w:color w:val="000000"/>
                <w:szCs w:val="28"/>
                <w:lang w:val="sv-SE"/>
              </w:rPr>
              <w:t>- Như vậy, trong các quang chu kì đã cho, quang chu kì kích thích sự ra hoa của nhóm cây đang xét là: quang chu kì 2, 4 và 5 vì quang chu kì 2 và 4 kết thúc bởi tia sáng đỏ, quang chu kì 5 có thời gian đêm nhỏ hơn 12 giờ</w:t>
            </w:r>
            <w:r>
              <w:rPr>
                <w:color w:val="000000"/>
                <w:szCs w:val="28"/>
                <w:lang w:val="sv-SE"/>
              </w:rPr>
              <w:t>.</w:t>
            </w:r>
          </w:p>
        </w:tc>
        <w:tc>
          <w:tcPr>
            <w:tcW w:w="707" w:type="dxa"/>
          </w:tcPr>
          <w:p w14:paraId="45F20292" w14:textId="77777777" w:rsidR="00816ACC" w:rsidRPr="00C82E04" w:rsidRDefault="00816ACC" w:rsidP="00816ACC">
            <w:pPr>
              <w:jc w:val="left"/>
              <w:rPr>
                <w:szCs w:val="28"/>
                <w:lang w:val="sv-SE"/>
              </w:rPr>
            </w:pPr>
            <w:r w:rsidRPr="00C82E04">
              <w:rPr>
                <w:szCs w:val="28"/>
                <w:lang w:val="sv-SE"/>
              </w:rPr>
              <w:t>0,5</w:t>
            </w:r>
          </w:p>
          <w:p w14:paraId="70596969" w14:textId="77777777" w:rsidR="00816ACC" w:rsidRPr="00C82E04" w:rsidRDefault="00816ACC" w:rsidP="00816ACC">
            <w:pPr>
              <w:jc w:val="left"/>
              <w:rPr>
                <w:szCs w:val="28"/>
                <w:lang w:val="sv-SE"/>
              </w:rPr>
            </w:pPr>
          </w:p>
          <w:p w14:paraId="312DE133" w14:textId="77777777" w:rsidR="00816ACC" w:rsidRDefault="00816ACC" w:rsidP="00816ACC">
            <w:pPr>
              <w:jc w:val="left"/>
              <w:rPr>
                <w:szCs w:val="28"/>
                <w:lang w:val="sv-SE"/>
              </w:rPr>
            </w:pPr>
          </w:p>
          <w:p w14:paraId="48252556" w14:textId="77777777" w:rsidR="00816ACC" w:rsidRDefault="00816ACC" w:rsidP="00816ACC">
            <w:pPr>
              <w:jc w:val="left"/>
              <w:rPr>
                <w:szCs w:val="28"/>
                <w:lang w:val="sv-SE"/>
              </w:rPr>
            </w:pPr>
          </w:p>
          <w:p w14:paraId="54163CD7" w14:textId="77777777" w:rsidR="00816ACC" w:rsidRDefault="00816ACC" w:rsidP="00816ACC">
            <w:pPr>
              <w:jc w:val="left"/>
              <w:rPr>
                <w:szCs w:val="28"/>
                <w:lang w:val="sv-SE"/>
              </w:rPr>
            </w:pPr>
            <w:r>
              <w:rPr>
                <w:szCs w:val="28"/>
                <w:lang w:val="sv-SE"/>
              </w:rPr>
              <w:t>0,25</w:t>
            </w:r>
          </w:p>
          <w:p w14:paraId="7428F3D2" w14:textId="77777777" w:rsidR="00816ACC" w:rsidRDefault="00816ACC" w:rsidP="00816ACC">
            <w:pPr>
              <w:jc w:val="left"/>
              <w:rPr>
                <w:szCs w:val="28"/>
                <w:lang w:val="sv-SE"/>
              </w:rPr>
            </w:pPr>
          </w:p>
          <w:p w14:paraId="621EB8D2" w14:textId="77777777" w:rsidR="00816ACC" w:rsidRDefault="00816ACC" w:rsidP="00816ACC">
            <w:pPr>
              <w:jc w:val="left"/>
              <w:rPr>
                <w:szCs w:val="28"/>
                <w:lang w:val="sv-SE"/>
              </w:rPr>
            </w:pPr>
            <w:r>
              <w:rPr>
                <w:szCs w:val="28"/>
                <w:lang w:val="sv-SE"/>
              </w:rPr>
              <w:t>0.25</w:t>
            </w:r>
          </w:p>
          <w:p w14:paraId="4FA5421B" w14:textId="77777777" w:rsidR="00816ACC" w:rsidRDefault="00816ACC" w:rsidP="00816ACC">
            <w:pPr>
              <w:jc w:val="left"/>
              <w:rPr>
                <w:szCs w:val="28"/>
                <w:lang w:val="sv-SE"/>
              </w:rPr>
            </w:pPr>
          </w:p>
          <w:p w14:paraId="11E5DC47" w14:textId="77777777" w:rsidR="00816ACC" w:rsidRDefault="00816ACC" w:rsidP="00816ACC">
            <w:pPr>
              <w:jc w:val="left"/>
              <w:rPr>
                <w:szCs w:val="28"/>
                <w:lang w:val="sv-SE"/>
              </w:rPr>
            </w:pPr>
          </w:p>
          <w:p w14:paraId="3A405ACC" w14:textId="77777777" w:rsidR="00816ACC" w:rsidRDefault="00816ACC" w:rsidP="00816ACC">
            <w:pPr>
              <w:jc w:val="left"/>
              <w:rPr>
                <w:szCs w:val="28"/>
                <w:lang w:val="sv-SE"/>
              </w:rPr>
            </w:pPr>
          </w:p>
          <w:p w14:paraId="51E81721" w14:textId="77777777" w:rsidR="00816ACC" w:rsidRPr="005228E1" w:rsidRDefault="00816ACC" w:rsidP="00816ACC">
            <w:pPr>
              <w:jc w:val="left"/>
              <w:rPr>
                <w:szCs w:val="28"/>
                <w:lang w:val="sv-SE"/>
              </w:rPr>
            </w:pPr>
            <w:r>
              <w:rPr>
                <w:szCs w:val="28"/>
                <w:lang w:val="sv-SE"/>
              </w:rPr>
              <w:t>0,25</w:t>
            </w:r>
          </w:p>
        </w:tc>
      </w:tr>
      <w:tr w:rsidR="00816ACC" w:rsidRPr="00545E7E" w14:paraId="3DD8E749" w14:textId="77777777" w:rsidTr="00816ACC">
        <w:tc>
          <w:tcPr>
            <w:tcW w:w="959" w:type="dxa"/>
            <w:vAlign w:val="center"/>
          </w:tcPr>
          <w:p w14:paraId="6775D39D" w14:textId="77777777" w:rsidR="00816ACC" w:rsidRPr="00C82E04" w:rsidRDefault="00816ACC" w:rsidP="00816ACC">
            <w:pPr>
              <w:jc w:val="left"/>
              <w:rPr>
                <w:color w:val="000000"/>
                <w:szCs w:val="28"/>
                <w:lang w:val="sv-SE"/>
              </w:rPr>
            </w:pPr>
            <w:r>
              <w:rPr>
                <w:color w:val="000000"/>
                <w:szCs w:val="28"/>
                <w:lang w:val="sv-SE"/>
              </w:rPr>
              <w:t>2</w:t>
            </w:r>
          </w:p>
        </w:tc>
        <w:tc>
          <w:tcPr>
            <w:tcW w:w="8221" w:type="dxa"/>
          </w:tcPr>
          <w:p w14:paraId="2E4426E5" w14:textId="77777777" w:rsidR="00816ACC" w:rsidRPr="00C82E04" w:rsidRDefault="00816ACC" w:rsidP="00816ACC">
            <w:pPr>
              <w:jc w:val="left"/>
              <w:rPr>
                <w:color w:val="000000"/>
                <w:szCs w:val="28"/>
                <w:lang w:val="sv-SE"/>
              </w:rPr>
            </w:pPr>
            <w:r w:rsidRPr="00C82E04">
              <w:rPr>
                <w:color w:val="000000"/>
                <w:szCs w:val="28"/>
                <w:lang w:val="sv-SE"/>
              </w:rPr>
              <w:t>- Tre là  cây một lá mầm với bó mạch kín còn cây thân gỗ là cây hai là mầm với bó mạch hở.</w:t>
            </w:r>
          </w:p>
          <w:p w14:paraId="0794F882" w14:textId="77777777" w:rsidR="00816ACC" w:rsidRPr="00C82E04" w:rsidRDefault="00816ACC" w:rsidP="00816ACC">
            <w:pPr>
              <w:jc w:val="left"/>
              <w:rPr>
                <w:color w:val="000000"/>
                <w:szCs w:val="28"/>
                <w:lang w:val="sv-SE"/>
              </w:rPr>
            </w:pPr>
            <w:r w:rsidRPr="00C82E04">
              <w:rPr>
                <w:color w:val="000000"/>
                <w:szCs w:val="28"/>
                <w:lang w:val="sv-SE"/>
              </w:rPr>
              <w:t>- Trong thân tre, càng ra phía ngoài bó mạch càng nhiều, càng nhỏ, lòng mạch gỗ càng hẹp và dày hơn =&gt; thân cây bền  hơn ở phía ngoài.</w:t>
            </w:r>
          </w:p>
          <w:p w14:paraId="790E5A7B" w14:textId="77777777" w:rsidR="00816ACC" w:rsidRPr="00C82E04" w:rsidRDefault="00816ACC" w:rsidP="00816ACC">
            <w:pPr>
              <w:jc w:val="left"/>
              <w:rPr>
                <w:color w:val="000000"/>
                <w:szCs w:val="28"/>
                <w:lang w:val="sv-SE"/>
              </w:rPr>
            </w:pPr>
            <w:r w:rsidRPr="00C82E04">
              <w:rPr>
                <w:color w:val="000000"/>
                <w:szCs w:val="28"/>
                <w:lang w:val="sv-SE"/>
              </w:rPr>
              <w:t>- Ở cây thân gỗ các bó mạch gỗ được đẩy sâu vào trong lõi trong quá trình sinh trưởng, ở phía ngoài là lớp libe và mô mềm nên kém bền hơn.</w:t>
            </w:r>
          </w:p>
        </w:tc>
        <w:tc>
          <w:tcPr>
            <w:tcW w:w="707" w:type="dxa"/>
          </w:tcPr>
          <w:p w14:paraId="36B216EC" w14:textId="77777777" w:rsidR="00816ACC" w:rsidRPr="00C82E04" w:rsidRDefault="00816ACC" w:rsidP="00816ACC">
            <w:pPr>
              <w:jc w:val="left"/>
              <w:rPr>
                <w:szCs w:val="28"/>
                <w:lang w:val="sv-SE"/>
              </w:rPr>
            </w:pPr>
            <w:r w:rsidRPr="00C82E04">
              <w:rPr>
                <w:szCs w:val="28"/>
                <w:lang w:val="sv-SE"/>
              </w:rPr>
              <w:t>0,25</w:t>
            </w:r>
          </w:p>
          <w:p w14:paraId="6926277C" w14:textId="77777777" w:rsidR="00816ACC" w:rsidRPr="00C82E04" w:rsidRDefault="00816ACC" w:rsidP="00816ACC">
            <w:pPr>
              <w:jc w:val="left"/>
              <w:rPr>
                <w:szCs w:val="28"/>
                <w:lang w:val="sv-SE"/>
              </w:rPr>
            </w:pPr>
          </w:p>
          <w:p w14:paraId="77C5B262" w14:textId="77777777" w:rsidR="00816ACC" w:rsidRDefault="00816ACC" w:rsidP="00816ACC">
            <w:pPr>
              <w:jc w:val="left"/>
              <w:rPr>
                <w:szCs w:val="28"/>
                <w:lang w:val="sv-SE"/>
              </w:rPr>
            </w:pPr>
            <w:r w:rsidRPr="00C82E04">
              <w:rPr>
                <w:szCs w:val="28"/>
                <w:lang w:val="sv-SE"/>
              </w:rPr>
              <w:t>0,25</w:t>
            </w:r>
          </w:p>
          <w:p w14:paraId="765960D8" w14:textId="77777777" w:rsidR="00816ACC" w:rsidRDefault="00816ACC" w:rsidP="00816ACC">
            <w:pPr>
              <w:jc w:val="left"/>
              <w:rPr>
                <w:szCs w:val="28"/>
                <w:lang w:val="sv-SE"/>
              </w:rPr>
            </w:pPr>
          </w:p>
          <w:p w14:paraId="5DE5396D" w14:textId="77777777" w:rsidR="00816ACC" w:rsidRPr="00C82E04" w:rsidRDefault="00816ACC" w:rsidP="00816ACC">
            <w:pPr>
              <w:jc w:val="left"/>
              <w:rPr>
                <w:szCs w:val="28"/>
                <w:lang w:val="sv-SE"/>
              </w:rPr>
            </w:pPr>
            <w:r>
              <w:rPr>
                <w:szCs w:val="28"/>
                <w:lang w:val="sv-SE"/>
              </w:rPr>
              <w:t>0,25</w:t>
            </w:r>
          </w:p>
        </w:tc>
      </w:tr>
    </w:tbl>
    <w:p w14:paraId="452DA972" w14:textId="77777777" w:rsidR="00816ACC" w:rsidRDefault="00816ACC" w:rsidP="00816ACC">
      <w:pPr>
        <w:jc w:val="left"/>
        <w:rPr>
          <w:szCs w:val="28"/>
          <w:lang w:val="pt-BR"/>
        </w:rPr>
      </w:pPr>
    </w:p>
    <w:p w14:paraId="03CA50A9" w14:textId="77777777" w:rsidR="00816ACC" w:rsidRPr="002B7E88" w:rsidRDefault="00816ACC" w:rsidP="00816ACC">
      <w:pPr>
        <w:jc w:val="left"/>
        <w:rPr>
          <w:b/>
          <w:szCs w:val="28"/>
          <w:lang w:val="pt-BR"/>
        </w:rPr>
      </w:pPr>
      <w:r w:rsidRPr="002B7E88">
        <w:rPr>
          <w:b/>
          <w:szCs w:val="28"/>
          <w:lang w:val="pt-BR"/>
        </w:rPr>
        <w:t xml:space="preserve">Câu 5 (2 điểm) Cảm ứng + Thực hành: </w:t>
      </w:r>
    </w:p>
    <w:p w14:paraId="0385197F" w14:textId="77777777" w:rsidR="00816ACC" w:rsidRPr="007834FE" w:rsidRDefault="00816ACC" w:rsidP="00816ACC">
      <w:pPr>
        <w:jc w:val="left"/>
        <w:rPr>
          <w:szCs w:val="28"/>
          <w:lang w:val="pt-BR"/>
        </w:rPr>
      </w:pPr>
      <w:r w:rsidRPr="007834FE">
        <w:rPr>
          <w:szCs w:val="28"/>
          <w:lang w:val="pt-BR"/>
        </w:rPr>
        <w:t>a. Phân biệt vận động khép lá – xòe lá ở cây phượng và cây trinh nữ về: bản chất, cơ chế, tính chất biểu hiện và ý nghĩa.</w:t>
      </w:r>
    </w:p>
    <w:p w14:paraId="242FD629" w14:textId="77777777" w:rsidR="00816ACC" w:rsidRDefault="00816ACC" w:rsidP="00816ACC">
      <w:pPr>
        <w:jc w:val="left"/>
        <w:rPr>
          <w:szCs w:val="28"/>
          <w:lang w:val="pt-BR"/>
        </w:rPr>
      </w:pPr>
      <w:r w:rsidRPr="007834FE">
        <w:rPr>
          <w:szCs w:val="28"/>
          <w:lang w:val="pt-BR"/>
        </w:rPr>
        <w:t>b.Cho 1 củ tỏi, 1 gói phẩm màu hóa học, 1 ít lá rau dền tía. Hãy bố trí 2 thí nghiệm về tính thấm chọn lọc của tế bào sống.</w:t>
      </w:r>
    </w:p>
    <w:p w14:paraId="5A379F23" w14:textId="77777777" w:rsidR="00816ACC" w:rsidRDefault="00816ACC" w:rsidP="00816ACC">
      <w:pPr>
        <w:jc w:val="left"/>
        <w:rPr>
          <w:szCs w:val="28"/>
          <w:lang w:val="pt-BR"/>
        </w:rPr>
      </w:pPr>
    </w:p>
    <w:tbl>
      <w:tblPr>
        <w:tblStyle w:val="TableGrid"/>
        <w:tblW w:w="10222" w:type="dxa"/>
        <w:tblLook w:val="04A0" w:firstRow="1" w:lastRow="0" w:firstColumn="1" w:lastColumn="0" w:noHBand="0" w:noVBand="1"/>
      </w:tblPr>
      <w:tblGrid>
        <w:gridCol w:w="600"/>
        <w:gridCol w:w="8530"/>
        <w:gridCol w:w="1092"/>
      </w:tblGrid>
      <w:tr w:rsidR="00816ACC" w14:paraId="6D16670E" w14:textId="77777777" w:rsidTr="00816ACC">
        <w:tc>
          <w:tcPr>
            <w:tcW w:w="600" w:type="dxa"/>
          </w:tcPr>
          <w:p w14:paraId="22E0DD0E" w14:textId="77777777" w:rsidR="00816ACC" w:rsidRDefault="00816ACC" w:rsidP="00816ACC">
            <w:pPr>
              <w:rPr>
                <w:szCs w:val="28"/>
              </w:rPr>
            </w:pPr>
            <w:r>
              <w:rPr>
                <w:szCs w:val="28"/>
              </w:rPr>
              <w:t>a</w:t>
            </w:r>
          </w:p>
        </w:tc>
        <w:tc>
          <w:tcPr>
            <w:tcW w:w="853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2772"/>
              <w:gridCol w:w="3509"/>
            </w:tblGrid>
            <w:tr w:rsidR="00816ACC" w:rsidRPr="002B7E88" w14:paraId="1F8E8302" w14:textId="77777777" w:rsidTr="00816ACC">
              <w:tc>
                <w:tcPr>
                  <w:tcW w:w="2376" w:type="dxa"/>
                </w:tcPr>
                <w:p w14:paraId="278D25AC" w14:textId="77777777" w:rsidR="00816ACC" w:rsidRPr="002B7E88" w:rsidRDefault="00816ACC" w:rsidP="00816ACC">
                  <w:pPr>
                    <w:jc w:val="left"/>
                    <w:rPr>
                      <w:b/>
                      <w:szCs w:val="28"/>
                    </w:rPr>
                  </w:pPr>
                </w:p>
              </w:tc>
              <w:tc>
                <w:tcPr>
                  <w:tcW w:w="3301" w:type="dxa"/>
                </w:tcPr>
                <w:p w14:paraId="6CEB0B2D" w14:textId="77777777" w:rsidR="00816ACC" w:rsidRPr="002B7E88" w:rsidRDefault="00816ACC" w:rsidP="00816ACC">
                  <w:pPr>
                    <w:jc w:val="left"/>
                    <w:rPr>
                      <w:b/>
                      <w:szCs w:val="28"/>
                    </w:rPr>
                  </w:pPr>
                  <w:r w:rsidRPr="002B7E88">
                    <w:rPr>
                      <w:b/>
                      <w:szCs w:val="28"/>
                    </w:rPr>
                    <w:t>Cây trinh nữ</w:t>
                  </w:r>
                </w:p>
              </w:tc>
              <w:tc>
                <w:tcPr>
                  <w:tcW w:w="4212" w:type="dxa"/>
                </w:tcPr>
                <w:p w14:paraId="1018B96F" w14:textId="77777777" w:rsidR="00816ACC" w:rsidRPr="002B7E88" w:rsidRDefault="00816ACC" w:rsidP="00816ACC">
                  <w:pPr>
                    <w:jc w:val="left"/>
                    <w:rPr>
                      <w:b/>
                      <w:szCs w:val="28"/>
                    </w:rPr>
                  </w:pPr>
                  <w:r w:rsidRPr="002B7E88">
                    <w:rPr>
                      <w:b/>
                      <w:szCs w:val="28"/>
                    </w:rPr>
                    <w:t>Cây phượng</w:t>
                  </w:r>
                </w:p>
              </w:tc>
            </w:tr>
            <w:tr w:rsidR="00816ACC" w:rsidRPr="002B7E88" w14:paraId="04549CB1" w14:textId="77777777" w:rsidTr="00816ACC">
              <w:tc>
                <w:tcPr>
                  <w:tcW w:w="2376" w:type="dxa"/>
                </w:tcPr>
                <w:p w14:paraId="3944B998" w14:textId="77777777" w:rsidR="00816ACC" w:rsidRPr="002B7E88" w:rsidRDefault="00816ACC" w:rsidP="00816ACC">
                  <w:pPr>
                    <w:jc w:val="left"/>
                    <w:rPr>
                      <w:b/>
                      <w:szCs w:val="28"/>
                    </w:rPr>
                  </w:pPr>
                  <w:r w:rsidRPr="002B7E88">
                    <w:rPr>
                      <w:b/>
                      <w:szCs w:val="28"/>
                    </w:rPr>
                    <w:t>Bản chất</w:t>
                  </w:r>
                </w:p>
              </w:tc>
              <w:tc>
                <w:tcPr>
                  <w:tcW w:w="3301" w:type="dxa"/>
                </w:tcPr>
                <w:p w14:paraId="1C90DC34" w14:textId="77777777" w:rsidR="00816ACC" w:rsidRPr="002B7E88" w:rsidRDefault="00816ACC" w:rsidP="00816ACC">
                  <w:pPr>
                    <w:jc w:val="left"/>
                    <w:rPr>
                      <w:szCs w:val="28"/>
                    </w:rPr>
                  </w:pPr>
                  <w:r w:rsidRPr="002B7E88">
                    <w:rPr>
                      <w:szCs w:val="28"/>
                    </w:rPr>
                    <w:t>Vận động không sinh trưởng</w:t>
                  </w:r>
                </w:p>
              </w:tc>
              <w:tc>
                <w:tcPr>
                  <w:tcW w:w="4212" w:type="dxa"/>
                </w:tcPr>
                <w:p w14:paraId="7C5C8483" w14:textId="77777777" w:rsidR="00816ACC" w:rsidRPr="002B7E88" w:rsidRDefault="00816ACC" w:rsidP="00816ACC">
                  <w:pPr>
                    <w:jc w:val="left"/>
                    <w:rPr>
                      <w:szCs w:val="28"/>
                    </w:rPr>
                  </w:pPr>
                  <w:r w:rsidRPr="002B7E88">
                    <w:rPr>
                      <w:szCs w:val="28"/>
                    </w:rPr>
                    <w:t>Vận động sinh trưởng</w:t>
                  </w:r>
                </w:p>
              </w:tc>
            </w:tr>
            <w:tr w:rsidR="00816ACC" w:rsidRPr="002B7E88" w14:paraId="3DA0FC94" w14:textId="77777777" w:rsidTr="00816ACC">
              <w:tc>
                <w:tcPr>
                  <w:tcW w:w="2376" w:type="dxa"/>
                </w:tcPr>
                <w:p w14:paraId="3D0BD298" w14:textId="77777777" w:rsidR="00816ACC" w:rsidRPr="002B7E88" w:rsidRDefault="00816ACC" w:rsidP="00816ACC">
                  <w:pPr>
                    <w:jc w:val="left"/>
                    <w:rPr>
                      <w:b/>
                      <w:szCs w:val="28"/>
                    </w:rPr>
                  </w:pPr>
                  <w:r w:rsidRPr="002B7E88">
                    <w:rPr>
                      <w:b/>
                      <w:szCs w:val="28"/>
                    </w:rPr>
                    <w:t>Cơ chế</w:t>
                  </w:r>
                </w:p>
              </w:tc>
              <w:tc>
                <w:tcPr>
                  <w:tcW w:w="3301" w:type="dxa"/>
                </w:tcPr>
                <w:p w14:paraId="099AF613" w14:textId="77777777" w:rsidR="00816ACC" w:rsidRPr="002B7E88" w:rsidRDefault="00816ACC" w:rsidP="00816ACC">
                  <w:pPr>
                    <w:jc w:val="left"/>
                    <w:rPr>
                      <w:szCs w:val="28"/>
                    </w:rPr>
                  </w:pPr>
                  <w:r w:rsidRPr="002B7E88">
                    <w:rPr>
                      <w:szCs w:val="28"/>
                    </w:rPr>
                    <w:t>Do thay đổi sức trương nước của tế bào chuyên hóa nằm ở cuống lá, không liên quan đến sinh trưởng tế bào</w:t>
                  </w:r>
                </w:p>
              </w:tc>
              <w:tc>
                <w:tcPr>
                  <w:tcW w:w="4212" w:type="dxa"/>
                </w:tcPr>
                <w:p w14:paraId="18DEFD1D" w14:textId="77777777" w:rsidR="00816ACC" w:rsidRPr="002B7E88" w:rsidRDefault="00816ACC" w:rsidP="00816ACC">
                  <w:pPr>
                    <w:jc w:val="left"/>
                    <w:rPr>
                      <w:szCs w:val="28"/>
                    </w:rPr>
                  </w:pPr>
                  <w:r w:rsidRPr="002B7E88">
                    <w:rPr>
                      <w:szCs w:val="28"/>
                    </w:rPr>
                    <w:t>Do tác động của AIA nên ảnh hưởng đến sinh trưởng không đều ở mặt trên và mặt dưới của lá.</w:t>
                  </w:r>
                </w:p>
              </w:tc>
            </w:tr>
            <w:tr w:rsidR="00816ACC" w:rsidRPr="002B7E88" w14:paraId="23A29F08" w14:textId="77777777" w:rsidTr="00816ACC">
              <w:tc>
                <w:tcPr>
                  <w:tcW w:w="2376" w:type="dxa"/>
                </w:tcPr>
                <w:p w14:paraId="640698B3" w14:textId="77777777" w:rsidR="00816ACC" w:rsidRPr="002B7E88" w:rsidRDefault="00816ACC" w:rsidP="00816ACC">
                  <w:pPr>
                    <w:jc w:val="left"/>
                    <w:rPr>
                      <w:b/>
                      <w:szCs w:val="28"/>
                    </w:rPr>
                  </w:pPr>
                  <w:r w:rsidRPr="002B7E88">
                    <w:rPr>
                      <w:b/>
                      <w:szCs w:val="28"/>
                    </w:rPr>
                    <w:t>Tính chất biểu hiện</w:t>
                  </w:r>
                </w:p>
              </w:tc>
              <w:tc>
                <w:tcPr>
                  <w:tcW w:w="3301" w:type="dxa"/>
                </w:tcPr>
                <w:p w14:paraId="6C1CEA2F" w14:textId="77777777" w:rsidR="00816ACC" w:rsidRPr="002B7E88" w:rsidRDefault="00816ACC" w:rsidP="00816ACC">
                  <w:pPr>
                    <w:jc w:val="left"/>
                    <w:rPr>
                      <w:szCs w:val="28"/>
                    </w:rPr>
                  </w:pPr>
                  <w:r w:rsidRPr="002B7E88">
                    <w:rPr>
                      <w:szCs w:val="28"/>
                    </w:rPr>
                    <w:t>Nhanh hơn</w:t>
                  </w:r>
                </w:p>
                <w:p w14:paraId="2C510124" w14:textId="77777777" w:rsidR="00816ACC" w:rsidRPr="002B7E88" w:rsidRDefault="00816ACC" w:rsidP="00816ACC">
                  <w:pPr>
                    <w:jc w:val="left"/>
                    <w:rPr>
                      <w:szCs w:val="28"/>
                    </w:rPr>
                  </w:pPr>
                  <w:r w:rsidRPr="002B7E88">
                    <w:rPr>
                      <w:szCs w:val="28"/>
                    </w:rPr>
                    <w:t>Không có tính chu kì</w:t>
                  </w:r>
                </w:p>
              </w:tc>
              <w:tc>
                <w:tcPr>
                  <w:tcW w:w="4212" w:type="dxa"/>
                </w:tcPr>
                <w:p w14:paraId="3AA5837E" w14:textId="77777777" w:rsidR="00816ACC" w:rsidRPr="002B7E88" w:rsidRDefault="00816ACC" w:rsidP="00816ACC">
                  <w:pPr>
                    <w:jc w:val="left"/>
                    <w:rPr>
                      <w:szCs w:val="28"/>
                    </w:rPr>
                  </w:pPr>
                  <w:r w:rsidRPr="002B7E88">
                    <w:rPr>
                      <w:szCs w:val="28"/>
                    </w:rPr>
                    <w:t>Chậm hơn</w:t>
                  </w:r>
                </w:p>
                <w:p w14:paraId="7AB24233" w14:textId="77777777" w:rsidR="00816ACC" w:rsidRPr="002B7E88" w:rsidRDefault="00816ACC" w:rsidP="00816ACC">
                  <w:pPr>
                    <w:jc w:val="left"/>
                    <w:rPr>
                      <w:szCs w:val="28"/>
                    </w:rPr>
                  </w:pPr>
                  <w:r w:rsidRPr="002B7E88">
                    <w:rPr>
                      <w:szCs w:val="28"/>
                    </w:rPr>
                    <w:t>Có tính chu kì</w:t>
                  </w:r>
                </w:p>
              </w:tc>
            </w:tr>
            <w:tr w:rsidR="00816ACC" w:rsidRPr="002B7E88" w14:paraId="00A4D00C" w14:textId="77777777" w:rsidTr="00816ACC">
              <w:tc>
                <w:tcPr>
                  <w:tcW w:w="2376" w:type="dxa"/>
                </w:tcPr>
                <w:p w14:paraId="30BBBD2A" w14:textId="77777777" w:rsidR="00816ACC" w:rsidRPr="002B7E88" w:rsidRDefault="00816ACC" w:rsidP="00816ACC">
                  <w:pPr>
                    <w:jc w:val="left"/>
                    <w:rPr>
                      <w:b/>
                      <w:szCs w:val="28"/>
                    </w:rPr>
                  </w:pPr>
                  <w:r w:rsidRPr="002B7E88">
                    <w:rPr>
                      <w:b/>
                      <w:szCs w:val="28"/>
                    </w:rPr>
                    <w:t>Ý nghĩa</w:t>
                  </w:r>
                </w:p>
              </w:tc>
              <w:tc>
                <w:tcPr>
                  <w:tcW w:w="3301" w:type="dxa"/>
                </w:tcPr>
                <w:p w14:paraId="2D54C422" w14:textId="77777777" w:rsidR="00816ACC" w:rsidRPr="002B7E88" w:rsidRDefault="00816ACC" w:rsidP="00816ACC">
                  <w:pPr>
                    <w:jc w:val="left"/>
                    <w:rPr>
                      <w:szCs w:val="28"/>
                    </w:rPr>
                  </w:pPr>
                  <w:r w:rsidRPr="002B7E88">
                    <w:rPr>
                      <w:szCs w:val="28"/>
                    </w:rPr>
                    <w:t>Giúp lá không bị tổn thương khi có tác động cơ học</w:t>
                  </w:r>
                </w:p>
              </w:tc>
              <w:tc>
                <w:tcPr>
                  <w:tcW w:w="4212" w:type="dxa"/>
                </w:tcPr>
                <w:p w14:paraId="27F517F5" w14:textId="77777777" w:rsidR="00816ACC" w:rsidRPr="002B7E88" w:rsidRDefault="00816ACC" w:rsidP="00816ACC">
                  <w:pPr>
                    <w:jc w:val="left"/>
                    <w:rPr>
                      <w:szCs w:val="28"/>
                    </w:rPr>
                  </w:pPr>
                  <w:r w:rsidRPr="002B7E88">
                    <w:rPr>
                      <w:szCs w:val="28"/>
                    </w:rPr>
                    <w:t>Giúp lá xòe ra khi có ánh sáng để quang hợp và khép lại vào ban đêm để giảm thoát hơi nước.</w:t>
                  </w:r>
                </w:p>
              </w:tc>
            </w:tr>
          </w:tbl>
          <w:p w14:paraId="4DCE1F1F" w14:textId="77777777" w:rsidR="00816ACC" w:rsidRPr="002B7E88" w:rsidRDefault="00816ACC" w:rsidP="00816ACC">
            <w:pPr>
              <w:rPr>
                <w:szCs w:val="28"/>
              </w:rPr>
            </w:pPr>
          </w:p>
        </w:tc>
        <w:tc>
          <w:tcPr>
            <w:tcW w:w="1092" w:type="dxa"/>
          </w:tcPr>
          <w:p w14:paraId="778CBC08" w14:textId="77777777" w:rsidR="00816ACC" w:rsidRDefault="00816ACC" w:rsidP="00816ACC">
            <w:pPr>
              <w:rPr>
                <w:szCs w:val="28"/>
              </w:rPr>
            </w:pPr>
            <w:r w:rsidRPr="002B7E88">
              <w:rPr>
                <w:szCs w:val="28"/>
              </w:rPr>
              <w:t>1 điểm (mỗi ý 0,125đ)</w:t>
            </w:r>
          </w:p>
        </w:tc>
      </w:tr>
      <w:tr w:rsidR="00816ACC" w14:paraId="3475C85D" w14:textId="77777777" w:rsidTr="00816ACC">
        <w:tc>
          <w:tcPr>
            <w:tcW w:w="600" w:type="dxa"/>
          </w:tcPr>
          <w:p w14:paraId="0F7C7083" w14:textId="77777777" w:rsidR="00816ACC" w:rsidRDefault="00816ACC" w:rsidP="00816ACC">
            <w:pPr>
              <w:rPr>
                <w:szCs w:val="28"/>
              </w:rPr>
            </w:pPr>
            <w:r>
              <w:rPr>
                <w:szCs w:val="28"/>
              </w:rPr>
              <w:t>b</w:t>
            </w:r>
          </w:p>
        </w:tc>
        <w:tc>
          <w:tcPr>
            <w:tcW w:w="8530" w:type="dxa"/>
          </w:tcPr>
          <w:p w14:paraId="33F4FEC6" w14:textId="77777777" w:rsidR="00816ACC" w:rsidRDefault="00816ACC" w:rsidP="00816ACC">
            <w:pPr>
              <w:rPr>
                <w:szCs w:val="28"/>
              </w:rPr>
            </w:pPr>
            <w:r w:rsidRPr="002B7E88">
              <w:rPr>
                <w:szCs w:val="28"/>
              </w:rPr>
              <w:t>Tế bào sống: không cho chất độc đi vào, không cho chất cần thiết trong tế bào đi ra.</w:t>
            </w:r>
          </w:p>
          <w:p w14:paraId="58DEB9B6" w14:textId="77777777" w:rsidR="00816ACC" w:rsidRPr="002B7E88" w:rsidRDefault="00816ACC" w:rsidP="00816ACC">
            <w:pPr>
              <w:rPr>
                <w:szCs w:val="28"/>
              </w:rPr>
            </w:pPr>
            <w:r w:rsidRPr="002B7E88">
              <w:rPr>
                <w:szCs w:val="28"/>
              </w:rPr>
              <w:t xml:space="preserve">TN1: lá rau dền </w:t>
            </w:r>
          </w:p>
          <w:p w14:paraId="73875567" w14:textId="77777777" w:rsidR="00816ACC" w:rsidRPr="002B7E88" w:rsidRDefault="00816ACC" w:rsidP="00816ACC">
            <w:pPr>
              <w:rPr>
                <w:szCs w:val="28"/>
              </w:rPr>
            </w:pPr>
            <w:r w:rsidRPr="002B7E88">
              <w:rPr>
                <w:szCs w:val="28"/>
              </w:rPr>
              <w:t>- 1 lá + cốc nước nguội -&gt; không có hiện tượng gì</w:t>
            </w:r>
          </w:p>
          <w:p w14:paraId="29E44BE7" w14:textId="77777777" w:rsidR="00816ACC" w:rsidRDefault="00816ACC" w:rsidP="00816ACC">
            <w:pPr>
              <w:rPr>
                <w:szCs w:val="28"/>
              </w:rPr>
            </w:pPr>
            <w:r w:rsidRPr="002B7E88">
              <w:rPr>
                <w:szCs w:val="28"/>
              </w:rPr>
              <w:t>- 1 lá + cốc nước sôi nóng -&gt; nước có màu đỏ</w:t>
            </w:r>
          </w:p>
          <w:p w14:paraId="36409D95" w14:textId="77777777" w:rsidR="00816ACC" w:rsidRPr="002B7E88" w:rsidRDefault="00816ACC" w:rsidP="00816ACC">
            <w:pPr>
              <w:rPr>
                <w:szCs w:val="28"/>
              </w:rPr>
            </w:pPr>
            <w:r w:rsidRPr="002B7E88">
              <w:rPr>
                <w:szCs w:val="28"/>
              </w:rPr>
              <w:t>TN2: tỏi sống + nước phẩm màu -&gt; không có hiện tượng gì</w:t>
            </w:r>
          </w:p>
          <w:p w14:paraId="67EA2D9A" w14:textId="77777777" w:rsidR="00816ACC" w:rsidRPr="002B7E88" w:rsidRDefault="00816ACC" w:rsidP="00816ACC">
            <w:pPr>
              <w:rPr>
                <w:szCs w:val="28"/>
              </w:rPr>
            </w:pPr>
            <w:r w:rsidRPr="002B7E88">
              <w:rPr>
                <w:szCs w:val="28"/>
              </w:rPr>
              <w:t>Tỏi chín + nước phẩm màu -&gt; bắt màu phẩm</w:t>
            </w:r>
          </w:p>
        </w:tc>
        <w:tc>
          <w:tcPr>
            <w:tcW w:w="1092" w:type="dxa"/>
          </w:tcPr>
          <w:p w14:paraId="1DE449EF" w14:textId="77777777" w:rsidR="00816ACC" w:rsidRDefault="00816ACC" w:rsidP="00816ACC">
            <w:pPr>
              <w:rPr>
                <w:szCs w:val="28"/>
              </w:rPr>
            </w:pPr>
            <w:r w:rsidRPr="002B7E88">
              <w:rPr>
                <w:szCs w:val="28"/>
              </w:rPr>
              <w:t>0.25</w:t>
            </w:r>
          </w:p>
          <w:p w14:paraId="59F51942" w14:textId="77777777" w:rsidR="00816ACC" w:rsidRDefault="00816ACC" w:rsidP="00816ACC">
            <w:pPr>
              <w:rPr>
                <w:szCs w:val="28"/>
              </w:rPr>
            </w:pPr>
          </w:p>
          <w:p w14:paraId="2AD6E51A" w14:textId="77777777" w:rsidR="00816ACC" w:rsidRDefault="00816ACC" w:rsidP="00816ACC">
            <w:pPr>
              <w:rPr>
                <w:szCs w:val="28"/>
              </w:rPr>
            </w:pPr>
          </w:p>
          <w:p w14:paraId="111FCE0C" w14:textId="77777777" w:rsidR="00816ACC" w:rsidRDefault="00816ACC" w:rsidP="00816ACC">
            <w:pPr>
              <w:rPr>
                <w:szCs w:val="28"/>
              </w:rPr>
            </w:pPr>
            <w:r w:rsidRPr="002B7E88">
              <w:rPr>
                <w:szCs w:val="28"/>
              </w:rPr>
              <w:t>0.25</w:t>
            </w:r>
          </w:p>
          <w:p w14:paraId="0C304D4C" w14:textId="77777777" w:rsidR="00816ACC" w:rsidRDefault="00816ACC" w:rsidP="00816ACC">
            <w:pPr>
              <w:rPr>
                <w:szCs w:val="28"/>
              </w:rPr>
            </w:pPr>
            <w:r w:rsidRPr="002B7E88">
              <w:rPr>
                <w:szCs w:val="28"/>
              </w:rPr>
              <w:t>0.25</w:t>
            </w:r>
          </w:p>
          <w:p w14:paraId="34121329" w14:textId="77777777" w:rsidR="00816ACC" w:rsidRDefault="00816ACC" w:rsidP="00816ACC">
            <w:pPr>
              <w:rPr>
                <w:szCs w:val="28"/>
              </w:rPr>
            </w:pPr>
            <w:r w:rsidRPr="002B7E88">
              <w:rPr>
                <w:szCs w:val="28"/>
              </w:rPr>
              <w:t>0.25</w:t>
            </w:r>
          </w:p>
        </w:tc>
      </w:tr>
    </w:tbl>
    <w:p w14:paraId="259461AB" w14:textId="77777777" w:rsidR="00816ACC" w:rsidRPr="007834FE" w:rsidRDefault="00816ACC" w:rsidP="00816ACC">
      <w:pPr>
        <w:jc w:val="left"/>
        <w:rPr>
          <w:szCs w:val="28"/>
          <w:lang w:val="pt-BR"/>
        </w:rPr>
      </w:pPr>
    </w:p>
    <w:p w14:paraId="48739458" w14:textId="77777777" w:rsidR="00816ACC" w:rsidRPr="009801EB" w:rsidRDefault="00816ACC" w:rsidP="00816ACC">
      <w:pPr>
        <w:pStyle w:val="Title"/>
        <w:ind w:left="0" w:firstLine="0"/>
        <w:jc w:val="left"/>
        <w:rPr>
          <w:rFonts w:ascii="Times New Roman" w:hAnsi="Times New Roman"/>
          <w:szCs w:val="28"/>
          <w:lang w:val="pt-BR"/>
        </w:rPr>
      </w:pPr>
      <w:r w:rsidRPr="009801EB">
        <w:rPr>
          <w:rFonts w:ascii="Times New Roman" w:hAnsi="Times New Roman"/>
          <w:szCs w:val="28"/>
          <w:lang w:val="pt-BR"/>
        </w:rPr>
        <w:t>Câu 6: (2 điểm) Tiêu hóa và hô hấp động vật</w:t>
      </w:r>
    </w:p>
    <w:p w14:paraId="150EC8CA" w14:textId="77777777" w:rsidR="00816ACC" w:rsidRPr="009801EB" w:rsidRDefault="00000000" w:rsidP="00816ACC">
      <w:pPr>
        <w:pStyle w:val="Title"/>
        <w:ind w:left="0" w:firstLine="0"/>
        <w:jc w:val="left"/>
        <w:rPr>
          <w:rFonts w:ascii="Times New Roman" w:hAnsi="Times New Roman"/>
          <w:b w:val="0"/>
          <w:szCs w:val="28"/>
          <w:lang w:val="nl-NL"/>
        </w:rPr>
      </w:pPr>
      <w:r>
        <w:rPr>
          <w:noProof/>
          <w:szCs w:val="28"/>
        </w:rPr>
        <w:object w:dxaOrig="1440" w:dyaOrig="1440" w14:anchorId="7AE86F0D">
          <v:shape id="_x0000_s1174" type="#_x0000_t75" style="position:absolute;margin-left:262.5pt;margin-top:6.3pt;width:229.5pt;height:79.5pt;z-index:251725824">
            <v:imagedata r:id="rId52" o:title=""/>
            <w10:wrap type="square"/>
          </v:shape>
          <o:OLEObject Type="Embed" ProgID="Paint.Picture.1" ShapeID="_x0000_s1174" DrawAspect="Content" ObjectID="_1774502189" r:id="rId54"/>
        </w:object>
      </w:r>
    </w:p>
    <w:p w14:paraId="7339B888" w14:textId="77777777" w:rsidR="00816ACC" w:rsidRPr="009801EB" w:rsidRDefault="00816ACC" w:rsidP="00816ACC">
      <w:pPr>
        <w:pStyle w:val="Title"/>
        <w:ind w:left="0" w:firstLine="0"/>
        <w:jc w:val="left"/>
        <w:rPr>
          <w:rFonts w:ascii="Times New Roman" w:hAnsi="Times New Roman"/>
          <w:b w:val="0"/>
          <w:szCs w:val="28"/>
          <w:lang w:val="nl-NL"/>
        </w:rPr>
      </w:pPr>
      <w:r w:rsidRPr="009801EB">
        <w:rPr>
          <w:rFonts w:ascii="Times New Roman" w:hAnsi="Times New Roman"/>
          <w:b w:val="0"/>
          <w:szCs w:val="28"/>
          <w:lang w:val="nl-NL"/>
        </w:rPr>
        <w:t>a. Cho hình minh họa hệ tiêu hóa của 3 loài I, II, III. Từ hình vẽ hãy nêu đặc điểm tiêu hóa của mỗi loài?</w:t>
      </w:r>
    </w:p>
    <w:p w14:paraId="086940BB" w14:textId="77777777" w:rsidR="00816ACC" w:rsidRPr="009801EB" w:rsidRDefault="00816ACC" w:rsidP="00816ACC">
      <w:pPr>
        <w:spacing w:line="360" w:lineRule="auto"/>
        <w:jc w:val="left"/>
        <w:rPr>
          <w:szCs w:val="28"/>
        </w:rPr>
      </w:pPr>
      <w:r w:rsidRPr="009801EB">
        <w:rPr>
          <w:szCs w:val="28"/>
        </w:rPr>
        <w:t>b. Nêu tác dụng chung của tiêu hóa cơ học.</w:t>
      </w:r>
    </w:p>
    <w:p w14:paraId="48E4FB35" w14:textId="77777777" w:rsidR="00816ACC" w:rsidRPr="009801EB" w:rsidRDefault="00816ACC" w:rsidP="00816ACC">
      <w:pPr>
        <w:spacing w:line="360" w:lineRule="auto"/>
        <w:jc w:val="left"/>
        <w:rPr>
          <w:szCs w:val="28"/>
        </w:rPr>
      </w:pPr>
      <w:r w:rsidRPr="009801EB">
        <w:rPr>
          <w:szCs w:val="28"/>
        </w:rPr>
        <w:t>c. Những động vật có đặc điểm gì có thể trao đổi khí qua bề mặt cơ thể?</w:t>
      </w:r>
    </w:p>
    <w:p w14:paraId="1385FFB7" w14:textId="77777777" w:rsidR="00816ACC" w:rsidRPr="009801EB" w:rsidRDefault="00816ACC" w:rsidP="00816ACC">
      <w:pPr>
        <w:spacing w:line="360" w:lineRule="auto"/>
        <w:jc w:val="left"/>
        <w:rPr>
          <w:szCs w:val="28"/>
        </w:rPr>
      </w:pPr>
      <w:r w:rsidRPr="009801EB">
        <w:rPr>
          <w:szCs w:val="28"/>
        </w:rPr>
        <w:lastRenderedPageBreak/>
        <w:t>d. Vì sao cá xương hô hấp hiệu quả hơn các loại cá khác?</w:t>
      </w:r>
    </w:p>
    <w:tbl>
      <w:tblPr>
        <w:tblStyle w:val="TableGrid"/>
        <w:tblW w:w="10165" w:type="dxa"/>
        <w:tblLook w:val="04A0" w:firstRow="1" w:lastRow="0" w:firstColumn="1" w:lastColumn="0" w:noHBand="0" w:noVBand="1"/>
      </w:tblPr>
      <w:tblGrid>
        <w:gridCol w:w="433"/>
        <w:gridCol w:w="8889"/>
        <w:gridCol w:w="843"/>
      </w:tblGrid>
      <w:tr w:rsidR="00816ACC" w:rsidRPr="009801EB" w14:paraId="1229FCD1" w14:textId="77777777" w:rsidTr="00816ACC">
        <w:tc>
          <w:tcPr>
            <w:tcW w:w="433" w:type="dxa"/>
          </w:tcPr>
          <w:p w14:paraId="16AFD2B2" w14:textId="77777777" w:rsidR="00816ACC" w:rsidRPr="00F91D47" w:rsidRDefault="00816ACC" w:rsidP="00816ACC">
            <w:pPr>
              <w:rPr>
                <w:szCs w:val="28"/>
              </w:rPr>
            </w:pPr>
            <w:r w:rsidRPr="00F91D47">
              <w:rPr>
                <w:szCs w:val="28"/>
              </w:rPr>
              <w:t>a</w:t>
            </w:r>
          </w:p>
        </w:tc>
        <w:tc>
          <w:tcPr>
            <w:tcW w:w="8889" w:type="dxa"/>
          </w:tcPr>
          <w:p w14:paraId="7232A784" w14:textId="77777777" w:rsidR="00816ACC" w:rsidRPr="009801EB" w:rsidRDefault="00816ACC" w:rsidP="00816ACC">
            <w:pPr>
              <w:rPr>
                <w:szCs w:val="28"/>
                <w:lang w:val="nl-NL"/>
              </w:rPr>
            </w:pPr>
            <w:r w:rsidRPr="009801EB">
              <w:rPr>
                <w:szCs w:val="28"/>
                <w:lang w:val="nl-NL"/>
              </w:rPr>
              <w:t>- Động vật ăn thịt có lên men rất ít ở phần dưới dạ dày: Loài III vì ruột ngắn, manh tràng nhỏ, dạ dày đơn.</w:t>
            </w:r>
          </w:p>
          <w:p w14:paraId="1C515D47" w14:textId="77777777" w:rsidR="00816ACC" w:rsidRPr="009801EB" w:rsidRDefault="00816ACC" w:rsidP="00816ACC">
            <w:pPr>
              <w:rPr>
                <w:szCs w:val="28"/>
                <w:lang w:val="nl-NL"/>
              </w:rPr>
            </w:pPr>
            <w:r w:rsidRPr="009801EB">
              <w:rPr>
                <w:szCs w:val="28"/>
                <w:lang w:val="nl-NL"/>
              </w:rPr>
              <w:t>- Động vật ăn cỏ có lên men phạm vi rộng ở phần dưới dạ dày (manh tràng): Loài II vì ruột dài, manh tràng rất lớn.</w:t>
            </w:r>
          </w:p>
          <w:p w14:paraId="78743D0A" w14:textId="77777777" w:rsidR="00816ACC" w:rsidRPr="009801EB" w:rsidRDefault="00816ACC" w:rsidP="00816ACC">
            <w:pPr>
              <w:rPr>
                <w:szCs w:val="28"/>
                <w:lang w:val="nl-NL"/>
              </w:rPr>
            </w:pPr>
            <w:r w:rsidRPr="009801EB">
              <w:rPr>
                <w:szCs w:val="28"/>
                <w:lang w:val="nl-NL"/>
              </w:rPr>
              <w:t>- Động vật ăn cỏ có sự lên men phạm vi rộng ở phần dạ dày trước: Loài I vì ruột dài, dạ dày lớn nhiều túi.</w:t>
            </w:r>
          </w:p>
        </w:tc>
        <w:tc>
          <w:tcPr>
            <w:tcW w:w="843" w:type="dxa"/>
            <w:vAlign w:val="center"/>
          </w:tcPr>
          <w:p w14:paraId="1E569714" w14:textId="77777777" w:rsidR="00816ACC" w:rsidRPr="009801EB" w:rsidRDefault="00816ACC" w:rsidP="00816ACC">
            <w:pPr>
              <w:rPr>
                <w:szCs w:val="28"/>
              </w:rPr>
            </w:pPr>
            <w:r w:rsidRPr="009801EB">
              <w:rPr>
                <w:szCs w:val="28"/>
              </w:rPr>
              <w:t>0,25</w:t>
            </w:r>
          </w:p>
          <w:p w14:paraId="7AEEAA36" w14:textId="77777777" w:rsidR="00816ACC" w:rsidRPr="009801EB" w:rsidRDefault="00816ACC" w:rsidP="00816ACC">
            <w:pPr>
              <w:rPr>
                <w:szCs w:val="28"/>
              </w:rPr>
            </w:pPr>
          </w:p>
          <w:p w14:paraId="3104D28D" w14:textId="77777777" w:rsidR="00816ACC" w:rsidRPr="009801EB" w:rsidRDefault="00816ACC" w:rsidP="00816ACC">
            <w:pPr>
              <w:rPr>
                <w:szCs w:val="28"/>
              </w:rPr>
            </w:pPr>
            <w:r w:rsidRPr="009801EB">
              <w:rPr>
                <w:szCs w:val="28"/>
              </w:rPr>
              <w:t>0,25</w:t>
            </w:r>
          </w:p>
          <w:p w14:paraId="210E4BA8" w14:textId="77777777" w:rsidR="00816ACC" w:rsidRPr="009801EB" w:rsidRDefault="00816ACC" w:rsidP="00816ACC">
            <w:pPr>
              <w:rPr>
                <w:szCs w:val="28"/>
              </w:rPr>
            </w:pPr>
          </w:p>
          <w:p w14:paraId="3C793D1B" w14:textId="77777777" w:rsidR="00816ACC" w:rsidRPr="009801EB" w:rsidRDefault="00816ACC" w:rsidP="00816ACC">
            <w:pPr>
              <w:rPr>
                <w:szCs w:val="28"/>
              </w:rPr>
            </w:pPr>
            <w:r w:rsidRPr="009801EB">
              <w:rPr>
                <w:szCs w:val="28"/>
              </w:rPr>
              <w:t>0,25</w:t>
            </w:r>
          </w:p>
        </w:tc>
      </w:tr>
      <w:tr w:rsidR="00816ACC" w:rsidRPr="009801EB" w14:paraId="181501FA" w14:textId="77777777" w:rsidTr="00816ACC">
        <w:tc>
          <w:tcPr>
            <w:tcW w:w="433" w:type="dxa"/>
          </w:tcPr>
          <w:p w14:paraId="6FD4A6C1" w14:textId="77777777" w:rsidR="00816ACC" w:rsidRPr="00F91D47" w:rsidRDefault="00816ACC" w:rsidP="00816ACC">
            <w:pPr>
              <w:rPr>
                <w:bCs/>
                <w:szCs w:val="28"/>
                <w:lang w:val="es-MX"/>
              </w:rPr>
            </w:pPr>
            <w:r w:rsidRPr="00F91D47">
              <w:rPr>
                <w:bCs/>
                <w:szCs w:val="28"/>
                <w:lang w:val="es-MX"/>
              </w:rPr>
              <w:t>b</w:t>
            </w:r>
          </w:p>
        </w:tc>
        <w:tc>
          <w:tcPr>
            <w:tcW w:w="8889" w:type="dxa"/>
          </w:tcPr>
          <w:p w14:paraId="4C0E293B" w14:textId="77777777" w:rsidR="00816ACC" w:rsidRPr="009801EB" w:rsidRDefault="00816ACC" w:rsidP="00816ACC">
            <w:pPr>
              <w:rPr>
                <w:spacing w:val="-8"/>
                <w:szCs w:val="28"/>
                <w:lang w:val="es-MX"/>
              </w:rPr>
            </w:pPr>
            <w:r w:rsidRPr="009801EB">
              <w:rPr>
                <w:spacing w:val="-8"/>
                <w:szCs w:val="28"/>
                <w:lang w:val="es-MX"/>
              </w:rPr>
              <w:t>- Nghiền nhỏ thức ăn</w:t>
            </w:r>
            <w:r w:rsidRPr="009801EB">
              <w:rPr>
                <w:spacing w:val="-8"/>
                <w:szCs w:val="28"/>
              </w:rPr>
              <w:sym w:font="Wingdings" w:char="F0E0"/>
            </w:r>
            <w:r w:rsidRPr="009801EB">
              <w:rPr>
                <w:spacing w:val="-8"/>
                <w:szCs w:val="28"/>
                <w:lang w:val="es-MX"/>
              </w:rPr>
              <w:t>tăng diện tích tiếp xúc với enzim tiêu hóa.</w:t>
            </w:r>
          </w:p>
          <w:p w14:paraId="5650A4A8" w14:textId="77777777" w:rsidR="00816ACC" w:rsidRPr="009801EB" w:rsidRDefault="00816ACC" w:rsidP="00816ACC">
            <w:pPr>
              <w:rPr>
                <w:szCs w:val="28"/>
                <w:lang w:val="es-MX"/>
              </w:rPr>
            </w:pPr>
            <w:r w:rsidRPr="009801EB">
              <w:rPr>
                <w:szCs w:val="28"/>
                <w:lang w:val="es-MX"/>
              </w:rPr>
              <w:t>- Trộn đều thức ăn với dịch tiêu hóa.</w:t>
            </w:r>
          </w:p>
          <w:p w14:paraId="6EC9B445" w14:textId="77777777" w:rsidR="00816ACC" w:rsidRPr="009801EB" w:rsidRDefault="00816ACC" w:rsidP="00816ACC">
            <w:pPr>
              <w:rPr>
                <w:szCs w:val="28"/>
              </w:rPr>
            </w:pPr>
            <w:r w:rsidRPr="009801EB">
              <w:rPr>
                <w:szCs w:val="28"/>
              </w:rPr>
              <w:t xml:space="preserve">- Đẩy thức ăn dọc theo ống tiêu hóa giúp tiêu hóa diễn ra hiệu quả, đủ thời gian hấp thu dinh dưỡng cũng như không làm ứ đọng trong ống tiêu hóa         </w:t>
            </w:r>
            <w:r w:rsidRPr="009801EB">
              <w:rPr>
                <w:bCs/>
                <w:szCs w:val="28"/>
                <w:lang w:val="es-MX"/>
              </w:rPr>
              <w:t>(đúng 2 ý: 0,25 điểm)</w:t>
            </w:r>
          </w:p>
        </w:tc>
        <w:tc>
          <w:tcPr>
            <w:tcW w:w="843" w:type="dxa"/>
            <w:vAlign w:val="center"/>
          </w:tcPr>
          <w:p w14:paraId="4B15A2D7" w14:textId="77777777" w:rsidR="00816ACC" w:rsidRPr="009801EB" w:rsidRDefault="00816ACC" w:rsidP="00816ACC">
            <w:pPr>
              <w:spacing w:line="360" w:lineRule="auto"/>
              <w:rPr>
                <w:bCs/>
                <w:szCs w:val="28"/>
                <w:lang w:val="es-MX"/>
              </w:rPr>
            </w:pPr>
            <w:r w:rsidRPr="009801EB">
              <w:rPr>
                <w:bCs/>
                <w:szCs w:val="28"/>
                <w:lang w:val="es-MX"/>
              </w:rPr>
              <w:t>0.25</w:t>
            </w:r>
          </w:p>
        </w:tc>
      </w:tr>
      <w:tr w:rsidR="00816ACC" w:rsidRPr="009801EB" w14:paraId="40C5ECFB" w14:textId="77777777" w:rsidTr="00816ACC">
        <w:tc>
          <w:tcPr>
            <w:tcW w:w="433" w:type="dxa"/>
          </w:tcPr>
          <w:p w14:paraId="78F98E90" w14:textId="77777777" w:rsidR="00816ACC" w:rsidRPr="00F91D47" w:rsidRDefault="00816ACC" w:rsidP="00816ACC">
            <w:pPr>
              <w:rPr>
                <w:bCs/>
                <w:szCs w:val="28"/>
                <w:lang w:val="es-MX"/>
              </w:rPr>
            </w:pPr>
            <w:r w:rsidRPr="00F91D47">
              <w:rPr>
                <w:bCs/>
                <w:szCs w:val="28"/>
                <w:lang w:val="es-MX"/>
              </w:rPr>
              <w:t>c</w:t>
            </w:r>
          </w:p>
        </w:tc>
        <w:tc>
          <w:tcPr>
            <w:tcW w:w="8889" w:type="dxa"/>
          </w:tcPr>
          <w:p w14:paraId="18DF13BD" w14:textId="77777777" w:rsidR="00816ACC" w:rsidRPr="009801EB" w:rsidRDefault="00816ACC" w:rsidP="00816ACC">
            <w:pPr>
              <w:rPr>
                <w:szCs w:val="28"/>
                <w:lang w:val="es-MX"/>
              </w:rPr>
            </w:pPr>
            <w:r>
              <w:rPr>
                <w:szCs w:val="28"/>
                <w:lang w:val="es-MX"/>
              </w:rPr>
              <w:t xml:space="preserve">- </w:t>
            </w:r>
            <w:r w:rsidRPr="009801EB">
              <w:rPr>
                <w:szCs w:val="28"/>
                <w:lang w:val="es-MX"/>
              </w:rPr>
              <w:t xml:space="preserve">Kích thước </w:t>
            </w:r>
            <w:r>
              <w:rPr>
                <w:szCs w:val="28"/>
                <w:lang w:val="es-MX"/>
              </w:rPr>
              <w:t>cơ thể nhỏ =&gt; S/V lớn.</w:t>
            </w:r>
          </w:p>
          <w:p w14:paraId="41050304" w14:textId="77777777" w:rsidR="00816ACC" w:rsidRPr="009801EB" w:rsidRDefault="00816ACC" w:rsidP="00816ACC">
            <w:pPr>
              <w:rPr>
                <w:szCs w:val="28"/>
                <w:lang w:val="es-MX"/>
              </w:rPr>
            </w:pPr>
            <w:r>
              <w:rPr>
                <w:szCs w:val="28"/>
                <w:lang w:val="es-MX"/>
              </w:rPr>
              <w:t xml:space="preserve">- </w:t>
            </w:r>
            <w:r w:rsidRPr="009801EB">
              <w:rPr>
                <w:szCs w:val="28"/>
                <w:lang w:val="es-MX"/>
              </w:rPr>
              <w:t>Da mỏng và ẩm ướt</w:t>
            </w:r>
            <w:r>
              <w:rPr>
                <w:szCs w:val="28"/>
                <w:lang w:val="es-MX"/>
              </w:rPr>
              <w:t>….</w:t>
            </w:r>
          </w:p>
          <w:p w14:paraId="7851839F" w14:textId="77777777" w:rsidR="00816ACC" w:rsidRPr="009801EB" w:rsidRDefault="00816ACC" w:rsidP="00816ACC">
            <w:pPr>
              <w:rPr>
                <w:szCs w:val="28"/>
                <w:lang w:val="es-MX"/>
              </w:rPr>
            </w:pPr>
            <w:r>
              <w:rPr>
                <w:szCs w:val="28"/>
                <w:lang w:val="es-MX"/>
              </w:rPr>
              <w:t xml:space="preserve">- </w:t>
            </w:r>
            <w:r w:rsidRPr="009801EB">
              <w:rPr>
                <w:szCs w:val="28"/>
                <w:lang w:val="es-MX"/>
              </w:rPr>
              <w:t>Hoạt động ít</w:t>
            </w:r>
            <w:r>
              <w:rPr>
                <w:szCs w:val="28"/>
                <w:lang w:val="es-MX"/>
              </w:rPr>
              <w:t>…….</w:t>
            </w:r>
          </w:p>
          <w:p w14:paraId="6A335C6D" w14:textId="77777777" w:rsidR="00816ACC" w:rsidRPr="009801EB" w:rsidRDefault="00816ACC" w:rsidP="00816ACC">
            <w:pPr>
              <w:rPr>
                <w:szCs w:val="28"/>
                <w:lang w:val="es-MX"/>
              </w:rPr>
            </w:pPr>
            <w:r>
              <w:rPr>
                <w:szCs w:val="28"/>
                <w:lang w:val="es-MX"/>
              </w:rPr>
              <w:t xml:space="preserve">- </w:t>
            </w:r>
            <w:r w:rsidRPr="009801EB">
              <w:rPr>
                <w:szCs w:val="28"/>
                <w:lang w:val="es-MX"/>
              </w:rPr>
              <w:t>Động vật biến nhiệt</w:t>
            </w:r>
            <w:r>
              <w:rPr>
                <w:szCs w:val="28"/>
                <w:lang w:val="es-MX"/>
              </w:rPr>
              <w:t xml:space="preserve">……         </w:t>
            </w:r>
            <w:r w:rsidRPr="009801EB">
              <w:rPr>
                <w:bCs/>
                <w:szCs w:val="28"/>
                <w:lang w:val="es-MX"/>
              </w:rPr>
              <w:t>(đúng 2 ý: 0,25 điểm)</w:t>
            </w:r>
          </w:p>
        </w:tc>
        <w:tc>
          <w:tcPr>
            <w:tcW w:w="843" w:type="dxa"/>
            <w:vAlign w:val="center"/>
          </w:tcPr>
          <w:p w14:paraId="4F6DB091" w14:textId="77777777" w:rsidR="00816ACC" w:rsidRPr="009801EB" w:rsidRDefault="00816ACC" w:rsidP="00816ACC">
            <w:pPr>
              <w:spacing w:line="360" w:lineRule="auto"/>
              <w:rPr>
                <w:bCs/>
                <w:szCs w:val="28"/>
                <w:lang w:val="es-MX"/>
              </w:rPr>
            </w:pPr>
            <w:r w:rsidRPr="009801EB">
              <w:rPr>
                <w:bCs/>
                <w:szCs w:val="28"/>
                <w:lang w:val="es-MX"/>
              </w:rPr>
              <w:t>0.5</w:t>
            </w:r>
          </w:p>
          <w:p w14:paraId="3E1B84E4" w14:textId="77777777" w:rsidR="00816ACC" w:rsidRPr="009801EB" w:rsidRDefault="00816ACC" w:rsidP="00816ACC">
            <w:pPr>
              <w:spacing w:line="360" w:lineRule="auto"/>
              <w:rPr>
                <w:bCs/>
                <w:szCs w:val="28"/>
                <w:lang w:val="es-MX"/>
              </w:rPr>
            </w:pPr>
          </w:p>
        </w:tc>
      </w:tr>
      <w:tr w:rsidR="00816ACC" w:rsidRPr="009801EB" w14:paraId="04336783" w14:textId="77777777" w:rsidTr="00816ACC">
        <w:trPr>
          <w:trHeight w:val="1408"/>
        </w:trPr>
        <w:tc>
          <w:tcPr>
            <w:tcW w:w="433" w:type="dxa"/>
          </w:tcPr>
          <w:p w14:paraId="04211DF9" w14:textId="77777777" w:rsidR="00816ACC" w:rsidRPr="00F91D47" w:rsidRDefault="00816ACC" w:rsidP="00816ACC">
            <w:pPr>
              <w:rPr>
                <w:bCs/>
                <w:szCs w:val="28"/>
                <w:lang w:val="es-MX"/>
              </w:rPr>
            </w:pPr>
            <w:r w:rsidRPr="00F91D47">
              <w:rPr>
                <w:bCs/>
                <w:szCs w:val="28"/>
                <w:lang w:val="es-MX"/>
              </w:rPr>
              <w:t>d</w:t>
            </w:r>
          </w:p>
        </w:tc>
        <w:tc>
          <w:tcPr>
            <w:tcW w:w="8889" w:type="dxa"/>
          </w:tcPr>
          <w:p w14:paraId="05878332" w14:textId="77777777" w:rsidR="00816ACC" w:rsidRPr="009801EB" w:rsidRDefault="00816ACC" w:rsidP="00816ACC">
            <w:pPr>
              <w:outlineLvl w:val="0"/>
              <w:rPr>
                <w:szCs w:val="28"/>
                <w:lang w:val="es-MX"/>
              </w:rPr>
            </w:pPr>
            <w:r w:rsidRPr="009801EB">
              <w:rPr>
                <w:szCs w:val="28"/>
                <w:lang w:val="es-MX"/>
              </w:rPr>
              <w:t>- Có 4 đặc điểm của bề mặt hô hấp, quan trọng nhất là diện tích bề mặt rộng do các lá mang có nhiều phiến mang chứa mạng lưới mao mạch dày đặc.</w:t>
            </w:r>
          </w:p>
          <w:p w14:paraId="3AC0CF4F" w14:textId="77777777" w:rsidR="00816ACC" w:rsidRPr="009801EB" w:rsidRDefault="00816ACC" w:rsidP="00816ACC">
            <w:pPr>
              <w:outlineLvl w:val="0"/>
              <w:rPr>
                <w:szCs w:val="28"/>
              </w:rPr>
            </w:pPr>
            <w:r w:rsidRPr="009801EB">
              <w:rPr>
                <w:szCs w:val="28"/>
              </w:rPr>
              <w:t>- Có dòng nước chảy gần như liên tục và 1 chiều từ miệng qua mang.</w:t>
            </w:r>
          </w:p>
          <w:p w14:paraId="11DDE1BE" w14:textId="77777777" w:rsidR="00816ACC" w:rsidRPr="009801EB" w:rsidRDefault="00816ACC" w:rsidP="00816ACC">
            <w:pPr>
              <w:outlineLvl w:val="0"/>
              <w:rPr>
                <w:szCs w:val="28"/>
              </w:rPr>
            </w:pPr>
            <w:r w:rsidRPr="009801EB">
              <w:rPr>
                <w:szCs w:val="28"/>
              </w:rPr>
              <w:t>- Có dòng máu chảy song song và ngược chiều với dòng nước đảm bảo sự khuếch tán khí dễ dàng.</w:t>
            </w:r>
          </w:p>
          <w:p w14:paraId="0829F9EA" w14:textId="77777777" w:rsidR="00816ACC" w:rsidRPr="009801EB" w:rsidRDefault="00816ACC" w:rsidP="00816ACC">
            <w:pPr>
              <w:outlineLvl w:val="0"/>
              <w:rPr>
                <w:szCs w:val="28"/>
              </w:rPr>
            </w:pPr>
            <w:r w:rsidRPr="009801EB">
              <w:rPr>
                <w:szCs w:val="28"/>
              </w:rPr>
              <w:t>- Sử dụng oxi tiết kiệm do là sinh vật biến nhiệt được môi trường nước đệm đỡ.</w:t>
            </w:r>
          </w:p>
        </w:tc>
        <w:tc>
          <w:tcPr>
            <w:tcW w:w="843" w:type="dxa"/>
            <w:vAlign w:val="center"/>
          </w:tcPr>
          <w:p w14:paraId="4D6528D9" w14:textId="77777777" w:rsidR="00816ACC" w:rsidRPr="009801EB" w:rsidRDefault="00816ACC" w:rsidP="00816ACC">
            <w:pPr>
              <w:spacing w:line="360" w:lineRule="auto"/>
              <w:rPr>
                <w:bCs/>
                <w:szCs w:val="28"/>
                <w:lang w:val="es-MX"/>
              </w:rPr>
            </w:pPr>
            <w:r w:rsidRPr="009801EB">
              <w:rPr>
                <w:bCs/>
                <w:szCs w:val="28"/>
                <w:lang w:val="es-MX"/>
              </w:rPr>
              <w:t>0.5</w:t>
            </w:r>
          </w:p>
          <w:p w14:paraId="3CDCF86E" w14:textId="77777777" w:rsidR="00816ACC" w:rsidRPr="009801EB" w:rsidRDefault="00816ACC" w:rsidP="00816ACC">
            <w:pPr>
              <w:spacing w:line="360" w:lineRule="auto"/>
              <w:rPr>
                <w:bCs/>
                <w:szCs w:val="28"/>
                <w:lang w:val="es-MX"/>
              </w:rPr>
            </w:pPr>
          </w:p>
        </w:tc>
      </w:tr>
    </w:tbl>
    <w:p w14:paraId="4316AE02" w14:textId="77777777" w:rsidR="00816ACC" w:rsidRDefault="00816ACC" w:rsidP="00816ACC">
      <w:pPr>
        <w:pStyle w:val="Title"/>
        <w:ind w:left="0" w:firstLine="0"/>
        <w:jc w:val="left"/>
        <w:rPr>
          <w:rFonts w:ascii="Times New Roman" w:hAnsi="Times New Roman"/>
          <w:szCs w:val="28"/>
        </w:rPr>
      </w:pPr>
    </w:p>
    <w:p w14:paraId="581E5D04" w14:textId="77777777" w:rsidR="00816ACC" w:rsidRPr="002B7E88" w:rsidRDefault="00816ACC" w:rsidP="00816ACC">
      <w:pPr>
        <w:pStyle w:val="Title"/>
        <w:ind w:left="0" w:firstLine="0"/>
        <w:jc w:val="left"/>
        <w:rPr>
          <w:rFonts w:ascii="Times New Roman" w:hAnsi="Times New Roman"/>
          <w:szCs w:val="28"/>
        </w:rPr>
      </w:pPr>
      <w:r w:rsidRPr="002B7E88">
        <w:rPr>
          <w:rFonts w:ascii="Times New Roman" w:hAnsi="Times New Roman"/>
          <w:szCs w:val="28"/>
        </w:rPr>
        <w:t>Câu 7. (2,0 điểm) Tuần hoàn</w:t>
      </w:r>
    </w:p>
    <w:p w14:paraId="1FE33793" w14:textId="77777777" w:rsidR="00816ACC" w:rsidRDefault="00816ACC" w:rsidP="00816ACC">
      <w:pPr>
        <w:jc w:val="left"/>
      </w:pPr>
      <w:r w:rsidRPr="0085779D">
        <w:t>a. Một người đàn ông có huyết áp tâm thu 178 mmHg và huyết áp tâm trương 98 mmHg. Người này bị hẹp động mạch thận. Những thay đổi sinh nào về nồng độ aldosteron, renin trong máu, K+ trong máu,</w:t>
      </w:r>
    </w:p>
    <w:p w14:paraId="6AD7C310" w14:textId="77777777" w:rsidR="00816ACC" w:rsidRPr="00816ACC" w:rsidRDefault="00816ACC" w:rsidP="00816ACC">
      <w:pPr>
        <w:pStyle w:val="Title"/>
        <w:ind w:left="0" w:firstLine="0"/>
        <w:jc w:val="left"/>
        <w:rPr>
          <w:rFonts w:ascii="Times New Roman" w:hAnsi="Times New Roman"/>
          <w:b w:val="0"/>
          <w:szCs w:val="28"/>
          <w:lang w:val="vi-VN"/>
        </w:rPr>
      </w:pPr>
      <w:r w:rsidRPr="00816ACC">
        <w:rPr>
          <w:rFonts w:ascii="Times New Roman" w:hAnsi="Times New Roman"/>
          <w:b w:val="0"/>
          <w:szCs w:val="28"/>
          <w:lang w:val="vi-VN"/>
        </w:rPr>
        <w:t>b. Điều gì xảy ra khi cơ nửa tim bên phải bị suy yếu? Giải thích.</w:t>
      </w:r>
    </w:p>
    <w:p w14:paraId="726333A5" w14:textId="77777777" w:rsidR="00816ACC" w:rsidRDefault="00816ACC" w:rsidP="00816ACC">
      <w:pPr>
        <w:jc w:val="left"/>
        <w:rPr>
          <w:szCs w:val="28"/>
        </w:rPr>
      </w:pPr>
      <w:r w:rsidRPr="002B7E88">
        <w:rPr>
          <w:szCs w:val="28"/>
        </w:rPr>
        <w:t>c. Người ta tách một đoạn mạch máu nhỏ từ động vật thí nghiệm và cho nó vào dung dịch có axetincolin, kết quả cho thấy mạch máu đó giãn rộng ra. Sau đó loại bỏ lớp tế bào lót mạch máu (lớp nội mạc), rồi lại cho đoạn mạch đó vào dung dịch có axetincolin thì thấy mạch máu không giãn rộng ra nữa, tại sao?</w:t>
      </w:r>
    </w:p>
    <w:p w14:paraId="62C14470" w14:textId="77777777" w:rsidR="00816ACC" w:rsidRDefault="00816ACC" w:rsidP="00816ACC">
      <w:pPr>
        <w:jc w:val="left"/>
        <w:rPr>
          <w:szCs w:val="28"/>
        </w:rPr>
      </w:pPr>
    </w:p>
    <w:tbl>
      <w:tblPr>
        <w:tblStyle w:val="TableGrid"/>
        <w:tblW w:w="10039" w:type="dxa"/>
        <w:tblLook w:val="04A0" w:firstRow="1" w:lastRow="0" w:firstColumn="1" w:lastColumn="0" w:noHBand="0" w:noVBand="1"/>
      </w:tblPr>
      <w:tblGrid>
        <w:gridCol w:w="600"/>
        <w:gridCol w:w="8580"/>
        <w:gridCol w:w="859"/>
      </w:tblGrid>
      <w:tr w:rsidR="00816ACC" w:rsidRPr="00B93005" w14:paraId="21E81ED6" w14:textId="77777777" w:rsidTr="00816ACC">
        <w:tc>
          <w:tcPr>
            <w:tcW w:w="600" w:type="dxa"/>
          </w:tcPr>
          <w:p w14:paraId="2B6B7480" w14:textId="77777777" w:rsidR="00816ACC" w:rsidRPr="00B93005" w:rsidRDefault="00816ACC" w:rsidP="00816ACC">
            <w:pPr>
              <w:rPr>
                <w:szCs w:val="28"/>
              </w:rPr>
            </w:pPr>
            <w:r w:rsidRPr="00B93005">
              <w:rPr>
                <w:szCs w:val="28"/>
              </w:rPr>
              <w:t>a</w:t>
            </w:r>
          </w:p>
        </w:tc>
        <w:tc>
          <w:tcPr>
            <w:tcW w:w="8580" w:type="dxa"/>
          </w:tcPr>
          <w:p w14:paraId="546116FC" w14:textId="77777777" w:rsidR="00816ACC" w:rsidRPr="00B93005" w:rsidRDefault="00816ACC" w:rsidP="00816ACC">
            <w:r w:rsidRPr="00B93005">
              <w:t>- Huyết áp của người đàn ông cao là do Hẹp ĐM thận vì vậy vẫn gây tăng tiết Renin theo cơ chế: hẹp ĐM thận-&gt; V máu đến thận giảm -&gt; kích thích bộ máy cận quản cầu tiết Renin -&gt; Renin tăng.</w:t>
            </w:r>
          </w:p>
          <w:p w14:paraId="2BBB9C23" w14:textId="77777777" w:rsidR="00816ACC" w:rsidRPr="00B93005" w:rsidRDefault="00816ACC" w:rsidP="00816ACC">
            <w:r w:rsidRPr="00B93005">
              <w:t>- Renin tăng -&gt; angiotensin tăng -&gt; kích thích vỏ tuyến thượng thận tiết aldosteron -&gt; aldosteron tăng.</w:t>
            </w:r>
          </w:p>
          <w:p w14:paraId="5761B558" w14:textId="77777777" w:rsidR="00816ACC" w:rsidRPr="00B93005" w:rsidRDefault="00816ACC" w:rsidP="00816ACC">
            <w:r w:rsidRPr="00B93005">
              <w:t>- Aldosteron kích thích ống thận tăng tái hấp thu Na+ , tăng thải K+, H+ vào nước tiểu -&gt; Na+ thải ra theo nước tiểu, K+ trong máu giảm, pH máu tăng.</w:t>
            </w:r>
          </w:p>
          <w:p w14:paraId="5A76C782" w14:textId="77777777" w:rsidR="00816ACC" w:rsidRPr="00B93005" w:rsidRDefault="00816ACC" w:rsidP="00816ACC">
            <w:r w:rsidRPr="00B93005">
              <w:t>- Aldosteron kích thích ống thận tăng tái hấp thu Na+ -&gt; kéo theo nước -&gt; thể tích dịch ngoại bào tăng.</w:t>
            </w:r>
          </w:p>
        </w:tc>
        <w:tc>
          <w:tcPr>
            <w:tcW w:w="859" w:type="dxa"/>
          </w:tcPr>
          <w:p w14:paraId="19D0BE90" w14:textId="77777777" w:rsidR="00816ACC" w:rsidRPr="00B93005" w:rsidRDefault="00816ACC" w:rsidP="00816ACC">
            <w:pPr>
              <w:spacing w:line="240" w:lineRule="atLeast"/>
              <w:rPr>
                <w:lang w:val="sv-SE"/>
              </w:rPr>
            </w:pPr>
            <w:r w:rsidRPr="00B93005">
              <w:rPr>
                <w:lang w:val="sv-SE"/>
              </w:rPr>
              <w:t>0,25</w:t>
            </w:r>
          </w:p>
          <w:p w14:paraId="782B6935" w14:textId="77777777" w:rsidR="00816ACC" w:rsidRPr="00B93005" w:rsidRDefault="00816ACC" w:rsidP="00816ACC">
            <w:pPr>
              <w:spacing w:line="240" w:lineRule="atLeast"/>
              <w:rPr>
                <w:lang w:val="sv-SE"/>
              </w:rPr>
            </w:pPr>
          </w:p>
          <w:p w14:paraId="347020B9" w14:textId="77777777" w:rsidR="00816ACC" w:rsidRPr="00B93005" w:rsidRDefault="00816ACC" w:rsidP="00816ACC">
            <w:pPr>
              <w:spacing w:line="240" w:lineRule="atLeast"/>
              <w:rPr>
                <w:lang w:val="sv-SE"/>
              </w:rPr>
            </w:pPr>
          </w:p>
          <w:p w14:paraId="4CA42675" w14:textId="77777777" w:rsidR="00816ACC" w:rsidRPr="00B93005" w:rsidRDefault="00816ACC" w:rsidP="00816ACC">
            <w:pPr>
              <w:spacing w:line="240" w:lineRule="atLeast"/>
              <w:rPr>
                <w:lang w:val="sv-SE"/>
              </w:rPr>
            </w:pPr>
            <w:r w:rsidRPr="00B93005">
              <w:rPr>
                <w:lang w:val="sv-SE"/>
              </w:rPr>
              <w:t>0,25</w:t>
            </w:r>
          </w:p>
          <w:p w14:paraId="50643AC2" w14:textId="77777777" w:rsidR="00816ACC" w:rsidRPr="00B93005" w:rsidRDefault="00816ACC" w:rsidP="00816ACC">
            <w:pPr>
              <w:spacing w:line="240" w:lineRule="atLeast"/>
              <w:rPr>
                <w:lang w:val="sv-SE"/>
              </w:rPr>
            </w:pPr>
          </w:p>
          <w:p w14:paraId="302EFFAA" w14:textId="77777777" w:rsidR="00816ACC" w:rsidRPr="00B93005" w:rsidRDefault="00816ACC" w:rsidP="00816ACC">
            <w:pPr>
              <w:spacing w:line="240" w:lineRule="atLeast"/>
              <w:rPr>
                <w:lang w:val="sv-SE"/>
              </w:rPr>
            </w:pPr>
            <w:r w:rsidRPr="00B93005">
              <w:rPr>
                <w:lang w:val="sv-SE"/>
              </w:rPr>
              <w:t>0,25</w:t>
            </w:r>
          </w:p>
          <w:p w14:paraId="1612F8C6" w14:textId="77777777" w:rsidR="00816ACC" w:rsidRPr="00B93005" w:rsidRDefault="00816ACC" w:rsidP="00816ACC">
            <w:pPr>
              <w:spacing w:line="240" w:lineRule="atLeast"/>
              <w:rPr>
                <w:lang w:val="sv-SE"/>
              </w:rPr>
            </w:pPr>
          </w:p>
          <w:p w14:paraId="70DE7980" w14:textId="77777777" w:rsidR="00816ACC" w:rsidRPr="00B93005" w:rsidRDefault="00816ACC" w:rsidP="00816ACC">
            <w:pPr>
              <w:spacing w:line="240" w:lineRule="atLeast"/>
              <w:rPr>
                <w:lang w:val="sv-SE"/>
              </w:rPr>
            </w:pPr>
            <w:r w:rsidRPr="00B93005">
              <w:rPr>
                <w:lang w:val="sv-SE"/>
              </w:rPr>
              <w:t>0,25</w:t>
            </w:r>
          </w:p>
        </w:tc>
      </w:tr>
      <w:tr w:rsidR="00816ACC" w14:paraId="53B7C72A" w14:textId="77777777" w:rsidTr="00816ACC">
        <w:trPr>
          <w:trHeight w:val="1613"/>
        </w:trPr>
        <w:tc>
          <w:tcPr>
            <w:tcW w:w="600" w:type="dxa"/>
          </w:tcPr>
          <w:p w14:paraId="60F3AA9E" w14:textId="77777777" w:rsidR="00816ACC" w:rsidRDefault="00816ACC" w:rsidP="00816ACC">
            <w:pPr>
              <w:rPr>
                <w:szCs w:val="28"/>
              </w:rPr>
            </w:pPr>
            <w:r>
              <w:rPr>
                <w:szCs w:val="28"/>
              </w:rPr>
              <w:t>a</w:t>
            </w:r>
          </w:p>
        </w:tc>
        <w:tc>
          <w:tcPr>
            <w:tcW w:w="8580" w:type="dxa"/>
          </w:tcPr>
          <w:p w14:paraId="7EE5560C" w14:textId="77777777" w:rsidR="00816ACC" w:rsidRPr="00816ACC" w:rsidRDefault="00816ACC" w:rsidP="00816ACC">
            <w:pPr>
              <w:pStyle w:val="Title"/>
              <w:ind w:left="0" w:firstLine="0"/>
              <w:rPr>
                <w:rFonts w:ascii="Times New Roman" w:hAnsi="Times New Roman"/>
                <w:b w:val="0"/>
                <w:szCs w:val="28"/>
                <w:lang w:val="vi-VN"/>
              </w:rPr>
            </w:pPr>
            <w:r w:rsidRPr="00816ACC">
              <w:rPr>
                <w:rFonts w:ascii="Times New Roman" w:hAnsi="Times New Roman"/>
                <w:b w:val="0"/>
                <w:szCs w:val="28"/>
                <w:lang w:val="vi-VN"/>
              </w:rPr>
              <w:t>- Cơ nửa tim bên phải bị suy yếu</w:t>
            </w:r>
            <w:r>
              <w:rPr>
                <w:szCs w:val="28"/>
              </w:rPr>
              <w:sym w:font="Wingdings 3" w:char="F022"/>
            </w:r>
            <w:r w:rsidRPr="00816ACC">
              <w:rPr>
                <w:rFonts w:ascii="Times New Roman" w:hAnsi="Times New Roman"/>
                <w:b w:val="0"/>
                <w:szCs w:val="28"/>
                <w:lang w:val="vi-VN"/>
              </w:rPr>
              <w:t xml:space="preserve">lực hút của tim phía phải giảm </w:t>
            </w:r>
            <w:r>
              <w:rPr>
                <w:szCs w:val="28"/>
              </w:rPr>
              <w:sym w:font="Wingdings 3" w:char="F022"/>
            </w:r>
            <w:r w:rsidRPr="00816ACC">
              <w:rPr>
                <w:rFonts w:ascii="Times New Roman" w:hAnsi="Times New Roman"/>
                <w:b w:val="0"/>
                <w:szCs w:val="28"/>
                <w:lang w:val="vi-VN"/>
              </w:rPr>
              <w:t xml:space="preserve"> máu về tâm thất phải giảm </w:t>
            </w:r>
            <w:r>
              <w:rPr>
                <w:szCs w:val="28"/>
              </w:rPr>
              <w:sym w:font="Wingdings 3" w:char="F022"/>
            </w:r>
            <w:r w:rsidRPr="00816ACC">
              <w:rPr>
                <w:rFonts w:ascii="Times New Roman" w:hAnsi="Times New Roman"/>
                <w:b w:val="0"/>
                <w:szCs w:val="28"/>
                <w:lang w:val="vi-VN"/>
              </w:rPr>
              <w:t xml:space="preserve"> Ứ máu ở các tĩnh mạch lớn</w:t>
            </w:r>
            <w:r w:rsidRPr="00F71033">
              <w:rPr>
                <w:rFonts w:ascii="Times New Roman" w:hAnsi="Times New Roman"/>
                <w:b w:val="0"/>
                <w:szCs w:val="28"/>
              </w:rPr>
              <w:sym w:font="Wingdings 3" w:char="F022"/>
            </w:r>
            <w:r w:rsidRPr="00816ACC">
              <w:rPr>
                <w:rFonts w:ascii="Times New Roman" w:hAnsi="Times New Roman"/>
                <w:b w:val="0"/>
                <w:szCs w:val="28"/>
                <w:lang w:val="vi-VN"/>
              </w:rPr>
              <w:t xml:space="preserve"> máu vào ĐM phổi giảm </w:t>
            </w:r>
            <w:r w:rsidRPr="00F71033">
              <w:rPr>
                <w:rFonts w:ascii="Times New Roman" w:hAnsi="Times New Roman"/>
                <w:b w:val="0"/>
                <w:szCs w:val="28"/>
              </w:rPr>
              <w:sym w:font="Wingdings 3" w:char="F022"/>
            </w:r>
            <w:r w:rsidRPr="00816ACC">
              <w:rPr>
                <w:rFonts w:ascii="Times New Roman" w:hAnsi="Times New Roman"/>
                <w:b w:val="0"/>
                <w:szCs w:val="28"/>
                <w:lang w:val="vi-VN"/>
              </w:rPr>
              <w:t xml:space="preserve"> Huyết áp trong động mạch phổi giảm </w:t>
            </w:r>
          </w:p>
          <w:p w14:paraId="3F2304B8" w14:textId="77777777" w:rsidR="00816ACC" w:rsidRPr="002B7E88" w:rsidRDefault="00816ACC" w:rsidP="00816ACC">
            <w:pPr>
              <w:rPr>
                <w:szCs w:val="28"/>
              </w:rPr>
            </w:pPr>
            <w:r w:rsidRPr="002B7E88">
              <w:rPr>
                <w:szCs w:val="28"/>
              </w:rPr>
              <w:t xml:space="preserve">- Thể tích máu tống vào ĐM chủ </w:t>
            </w:r>
            <w:r>
              <w:rPr>
                <w:b/>
                <w:szCs w:val="28"/>
              </w:rPr>
              <w:sym w:font="Wingdings 3" w:char="F022"/>
            </w:r>
            <w:r w:rsidRPr="002B7E88">
              <w:rPr>
                <w:szCs w:val="28"/>
              </w:rPr>
              <w:t xml:space="preserve">thể tích máu vào ĐM </w:t>
            </w:r>
            <w:r>
              <w:rPr>
                <w:b/>
                <w:szCs w:val="28"/>
              </w:rPr>
              <w:sym w:font="Wingdings 3" w:char="F022"/>
            </w:r>
            <w:r w:rsidRPr="002B7E88">
              <w:rPr>
                <w:szCs w:val="28"/>
              </w:rPr>
              <w:t xml:space="preserve"> máu ứ lại ở các mô </w:t>
            </w:r>
            <w:r>
              <w:rPr>
                <w:b/>
                <w:szCs w:val="28"/>
              </w:rPr>
              <w:sym w:font="Wingdings 3" w:char="F022"/>
            </w:r>
            <w:r w:rsidRPr="002B7E88">
              <w:rPr>
                <w:szCs w:val="28"/>
              </w:rPr>
              <w:t xml:space="preserve"> gây phù nề các cơ quan (chân, đầu gối...)</w:t>
            </w:r>
          </w:p>
        </w:tc>
        <w:tc>
          <w:tcPr>
            <w:tcW w:w="859" w:type="dxa"/>
          </w:tcPr>
          <w:p w14:paraId="3D78D226" w14:textId="77777777" w:rsidR="00816ACC" w:rsidRPr="002B7E88" w:rsidRDefault="00816ACC" w:rsidP="00816ACC">
            <w:pPr>
              <w:rPr>
                <w:szCs w:val="28"/>
              </w:rPr>
            </w:pPr>
            <w:r>
              <w:rPr>
                <w:szCs w:val="28"/>
              </w:rPr>
              <w:t>0,</w:t>
            </w:r>
            <w:r w:rsidRPr="002B7E88">
              <w:rPr>
                <w:szCs w:val="28"/>
              </w:rPr>
              <w:t>5</w:t>
            </w:r>
          </w:p>
          <w:p w14:paraId="5F22C455" w14:textId="77777777" w:rsidR="00816ACC" w:rsidRDefault="00816ACC" w:rsidP="00816ACC">
            <w:pPr>
              <w:rPr>
                <w:szCs w:val="28"/>
              </w:rPr>
            </w:pPr>
          </w:p>
          <w:p w14:paraId="53D2EA7D" w14:textId="77777777" w:rsidR="00816ACC" w:rsidRPr="002B7E88" w:rsidRDefault="00816ACC" w:rsidP="00816ACC">
            <w:pPr>
              <w:rPr>
                <w:szCs w:val="28"/>
              </w:rPr>
            </w:pPr>
          </w:p>
          <w:p w14:paraId="5D7A8FAE" w14:textId="77777777" w:rsidR="00816ACC" w:rsidRPr="002B7E88" w:rsidRDefault="00816ACC" w:rsidP="00816ACC">
            <w:pPr>
              <w:rPr>
                <w:szCs w:val="28"/>
              </w:rPr>
            </w:pPr>
          </w:p>
          <w:p w14:paraId="41E6F0FC" w14:textId="77777777" w:rsidR="00816ACC" w:rsidRDefault="00816ACC" w:rsidP="00816ACC">
            <w:pPr>
              <w:rPr>
                <w:szCs w:val="28"/>
              </w:rPr>
            </w:pPr>
            <w:r w:rsidRPr="002B7E88">
              <w:rPr>
                <w:szCs w:val="28"/>
              </w:rPr>
              <w:t>0,25</w:t>
            </w:r>
          </w:p>
        </w:tc>
      </w:tr>
      <w:tr w:rsidR="00816ACC" w14:paraId="6CBFFDE5" w14:textId="77777777" w:rsidTr="00816ACC">
        <w:tc>
          <w:tcPr>
            <w:tcW w:w="600" w:type="dxa"/>
          </w:tcPr>
          <w:p w14:paraId="4C608B5F" w14:textId="77777777" w:rsidR="00816ACC" w:rsidRDefault="00816ACC" w:rsidP="00816ACC">
            <w:pPr>
              <w:rPr>
                <w:szCs w:val="28"/>
              </w:rPr>
            </w:pPr>
            <w:r>
              <w:rPr>
                <w:szCs w:val="28"/>
              </w:rPr>
              <w:t>c</w:t>
            </w:r>
          </w:p>
        </w:tc>
        <w:tc>
          <w:tcPr>
            <w:tcW w:w="8580" w:type="dxa"/>
          </w:tcPr>
          <w:p w14:paraId="2ECF91AE" w14:textId="77777777" w:rsidR="00816ACC" w:rsidRPr="002B7E88" w:rsidRDefault="00816ACC" w:rsidP="00816ACC">
            <w:pPr>
              <w:rPr>
                <w:szCs w:val="28"/>
              </w:rPr>
            </w:pPr>
            <w:r w:rsidRPr="002B7E88">
              <w:rPr>
                <w:szCs w:val="28"/>
              </w:rPr>
              <w:t>Axetincolin gây ra giãn mạch do kích thích lớp nội mạc giải phóng NO, chất này gây giãn mạch</w:t>
            </w:r>
          </w:p>
        </w:tc>
        <w:tc>
          <w:tcPr>
            <w:tcW w:w="859" w:type="dxa"/>
          </w:tcPr>
          <w:p w14:paraId="6C1495B4" w14:textId="77777777" w:rsidR="00816ACC" w:rsidRDefault="00816ACC" w:rsidP="00816ACC">
            <w:pPr>
              <w:rPr>
                <w:szCs w:val="28"/>
              </w:rPr>
            </w:pPr>
            <w:r w:rsidRPr="002B7E88">
              <w:rPr>
                <w:szCs w:val="28"/>
              </w:rPr>
              <w:t>0,25</w:t>
            </w:r>
          </w:p>
        </w:tc>
      </w:tr>
    </w:tbl>
    <w:p w14:paraId="1C7C1C6D" w14:textId="77777777" w:rsidR="00816ACC" w:rsidRPr="005459ED" w:rsidRDefault="00816ACC" w:rsidP="00816ACC">
      <w:pPr>
        <w:jc w:val="left"/>
        <w:rPr>
          <w:szCs w:val="28"/>
        </w:rPr>
      </w:pPr>
    </w:p>
    <w:p w14:paraId="605B3A2B" w14:textId="77777777" w:rsidR="00816ACC" w:rsidRPr="002B7E88" w:rsidRDefault="00816ACC" w:rsidP="00816ACC">
      <w:pPr>
        <w:tabs>
          <w:tab w:val="left" w:pos="543"/>
          <w:tab w:val="left" w:pos="900"/>
        </w:tabs>
        <w:jc w:val="left"/>
        <w:rPr>
          <w:szCs w:val="28"/>
        </w:rPr>
      </w:pPr>
      <w:r w:rsidRPr="002B7E88">
        <w:rPr>
          <w:b/>
          <w:szCs w:val="28"/>
        </w:rPr>
        <w:t>Câu 8.(2 điểm) Bài tiết và cân bằng nội môi</w:t>
      </w:r>
    </w:p>
    <w:p w14:paraId="26D362C8" w14:textId="77777777" w:rsidR="00816ACC" w:rsidRPr="002B7E88" w:rsidRDefault="00816ACC" w:rsidP="00816ACC">
      <w:pPr>
        <w:tabs>
          <w:tab w:val="left" w:pos="1080"/>
        </w:tabs>
        <w:jc w:val="left"/>
        <w:rPr>
          <w:szCs w:val="28"/>
        </w:rPr>
      </w:pPr>
      <w:r>
        <w:rPr>
          <w:szCs w:val="28"/>
        </w:rPr>
        <w:t xml:space="preserve">a. </w:t>
      </w:r>
      <w:r w:rsidRPr="002B7E88">
        <w:rPr>
          <w:szCs w:val="28"/>
        </w:rPr>
        <w:t>Ở người huyết áp cao, nếu sử dụng thuốc ức chế đặc hiệu enzym xúc tác biến đổi angiotensinogen thành angiotensin II thì huyết áp giảm trở lại bình thường. Tại sao?</w:t>
      </w:r>
    </w:p>
    <w:p w14:paraId="1681605C" w14:textId="77777777" w:rsidR="00816ACC" w:rsidRPr="002B7E88" w:rsidRDefault="00816ACC" w:rsidP="00816ACC">
      <w:pPr>
        <w:autoSpaceDE w:val="0"/>
        <w:autoSpaceDN w:val="0"/>
        <w:jc w:val="left"/>
        <w:rPr>
          <w:szCs w:val="28"/>
        </w:rPr>
      </w:pPr>
      <w:r>
        <w:rPr>
          <w:szCs w:val="28"/>
        </w:rPr>
        <w:t xml:space="preserve">b. </w:t>
      </w:r>
      <w:r w:rsidRPr="002B7E88">
        <w:rPr>
          <w:szCs w:val="28"/>
        </w:rPr>
        <w:t xml:space="preserve">Insulin có tác dụng thúc đẩy vận chuyển glucôzơ vào hầu hết các loại tế bào cơ thể. Nếu tiêm thêm insulin vào cơ thể sẽ ảnh hưởng như thế nào đến não? </w:t>
      </w:r>
    </w:p>
    <w:p w14:paraId="7C5A6AC2" w14:textId="77777777" w:rsidR="00816ACC" w:rsidRDefault="00816ACC" w:rsidP="00816ACC">
      <w:pPr>
        <w:autoSpaceDE w:val="0"/>
        <w:autoSpaceDN w:val="0"/>
        <w:jc w:val="left"/>
        <w:rPr>
          <w:szCs w:val="28"/>
        </w:rPr>
      </w:pPr>
      <w:r>
        <w:rPr>
          <w:szCs w:val="28"/>
        </w:rPr>
        <w:t xml:space="preserve">c. </w:t>
      </w:r>
      <w:r w:rsidRPr="002B7E88">
        <w:rPr>
          <w:szCs w:val="28"/>
        </w:rPr>
        <w:t>Tại sao những người bị bệnh đái tháo đường có pH máu thấp hơn người bình thường?</w:t>
      </w:r>
    </w:p>
    <w:p w14:paraId="33BE7D4D" w14:textId="77777777" w:rsidR="00816ACC" w:rsidRDefault="00816ACC" w:rsidP="00816ACC">
      <w:pPr>
        <w:autoSpaceDE w:val="0"/>
        <w:autoSpaceDN w:val="0"/>
        <w:jc w:val="left"/>
        <w:rPr>
          <w:szCs w:val="28"/>
        </w:rPr>
      </w:pPr>
    </w:p>
    <w:tbl>
      <w:tblPr>
        <w:tblStyle w:val="TableGrid"/>
        <w:tblW w:w="10030" w:type="dxa"/>
        <w:tblLook w:val="04A0" w:firstRow="1" w:lastRow="0" w:firstColumn="1" w:lastColumn="0" w:noHBand="0" w:noVBand="1"/>
      </w:tblPr>
      <w:tblGrid>
        <w:gridCol w:w="600"/>
        <w:gridCol w:w="8580"/>
        <w:gridCol w:w="850"/>
      </w:tblGrid>
      <w:tr w:rsidR="00816ACC" w14:paraId="22AEB1DB" w14:textId="77777777" w:rsidTr="00816ACC">
        <w:tc>
          <w:tcPr>
            <w:tcW w:w="600" w:type="dxa"/>
          </w:tcPr>
          <w:p w14:paraId="2DD9D14F" w14:textId="77777777" w:rsidR="00816ACC" w:rsidRDefault="00816ACC" w:rsidP="00816ACC">
            <w:pPr>
              <w:rPr>
                <w:szCs w:val="28"/>
              </w:rPr>
            </w:pPr>
            <w:r>
              <w:rPr>
                <w:szCs w:val="28"/>
              </w:rPr>
              <w:t>a</w:t>
            </w:r>
          </w:p>
        </w:tc>
        <w:tc>
          <w:tcPr>
            <w:tcW w:w="8580" w:type="dxa"/>
          </w:tcPr>
          <w:p w14:paraId="183F917A" w14:textId="77777777" w:rsidR="00816ACC" w:rsidRPr="002B7E88" w:rsidRDefault="00816ACC" w:rsidP="00816ACC">
            <w:pPr>
              <w:tabs>
                <w:tab w:val="left" w:pos="1080"/>
              </w:tabs>
              <w:rPr>
                <w:szCs w:val="28"/>
              </w:rPr>
            </w:pPr>
            <w:r w:rsidRPr="002B7E88">
              <w:rPr>
                <w:szCs w:val="28"/>
              </w:rPr>
              <w:t>- Thuốc ức chế làm giảm hình thành angiotensin II trong máu. Nồng độ thấp angiotensin II sẽ giảm kích thích lên phần vỏ tuyến trên thận làm giảm tiết aldosteron.</w:t>
            </w:r>
          </w:p>
          <w:p w14:paraId="59BCBDA0" w14:textId="77777777" w:rsidR="00816ACC" w:rsidRPr="002B7E88" w:rsidRDefault="00816ACC" w:rsidP="00816ACC">
            <w:pPr>
              <w:rPr>
                <w:szCs w:val="28"/>
              </w:rPr>
            </w:pPr>
            <w:r w:rsidRPr="002B7E88">
              <w:rPr>
                <w:szCs w:val="28"/>
              </w:rPr>
              <w:t>- Aldosteron giảm làm giảm tái hấp thu Na</w:t>
            </w:r>
            <w:r w:rsidRPr="002B7E88">
              <w:rPr>
                <w:szCs w:val="28"/>
                <w:vertAlign w:val="superscript"/>
              </w:rPr>
              <w:t>+</w:t>
            </w:r>
            <w:r w:rsidRPr="002B7E88">
              <w:rPr>
                <w:szCs w:val="28"/>
              </w:rPr>
              <w:t xml:space="preserve"> ở ống lượn xa, tăng thải Na</w:t>
            </w:r>
            <w:r w:rsidRPr="002B7E88">
              <w:rPr>
                <w:szCs w:val="28"/>
                <w:vertAlign w:val="superscript"/>
              </w:rPr>
              <w:t>+</w:t>
            </w:r>
            <w:r w:rsidRPr="002B7E88">
              <w:rPr>
                <w:szCs w:val="28"/>
              </w:rPr>
              <w:t xml:space="preserve"> và nước theo nước tiểu, dẫn đến thể tích máu giảm, huyết áp giảm.</w:t>
            </w:r>
          </w:p>
        </w:tc>
        <w:tc>
          <w:tcPr>
            <w:tcW w:w="850" w:type="dxa"/>
          </w:tcPr>
          <w:p w14:paraId="38C387D4" w14:textId="77777777" w:rsidR="00816ACC" w:rsidRPr="002B7E88" w:rsidRDefault="00816ACC" w:rsidP="00816ACC">
            <w:pPr>
              <w:rPr>
                <w:szCs w:val="28"/>
              </w:rPr>
            </w:pPr>
            <w:r w:rsidRPr="002B7E88">
              <w:rPr>
                <w:szCs w:val="28"/>
              </w:rPr>
              <w:t>0,25</w:t>
            </w:r>
          </w:p>
          <w:p w14:paraId="403EAEA6" w14:textId="77777777" w:rsidR="00816ACC" w:rsidRPr="002B7E88" w:rsidRDefault="00816ACC" w:rsidP="00816ACC">
            <w:pPr>
              <w:rPr>
                <w:szCs w:val="28"/>
              </w:rPr>
            </w:pPr>
          </w:p>
          <w:p w14:paraId="3FBEFFF4" w14:textId="77777777" w:rsidR="00816ACC" w:rsidRPr="002B7E88" w:rsidRDefault="00816ACC" w:rsidP="00816ACC">
            <w:pPr>
              <w:rPr>
                <w:szCs w:val="28"/>
              </w:rPr>
            </w:pPr>
          </w:p>
          <w:p w14:paraId="1D6E11D4" w14:textId="77777777" w:rsidR="00816ACC" w:rsidRDefault="00816ACC" w:rsidP="00816ACC">
            <w:pPr>
              <w:rPr>
                <w:szCs w:val="28"/>
              </w:rPr>
            </w:pPr>
            <w:r w:rsidRPr="002B7E88">
              <w:rPr>
                <w:szCs w:val="28"/>
              </w:rPr>
              <w:t>0, 5</w:t>
            </w:r>
          </w:p>
        </w:tc>
      </w:tr>
      <w:tr w:rsidR="00816ACC" w14:paraId="18314550" w14:textId="77777777" w:rsidTr="00816ACC">
        <w:tc>
          <w:tcPr>
            <w:tcW w:w="600" w:type="dxa"/>
          </w:tcPr>
          <w:p w14:paraId="22E9EF1C" w14:textId="77777777" w:rsidR="00816ACC" w:rsidRDefault="00816ACC" w:rsidP="00816ACC">
            <w:pPr>
              <w:rPr>
                <w:szCs w:val="28"/>
              </w:rPr>
            </w:pPr>
            <w:r>
              <w:rPr>
                <w:szCs w:val="28"/>
              </w:rPr>
              <w:t>b</w:t>
            </w:r>
          </w:p>
        </w:tc>
        <w:tc>
          <w:tcPr>
            <w:tcW w:w="8580" w:type="dxa"/>
          </w:tcPr>
          <w:p w14:paraId="0386C2C4" w14:textId="77777777" w:rsidR="00816ACC" w:rsidRPr="002B7E88" w:rsidRDefault="00816ACC" w:rsidP="00816ACC">
            <w:pPr>
              <w:rPr>
                <w:bCs/>
                <w:szCs w:val="28"/>
              </w:rPr>
            </w:pPr>
            <w:r w:rsidRPr="002B7E88">
              <w:rPr>
                <w:bCs/>
                <w:szCs w:val="28"/>
              </w:rPr>
              <w:t xml:space="preserve">Insulin làm tăng vận chuyển </w:t>
            </w:r>
            <w:r w:rsidRPr="002B7E88">
              <w:rPr>
                <w:szCs w:val="28"/>
              </w:rPr>
              <w:t xml:space="preserve">glucôzơ vào hầu hết tế bào cơ thể, ngoại trừ tế bào não. </w:t>
            </w:r>
            <w:r w:rsidRPr="002B7E88">
              <w:rPr>
                <w:bCs/>
                <w:szCs w:val="28"/>
              </w:rPr>
              <w:t>Tế bào não không phụ thuộc vào insulin trong tiếp nhận glucôzơ.</w:t>
            </w:r>
          </w:p>
          <w:p w14:paraId="63EA9884" w14:textId="77777777" w:rsidR="00816ACC" w:rsidRPr="002B7E88" w:rsidRDefault="00816ACC" w:rsidP="00816ACC">
            <w:pPr>
              <w:rPr>
                <w:szCs w:val="28"/>
              </w:rPr>
            </w:pPr>
            <w:r w:rsidRPr="002B7E88">
              <w:rPr>
                <w:bCs/>
                <w:szCs w:val="28"/>
              </w:rPr>
              <w:t>Khi tiêm insulin vào cơ thể</w:t>
            </w:r>
            <w:r w:rsidRPr="002B7E88">
              <w:rPr>
                <w:szCs w:val="28"/>
              </w:rPr>
              <w:t xml:space="preserve"> sẽ làm giảm lượng đường trong máu và giảm lượng đường cung cấp cho tế bào não.</w:t>
            </w:r>
          </w:p>
        </w:tc>
        <w:tc>
          <w:tcPr>
            <w:tcW w:w="850" w:type="dxa"/>
          </w:tcPr>
          <w:p w14:paraId="39E9EC73" w14:textId="77777777" w:rsidR="00816ACC" w:rsidRPr="002B7E88" w:rsidRDefault="00816ACC" w:rsidP="00816ACC">
            <w:pPr>
              <w:rPr>
                <w:szCs w:val="28"/>
              </w:rPr>
            </w:pPr>
            <w:r w:rsidRPr="002B7E88">
              <w:rPr>
                <w:szCs w:val="28"/>
              </w:rPr>
              <w:t>0,5</w:t>
            </w:r>
          </w:p>
          <w:p w14:paraId="5E20D237" w14:textId="77777777" w:rsidR="00816ACC" w:rsidRPr="002B7E88" w:rsidRDefault="00816ACC" w:rsidP="00816ACC">
            <w:pPr>
              <w:rPr>
                <w:szCs w:val="28"/>
              </w:rPr>
            </w:pPr>
          </w:p>
          <w:p w14:paraId="2C2D6B0A" w14:textId="77777777" w:rsidR="00816ACC" w:rsidRPr="002B7E88" w:rsidRDefault="00816ACC" w:rsidP="00816ACC">
            <w:pPr>
              <w:rPr>
                <w:szCs w:val="28"/>
              </w:rPr>
            </w:pPr>
          </w:p>
          <w:p w14:paraId="6570170D" w14:textId="77777777" w:rsidR="00816ACC" w:rsidRDefault="00816ACC" w:rsidP="00816ACC">
            <w:pPr>
              <w:rPr>
                <w:szCs w:val="28"/>
              </w:rPr>
            </w:pPr>
            <w:r w:rsidRPr="002B7E88">
              <w:rPr>
                <w:szCs w:val="28"/>
              </w:rPr>
              <w:t>0,25</w:t>
            </w:r>
          </w:p>
        </w:tc>
      </w:tr>
      <w:tr w:rsidR="00816ACC" w14:paraId="28CE88D4" w14:textId="77777777" w:rsidTr="00816ACC">
        <w:tc>
          <w:tcPr>
            <w:tcW w:w="600" w:type="dxa"/>
          </w:tcPr>
          <w:p w14:paraId="353CBDA5" w14:textId="77777777" w:rsidR="00816ACC" w:rsidRDefault="00816ACC" w:rsidP="00816ACC">
            <w:pPr>
              <w:rPr>
                <w:szCs w:val="28"/>
              </w:rPr>
            </w:pPr>
            <w:r>
              <w:rPr>
                <w:szCs w:val="28"/>
              </w:rPr>
              <w:lastRenderedPageBreak/>
              <w:t>c</w:t>
            </w:r>
          </w:p>
        </w:tc>
        <w:tc>
          <w:tcPr>
            <w:tcW w:w="8580" w:type="dxa"/>
          </w:tcPr>
          <w:p w14:paraId="76442387" w14:textId="77777777" w:rsidR="00816ACC" w:rsidRPr="002B7E88" w:rsidRDefault="00816ACC" w:rsidP="00816ACC">
            <w:pPr>
              <w:rPr>
                <w:szCs w:val="28"/>
              </w:rPr>
            </w:pPr>
            <w:r w:rsidRPr="002B7E88">
              <w:rPr>
                <w:bCs/>
                <w:szCs w:val="28"/>
              </w:rPr>
              <w:t>Khi bị bệnh đái tháo đường glucôzơ vào tế bào ít. Do nguồn cơ chất cung cấp năng lượng chủ yếu là glucôzơ không đáp ứng đủ, nên các tế bào cơ thể sử dụng nguồn cơ chất là lipit. Tăng phân giải lipit tạo ra nhiều axit hữu cơ dẫn đến pH máu giảm.</w:t>
            </w:r>
          </w:p>
        </w:tc>
        <w:tc>
          <w:tcPr>
            <w:tcW w:w="850" w:type="dxa"/>
          </w:tcPr>
          <w:p w14:paraId="2F13E1EA" w14:textId="77777777" w:rsidR="00816ACC" w:rsidRDefault="00816ACC" w:rsidP="00816ACC">
            <w:pPr>
              <w:rPr>
                <w:szCs w:val="28"/>
              </w:rPr>
            </w:pPr>
            <w:r w:rsidRPr="002B7E88">
              <w:rPr>
                <w:szCs w:val="28"/>
              </w:rPr>
              <w:t>0,5</w:t>
            </w:r>
          </w:p>
        </w:tc>
      </w:tr>
    </w:tbl>
    <w:p w14:paraId="1663F70C" w14:textId="77777777" w:rsidR="00816ACC" w:rsidRPr="005459ED" w:rsidRDefault="00816ACC" w:rsidP="00816ACC">
      <w:pPr>
        <w:autoSpaceDE w:val="0"/>
        <w:autoSpaceDN w:val="0"/>
        <w:jc w:val="left"/>
        <w:rPr>
          <w:szCs w:val="28"/>
        </w:rPr>
      </w:pPr>
    </w:p>
    <w:p w14:paraId="14094C85" w14:textId="77777777" w:rsidR="00816ACC" w:rsidRPr="002B7E88" w:rsidRDefault="00816ACC" w:rsidP="00816ACC">
      <w:pPr>
        <w:jc w:val="left"/>
        <w:rPr>
          <w:b/>
          <w:szCs w:val="28"/>
        </w:rPr>
      </w:pPr>
      <w:r w:rsidRPr="002B7E88">
        <w:rPr>
          <w:b/>
          <w:szCs w:val="28"/>
        </w:rPr>
        <w:t>Câu 9 (2 điểm) Cảm ứng ở động vật</w:t>
      </w:r>
    </w:p>
    <w:p w14:paraId="43C956E5" w14:textId="77777777" w:rsidR="00816ACC" w:rsidRPr="00B93005" w:rsidRDefault="00816ACC" w:rsidP="00816ACC">
      <w:pPr>
        <w:jc w:val="left"/>
      </w:pPr>
      <w:r w:rsidRPr="00B93005">
        <w:rPr>
          <w:color w:val="000000"/>
        </w:rPr>
        <w:t xml:space="preserve">a. </w:t>
      </w:r>
      <w:r w:rsidRPr="00B93005">
        <w:t>Tại sao những người hạ canxi huyết lại bị mất cảm giác?</w:t>
      </w:r>
    </w:p>
    <w:p w14:paraId="1E175B19" w14:textId="77777777" w:rsidR="00816ACC" w:rsidRPr="00B93005" w:rsidRDefault="00816ACC" w:rsidP="00816ACC">
      <w:pPr>
        <w:jc w:val="left"/>
      </w:pPr>
      <w:r w:rsidRPr="00B93005">
        <w:rPr>
          <w:bCs/>
        </w:rPr>
        <w:t xml:space="preserve">b. </w:t>
      </w:r>
      <w:r w:rsidRPr="00B93005">
        <w:t xml:space="preserve"> Các chức năng sinh lý chủ yếu của hệ thần kinh ở động vật.</w:t>
      </w:r>
    </w:p>
    <w:p w14:paraId="010E81A3" w14:textId="77777777" w:rsidR="00816ACC" w:rsidRPr="000C086A" w:rsidRDefault="00816ACC" w:rsidP="00816ACC">
      <w:pPr>
        <w:jc w:val="left"/>
      </w:pPr>
      <w:r w:rsidRPr="00B93005">
        <w:rPr>
          <w:color w:val="000000"/>
        </w:rPr>
        <w:t xml:space="preserve">c. </w:t>
      </w:r>
      <w:r w:rsidRPr="00B93005">
        <w:t>Khí mêtylphôtphonofluoridic axit gây ức chế hoạt động của enzim axêtincôlin-</w:t>
      </w:r>
      <w:r w:rsidRPr="000C086A">
        <w:t xml:space="preserve">esteraza ở màng sau xináp thần kinh cơ. Nếu hít phải khí này có nguy hiểm cho tính mạng không? Tại sao? </w:t>
      </w:r>
    </w:p>
    <w:tbl>
      <w:tblPr>
        <w:tblStyle w:val="TableGrid"/>
        <w:tblW w:w="10053" w:type="dxa"/>
        <w:tblLook w:val="01E0" w:firstRow="1" w:lastRow="1" w:firstColumn="1" w:lastColumn="1" w:noHBand="0" w:noVBand="0"/>
      </w:tblPr>
      <w:tblGrid>
        <w:gridCol w:w="648"/>
        <w:gridCol w:w="8532"/>
        <w:gridCol w:w="873"/>
      </w:tblGrid>
      <w:tr w:rsidR="00816ACC" w:rsidRPr="000C086A" w14:paraId="363056FB" w14:textId="77777777" w:rsidTr="00816ACC">
        <w:tc>
          <w:tcPr>
            <w:tcW w:w="648" w:type="dxa"/>
            <w:vAlign w:val="center"/>
          </w:tcPr>
          <w:p w14:paraId="248FFC7E" w14:textId="77777777" w:rsidR="00816ACC" w:rsidRPr="000C086A" w:rsidRDefault="00816ACC" w:rsidP="00816ACC">
            <w:pPr>
              <w:rPr>
                <w:b/>
                <w:color w:val="000000"/>
              </w:rPr>
            </w:pPr>
            <w:r>
              <w:rPr>
                <w:b/>
                <w:color w:val="000000"/>
              </w:rPr>
              <w:t>a</w:t>
            </w:r>
          </w:p>
        </w:tc>
        <w:tc>
          <w:tcPr>
            <w:tcW w:w="8532" w:type="dxa"/>
          </w:tcPr>
          <w:p w14:paraId="42D6430B" w14:textId="77777777" w:rsidR="00816ACC" w:rsidRPr="000C086A" w:rsidRDefault="00816ACC" w:rsidP="00816ACC">
            <w:r w:rsidRPr="000C086A">
              <w:t>- Ion Ca</w:t>
            </w:r>
            <w:r w:rsidRPr="000C086A">
              <w:rPr>
                <w:vertAlign w:val="superscript"/>
              </w:rPr>
              <w:t>2+</w:t>
            </w:r>
            <w:r w:rsidRPr="000C086A">
              <w:t xml:space="preserve"> có tác dụng giải phóng chất môi giới thần kinh từ cúc xi náp vào khe xi náp, từ đó tác động vào màng sau,kích thích màng sau xi náp.</w:t>
            </w:r>
          </w:p>
          <w:p w14:paraId="30D6D719" w14:textId="77777777" w:rsidR="00816ACC" w:rsidRPr="000C086A" w:rsidRDefault="00816ACC" w:rsidP="00816ACC">
            <w:r w:rsidRPr="000C086A">
              <w:t>- Nếu thiếu Ca</w:t>
            </w:r>
            <w:r w:rsidRPr="000C086A">
              <w:rPr>
                <w:vertAlign w:val="superscript"/>
              </w:rPr>
              <w:t>2+</w:t>
            </w:r>
            <w:r w:rsidRPr="000C086A">
              <w:t xml:space="preserve"> làm cho quá trình giải phóng chất môi giới thần kinh giảm dẫn đến xung thần kinh không truyền qua các </w:t>
            </w:r>
            <w:r>
              <w:t xml:space="preserve">xi nap </w:t>
            </w:r>
            <w:r w:rsidRPr="000C086A">
              <w:t>do đó không có cảm giác.</w:t>
            </w:r>
          </w:p>
        </w:tc>
        <w:tc>
          <w:tcPr>
            <w:tcW w:w="873" w:type="dxa"/>
          </w:tcPr>
          <w:p w14:paraId="3D06B100" w14:textId="77777777" w:rsidR="00816ACC" w:rsidRPr="000C086A" w:rsidRDefault="00816ACC" w:rsidP="00816ACC">
            <w:pPr>
              <w:rPr>
                <w:color w:val="000000"/>
              </w:rPr>
            </w:pPr>
            <w:r>
              <w:rPr>
                <w:color w:val="000000"/>
              </w:rPr>
              <w:t>0,25</w:t>
            </w:r>
          </w:p>
          <w:p w14:paraId="44C11B73" w14:textId="77777777" w:rsidR="00816ACC" w:rsidRPr="000C086A" w:rsidRDefault="00816ACC" w:rsidP="00816ACC"/>
          <w:p w14:paraId="3F46EB6F" w14:textId="77777777" w:rsidR="00816ACC" w:rsidRPr="000C086A" w:rsidRDefault="00816ACC" w:rsidP="00816ACC"/>
          <w:p w14:paraId="1EC2E74E" w14:textId="77777777" w:rsidR="00816ACC" w:rsidRPr="000C086A" w:rsidRDefault="00816ACC" w:rsidP="00816ACC">
            <w:r>
              <w:t>0,25</w:t>
            </w:r>
          </w:p>
        </w:tc>
      </w:tr>
      <w:tr w:rsidR="00816ACC" w:rsidRPr="000C086A" w14:paraId="5C2FE084" w14:textId="77777777" w:rsidTr="00816ACC">
        <w:tc>
          <w:tcPr>
            <w:tcW w:w="648" w:type="dxa"/>
            <w:vAlign w:val="center"/>
          </w:tcPr>
          <w:p w14:paraId="7785A522" w14:textId="77777777" w:rsidR="00816ACC" w:rsidRPr="000C086A" w:rsidRDefault="00816ACC" w:rsidP="00816ACC">
            <w:pPr>
              <w:rPr>
                <w:b/>
                <w:color w:val="000000"/>
              </w:rPr>
            </w:pPr>
            <w:r>
              <w:rPr>
                <w:b/>
                <w:color w:val="000000"/>
              </w:rPr>
              <w:t>b</w:t>
            </w:r>
          </w:p>
        </w:tc>
        <w:tc>
          <w:tcPr>
            <w:tcW w:w="8532" w:type="dxa"/>
          </w:tcPr>
          <w:p w14:paraId="5D1D1444" w14:textId="77777777" w:rsidR="00816ACC" w:rsidRPr="000C086A" w:rsidRDefault="00816ACC" w:rsidP="00816ACC">
            <w:pPr>
              <w:pStyle w:val="BodyTextIndent2"/>
              <w:keepLines/>
              <w:outlineLvl w:val="2"/>
              <w:rPr>
                <w:iCs/>
                <w:sz w:val="28"/>
                <w:szCs w:val="28"/>
              </w:rPr>
            </w:pPr>
            <w:r w:rsidRPr="000C086A">
              <w:rPr>
                <w:iCs/>
                <w:sz w:val="28"/>
                <w:szCs w:val="28"/>
              </w:rPr>
              <w:t>- Điều khiển, điều hòa và phối hợp hoạt động của tất cả các bộ phận, các cơ quan và hệ cơ quan trong cơ thể,</w:t>
            </w:r>
          </w:p>
          <w:p w14:paraId="3F9F6BEA" w14:textId="77777777" w:rsidR="00816ACC" w:rsidRPr="000C086A" w:rsidRDefault="00816ACC" w:rsidP="00816ACC">
            <w:pPr>
              <w:pStyle w:val="BodyTextIndent2"/>
              <w:keepLines/>
              <w:outlineLvl w:val="2"/>
              <w:rPr>
                <w:iCs/>
                <w:sz w:val="28"/>
                <w:szCs w:val="28"/>
              </w:rPr>
            </w:pPr>
            <w:r w:rsidRPr="000C086A">
              <w:rPr>
                <w:iCs/>
                <w:sz w:val="28"/>
                <w:szCs w:val="28"/>
              </w:rPr>
              <w:t xml:space="preserve">- Đảm bảo cơ thể luôn là một khối thống nhất, </w:t>
            </w:r>
          </w:p>
          <w:p w14:paraId="61FBC978" w14:textId="77777777" w:rsidR="00816ACC" w:rsidRPr="000C086A" w:rsidRDefault="00816ACC" w:rsidP="00816ACC">
            <w:pPr>
              <w:rPr>
                <w:b/>
                <w:color w:val="000000"/>
              </w:rPr>
            </w:pPr>
            <w:r w:rsidRPr="000C086A">
              <w:rPr>
                <w:iCs/>
              </w:rPr>
              <w:t>- Đảm bảo sự thống nhất giữa cơ thể và môi trường.</w:t>
            </w:r>
          </w:p>
        </w:tc>
        <w:tc>
          <w:tcPr>
            <w:tcW w:w="873" w:type="dxa"/>
          </w:tcPr>
          <w:p w14:paraId="136CFC27" w14:textId="77777777" w:rsidR="00816ACC" w:rsidRPr="000C086A" w:rsidRDefault="00816ACC" w:rsidP="00816ACC">
            <w:pPr>
              <w:rPr>
                <w:color w:val="000000"/>
              </w:rPr>
            </w:pPr>
            <w:r>
              <w:rPr>
                <w:color w:val="000000"/>
              </w:rPr>
              <w:t>0,25</w:t>
            </w:r>
          </w:p>
          <w:p w14:paraId="57122BCC" w14:textId="77777777" w:rsidR="00816ACC" w:rsidRDefault="00816ACC" w:rsidP="00816ACC"/>
          <w:p w14:paraId="6F2723D2" w14:textId="77777777" w:rsidR="00816ACC" w:rsidRPr="000C086A" w:rsidRDefault="00816ACC" w:rsidP="00816ACC">
            <w:r>
              <w:t>0,25</w:t>
            </w:r>
          </w:p>
          <w:p w14:paraId="4B963303" w14:textId="77777777" w:rsidR="00816ACC" w:rsidRPr="000C086A" w:rsidRDefault="00816ACC" w:rsidP="00816ACC">
            <w:r>
              <w:t>0,25</w:t>
            </w:r>
          </w:p>
        </w:tc>
      </w:tr>
      <w:tr w:rsidR="00816ACC" w:rsidRPr="000C086A" w14:paraId="71D2E6E6" w14:textId="77777777" w:rsidTr="00816ACC">
        <w:tc>
          <w:tcPr>
            <w:tcW w:w="648" w:type="dxa"/>
            <w:vAlign w:val="center"/>
          </w:tcPr>
          <w:p w14:paraId="33C50D68" w14:textId="77777777" w:rsidR="00816ACC" w:rsidRPr="000C086A" w:rsidRDefault="00816ACC" w:rsidP="00816ACC">
            <w:pPr>
              <w:rPr>
                <w:b/>
                <w:color w:val="000000"/>
              </w:rPr>
            </w:pPr>
            <w:r>
              <w:rPr>
                <w:b/>
                <w:color w:val="000000"/>
              </w:rPr>
              <w:t>c</w:t>
            </w:r>
          </w:p>
        </w:tc>
        <w:tc>
          <w:tcPr>
            <w:tcW w:w="8532" w:type="dxa"/>
          </w:tcPr>
          <w:p w14:paraId="29A02660" w14:textId="77777777" w:rsidR="00816ACC" w:rsidRPr="000C086A" w:rsidRDefault="00816ACC" w:rsidP="00816ACC">
            <w:r w:rsidRPr="000C086A">
              <w:t>- Do enzim axetincolin-esteraza bị ức chế nên axetincolin không bị phân huỷ ở màng sau xináp</w:t>
            </w:r>
          </w:p>
          <w:p w14:paraId="7FECF14F" w14:textId="77777777" w:rsidR="00816ACC" w:rsidRPr="00C66051" w:rsidRDefault="00816ACC" w:rsidP="00816ACC">
            <w:r w:rsidRPr="000C086A">
              <w:t xml:space="preserve">- Axêtincôlin liên tục kích thích lên cơ thể, gây co cơ liên tục, cuối cùng gây liệt cơ, có thể gây ra tử vong. </w:t>
            </w:r>
          </w:p>
        </w:tc>
        <w:tc>
          <w:tcPr>
            <w:tcW w:w="873" w:type="dxa"/>
          </w:tcPr>
          <w:p w14:paraId="3FF26BFE" w14:textId="77777777" w:rsidR="00816ACC" w:rsidRPr="000C086A" w:rsidRDefault="00816ACC" w:rsidP="00816ACC">
            <w:pPr>
              <w:rPr>
                <w:color w:val="000000"/>
              </w:rPr>
            </w:pPr>
            <w:r>
              <w:rPr>
                <w:color w:val="000000"/>
              </w:rPr>
              <w:t>0,25</w:t>
            </w:r>
          </w:p>
          <w:p w14:paraId="5225D8B2" w14:textId="77777777" w:rsidR="00816ACC" w:rsidRPr="000C086A" w:rsidRDefault="00816ACC" w:rsidP="00816ACC"/>
          <w:p w14:paraId="10F7144F" w14:textId="77777777" w:rsidR="00816ACC" w:rsidRPr="000C086A" w:rsidRDefault="00816ACC" w:rsidP="00816ACC">
            <w:r>
              <w:t>0,5</w:t>
            </w:r>
          </w:p>
        </w:tc>
      </w:tr>
    </w:tbl>
    <w:p w14:paraId="42F0FB58" w14:textId="77777777" w:rsidR="00816ACC" w:rsidRDefault="00816ACC" w:rsidP="00816ACC">
      <w:pPr>
        <w:pStyle w:val="Title"/>
        <w:ind w:left="0" w:firstLine="0"/>
        <w:jc w:val="left"/>
        <w:rPr>
          <w:rFonts w:ascii="Times New Roman" w:hAnsi="Times New Roman"/>
          <w:szCs w:val="28"/>
          <w:lang w:val="pt-BR"/>
        </w:rPr>
      </w:pPr>
    </w:p>
    <w:p w14:paraId="31E72720" w14:textId="77777777" w:rsidR="00816ACC" w:rsidRPr="007834FE" w:rsidRDefault="00816ACC" w:rsidP="00816ACC">
      <w:pPr>
        <w:pStyle w:val="Title"/>
        <w:ind w:left="0" w:firstLine="0"/>
        <w:jc w:val="left"/>
        <w:rPr>
          <w:rFonts w:ascii="Times New Roman" w:hAnsi="Times New Roman"/>
          <w:szCs w:val="28"/>
          <w:lang w:val="pt-BR"/>
        </w:rPr>
      </w:pPr>
      <w:r w:rsidRPr="007834FE">
        <w:rPr>
          <w:rFonts w:ascii="Times New Roman" w:hAnsi="Times New Roman"/>
          <w:szCs w:val="28"/>
          <w:lang w:val="pt-BR"/>
        </w:rPr>
        <w:t>Câu 10. (2,0 điểm) Sinh sản động vật</w:t>
      </w:r>
    </w:p>
    <w:p w14:paraId="0BD4CD65" w14:textId="77777777" w:rsidR="00816ACC" w:rsidRPr="007834FE" w:rsidRDefault="00816ACC" w:rsidP="00816ACC">
      <w:pPr>
        <w:jc w:val="left"/>
        <w:rPr>
          <w:szCs w:val="28"/>
          <w:lang w:val="pt-BR"/>
        </w:rPr>
      </w:pPr>
      <w:r w:rsidRPr="007834FE">
        <w:rPr>
          <w:szCs w:val="28"/>
          <w:lang w:val="pt-BR"/>
        </w:rPr>
        <w:t xml:space="preserve">a. Một người phụ nữ sử dụng biện pháp tránh thai là thắt ống dẫn trứng. </w:t>
      </w:r>
    </w:p>
    <w:p w14:paraId="7DD85C34" w14:textId="77777777" w:rsidR="00816ACC" w:rsidRPr="007834FE" w:rsidRDefault="00816ACC" w:rsidP="00816ACC">
      <w:pPr>
        <w:jc w:val="left"/>
        <w:rPr>
          <w:szCs w:val="28"/>
          <w:lang w:val="pt-BR"/>
        </w:rPr>
      </w:pPr>
      <w:r w:rsidRPr="007834FE">
        <w:rPr>
          <w:szCs w:val="28"/>
          <w:lang w:val="pt-BR"/>
        </w:rPr>
        <w:t xml:space="preserve">- Nêu cơ chế tác dụng  của việc thắt ống dẫn trứng. </w:t>
      </w:r>
    </w:p>
    <w:p w14:paraId="70561FCA" w14:textId="77777777" w:rsidR="00816ACC" w:rsidRPr="007834FE" w:rsidRDefault="00816ACC" w:rsidP="00816ACC">
      <w:pPr>
        <w:jc w:val="left"/>
        <w:rPr>
          <w:szCs w:val="28"/>
          <w:lang w:val="pt-BR"/>
        </w:rPr>
      </w:pPr>
      <w:r w:rsidRPr="007834FE">
        <w:rPr>
          <w:szCs w:val="28"/>
          <w:lang w:val="pt-BR"/>
        </w:rPr>
        <w:t>- Chu kì kinh nguyệt của người đó có điều gì bất thường không? Giải thích</w:t>
      </w:r>
    </w:p>
    <w:p w14:paraId="330E6D9D" w14:textId="77777777" w:rsidR="00816ACC" w:rsidRDefault="00816ACC" w:rsidP="00816ACC">
      <w:pPr>
        <w:jc w:val="left"/>
        <w:rPr>
          <w:szCs w:val="28"/>
          <w:lang w:val="pt-BR"/>
        </w:rPr>
      </w:pPr>
      <w:r w:rsidRPr="007834FE">
        <w:rPr>
          <w:szCs w:val="28"/>
          <w:lang w:val="pt-BR"/>
        </w:rPr>
        <w:t>b. Các bệnh nhân ưng thư tuyến giáp được điều trị theo phác đồ: phẫu thuật cắt bỏ tuyến giáp,uống iot phóng xạ để tiêu diệt hết tế bào ung thư. Trước khi iot phóng xạ bệnh nhân không sử dụng hoocmon tuyến giáp (tổng hợp nhân tạo) trong một tháng. Trong thời gian này khả năng chịu lạnh và trí nhớ của bệnh nhân như thế nào? Giải thích?</w:t>
      </w:r>
    </w:p>
    <w:p w14:paraId="4B8FE2CC" w14:textId="77777777" w:rsidR="00816ACC" w:rsidRDefault="00816ACC" w:rsidP="00816ACC">
      <w:pPr>
        <w:jc w:val="left"/>
        <w:rPr>
          <w:szCs w:val="28"/>
          <w:lang w:val="pt-BR"/>
        </w:rPr>
      </w:pPr>
    </w:p>
    <w:tbl>
      <w:tblPr>
        <w:tblStyle w:val="TableGrid"/>
        <w:tblW w:w="10031" w:type="dxa"/>
        <w:tblLook w:val="04A0" w:firstRow="1" w:lastRow="0" w:firstColumn="1" w:lastColumn="0" w:noHBand="0" w:noVBand="1"/>
      </w:tblPr>
      <w:tblGrid>
        <w:gridCol w:w="600"/>
        <w:gridCol w:w="8439"/>
        <w:gridCol w:w="992"/>
      </w:tblGrid>
      <w:tr w:rsidR="00816ACC" w14:paraId="6FDB261B" w14:textId="77777777" w:rsidTr="00816ACC">
        <w:tc>
          <w:tcPr>
            <w:tcW w:w="600" w:type="dxa"/>
          </w:tcPr>
          <w:p w14:paraId="69FC7FE1" w14:textId="77777777" w:rsidR="00816ACC" w:rsidRDefault="00816ACC" w:rsidP="00816ACC">
            <w:pPr>
              <w:rPr>
                <w:szCs w:val="28"/>
              </w:rPr>
            </w:pPr>
            <w:r>
              <w:rPr>
                <w:szCs w:val="28"/>
              </w:rPr>
              <w:t>a</w:t>
            </w:r>
          </w:p>
        </w:tc>
        <w:tc>
          <w:tcPr>
            <w:tcW w:w="8439" w:type="dxa"/>
          </w:tcPr>
          <w:p w14:paraId="16C2B76D" w14:textId="77777777" w:rsidR="00816ACC" w:rsidRPr="002B7E88" w:rsidRDefault="00816ACC" w:rsidP="00816ACC">
            <w:pPr>
              <w:rPr>
                <w:szCs w:val="28"/>
              </w:rPr>
            </w:pPr>
            <w:r>
              <w:rPr>
                <w:szCs w:val="28"/>
              </w:rPr>
              <w:t>- C</w:t>
            </w:r>
            <w:r w:rsidRPr="002B7E88">
              <w:rPr>
                <w:szCs w:val="28"/>
              </w:rPr>
              <w:t>ơ chế tác dụng: ngăn cản trứng di chuyển xuống tử cung</w:t>
            </w:r>
          </w:p>
          <w:p w14:paraId="47039E86" w14:textId="77777777" w:rsidR="00816ACC" w:rsidRPr="002B7E88" w:rsidRDefault="00816ACC" w:rsidP="00816ACC">
            <w:pPr>
              <w:rPr>
                <w:szCs w:val="28"/>
              </w:rPr>
            </w:pPr>
            <w:r w:rsidRPr="002B7E88">
              <w:rPr>
                <w:szCs w:val="28"/>
              </w:rPr>
              <w:t xml:space="preserve">- Chu kì kinh nguyệt bình thường: </w:t>
            </w:r>
          </w:p>
          <w:p w14:paraId="70E550EB" w14:textId="77777777" w:rsidR="00816ACC" w:rsidRPr="002B7E88" w:rsidRDefault="00816ACC" w:rsidP="00816ACC">
            <w:pPr>
              <w:rPr>
                <w:szCs w:val="28"/>
              </w:rPr>
            </w:pPr>
            <w:r>
              <w:rPr>
                <w:szCs w:val="28"/>
              </w:rPr>
              <w:t xml:space="preserve">   + V</w:t>
            </w:r>
            <w:r w:rsidRPr="002B7E88">
              <w:rPr>
                <w:szCs w:val="28"/>
              </w:rPr>
              <w:t>iệc thắt ống dẫn trứng không ảnh hưởng gì đến việc tiết hormon GnRH của vùng dưới đồi, FSH và LH của tuyến yên</w:t>
            </w:r>
          </w:p>
          <w:p w14:paraId="285E4A33" w14:textId="77777777" w:rsidR="00816ACC" w:rsidRPr="002B7E88" w:rsidRDefault="00816ACC" w:rsidP="00816ACC">
            <w:pPr>
              <w:rPr>
                <w:szCs w:val="28"/>
              </w:rPr>
            </w:pPr>
            <w:r>
              <w:rPr>
                <w:szCs w:val="28"/>
              </w:rPr>
              <w:t xml:space="preserve">   + S</w:t>
            </w:r>
            <w:r w:rsidRPr="002B7E88">
              <w:rPr>
                <w:szCs w:val="28"/>
              </w:rPr>
              <w:t>ự rụng trứng và tạo thể vàng vẫn diễn ra.</w:t>
            </w:r>
          </w:p>
          <w:p w14:paraId="44513FB3" w14:textId="77777777" w:rsidR="00816ACC" w:rsidRPr="002B7E88" w:rsidRDefault="00816ACC" w:rsidP="00816ACC">
            <w:pPr>
              <w:rPr>
                <w:szCs w:val="28"/>
              </w:rPr>
            </w:pPr>
            <w:r>
              <w:rPr>
                <w:szCs w:val="28"/>
              </w:rPr>
              <w:t xml:space="preserve">   +  H</w:t>
            </w:r>
            <w:r w:rsidRPr="002B7E88">
              <w:rPr>
                <w:szCs w:val="28"/>
              </w:rPr>
              <w:t>ormon ostrogen và progesteron do thể vàng tiết ra kích thích niêm mạc tử cung dày và xung huyết.</w:t>
            </w:r>
          </w:p>
          <w:p w14:paraId="7C058034" w14:textId="77777777" w:rsidR="00816ACC" w:rsidRDefault="00816ACC" w:rsidP="00816ACC">
            <w:pPr>
              <w:rPr>
                <w:szCs w:val="28"/>
              </w:rPr>
            </w:pPr>
            <w:r>
              <w:rPr>
                <w:szCs w:val="28"/>
              </w:rPr>
              <w:t xml:space="preserve">   + T</w:t>
            </w:r>
            <w:r w:rsidRPr="002B7E88">
              <w:rPr>
                <w:szCs w:val="28"/>
              </w:rPr>
              <w:t>rứng ko được làm tổ -&gt; lớp niêm mạc bong -&gt; kinh nguyệt</w:t>
            </w:r>
          </w:p>
          <w:p w14:paraId="7A144459" w14:textId="77777777" w:rsidR="00816ACC" w:rsidRPr="00B93005" w:rsidRDefault="00816ACC" w:rsidP="00816ACC">
            <w:pPr>
              <w:rPr>
                <w:b/>
                <w:i/>
                <w:szCs w:val="28"/>
              </w:rPr>
            </w:pPr>
            <w:r w:rsidRPr="00B93005">
              <w:rPr>
                <w:i/>
                <w:szCs w:val="28"/>
              </w:rPr>
              <w:t>(2 ý đúng được 0,25 điểm)</w:t>
            </w:r>
          </w:p>
        </w:tc>
        <w:tc>
          <w:tcPr>
            <w:tcW w:w="992" w:type="dxa"/>
          </w:tcPr>
          <w:p w14:paraId="768EF51A" w14:textId="77777777" w:rsidR="00816ACC" w:rsidRDefault="00816ACC" w:rsidP="00816ACC">
            <w:pPr>
              <w:rPr>
                <w:szCs w:val="28"/>
              </w:rPr>
            </w:pPr>
            <w:r>
              <w:rPr>
                <w:szCs w:val="28"/>
              </w:rPr>
              <w:t>0,25</w:t>
            </w:r>
          </w:p>
          <w:p w14:paraId="655DE080" w14:textId="77777777" w:rsidR="00816ACC" w:rsidRDefault="00816ACC" w:rsidP="00816ACC">
            <w:pPr>
              <w:rPr>
                <w:szCs w:val="28"/>
              </w:rPr>
            </w:pPr>
            <w:r>
              <w:rPr>
                <w:szCs w:val="28"/>
              </w:rPr>
              <w:t>0,25</w:t>
            </w:r>
          </w:p>
          <w:p w14:paraId="5D7A8AA8" w14:textId="77777777" w:rsidR="00816ACC" w:rsidRDefault="00816ACC" w:rsidP="00816ACC">
            <w:pPr>
              <w:rPr>
                <w:szCs w:val="28"/>
              </w:rPr>
            </w:pPr>
          </w:p>
          <w:p w14:paraId="4126280C" w14:textId="77777777" w:rsidR="00816ACC" w:rsidRPr="00857F10" w:rsidRDefault="00816ACC" w:rsidP="00816ACC">
            <w:pPr>
              <w:rPr>
                <w:szCs w:val="28"/>
              </w:rPr>
            </w:pPr>
            <w:r>
              <w:rPr>
                <w:szCs w:val="28"/>
              </w:rPr>
              <w:t>0,5</w:t>
            </w:r>
          </w:p>
        </w:tc>
      </w:tr>
      <w:tr w:rsidR="00816ACC" w14:paraId="4AE565FF" w14:textId="77777777" w:rsidTr="00816ACC">
        <w:tc>
          <w:tcPr>
            <w:tcW w:w="600" w:type="dxa"/>
          </w:tcPr>
          <w:p w14:paraId="4551BA2B" w14:textId="77777777" w:rsidR="00816ACC" w:rsidRDefault="00816ACC" w:rsidP="00816ACC">
            <w:pPr>
              <w:rPr>
                <w:szCs w:val="28"/>
              </w:rPr>
            </w:pPr>
            <w:r>
              <w:rPr>
                <w:szCs w:val="28"/>
              </w:rPr>
              <w:t>b</w:t>
            </w:r>
          </w:p>
        </w:tc>
        <w:tc>
          <w:tcPr>
            <w:tcW w:w="8439" w:type="dxa"/>
          </w:tcPr>
          <w:p w14:paraId="6B5FCDDF" w14:textId="77777777" w:rsidR="00816ACC" w:rsidRPr="007834FE" w:rsidRDefault="00816ACC" w:rsidP="00816ACC">
            <w:pPr>
              <w:tabs>
                <w:tab w:val="left" w:pos="4060"/>
              </w:tabs>
              <w:rPr>
                <w:szCs w:val="28"/>
              </w:rPr>
            </w:pPr>
            <w:r w:rsidRPr="007834FE">
              <w:rPr>
                <w:szCs w:val="28"/>
              </w:rPr>
              <w:t>Khả năng chịu nhiệt và trí nhớ của bệnh nhân sẽ giảm sút vì:</w:t>
            </w:r>
          </w:p>
          <w:p w14:paraId="5569E470" w14:textId="77777777" w:rsidR="00816ACC" w:rsidRPr="007834FE" w:rsidRDefault="00816ACC" w:rsidP="00816ACC">
            <w:pPr>
              <w:tabs>
                <w:tab w:val="left" w:pos="4060"/>
              </w:tabs>
              <w:rPr>
                <w:szCs w:val="28"/>
              </w:rPr>
            </w:pPr>
            <w:r w:rsidRPr="007834FE">
              <w:rPr>
                <w:szCs w:val="28"/>
              </w:rPr>
              <w:t xml:space="preserve">-Các bệnh nhân cắt tuyến giáp không được tiếp nhận hoocmon tuyến giáp trong một tháng-&gt;cơ thể còn rất ít tiroxin    </w:t>
            </w:r>
          </w:p>
          <w:p w14:paraId="5A6D836A" w14:textId="77777777" w:rsidR="00816ACC" w:rsidRPr="002B7E88" w:rsidRDefault="00816ACC" w:rsidP="00816ACC">
            <w:pPr>
              <w:rPr>
                <w:szCs w:val="28"/>
              </w:rPr>
            </w:pPr>
            <w:r w:rsidRPr="007834FE">
              <w:rPr>
                <w:szCs w:val="28"/>
              </w:rPr>
              <w:t>-Tiroxin ít-&gt;chuyển hóa cơ bản giảm-&gt; sinh nhiệt giảm-&gt;chịu lạnh giảm, đồng thời trí nhớ giảm</w:t>
            </w:r>
          </w:p>
        </w:tc>
        <w:tc>
          <w:tcPr>
            <w:tcW w:w="992" w:type="dxa"/>
          </w:tcPr>
          <w:p w14:paraId="36575479" w14:textId="77777777" w:rsidR="00816ACC" w:rsidRDefault="00816ACC" w:rsidP="00816ACC">
            <w:pPr>
              <w:rPr>
                <w:szCs w:val="28"/>
              </w:rPr>
            </w:pPr>
            <w:r>
              <w:rPr>
                <w:szCs w:val="28"/>
              </w:rPr>
              <w:t>0,5</w:t>
            </w:r>
          </w:p>
          <w:p w14:paraId="4F506D10" w14:textId="77777777" w:rsidR="00816ACC" w:rsidRDefault="00816ACC" w:rsidP="00816ACC">
            <w:pPr>
              <w:rPr>
                <w:szCs w:val="28"/>
              </w:rPr>
            </w:pPr>
            <w:r>
              <w:rPr>
                <w:szCs w:val="28"/>
              </w:rPr>
              <w:t>0,25</w:t>
            </w:r>
          </w:p>
          <w:p w14:paraId="5B74E71D" w14:textId="77777777" w:rsidR="00816ACC" w:rsidRDefault="00816ACC" w:rsidP="00816ACC">
            <w:pPr>
              <w:rPr>
                <w:szCs w:val="28"/>
              </w:rPr>
            </w:pPr>
          </w:p>
          <w:p w14:paraId="2ED31762" w14:textId="77777777" w:rsidR="00816ACC" w:rsidRPr="00857F10" w:rsidRDefault="00816ACC" w:rsidP="00816ACC">
            <w:pPr>
              <w:rPr>
                <w:szCs w:val="28"/>
              </w:rPr>
            </w:pPr>
            <w:r>
              <w:rPr>
                <w:szCs w:val="28"/>
              </w:rPr>
              <w:t>0,25</w:t>
            </w:r>
          </w:p>
          <w:p w14:paraId="7334C7E4" w14:textId="77777777" w:rsidR="00816ACC" w:rsidRPr="002B7E88" w:rsidRDefault="00816ACC" w:rsidP="00816ACC">
            <w:pPr>
              <w:rPr>
                <w:b/>
                <w:szCs w:val="28"/>
              </w:rPr>
            </w:pPr>
          </w:p>
        </w:tc>
      </w:tr>
    </w:tbl>
    <w:p w14:paraId="5D86BE54" w14:textId="77777777" w:rsidR="00816ACC" w:rsidRDefault="00816ACC" w:rsidP="00816ACC">
      <w:pPr>
        <w:jc w:val="left"/>
      </w:pPr>
    </w:p>
    <w:p w14:paraId="15407C6D" w14:textId="77777777" w:rsidR="00816ACC" w:rsidRPr="00816ACC" w:rsidRDefault="00816ACC" w:rsidP="00816ACC">
      <w:pPr>
        <w:jc w:val="left"/>
        <w:rPr>
          <w:sz w:val="26"/>
          <w:szCs w:val="26"/>
          <w:lang w:val="fr-FR"/>
        </w:rPr>
      </w:pPr>
    </w:p>
    <w:p w14:paraId="65F22841" w14:textId="77777777" w:rsidR="00816ACC" w:rsidRPr="009A7EBB" w:rsidRDefault="00816ACC" w:rsidP="00816ACC">
      <w:pPr>
        <w:jc w:val="left"/>
        <w:rPr>
          <w:sz w:val="26"/>
          <w:szCs w:val="26"/>
        </w:rPr>
      </w:pPr>
    </w:p>
    <w:p w14:paraId="15FF2A78" w14:textId="77777777" w:rsidR="00816ACC" w:rsidRPr="009A7EBB" w:rsidRDefault="00816ACC" w:rsidP="00816ACC">
      <w:pPr>
        <w:jc w:val="left"/>
        <w:rPr>
          <w:sz w:val="26"/>
          <w:szCs w:val="26"/>
        </w:rPr>
      </w:pPr>
    </w:p>
    <w:p w14:paraId="790D03CC" w14:textId="77777777" w:rsidR="00816ACC" w:rsidRPr="009A7EBB" w:rsidRDefault="00816ACC" w:rsidP="00816ACC">
      <w:pPr>
        <w:jc w:val="left"/>
        <w:rPr>
          <w:sz w:val="26"/>
          <w:szCs w:val="26"/>
        </w:rPr>
      </w:pPr>
    </w:p>
    <w:p w14:paraId="0357B0E2" w14:textId="77777777" w:rsidR="00816ACC" w:rsidRPr="009A7EBB" w:rsidRDefault="00816ACC" w:rsidP="00816ACC">
      <w:pPr>
        <w:jc w:val="left"/>
        <w:rPr>
          <w:sz w:val="26"/>
          <w:szCs w:val="26"/>
        </w:rPr>
      </w:pPr>
    </w:p>
    <w:p w14:paraId="562986AC" w14:textId="77777777" w:rsidR="00816ACC" w:rsidRPr="009A7EBB" w:rsidRDefault="00816ACC" w:rsidP="00816ACC">
      <w:pPr>
        <w:jc w:val="left"/>
        <w:rPr>
          <w:sz w:val="26"/>
          <w:szCs w:val="26"/>
        </w:rPr>
      </w:pPr>
    </w:p>
    <w:p w14:paraId="122053A5" w14:textId="77777777" w:rsidR="00816ACC" w:rsidRPr="009A7EBB" w:rsidRDefault="00816ACC" w:rsidP="00816ACC">
      <w:pPr>
        <w:jc w:val="left"/>
        <w:rPr>
          <w:sz w:val="26"/>
          <w:szCs w:val="26"/>
        </w:rPr>
      </w:pPr>
    </w:p>
    <w:p w14:paraId="7D35AEA3" w14:textId="77777777" w:rsidR="00816ACC" w:rsidRPr="009A7EBB" w:rsidRDefault="00816ACC" w:rsidP="00816ACC">
      <w:pPr>
        <w:jc w:val="left"/>
        <w:rPr>
          <w:sz w:val="26"/>
          <w:szCs w:val="26"/>
        </w:rPr>
      </w:pPr>
    </w:p>
    <w:p w14:paraId="0F79B148" w14:textId="77777777" w:rsidR="00816ACC" w:rsidRPr="009A7EBB" w:rsidRDefault="00816ACC" w:rsidP="00816ACC">
      <w:pPr>
        <w:jc w:val="left"/>
        <w:rPr>
          <w:sz w:val="26"/>
          <w:szCs w:val="26"/>
        </w:rPr>
      </w:pPr>
    </w:p>
    <w:p w14:paraId="4A92D99E" w14:textId="77777777" w:rsidR="00816ACC" w:rsidRPr="009A7EBB" w:rsidRDefault="00816ACC" w:rsidP="00816ACC">
      <w:pPr>
        <w:jc w:val="left"/>
        <w:rPr>
          <w:sz w:val="26"/>
          <w:szCs w:val="26"/>
        </w:rPr>
      </w:pPr>
    </w:p>
    <w:p w14:paraId="7EB360A8" w14:textId="77777777" w:rsidR="00816ACC" w:rsidRPr="009A7EBB" w:rsidRDefault="00816ACC" w:rsidP="00816ACC">
      <w:pPr>
        <w:jc w:val="left"/>
        <w:rPr>
          <w:sz w:val="26"/>
          <w:szCs w:val="26"/>
        </w:rPr>
      </w:pPr>
    </w:p>
    <w:p w14:paraId="428FFA34" w14:textId="77777777" w:rsidR="00816ACC" w:rsidRPr="009A7EBB" w:rsidRDefault="00816ACC" w:rsidP="00816ACC">
      <w:pPr>
        <w:jc w:val="left"/>
        <w:rPr>
          <w:sz w:val="26"/>
          <w:szCs w:val="26"/>
        </w:rPr>
      </w:pPr>
    </w:p>
    <w:p w14:paraId="287E6965" w14:textId="77777777" w:rsidR="00816ACC" w:rsidRPr="009A7EBB" w:rsidRDefault="00816ACC" w:rsidP="00816ACC">
      <w:pPr>
        <w:jc w:val="left"/>
        <w:rPr>
          <w:sz w:val="26"/>
          <w:szCs w:val="26"/>
        </w:rPr>
      </w:pPr>
    </w:p>
    <w:p w14:paraId="149E0CA1" w14:textId="77777777" w:rsidR="00816ACC" w:rsidRPr="009A7EBB" w:rsidRDefault="00816ACC" w:rsidP="00816ACC">
      <w:pPr>
        <w:jc w:val="left"/>
        <w:rPr>
          <w:sz w:val="26"/>
          <w:szCs w:val="26"/>
        </w:rPr>
      </w:pPr>
    </w:p>
    <w:p w14:paraId="0E57342A" w14:textId="77777777" w:rsidR="00816ACC" w:rsidRPr="009A7EBB" w:rsidRDefault="00816ACC" w:rsidP="00816ACC">
      <w:pPr>
        <w:jc w:val="left"/>
        <w:rPr>
          <w:sz w:val="26"/>
          <w:szCs w:val="26"/>
        </w:rPr>
      </w:pPr>
    </w:p>
    <w:p w14:paraId="4278E129" w14:textId="77777777" w:rsidR="00816ACC" w:rsidRPr="009A7EBB" w:rsidRDefault="00816ACC" w:rsidP="00816ACC">
      <w:pPr>
        <w:jc w:val="left"/>
        <w:rPr>
          <w:sz w:val="26"/>
          <w:szCs w:val="26"/>
        </w:rPr>
      </w:pPr>
    </w:p>
    <w:p w14:paraId="3262BAB0" w14:textId="77777777" w:rsidR="00816ACC" w:rsidRPr="009A7EBB" w:rsidRDefault="00816ACC" w:rsidP="00816ACC">
      <w:pPr>
        <w:jc w:val="left"/>
        <w:rPr>
          <w:sz w:val="26"/>
          <w:szCs w:val="26"/>
        </w:rPr>
      </w:pPr>
    </w:p>
    <w:p w14:paraId="10A0AEC8" w14:textId="77777777" w:rsidR="00816ACC" w:rsidRPr="009A7EBB" w:rsidRDefault="00816ACC" w:rsidP="00816ACC">
      <w:pPr>
        <w:jc w:val="left"/>
        <w:rPr>
          <w:sz w:val="26"/>
          <w:szCs w:val="26"/>
        </w:rPr>
      </w:pPr>
    </w:p>
    <w:p w14:paraId="7F5DF503" w14:textId="77777777" w:rsidR="00816ACC" w:rsidRPr="009A7EBB" w:rsidRDefault="00816ACC" w:rsidP="00816ACC">
      <w:pPr>
        <w:jc w:val="left"/>
        <w:rPr>
          <w:sz w:val="26"/>
          <w:szCs w:val="26"/>
        </w:rPr>
      </w:pPr>
    </w:p>
    <w:p w14:paraId="528D636F" w14:textId="77777777" w:rsidR="00816ACC" w:rsidRPr="009A7EBB" w:rsidRDefault="00816ACC" w:rsidP="00816ACC">
      <w:pPr>
        <w:jc w:val="left"/>
        <w:rPr>
          <w:sz w:val="26"/>
          <w:szCs w:val="26"/>
        </w:rPr>
      </w:pPr>
    </w:p>
    <w:p w14:paraId="152C702B" w14:textId="77777777" w:rsidR="00671455" w:rsidRPr="007C3808" w:rsidRDefault="00671455" w:rsidP="00816ACC">
      <w:pPr>
        <w:tabs>
          <w:tab w:val="left" w:pos="3686"/>
        </w:tabs>
        <w:spacing w:before="120" w:line="360" w:lineRule="auto"/>
        <w:jc w:val="left"/>
        <w:rPr>
          <w:rFonts w:ascii="Times New Roman" w:hAnsi="Times New Roman"/>
          <w:sz w:val="28"/>
          <w:szCs w:val="28"/>
          <w:lang w:val="pt-BR"/>
        </w:rPr>
      </w:pPr>
      <w:r w:rsidRPr="007C3808">
        <w:rPr>
          <w:rFonts w:ascii="Times New Roman" w:hAnsi="Times New Roman"/>
          <w:sz w:val="28"/>
          <w:szCs w:val="28"/>
          <w:lang w:val="pt-BR"/>
        </w:rPr>
        <w:tab/>
      </w:r>
    </w:p>
    <w:p w14:paraId="58D90E09" w14:textId="77777777" w:rsidR="007854D8" w:rsidRPr="007854D8" w:rsidRDefault="007854D8" w:rsidP="007854D8">
      <w:pPr>
        <w:jc w:val="left"/>
        <w:rPr>
          <w:b/>
        </w:rPr>
      </w:pPr>
      <w:r w:rsidRPr="007854D8">
        <w:rPr>
          <w:b/>
        </w:rPr>
        <w:t>Tài liệu được chia sẻ bởi Website VnTeach.Com</w:t>
      </w:r>
    </w:p>
    <w:p w14:paraId="64D7E91A" w14:textId="19FC5F4A" w:rsidR="007B2C15" w:rsidRPr="007B2C15" w:rsidRDefault="007854D8" w:rsidP="007854D8">
      <w:pPr>
        <w:jc w:val="left"/>
        <w:rPr>
          <w:b/>
        </w:rPr>
      </w:pPr>
      <w:r w:rsidRPr="007854D8">
        <w:rPr>
          <w:b/>
        </w:rPr>
        <w:t>https://www.vnteach.com</w:t>
      </w:r>
    </w:p>
    <w:sectPr w:rsidR="007B2C15" w:rsidRPr="007B2C15" w:rsidSect="00991F2A">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Courier New">
    <w:panose1 w:val="02027200000000000000"/>
    <w:charset w:val="00"/>
    <w:family w:val="roman"/>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Arial">
    <w:altName w:val="Calibri"/>
    <w:panose1 w:val="020B7200000000000000"/>
    <w:charset w:val="00"/>
    <w:family w:val="swiss"/>
    <w:pitch w:val="variable"/>
    <w:sig w:usb0="00000007" w:usb1="00000000" w:usb2="00000000" w:usb3="00000000" w:csb0="00000013" w:csb1="00000000"/>
  </w:font>
  <w:font w:name=".VnArial Narrow">
    <w:altName w:val="Calibri"/>
    <w:panose1 w:val="020B7200000000000000"/>
    <w:charset w:val="00"/>
    <w:family w:val="swiss"/>
    <w:pitch w:val="variable"/>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786"/>
    <w:multiLevelType w:val="hybridMultilevel"/>
    <w:tmpl w:val="F5B8349A"/>
    <w:lvl w:ilvl="0" w:tplc="042A000D">
      <w:start w:val="1"/>
      <w:numFmt w:val="bullet"/>
      <w:lvlText w:val=""/>
      <w:lvlJc w:val="left"/>
      <w:pPr>
        <w:ind w:left="796" w:hanging="360"/>
      </w:pPr>
      <w:rPr>
        <w:rFonts w:ascii="Wingdings" w:hAnsi="Wingdings" w:hint="default"/>
      </w:rPr>
    </w:lvl>
    <w:lvl w:ilvl="1" w:tplc="042A0003" w:tentative="1">
      <w:start w:val="1"/>
      <w:numFmt w:val="bullet"/>
      <w:lvlText w:val="o"/>
      <w:lvlJc w:val="left"/>
      <w:pPr>
        <w:ind w:left="1516" w:hanging="360"/>
      </w:pPr>
      <w:rPr>
        <w:rFonts w:ascii="Courier New" w:hAnsi="Courier New" w:cs="Courier New" w:hint="default"/>
      </w:rPr>
    </w:lvl>
    <w:lvl w:ilvl="2" w:tplc="042A0005" w:tentative="1">
      <w:start w:val="1"/>
      <w:numFmt w:val="bullet"/>
      <w:lvlText w:val=""/>
      <w:lvlJc w:val="left"/>
      <w:pPr>
        <w:ind w:left="2236" w:hanging="360"/>
      </w:pPr>
      <w:rPr>
        <w:rFonts w:ascii="Wingdings" w:hAnsi="Wingdings" w:hint="default"/>
      </w:rPr>
    </w:lvl>
    <w:lvl w:ilvl="3" w:tplc="042A0001" w:tentative="1">
      <w:start w:val="1"/>
      <w:numFmt w:val="bullet"/>
      <w:lvlText w:val=""/>
      <w:lvlJc w:val="left"/>
      <w:pPr>
        <w:ind w:left="2956" w:hanging="360"/>
      </w:pPr>
      <w:rPr>
        <w:rFonts w:ascii="Symbol" w:hAnsi="Symbol" w:hint="default"/>
      </w:rPr>
    </w:lvl>
    <w:lvl w:ilvl="4" w:tplc="042A0003" w:tentative="1">
      <w:start w:val="1"/>
      <w:numFmt w:val="bullet"/>
      <w:lvlText w:val="o"/>
      <w:lvlJc w:val="left"/>
      <w:pPr>
        <w:ind w:left="3676" w:hanging="360"/>
      </w:pPr>
      <w:rPr>
        <w:rFonts w:ascii="Courier New" w:hAnsi="Courier New" w:cs="Courier New" w:hint="default"/>
      </w:rPr>
    </w:lvl>
    <w:lvl w:ilvl="5" w:tplc="042A0005" w:tentative="1">
      <w:start w:val="1"/>
      <w:numFmt w:val="bullet"/>
      <w:lvlText w:val=""/>
      <w:lvlJc w:val="left"/>
      <w:pPr>
        <w:ind w:left="4396" w:hanging="360"/>
      </w:pPr>
      <w:rPr>
        <w:rFonts w:ascii="Wingdings" w:hAnsi="Wingdings" w:hint="default"/>
      </w:rPr>
    </w:lvl>
    <w:lvl w:ilvl="6" w:tplc="042A0001" w:tentative="1">
      <w:start w:val="1"/>
      <w:numFmt w:val="bullet"/>
      <w:lvlText w:val=""/>
      <w:lvlJc w:val="left"/>
      <w:pPr>
        <w:ind w:left="5116" w:hanging="360"/>
      </w:pPr>
      <w:rPr>
        <w:rFonts w:ascii="Symbol" w:hAnsi="Symbol" w:hint="default"/>
      </w:rPr>
    </w:lvl>
    <w:lvl w:ilvl="7" w:tplc="042A0003" w:tentative="1">
      <w:start w:val="1"/>
      <w:numFmt w:val="bullet"/>
      <w:lvlText w:val="o"/>
      <w:lvlJc w:val="left"/>
      <w:pPr>
        <w:ind w:left="5836" w:hanging="360"/>
      </w:pPr>
      <w:rPr>
        <w:rFonts w:ascii="Courier New" w:hAnsi="Courier New" w:cs="Courier New" w:hint="default"/>
      </w:rPr>
    </w:lvl>
    <w:lvl w:ilvl="8" w:tplc="042A0005" w:tentative="1">
      <w:start w:val="1"/>
      <w:numFmt w:val="bullet"/>
      <w:lvlText w:val=""/>
      <w:lvlJc w:val="left"/>
      <w:pPr>
        <w:ind w:left="6556" w:hanging="360"/>
      </w:pPr>
      <w:rPr>
        <w:rFonts w:ascii="Wingdings" w:hAnsi="Wingdings" w:hint="default"/>
      </w:rPr>
    </w:lvl>
  </w:abstractNum>
  <w:abstractNum w:abstractNumId="1" w15:restartNumberingAfterBreak="0">
    <w:nsid w:val="00474DA0"/>
    <w:multiLevelType w:val="hybridMultilevel"/>
    <w:tmpl w:val="41FE29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27E3A"/>
    <w:multiLevelType w:val="hybridMultilevel"/>
    <w:tmpl w:val="6CD49F0A"/>
    <w:lvl w:ilvl="0" w:tplc="042A000D">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 w15:restartNumberingAfterBreak="0">
    <w:nsid w:val="023C7404"/>
    <w:multiLevelType w:val="hybridMultilevel"/>
    <w:tmpl w:val="2C06467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3B86623"/>
    <w:multiLevelType w:val="hybridMultilevel"/>
    <w:tmpl w:val="482AC5F2"/>
    <w:lvl w:ilvl="0" w:tplc="69901CB2">
      <w:start w:val="1"/>
      <w:numFmt w:val="lowerLetter"/>
      <w:lvlText w:val="%1)"/>
      <w:lvlJc w:val="left"/>
      <w:pPr>
        <w:ind w:left="899" w:hanging="555"/>
      </w:pPr>
      <w:rPr>
        <w:rFonts w:ascii=".VnTime" w:eastAsia="Times New Roman" w:hAnsi=".VnTime" w:hint="default"/>
        <w:sz w:val="24"/>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5" w15:restartNumberingAfterBreak="0">
    <w:nsid w:val="05C74DA4"/>
    <w:multiLevelType w:val="hybridMultilevel"/>
    <w:tmpl w:val="CA6050A4"/>
    <w:lvl w:ilvl="0" w:tplc="C49E887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0ABC0A12"/>
    <w:multiLevelType w:val="hybridMultilevel"/>
    <w:tmpl w:val="BA3C1D18"/>
    <w:lvl w:ilvl="0" w:tplc="66B4A2B2">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CF414AF"/>
    <w:multiLevelType w:val="hybridMultilevel"/>
    <w:tmpl w:val="EA5C5F84"/>
    <w:lvl w:ilvl="0" w:tplc="3CB69D7A">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 w15:restartNumberingAfterBreak="0">
    <w:nsid w:val="0ED83639"/>
    <w:multiLevelType w:val="hybridMultilevel"/>
    <w:tmpl w:val="05C0F23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118962EE"/>
    <w:multiLevelType w:val="hybridMultilevel"/>
    <w:tmpl w:val="FBCEAE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6A3413"/>
    <w:multiLevelType w:val="hybridMultilevel"/>
    <w:tmpl w:val="258CDFE0"/>
    <w:lvl w:ilvl="0" w:tplc="DC2406BE">
      <w:start w:val="1"/>
      <w:numFmt w:val="lowerLetter"/>
      <w:lvlText w:val="%1."/>
      <w:lvlJc w:val="left"/>
      <w:pPr>
        <w:ind w:left="963" w:hanging="360"/>
      </w:pPr>
      <w:rPr>
        <w:rFonts w:hint="default"/>
        <w:b w:val="0"/>
      </w:rPr>
    </w:lvl>
    <w:lvl w:ilvl="1" w:tplc="04090019" w:tentative="1">
      <w:start w:val="1"/>
      <w:numFmt w:val="lowerLetter"/>
      <w:lvlText w:val="%2."/>
      <w:lvlJc w:val="left"/>
      <w:pPr>
        <w:ind w:left="1683" w:hanging="360"/>
      </w:pPr>
    </w:lvl>
    <w:lvl w:ilvl="2" w:tplc="0409001B" w:tentative="1">
      <w:start w:val="1"/>
      <w:numFmt w:val="lowerRoman"/>
      <w:lvlText w:val="%3."/>
      <w:lvlJc w:val="right"/>
      <w:pPr>
        <w:ind w:left="2403" w:hanging="180"/>
      </w:pPr>
    </w:lvl>
    <w:lvl w:ilvl="3" w:tplc="0409000F" w:tentative="1">
      <w:start w:val="1"/>
      <w:numFmt w:val="decimal"/>
      <w:lvlText w:val="%4."/>
      <w:lvlJc w:val="left"/>
      <w:pPr>
        <w:ind w:left="3123" w:hanging="360"/>
      </w:pPr>
    </w:lvl>
    <w:lvl w:ilvl="4" w:tplc="04090019" w:tentative="1">
      <w:start w:val="1"/>
      <w:numFmt w:val="lowerLetter"/>
      <w:lvlText w:val="%5."/>
      <w:lvlJc w:val="left"/>
      <w:pPr>
        <w:ind w:left="3843" w:hanging="360"/>
      </w:pPr>
    </w:lvl>
    <w:lvl w:ilvl="5" w:tplc="0409001B" w:tentative="1">
      <w:start w:val="1"/>
      <w:numFmt w:val="lowerRoman"/>
      <w:lvlText w:val="%6."/>
      <w:lvlJc w:val="right"/>
      <w:pPr>
        <w:ind w:left="4563" w:hanging="180"/>
      </w:pPr>
    </w:lvl>
    <w:lvl w:ilvl="6" w:tplc="0409000F" w:tentative="1">
      <w:start w:val="1"/>
      <w:numFmt w:val="decimal"/>
      <w:lvlText w:val="%7."/>
      <w:lvlJc w:val="left"/>
      <w:pPr>
        <w:ind w:left="5283" w:hanging="360"/>
      </w:pPr>
    </w:lvl>
    <w:lvl w:ilvl="7" w:tplc="04090019" w:tentative="1">
      <w:start w:val="1"/>
      <w:numFmt w:val="lowerLetter"/>
      <w:lvlText w:val="%8."/>
      <w:lvlJc w:val="left"/>
      <w:pPr>
        <w:ind w:left="6003" w:hanging="360"/>
      </w:pPr>
    </w:lvl>
    <w:lvl w:ilvl="8" w:tplc="0409001B" w:tentative="1">
      <w:start w:val="1"/>
      <w:numFmt w:val="lowerRoman"/>
      <w:lvlText w:val="%9."/>
      <w:lvlJc w:val="right"/>
      <w:pPr>
        <w:ind w:left="6723" w:hanging="180"/>
      </w:pPr>
    </w:lvl>
  </w:abstractNum>
  <w:abstractNum w:abstractNumId="11" w15:restartNumberingAfterBreak="0">
    <w:nsid w:val="164E74BB"/>
    <w:multiLevelType w:val="multilevel"/>
    <w:tmpl w:val="08EA7C26"/>
    <w:lvl w:ilvl="0">
      <w:start w:val="1"/>
      <w:numFmt w:val="decimal"/>
      <w:pStyle w:val="Char"/>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Restart w:val="0"/>
      <w:suff w:val="nothing"/>
      <w:lvlText w:val="Chương %4"/>
      <w:lvlJc w:val="left"/>
      <w:pPr>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2" w15:restartNumberingAfterBreak="0">
    <w:nsid w:val="18A409A5"/>
    <w:multiLevelType w:val="hybridMultilevel"/>
    <w:tmpl w:val="5D3C3F18"/>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18C905CC"/>
    <w:multiLevelType w:val="hybridMultilevel"/>
    <w:tmpl w:val="4234116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1921329C"/>
    <w:multiLevelType w:val="hybridMultilevel"/>
    <w:tmpl w:val="EA8465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19A45AB5"/>
    <w:multiLevelType w:val="hybridMultilevel"/>
    <w:tmpl w:val="3DA42494"/>
    <w:lvl w:ilvl="0" w:tplc="4C48DE0E">
      <w:start w:val="1"/>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A30691"/>
    <w:multiLevelType w:val="hybridMultilevel"/>
    <w:tmpl w:val="418AA4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0A2F76"/>
    <w:multiLevelType w:val="hybridMultilevel"/>
    <w:tmpl w:val="1B2AA384"/>
    <w:lvl w:ilvl="0" w:tplc="BC465876">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1D9E7A01"/>
    <w:multiLevelType w:val="hybridMultilevel"/>
    <w:tmpl w:val="62D2A474"/>
    <w:lvl w:ilvl="0" w:tplc="1616CC4E">
      <w:start w:val="1"/>
      <w:numFmt w:val="bullet"/>
      <w:lvlText w:val="-"/>
      <w:lvlJc w:val="left"/>
      <w:pPr>
        <w:ind w:left="930" w:hanging="360"/>
      </w:pPr>
      <w:rPr>
        <w:rFonts w:ascii="Times New Roman" w:eastAsia="Times New Roman" w:hAnsi="Times New Roman"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9" w15:restartNumberingAfterBreak="0">
    <w:nsid w:val="225F513F"/>
    <w:multiLevelType w:val="hybridMultilevel"/>
    <w:tmpl w:val="A3462D8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501865"/>
    <w:multiLevelType w:val="hybridMultilevel"/>
    <w:tmpl w:val="697299CA"/>
    <w:lvl w:ilvl="0" w:tplc="9CA00BB4">
      <w:start w:val="1"/>
      <w:numFmt w:val="lowerLetter"/>
      <w:lvlText w:val="%1)"/>
      <w:lvlJc w:val="left"/>
      <w:pPr>
        <w:ind w:left="930" w:hanging="360"/>
      </w:pPr>
      <w:rPr>
        <w:rFonts w:hint="default"/>
        <w:sz w:val="24"/>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1" w15:restartNumberingAfterBreak="0">
    <w:nsid w:val="283B1F2F"/>
    <w:multiLevelType w:val="hybridMultilevel"/>
    <w:tmpl w:val="3DE4C094"/>
    <w:lvl w:ilvl="0" w:tplc="BA26E094">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2" w15:restartNumberingAfterBreak="0">
    <w:nsid w:val="2A9E17C3"/>
    <w:multiLevelType w:val="hybridMultilevel"/>
    <w:tmpl w:val="C736F5CE"/>
    <w:lvl w:ilvl="0" w:tplc="3F864D06">
      <w:start w:val="1"/>
      <w:numFmt w:val="bullet"/>
      <w:lvlText w:val="-"/>
      <w:lvlJc w:val="left"/>
      <w:pPr>
        <w:ind w:left="720" w:hanging="360"/>
      </w:pPr>
      <w:rPr>
        <w:rFonts w:ascii="Times New Roman" w:eastAsia="Arial"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2BC85500"/>
    <w:multiLevelType w:val="hybridMultilevel"/>
    <w:tmpl w:val="45D6AF20"/>
    <w:lvl w:ilvl="0" w:tplc="AADA045A">
      <w:start w:val="1"/>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792B8D"/>
    <w:multiLevelType w:val="hybridMultilevel"/>
    <w:tmpl w:val="5C9AF4B0"/>
    <w:lvl w:ilvl="0" w:tplc="C51ECD94">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5" w15:restartNumberingAfterBreak="0">
    <w:nsid w:val="31F7001A"/>
    <w:multiLevelType w:val="hybridMultilevel"/>
    <w:tmpl w:val="814235A0"/>
    <w:lvl w:ilvl="0" w:tplc="25DE38B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396712"/>
    <w:multiLevelType w:val="hybridMultilevel"/>
    <w:tmpl w:val="4776F1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C52B03"/>
    <w:multiLevelType w:val="hybridMultilevel"/>
    <w:tmpl w:val="39F4B95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35CE636D"/>
    <w:multiLevelType w:val="hybridMultilevel"/>
    <w:tmpl w:val="8E943DDC"/>
    <w:lvl w:ilvl="0" w:tplc="C6E015B2">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9" w15:restartNumberingAfterBreak="0">
    <w:nsid w:val="36935D5A"/>
    <w:multiLevelType w:val="hybridMultilevel"/>
    <w:tmpl w:val="9B00F6B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37D940B4"/>
    <w:multiLevelType w:val="hybridMultilevel"/>
    <w:tmpl w:val="BBCAE9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85C64AE"/>
    <w:multiLevelType w:val="hybridMultilevel"/>
    <w:tmpl w:val="5518FBBA"/>
    <w:lvl w:ilvl="0" w:tplc="2F2C181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E30F8C"/>
    <w:multiLevelType w:val="hybridMultilevel"/>
    <w:tmpl w:val="9FD6673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3B6D0B74"/>
    <w:multiLevelType w:val="hybridMultilevel"/>
    <w:tmpl w:val="0E50534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CD043B4"/>
    <w:multiLevelType w:val="hybridMultilevel"/>
    <w:tmpl w:val="FCE0B9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03D1E83"/>
    <w:multiLevelType w:val="hybridMultilevel"/>
    <w:tmpl w:val="20EA0E0E"/>
    <w:lvl w:ilvl="0" w:tplc="CE02ACDC">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19C5196"/>
    <w:multiLevelType w:val="hybridMultilevel"/>
    <w:tmpl w:val="F1C841FE"/>
    <w:lvl w:ilvl="0" w:tplc="FA8E9EE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45AB693A"/>
    <w:multiLevelType w:val="hybridMultilevel"/>
    <w:tmpl w:val="BEEC09C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463A5C7C"/>
    <w:multiLevelType w:val="hybridMultilevel"/>
    <w:tmpl w:val="074AF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4357D4"/>
    <w:multiLevelType w:val="hybridMultilevel"/>
    <w:tmpl w:val="ABB4B22C"/>
    <w:lvl w:ilvl="0" w:tplc="042A000F">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4CB32903"/>
    <w:multiLevelType w:val="hybridMultilevel"/>
    <w:tmpl w:val="BFDE352E"/>
    <w:lvl w:ilvl="0" w:tplc="11007688">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F4D0F62"/>
    <w:multiLevelType w:val="hybridMultilevel"/>
    <w:tmpl w:val="AF5CE5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30E18E9"/>
    <w:multiLevelType w:val="hybridMultilevel"/>
    <w:tmpl w:val="FA8688AA"/>
    <w:lvl w:ilvl="0" w:tplc="40D2089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0805DE"/>
    <w:multiLevelType w:val="hybridMultilevel"/>
    <w:tmpl w:val="6DD87798"/>
    <w:lvl w:ilvl="0" w:tplc="4E5A2AC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2C54DC"/>
    <w:multiLevelType w:val="hybridMultilevel"/>
    <w:tmpl w:val="74C29C04"/>
    <w:lvl w:ilvl="0" w:tplc="B94872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7B5786D"/>
    <w:multiLevelType w:val="hybridMultilevel"/>
    <w:tmpl w:val="5300B6EC"/>
    <w:lvl w:ilvl="0" w:tplc="C3FADE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94F7699"/>
    <w:multiLevelType w:val="hybridMultilevel"/>
    <w:tmpl w:val="0C44EF0E"/>
    <w:lvl w:ilvl="0" w:tplc="B43ACC8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98163E7"/>
    <w:multiLevelType w:val="hybridMultilevel"/>
    <w:tmpl w:val="95EA9B8A"/>
    <w:lvl w:ilvl="0" w:tplc="C688FA5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8" w15:restartNumberingAfterBreak="0">
    <w:nsid w:val="5A1D5EEF"/>
    <w:multiLevelType w:val="hybridMultilevel"/>
    <w:tmpl w:val="77AA1BB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9" w15:restartNumberingAfterBreak="0">
    <w:nsid w:val="5B3136E0"/>
    <w:multiLevelType w:val="hybridMultilevel"/>
    <w:tmpl w:val="9490EEE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0" w15:restartNumberingAfterBreak="0">
    <w:nsid w:val="5C8B0D95"/>
    <w:multiLevelType w:val="hybridMultilevel"/>
    <w:tmpl w:val="B318390E"/>
    <w:lvl w:ilvl="0" w:tplc="BFD4D650">
      <w:start w:val="1"/>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CDF27CD"/>
    <w:multiLevelType w:val="hybridMultilevel"/>
    <w:tmpl w:val="9B520F24"/>
    <w:lvl w:ilvl="0" w:tplc="0EA093BA">
      <w:numFmt w:val="bullet"/>
      <w:lvlText w:val="-"/>
      <w:lvlJc w:val="left"/>
      <w:pPr>
        <w:tabs>
          <w:tab w:val="num" w:pos="1080"/>
        </w:tabs>
        <w:ind w:left="1080" w:hanging="360"/>
      </w:pPr>
      <w:rPr>
        <w:rFonts w:ascii=".VnTime" w:eastAsia="Times New Roman" w:hAnsi=".VnTime" w:hint="default"/>
      </w:rPr>
    </w:lvl>
    <w:lvl w:ilvl="1" w:tplc="04090003">
      <w:start w:val="1"/>
      <w:numFmt w:val="bullet"/>
      <w:lvlText w:val="o"/>
      <w:lvlJc w:val="left"/>
      <w:pPr>
        <w:tabs>
          <w:tab w:val="num" w:pos="1800"/>
        </w:tabs>
        <w:ind w:left="1800" w:hanging="360"/>
      </w:pPr>
      <w:rPr>
        <w:rFonts w:ascii=".VnCourier New" w:hAnsi=".VnCourier New" w:cs=".VnCourier New" w:hint="default"/>
      </w:rPr>
    </w:lvl>
    <w:lvl w:ilvl="2" w:tplc="04090005">
      <w:start w:val="1"/>
      <w:numFmt w:val="bullet"/>
      <w:lvlText w:val=""/>
      <w:lvlJc w:val="left"/>
      <w:pPr>
        <w:tabs>
          <w:tab w:val="num" w:pos="2520"/>
        </w:tabs>
        <w:ind w:left="2520" w:hanging="360"/>
      </w:pPr>
      <w:rPr>
        <w:rFonts w:ascii=".VnTime" w:hAnsi=".VnTime" w:cs=".VnTime" w:hint="default"/>
      </w:rPr>
    </w:lvl>
    <w:lvl w:ilvl="3" w:tplc="04090001">
      <w:start w:val="1"/>
      <w:numFmt w:val="bullet"/>
      <w:lvlText w:val=""/>
      <w:lvlJc w:val="left"/>
      <w:pPr>
        <w:tabs>
          <w:tab w:val="num" w:pos="3240"/>
        </w:tabs>
        <w:ind w:left="3240" w:hanging="360"/>
      </w:pPr>
      <w:rPr>
        <w:rFonts w:ascii=".VnTime" w:hAnsi=".VnTime" w:cs=".VnTime" w:hint="default"/>
      </w:rPr>
    </w:lvl>
    <w:lvl w:ilvl="4" w:tplc="04090003">
      <w:start w:val="1"/>
      <w:numFmt w:val="bullet"/>
      <w:lvlText w:val="o"/>
      <w:lvlJc w:val="left"/>
      <w:pPr>
        <w:tabs>
          <w:tab w:val="num" w:pos="3960"/>
        </w:tabs>
        <w:ind w:left="3960" w:hanging="360"/>
      </w:pPr>
      <w:rPr>
        <w:rFonts w:ascii=".VnCourier New" w:hAnsi=".VnCourier New" w:cs=".VnCourier New" w:hint="default"/>
      </w:rPr>
    </w:lvl>
    <w:lvl w:ilvl="5" w:tplc="04090005">
      <w:start w:val="1"/>
      <w:numFmt w:val="bullet"/>
      <w:lvlText w:val=""/>
      <w:lvlJc w:val="left"/>
      <w:pPr>
        <w:tabs>
          <w:tab w:val="num" w:pos="4680"/>
        </w:tabs>
        <w:ind w:left="4680" w:hanging="360"/>
      </w:pPr>
      <w:rPr>
        <w:rFonts w:ascii=".VnTime" w:hAnsi=".VnTime" w:cs=".VnTime" w:hint="default"/>
      </w:rPr>
    </w:lvl>
    <w:lvl w:ilvl="6" w:tplc="04090001">
      <w:start w:val="1"/>
      <w:numFmt w:val="bullet"/>
      <w:lvlText w:val=""/>
      <w:lvlJc w:val="left"/>
      <w:pPr>
        <w:tabs>
          <w:tab w:val="num" w:pos="5400"/>
        </w:tabs>
        <w:ind w:left="5400" w:hanging="360"/>
      </w:pPr>
      <w:rPr>
        <w:rFonts w:ascii=".VnTime" w:hAnsi=".VnTime" w:cs=".VnTime" w:hint="default"/>
      </w:rPr>
    </w:lvl>
    <w:lvl w:ilvl="7" w:tplc="04090003">
      <w:start w:val="1"/>
      <w:numFmt w:val="bullet"/>
      <w:lvlText w:val="o"/>
      <w:lvlJc w:val="left"/>
      <w:pPr>
        <w:tabs>
          <w:tab w:val="num" w:pos="6120"/>
        </w:tabs>
        <w:ind w:left="6120" w:hanging="360"/>
      </w:pPr>
      <w:rPr>
        <w:rFonts w:ascii=".VnCourier New" w:hAnsi=".VnCourier New" w:cs=".VnCourier New" w:hint="default"/>
      </w:rPr>
    </w:lvl>
    <w:lvl w:ilvl="8" w:tplc="04090005">
      <w:start w:val="1"/>
      <w:numFmt w:val="bullet"/>
      <w:lvlText w:val=""/>
      <w:lvlJc w:val="left"/>
      <w:pPr>
        <w:tabs>
          <w:tab w:val="num" w:pos="6840"/>
        </w:tabs>
        <w:ind w:left="6840" w:hanging="360"/>
      </w:pPr>
      <w:rPr>
        <w:rFonts w:ascii=".VnTime" w:hAnsi=".VnTime" w:cs=".VnTime" w:hint="default"/>
      </w:rPr>
    </w:lvl>
  </w:abstractNum>
  <w:abstractNum w:abstractNumId="52" w15:restartNumberingAfterBreak="0">
    <w:nsid w:val="5CF97F8B"/>
    <w:multiLevelType w:val="hybridMultilevel"/>
    <w:tmpl w:val="A8A669C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3" w15:restartNumberingAfterBreak="0">
    <w:nsid w:val="5E1D3DFD"/>
    <w:multiLevelType w:val="multilevel"/>
    <w:tmpl w:val="8F8A4C52"/>
    <w:lvl w:ilvl="0">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5E81440E"/>
    <w:multiLevelType w:val="hybridMultilevel"/>
    <w:tmpl w:val="97BA5162"/>
    <w:lvl w:ilvl="0" w:tplc="AFF4CCAC">
      <w:start w:val="1"/>
      <w:numFmt w:val="lowerLetter"/>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55" w15:restartNumberingAfterBreak="0">
    <w:nsid w:val="5FB45276"/>
    <w:multiLevelType w:val="hybridMultilevel"/>
    <w:tmpl w:val="6136D7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044585E"/>
    <w:multiLevelType w:val="hybridMultilevel"/>
    <w:tmpl w:val="2C24D892"/>
    <w:lvl w:ilvl="0" w:tplc="1EF61B1A">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57" w15:restartNumberingAfterBreak="0">
    <w:nsid w:val="635E4C11"/>
    <w:multiLevelType w:val="hybridMultilevel"/>
    <w:tmpl w:val="BF4A1ED0"/>
    <w:lvl w:ilvl="0" w:tplc="E5A809A8">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8" w15:restartNumberingAfterBreak="0">
    <w:nsid w:val="636D0861"/>
    <w:multiLevelType w:val="hybridMultilevel"/>
    <w:tmpl w:val="2698FFB2"/>
    <w:lvl w:ilvl="0" w:tplc="3F864D06">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9" w15:restartNumberingAfterBreak="0">
    <w:nsid w:val="64526305"/>
    <w:multiLevelType w:val="hybridMultilevel"/>
    <w:tmpl w:val="8A1841C6"/>
    <w:lvl w:ilvl="0" w:tplc="1B48DFE6">
      <w:start w:val="2"/>
      <w:numFmt w:val="bullet"/>
      <w:lvlText w:val="-"/>
      <w:lvlJc w:val="left"/>
      <w:pPr>
        <w:ind w:left="720" w:hanging="360"/>
      </w:pPr>
      <w:rPr>
        <w:rFonts w:ascii=".VnTime" w:eastAsia="Times New Roman" w:hAnsi=".VnTime"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0" w15:restartNumberingAfterBreak="0">
    <w:nsid w:val="64B36FCC"/>
    <w:multiLevelType w:val="hybridMultilevel"/>
    <w:tmpl w:val="9EE8C0B8"/>
    <w:lvl w:ilvl="0" w:tplc="E4EA7E82">
      <w:start w:val="1"/>
      <w:numFmt w:val="lowerLetter"/>
      <w:lvlText w:val="%1."/>
      <w:lvlJc w:val="left"/>
      <w:pPr>
        <w:ind w:left="720" w:hanging="360"/>
      </w:pPr>
      <w:rPr>
        <w:rFonts w:hint="default"/>
        <w:b/>
        <w:i/>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4FE39BF"/>
    <w:multiLevelType w:val="hybridMultilevel"/>
    <w:tmpl w:val="20A0F028"/>
    <w:lvl w:ilvl="0" w:tplc="2EB8CCEC">
      <w:start w:val="2"/>
      <w:numFmt w:val="bullet"/>
      <w:lvlText w:val="-"/>
      <w:lvlJc w:val="left"/>
      <w:pPr>
        <w:ind w:left="234" w:hanging="360"/>
      </w:pPr>
      <w:rPr>
        <w:rFonts w:ascii="Times New Roman" w:eastAsia="Calibri" w:hAnsi="Times New Roman" w:cs="Times New Roman" w:hint="default"/>
      </w:rPr>
    </w:lvl>
    <w:lvl w:ilvl="1" w:tplc="04090003" w:tentative="1">
      <w:start w:val="1"/>
      <w:numFmt w:val="bullet"/>
      <w:lvlText w:val="o"/>
      <w:lvlJc w:val="left"/>
      <w:pPr>
        <w:ind w:left="954" w:hanging="360"/>
      </w:pPr>
      <w:rPr>
        <w:rFonts w:ascii="Courier New" w:hAnsi="Courier New" w:cs="Courier New" w:hint="default"/>
      </w:rPr>
    </w:lvl>
    <w:lvl w:ilvl="2" w:tplc="04090005" w:tentative="1">
      <w:start w:val="1"/>
      <w:numFmt w:val="bullet"/>
      <w:lvlText w:val=""/>
      <w:lvlJc w:val="left"/>
      <w:pPr>
        <w:ind w:left="1674" w:hanging="360"/>
      </w:pPr>
      <w:rPr>
        <w:rFonts w:ascii="Wingdings" w:hAnsi="Wingdings" w:hint="default"/>
      </w:rPr>
    </w:lvl>
    <w:lvl w:ilvl="3" w:tplc="04090001" w:tentative="1">
      <w:start w:val="1"/>
      <w:numFmt w:val="bullet"/>
      <w:lvlText w:val=""/>
      <w:lvlJc w:val="left"/>
      <w:pPr>
        <w:ind w:left="2394" w:hanging="360"/>
      </w:pPr>
      <w:rPr>
        <w:rFonts w:ascii="Symbol" w:hAnsi="Symbol" w:hint="default"/>
      </w:rPr>
    </w:lvl>
    <w:lvl w:ilvl="4" w:tplc="04090003" w:tentative="1">
      <w:start w:val="1"/>
      <w:numFmt w:val="bullet"/>
      <w:lvlText w:val="o"/>
      <w:lvlJc w:val="left"/>
      <w:pPr>
        <w:ind w:left="3114" w:hanging="360"/>
      </w:pPr>
      <w:rPr>
        <w:rFonts w:ascii="Courier New" w:hAnsi="Courier New" w:cs="Courier New" w:hint="default"/>
      </w:rPr>
    </w:lvl>
    <w:lvl w:ilvl="5" w:tplc="04090005" w:tentative="1">
      <w:start w:val="1"/>
      <w:numFmt w:val="bullet"/>
      <w:lvlText w:val=""/>
      <w:lvlJc w:val="left"/>
      <w:pPr>
        <w:ind w:left="3834" w:hanging="360"/>
      </w:pPr>
      <w:rPr>
        <w:rFonts w:ascii="Wingdings" w:hAnsi="Wingdings" w:hint="default"/>
      </w:rPr>
    </w:lvl>
    <w:lvl w:ilvl="6" w:tplc="04090001" w:tentative="1">
      <w:start w:val="1"/>
      <w:numFmt w:val="bullet"/>
      <w:lvlText w:val=""/>
      <w:lvlJc w:val="left"/>
      <w:pPr>
        <w:ind w:left="4554" w:hanging="360"/>
      </w:pPr>
      <w:rPr>
        <w:rFonts w:ascii="Symbol" w:hAnsi="Symbol" w:hint="default"/>
      </w:rPr>
    </w:lvl>
    <w:lvl w:ilvl="7" w:tplc="04090003" w:tentative="1">
      <w:start w:val="1"/>
      <w:numFmt w:val="bullet"/>
      <w:lvlText w:val="o"/>
      <w:lvlJc w:val="left"/>
      <w:pPr>
        <w:ind w:left="5274" w:hanging="360"/>
      </w:pPr>
      <w:rPr>
        <w:rFonts w:ascii="Courier New" w:hAnsi="Courier New" w:cs="Courier New" w:hint="default"/>
      </w:rPr>
    </w:lvl>
    <w:lvl w:ilvl="8" w:tplc="04090005" w:tentative="1">
      <w:start w:val="1"/>
      <w:numFmt w:val="bullet"/>
      <w:lvlText w:val=""/>
      <w:lvlJc w:val="left"/>
      <w:pPr>
        <w:ind w:left="5994" w:hanging="360"/>
      </w:pPr>
      <w:rPr>
        <w:rFonts w:ascii="Wingdings" w:hAnsi="Wingdings" w:hint="default"/>
      </w:rPr>
    </w:lvl>
  </w:abstractNum>
  <w:abstractNum w:abstractNumId="62" w15:restartNumberingAfterBreak="0">
    <w:nsid w:val="69AE79A3"/>
    <w:multiLevelType w:val="hybridMultilevel"/>
    <w:tmpl w:val="5F9C5FF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3" w15:restartNumberingAfterBreak="0">
    <w:nsid w:val="70EB3D58"/>
    <w:multiLevelType w:val="hybridMultilevel"/>
    <w:tmpl w:val="991A000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4" w15:restartNumberingAfterBreak="0">
    <w:nsid w:val="752D1F95"/>
    <w:multiLevelType w:val="hybridMultilevel"/>
    <w:tmpl w:val="8692F4C2"/>
    <w:lvl w:ilvl="0" w:tplc="72C43162">
      <w:start w:val="1"/>
      <w:numFmt w:val="lowerLetter"/>
      <w:lvlText w:val="%1."/>
      <w:lvlJc w:val="left"/>
      <w:pPr>
        <w:tabs>
          <w:tab w:val="num" w:pos="1350"/>
        </w:tabs>
        <w:ind w:left="1350" w:hanging="360"/>
      </w:pPr>
      <w:rPr>
        <w:rFonts w:ascii="Times New Roman" w:eastAsia="Calibri" w:hAnsi="Times New Roman" w:cs="Times New Roman"/>
      </w:rPr>
    </w:lvl>
    <w:lvl w:ilvl="1" w:tplc="04090019" w:tentative="1">
      <w:start w:val="1"/>
      <w:numFmt w:val="lowerLetter"/>
      <w:lvlText w:val="%2."/>
      <w:lvlJc w:val="left"/>
      <w:pPr>
        <w:tabs>
          <w:tab w:val="num" w:pos="2070"/>
        </w:tabs>
        <w:ind w:left="2070" w:hanging="360"/>
      </w:pPr>
      <w:rPr>
        <w:rFonts w:cs="Times New Roman"/>
      </w:rPr>
    </w:lvl>
    <w:lvl w:ilvl="2" w:tplc="0409001B" w:tentative="1">
      <w:start w:val="1"/>
      <w:numFmt w:val="lowerRoman"/>
      <w:lvlText w:val="%3."/>
      <w:lvlJc w:val="right"/>
      <w:pPr>
        <w:tabs>
          <w:tab w:val="num" w:pos="2790"/>
        </w:tabs>
        <w:ind w:left="2790" w:hanging="180"/>
      </w:pPr>
      <w:rPr>
        <w:rFonts w:cs="Times New Roman"/>
      </w:rPr>
    </w:lvl>
    <w:lvl w:ilvl="3" w:tplc="0409000F" w:tentative="1">
      <w:start w:val="1"/>
      <w:numFmt w:val="decimal"/>
      <w:lvlText w:val="%4."/>
      <w:lvlJc w:val="left"/>
      <w:pPr>
        <w:tabs>
          <w:tab w:val="num" w:pos="3510"/>
        </w:tabs>
        <w:ind w:left="3510" w:hanging="360"/>
      </w:pPr>
      <w:rPr>
        <w:rFonts w:cs="Times New Roman"/>
      </w:rPr>
    </w:lvl>
    <w:lvl w:ilvl="4" w:tplc="04090019" w:tentative="1">
      <w:start w:val="1"/>
      <w:numFmt w:val="lowerLetter"/>
      <w:lvlText w:val="%5."/>
      <w:lvlJc w:val="left"/>
      <w:pPr>
        <w:tabs>
          <w:tab w:val="num" w:pos="4230"/>
        </w:tabs>
        <w:ind w:left="4230" w:hanging="360"/>
      </w:pPr>
      <w:rPr>
        <w:rFonts w:cs="Times New Roman"/>
      </w:rPr>
    </w:lvl>
    <w:lvl w:ilvl="5" w:tplc="0409001B" w:tentative="1">
      <w:start w:val="1"/>
      <w:numFmt w:val="lowerRoman"/>
      <w:lvlText w:val="%6."/>
      <w:lvlJc w:val="right"/>
      <w:pPr>
        <w:tabs>
          <w:tab w:val="num" w:pos="4950"/>
        </w:tabs>
        <w:ind w:left="4950" w:hanging="180"/>
      </w:pPr>
      <w:rPr>
        <w:rFonts w:cs="Times New Roman"/>
      </w:rPr>
    </w:lvl>
    <w:lvl w:ilvl="6" w:tplc="0409000F" w:tentative="1">
      <w:start w:val="1"/>
      <w:numFmt w:val="decimal"/>
      <w:lvlText w:val="%7."/>
      <w:lvlJc w:val="left"/>
      <w:pPr>
        <w:tabs>
          <w:tab w:val="num" w:pos="5670"/>
        </w:tabs>
        <w:ind w:left="5670" w:hanging="360"/>
      </w:pPr>
      <w:rPr>
        <w:rFonts w:cs="Times New Roman"/>
      </w:rPr>
    </w:lvl>
    <w:lvl w:ilvl="7" w:tplc="04090019" w:tentative="1">
      <w:start w:val="1"/>
      <w:numFmt w:val="lowerLetter"/>
      <w:lvlText w:val="%8."/>
      <w:lvlJc w:val="left"/>
      <w:pPr>
        <w:tabs>
          <w:tab w:val="num" w:pos="6390"/>
        </w:tabs>
        <w:ind w:left="6390" w:hanging="360"/>
      </w:pPr>
      <w:rPr>
        <w:rFonts w:cs="Times New Roman"/>
      </w:rPr>
    </w:lvl>
    <w:lvl w:ilvl="8" w:tplc="0409001B" w:tentative="1">
      <w:start w:val="1"/>
      <w:numFmt w:val="lowerRoman"/>
      <w:lvlText w:val="%9."/>
      <w:lvlJc w:val="right"/>
      <w:pPr>
        <w:tabs>
          <w:tab w:val="num" w:pos="7110"/>
        </w:tabs>
        <w:ind w:left="7110" w:hanging="180"/>
      </w:pPr>
      <w:rPr>
        <w:rFonts w:cs="Times New Roman"/>
      </w:rPr>
    </w:lvl>
  </w:abstractNum>
  <w:abstractNum w:abstractNumId="65" w15:restartNumberingAfterBreak="0">
    <w:nsid w:val="7CF64F72"/>
    <w:multiLevelType w:val="hybridMultilevel"/>
    <w:tmpl w:val="0D3627F6"/>
    <w:lvl w:ilvl="0" w:tplc="1BD29502">
      <w:start w:val="5"/>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6" w15:restartNumberingAfterBreak="0">
    <w:nsid w:val="7F3914CE"/>
    <w:multiLevelType w:val="hybridMultilevel"/>
    <w:tmpl w:val="2816620C"/>
    <w:lvl w:ilvl="0" w:tplc="CAB4FC2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6832244">
    <w:abstractNumId w:val="43"/>
  </w:num>
  <w:num w:numId="2" w16cid:durableId="1152451276">
    <w:abstractNumId w:val="31"/>
  </w:num>
  <w:num w:numId="3" w16cid:durableId="818956050">
    <w:abstractNumId w:val="66"/>
  </w:num>
  <w:num w:numId="4" w16cid:durableId="720248057">
    <w:abstractNumId w:val="50"/>
  </w:num>
  <w:num w:numId="5" w16cid:durableId="1259755433">
    <w:abstractNumId w:val="38"/>
  </w:num>
  <w:num w:numId="6" w16cid:durableId="433597302">
    <w:abstractNumId w:val="26"/>
  </w:num>
  <w:num w:numId="7" w16cid:durableId="758016604">
    <w:abstractNumId w:val="46"/>
  </w:num>
  <w:num w:numId="8" w16cid:durableId="2027827014">
    <w:abstractNumId w:val="41"/>
  </w:num>
  <w:num w:numId="9" w16cid:durableId="2034959732">
    <w:abstractNumId w:val="33"/>
  </w:num>
  <w:num w:numId="10" w16cid:durableId="1359428403">
    <w:abstractNumId w:val="11"/>
  </w:num>
  <w:num w:numId="11" w16cid:durableId="1718773730">
    <w:abstractNumId w:val="23"/>
  </w:num>
  <w:num w:numId="12" w16cid:durableId="757992229">
    <w:abstractNumId w:val="4"/>
  </w:num>
  <w:num w:numId="13" w16cid:durableId="932054072">
    <w:abstractNumId w:val="18"/>
  </w:num>
  <w:num w:numId="14" w16cid:durableId="234052617">
    <w:abstractNumId w:val="56"/>
  </w:num>
  <w:num w:numId="15" w16cid:durableId="1845777943">
    <w:abstractNumId w:val="28"/>
  </w:num>
  <w:num w:numId="16" w16cid:durableId="1332954650">
    <w:abstractNumId w:val="36"/>
  </w:num>
  <w:num w:numId="17" w16cid:durableId="799222592">
    <w:abstractNumId w:val="20"/>
  </w:num>
  <w:num w:numId="18" w16cid:durableId="921328678">
    <w:abstractNumId w:val="21"/>
  </w:num>
  <w:num w:numId="19" w16cid:durableId="657805371">
    <w:abstractNumId w:val="19"/>
  </w:num>
  <w:num w:numId="20" w16cid:durableId="1263955703">
    <w:abstractNumId w:val="63"/>
  </w:num>
  <w:num w:numId="21" w16cid:durableId="1335766570">
    <w:abstractNumId w:val="51"/>
  </w:num>
  <w:num w:numId="22" w16cid:durableId="1421488585">
    <w:abstractNumId w:val="45"/>
  </w:num>
  <w:num w:numId="23" w16cid:durableId="2058703537">
    <w:abstractNumId w:val="30"/>
  </w:num>
  <w:num w:numId="24" w16cid:durableId="1444880610">
    <w:abstractNumId w:val="40"/>
  </w:num>
  <w:num w:numId="25" w16cid:durableId="305822227">
    <w:abstractNumId w:val="44"/>
  </w:num>
  <w:num w:numId="26" w16cid:durableId="1754357712">
    <w:abstractNumId w:val="47"/>
  </w:num>
  <w:num w:numId="27" w16cid:durableId="1779906503">
    <w:abstractNumId w:val="57"/>
  </w:num>
  <w:num w:numId="28" w16cid:durableId="1739129702">
    <w:abstractNumId w:val="39"/>
  </w:num>
  <w:num w:numId="29" w16cid:durableId="777799280">
    <w:abstractNumId w:val="13"/>
  </w:num>
  <w:num w:numId="30" w16cid:durableId="272594849">
    <w:abstractNumId w:val="62"/>
  </w:num>
  <w:num w:numId="31" w16cid:durableId="996226439">
    <w:abstractNumId w:val="58"/>
  </w:num>
  <w:num w:numId="32" w16cid:durableId="698579678">
    <w:abstractNumId w:val="14"/>
  </w:num>
  <w:num w:numId="33" w16cid:durableId="1710253197">
    <w:abstractNumId w:val="24"/>
  </w:num>
  <w:num w:numId="34" w16cid:durableId="1819031819">
    <w:abstractNumId w:val="32"/>
  </w:num>
  <w:num w:numId="35" w16cid:durableId="1521356050">
    <w:abstractNumId w:val="0"/>
  </w:num>
  <w:num w:numId="36" w16cid:durableId="241061925">
    <w:abstractNumId w:val="65"/>
  </w:num>
  <w:num w:numId="37" w16cid:durableId="702024375">
    <w:abstractNumId w:val="2"/>
  </w:num>
  <w:num w:numId="38" w16cid:durableId="964507983">
    <w:abstractNumId w:val="7"/>
  </w:num>
  <w:num w:numId="39" w16cid:durableId="208340815">
    <w:abstractNumId w:val="27"/>
  </w:num>
  <w:num w:numId="40" w16cid:durableId="1991639115">
    <w:abstractNumId w:val="22"/>
  </w:num>
  <w:num w:numId="41" w16cid:durableId="1613897929">
    <w:abstractNumId w:val="52"/>
  </w:num>
  <w:num w:numId="42" w16cid:durableId="1807352171">
    <w:abstractNumId w:val="53"/>
  </w:num>
  <w:num w:numId="43" w16cid:durableId="480074575">
    <w:abstractNumId w:val="37"/>
  </w:num>
  <w:num w:numId="44" w16cid:durableId="629630386">
    <w:abstractNumId w:val="17"/>
  </w:num>
  <w:num w:numId="45" w16cid:durableId="237718147">
    <w:abstractNumId w:val="3"/>
  </w:num>
  <w:num w:numId="46" w16cid:durableId="156851556">
    <w:abstractNumId w:val="48"/>
  </w:num>
  <w:num w:numId="47" w16cid:durableId="366491035">
    <w:abstractNumId w:val="29"/>
  </w:num>
  <w:num w:numId="48" w16cid:durableId="664094572">
    <w:abstractNumId w:val="49"/>
  </w:num>
  <w:num w:numId="49" w16cid:durableId="492063522">
    <w:abstractNumId w:val="8"/>
  </w:num>
  <w:num w:numId="50" w16cid:durableId="1164399083">
    <w:abstractNumId w:val="59"/>
  </w:num>
  <w:num w:numId="51" w16cid:durableId="850491253">
    <w:abstractNumId w:val="12"/>
  </w:num>
  <w:num w:numId="52" w16cid:durableId="1555968432">
    <w:abstractNumId w:val="35"/>
  </w:num>
  <w:num w:numId="53" w16cid:durableId="1812865275">
    <w:abstractNumId w:val="42"/>
  </w:num>
  <w:num w:numId="54" w16cid:durableId="582300727">
    <w:abstractNumId w:val="16"/>
  </w:num>
  <w:num w:numId="55" w16cid:durableId="2087147608">
    <w:abstractNumId w:val="6"/>
  </w:num>
  <w:num w:numId="56" w16cid:durableId="597061794">
    <w:abstractNumId w:val="64"/>
  </w:num>
  <w:num w:numId="57" w16cid:durableId="1345012135">
    <w:abstractNumId w:val="10"/>
  </w:num>
  <w:num w:numId="58" w16cid:durableId="514850974">
    <w:abstractNumId w:val="9"/>
  </w:num>
  <w:num w:numId="59" w16cid:durableId="1833251528">
    <w:abstractNumId w:val="60"/>
  </w:num>
  <w:num w:numId="60" w16cid:durableId="1284726589">
    <w:abstractNumId w:val="55"/>
  </w:num>
  <w:num w:numId="61" w16cid:durableId="1750425000">
    <w:abstractNumId w:val="54"/>
  </w:num>
  <w:num w:numId="62" w16cid:durableId="279384291">
    <w:abstractNumId w:val="25"/>
  </w:num>
  <w:num w:numId="63" w16cid:durableId="1177840627">
    <w:abstractNumId w:val="15"/>
  </w:num>
  <w:num w:numId="64" w16cid:durableId="3867152">
    <w:abstractNumId w:val="1"/>
  </w:num>
  <w:num w:numId="65" w16cid:durableId="1639384012">
    <w:abstractNumId w:val="5"/>
  </w:num>
  <w:num w:numId="66" w16cid:durableId="663894522">
    <w:abstractNumId w:val="34"/>
  </w:num>
  <w:num w:numId="67" w16cid:durableId="37584384">
    <w:abstractNumId w:val="6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7B2C15"/>
    <w:rsid w:val="00012B7C"/>
    <w:rsid w:val="00045F65"/>
    <w:rsid w:val="00074EAD"/>
    <w:rsid w:val="000949A9"/>
    <w:rsid w:val="000B162A"/>
    <w:rsid w:val="000C28CB"/>
    <w:rsid w:val="000D2DF8"/>
    <w:rsid w:val="00103470"/>
    <w:rsid w:val="00110070"/>
    <w:rsid w:val="001558C3"/>
    <w:rsid w:val="00193211"/>
    <w:rsid w:val="001B4C4C"/>
    <w:rsid w:val="001C2F73"/>
    <w:rsid w:val="001C7690"/>
    <w:rsid w:val="001D5890"/>
    <w:rsid w:val="001F01E0"/>
    <w:rsid w:val="0021258A"/>
    <w:rsid w:val="00224F3D"/>
    <w:rsid w:val="00230A71"/>
    <w:rsid w:val="0025574B"/>
    <w:rsid w:val="00256B91"/>
    <w:rsid w:val="00270DFF"/>
    <w:rsid w:val="0029549E"/>
    <w:rsid w:val="002C1271"/>
    <w:rsid w:val="002E2572"/>
    <w:rsid w:val="002E5BBA"/>
    <w:rsid w:val="002F3B37"/>
    <w:rsid w:val="0031453E"/>
    <w:rsid w:val="00321126"/>
    <w:rsid w:val="00324918"/>
    <w:rsid w:val="0033424A"/>
    <w:rsid w:val="003440F1"/>
    <w:rsid w:val="0035197D"/>
    <w:rsid w:val="00353110"/>
    <w:rsid w:val="00361217"/>
    <w:rsid w:val="00386022"/>
    <w:rsid w:val="003B79A4"/>
    <w:rsid w:val="003C6BA2"/>
    <w:rsid w:val="00440736"/>
    <w:rsid w:val="00477011"/>
    <w:rsid w:val="004A1A9A"/>
    <w:rsid w:val="004A6EDF"/>
    <w:rsid w:val="004F3DAA"/>
    <w:rsid w:val="004F6562"/>
    <w:rsid w:val="0050389C"/>
    <w:rsid w:val="00562DE9"/>
    <w:rsid w:val="005B3904"/>
    <w:rsid w:val="005C7B6D"/>
    <w:rsid w:val="005F1797"/>
    <w:rsid w:val="005F2140"/>
    <w:rsid w:val="00602BD9"/>
    <w:rsid w:val="00607940"/>
    <w:rsid w:val="00611021"/>
    <w:rsid w:val="006312D9"/>
    <w:rsid w:val="00631682"/>
    <w:rsid w:val="006579FA"/>
    <w:rsid w:val="00671455"/>
    <w:rsid w:val="00685153"/>
    <w:rsid w:val="00695C75"/>
    <w:rsid w:val="006D082F"/>
    <w:rsid w:val="006E63E6"/>
    <w:rsid w:val="006E71D5"/>
    <w:rsid w:val="006F38ED"/>
    <w:rsid w:val="00717ACC"/>
    <w:rsid w:val="007220E8"/>
    <w:rsid w:val="007619A4"/>
    <w:rsid w:val="00774253"/>
    <w:rsid w:val="007854D8"/>
    <w:rsid w:val="007957B1"/>
    <w:rsid w:val="007B2C15"/>
    <w:rsid w:val="007B7186"/>
    <w:rsid w:val="00816ACC"/>
    <w:rsid w:val="008344AA"/>
    <w:rsid w:val="008675DC"/>
    <w:rsid w:val="00873A2D"/>
    <w:rsid w:val="008B48CF"/>
    <w:rsid w:val="008C1181"/>
    <w:rsid w:val="00917794"/>
    <w:rsid w:val="00921F0D"/>
    <w:rsid w:val="00964DF9"/>
    <w:rsid w:val="00991F2A"/>
    <w:rsid w:val="009B6EC3"/>
    <w:rsid w:val="009C1C8E"/>
    <w:rsid w:val="009D5C90"/>
    <w:rsid w:val="009E4C32"/>
    <w:rsid w:val="009E5075"/>
    <w:rsid w:val="009E6BA5"/>
    <w:rsid w:val="00A45D66"/>
    <w:rsid w:val="00A54040"/>
    <w:rsid w:val="00A7577C"/>
    <w:rsid w:val="00A77F1F"/>
    <w:rsid w:val="00AA7A94"/>
    <w:rsid w:val="00AD06D7"/>
    <w:rsid w:val="00AE4795"/>
    <w:rsid w:val="00B527AF"/>
    <w:rsid w:val="00B924B8"/>
    <w:rsid w:val="00BD6418"/>
    <w:rsid w:val="00BE4AC6"/>
    <w:rsid w:val="00C01746"/>
    <w:rsid w:val="00C04113"/>
    <w:rsid w:val="00C124E7"/>
    <w:rsid w:val="00C644E9"/>
    <w:rsid w:val="00C847B0"/>
    <w:rsid w:val="00C9188E"/>
    <w:rsid w:val="00C970C0"/>
    <w:rsid w:val="00CB483A"/>
    <w:rsid w:val="00CD7B35"/>
    <w:rsid w:val="00D24452"/>
    <w:rsid w:val="00D56C3D"/>
    <w:rsid w:val="00D665D0"/>
    <w:rsid w:val="00D71244"/>
    <w:rsid w:val="00D758CA"/>
    <w:rsid w:val="00D96AC1"/>
    <w:rsid w:val="00DA21C5"/>
    <w:rsid w:val="00DA44F8"/>
    <w:rsid w:val="00E04258"/>
    <w:rsid w:val="00E10EC7"/>
    <w:rsid w:val="00E22676"/>
    <w:rsid w:val="00E24386"/>
    <w:rsid w:val="00E647FE"/>
    <w:rsid w:val="00E735EE"/>
    <w:rsid w:val="00EA4762"/>
    <w:rsid w:val="00EE7CED"/>
    <w:rsid w:val="00F24D21"/>
    <w:rsid w:val="00F416BA"/>
    <w:rsid w:val="00F42CD0"/>
    <w:rsid w:val="00F46F60"/>
    <w:rsid w:val="00F7744B"/>
    <w:rsid w:val="00F8387B"/>
    <w:rsid w:val="00FA438F"/>
    <w:rsid w:val="00FD4A60"/>
    <w:rsid w:val="00FF481B"/>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175"/>
    <o:shapelayout v:ext="edit">
      <o:idmap v:ext="edit" data="1"/>
      <o:rules v:ext="edit">
        <o:r id="V:Rule1" type="connector" idref="#_x0000_s1041"/>
        <o:r id="V:Rule2" type="connector" idref="#_x0000_s1112"/>
        <o:r id="V:Rule3" type="connector" idref="#_x0000_s1113"/>
        <o:r id="V:Rule4" type="connector" idref="#_x0000_s1138"/>
        <o:r id="V:Rule5" type="connector" idref="#_x0000_s1139"/>
        <o:r id="V:Rule6" type="connector" idref="#_x0000_s1099"/>
        <o:r id="V:Rule7" type="connector" idref="#_x0000_s1042"/>
        <o:r id="V:Rule8" type="connector" idref="#_x0000_s1142"/>
        <o:r id="V:Rule9" type="connector" idref="#_x0000_s1141"/>
        <o:r id="V:Rule10" type="connector" idref="#_x0000_s1140"/>
        <o:r id="V:Rule11" type="connector" idref="#_x0000_s1136"/>
        <o:r id="V:Rule12" type="connector" idref="#_x0000_s1137"/>
      </o:rules>
    </o:shapelayout>
  </w:shapeDefaults>
  <w:decimalSymbol w:val="."/>
  <w:listSeparator w:val=","/>
  <w14:docId w14:val="42A9ADB0"/>
  <w15:docId w15:val="{11D17A61-4487-4951-924A-D3852D4F3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ind w:left="323" w:hanging="323"/>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D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2C15"/>
    <w:pPr>
      <w:spacing w:after="200" w:line="276" w:lineRule="auto"/>
      <w:ind w:left="720" w:firstLine="0"/>
      <w:contextualSpacing/>
      <w:jc w:val="left"/>
    </w:pPr>
    <w:rPr>
      <w:rFonts w:ascii="Calibri" w:eastAsia="Times New Roman" w:hAnsi="Calibri" w:cs="Times New Roman"/>
      <w:lang w:val="en-US" w:eastAsia="ko-KR"/>
    </w:rPr>
  </w:style>
  <w:style w:type="paragraph" w:styleId="BalloonText">
    <w:name w:val="Balloon Text"/>
    <w:basedOn w:val="Normal"/>
    <w:link w:val="BalloonTextChar"/>
    <w:uiPriority w:val="99"/>
    <w:semiHidden/>
    <w:unhideWhenUsed/>
    <w:rsid w:val="007B2C15"/>
    <w:rPr>
      <w:rFonts w:ascii="Tahoma" w:hAnsi="Tahoma" w:cs="Tahoma"/>
      <w:sz w:val="16"/>
      <w:szCs w:val="16"/>
    </w:rPr>
  </w:style>
  <w:style w:type="character" w:customStyle="1" w:styleId="BalloonTextChar">
    <w:name w:val="Balloon Text Char"/>
    <w:basedOn w:val="DefaultParagraphFont"/>
    <w:link w:val="BalloonText"/>
    <w:uiPriority w:val="99"/>
    <w:semiHidden/>
    <w:rsid w:val="007B2C15"/>
    <w:rPr>
      <w:rFonts w:ascii="Tahoma" w:hAnsi="Tahoma" w:cs="Tahoma"/>
      <w:sz w:val="16"/>
      <w:szCs w:val="16"/>
    </w:rPr>
  </w:style>
  <w:style w:type="paragraph" w:styleId="Footer">
    <w:name w:val="footer"/>
    <w:basedOn w:val="Normal"/>
    <w:link w:val="FooterChar"/>
    <w:unhideWhenUsed/>
    <w:rsid w:val="007B2C15"/>
    <w:pPr>
      <w:tabs>
        <w:tab w:val="center" w:pos="4680"/>
        <w:tab w:val="right" w:pos="9360"/>
      </w:tabs>
      <w:ind w:left="0" w:firstLine="0"/>
      <w:jc w:val="left"/>
    </w:pPr>
    <w:rPr>
      <w:rFonts w:ascii="Times New Roman" w:eastAsia="Calibri" w:hAnsi="Times New Roman" w:cs="Times New Roman"/>
      <w:sz w:val="26"/>
      <w:lang w:val="en-US"/>
    </w:rPr>
  </w:style>
  <w:style w:type="character" w:customStyle="1" w:styleId="FooterChar">
    <w:name w:val="Footer Char"/>
    <w:basedOn w:val="DefaultParagraphFont"/>
    <w:link w:val="Footer"/>
    <w:rsid w:val="007B2C15"/>
    <w:rPr>
      <w:rFonts w:ascii="Times New Roman" w:eastAsia="Calibri" w:hAnsi="Times New Roman" w:cs="Times New Roman"/>
      <w:sz w:val="26"/>
      <w:lang w:val="en-US"/>
    </w:rPr>
  </w:style>
  <w:style w:type="paragraph" w:customStyle="1" w:styleId="Default">
    <w:name w:val="Default"/>
    <w:rsid w:val="007B2C15"/>
    <w:pPr>
      <w:autoSpaceDE w:val="0"/>
      <w:autoSpaceDN w:val="0"/>
      <w:adjustRightInd w:val="0"/>
      <w:ind w:left="0" w:firstLine="0"/>
      <w:jc w:val="left"/>
    </w:pPr>
    <w:rPr>
      <w:rFonts w:ascii="Arial" w:eastAsia="Calibri" w:hAnsi="Arial" w:cs="Arial"/>
      <w:color w:val="000000"/>
      <w:sz w:val="24"/>
      <w:szCs w:val="24"/>
      <w:lang w:val="en-US"/>
    </w:rPr>
  </w:style>
  <w:style w:type="table" w:styleId="TableGrid">
    <w:name w:val="Table Grid"/>
    <w:basedOn w:val="TableNormal"/>
    <w:rsid w:val="00270DFF"/>
    <w:pPr>
      <w:ind w:left="0" w:firstLine="0"/>
      <w:jc w:val="left"/>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9B6EC3"/>
    <w:pPr>
      <w:ind w:left="0" w:firstLine="0"/>
      <w:jc w:val="left"/>
    </w:pPr>
    <w:rPr>
      <w:rFonts w:ascii="Times New Roman" w:eastAsia="Times New Roman" w:hAnsi="Times New Roman" w:cs="Times New Roman"/>
      <w:sz w:val="24"/>
      <w:szCs w:val="24"/>
      <w:lang w:val="en-US"/>
    </w:rPr>
  </w:style>
  <w:style w:type="paragraph" w:customStyle="1" w:styleId="a">
    <w:name w:val="바탕글"/>
    <w:basedOn w:val="Normal"/>
    <w:rsid w:val="009B6EC3"/>
    <w:pPr>
      <w:snapToGrid w:val="0"/>
      <w:spacing w:line="384" w:lineRule="auto"/>
      <w:ind w:left="0" w:firstLine="0"/>
      <w:jc w:val="both"/>
    </w:pPr>
    <w:rPr>
      <w:rFonts w:ascii="Batang" w:eastAsia="Batang" w:hAnsi="Batang" w:cs="Gulim"/>
      <w:color w:val="000000"/>
      <w:sz w:val="20"/>
      <w:szCs w:val="20"/>
      <w:lang w:val="en-US" w:eastAsia="ko-KR"/>
    </w:rPr>
  </w:style>
  <w:style w:type="paragraph" w:customStyle="1" w:styleId="Char">
    <w:name w:val="Char"/>
    <w:basedOn w:val="Normal"/>
    <w:semiHidden/>
    <w:rsid w:val="009B6EC3"/>
    <w:pPr>
      <w:numPr>
        <w:numId w:val="10"/>
      </w:numPr>
      <w:spacing w:after="160" w:line="240" w:lineRule="exact"/>
      <w:jc w:val="both"/>
    </w:pPr>
    <w:rPr>
      <w:rFonts w:ascii="Verdana" w:eastAsia="Times New Roman" w:hAnsi="Verdana" w:cs="Times New Roman"/>
      <w:sz w:val="18"/>
      <w:szCs w:val="18"/>
      <w:lang w:val="en-US"/>
    </w:rPr>
  </w:style>
  <w:style w:type="character" w:customStyle="1" w:styleId="c4">
    <w:name w:val="c4"/>
    <w:rsid w:val="009B6EC3"/>
  </w:style>
  <w:style w:type="character" w:customStyle="1" w:styleId="Vnbnnidung">
    <w:name w:val="Văn bản nội dung_"/>
    <w:link w:val="Vnbnnidung0"/>
    <w:locked/>
    <w:rsid w:val="009B6EC3"/>
    <w:rPr>
      <w:spacing w:val="1"/>
      <w:sz w:val="23"/>
      <w:szCs w:val="23"/>
      <w:shd w:val="clear" w:color="auto" w:fill="FFFFFF"/>
    </w:rPr>
  </w:style>
  <w:style w:type="paragraph" w:customStyle="1" w:styleId="Vnbnnidung0">
    <w:name w:val="Văn bản nội dung"/>
    <w:basedOn w:val="Normal"/>
    <w:link w:val="Vnbnnidung"/>
    <w:rsid w:val="009B6EC3"/>
    <w:pPr>
      <w:widowControl w:val="0"/>
      <w:shd w:val="clear" w:color="auto" w:fill="FFFFFF"/>
      <w:spacing w:line="322" w:lineRule="exact"/>
      <w:ind w:left="0" w:hanging="360"/>
      <w:jc w:val="both"/>
    </w:pPr>
    <w:rPr>
      <w:spacing w:val="1"/>
      <w:sz w:val="23"/>
      <w:szCs w:val="23"/>
      <w:shd w:val="clear" w:color="auto" w:fill="FFFFFF"/>
    </w:rPr>
  </w:style>
  <w:style w:type="character" w:customStyle="1" w:styleId="BodyTextChar">
    <w:name w:val="Body Text Char"/>
    <w:link w:val="BodyText"/>
    <w:locked/>
    <w:rsid w:val="009B6EC3"/>
    <w:rPr>
      <w:rFonts w:ascii="Verdana" w:hAnsi="Verdana"/>
      <w:sz w:val="24"/>
      <w:szCs w:val="24"/>
      <w:lang w:val="en-US"/>
    </w:rPr>
  </w:style>
  <w:style w:type="paragraph" w:styleId="BodyText">
    <w:name w:val="Body Text"/>
    <w:basedOn w:val="Normal"/>
    <w:link w:val="BodyTextChar"/>
    <w:rsid w:val="009B6EC3"/>
    <w:pPr>
      <w:spacing w:after="120"/>
      <w:ind w:left="0" w:firstLine="0"/>
      <w:jc w:val="left"/>
    </w:pPr>
    <w:rPr>
      <w:rFonts w:ascii="Verdana" w:hAnsi="Verdana"/>
      <w:sz w:val="24"/>
      <w:szCs w:val="24"/>
      <w:lang w:val="en-US"/>
    </w:rPr>
  </w:style>
  <w:style w:type="character" w:customStyle="1" w:styleId="BodyTextChar1">
    <w:name w:val="Body Text Char1"/>
    <w:basedOn w:val="DefaultParagraphFont"/>
    <w:uiPriority w:val="99"/>
    <w:semiHidden/>
    <w:rsid w:val="009B6EC3"/>
  </w:style>
  <w:style w:type="paragraph" w:styleId="NoSpacing">
    <w:name w:val="No Spacing"/>
    <w:uiPriority w:val="1"/>
    <w:qFormat/>
    <w:rsid w:val="00D665D0"/>
    <w:pPr>
      <w:ind w:left="0" w:firstLine="0"/>
      <w:jc w:val="left"/>
    </w:pPr>
    <w:rPr>
      <w:rFonts w:ascii="VNI-Times" w:eastAsia="Times New Roman" w:hAnsi="VNI-Times" w:cs="Times New Roman"/>
      <w:sz w:val="26"/>
      <w:szCs w:val="26"/>
      <w:lang w:val="en-US"/>
    </w:rPr>
  </w:style>
  <w:style w:type="character" w:styleId="Hyperlink">
    <w:name w:val="Hyperlink"/>
    <w:uiPriority w:val="99"/>
    <w:unhideWhenUsed/>
    <w:rsid w:val="00D665D0"/>
    <w:rPr>
      <w:color w:val="0000FF"/>
      <w:u w:val="single"/>
    </w:rPr>
  </w:style>
  <w:style w:type="paragraph" w:customStyle="1" w:styleId="Nidungbng">
    <w:name w:val="Nội dung bảng"/>
    <w:basedOn w:val="Normal"/>
    <w:rsid w:val="00671455"/>
    <w:pPr>
      <w:widowControl w:val="0"/>
      <w:suppressLineNumbers/>
      <w:suppressAutoHyphens/>
      <w:ind w:left="0" w:firstLine="0"/>
      <w:jc w:val="left"/>
    </w:pPr>
    <w:rPr>
      <w:rFonts w:ascii="Times New Roman" w:eastAsia="SimSun" w:hAnsi="Times New Roman" w:cs="Mangal"/>
      <w:kern w:val="1"/>
      <w:sz w:val="24"/>
      <w:szCs w:val="24"/>
      <w:lang w:val="en-US" w:eastAsia="hi-IN" w:bidi="hi-IN"/>
    </w:rPr>
  </w:style>
  <w:style w:type="character" w:styleId="Strong">
    <w:name w:val="Strong"/>
    <w:basedOn w:val="DefaultParagraphFont"/>
    <w:qFormat/>
    <w:rsid w:val="00671455"/>
    <w:rPr>
      <w:b/>
      <w:bCs/>
    </w:rPr>
  </w:style>
  <w:style w:type="paragraph" w:customStyle="1" w:styleId="Char0">
    <w:name w:val="Char"/>
    <w:basedOn w:val="Normal"/>
    <w:semiHidden/>
    <w:rsid w:val="00671455"/>
    <w:pPr>
      <w:spacing w:after="160" w:line="240" w:lineRule="exact"/>
      <w:ind w:left="0" w:firstLine="0"/>
      <w:jc w:val="left"/>
    </w:pPr>
    <w:rPr>
      <w:rFonts w:ascii="Arial" w:eastAsia="Times New Roman" w:hAnsi="Arial" w:cs="Times New Roman"/>
      <w:sz w:val="24"/>
      <w:szCs w:val="24"/>
      <w:lang w:val="en-US"/>
    </w:rPr>
  </w:style>
  <w:style w:type="paragraph" w:styleId="Caption">
    <w:name w:val="caption"/>
    <w:basedOn w:val="Normal"/>
    <w:next w:val="Normal"/>
    <w:qFormat/>
    <w:rsid w:val="00671455"/>
    <w:pPr>
      <w:spacing w:line="300" w:lineRule="auto"/>
      <w:ind w:left="540" w:hanging="540"/>
      <w:jc w:val="left"/>
    </w:pPr>
    <w:rPr>
      <w:rFonts w:ascii=".VnTime" w:eastAsia="Calibri" w:hAnsi=".VnTime" w:cs="Times New Roman"/>
      <w:b/>
      <w:iCs/>
      <w:sz w:val="26"/>
      <w:szCs w:val="26"/>
      <w:lang w:val="en-US"/>
    </w:rPr>
  </w:style>
  <w:style w:type="paragraph" w:styleId="BodyTextIndent2">
    <w:name w:val="Body Text Indent 2"/>
    <w:basedOn w:val="Normal"/>
    <w:link w:val="BodyTextIndent2Char"/>
    <w:uiPriority w:val="99"/>
    <w:semiHidden/>
    <w:unhideWhenUsed/>
    <w:rsid w:val="00816ACC"/>
    <w:pPr>
      <w:spacing w:after="120" w:line="480" w:lineRule="auto"/>
      <w:ind w:left="283"/>
    </w:pPr>
  </w:style>
  <w:style w:type="character" w:customStyle="1" w:styleId="BodyTextIndent2Char">
    <w:name w:val="Body Text Indent 2 Char"/>
    <w:basedOn w:val="DefaultParagraphFont"/>
    <w:link w:val="BodyTextIndent2"/>
    <w:uiPriority w:val="99"/>
    <w:semiHidden/>
    <w:rsid w:val="00816ACC"/>
  </w:style>
  <w:style w:type="paragraph" w:styleId="Title">
    <w:name w:val="Title"/>
    <w:basedOn w:val="Normal"/>
    <w:link w:val="TitleChar"/>
    <w:qFormat/>
    <w:rsid w:val="00816ACC"/>
    <w:pPr>
      <w:ind w:left="958" w:hanging="958"/>
    </w:pPr>
    <w:rPr>
      <w:rFonts w:ascii=".VnTimeH" w:eastAsia="Times New Roman" w:hAnsi=".VnTimeH" w:cs="Times New Roman"/>
      <w:b/>
      <w:sz w:val="28"/>
      <w:szCs w:val="24"/>
      <w:lang w:val="en-GB"/>
    </w:rPr>
  </w:style>
  <w:style w:type="character" w:customStyle="1" w:styleId="TitleChar">
    <w:name w:val="Title Char"/>
    <w:basedOn w:val="DefaultParagraphFont"/>
    <w:link w:val="Title"/>
    <w:rsid w:val="00816ACC"/>
    <w:rPr>
      <w:rFonts w:ascii=".VnTimeH" w:eastAsia="Times New Roman" w:hAnsi=".VnTimeH" w:cs="Times New Roman"/>
      <w:b/>
      <w:sz w:val="28"/>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hyperlink" Target="http://vi.wikipedia.org/wiki/H%E1%BB%87_mi%E1%BB%85n_d%E1%BB%8Bch" TargetMode="Externa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https://encrypted-tbn2.gstatic.com/images?q=tbn:ANd9GcT9iOXcNAGuImQyeOSJ-07oH7NTlpt52X_LDfhLQTYdolHI2H-k" TargetMode="External"/><Relationship Id="rId11" Type="http://schemas.openxmlformats.org/officeDocument/2006/relationships/image" Target="media/image7.wmf"/><Relationship Id="rId24" Type="http://schemas.openxmlformats.org/officeDocument/2006/relationships/image" Target="media/image17.emf"/><Relationship Id="rId32" Type="http://schemas.openxmlformats.org/officeDocument/2006/relationships/hyperlink" Target="http://vi.wikipedia.org/w/index.php?title=T%E1%BB%B1_mi%E1%BB%85n&amp;action=edit&amp;redlink=1" TargetMode="External"/><Relationship Id="rId37" Type="http://schemas.openxmlformats.org/officeDocument/2006/relationships/image" Target="media/image24.emf"/><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oleObject" Target="embeddings/oleObject3.bin"/><Relationship Id="rId5" Type="http://schemas.openxmlformats.org/officeDocument/2006/relationships/image" Target="media/image1.jpeg"/><Relationship Id="rId10" Type="http://schemas.openxmlformats.org/officeDocument/2006/relationships/image" Target="media/image6.wmf"/><Relationship Id="rId19" Type="http://schemas.openxmlformats.org/officeDocument/2006/relationships/image" Target="http://exam.ibo2014.org/uploads/question_images/167/22_BjplW.png" TargetMode="External"/><Relationship Id="rId31" Type="http://schemas.openxmlformats.org/officeDocument/2006/relationships/image" Target="http://2.bp.blogspot.com/-2XqU9baEcC0/TeUaqD0Gb6I/AAAAAAAAABA/IqYnKn_ZRpI/s1600/than+2+%25281%2529.bmp" TargetMode="External"/><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hyperlink" Target="http://vi.wikipedia.org/wiki/Vi%C3%AAm" TargetMode="Externa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hyperlink" Target="http://vi.wikipedia.org/wiki/M%C3%B4_li%C3%AAn_k%E1%BA%BFt" TargetMode="External"/><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3.png"/><Relationship Id="rId41" Type="http://schemas.openxmlformats.org/officeDocument/2006/relationships/image" Target="media/image28.jpeg"/><Relationship Id="rId54"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9.emf"/><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3.jpeg"/><Relationship Id="rId4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879</TotalTime>
  <Pages>1</Pages>
  <Words>56222</Words>
  <Characters>320467</Characters>
  <Application>Microsoft Office Word</Application>
  <DocSecurity>0</DocSecurity>
  <Lines>2670</Lines>
  <Paragraphs>751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2016-06-22T03:51:00Z</dcterms:created>
  <dcterms:modified xsi:type="dcterms:W3CDTF">2024-04-13T01:30:00Z</dcterms:modified>
</cp:coreProperties>
</file>