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14.0" w:type="dxa"/>
        <w:jc w:val="left"/>
        <w:tblInd w:w="-108.0" w:type="dxa"/>
        <w:tblLayout w:type="fixed"/>
        <w:tblLook w:val="0000"/>
      </w:tblPr>
      <w:tblGrid>
        <w:gridCol w:w="3978"/>
        <w:gridCol w:w="6336"/>
        <w:tblGridChange w:id="0">
          <w:tblGrid>
            <w:gridCol w:w="3978"/>
            <w:gridCol w:w="6336"/>
          </w:tblGrid>
        </w:tblGridChange>
      </w:tblGrid>
      <w:tr>
        <w:trPr>
          <w:cantSplit w:val="0"/>
          <w:tblHeader w:val="0"/>
        </w:trPr>
        <w:tc>
          <w:tcPr>
            <w:vAlign w:val="top"/>
          </w:tcPr>
          <w:p w:rsidR="00000000" w:rsidDel="00000000" w:rsidP="00000000" w:rsidRDefault="00000000" w:rsidRPr="00000000" w14:paraId="00000002">
            <w:pP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TRƯỜNG THPT HÀM RỒNG</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i w:val="1"/>
                <w:sz w:val="26"/>
                <w:szCs w:val="26"/>
                <w:vertAlign w:val="baseline"/>
                <w:rtl w:val="0"/>
              </w:rPr>
              <w:t xml:space="preserve">(Đề thi gồm 02 trang)</w:t>
            </w:r>
            <w:r w:rsidDel="00000000" w:rsidR="00000000" w:rsidRPr="00000000">
              <w:rPr>
                <w:rtl w:val="0"/>
              </w:rPr>
            </w:r>
          </w:p>
        </w:tc>
        <w:tc>
          <w:tcPr>
            <w:vAlign w:val="top"/>
          </w:tcPr>
          <w:p w:rsidR="00000000" w:rsidDel="00000000" w:rsidP="00000000" w:rsidRDefault="00000000" w:rsidRPr="00000000" w14:paraId="00000004">
            <w:pPr>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ĐỀ KSCL CÁC MÔN THI TỐT NGHIỆP THPT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Môn: </w:t>
            </w:r>
            <w:r w:rsidDel="00000000" w:rsidR="00000000" w:rsidRPr="00000000">
              <w:rPr>
                <w:rFonts w:ascii="Times New Roman" w:cs="Times New Roman" w:eastAsia="Times New Roman" w:hAnsi="Times New Roman"/>
                <w:b w:val="1"/>
                <w:sz w:val="26"/>
                <w:szCs w:val="26"/>
                <w:vertAlign w:val="baseline"/>
                <w:rtl w:val="0"/>
              </w:rPr>
              <w:t xml:space="preserve">Ngữ văn</w:t>
            </w:r>
            <w:r w:rsidDel="00000000" w:rsidR="00000000" w:rsidRPr="00000000">
              <w:rPr>
                <w:rFonts w:ascii="Times New Roman" w:cs="Times New Roman" w:eastAsia="Times New Roman" w:hAnsi="Times New Roman"/>
                <w:sz w:val="26"/>
                <w:szCs w:val="26"/>
                <w:vertAlign w:val="baseline"/>
                <w:rtl w:val="0"/>
              </w:rPr>
              <w:t xml:space="preserve">  Lớp12. </w:t>
            </w:r>
            <w:r w:rsidDel="00000000" w:rsidR="00000000" w:rsidRPr="00000000">
              <w:rPr>
                <w:rFonts w:ascii="Times New Roman" w:cs="Times New Roman" w:eastAsia="Times New Roman" w:hAnsi="Times New Roman"/>
                <w:i w:val="1"/>
                <w:sz w:val="26"/>
                <w:szCs w:val="26"/>
                <w:vertAlign w:val="baseline"/>
                <w:rtl w:val="0"/>
              </w:rPr>
              <w:t xml:space="preserve">Thời gian làm bài: 120 phút</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Ngày thi : 26/12/2020</w:t>
            </w:r>
            <w:r w:rsidDel="00000000" w:rsidR="00000000" w:rsidRPr="00000000">
              <w:rPr>
                <w:rtl w:val="0"/>
              </w:rPr>
            </w:r>
          </w:p>
        </w:tc>
      </w:tr>
    </w:tbl>
    <w:p w:rsidR="00000000" w:rsidDel="00000000" w:rsidP="00000000" w:rsidRDefault="00000000" w:rsidRPr="00000000" w14:paraId="00000007">
      <w:pPr>
        <w:widowControl w:val="0"/>
        <w:tabs>
          <w:tab w:val="left" w:leader="none" w:pos="7267"/>
        </w:tabs>
        <w:spacing w:after="120" w:before="12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color w:val="1d2129"/>
          <w:sz w:val="26"/>
          <w:szCs w:val="26"/>
          <w:vertAlign w:val="baseline"/>
          <w:rtl w:val="0"/>
        </w:rPr>
        <w:t xml:space="preserve">I. ĐỌC HIỂU (3,0 điểm)</w:t>
      </w:r>
      <w:r w:rsidDel="00000000" w:rsidR="00000000" w:rsidRPr="00000000">
        <w:rPr>
          <w:rtl w:val="0"/>
        </w:rPr>
      </w:r>
    </w:p>
    <w:p w:rsidR="00000000" w:rsidDel="00000000" w:rsidP="00000000" w:rsidRDefault="00000000" w:rsidRPr="00000000" w14:paraId="00000008">
      <w:pPr>
        <w:widowControl w:val="0"/>
        <w:spacing w:after="120" w:before="120"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Đọc đoạn trích dưới đây và trả lời câu hỏi:</w:t>
      </w:r>
      <w:r w:rsidDel="00000000" w:rsidR="00000000" w:rsidRPr="00000000">
        <w:rPr>
          <w:rtl w:val="0"/>
        </w:rPr>
      </w:r>
    </w:p>
    <w:p w:rsidR="00000000" w:rsidDel="00000000" w:rsidP="00000000" w:rsidRDefault="00000000" w:rsidRPr="00000000" w14:paraId="00000009">
      <w:pPr>
        <w:shd w:fill="ffffff" w:val="clear"/>
        <w:spacing w:after="12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Loài người không được cho sẵn bất cứ cái gì trên mặt đất này. Tất cả những gì anh ta cần – anh ta phải làm ra chúng. Và ở đây loài người đối mặt với sự lựa chọn cơ bản nhất của mình: anh ta chỉ có thể tồn tại được theo một trong hai cách – bằng cách làm việc độc lập với bộ óc của riêng anh ta, hay là trở thành một kẻ ăn bám nhờ bộ óc của những người khác. Người sáng tạo chọn cách thứ nhất. Kẻ ăn bám thì chọn cách thứ hai. Người sáng tạo một mình đối mặt với tự nhiên. Kẻ ăn bám đối mặt với tự nhiên thông qua những trung gian.</w:t>
      </w:r>
      <w:r w:rsidDel="00000000" w:rsidR="00000000" w:rsidRPr="00000000">
        <w:rPr>
          <w:rtl w:val="0"/>
        </w:rPr>
      </w:r>
    </w:p>
    <w:p w:rsidR="00000000" w:rsidDel="00000000" w:rsidP="00000000" w:rsidRDefault="00000000" w:rsidRPr="00000000" w14:paraId="0000000A">
      <w:pPr>
        <w:shd w:fill="ffffff" w:val="clear"/>
        <w:spacing w:after="12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Mối quan tâm của người sáng tạo là chinh phục tự nhiên. Còn mối quan tâm của kẻ ăn bám là chinh phục con người.</w:t>
      </w:r>
      <w:r w:rsidDel="00000000" w:rsidR="00000000" w:rsidRPr="00000000">
        <w:rPr>
          <w:rtl w:val="0"/>
        </w:rPr>
      </w:r>
    </w:p>
    <w:p w:rsidR="00000000" w:rsidDel="00000000" w:rsidP="00000000" w:rsidRDefault="00000000" w:rsidRPr="00000000" w14:paraId="0000000B">
      <w:pPr>
        <w:shd w:fill="ffffff" w:val="clear"/>
        <w:spacing w:after="12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Người sáng tạo sống với lao động của mình. Anh ta không cần ai khác. Mục đích cơ bản của anh ta là chính bản thân anh ta. Kẻ ăn bám sống cuộc đời thứ cấp. Anh ta cần những người khác. Những người khác trở thành động lực chính của anh ta.</w:t>
      </w:r>
      <w:r w:rsidDel="00000000" w:rsidR="00000000" w:rsidRPr="00000000">
        <w:rPr>
          <w:rtl w:val="0"/>
        </w:rPr>
      </w:r>
    </w:p>
    <w:p w:rsidR="00000000" w:rsidDel="00000000" w:rsidP="00000000" w:rsidRDefault="00000000" w:rsidRPr="00000000" w14:paraId="0000000C">
      <w:pPr>
        <w:shd w:fill="ffffff" w:val="clear"/>
        <w:spacing w:after="12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(Trích tiểu thuyết </w:t>
      </w:r>
      <w:r w:rsidDel="00000000" w:rsidR="00000000" w:rsidRPr="00000000">
        <w:rPr>
          <w:rFonts w:ascii="Times New Roman" w:cs="Times New Roman" w:eastAsia="Times New Roman" w:hAnsi="Times New Roman"/>
          <w:b w:val="1"/>
          <w:i w:val="1"/>
          <w:sz w:val="26"/>
          <w:szCs w:val="26"/>
          <w:vertAlign w:val="baseline"/>
          <w:rtl w:val="0"/>
        </w:rPr>
        <w:t xml:space="preserve">Suối nguồn</w:t>
      </w:r>
      <w:r w:rsidDel="00000000" w:rsidR="00000000" w:rsidRPr="00000000">
        <w:rPr>
          <w:rFonts w:ascii="Times New Roman" w:cs="Times New Roman" w:eastAsia="Times New Roman" w:hAnsi="Times New Roman"/>
          <w:sz w:val="26"/>
          <w:szCs w:val="26"/>
          <w:vertAlign w:val="baseline"/>
          <w:rtl w:val="0"/>
        </w:rPr>
        <w:t xml:space="preserve">, Ayn Rand, NXB Trẻ, TP HCM, 2017, tr.1174)</w:t>
      </w:r>
    </w:p>
    <w:p w:rsidR="00000000" w:rsidDel="00000000" w:rsidP="00000000" w:rsidRDefault="00000000" w:rsidRPr="00000000" w14:paraId="0000000D">
      <w:pPr>
        <w:shd w:fill="ffffff" w:val="clear"/>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1. </w:t>
      </w:r>
      <w:r w:rsidDel="00000000" w:rsidR="00000000" w:rsidRPr="00000000">
        <w:rPr>
          <w:rFonts w:ascii="Times New Roman" w:cs="Times New Roman" w:eastAsia="Times New Roman" w:hAnsi="Times New Roman"/>
          <w:sz w:val="26"/>
          <w:szCs w:val="26"/>
          <w:vertAlign w:val="baseline"/>
          <w:rtl w:val="0"/>
        </w:rPr>
        <w:t xml:space="preserve">Cách loài người có thể tồn tại được tác giả nêu ra trong đoạn trích? </w:t>
      </w:r>
    </w:p>
    <w:p w:rsidR="00000000" w:rsidDel="00000000" w:rsidP="00000000" w:rsidRDefault="00000000" w:rsidRPr="00000000" w14:paraId="0000000E">
      <w:pPr>
        <w:shd w:fill="ffffff" w:val="clear"/>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2.</w:t>
      </w:r>
      <w:r w:rsidDel="00000000" w:rsidR="00000000" w:rsidRPr="00000000">
        <w:rPr>
          <w:rFonts w:ascii="Times New Roman" w:cs="Times New Roman" w:eastAsia="Times New Roman" w:hAnsi="Times New Roman"/>
          <w:sz w:val="26"/>
          <w:szCs w:val="26"/>
          <w:vertAlign w:val="baseline"/>
          <w:rtl w:val="0"/>
        </w:rPr>
        <w:t xml:space="preserve">  Anh( chị ) hiểu câu: </w:t>
      </w:r>
      <w:r w:rsidDel="00000000" w:rsidR="00000000" w:rsidRPr="00000000">
        <w:rPr>
          <w:rFonts w:ascii="Times New Roman" w:cs="Times New Roman" w:eastAsia="Times New Roman" w:hAnsi="Times New Roman"/>
          <w:i w:val="1"/>
          <w:sz w:val="26"/>
          <w:szCs w:val="26"/>
          <w:vertAlign w:val="baseline"/>
          <w:rtl w:val="0"/>
        </w:rPr>
        <w:t xml:space="preserve">“ Mối quan tâm của người sáng tạo là chinh phục tự nhiên”</w:t>
      </w:r>
      <w:r w:rsidDel="00000000" w:rsidR="00000000" w:rsidRPr="00000000">
        <w:rPr>
          <w:rFonts w:ascii="Times New Roman" w:cs="Times New Roman" w:eastAsia="Times New Roman" w:hAnsi="Times New Roman"/>
          <w:sz w:val="26"/>
          <w:szCs w:val="26"/>
          <w:vertAlign w:val="baseline"/>
          <w:rtl w:val="0"/>
        </w:rPr>
        <w:t xml:space="preserve"> như thế nào?</w:t>
      </w:r>
    </w:p>
    <w:p w:rsidR="00000000" w:rsidDel="00000000" w:rsidP="00000000" w:rsidRDefault="00000000" w:rsidRPr="00000000" w14:paraId="0000000F">
      <w:pPr>
        <w:shd w:fill="ffffff" w:val="clear"/>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3.</w:t>
      </w:r>
      <w:r w:rsidDel="00000000" w:rsidR="00000000" w:rsidRPr="00000000">
        <w:rPr>
          <w:rFonts w:ascii="Times New Roman" w:cs="Times New Roman" w:eastAsia="Times New Roman" w:hAnsi="Times New Roman"/>
          <w:sz w:val="26"/>
          <w:szCs w:val="26"/>
          <w:vertAlign w:val="baseline"/>
          <w:rtl w:val="0"/>
        </w:rPr>
        <w:t xml:space="preserve"> Theo anh (chị) việc tác giả khẳng định: </w:t>
      </w:r>
      <w:r w:rsidDel="00000000" w:rsidR="00000000" w:rsidRPr="00000000">
        <w:rPr>
          <w:rFonts w:ascii="Times New Roman" w:cs="Times New Roman" w:eastAsia="Times New Roman" w:hAnsi="Times New Roman"/>
          <w:i w:val="1"/>
          <w:sz w:val="26"/>
          <w:szCs w:val="26"/>
          <w:vertAlign w:val="baseline"/>
          <w:rtl w:val="0"/>
        </w:rPr>
        <w:t xml:space="preserve">“Loài người không được cho sẵn bất cứ cái gì trên mặt đất này. Tất cả những gì anh ta cần – anh ta phải làm ra chúng” </w:t>
      </w:r>
      <w:r w:rsidDel="00000000" w:rsidR="00000000" w:rsidRPr="00000000">
        <w:rPr>
          <w:rFonts w:ascii="Times New Roman" w:cs="Times New Roman" w:eastAsia="Times New Roman" w:hAnsi="Times New Roman"/>
          <w:sz w:val="26"/>
          <w:szCs w:val="26"/>
          <w:vertAlign w:val="baseline"/>
          <w:rtl w:val="0"/>
        </w:rPr>
        <w:t xml:space="preserve">có ý nghĩa gì?</w:t>
      </w:r>
    </w:p>
    <w:p w:rsidR="00000000" w:rsidDel="00000000" w:rsidP="00000000" w:rsidRDefault="00000000" w:rsidRPr="00000000" w14:paraId="00000010">
      <w:pPr>
        <w:shd w:fill="ffffff" w:val="clear"/>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4.</w:t>
      </w:r>
      <w:r w:rsidDel="00000000" w:rsidR="00000000" w:rsidRPr="00000000">
        <w:rPr>
          <w:rFonts w:ascii="Times New Roman" w:cs="Times New Roman" w:eastAsia="Times New Roman" w:hAnsi="Times New Roman"/>
          <w:sz w:val="26"/>
          <w:szCs w:val="26"/>
          <w:vertAlign w:val="baseline"/>
          <w:rtl w:val="0"/>
        </w:rPr>
        <w:t xml:space="preserve"> Anh (chị) có đồng tình với ý kiến: </w:t>
      </w:r>
      <w:r w:rsidDel="00000000" w:rsidR="00000000" w:rsidRPr="00000000">
        <w:rPr>
          <w:rFonts w:ascii="Times New Roman" w:cs="Times New Roman" w:eastAsia="Times New Roman" w:hAnsi="Times New Roman"/>
          <w:i w:val="1"/>
          <w:sz w:val="26"/>
          <w:szCs w:val="26"/>
          <w:vertAlign w:val="baseline"/>
          <w:rtl w:val="0"/>
        </w:rPr>
        <w:t xml:space="preserve">Người sáng tạo sống với lao động của mình. Anh ta không cần ai khác. </w:t>
      </w:r>
      <w:r w:rsidDel="00000000" w:rsidR="00000000" w:rsidRPr="00000000">
        <w:rPr>
          <w:rFonts w:ascii="Times New Roman" w:cs="Times New Roman" w:eastAsia="Times New Roman" w:hAnsi="Times New Roman"/>
          <w:sz w:val="26"/>
          <w:szCs w:val="26"/>
          <w:vertAlign w:val="baseline"/>
          <w:rtl w:val="0"/>
        </w:rPr>
        <w:t xml:space="preserve">Vì sao? </w:t>
      </w:r>
    </w:p>
    <w:p w:rsidR="00000000" w:rsidDel="00000000" w:rsidP="00000000" w:rsidRDefault="00000000" w:rsidRPr="00000000" w14:paraId="00000011">
      <w:pPr>
        <w:shd w:fill="ffffff" w:val="clear"/>
        <w:spacing w:after="12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LÀM VĂN (7,0 điểm)</w:t>
      </w:r>
      <w:r w:rsidDel="00000000" w:rsidR="00000000" w:rsidRPr="00000000">
        <w:rPr>
          <w:rtl w:val="0"/>
        </w:rPr>
      </w:r>
    </w:p>
    <w:p w:rsidR="00000000" w:rsidDel="00000000" w:rsidP="00000000" w:rsidRDefault="00000000" w:rsidRPr="00000000" w14:paraId="00000012">
      <w:pPr>
        <w:shd w:fill="ffffff" w:val="clear"/>
        <w:spacing w:after="12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1. (2,0 điểm)</w:t>
      </w:r>
      <w:r w:rsidDel="00000000" w:rsidR="00000000" w:rsidRPr="00000000">
        <w:rPr>
          <w:rtl w:val="0"/>
        </w:rPr>
      </w:r>
    </w:p>
    <w:p w:rsidR="00000000" w:rsidDel="00000000" w:rsidP="00000000" w:rsidRDefault="00000000" w:rsidRPr="00000000" w14:paraId="00000013">
      <w:pPr>
        <w:shd w:fill="ffffff" w:val="clear"/>
        <w:spacing w:after="120" w:before="120" w:line="24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Từ nội dung đoạn trích ở phần </w:t>
      </w:r>
      <w:r w:rsidDel="00000000" w:rsidR="00000000" w:rsidRPr="00000000">
        <w:rPr>
          <w:rFonts w:ascii="Times New Roman" w:cs="Times New Roman" w:eastAsia="Times New Roman" w:hAnsi="Times New Roman"/>
          <w:i w:val="1"/>
          <w:sz w:val="26"/>
          <w:szCs w:val="26"/>
          <w:vertAlign w:val="baseline"/>
          <w:rtl w:val="0"/>
        </w:rPr>
        <w:t xml:space="preserve">Đọc hiểu</w:t>
      </w:r>
      <w:r w:rsidDel="00000000" w:rsidR="00000000" w:rsidRPr="00000000">
        <w:rPr>
          <w:rFonts w:ascii="Times New Roman" w:cs="Times New Roman" w:eastAsia="Times New Roman" w:hAnsi="Times New Roman"/>
          <w:sz w:val="26"/>
          <w:szCs w:val="26"/>
          <w:vertAlign w:val="baseline"/>
          <w:rtl w:val="0"/>
        </w:rPr>
        <w:t xml:space="preserve">, anh/chị hãy viết một đoạn văn (khoảng 200 chữ) trình bày suy nghĩ của mình về hậu quả của lối sống ăn bám.</w:t>
      </w:r>
    </w:p>
    <w:p w:rsidR="00000000" w:rsidDel="00000000" w:rsidP="00000000" w:rsidRDefault="00000000" w:rsidRPr="00000000" w14:paraId="00000014">
      <w:pPr>
        <w:shd w:fill="ffffff" w:val="clear"/>
        <w:spacing w:after="120" w:before="120" w:line="24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2. ( 5 điểm). </w:t>
      </w:r>
      <w:r w:rsidDel="00000000" w:rsidR="00000000" w:rsidRPr="00000000">
        <w:rPr>
          <w:rFonts w:ascii="Times New Roman" w:cs="Times New Roman" w:eastAsia="Times New Roman" w:hAnsi="Times New Roman"/>
          <w:sz w:val="26"/>
          <w:szCs w:val="26"/>
          <w:vertAlign w:val="baseline"/>
          <w:rtl w:val="0"/>
        </w:rPr>
        <w:t xml:space="preserve">Anh/chị hãy phân tích vẻ đẹp của đoạn thơ sau:</w:t>
      </w:r>
      <w:r w:rsidDel="00000000" w:rsidR="00000000" w:rsidRPr="00000000">
        <w:rPr>
          <w:rtl w:val="0"/>
        </w:rPr>
      </w:r>
    </w:p>
    <w:p w:rsidR="00000000" w:rsidDel="00000000" w:rsidP="00000000" w:rsidRDefault="00000000" w:rsidRPr="00000000" w14:paraId="00000015">
      <w:pPr>
        <w:spacing w:after="0" w:before="120" w:line="264" w:lineRule="auto"/>
        <w:rPr>
          <w:rFonts w:ascii="Times New Roman" w:cs="Times New Roman" w:eastAsia="Times New Roman" w:hAnsi="Times New Roman"/>
          <w:i w:val="1"/>
          <w:color w:val="00000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w:t>
      </w:r>
      <w:r w:rsidDel="00000000" w:rsidR="00000000" w:rsidRPr="00000000">
        <w:rPr>
          <w:rFonts w:ascii="Times New Roman" w:cs="Times New Roman" w:eastAsia="Times New Roman" w:hAnsi="Times New Roman"/>
          <w:i w:val="1"/>
          <w:color w:val="000000"/>
          <w:sz w:val="26"/>
          <w:szCs w:val="26"/>
          <w:vertAlign w:val="baseline"/>
          <w:rtl w:val="0"/>
        </w:rPr>
        <w:t xml:space="preserve">    </w:t>
        <w:tab/>
        <w:tab/>
        <w:tab/>
        <w:t xml:space="preserve">      Doanh trại bừng lên hội đuốc hoa</w:t>
        <w:br w:type="textWrapping"/>
        <w:t xml:space="preserve">                                       Kìa em xiêm áo tự bao giờ</w:t>
        <w:br w:type="textWrapping"/>
        <w:t xml:space="preserve">                                        Khèn lên man điệu nàng e ấp</w:t>
        <w:br w:type="textWrapping"/>
        <w:t xml:space="preserve">                                        Nhạc về Viên Chăn xây hồn thơ</w:t>
      </w:r>
    </w:p>
    <w:p w:rsidR="00000000" w:rsidDel="00000000" w:rsidP="00000000" w:rsidRDefault="00000000" w:rsidRPr="00000000" w14:paraId="00000016">
      <w:pPr>
        <w:spacing w:after="0" w:before="120" w:line="264" w:lineRule="auto"/>
        <w:ind w:left="2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Người đi Châu Mộc chiều sương ấy,</w:t>
        <w:br w:type="textWrapping"/>
        <w:t xml:space="preserve">      Có thấy hồn lau nẻo bến bờ?</w:t>
        <w:br w:type="textWrapping"/>
        <w:t xml:space="preserve">      Có nhớ dáng người trên độc mộc,</w:t>
        <w:br w:type="textWrapping"/>
        <w:t xml:space="preserve">      Trôi dòng nước lũ hoa đong đưa?</w:t>
        <w:br w:type="textWrapping"/>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i w:val="1"/>
          <w:color w:val="000000"/>
          <w:sz w:val="26"/>
          <w:szCs w:val="26"/>
          <w:vertAlign w:val="baseline"/>
          <w:rtl w:val="0"/>
        </w:rPr>
        <w:t xml:space="preserve">Tây Tiến, Ngữ văn 12, </w:t>
      </w:r>
      <w:r w:rsidDel="00000000" w:rsidR="00000000" w:rsidRPr="00000000">
        <w:rPr>
          <w:rFonts w:ascii="Times New Roman" w:cs="Times New Roman" w:eastAsia="Times New Roman" w:hAnsi="Times New Roman"/>
          <w:color w:val="000000"/>
          <w:sz w:val="26"/>
          <w:szCs w:val="26"/>
          <w:vertAlign w:val="baseline"/>
          <w:rtl w:val="0"/>
        </w:rPr>
        <w:t xml:space="preserve">tập một, NXBGD Việt Nam 2018)</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17">
      <w:pPr>
        <w:spacing w:after="0" w:before="120" w:line="264" w:lineRule="auto"/>
        <w:ind w:left="2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w:t>
      </w:r>
      <w:r w:rsidDel="00000000" w:rsidR="00000000" w:rsidRPr="00000000">
        <w:rPr>
          <w:rFonts w:ascii="Times New Roman" w:cs="Times New Roman" w:eastAsia="Times New Roman" w:hAnsi="Times New Roman"/>
          <w:color w:val="000000"/>
          <w:sz w:val="26"/>
          <w:szCs w:val="26"/>
          <w:vertAlign w:val="baseline"/>
          <w:rtl w:val="0"/>
        </w:rPr>
        <w:t xml:space="preserve">-----Hết-------</w:t>
      </w:r>
      <w:r w:rsidDel="00000000" w:rsidR="00000000" w:rsidRPr="00000000">
        <w:rPr>
          <w:rtl w:val="0"/>
        </w:rPr>
      </w:r>
    </w:p>
    <w:p w:rsidR="00000000" w:rsidDel="00000000" w:rsidP="00000000" w:rsidRDefault="00000000" w:rsidRPr="00000000" w14:paraId="00000018">
      <w:pPr>
        <w:spacing w:after="0" w:before="120" w:line="264" w:lineRule="auto"/>
        <w:ind w:left="2160" w:firstLine="0"/>
        <w:rPr>
          <w:rFonts w:ascii="Times New Roman" w:cs="Times New Roman" w:eastAsia="Times New Roman" w:hAnsi="Times New Roman"/>
          <w:color w:val="000000"/>
          <w:sz w:val="26"/>
          <w:szCs w:val="26"/>
          <w:vertAlign w:val="baseline"/>
        </w:rPr>
      </w:pPr>
      <w:r w:rsidDel="00000000" w:rsidR="00000000" w:rsidRPr="00000000">
        <w:rPr>
          <w:rtl w:val="0"/>
        </w:rPr>
      </w:r>
    </w:p>
    <w:tbl>
      <w:tblPr>
        <w:tblStyle w:val="Table2"/>
        <w:tblW w:w="9738.0" w:type="dxa"/>
        <w:jc w:val="left"/>
        <w:tblInd w:w="-108.0" w:type="dxa"/>
        <w:tblLayout w:type="fixed"/>
        <w:tblLook w:val="0000"/>
      </w:tblPr>
      <w:tblGrid>
        <w:gridCol w:w="3978"/>
        <w:gridCol w:w="5760"/>
        <w:tblGridChange w:id="0">
          <w:tblGrid>
            <w:gridCol w:w="3978"/>
            <w:gridCol w:w="5760"/>
          </w:tblGrid>
        </w:tblGridChange>
      </w:tblGrid>
      <w:tr>
        <w:trPr>
          <w:cantSplit w:val="0"/>
          <w:tblHeader w:val="0"/>
        </w:trPr>
        <w:tc>
          <w:tcPr>
            <w:vAlign w:val="top"/>
          </w:tcPr>
          <w:p w:rsidR="00000000" w:rsidDel="00000000" w:rsidP="00000000" w:rsidRDefault="00000000" w:rsidRPr="00000000" w14:paraId="00000019">
            <w:pP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TRƯỜNG THPT HÀM RỒNG</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i w:val="1"/>
                <w:sz w:val="26"/>
                <w:szCs w:val="26"/>
                <w:vertAlign w:val="baseline"/>
                <w:rtl w:val="0"/>
              </w:rPr>
              <w:t xml:space="preserve">(ĐA gồm 02 trang)</w:t>
            </w:r>
            <w:r w:rsidDel="00000000" w:rsidR="00000000" w:rsidRPr="00000000">
              <w:rPr>
                <w:rtl w:val="0"/>
              </w:rPr>
            </w:r>
          </w:p>
        </w:tc>
        <w:tc>
          <w:tcPr>
            <w:vAlign w:val="top"/>
          </w:tcPr>
          <w:p w:rsidR="00000000" w:rsidDel="00000000" w:rsidP="00000000" w:rsidRDefault="00000000" w:rsidRPr="00000000" w14:paraId="0000001B">
            <w:pP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b w:val="1"/>
                <w:sz w:val="26"/>
                <w:szCs w:val="26"/>
                <w:vertAlign w:val="baseline"/>
                <w:rtl w:val="0"/>
              </w:rPr>
              <w:t xml:space="preserve">ĐÁP ÁN ĐỀ KSCL CÁC MÔN THI TN THPT </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Môn: </w:t>
            </w:r>
            <w:r w:rsidDel="00000000" w:rsidR="00000000" w:rsidRPr="00000000">
              <w:rPr>
                <w:rFonts w:ascii="Times New Roman" w:cs="Times New Roman" w:eastAsia="Times New Roman" w:hAnsi="Times New Roman"/>
                <w:b w:val="1"/>
                <w:sz w:val="26"/>
                <w:szCs w:val="26"/>
                <w:vertAlign w:val="baseline"/>
                <w:rtl w:val="0"/>
              </w:rPr>
              <w:t xml:space="preserve">Ngữ văn</w:t>
            </w:r>
            <w:r w:rsidDel="00000000" w:rsidR="00000000" w:rsidRPr="00000000">
              <w:rPr>
                <w:rFonts w:ascii="Times New Roman" w:cs="Times New Roman" w:eastAsia="Times New Roman" w:hAnsi="Times New Roman"/>
                <w:sz w:val="26"/>
                <w:szCs w:val="26"/>
                <w:vertAlign w:val="baseline"/>
                <w:rtl w:val="0"/>
              </w:rPr>
              <w:t xml:space="preserve">   Lớp12</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Ngày thi 26-27/12/2020</w:t>
            </w:r>
          </w:p>
        </w:tc>
      </w:tr>
    </w:tbl>
    <w:p w:rsidR="00000000" w:rsidDel="00000000" w:rsidP="00000000" w:rsidRDefault="00000000" w:rsidRPr="00000000" w14:paraId="0000001E">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1F">
      <w:pPr>
        <w:spacing w:after="0" w:lineRule="auto"/>
        <w:rPr>
          <w:rFonts w:ascii="Times New Roman" w:cs="Times New Roman" w:eastAsia="Times New Roman" w:hAnsi="Times New Roman"/>
          <w:sz w:val="26"/>
          <w:szCs w:val="26"/>
          <w:vertAlign w:val="baseline"/>
        </w:rPr>
      </w:pPr>
      <w:r w:rsidDel="00000000" w:rsidR="00000000" w:rsidRPr="00000000">
        <w:rPr>
          <w:rtl w:val="0"/>
        </w:rPr>
      </w:r>
    </w:p>
    <w:tbl>
      <w:tblPr>
        <w:tblStyle w:val="Table3"/>
        <w:tblW w:w="10436.000000000002"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3"/>
        <w:gridCol w:w="798"/>
        <w:gridCol w:w="7777"/>
        <w:gridCol w:w="938"/>
        <w:tblGridChange w:id="0">
          <w:tblGrid>
            <w:gridCol w:w="923"/>
            <w:gridCol w:w="798"/>
            <w:gridCol w:w="7777"/>
            <w:gridCol w:w="938"/>
          </w:tblGrid>
        </w:tblGridChange>
      </w:tblGrid>
      <w:tr>
        <w:trPr>
          <w:cantSplit w:val="0"/>
          <w:tblHeader w:val="0"/>
        </w:trPr>
        <w:tc>
          <w:tcPr>
            <w:shd w:fill="ffffff" w:val="clear"/>
            <w:tcMar>
              <w:top w:w="75.0" w:type="dxa"/>
              <w:left w:w="150.0" w:type="dxa"/>
              <w:bottom w:w="75.0" w:type="dxa"/>
              <w:right w:w="150.0" w:type="dxa"/>
            </w:tcMar>
          </w:tcPr>
          <w:p w:rsidR="00000000" w:rsidDel="00000000" w:rsidP="00000000" w:rsidRDefault="00000000" w:rsidRPr="00000000" w14:paraId="00000020">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Phần</w:t>
            </w: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w:t>
            </w:r>
            <w:r w:rsidDel="00000000" w:rsidR="00000000" w:rsidRPr="00000000">
              <w:rPr>
                <w:rtl w:val="0"/>
              </w:rPr>
            </w:r>
          </w:p>
        </w:tc>
        <w:tc>
          <w:tcPr>
            <w:shd w:fill="ffffff" w:val="clear"/>
            <w:tcMar>
              <w:top w:w="75.0" w:type="dxa"/>
              <w:left w:w="150.0" w:type="dxa"/>
              <w:bottom w:w="75.0" w:type="dxa"/>
              <w:right w:w="150.0" w:type="dxa"/>
            </w:tcMar>
          </w:tcPr>
          <w:p w:rsidR="00000000" w:rsidDel="00000000" w:rsidP="00000000" w:rsidRDefault="00000000" w:rsidRPr="00000000" w14:paraId="0000002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Nội dung cần đạt</w:t>
            </w: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23">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Điểm</w:t>
            </w:r>
            <w:r w:rsidDel="00000000" w:rsidR="00000000" w:rsidRPr="00000000">
              <w:rPr>
                <w:rtl w:val="0"/>
              </w:rPr>
            </w:r>
          </w:p>
        </w:tc>
      </w:tr>
      <w:tr>
        <w:trPr>
          <w:cantSplit w:val="0"/>
          <w:tblHeader w:val="0"/>
        </w:trPr>
        <w:tc>
          <w:tcPr>
            <w:shd w:fill="ffffff" w:val="clear"/>
            <w:tcMar>
              <w:top w:w="75.0" w:type="dxa"/>
              <w:left w:w="150.0" w:type="dxa"/>
              <w:bottom w:w="75.0" w:type="dxa"/>
              <w:right w:w="150.0" w:type="dxa"/>
            </w:tcMar>
          </w:tcPr>
          <w:p w:rsidR="00000000" w:rsidDel="00000000" w:rsidP="00000000" w:rsidRDefault="00000000" w:rsidRPr="00000000" w14:paraId="0000002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w:t>
            </w: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Đọc hiểu:</w:t>
            </w: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3.0</w:t>
            </w:r>
            <w:r w:rsidDel="00000000" w:rsidR="00000000" w:rsidRPr="00000000">
              <w:rPr>
                <w:rtl w:val="0"/>
              </w:rPr>
            </w:r>
          </w:p>
        </w:tc>
      </w:tr>
      <w:tr>
        <w:trPr>
          <w:cantSplit w:val="1"/>
          <w:tblHeader w:val="0"/>
        </w:trPr>
        <w:tc>
          <w:tcPr>
            <w:vMerge w:val="restart"/>
            <w:shd w:fill="ffffff" w:val="clear"/>
            <w:tcMar>
              <w:top w:w="75.0" w:type="dxa"/>
              <w:left w:w="150.0" w:type="dxa"/>
              <w:bottom w:w="75.0" w:type="dxa"/>
              <w:right w:w="150.0" w:type="dxa"/>
            </w:tcMar>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29">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w:t>
            </w:r>
            <w:r w:rsidDel="00000000" w:rsidR="00000000" w:rsidRPr="00000000">
              <w:rPr>
                <w:rtl w:val="0"/>
              </w:rPr>
            </w:r>
          </w:p>
        </w:tc>
        <w:tc>
          <w:tcPr>
            <w:shd w:fill="ffffff" w:val="clear"/>
            <w:tcMar>
              <w:top w:w="75.0" w:type="dxa"/>
              <w:left w:w="150.0" w:type="dxa"/>
              <w:bottom w:w="75.0" w:type="dxa"/>
              <w:right w:w="150.0" w:type="dxa"/>
            </w:tcMar>
          </w:tcPr>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Theo tác giả, loài người chỉ có thể tồn tại được theo sự lựa chọn một trong hai cách:</w:t>
            </w:r>
            <w:r w:rsidDel="00000000" w:rsidR="00000000" w:rsidRPr="00000000">
              <w:rPr>
                <w:rFonts w:ascii="Times New Roman" w:cs="Times New Roman" w:eastAsia="Times New Roman" w:hAnsi="Times New Roman"/>
                <w:i w:val="1"/>
                <w:sz w:val="24"/>
                <w:szCs w:val="24"/>
                <w:vertAlign w:val="baseline"/>
                <w:rtl w:val="0"/>
              </w:rPr>
              <w:t xml:space="preserve"> bằng cách làm việc độc lập với bộ óc của riêng anh ta, hay là trở thành một kẻ ăn bám nhờ bộ óc của những người khác.</w:t>
            </w: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2B">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0,5</w:t>
            </w:r>
          </w:p>
        </w:tc>
      </w:tr>
      <w:tr>
        <w:trPr>
          <w:cantSplit w:val="1"/>
          <w:tblHeader w:val="0"/>
        </w:trPr>
        <w:tc>
          <w:tcPr>
            <w:vMerge w:val="continue"/>
            <w:shd w:fill="ffffff" w:val="clear"/>
            <w:tcMar>
              <w:top w:w="75.0" w:type="dxa"/>
              <w:left w:w="150.0" w:type="dxa"/>
              <w:bottom w:w="75.0" w:type="dxa"/>
              <w:right w:w="150.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w:t>
            </w:r>
            <w:r w:rsidDel="00000000" w:rsidR="00000000" w:rsidRPr="00000000">
              <w:rPr>
                <w:rtl w:val="0"/>
              </w:rPr>
            </w:r>
          </w:p>
        </w:tc>
        <w:tc>
          <w:tcPr>
            <w:shd w:fill="ffffff" w:val="clear"/>
            <w:tcMar>
              <w:top w:w="75.0" w:type="dxa"/>
              <w:left w:w="150.0" w:type="dxa"/>
              <w:bottom w:w="75.0" w:type="dxa"/>
              <w:right w:w="150.0" w:type="dxa"/>
            </w:tcMar>
          </w:tcPr>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Câu</w:t>
            </w:r>
            <w:r w:rsidDel="00000000" w:rsidR="00000000" w:rsidRPr="00000000">
              <w:rPr>
                <w:rFonts w:ascii="Times New Roman" w:cs="Times New Roman" w:eastAsia="Times New Roman" w:hAnsi="Times New Roman"/>
                <w:i w:val="1"/>
                <w:sz w:val="24"/>
                <w:szCs w:val="24"/>
                <w:vertAlign w:val="baseline"/>
                <w:rtl w:val="0"/>
              </w:rPr>
              <w:t xml:space="preserve">:“ Mối quan tâm của người sáng tạo là chinh phục tự nhiên”</w:t>
            </w:r>
            <w:r w:rsidDel="00000000" w:rsidR="00000000" w:rsidRPr="00000000">
              <w:rPr>
                <w:rFonts w:ascii="Times New Roman" w:cs="Times New Roman" w:eastAsia="Times New Roman" w:hAnsi="Times New Roman"/>
                <w:sz w:val="24"/>
                <w:szCs w:val="24"/>
                <w:vertAlign w:val="baseline"/>
                <w:rtl w:val="0"/>
              </w:rPr>
              <w:t xml:space="preserve">có nghĩa là: Người sáng tạo luôn khát khao tìm kiếm, khám phá thế giới xung quanh, đặc biệt là thế giới tự nhiên để phục vụ đời sống con người.</w:t>
            </w:r>
          </w:p>
        </w:tc>
        <w:tc>
          <w:tcPr>
            <w:shd w:fill="ffffff" w:val="clear"/>
            <w:tcMar>
              <w:top w:w="75.0" w:type="dxa"/>
              <w:left w:w="150.0" w:type="dxa"/>
              <w:bottom w:w="75.0" w:type="dxa"/>
              <w:right w:w="150.0" w:type="dxa"/>
            </w:tcMar>
            <w:vAlign w:val="center"/>
          </w:tcPr>
          <w:p w:rsidR="00000000" w:rsidDel="00000000" w:rsidP="00000000" w:rsidRDefault="00000000" w:rsidRPr="00000000" w14:paraId="0000002F">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0,5</w:t>
            </w:r>
          </w:p>
        </w:tc>
      </w:tr>
      <w:tr>
        <w:trPr>
          <w:cantSplit w:val="1"/>
          <w:tblHeader w:val="0"/>
        </w:trPr>
        <w:tc>
          <w:tcPr>
            <w:vMerge w:val="continue"/>
            <w:shd w:fill="ffffff" w:val="clear"/>
            <w:tcMar>
              <w:top w:w="75.0" w:type="dxa"/>
              <w:left w:w="150.0" w:type="dxa"/>
              <w:bottom w:w="75.0" w:type="dxa"/>
              <w:right w:w="150.0" w:type="dxa"/>
            </w:tcM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31">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w:t>
            </w:r>
            <w:r w:rsidDel="00000000" w:rsidR="00000000" w:rsidRPr="00000000">
              <w:rPr>
                <w:rtl w:val="0"/>
              </w:rPr>
            </w:r>
          </w:p>
        </w:tc>
        <w:tc>
          <w:tcPr>
            <w:shd w:fill="ffffff" w:val="clear"/>
            <w:tcMar>
              <w:top w:w="75.0" w:type="dxa"/>
              <w:left w:w="150.0" w:type="dxa"/>
              <w:bottom w:w="75.0" w:type="dxa"/>
              <w:right w:w="150.0" w:type="dxa"/>
            </w:tcMar>
          </w:tcPr>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Việc tác giả khẳng định: </w:t>
            </w:r>
            <w:r w:rsidDel="00000000" w:rsidR="00000000" w:rsidRPr="00000000">
              <w:rPr>
                <w:rFonts w:ascii="Times New Roman" w:cs="Times New Roman" w:eastAsia="Times New Roman" w:hAnsi="Times New Roman"/>
                <w:i w:val="1"/>
                <w:sz w:val="24"/>
                <w:szCs w:val="24"/>
                <w:vertAlign w:val="baseline"/>
                <w:rtl w:val="0"/>
              </w:rPr>
              <w:t xml:space="preserve">“Loài người không được cho sẵn bất cứ cái gì trên mặt đất này. Tất cả những gì anh ta cần – anh ta phải làm ra chúng”</w:t>
            </w:r>
            <w:r w:rsidDel="00000000" w:rsidR="00000000" w:rsidRPr="00000000">
              <w:rPr>
                <w:rFonts w:ascii="Times New Roman" w:cs="Times New Roman" w:eastAsia="Times New Roman" w:hAnsi="Times New Roman"/>
                <w:sz w:val="24"/>
                <w:szCs w:val="24"/>
                <w:vertAlign w:val="baseline"/>
                <w:rtl w:val="0"/>
              </w:rPr>
              <w:t xml:space="preserve"> có ý nghĩa: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HS có thể theo gợi ý sau:</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người cần phải lao động, sáng tạo để tồn tại.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Nhắc nhở mỗi người không ngừng nỗ lực phát huy bản thân để cuộc sống có ý nghĩa.</w:t>
            </w:r>
          </w:p>
        </w:tc>
        <w:tc>
          <w:tcPr>
            <w:shd w:fill="ffffff" w:val="clear"/>
            <w:tcMar>
              <w:top w:w="75.0" w:type="dxa"/>
              <w:left w:w="150.0" w:type="dxa"/>
              <w:bottom w:w="75.0" w:type="dxa"/>
              <w:right w:w="150.0" w:type="dxa"/>
            </w:tcMa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1,0</w:t>
            </w:r>
          </w:p>
        </w:tc>
      </w:tr>
      <w:tr>
        <w:trPr>
          <w:cantSplit w:val="1"/>
          <w:tblHeader w:val="0"/>
        </w:trPr>
        <w:tc>
          <w:tcPr>
            <w:vMerge w:val="continue"/>
            <w:shd w:fill="ffffff" w:val="clear"/>
            <w:tcMar>
              <w:top w:w="75.0" w:type="dxa"/>
              <w:left w:w="150.0" w:type="dxa"/>
              <w:bottom w:w="75.0" w:type="dxa"/>
              <w:right w:w="150.0" w:type="dxa"/>
            </w:tcM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w:t>
            </w:r>
            <w:r w:rsidDel="00000000" w:rsidR="00000000" w:rsidRPr="00000000">
              <w:rPr>
                <w:rtl w:val="0"/>
              </w:rPr>
            </w:r>
          </w:p>
        </w:tc>
        <w:tc>
          <w:tcPr>
            <w:shd w:fill="ffffff" w:val="clear"/>
            <w:tcMar>
              <w:top w:w="75.0" w:type="dxa"/>
              <w:left w:w="150.0" w:type="dxa"/>
              <w:bottom w:w="75.0" w:type="dxa"/>
              <w:right w:w="150.0" w:type="dxa"/>
            </w:tcMar>
          </w:tcPr>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Thí sinh có thể đồng tình, không đồng tình, hoặc đồng tình một phần nhưng phải có lí giải hợp lí, thuyết phục.</w:t>
            </w:r>
          </w:p>
        </w:tc>
        <w:tc>
          <w:tcPr>
            <w:shd w:fill="ffffff" w:val="clear"/>
            <w:tcMar>
              <w:top w:w="75.0" w:type="dxa"/>
              <w:left w:w="150.0" w:type="dxa"/>
              <w:bottom w:w="75.0" w:type="dxa"/>
              <w:right w:w="150.0" w:type="dxa"/>
            </w:tcMar>
            <w:vAlign w:val="center"/>
          </w:tcPr>
          <w:p w:rsidR="00000000" w:rsidDel="00000000" w:rsidP="00000000" w:rsidRDefault="00000000" w:rsidRPr="00000000" w14:paraId="0000003A">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1,0</w:t>
            </w:r>
          </w:p>
        </w:tc>
      </w:tr>
      <w:tr>
        <w:trPr>
          <w:cantSplit w:val="0"/>
          <w:tblHeader w:val="0"/>
        </w:trPr>
        <w:tc>
          <w:tcPr>
            <w:shd w:fill="ffffff" w:val="clear"/>
            <w:tcMar>
              <w:top w:w="75.0" w:type="dxa"/>
              <w:left w:w="150.0" w:type="dxa"/>
              <w:bottom w:w="75.0" w:type="dxa"/>
              <w:right w:w="150.0" w:type="dxa"/>
            </w:tcMar>
          </w:tcPr>
          <w:p w:rsidR="00000000" w:rsidDel="00000000" w:rsidP="00000000" w:rsidRDefault="00000000" w:rsidRPr="00000000" w14:paraId="0000003B">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II</w:t>
            </w: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Làm văn:</w:t>
            </w: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3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7.0</w:t>
            </w:r>
            <w:r w:rsidDel="00000000" w:rsidR="00000000" w:rsidRPr="00000000">
              <w:rPr>
                <w:rtl w:val="0"/>
              </w:rPr>
            </w:r>
          </w:p>
        </w:tc>
      </w:tr>
      <w:tr>
        <w:trPr>
          <w:cantSplit w:val="1"/>
          <w:tblHeader w:val="0"/>
        </w:trPr>
        <w:tc>
          <w:tcPr>
            <w:vMerge w:val="restart"/>
            <w:shd w:fill="ffffff" w:val="clear"/>
            <w:tcMar>
              <w:top w:w="75.0" w:type="dxa"/>
              <w:left w:w="150.0" w:type="dxa"/>
              <w:bottom w:w="75.0" w:type="dxa"/>
              <w:right w:w="150.0" w:type="dxa"/>
            </w:tcMar>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0">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1">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3">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w:t>
            </w:r>
            <w:r w:rsidDel="00000000" w:rsidR="00000000" w:rsidRPr="00000000">
              <w:rPr>
                <w:rtl w:val="0"/>
              </w:rPr>
            </w:r>
          </w:p>
        </w:tc>
        <w:tc>
          <w:tcPr>
            <w:shd w:fill="ffffff" w:val="clear"/>
            <w:tcMar>
              <w:top w:w="75.0" w:type="dxa"/>
              <w:left w:w="150.0" w:type="dxa"/>
              <w:bottom w:w="75.0" w:type="dxa"/>
              <w:right w:w="150.0" w:type="dxa"/>
            </w:tcMar>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Viết đoạn văn (200 chữ) trình bày suy nghĩ về hậu quả của lối sống ăn bám.</w:t>
            </w: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2.0</w:t>
            </w:r>
            <w:r w:rsidDel="00000000" w:rsidR="00000000" w:rsidRPr="00000000">
              <w:rPr>
                <w:rtl w:val="0"/>
              </w:rPr>
            </w:r>
          </w:p>
        </w:tc>
      </w:tr>
      <w:tr>
        <w:trPr>
          <w:cantSplit w:val="1"/>
          <w:tblHeader w:val="0"/>
        </w:trPr>
        <w:tc>
          <w:tcPr>
            <w:vMerge w:val="continue"/>
            <w:shd w:fill="ffffff" w:val="clear"/>
            <w:tcMar>
              <w:top w:w="75.0" w:type="dxa"/>
              <w:left w:w="150.0" w:type="dxa"/>
              <w:bottom w:w="75.0" w:type="dxa"/>
              <w:right w:w="150.0" w:type="dxa"/>
            </w:tcM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restart"/>
            <w:shd w:fill="ffffff" w:val="clear"/>
            <w:tcMar>
              <w:top w:w="75.0" w:type="dxa"/>
              <w:left w:w="150.0" w:type="dxa"/>
              <w:bottom w:w="75.0" w:type="dxa"/>
              <w:right w:w="150.0" w:type="dxa"/>
            </w:tcMar>
            <w:vAlign w:val="center"/>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tcPr>
          <w:p w:rsidR="00000000" w:rsidDel="00000000" w:rsidP="00000000" w:rsidRDefault="00000000" w:rsidRPr="00000000" w14:paraId="0000004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Viết đúng bố cục của một đoạn văn khoảng 200 chữ. Trình bày mạch lạc rõ ràng, không sai lỗi chính tả, dùng từ đặt câu…</w:t>
            </w:r>
          </w:p>
        </w:tc>
        <w:tc>
          <w:tcPr>
            <w:vMerge w:val="restart"/>
            <w:shd w:fill="ffffff" w:val="clear"/>
            <w:tcMar>
              <w:top w:w="75.0" w:type="dxa"/>
              <w:left w:w="150.0" w:type="dxa"/>
              <w:bottom w:w="75.0" w:type="dxa"/>
              <w:right w:w="150.0" w:type="dxa"/>
            </w:tcMar>
            <w:vAlign w:val="center"/>
          </w:tcPr>
          <w:p w:rsidR="00000000" w:rsidDel="00000000" w:rsidP="00000000" w:rsidRDefault="00000000" w:rsidRPr="00000000" w14:paraId="0000004E">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0,25</w:t>
            </w:r>
          </w:p>
          <w:p w:rsidR="00000000" w:rsidDel="00000000" w:rsidP="00000000" w:rsidRDefault="00000000" w:rsidRPr="00000000" w14:paraId="0000004F">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0">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0,25</w:t>
            </w:r>
            <w:r w:rsidDel="00000000" w:rsidR="00000000" w:rsidRPr="00000000">
              <w:rPr>
                <w:rtl w:val="0"/>
              </w:rPr>
            </w:r>
          </w:p>
        </w:tc>
      </w:tr>
      <w:tr>
        <w:trPr>
          <w:cantSplit w:val="1"/>
          <w:tblHeader w:val="0"/>
        </w:trPr>
        <w:tc>
          <w:tcPr>
            <w:vMerge w:val="continue"/>
            <w:shd w:fill="ffffff" w:val="clear"/>
            <w:tcMar>
              <w:top w:w="75.0" w:type="dxa"/>
              <w:left w:w="150.0" w:type="dxa"/>
              <w:bottom w:w="75.0" w:type="dxa"/>
              <w:right w:w="150.0" w:type="dxa"/>
            </w:tcM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shd w:fill="ffffff" w:val="clear"/>
            <w:tcMar>
              <w:top w:w="75.0" w:type="dxa"/>
              <w:left w:w="150.0" w:type="dxa"/>
              <w:bottom w:w="75.0" w:type="dxa"/>
              <w:right w:w="150.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Xác định đúng vấn đề nghị luận: </w:t>
            </w:r>
            <w:r w:rsidDel="00000000" w:rsidR="00000000" w:rsidRPr="00000000">
              <w:rPr>
                <w:rFonts w:ascii="Times New Roman" w:cs="Times New Roman" w:eastAsia="Times New Roman" w:hAnsi="Times New Roman"/>
                <w:i w:val="1"/>
                <w:sz w:val="24"/>
                <w:szCs w:val="24"/>
                <w:vertAlign w:val="baseline"/>
                <w:rtl w:val="0"/>
              </w:rPr>
              <w:t xml:space="preserve">Hậu quả của lối sống ăn bám. </w:t>
            </w:r>
            <w:r w:rsidDel="00000000" w:rsidR="00000000" w:rsidRPr="00000000">
              <w:rPr>
                <w:rFonts w:ascii="Times New Roman" w:cs="Times New Roman" w:eastAsia="Times New Roman" w:hAnsi="Times New Roman"/>
                <w:sz w:val="24"/>
                <w:szCs w:val="24"/>
                <w:vertAlign w:val="baseline"/>
                <w:rtl w:val="0"/>
              </w:rPr>
              <w:t xml:space="preserve">Khuyến khích sự sáng tạo của thí sinh khi viết đoạn văn</w:t>
            </w:r>
          </w:p>
        </w:tc>
        <w:tc>
          <w:tcPr>
            <w:vMerge w:val="continue"/>
            <w:shd w:fill="ffffff" w:val="clear"/>
            <w:tcMar>
              <w:top w:w="75.0" w:type="dxa"/>
              <w:left w:w="150.0" w:type="dxa"/>
              <w:bottom w:w="75.0" w:type="dxa"/>
              <w:right w:w="150.0"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vMerge w:val="continue"/>
            <w:shd w:fill="ffffff" w:val="clear"/>
            <w:tcMar>
              <w:top w:w="75.0" w:type="dxa"/>
              <w:left w:w="150.0" w:type="dxa"/>
              <w:bottom w:w="75.0" w:type="dxa"/>
              <w:right w:w="150.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shd w:fill="ffffff" w:val="clear"/>
            <w:tcMar>
              <w:top w:w="75.0" w:type="dxa"/>
              <w:left w:w="150.0" w:type="dxa"/>
              <w:bottom w:w="75.0" w:type="dxa"/>
              <w:right w:w="150.0"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Triển khai vấn đề nghị luận: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Thí sinh lựa chọn các thao thác lập luận phù hợp để triển khai vấn đề nghị luận theo nhiều cách nhưng phải làm rõ hậu quả của lối sống ăn bám.</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Có thể theo hướng sau:</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Lối sống ăn bám là một thói tật của con người, là khi con người sống dựa dẫm, phụ thuộc, kí sinh, lợi dụng người khác để mưu lợi cho bản thân mình.</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 sống theo kiểu ăn bám, con người thường có thái độ ỷ lại, thiếu tự lập, không có kĩ năng sống, không đủ sức đề kháng với những thử thách trong cuộc đời.</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 sống theo kiểu ăn bám, con người hạ thấp giá trị, nhân cách, dễ đánh mất cái tôi của mình.</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xã hội tồn tại nhiều kẻ ăn bám, xã hội không thể phát triển.</w:t>
            </w:r>
          </w:p>
        </w:tc>
        <w:tc>
          <w:tcPr>
            <w:shd w:fill="ffffff" w:val="clear"/>
            <w:tcMar>
              <w:top w:w="75.0" w:type="dxa"/>
              <w:left w:w="150.0" w:type="dxa"/>
              <w:bottom w:w="75.0" w:type="dxa"/>
              <w:right w:w="150.0" w:type="dxa"/>
            </w:tcMar>
            <w:vAlign w:val="center"/>
          </w:tcPr>
          <w:p w:rsidR="00000000" w:rsidDel="00000000" w:rsidP="00000000" w:rsidRDefault="00000000" w:rsidRPr="00000000" w14:paraId="0000005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ffff" w:val="clear"/>
            <w:tcMar>
              <w:top w:w="75.0" w:type="dxa"/>
              <w:left w:w="150.0" w:type="dxa"/>
              <w:bottom w:w="75.0" w:type="dxa"/>
              <w:right w:w="150.0" w:type="dxa"/>
            </w:tcMar>
          </w:tcPr>
          <w:p w:rsidR="00000000" w:rsidDel="00000000" w:rsidP="00000000" w:rsidRDefault="00000000" w:rsidRPr="00000000" w14:paraId="0000006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63">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shd w:fill="ffffff" w:val="clear"/>
            <w:tcMar>
              <w:top w:w="75.0" w:type="dxa"/>
              <w:left w:w="150.0" w:type="dxa"/>
              <w:bottom w:w="75.0" w:type="dxa"/>
              <w:right w:w="150.0" w:type="dxa"/>
            </w:tcMar>
            <w:vAlign w:val="top"/>
          </w:tcPr>
          <w:p w:rsidR="00000000" w:rsidDel="00000000" w:rsidP="00000000" w:rsidRDefault="00000000" w:rsidRPr="00000000" w14:paraId="00000064">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Phân tích vẻ đẹp đoạn thơ (</w:t>
            </w:r>
            <w:r w:rsidDel="00000000" w:rsidR="00000000" w:rsidRPr="00000000">
              <w:rPr>
                <w:rFonts w:ascii="Times New Roman" w:cs="Times New Roman" w:eastAsia="Times New Roman" w:hAnsi="Times New Roman"/>
                <w:b w:val="1"/>
                <w:i w:val="1"/>
                <w:color w:val="000000"/>
                <w:sz w:val="24"/>
                <w:szCs w:val="24"/>
                <w:vertAlign w:val="baseline"/>
                <w:rtl w:val="0"/>
              </w:rPr>
              <w:t xml:space="preserve">Tây Tiến-</w:t>
            </w:r>
            <w:r w:rsidDel="00000000" w:rsidR="00000000" w:rsidRPr="00000000">
              <w:rPr>
                <w:rFonts w:ascii="Times New Roman" w:cs="Times New Roman" w:eastAsia="Times New Roman" w:hAnsi="Times New Roman"/>
                <w:b w:val="1"/>
                <w:color w:val="000000"/>
                <w:sz w:val="24"/>
                <w:szCs w:val="24"/>
                <w:vertAlign w:val="baseline"/>
                <w:rtl w:val="0"/>
              </w:rPr>
              <w:t xml:space="preserve">Quang Dũng)</w:t>
            </w: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6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vMerge w:val="restart"/>
            <w:shd w:fill="ffffff" w:val="clear"/>
            <w:tcMar>
              <w:top w:w="75.0" w:type="dxa"/>
              <w:left w:w="150.0" w:type="dxa"/>
              <w:bottom w:w="75.0" w:type="dxa"/>
              <w:right w:w="150.0" w:type="dxa"/>
            </w:tcMar>
          </w:tcPr>
          <w:p w:rsidR="00000000" w:rsidDel="00000000" w:rsidP="00000000" w:rsidRDefault="00000000" w:rsidRPr="00000000" w14:paraId="0000006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vMerge w:val="restart"/>
            <w:shd w:fill="ffffff" w:val="clear"/>
            <w:tcMar>
              <w:top w:w="75.0" w:type="dxa"/>
              <w:left w:w="150.0" w:type="dxa"/>
              <w:bottom w:w="75.0" w:type="dxa"/>
              <w:right w:w="150.0" w:type="dxa"/>
            </w:tcMar>
            <w:vAlign w:val="center"/>
          </w:tcPr>
          <w:p w:rsidR="00000000" w:rsidDel="00000000" w:rsidP="00000000" w:rsidRDefault="00000000" w:rsidRPr="00000000" w14:paraId="00000067">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top"/>
          </w:tcPr>
          <w:p w:rsidR="00000000" w:rsidDel="00000000" w:rsidP="00000000" w:rsidRDefault="00000000" w:rsidRPr="00000000" w14:paraId="00000068">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a. Đảm bảo cấu trúc của bài văn nghị luận: Mở bài</w:t>
            </w:r>
            <w:r w:rsidDel="00000000" w:rsidR="00000000" w:rsidRPr="00000000">
              <w:rPr>
                <w:rFonts w:ascii="Times New Roman" w:cs="Times New Roman" w:eastAsia="Times New Roman" w:hAnsi="Times New Roman"/>
                <w:sz w:val="24"/>
                <w:szCs w:val="24"/>
                <w:vertAlign w:val="baseline"/>
                <w:rtl w:val="0"/>
              </w:rPr>
              <w:t xml:space="preserve"> giới thiệu được vấn đề cần nghị luận, </w:t>
            </w:r>
            <w:r w:rsidDel="00000000" w:rsidR="00000000" w:rsidRPr="00000000">
              <w:rPr>
                <w:rFonts w:ascii="Times New Roman" w:cs="Times New Roman" w:eastAsia="Times New Roman" w:hAnsi="Times New Roman"/>
                <w:i w:val="1"/>
                <w:sz w:val="24"/>
                <w:szCs w:val="24"/>
                <w:vertAlign w:val="baseline"/>
                <w:rtl w:val="0"/>
              </w:rPr>
              <w:t xml:space="preserve">Thân bài</w:t>
            </w:r>
            <w:r w:rsidDel="00000000" w:rsidR="00000000" w:rsidRPr="00000000">
              <w:rPr>
                <w:rFonts w:ascii="Times New Roman" w:cs="Times New Roman" w:eastAsia="Times New Roman" w:hAnsi="Times New Roman"/>
                <w:sz w:val="24"/>
                <w:szCs w:val="24"/>
                <w:vertAlign w:val="baseline"/>
                <w:rtl w:val="0"/>
              </w:rPr>
              <w:t xml:space="preserve"> triển khai được vấn đề nghị luận, </w:t>
            </w:r>
            <w:r w:rsidDel="00000000" w:rsidR="00000000" w:rsidRPr="00000000">
              <w:rPr>
                <w:rFonts w:ascii="Times New Roman" w:cs="Times New Roman" w:eastAsia="Times New Roman" w:hAnsi="Times New Roman"/>
                <w:i w:val="1"/>
                <w:sz w:val="24"/>
                <w:szCs w:val="24"/>
                <w:vertAlign w:val="baseline"/>
                <w:rtl w:val="0"/>
              </w:rPr>
              <w:t xml:space="preserve">Kết bài</w:t>
            </w:r>
            <w:r w:rsidDel="00000000" w:rsidR="00000000" w:rsidRPr="00000000">
              <w:rPr>
                <w:rFonts w:ascii="Times New Roman" w:cs="Times New Roman" w:eastAsia="Times New Roman" w:hAnsi="Times New Roman"/>
                <w:sz w:val="24"/>
                <w:szCs w:val="24"/>
                <w:vertAlign w:val="baseline"/>
                <w:rtl w:val="0"/>
              </w:rPr>
              <w:t xml:space="preserve"> khái quát được vấn đề.</w:t>
            </w:r>
          </w:p>
        </w:tc>
        <w:tc>
          <w:tcPr>
            <w:shd w:fill="ffffff" w:val="clear"/>
            <w:tcMar>
              <w:top w:w="75.0" w:type="dxa"/>
              <w:left w:w="150.0" w:type="dxa"/>
              <w:bottom w:w="75.0" w:type="dxa"/>
              <w:right w:w="150.0" w:type="dxa"/>
            </w:tcMar>
            <w:vAlign w:val="center"/>
          </w:tcPr>
          <w:p w:rsidR="00000000" w:rsidDel="00000000" w:rsidP="00000000" w:rsidRDefault="00000000" w:rsidRPr="00000000" w14:paraId="00000069">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0,25</w:t>
            </w:r>
          </w:p>
        </w:tc>
      </w:tr>
      <w:tr>
        <w:trPr>
          <w:cantSplit w:val="1"/>
          <w:tblHeader w:val="0"/>
        </w:trPr>
        <w:tc>
          <w:tcPr>
            <w:vMerge w:val="continue"/>
            <w:shd w:fill="ffffff" w:val="clear"/>
            <w:tcMar>
              <w:top w:w="75.0" w:type="dxa"/>
              <w:left w:w="150.0" w:type="dxa"/>
              <w:bottom w:w="75.0" w:type="dxa"/>
              <w:right w:w="150.0" w:type="dxa"/>
            </w:tcM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shd w:fill="ffffff" w:val="clear"/>
            <w:tcMar>
              <w:top w:w="75.0" w:type="dxa"/>
              <w:left w:w="150.0" w:type="dxa"/>
              <w:bottom w:w="75.0" w:type="dxa"/>
              <w:right w:w="150.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top"/>
          </w:tcPr>
          <w:p w:rsidR="00000000" w:rsidDel="00000000" w:rsidP="00000000" w:rsidRDefault="00000000" w:rsidRPr="00000000" w14:paraId="0000006C">
            <w:pPr>
              <w:spacing w:after="0" w:line="24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b. Xác định đúng vấn đề cần nghị luận</w:t>
            </w:r>
            <w:r w:rsidDel="00000000" w:rsidR="00000000" w:rsidRPr="00000000">
              <w:rPr>
                <w:rFonts w:ascii="Times New Roman" w:cs="Times New Roman" w:eastAsia="Times New Roman" w:hAnsi="Times New Roman"/>
                <w:sz w:val="24"/>
                <w:szCs w:val="24"/>
                <w:vertAlign w:val="baseline"/>
                <w:rtl w:val="0"/>
              </w:rPr>
              <w:t xml:space="preserve">: Phân tích vẻ đẹp đoạn thơ-vẻ đẹp của cảnh và người miền Tây.</w:t>
            </w: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6D">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0,25</w:t>
            </w:r>
          </w:p>
        </w:tc>
      </w:tr>
      <w:tr>
        <w:trPr>
          <w:cantSplit w:val="0"/>
          <w:tblHeader w:val="0"/>
        </w:trPr>
        <w:tc>
          <w:tcPr>
            <w:shd w:fill="ffffff" w:val="clear"/>
            <w:tcMar>
              <w:top w:w="75.0" w:type="dxa"/>
              <w:left w:w="150.0" w:type="dxa"/>
              <w:bottom w:w="75.0" w:type="dxa"/>
              <w:right w:w="150.0" w:type="dxa"/>
            </w:tcMar>
          </w:tcPr>
          <w:p w:rsidR="00000000" w:rsidDel="00000000" w:rsidP="00000000" w:rsidRDefault="00000000" w:rsidRPr="00000000" w14:paraId="0000006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6F">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top"/>
          </w:tcPr>
          <w:p w:rsidR="00000000" w:rsidDel="00000000" w:rsidP="00000000" w:rsidRDefault="00000000" w:rsidRPr="00000000" w14:paraId="00000070">
            <w:pPr>
              <w:spacing w:after="0" w:line="24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c. Triển khai vấn đề nghị luận</w:t>
            </w:r>
            <w:r w:rsidDel="00000000" w:rsidR="00000000" w:rsidRPr="00000000">
              <w:rPr>
                <w:rFonts w:ascii="Times New Roman" w:cs="Times New Roman" w:eastAsia="Times New Roman" w:hAnsi="Times New Roman"/>
                <w:sz w:val="24"/>
                <w:szCs w:val="24"/>
                <w:vertAlign w:val="baseline"/>
                <w:rtl w:val="0"/>
              </w:rPr>
              <w:t xml:space="preserve">: Vận dụng tốt các thao tác lập luận, kết hợp chặt chẽ giữa lí lẽ và dẫn chứng. Cơ bản đảm bảo các nội dung sau:</w:t>
            </w: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71">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shd w:fill="ffffff" w:val="clear"/>
            <w:tcMar>
              <w:top w:w="75.0" w:type="dxa"/>
              <w:left w:w="150.0" w:type="dxa"/>
              <w:bottom w:w="75.0" w:type="dxa"/>
              <w:right w:w="150.0" w:type="dxa"/>
            </w:tcMar>
          </w:tcPr>
          <w:p w:rsidR="00000000" w:rsidDel="00000000" w:rsidP="00000000" w:rsidRDefault="00000000" w:rsidRPr="00000000" w14:paraId="0000007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73">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top"/>
          </w:tcPr>
          <w:p w:rsidR="00000000" w:rsidDel="00000000" w:rsidP="00000000" w:rsidRDefault="00000000" w:rsidRPr="00000000" w14:paraId="00000074">
            <w:pPr>
              <w:spacing w:after="0" w:line="24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Vài nét về tác giả Quang Dũng, bài thơ </w:t>
            </w:r>
            <w:r w:rsidDel="00000000" w:rsidR="00000000" w:rsidRPr="00000000">
              <w:rPr>
                <w:rFonts w:ascii="Times New Roman" w:cs="Times New Roman" w:eastAsia="Times New Roman" w:hAnsi="Times New Roman"/>
                <w:b w:val="1"/>
                <w:i w:val="1"/>
                <w:sz w:val="24"/>
                <w:szCs w:val="24"/>
                <w:vertAlign w:val="baseline"/>
                <w:rtl w:val="0"/>
              </w:rPr>
              <w:t xml:space="preserve">Tây Tiến</w:t>
            </w: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7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0,5</w:t>
            </w:r>
          </w:p>
        </w:tc>
      </w:tr>
      <w:tr>
        <w:trPr>
          <w:cantSplit w:val="0"/>
          <w:tblHeader w:val="0"/>
        </w:trPr>
        <w:tc>
          <w:tcPr>
            <w:shd w:fill="ffffff" w:val="clear"/>
            <w:tcMar>
              <w:top w:w="75.0" w:type="dxa"/>
              <w:left w:w="150.0" w:type="dxa"/>
              <w:bottom w:w="75.0" w:type="dxa"/>
              <w:right w:w="150.0" w:type="dxa"/>
            </w:tcMar>
          </w:tcPr>
          <w:p w:rsidR="00000000" w:rsidDel="00000000" w:rsidP="00000000" w:rsidRDefault="00000000" w:rsidRPr="00000000" w14:paraId="0000007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77">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top"/>
          </w:tcPr>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Tác giả</w:t>
            </w:r>
            <w:r w:rsidDel="00000000" w:rsidR="00000000" w:rsidRPr="00000000">
              <w:rPr>
                <w:rFonts w:ascii="Times New Roman" w:cs="Times New Roman" w:eastAsia="Times New Roman" w:hAnsi="Times New Roman"/>
                <w:sz w:val="24"/>
                <w:szCs w:val="24"/>
                <w:vertAlign w:val="baseline"/>
                <w:rtl w:val="0"/>
              </w:rPr>
              <w:t xml:space="preserve">: Quang Dũng là một gương mặt tiêu biểu của thơ ca Việt Nam ngay từ những năm đầu cuộc kháng chiến chống Pháp với hồn thơ phóng khoáng, hồn hậu, lãng mạn và tài hoa.</w:t>
            </w:r>
          </w:p>
          <w:p w:rsidR="00000000" w:rsidDel="00000000" w:rsidP="00000000" w:rsidRDefault="00000000" w:rsidRPr="00000000" w14:paraId="00000079">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Tác phẩm</w:t>
            </w:r>
            <w:r w:rsidDel="00000000" w:rsidR="00000000" w:rsidRPr="00000000">
              <w:rPr>
                <w:rFonts w:ascii="Times New Roman" w:cs="Times New Roman" w:eastAsia="Times New Roman" w:hAnsi="Times New Roman"/>
                <w:sz w:val="24"/>
                <w:szCs w:val="24"/>
                <w:vertAlign w:val="baseline"/>
                <w:rtl w:val="0"/>
              </w:rPr>
              <w:t xml:space="preserve">: sáng tác cuối 1948 tại Phù Lưu Chanh khi tác giả đã rời xa đơn vị Tây Tiến chưa được bao lâu. Bài thơ được in trong tập </w:t>
            </w:r>
            <w:r w:rsidDel="00000000" w:rsidR="00000000" w:rsidRPr="00000000">
              <w:rPr>
                <w:rFonts w:ascii="Times New Roman" w:cs="Times New Roman" w:eastAsia="Times New Roman" w:hAnsi="Times New Roman"/>
                <w:i w:val="1"/>
                <w:sz w:val="24"/>
                <w:szCs w:val="24"/>
                <w:vertAlign w:val="baseline"/>
                <w:rtl w:val="0"/>
              </w:rPr>
              <w:t xml:space="preserve">Mây đầu ô </w:t>
            </w:r>
            <w:r w:rsidDel="00000000" w:rsidR="00000000" w:rsidRPr="00000000">
              <w:rPr>
                <w:rFonts w:ascii="Times New Roman" w:cs="Times New Roman" w:eastAsia="Times New Roman" w:hAnsi="Times New Roman"/>
                <w:sz w:val="24"/>
                <w:szCs w:val="24"/>
                <w:vertAlign w:val="baseline"/>
                <w:rtl w:val="0"/>
              </w:rPr>
              <w:t xml:space="preserve">(1986).</w:t>
            </w: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7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shd w:fill="ffffff" w:val="clear"/>
            <w:tcMar>
              <w:top w:w="75.0" w:type="dxa"/>
              <w:left w:w="150.0" w:type="dxa"/>
              <w:bottom w:w="75.0" w:type="dxa"/>
              <w:right w:w="150.0" w:type="dxa"/>
            </w:tcMar>
          </w:tcPr>
          <w:p w:rsidR="00000000" w:rsidDel="00000000" w:rsidP="00000000" w:rsidRDefault="00000000" w:rsidRPr="00000000" w14:paraId="0000007B">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7C">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top"/>
          </w:tcPr>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Phân tích đoạn thơ</w:t>
            </w: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7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shd w:fill="ffffff" w:val="clear"/>
            <w:tcMar>
              <w:top w:w="75.0" w:type="dxa"/>
              <w:left w:w="150.0" w:type="dxa"/>
              <w:bottom w:w="75.0" w:type="dxa"/>
              <w:right w:w="150.0" w:type="dxa"/>
            </w:tcMar>
          </w:tcPr>
          <w:p w:rsidR="00000000" w:rsidDel="00000000" w:rsidP="00000000" w:rsidRDefault="00000000" w:rsidRPr="00000000" w14:paraId="0000007F">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vMerge w:val="restart"/>
            <w:shd w:fill="ffffff" w:val="clear"/>
            <w:tcMar>
              <w:top w:w="75.0" w:type="dxa"/>
              <w:left w:w="150.0" w:type="dxa"/>
              <w:bottom w:w="75.0" w:type="dxa"/>
              <w:right w:w="150.0" w:type="dxa"/>
            </w:tcMar>
            <w:vAlign w:val="center"/>
          </w:tcPr>
          <w:p w:rsidR="00000000" w:rsidDel="00000000" w:rsidP="00000000" w:rsidRDefault="00000000" w:rsidRPr="00000000" w14:paraId="00000080">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top"/>
          </w:tcPr>
          <w:p w:rsidR="00000000" w:rsidDel="00000000" w:rsidP="00000000" w:rsidRDefault="00000000" w:rsidRPr="00000000" w14:paraId="00000081">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Con người:</w:t>
            </w:r>
            <w:r w:rsidDel="00000000" w:rsidR="00000000" w:rsidRPr="00000000">
              <w:rPr>
                <w:rtl w:val="0"/>
              </w:rPr>
            </w:r>
          </w:p>
          <w:p w:rsidR="00000000" w:rsidDel="00000000" w:rsidP="00000000" w:rsidRDefault="00000000" w:rsidRPr="00000000" w14:paraId="00000082">
            <w:pPr>
              <w:spacing w:after="0" w:line="240" w:lineRule="auto"/>
              <w:jc w:val="both"/>
              <w:rPr>
                <w:rFonts w:ascii="Times New Roman" w:cs="Times New Roman" w:eastAsia="Times New Roman" w:hAnsi="Times New Roman"/>
                <w:i w:val="0"/>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Đêm liên hoan văn nghệ có ánh sáng rực rỡ là ấn tượng nổi bật nhất trong kí ức của nhà thơ.</w:t>
            </w:r>
            <w:r w:rsidDel="00000000" w:rsidR="00000000" w:rsidRPr="00000000">
              <w:rPr>
                <w:rtl w:val="0"/>
              </w:rPr>
            </w:r>
          </w:p>
          <w:p w:rsidR="00000000" w:rsidDel="00000000" w:rsidP="00000000" w:rsidRDefault="00000000" w:rsidRPr="00000000" w14:paraId="00000083">
            <w:pPr>
              <w:spacing w:after="0" w:line="240" w:lineRule="auto"/>
              <w:jc w:val="both"/>
              <w:rPr>
                <w:rFonts w:ascii="Times New Roman" w:cs="Times New Roman" w:eastAsia="Times New Roman" w:hAnsi="Times New Roman"/>
                <w:i w:val="0"/>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Đêm liên hoan còn có âm thanh náo nức của tiếng khèn rộn ràng, réo rắt, tình tứ tạo nên </w:t>
            </w:r>
            <w:r w:rsidDel="00000000" w:rsidR="00000000" w:rsidRPr="00000000">
              <w:rPr>
                <w:rFonts w:ascii="Times New Roman" w:cs="Times New Roman" w:eastAsia="Times New Roman" w:hAnsi="Times New Roman"/>
                <w:i w:val="1"/>
                <w:color w:val="000000"/>
                <w:sz w:val="24"/>
                <w:szCs w:val="24"/>
                <w:vertAlign w:val="baseline"/>
                <w:rtl w:val="0"/>
              </w:rPr>
              <w:t xml:space="preserve">man điệu </w:t>
            </w:r>
            <w:r w:rsidDel="00000000" w:rsidR="00000000" w:rsidRPr="00000000">
              <w:rPr>
                <w:rFonts w:ascii="Times New Roman" w:cs="Times New Roman" w:eastAsia="Times New Roman" w:hAnsi="Times New Roman"/>
                <w:color w:val="000000"/>
                <w:sz w:val="24"/>
                <w:szCs w:val="24"/>
                <w:vertAlign w:val="baseline"/>
                <w:rtl w:val="0"/>
              </w:rPr>
              <w:t xml:space="preserve">riêng vô cùng hấp dẫn.</w:t>
            </w:r>
            <w:r w:rsidDel="00000000" w:rsidR="00000000" w:rsidRPr="00000000">
              <w:rPr>
                <w:rtl w:val="0"/>
              </w:rPr>
            </w:r>
          </w:p>
          <w:p w:rsidR="00000000" w:rsidDel="00000000" w:rsidP="00000000" w:rsidRDefault="00000000" w:rsidRPr="00000000" w14:paraId="00000084">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Nổi bật giữa ánh sáng và âm thanh ấy là hình ảnh diễm lệ của những thiếu nữ Mường, thiếu nữ Thái và những cô gái Lào trong những bộ xiêm áo lộng lẫy như bước ra từ huyền thoại, vừa e thẹn vừa tình tứ trong một điệu múa đậm sắc xứ lạ. Họ đã trở thành linh hồn của đêm văn nghệ. Họ chính là hình ảnh con người miền Tây Tổ quốc thân tình mộc mạc trong tình cảm quân dân sâu nặng.</w:t>
            </w: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85">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Thấp thoáng hiện ra hình ảnh người lính Tây Tiến với vẻ đẹp hào hoa. Đó là những chàng trai vừa rời ghế nhà trường, vừa hồn nhiên, tinh nghịch, vừa lãng mạn, đa tình nhưng cũng là những chàng trai rắn rỏi, gân guốc với lí tưởng cao đẹp của một thời đại anh hùng “Quyết tử cho Tổ quốc quyết sinh”</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b w:val="1"/>
                <w:color w:val="000000"/>
                <w:sz w:val="24"/>
                <w:szCs w:val="24"/>
                <w:vertAlign w:val="baseline"/>
                <w:rtl w:val="0"/>
              </w:rPr>
              <w:t xml:space="preserve">Thiên nhiên:</w:t>
            </w:r>
            <w:r w:rsidDel="00000000" w:rsidR="00000000" w:rsidRPr="00000000">
              <w:rPr>
                <w:rFonts w:ascii="Helvetica Neue" w:cs="Helvetica Neue" w:eastAsia="Helvetica Neue" w:hAnsi="Helvetica Neue"/>
                <w:color w:val="1d2129"/>
                <w:sz w:val="24"/>
                <w:szCs w:val="24"/>
                <w:highlight w:val="white"/>
                <w:vertAlign w:val="baseline"/>
                <w:rtl w:val="0"/>
              </w:rPr>
              <w:t xml:space="preserve"> </w:t>
            </w:r>
            <w:r w:rsidDel="00000000" w:rsidR="00000000" w:rsidRPr="00000000">
              <w:rPr>
                <w:rFonts w:ascii="Times New Roman" w:cs="Times New Roman" w:eastAsia="Times New Roman" w:hAnsi="Times New Roman"/>
                <w:sz w:val="24"/>
                <w:szCs w:val="24"/>
                <w:highlight w:val="white"/>
                <w:vertAlign w:val="baseline"/>
                <w:rtl w:val="0"/>
              </w:rPr>
              <w:t xml:space="preserve">Cái mờ ảo, mênh mang của cảnh sông nước miền Tây:</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highlight w:val="white"/>
                <w:vertAlign w:val="baseline"/>
                <w:rtl w:val="0"/>
              </w:rPr>
              <w:t xml:space="preserve">Hình ảnh dòng sông lúc chiều xuống giăng mắc màn sương mờ ảo; Không gian hoang vắng, tĩnh lặng có chút gì đó mơ hồ, phảng phất chút tâm linh của rừng núi. </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 Thiên nhiên mang vẻ đẹp lãng mạn trữ tình</w:t>
            </w:r>
          </w:p>
          <w:p w:rsidR="00000000" w:rsidDel="00000000" w:rsidP="00000000" w:rsidRDefault="00000000" w:rsidRPr="00000000" w14:paraId="00000088">
            <w:pPr>
              <w:spacing w:after="0" w:line="240" w:lineRule="auto"/>
              <w:jc w:val="both"/>
              <w:rPr>
                <w:rFonts w:ascii="Helvetica Neue" w:cs="Helvetica Neue" w:eastAsia="Helvetica Neue" w:hAnsi="Helvetica Neue"/>
                <w:color w:val="1d2129"/>
                <w:sz w:val="24"/>
                <w:szCs w:val="24"/>
                <w:highlight w:val="white"/>
                <w:vertAlign w:val="baseline"/>
              </w:rPr>
            </w:pPr>
            <w:r w:rsidDel="00000000" w:rsidR="00000000" w:rsidRPr="00000000">
              <w:rPr>
                <w:rFonts w:ascii="Times New Roman" w:cs="Times New Roman" w:eastAsia="Times New Roman" w:hAnsi="Times New Roman"/>
                <w:b w:val="1"/>
                <w:sz w:val="24"/>
                <w:szCs w:val="24"/>
                <w:highlight w:val="white"/>
                <w:vertAlign w:val="baseline"/>
                <w:rtl w:val="0"/>
              </w:rPr>
              <w:t xml:space="preserve">* Về nghệ thuật:</w:t>
            </w:r>
            <w:r w:rsidDel="00000000" w:rsidR="00000000" w:rsidRPr="00000000">
              <w:rPr>
                <w:rFonts w:ascii="Times New Roman" w:cs="Times New Roman" w:eastAsia="Times New Roman" w:hAnsi="Times New Roman"/>
                <w:sz w:val="24"/>
                <w:szCs w:val="24"/>
                <w:highlight w:val="white"/>
                <w:vertAlign w:val="baseline"/>
                <w:rtl w:val="0"/>
              </w:rPr>
              <w:t xml:space="preserve"> Bút pháp lãng mạn, trữ tình; Nghệ thuật miêu tả hết sức độc đáo; Đoạn thơ có sự kết hợp giữa chất thơ, chất họa, chất nhạc.</w:t>
            </w:r>
            <w:r w:rsidDel="00000000" w:rsidR="00000000" w:rsidRPr="00000000">
              <w:rPr>
                <w:rtl w:val="0"/>
              </w:rPr>
            </w:r>
          </w:p>
        </w:tc>
        <w:tc>
          <w:tcPr>
            <w:shd w:fill="ffffff" w:val="clear"/>
            <w:tcMar>
              <w:top w:w="75.0" w:type="dxa"/>
              <w:left w:w="150.0" w:type="dxa"/>
              <w:bottom w:w="75.0" w:type="dxa"/>
              <w:right w:w="150.0" w:type="dxa"/>
            </w:tcMar>
            <w:vAlign w:val="top"/>
          </w:tcPr>
          <w:p w:rsidR="00000000" w:rsidDel="00000000" w:rsidP="00000000" w:rsidRDefault="00000000" w:rsidRPr="00000000" w14:paraId="00000089">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p w:rsidR="00000000" w:rsidDel="00000000" w:rsidP="00000000" w:rsidRDefault="00000000" w:rsidRPr="00000000" w14:paraId="0000008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B">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C">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D">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F">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0">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1">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3">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0,5</w:t>
            </w:r>
          </w:p>
          <w:p w:rsidR="00000000" w:rsidDel="00000000" w:rsidP="00000000" w:rsidRDefault="00000000" w:rsidRPr="00000000" w14:paraId="0000009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7">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0,5</w:t>
            </w:r>
          </w:p>
        </w:tc>
      </w:tr>
      <w:tr>
        <w:trPr>
          <w:cantSplit w:val="1"/>
          <w:tblHeader w:val="0"/>
        </w:trPr>
        <w:tc>
          <w:tcPr>
            <w:vMerge w:val="restart"/>
            <w:shd w:fill="ffffff" w:val="clear"/>
            <w:tcMar>
              <w:top w:w="75.0" w:type="dxa"/>
              <w:left w:w="150.0" w:type="dxa"/>
              <w:bottom w:w="75.0" w:type="dxa"/>
              <w:right w:w="150.0" w:type="dxa"/>
            </w:tcMar>
          </w:tcPr>
          <w:p w:rsidR="00000000" w:rsidDel="00000000" w:rsidP="00000000" w:rsidRDefault="00000000" w:rsidRPr="00000000" w14:paraId="00000099">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vMerge w:val="continue"/>
            <w:shd w:fill="ffffff" w:val="clear"/>
            <w:tcMar>
              <w:top w:w="75.0" w:type="dxa"/>
              <w:left w:w="150.0" w:type="dxa"/>
              <w:bottom w:w="75.0" w:type="dxa"/>
              <w:right w:w="150.0" w:type="dxa"/>
            </w:tcM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top"/>
          </w:tcPr>
          <w:p w:rsidR="00000000" w:rsidDel="00000000" w:rsidP="00000000" w:rsidRDefault="00000000" w:rsidRPr="00000000" w14:paraId="0000009B">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 Bình luận đánh giá</w:t>
            </w: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9C">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r>
      <w:tr>
        <w:trPr>
          <w:cantSplit w:val="1"/>
          <w:tblHeader w:val="0"/>
        </w:trPr>
        <w:tc>
          <w:tcPr>
            <w:vMerge w:val="continue"/>
            <w:shd w:fill="ffffff" w:val="clear"/>
            <w:tcMar>
              <w:top w:w="75.0" w:type="dxa"/>
              <w:left w:w="150.0" w:type="dxa"/>
              <w:bottom w:w="75.0" w:type="dxa"/>
              <w:right w:w="150.0" w:type="dxa"/>
            </w:tcM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shd w:fill="ffffff" w:val="clear"/>
            <w:tcMar>
              <w:top w:w="75.0" w:type="dxa"/>
              <w:left w:w="150.0" w:type="dxa"/>
              <w:bottom w:w="75.0" w:type="dxa"/>
              <w:right w:w="150.0" w:type="dxa"/>
            </w:tcM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top"/>
          </w:tcPr>
          <w:p w:rsidR="00000000" w:rsidDel="00000000" w:rsidP="00000000" w:rsidRDefault="00000000" w:rsidRPr="00000000" w14:paraId="0000009F">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Đoạn thơ là một bức tranh hòa hợp giữa thiên nhiên và con người Tây Bắc. Đồng thời, ta cũng có thể cảm nhận được tâm hồn nhạy cảm, tinh tế của tác giả và hơn cả là của những người lính Tây Tiến, dù chiến đấu trong hoàn cảnh khó khăn, khắc nghiệt nhưng họ vẫn lạc quan, yêu đời, tận hưởng từng khoảnh khắc đẹp của cuộc sống.</w:t>
              <w:br w:type="textWrapping"/>
              <w:t xml:space="preserve">- Đoạn</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thơ hiện lên một "cái tôi" hào hoa, thanh lịch giàu chất lãng mạn, với khả năng cảm nhận một cách tinh tế vẻ đẹp của thiên nhiên và con người người. Đồng thời lại rất mực hồn nhiên, bình dị, chân thật.</w:t>
            </w: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Vẻ đẹp lãng mạn đã chi phối bài thơ </w:t>
            </w:r>
            <w:r w:rsidDel="00000000" w:rsidR="00000000" w:rsidRPr="00000000">
              <w:rPr>
                <w:rFonts w:ascii="Times New Roman" w:cs="Times New Roman" w:eastAsia="Times New Roman" w:hAnsi="Times New Roman"/>
                <w:i w:val="1"/>
                <w:sz w:val="24"/>
                <w:szCs w:val="24"/>
                <w:vertAlign w:val="baseline"/>
                <w:rtl w:val="0"/>
              </w:rPr>
              <w:t xml:space="preserve">Tây Tiến, </w:t>
            </w:r>
            <w:r w:rsidDel="00000000" w:rsidR="00000000" w:rsidRPr="00000000">
              <w:rPr>
                <w:rFonts w:ascii="Times New Roman" w:cs="Times New Roman" w:eastAsia="Times New Roman" w:hAnsi="Times New Roman"/>
                <w:sz w:val="24"/>
                <w:szCs w:val="24"/>
                <w:vertAlign w:val="baseline"/>
                <w:rtl w:val="0"/>
              </w:rPr>
              <w:t xml:space="preserve">từ ngôn ngữ, giọng điệu đến hình tượng người lính. Điều dó cũng góp phần khẳng định Quang Dũng là một nghệ sĩ tài hoa. Sáng tạo của người nghệ sĩ trong nghệ thuật không chỉ không lặp lại người khác mà còn không lặp lại chính mình.</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Liên hệ bản thân</w:t>
            </w:r>
          </w:p>
        </w:tc>
        <w:tc>
          <w:tcPr>
            <w:shd w:fill="ffffff" w:val="clear"/>
            <w:tcMar>
              <w:top w:w="75.0" w:type="dxa"/>
              <w:left w:w="150.0" w:type="dxa"/>
              <w:bottom w:w="75.0" w:type="dxa"/>
              <w:right w:w="150.0" w:type="dxa"/>
            </w:tcMar>
            <w:vAlign w:val="center"/>
          </w:tcPr>
          <w:p w:rsidR="00000000" w:rsidDel="00000000" w:rsidP="00000000" w:rsidRDefault="00000000" w:rsidRPr="00000000" w14:paraId="000000A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vMerge w:val="continue"/>
            <w:shd w:fill="ffffff" w:val="clear"/>
            <w:tcMar>
              <w:top w:w="75.0" w:type="dxa"/>
              <w:left w:w="150.0" w:type="dxa"/>
              <w:bottom w:w="75.0" w:type="dxa"/>
              <w:right w:w="150.0" w:type="dxa"/>
            </w:tcM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shd w:fill="ffffff" w:val="clear"/>
            <w:tcMar>
              <w:top w:w="75.0" w:type="dxa"/>
              <w:left w:w="150.0" w:type="dxa"/>
              <w:bottom w:w="75.0" w:type="dxa"/>
              <w:right w:w="150.0" w:type="dxa"/>
            </w:tcM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top"/>
          </w:tcPr>
          <w:p w:rsidR="00000000" w:rsidDel="00000000" w:rsidP="00000000" w:rsidRDefault="00000000" w:rsidRPr="00000000" w14:paraId="000000A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d. Chính tả, dùng từ, đặt câu</w:t>
            </w:r>
            <w:r w:rsidDel="00000000" w:rsidR="00000000" w:rsidRPr="00000000">
              <w:rPr>
                <w:rFonts w:ascii="Times New Roman" w:cs="Times New Roman" w:eastAsia="Times New Roman" w:hAnsi="Times New Roman"/>
                <w:sz w:val="24"/>
                <w:szCs w:val="24"/>
                <w:vertAlign w:val="baseline"/>
                <w:rtl w:val="0"/>
              </w:rPr>
              <w:t xml:space="preserve">: Đảm bảo chuẩn chính tả, ngữ nghĩa, ngữ pháp</w:t>
            </w:r>
          </w:p>
        </w:tc>
        <w:tc>
          <w:tcPr>
            <w:shd w:fill="ffffff" w:val="clear"/>
            <w:tcMar>
              <w:top w:w="75.0" w:type="dxa"/>
              <w:left w:w="150.0" w:type="dxa"/>
              <w:bottom w:w="75.0" w:type="dxa"/>
              <w:right w:w="150.0" w:type="dxa"/>
            </w:tcMar>
            <w:vAlign w:val="center"/>
          </w:tcPr>
          <w:p w:rsidR="00000000" w:rsidDel="00000000" w:rsidP="00000000" w:rsidRDefault="00000000" w:rsidRPr="00000000" w14:paraId="000000A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0,5</w:t>
            </w:r>
          </w:p>
        </w:tc>
      </w:tr>
      <w:tr>
        <w:trPr>
          <w:cantSplit w:val="0"/>
          <w:tblHeader w:val="0"/>
        </w:trPr>
        <w:tc>
          <w:tcPr>
            <w:shd w:fill="ffffff" w:val="clear"/>
            <w:tcMar>
              <w:top w:w="75.0" w:type="dxa"/>
              <w:left w:w="150.0" w:type="dxa"/>
              <w:bottom w:w="75.0" w:type="dxa"/>
              <w:right w:w="150.0" w:type="dxa"/>
            </w:tcMar>
          </w:tcPr>
          <w:p w:rsidR="00000000" w:rsidDel="00000000" w:rsidP="00000000" w:rsidRDefault="00000000" w:rsidRPr="00000000" w14:paraId="000000A7">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A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shd w:fill="ffffff" w:val="clear"/>
            <w:tcMar>
              <w:top w:w="75.0" w:type="dxa"/>
              <w:left w:w="150.0" w:type="dxa"/>
              <w:bottom w:w="75.0" w:type="dxa"/>
              <w:right w:w="150.0" w:type="dxa"/>
            </w:tcMar>
            <w:vAlign w:val="top"/>
          </w:tcPr>
          <w:p w:rsidR="00000000" w:rsidDel="00000000" w:rsidP="00000000" w:rsidRDefault="00000000" w:rsidRPr="00000000" w14:paraId="000000A9">
            <w:pPr>
              <w:spacing w:after="0" w:line="240" w:lineRule="auto"/>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e. Sáng tạo</w:t>
            </w:r>
            <w:r w:rsidDel="00000000" w:rsidR="00000000" w:rsidRPr="00000000">
              <w:rPr>
                <w:rFonts w:ascii="Times New Roman" w:cs="Times New Roman" w:eastAsia="Times New Roman" w:hAnsi="Times New Roman"/>
                <w:sz w:val="24"/>
                <w:szCs w:val="24"/>
                <w:vertAlign w:val="baseline"/>
                <w:rtl w:val="0"/>
              </w:rPr>
              <w:t xml:space="preserve">: Có cách diễn đạt mới mẻ, sâu sắc về vấn đề nghị luận</w:t>
            </w:r>
            <w:r w:rsidDel="00000000" w:rsidR="00000000" w:rsidRPr="00000000">
              <w:rPr>
                <w:rtl w:val="0"/>
              </w:rPr>
            </w:r>
          </w:p>
        </w:tc>
        <w:tc>
          <w:tcPr>
            <w:shd w:fill="ffffff" w:val="clear"/>
            <w:tcMar>
              <w:top w:w="75.0" w:type="dxa"/>
              <w:left w:w="150.0" w:type="dxa"/>
              <w:bottom w:w="75.0" w:type="dxa"/>
              <w:right w:w="150.0" w:type="dxa"/>
            </w:tcMar>
            <w:vAlign w:val="center"/>
          </w:tcPr>
          <w:p w:rsidR="00000000" w:rsidDel="00000000" w:rsidP="00000000" w:rsidRDefault="00000000" w:rsidRPr="00000000" w14:paraId="000000A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0,5</w:t>
            </w:r>
          </w:p>
        </w:tc>
      </w:tr>
    </w:tbl>
    <w:p w:rsidR="00000000" w:rsidDel="00000000" w:rsidP="00000000" w:rsidRDefault="00000000" w:rsidRPr="00000000" w14:paraId="000000AB">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sectPr>
      <w:pgSz w:h="16840" w:w="11907" w:orient="portrait"/>
      <w:pgMar w:bottom="851" w:top="851" w:left="1418"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