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1D" w:rsidRPr="009B120B" w:rsidRDefault="0021541D" w:rsidP="009B120B">
      <w:pPr>
        <w:spacing w:before="0" w:after="0"/>
        <w:ind w:left="284"/>
        <w:jc w:val="center"/>
        <w:rPr>
          <w:rFonts w:cs="Times New Roman"/>
          <w:b/>
          <w:sz w:val="24"/>
        </w:rPr>
      </w:pPr>
      <w:bookmarkStart w:id="0" w:name="bookmark97"/>
      <w:bookmarkStart w:id="1" w:name="bookmark98"/>
      <w:bookmarkStart w:id="2" w:name="bookmark99"/>
      <w:bookmarkStart w:id="3" w:name="_GoBack"/>
      <w:bookmarkEnd w:id="3"/>
      <w:r w:rsidRPr="009B120B">
        <w:rPr>
          <w:rFonts w:cs="Times New Roman"/>
          <w:b/>
          <w:sz w:val="24"/>
        </w:rPr>
        <w:t>ÔN TẬP CHƯƠNG 1</w:t>
      </w:r>
      <w:bookmarkEnd w:id="0"/>
      <w:bookmarkEnd w:id="1"/>
      <w:bookmarkEnd w:id="2"/>
    </w:p>
    <w:p w:rsidR="0021541D" w:rsidRPr="009B120B" w:rsidRDefault="0021541D" w:rsidP="009B120B">
      <w:pPr>
        <w:spacing w:before="0" w:after="0"/>
        <w:ind w:left="284"/>
        <w:rPr>
          <w:rFonts w:cs="Times New Roman"/>
          <w:b/>
          <w:i/>
          <w:iCs/>
          <w:sz w:val="24"/>
        </w:rPr>
      </w:pPr>
      <w:r w:rsidRPr="009B120B">
        <w:rPr>
          <w:rFonts w:cs="Times New Roman"/>
          <w:b/>
          <w:i/>
          <w:iCs/>
          <w:sz w:val="24"/>
        </w:rPr>
        <w:t xml:space="preserve">Dữ liệu áp dụng cho câu Câu 1, </w:t>
      </w:r>
      <w:r w:rsidRPr="009B120B">
        <w:rPr>
          <w:rFonts w:cs="Times New Roman"/>
          <w:b/>
          <w:i/>
          <w:iCs/>
          <w:color w:val="0000FF"/>
          <w:sz w:val="24"/>
        </w:rPr>
        <w:t>Câu 2</w:t>
      </w:r>
    </w:p>
    <w:p w:rsidR="0021541D" w:rsidRPr="00184B26" w:rsidRDefault="0021541D" w:rsidP="009B120B">
      <w:pPr>
        <w:spacing w:before="0" w:after="0"/>
        <w:ind w:left="284"/>
        <w:rPr>
          <w:rFonts w:cs="Times New Roman"/>
          <w:sz w:val="24"/>
        </w:rPr>
      </w:pPr>
      <w:r w:rsidRPr="00184B26">
        <w:rPr>
          <w:rFonts w:cs="Times New Roman"/>
          <w:b/>
          <w:i/>
          <w:iCs/>
          <w:color w:val="0000FF"/>
          <w:sz w:val="24"/>
        </w:rPr>
        <w:t xml:space="preserve"> </w:t>
      </w:r>
      <w:r w:rsidRPr="00184B26">
        <w:rPr>
          <w:rFonts w:cs="Times New Roman"/>
          <w:sz w:val="24"/>
        </w:rPr>
        <w:t>Cho phương trình nhiệt hoá học sau:</w:t>
      </w:r>
    </w:p>
    <w:p w:rsidR="0021541D" w:rsidRPr="00184B26" w:rsidRDefault="0021541D" w:rsidP="009B120B">
      <w:pPr>
        <w:spacing w:before="0" w:after="0"/>
        <w:ind w:left="284"/>
        <w:rPr>
          <w:rFonts w:cs="Times New Roman"/>
          <w:sz w:val="24"/>
        </w:rPr>
      </w:pPr>
      <w:r w:rsidRPr="00184B26">
        <w:rPr>
          <w:rFonts w:cs="Times New Roman"/>
          <w:position w:val="-16"/>
          <w:sz w:val="24"/>
        </w:rPr>
        <w:object w:dxaOrig="656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85pt;height:24.85pt" o:ole="">
            <v:imagedata r:id="rId4" o:title=""/>
          </v:shape>
          <o:OLEObject Type="Embed" ProgID="Equation.DSMT4" ShapeID="_x0000_i1025" DrawAspect="Content" ObjectID="_1754216843" r:id="rId5"/>
        </w:object>
      </w:r>
    </w:p>
    <w:p w:rsidR="00C439F0" w:rsidRPr="00184B26" w:rsidRDefault="0021541D" w:rsidP="00C439F0">
      <w:pPr>
        <w:spacing w:before="0" w:after="0"/>
        <w:rPr>
          <w:rFonts w:cs="Times New Roman"/>
          <w:sz w:val="24"/>
        </w:rPr>
      </w:pPr>
      <w:r w:rsidRPr="00184B26">
        <w:rPr>
          <w:rFonts w:cs="Times New Roman"/>
          <w:b/>
          <w:color w:val="0000FF"/>
          <w:sz w:val="24"/>
        </w:rPr>
        <w:t xml:space="preserve">Câu 1: </w:t>
      </w:r>
      <w:r w:rsidRPr="00184B26">
        <w:rPr>
          <w:rFonts w:cs="Times New Roman"/>
          <w:sz w:val="24"/>
        </w:rPr>
        <w:t>Cân bằng hoá học sẽ chuyển dịch về phía tạo ra nhiều CH</w:t>
      </w:r>
      <w:r w:rsidRPr="00184B26">
        <w:rPr>
          <w:rFonts w:cs="Times New Roman"/>
          <w:sz w:val="24"/>
          <w:vertAlign w:val="subscript"/>
        </w:rPr>
        <w:t>3</w:t>
      </w:r>
      <w:r w:rsidRPr="00184B26">
        <w:rPr>
          <w:rFonts w:cs="Times New Roman"/>
          <w:sz w:val="24"/>
        </w:rPr>
        <w:t>CHO hơn khi</w:t>
      </w:r>
    </w:p>
    <w:p w:rsidR="00C439F0" w:rsidRPr="00184B26" w:rsidRDefault="00C439F0" w:rsidP="009B120B">
      <w:pPr>
        <w:tabs>
          <w:tab w:val="left" w:pos="5386"/>
        </w:tabs>
        <w:spacing w:before="0" w:after="0"/>
        <w:ind w:left="284"/>
        <w:rPr>
          <w:rFonts w:cs="Times New Roman"/>
          <w:sz w:val="24"/>
        </w:rPr>
      </w:pPr>
      <w:r w:rsidRPr="00184B26">
        <w:rPr>
          <w:rFonts w:cs="Times New Roman"/>
          <w:b/>
          <w:color w:val="0000FF"/>
          <w:sz w:val="24"/>
        </w:rPr>
        <w:t>A</w:t>
      </w:r>
      <w:r w:rsidRPr="00C439F0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184B26">
        <w:rPr>
          <w:rFonts w:cs="Times New Roman"/>
          <w:sz w:val="24"/>
        </w:rPr>
        <w:t>giảm nồng độ của khí C</w:t>
      </w:r>
      <w:r w:rsidRPr="00184B26">
        <w:rPr>
          <w:rFonts w:cs="Times New Roman"/>
          <w:sz w:val="24"/>
          <w:vertAlign w:val="subscript"/>
        </w:rPr>
        <w:t>2</w:t>
      </w:r>
      <w:r w:rsidRPr="00184B26">
        <w:rPr>
          <w:rFonts w:cs="Times New Roman"/>
          <w:sz w:val="24"/>
        </w:rPr>
        <w:t>H</w:t>
      </w:r>
      <w:r w:rsidRPr="00184B26">
        <w:rPr>
          <w:rFonts w:cs="Times New Roman"/>
          <w:sz w:val="24"/>
          <w:vertAlign w:val="subscript"/>
        </w:rPr>
        <w:t>2</w:t>
      </w:r>
      <w:r w:rsidRPr="00C439F0">
        <w:rPr>
          <w:rFonts w:cs="Times New Roman"/>
          <w:sz w:val="24"/>
        </w:rPr>
        <w:t>.</w:t>
      </w:r>
      <w:r w:rsidRPr="00184B26">
        <w:rPr>
          <w:rFonts w:cs="Times New Roman"/>
          <w:sz w:val="24"/>
        </w:rPr>
        <w:tab/>
      </w:r>
      <w:r w:rsidRPr="00184B26">
        <w:rPr>
          <w:rFonts w:cs="Times New Roman"/>
          <w:b/>
          <w:color w:val="0000FF"/>
          <w:sz w:val="24"/>
        </w:rPr>
        <w:t>B</w:t>
      </w:r>
      <w:r w:rsidRPr="00C439F0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184B26">
        <w:rPr>
          <w:rFonts w:cs="Times New Roman"/>
          <w:sz w:val="24"/>
        </w:rPr>
        <w:t>tăng nhiệt độ của hệ phản ứng</w:t>
      </w:r>
      <w:r w:rsidRPr="00C439F0">
        <w:rPr>
          <w:rFonts w:cs="Times New Roman"/>
          <w:sz w:val="24"/>
        </w:rPr>
        <w:t>.</w:t>
      </w:r>
    </w:p>
    <w:p w:rsidR="00C439F0" w:rsidRPr="00184B26" w:rsidRDefault="00C439F0" w:rsidP="009B120B">
      <w:pPr>
        <w:tabs>
          <w:tab w:val="left" w:pos="5386"/>
        </w:tabs>
        <w:spacing w:before="0" w:after="0"/>
        <w:ind w:left="284"/>
        <w:rPr>
          <w:rFonts w:cs="Times New Roman"/>
          <w:sz w:val="24"/>
        </w:rPr>
      </w:pPr>
      <w:r w:rsidRPr="00184B26">
        <w:rPr>
          <w:rFonts w:cs="Times New Roman"/>
          <w:b/>
          <w:color w:val="0000FF"/>
          <w:sz w:val="24"/>
        </w:rPr>
        <w:t>C</w:t>
      </w:r>
      <w:r w:rsidRPr="00C439F0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184B26">
        <w:rPr>
          <w:rFonts w:cs="Times New Roman"/>
          <w:sz w:val="24"/>
        </w:rPr>
        <w:t>không sử dụng chất xúc tác</w:t>
      </w:r>
      <w:r w:rsidRPr="00C439F0">
        <w:rPr>
          <w:rFonts w:cs="Times New Roman"/>
          <w:sz w:val="24"/>
        </w:rPr>
        <w:t>.</w:t>
      </w:r>
      <w:r w:rsidRPr="00184B26">
        <w:rPr>
          <w:rFonts w:cs="Times New Roman"/>
          <w:sz w:val="24"/>
        </w:rPr>
        <w:tab/>
      </w:r>
      <w:r w:rsidRPr="00AF2843">
        <w:rPr>
          <w:rFonts w:cs="Times New Roman"/>
          <w:b/>
          <w:color w:val="0000FF"/>
          <w:sz w:val="24"/>
          <w:u w:val="single"/>
        </w:rPr>
        <w:t>D</w:t>
      </w:r>
      <w:r w:rsidRPr="00C439F0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184B26">
        <w:rPr>
          <w:rFonts w:cs="Times New Roman"/>
          <w:sz w:val="24"/>
        </w:rPr>
        <w:t>tăng áp suất của hệ phản ứng</w:t>
      </w:r>
      <w:r w:rsidRPr="00C439F0">
        <w:rPr>
          <w:rFonts w:cs="Times New Roman"/>
          <w:sz w:val="24"/>
        </w:rPr>
        <w:t>.</w:t>
      </w:r>
    </w:p>
    <w:p w:rsidR="00C439F0" w:rsidRPr="00184B26" w:rsidRDefault="0021541D" w:rsidP="00C439F0">
      <w:pPr>
        <w:spacing w:before="0" w:after="0"/>
        <w:rPr>
          <w:rFonts w:cs="Times New Roman"/>
          <w:sz w:val="24"/>
        </w:rPr>
      </w:pPr>
      <w:r w:rsidRPr="00184B26">
        <w:rPr>
          <w:rFonts w:cs="Times New Roman"/>
          <w:b/>
          <w:color w:val="0000FF"/>
          <w:sz w:val="24"/>
        </w:rPr>
        <w:t xml:space="preserve">Câu 2: </w:t>
      </w:r>
      <w:r w:rsidRPr="00184B26">
        <w:rPr>
          <w:rFonts w:cs="Times New Roman"/>
          <w:sz w:val="24"/>
        </w:rPr>
        <w:t>Biểu thức tính hằng số cân bằng Kc của phản ứng là</w:t>
      </w:r>
    </w:p>
    <w:p w:rsidR="00C439F0" w:rsidRPr="00184B26" w:rsidRDefault="00C439F0" w:rsidP="009B120B">
      <w:pPr>
        <w:tabs>
          <w:tab w:val="left" w:pos="5386"/>
        </w:tabs>
        <w:spacing w:before="0" w:after="0"/>
        <w:ind w:left="284"/>
        <w:rPr>
          <w:rFonts w:cs="Times New Roman"/>
          <w:sz w:val="24"/>
        </w:rPr>
      </w:pPr>
      <w:r w:rsidRPr="00184B26">
        <w:rPr>
          <w:rFonts w:cs="Times New Roman"/>
          <w:b/>
          <w:color w:val="0000FF"/>
          <w:sz w:val="24"/>
        </w:rPr>
        <w:t>A</w:t>
      </w:r>
      <w:r w:rsidRPr="00C439F0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184B26">
        <w:rPr>
          <w:rFonts w:cs="Times New Roman"/>
          <w:position w:val="-32"/>
          <w:sz w:val="24"/>
        </w:rPr>
        <w:object w:dxaOrig="2299" w:dyaOrig="740">
          <v:shape id="_x0000_i1026" type="#_x0000_t75" style="width:114.45pt;height:37.3pt" o:ole="">
            <v:imagedata r:id="rId6" o:title=""/>
          </v:shape>
          <o:OLEObject Type="Embed" ProgID="Equation.DSMT4" ShapeID="_x0000_i1026" DrawAspect="Content" ObjectID="_1754216844" r:id="rId7"/>
        </w:object>
      </w:r>
      <w:r w:rsidRPr="00C439F0">
        <w:rPr>
          <w:rFonts w:cs="Times New Roman"/>
          <w:sz w:val="24"/>
        </w:rPr>
        <w:t>.</w:t>
      </w:r>
      <w:r w:rsidRPr="00184B26">
        <w:rPr>
          <w:rFonts w:cs="Times New Roman"/>
          <w:sz w:val="24"/>
        </w:rPr>
        <w:tab/>
      </w:r>
      <w:r w:rsidRPr="00184B26">
        <w:rPr>
          <w:rFonts w:cs="Times New Roman"/>
          <w:b/>
          <w:color w:val="0000FF"/>
          <w:sz w:val="24"/>
        </w:rPr>
        <w:t>B</w:t>
      </w:r>
      <w:r w:rsidRPr="00C439F0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184B26">
        <w:rPr>
          <w:rFonts w:cs="Times New Roman"/>
          <w:position w:val="-32"/>
          <w:sz w:val="24"/>
        </w:rPr>
        <w:object w:dxaOrig="1840" w:dyaOrig="740">
          <v:shape id="_x0000_i1027" type="#_x0000_t75" style="width:92.15pt;height:37.3pt" o:ole="">
            <v:imagedata r:id="rId8" o:title=""/>
          </v:shape>
          <o:OLEObject Type="Embed" ProgID="Equation.DSMT4" ShapeID="_x0000_i1027" DrawAspect="Content" ObjectID="_1754216845" r:id="rId9"/>
        </w:object>
      </w:r>
      <w:r w:rsidRPr="00C439F0">
        <w:rPr>
          <w:rFonts w:cs="Times New Roman"/>
          <w:sz w:val="24"/>
        </w:rPr>
        <w:t>.</w:t>
      </w:r>
    </w:p>
    <w:p w:rsidR="00C439F0" w:rsidRPr="00184B26" w:rsidRDefault="00C439F0" w:rsidP="009B120B">
      <w:pPr>
        <w:tabs>
          <w:tab w:val="left" w:pos="5386"/>
        </w:tabs>
        <w:spacing w:before="0" w:after="0"/>
        <w:ind w:left="284"/>
        <w:rPr>
          <w:rFonts w:cs="Times New Roman"/>
          <w:sz w:val="24"/>
        </w:rPr>
      </w:pPr>
      <w:r w:rsidRPr="00AF2843">
        <w:rPr>
          <w:rFonts w:cs="Times New Roman"/>
          <w:b/>
          <w:color w:val="0000FF"/>
          <w:sz w:val="24"/>
          <w:u w:val="single"/>
        </w:rPr>
        <w:t>C</w:t>
      </w:r>
      <w:r w:rsidRPr="00C439F0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184B26">
        <w:rPr>
          <w:rFonts w:cs="Times New Roman"/>
          <w:position w:val="-32"/>
          <w:sz w:val="24"/>
        </w:rPr>
        <w:object w:dxaOrig="2299" w:dyaOrig="740">
          <v:shape id="_x0000_i1028" type="#_x0000_t75" style="width:114.45pt;height:37.3pt" o:ole="">
            <v:imagedata r:id="rId10" o:title=""/>
          </v:shape>
          <o:OLEObject Type="Embed" ProgID="Equation.DSMT4" ShapeID="_x0000_i1028" DrawAspect="Content" ObjectID="_1754216846" r:id="rId11"/>
        </w:object>
      </w:r>
      <w:r w:rsidRPr="00C439F0">
        <w:rPr>
          <w:rFonts w:cs="Times New Roman"/>
          <w:sz w:val="24"/>
        </w:rPr>
        <w:t>.</w:t>
      </w:r>
      <w:r w:rsidRPr="00184B26">
        <w:rPr>
          <w:rFonts w:cs="Times New Roman"/>
          <w:sz w:val="24"/>
        </w:rPr>
        <w:tab/>
      </w:r>
      <w:r w:rsidRPr="00184B26">
        <w:rPr>
          <w:rFonts w:cs="Times New Roman"/>
          <w:b/>
          <w:color w:val="0000FF"/>
          <w:sz w:val="24"/>
        </w:rPr>
        <w:t>D</w:t>
      </w:r>
      <w:r w:rsidRPr="00C439F0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184B26">
        <w:rPr>
          <w:rFonts w:cs="Times New Roman"/>
          <w:position w:val="-32"/>
          <w:sz w:val="24"/>
        </w:rPr>
        <w:object w:dxaOrig="1840" w:dyaOrig="740">
          <v:shape id="_x0000_i1029" type="#_x0000_t75" style="width:92.15pt;height:37.3pt" o:ole="">
            <v:imagedata r:id="rId12" o:title=""/>
          </v:shape>
          <o:OLEObject Type="Embed" ProgID="Equation.DSMT4" ShapeID="_x0000_i1029" DrawAspect="Content" ObjectID="_1754216847" r:id="rId13"/>
        </w:object>
      </w:r>
      <w:r w:rsidRPr="00C439F0">
        <w:rPr>
          <w:rFonts w:cs="Times New Roman"/>
          <w:sz w:val="24"/>
        </w:rPr>
        <w:t>.</w:t>
      </w:r>
    </w:p>
    <w:p w:rsidR="00C439F0" w:rsidRPr="00184B26" w:rsidRDefault="00C439F0" w:rsidP="00C439F0">
      <w:pPr>
        <w:spacing w:before="0" w:after="0"/>
        <w:rPr>
          <w:rFonts w:cs="Times New Roman"/>
          <w:sz w:val="24"/>
        </w:rPr>
      </w:pPr>
      <w:r w:rsidRPr="00184B26">
        <w:rPr>
          <w:rFonts w:cs="Times New Roman"/>
          <w:b/>
          <w:color w:val="0000FF"/>
          <w:sz w:val="24"/>
        </w:rPr>
        <w:t xml:space="preserve">Câu 3: </w:t>
      </w:r>
      <w:r w:rsidRPr="00184B26">
        <w:rPr>
          <w:rFonts w:cs="Times New Roman"/>
          <w:sz w:val="24"/>
        </w:rPr>
        <w:t xml:space="preserve">Chất nào sau đây </w:t>
      </w:r>
      <w:r w:rsidRPr="00AF2843">
        <w:rPr>
          <w:rFonts w:cs="Times New Roman"/>
          <w:b/>
          <w:sz w:val="24"/>
        </w:rPr>
        <w:t>không</w:t>
      </w:r>
      <w:r w:rsidRPr="00184B26">
        <w:rPr>
          <w:rFonts w:cs="Times New Roman"/>
          <w:sz w:val="24"/>
        </w:rPr>
        <w:t xml:space="preserve"> phải chất điện li?</w:t>
      </w:r>
    </w:p>
    <w:p w:rsidR="00C439F0" w:rsidRPr="00184B26" w:rsidRDefault="00C439F0" w:rsidP="009B120B">
      <w:pPr>
        <w:tabs>
          <w:tab w:val="left" w:pos="2976"/>
          <w:tab w:val="left" w:pos="5386"/>
          <w:tab w:val="left" w:pos="7795"/>
        </w:tabs>
        <w:spacing w:before="0" w:after="0"/>
        <w:ind w:left="284"/>
        <w:rPr>
          <w:rFonts w:cs="Times New Roman"/>
          <w:sz w:val="24"/>
        </w:rPr>
      </w:pPr>
      <w:r w:rsidRPr="00184B26">
        <w:rPr>
          <w:rFonts w:cs="Times New Roman"/>
          <w:b/>
          <w:color w:val="0000FF"/>
          <w:sz w:val="24"/>
        </w:rPr>
        <w:t>A</w:t>
      </w:r>
      <w:r w:rsidRPr="00C439F0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184B26">
        <w:rPr>
          <w:rFonts w:cs="Times New Roman"/>
          <w:sz w:val="24"/>
        </w:rPr>
        <w:t>NaCl</w:t>
      </w:r>
      <w:r w:rsidRPr="00C439F0">
        <w:rPr>
          <w:rFonts w:cs="Times New Roman"/>
          <w:sz w:val="24"/>
        </w:rPr>
        <w:t>.</w:t>
      </w:r>
      <w:r w:rsidRPr="00184B26">
        <w:rPr>
          <w:rFonts w:cs="Times New Roman"/>
          <w:sz w:val="24"/>
        </w:rPr>
        <w:tab/>
      </w:r>
      <w:r w:rsidRPr="00AF2843">
        <w:rPr>
          <w:rFonts w:cs="Times New Roman"/>
          <w:b/>
          <w:color w:val="0000FF"/>
          <w:sz w:val="24"/>
          <w:u w:val="single"/>
        </w:rPr>
        <w:t>B</w:t>
      </w:r>
      <w:r w:rsidRPr="00C439F0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184B26">
        <w:rPr>
          <w:rFonts w:cs="Times New Roman"/>
          <w:sz w:val="24"/>
        </w:rPr>
        <w:t>C</w:t>
      </w:r>
      <w:r w:rsidRPr="00184B26">
        <w:rPr>
          <w:rFonts w:cs="Times New Roman"/>
          <w:sz w:val="24"/>
          <w:vertAlign w:val="subscript"/>
        </w:rPr>
        <w:t>6</w:t>
      </w:r>
      <w:r w:rsidRPr="00184B26">
        <w:rPr>
          <w:rFonts w:cs="Times New Roman"/>
          <w:sz w:val="24"/>
        </w:rPr>
        <w:t>H</w:t>
      </w:r>
      <w:r w:rsidRPr="00184B26">
        <w:rPr>
          <w:rFonts w:cs="Times New Roman"/>
          <w:sz w:val="24"/>
          <w:vertAlign w:val="subscript"/>
        </w:rPr>
        <w:t>12</w:t>
      </w:r>
      <w:r w:rsidRPr="00184B26">
        <w:rPr>
          <w:rFonts w:cs="Times New Roman"/>
          <w:sz w:val="24"/>
        </w:rPr>
        <w:t>O</w:t>
      </w:r>
      <w:r w:rsidRPr="00184B26">
        <w:rPr>
          <w:rFonts w:cs="Times New Roman"/>
          <w:sz w:val="24"/>
          <w:vertAlign w:val="subscript"/>
        </w:rPr>
        <w:t>6</w:t>
      </w:r>
      <w:r w:rsidRPr="00C439F0">
        <w:rPr>
          <w:rFonts w:cs="Times New Roman"/>
          <w:sz w:val="24"/>
        </w:rPr>
        <w:t>.</w:t>
      </w:r>
      <w:r w:rsidRPr="00184B26">
        <w:rPr>
          <w:rFonts w:cs="Times New Roman"/>
          <w:sz w:val="24"/>
        </w:rPr>
        <w:tab/>
        <w:t>c</w:t>
      </w:r>
      <w:r w:rsidRPr="00C439F0">
        <w:rPr>
          <w:rFonts w:cs="Times New Roman"/>
          <w:sz w:val="24"/>
        </w:rPr>
        <w:t>.</w:t>
      </w:r>
      <w:r w:rsidRPr="00184B26">
        <w:rPr>
          <w:rFonts w:cs="Times New Roman"/>
          <w:sz w:val="24"/>
        </w:rPr>
        <w:t xml:space="preserve"> HNO</w:t>
      </w:r>
      <w:r w:rsidRPr="00184B26">
        <w:rPr>
          <w:rFonts w:cs="Times New Roman"/>
          <w:sz w:val="24"/>
          <w:vertAlign w:val="subscript"/>
        </w:rPr>
        <w:t>3</w:t>
      </w:r>
      <w:r w:rsidRPr="00C439F0">
        <w:rPr>
          <w:rFonts w:cs="Times New Roman"/>
          <w:sz w:val="24"/>
        </w:rPr>
        <w:t>.</w:t>
      </w:r>
      <w:r w:rsidRPr="00184B26">
        <w:rPr>
          <w:rFonts w:cs="Times New Roman"/>
          <w:sz w:val="24"/>
        </w:rPr>
        <w:tab/>
      </w:r>
      <w:r w:rsidRPr="00184B26">
        <w:rPr>
          <w:rFonts w:cs="Times New Roman"/>
          <w:b/>
          <w:color w:val="0000FF"/>
          <w:sz w:val="24"/>
        </w:rPr>
        <w:t>D</w:t>
      </w:r>
      <w:r w:rsidRPr="00C439F0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184B26">
        <w:rPr>
          <w:rFonts w:cs="Times New Roman"/>
          <w:sz w:val="24"/>
        </w:rPr>
        <w:t>NaOH</w:t>
      </w:r>
      <w:r w:rsidRPr="00C439F0">
        <w:rPr>
          <w:rFonts w:cs="Times New Roman"/>
          <w:sz w:val="24"/>
        </w:rPr>
        <w:t>.</w:t>
      </w:r>
    </w:p>
    <w:p w:rsidR="00C439F0" w:rsidRPr="00184B26" w:rsidRDefault="00C439F0" w:rsidP="00C439F0">
      <w:pPr>
        <w:spacing w:before="0" w:after="0"/>
        <w:rPr>
          <w:rFonts w:cs="Times New Roman"/>
          <w:sz w:val="24"/>
        </w:rPr>
      </w:pPr>
      <w:r w:rsidRPr="00184B26">
        <w:rPr>
          <w:rFonts w:cs="Times New Roman"/>
          <w:b/>
          <w:color w:val="0000FF"/>
          <w:sz w:val="24"/>
        </w:rPr>
        <w:t xml:space="preserve">Câu 4: </w:t>
      </w:r>
      <w:r w:rsidRPr="00184B26">
        <w:rPr>
          <w:rFonts w:cs="Times New Roman"/>
          <w:sz w:val="24"/>
        </w:rPr>
        <w:t xml:space="preserve">Phương trình điện li nào sau đây </w:t>
      </w:r>
      <w:r w:rsidRPr="00184B26">
        <w:rPr>
          <w:rFonts w:cs="Times New Roman"/>
          <w:b/>
          <w:sz w:val="24"/>
        </w:rPr>
        <w:t>không</w:t>
      </w:r>
      <w:r w:rsidRPr="00184B26">
        <w:rPr>
          <w:rFonts w:cs="Times New Roman"/>
          <w:sz w:val="24"/>
        </w:rPr>
        <w:t xml:space="preserve"> chính xác?</w:t>
      </w:r>
    </w:p>
    <w:p w:rsidR="00C439F0" w:rsidRPr="00184B26" w:rsidRDefault="00C439F0" w:rsidP="009B120B">
      <w:pPr>
        <w:tabs>
          <w:tab w:val="left" w:pos="5386"/>
        </w:tabs>
        <w:spacing w:before="0" w:after="0"/>
        <w:ind w:left="284"/>
        <w:rPr>
          <w:rFonts w:cs="Times New Roman"/>
          <w:sz w:val="24"/>
        </w:rPr>
      </w:pPr>
      <w:r w:rsidRPr="00AF2843">
        <w:rPr>
          <w:rFonts w:cs="Times New Roman"/>
          <w:b/>
          <w:color w:val="0000FF"/>
          <w:sz w:val="24"/>
          <w:u w:val="single"/>
        </w:rPr>
        <w:t>A</w:t>
      </w:r>
      <w:r w:rsidRPr="00C439F0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184B26">
        <w:rPr>
          <w:rFonts w:cs="Times New Roman"/>
          <w:position w:val="-16"/>
          <w:sz w:val="24"/>
        </w:rPr>
        <w:object w:dxaOrig="2180" w:dyaOrig="480">
          <v:shape id="_x0000_i1030" type="#_x0000_t75" style="width:109.3pt;height:24pt" o:ole="">
            <v:imagedata r:id="rId14" o:title=""/>
          </v:shape>
          <o:OLEObject Type="Embed" ProgID="Equation.DSMT4" ShapeID="_x0000_i1030" DrawAspect="Content" ObjectID="_1754216848" r:id="rId15"/>
        </w:object>
      </w:r>
      <w:r w:rsidRPr="00C439F0">
        <w:rPr>
          <w:rFonts w:cs="Times New Roman"/>
          <w:sz w:val="24"/>
        </w:rPr>
        <w:t>.</w:t>
      </w:r>
      <w:r w:rsidRPr="00184B26">
        <w:rPr>
          <w:rFonts w:cs="Times New Roman"/>
          <w:sz w:val="24"/>
        </w:rPr>
        <w:tab/>
      </w:r>
      <w:r w:rsidRPr="00184B26">
        <w:rPr>
          <w:rFonts w:cs="Times New Roman"/>
          <w:b/>
          <w:color w:val="0000FF"/>
          <w:sz w:val="24"/>
        </w:rPr>
        <w:t>B</w:t>
      </w:r>
      <w:r w:rsidRPr="00C439F0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184B26">
        <w:rPr>
          <w:rFonts w:cs="Times New Roman"/>
          <w:position w:val="-16"/>
          <w:sz w:val="24"/>
        </w:rPr>
        <w:object w:dxaOrig="3300" w:dyaOrig="480">
          <v:shape id="_x0000_i1031" type="#_x0000_t75" style="width:165.45pt;height:24pt" o:ole="">
            <v:imagedata r:id="rId16" o:title=""/>
          </v:shape>
          <o:OLEObject Type="Embed" ProgID="Equation.DSMT4" ShapeID="_x0000_i1031" DrawAspect="Content" ObjectID="_1754216849" r:id="rId17"/>
        </w:object>
      </w:r>
      <w:r w:rsidRPr="00C439F0">
        <w:rPr>
          <w:rFonts w:cs="Times New Roman"/>
          <w:sz w:val="24"/>
        </w:rPr>
        <w:t>.</w:t>
      </w:r>
    </w:p>
    <w:p w:rsidR="00C439F0" w:rsidRPr="00184B26" w:rsidRDefault="00C439F0" w:rsidP="009B120B">
      <w:pPr>
        <w:tabs>
          <w:tab w:val="left" w:pos="5386"/>
        </w:tabs>
        <w:spacing w:before="0" w:after="0"/>
        <w:ind w:left="284"/>
        <w:rPr>
          <w:rFonts w:cs="Times New Roman"/>
          <w:sz w:val="24"/>
        </w:rPr>
      </w:pPr>
      <w:r w:rsidRPr="00184B26">
        <w:rPr>
          <w:rFonts w:cs="Times New Roman"/>
          <w:b/>
          <w:color w:val="0000FF"/>
          <w:sz w:val="24"/>
        </w:rPr>
        <w:t>C</w:t>
      </w:r>
      <w:r w:rsidRPr="00C439F0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184B26">
        <w:rPr>
          <w:rFonts w:cs="Times New Roman"/>
          <w:position w:val="-16"/>
          <w:sz w:val="24"/>
        </w:rPr>
        <w:object w:dxaOrig="2620" w:dyaOrig="480">
          <v:shape id="_x0000_i1032" type="#_x0000_t75" style="width:131.55pt;height:24pt" o:ole="">
            <v:imagedata r:id="rId18" o:title=""/>
          </v:shape>
          <o:OLEObject Type="Embed" ProgID="Equation.DSMT4" ShapeID="_x0000_i1032" DrawAspect="Content" ObjectID="_1754216850" r:id="rId19"/>
        </w:object>
      </w:r>
      <w:r w:rsidRPr="00C439F0">
        <w:rPr>
          <w:rFonts w:cs="Times New Roman"/>
          <w:sz w:val="24"/>
        </w:rPr>
        <w:t>.</w:t>
      </w:r>
      <w:r w:rsidRPr="00184B26">
        <w:rPr>
          <w:rFonts w:cs="Times New Roman"/>
          <w:sz w:val="24"/>
        </w:rPr>
        <w:tab/>
      </w:r>
      <w:r w:rsidRPr="00184B26">
        <w:rPr>
          <w:rFonts w:cs="Times New Roman"/>
          <w:b/>
          <w:color w:val="0000FF"/>
          <w:sz w:val="24"/>
        </w:rPr>
        <w:t>D</w:t>
      </w:r>
      <w:r w:rsidRPr="00C439F0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184B26">
        <w:rPr>
          <w:rFonts w:cs="Times New Roman"/>
          <w:position w:val="-12"/>
          <w:sz w:val="24"/>
        </w:rPr>
        <w:object w:dxaOrig="3280" w:dyaOrig="400">
          <v:shape id="_x0000_i1033" type="#_x0000_t75" style="width:164.15pt;height:20.15pt" o:ole="">
            <v:imagedata r:id="rId20" o:title=""/>
          </v:shape>
          <o:OLEObject Type="Embed" ProgID="Equation.DSMT4" ShapeID="_x0000_i1033" DrawAspect="Content" ObjectID="_1754216851" r:id="rId21"/>
        </w:object>
      </w:r>
      <w:r w:rsidRPr="00C439F0">
        <w:rPr>
          <w:rFonts w:cs="Times New Roman"/>
          <w:sz w:val="24"/>
        </w:rPr>
        <w:t>.</w:t>
      </w:r>
    </w:p>
    <w:p w:rsidR="00C439F0" w:rsidRPr="00184B26" w:rsidRDefault="00C439F0" w:rsidP="00C439F0">
      <w:pPr>
        <w:spacing w:before="0" w:after="0"/>
        <w:rPr>
          <w:rFonts w:cs="Times New Roman"/>
          <w:sz w:val="24"/>
        </w:rPr>
      </w:pPr>
      <w:r w:rsidRPr="00184B26">
        <w:rPr>
          <w:rFonts w:cs="Times New Roman"/>
          <w:b/>
          <w:color w:val="0000FF"/>
          <w:sz w:val="24"/>
        </w:rPr>
        <w:t xml:space="preserve">Câu 5: </w:t>
      </w:r>
      <w:r w:rsidRPr="00184B26">
        <w:rPr>
          <w:rFonts w:cs="Times New Roman"/>
          <w:sz w:val="24"/>
        </w:rPr>
        <w:t>Theo thuyết Bronsted - Lowry, H</w:t>
      </w:r>
      <w:r w:rsidRPr="00184B26">
        <w:rPr>
          <w:rFonts w:cs="Times New Roman"/>
          <w:sz w:val="24"/>
          <w:vertAlign w:val="subscript"/>
        </w:rPr>
        <w:t>2</w:t>
      </w:r>
      <w:r w:rsidRPr="00184B26">
        <w:rPr>
          <w:rFonts w:cs="Times New Roman"/>
          <w:sz w:val="24"/>
        </w:rPr>
        <w:t>O đóng vai trò gì trong phản ứng sau?</w:t>
      </w:r>
    </w:p>
    <w:p w:rsidR="00C439F0" w:rsidRPr="00184B26" w:rsidRDefault="00C439F0" w:rsidP="009B120B">
      <w:pPr>
        <w:spacing w:before="0" w:after="0"/>
        <w:ind w:left="284"/>
        <w:rPr>
          <w:rFonts w:cs="Times New Roman"/>
          <w:sz w:val="24"/>
        </w:rPr>
      </w:pPr>
      <w:r w:rsidRPr="00184B26">
        <w:rPr>
          <w:rFonts w:cs="Times New Roman"/>
          <w:position w:val="-16"/>
          <w:sz w:val="24"/>
        </w:rPr>
        <w:object w:dxaOrig="3159" w:dyaOrig="480">
          <v:shape id="_x0000_i1034" type="#_x0000_t75" style="width:158.15pt;height:24pt" o:ole="">
            <v:imagedata r:id="rId22" o:title=""/>
          </v:shape>
          <o:OLEObject Type="Embed" ProgID="Equation.DSMT4" ShapeID="_x0000_i1034" DrawAspect="Content" ObjectID="_1754216852" r:id="rId23"/>
        </w:object>
      </w:r>
    </w:p>
    <w:p w:rsidR="00C439F0" w:rsidRPr="00184B26" w:rsidRDefault="00C439F0" w:rsidP="009B120B">
      <w:pPr>
        <w:tabs>
          <w:tab w:val="left" w:pos="2976"/>
          <w:tab w:val="left" w:pos="5386"/>
          <w:tab w:val="left" w:pos="7795"/>
        </w:tabs>
        <w:spacing w:before="0" w:after="0"/>
        <w:ind w:left="284"/>
        <w:rPr>
          <w:rFonts w:cs="Times New Roman"/>
          <w:sz w:val="24"/>
        </w:rPr>
      </w:pPr>
      <w:r w:rsidRPr="00184B26">
        <w:rPr>
          <w:rFonts w:cs="Times New Roman"/>
          <w:b/>
          <w:color w:val="0000FF"/>
          <w:sz w:val="24"/>
        </w:rPr>
        <w:t>A</w:t>
      </w:r>
      <w:r w:rsidRPr="00C439F0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184B26">
        <w:rPr>
          <w:rFonts w:cs="Times New Roman"/>
          <w:sz w:val="24"/>
        </w:rPr>
        <w:t>Chất oxi hoá</w:t>
      </w:r>
      <w:r w:rsidRPr="00C439F0">
        <w:rPr>
          <w:rFonts w:cs="Times New Roman"/>
          <w:sz w:val="24"/>
        </w:rPr>
        <w:t>.</w:t>
      </w:r>
      <w:r w:rsidRPr="00184B26">
        <w:rPr>
          <w:rFonts w:cs="Times New Roman"/>
          <w:sz w:val="24"/>
        </w:rPr>
        <w:tab/>
      </w:r>
      <w:r w:rsidRPr="00184B26">
        <w:rPr>
          <w:rFonts w:cs="Times New Roman"/>
          <w:b/>
          <w:color w:val="0000FF"/>
          <w:sz w:val="24"/>
        </w:rPr>
        <w:t>B</w:t>
      </w:r>
      <w:r w:rsidRPr="00C439F0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184B26">
        <w:rPr>
          <w:rFonts w:cs="Times New Roman"/>
          <w:sz w:val="24"/>
        </w:rPr>
        <w:t>Chất khử</w:t>
      </w:r>
      <w:r w:rsidRPr="00C439F0">
        <w:rPr>
          <w:rFonts w:cs="Times New Roman"/>
          <w:sz w:val="24"/>
        </w:rPr>
        <w:t>.</w:t>
      </w:r>
      <w:r w:rsidRPr="00184B26">
        <w:rPr>
          <w:rFonts w:cs="Times New Roman"/>
          <w:sz w:val="24"/>
        </w:rPr>
        <w:tab/>
      </w:r>
      <w:r w:rsidRPr="00AF2843">
        <w:rPr>
          <w:rFonts w:cs="Times New Roman"/>
          <w:b/>
          <w:color w:val="0000FF"/>
          <w:sz w:val="24"/>
          <w:u w:val="single"/>
        </w:rPr>
        <w:t>C</w:t>
      </w:r>
      <w:r w:rsidRPr="00C439F0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184B26">
        <w:rPr>
          <w:rFonts w:cs="Times New Roman"/>
          <w:sz w:val="24"/>
        </w:rPr>
        <w:t>Acid</w:t>
      </w:r>
      <w:r w:rsidRPr="00C439F0">
        <w:rPr>
          <w:rFonts w:cs="Times New Roman"/>
          <w:sz w:val="24"/>
        </w:rPr>
        <w:t>.</w:t>
      </w:r>
      <w:r w:rsidRPr="00184B26">
        <w:rPr>
          <w:rFonts w:cs="Times New Roman"/>
          <w:sz w:val="24"/>
        </w:rPr>
        <w:tab/>
      </w:r>
      <w:r w:rsidRPr="00184B26">
        <w:rPr>
          <w:rFonts w:cs="Times New Roman"/>
          <w:b/>
          <w:color w:val="0000FF"/>
          <w:sz w:val="24"/>
        </w:rPr>
        <w:t>D</w:t>
      </w:r>
      <w:r w:rsidRPr="00C439F0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184B26">
        <w:rPr>
          <w:rFonts w:cs="Times New Roman"/>
          <w:sz w:val="24"/>
        </w:rPr>
        <w:t>Base</w:t>
      </w:r>
      <w:r w:rsidRPr="00C439F0">
        <w:rPr>
          <w:rFonts w:cs="Times New Roman"/>
          <w:sz w:val="24"/>
        </w:rPr>
        <w:t>.</w:t>
      </w:r>
    </w:p>
    <w:p w:rsidR="00AF2843" w:rsidRPr="009B120B" w:rsidRDefault="0021541D" w:rsidP="009B120B">
      <w:pPr>
        <w:spacing w:before="0" w:after="0"/>
        <w:ind w:left="284"/>
        <w:rPr>
          <w:rFonts w:cs="Times New Roman"/>
          <w:b/>
          <w:i/>
          <w:color w:val="0000FF"/>
          <w:sz w:val="24"/>
        </w:rPr>
      </w:pPr>
      <w:r w:rsidRPr="009B120B">
        <w:rPr>
          <w:rFonts w:cs="Times New Roman"/>
          <w:b/>
          <w:i/>
          <w:sz w:val="24"/>
        </w:rPr>
        <w:t xml:space="preserve">Dữ liệu áp dụng cho Câu 6, </w:t>
      </w:r>
      <w:r w:rsidR="00AF2843" w:rsidRPr="009B120B">
        <w:rPr>
          <w:rFonts w:cs="Times New Roman"/>
          <w:b/>
          <w:i/>
          <w:color w:val="0000FF"/>
          <w:sz w:val="24"/>
        </w:rPr>
        <w:t>Câu 7</w:t>
      </w:r>
    </w:p>
    <w:p w:rsidR="0021541D" w:rsidRPr="00184B26" w:rsidRDefault="0021541D" w:rsidP="009B120B">
      <w:pPr>
        <w:spacing w:before="0" w:after="0"/>
        <w:ind w:left="284"/>
        <w:rPr>
          <w:rFonts w:cs="Times New Roman"/>
          <w:sz w:val="24"/>
        </w:rPr>
      </w:pPr>
      <w:r w:rsidRPr="00184B26">
        <w:rPr>
          <w:rFonts w:cs="Times New Roman"/>
          <w:b/>
          <w:color w:val="0000FF"/>
          <w:sz w:val="24"/>
        </w:rPr>
        <w:t xml:space="preserve"> </w:t>
      </w:r>
      <w:r w:rsidRPr="00184B26">
        <w:rPr>
          <w:rFonts w:cs="Times New Roman"/>
          <w:sz w:val="24"/>
        </w:rPr>
        <w:t>Cho phản ứng:</w:t>
      </w:r>
      <w:r w:rsidR="009B120B">
        <w:rPr>
          <w:rFonts w:cs="Times New Roman"/>
          <w:sz w:val="24"/>
        </w:rPr>
        <w:t xml:space="preserve"> </w:t>
      </w:r>
      <w:r w:rsidRPr="00184B26">
        <w:rPr>
          <w:rFonts w:cs="Times New Roman"/>
          <w:position w:val="-16"/>
          <w:sz w:val="24"/>
        </w:rPr>
        <w:object w:dxaOrig="5080" w:dyaOrig="480">
          <v:shape id="_x0000_i1035" type="#_x0000_t75" style="width:254.15pt;height:24pt" o:ole="">
            <v:imagedata r:id="rId24" o:title=""/>
          </v:shape>
          <o:OLEObject Type="Embed" ProgID="Equation.DSMT4" ShapeID="_x0000_i1035" DrawAspect="Content" ObjectID="_1754216853" r:id="rId25"/>
        </w:object>
      </w:r>
    </w:p>
    <w:p w:rsidR="0021541D" w:rsidRPr="00184B26" w:rsidRDefault="009B120B" w:rsidP="00C439F0">
      <w:pPr>
        <w:spacing w:before="0" w:after="0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6</w:t>
      </w:r>
      <w:r w:rsidR="0021541D" w:rsidRPr="00184B26">
        <w:rPr>
          <w:rFonts w:cs="Times New Roman"/>
          <w:b/>
          <w:color w:val="0000FF"/>
          <w:sz w:val="24"/>
        </w:rPr>
        <w:t xml:space="preserve">: </w:t>
      </w:r>
      <w:r w:rsidR="0021541D" w:rsidRPr="00184B26">
        <w:rPr>
          <w:rFonts w:cs="Times New Roman"/>
          <w:sz w:val="24"/>
        </w:rPr>
        <w:t>Nồng độ ở trạng thái cân bằng: [CO] = 0,0613 mol/L; [H</w:t>
      </w:r>
      <w:r w:rsidR="0021541D" w:rsidRPr="00184B26">
        <w:rPr>
          <w:rFonts w:cs="Times New Roman"/>
          <w:sz w:val="24"/>
          <w:vertAlign w:val="subscript"/>
        </w:rPr>
        <w:t>2</w:t>
      </w:r>
      <w:r w:rsidR="0021541D" w:rsidRPr="00184B26">
        <w:rPr>
          <w:rFonts w:cs="Times New Roman"/>
          <w:sz w:val="24"/>
        </w:rPr>
        <w:t>] = 0,1839 mol/L, [CH</w:t>
      </w:r>
      <w:r w:rsidR="0021541D" w:rsidRPr="00184B26">
        <w:rPr>
          <w:rFonts w:cs="Times New Roman"/>
          <w:sz w:val="24"/>
          <w:vertAlign w:val="subscript"/>
        </w:rPr>
        <w:t>4</w:t>
      </w:r>
      <w:r w:rsidR="0021541D" w:rsidRPr="00184B26">
        <w:rPr>
          <w:rFonts w:cs="Times New Roman"/>
          <w:sz w:val="24"/>
        </w:rPr>
        <w:t>] = 0,0387 mol/L và [H</w:t>
      </w:r>
      <w:r w:rsidR="0021541D" w:rsidRPr="00184B26">
        <w:rPr>
          <w:rFonts w:cs="Times New Roman"/>
          <w:sz w:val="24"/>
          <w:vertAlign w:val="subscript"/>
        </w:rPr>
        <w:t>2</w:t>
      </w:r>
      <w:r w:rsidR="0021541D" w:rsidRPr="00184B26">
        <w:rPr>
          <w:rFonts w:cs="Times New Roman"/>
          <w:sz w:val="24"/>
        </w:rPr>
        <w:t>O] = 0,0387 mol/L</w:t>
      </w:r>
      <w:r w:rsidR="00C439F0" w:rsidRPr="00C439F0">
        <w:rPr>
          <w:rFonts w:cs="Times New Roman"/>
          <w:sz w:val="24"/>
        </w:rPr>
        <w:t>.</w:t>
      </w:r>
      <w:r w:rsidR="0021541D" w:rsidRPr="00184B26">
        <w:rPr>
          <w:rFonts w:cs="Times New Roman"/>
          <w:sz w:val="24"/>
        </w:rPr>
        <w:t xml:space="preserve"> Tính hằng số cân bằng của phản ứng</w:t>
      </w:r>
      <w:r w:rsidR="00C439F0" w:rsidRPr="00C439F0">
        <w:rPr>
          <w:rFonts w:cs="Times New Roman"/>
          <w:sz w:val="24"/>
        </w:rPr>
        <w:t>.</w:t>
      </w:r>
    </w:p>
    <w:p w:rsidR="0021541D" w:rsidRPr="00184B26" w:rsidRDefault="009B120B" w:rsidP="00C439F0">
      <w:pPr>
        <w:spacing w:before="0" w:after="0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7</w:t>
      </w:r>
      <w:r w:rsidR="0021541D" w:rsidRPr="00184B26">
        <w:rPr>
          <w:rFonts w:cs="Times New Roman"/>
          <w:b/>
          <w:color w:val="0000FF"/>
          <w:sz w:val="24"/>
        </w:rPr>
        <w:t xml:space="preserve">: </w:t>
      </w:r>
      <w:r w:rsidR="0021541D" w:rsidRPr="00184B26">
        <w:rPr>
          <w:rFonts w:cs="Times New Roman"/>
          <w:sz w:val="24"/>
        </w:rPr>
        <w:t>Cân bằng của phản ứng sẽ chuyển dịch theo chiều nào khi:</w:t>
      </w:r>
    </w:p>
    <w:p w:rsidR="0021541D" w:rsidRPr="00184B26" w:rsidRDefault="0021541D" w:rsidP="009B120B">
      <w:pPr>
        <w:spacing w:before="0" w:after="0"/>
        <w:ind w:left="284"/>
        <w:rPr>
          <w:rFonts w:cs="Times New Roman"/>
          <w:sz w:val="24"/>
        </w:rPr>
      </w:pPr>
      <w:r w:rsidRPr="00184B26">
        <w:rPr>
          <w:rFonts w:cs="Times New Roman"/>
          <w:sz w:val="24"/>
        </w:rPr>
        <w:t>a) Bơm thêm H</w:t>
      </w:r>
      <w:r w:rsidRPr="00184B26">
        <w:rPr>
          <w:rFonts w:cs="Times New Roman"/>
          <w:sz w:val="24"/>
          <w:vertAlign w:val="subscript"/>
        </w:rPr>
        <w:t>2</w:t>
      </w:r>
      <w:r w:rsidRPr="00184B26">
        <w:rPr>
          <w:rFonts w:cs="Times New Roman"/>
          <w:sz w:val="24"/>
        </w:rPr>
        <w:t xml:space="preserve"> vào hệ phản ứng?</w:t>
      </w:r>
    </w:p>
    <w:p w:rsidR="0021541D" w:rsidRPr="00184B26" w:rsidRDefault="0021541D" w:rsidP="009B120B">
      <w:pPr>
        <w:spacing w:before="0" w:after="0"/>
        <w:ind w:left="284"/>
        <w:rPr>
          <w:rFonts w:cs="Times New Roman"/>
          <w:sz w:val="24"/>
        </w:rPr>
      </w:pPr>
      <w:r w:rsidRPr="00184B26">
        <w:rPr>
          <w:rFonts w:cs="Times New Roman"/>
          <w:sz w:val="24"/>
        </w:rPr>
        <w:t>b) Giảm áp suất?</w:t>
      </w:r>
    </w:p>
    <w:p w:rsidR="0021541D" w:rsidRPr="00184B26" w:rsidRDefault="009B120B" w:rsidP="00C439F0">
      <w:pPr>
        <w:spacing w:before="0" w:after="0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8</w:t>
      </w:r>
      <w:r w:rsidR="0021541D" w:rsidRPr="00184B26">
        <w:rPr>
          <w:rFonts w:cs="Times New Roman"/>
          <w:b/>
          <w:color w:val="0000FF"/>
          <w:sz w:val="24"/>
        </w:rPr>
        <w:t xml:space="preserve">: </w:t>
      </w:r>
      <w:r w:rsidR="0021541D" w:rsidRPr="00184B26">
        <w:rPr>
          <w:rFonts w:cs="Times New Roman"/>
          <w:sz w:val="24"/>
        </w:rPr>
        <w:t>Phản ứng:</w:t>
      </w:r>
      <w:r w:rsidR="00C439F0">
        <w:rPr>
          <w:rFonts w:cs="Times New Roman"/>
          <w:sz w:val="24"/>
        </w:rPr>
        <w:t xml:space="preserve"> </w:t>
      </w:r>
      <w:r w:rsidR="0021541D" w:rsidRPr="00184B26">
        <w:rPr>
          <w:rFonts w:cs="Times New Roman"/>
          <w:position w:val="-16"/>
          <w:sz w:val="24"/>
        </w:rPr>
        <w:object w:dxaOrig="3940" w:dyaOrig="480">
          <v:shape id="_x0000_i1036" type="#_x0000_t75" style="width:197.55pt;height:24pt" o:ole="">
            <v:imagedata r:id="rId26" o:title=""/>
          </v:shape>
          <o:OLEObject Type="Embed" ProgID="Equation.DSMT4" ShapeID="_x0000_i1036" DrawAspect="Content" ObjectID="_1754216854" r:id="rId27"/>
        </w:object>
      </w:r>
      <w:r w:rsidR="0021541D" w:rsidRPr="00184B26">
        <w:rPr>
          <w:rFonts w:cs="Times New Roman"/>
          <w:sz w:val="24"/>
        </w:rPr>
        <w:t xml:space="preserve"> đạt trạng thái cân bằng ở 900 K</w:t>
      </w:r>
      <w:r w:rsidR="00C439F0" w:rsidRPr="00C439F0">
        <w:rPr>
          <w:rFonts w:cs="Times New Roman"/>
          <w:sz w:val="24"/>
        </w:rPr>
        <w:t>.</w:t>
      </w:r>
    </w:p>
    <w:p w:rsidR="0021541D" w:rsidRPr="00184B26" w:rsidRDefault="0021541D" w:rsidP="00C439F0">
      <w:pPr>
        <w:spacing w:before="0" w:after="0"/>
        <w:ind w:firstLine="284"/>
        <w:rPr>
          <w:rFonts w:cs="Times New Roman"/>
          <w:sz w:val="24"/>
        </w:rPr>
      </w:pPr>
      <w:r w:rsidRPr="00184B26">
        <w:rPr>
          <w:rFonts w:cs="Times New Roman"/>
          <w:sz w:val="24"/>
        </w:rPr>
        <w:t>Hằng số cân bằng của phản ứng có giá trị là 8,2x</w:t>
      </w:r>
      <w:r w:rsidRPr="00184B26">
        <w:rPr>
          <w:rFonts w:cs="Times New Roman"/>
          <w:sz w:val="24"/>
          <w:vertAlign w:val="subscript"/>
        </w:rPr>
        <w:t>10</w:t>
      </w:r>
      <w:r w:rsidRPr="00184B26">
        <w:rPr>
          <w:rFonts w:cs="Times New Roman"/>
          <w:sz w:val="24"/>
          <w:vertAlign w:val="superscript"/>
        </w:rPr>
        <w:t>-2</w:t>
      </w:r>
      <w:r w:rsidR="00C439F0" w:rsidRPr="00C439F0">
        <w:rPr>
          <w:rFonts w:cs="Times New Roman"/>
          <w:sz w:val="24"/>
        </w:rPr>
        <w:t>.</w:t>
      </w:r>
      <w:r w:rsidRPr="00184B26">
        <w:rPr>
          <w:rFonts w:cs="Times New Roman"/>
          <w:sz w:val="24"/>
        </w:rPr>
        <w:t xml:space="preserve"> Giả sử nồng độ mol ở trạng thái cân bằng của CO và Cl</w:t>
      </w:r>
      <w:r w:rsidRPr="00184B26">
        <w:rPr>
          <w:rFonts w:cs="Times New Roman"/>
          <w:sz w:val="24"/>
          <w:vertAlign w:val="subscript"/>
        </w:rPr>
        <w:t>2</w:t>
      </w:r>
      <w:r w:rsidRPr="00184B26">
        <w:rPr>
          <w:rFonts w:cs="Times New Roman"/>
          <w:sz w:val="24"/>
        </w:rPr>
        <w:t xml:space="preserve"> là 0,150 M</w:t>
      </w:r>
      <w:r w:rsidR="00C439F0" w:rsidRPr="00C439F0">
        <w:rPr>
          <w:rFonts w:cs="Times New Roman"/>
          <w:sz w:val="24"/>
        </w:rPr>
        <w:t>.</w:t>
      </w:r>
      <w:r w:rsidRPr="00184B26">
        <w:rPr>
          <w:rFonts w:cs="Times New Roman"/>
          <w:sz w:val="24"/>
        </w:rPr>
        <w:t xml:space="preserve"> Tính nồng độ mol ở trạng thái cân bằng của COCl</w:t>
      </w:r>
      <w:r w:rsidRPr="00184B26">
        <w:rPr>
          <w:rFonts w:cs="Times New Roman"/>
          <w:sz w:val="24"/>
          <w:vertAlign w:val="subscript"/>
        </w:rPr>
        <w:t>2</w:t>
      </w:r>
      <w:r w:rsidR="00C439F0" w:rsidRPr="00C439F0">
        <w:rPr>
          <w:rFonts w:cs="Times New Roman"/>
          <w:sz w:val="24"/>
        </w:rPr>
        <w:t>.</w:t>
      </w:r>
    </w:p>
    <w:p w:rsidR="0021541D" w:rsidRPr="00184B26" w:rsidRDefault="009B120B" w:rsidP="00C439F0">
      <w:pPr>
        <w:spacing w:before="0" w:after="0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9</w:t>
      </w:r>
      <w:r w:rsidR="0021541D" w:rsidRPr="00184B26">
        <w:rPr>
          <w:rFonts w:cs="Times New Roman"/>
          <w:b/>
          <w:color w:val="0000FF"/>
          <w:sz w:val="24"/>
        </w:rPr>
        <w:t xml:space="preserve">: </w:t>
      </w:r>
      <w:r w:rsidR="0021541D" w:rsidRPr="00184B26">
        <w:rPr>
          <w:rFonts w:cs="Times New Roman"/>
          <w:sz w:val="24"/>
        </w:rPr>
        <w:t>Viết phương trình điện li (nếu có) của các chất trong dung dịch: KBr, NO</w:t>
      </w:r>
      <w:r w:rsidR="0021541D" w:rsidRPr="00184B26">
        <w:rPr>
          <w:rFonts w:cs="Times New Roman"/>
          <w:sz w:val="24"/>
          <w:vertAlign w:val="subscript"/>
        </w:rPr>
        <w:t>2</w:t>
      </w:r>
      <w:r w:rsidR="0021541D" w:rsidRPr="00184B26">
        <w:rPr>
          <w:rFonts w:cs="Times New Roman"/>
          <w:sz w:val="24"/>
        </w:rPr>
        <w:t>, Ca(NO</w:t>
      </w:r>
      <w:r w:rsidR="0021541D" w:rsidRPr="00184B26">
        <w:rPr>
          <w:rFonts w:cs="Times New Roman"/>
          <w:sz w:val="24"/>
          <w:vertAlign w:val="subscript"/>
        </w:rPr>
        <w:t>3</w:t>
      </w:r>
      <w:r w:rsidR="0021541D" w:rsidRPr="00184B26">
        <w:rPr>
          <w:rFonts w:cs="Times New Roman"/>
          <w:sz w:val="24"/>
        </w:rPr>
        <w:t>)</w:t>
      </w:r>
      <w:r w:rsidR="0021541D" w:rsidRPr="00184B26">
        <w:rPr>
          <w:rFonts w:cs="Times New Roman"/>
          <w:sz w:val="24"/>
          <w:vertAlign w:val="subscript"/>
        </w:rPr>
        <w:t>2</w:t>
      </w:r>
      <w:r w:rsidR="0021541D" w:rsidRPr="00184B26">
        <w:rPr>
          <w:rFonts w:cs="Times New Roman"/>
          <w:sz w:val="24"/>
        </w:rPr>
        <w:t>, NaOH, CH</w:t>
      </w:r>
      <w:r w:rsidR="0021541D" w:rsidRPr="00184B26">
        <w:rPr>
          <w:rFonts w:cs="Times New Roman"/>
          <w:sz w:val="24"/>
          <w:vertAlign w:val="subscript"/>
        </w:rPr>
        <w:t>4</w:t>
      </w:r>
      <w:r w:rsidR="0021541D" w:rsidRPr="00184B26">
        <w:rPr>
          <w:rFonts w:cs="Times New Roman"/>
          <w:sz w:val="24"/>
        </w:rPr>
        <w:t>, Ba(OH)</w:t>
      </w:r>
      <w:r w:rsidR="0021541D" w:rsidRPr="00184B26">
        <w:rPr>
          <w:rFonts w:cs="Times New Roman"/>
          <w:sz w:val="24"/>
          <w:vertAlign w:val="subscript"/>
        </w:rPr>
        <w:t>2</w:t>
      </w:r>
      <w:r w:rsidR="0021541D" w:rsidRPr="00184B26">
        <w:rPr>
          <w:rFonts w:cs="Times New Roman"/>
          <w:sz w:val="24"/>
        </w:rPr>
        <w:t>, Fe</w:t>
      </w:r>
      <w:r w:rsidR="0021541D" w:rsidRPr="00184B26">
        <w:rPr>
          <w:rFonts w:cs="Times New Roman"/>
          <w:sz w:val="24"/>
          <w:vertAlign w:val="subscript"/>
        </w:rPr>
        <w:t>2</w:t>
      </w:r>
      <w:r w:rsidR="0021541D" w:rsidRPr="00184B26">
        <w:rPr>
          <w:rFonts w:cs="Times New Roman"/>
          <w:sz w:val="24"/>
        </w:rPr>
        <w:t>(SO</w:t>
      </w:r>
      <w:r w:rsidR="0021541D" w:rsidRPr="00184B26">
        <w:rPr>
          <w:rFonts w:cs="Times New Roman"/>
          <w:sz w:val="24"/>
          <w:vertAlign w:val="subscript"/>
        </w:rPr>
        <w:t>4</w:t>
      </w:r>
      <w:r w:rsidR="0021541D" w:rsidRPr="00184B26">
        <w:rPr>
          <w:rFonts w:cs="Times New Roman"/>
          <w:sz w:val="24"/>
        </w:rPr>
        <w:t>)</w:t>
      </w:r>
      <w:r w:rsidR="0021541D" w:rsidRPr="00184B26">
        <w:rPr>
          <w:rFonts w:cs="Times New Roman"/>
          <w:sz w:val="24"/>
          <w:vertAlign w:val="subscript"/>
        </w:rPr>
        <w:t>3</w:t>
      </w:r>
      <w:r w:rsidR="0021541D" w:rsidRPr="00184B26">
        <w:rPr>
          <w:rFonts w:cs="Times New Roman"/>
          <w:sz w:val="24"/>
        </w:rPr>
        <w:t>, Zn(NO</w:t>
      </w:r>
      <w:r w:rsidR="0021541D" w:rsidRPr="00184B26">
        <w:rPr>
          <w:rFonts w:cs="Times New Roman"/>
          <w:sz w:val="24"/>
          <w:vertAlign w:val="subscript"/>
        </w:rPr>
        <w:t>3</w:t>
      </w:r>
      <w:r w:rsidR="0021541D" w:rsidRPr="00184B26">
        <w:rPr>
          <w:rFonts w:cs="Times New Roman"/>
          <w:sz w:val="24"/>
        </w:rPr>
        <w:t>)</w:t>
      </w:r>
      <w:r w:rsidR="0021541D" w:rsidRPr="00184B26">
        <w:rPr>
          <w:rFonts w:cs="Times New Roman"/>
          <w:sz w:val="24"/>
          <w:vertAlign w:val="subscript"/>
        </w:rPr>
        <w:t>2</w:t>
      </w:r>
      <w:r w:rsidR="0021541D" w:rsidRPr="00184B26">
        <w:rPr>
          <w:rFonts w:cs="Times New Roman"/>
          <w:sz w:val="24"/>
        </w:rPr>
        <w:t>, KI, H</w:t>
      </w:r>
      <w:r w:rsidR="0021541D" w:rsidRPr="00184B26">
        <w:rPr>
          <w:rFonts w:cs="Times New Roman"/>
          <w:sz w:val="24"/>
          <w:vertAlign w:val="subscript"/>
        </w:rPr>
        <w:t>2</w:t>
      </w:r>
      <w:r w:rsidR="0021541D" w:rsidRPr="00184B26">
        <w:rPr>
          <w:rFonts w:cs="Times New Roman"/>
          <w:sz w:val="24"/>
        </w:rPr>
        <w:t>S, CH</w:t>
      </w:r>
      <w:r w:rsidR="0021541D" w:rsidRPr="00184B26">
        <w:rPr>
          <w:rFonts w:cs="Times New Roman"/>
          <w:sz w:val="24"/>
          <w:vertAlign w:val="subscript"/>
        </w:rPr>
        <w:t>2</w:t>
      </w:r>
      <w:r w:rsidR="0021541D" w:rsidRPr="00184B26">
        <w:rPr>
          <w:rFonts w:cs="Times New Roman"/>
          <w:sz w:val="24"/>
        </w:rPr>
        <w:t>=CH-COOH, CuO</w:t>
      </w:r>
      <w:r w:rsidR="00C439F0" w:rsidRPr="00C439F0">
        <w:rPr>
          <w:rFonts w:cs="Times New Roman"/>
          <w:sz w:val="24"/>
        </w:rPr>
        <w:t>.</w:t>
      </w:r>
    </w:p>
    <w:p w:rsidR="0021541D" w:rsidRPr="00184B26" w:rsidRDefault="0021541D" w:rsidP="00C439F0">
      <w:pPr>
        <w:spacing w:before="0" w:after="0"/>
        <w:rPr>
          <w:rFonts w:cs="Times New Roman"/>
          <w:sz w:val="24"/>
        </w:rPr>
      </w:pPr>
      <w:r w:rsidRPr="00184B26">
        <w:rPr>
          <w:rFonts w:cs="Times New Roman"/>
          <w:b/>
          <w:color w:val="0000FF"/>
          <w:sz w:val="24"/>
        </w:rPr>
        <w:t>Câu 1</w:t>
      </w:r>
      <w:r w:rsidR="009B120B">
        <w:rPr>
          <w:rFonts w:cs="Times New Roman"/>
          <w:b/>
          <w:color w:val="0000FF"/>
          <w:sz w:val="24"/>
        </w:rPr>
        <w:t>0</w:t>
      </w:r>
      <w:r w:rsidRPr="00184B26">
        <w:rPr>
          <w:rFonts w:cs="Times New Roman"/>
          <w:b/>
          <w:color w:val="0000FF"/>
          <w:sz w:val="24"/>
        </w:rPr>
        <w:t xml:space="preserve">: </w:t>
      </w:r>
      <w:r w:rsidRPr="00184B26">
        <w:rPr>
          <w:rFonts w:cs="Times New Roman"/>
          <w:sz w:val="24"/>
        </w:rPr>
        <w:t>Trộn lẫn V mL dung dịch NaOH 0,01 M với V mL dung dịch HCI 0,03 M thu được 2V mL dung dịch Y</w:t>
      </w:r>
      <w:r w:rsidR="00C439F0" w:rsidRPr="00C439F0">
        <w:rPr>
          <w:rFonts w:cs="Times New Roman"/>
          <w:sz w:val="24"/>
        </w:rPr>
        <w:t>.</w:t>
      </w:r>
      <w:r w:rsidRPr="00184B26">
        <w:rPr>
          <w:rFonts w:cs="Times New Roman"/>
          <w:sz w:val="24"/>
        </w:rPr>
        <w:t xml:space="preserve"> Tính pH của dung dịch Y</w:t>
      </w:r>
      <w:r w:rsidR="00C439F0" w:rsidRPr="00C439F0">
        <w:rPr>
          <w:rFonts w:cs="Times New Roman"/>
          <w:sz w:val="24"/>
        </w:rPr>
        <w:t>.</w:t>
      </w:r>
    </w:p>
    <w:p w:rsidR="0021541D" w:rsidRPr="00184B26" w:rsidRDefault="0021541D" w:rsidP="009B120B">
      <w:pPr>
        <w:spacing w:before="0" w:after="0"/>
        <w:ind w:left="284"/>
        <w:rPr>
          <w:rFonts w:cs="Times New Roman"/>
          <w:sz w:val="24"/>
        </w:rPr>
      </w:pPr>
    </w:p>
    <w:p w:rsidR="0021541D" w:rsidRPr="00184B26" w:rsidRDefault="0021541D" w:rsidP="009B120B">
      <w:pPr>
        <w:spacing w:before="0" w:after="0"/>
        <w:ind w:left="284"/>
        <w:rPr>
          <w:rFonts w:cs="Times New Roman"/>
          <w:sz w:val="24"/>
        </w:rPr>
      </w:pPr>
    </w:p>
    <w:p w:rsidR="00666FAB" w:rsidRPr="0021541D" w:rsidRDefault="00666FAB" w:rsidP="009B120B">
      <w:pPr>
        <w:ind w:left="284"/>
      </w:pPr>
    </w:p>
    <w:sectPr w:rsidR="00666FAB" w:rsidRPr="0021541D" w:rsidSect="00184B26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AB"/>
    <w:rsid w:val="000E1F04"/>
    <w:rsid w:val="00105F31"/>
    <w:rsid w:val="0010727E"/>
    <w:rsid w:val="00116318"/>
    <w:rsid w:val="00150513"/>
    <w:rsid w:val="001648A7"/>
    <w:rsid w:val="00192272"/>
    <w:rsid w:val="001C059C"/>
    <w:rsid w:val="0021541D"/>
    <w:rsid w:val="002D1D84"/>
    <w:rsid w:val="00345C98"/>
    <w:rsid w:val="00370108"/>
    <w:rsid w:val="00396FA8"/>
    <w:rsid w:val="003E1C0A"/>
    <w:rsid w:val="005E1982"/>
    <w:rsid w:val="00644FA5"/>
    <w:rsid w:val="00666FAB"/>
    <w:rsid w:val="006A2B83"/>
    <w:rsid w:val="00747C62"/>
    <w:rsid w:val="00757674"/>
    <w:rsid w:val="009B120B"/>
    <w:rsid w:val="00A862F7"/>
    <w:rsid w:val="00AB37AA"/>
    <w:rsid w:val="00AF2843"/>
    <w:rsid w:val="00AF589A"/>
    <w:rsid w:val="00C002F9"/>
    <w:rsid w:val="00C138CA"/>
    <w:rsid w:val="00C439F0"/>
    <w:rsid w:val="00C90680"/>
    <w:rsid w:val="00C96CB4"/>
    <w:rsid w:val="00CA3C3C"/>
    <w:rsid w:val="00CF2674"/>
    <w:rsid w:val="00D20FEB"/>
    <w:rsid w:val="00D504A9"/>
    <w:rsid w:val="00DC019F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E958A-3A80-4130-A14C-24C570CF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41D"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  <w:style w:type="character" w:customStyle="1" w:styleId="Tiu1">
    <w:name w:val="Tiêu đề #1_"/>
    <w:basedOn w:val="DefaultParagraphFont"/>
    <w:link w:val="Tiu10"/>
    <w:rsid w:val="00666FAB"/>
    <w:rPr>
      <w:rFonts w:ascii="Arial" w:eastAsia="Arial" w:hAnsi="Arial" w:cs="Arial"/>
      <w:b/>
      <w:bCs/>
      <w:sz w:val="36"/>
      <w:szCs w:val="36"/>
    </w:rPr>
  </w:style>
  <w:style w:type="paragraph" w:customStyle="1" w:styleId="Tiu10">
    <w:name w:val="Tiêu đề #1"/>
    <w:basedOn w:val="Normal"/>
    <w:link w:val="Tiu1"/>
    <w:rsid w:val="00666FAB"/>
    <w:pPr>
      <w:widowControl w:val="0"/>
      <w:spacing w:before="0" w:after="30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customStyle="1" w:styleId="Vnbnnidung">
    <w:name w:val="Văn bản nội dung_"/>
    <w:basedOn w:val="DefaultParagraphFont"/>
    <w:link w:val="Vnbnnidung0"/>
    <w:rsid w:val="00666FAB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666FAB"/>
    <w:pPr>
      <w:widowControl w:val="0"/>
      <w:spacing w:before="0" w:after="40" w:line="312" w:lineRule="auto"/>
    </w:pPr>
    <w:rPr>
      <w:rFonts w:ascii="Arial" w:eastAsia="Arial" w:hAnsi="Arial" w:cs="Arial"/>
      <w:sz w:val="20"/>
      <w:szCs w:val="20"/>
    </w:rPr>
  </w:style>
  <w:style w:type="character" w:customStyle="1" w:styleId="Vnbnnidung3">
    <w:name w:val="Văn bản nội dung (3)_"/>
    <w:basedOn w:val="DefaultParagraphFont"/>
    <w:link w:val="Vnbnnidung30"/>
    <w:rsid w:val="00666FAB"/>
    <w:rPr>
      <w:rFonts w:ascii="Arial" w:eastAsia="Arial" w:hAnsi="Arial" w:cs="Arial"/>
      <w:b/>
      <w:bCs/>
      <w:sz w:val="12"/>
      <w:szCs w:val="12"/>
    </w:rPr>
  </w:style>
  <w:style w:type="paragraph" w:customStyle="1" w:styleId="Vnbnnidung30">
    <w:name w:val="Văn bản nội dung (3)"/>
    <w:basedOn w:val="Normal"/>
    <w:link w:val="Vnbnnidung3"/>
    <w:rsid w:val="00666FAB"/>
    <w:pPr>
      <w:widowControl w:val="0"/>
      <w:spacing w:before="0" w:after="0"/>
      <w:jc w:val="center"/>
    </w:pPr>
    <w:rPr>
      <w:rFonts w:ascii="Arial" w:eastAsia="Arial" w:hAnsi="Arial" w:cs="Arial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2023-08-22T06:41:00Z</dcterms:created>
  <dcterms:modified xsi:type="dcterms:W3CDTF">2023-08-22T06:41:00Z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