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0845B0" w:rsidTr="00607EC5">
        <w:tc>
          <w:tcPr>
            <w:tcW w:w="4788" w:type="dxa"/>
          </w:tcPr>
          <w:p w:rsidR="000845B0" w:rsidRDefault="000845B0" w:rsidP="000845B0">
            <w:pPr>
              <w:jc w:val="center"/>
              <w:rPr>
                <w:b/>
                <w:sz w:val="24"/>
              </w:rPr>
            </w:pPr>
            <w:r>
              <w:rPr>
                <w:b/>
                <w:sz w:val="24"/>
              </w:rPr>
              <w:t>PHÒNG GIÁO DỤC VÀ ĐÀO TẠO</w:t>
            </w:r>
          </w:p>
          <w:p w:rsidR="000845B0" w:rsidRPr="000845B0" w:rsidRDefault="000845B0" w:rsidP="000845B0">
            <w:pPr>
              <w:jc w:val="center"/>
              <w:rPr>
                <w:b/>
                <w:sz w:val="24"/>
              </w:rPr>
            </w:pPr>
            <w:r>
              <w:rPr>
                <w:b/>
                <w:sz w:val="24"/>
              </w:rPr>
              <w:t>QUẾ SƠN</w:t>
            </w:r>
          </w:p>
        </w:tc>
        <w:tc>
          <w:tcPr>
            <w:tcW w:w="4788" w:type="dxa"/>
          </w:tcPr>
          <w:p w:rsidR="000845B0" w:rsidRDefault="000845B0" w:rsidP="000845B0">
            <w:pPr>
              <w:jc w:val="center"/>
              <w:rPr>
                <w:b/>
                <w:sz w:val="24"/>
              </w:rPr>
            </w:pPr>
            <w:r>
              <w:rPr>
                <w:b/>
                <w:sz w:val="24"/>
              </w:rPr>
              <w:t>ĐỀ KHẢO SÁT HSG 6</w:t>
            </w:r>
          </w:p>
          <w:p w:rsidR="000845B0" w:rsidRDefault="000845B0" w:rsidP="000845B0">
            <w:pPr>
              <w:jc w:val="center"/>
              <w:rPr>
                <w:b/>
                <w:sz w:val="24"/>
              </w:rPr>
            </w:pPr>
            <w:r>
              <w:rPr>
                <w:b/>
                <w:sz w:val="24"/>
              </w:rPr>
              <w:t>Môn Toán</w:t>
            </w:r>
          </w:p>
          <w:p w:rsidR="000845B0" w:rsidRPr="000845B0" w:rsidRDefault="000845B0" w:rsidP="000845B0">
            <w:pPr>
              <w:jc w:val="center"/>
              <w:rPr>
                <w:b/>
                <w:sz w:val="24"/>
              </w:rPr>
            </w:pPr>
            <w:r>
              <w:rPr>
                <w:b/>
                <w:sz w:val="24"/>
              </w:rPr>
              <w:t>Năm học 2018-2019</w:t>
            </w:r>
          </w:p>
        </w:tc>
      </w:tr>
    </w:tbl>
    <w:p w:rsidR="00A21A8C" w:rsidRDefault="00607EC5" w:rsidP="0021042A">
      <w:pPr>
        <w:spacing w:line="240" w:lineRule="auto"/>
        <w:rPr>
          <w:b/>
        </w:rPr>
      </w:pPr>
      <w:r>
        <w:rPr>
          <w:b/>
        </w:rPr>
        <w:t>Câu 1.</w:t>
      </w:r>
    </w:p>
    <w:p w:rsidR="00393B63" w:rsidRDefault="00393B63" w:rsidP="0021042A">
      <w:pPr>
        <w:pStyle w:val="ListParagraph"/>
        <w:numPr>
          <w:ilvl w:val="0"/>
          <w:numId w:val="8"/>
        </w:numPr>
        <w:spacing w:line="240" w:lineRule="auto"/>
      </w:pPr>
      <w:r>
        <w:t xml:space="preserve">Cho </w:t>
      </w:r>
      <w:r w:rsidRPr="00393B63">
        <w:rPr>
          <w:position w:val="-6"/>
        </w:rPr>
        <w:object w:dxaOrig="2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47.75pt;height:18pt" o:ole="">
            <v:imagedata r:id="rId6" o:title=""/>
          </v:shape>
          <o:OLEObject Type="Embed" ProgID="Equation.DSMT4" ShapeID="_x0000_i1064" DrawAspect="Content" ObjectID="_1641987127" r:id="rId7"/>
        </w:object>
      </w:r>
      <w:r>
        <w:t xml:space="preserve">Chứng tỏ S chia hết cho các số </w:t>
      </w:r>
      <w:r w:rsidRPr="00393B63">
        <w:rPr>
          <w:position w:val="-10"/>
        </w:rPr>
        <w:object w:dxaOrig="1340" w:dyaOrig="340">
          <v:shape id="_x0000_i1065" type="#_x0000_t75" style="width:66.75pt;height:17.25pt" o:ole="">
            <v:imagedata r:id="rId8" o:title=""/>
          </v:shape>
          <o:OLEObject Type="Embed" ProgID="Equation.DSMT4" ShapeID="_x0000_i1065" DrawAspect="Content" ObjectID="_1641987128" r:id="rId9"/>
        </w:object>
      </w:r>
    </w:p>
    <w:p w:rsidR="00393B63" w:rsidRDefault="00393B63" w:rsidP="0021042A">
      <w:pPr>
        <w:pStyle w:val="ListParagraph"/>
        <w:numPr>
          <w:ilvl w:val="0"/>
          <w:numId w:val="8"/>
        </w:numPr>
        <w:spacing w:line="240" w:lineRule="auto"/>
      </w:pPr>
      <w:r>
        <w:t xml:space="preserve">Viết liên tiếp các số </w:t>
      </w:r>
      <w:r w:rsidRPr="00393B63">
        <w:rPr>
          <w:position w:val="-10"/>
        </w:rPr>
        <w:object w:dxaOrig="1260" w:dyaOrig="340">
          <v:shape id="_x0000_i1066" type="#_x0000_t75" style="width:63pt;height:17.25pt" o:ole="">
            <v:imagedata r:id="rId10" o:title=""/>
          </v:shape>
          <o:OLEObject Type="Embed" ProgID="Equation.DSMT4" ShapeID="_x0000_i1066" DrawAspect="Content" ObjectID="_1641987129" r:id="rId11"/>
        </w:object>
      </w:r>
      <w:r>
        <w:t>ta được một số rất lớn</w:t>
      </w:r>
    </w:p>
    <w:p w:rsidR="00393B63" w:rsidRPr="00393B63" w:rsidRDefault="00393B63" w:rsidP="0021042A">
      <w:pPr>
        <w:pStyle w:val="ListParagraph"/>
        <w:spacing w:line="240" w:lineRule="auto"/>
        <w:ind w:left="0"/>
      </w:pPr>
      <w:r w:rsidRPr="00393B63">
        <w:rPr>
          <w:position w:val="-6"/>
        </w:rPr>
        <w:object w:dxaOrig="3720" w:dyaOrig="300">
          <v:shape id="_x0000_i1067" type="#_x0000_t75" style="width:186pt;height:15pt" o:ole="">
            <v:imagedata r:id="rId12" o:title=""/>
          </v:shape>
          <o:OLEObject Type="Embed" ProgID="Equation.DSMT4" ShapeID="_x0000_i1067" DrawAspect="Content" ObjectID="_1641987130" r:id="rId13"/>
        </w:object>
      </w:r>
      <w:r>
        <w:t>. Hãy chứng tỏ số A chia hết cho 9.</w:t>
      </w:r>
    </w:p>
    <w:p w:rsidR="00607EC5" w:rsidRDefault="00607EC5" w:rsidP="0021042A">
      <w:pPr>
        <w:spacing w:line="240" w:lineRule="auto"/>
        <w:rPr>
          <w:b/>
        </w:rPr>
      </w:pPr>
      <w:r>
        <w:rPr>
          <w:b/>
        </w:rPr>
        <w:t>Câu 2.</w:t>
      </w:r>
    </w:p>
    <w:p w:rsidR="00607EC5" w:rsidRDefault="00607EC5" w:rsidP="0021042A">
      <w:pPr>
        <w:spacing w:line="240" w:lineRule="auto"/>
      </w:pPr>
      <w:r>
        <w:t xml:space="preserve">Ma phương là một hình vuông chứa các số sao cho tổng các số trong mỗi hàng, mỗi cột, mỗi đường chéo bằng nhau. Hình vẽ bên dưới cho một ma phương có </w:t>
      </w:r>
      <w:r w:rsidRPr="00607EC5">
        <w:rPr>
          <w:position w:val="-6"/>
        </w:rPr>
        <w:object w:dxaOrig="540" w:dyaOrig="300">
          <v:shape id="_x0000_i1025" type="#_x0000_t75" style="width:27pt;height:15pt" o:ole="">
            <v:imagedata r:id="rId14" o:title=""/>
          </v:shape>
          <o:OLEObject Type="Embed" ProgID="Equation.DSMT4" ShapeID="_x0000_i1025" DrawAspect="Content" ObjectID="_1641987131" r:id="rId15"/>
        </w:object>
      </w:r>
      <w:r>
        <w:t xml:space="preserve">ô. Trong đó mỗi ô được điền một số từ 1 đến 9. Các ô </w:t>
      </w:r>
      <w:r w:rsidRPr="00607EC5">
        <w:rPr>
          <w:position w:val="-10"/>
        </w:rPr>
        <w:object w:dxaOrig="1200" w:dyaOrig="340">
          <v:shape id="_x0000_i1026" type="#_x0000_t75" style="width:60pt;height:17.25pt" o:ole="">
            <v:imagedata r:id="rId16" o:title=""/>
          </v:shape>
          <o:OLEObject Type="Embed" ProgID="Equation.DSMT4" ShapeID="_x0000_i1026" DrawAspect="Content" ObjectID="_1641987132" r:id="rId17"/>
        </w:object>
      </w:r>
      <w:r>
        <w:t xml:space="preserve">có giá trị lần lượt là </w:t>
      </w:r>
      <w:r w:rsidRPr="00607EC5">
        <w:rPr>
          <w:position w:val="-10"/>
        </w:rPr>
        <w:object w:dxaOrig="680" w:dyaOrig="340">
          <v:shape id="_x0000_i1027" type="#_x0000_t75" style="width:33.75pt;height:17.25pt" o:ole="">
            <v:imagedata r:id="rId18" o:title=""/>
          </v:shape>
          <o:OLEObject Type="Embed" ProgID="Equation.DSMT4" ShapeID="_x0000_i1027" DrawAspect="Content" ObjectID="_1641987133" r:id="rId19"/>
        </w:object>
      </w:r>
      <w:r>
        <w:t>Hãy tìm giá trị 6 ô còn lại</w:t>
      </w:r>
    </w:p>
    <w:tbl>
      <w:tblPr>
        <w:tblStyle w:val="TableGrid"/>
        <w:tblpPr w:leftFromText="180" w:rightFromText="180" w:vertAnchor="text" w:horzAnchor="page" w:tblpX="4003" w:tblpY="398"/>
        <w:tblW w:w="0" w:type="auto"/>
        <w:tblLook w:val="04A0" w:firstRow="1" w:lastRow="0" w:firstColumn="1" w:lastColumn="0" w:noHBand="0" w:noVBand="1"/>
      </w:tblPr>
      <w:tblGrid>
        <w:gridCol w:w="534"/>
        <w:gridCol w:w="567"/>
        <w:gridCol w:w="425"/>
        <w:gridCol w:w="441"/>
      </w:tblGrid>
      <w:tr w:rsidR="00607EC5" w:rsidTr="00607EC5">
        <w:tc>
          <w:tcPr>
            <w:tcW w:w="534" w:type="dxa"/>
          </w:tcPr>
          <w:p w:rsidR="00607EC5" w:rsidRDefault="00607EC5" w:rsidP="0021042A"/>
        </w:tc>
        <w:tc>
          <w:tcPr>
            <w:tcW w:w="567" w:type="dxa"/>
          </w:tcPr>
          <w:p w:rsidR="00607EC5" w:rsidRDefault="00607EC5" w:rsidP="0021042A">
            <w:r>
              <w:t>A</w:t>
            </w:r>
          </w:p>
        </w:tc>
        <w:tc>
          <w:tcPr>
            <w:tcW w:w="425" w:type="dxa"/>
          </w:tcPr>
          <w:p w:rsidR="00607EC5" w:rsidRDefault="00607EC5" w:rsidP="0021042A">
            <w:r>
              <w:t>B</w:t>
            </w:r>
          </w:p>
        </w:tc>
        <w:tc>
          <w:tcPr>
            <w:tcW w:w="441" w:type="dxa"/>
          </w:tcPr>
          <w:p w:rsidR="00607EC5" w:rsidRDefault="00607EC5" w:rsidP="0021042A">
            <w:r>
              <w:t>C</w:t>
            </w:r>
          </w:p>
        </w:tc>
      </w:tr>
      <w:tr w:rsidR="00607EC5" w:rsidTr="00607EC5">
        <w:tc>
          <w:tcPr>
            <w:tcW w:w="534" w:type="dxa"/>
          </w:tcPr>
          <w:p w:rsidR="00607EC5" w:rsidRDefault="00607EC5" w:rsidP="0021042A">
            <w:r>
              <w:t>1</w:t>
            </w:r>
          </w:p>
        </w:tc>
        <w:tc>
          <w:tcPr>
            <w:tcW w:w="567" w:type="dxa"/>
          </w:tcPr>
          <w:p w:rsidR="00607EC5" w:rsidRDefault="00607EC5" w:rsidP="0021042A">
            <w:r>
              <w:t>2</w:t>
            </w:r>
          </w:p>
        </w:tc>
        <w:tc>
          <w:tcPr>
            <w:tcW w:w="425" w:type="dxa"/>
          </w:tcPr>
          <w:p w:rsidR="00607EC5" w:rsidRDefault="00607EC5" w:rsidP="0021042A"/>
        </w:tc>
        <w:tc>
          <w:tcPr>
            <w:tcW w:w="441" w:type="dxa"/>
          </w:tcPr>
          <w:p w:rsidR="00607EC5" w:rsidRDefault="00607EC5" w:rsidP="0021042A"/>
        </w:tc>
      </w:tr>
      <w:tr w:rsidR="00607EC5" w:rsidTr="00607EC5">
        <w:tc>
          <w:tcPr>
            <w:tcW w:w="534" w:type="dxa"/>
          </w:tcPr>
          <w:p w:rsidR="00607EC5" w:rsidRDefault="00607EC5" w:rsidP="0021042A">
            <w:r>
              <w:t>2</w:t>
            </w:r>
          </w:p>
        </w:tc>
        <w:tc>
          <w:tcPr>
            <w:tcW w:w="567" w:type="dxa"/>
          </w:tcPr>
          <w:p w:rsidR="00607EC5" w:rsidRDefault="00607EC5" w:rsidP="0021042A"/>
        </w:tc>
        <w:tc>
          <w:tcPr>
            <w:tcW w:w="425" w:type="dxa"/>
          </w:tcPr>
          <w:p w:rsidR="00607EC5" w:rsidRDefault="00607EC5" w:rsidP="0021042A"/>
        </w:tc>
        <w:tc>
          <w:tcPr>
            <w:tcW w:w="441" w:type="dxa"/>
          </w:tcPr>
          <w:p w:rsidR="00607EC5" w:rsidRDefault="00607EC5" w:rsidP="0021042A">
            <w:r>
              <w:t>1</w:t>
            </w:r>
          </w:p>
        </w:tc>
      </w:tr>
      <w:tr w:rsidR="00607EC5" w:rsidTr="00607EC5">
        <w:tc>
          <w:tcPr>
            <w:tcW w:w="534" w:type="dxa"/>
          </w:tcPr>
          <w:p w:rsidR="00607EC5" w:rsidRDefault="00607EC5" w:rsidP="0021042A">
            <w:r>
              <w:t>3</w:t>
            </w:r>
          </w:p>
        </w:tc>
        <w:tc>
          <w:tcPr>
            <w:tcW w:w="567" w:type="dxa"/>
          </w:tcPr>
          <w:p w:rsidR="00607EC5" w:rsidRDefault="00607EC5" w:rsidP="0021042A">
            <w:r>
              <w:t>4</w:t>
            </w:r>
          </w:p>
        </w:tc>
        <w:tc>
          <w:tcPr>
            <w:tcW w:w="425" w:type="dxa"/>
          </w:tcPr>
          <w:p w:rsidR="00607EC5" w:rsidRDefault="00607EC5" w:rsidP="0021042A"/>
        </w:tc>
        <w:tc>
          <w:tcPr>
            <w:tcW w:w="441" w:type="dxa"/>
          </w:tcPr>
          <w:p w:rsidR="00607EC5" w:rsidRDefault="00607EC5" w:rsidP="0021042A"/>
        </w:tc>
      </w:tr>
    </w:tbl>
    <w:p w:rsidR="00607EC5" w:rsidRPr="00607EC5" w:rsidRDefault="00607EC5" w:rsidP="0021042A">
      <w:pPr>
        <w:spacing w:line="240" w:lineRule="auto"/>
      </w:pPr>
      <w:r w:rsidRPr="00607EC5">
        <w:rPr>
          <w:position w:val="-4"/>
        </w:rPr>
        <w:object w:dxaOrig="200" w:dyaOrig="300">
          <v:shape id="_x0000_i1028" type="#_x0000_t75" style="width:9.75pt;height:15pt" o:ole="">
            <v:imagedata r:id="rId20" o:title=""/>
          </v:shape>
          <o:OLEObject Type="Embed" ProgID="Equation.DSMT4" ShapeID="_x0000_i1028" DrawAspect="Content" ObjectID="_1641987134" r:id="rId21"/>
        </w:object>
      </w:r>
    </w:p>
    <w:p w:rsidR="00607EC5" w:rsidRPr="00607EC5" w:rsidRDefault="00607EC5" w:rsidP="0021042A">
      <w:pPr>
        <w:spacing w:line="240" w:lineRule="auto"/>
      </w:pPr>
    </w:p>
    <w:p w:rsidR="00607EC5" w:rsidRDefault="00607EC5" w:rsidP="0021042A">
      <w:pPr>
        <w:spacing w:line="240" w:lineRule="auto"/>
        <w:rPr>
          <w:b/>
        </w:rPr>
      </w:pPr>
    </w:p>
    <w:p w:rsidR="00607EC5" w:rsidRDefault="00607EC5" w:rsidP="0021042A">
      <w:pPr>
        <w:spacing w:line="240" w:lineRule="auto"/>
        <w:rPr>
          <w:b/>
        </w:rPr>
      </w:pPr>
      <w:r>
        <w:rPr>
          <w:b/>
        </w:rPr>
        <w:t xml:space="preserve">Câu 3. </w:t>
      </w:r>
    </w:p>
    <w:p w:rsidR="00607EC5" w:rsidRDefault="00607EC5" w:rsidP="0021042A">
      <w:pPr>
        <w:spacing w:line="240" w:lineRule="auto"/>
      </w:pPr>
      <w:r>
        <w:t xml:space="preserve">a)Chia một số tự nhiên </w:t>
      </w:r>
      <w:r w:rsidRPr="00607EC5">
        <w:rPr>
          <w:position w:val="-6"/>
        </w:rPr>
        <w:object w:dxaOrig="220" w:dyaOrig="240">
          <v:shape id="_x0000_i1029" type="#_x0000_t75" style="width:11.25pt;height:12pt" o:ole="">
            <v:imagedata r:id="rId22" o:title=""/>
          </v:shape>
          <o:OLEObject Type="Embed" ProgID="Equation.DSMT4" ShapeID="_x0000_i1029" DrawAspect="Content" ObjectID="_1641987135" r:id="rId23"/>
        </w:object>
      </w:r>
      <w:r>
        <w:t>cho 60 được số dư là 27. Nếu chia a cho 12 thì được thương là 12. Hãy tìm số a</w:t>
      </w:r>
    </w:p>
    <w:p w:rsidR="00607EC5" w:rsidRDefault="00607EC5" w:rsidP="0021042A">
      <w:pPr>
        <w:spacing w:line="240" w:lineRule="auto"/>
      </w:pPr>
      <w:r>
        <w:t xml:space="preserve">b) Tìm số </w:t>
      </w:r>
      <w:r w:rsidR="00AC67CE">
        <w:t>tự nhiên a nhỏ nhất, khác 0 thỏa mãn cả hai tính chất sau:</w:t>
      </w:r>
    </w:p>
    <w:p w:rsidR="00AC67CE" w:rsidRDefault="00AC67CE" w:rsidP="0021042A">
      <w:pPr>
        <w:spacing w:line="240" w:lineRule="auto"/>
      </w:pPr>
      <w:r>
        <w:t>- Khi chia a cho 44 thì được thương và dư bằng nhau</w:t>
      </w:r>
    </w:p>
    <w:p w:rsidR="00AC67CE" w:rsidRDefault="00AC67CE" w:rsidP="0021042A">
      <w:pPr>
        <w:spacing w:line="240" w:lineRule="auto"/>
      </w:pPr>
      <w:r>
        <w:t>- Khi chia a cho 53 thì được thương và dư bằng nhau.</w:t>
      </w:r>
    </w:p>
    <w:p w:rsidR="00AC67CE" w:rsidRDefault="00AC67CE" w:rsidP="0021042A">
      <w:pPr>
        <w:spacing w:line="240" w:lineRule="auto"/>
      </w:pPr>
      <w:r>
        <w:rPr>
          <w:b/>
        </w:rPr>
        <w:t>Câu 4.</w:t>
      </w:r>
      <w:r w:rsidR="00A01F22">
        <w:rPr>
          <w:b/>
        </w:rPr>
        <w:t xml:space="preserve"> </w:t>
      </w:r>
    </w:p>
    <w:p w:rsidR="00A01F22" w:rsidRDefault="00A01F22" w:rsidP="0021042A">
      <w:pPr>
        <w:pStyle w:val="ListParagraph"/>
        <w:numPr>
          <w:ilvl w:val="0"/>
          <w:numId w:val="6"/>
        </w:numPr>
        <w:spacing w:line="240" w:lineRule="auto"/>
      </w:pPr>
      <w:r>
        <w:t xml:space="preserve">Tìm tất cả các số nguyên tố p sao cho </w:t>
      </w:r>
      <w:r w:rsidRPr="00A01F22">
        <w:rPr>
          <w:position w:val="-12"/>
        </w:rPr>
        <w:object w:dxaOrig="740" w:dyaOrig="360">
          <v:shape id="_x0000_i1058" type="#_x0000_t75" style="width:36.75pt;height:18pt" o:ole="">
            <v:imagedata r:id="rId24" o:title=""/>
          </v:shape>
          <o:OLEObject Type="Embed" ProgID="Equation.DSMT4" ShapeID="_x0000_i1058" DrawAspect="Content" ObjectID="_1641987136" r:id="rId25"/>
        </w:object>
      </w:r>
      <w:r>
        <w:t>cũng là số nguyên tố</w:t>
      </w:r>
    </w:p>
    <w:p w:rsidR="00A01F22" w:rsidRPr="00A01F22" w:rsidRDefault="00A01F22" w:rsidP="0021042A">
      <w:pPr>
        <w:pStyle w:val="ListParagraph"/>
        <w:numPr>
          <w:ilvl w:val="0"/>
          <w:numId w:val="6"/>
        </w:numPr>
        <w:spacing w:line="240" w:lineRule="auto"/>
      </w:pPr>
      <w:r>
        <w:t xml:space="preserve">Tìm tất cả các số nguyên tố p để </w:t>
      </w:r>
      <w:r w:rsidRPr="00A01F22">
        <w:rPr>
          <w:position w:val="-12"/>
        </w:rPr>
        <w:object w:dxaOrig="1420" w:dyaOrig="360">
          <v:shape id="_x0000_i1059" type="#_x0000_t75" style="width:71.25pt;height:18pt" o:ole="">
            <v:imagedata r:id="rId26" o:title=""/>
          </v:shape>
          <o:OLEObject Type="Embed" ProgID="Equation.DSMT4" ShapeID="_x0000_i1059" DrawAspect="Content" ObjectID="_1641987137" r:id="rId27"/>
        </w:object>
      </w:r>
      <w:r>
        <w:t>cũng là các số nguyên tố</w:t>
      </w:r>
    </w:p>
    <w:p w:rsidR="00AC67CE" w:rsidRDefault="00AC67CE" w:rsidP="0021042A">
      <w:pPr>
        <w:spacing w:line="240" w:lineRule="auto"/>
        <w:rPr>
          <w:b/>
        </w:rPr>
      </w:pPr>
      <w:r>
        <w:rPr>
          <w:b/>
        </w:rPr>
        <w:t>Câu 5.</w:t>
      </w:r>
    </w:p>
    <w:p w:rsidR="00A01F22" w:rsidRDefault="00A01F22" w:rsidP="0021042A">
      <w:pPr>
        <w:spacing w:line="240" w:lineRule="auto"/>
      </w:pPr>
      <w:r>
        <w:rPr>
          <w:b/>
        </w:rPr>
        <w:tab/>
      </w:r>
      <w:r>
        <w:t xml:space="preserve">Trên đoạn thẳng </w:t>
      </w:r>
      <w:r w:rsidRPr="00A01F22">
        <w:rPr>
          <w:position w:val="-6"/>
        </w:rPr>
        <w:object w:dxaOrig="1160" w:dyaOrig="300">
          <v:shape id="_x0000_i1060" type="#_x0000_t75" style="width:57.75pt;height:15pt" o:ole="">
            <v:imagedata r:id="rId28" o:title=""/>
          </v:shape>
          <o:OLEObject Type="Embed" ProgID="Equation.DSMT4" ShapeID="_x0000_i1060" DrawAspect="Content" ObjectID="_1641987138" r:id="rId29"/>
        </w:object>
      </w:r>
      <w:r>
        <w:t xml:space="preserve">lấy điểm M. Trên tia đối của tia AB lấy điểm N sao cho </w:t>
      </w:r>
      <w:r w:rsidRPr="00A01F22">
        <w:rPr>
          <w:position w:val="-6"/>
        </w:rPr>
        <w:object w:dxaOrig="1219" w:dyaOrig="300">
          <v:shape id="_x0000_i1061" type="#_x0000_t75" style="width:60.75pt;height:15pt" o:ole="">
            <v:imagedata r:id="rId30" o:title=""/>
          </v:shape>
          <o:OLEObject Type="Embed" ProgID="Equation.DSMT4" ShapeID="_x0000_i1061" DrawAspect="Content" ObjectID="_1641987139" r:id="rId31"/>
        </w:object>
      </w:r>
    </w:p>
    <w:p w:rsidR="00A01F22" w:rsidRDefault="00A01F22" w:rsidP="0021042A">
      <w:pPr>
        <w:pStyle w:val="ListParagraph"/>
        <w:numPr>
          <w:ilvl w:val="0"/>
          <w:numId w:val="7"/>
        </w:numPr>
        <w:spacing w:line="240" w:lineRule="auto"/>
      </w:pPr>
      <w:r>
        <w:t xml:space="preserve">Tính độ dài đoạn thẳng </w:t>
      </w:r>
      <w:r w:rsidRPr="00A01F22">
        <w:rPr>
          <w:position w:val="-6"/>
        </w:rPr>
        <w:object w:dxaOrig="480" w:dyaOrig="300">
          <v:shape id="_x0000_i1062" type="#_x0000_t75" style="width:24pt;height:15pt" o:ole="">
            <v:imagedata r:id="rId32" o:title=""/>
          </v:shape>
          <o:OLEObject Type="Embed" ProgID="Equation.DSMT4" ShapeID="_x0000_i1062" DrawAspect="Content" ObjectID="_1641987140" r:id="rId33"/>
        </w:object>
      </w:r>
      <w:r>
        <w:t xml:space="preserve">khi </w:t>
      </w:r>
      <w:r w:rsidR="00C86D71" w:rsidRPr="00C86D71">
        <w:rPr>
          <w:position w:val="-6"/>
        </w:rPr>
        <w:object w:dxaOrig="1219" w:dyaOrig="300">
          <v:shape id="_x0000_i1063" type="#_x0000_t75" style="width:60.75pt;height:15pt" o:ole="">
            <v:imagedata r:id="rId34" o:title=""/>
          </v:shape>
          <o:OLEObject Type="Embed" ProgID="Equation.DSMT4" ShapeID="_x0000_i1063" DrawAspect="Content" ObjectID="_1641987141" r:id="rId35"/>
        </w:object>
      </w:r>
    </w:p>
    <w:p w:rsidR="00C86D71" w:rsidRPr="00A01F22" w:rsidRDefault="00C86D71" w:rsidP="0021042A">
      <w:pPr>
        <w:pStyle w:val="ListParagraph"/>
        <w:numPr>
          <w:ilvl w:val="0"/>
          <w:numId w:val="7"/>
        </w:numPr>
        <w:spacing w:line="240" w:lineRule="auto"/>
      </w:pPr>
      <w:r>
        <w:t>Hãy xác định vị trí của M (trên đoạn thẳng AB) để BN có độ dài lớn nhất.</w:t>
      </w:r>
    </w:p>
    <w:p w:rsidR="00304771" w:rsidRDefault="00304771" w:rsidP="0021042A">
      <w:pPr>
        <w:spacing w:line="240" w:lineRule="auto"/>
        <w:jc w:val="center"/>
        <w:rPr>
          <w:b/>
        </w:rPr>
      </w:pPr>
      <w:r>
        <w:rPr>
          <w:b/>
        </w:rPr>
        <w:br w:type="page"/>
      </w:r>
      <w:r>
        <w:rPr>
          <w:b/>
        </w:rPr>
        <w:lastRenderedPageBreak/>
        <w:t>ĐÁP ÁN</w:t>
      </w:r>
    </w:p>
    <w:p w:rsidR="00304771" w:rsidRDefault="00304771" w:rsidP="00304771">
      <w:pPr>
        <w:rPr>
          <w:b/>
        </w:rPr>
      </w:pPr>
      <w:r>
        <w:rPr>
          <w:b/>
        </w:rPr>
        <w:t>Câu 1.</w:t>
      </w:r>
    </w:p>
    <w:p w:rsidR="00575477" w:rsidRDefault="00575477" w:rsidP="00575477">
      <w:pPr>
        <w:pStyle w:val="ListParagraph"/>
        <w:numPr>
          <w:ilvl w:val="0"/>
          <w:numId w:val="5"/>
        </w:numPr>
      </w:pPr>
      <w:r w:rsidRPr="00575477">
        <w:rPr>
          <w:position w:val="-6"/>
        </w:rPr>
        <w:object w:dxaOrig="480" w:dyaOrig="320">
          <v:shape id="_x0000_i1050" type="#_x0000_t75" style="width:24pt;height:15.75pt" o:ole="">
            <v:imagedata r:id="rId36" o:title=""/>
          </v:shape>
          <o:OLEObject Type="Embed" ProgID="Equation.DSMT4" ShapeID="_x0000_i1050" DrawAspect="Content" ObjectID="_1641987142" r:id="rId37"/>
        </w:object>
      </w:r>
      <w:r>
        <w:t xml:space="preserve">do mỗi số hạng của tổng chia hết cho 4. </w:t>
      </w:r>
      <w:r w:rsidRPr="00575477">
        <w:rPr>
          <w:position w:val="-6"/>
        </w:rPr>
        <w:object w:dxaOrig="1280" w:dyaOrig="320">
          <v:shape id="_x0000_i1051" type="#_x0000_t75" style="width:63.75pt;height:15.75pt" o:ole="">
            <v:imagedata r:id="rId38" o:title=""/>
          </v:shape>
          <o:OLEObject Type="Embed" ProgID="Equation.DSMT4" ShapeID="_x0000_i1051" DrawAspect="Content" ObjectID="_1641987143" r:id="rId39"/>
        </w:object>
      </w:r>
    </w:p>
    <w:p w:rsidR="00575477" w:rsidRDefault="009F3167" w:rsidP="00575477">
      <w:pPr>
        <w:pStyle w:val="ListParagraph"/>
        <w:ind w:left="142"/>
      </w:pPr>
      <w:r w:rsidRPr="009F3167">
        <w:rPr>
          <w:position w:val="-96"/>
        </w:rPr>
        <w:object w:dxaOrig="6180" w:dyaOrig="2060">
          <v:shape id="_x0000_i1052" type="#_x0000_t75" style="width:309pt;height:102.75pt" o:ole="">
            <v:imagedata r:id="rId40" o:title=""/>
          </v:shape>
          <o:OLEObject Type="Embed" ProgID="Equation.DSMT4" ShapeID="_x0000_i1052" DrawAspect="Content" ObjectID="_1641987144" r:id="rId41"/>
        </w:object>
      </w:r>
    </w:p>
    <w:p w:rsidR="009F3167" w:rsidRDefault="009F3167" w:rsidP="00575477">
      <w:pPr>
        <w:pStyle w:val="ListParagraph"/>
        <w:ind w:left="142"/>
      </w:pPr>
      <w:r w:rsidRPr="009F3167">
        <w:rPr>
          <w:position w:val="-12"/>
        </w:rPr>
        <w:object w:dxaOrig="2780" w:dyaOrig="380">
          <v:shape id="_x0000_i1053" type="#_x0000_t75" style="width:138.75pt;height:18.75pt" o:ole="">
            <v:imagedata r:id="rId42" o:title=""/>
          </v:shape>
          <o:OLEObject Type="Embed" ProgID="Equation.DSMT4" ShapeID="_x0000_i1053" DrawAspect="Content" ObjectID="_1641987145" r:id="rId43"/>
        </w:object>
      </w:r>
    </w:p>
    <w:p w:rsidR="009F3167" w:rsidRDefault="009F3167" w:rsidP="009F3167">
      <w:pPr>
        <w:pStyle w:val="ListParagraph"/>
        <w:numPr>
          <w:ilvl w:val="0"/>
          <w:numId w:val="5"/>
        </w:numPr>
      </w:pPr>
      <w:r>
        <w:t>Tổng các chữ số của A bằng:</w:t>
      </w:r>
      <w:bookmarkStart w:id="0" w:name="_GoBack"/>
      <w:bookmarkEnd w:id="0"/>
    </w:p>
    <w:p w:rsidR="009F3167" w:rsidRDefault="009F3167" w:rsidP="009F3167">
      <w:pPr>
        <w:pStyle w:val="ListParagraph"/>
        <w:ind w:left="0"/>
      </w:pPr>
      <w:r w:rsidRPr="009F3167">
        <w:rPr>
          <w:position w:val="-32"/>
        </w:rPr>
        <w:object w:dxaOrig="5800" w:dyaOrig="780">
          <v:shape id="_x0000_i1054" type="#_x0000_t75" style="width:290.25pt;height:39pt" o:ole="">
            <v:imagedata r:id="rId44" o:title=""/>
          </v:shape>
          <o:OLEObject Type="Embed" ProgID="Equation.DSMT4" ShapeID="_x0000_i1054" DrawAspect="Content" ObjectID="_1641987146" r:id="rId45"/>
        </w:object>
      </w:r>
    </w:p>
    <w:p w:rsidR="009F3167" w:rsidRDefault="009F3167" w:rsidP="009F3167">
      <w:pPr>
        <w:pStyle w:val="ListParagraph"/>
        <w:ind w:left="0"/>
      </w:pPr>
      <w:r>
        <w:t>Tổng trên chia hết cho 9 do mỗi số hạng chia hết cho 9</w:t>
      </w:r>
    </w:p>
    <w:p w:rsidR="009F3167" w:rsidRPr="00575477" w:rsidRDefault="009F3167" w:rsidP="009F3167">
      <w:pPr>
        <w:pStyle w:val="ListParagraph"/>
        <w:ind w:left="0"/>
      </w:pPr>
      <w:r>
        <w:t>A có tổng các chữ số chia hết cho 9 nên nó chia hết cho 9</w:t>
      </w:r>
    </w:p>
    <w:p w:rsidR="00304771" w:rsidRDefault="00304771" w:rsidP="00304771">
      <w:pPr>
        <w:rPr>
          <w:b/>
        </w:rPr>
      </w:pPr>
      <w:r>
        <w:rPr>
          <w:b/>
        </w:rPr>
        <w:t>Câu 2.</w:t>
      </w:r>
    </w:p>
    <w:tbl>
      <w:tblPr>
        <w:tblStyle w:val="TableGrid"/>
        <w:tblW w:w="0" w:type="auto"/>
        <w:tblLook w:val="04A0" w:firstRow="1" w:lastRow="0" w:firstColumn="1" w:lastColumn="0" w:noHBand="0" w:noVBand="1"/>
      </w:tblPr>
      <w:tblGrid>
        <w:gridCol w:w="675"/>
        <w:gridCol w:w="708"/>
        <w:gridCol w:w="710"/>
        <w:gridCol w:w="851"/>
      </w:tblGrid>
      <w:tr w:rsidR="00E43A92" w:rsidTr="00E43A92">
        <w:tc>
          <w:tcPr>
            <w:tcW w:w="675" w:type="dxa"/>
          </w:tcPr>
          <w:p w:rsidR="00E43A92" w:rsidRPr="00E43A92" w:rsidRDefault="00E43A92" w:rsidP="00304771"/>
        </w:tc>
        <w:tc>
          <w:tcPr>
            <w:tcW w:w="708" w:type="dxa"/>
          </w:tcPr>
          <w:p w:rsidR="00E43A92" w:rsidRPr="00E43A92" w:rsidRDefault="00E43A92" w:rsidP="00304771">
            <w:r w:rsidRPr="00E43A92">
              <w:t>A</w:t>
            </w:r>
          </w:p>
        </w:tc>
        <w:tc>
          <w:tcPr>
            <w:tcW w:w="710" w:type="dxa"/>
          </w:tcPr>
          <w:p w:rsidR="00E43A92" w:rsidRPr="00E43A92" w:rsidRDefault="00E43A92" w:rsidP="00304771">
            <w:r w:rsidRPr="00E43A92">
              <w:t>B</w:t>
            </w:r>
          </w:p>
        </w:tc>
        <w:tc>
          <w:tcPr>
            <w:tcW w:w="851" w:type="dxa"/>
          </w:tcPr>
          <w:p w:rsidR="00E43A92" w:rsidRPr="00E43A92" w:rsidRDefault="00E43A92" w:rsidP="00304771">
            <w:r w:rsidRPr="00E43A92">
              <w:t>C</w:t>
            </w:r>
          </w:p>
        </w:tc>
      </w:tr>
      <w:tr w:rsidR="00E43A92" w:rsidTr="00E43A92">
        <w:tc>
          <w:tcPr>
            <w:tcW w:w="675" w:type="dxa"/>
          </w:tcPr>
          <w:p w:rsidR="00E43A92" w:rsidRPr="00E43A92" w:rsidRDefault="00E43A92" w:rsidP="00304771">
            <w:r w:rsidRPr="00E43A92">
              <w:t>1</w:t>
            </w:r>
          </w:p>
        </w:tc>
        <w:tc>
          <w:tcPr>
            <w:tcW w:w="708" w:type="dxa"/>
          </w:tcPr>
          <w:p w:rsidR="00E43A92" w:rsidRPr="00E43A92" w:rsidRDefault="00E43A92" w:rsidP="00304771">
            <w:r w:rsidRPr="00E43A92">
              <w:t>2</w:t>
            </w:r>
          </w:p>
        </w:tc>
        <w:tc>
          <w:tcPr>
            <w:tcW w:w="710" w:type="dxa"/>
          </w:tcPr>
          <w:p w:rsidR="00E43A92" w:rsidRPr="00E43A92" w:rsidRDefault="00E43A92" w:rsidP="00304771">
            <w:r w:rsidRPr="00E43A92">
              <w:t>7</w:t>
            </w:r>
          </w:p>
        </w:tc>
        <w:tc>
          <w:tcPr>
            <w:tcW w:w="851" w:type="dxa"/>
          </w:tcPr>
          <w:p w:rsidR="00E43A92" w:rsidRPr="00E43A92" w:rsidRDefault="00E43A92" w:rsidP="00304771">
            <w:r w:rsidRPr="00E43A92">
              <w:t>6</w:t>
            </w:r>
          </w:p>
        </w:tc>
      </w:tr>
      <w:tr w:rsidR="00E43A92" w:rsidTr="00E43A92">
        <w:tc>
          <w:tcPr>
            <w:tcW w:w="675" w:type="dxa"/>
          </w:tcPr>
          <w:p w:rsidR="00E43A92" w:rsidRPr="00E43A92" w:rsidRDefault="00E43A92" w:rsidP="00304771">
            <w:r w:rsidRPr="00E43A92">
              <w:t>2</w:t>
            </w:r>
          </w:p>
        </w:tc>
        <w:tc>
          <w:tcPr>
            <w:tcW w:w="708" w:type="dxa"/>
          </w:tcPr>
          <w:p w:rsidR="00E43A92" w:rsidRPr="00E43A92" w:rsidRDefault="00E43A92" w:rsidP="00304771">
            <w:r w:rsidRPr="00E43A92">
              <w:t>9</w:t>
            </w:r>
          </w:p>
        </w:tc>
        <w:tc>
          <w:tcPr>
            <w:tcW w:w="710" w:type="dxa"/>
          </w:tcPr>
          <w:p w:rsidR="00E43A92" w:rsidRPr="00E43A92" w:rsidRDefault="00E43A92" w:rsidP="00304771">
            <w:r w:rsidRPr="00E43A92">
              <w:t>5</w:t>
            </w:r>
          </w:p>
        </w:tc>
        <w:tc>
          <w:tcPr>
            <w:tcW w:w="851" w:type="dxa"/>
          </w:tcPr>
          <w:p w:rsidR="00E43A92" w:rsidRPr="00E43A92" w:rsidRDefault="00E43A92" w:rsidP="00304771">
            <w:r w:rsidRPr="00E43A92">
              <w:t>1</w:t>
            </w:r>
          </w:p>
        </w:tc>
      </w:tr>
      <w:tr w:rsidR="00E43A92" w:rsidTr="00E43A92">
        <w:tc>
          <w:tcPr>
            <w:tcW w:w="675" w:type="dxa"/>
          </w:tcPr>
          <w:p w:rsidR="00E43A92" w:rsidRPr="00E43A92" w:rsidRDefault="00E43A92" w:rsidP="00304771">
            <w:r w:rsidRPr="00E43A92">
              <w:t>3</w:t>
            </w:r>
          </w:p>
        </w:tc>
        <w:tc>
          <w:tcPr>
            <w:tcW w:w="708" w:type="dxa"/>
          </w:tcPr>
          <w:p w:rsidR="00E43A92" w:rsidRPr="00E43A92" w:rsidRDefault="00E43A92" w:rsidP="00304771">
            <w:r w:rsidRPr="00E43A92">
              <w:t>4</w:t>
            </w:r>
          </w:p>
        </w:tc>
        <w:tc>
          <w:tcPr>
            <w:tcW w:w="710" w:type="dxa"/>
          </w:tcPr>
          <w:p w:rsidR="00E43A92" w:rsidRPr="00E43A92" w:rsidRDefault="00E43A92" w:rsidP="00304771">
            <w:r w:rsidRPr="00E43A92">
              <w:t>3</w:t>
            </w:r>
          </w:p>
        </w:tc>
        <w:tc>
          <w:tcPr>
            <w:tcW w:w="851" w:type="dxa"/>
          </w:tcPr>
          <w:p w:rsidR="00E43A92" w:rsidRPr="00E43A92" w:rsidRDefault="00E43A92" w:rsidP="00304771">
            <w:r w:rsidRPr="00E43A92">
              <w:t>8</w:t>
            </w:r>
          </w:p>
        </w:tc>
      </w:tr>
    </w:tbl>
    <w:p w:rsidR="00E43A92" w:rsidRDefault="00E43A92" w:rsidP="00304771">
      <w:r>
        <w:t xml:space="preserve">Tổng các số trong hình vuông là: </w:t>
      </w:r>
      <w:r w:rsidRPr="00E43A92">
        <w:rPr>
          <w:position w:val="-6"/>
        </w:rPr>
        <w:object w:dxaOrig="2079" w:dyaOrig="300">
          <v:shape id="_x0000_i1055" type="#_x0000_t75" style="width:104.25pt;height:15pt" o:ole="">
            <v:imagedata r:id="rId46" o:title=""/>
          </v:shape>
          <o:OLEObject Type="Embed" ProgID="Equation.DSMT4" ShapeID="_x0000_i1055" DrawAspect="Content" ObjectID="_1641987147" r:id="rId47"/>
        </w:object>
      </w:r>
    </w:p>
    <w:p w:rsidR="00E43A92" w:rsidRDefault="00E43A92" w:rsidP="00304771">
      <w:r>
        <w:t>Tổng của mỗi hàng (cột) đều bằng nhau nên tỏng mỗi hàng (cột):</w:t>
      </w:r>
      <w:r w:rsidRPr="00E43A92">
        <w:rPr>
          <w:position w:val="-6"/>
        </w:rPr>
        <w:object w:dxaOrig="1140" w:dyaOrig="300">
          <v:shape id="_x0000_i1056" type="#_x0000_t75" style="width:57pt;height:15pt" o:ole="">
            <v:imagedata r:id="rId48" o:title=""/>
          </v:shape>
          <o:OLEObject Type="Embed" ProgID="Equation.DSMT4" ShapeID="_x0000_i1056" DrawAspect="Content" ObjectID="_1641987148" r:id="rId49"/>
        </w:object>
      </w:r>
    </w:p>
    <w:p w:rsidR="00E43A92" w:rsidRDefault="00E43A92" w:rsidP="00304771">
      <w:r>
        <w:t>Suy ra được giá trị các ô do đã biết giá trị của 2 ô trên cùng hạng hoặc cột</w:t>
      </w:r>
    </w:p>
    <w:p w:rsidR="00E43A92" w:rsidRPr="00E43A92" w:rsidRDefault="00E43A92" w:rsidP="00304771">
      <w:r w:rsidRPr="00E43A92">
        <w:rPr>
          <w:position w:val="-132"/>
        </w:rPr>
        <w:object w:dxaOrig="2340" w:dyaOrig="2780">
          <v:shape id="_x0000_i1057" type="#_x0000_t75" style="width:117pt;height:138.75pt" o:ole="">
            <v:imagedata r:id="rId50" o:title=""/>
          </v:shape>
          <o:OLEObject Type="Embed" ProgID="Equation.DSMT4" ShapeID="_x0000_i1057" DrawAspect="Content" ObjectID="_1641987149" r:id="rId51"/>
        </w:object>
      </w:r>
    </w:p>
    <w:p w:rsidR="00304771" w:rsidRDefault="00304771" w:rsidP="00304771">
      <w:pPr>
        <w:rPr>
          <w:b/>
        </w:rPr>
      </w:pPr>
      <w:r>
        <w:rPr>
          <w:b/>
        </w:rPr>
        <w:lastRenderedPageBreak/>
        <w:t>Câu 3.</w:t>
      </w:r>
    </w:p>
    <w:p w:rsidR="00575477" w:rsidRDefault="00575477" w:rsidP="00575477">
      <w:pPr>
        <w:pStyle w:val="ListParagraph"/>
        <w:numPr>
          <w:ilvl w:val="0"/>
          <w:numId w:val="4"/>
        </w:numPr>
      </w:pPr>
      <w:r>
        <w:t xml:space="preserve">Ta có: </w:t>
      </w:r>
      <w:r w:rsidRPr="00575477">
        <w:rPr>
          <w:position w:val="-12"/>
        </w:rPr>
        <w:object w:dxaOrig="3460" w:dyaOrig="360">
          <v:shape id="_x0000_i1042" type="#_x0000_t75" style="width:173.25pt;height:18pt" o:ole="">
            <v:imagedata r:id="rId52" o:title=""/>
          </v:shape>
          <o:OLEObject Type="Embed" ProgID="Equation.DSMT4" ShapeID="_x0000_i1042" DrawAspect="Content" ObjectID="_1641987150" r:id="rId53"/>
        </w:object>
      </w:r>
      <w:r>
        <w:t>chia 12 dư 3</w:t>
      </w:r>
    </w:p>
    <w:p w:rsidR="00575477" w:rsidRDefault="00575477" w:rsidP="00575477">
      <w:pPr>
        <w:pStyle w:val="ListParagraph"/>
      </w:pPr>
      <w:r>
        <w:t xml:space="preserve">Do 60 là bội của 12 nên </w:t>
      </w:r>
      <w:r w:rsidRPr="00575477">
        <w:rPr>
          <w:position w:val="-6"/>
        </w:rPr>
        <w:object w:dxaOrig="220" w:dyaOrig="240">
          <v:shape id="_x0000_i1043" type="#_x0000_t75" style="width:11.25pt;height:12pt" o:ole="">
            <v:imagedata r:id="rId54" o:title=""/>
          </v:shape>
          <o:OLEObject Type="Embed" ProgID="Equation.DSMT4" ShapeID="_x0000_i1043" DrawAspect="Content" ObjectID="_1641987151" r:id="rId55"/>
        </w:object>
      </w:r>
      <w:r>
        <w:t>chia 60 được số dư là 27 thì chia 12 dư 3 (Số dư của 27 chia 12)</w:t>
      </w:r>
    </w:p>
    <w:p w:rsidR="00575477" w:rsidRDefault="00575477" w:rsidP="00575477">
      <w:pPr>
        <w:pStyle w:val="ListParagraph"/>
      </w:pPr>
      <w:r w:rsidRPr="00575477">
        <w:rPr>
          <w:position w:val="-6"/>
        </w:rPr>
        <w:object w:dxaOrig="220" w:dyaOrig="240">
          <v:shape id="_x0000_i1044" type="#_x0000_t75" style="width:11.25pt;height:12pt" o:ole="">
            <v:imagedata r:id="rId56" o:title=""/>
          </v:shape>
          <o:OLEObject Type="Embed" ProgID="Equation.DSMT4" ShapeID="_x0000_i1044" DrawAspect="Content" ObjectID="_1641987152" r:id="rId57"/>
        </w:object>
      </w:r>
      <w:r>
        <w:t xml:space="preserve">chia 12 thì được thương là 12 dư 3 nên </w:t>
      </w:r>
      <w:r w:rsidRPr="00575477">
        <w:rPr>
          <w:position w:val="-6"/>
        </w:rPr>
        <w:object w:dxaOrig="2140" w:dyaOrig="300">
          <v:shape id="_x0000_i1045" type="#_x0000_t75" style="width:107.25pt;height:15pt" o:ole="">
            <v:imagedata r:id="rId58" o:title=""/>
          </v:shape>
          <o:OLEObject Type="Embed" ProgID="Equation.DSMT4" ShapeID="_x0000_i1045" DrawAspect="Content" ObjectID="_1641987153" r:id="rId59"/>
        </w:object>
      </w:r>
    </w:p>
    <w:p w:rsidR="00575477" w:rsidRDefault="00575477" w:rsidP="00575477">
      <w:pPr>
        <w:pStyle w:val="ListParagraph"/>
        <w:numPr>
          <w:ilvl w:val="0"/>
          <w:numId w:val="4"/>
        </w:numPr>
      </w:pPr>
      <w:r>
        <w:t>Khi a chia cho 44 thì được thương và số dư bằng nhau :</w:t>
      </w:r>
      <w:r w:rsidRPr="00575477">
        <w:rPr>
          <w:position w:val="-12"/>
        </w:rPr>
        <w:object w:dxaOrig="2580" w:dyaOrig="360">
          <v:shape id="_x0000_i1046" type="#_x0000_t75" style="width:129pt;height:18pt" o:ole="">
            <v:imagedata r:id="rId60" o:title=""/>
          </v:shape>
          <o:OLEObject Type="Embed" ProgID="Equation.DSMT4" ShapeID="_x0000_i1046" DrawAspect="Content" ObjectID="_1641987154" r:id="rId61"/>
        </w:object>
      </w:r>
    </w:p>
    <w:p w:rsidR="00575477" w:rsidRDefault="00575477" w:rsidP="00575477">
      <w:pPr>
        <w:pStyle w:val="ListParagraph"/>
      </w:pPr>
      <w:r>
        <w:t xml:space="preserve">Khi chia a cho 53 </w:t>
      </w:r>
      <w:r>
        <w:t>thì được thương và số dư bằng nhau</w:t>
      </w:r>
      <w:r>
        <w:t>:</w:t>
      </w:r>
      <w:r w:rsidRPr="00575477">
        <w:rPr>
          <w:position w:val="-12"/>
        </w:rPr>
        <w:object w:dxaOrig="2120" w:dyaOrig="360">
          <v:shape id="_x0000_i1047" type="#_x0000_t75" style="width:105.75pt;height:18pt" o:ole="">
            <v:imagedata r:id="rId62" o:title=""/>
          </v:shape>
          <o:OLEObject Type="Embed" ProgID="Equation.DSMT4" ShapeID="_x0000_i1047" DrawAspect="Content" ObjectID="_1641987155" r:id="rId63"/>
        </w:object>
      </w:r>
    </w:p>
    <w:p w:rsidR="00575477" w:rsidRPr="00575477" w:rsidRDefault="00575477" w:rsidP="00575477">
      <w:pPr>
        <w:pStyle w:val="ListParagraph"/>
      </w:pPr>
      <w:r w:rsidRPr="00575477">
        <w:rPr>
          <w:position w:val="-6"/>
        </w:rPr>
        <w:object w:dxaOrig="220" w:dyaOrig="240">
          <v:shape id="_x0000_i1048" type="#_x0000_t75" style="width:11.25pt;height:12pt" o:ole="">
            <v:imagedata r:id="rId64" o:title=""/>
          </v:shape>
          <o:OLEObject Type="Embed" ProgID="Equation.DSMT4" ShapeID="_x0000_i1048" DrawAspect="Content" ObjectID="_1641987156" r:id="rId65"/>
        </w:object>
      </w:r>
      <w:r>
        <w:t xml:space="preserve">nhỏ nhất, khác 0 thỏa mãn hai tính chất trên </w:t>
      </w:r>
      <w:r w:rsidRPr="00575477">
        <w:rPr>
          <w:position w:val="-12"/>
        </w:rPr>
        <w:object w:dxaOrig="3120" w:dyaOrig="360">
          <v:shape id="_x0000_i1049" type="#_x0000_t75" style="width:156pt;height:18pt" o:ole="">
            <v:imagedata r:id="rId66" o:title=""/>
          </v:shape>
          <o:OLEObject Type="Embed" ProgID="Equation.DSMT4" ShapeID="_x0000_i1049" DrawAspect="Content" ObjectID="_1641987157" r:id="rId67"/>
        </w:object>
      </w:r>
    </w:p>
    <w:p w:rsidR="00304771" w:rsidRDefault="00304771" w:rsidP="00304771">
      <w:pPr>
        <w:rPr>
          <w:b/>
        </w:rPr>
      </w:pPr>
      <w:r>
        <w:rPr>
          <w:b/>
        </w:rPr>
        <w:t>Câu 4.</w:t>
      </w:r>
    </w:p>
    <w:p w:rsidR="00307F17" w:rsidRDefault="00307F17" w:rsidP="00307F17">
      <w:pPr>
        <w:pStyle w:val="ListParagraph"/>
        <w:numPr>
          <w:ilvl w:val="0"/>
          <w:numId w:val="3"/>
        </w:numPr>
      </w:pPr>
      <w:r>
        <w:t xml:space="preserve">Nếu p lẻ thì </w:t>
      </w:r>
      <w:r w:rsidRPr="00307F17">
        <w:rPr>
          <w:position w:val="-12"/>
        </w:rPr>
        <w:object w:dxaOrig="740" w:dyaOrig="360">
          <v:shape id="_x0000_i1037" type="#_x0000_t75" style="width:36.75pt;height:18pt" o:ole="">
            <v:imagedata r:id="rId68" o:title=""/>
          </v:shape>
          <o:OLEObject Type="Embed" ProgID="Equation.DSMT4" ShapeID="_x0000_i1037" DrawAspect="Content" ObjectID="_1641987158" r:id="rId69"/>
        </w:object>
      </w:r>
      <w:r>
        <w:t>chẵn và lớn hơn 11 nên không là số nguyên tố</w:t>
      </w:r>
    </w:p>
    <w:p w:rsidR="00307F17" w:rsidRDefault="00307F17" w:rsidP="00307F17">
      <w:pPr>
        <w:pStyle w:val="ListParagraph"/>
      </w:pPr>
      <w:r>
        <w:t xml:space="preserve">Suy ra p chẵn nên </w:t>
      </w:r>
      <w:r w:rsidRPr="00307F17">
        <w:rPr>
          <w:position w:val="-12"/>
        </w:rPr>
        <w:object w:dxaOrig="660" w:dyaOrig="360">
          <v:shape id="_x0000_i1038" type="#_x0000_t75" style="width:33pt;height:18pt" o:ole="">
            <v:imagedata r:id="rId70" o:title=""/>
          </v:shape>
          <o:OLEObject Type="Embed" ProgID="Equation.DSMT4" ShapeID="_x0000_i1038" DrawAspect="Content" ObjectID="_1641987159" r:id="rId71"/>
        </w:object>
      </w:r>
    </w:p>
    <w:p w:rsidR="00307F17" w:rsidRDefault="00307F17" w:rsidP="00307F17">
      <w:pPr>
        <w:pStyle w:val="ListParagraph"/>
        <w:numPr>
          <w:ilvl w:val="0"/>
          <w:numId w:val="3"/>
        </w:numPr>
      </w:pPr>
      <w:r>
        <w:t xml:space="preserve">Nếu p chia 3 dư 1 thì </w:t>
      </w:r>
      <w:r w:rsidRPr="00307F17">
        <w:rPr>
          <w:position w:val="-12"/>
        </w:rPr>
        <w:object w:dxaOrig="639" w:dyaOrig="360">
          <v:shape id="_x0000_i1039" type="#_x0000_t75" style="width:32.25pt;height:18pt" o:ole="">
            <v:imagedata r:id="rId72" o:title=""/>
          </v:shape>
          <o:OLEObject Type="Embed" ProgID="Equation.DSMT4" ShapeID="_x0000_i1039" DrawAspect="Content" ObjectID="_1641987160" r:id="rId73"/>
        </w:object>
      </w:r>
      <w:r>
        <w:t>là số lớn hơn 3 và chia hết cho 3 nên không là số nguyên tố</w:t>
      </w:r>
    </w:p>
    <w:p w:rsidR="00307F17" w:rsidRPr="00307F17" w:rsidRDefault="00307F17" w:rsidP="00307F17">
      <w:pPr>
        <w:pStyle w:val="ListParagraph"/>
      </w:pPr>
      <w:r>
        <w:t xml:space="preserve">Nếu p chia 3 dư 2 thì </w:t>
      </w:r>
      <w:r w:rsidRPr="00307F17">
        <w:rPr>
          <w:position w:val="-12"/>
        </w:rPr>
        <w:object w:dxaOrig="760" w:dyaOrig="360">
          <v:shape id="_x0000_i1040" type="#_x0000_t75" style="width:38.25pt;height:18pt" o:ole="">
            <v:imagedata r:id="rId74" o:title=""/>
          </v:shape>
          <o:OLEObject Type="Embed" ProgID="Equation.DSMT4" ShapeID="_x0000_i1040" DrawAspect="Content" ObjectID="_1641987161" r:id="rId75"/>
        </w:object>
      </w:r>
      <w:r>
        <w:t xml:space="preserve">là số lớn hơn 3 và chia hết cho 3 nên không là số nguyên tố , suy ra p chia hết cho 3 nên </w:t>
      </w:r>
      <w:r w:rsidRPr="00307F17">
        <w:rPr>
          <w:position w:val="-12"/>
        </w:rPr>
        <w:object w:dxaOrig="660" w:dyaOrig="360">
          <v:shape id="_x0000_i1041" type="#_x0000_t75" style="width:33pt;height:18pt" o:ole="">
            <v:imagedata r:id="rId76" o:title=""/>
          </v:shape>
          <o:OLEObject Type="Embed" ProgID="Equation.DSMT4" ShapeID="_x0000_i1041" DrawAspect="Content" ObjectID="_1641987162" r:id="rId77"/>
        </w:object>
      </w:r>
    </w:p>
    <w:p w:rsidR="00304771" w:rsidRDefault="00304771" w:rsidP="00304771">
      <w:pPr>
        <w:rPr>
          <w:b/>
        </w:rPr>
      </w:pPr>
      <w:r>
        <w:rPr>
          <w:b/>
        </w:rPr>
        <w:t>Câu 5.</w:t>
      </w:r>
    </w:p>
    <w:p w:rsidR="00307F17" w:rsidRDefault="00307F17" w:rsidP="00304771">
      <w:pPr>
        <w:rPr>
          <w:b/>
        </w:rPr>
      </w:pPr>
      <w:r>
        <w:rPr>
          <w:b/>
          <w:noProof/>
        </w:rPr>
        <w:drawing>
          <wp:inline distT="0" distB="0" distL="0" distR="0">
            <wp:extent cx="30384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38475" cy="628650"/>
                    </a:xfrm>
                    <a:prstGeom prst="rect">
                      <a:avLst/>
                    </a:prstGeom>
                    <a:noFill/>
                    <a:ln>
                      <a:noFill/>
                    </a:ln>
                  </pic:spPr>
                </pic:pic>
              </a:graphicData>
            </a:graphic>
          </wp:inline>
        </w:drawing>
      </w:r>
    </w:p>
    <w:p w:rsidR="00307F17" w:rsidRDefault="00307F17" w:rsidP="00307F17">
      <w:pPr>
        <w:pStyle w:val="ListParagraph"/>
        <w:numPr>
          <w:ilvl w:val="0"/>
          <w:numId w:val="1"/>
        </w:numPr>
      </w:pPr>
      <w:r>
        <w:t xml:space="preserve">M nằm giữa hai điểm </w:t>
      </w:r>
      <w:r w:rsidRPr="00307F17">
        <w:rPr>
          <w:position w:val="-10"/>
        </w:rPr>
        <w:object w:dxaOrig="540" w:dyaOrig="340">
          <v:shape id="_x0000_i1030" type="#_x0000_t75" style="width:27pt;height:17.25pt" o:ole="">
            <v:imagedata r:id="rId79" o:title=""/>
          </v:shape>
          <o:OLEObject Type="Embed" ProgID="Equation.DSMT4" ShapeID="_x0000_i1030" DrawAspect="Content" ObjectID="_1641987163" r:id="rId80"/>
        </w:object>
      </w:r>
      <w:r>
        <w:t xml:space="preserve">nên </w:t>
      </w:r>
      <w:r w:rsidRPr="00307F17">
        <w:rPr>
          <w:position w:val="-6"/>
        </w:rPr>
        <w:object w:dxaOrig="3280" w:dyaOrig="300">
          <v:shape id="_x0000_i1031" type="#_x0000_t75" style="width:164.25pt;height:15pt" o:ole="">
            <v:imagedata r:id="rId81" o:title=""/>
          </v:shape>
          <o:OLEObject Type="Embed" ProgID="Equation.DSMT4" ShapeID="_x0000_i1031" DrawAspect="Content" ObjectID="_1641987164" r:id="rId82"/>
        </w:object>
      </w:r>
      <w:r>
        <w:t>4</w:t>
      </w:r>
    </w:p>
    <w:p w:rsidR="00307F17" w:rsidRDefault="00307F17" w:rsidP="00307F17">
      <w:pPr>
        <w:pStyle w:val="ListParagraph"/>
      </w:pPr>
      <w:r w:rsidRPr="00307F17">
        <w:rPr>
          <w:position w:val="-6"/>
        </w:rPr>
        <w:object w:dxaOrig="1960" w:dyaOrig="300">
          <v:shape id="_x0000_i1032" type="#_x0000_t75" style="width:98.25pt;height:15pt" o:ole="">
            <v:imagedata r:id="rId83" o:title=""/>
          </v:shape>
          <o:OLEObject Type="Embed" ProgID="Equation.DSMT4" ShapeID="_x0000_i1032" DrawAspect="Content" ObjectID="_1641987165" r:id="rId84"/>
        </w:object>
      </w:r>
    </w:p>
    <w:p w:rsidR="00307F17" w:rsidRDefault="00307F17" w:rsidP="00307F17">
      <w:pPr>
        <w:pStyle w:val="ListParagraph"/>
      </w:pPr>
      <w:r>
        <w:t xml:space="preserve">A nằm giữa hai điểm N, B nên </w:t>
      </w:r>
      <w:r w:rsidRPr="00307F17">
        <w:rPr>
          <w:position w:val="-6"/>
        </w:rPr>
        <w:object w:dxaOrig="3320" w:dyaOrig="300">
          <v:shape id="_x0000_i1033" type="#_x0000_t75" style="width:165.75pt;height:15pt" o:ole="">
            <v:imagedata r:id="rId85" o:title=""/>
          </v:shape>
          <o:OLEObject Type="Embed" ProgID="Equation.DSMT4" ShapeID="_x0000_i1033" DrawAspect="Content" ObjectID="_1641987166" r:id="rId86"/>
        </w:object>
      </w:r>
    </w:p>
    <w:p w:rsidR="00307F17" w:rsidRDefault="00307F17" w:rsidP="00307F17">
      <w:pPr>
        <w:pStyle w:val="ListParagraph"/>
        <w:numPr>
          <w:ilvl w:val="0"/>
          <w:numId w:val="1"/>
        </w:numPr>
      </w:pPr>
      <w:r w:rsidRPr="00307F17">
        <w:rPr>
          <w:position w:val="-10"/>
        </w:rPr>
        <w:object w:dxaOrig="2260" w:dyaOrig="340">
          <v:shape id="_x0000_i1034" type="#_x0000_t75" style="width:113.25pt;height:17.25pt" o:ole="">
            <v:imagedata r:id="rId87" o:title=""/>
          </v:shape>
          <o:OLEObject Type="Embed" ProgID="Equation.DSMT4" ShapeID="_x0000_i1034" DrawAspect="Content" ObjectID="_1641987167" r:id="rId88"/>
        </w:object>
      </w:r>
      <w:r>
        <w:t xml:space="preserve">không đổi nên BN lớn nhất khi AN lớn nhất </w:t>
      </w:r>
    </w:p>
    <w:p w:rsidR="00307F17" w:rsidRDefault="00307F17" w:rsidP="00307F17">
      <w:pPr>
        <w:pStyle w:val="ListParagraph"/>
        <w:numPr>
          <w:ilvl w:val="0"/>
          <w:numId w:val="2"/>
        </w:numPr>
      </w:pPr>
      <w:r>
        <w:t>AN lớn nhất khi AM lớn nhất</w:t>
      </w:r>
    </w:p>
    <w:p w:rsidR="00307F17" w:rsidRDefault="00307F17" w:rsidP="00307F17">
      <w:pPr>
        <w:pStyle w:val="ListParagraph"/>
        <w:numPr>
          <w:ilvl w:val="0"/>
          <w:numId w:val="2"/>
        </w:numPr>
      </w:pPr>
      <w:r>
        <w:t xml:space="preserve">AM lớn nhất khi </w:t>
      </w:r>
      <w:r w:rsidRPr="00307F17">
        <w:rPr>
          <w:position w:val="-4"/>
        </w:rPr>
        <w:object w:dxaOrig="1180" w:dyaOrig="279">
          <v:shape id="_x0000_i1035" type="#_x0000_t75" style="width:59.25pt;height:14.25pt" o:ole="">
            <v:imagedata r:id="rId89" o:title=""/>
          </v:shape>
          <o:OLEObject Type="Embed" ProgID="Equation.DSMT4" ShapeID="_x0000_i1035" DrawAspect="Content" ObjectID="_1641987168" r:id="rId90"/>
        </w:object>
      </w:r>
    </w:p>
    <w:p w:rsidR="00307F17" w:rsidRPr="00307F17" w:rsidRDefault="00307F17" w:rsidP="00307F17">
      <w:pPr>
        <w:pStyle w:val="ListParagraph"/>
        <w:numPr>
          <w:ilvl w:val="0"/>
          <w:numId w:val="2"/>
        </w:numPr>
      </w:pPr>
      <w:r>
        <w:t xml:space="preserve">Lúc đó M trùng với B và </w:t>
      </w:r>
      <w:r w:rsidRPr="00307F17">
        <w:rPr>
          <w:position w:val="-6"/>
        </w:rPr>
        <w:object w:dxaOrig="1200" w:dyaOrig="300">
          <v:shape id="_x0000_i1036" type="#_x0000_t75" style="width:60pt;height:15pt" o:ole="">
            <v:imagedata r:id="rId91" o:title=""/>
          </v:shape>
          <o:OLEObject Type="Embed" ProgID="Equation.DSMT4" ShapeID="_x0000_i1036" DrawAspect="Content" ObjectID="_1641987169" r:id="rId92"/>
        </w:object>
      </w:r>
    </w:p>
    <w:sectPr w:rsidR="00307F17" w:rsidRPr="00307F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54AA"/>
    <w:multiLevelType w:val="hybridMultilevel"/>
    <w:tmpl w:val="B148B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C4DF3"/>
    <w:multiLevelType w:val="hybridMultilevel"/>
    <w:tmpl w:val="CA6AB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0014E"/>
    <w:multiLevelType w:val="hybridMultilevel"/>
    <w:tmpl w:val="26B66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7F5DC6"/>
    <w:multiLevelType w:val="hybridMultilevel"/>
    <w:tmpl w:val="12128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82AC6"/>
    <w:multiLevelType w:val="hybridMultilevel"/>
    <w:tmpl w:val="F418C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81584"/>
    <w:multiLevelType w:val="hybridMultilevel"/>
    <w:tmpl w:val="5104A090"/>
    <w:lvl w:ilvl="0" w:tplc="CA8A861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8C2CCA"/>
    <w:multiLevelType w:val="hybridMultilevel"/>
    <w:tmpl w:val="78444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F80A65"/>
    <w:multiLevelType w:val="hybridMultilevel"/>
    <w:tmpl w:val="23945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B0"/>
    <w:rsid w:val="00023F3D"/>
    <w:rsid w:val="000845B0"/>
    <w:rsid w:val="0021042A"/>
    <w:rsid w:val="00304771"/>
    <w:rsid w:val="00307F17"/>
    <w:rsid w:val="00393B63"/>
    <w:rsid w:val="00575477"/>
    <w:rsid w:val="00607EC5"/>
    <w:rsid w:val="009F3167"/>
    <w:rsid w:val="00A01F22"/>
    <w:rsid w:val="00A21A8C"/>
    <w:rsid w:val="00AC67CE"/>
    <w:rsid w:val="00C86D71"/>
    <w:rsid w:val="00E4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F17"/>
    <w:rPr>
      <w:rFonts w:ascii="Tahoma" w:hAnsi="Tahoma" w:cs="Tahoma"/>
      <w:sz w:val="16"/>
      <w:szCs w:val="16"/>
    </w:rPr>
  </w:style>
  <w:style w:type="paragraph" w:styleId="ListParagraph">
    <w:name w:val="List Paragraph"/>
    <w:basedOn w:val="Normal"/>
    <w:uiPriority w:val="34"/>
    <w:qFormat/>
    <w:rsid w:val="00307F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F17"/>
    <w:rPr>
      <w:rFonts w:ascii="Tahoma" w:hAnsi="Tahoma" w:cs="Tahoma"/>
      <w:sz w:val="16"/>
      <w:szCs w:val="16"/>
    </w:rPr>
  </w:style>
  <w:style w:type="paragraph" w:styleId="ListParagraph">
    <w:name w:val="List Paragraph"/>
    <w:basedOn w:val="Normal"/>
    <w:uiPriority w:val="34"/>
    <w:qFormat/>
    <w:rsid w:val="00307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39.bin"/><Relationship Id="rId89" Type="http://schemas.openxmlformats.org/officeDocument/2006/relationships/image" Target="media/image4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emf"/><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2020-01-31T07:42:00Z</dcterms:created>
  <dcterms:modified xsi:type="dcterms:W3CDTF">2020-01-31T07:42:00Z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