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2FC88" w14:textId="4786CB77" w:rsidR="00B32EC4" w:rsidRPr="005819BE" w:rsidRDefault="00B32EC4" w:rsidP="00B32EC4">
      <w:pPr>
        <w:rPr>
          <w:rFonts w:eastAsia="Times New Roman"/>
          <w:b/>
          <w:bCs/>
          <w:i/>
          <w:color w:val="000000" w:themeColor="text1"/>
          <w:sz w:val="26"/>
          <w:szCs w:val="26"/>
          <w:lang w:val="vi-VN"/>
        </w:rPr>
      </w:pPr>
    </w:p>
    <w:tbl>
      <w:tblPr>
        <w:tblW w:w="11140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7"/>
        <w:gridCol w:w="5783"/>
      </w:tblGrid>
      <w:tr w:rsidR="00B32EC4" w:rsidRPr="00F40133" w14:paraId="551399A8" w14:textId="77777777" w:rsidTr="00AA702E">
        <w:trPr>
          <w:trHeight w:val="1389"/>
        </w:trPr>
        <w:tc>
          <w:tcPr>
            <w:tcW w:w="5357" w:type="dxa"/>
            <w:shd w:val="clear" w:color="auto" w:fill="auto"/>
          </w:tcPr>
          <w:p w14:paraId="6C0E987D" w14:textId="77777777" w:rsidR="00B32EC4" w:rsidRPr="00AA702E" w:rsidRDefault="00B32EC4" w:rsidP="00806AE4">
            <w:pPr>
              <w:ind w:left="2" w:hanging="2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vi-VN"/>
              </w:rPr>
            </w:pPr>
            <w:bookmarkStart w:id="0" w:name="_Hlk178358515"/>
            <w:r w:rsidRPr="00AA702E">
              <w:rPr>
                <w:rFonts w:ascii="Times New Roman" w:eastAsia="SimSun" w:hAnsi="Times New Roman" w:cs="Times New Roman"/>
                <w:sz w:val="26"/>
                <w:szCs w:val="26"/>
                <w:lang w:val="vi-VN" w:eastAsia="vi-VN"/>
              </w:rPr>
              <w:t>UBND THÀNH PHỐ THỦ ĐỨC</w:t>
            </w:r>
            <w:r w:rsidRPr="00AA70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zh-CN"/>
              </w:rPr>
              <w:cr/>
            </w:r>
            <w:r w:rsidRPr="00AA702E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vi-VN"/>
              </w:rPr>
              <w:t>TRƯỜNG THCS TRƯƠNG VĂN NGƯ</w:t>
            </w:r>
          </w:p>
          <w:p w14:paraId="06FCDE43" w14:textId="77777777" w:rsidR="00B32EC4" w:rsidRPr="00AA702E" w:rsidRDefault="00B32EC4" w:rsidP="00806AE4">
            <w:pPr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 w:eastAsia="vi-VN"/>
              </w:rPr>
            </w:pPr>
            <w:r w:rsidRPr="00AA702E">
              <w:rPr>
                <w:rFonts w:ascii="Times New Roman" w:eastAsia="SimSu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FFF5FE9" wp14:editId="630F593D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56515</wp:posOffset>
                      </wp:positionV>
                      <wp:extent cx="2590800" cy="7620"/>
                      <wp:effectExtent l="0" t="0" r="19050" b="30480"/>
                      <wp:wrapNone/>
                      <wp:docPr id="1776837019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080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F2119A9" id="Straight Connector 3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5pt,4.45pt" to="238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2gnQEAAIsDAAAOAAAAZHJzL2Uyb0RvYy54bWysU9uO0zAQfUfiHyy/06SVWJao6T7sCl4Q&#10;rLh8gNcZNxa+aWya9O8ZT9sUAUII8eL4cs7MnDOT7d3snTgAZhtDL9erVgoIOg427Hv55fObF7dS&#10;5KLCoFwM0MsjZHm3e/5sO6UONnGMbgAUFCTkbkq9HEtJXdNkPYJXeRUTBHo0Eb0qdMR9M6CaKLp3&#10;zaZtb5op4pAwasiZbh9Oj3LH8Y0BXT4Yk6EI10uqrfCKvD7VtdltVbdHlUarz2Wof6jCKxso6RLq&#10;QRUlvqH9JZS3GmOOpqx09E00xmpgDaRm3f6k5tOoErAWMienxab8/8Lq94f78Ihkw5Ryl9MjVhWz&#10;QV+/VJ+Y2azjYhbMRWi63Lx83d625Kmmt1c3G/ayuXIT5vIWohd100tnQ5WiOnV4lwvlI+gFQodr&#10;dt6Vo4MKduEjGGEHyrdmNg8G3DsUB0UtHb6uawspFiMrxVjnFlL7Z9IZW2nAw/K3xAXNGWMoC9Hb&#10;EPF3Wct8KdWc8BfVJ61V9lMcjtwLtoM6zsrO01lH6scz06//0O47AAAA//8DAFBLAwQUAAYACAAA&#10;ACEAD4NCUNwAAAAHAQAADwAAAGRycy9kb3ducmV2LnhtbEyOy07DMBRE90j8g3WR2FGnFaRtGqeq&#10;KiHEBtEU9m5866T4EdlOGv6eywqWozmaOeV2soaNGGLnnYD5LAOGrvGqc1rAx/H5YQUsJumUNN6h&#10;gG+MsK1ub0pZKH91BxzrpBmNuFhIAW1KfcF5bFq0Ms58j466sw9WJopBcxXklcat4Yssy7mVnaOH&#10;Vva4b7H5qgcrwLyG8VPv9S4OL4e8vryfF2/HUYj7u2m3AZZwSn8w/OqTOlTkdPKDU5EZAfn6iUgB&#10;qzUwqh+XS8on4rI58Krk//2rHwAAAP//AwBQSwECLQAUAAYACAAAACEAtoM4kv4AAADhAQAAEwAA&#10;AAAAAAAAAAAAAAAAAAAAW0NvbnRlbnRfVHlwZXNdLnhtbFBLAQItABQABgAIAAAAIQA4/SH/1gAA&#10;AJQBAAALAAAAAAAAAAAAAAAAAC8BAABfcmVscy8ucmVsc1BLAQItABQABgAIAAAAIQBJYb2gnQEA&#10;AIsDAAAOAAAAAAAAAAAAAAAAAC4CAABkcnMvZTJvRG9jLnhtbFBLAQItABQABgAIAAAAIQAPg0JQ&#10;3AAAAAcBAAAPAAAAAAAAAAAAAAAAAPc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DE764B7" w14:textId="77777777" w:rsidR="00B32EC4" w:rsidRPr="00AA702E" w:rsidRDefault="00B32EC4" w:rsidP="00806AE4">
            <w:pPr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fr-FR" w:eastAsia="vi-VN"/>
              </w:rPr>
            </w:pPr>
            <w:r w:rsidRPr="00AA702E"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fr-FR" w:eastAsia="vi-VN"/>
              </w:rPr>
              <w:t>BỘ SGK CTST</w:t>
            </w:r>
          </w:p>
          <w:p w14:paraId="210F990C" w14:textId="77777777" w:rsidR="00B32EC4" w:rsidRPr="00AA702E" w:rsidRDefault="00B32EC4" w:rsidP="00806AE4">
            <w:pPr>
              <w:shd w:val="clear" w:color="auto" w:fill="FFFFFF"/>
              <w:ind w:left="158" w:hanging="15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 w:rsidRPr="00AA702E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vi-VN"/>
              </w:rPr>
              <w:t>(Đề gồm 02 trang)</w:t>
            </w:r>
          </w:p>
        </w:tc>
        <w:tc>
          <w:tcPr>
            <w:tcW w:w="5783" w:type="dxa"/>
            <w:shd w:val="clear" w:color="auto" w:fill="auto"/>
          </w:tcPr>
          <w:p w14:paraId="6E6F2FA8" w14:textId="25A8B36B" w:rsidR="00B32EC4" w:rsidRPr="00AA702E" w:rsidRDefault="00B32EC4" w:rsidP="00806AE4">
            <w:pPr>
              <w:shd w:val="clear" w:color="auto" w:fill="FFFFFF"/>
              <w:ind w:left="14" w:hanging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 w:rsidRPr="00AA70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zh-CN"/>
              </w:rPr>
              <w:t xml:space="preserve">ĐỀ THAM KHẢO  </w:t>
            </w:r>
            <w:r w:rsidR="00415F2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CUỐI </w:t>
            </w:r>
            <w:r w:rsidRPr="00AA70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zh-CN"/>
              </w:rPr>
              <w:t xml:space="preserve">HỌC KỲ 1 </w:t>
            </w:r>
          </w:p>
          <w:p w14:paraId="3A84391E" w14:textId="77777777" w:rsidR="00B32EC4" w:rsidRPr="00AA702E" w:rsidRDefault="00B32EC4" w:rsidP="00806AE4">
            <w:pPr>
              <w:shd w:val="clear" w:color="auto" w:fill="FFFFFF"/>
              <w:ind w:left="14" w:hanging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 w:rsidRPr="00AA70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zh-CN"/>
              </w:rPr>
              <w:t>NĂM HỌC: 2024 – 2025</w:t>
            </w:r>
          </w:p>
          <w:p w14:paraId="7D8FFBC0" w14:textId="77777777" w:rsidR="00B32EC4" w:rsidRPr="00AA702E" w:rsidRDefault="00B32EC4" w:rsidP="00806AE4">
            <w:pPr>
              <w:shd w:val="clear" w:color="auto" w:fill="FFFFFF"/>
              <w:ind w:left="14" w:hanging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 w:rsidRPr="00AA70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zh-CN"/>
              </w:rPr>
              <w:t>MÔN: TOÁN 7</w:t>
            </w:r>
          </w:p>
          <w:p w14:paraId="17B9FC5F" w14:textId="77777777" w:rsidR="00B32EC4" w:rsidRPr="00AA702E" w:rsidRDefault="00B32EC4" w:rsidP="00806AE4">
            <w:pPr>
              <w:shd w:val="clear" w:color="auto" w:fill="FFFFFF"/>
              <w:ind w:left="14" w:hanging="14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 w:eastAsia="zh-CN"/>
              </w:rPr>
            </w:pPr>
            <w:r w:rsidRPr="00AA70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zh-CN"/>
              </w:rPr>
              <w:t xml:space="preserve">Thời gian: 90 phút </w:t>
            </w:r>
            <w:r w:rsidRPr="00AA702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 w:eastAsia="zh-CN"/>
              </w:rPr>
              <w:t>(không kể thời gian phát đề)</w:t>
            </w:r>
          </w:p>
        </w:tc>
      </w:tr>
      <w:bookmarkEnd w:id="0"/>
    </w:tbl>
    <w:tbl>
      <w:tblPr>
        <w:tblStyle w:val="TableGrid"/>
        <w:tblW w:w="1060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497"/>
      </w:tblGrid>
      <w:tr w:rsidR="00AA702E" w:rsidRPr="00634126" w14:paraId="7952A211" w14:textId="77777777" w:rsidTr="00AA702E">
        <w:trPr>
          <w:trHeight w:val="746"/>
        </w:trPr>
        <w:tc>
          <w:tcPr>
            <w:tcW w:w="5104" w:type="dxa"/>
          </w:tcPr>
          <w:p w14:paraId="6FEC2419" w14:textId="185EF0D7" w:rsidR="00AA702E" w:rsidRPr="009950BE" w:rsidRDefault="00AA702E" w:rsidP="00243867">
            <w:pPr>
              <w:rPr>
                <w:rFonts w:ascii="Times New Roman" w:hAnsi="Times New Roman" w:cs="Times New Roman"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  <w:p w14:paraId="2C7CC644" w14:textId="45570D11" w:rsidR="00AA702E" w:rsidRPr="009950BE" w:rsidRDefault="00AA702E" w:rsidP="00801F71">
            <w:pPr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</w:pPr>
            <w:r w:rsidRPr="009950BE">
              <w:rPr>
                <w:rFonts w:ascii="Times New Roman" w:hAnsi="Times New Roman" w:cs="Times New Roman"/>
                <w:b/>
                <w:kern w:val="2"/>
                <w:sz w:val="26"/>
                <w:szCs w:val="26"/>
                <w:lang w:val="vi-VN"/>
                <w14:ligatures w14:val="standardContextual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kern w:val="2"/>
                <w:sz w:val="26"/>
                <w:szCs w:val="26"/>
                <w:lang w:val="vi-VN"/>
                <w14:ligatures w14:val="standardContextual"/>
              </w:rPr>
              <w:t>A</w:t>
            </w:r>
            <w:r w:rsidRPr="009950B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  <w:t xml:space="preserve">. TRẮC NGHIỆM </w:t>
            </w:r>
            <w:bookmarkStart w:id="1" w:name="_Hlk148511886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  <w:t xml:space="preserve">: </w:t>
            </w:r>
            <w:r w:rsidRPr="009950B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  <w:t xml:space="preserve">(3,0 đ </w:t>
            </w:r>
            <w:r w:rsidRPr="009950B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) </w:t>
            </w:r>
            <w:bookmarkEnd w:id="1"/>
          </w:p>
        </w:tc>
        <w:tc>
          <w:tcPr>
            <w:tcW w:w="5497" w:type="dxa"/>
          </w:tcPr>
          <w:p w14:paraId="43218E08" w14:textId="74B3A1A7" w:rsidR="00AA702E" w:rsidRPr="00634126" w:rsidRDefault="00AA702E" w:rsidP="00044D0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</w:p>
        </w:tc>
      </w:tr>
      <w:tr w:rsidR="00AA702E" w:rsidRPr="004F2371" w14:paraId="083C9475" w14:textId="77777777" w:rsidTr="00AA702E">
        <w:trPr>
          <w:trHeight w:val="3158"/>
        </w:trPr>
        <w:tc>
          <w:tcPr>
            <w:tcW w:w="10601" w:type="dxa"/>
            <w:gridSpan w:val="2"/>
          </w:tcPr>
          <w:p w14:paraId="37323A39" w14:textId="18EB0908" w:rsidR="00AA702E" w:rsidRPr="006A6718" w:rsidRDefault="00AA702E" w:rsidP="00B01420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07757C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Câu 1.</w:t>
            </w:r>
            <w:r w:rsidRPr="006A6718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6A6718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Căn bậc hai số học của 81 là :</w:t>
            </w:r>
          </w:p>
          <w:p w14:paraId="1CF0710B" w14:textId="77777777" w:rsidR="00AA702E" w:rsidRPr="004F2371" w:rsidRDefault="00AA702E" w:rsidP="00B01420">
            <w:pPr>
              <w:numPr>
                <w:ilvl w:val="0"/>
                <w:numId w:val="1"/>
              </w:numPr>
              <w:spacing w:after="120" w:line="324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2371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 w:rsidRPr="004F2371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4F2371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4F237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B.</w:t>
            </w:r>
            <w:r w:rsidRPr="004F23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-</m:t>
              </m:r>
            </m:oMath>
            <w:r w:rsidRPr="004F2371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Pr="004F2371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4F2371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4F2371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4F237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C.</w:t>
            </w:r>
            <w:r w:rsidRPr="004F23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9</w:t>
            </w:r>
            <w:r w:rsidRPr="004F2371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4F2371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4F2371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4F237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D</w:t>
            </w:r>
            <w:r w:rsidRPr="004F23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-</m:t>
              </m:r>
            </m:oMath>
            <w:r w:rsidRPr="004F2371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  <w:p w14:paraId="4F2D6400" w14:textId="77777777" w:rsidR="00AA702E" w:rsidRPr="004F2371" w:rsidRDefault="00AA702E" w:rsidP="00B014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5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Câu 2</w:t>
            </w:r>
            <w:r w:rsidRPr="0007757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3119F7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4F23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Số nào là số vô tỉ trong các số sau: </w:t>
            </w:r>
          </w:p>
          <w:p w14:paraId="1B6225E6" w14:textId="77777777" w:rsidR="00AA702E" w:rsidRPr="004F2371" w:rsidRDefault="00AA702E" w:rsidP="00B01420">
            <w:pPr>
              <w:numPr>
                <w:ilvl w:val="0"/>
                <w:numId w:val="3"/>
              </w:numPr>
              <w:spacing w:after="120" w:line="324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237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15" w14:anchorId="02AA90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7" type="#_x0000_t75" style="width:12.2pt;height:30.5pt" o:ole="">
                  <v:imagedata r:id="rId8" o:title=""/>
                </v:shape>
                <o:OLEObject Type="Embed" ProgID="Equation.DSMT4" ShapeID="_x0000_i1157" DrawAspect="Content" ObjectID="_1789309831" r:id="rId9"/>
              </w:object>
            </w:r>
            <w:r w:rsidRPr="004F2371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4F2371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4F237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B.</w:t>
            </w:r>
            <w:r w:rsidRPr="004F23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-</m:t>
              </m:r>
            </m:oMath>
            <w:r w:rsidRPr="004F2371">
              <w:rPr>
                <w:rFonts w:ascii="Times New Roman" w:eastAsia="Calibri" w:hAnsi="Times New Roman" w:cs="Times New Roman"/>
                <w:position w:val="-8"/>
                <w:sz w:val="26"/>
                <w:szCs w:val="26"/>
              </w:rPr>
              <w:object w:dxaOrig="340" w:dyaOrig="370" w14:anchorId="64866DCC">
                <v:shape id="_x0000_i1158" type="#_x0000_t75" style="width:17.7pt;height:18.3pt" o:ole="">
                  <v:imagedata r:id="rId10" o:title=""/>
                </v:shape>
                <o:OLEObject Type="Embed" ProgID="Equation.DSMT4" ShapeID="_x0000_i1158" DrawAspect="Content" ObjectID="_1789309832" r:id="rId11"/>
              </w:object>
            </w:r>
            <w:r w:rsidRPr="004F2371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4F2371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4F237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C.</w:t>
            </w:r>
            <w:r w:rsidRPr="004F23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10</w:t>
            </w:r>
            <w:r w:rsidRPr="004F2371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4F2371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4F2371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4F237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D.</w:t>
            </w:r>
            <w:r w:rsidRPr="004F23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9</w:t>
            </w:r>
          </w:p>
          <w:p w14:paraId="1F54B07D" w14:textId="77777777" w:rsidR="00AA702E" w:rsidRPr="006A6718" w:rsidRDefault="00AA702E" w:rsidP="00B01420">
            <w:pPr>
              <w:spacing w:before="60" w:after="60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  <w:r w:rsidRPr="0007757C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Câu 3.</w:t>
            </w:r>
            <w:r w:rsidRPr="006A6718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4F2371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4F2371">
              <w:rPr>
                <w:rFonts w:ascii="Times New Roman" w:hAnsi="Times New Roman" w:cs="Times New Roman"/>
                <w:sz w:val="26"/>
                <w:szCs w:val="26"/>
              </w:rPr>
              <w:t xml:space="preserve"> Cho </w:t>
            </w:r>
            <w:r w:rsidRPr="004F2371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90" w:dyaOrig="420" w14:anchorId="142F1091">
                <v:shape id="_x0000_i1159" type="#_x0000_t75" style="width:14.65pt;height:20.75pt" o:ole="">
                  <v:imagedata r:id="rId12" o:title=""/>
                </v:shape>
                <o:OLEObject Type="Embed" ProgID="Equation.DSMT4" ShapeID="_x0000_i1159" DrawAspect="Content" ObjectID="_1789309833" r:id="rId13"/>
              </w:object>
            </w:r>
            <w:r w:rsidRPr="004F2371">
              <w:rPr>
                <w:rFonts w:ascii="Times New Roman" w:hAnsi="Times New Roman" w:cs="Times New Roman"/>
                <w:sz w:val="26"/>
                <w:szCs w:val="26"/>
              </w:rPr>
              <w:t xml:space="preserve"> = 7 thì giá trị của x là :</w:t>
            </w:r>
          </w:p>
          <w:p w14:paraId="0F036D47" w14:textId="77777777" w:rsidR="00AA702E" w:rsidRPr="004F2371" w:rsidRDefault="00AA702E" w:rsidP="00B01420">
            <w:pPr>
              <w:numPr>
                <w:ilvl w:val="0"/>
                <w:numId w:val="11"/>
              </w:numPr>
              <w:ind w:left="426" w:hanging="425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F2371">
              <w:rPr>
                <w:rFonts w:ascii="Times New Roman" w:hAnsi="Times New Roman" w:cs="Times New Roman"/>
                <w:sz w:val="26"/>
                <w:szCs w:val="26"/>
              </w:rPr>
              <w:t>x = 10</w:t>
            </w:r>
            <w:r w:rsidRPr="004F237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F2371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Pr="004F23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B.</w:t>
            </w:r>
            <w:r w:rsidRPr="004F2371">
              <w:rPr>
                <w:rFonts w:ascii="Times New Roman" w:hAnsi="Times New Roman" w:cs="Times New Roman"/>
                <w:sz w:val="26"/>
                <w:szCs w:val="26"/>
              </w:rPr>
              <w:t xml:space="preserve">  x = – 10</w:t>
            </w:r>
            <w:r w:rsidRPr="004F2371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Pr="004F237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F23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C.</w:t>
            </w:r>
            <w:r w:rsidRPr="004F2371">
              <w:rPr>
                <w:rFonts w:ascii="Times New Roman" w:hAnsi="Times New Roman" w:cs="Times New Roman"/>
                <w:sz w:val="26"/>
                <w:szCs w:val="26"/>
              </w:rPr>
              <w:t xml:space="preserve">   x = 7 hoặc x = – 7 </w:t>
            </w:r>
            <w:r w:rsidRPr="004F237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F23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D.</w:t>
            </w:r>
            <w:r w:rsidRPr="004F2371">
              <w:rPr>
                <w:rFonts w:ascii="Times New Roman" w:hAnsi="Times New Roman" w:cs="Times New Roman"/>
                <w:sz w:val="26"/>
                <w:szCs w:val="26"/>
              </w:rPr>
              <w:t xml:space="preserve">  x = 10 hoặc  x = – 10</w:t>
            </w:r>
          </w:p>
          <w:p w14:paraId="1183E34F" w14:textId="77777777" w:rsidR="00AA702E" w:rsidRPr="004F2371" w:rsidRDefault="00AA702E" w:rsidP="00B01420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  <w:p w14:paraId="0BB40F1D" w14:textId="6D95B8FB" w:rsidR="00AA702E" w:rsidRPr="006A6718" w:rsidRDefault="00AA702E" w:rsidP="00B01420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7757C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>Câu 4.</w:t>
            </w:r>
            <w:r w:rsidRPr="004F2371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  <w:r w:rsidRPr="006A671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Kết quả làm tròn đến chữ số thập phân thứ nhất của số </w:t>
            </w:r>
            <w:r w:rsidRPr="004F2371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980" w:dyaOrig="320" w14:anchorId="6C9B52E7">
                <v:shape id="_x0000_i1160" type="#_x0000_t75" style="width:49.4pt;height:13.4pt" o:ole="">
                  <v:imagedata r:id="rId14" o:title=""/>
                </v:shape>
                <o:OLEObject Type="Embed" ProgID="Equation.DSMT4" ShapeID="_x0000_i1160" DrawAspect="Content" ObjectID="_1789309834" r:id="rId15"/>
              </w:object>
            </w:r>
            <w:r w:rsidRPr="006A671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là:</w:t>
            </w:r>
          </w:p>
          <w:p w14:paraId="15B494F8" w14:textId="40B72E62" w:rsidR="00AA702E" w:rsidRPr="0007757C" w:rsidRDefault="00AA702E" w:rsidP="00B01420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7757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A. </w:t>
            </w:r>
            <w:r w:rsidRPr="004F2371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700" w:dyaOrig="320" w14:anchorId="1DC86C05">
                <v:shape id="_x0000_i1161" type="#_x0000_t75" style="width:28.05pt;height:12.2pt" o:ole="">
                  <v:imagedata r:id="rId16" o:title=""/>
                </v:shape>
                <o:OLEObject Type="Embed" ProgID="Equation.DSMT4" ShapeID="_x0000_i1161" DrawAspect="Content" ObjectID="_1789309835" r:id="rId17"/>
              </w:object>
            </w:r>
            <w:r w:rsidRPr="0007757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07757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07757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B.</w:t>
            </w:r>
            <w:r w:rsidRPr="0007757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4F2371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720" w:dyaOrig="320" w14:anchorId="2CE4B849">
                <v:shape id="_x0000_i1162" type="#_x0000_t75" style="width:32.95pt;height:12.2pt" o:ole="">
                  <v:imagedata r:id="rId18" o:title=""/>
                </v:shape>
                <o:OLEObject Type="Embed" ProgID="Equation.DSMT4" ShapeID="_x0000_i1162" DrawAspect="Content" ObjectID="_1789309836" r:id="rId19"/>
              </w:object>
            </w:r>
            <w:r w:rsidRPr="0007757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07757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07757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C.</w:t>
            </w:r>
            <w:r w:rsidRPr="0007757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4F237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80" w:dyaOrig="300" w14:anchorId="5D7E9266">
                <v:shape id="_x0000_i1163" type="#_x0000_t75" style="width:23.8pt;height:11pt" o:ole="">
                  <v:imagedata r:id="rId20" o:title=""/>
                </v:shape>
                <o:OLEObject Type="Embed" ProgID="Equation.DSMT4" ShapeID="_x0000_i1163" DrawAspect="Content" ObjectID="_1789309837" r:id="rId21"/>
              </w:object>
            </w:r>
            <w:r w:rsidRPr="0007757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07757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07757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D.</w:t>
            </w:r>
            <w:r w:rsidRPr="004F2371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840" w:dyaOrig="320" w14:anchorId="5BC330A4">
                <v:shape id="_x0000_i1164" type="#_x0000_t75" style="width:42.1pt;height:12.2pt" o:ole="">
                  <v:imagedata r:id="rId22" o:title=""/>
                </v:shape>
                <o:OLEObject Type="Embed" ProgID="Equation.DSMT4" ShapeID="_x0000_i1164" DrawAspect="Content" ObjectID="_1789309838" r:id="rId23"/>
              </w:object>
            </w:r>
          </w:p>
          <w:p w14:paraId="4BC3A1DE" w14:textId="77777777" w:rsidR="00AA702E" w:rsidRPr="0007757C" w:rsidRDefault="00AA702E" w:rsidP="00B01420">
            <w:pPr>
              <w:spacing w:before="60" w:after="6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  <w:r w:rsidRPr="004F237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754496" behindDoc="0" locked="0" layoutInCell="1" allowOverlap="1" wp14:anchorId="7AADA4ED" wp14:editId="729D1779">
                  <wp:simplePos x="0" y="0"/>
                  <wp:positionH relativeFrom="column">
                    <wp:posOffset>4872990</wp:posOffset>
                  </wp:positionH>
                  <wp:positionV relativeFrom="paragraph">
                    <wp:posOffset>141605</wp:posOffset>
                  </wp:positionV>
                  <wp:extent cx="1200150" cy="971550"/>
                  <wp:effectExtent l="0" t="0" r="0" b="0"/>
                  <wp:wrapSquare wrapText="bothSides"/>
                  <wp:docPr id="1203930287" name="Picture 1" descr="A drawing of a tri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930287" name="Picture 1" descr="A drawing of a triangle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25AF32" w14:textId="77777777" w:rsidR="00AA702E" w:rsidRPr="0007757C" w:rsidRDefault="00AA702E" w:rsidP="00B01420">
            <w:pPr>
              <w:spacing w:before="60" w:after="6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7757C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>Câu 5.</w:t>
            </w:r>
            <w:r w:rsidRPr="0007757C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 </w:t>
            </w:r>
            <w:r w:rsidRPr="0007757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Trong hình vẽ bên, tia phân giác của góc xOy là:</w:t>
            </w:r>
          </w:p>
          <w:p w14:paraId="5FBEDA11" w14:textId="77777777" w:rsidR="00AA702E" w:rsidRPr="004F2371" w:rsidRDefault="00AA702E" w:rsidP="00B0142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76" w:lineRule="auto"/>
              <w:ind w:left="1424" w:hanging="42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7C0B443" w14:textId="77777777" w:rsidR="00AA702E" w:rsidRPr="004F2371" w:rsidRDefault="00AA702E" w:rsidP="00B0142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4F237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A. </w:t>
            </w:r>
            <w:r w:rsidRPr="004F237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Tia yO      </w:t>
            </w:r>
            <w:r w:rsidRPr="004F237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B. </w:t>
            </w:r>
            <w:r w:rsidRPr="004F237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Tia Ox         </w:t>
            </w:r>
            <w:r w:rsidRPr="004F237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C. </w:t>
            </w:r>
            <w:r w:rsidRPr="004F237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Tia zO</w:t>
            </w:r>
            <w:r w:rsidRPr="004F237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ab/>
              <w:t xml:space="preserve">D. </w:t>
            </w:r>
            <w:r w:rsidRPr="004F237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Tia Oz</w:t>
            </w:r>
          </w:p>
          <w:p w14:paraId="76D0525E" w14:textId="77777777" w:rsidR="00AA702E" w:rsidRPr="006A6718" w:rsidRDefault="00AA702E" w:rsidP="00B01420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30F4CCCC" w14:textId="77777777" w:rsidR="00AA702E" w:rsidRPr="006A6718" w:rsidRDefault="00AA702E" w:rsidP="00B01420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  <w:r w:rsidRPr="0007757C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56544" behindDoc="0" locked="0" layoutInCell="1" allowOverlap="1" wp14:anchorId="0F9A7512" wp14:editId="3389ED9C">
                  <wp:simplePos x="0" y="0"/>
                  <wp:positionH relativeFrom="column">
                    <wp:posOffset>3139440</wp:posOffset>
                  </wp:positionH>
                  <wp:positionV relativeFrom="paragraph">
                    <wp:posOffset>126365</wp:posOffset>
                  </wp:positionV>
                  <wp:extent cx="3486150" cy="857250"/>
                  <wp:effectExtent l="0" t="0" r="0" b="0"/>
                  <wp:wrapSquare wrapText="bothSides"/>
                  <wp:docPr id="1880685437" name="Picture 1880685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757C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>Câu 6.</w:t>
            </w:r>
            <w:r w:rsidRPr="006A6718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  <w:r w:rsidRPr="004F237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pt-BR"/>
              </w:rPr>
              <w:t>Tỉ lệ phần trăm của điểm 9 so với toàn thể là bao nhiêu?</w:t>
            </w:r>
          </w:p>
          <w:p w14:paraId="3A617046" w14:textId="77777777" w:rsidR="00AA702E" w:rsidRPr="004F2371" w:rsidRDefault="00AA702E" w:rsidP="00B0142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4F2371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A</w:t>
            </w:r>
            <w:r w:rsidRPr="004F237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pt-BR"/>
              </w:rPr>
              <w:t>. 22,2%</w:t>
            </w:r>
            <w:r w:rsidRPr="004F237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pt-BR"/>
              </w:rPr>
              <w:tab/>
            </w:r>
            <w:r w:rsidRPr="004F2371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 xml:space="preserve">                  B.</w:t>
            </w:r>
            <w:r w:rsidRPr="004F237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pt-BR"/>
              </w:rPr>
              <w:t xml:space="preserve"> 18,18%</w:t>
            </w:r>
            <w:r w:rsidRPr="004F237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pt-BR"/>
              </w:rPr>
              <w:tab/>
            </w:r>
          </w:p>
          <w:p w14:paraId="471CEFD1" w14:textId="77777777" w:rsidR="00AA702E" w:rsidRPr="004F2371" w:rsidRDefault="00AA702E" w:rsidP="00B0142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4F2371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C.</w:t>
            </w:r>
            <w:r w:rsidRPr="004F237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pt-BR"/>
              </w:rPr>
              <w:t xml:space="preserve"> 36,36%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pt-BR"/>
              </w:rPr>
              <w:t xml:space="preserve">               </w:t>
            </w:r>
            <w:r w:rsidRPr="004F237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r w:rsidRPr="004F2371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D.</w:t>
            </w:r>
            <w:r w:rsidRPr="004F237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pt-BR"/>
              </w:rPr>
              <w:t xml:space="preserve"> 11,11%</w:t>
            </w:r>
          </w:p>
          <w:p w14:paraId="3C28FC38" w14:textId="77777777" w:rsidR="00AA702E" w:rsidRPr="006A6718" w:rsidRDefault="00AA702E" w:rsidP="00B01420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  <w:p w14:paraId="0B60BB47" w14:textId="77777777" w:rsidR="00AA702E" w:rsidRPr="004F2371" w:rsidRDefault="00AA702E" w:rsidP="00B0142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7757C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>Câu 7</w:t>
            </w:r>
            <w:r w:rsidRPr="0007757C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.</w:t>
            </w:r>
            <w:r w:rsidRPr="006A6718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 </w:t>
            </w:r>
            <w:r w:rsidRPr="006A6718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pt-BR"/>
              </w:rPr>
              <w:t xml:space="preserve"> </w:t>
            </w:r>
            <w:r w:rsidRPr="004F237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Hình hộp chữ nhật có bao nhiêu cạnh?</w:t>
            </w:r>
          </w:p>
          <w:p w14:paraId="18FD387C" w14:textId="77777777" w:rsidR="00AA702E" w:rsidRPr="004F2371" w:rsidRDefault="00AA702E" w:rsidP="00B0142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4F237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A.</w:t>
            </w:r>
            <w:r w:rsidRPr="004F237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5 cạnh</w:t>
            </w:r>
            <w:r w:rsidRPr="004F237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4F237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B.</w:t>
            </w:r>
            <w:r w:rsidRPr="004F237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8 cạnh</w:t>
            </w:r>
            <w:r w:rsidRPr="004F237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4F237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       C.</w:t>
            </w:r>
            <w:r w:rsidRPr="004F237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10 cạnh</w:t>
            </w:r>
            <w:r w:rsidRPr="004F237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4F237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D.</w:t>
            </w:r>
            <w:r w:rsidRPr="004F237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12 cạnh</w:t>
            </w:r>
          </w:p>
          <w:p w14:paraId="456CAE89" w14:textId="77777777" w:rsidR="00AA702E" w:rsidRPr="006A6718" w:rsidRDefault="00AA702E" w:rsidP="00B01420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pt-BR"/>
              </w:rPr>
            </w:pPr>
          </w:p>
          <w:p w14:paraId="75708E2A" w14:textId="77777777" w:rsidR="00AA702E" w:rsidRPr="0007757C" w:rsidRDefault="00AA702E" w:rsidP="00B01420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7757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753472" behindDoc="1" locked="0" layoutInCell="1" allowOverlap="1" wp14:anchorId="4D6D4ABE" wp14:editId="74D94964">
                  <wp:simplePos x="0" y="0"/>
                  <wp:positionH relativeFrom="margin">
                    <wp:posOffset>4748530</wp:posOffset>
                  </wp:positionH>
                  <wp:positionV relativeFrom="paragraph">
                    <wp:posOffset>43815</wp:posOffset>
                  </wp:positionV>
                  <wp:extent cx="1408430" cy="1274445"/>
                  <wp:effectExtent l="0" t="0" r="1270" b="1905"/>
                  <wp:wrapSquare wrapText="bothSides"/>
                  <wp:docPr id="51" name="Picture 51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 descr="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430" cy="1274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7757C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>Câu 8.</w:t>
            </w:r>
            <w:r w:rsidRPr="006A6718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  <w:r w:rsidRPr="006A6718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pt-BR"/>
              </w:rPr>
              <w:t xml:space="preserve"> </w:t>
            </w:r>
            <w:r w:rsidRPr="004F237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Cho hình lăng trụ đứng tứ giác </w:t>
            </w:r>
            <w:r w:rsidRPr="004F2371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695" w:dyaOrig="315" w14:anchorId="6A2DD865">
                <v:shape id="_x0000_i1165" type="#_x0000_t75" style="width:84.8pt;height:15.85pt" o:ole="">
                  <v:imagedata r:id="rId27" o:title=""/>
                </v:shape>
                <o:OLEObject Type="Embed" ProgID="Equation.DSMT4" ShapeID="_x0000_i1165" DrawAspect="Content" ObjectID="_1789309839" r:id="rId28"/>
              </w:object>
            </w:r>
            <w:r w:rsidRPr="004F237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có cạnh </w:t>
            </w:r>
            <w:r w:rsidRPr="004F2371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1380" w:dyaOrig="420" w14:anchorId="7BD38C34">
                <v:shape id="_x0000_i1166" type="#_x0000_t75" style="width:68.95pt;height:20.75pt" o:ole="">
                  <v:imagedata r:id="rId29" o:title=""/>
                </v:shape>
                <o:OLEObject Type="Embed" ProgID="Equation.DSMT4" ShapeID="_x0000_i1166" DrawAspect="Content" ObjectID="_1789309840" r:id="rId30"/>
              </w:object>
            </w:r>
            <w:r w:rsidRPr="004F237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,</w:t>
            </w:r>
            <w:r w:rsidRPr="004F2371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1364" w:dyaOrig="390" w14:anchorId="7DB6AE35">
                <v:shape id="_x0000_i1167" type="#_x0000_t75" style="width:68.35pt;height:19.55pt" o:ole="">
                  <v:imagedata r:id="rId31" o:title=""/>
                </v:shape>
                <o:OLEObject Type="Embed" ProgID="Equation.DSMT4" ShapeID="_x0000_i1167" DrawAspect="Content" ObjectID="_1789309841" r:id="rId32"/>
              </w:object>
            </w:r>
            <w:r w:rsidRPr="006A671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. </w:t>
            </w:r>
            <w:r w:rsidRPr="0007757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Khẳng định nào sau đây đúng?</w:t>
            </w:r>
          </w:p>
          <w:p w14:paraId="7A0ADDA3" w14:textId="77777777" w:rsidR="00AA702E" w:rsidRPr="0007757C" w:rsidRDefault="00AA702E" w:rsidP="00B01420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07757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A</w:t>
            </w:r>
            <w:r w:rsidRPr="0007757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.</w:t>
            </w:r>
            <w:r w:rsidRPr="0007757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4F2371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1335" w:dyaOrig="390" w14:anchorId="64462941">
                <v:shape id="_x0000_i1168" type="#_x0000_t75" style="width:66.5pt;height:19.55pt" o:ole="">
                  <v:imagedata r:id="rId33" o:title=""/>
                </v:shape>
                <o:OLEObject Type="Embed" ProgID="Equation.DSMT4" ShapeID="_x0000_i1168" DrawAspect="Content" ObjectID="_1789309842" r:id="rId34"/>
              </w:object>
            </w:r>
            <w:r w:rsidRPr="0007757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  <w:r w:rsidRPr="0007757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ab/>
              <w:t xml:space="preserve">    B.</w:t>
            </w:r>
            <w:r w:rsidRPr="0007757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4F2371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1335" w:dyaOrig="390" w14:anchorId="72A98225">
                <v:shape id="_x0000_i1169" type="#_x0000_t75" style="width:66.5pt;height:19.55pt" o:ole="">
                  <v:imagedata r:id="rId35" o:title=""/>
                </v:shape>
                <o:OLEObject Type="Embed" ProgID="Equation.DSMT4" ShapeID="_x0000_i1169" DrawAspect="Content" ObjectID="_1789309843" r:id="rId36"/>
              </w:object>
            </w:r>
            <w:r w:rsidRPr="0007757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  <w:r w:rsidRPr="0007757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ab/>
            </w:r>
          </w:p>
          <w:p w14:paraId="0DE5A423" w14:textId="77777777" w:rsidR="00AA702E" w:rsidRPr="0007757C" w:rsidRDefault="00AA702E" w:rsidP="00B01420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  <w:r w:rsidRPr="0007757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C.</w:t>
            </w:r>
            <w:r w:rsidRPr="0007757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4F2371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1335" w:dyaOrig="390" w14:anchorId="6BF2B5FB">
                <v:shape id="_x0000_i1170" type="#_x0000_t75" style="width:66.5pt;height:19.55pt" o:ole="">
                  <v:imagedata r:id="rId37" o:title=""/>
                </v:shape>
                <o:OLEObject Type="Embed" ProgID="Equation.DSMT4" ShapeID="_x0000_i1170" DrawAspect="Content" ObjectID="_1789309844" r:id="rId38"/>
              </w:object>
            </w:r>
            <w:r w:rsidRPr="0007757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     </w:t>
            </w:r>
            <w:r w:rsidRPr="0007757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D.</w:t>
            </w:r>
            <w:r w:rsidRPr="0007757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4F2371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1335" w:dyaOrig="390" w14:anchorId="593C57CA">
                <v:shape id="_x0000_i1171" type="#_x0000_t75" style="width:66.5pt;height:19.55pt" o:ole="">
                  <v:imagedata r:id="rId39" o:title=""/>
                </v:shape>
                <o:OLEObject Type="Embed" ProgID="Equation.DSMT4" ShapeID="_x0000_i1171" DrawAspect="Content" ObjectID="_1789309845" r:id="rId40"/>
              </w:object>
            </w:r>
          </w:p>
          <w:p w14:paraId="3DD6982D" w14:textId="77777777" w:rsidR="00AA702E" w:rsidRPr="0007757C" w:rsidRDefault="00AA702E" w:rsidP="00B01420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  <w:p w14:paraId="6C98B86F" w14:textId="77777777" w:rsidR="00AA702E" w:rsidRPr="0007757C" w:rsidRDefault="00AA702E" w:rsidP="00B01420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7757C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>Câu 9.</w:t>
            </w:r>
            <w:r w:rsidRPr="0007757C">
              <w:rPr>
                <w:rFonts w:ascii="Times New Roman" w:eastAsia="Calibri" w:hAnsi="Times New Roman" w:cs="Times New Roman"/>
                <w:bCs/>
                <w:sz w:val="26"/>
                <w:szCs w:val="26"/>
                <w:lang w:val="pt-BR"/>
              </w:rPr>
              <w:t xml:space="preserve"> Giá</w:t>
            </w:r>
            <w:r w:rsidRPr="0007757C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trị của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val="pt-BR"/>
                    </w:rPr>
                    <m:t>64</m:t>
                  </m:r>
                </m:e>
              </m:rad>
            </m:oMath>
            <w:r w:rsidRPr="0007757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là:</w:t>
            </w:r>
          </w:p>
          <w:p w14:paraId="39E85C1B" w14:textId="77777777" w:rsidR="00AA702E" w:rsidRPr="0007757C" w:rsidRDefault="00AA702E" w:rsidP="00B01420">
            <w:pP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07757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t-BR"/>
              </w:rPr>
              <w:t>A.</w:t>
            </w:r>
            <w:r w:rsidRPr="0007757C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64</w:t>
            </w:r>
            <w:r w:rsidRPr="0007757C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ab/>
            </w:r>
            <w:r w:rsidRPr="0007757C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ab/>
              <w:t xml:space="preserve">             </w:t>
            </w:r>
            <w:r w:rsidRPr="0007757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t-BR"/>
              </w:rPr>
              <w:t>B.</w:t>
            </w:r>
            <w:r w:rsidRPr="0007757C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8</w:t>
            </w:r>
            <w:r w:rsidRPr="0007757C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ab/>
            </w:r>
            <w:r w:rsidRPr="0007757C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ab/>
              <w:t xml:space="preserve">                     </w:t>
            </w:r>
            <w:r w:rsidRPr="0007757C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ab/>
            </w:r>
            <w:r w:rsidRPr="0007757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t-BR"/>
              </w:rPr>
              <w:t>C.</w:t>
            </w:r>
            <w:r w:rsidRPr="0007757C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  <w:lang w:val="pt-BR"/>
                </w:rPr>
                <m:t>-</m:t>
              </m:r>
            </m:oMath>
            <w:r w:rsidRPr="0007757C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8</w:t>
            </w:r>
            <w:r w:rsidRPr="0007757C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ab/>
            </w:r>
            <w:r w:rsidRPr="0007757C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ab/>
              <w:t xml:space="preserve">                      </w:t>
            </w:r>
            <w:r w:rsidRPr="0007757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pt-BR"/>
              </w:rPr>
              <w:t>D.</w:t>
            </w:r>
            <w:r w:rsidRPr="0007757C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  <w:lang w:val="pt-BR"/>
                </w:rPr>
                <m:t>-</m:t>
              </m:r>
            </m:oMath>
            <w:r w:rsidRPr="0007757C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6</w:t>
            </w:r>
          </w:p>
          <w:p w14:paraId="2222534C" w14:textId="77777777" w:rsidR="00AA702E" w:rsidRPr="0007757C" w:rsidRDefault="00AA702E" w:rsidP="00B01420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  <w:p w14:paraId="19E25C22" w14:textId="77777777" w:rsidR="00AA702E" w:rsidRPr="0007757C" w:rsidRDefault="00AA702E" w:rsidP="00B01420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7757C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>Câu 10.</w:t>
            </w:r>
            <w:r w:rsidRPr="0007757C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 </w:t>
            </w:r>
            <w:r w:rsidRPr="0007757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Một hình lập phương với  độ dài cạnh là 6 cm. Tính thể tích của hình lập phương đó.</w:t>
            </w:r>
          </w:p>
          <w:p w14:paraId="1BF54FCF" w14:textId="77777777" w:rsidR="00AA702E" w:rsidRPr="0007757C" w:rsidRDefault="00AA702E" w:rsidP="00B01420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4F237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A. </w:t>
            </w:r>
            <w:r w:rsidRPr="004F2371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1560" w:dyaOrig="554" w14:anchorId="7B00D917">
                <v:shape id="_x0000_i1172" type="#_x0000_t75" style="width:78.1pt;height:27.45pt" o:ole="">
                  <v:imagedata r:id="rId41" o:title=""/>
                </v:shape>
                <o:OLEObject Type="Embed" ProgID="Equation.DSMT4" ShapeID="_x0000_i1172" DrawAspect="Content" ObjectID="_1789309846" r:id="rId42"/>
              </w:object>
            </w:r>
            <w:r w:rsidRPr="0007757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</w:t>
            </w:r>
            <w:r w:rsidRPr="004F237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B. </w:t>
            </w:r>
            <w:r w:rsidRPr="004F2371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1604" w:dyaOrig="525" w14:anchorId="6A953918">
                <v:shape id="_x0000_i1173" type="#_x0000_t75" style="width:80.55pt;height:26.25pt" o:ole="">
                  <v:imagedata r:id="rId43" o:title=""/>
                </v:shape>
                <o:OLEObject Type="Embed" ProgID="Equation.DSMT4" ShapeID="_x0000_i1173" DrawAspect="Content" ObjectID="_1789309847" r:id="rId44"/>
              </w:object>
            </w:r>
            <w:r w:rsidRPr="0007757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 </w:t>
            </w:r>
            <w:r w:rsidRPr="004F237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C. </w:t>
            </w:r>
            <w:r w:rsidRPr="004F2371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1620" w:dyaOrig="585" w14:anchorId="79BC43BA">
                <v:shape id="_x0000_i1174" type="#_x0000_t75" style="width:81.15pt;height:29.3pt" o:ole="">
                  <v:imagedata r:id="rId45" o:title=""/>
                </v:shape>
                <o:OLEObject Type="Embed" ProgID="Equation.DSMT4" ShapeID="_x0000_i1174" DrawAspect="Content" ObjectID="_1789309848" r:id="rId46"/>
              </w:object>
            </w:r>
            <w:r w:rsidRPr="004F237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ab/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       </w:t>
            </w:r>
            <w:r w:rsidRPr="004F237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D. </w:t>
            </w:r>
            <w:r w:rsidRPr="004F2371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1636" w:dyaOrig="479" w14:anchorId="467F39FF">
                <v:shape id="_x0000_i1175" type="#_x0000_t75" style="width:81.75pt;height:23.8pt" o:ole="">
                  <v:imagedata r:id="rId47" o:title=""/>
                </v:shape>
                <o:OLEObject Type="Embed" ProgID="Equation.DSMT4" ShapeID="_x0000_i1175" DrawAspect="Content" ObjectID="_1789309849" r:id="rId48"/>
              </w:object>
            </w:r>
          </w:p>
          <w:p w14:paraId="2D03684E" w14:textId="77777777" w:rsidR="00AA702E" w:rsidRPr="0007757C" w:rsidRDefault="00AA702E" w:rsidP="00B01420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  <w:p w14:paraId="76C54356" w14:textId="77777777" w:rsidR="00AA702E" w:rsidRPr="0007757C" w:rsidRDefault="00AA702E" w:rsidP="00B01420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7757C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55520" behindDoc="0" locked="0" layoutInCell="1" allowOverlap="1" wp14:anchorId="4EE17085" wp14:editId="39A68D70">
                  <wp:simplePos x="0" y="0"/>
                  <wp:positionH relativeFrom="column">
                    <wp:posOffset>3799840</wp:posOffset>
                  </wp:positionH>
                  <wp:positionV relativeFrom="paragraph">
                    <wp:posOffset>146050</wp:posOffset>
                  </wp:positionV>
                  <wp:extent cx="1349375" cy="949960"/>
                  <wp:effectExtent l="0" t="0" r="0" b="0"/>
                  <wp:wrapNone/>
                  <wp:docPr id="423897682" name="Picture 1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897682" name="Picture 1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9499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07757C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>Câu 11</w:t>
            </w:r>
            <w:r w:rsidRPr="0007757C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.  </w:t>
            </w:r>
            <w:r w:rsidRPr="0007757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Cho hình lăng trụ đứng tam giác như hình bên. Mặt đáy của lăng trụ đứng là:</w:t>
            </w:r>
          </w:p>
          <w:p w14:paraId="08B533A1" w14:textId="77777777" w:rsidR="00AA702E" w:rsidRPr="004F2371" w:rsidRDefault="00AA702E" w:rsidP="00B01420">
            <w:pPr>
              <w:tabs>
                <w:tab w:val="left" w:pos="660"/>
                <w:tab w:val="left" w:pos="3014"/>
              </w:tabs>
              <w:spacing w:before="8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237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 w:rsidRPr="004F2371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 xml:space="preserve"> </w:t>
            </w:r>
            <w:r w:rsidRPr="004F2371">
              <w:rPr>
                <w:rFonts w:ascii="Times New Roman" w:hAnsi="Times New Roman" w:cs="Times New Roman"/>
                <w:bCs/>
                <w:sz w:val="26"/>
                <w:szCs w:val="26"/>
              </w:rPr>
              <w:t>ABED.</w:t>
            </w:r>
            <w:r w:rsidRPr="004F2371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  <w:r w:rsidRPr="004F237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 w:rsidRPr="004F23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ADFC.</w:t>
            </w:r>
          </w:p>
          <w:p w14:paraId="2A8A64DB" w14:textId="77777777" w:rsidR="00AA702E" w:rsidRPr="004F2371" w:rsidRDefault="00AA702E" w:rsidP="00B01420">
            <w:pPr>
              <w:tabs>
                <w:tab w:val="left" w:pos="660"/>
                <w:tab w:val="left" w:pos="3021"/>
              </w:tabs>
              <w:spacing w:before="8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237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 w:rsidRPr="004F2371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 xml:space="preserve"> </w:t>
            </w:r>
            <w:r w:rsidRPr="004F2371">
              <w:rPr>
                <w:rFonts w:ascii="Times New Roman" w:hAnsi="Times New Roman" w:cs="Times New Roman"/>
                <w:bCs/>
                <w:sz w:val="26"/>
                <w:szCs w:val="26"/>
              </w:rPr>
              <w:t>BCFE.</w:t>
            </w:r>
            <w:r w:rsidRPr="004F2371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  <w:r w:rsidRPr="004F2371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 w:rsidRPr="004F23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DEF.</w:t>
            </w:r>
            <w:r w:rsidRPr="004F237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14:paraId="1A4BF655" w14:textId="77777777" w:rsidR="00AA702E" w:rsidRPr="004F2371" w:rsidRDefault="00AA702E" w:rsidP="00B014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F35ED5F" w14:textId="77777777" w:rsidR="00AA702E" w:rsidRPr="004F2371" w:rsidRDefault="00AA702E" w:rsidP="00B01420">
            <w:pPr>
              <w:spacing w:before="60" w:after="6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2E05532" w14:textId="77777777" w:rsidR="00AA702E" w:rsidRPr="004F2371" w:rsidRDefault="00AA702E" w:rsidP="00B01420">
            <w:pPr>
              <w:spacing w:before="60" w:after="6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Câu 12</w:t>
            </w:r>
            <w:r w:rsidRPr="0007757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4F23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Pr="0007757C">
              <w:rPr>
                <w:rFonts w:ascii="Times New Roman" w:eastAsia="Calibri" w:hAnsi="Times New Roman" w:cs="Times New Roman"/>
                <w:sz w:val="26"/>
                <w:szCs w:val="26"/>
              </w:rPr>
              <w:t>Hai đường thẳng phân biệt cùng song song với một đường thẳng thứ ba thì chúng cùng</w:t>
            </w:r>
          </w:p>
          <w:p w14:paraId="7331000E" w14:textId="77777777" w:rsidR="00AA702E" w:rsidRDefault="00AA702E" w:rsidP="00B01420">
            <w:pPr>
              <w:tabs>
                <w:tab w:val="left" w:pos="3402"/>
                <w:tab w:val="left" w:pos="3969"/>
                <w:tab w:val="left" w:pos="5387"/>
                <w:tab w:val="left" w:pos="7937"/>
              </w:tabs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2371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 w:rsidRPr="004F2371">
              <w:rPr>
                <w:rFonts w:ascii="Times New Roman" w:hAnsi="Times New Roman" w:cs="Times New Roman"/>
                <w:sz w:val="26"/>
                <w:szCs w:val="26"/>
              </w:rPr>
              <w:t xml:space="preserve"> vuông góc            </w:t>
            </w:r>
            <w:r w:rsidRPr="004F2371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 w:rsidRPr="004F2371">
              <w:rPr>
                <w:rFonts w:ascii="Times New Roman" w:hAnsi="Times New Roman" w:cs="Times New Roman"/>
                <w:sz w:val="26"/>
                <w:szCs w:val="26"/>
              </w:rPr>
              <w:t xml:space="preserve"> song song             </w:t>
            </w:r>
            <w:r w:rsidRPr="004F2371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 w:rsidRPr="004F2371">
              <w:rPr>
                <w:rFonts w:ascii="Times New Roman" w:hAnsi="Times New Roman" w:cs="Times New Roman"/>
                <w:sz w:val="26"/>
                <w:szCs w:val="26"/>
              </w:rPr>
              <w:t xml:space="preserve"> là một đường thẳng</w:t>
            </w:r>
            <w:r w:rsidRPr="004F2371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D.</w:t>
            </w:r>
            <w:r w:rsidRPr="004F2371">
              <w:rPr>
                <w:rFonts w:ascii="Times New Roman" w:hAnsi="Times New Roman" w:cs="Times New Roman"/>
                <w:sz w:val="26"/>
                <w:szCs w:val="26"/>
              </w:rPr>
              <w:t xml:space="preserve"> thẳng hàng</w:t>
            </w:r>
            <w:r w:rsidRPr="004F237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</w:t>
            </w:r>
            <w:r w:rsidRPr="004F2371">
              <w:rPr>
                <w:rFonts w:ascii="Times New Roman" w:eastAsia="Calibri" w:hAnsi="Times New Roman" w:cs="Times New Roman"/>
                <w:sz w:val="26"/>
                <w:szCs w:val="26"/>
              </w:rPr>
              <w:fldChar w:fldCharType="begin"/>
            </w:r>
            <w:r w:rsidRPr="004F2371">
              <w:rPr>
                <w:rFonts w:ascii="Times New Roman" w:eastAsia="Calibri" w:hAnsi="Times New Roman" w:cs="Times New Roman"/>
                <w:sz w:val="26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BC=16</m:t>
              </m:r>
              <m:r>
                <m:rPr>
                  <m:nor/>
                </m:rPr>
                <w:rPr>
                  <w:rFonts w:ascii="Times New Roman" w:eastAsia="Calibri" w:hAnsi="Times New Roman" w:cs="Times New Roman"/>
                  <w:sz w:val="26"/>
                  <w:szCs w:val="26"/>
                </w:rPr>
                <m:t>cm</m:t>
              </m:r>
            </m:oMath>
            <w:r w:rsidRPr="004F2371">
              <w:rPr>
                <w:rFonts w:ascii="Times New Roman" w:eastAsia="Calibri" w:hAnsi="Times New Roman" w:cs="Times New Roman"/>
                <w:sz w:val="26"/>
                <w:szCs w:val="26"/>
              </w:rPr>
              <w:instrText xml:space="preserve"> </w:instrText>
            </w:r>
            <w:r w:rsidRPr="004F2371">
              <w:rPr>
                <w:rFonts w:ascii="Times New Roman" w:eastAsia="Calibri" w:hAnsi="Times New Roman" w:cs="Times New Roman"/>
                <w:sz w:val="26"/>
                <w:szCs w:val="26"/>
              </w:rPr>
              <w:fldChar w:fldCharType="end"/>
            </w:r>
          </w:p>
          <w:p w14:paraId="39DC0F53" w14:textId="08EC3D50" w:rsidR="00AA702E" w:rsidRPr="0007757C" w:rsidRDefault="00AA702E" w:rsidP="00B01420">
            <w:pPr>
              <w:spacing w:line="360" w:lineRule="auto"/>
              <w:ind w:left="142" w:hanging="568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07757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  <w:t>II</w:t>
            </w:r>
            <w:r w:rsidRPr="0007757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. B. TỰ LUẬN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  <w:r w:rsidRPr="0007757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(7,0 đ)</w:t>
            </w:r>
          </w:p>
          <w:p w14:paraId="4A44C5D5" w14:textId="77777777" w:rsidR="00AA702E" w:rsidRPr="0007757C" w:rsidRDefault="00AA702E" w:rsidP="00B014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5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1. </w:t>
            </w:r>
            <w:r w:rsidRPr="0007757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(0,</w:t>
            </w:r>
            <w:r w:rsidRPr="0007757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07757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đ)</w:t>
            </w:r>
            <w:r w:rsidRPr="0007757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07757C">
              <w:rPr>
                <w:rFonts w:ascii="Times New Roman" w:hAnsi="Times New Roman" w:cs="Times New Roman"/>
                <w:sz w:val="26"/>
                <w:szCs w:val="26"/>
              </w:rPr>
              <w:t xml:space="preserve"> Tìm số đối của các số thực sau :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35  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</m:oMath>
            <w:r w:rsidRPr="0007757C">
              <w:rPr>
                <w:rFonts w:ascii="Times New Roman" w:hAnsi="Times New Roman" w:cs="Times New Roman"/>
                <w:sz w:val="26"/>
                <w:szCs w:val="26"/>
              </w:rPr>
              <w:t xml:space="preserve">; 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11</m:t>
                  </m:r>
                </m:e>
              </m:rad>
            </m:oMath>
            <w:r w:rsidRPr="0007757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7757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4B665EAF" w14:textId="77777777" w:rsidR="00AA702E" w:rsidRDefault="00AA702E" w:rsidP="00B01420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314B4567" w14:textId="77777777" w:rsidR="00AA702E" w:rsidRPr="004F2371" w:rsidRDefault="00AA702E" w:rsidP="00B014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5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2. </w:t>
            </w:r>
            <w:r w:rsidRPr="0007757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</w:t>
            </w:r>
            <w:r w:rsidRPr="0007757C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07757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,</w:t>
            </w:r>
            <w:r w:rsidRPr="0007757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07757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đ)</w:t>
            </w:r>
            <w:r w:rsidRPr="004F237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F2371">
              <w:rPr>
                <w:rFonts w:ascii="Times New Roman" w:eastAsia="Times New Roman" w:hAnsi="Times New Roman" w:cs="Times New Roman"/>
                <w:sz w:val="26"/>
                <w:szCs w:val="26"/>
              </w:rPr>
              <w:t>Làm tròn số 9 214 235 với độ chính xác d = 500.</w:t>
            </w:r>
          </w:p>
          <w:p w14:paraId="2FB2547D" w14:textId="77777777" w:rsidR="00AA702E" w:rsidRPr="004F2371" w:rsidRDefault="00AA702E" w:rsidP="00B01420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775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3. (1,5 </w:t>
            </w:r>
            <w:r w:rsidRPr="0007757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</w:t>
            </w:r>
            <w:r w:rsidRPr="0007757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Pr="004F2371">
              <w:rPr>
                <w:rFonts w:ascii="Times New Roman" w:hAnsi="Times New Roman" w:cs="Times New Roman"/>
                <w:sz w:val="26"/>
                <w:szCs w:val="26"/>
              </w:rPr>
              <w:t xml:space="preserve">  a) </w:t>
            </w:r>
            <w:r w:rsidRPr="004F2371">
              <w:rPr>
                <w:rFonts w:ascii="Times New Roman" w:eastAsia="Calibri" w:hAnsi="Times New Roman" w:cs="Times New Roman"/>
                <w:sz w:val="26"/>
                <w:szCs w:val="26"/>
              </w:rPr>
              <w:t>Tính:</w:t>
            </w:r>
            <w:r w:rsidRPr="004F2371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17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sz w:val="26"/>
                                  <w:szCs w:val="26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sz w:val="26"/>
                                  <w:szCs w:val="26"/>
                                </w:rPr>
                                <m:t>3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7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: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sz w:val="26"/>
                                  <w:szCs w:val="26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sz w:val="26"/>
                                  <w:szCs w:val="26"/>
                                </w:rPr>
                                <m:t>3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5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-3</m:t>
              </m:r>
            </m:oMath>
            <w:r w:rsidRPr="004F2371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;</w:t>
            </w:r>
            <w:r w:rsidRPr="004F2371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b) Tìm x, biết: </w:t>
            </w:r>
            <w:r w:rsidRPr="004F237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260" w:dyaOrig="620" w14:anchorId="19E0B631">
                <v:shape id="_x0000_i1176" type="#_x0000_t75" style="width:70.15pt;height:34.8pt" o:ole="">
                  <v:imagedata r:id="rId50" o:title=""/>
                </v:shape>
                <o:OLEObject Type="Embed" ProgID="Equation.DSMT4" ShapeID="_x0000_i1176" DrawAspect="Content" ObjectID="_1789309850" r:id="rId51"/>
              </w:object>
            </w:r>
          </w:p>
          <w:p w14:paraId="6760119B" w14:textId="77777777" w:rsidR="00AA702E" w:rsidRPr="004F2371" w:rsidRDefault="00AA702E" w:rsidP="00B0142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Bài 4. (1,0 đ)</w:t>
            </w:r>
            <w:r w:rsidRPr="004F23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F2371">
              <w:rPr>
                <w:rFonts w:ascii="Times New Roman" w:hAnsi="Times New Roman" w:cs="Times New Roman"/>
                <w:sz w:val="26"/>
                <w:szCs w:val="26"/>
              </w:rPr>
              <w:t>Giá bán một ly trà sữa là 20 000 đồng. Lần thứ nhất cửa hàng giảm giá 5%. Lần thứ hai cửa hàng giảm giá 10% so với giá đã giảm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trước đó</w:t>
            </w:r>
            <w:r w:rsidRPr="004F2371">
              <w:rPr>
                <w:rFonts w:ascii="Times New Roman" w:hAnsi="Times New Roman" w:cs="Times New Roman"/>
                <w:sz w:val="26"/>
                <w:szCs w:val="26"/>
              </w:rPr>
              <w:t>. Tìm giá tiền của một ly trà sữa sau khi giảm hai lần?</w:t>
            </w:r>
          </w:p>
          <w:p w14:paraId="6B904B1C" w14:textId="77777777" w:rsidR="00AA702E" w:rsidRPr="004F2371" w:rsidRDefault="00AA702E" w:rsidP="00B014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Bài 5. (1,0 đ)</w:t>
            </w:r>
            <w:r w:rsidRPr="004F23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F2371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"/>
              </w:rPr>
              <w:t>Một chiếc hộp đựng đồ đa năng có</w:t>
            </w:r>
            <w:r w:rsidRPr="004F2371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bidi="ar"/>
              </w:rPr>
              <w:t xml:space="preserve"> </w:t>
            </w:r>
            <w:r w:rsidRPr="004F2371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"/>
              </w:rPr>
              <w:t xml:space="preserve">dạng hình hộp chữ nhật với khung bằng thép, bên ngoài phủ vải và có kích thước </w:t>
            </w:r>
            <w:r w:rsidRPr="004F2371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bidi="ar"/>
              </w:rPr>
              <w:t>đáy là 4</w:t>
            </w:r>
            <w:r w:rsidRPr="004F2371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"/>
              </w:rPr>
              <w:t>0c</w:t>
            </w:r>
            <w:r w:rsidRPr="004F2371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bidi="ar"/>
              </w:rPr>
              <w:t xml:space="preserve">m và </w:t>
            </w:r>
            <w:r w:rsidRPr="004F2371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"/>
              </w:rPr>
              <w:t>50cm</w:t>
            </w:r>
            <w:r w:rsidRPr="004F2371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bidi="ar"/>
              </w:rPr>
              <w:t xml:space="preserve">, chiều cao là </w:t>
            </w:r>
            <w:r w:rsidRPr="004F2371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"/>
              </w:rPr>
              <w:t>30cm.</w:t>
            </w:r>
          </w:p>
          <w:p w14:paraId="199E6F47" w14:textId="77777777" w:rsidR="00AA702E" w:rsidRPr="004F2371" w:rsidRDefault="00AA702E" w:rsidP="00B01420">
            <w:pPr>
              <w:spacing w:before="60" w:after="60" w:line="276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F237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ab/>
              <w:t xml:space="preserve">a/ </w:t>
            </w:r>
            <w:r w:rsidRPr="004F2371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4F2371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"/>
              </w:rPr>
              <w:t xml:space="preserve">Tính </w:t>
            </w:r>
            <w:r w:rsidRPr="004F2371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bidi="ar"/>
              </w:rPr>
              <w:t xml:space="preserve">thể tích của </w:t>
            </w:r>
            <w:r w:rsidRPr="004F2371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"/>
              </w:rPr>
              <w:t>hộp.</w:t>
            </w:r>
          </w:p>
          <w:p w14:paraId="6E1FC53E" w14:textId="77777777" w:rsidR="00AA702E" w:rsidRPr="004F2371" w:rsidRDefault="00AA702E" w:rsidP="00B01420">
            <w:pPr>
              <w:ind w:firstLine="720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bidi="ar"/>
              </w:rPr>
            </w:pPr>
            <w:r w:rsidRPr="004F237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b/ </w:t>
            </w:r>
            <w:r w:rsidRPr="004F2371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4F2371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"/>
              </w:rPr>
              <w:t xml:space="preserve">Tính diện tích vải phủ </w:t>
            </w:r>
            <w:r w:rsidRPr="004F2371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bidi="ar"/>
              </w:rPr>
              <w:t xml:space="preserve">bề mặt của </w:t>
            </w:r>
            <w:r w:rsidRPr="004F2371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"/>
              </w:rPr>
              <w:t>hộp</w:t>
            </w:r>
            <w:r w:rsidRPr="004F2371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bidi="ar"/>
              </w:rPr>
              <w:t xml:space="preserve"> </w:t>
            </w:r>
            <w:r w:rsidRPr="004F2371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"/>
              </w:rPr>
              <w:t>(</w:t>
            </w:r>
            <w:r w:rsidRPr="004F2371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bidi="ar"/>
              </w:rPr>
              <w:t>không tính nắp</w:t>
            </w:r>
            <w:r w:rsidRPr="004F2371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bidi="ar"/>
              </w:rPr>
              <w:t>)</w:t>
            </w:r>
            <w:r w:rsidRPr="004F2371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bidi="ar"/>
              </w:rPr>
              <w:t>.</w:t>
            </w:r>
          </w:p>
          <w:p w14:paraId="53DEBC2E" w14:textId="77777777" w:rsidR="00AA702E" w:rsidRPr="0007757C" w:rsidRDefault="00AA702E" w:rsidP="00B01420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7757C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Bài 6. (1,0 đ)</w:t>
            </w:r>
            <w:r w:rsidRPr="0007757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07757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 w:rsidRPr="0007757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Kết quả tìm hiểu về  </w:t>
            </w:r>
            <w:r w:rsidRPr="004F23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xếp loại học lực</w:t>
            </w:r>
            <w:r w:rsidRPr="0007757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của các bạn học sinh Khối 7 học kì 1 được cho bởi bảng thống kê sau: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92"/>
              <w:gridCol w:w="1992"/>
              <w:gridCol w:w="1992"/>
              <w:gridCol w:w="1993"/>
              <w:gridCol w:w="1993"/>
            </w:tblGrid>
            <w:tr w:rsidR="00AA702E" w:rsidRPr="00CD098C" w14:paraId="7006FFAF" w14:textId="77777777" w:rsidTr="00B01420">
              <w:tc>
                <w:tcPr>
                  <w:tcW w:w="9962" w:type="dxa"/>
                  <w:gridSpan w:val="5"/>
                  <w:shd w:val="clear" w:color="auto" w:fill="D9E2F3" w:themeFill="accent5" w:themeFillTint="33"/>
                  <w:vAlign w:val="center"/>
                </w:tcPr>
                <w:p w14:paraId="22E616D7" w14:textId="77777777" w:rsidR="00AA702E" w:rsidRPr="0007757C" w:rsidRDefault="00AA702E" w:rsidP="00B01420">
                  <w:pPr>
                    <w:spacing w:before="60" w:after="6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07757C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  <w:t>Xếp loại học lực của học sinh khối 7 học kì 1</w:t>
                  </w:r>
                </w:p>
              </w:tc>
            </w:tr>
            <w:tr w:rsidR="00AA702E" w:rsidRPr="004F2371" w14:paraId="2C3C2CBB" w14:textId="77777777" w:rsidTr="00B01420">
              <w:tc>
                <w:tcPr>
                  <w:tcW w:w="1992" w:type="dxa"/>
                </w:tcPr>
                <w:p w14:paraId="578BC4A6" w14:textId="77777777" w:rsidR="00AA702E" w:rsidRPr="004F2371" w:rsidRDefault="00AA702E" w:rsidP="00B01420">
                  <w:pPr>
                    <w:spacing w:before="60" w:after="60"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4F237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Loại</w:t>
                  </w:r>
                </w:p>
              </w:tc>
              <w:tc>
                <w:tcPr>
                  <w:tcW w:w="1992" w:type="dxa"/>
                  <w:vAlign w:val="center"/>
                </w:tcPr>
                <w:p w14:paraId="2803F9AF" w14:textId="77777777" w:rsidR="00AA702E" w:rsidRPr="004F2371" w:rsidRDefault="00AA702E" w:rsidP="00B01420">
                  <w:pPr>
                    <w:spacing w:before="60" w:after="60"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F2371">
                    <w:rPr>
                      <w:rFonts w:ascii="Times New Roman" w:hAnsi="Times New Roman" w:cs="Times New Roman"/>
                      <w:sz w:val="26"/>
                      <w:szCs w:val="26"/>
                    </w:rPr>
                    <w:t>Tốt</w:t>
                  </w:r>
                </w:p>
              </w:tc>
              <w:tc>
                <w:tcPr>
                  <w:tcW w:w="1992" w:type="dxa"/>
                  <w:vAlign w:val="center"/>
                </w:tcPr>
                <w:p w14:paraId="3B8E7F33" w14:textId="77777777" w:rsidR="00AA702E" w:rsidRPr="004F2371" w:rsidRDefault="00AA702E" w:rsidP="00B01420">
                  <w:pPr>
                    <w:spacing w:before="60" w:after="60"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F2371">
                    <w:rPr>
                      <w:rFonts w:ascii="Times New Roman" w:hAnsi="Times New Roman" w:cs="Times New Roman"/>
                      <w:sz w:val="26"/>
                      <w:szCs w:val="26"/>
                    </w:rPr>
                    <w:t>Khá</w:t>
                  </w:r>
                </w:p>
              </w:tc>
              <w:tc>
                <w:tcPr>
                  <w:tcW w:w="1993" w:type="dxa"/>
                  <w:vAlign w:val="center"/>
                </w:tcPr>
                <w:p w14:paraId="64B28C16" w14:textId="77777777" w:rsidR="00AA702E" w:rsidRPr="004F2371" w:rsidRDefault="00AA702E" w:rsidP="00B01420">
                  <w:pPr>
                    <w:spacing w:before="60" w:after="60"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F2371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Đạt</w:t>
                  </w:r>
                </w:p>
              </w:tc>
              <w:tc>
                <w:tcPr>
                  <w:tcW w:w="1993" w:type="dxa"/>
                  <w:vAlign w:val="center"/>
                </w:tcPr>
                <w:p w14:paraId="30B5098D" w14:textId="77777777" w:rsidR="00AA702E" w:rsidRPr="004F2371" w:rsidRDefault="00AA702E" w:rsidP="00B01420">
                  <w:pPr>
                    <w:spacing w:before="60" w:after="60"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F2371">
                    <w:rPr>
                      <w:rFonts w:ascii="Times New Roman" w:hAnsi="Times New Roman" w:cs="Times New Roman"/>
                      <w:sz w:val="26"/>
                      <w:szCs w:val="26"/>
                    </w:rPr>
                    <w:t>Chưa Đạt</w:t>
                  </w:r>
                </w:p>
              </w:tc>
            </w:tr>
            <w:tr w:rsidR="00AA702E" w:rsidRPr="004F2371" w14:paraId="6F2B81D4" w14:textId="77777777" w:rsidTr="00B01420">
              <w:tc>
                <w:tcPr>
                  <w:tcW w:w="1992" w:type="dxa"/>
                </w:tcPr>
                <w:p w14:paraId="1B8CD8DA" w14:textId="77777777" w:rsidR="00AA702E" w:rsidRPr="004F2371" w:rsidRDefault="00AA702E" w:rsidP="00B01420">
                  <w:pPr>
                    <w:spacing w:before="60" w:after="60"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4F237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Số học sinh</w:t>
                  </w:r>
                </w:p>
              </w:tc>
              <w:tc>
                <w:tcPr>
                  <w:tcW w:w="1992" w:type="dxa"/>
                  <w:vAlign w:val="center"/>
                </w:tcPr>
                <w:p w14:paraId="0567F1A6" w14:textId="77777777" w:rsidR="00AA702E" w:rsidRPr="004F2371" w:rsidRDefault="00AA702E" w:rsidP="00B01420">
                  <w:pPr>
                    <w:spacing w:before="60" w:after="60"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F237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120</w:t>
                  </w:r>
                </w:p>
              </w:tc>
              <w:tc>
                <w:tcPr>
                  <w:tcW w:w="1992" w:type="dxa"/>
                  <w:vAlign w:val="center"/>
                </w:tcPr>
                <w:p w14:paraId="7FAE2798" w14:textId="77777777" w:rsidR="00AA702E" w:rsidRPr="004F2371" w:rsidRDefault="00AA702E" w:rsidP="00B01420">
                  <w:pPr>
                    <w:spacing w:before="60" w:after="60"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F2371">
                    <w:rPr>
                      <w:rFonts w:ascii="Times New Roman" w:hAnsi="Times New Roman" w:cs="Times New Roman"/>
                      <w:sz w:val="26"/>
                      <w:szCs w:val="26"/>
                    </w:rPr>
                    <w:t>285</w:t>
                  </w:r>
                </w:p>
              </w:tc>
              <w:tc>
                <w:tcPr>
                  <w:tcW w:w="1993" w:type="dxa"/>
                  <w:vAlign w:val="center"/>
                </w:tcPr>
                <w:p w14:paraId="5731FE8F" w14:textId="77777777" w:rsidR="00AA702E" w:rsidRPr="004F2371" w:rsidRDefault="00AA702E" w:rsidP="00B01420">
                  <w:pPr>
                    <w:spacing w:before="60" w:after="60"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F237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150</w:t>
                  </w:r>
                </w:p>
              </w:tc>
              <w:tc>
                <w:tcPr>
                  <w:tcW w:w="1993" w:type="dxa"/>
                  <w:vAlign w:val="center"/>
                </w:tcPr>
                <w:p w14:paraId="33FF9608" w14:textId="77777777" w:rsidR="00AA702E" w:rsidRPr="004F2371" w:rsidRDefault="00AA702E" w:rsidP="00B01420">
                  <w:pPr>
                    <w:spacing w:before="60" w:after="60"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F2371">
                    <w:rPr>
                      <w:rFonts w:ascii="Times New Roman" w:hAnsi="Times New Roman" w:cs="Times New Roman"/>
                      <w:sz w:val="26"/>
                      <w:szCs w:val="26"/>
                    </w:rPr>
                    <w:t>25</w:t>
                  </w:r>
                </w:p>
              </w:tc>
            </w:tr>
          </w:tbl>
          <w:p w14:paraId="73208272" w14:textId="77777777" w:rsidR="00AA702E" w:rsidRPr="004F2371" w:rsidRDefault="00AA702E" w:rsidP="00B0142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F2371">
              <w:rPr>
                <w:rFonts w:ascii="Times New Roman" w:hAnsi="Times New Roman" w:cs="Times New Roman"/>
                <w:sz w:val="26"/>
                <w:szCs w:val="26"/>
              </w:rPr>
              <w:t>Hãy phân loại các dữ liệu trong bảng thống kê trên dựa trên tiêu chí định tính và định lượng.</w:t>
            </w:r>
          </w:p>
          <w:p w14:paraId="413946ED" w14:textId="39D1A1A0" w:rsidR="00AA702E" w:rsidRPr="000B2FA2" w:rsidRDefault="00AA702E" w:rsidP="00B0142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7757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Dữ liệu trên có đại diện cho kết</w:t>
            </w:r>
            <w:r w:rsidRPr="000B2FA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quả học tập </w:t>
            </w:r>
            <w:r w:rsidRPr="0007757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của các bạn học sinh khối</w:t>
            </w:r>
            <w:r w:rsidRPr="000B2FA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7 </w:t>
            </w:r>
            <w:r w:rsidRPr="0007757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hay không? </w:t>
            </w:r>
            <w:r w:rsidRPr="00D97DB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Vì sao?</w:t>
            </w:r>
          </w:p>
          <w:p w14:paraId="4D62C126" w14:textId="6518B41D" w:rsidR="00AA702E" w:rsidRPr="00D97DBB" w:rsidRDefault="00AA702E" w:rsidP="00B01420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97DB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60989A7B" w14:textId="3A325682" w:rsidR="00AA702E" w:rsidRPr="0007757C" w:rsidRDefault="00AA702E" w:rsidP="00B0142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F237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752448" behindDoc="1" locked="0" layoutInCell="1" allowOverlap="1" wp14:anchorId="458CC379" wp14:editId="38946D07">
                  <wp:simplePos x="0" y="0"/>
                  <wp:positionH relativeFrom="column">
                    <wp:posOffset>3573145</wp:posOffset>
                  </wp:positionH>
                  <wp:positionV relativeFrom="paragraph">
                    <wp:posOffset>38735</wp:posOffset>
                  </wp:positionV>
                  <wp:extent cx="1891665" cy="1475105"/>
                  <wp:effectExtent l="0" t="0" r="0" b="0"/>
                  <wp:wrapTight wrapText="bothSides">
                    <wp:wrapPolygon edited="0">
                      <wp:start x="11094" y="0"/>
                      <wp:lineTo x="1523" y="558"/>
                      <wp:lineTo x="435" y="5021"/>
                      <wp:lineTo x="653" y="5579"/>
                      <wp:lineTo x="4133" y="9484"/>
                      <wp:lineTo x="653" y="13947"/>
                      <wp:lineTo x="218" y="15621"/>
                      <wp:lineTo x="1523" y="17853"/>
                      <wp:lineTo x="4133" y="18411"/>
                      <wp:lineTo x="4133" y="20921"/>
                      <wp:lineTo x="5221" y="20921"/>
                      <wp:lineTo x="18924" y="19248"/>
                      <wp:lineTo x="18707" y="18411"/>
                      <wp:lineTo x="21100" y="15621"/>
                      <wp:lineTo x="20882" y="15063"/>
                      <wp:lineTo x="16967" y="13947"/>
                      <wp:lineTo x="15227" y="9484"/>
                      <wp:lineTo x="20447" y="5579"/>
                      <wp:lineTo x="20447" y="5021"/>
                      <wp:lineTo x="15227" y="4742"/>
                      <wp:lineTo x="14574" y="3347"/>
                      <wp:lineTo x="11964" y="0"/>
                      <wp:lineTo x="11094" y="0"/>
                    </wp:wrapPolygon>
                  </wp:wrapTight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147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757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Bài 7. (1,5 đ)</w:t>
            </w:r>
            <w:r w:rsidRPr="000775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775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7757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Cho hình vẽ sau:</w:t>
            </w:r>
            <w:r w:rsidRPr="0007757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14:paraId="596B4C0E" w14:textId="77777777" w:rsidR="00AA702E" w:rsidRPr="004F2371" w:rsidRDefault="00AA702E" w:rsidP="00B01420">
            <w:pPr>
              <w:numPr>
                <w:ilvl w:val="0"/>
                <w:numId w:val="23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7C">
              <w:rPr>
                <w:rFonts w:ascii="Times New Roman" w:hAnsi="Times New Roman" w:cs="Times New Roman"/>
                <w:sz w:val="26"/>
                <w:szCs w:val="26"/>
              </w:rPr>
              <w:t>Chứng minh</w:t>
            </w:r>
            <w:r w:rsidRPr="004F2371">
              <w:rPr>
                <w:rFonts w:ascii="Times New Roman" w:hAnsi="Times New Roman" w:cs="Times New Roman"/>
                <w:sz w:val="26"/>
                <w:szCs w:val="26"/>
              </w:rPr>
              <w:t xml:space="preserve"> a // b. </w:t>
            </w:r>
          </w:p>
          <w:p w14:paraId="04519A18" w14:textId="77777777" w:rsidR="00AA702E" w:rsidRPr="004F2371" w:rsidRDefault="00AA702E" w:rsidP="00B01420">
            <w:pPr>
              <w:numPr>
                <w:ilvl w:val="0"/>
                <w:numId w:val="23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2371">
              <w:rPr>
                <w:rFonts w:ascii="Times New Roman" w:hAnsi="Times New Roman" w:cs="Times New Roman"/>
                <w:sz w:val="26"/>
                <w:szCs w:val="26"/>
              </w:rPr>
              <w:t xml:space="preserve">Tính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IKL</m:t>
                  </m:r>
                </m:e>
              </m:acc>
            </m:oMath>
            <w:r w:rsidRPr="004F237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4F2371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Pr="004F23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49913880" w14:textId="77777777" w:rsidR="00AA702E" w:rsidRPr="004F2371" w:rsidRDefault="00AA702E" w:rsidP="00B01420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</w:p>
          <w:p w14:paraId="63315FAA" w14:textId="77777777" w:rsidR="00AA702E" w:rsidRPr="004F2371" w:rsidRDefault="00AA702E" w:rsidP="00B0142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7B10EBB" w14:textId="77777777" w:rsidR="00AA702E" w:rsidRDefault="00AA702E" w:rsidP="00B014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</w:t>
            </w:r>
            <w:r w:rsidRPr="004F23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63A0DD90" w14:textId="77777777" w:rsidR="00AA702E" w:rsidRDefault="00AA702E" w:rsidP="00B014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2804C4" w14:textId="77777777" w:rsidR="00AA702E" w:rsidRDefault="00AA702E" w:rsidP="00B014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39F9B9" w14:textId="77777777" w:rsidR="00AA702E" w:rsidRPr="009E468B" w:rsidRDefault="00AA702E" w:rsidP="00B014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1E7C0E" w14:textId="11C418A0" w:rsidR="00AA702E" w:rsidRDefault="00AA702E" w:rsidP="00CD098C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F23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.......Hết......</w:t>
            </w:r>
          </w:p>
          <w:p w14:paraId="66302E03" w14:textId="77777777" w:rsidR="00AA702E" w:rsidRPr="007D0743" w:rsidRDefault="00AA702E" w:rsidP="00CD098C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bookmarkStart w:id="2" w:name="_GoBack"/>
        <w:bookmarkEnd w:id="2"/>
      </w:tr>
    </w:tbl>
    <w:tbl>
      <w:tblPr>
        <w:tblW w:w="10669" w:type="dxa"/>
        <w:tblInd w:w="108" w:type="dxa"/>
        <w:tblLook w:val="04A0" w:firstRow="1" w:lastRow="0" w:firstColumn="1" w:lastColumn="0" w:noHBand="0" w:noVBand="1"/>
      </w:tblPr>
      <w:tblGrid>
        <w:gridCol w:w="5022"/>
        <w:gridCol w:w="5647"/>
      </w:tblGrid>
      <w:tr w:rsidR="009950BE" w:rsidRPr="00EE1AD1" w14:paraId="3F0CDBD6" w14:textId="77777777" w:rsidTr="00CD098C">
        <w:trPr>
          <w:trHeight w:val="891"/>
        </w:trPr>
        <w:tc>
          <w:tcPr>
            <w:tcW w:w="5022" w:type="dxa"/>
            <w:hideMark/>
          </w:tcPr>
          <w:p w14:paraId="7B7F3237" w14:textId="7C5A3CC6" w:rsidR="009950BE" w:rsidRPr="00CD098C" w:rsidRDefault="009950BE" w:rsidP="00CD09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bookmarkStart w:id="3" w:name="_Hlk178350907"/>
            <w:bookmarkStart w:id="4" w:name="_Hlk148556457"/>
            <w:r w:rsidRPr="00CD098C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lastRenderedPageBreak/>
              <w:t>UBND THÀNH PHỐ THỦ ĐỨC</w:t>
            </w:r>
          </w:p>
          <w:p w14:paraId="333CFC0F" w14:textId="77777777" w:rsidR="009950BE" w:rsidRDefault="00CD098C" w:rsidP="00CD09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D098C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738112" behindDoc="0" locked="0" layoutInCell="1" allowOverlap="1" wp14:anchorId="73993299" wp14:editId="447C3B42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EAC7C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4.5pt;margin-top:23.65pt;width:89.25pt;height:0;z-index:2517381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 w:rsidR="009950BE" w:rsidRPr="00CD098C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 xml:space="preserve">TRƯỜNG </w:t>
            </w:r>
            <w:r w:rsidRPr="00CD098C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THCS TRƯƠNG VĂN NGƯ</w:t>
            </w:r>
          </w:p>
          <w:p w14:paraId="59B65500" w14:textId="3900685E" w:rsidR="005F5DBE" w:rsidRPr="005F5DBE" w:rsidRDefault="005F5DBE" w:rsidP="00CD09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47" w:type="dxa"/>
            <w:hideMark/>
          </w:tcPr>
          <w:p w14:paraId="42E7C5EE" w14:textId="77777777" w:rsidR="009950BE" w:rsidRPr="00CD098C" w:rsidRDefault="009950BE" w:rsidP="00B014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vi-VN"/>
              </w:rPr>
            </w:pPr>
            <w:r w:rsidRPr="00CD098C">
              <w:rPr>
                <w:rFonts w:ascii="Times New Roman" w:hAnsi="Times New Roman" w:cs="Times New Roman"/>
                <w:b/>
                <w:color w:val="000000" w:themeColor="text1"/>
                <w:lang w:val="vi-VN"/>
              </w:rPr>
              <w:t xml:space="preserve"> HƯỚNG DẪN CHẤM</w:t>
            </w:r>
          </w:p>
          <w:p w14:paraId="50A108A3" w14:textId="64AC9A23" w:rsidR="009950BE" w:rsidRPr="00CD098C" w:rsidRDefault="009950BE" w:rsidP="00B0142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CD098C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 xml:space="preserve">ĐỀ </w:t>
            </w:r>
            <w:r w:rsidR="00D40DAD" w:rsidRPr="00CD098C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 xml:space="preserve">THAM KHẢO </w:t>
            </w:r>
            <w:r w:rsidRPr="00CD098C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KIỂM TRA CUỐI HỌC KÌ I</w:t>
            </w:r>
          </w:p>
          <w:p w14:paraId="4CD53280" w14:textId="77777777" w:rsidR="009950BE" w:rsidRPr="00CD098C" w:rsidRDefault="009950BE" w:rsidP="00B0142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D098C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 xml:space="preserve">MÔN TOÁN </w:t>
            </w:r>
            <w:r w:rsidRPr="00CD098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</w:p>
          <w:p w14:paraId="29FF37CF" w14:textId="4D34B0F7" w:rsidR="009950BE" w:rsidRPr="00C205DD" w:rsidRDefault="009950BE" w:rsidP="00B014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D098C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 xml:space="preserve">Năm học: </w:t>
            </w:r>
            <w:r w:rsidR="00D40DAD" w:rsidRPr="00CD098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2024-2025</w:t>
            </w:r>
          </w:p>
        </w:tc>
      </w:tr>
      <w:tr w:rsidR="009950BE" w:rsidRPr="00EE1AD1" w14:paraId="192AD2BD" w14:textId="77777777" w:rsidTr="00CD098C">
        <w:trPr>
          <w:trHeight w:val="80"/>
        </w:trPr>
        <w:tc>
          <w:tcPr>
            <w:tcW w:w="5022" w:type="dxa"/>
          </w:tcPr>
          <w:p w14:paraId="6B5A8033" w14:textId="77777777" w:rsidR="009950BE" w:rsidRPr="007D0743" w:rsidRDefault="009950BE" w:rsidP="00B0142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647" w:type="dxa"/>
            <w:hideMark/>
          </w:tcPr>
          <w:p w14:paraId="09F50E1B" w14:textId="77777777" w:rsidR="009950BE" w:rsidRPr="00131B8F" w:rsidRDefault="009950BE" w:rsidP="00B01420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131B8F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1AE36797" w14:textId="3D6C7CBE" w:rsidR="009950BE" w:rsidRPr="0027451B" w:rsidRDefault="009950BE" w:rsidP="009950BE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7451B">
        <w:rPr>
          <w:rFonts w:ascii="Times New Roman" w:hAnsi="Times New Roman" w:cs="Times New Roman"/>
          <w:b/>
          <w:bCs/>
          <w:color w:val="000000" w:themeColor="text1"/>
          <w:szCs w:val="26"/>
        </w:rPr>
        <w:t>I. TRẮC NGHIỆM</w:t>
      </w:r>
      <w:bookmarkStart w:id="5" w:name="note"/>
      <w:bookmarkEnd w:id="5"/>
      <w:r w:rsidRPr="0027451B">
        <w:rPr>
          <w:rFonts w:ascii="Times New Roman" w:hAnsi="Times New Roman" w:cs="Times New Roman"/>
          <w:b/>
          <w:bCs/>
          <w:color w:val="000000" w:themeColor="text1"/>
          <w:szCs w:val="26"/>
        </w:rPr>
        <w:t>: (3,0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274"/>
        <w:gridCol w:w="1274"/>
        <w:gridCol w:w="1274"/>
        <w:gridCol w:w="1274"/>
        <w:gridCol w:w="1275"/>
        <w:gridCol w:w="1275"/>
        <w:gridCol w:w="1275"/>
      </w:tblGrid>
      <w:tr w:rsidR="009950BE" w:rsidRPr="0027451B" w14:paraId="33A03B01" w14:textId="77777777" w:rsidTr="00B014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D7E9" w14:textId="77777777" w:rsidR="009950BE" w:rsidRPr="0027451B" w:rsidRDefault="009950BE" w:rsidP="00B0142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C723" w14:textId="77777777" w:rsidR="009950BE" w:rsidRPr="0027451B" w:rsidRDefault="009950BE" w:rsidP="00B0142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33C0" w14:textId="77777777" w:rsidR="009950BE" w:rsidRPr="0027451B" w:rsidRDefault="009950BE" w:rsidP="00B0142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22C6" w14:textId="77777777" w:rsidR="009950BE" w:rsidRPr="0027451B" w:rsidRDefault="009950BE" w:rsidP="00B0142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A720" w14:textId="77777777" w:rsidR="009950BE" w:rsidRPr="0027451B" w:rsidRDefault="009950BE" w:rsidP="00B0142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3C02" w14:textId="77777777" w:rsidR="009950BE" w:rsidRPr="0027451B" w:rsidRDefault="009950BE" w:rsidP="00B0142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1137" w14:textId="77777777" w:rsidR="009950BE" w:rsidRPr="0027451B" w:rsidRDefault="009950BE" w:rsidP="00B0142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2175" w14:textId="77777777" w:rsidR="009950BE" w:rsidRPr="0027451B" w:rsidRDefault="009950BE" w:rsidP="00B0142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</w:tr>
      <w:tr w:rsidR="009950BE" w:rsidRPr="0027451B" w14:paraId="5F699FF1" w14:textId="77777777" w:rsidTr="00B014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635E" w14:textId="77777777" w:rsidR="009950BE" w:rsidRPr="0027451B" w:rsidRDefault="009950BE" w:rsidP="009950BE">
            <w:pPr>
              <w:pStyle w:val="ListParagraph"/>
              <w:numPr>
                <w:ilvl w:val="0"/>
                <w:numId w:val="29"/>
              </w:num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C3FF" w14:textId="7975C181" w:rsidR="009950BE" w:rsidRPr="0027451B" w:rsidRDefault="00D40DAD" w:rsidP="00B0142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E5FB" w14:textId="77777777" w:rsidR="009950BE" w:rsidRPr="0027451B" w:rsidRDefault="009950BE" w:rsidP="009950BE">
            <w:pPr>
              <w:pStyle w:val="ListParagraph"/>
              <w:numPr>
                <w:ilvl w:val="0"/>
                <w:numId w:val="30"/>
              </w:num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8795" w14:textId="2E3600D4" w:rsidR="009950BE" w:rsidRPr="0027451B" w:rsidRDefault="0007757C" w:rsidP="00B0142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17D9" w14:textId="77777777" w:rsidR="009950BE" w:rsidRPr="0027451B" w:rsidRDefault="009950BE" w:rsidP="009950BE">
            <w:pPr>
              <w:pStyle w:val="ListParagraph"/>
              <w:numPr>
                <w:ilvl w:val="0"/>
                <w:numId w:val="31"/>
              </w:num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CCED" w14:textId="55E2AF13" w:rsidR="009950BE" w:rsidRPr="0027451B" w:rsidRDefault="007F6BC6" w:rsidP="00B0142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8BEC" w14:textId="77777777" w:rsidR="009950BE" w:rsidRPr="0027451B" w:rsidRDefault="009950BE" w:rsidP="009950BE">
            <w:pPr>
              <w:pStyle w:val="ListParagraph"/>
              <w:numPr>
                <w:ilvl w:val="0"/>
                <w:numId w:val="32"/>
              </w:num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9EE5" w14:textId="3BC3131D" w:rsidR="009950BE" w:rsidRPr="0027451B" w:rsidRDefault="007F6BC6" w:rsidP="00B0142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</w:tr>
      <w:tr w:rsidR="009950BE" w:rsidRPr="0027451B" w14:paraId="1BFAD831" w14:textId="77777777" w:rsidTr="00B014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B7D7" w14:textId="77777777" w:rsidR="009950BE" w:rsidRPr="0027451B" w:rsidRDefault="009950BE" w:rsidP="009950BE">
            <w:pPr>
              <w:pStyle w:val="ListParagraph"/>
              <w:numPr>
                <w:ilvl w:val="0"/>
                <w:numId w:val="29"/>
              </w:num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A466" w14:textId="358D6089" w:rsidR="009950BE" w:rsidRPr="0027451B" w:rsidRDefault="00D40DAD" w:rsidP="00B0142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A91C" w14:textId="77777777" w:rsidR="009950BE" w:rsidRPr="0027451B" w:rsidRDefault="009950BE" w:rsidP="009950BE">
            <w:pPr>
              <w:pStyle w:val="ListParagraph"/>
              <w:numPr>
                <w:ilvl w:val="0"/>
                <w:numId w:val="30"/>
              </w:num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58AA" w14:textId="1D95D861" w:rsidR="009950BE" w:rsidRPr="0027451B" w:rsidRDefault="00D40DAD" w:rsidP="00B0142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1BCC" w14:textId="77777777" w:rsidR="009950BE" w:rsidRPr="0027451B" w:rsidRDefault="009950BE" w:rsidP="009950BE">
            <w:pPr>
              <w:pStyle w:val="ListParagraph"/>
              <w:numPr>
                <w:ilvl w:val="0"/>
                <w:numId w:val="31"/>
              </w:num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10C4" w14:textId="57DB048F" w:rsidR="009950BE" w:rsidRPr="0027451B" w:rsidRDefault="00D40DAD" w:rsidP="00B0142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F6C2" w14:textId="77777777" w:rsidR="009950BE" w:rsidRPr="0027451B" w:rsidRDefault="009950BE" w:rsidP="009950BE">
            <w:pPr>
              <w:pStyle w:val="ListParagraph"/>
              <w:numPr>
                <w:ilvl w:val="0"/>
                <w:numId w:val="32"/>
              </w:num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5C39" w14:textId="1AEED573" w:rsidR="009950BE" w:rsidRPr="0027451B" w:rsidRDefault="007F6BC6" w:rsidP="00B0142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D</w:t>
            </w:r>
          </w:p>
        </w:tc>
      </w:tr>
      <w:tr w:rsidR="009950BE" w:rsidRPr="0027451B" w14:paraId="606B0E6A" w14:textId="77777777" w:rsidTr="00B014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8F58" w14:textId="77777777" w:rsidR="009950BE" w:rsidRPr="0027451B" w:rsidRDefault="009950BE" w:rsidP="009950BE">
            <w:pPr>
              <w:pStyle w:val="ListParagraph"/>
              <w:numPr>
                <w:ilvl w:val="0"/>
                <w:numId w:val="29"/>
              </w:num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D7A5" w14:textId="2FD89379" w:rsidR="009950BE" w:rsidRPr="0027451B" w:rsidRDefault="0007757C" w:rsidP="00B0142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A305" w14:textId="77777777" w:rsidR="009950BE" w:rsidRPr="0027451B" w:rsidRDefault="009950BE" w:rsidP="009950BE">
            <w:pPr>
              <w:pStyle w:val="ListParagraph"/>
              <w:numPr>
                <w:ilvl w:val="0"/>
                <w:numId w:val="30"/>
              </w:num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C018" w14:textId="40CFA2A3" w:rsidR="009950BE" w:rsidRPr="0027451B" w:rsidRDefault="0007757C" w:rsidP="00B0142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4B49" w14:textId="77777777" w:rsidR="009950BE" w:rsidRPr="0027451B" w:rsidRDefault="009950BE" w:rsidP="009950BE">
            <w:pPr>
              <w:pStyle w:val="ListParagraph"/>
              <w:numPr>
                <w:ilvl w:val="0"/>
                <w:numId w:val="31"/>
              </w:num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FF06" w14:textId="1F2F7EEE" w:rsidR="009950BE" w:rsidRPr="0027451B" w:rsidRDefault="007F6BC6" w:rsidP="00B0142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31F1" w14:textId="77777777" w:rsidR="009950BE" w:rsidRPr="0027451B" w:rsidRDefault="009950BE" w:rsidP="009950BE">
            <w:pPr>
              <w:pStyle w:val="ListParagraph"/>
              <w:numPr>
                <w:ilvl w:val="0"/>
                <w:numId w:val="32"/>
              </w:num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BD33" w14:textId="4978E7D2" w:rsidR="009950BE" w:rsidRPr="0027451B" w:rsidRDefault="007F6BC6" w:rsidP="00B0142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</w:tr>
    </w:tbl>
    <w:p w14:paraId="0614DDE4" w14:textId="77777777" w:rsidR="009950BE" w:rsidRPr="0027451B" w:rsidRDefault="009950BE" w:rsidP="009950BE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7451B">
        <w:rPr>
          <w:rFonts w:ascii="Times New Roman" w:hAnsi="Times New Roman" w:cs="Times New Roman"/>
          <w:b/>
          <w:bCs/>
          <w:color w:val="000000" w:themeColor="text1"/>
          <w:szCs w:val="26"/>
        </w:rPr>
        <w:t>II. TỰ LUẬN: (7,0 điểm)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984"/>
      </w:tblGrid>
      <w:tr w:rsidR="009950BE" w:rsidRPr="0027451B" w14:paraId="44576755" w14:textId="77777777" w:rsidTr="00B01420">
        <w:tc>
          <w:tcPr>
            <w:tcW w:w="2122" w:type="dxa"/>
            <w:vAlign w:val="center"/>
            <w:hideMark/>
          </w:tcPr>
          <w:p w14:paraId="69911E16" w14:textId="77777777" w:rsidR="009950BE" w:rsidRPr="0027451B" w:rsidRDefault="009950BE" w:rsidP="00B0142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5953" w:type="dxa"/>
            <w:vAlign w:val="center"/>
            <w:hideMark/>
          </w:tcPr>
          <w:p w14:paraId="7F3C1CE9" w14:textId="77777777" w:rsidR="009950BE" w:rsidRPr="0027451B" w:rsidRDefault="009950BE" w:rsidP="00B0142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Nội dung đáp án</w:t>
            </w:r>
          </w:p>
        </w:tc>
        <w:tc>
          <w:tcPr>
            <w:tcW w:w="1984" w:type="dxa"/>
            <w:vAlign w:val="center"/>
            <w:hideMark/>
          </w:tcPr>
          <w:p w14:paraId="402E1E91" w14:textId="77777777" w:rsidR="009950BE" w:rsidRPr="0027451B" w:rsidRDefault="009950BE" w:rsidP="00B0142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Thang điểm</w:t>
            </w:r>
          </w:p>
        </w:tc>
      </w:tr>
      <w:tr w:rsidR="009950BE" w:rsidRPr="0027451B" w14:paraId="6FB311FF" w14:textId="77777777" w:rsidTr="00B01420">
        <w:tc>
          <w:tcPr>
            <w:tcW w:w="2122" w:type="dxa"/>
            <w:vAlign w:val="center"/>
            <w:hideMark/>
          </w:tcPr>
          <w:p w14:paraId="68240CBB" w14:textId="5BE5458A" w:rsidR="009950BE" w:rsidRPr="0027451B" w:rsidRDefault="009950BE" w:rsidP="00B0142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Bài  1 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="00D24D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0,5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</w:tcPr>
          <w:p w14:paraId="4F0E3B93" w14:textId="2E128974" w:rsidR="007F6BC6" w:rsidRPr="007F6BC6" w:rsidRDefault="007F6BC6" w:rsidP="007F6BC6">
            <w:pPr>
              <w:spacing w:line="256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pt-BR"/>
              </w:rPr>
            </w:pPr>
            <w:r w:rsidRPr="007F6BC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Số đối của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35</m:t>
                  </m:r>
                </m:den>
              </m:f>
            </m:oMath>
            <w:r w:rsidRPr="007F6BC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</w:t>
            </w:r>
            <w:r w:rsidRPr="007F6BC6">
              <w:rPr>
                <w:rFonts w:ascii="Times New Roman" w:eastAsiaTheme="minorEastAsia" w:hAnsi="Times New Roman" w:cs="Times New Roman"/>
                <w:sz w:val="26"/>
                <w:szCs w:val="26"/>
                <w:lang w:val="pt-BR"/>
              </w:rPr>
              <w:t xml:space="preserve">là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35</m:t>
                  </m:r>
                </m:den>
              </m:f>
            </m:oMath>
          </w:p>
          <w:p w14:paraId="701057BB" w14:textId="77777777" w:rsidR="007F6BC6" w:rsidRPr="004F2371" w:rsidRDefault="007F6BC6" w:rsidP="007F6BC6">
            <w:pPr>
              <w:spacing w:line="25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F2371">
              <w:rPr>
                <w:rFonts w:ascii="Times New Roman" w:hAnsi="Times New Roman" w:cs="Times New Roman"/>
                <w:sz w:val="26"/>
                <w:szCs w:val="26"/>
              </w:rPr>
              <w:t xml:space="preserve">- Số đối của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11</m:t>
                  </m:r>
                </m:e>
              </m:rad>
            </m:oMath>
            <w:r w:rsidRPr="004F237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là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11</m:t>
                  </m:r>
                </m:e>
              </m:rad>
            </m:oMath>
          </w:p>
          <w:p w14:paraId="4A094E81" w14:textId="3E029F43" w:rsidR="009950BE" w:rsidRPr="0027451B" w:rsidRDefault="009950BE" w:rsidP="00B0142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984" w:type="dxa"/>
          </w:tcPr>
          <w:p w14:paraId="62158C45" w14:textId="282EDA96" w:rsidR="009950BE" w:rsidRPr="00D24DE2" w:rsidRDefault="00D24DE2" w:rsidP="00B0142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D24DE2">
              <w:rPr>
                <w:rFonts w:ascii="Times New Roman" w:hAnsi="Times New Roman" w:cs="Times New Roman"/>
                <w:color w:val="000000" w:themeColor="text1"/>
                <w:szCs w:val="26"/>
              </w:rPr>
              <w:t>0,5</w:t>
            </w:r>
          </w:p>
        </w:tc>
      </w:tr>
      <w:tr w:rsidR="009950BE" w:rsidRPr="0027451B" w14:paraId="43AAC5F7" w14:textId="77777777" w:rsidTr="00B01420">
        <w:tc>
          <w:tcPr>
            <w:tcW w:w="2122" w:type="dxa"/>
            <w:vMerge w:val="restart"/>
            <w:hideMark/>
          </w:tcPr>
          <w:p w14:paraId="08AF0C23" w14:textId="424E9AF2" w:rsidR="009950BE" w:rsidRPr="0027451B" w:rsidRDefault="009950BE" w:rsidP="00B0142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Bài 2 </w:t>
            </w:r>
            <w:r w:rsidR="00D24D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(0,5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3E713E02" w14:textId="77777777" w:rsidR="009950BE" w:rsidRPr="0027451B" w:rsidRDefault="009950BE" w:rsidP="00B01420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19649B69" w14:textId="77777777" w:rsidR="009950BE" w:rsidRPr="0027451B" w:rsidRDefault="009950BE" w:rsidP="00B0142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9950BE" w:rsidRPr="007F6BC6" w14:paraId="265E59AB" w14:textId="77777777" w:rsidTr="00B01420">
        <w:tc>
          <w:tcPr>
            <w:tcW w:w="2122" w:type="dxa"/>
            <w:vMerge/>
          </w:tcPr>
          <w:p w14:paraId="09795EC3" w14:textId="77777777" w:rsidR="009950BE" w:rsidRPr="0027451B" w:rsidRDefault="009950BE" w:rsidP="00B0142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0352400" w14:textId="702782FD" w:rsidR="009950BE" w:rsidRPr="007F6BC6" w:rsidRDefault="007F6BC6" w:rsidP="00B01420">
            <w:pPr>
              <w:rPr>
                <w:rFonts w:ascii="Times New Roman" w:hAnsi="Times New Roman" w:cs="Times New Roman"/>
                <w:color w:val="000000" w:themeColor="text1"/>
                <w:szCs w:val="26"/>
                <w:lang w:val="pt-BR"/>
              </w:rPr>
            </w:pPr>
            <w:r w:rsidRPr="007F6BC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9 214 235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≈</m:t>
              </m:r>
            </m:oMath>
            <w:r w:rsidRPr="007F6BC6">
              <w:rPr>
                <w:rFonts w:ascii="Times New Roman" w:eastAsiaTheme="minorEastAsia" w:hAnsi="Times New Roman" w:cs="Times New Roman"/>
                <w:sz w:val="26"/>
                <w:szCs w:val="26"/>
                <w:lang w:val="pt-BR"/>
              </w:rPr>
              <w:t xml:space="preserve"> 9 214 000 với độ chính xác 500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1B2E093" w14:textId="4186EFE5" w:rsidR="009950BE" w:rsidRPr="007F6BC6" w:rsidRDefault="00D24DE2" w:rsidP="00B01420">
            <w:pPr>
              <w:rPr>
                <w:rFonts w:ascii="Times New Roman" w:hAnsi="Times New Roman" w:cs="Times New Roman"/>
                <w:color w:val="000000" w:themeColor="text1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pt-BR"/>
              </w:rPr>
              <w:t xml:space="preserve">             0,5</w:t>
            </w:r>
          </w:p>
        </w:tc>
      </w:tr>
      <w:tr w:rsidR="009950BE" w:rsidRPr="0027451B" w14:paraId="1B1121EE" w14:textId="77777777" w:rsidTr="00B01420">
        <w:trPr>
          <w:trHeight w:val="20"/>
        </w:trPr>
        <w:tc>
          <w:tcPr>
            <w:tcW w:w="2122" w:type="dxa"/>
            <w:vMerge w:val="restart"/>
            <w:vAlign w:val="center"/>
            <w:hideMark/>
          </w:tcPr>
          <w:p w14:paraId="0F9BD466" w14:textId="4305D50A" w:rsidR="009950BE" w:rsidRPr="0027451B" w:rsidRDefault="009950BE" w:rsidP="00B0142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Bài </w:t>
            </w:r>
            <w:r w:rsidR="007F6BC6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3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 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="00D24D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1,5 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683010CA" w14:textId="77777777" w:rsidR="009950BE" w:rsidRPr="0027451B" w:rsidRDefault="009950BE" w:rsidP="00B01420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1700F704" w14:textId="77777777" w:rsidR="009950BE" w:rsidRPr="0027451B" w:rsidRDefault="009950BE" w:rsidP="00B0142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9950BE" w:rsidRPr="0027451B" w14:paraId="5430770B" w14:textId="77777777" w:rsidTr="00B01420">
        <w:tc>
          <w:tcPr>
            <w:tcW w:w="2122" w:type="dxa"/>
            <w:vMerge/>
          </w:tcPr>
          <w:p w14:paraId="7B4F7A41" w14:textId="77777777" w:rsidR="009950BE" w:rsidRPr="0027451B" w:rsidRDefault="009950BE" w:rsidP="00B0142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A464217" w14:textId="3C023A9E" w:rsidR="00D24DE2" w:rsidRPr="00D24DE2" w:rsidRDefault="007F6BC6" w:rsidP="00D24DE2">
            <w:pPr>
              <w:pStyle w:val="ListParagraph"/>
              <w:numPr>
                <w:ilvl w:val="0"/>
                <w:numId w:val="38"/>
              </w:numPr>
              <w:spacing w:before="60" w:after="6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DE2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17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sz w:val="26"/>
                                  <w:szCs w:val="26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sz w:val="26"/>
                                  <w:szCs w:val="26"/>
                                </w:rPr>
                                <m:t>3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7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: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sz w:val="26"/>
                                  <w:szCs w:val="26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sz w:val="26"/>
                                  <w:szCs w:val="26"/>
                                </w:rPr>
                                <m:t>3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5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-3</m:t>
              </m:r>
            </m:oMath>
          </w:p>
          <w:p w14:paraId="67FBC822" w14:textId="274E5ECB" w:rsidR="007F6BC6" w:rsidRPr="00D24DE2" w:rsidRDefault="007F6BC6" w:rsidP="00D24DE2">
            <w:pPr>
              <w:spacing w:line="256" w:lineRule="auto"/>
              <w:ind w:left="6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24DE2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-3</m:t>
              </m:r>
            </m:oMath>
          </w:p>
          <w:p w14:paraId="41399BC4" w14:textId="77777777" w:rsidR="007F6BC6" w:rsidRPr="004F2371" w:rsidRDefault="007F6BC6" w:rsidP="007F6BC6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237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-3</m:t>
              </m:r>
            </m:oMath>
            <w:r w:rsidRPr="004F237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=-1</m:t>
              </m:r>
            </m:oMath>
          </w:p>
          <w:p w14:paraId="331204CD" w14:textId="77777777" w:rsidR="009950BE" w:rsidRPr="0027451B" w:rsidRDefault="009950BE" w:rsidP="00B01420">
            <w:pPr>
              <w:jc w:val="both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54F099C" w14:textId="7158BCDA" w:rsidR="009950BE" w:rsidRPr="0027451B" w:rsidRDefault="00D24DE2" w:rsidP="00B0142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0,75</w:t>
            </w:r>
          </w:p>
        </w:tc>
      </w:tr>
      <w:tr w:rsidR="009950BE" w:rsidRPr="0027451B" w14:paraId="6C1B0CF3" w14:textId="77777777" w:rsidTr="00B01420">
        <w:tc>
          <w:tcPr>
            <w:tcW w:w="2122" w:type="dxa"/>
            <w:vMerge/>
          </w:tcPr>
          <w:p w14:paraId="6253C4E0" w14:textId="77777777" w:rsidR="009950BE" w:rsidRPr="0027451B" w:rsidRDefault="009950BE" w:rsidP="00B0142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187A9E90" w14:textId="5794E4F1" w:rsidR="007F6BC6" w:rsidRPr="004F2371" w:rsidRDefault="007F6BC6" w:rsidP="007F6BC6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Pr="004F237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260" w:dyaOrig="620" w14:anchorId="4ADCECF0">
                <v:shape id="_x0000_i1155" type="#_x0000_t75" style="width:70.15pt;height:34.8pt" o:ole="">
                  <v:imagedata r:id="rId50" o:title=""/>
                </v:shape>
                <o:OLEObject Type="Embed" ProgID="Equation.DSMT4" ShapeID="_x0000_i1155" DrawAspect="Content" ObjectID="_1789309851" r:id="rId53"/>
              </w:object>
            </w:r>
          </w:p>
          <w:p w14:paraId="3321B8F4" w14:textId="77777777" w:rsidR="007F6BC6" w:rsidRPr="004F2371" w:rsidRDefault="007F6BC6" w:rsidP="007F6BC6">
            <w:pPr>
              <w:spacing w:line="25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F23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</m:oMath>
          </w:p>
          <w:p w14:paraId="2FC13CC9" w14:textId="77777777" w:rsidR="007F6BC6" w:rsidRPr="004F2371" w:rsidRDefault="007F6BC6" w:rsidP="007F6BC6">
            <w:pPr>
              <w:spacing w:line="25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F237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x=-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</m:t>
              </m:r>
            </m:oMath>
          </w:p>
          <w:p w14:paraId="2345C430" w14:textId="77777777" w:rsidR="007F6BC6" w:rsidRPr="004F2371" w:rsidRDefault="007F6BC6" w:rsidP="007F6BC6">
            <w:pPr>
              <w:spacing w:line="25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F237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x=-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: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20</m:t>
                  </m:r>
                </m:den>
              </m:f>
            </m:oMath>
          </w:p>
          <w:p w14:paraId="42B4A416" w14:textId="77777777" w:rsidR="009950BE" w:rsidRPr="0027451B" w:rsidRDefault="009950BE" w:rsidP="00B01420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2707AA3F" w14:textId="001E1F56" w:rsidR="009950BE" w:rsidRPr="0027451B" w:rsidRDefault="00D24DE2" w:rsidP="00B0142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0,75</w:t>
            </w:r>
          </w:p>
        </w:tc>
      </w:tr>
      <w:tr w:rsidR="009950BE" w:rsidRPr="0027451B" w14:paraId="2AF1788C" w14:textId="77777777" w:rsidTr="00B01420">
        <w:tc>
          <w:tcPr>
            <w:tcW w:w="2122" w:type="dxa"/>
            <w:vMerge w:val="restart"/>
            <w:hideMark/>
          </w:tcPr>
          <w:p w14:paraId="64CCACDA" w14:textId="603053AB" w:rsidR="009950BE" w:rsidRPr="0027451B" w:rsidRDefault="009950BE" w:rsidP="00B0142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Bài </w:t>
            </w:r>
            <w:r w:rsidR="00D24DE2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4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 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="00D24D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1,0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1B101AAA" w14:textId="77777777" w:rsidR="009950BE" w:rsidRPr="0027451B" w:rsidRDefault="009950BE" w:rsidP="00B01420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53DB9BB6" w14:textId="77777777" w:rsidR="009950BE" w:rsidRPr="0027451B" w:rsidRDefault="009950BE" w:rsidP="00B0142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9950BE" w:rsidRPr="0027451B" w14:paraId="74A026F2" w14:textId="77777777" w:rsidTr="00B01420">
        <w:tc>
          <w:tcPr>
            <w:tcW w:w="2122" w:type="dxa"/>
            <w:vMerge/>
          </w:tcPr>
          <w:p w14:paraId="0CAA6E20" w14:textId="77777777" w:rsidR="009950BE" w:rsidRPr="0027451B" w:rsidRDefault="009950BE" w:rsidP="00B0142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</w:tcPr>
          <w:p w14:paraId="3075D4E3" w14:textId="77777777" w:rsidR="00D24DE2" w:rsidRPr="004F2371" w:rsidRDefault="00D24DE2" w:rsidP="00D24DE2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2371">
              <w:rPr>
                <w:rFonts w:ascii="Times New Roman" w:hAnsi="Times New Roman" w:cs="Times New Roman"/>
                <w:sz w:val="26"/>
                <w:szCs w:val="26"/>
              </w:rPr>
              <w:t>Giá bán một ly trà sữa sau lần giảm thứ nhất:</w:t>
            </w:r>
          </w:p>
          <w:p w14:paraId="06F43669" w14:textId="77777777" w:rsidR="007D0743" w:rsidRDefault="00D24DE2" w:rsidP="00D24DE2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2371">
              <w:rPr>
                <w:rFonts w:ascii="Times New Roman" w:hAnsi="Times New Roman" w:cs="Times New Roman"/>
                <w:sz w:val="26"/>
                <w:szCs w:val="26"/>
              </w:rPr>
              <w:tab/>
              <w:t>20 000 . ( 1 – 5% ) = 19 000 (đồng)</w:t>
            </w:r>
          </w:p>
          <w:p w14:paraId="24854E3F" w14:textId="32050DEE" w:rsidR="00D24DE2" w:rsidRPr="004F2371" w:rsidRDefault="00D24DE2" w:rsidP="00D24DE2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23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F2371">
              <w:rPr>
                <w:rFonts w:ascii="Times New Roman" w:hAnsi="Times New Roman" w:cs="Times New Roman"/>
                <w:sz w:val="26"/>
                <w:szCs w:val="26"/>
              </w:rPr>
              <w:t>Giá bán một ly trà sữa sau lần giảm thứ hai:</w:t>
            </w:r>
          </w:p>
          <w:p w14:paraId="014F7E3F" w14:textId="29177F89" w:rsidR="009950BE" w:rsidRPr="0027451B" w:rsidRDefault="00D24DE2" w:rsidP="00D24DE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2371">
              <w:rPr>
                <w:rFonts w:ascii="Times New Roman" w:hAnsi="Times New Roman" w:cs="Times New Roman"/>
                <w:sz w:val="26"/>
                <w:szCs w:val="26"/>
              </w:rPr>
              <w:tab/>
              <w:t>19 000 . ( 1 – 10% ) = 17 100 (đồng)</w:t>
            </w:r>
          </w:p>
        </w:tc>
        <w:tc>
          <w:tcPr>
            <w:tcW w:w="1984" w:type="dxa"/>
          </w:tcPr>
          <w:p w14:paraId="61AAE856" w14:textId="5BDE80B8" w:rsidR="009950BE" w:rsidRPr="0027451B" w:rsidRDefault="00D24DE2" w:rsidP="00B0142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1,0</w:t>
            </w:r>
          </w:p>
        </w:tc>
      </w:tr>
      <w:tr w:rsidR="009950BE" w:rsidRPr="0027451B" w14:paraId="790283B0" w14:textId="77777777" w:rsidTr="00B01420">
        <w:tc>
          <w:tcPr>
            <w:tcW w:w="2122" w:type="dxa"/>
            <w:hideMark/>
          </w:tcPr>
          <w:p w14:paraId="3F03194F" w14:textId="40A6E719" w:rsidR="009950BE" w:rsidRPr="0027451B" w:rsidRDefault="009950BE" w:rsidP="00B0142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Bài </w:t>
            </w:r>
            <w:r w:rsidR="00D24DE2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5 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="00D24D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1,0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</w:tcPr>
          <w:p w14:paraId="147DC6CA" w14:textId="60E37B04" w:rsidR="00D24DE2" w:rsidRPr="007D0743" w:rsidRDefault="00D24DE2" w:rsidP="00D24DE2">
            <w:pPr>
              <w:tabs>
                <w:tab w:val="left" w:pos="3225"/>
              </w:tabs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a)</w:t>
            </w:r>
            <w:r w:rsidRPr="00D24DE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Thể tích của </w:t>
            </w:r>
            <w:r w:rsidR="007D0743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cái hộp</w:t>
            </w:r>
            <w:r w:rsidRPr="00D24DE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là:</w:t>
            </w:r>
          </w:p>
          <w:p w14:paraId="383FE702" w14:textId="77777777" w:rsidR="00D24DE2" w:rsidRDefault="00D24DE2" w:rsidP="00D24DE2">
            <w:pPr>
              <w:pStyle w:val="ListParagraph"/>
              <w:tabs>
                <w:tab w:val="left" w:pos="3225"/>
              </w:tabs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40.50.30 = 60 000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s-ES"/>
                    </w:rPr>
                    <m:t xml:space="preserve"> (cm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es-E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es-ES"/>
                </w:rPr>
                <m:t>)</m:t>
              </m:r>
            </m:oMath>
          </w:p>
          <w:p w14:paraId="068E1757" w14:textId="2DEF1653" w:rsidR="00D24DE2" w:rsidRPr="004F2371" w:rsidRDefault="00D24DE2" w:rsidP="00D24DE2">
            <w:pPr>
              <w:pStyle w:val="ListParagraph"/>
              <w:tabs>
                <w:tab w:val="left" w:pos="3225"/>
              </w:tabs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b)</w:t>
            </w:r>
            <w:r w:rsidRPr="004F2371">
              <w:rPr>
                <w:rFonts w:ascii="Times New Roman" w:hAnsi="Times New Roman" w:cs="Times New Roman"/>
                <w:sz w:val="26"/>
                <w:szCs w:val="26"/>
              </w:rPr>
              <w:t xml:space="preserve">Diện tích xung quanh của hộp là: </w:t>
            </w:r>
            <w:r w:rsidRPr="004F2371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3060" w:dyaOrig="440" w14:anchorId="2B812539">
                <v:shape id="_x0000_i1156" type="#_x0000_t75" style="width:152.55pt;height:21.35pt" o:ole="">
                  <v:imagedata r:id="rId54" o:title=""/>
                </v:shape>
                <o:OLEObject Type="Embed" ProgID="Equation.DSMT4" ShapeID="_x0000_i1156" DrawAspect="Content" ObjectID="_1789309852" r:id="rId55"/>
              </w:object>
            </w:r>
          </w:p>
          <w:p w14:paraId="14220F64" w14:textId="77777777" w:rsidR="00D24DE2" w:rsidRPr="004F2371" w:rsidRDefault="00D24DE2" w:rsidP="00D24DE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2371">
              <w:rPr>
                <w:rFonts w:ascii="Times New Roman" w:hAnsi="Times New Roman" w:cs="Times New Roman"/>
                <w:sz w:val="26"/>
                <w:szCs w:val="26"/>
              </w:rPr>
              <w:t>Diện tích đáy hộp: 40.50 = 2000 (cm</w:t>
            </w:r>
            <w:r w:rsidRPr="004F237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4F237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79B53E4D" w14:textId="77777777" w:rsidR="00D24DE2" w:rsidRPr="004F2371" w:rsidRDefault="00D24DE2" w:rsidP="00D24DE2">
            <w:pPr>
              <w:pStyle w:val="ListParagraph"/>
              <w:tabs>
                <w:tab w:val="left" w:pos="3225"/>
              </w:tabs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23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Diện tích vải phủ bề mặt hộp (không tính nắp): 5400 + 2000 = 7400 (cm</w:t>
            </w:r>
            <w:r w:rsidRPr="004F237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4F237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4F237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74EECE3A" w14:textId="77777777" w:rsidR="009950BE" w:rsidRPr="0027451B" w:rsidRDefault="009950BE" w:rsidP="00B01420">
            <w:pPr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984" w:type="dxa"/>
          </w:tcPr>
          <w:p w14:paraId="086A81CE" w14:textId="2FD83507" w:rsidR="009950BE" w:rsidRPr="0027451B" w:rsidRDefault="007D0743" w:rsidP="00B0142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lastRenderedPageBreak/>
              <w:t>1,0</w:t>
            </w:r>
          </w:p>
        </w:tc>
      </w:tr>
      <w:tr w:rsidR="009950BE" w:rsidRPr="00D24DE2" w14:paraId="5F8EE71A" w14:textId="77777777" w:rsidTr="00B01420">
        <w:tc>
          <w:tcPr>
            <w:tcW w:w="2122" w:type="dxa"/>
            <w:hideMark/>
          </w:tcPr>
          <w:p w14:paraId="7082FE8E" w14:textId="38EEB487" w:rsidR="009950BE" w:rsidRPr="0027451B" w:rsidRDefault="009950BE" w:rsidP="00B0142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Câu </w:t>
            </w:r>
            <w:r w:rsidR="00D24DE2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6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 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="00D24D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1,0 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điểm)</w:t>
            </w:r>
          </w:p>
        </w:tc>
        <w:tc>
          <w:tcPr>
            <w:tcW w:w="5953" w:type="dxa"/>
          </w:tcPr>
          <w:p w14:paraId="7B349798" w14:textId="16455B77" w:rsidR="00D24DE2" w:rsidRPr="00D24DE2" w:rsidRDefault="00D24DE2" w:rsidP="00D24DE2">
            <w:pPr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Pr="00D24DE2">
              <w:rPr>
                <w:rFonts w:ascii="Times New Roman" w:hAnsi="Times New Roman" w:cs="Times New Roman"/>
                <w:sz w:val="26"/>
                <w:szCs w:val="26"/>
              </w:rPr>
              <w:t xml:space="preserve">Dữ liệu định tính là: kết quả xếp loại học lực. </w:t>
            </w:r>
          </w:p>
          <w:p w14:paraId="2BA89D7A" w14:textId="77777777" w:rsidR="00D24DE2" w:rsidRPr="00D24DE2" w:rsidRDefault="00D24DE2" w:rsidP="00D24DE2">
            <w:pPr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24DE2">
              <w:rPr>
                <w:rFonts w:ascii="Times New Roman" w:hAnsi="Times New Roman" w:cs="Times New Roman"/>
                <w:sz w:val="26"/>
                <w:szCs w:val="26"/>
              </w:rPr>
              <w:t xml:space="preserve">Dữ liệu định lượng là: số bạn học sinh tham gia xếp loại. </w:t>
            </w:r>
          </w:p>
          <w:p w14:paraId="6C6C8518" w14:textId="25FAB72F" w:rsidR="009950BE" w:rsidRPr="00D24DE2" w:rsidRDefault="00D24DE2" w:rsidP="00D24DE2">
            <w:pPr>
              <w:rPr>
                <w:rFonts w:ascii="Times New Roman" w:hAnsi="Times New Roman" w:cs="Times New Roman"/>
                <w:color w:val="000000" w:themeColor="text1"/>
                <w:szCs w:val="26"/>
                <w:lang w:val="vi-VN"/>
              </w:rPr>
            </w:pPr>
            <w:r w:rsidRPr="00D24DE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b) Dữ liệu trên đủ điều kiện đại diện được cho kết quả xếp loại học lực của học sinh khối 7 vì đối tượng khảo sát đã bao gồm tất cả các bạn học sinh là nam và nữ trong khối 7.</w:t>
            </w:r>
          </w:p>
        </w:tc>
        <w:tc>
          <w:tcPr>
            <w:tcW w:w="1984" w:type="dxa"/>
          </w:tcPr>
          <w:p w14:paraId="1A3ADF22" w14:textId="43FAFDFA" w:rsidR="009950BE" w:rsidRPr="007D0743" w:rsidRDefault="007D0743" w:rsidP="00B0142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1,0</w:t>
            </w:r>
          </w:p>
        </w:tc>
      </w:tr>
      <w:tr w:rsidR="00D24DE2" w:rsidRPr="00D24DE2" w14:paraId="21330955" w14:textId="77777777" w:rsidTr="00B01420">
        <w:tc>
          <w:tcPr>
            <w:tcW w:w="2122" w:type="dxa"/>
            <w:hideMark/>
          </w:tcPr>
          <w:p w14:paraId="0844C2CA" w14:textId="16248E30" w:rsidR="00D24DE2" w:rsidRPr="00D24DE2" w:rsidRDefault="00D24DE2" w:rsidP="00D24D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 xml:space="preserve">7 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,5 điểm)</w:t>
            </w:r>
          </w:p>
        </w:tc>
        <w:tc>
          <w:tcPr>
            <w:tcW w:w="5953" w:type="dxa"/>
          </w:tcPr>
          <w:p w14:paraId="1700A915" w14:textId="70E1E997" w:rsidR="00D24DE2" w:rsidRDefault="00D24DE2" w:rsidP="00D24DE2">
            <w:pPr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4F2371">
              <w:rPr>
                <w:b/>
                <w:bCs/>
                <w:noProof/>
              </w:rPr>
              <w:drawing>
                <wp:anchor distT="0" distB="0" distL="114300" distR="114300" simplePos="0" relativeHeight="251748352" behindDoc="1" locked="0" layoutInCell="1" allowOverlap="1" wp14:anchorId="4DF96FD4" wp14:editId="75440256">
                  <wp:simplePos x="0" y="0"/>
                  <wp:positionH relativeFrom="column">
                    <wp:posOffset>3319780</wp:posOffset>
                  </wp:positionH>
                  <wp:positionV relativeFrom="paragraph">
                    <wp:posOffset>0</wp:posOffset>
                  </wp:positionV>
                  <wp:extent cx="1476375" cy="1475105"/>
                  <wp:effectExtent l="0" t="0" r="0" b="0"/>
                  <wp:wrapSquare wrapText="bothSides"/>
                  <wp:docPr id="2138349952" name="Picture 2138349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a)</w:t>
            </w:r>
            <w:r w:rsidRPr="00D24DE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Vì a </w:t>
            </w:r>
            <w:r w:rsidRPr="00D24DE2">
              <w:rPr>
                <w:rFonts w:ascii="Cambria Math" w:hAnsi="Cambria Math" w:cs="Cambria Math"/>
                <w:sz w:val="26"/>
                <w:szCs w:val="26"/>
                <w:lang w:val="pt-BR"/>
              </w:rPr>
              <w:t>⊥</w:t>
            </w:r>
            <w:r w:rsidRPr="00D24DE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IJ và b </w:t>
            </w:r>
            <w:r w:rsidRPr="00D24DE2">
              <w:rPr>
                <w:rFonts w:ascii="Cambria Math" w:hAnsi="Cambria Math" w:cs="Cambria Math"/>
                <w:sz w:val="26"/>
                <w:szCs w:val="26"/>
                <w:lang w:val="pt-BR"/>
              </w:rPr>
              <w:t>⊥</w:t>
            </w:r>
            <w:r w:rsidRPr="00D24DE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IJ nên a // b </w:t>
            </w:r>
          </w:p>
          <w:p w14:paraId="57BC2E9A" w14:textId="77777777" w:rsidR="00D24DE2" w:rsidRPr="00D24DE2" w:rsidRDefault="00D24DE2" w:rsidP="00D24DE2">
            <w:pPr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0F635A95" w14:textId="764C0F4E" w:rsidR="00D24DE2" w:rsidRPr="00CD098C" w:rsidRDefault="00D24DE2" w:rsidP="00D24DE2">
            <w:pPr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D098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b)Vì a//b nên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mKI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=</m:t>
                  </m:r>
                </m:e>
              </m:acc>
              <m:acc>
                <m:acc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KLJ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=75°</m:t>
              </m:r>
            </m:oMath>
            <w:r w:rsidRPr="00CD098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(đồng vị) </w:t>
            </w:r>
          </w:p>
          <w:p w14:paraId="7196B255" w14:textId="77777777" w:rsidR="00D24DE2" w:rsidRPr="0007757C" w:rsidRDefault="00D24DE2" w:rsidP="00D24DE2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7757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Ta có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IKL</m:t>
                  </m:r>
                </m:e>
              </m:acc>
            </m:oMath>
            <w:r w:rsidRPr="0007757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mKI</m:t>
                  </m:r>
                </m:e>
              </m:acc>
            </m:oMath>
            <w:r w:rsidRPr="0007757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= 180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°</m:t>
              </m:r>
            </m:oMath>
            <w:r w:rsidRPr="0007757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(kề bù)</w:t>
            </w:r>
          </w:p>
          <w:p w14:paraId="3D446D87" w14:textId="77777777" w:rsidR="00D24DE2" w:rsidRPr="004F2371" w:rsidRDefault="00AF06FB" w:rsidP="00D24DE2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=&gt;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IKL</m:t>
                  </m:r>
                </m:e>
              </m:acc>
            </m:oMath>
            <w:r w:rsidR="00D24DE2" w:rsidRPr="004F2371">
              <w:rPr>
                <w:rFonts w:ascii="Times New Roman" w:hAnsi="Times New Roman" w:cs="Times New Roman"/>
                <w:sz w:val="26"/>
                <w:szCs w:val="26"/>
              </w:rPr>
              <w:t xml:space="preserve"> + 75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°</m:t>
              </m:r>
            </m:oMath>
            <w:r w:rsidR="00D24DE2" w:rsidRPr="004F2371">
              <w:rPr>
                <w:rFonts w:ascii="Times New Roman" w:hAnsi="Times New Roman" w:cs="Times New Roman"/>
                <w:sz w:val="26"/>
                <w:szCs w:val="26"/>
              </w:rPr>
              <w:t xml:space="preserve">  = 180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°</m:t>
              </m:r>
            </m:oMath>
            <w:r w:rsidR="00D24DE2" w:rsidRPr="004F23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0F179E7" w14:textId="052A9742" w:rsidR="00D24DE2" w:rsidRPr="00D24DE2" w:rsidRDefault="00D24DE2" w:rsidP="00D24DE2">
            <w:pPr>
              <w:rPr>
                <w:rFonts w:ascii="Times New Roman" w:hAnsi="Times New Roman" w:cs="Times New Roman"/>
                <w:color w:val="000000" w:themeColor="text1"/>
                <w:szCs w:val="26"/>
                <w:lang w:val="vi-VN"/>
              </w:rPr>
            </w:pPr>
            <w:r w:rsidRPr="004F2371">
              <w:rPr>
                <w:rFonts w:ascii="Times New Roman" w:hAnsi="Times New Roman" w:cs="Times New Roman"/>
                <w:sz w:val="26"/>
                <w:szCs w:val="26"/>
              </w:rPr>
              <w:t xml:space="preserve"> =&gt;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IKL</m:t>
                  </m:r>
                </m:e>
              </m:acc>
            </m:oMath>
            <w:r w:rsidRPr="004F2371">
              <w:rPr>
                <w:rFonts w:ascii="Times New Roman" w:hAnsi="Times New Roman" w:cs="Times New Roman"/>
                <w:sz w:val="26"/>
                <w:szCs w:val="26"/>
              </w:rPr>
              <w:t xml:space="preserve"> = 180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°-75°</m:t>
              </m:r>
            </m:oMath>
            <w:r w:rsidRPr="004F2371">
              <w:rPr>
                <w:rFonts w:ascii="Times New Roman" w:eastAsiaTheme="minorEastAsia" w:hAnsi="Times New Roman" w:cs="Times New Roman"/>
                <w:sz w:val="26"/>
                <w:szCs w:val="26"/>
              </w:rPr>
              <w:t>=105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°</m:t>
              </m:r>
            </m:oMath>
          </w:p>
        </w:tc>
        <w:tc>
          <w:tcPr>
            <w:tcW w:w="1984" w:type="dxa"/>
          </w:tcPr>
          <w:p w14:paraId="5ADE6770" w14:textId="2A39725F" w:rsidR="00D24DE2" w:rsidRPr="007D0743" w:rsidRDefault="007D0743" w:rsidP="00D24DE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1,5</w:t>
            </w:r>
          </w:p>
        </w:tc>
      </w:tr>
    </w:tbl>
    <w:p w14:paraId="3DF9CCF5" w14:textId="77777777" w:rsidR="009950BE" w:rsidRPr="00D24DE2" w:rsidRDefault="009950BE" w:rsidP="009950BE">
      <w:pPr>
        <w:rPr>
          <w:b/>
          <w:bCs/>
          <w:color w:val="000000" w:themeColor="text1"/>
          <w:sz w:val="26"/>
          <w:szCs w:val="26"/>
          <w:lang w:val="vi-VN"/>
        </w:rPr>
      </w:pPr>
    </w:p>
    <w:p w14:paraId="136601EF" w14:textId="77777777" w:rsidR="009950BE" w:rsidRPr="00D24DE2" w:rsidRDefault="009950BE" w:rsidP="009950BE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Cs w:val="26"/>
          <w:lang w:val="vi-VN"/>
        </w:rPr>
      </w:pPr>
    </w:p>
    <w:p w14:paraId="4B64DE87" w14:textId="77777777" w:rsidR="009950BE" w:rsidRPr="00997144" w:rsidRDefault="009950BE" w:rsidP="009950B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44">
        <w:rPr>
          <w:rFonts w:ascii="Times New Roman" w:hAnsi="Times New Roman" w:cs="Times New Roman"/>
          <w:b/>
          <w:color w:val="000000" w:themeColor="text1"/>
          <w:szCs w:val="26"/>
        </w:rPr>
        <w:t>-</w:t>
      </w:r>
      <w:r w:rsidRPr="00997144">
        <w:rPr>
          <w:rFonts w:ascii="Times New Roman" w:hAnsi="Times New Roman" w:cs="Times New Roman"/>
          <w:b/>
          <w:color w:val="000000" w:themeColor="text1"/>
          <w:szCs w:val="26"/>
          <w:lang w:val="vi-VN"/>
        </w:rPr>
        <w:t>---- HẾT -----</w:t>
      </w:r>
    </w:p>
    <w:p w14:paraId="77B9BD6D" w14:textId="77777777" w:rsidR="009950BE" w:rsidRPr="00B55145" w:rsidRDefault="009950BE" w:rsidP="009950BE">
      <w:pPr>
        <w:ind w:left="360"/>
        <w:rPr>
          <w:b/>
          <w:bCs/>
          <w:sz w:val="32"/>
          <w:szCs w:val="32"/>
        </w:rPr>
      </w:pPr>
    </w:p>
    <w:bookmarkEnd w:id="3"/>
    <w:p w14:paraId="2BA4FD61" w14:textId="77777777" w:rsidR="009950BE" w:rsidRPr="004366A8" w:rsidRDefault="009950BE" w:rsidP="009950BE"/>
    <w:p w14:paraId="5977C063" w14:textId="77777777" w:rsidR="001376BE" w:rsidRDefault="001376BE" w:rsidP="001376B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bookmarkEnd w:id="4"/>
    <w:p w14:paraId="72E5F89A" w14:textId="77777777" w:rsidR="009950BE" w:rsidRPr="004310A7" w:rsidRDefault="009950BE" w:rsidP="001376B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9950BE" w:rsidRPr="004310A7" w:rsidSect="00CD098C">
      <w:pgSz w:w="12240" w:h="15840"/>
      <w:pgMar w:top="450" w:right="709" w:bottom="851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6907C" w14:textId="77777777" w:rsidR="00AF06FB" w:rsidRDefault="00AF06FB" w:rsidP="000316C0">
      <w:r>
        <w:separator/>
      </w:r>
    </w:p>
  </w:endnote>
  <w:endnote w:type="continuationSeparator" w:id="0">
    <w:p w14:paraId="405C172B" w14:textId="77777777" w:rsidR="00AF06FB" w:rsidRDefault="00AF06FB" w:rsidP="0003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E08AC" w14:textId="77777777" w:rsidR="00AF06FB" w:rsidRDefault="00AF06FB" w:rsidP="000316C0">
      <w:r>
        <w:separator/>
      </w:r>
    </w:p>
  </w:footnote>
  <w:footnote w:type="continuationSeparator" w:id="0">
    <w:p w14:paraId="2E1FADCB" w14:textId="77777777" w:rsidR="00AF06FB" w:rsidRDefault="00AF06FB" w:rsidP="00031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B3C"/>
    <w:multiLevelType w:val="hybridMultilevel"/>
    <w:tmpl w:val="40102460"/>
    <w:lvl w:ilvl="0" w:tplc="141A97BA">
      <w:start w:val="1"/>
      <w:numFmt w:val="lowerLetter"/>
      <w:lvlText w:val="%1)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073073E6"/>
    <w:multiLevelType w:val="hybridMultilevel"/>
    <w:tmpl w:val="7D92D6B8"/>
    <w:lvl w:ilvl="0" w:tplc="FFFFFFFF">
      <w:start w:val="1"/>
      <w:numFmt w:val="lowerLetter"/>
      <w:lvlText w:val="%1)"/>
      <w:lvlJc w:val="left"/>
      <w:pPr>
        <w:ind w:left="420" w:hanging="360"/>
      </w:pPr>
      <w:rPr>
        <w:rFonts w:eastAsiaTheme="minorEastAsia"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D622263"/>
    <w:multiLevelType w:val="hybridMultilevel"/>
    <w:tmpl w:val="60EE0FD4"/>
    <w:lvl w:ilvl="0" w:tplc="BD7CC128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479A0"/>
    <w:multiLevelType w:val="hybridMultilevel"/>
    <w:tmpl w:val="7E88B2DC"/>
    <w:lvl w:ilvl="0" w:tplc="83F610C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1F82"/>
    <w:multiLevelType w:val="hybridMultilevel"/>
    <w:tmpl w:val="6E206494"/>
    <w:lvl w:ilvl="0" w:tplc="CCF2F49A">
      <w:start w:val="1"/>
      <w:numFmt w:val="upperLetter"/>
      <w:lvlText w:val="%1)"/>
      <w:lvlJc w:val="left"/>
      <w:pPr>
        <w:ind w:left="10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40" w:hanging="360"/>
      </w:pPr>
    </w:lvl>
    <w:lvl w:ilvl="2" w:tplc="042A001B" w:tentative="1">
      <w:start w:val="1"/>
      <w:numFmt w:val="lowerRoman"/>
      <w:lvlText w:val="%3."/>
      <w:lvlJc w:val="right"/>
      <w:pPr>
        <w:ind w:left="2460" w:hanging="180"/>
      </w:pPr>
    </w:lvl>
    <w:lvl w:ilvl="3" w:tplc="042A000F" w:tentative="1">
      <w:start w:val="1"/>
      <w:numFmt w:val="decimal"/>
      <w:lvlText w:val="%4."/>
      <w:lvlJc w:val="left"/>
      <w:pPr>
        <w:ind w:left="3180" w:hanging="360"/>
      </w:pPr>
    </w:lvl>
    <w:lvl w:ilvl="4" w:tplc="042A0019" w:tentative="1">
      <w:start w:val="1"/>
      <w:numFmt w:val="lowerLetter"/>
      <w:lvlText w:val="%5."/>
      <w:lvlJc w:val="left"/>
      <w:pPr>
        <w:ind w:left="3900" w:hanging="360"/>
      </w:pPr>
    </w:lvl>
    <w:lvl w:ilvl="5" w:tplc="042A001B" w:tentative="1">
      <w:start w:val="1"/>
      <w:numFmt w:val="lowerRoman"/>
      <w:lvlText w:val="%6."/>
      <w:lvlJc w:val="right"/>
      <w:pPr>
        <w:ind w:left="4620" w:hanging="180"/>
      </w:pPr>
    </w:lvl>
    <w:lvl w:ilvl="6" w:tplc="042A000F" w:tentative="1">
      <w:start w:val="1"/>
      <w:numFmt w:val="decimal"/>
      <w:lvlText w:val="%7."/>
      <w:lvlJc w:val="left"/>
      <w:pPr>
        <w:ind w:left="5340" w:hanging="360"/>
      </w:pPr>
    </w:lvl>
    <w:lvl w:ilvl="7" w:tplc="042A0019" w:tentative="1">
      <w:start w:val="1"/>
      <w:numFmt w:val="lowerLetter"/>
      <w:lvlText w:val="%8."/>
      <w:lvlJc w:val="left"/>
      <w:pPr>
        <w:ind w:left="6060" w:hanging="360"/>
      </w:pPr>
    </w:lvl>
    <w:lvl w:ilvl="8" w:tplc="042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19051859"/>
    <w:multiLevelType w:val="hybridMultilevel"/>
    <w:tmpl w:val="13D89AEA"/>
    <w:lvl w:ilvl="0" w:tplc="9A7ABB8A">
      <w:start w:val="10"/>
      <w:numFmt w:val="decimal"/>
      <w:lvlText w:val="%1."/>
      <w:lvlJc w:val="left"/>
      <w:pPr>
        <w:ind w:left="720" w:hanging="360"/>
      </w:pPr>
      <w:rPr>
        <w:rFonts w:ascii="Cambria Math" w:hAnsi="Cambria Ma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95FBA"/>
    <w:multiLevelType w:val="hybridMultilevel"/>
    <w:tmpl w:val="164A77D6"/>
    <w:lvl w:ilvl="0" w:tplc="E9AAC6D4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593E"/>
    <w:multiLevelType w:val="hybridMultilevel"/>
    <w:tmpl w:val="208E65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F0904"/>
    <w:multiLevelType w:val="hybridMultilevel"/>
    <w:tmpl w:val="88E2E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E5054"/>
    <w:multiLevelType w:val="hybridMultilevel"/>
    <w:tmpl w:val="FBEE8116"/>
    <w:lvl w:ilvl="0" w:tplc="FBC8A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218D6"/>
    <w:multiLevelType w:val="hybridMultilevel"/>
    <w:tmpl w:val="05AA9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B53D2"/>
    <w:multiLevelType w:val="hybridMultilevel"/>
    <w:tmpl w:val="A0B48146"/>
    <w:lvl w:ilvl="0" w:tplc="369E9D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1D028F"/>
    <w:multiLevelType w:val="multilevel"/>
    <w:tmpl w:val="251D028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66F28"/>
    <w:multiLevelType w:val="hybridMultilevel"/>
    <w:tmpl w:val="2FA4376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53CD6"/>
    <w:multiLevelType w:val="hybridMultilevel"/>
    <w:tmpl w:val="A46E7B68"/>
    <w:lvl w:ilvl="0" w:tplc="B706FA2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5386F"/>
    <w:multiLevelType w:val="hybridMultilevel"/>
    <w:tmpl w:val="40102460"/>
    <w:lvl w:ilvl="0" w:tplc="FFFFFFFF">
      <w:start w:val="1"/>
      <w:numFmt w:val="lowerLetter"/>
      <w:lvlText w:val="%1)"/>
      <w:lvlJc w:val="left"/>
      <w:pPr>
        <w:ind w:left="8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0" w:hanging="360"/>
      </w:pPr>
    </w:lvl>
    <w:lvl w:ilvl="2" w:tplc="FFFFFFFF" w:tentative="1">
      <w:start w:val="1"/>
      <w:numFmt w:val="lowerRoman"/>
      <w:lvlText w:val="%3."/>
      <w:lvlJc w:val="right"/>
      <w:pPr>
        <w:ind w:left="2290" w:hanging="180"/>
      </w:pPr>
    </w:lvl>
    <w:lvl w:ilvl="3" w:tplc="FFFFFFFF" w:tentative="1">
      <w:start w:val="1"/>
      <w:numFmt w:val="decimal"/>
      <w:lvlText w:val="%4."/>
      <w:lvlJc w:val="left"/>
      <w:pPr>
        <w:ind w:left="3010" w:hanging="360"/>
      </w:pPr>
    </w:lvl>
    <w:lvl w:ilvl="4" w:tplc="FFFFFFFF" w:tentative="1">
      <w:start w:val="1"/>
      <w:numFmt w:val="lowerLetter"/>
      <w:lvlText w:val="%5."/>
      <w:lvlJc w:val="left"/>
      <w:pPr>
        <w:ind w:left="3730" w:hanging="360"/>
      </w:pPr>
    </w:lvl>
    <w:lvl w:ilvl="5" w:tplc="FFFFFFFF" w:tentative="1">
      <w:start w:val="1"/>
      <w:numFmt w:val="lowerRoman"/>
      <w:lvlText w:val="%6."/>
      <w:lvlJc w:val="right"/>
      <w:pPr>
        <w:ind w:left="4450" w:hanging="180"/>
      </w:pPr>
    </w:lvl>
    <w:lvl w:ilvl="6" w:tplc="FFFFFFFF" w:tentative="1">
      <w:start w:val="1"/>
      <w:numFmt w:val="decimal"/>
      <w:lvlText w:val="%7."/>
      <w:lvlJc w:val="left"/>
      <w:pPr>
        <w:ind w:left="5170" w:hanging="360"/>
      </w:pPr>
    </w:lvl>
    <w:lvl w:ilvl="7" w:tplc="FFFFFFFF" w:tentative="1">
      <w:start w:val="1"/>
      <w:numFmt w:val="lowerLetter"/>
      <w:lvlText w:val="%8."/>
      <w:lvlJc w:val="left"/>
      <w:pPr>
        <w:ind w:left="5890" w:hanging="360"/>
      </w:pPr>
    </w:lvl>
    <w:lvl w:ilvl="8" w:tplc="FFFFFFFF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8" w15:restartNumberingAfterBreak="0">
    <w:nsid w:val="38195E47"/>
    <w:multiLevelType w:val="hybridMultilevel"/>
    <w:tmpl w:val="FE2C8D4A"/>
    <w:lvl w:ilvl="0" w:tplc="63E017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B6721F"/>
    <w:multiLevelType w:val="hybridMultilevel"/>
    <w:tmpl w:val="12DE4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01057"/>
    <w:multiLevelType w:val="hybridMultilevel"/>
    <w:tmpl w:val="6DD29E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5608D"/>
    <w:multiLevelType w:val="hybridMultilevel"/>
    <w:tmpl w:val="FE2692FE"/>
    <w:lvl w:ilvl="0" w:tplc="6106B82C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67D6D"/>
    <w:multiLevelType w:val="hybridMultilevel"/>
    <w:tmpl w:val="40044F74"/>
    <w:lvl w:ilvl="0" w:tplc="83CA6CA0">
      <w:start w:val="1"/>
      <w:numFmt w:val="upperLetter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3733C08"/>
    <w:multiLevelType w:val="hybridMultilevel"/>
    <w:tmpl w:val="7A5444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71C83"/>
    <w:multiLevelType w:val="hybridMultilevel"/>
    <w:tmpl w:val="BA0A9CD2"/>
    <w:lvl w:ilvl="0" w:tplc="8F9614D6">
      <w:start w:val="1"/>
      <w:numFmt w:val="upperLetter"/>
      <w:lvlText w:val="%1."/>
      <w:lvlJc w:val="left"/>
      <w:pPr>
        <w:ind w:left="1335" w:hanging="360"/>
      </w:pPr>
      <w:rPr>
        <w:rFonts w:eastAsia="Calibr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5" w15:restartNumberingAfterBreak="0">
    <w:nsid w:val="57157C32"/>
    <w:multiLevelType w:val="hybridMultilevel"/>
    <w:tmpl w:val="AE56AA92"/>
    <w:lvl w:ilvl="0" w:tplc="468E21B6">
      <w:start w:val="1"/>
      <w:numFmt w:val="upperLetter"/>
      <w:lvlText w:val="%1."/>
      <w:lvlJc w:val="left"/>
      <w:pPr>
        <w:ind w:left="420" w:hanging="360"/>
      </w:pPr>
      <w:rPr>
        <w:rFonts w:eastAsiaTheme="minorEastAsi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A3D2F20"/>
    <w:multiLevelType w:val="hybridMultilevel"/>
    <w:tmpl w:val="6DD29E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0326C"/>
    <w:multiLevelType w:val="hybridMultilevel"/>
    <w:tmpl w:val="7D92D6B8"/>
    <w:lvl w:ilvl="0" w:tplc="C6C86538">
      <w:start w:val="1"/>
      <w:numFmt w:val="lowerLetter"/>
      <w:lvlText w:val="%1)"/>
      <w:lvlJc w:val="left"/>
      <w:pPr>
        <w:ind w:left="420" w:hanging="360"/>
      </w:pPr>
      <w:rPr>
        <w:rFonts w:eastAsiaTheme="minorEastAsia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5EB46273"/>
    <w:multiLevelType w:val="hybridMultilevel"/>
    <w:tmpl w:val="0180D9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5009F"/>
    <w:multiLevelType w:val="hybridMultilevel"/>
    <w:tmpl w:val="616038EC"/>
    <w:lvl w:ilvl="0" w:tplc="DC66DE9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D5899"/>
    <w:multiLevelType w:val="multilevel"/>
    <w:tmpl w:val="656D5899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20ED4"/>
    <w:multiLevelType w:val="hybridMultilevel"/>
    <w:tmpl w:val="E8E63C72"/>
    <w:lvl w:ilvl="0" w:tplc="30F460B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2A0980"/>
    <w:multiLevelType w:val="hybridMultilevel"/>
    <w:tmpl w:val="3978F886"/>
    <w:lvl w:ilvl="0" w:tplc="F8B27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6D5A35"/>
    <w:multiLevelType w:val="hybridMultilevel"/>
    <w:tmpl w:val="D410E5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F06E5"/>
    <w:multiLevelType w:val="hybridMultilevel"/>
    <w:tmpl w:val="B33C7D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00566"/>
    <w:multiLevelType w:val="hybridMultilevel"/>
    <w:tmpl w:val="2FA437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D30D5F"/>
    <w:multiLevelType w:val="hybridMultilevel"/>
    <w:tmpl w:val="316C61CA"/>
    <w:lvl w:ilvl="0" w:tplc="C27806AC">
      <w:start w:val="2"/>
      <w:numFmt w:val="bullet"/>
      <w:lvlText w:val=""/>
      <w:lvlJc w:val="left"/>
      <w:pPr>
        <w:ind w:left="120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B5DF4"/>
    <w:multiLevelType w:val="hybridMultilevel"/>
    <w:tmpl w:val="2AE4CC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B111D"/>
    <w:multiLevelType w:val="hybridMultilevel"/>
    <w:tmpl w:val="3BC0BD5A"/>
    <w:lvl w:ilvl="0" w:tplc="D3B082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262C6"/>
    <w:multiLevelType w:val="hybridMultilevel"/>
    <w:tmpl w:val="D58038E6"/>
    <w:lvl w:ilvl="0" w:tplc="CB68E35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7EBE1227"/>
    <w:multiLevelType w:val="hybridMultilevel"/>
    <w:tmpl w:val="01846CD4"/>
    <w:lvl w:ilvl="0" w:tplc="9DC29B2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9"/>
  </w:num>
  <w:num w:numId="3">
    <w:abstractNumId w:val="7"/>
  </w:num>
  <w:num w:numId="4">
    <w:abstractNumId w:val="38"/>
  </w:num>
  <w:num w:numId="5">
    <w:abstractNumId w:val="41"/>
  </w:num>
  <w:num w:numId="6">
    <w:abstractNumId w:val="23"/>
  </w:num>
  <w:num w:numId="7">
    <w:abstractNumId w:val="2"/>
  </w:num>
  <w:num w:numId="8">
    <w:abstractNumId w:val="34"/>
  </w:num>
  <w:num w:numId="9">
    <w:abstractNumId w:val="28"/>
  </w:num>
  <w:num w:numId="10">
    <w:abstractNumId w:val="5"/>
  </w:num>
  <w:num w:numId="11">
    <w:abstractNumId w:val="22"/>
  </w:num>
  <w:num w:numId="12">
    <w:abstractNumId w:val="32"/>
  </w:num>
  <w:num w:numId="13">
    <w:abstractNumId w:val="13"/>
  </w:num>
  <w:num w:numId="14">
    <w:abstractNumId w:val="19"/>
  </w:num>
  <w:num w:numId="15">
    <w:abstractNumId w:val="29"/>
  </w:num>
  <w:num w:numId="16">
    <w:abstractNumId w:val="16"/>
  </w:num>
  <w:num w:numId="17">
    <w:abstractNumId w:val="10"/>
  </w:num>
  <w:num w:numId="18">
    <w:abstractNumId w:val="18"/>
  </w:num>
  <w:num w:numId="19">
    <w:abstractNumId w:val="12"/>
  </w:num>
  <w:num w:numId="20">
    <w:abstractNumId w:val="24"/>
  </w:num>
  <w:num w:numId="21">
    <w:abstractNumId w:val="39"/>
  </w:num>
  <w:num w:numId="22">
    <w:abstractNumId w:val="14"/>
  </w:num>
  <w:num w:numId="23">
    <w:abstractNumId w:val="30"/>
  </w:num>
  <w:num w:numId="24">
    <w:abstractNumId w:val="35"/>
  </w:num>
  <w:num w:numId="25">
    <w:abstractNumId w:val="36"/>
  </w:num>
  <w:num w:numId="26">
    <w:abstractNumId w:val="11"/>
  </w:num>
  <w:num w:numId="27">
    <w:abstractNumId w:val="25"/>
  </w:num>
  <w:num w:numId="28">
    <w:abstractNumId w:val="33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7"/>
  </w:num>
  <w:num w:numId="34">
    <w:abstractNumId w:val="3"/>
  </w:num>
  <w:num w:numId="35">
    <w:abstractNumId w:val="0"/>
  </w:num>
  <w:num w:numId="36">
    <w:abstractNumId w:val="20"/>
  </w:num>
  <w:num w:numId="37">
    <w:abstractNumId w:val="1"/>
  </w:num>
  <w:num w:numId="38">
    <w:abstractNumId w:val="40"/>
  </w:num>
  <w:num w:numId="39">
    <w:abstractNumId w:val="26"/>
  </w:num>
  <w:num w:numId="40">
    <w:abstractNumId w:val="17"/>
  </w:num>
  <w:num w:numId="41">
    <w:abstractNumId w:val="15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99"/>
    <w:rsid w:val="00012B67"/>
    <w:rsid w:val="00014DEA"/>
    <w:rsid w:val="00024016"/>
    <w:rsid w:val="000240AE"/>
    <w:rsid w:val="000316C0"/>
    <w:rsid w:val="00034642"/>
    <w:rsid w:val="000347DF"/>
    <w:rsid w:val="00040AB6"/>
    <w:rsid w:val="00071484"/>
    <w:rsid w:val="0007284B"/>
    <w:rsid w:val="0007757C"/>
    <w:rsid w:val="000A219B"/>
    <w:rsid w:val="000B0BD5"/>
    <w:rsid w:val="000B0EC3"/>
    <w:rsid w:val="000D5936"/>
    <w:rsid w:val="000F13AD"/>
    <w:rsid w:val="000F423B"/>
    <w:rsid w:val="00104B11"/>
    <w:rsid w:val="00107ACE"/>
    <w:rsid w:val="0011135A"/>
    <w:rsid w:val="00112B65"/>
    <w:rsid w:val="0013018A"/>
    <w:rsid w:val="001376BE"/>
    <w:rsid w:val="00154216"/>
    <w:rsid w:val="00185875"/>
    <w:rsid w:val="001909A6"/>
    <w:rsid w:val="001946AB"/>
    <w:rsid w:val="00197C26"/>
    <w:rsid w:val="001B6492"/>
    <w:rsid w:val="001D6FD4"/>
    <w:rsid w:val="001F64DF"/>
    <w:rsid w:val="00204C44"/>
    <w:rsid w:val="00211EDA"/>
    <w:rsid w:val="00243867"/>
    <w:rsid w:val="002454A1"/>
    <w:rsid w:val="00254693"/>
    <w:rsid w:val="0026212B"/>
    <w:rsid w:val="00273726"/>
    <w:rsid w:val="00284850"/>
    <w:rsid w:val="00287CED"/>
    <w:rsid w:val="002A0661"/>
    <w:rsid w:val="002A079C"/>
    <w:rsid w:val="002A4D7A"/>
    <w:rsid w:val="002C2BC1"/>
    <w:rsid w:val="002D5BB6"/>
    <w:rsid w:val="002D6A86"/>
    <w:rsid w:val="002F4D45"/>
    <w:rsid w:val="00300956"/>
    <w:rsid w:val="00301F75"/>
    <w:rsid w:val="003035AF"/>
    <w:rsid w:val="00313426"/>
    <w:rsid w:val="0031544B"/>
    <w:rsid w:val="00320B48"/>
    <w:rsid w:val="00323F54"/>
    <w:rsid w:val="00330BDB"/>
    <w:rsid w:val="00334931"/>
    <w:rsid w:val="0034751D"/>
    <w:rsid w:val="00347E22"/>
    <w:rsid w:val="003559A2"/>
    <w:rsid w:val="00360311"/>
    <w:rsid w:val="0036475A"/>
    <w:rsid w:val="0037316A"/>
    <w:rsid w:val="0039103B"/>
    <w:rsid w:val="00391B57"/>
    <w:rsid w:val="003948B1"/>
    <w:rsid w:val="003A30B6"/>
    <w:rsid w:val="003E1794"/>
    <w:rsid w:val="00415F29"/>
    <w:rsid w:val="004310A7"/>
    <w:rsid w:val="004352E4"/>
    <w:rsid w:val="004432BF"/>
    <w:rsid w:val="00452847"/>
    <w:rsid w:val="0045478E"/>
    <w:rsid w:val="004602F8"/>
    <w:rsid w:val="00472365"/>
    <w:rsid w:val="004A3D7C"/>
    <w:rsid w:val="004B28E9"/>
    <w:rsid w:val="004C2957"/>
    <w:rsid w:val="004D2F1C"/>
    <w:rsid w:val="004E4343"/>
    <w:rsid w:val="004E5E60"/>
    <w:rsid w:val="004E7DE6"/>
    <w:rsid w:val="00525B9C"/>
    <w:rsid w:val="00543F78"/>
    <w:rsid w:val="00553562"/>
    <w:rsid w:val="00564BCF"/>
    <w:rsid w:val="0056687A"/>
    <w:rsid w:val="005A3A37"/>
    <w:rsid w:val="005A3FD1"/>
    <w:rsid w:val="005A5E3C"/>
    <w:rsid w:val="005B7FF9"/>
    <w:rsid w:val="005D1F03"/>
    <w:rsid w:val="005F136C"/>
    <w:rsid w:val="005F197F"/>
    <w:rsid w:val="005F5DBE"/>
    <w:rsid w:val="00600F7C"/>
    <w:rsid w:val="00603DE0"/>
    <w:rsid w:val="00612CB2"/>
    <w:rsid w:val="00627FD6"/>
    <w:rsid w:val="00632767"/>
    <w:rsid w:val="00634126"/>
    <w:rsid w:val="00635C2B"/>
    <w:rsid w:val="00640CAD"/>
    <w:rsid w:val="0064277A"/>
    <w:rsid w:val="0064541E"/>
    <w:rsid w:val="006511FA"/>
    <w:rsid w:val="00655909"/>
    <w:rsid w:val="00666948"/>
    <w:rsid w:val="006818AE"/>
    <w:rsid w:val="0069600F"/>
    <w:rsid w:val="006C753E"/>
    <w:rsid w:val="006D5637"/>
    <w:rsid w:val="006E1564"/>
    <w:rsid w:val="006F0F7D"/>
    <w:rsid w:val="00711604"/>
    <w:rsid w:val="00730919"/>
    <w:rsid w:val="007353FA"/>
    <w:rsid w:val="00737AF8"/>
    <w:rsid w:val="00742A9F"/>
    <w:rsid w:val="0075635A"/>
    <w:rsid w:val="00771638"/>
    <w:rsid w:val="0079628E"/>
    <w:rsid w:val="007964F8"/>
    <w:rsid w:val="007A4511"/>
    <w:rsid w:val="007B7906"/>
    <w:rsid w:val="007C7E78"/>
    <w:rsid w:val="007D0743"/>
    <w:rsid w:val="007D0DE5"/>
    <w:rsid w:val="007F101D"/>
    <w:rsid w:val="007F22B2"/>
    <w:rsid w:val="007F26D0"/>
    <w:rsid w:val="007F6BC6"/>
    <w:rsid w:val="00800C25"/>
    <w:rsid w:val="00801F71"/>
    <w:rsid w:val="00802865"/>
    <w:rsid w:val="00803C35"/>
    <w:rsid w:val="00810109"/>
    <w:rsid w:val="0081423B"/>
    <w:rsid w:val="00814D29"/>
    <w:rsid w:val="008153B6"/>
    <w:rsid w:val="0083590B"/>
    <w:rsid w:val="00841EFB"/>
    <w:rsid w:val="00841FA4"/>
    <w:rsid w:val="0084677B"/>
    <w:rsid w:val="00873C83"/>
    <w:rsid w:val="00887385"/>
    <w:rsid w:val="00890EC5"/>
    <w:rsid w:val="008A6E0F"/>
    <w:rsid w:val="008C20C2"/>
    <w:rsid w:val="008C24B7"/>
    <w:rsid w:val="008F2E57"/>
    <w:rsid w:val="008F78DA"/>
    <w:rsid w:val="00920674"/>
    <w:rsid w:val="009328B1"/>
    <w:rsid w:val="00933A9B"/>
    <w:rsid w:val="00954FC7"/>
    <w:rsid w:val="009652D4"/>
    <w:rsid w:val="00976618"/>
    <w:rsid w:val="00977407"/>
    <w:rsid w:val="00984705"/>
    <w:rsid w:val="009950BE"/>
    <w:rsid w:val="009B25A0"/>
    <w:rsid w:val="009B27F2"/>
    <w:rsid w:val="009B3F16"/>
    <w:rsid w:val="009C5B96"/>
    <w:rsid w:val="009D054D"/>
    <w:rsid w:val="009D0669"/>
    <w:rsid w:val="009D52C6"/>
    <w:rsid w:val="009E468B"/>
    <w:rsid w:val="009E6FFD"/>
    <w:rsid w:val="009F0921"/>
    <w:rsid w:val="00A2100D"/>
    <w:rsid w:val="00A339ED"/>
    <w:rsid w:val="00A371E2"/>
    <w:rsid w:val="00A41B51"/>
    <w:rsid w:val="00A44C3C"/>
    <w:rsid w:val="00A62706"/>
    <w:rsid w:val="00A72B2D"/>
    <w:rsid w:val="00A76656"/>
    <w:rsid w:val="00A936F2"/>
    <w:rsid w:val="00A9387F"/>
    <w:rsid w:val="00AA2059"/>
    <w:rsid w:val="00AA2807"/>
    <w:rsid w:val="00AA702E"/>
    <w:rsid w:val="00AB372F"/>
    <w:rsid w:val="00AB40B2"/>
    <w:rsid w:val="00AC5D99"/>
    <w:rsid w:val="00AE1A96"/>
    <w:rsid w:val="00AF0431"/>
    <w:rsid w:val="00AF06FB"/>
    <w:rsid w:val="00B013EE"/>
    <w:rsid w:val="00B32EC4"/>
    <w:rsid w:val="00B77B39"/>
    <w:rsid w:val="00B86AD5"/>
    <w:rsid w:val="00B8722E"/>
    <w:rsid w:val="00B90A7B"/>
    <w:rsid w:val="00B927CA"/>
    <w:rsid w:val="00B96AF9"/>
    <w:rsid w:val="00BA34D2"/>
    <w:rsid w:val="00BA5B30"/>
    <w:rsid w:val="00BC01A8"/>
    <w:rsid w:val="00BF77E5"/>
    <w:rsid w:val="00C03C57"/>
    <w:rsid w:val="00C169D4"/>
    <w:rsid w:val="00C171A5"/>
    <w:rsid w:val="00C27DAD"/>
    <w:rsid w:val="00C53608"/>
    <w:rsid w:val="00C57790"/>
    <w:rsid w:val="00C66BB2"/>
    <w:rsid w:val="00CA5300"/>
    <w:rsid w:val="00CB6029"/>
    <w:rsid w:val="00CD098C"/>
    <w:rsid w:val="00CE280B"/>
    <w:rsid w:val="00CE4F0B"/>
    <w:rsid w:val="00CE5D31"/>
    <w:rsid w:val="00CF03D7"/>
    <w:rsid w:val="00D02D8D"/>
    <w:rsid w:val="00D1365C"/>
    <w:rsid w:val="00D24DE2"/>
    <w:rsid w:val="00D35913"/>
    <w:rsid w:val="00D409C7"/>
    <w:rsid w:val="00D40DAD"/>
    <w:rsid w:val="00D45082"/>
    <w:rsid w:val="00D50D73"/>
    <w:rsid w:val="00D50DAA"/>
    <w:rsid w:val="00D54CF5"/>
    <w:rsid w:val="00D57191"/>
    <w:rsid w:val="00D7127B"/>
    <w:rsid w:val="00D946CA"/>
    <w:rsid w:val="00D97DBB"/>
    <w:rsid w:val="00DB512A"/>
    <w:rsid w:val="00DB6493"/>
    <w:rsid w:val="00DD18DE"/>
    <w:rsid w:val="00DF2CBE"/>
    <w:rsid w:val="00DF4FFC"/>
    <w:rsid w:val="00E075D2"/>
    <w:rsid w:val="00E209D1"/>
    <w:rsid w:val="00E40F41"/>
    <w:rsid w:val="00E45D9B"/>
    <w:rsid w:val="00E93755"/>
    <w:rsid w:val="00EA040B"/>
    <w:rsid w:val="00EA3204"/>
    <w:rsid w:val="00EA69A2"/>
    <w:rsid w:val="00EB58F5"/>
    <w:rsid w:val="00ED4A66"/>
    <w:rsid w:val="00F10921"/>
    <w:rsid w:val="00F36F49"/>
    <w:rsid w:val="00F665F7"/>
    <w:rsid w:val="00F74BF5"/>
    <w:rsid w:val="00F75BDE"/>
    <w:rsid w:val="00F83BD1"/>
    <w:rsid w:val="00FA6340"/>
    <w:rsid w:val="00FC003C"/>
    <w:rsid w:val="00FC6014"/>
    <w:rsid w:val="00FE192C"/>
    <w:rsid w:val="00FF0CD3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C4A8DB"/>
  <w15:chartTrackingRefBased/>
  <w15:docId w15:val="{F9AC1029-522A-4177-A027-6965600F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D99"/>
    <w:pPr>
      <w:spacing w:after="0" w:line="240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47E22"/>
    <w:pPr>
      <w:widowControl w:val="0"/>
      <w:autoSpaceDE w:val="0"/>
      <w:autoSpaceDN w:val="0"/>
      <w:ind w:left="2448" w:right="2088" w:hanging="34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,tham khao"/>
    <w:basedOn w:val="TableNormal"/>
    <w:uiPriority w:val="39"/>
    <w:qFormat/>
    <w:rsid w:val="00AC5D99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bullet,Cita extensa,HPL01,Colorful List - Accent 13,Câu dẫn,List Paragraph1"/>
    <w:basedOn w:val="Normal"/>
    <w:link w:val="ListParagraphChar"/>
    <w:uiPriority w:val="34"/>
    <w:qFormat/>
    <w:rsid w:val="007964F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,Câu dẫn Char,List Paragraph1 Char"/>
    <w:link w:val="ListParagraph"/>
    <w:uiPriority w:val="34"/>
    <w:qFormat/>
    <w:locked/>
    <w:rsid w:val="007964F8"/>
    <w:rPr>
      <w:rFonts w:asciiTheme="minorHAnsi" w:hAnsiTheme="minorHAnsi"/>
      <w:sz w:val="24"/>
      <w:szCs w:val="24"/>
    </w:rPr>
  </w:style>
  <w:style w:type="paragraph" w:customStyle="1" w:styleId="MTDisplayEquation">
    <w:name w:val="MTDisplayEquation"/>
    <w:basedOn w:val="ListParagraph"/>
    <w:next w:val="Normal"/>
    <w:rsid w:val="007964F8"/>
    <w:pPr>
      <w:numPr>
        <w:numId w:val="7"/>
      </w:numPr>
      <w:tabs>
        <w:tab w:val="num" w:pos="360"/>
        <w:tab w:val="center" w:pos="5120"/>
        <w:tab w:val="right" w:pos="9500"/>
      </w:tabs>
      <w:spacing w:after="120" w:line="324" w:lineRule="auto"/>
      <w:ind w:firstLine="0"/>
      <w:jc w:val="both"/>
    </w:pPr>
    <w:rPr>
      <w:rFonts w:cs="Times New Roman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4277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31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6C0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1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6C0"/>
    <w:rPr>
      <w:rFonts w:asciiTheme="minorHAnsi" w:hAnsiTheme="minorHAns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2B2D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43867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47E22"/>
    <w:rPr>
      <w:rFonts w:eastAsia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347E2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47E22"/>
    <w:rPr>
      <w:rFonts w:eastAsia="Times New Roman" w:cs="Times New Roman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347E2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1.png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3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1.bin"/><Relationship Id="rId5" Type="http://schemas.openxmlformats.org/officeDocument/2006/relationships/webSettings" Target="webSettings.xm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png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0" Type="http://schemas.openxmlformats.org/officeDocument/2006/relationships/image" Target="media/image7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png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CBA01-12C2-4F43-881C-A20C14E0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759</Words>
  <Characters>4332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2023-12-04T09:32:00Z</cp:lastPrinted>
  <dcterms:created xsi:type="dcterms:W3CDTF">2024-09-27T12:57:00Z</dcterms:created>
  <dcterms:modified xsi:type="dcterms:W3CDTF">2024-10-01T10:42:00Z</dcterms:modified>
</cp:coreProperties>
</file>