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E2290B" w14:paraId="496D0270" w14:textId="77777777" w:rsidTr="000469DB">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490C62" w14:textId="77777777" w:rsidR="00E2290B" w:rsidRDefault="00E2290B">
            <w:pPr>
              <w:spacing w:line="360" w:lineRule="auto"/>
              <w:jc w:val="center"/>
              <w:rPr>
                <w:rFonts w:ascii="Arial" w:eastAsiaTheme="minorHAnsi" w:hAnsi="Arial" w:cs="Arial"/>
                <w:b/>
                <w:bCs/>
                <w:color w:val="auto"/>
                <w:lang w:val="en-US" w:eastAsia="en-US" w:bidi="ar-SA"/>
              </w:rPr>
            </w:pPr>
            <w:r>
              <w:rPr>
                <w:rFonts w:ascii="Arial" w:hAnsi="Arial" w:cs="Arial"/>
                <w:b/>
                <w:bCs/>
              </w:rPr>
              <w:t>PHẦN THÔNG TIN CHUNG</w:t>
            </w:r>
          </w:p>
        </w:tc>
      </w:tr>
      <w:tr w:rsidR="00E2290B" w14:paraId="199B1136" w14:textId="77777777" w:rsidTr="000469D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6035FD2" w14:textId="77777777" w:rsidR="00E2290B" w:rsidRDefault="00E2290B">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A7FF305" w14:textId="77777777" w:rsidR="00E2290B" w:rsidRDefault="00E2290B">
            <w:pPr>
              <w:spacing w:line="360" w:lineRule="auto"/>
              <w:jc w:val="center"/>
              <w:rPr>
                <w:rFonts w:ascii="Arial" w:hAnsi="Arial" w:cs="Arial"/>
              </w:rPr>
            </w:pPr>
            <w:r>
              <w:rPr>
                <w:rFonts w:ascii="Arial" w:hAnsi="Arial" w:cs="Arial"/>
              </w:rPr>
              <w:t>Giáo viên bộ môn</w:t>
            </w:r>
          </w:p>
        </w:tc>
      </w:tr>
      <w:tr w:rsidR="00E2290B" w14:paraId="27A04C51" w14:textId="77777777" w:rsidTr="000469D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6CF00AF9" w14:textId="77777777" w:rsidR="00E2290B" w:rsidRDefault="00E2290B">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FE1E1CD" w14:textId="77777777" w:rsidR="00E2290B" w:rsidRDefault="00E2290B">
            <w:pPr>
              <w:spacing w:line="360" w:lineRule="auto"/>
              <w:jc w:val="center"/>
              <w:rPr>
                <w:rFonts w:ascii="Arial" w:hAnsi="Arial" w:cs="Arial"/>
              </w:rPr>
            </w:pPr>
            <w:r>
              <w:rPr>
                <w:rFonts w:ascii="Arial" w:hAnsi="Arial" w:cs="Arial"/>
              </w:rPr>
              <w:t>LƯU TUẤN TRUNG</w:t>
            </w:r>
          </w:p>
        </w:tc>
      </w:tr>
      <w:tr w:rsidR="00E2290B" w14:paraId="4EF0570F" w14:textId="77777777" w:rsidTr="000469DB">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4B9C86E8" w14:textId="77777777" w:rsidR="00E2290B" w:rsidRDefault="00E2290B">
            <w:pPr>
              <w:spacing w:line="360" w:lineRule="auto"/>
              <w:jc w:val="center"/>
              <w:rPr>
                <w:rFonts w:ascii="Arial" w:hAnsi="Arial" w:cs="Arial"/>
                <w:sz w:val="22"/>
                <w:szCs w:val="22"/>
              </w:rPr>
            </w:pPr>
            <w:r>
              <w:rPr>
                <w:rFonts w:ascii="Arial" w:hAnsi="Arial" w:cs="Arial"/>
              </w:rPr>
              <w:t>Phân môn: Lịch sử 9</w:t>
            </w:r>
          </w:p>
        </w:tc>
      </w:tr>
      <w:tr w:rsidR="00E2290B" w14:paraId="17D30653" w14:textId="77777777" w:rsidTr="000469DB">
        <w:trPr>
          <w:jc w:val="center"/>
        </w:trPr>
        <w:tc>
          <w:tcPr>
            <w:tcW w:w="1255" w:type="dxa"/>
            <w:tcBorders>
              <w:top w:val="single" w:sz="4" w:space="0" w:color="auto"/>
              <w:left w:val="single" w:sz="4" w:space="0" w:color="auto"/>
              <w:bottom w:val="single" w:sz="4" w:space="0" w:color="auto"/>
              <w:right w:val="single" w:sz="4" w:space="0" w:color="auto"/>
            </w:tcBorders>
            <w:hideMark/>
          </w:tcPr>
          <w:p w14:paraId="7548C00D" w14:textId="77777777" w:rsidR="00E2290B" w:rsidRDefault="00E2290B">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2FC9841" w14:textId="77777777" w:rsidR="00E2290B" w:rsidRDefault="00E2290B">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F69ADE3" w14:textId="77777777" w:rsidR="00E2290B" w:rsidRDefault="00E2290B">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0440A0C2" w14:textId="77777777" w:rsidR="00E2290B" w:rsidRDefault="00E2290B">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3E63DAF0" w14:textId="77777777" w:rsidR="00E2290B" w:rsidRDefault="00E2290B">
            <w:pPr>
              <w:spacing w:line="360" w:lineRule="auto"/>
              <w:rPr>
                <w:rFonts w:ascii="Arial" w:hAnsi="Arial" w:cs="Arial"/>
              </w:rPr>
            </w:pPr>
            <w:r>
              <w:rPr>
                <w:rFonts w:ascii="Arial" w:hAnsi="Arial" w:cs="Arial"/>
              </w:rPr>
              <w:t>Thực hiện: từ đến</w:t>
            </w:r>
          </w:p>
        </w:tc>
      </w:tr>
    </w:tbl>
    <w:p w14:paraId="7A271EBD" w14:textId="77777777" w:rsidR="00E2290B" w:rsidRDefault="00E2290B"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p>
    <w:p w14:paraId="3D7A1D24" w14:textId="5405B615" w:rsidR="0047150B" w:rsidRPr="0047150B" w:rsidRDefault="005A7810"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r w:rsidRPr="0047150B">
        <w:rPr>
          <w:rFonts w:ascii="Times New Roman" w:hAnsi="Times New Roman" w:cs="Times New Roman"/>
          <w:color w:val="000000" w:themeColor="text1"/>
          <w:w w:val="100"/>
          <w:sz w:val="28"/>
          <w:szCs w:val="28"/>
        </w:rPr>
        <w:t xml:space="preserve">BÀI 7. PHONG TRÀO CÁCH MẠNG VIỆT NAM </w:t>
      </w:r>
    </w:p>
    <w:p w14:paraId="4ADDF1EF" w14:textId="71720015" w:rsidR="005A7810" w:rsidRPr="0047150B" w:rsidRDefault="005A7810" w:rsidP="0025161C">
      <w:pPr>
        <w:pStyle w:val="Heading40"/>
        <w:keepNext/>
        <w:keepLines/>
        <w:tabs>
          <w:tab w:val="left" w:pos="90"/>
          <w:tab w:val="left" w:pos="270"/>
          <w:tab w:val="left" w:pos="360"/>
        </w:tabs>
        <w:spacing w:line="360" w:lineRule="auto"/>
        <w:ind w:firstLine="90"/>
        <w:rPr>
          <w:rFonts w:ascii="Times New Roman" w:hAnsi="Times New Roman" w:cs="Times New Roman"/>
          <w:color w:val="000000" w:themeColor="text1"/>
          <w:w w:val="100"/>
          <w:sz w:val="28"/>
          <w:szCs w:val="28"/>
        </w:rPr>
      </w:pPr>
      <w:r w:rsidRPr="0047150B">
        <w:rPr>
          <w:rFonts w:ascii="Times New Roman" w:hAnsi="Times New Roman" w:cs="Times New Roman"/>
          <w:color w:val="000000" w:themeColor="text1"/>
          <w:w w:val="100"/>
          <w:sz w:val="28"/>
          <w:szCs w:val="28"/>
        </w:rPr>
        <w:t>THỜI KÌ 1930 - 1939</w:t>
      </w:r>
    </w:p>
    <w:p w14:paraId="3F973E2F" w14:textId="115F7322" w:rsidR="005A7810" w:rsidRPr="0047150B" w:rsidRDefault="0047150B" w:rsidP="0025161C">
      <w:pPr>
        <w:pStyle w:val="BodyText"/>
        <w:tabs>
          <w:tab w:val="left" w:pos="90"/>
          <w:tab w:val="left" w:pos="270"/>
          <w:tab w:val="left" w:pos="360"/>
        </w:tabs>
        <w:spacing w:line="360" w:lineRule="auto"/>
        <w:ind w:firstLine="90"/>
        <w:jc w:val="center"/>
        <w:rPr>
          <w:i/>
          <w:iCs/>
          <w:sz w:val="28"/>
          <w:szCs w:val="28"/>
        </w:rPr>
      </w:pPr>
      <w:r w:rsidRPr="0047150B">
        <w:rPr>
          <w:i/>
          <w:iCs/>
          <w:sz w:val="28"/>
          <w:szCs w:val="28"/>
        </w:rPr>
        <w:t>(</w:t>
      </w:r>
      <w:r w:rsidR="005A7810" w:rsidRPr="0047150B">
        <w:rPr>
          <w:i/>
          <w:iCs/>
          <w:sz w:val="28"/>
          <w:szCs w:val="28"/>
        </w:rPr>
        <w:t xml:space="preserve">Thời gian thực hiện: </w:t>
      </w:r>
      <w:r>
        <w:rPr>
          <w:i/>
          <w:iCs/>
          <w:sz w:val="28"/>
          <w:szCs w:val="28"/>
        </w:rPr>
        <w:t>0</w:t>
      </w:r>
      <w:r w:rsidR="005A7810" w:rsidRPr="0047150B">
        <w:rPr>
          <w:i/>
          <w:iCs/>
          <w:sz w:val="28"/>
          <w:szCs w:val="28"/>
        </w:rPr>
        <w:t>3 tiết</w:t>
      </w:r>
      <w:r w:rsidRPr="0047150B">
        <w:rPr>
          <w:i/>
          <w:iCs/>
          <w:sz w:val="28"/>
          <w:szCs w:val="28"/>
        </w:rPr>
        <w:t>)</w:t>
      </w:r>
    </w:p>
    <w:p w14:paraId="28395B2E" w14:textId="264E165F" w:rsidR="005A7810" w:rsidRPr="00F64E69" w:rsidRDefault="0025161C" w:rsidP="0025161C">
      <w:pPr>
        <w:pStyle w:val="Heading50"/>
        <w:keepNext/>
        <w:keepLines/>
        <w:tabs>
          <w:tab w:val="left" w:pos="90"/>
          <w:tab w:val="left" w:pos="270"/>
          <w:tab w:val="left" w:pos="320"/>
          <w:tab w:val="left" w:pos="360"/>
        </w:tabs>
        <w:spacing w:after="0" w:line="360" w:lineRule="auto"/>
        <w:ind w:firstLine="90"/>
        <w:rPr>
          <w:rFonts w:ascii="Times New Roman" w:hAnsi="Times New Roman" w:cs="Times New Roman"/>
          <w:sz w:val="28"/>
          <w:szCs w:val="28"/>
        </w:rPr>
      </w:pPr>
      <w:bookmarkStart w:id="0" w:name="bookmark605"/>
      <w:bookmarkStart w:id="1" w:name="bookmark603"/>
      <w:bookmarkStart w:id="2" w:name="bookmark604"/>
      <w:bookmarkStart w:id="3" w:name="bookmark606"/>
      <w:bookmarkStart w:id="4" w:name="_Toc170199612"/>
      <w:bookmarkEnd w:id="0"/>
      <w:r>
        <w:rPr>
          <w:rFonts w:ascii="Times New Roman" w:hAnsi="Times New Roman" w:cs="Times New Roman"/>
          <w:sz w:val="28"/>
          <w:szCs w:val="28"/>
        </w:rPr>
        <w:t xml:space="preserve">I. </w:t>
      </w:r>
      <w:r w:rsidR="005A7810" w:rsidRPr="00F64E69">
        <w:rPr>
          <w:rFonts w:ascii="Times New Roman" w:hAnsi="Times New Roman" w:cs="Times New Roman"/>
          <w:sz w:val="28"/>
          <w:szCs w:val="28"/>
        </w:rPr>
        <w:t>MỤC TIÊU</w:t>
      </w:r>
      <w:bookmarkEnd w:id="1"/>
      <w:bookmarkEnd w:id="2"/>
      <w:bookmarkEnd w:id="3"/>
      <w:bookmarkEnd w:id="4"/>
    </w:p>
    <w:p w14:paraId="3B6BBFD7" w14:textId="77777777" w:rsidR="005A7810" w:rsidRPr="00F64E69" w:rsidRDefault="005A7810" w:rsidP="0025161C">
      <w:pPr>
        <w:pStyle w:val="Bodytext20"/>
        <w:tabs>
          <w:tab w:val="left" w:pos="90"/>
          <w:tab w:val="left" w:pos="270"/>
          <w:tab w:val="left" w:pos="360"/>
        </w:tabs>
        <w:spacing w:line="360" w:lineRule="auto"/>
        <w:ind w:firstLine="90"/>
        <w:rPr>
          <w:rFonts w:ascii="Times New Roman" w:hAnsi="Times New Roman" w:cs="Times New Roman"/>
          <w:sz w:val="28"/>
          <w:szCs w:val="28"/>
        </w:rPr>
      </w:pPr>
      <w:bookmarkStart w:id="5" w:name="bookmark607"/>
      <w:bookmarkEnd w:id="5"/>
      <w:r w:rsidRPr="00F64E69">
        <w:rPr>
          <w:rFonts w:ascii="Times New Roman" w:hAnsi="Times New Roman" w:cs="Times New Roman"/>
          <w:sz w:val="28"/>
          <w:szCs w:val="28"/>
        </w:rPr>
        <w:t>1. Kiến thức.</w:t>
      </w:r>
    </w:p>
    <w:p w14:paraId="2FAB639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Mô tả được những nét chủ yếu của phong trào cách mạng giai đoạn 1930 - 1931 và 1936 - 1939.</w:t>
      </w:r>
    </w:p>
    <w:p w14:paraId="5D175797" w14:textId="009E6316" w:rsidR="005A7810" w:rsidRPr="00F64E69" w:rsidRDefault="005A7810" w:rsidP="0025161C">
      <w:pPr>
        <w:pStyle w:val="Bodytext20"/>
        <w:tabs>
          <w:tab w:val="left" w:pos="90"/>
          <w:tab w:val="left" w:pos="270"/>
          <w:tab w:val="left" w:pos="360"/>
        </w:tabs>
        <w:spacing w:line="360" w:lineRule="auto"/>
        <w:ind w:firstLine="90"/>
        <w:rPr>
          <w:rFonts w:ascii="Times New Roman" w:hAnsi="Times New Roman" w:cs="Times New Roman"/>
          <w:sz w:val="28"/>
          <w:szCs w:val="28"/>
        </w:rPr>
      </w:pPr>
      <w:bookmarkStart w:id="6" w:name="bookmark608"/>
      <w:bookmarkEnd w:id="6"/>
      <w:r w:rsidRPr="00F64E69">
        <w:rPr>
          <w:rFonts w:ascii="Times New Roman" w:hAnsi="Times New Roman" w:cs="Times New Roman"/>
          <w:sz w:val="28"/>
          <w:szCs w:val="28"/>
        </w:rPr>
        <w:t xml:space="preserve">2. </w:t>
      </w:r>
      <w:r w:rsidR="0025161C">
        <w:rPr>
          <w:rFonts w:ascii="Times New Roman" w:hAnsi="Times New Roman" w:cs="Times New Roman"/>
          <w:sz w:val="28"/>
          <w:szCs w:val="28"/>
        </w:rPr>
        <w:t>N</w:t>
      </w:r>
      <w:r w:rsidRPr="00F64E69">
        <w:rPr>
          <w:rFonts w:ascii="Times New Roman" w:hAnsi="Times New Roman" w:cs="Times New Roman"/>
          <w:sz w:val="28"/>
          <w:szCs w:val="28"/>
        </w:rPr>
        <w:t>ăng lực.</w:t>
      </w:r>
    </w:p>
    <w:p w14:paraId="6388123F" w14:textId="77777777" w:rsidR="005A7810" w:rsidRPr="00F64E69" w:rsidRDefault="005A7810" w:rsidP="0025161C">
      <w:pPr>
        <w:pStyle w:val="Bodytext20"/>
        <w:tabs>
          <w:tab w:val="left" w:pos="90"/>
          <w:tab w:val="left" w:pos="270"/>
          <w:tab w:val="left" w:pos="360"/>
          <w:tab w:val="left" w:pos="870"/>
        </w:tabs>
        <w:spacing w:line="360" w:lineRule="auto"/>
        <w:ind w:firstLine="90"/>
        <w:jc w:val="both"/>
        <w:rPr>
          <w:rFonts w:ascii="Times New Roman" w:hAnsi="Times New Roman" w:cs="Times New Roman"/>
          <w:sz w:val="28"/>
          <w:szCs w:val="28"/>
        </w:rPr>
      </w:pPr>
      <w:bookmarkStart w:id="7" w:name="bookmark609"/>
      <w:bookmarkEnd w:id="7"/>
      <w:r w:rsidRPr="00F64E69">
        <w:rPr>
          <w:rFonts w:ascii="Times New Roman" w:hAnsi="Times New Roman" w:cs="Times New Roman"/>
          <w:sz w:val="28"/>
          <w:szCs w:val="28"/>
        </w:rPr>
        <w:t>2.1. Năng lực chung.</w:t>
      </w:r>
    </w:p>
    <w:p w14:paraId="7630E548"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8" w:name="bookmark610"/>
      <w:bookmarkEnd w:id="8"/>
      <w:r w:rsidRPr="00F64E69">
        <w:rPr>
          <w:sz w:val="28"/>
          <w:szCs w:val="28"/>
        </w:rPr>
        <w:t>Năng lực tự chủ và tự học: tự lực làm những nhiệm vụ học tập được giao trên lớp và ở nhà.</w:t>
      </w:r>
    </w:p>
    <w:p w14:paraId="4CD8F8A9" w14:textId="44EBCC7D" w:rsidR="005A7810" w:rsidRPr="00F64E69" w:rsidRDefault="005A7810" w:rsidP="0025161C">
      <w:pPr>
        <w:pStyle w:val="BodyText"/>
        <w:numPr>
          <w:ilvl w:val="0"/>
          <w:numId w:val="2"/>
        </w:numPr>
        <w:tabs>
          <w:tab w:val="left" w:pos="90"/>
          <w:tab w:val="left" w:pos="270"/>
          <w:tab w:val="left" w:pos="360"/>
          <w:tab w:val="left" w:pos="1014"/>
        </w:tabs>
        <w:spacing w:line="360" w:lineRule="auto"/>
        <w:ind w:firstLine="90"/>
        <w:jc w:val="both"/>
        <w:rPr>
          <w:sz w:val="28"/>
          <w:szCs w:val="28"/>
        </w:rPr>
      </w:pPr>
      <w:bookmarkStart w:id="9" w:name="bookmark611"/>
      <w:bookmarkEnd w:id="9"/>
      <w:r w:rsidRPr="00F64E69">
        <w:rPr>
          <w:sz w:val="28"/>
          <w:szCs w:val="28"/>
        </w:rPr>
        <w:t>Năng lực giao tiếp và hợp tác: hợp tác và giao tiếp với các bạn trong các nhiệm vụ học tập.</w:t>
      </w:r>
    </w:p>
    <w:p w14:paraId="3AC84ED3" w14:textId="77777777" w:rsidR="005A7810" w:rsidRPr="00F64E69" w:rsidRDefault="005A7810" w:rsidP="0025161C">
      <w:pPr>
        <w:pStyle w:val="Bodytext20"/>
        <w:tabs>
          <w:tab w:val="left" w:pos="90"/>
          <w:tab w:val="left" w:pos="270"/>
          <w:tab w:val="left" w:pos="360"/>
          <w:tab w:val="left" w:pos="876"/>
        </w:tabs>
        <w:spacing w:line="360" w:lineRule="auto"/>
        <w:ind w:left="90"/>
        <w:jc w:val="both"/>
        <w:rPr>
          <w:rFonts w:ascii="Times New Roman" w:hAnsi="Times New Roman" w:cs="Times New Roman"/>
          <w:sz w:val="28"/>
          <w:szCs w:val="28"/>
        </w:rPr>
      </w:pPr>
      <w:bookmarkStart w:id="10" w:name="bookmark612"/>
      <w:bookmarkEnd w:id="10"/>
      <w:r w:rsidRPr="00F64E69">
        <w:rPr>
          <w:rFonts w:ascii="Times New Roman" w:hAnsi="Times New Roman" w:cs="Times New Roman"/>
          <w:sz w:val="28"/>
          <w:szCs w:val="28"/>
        </w:rPr>
        <w:t>2.2. Năng lực đặc thù.</w:t>
      </w:r>
    </w:p>
    <w:p w14:paraId="3184CFEB" w14:textId="77777777" w:rsidR="005A7810" w:rsidRPr="00F64E69" w:rsidRDefault="005A7810" w:rsidP="0025161C">
      <w:pPr>
        <w:pStyle w:val="BodyText"/>
        <w:numPr>
          <w:ilvl w:val="0"/>
          <w:numId w:val="2"/>
        </w:numPr>
        <w:tabs>
          <w:tab w:val="left" w:pos="90"/>
          <w:tab w:val="left" w:pos="270"/>
          <w:tab w:val="left" w:pos="360"/>
          <w:tab w:val="left" w:pos="1014"/>
        </w:tabs>
        <w:spacing w:line="360" w:lineRule="auto"/>
        <w:ind w:firstLine="90"/>
        <w:jc w:val="both"/>
        <w:rPr>
          <w:sz w:val="28"/>
          <w:szCs w:val="28"/>
        </w:rPr>
      </w:pPr>
      <w:bookmarkStart w:id="11" w:name="bookmark613"/>
      <w:bookmarkEnd w:id="11"/>
      <w:r w:rsidRPr="00F64E69">
        <w:rPr>
          <w:sz w:val="28"/>
          <w:szCs w:val="28"/>
        </w:rPr>
        <w:t>Năng lực tìm hiểu lịch sử thông qua việc khai thác và sử dụng được một số thông tin, tư liệu lịch sử trong bài học dưới sự hướng dẫn của GV để 2. Hình thành kiến thức mới. và thực hiện các hoạt động thực hành, vận dụng.</w:t>
      </w:r>
    </w:p>
    <w:p w14:paraId="4F2926FD" w14:textId="77777777" w:rsidR="005A7810" w:rsidRPr="00F64E69" w:rsidRDefault="005A7810" w:rsidP="0025161C">
      <w:pPr>
        <w:pStyle w:val="BodyText"/>
        <w:numPr>
          <w:ilvl w:val="0"/>
          <w:numId w:val="2"/>
        </w:numPr>
        <w:tabs>
          <w:tab w:val="left" w:pos="90"/>
          <w:tab w:val="left" w:pos="270"/>
          <w:tab w:val="left" w:pos="360"/>
          <w:tab w:val="left" w:pos="1018"/>
        </w:tabs>
        <w:spacing w:line="360" w:lineRule="auto"/>
        <w:ind w:firstLine="90"/>
        <w:jc w:val="both"/>
        <w:rPr>
          <w:sz w:val="28"/>
          <w:szCs w:val="28"/>
        </w:rPr>
      </w:pPr>
      <w:bookmarkStart w:id="12" w:name="bookmark614"/>
      <w:bookmarkEnd w:id="12"/>
      <w:r w:rsidRPr="00F64E69">
        <w:rPr>
          <w:sz w:val="28"/>
          <w:szCs w:val="28"/>
        </w:rPr>
        <w:t>Năng lực nhận thức và tư duy lịch sử thông qua việc mô tả được những nét chủ yếu của phong trào cách mạng giai đoạn 1930 - 1931 và 1936 - 1939.</w:t>
      </w:r>
    </w:p>
    <w:p w14:paraId="78C98FB9" w14:textId="57141933" w:rsidR="005A7810" w:rsidRPr="00F64E69" w:rsidRDefault="005A7810" w:rsidP="0025161C">
      <w:pPr>
        <w:pStyle w:val="Bodytext20"/>
        <w:tabs>
          <w:tab w:val="left" w:pos="90"/>
          <w:tab w:val="left" w:pos="270"/>
          <w:tab w:val="left" w:pos="360"/>
          <w:tab w:val="left" w:pos="387"/>
        </w:tabs>
        <w:spacing w:line="360" w:lineRule="auto"/>
        <w:ind w:left="90"/>
        <w:rPr>
          <w:rFonts w:ascii="Times New Roman" w:hAnsi="Times New Roman" w:cs="Times New Roman"/>
          <w:sz w:val="28"/>
          <w:szCs w:val="28"/>
        </w:rPr>
      </w:pPr>
      <w:bookmarkStart w:id="13" w:name="bookmark615"/>
      <w:bookmarkEnd w:id="13"/>
      <w:r w:rsidRPr="00F64E69">
        <w:rPr>
          <w:rFonts w:ascii="Times New Roman" w:hAnsi="Times New Roman" w:cs="Times New Roman"/>
          <w:sz w:val="28"/>
          <w:szCs w:val="28"/>
        </w:rPr>
        <w:t xml:space="preserve">3. </w:t>
      </w:r>
      <w:r w:rsidR="0025161C">
        <w:rPr>
          <w:rFonts w:ascii="Times New Roman" w:hAnsi="Times New Roman" w:cs="Times New Roman"/>
          <w:sz w:val="28"/>
          <w:szCs w:val="28"/>
        </w:rPr>
        <w:t>P</w:t>
      </w:r>
      <w:r w:rsidRPr="00F64E69">
        <w:rPr>
          <w:rFonts w:ascii="Times New Roman" w:hAnsi="Times New Roman" w:cs="Times New Roman"/>
          <w:sz w:val="28"/>
          <w:szCs w:val="28"/>
        </w:rPr>
        <w:t>hẩm chất.</w:t>
      </w:r>
    </w:p>
    <w:p w14:paraId="679BA7E9"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14" w:name="bookmark616"/>
      <w:bookmarkEnd w:id="14"/>
      <w:r w:rsidRPr="00F64E69">
        <w:rPr>
          <w:sz w:val="28"/>
          <w:szCs w:val="28"/>
        </w:rPr>
        <w:t>Sự khâm phục tinh thần đấu tranh anh dũng của quần chúng công nông và các chiến sĩ cộng sản.</w:t>
      </w:r>
    </w:p>
    <w:p w14:paraId="598591A6" w14:textId="77777777" w:rsidR="005A7810" w:rsidRPr="00F64E69" w:rsidRDefault="005A7810" w:rsidP="0025161C">
      <w:pPr>
        <w:pStyle w:val="BodyText"/>
        <w:numPr>
          <w:ilvl w:val="0"/>
          <w:numId w:val="2"/>
        </w:numPr>
        <w:tabs>
          <w:tab w:val="left" w:pos="90"/>
          <w:tab w:val="left" w:pos="270"/>
          <w:tab w:val="left" w:pos="360"/>
          <w:tab w:val="left" w:pos="1009"/>
        </w:tabs>
        <w:spacing w:line="360" w:lineRule="auto"/>
        <w:ind w:firstLine="90"/>
        <w:jc w:val="both"/>
        <w:rPr>
          <w:sz w:val="28"/>
          <w:szCs w:val="28"/>
        </w:rPr>
      </w:pPr>
      <w:bookmarkStart w:id="15" w:name="bookmark617"/>
      <w:bookmarkEnd w:id="15"/>
      <w:r w:rsidRPr="00F64E69">
        <w:rPr>
          <w:sz w:val="28"/>
          <w:szCs w:val="28"/>
        </w:rPr>
        <w:t>Bồi dưỡng lòng yêu nước, từ đó xác định được trách nhiệm của bản thân trong công cuộc xây dựng và bảo vệ Tổ quốc hiện nay.</w:t>
      </w:r>
    </w:p>
    <w:p w14:paraId="74317EBE" w14:textId="77777777" w:rsidR="005A7810" w:rsidRPr="00F64E69" w:rsidRDefault="005A7810" w:rsidP="0025161C">
      <w:pPr>
        <w:pStyle w:val="Heading50"/>
        <w:keepNext/>
        <w:keepLines/>
        <w:tabs>
          <w:tab w:val="left" w:pos="90"/>
          <w:tab w:val="left" w:pos="270"/>
          <w:tab w:val="left" w:pos="360"/>
          <w:tab w:val="left" w:pos="397"/>
        </w:tabs>
        <w:spacing w:after="0" w:line="360" w:lineRule="auto"/>
        <w:ind w:left="90"/>
        <w:rPr>
          <w:rFonts w:ascii="Times New Roman" w:hAnsi="Times New Roman" w:cs="Times New Roman"/>
          <w:sz w:val="28"/>
          <w:szCs w:val="28"/>
        </w:rPr>
      </w:pPr>
      <w:bookmarkStart w:id="16" w:name="bookmark620"/>
      <w:bookmarkStart w:id="17" w:name="_Toc170199613"/>
      <w:bookmarkEnd w:id="16"/>
      <w:r w:rsidRPr="00F64E69">
        <w:rPr>
          <w:rFonts w:ascii="Times New Roman" w:hAnsi="Times New Roman" w:cs="Times New Roman"/>
          <w:sz w:val="28"/>
          <w:szCs w:val="28"/>
        </w:rPr>
        <w:lastRenderedPageBreak/>
        <w:t>II. THIẾT BỊ DẠY HỌC VÀ HỌC LIỆU.</w:t>
      </w:r>
      <w:bookmarkEnd w:id="17"/>
    </w:p>
    <w:p w14:paraId="29D83F61" w14:textId="77777777" w:rsidR="005A7810" w:rsidRPr="00F64E69" w:rsidRDefault="005A7810" w:rsidP="0025161C">
      <w:pPr>
        <w:pStyle w:val="BodyText"/>
        <w:numPr>
          <w:ilvl w:val="0"/>
          <w:numId w:val="2"/>
        </w:numPr>
        <w:tabs>
          <w:tab w:val="left" w:pos="90"/>
          <w:tab w:val="left" w:pos="270"/>
          <w:tab w:val="left" w:pos="360"/>
          <w:tab w:val="left" w:pos="1006"/>
        </w:tabs>
        <w:spacing w:line="360" w:lineRule="auto"/>
        <w:ind w:firstLine="90"/>
        <w:jc w:val="both"/>
        <w:rPr>
          <w:sz w:val="28"/>
          <w:szCs w:val="28"/>
        </w:rPr>
      </w:pPr>
      <w:bookmarkStart w:id="18" w:name="bookmark622"/>
      <w:bookmarkEnd w:id="18"/>
      <w:r w:rsidRPr="00F64E69">
        <w:rPr>
          <w:sz w:val="28"/>
          <w:szCs w:val="28"/>
        </w:rPr>
        <w:t>SGK, SGV, SBT Lịch sử và Địa lí 9 - bộ sách Kết nối tri thức với cuộc sống.</w:t>
      </w:r>
    </w:p>
    <w:p w14:paraId="6804258E" w14:textId="77777777" w:rsidR="005A7810" w:rsidRPr="00F64E69" w:rsidRDefault="005A7810" w:rsidP="0025161C">
      <w:pPr>
        <w:pStyle w:val="BodyText"/>
        <w:numPr>
          <w:ilvl w:val="0"/>
          <w:numId w:val="2"/>
        </w:numPr>
        <w:tabs>
          <w:tab w:val="left" w:pos="90"/>
          <w:tab w:val="left" w:pos="270"/>
          <w:tab w:val="left" w:pos="360"/>
          <w:tab w:val="left" w:pos="1006"/>
        </w:tabs>
        <w:spacing w:line="360" w:lineRule="auto"/>
        <w:ind w:firstLine="90"/>
        <w:jc w:val="both"/>
        <w:rPr>
          <w:sz w:val="28"/>
          <w:szCs w:val="28"/>
        </w:rPr>
      </w:pPr>
      <w:bookmarkStart w:id="19" w:name="bookmark623"/>
      <w:bookmarkEnd w:id="19"/>
      <w:r w:rsidRPr="00F64E69">
        <w:rPr>
          <w:sz w:val="28"/>
          <w:szCs w:val="28"/>
        </w:rPr>
        <w:t>Bảng thống kê, tranh, ảnh, video,... về phong trào cách mạng thời kì 1930 - 1939.</w:t>
      </w:r>
    </w:p>
    <w:p w14:paraId="0221B712"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20" w:name="bookmark624"/>
      <w:bookmarkEnd w:id="20"/>
      <w:r w:rsidRPr="00F64E69">
        <w:rPr>
          <w:sz w:val="28"/>
          <w:szCs w:val="28"/>
        </w:rPr>
        <w:t>Lược đồ phong trào Xô viết Nghệ - Tĩnh (1930 - 1931).</w:t>
      </w:r>
    </w:p>
    <w:p w14:paraId="6278D207"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21" w:name="bookmark625"/>
      <w:bookmarkEnd w:id="21"/>
      <w:r>
        <w:rPr>
          <w:sz w:val="28"/>
          <w:szCs w:val="28"/>
        </w:rPr>
        <w:t>Computer</w:t>
      </w:r>
      <w:r w:rsidRPr="00F64E69">
        <w:rPr>
          <w:sz w:val="28"/>
          <w:szCs w:val="28"/>
        </w:rPr>
        <w:t>, projector hoặc smart tivi, internet...</w:t>
      </w:r>
    </w:p>
    <w:p w14:paraId="501E41FE" w14:textId="4051F6C5" w:rsidR="005A7810" w:rsidRPr="00F64E69" w:rsidRDefault="0025161C" w:rsidP="0025161C">
      <w:pPr>
        <w:pStyle w:val="Heading50"/>
        <w:keepNext/>
        <w:keepLines/>
        <w:tabs>
          <w:tab w:val="left" w:pos="90"/>
          <w:tab w:val="left" w:pos="270"/>
          <w:tab w:val="left" w:pos="360"/>
          <w:tab w:val="left" w:pos="478"/>
        </w:tabs>
        <w:spacing w:after="0" w:line="360" w:lineRule="auto"/>
        <w:ind w:left="90"/>
        <w:rPr>
          <w:rFonts w:ascii="Times New Roman" w:hAnsi="Times New Roman" w:cs="Times New Roman"/>
          <w:sz w:val="28"/>
          <w:szCs w:val="28"/>
        </w:rPr>
      </w:pPr>
      <w:bookmarkStart w:id="22" w:name="bookmark628"/>
      <w:bookmarkStart w:id="23" w:name="_Toc170199614"/>
      <w:bookmarkEnd w:id="22"/>
      <w:r>
        <w:rPr>
          <w:rFonts w:ascii="Times New Roman" w:hAnsi="Times New Roman" w:cs="Times New Roman"/>
          <w:sz w:val="28"/>
          <w:szCs w:val="28"/>
        </w:rPr>
        <w:t>I</w:t>
      </w:r>
      <w:r w:rsidR="005A7810" w:rsidRPr="00F64E69">
        <w:rPr>
          <w:rFonts w:ascii="Times New Roman" w:hAnsi="Times New Roman" w:cs="Times New Roman"/>
          <w:sz w:val="28"/>
          <w:szCs w:val="28"/>
        </w:rPr>
        <w:t>II. TIẾN TRÌNH DẠY HỌC.</w:t>
      </w:r>
      <w:bookmarkEnd w:id="23"/>
    </w:p>
    <w:p w14:paraId="33D689E3" w14:textId="77777777" w:rsidR="005A7810" w:rsidRPr="00F64E69" w:rsidRDefault="005A7810" w:rsidP="0025161C">
      <w:pPr>
        <w:pStyle w:val="Bodytext20"/>
        <w:tabs>
          <w:tab w:val="left" w:pos="90"/>
          <w:tab w:val="left" w:pos="270"/>
          <w:tab w:val="left" w:pos="360"/>
        </w:tabs>
        <w:spacing w:line="360" w:lineRule="auto"/>
        <w:ind w:left="90"/>
        <w:rPr>
          <w:rFonts w:ascii="Times New Roman" w:hAnsi="Times New Roman" w:cs="Times New Roman"/>
          <w:sz w:val="28"/>
          <w:szCs w:val="28"/>
        </w:rPr>
      </w:pPr>
      <w:bookmarkStart w:id="24" w:name="bookmark630"/>
      <w:bookmarkEnd w:id="24"/>
      <w:r w:rsidRPr="00F64E69">
        <w:rPr>
          <w:rFonts w:ascii="Times New Roman" w:hAnsi="Times New Roman" w:cs="Times New Roman"/>
          <w:sz w:val="28"/>
          <w:szCs w:val="28"/>
        </w:rPr>
        <w:t>1. Hoạt động mở đầu.</w:t>
      </w:r>
    </w:p>
    <w:p w14:paraId="4874906C" w14:textId="77777777" w:rsidR="005A7810" w:rsidRPr="00F64E69" w:rsidRDefault="005A7810" w:rsidP="0025161C">
      <w:pPr>
        <w:pStyle w:val="BodyText"/>
        <w:numPr>
          <w:ilvl w:val="0"/>
          <w:numId w:val="6"/>
        </w:numPr>
        <w:tabs>
          <w:tab w:val="left" w:pos="90"/>
          <w:tab w:val="left" w:pos="270"/>
          <w:tab w:val="left" w:pos="360"/>
          <w:tab w:val="left" w:pos="1102"/>
        </w:tabs>
        <w:spacing w:line="360" w:lineRule="auto"/>
        <w:ind w:firstLine="90"/>
        <w:jc w:val="both"/>
        <w:rPr>
          <w:sz w:val="28"/>
          <w:szCs w:val="28"/>
        </w:rPr>
      </w:pPr>
      <w:bookmarkStart w:id="25" w:name="bookmark631"/>
      <w:bookmarkEnd w:id="25"/>
      <w:r w:rsidRPr="00F64E69">
        <w:rPr>
          <w:b/>
          <w:bCs/>
          <w:i/>
          <w:iCs/>
          <w:sz w:val="28"/>
          <w:szCs w:val="28"/>
        </w:rPr>
        <w:t>Mục tiêu</w:t>
      </w:r>
    </w:p>
    <w:p w14:paraId="3AD5599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25DB1EAC" w14:textId="77777777" w:rsidR="005A7810" w:rsidRPr="00F64E69" w:rsidRDefault="005A7810" w:rsidP="0025161C">
      <w:pPr>
        <w:pStyle w:val="BodyText"/>
        <w:numPr>
          <w:ilvl w:val="0"/>
          <w:numId w:val="6"/>
        </w:numPr>
        <w:tabs>
          <w:tab w:val="left" w:pos="90"/>
          <w:tab w:val="left" w:pos="270"/>
          <w:tab w:val="left" w:pos="360"/>
          <w:tab w:val="left" w:pos="1102"/>
        </w:tabs>
        <w:spacing w:line="360" w:lineRule="auto"/>
        <w:ind w:firstLine="90"/>
        <w:rPr>
          <w:sz w:val="28"/>
          <w:szCs w:val="28"/>
        </w:rPr>
      </w:pPr>
      <w:bookmarkStart w:id="26" w:name="bookmark632"/>
      <w:bookmarkEnd w:id="26"/>
      <w:r w:rsidRPr="00F64E69">
        <w:rPr>
          <w:b/>
          <w:bCs/>
          <w:i/>
          <w:iCs/>
          <w:sz w:val="28"/>
          <w:szCs w:val="28"/>
        </w:rPr>
        <w:t>Tổ chức thực hiện</w:t>
      </w:r>
    </w:p>
    <w:p w14:paraId="62346906"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27" w:name="bookmark633"/>
      <w:bookmarkEnd w:id="27"/>
      <w:r w:rsidRPr="00F64E69">
        <w:rPr>
          <w:b/>
          <w:bCs/>
          <w:i/>
          <w:iCs/>
          <w:sz w:val="28"/>
          <w:szCs w:val="28"/>
        </w:rPr>
        <w:t>* Bước 1: Chuyển giao nhiệm vụ.</w:t>
      </w:r>
    </w:p>
    <w:p w14:paraId="0FAE0265" w14:textId="77777777" w:rsidR="005A7810" w:rsidRPr="00F64E69" w:rsidRDefault="005A7810" w:rsidP="0025161C">
      <w:pPr>
        <w:pStyle w:val="BodyText"/>
        <w:numPr>
          <w:ilvl w:val="0"/>
          <w:numId w:val="2"/>
        </w:numPr>
        <w:tabs>
          <w:tab w:val="left" w:pos="90"/>
          <w:tab w:val="left" w:pos="270"/>
          <w:tab w:val="left" w:pos="360"/>
          <w:tab w:val="left" w:pos="1023"/>
        </w:tabs>
        <w:spacing w:line="360" w:lineRule="auto"/>
        <w:ind w:firstLine="90"/>
        <w:jc w:val="both"/>
        <w:rPr>
          <w:sz w:val="28"/>
          <w:szCs w:val="28"/>
        </w:rPr>
      </w:pPr>
      <w:bookmarkStart w:id="28" w:name="bookmark634"/>
      <w:bookmarkEnd w:id="28"/>
      <w:r w:rsidRPr="00F64E69">
        <w:rPr>
          <w:sz w:val="28"/>
          <w:szCs w:val="28"/>
        </w:rPr>
        <w:t>Phương án 1: GV sử dụng phần Mở đầu trong SGK để tổ chức 1. Hoạt động mở đầu. cho HS.</w:t>
      </w:r>
    </w:p>
    <w:p w14:paraId="219E8FCB" w14:textId="77777777" w:rsidR="005A7810" w:rsidRPr="00F64E69" w:rsidRDefault="005A7810" w:rsidP="0025161C">
      <w:pPr>
        <w:pStyle w:val="BodyText"/>
        <w:numPr>
          <w:ilvl w:val="0"/>
          <w:numId w:val="2"/>
        </w:numPr>
        <w:tabs>
          <w:tab w:val="left" w:pos="90"/>
          <w:tab w:val="left" w:pos="270"/>
          <w:tab w:val="left" w:pos="360"/>
          <w:tab w:val="left" w:pos="1028"/>
        </w:tabs>
        <w:spacing w:line="360" w:lineRule="auto"/>
        <w:ind w:firstLine="90"/>
        <w:jc w:val="both"/>
        <w:rPr>
          <w:sz w:val="28"/>
          <w:szCs w:val="28"/>
        </w:rPr>
      </w:pPr>
      <w:bookmarkStart w:id="29" w:name="bookmark635"/>
      <w:bookmarkEnd w:id="29"/>
      <w:r w:rsidRPr="00F64E69">
        <w:rPr>
          <w:sz w:val="28"/>
          <w:szCs w:val="28"/>
        </w:rPr>
        <w:t xml:space="preserve">Phương án 2: GV có thể cho HS xem một đoạn phim tư liệu như: Sáng mãi ngọn lửa Xô viết Nghệ Tĩnh, Xô viết Nghệ Tĩnh - Sức mạnh quần chúng làm nên lịch sử,... sau đó thực hiện yêu cầu: </w:t>
      </w:r>
      <w:r w:rsidRPr="00F64E69">
        <w:rPr>
          <w:i/>
          <w:iCs/>
          <w:sz w:val="28"/>
          <w:szCs w:val="28"/>
        </w:rPr>
        <w:t>Đoạn phim nói đến sự kiện lịch sử nào? Chia sẻ điều em biết về sự kiện đó.</w:t>
      </w:r>
    </w:p>
    <w:p w14:paraId="5AFF33F0"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0" w:name="bookmark636"/>
      <w:bookmarkEnd w:id="30"/>
      <w:r w:rsidRPr="00F64E69">
        <w:rPr>
          <w:b/>
          <w:bCs/>
          <w:i/>
          <w:iCs/>
          <w:sz w:val="28"/>
          <w:szCs w:val="28"/>
        </w:rPr>
        <w:t>* Bước 2: Thực hiện nhiệm vụ.</w:t>
      </w:r>
    </w:p>
    <w:p w14:paraId="0B786C30"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31" w:name="bookmark637"/>
      <w:bookmarkEnd w:id="31"/>
      <w:r w:rsidRPr="00F64E69">
        <w:rPr>
          <w:sz w:val="28"/>
          <w:szCs w:val="28"/>
        </w:rPr>
        <w:t>Phương án 1: HS quan sát hình, suy nghĩ để trả lời.</w:t>
      </w:r>
    </w:p>
    <w:p w14:paraId="25DB136E" w14:textId="77777777" w:rsidR="005A7810" w:rsidRPr="00F64E69" w:rsidRDefault="005A7810" w:rsidP="0025161C">
      <w:pPr>
        <w:pStyle w:val="BodyText"/>
        <w:numPr>
          <w:ilvl w:val="0"/>
          <w:numId w:val="2"/>
        </w:numPr>
        <w:tabs>
          <w:tab w:val="left" w:pos="90"/>
          <w:tab w:val="left" w:pos="270"/>
          <w:tab w:val="left" w:pos="360"/>
          <w:tab w:val="left" w:pos="1020"/>
        </w:tabs>
        <w:spacing w:line="360" w:lineRule="auto"/>
        <w:ind w:firstLine="90"/>
        <w:rPr>
          <w:sz w:val="28"/>
          <w:szCs w:val="28"/>
        </w:rPr>
      </w:pPr>
      <w:bookmarkStart w:id="32" w:name="bookmark638"/>
      <w:bookmarkEnd w:id="32"/>
      <w:r w:rsidRPr="00F64E69">
        <w:rPr>
          <w:sz w:val="28"/>
          <w:szCs w:val="28"/>
        </w:rPr>
        <w:t>Phương án 2: HS xem phim, suy nghĩ để trả lời.</w:t>
      </w:r>
    </w:p>
    <w:p w14:paraId="608519F5"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3" w:name="bookmark639"/>
      <w:bookmarkEnd w:id="33"/>
      <w:r w:rsidRPr="00F64E69">
        <w:rPr>
          <w:b/>
          <w:bCs/>
          <w:i/>
          <w:iCs/>
          <w:sz w:val="28"/>
          <w:szCs w:val="28"/>
        </w:rPr>
        <w:t>* Bước 3: Báo cáo, thảo luận.</w:t>
      </w:r>
    </w:p>
    <w:p w14:paraId="6D41B247"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gọi 2 - 3 HS lần lượt chia sẻ hiểu biết.</w:t>
      </w:r>
    </w:p>
    <w:p w14:paraId="0C614BAD" w14:textId="77777777" w:rsidR="005A7810" w:rsidRPr="00F64E69" w:rsidRDefault="005A7810" w:rsidP="0025161C">
      <w:pPr>
        <w:pStyle w:val="BodyText"/>
        <w:tabs>
          <w:tab w:val="left" w:pos="90"/>
          <w:tab w:val="left" w:pos="270"/>
          <w:tab w:val="left" w:pos="360"/>
          <w:tab w:val="left" w:pos="986"/>
        </w:tabs>
        <w:spacing w:line="360" w:lineRule="auto"/>
        <w:ind w:left="90" w:firstLine="0"/>
        <w:rPr>
          <w:sz w:val="28"/>
          <w:szCs w:val="28"/>
        </w:rPr>
      </w:pPr>
      <w:bookmarkStart w:id="34" w:name="bookmark640"/>
      <w:bookmarkEnd w:id="34"/>
      <w:r w:rsidRPr="00F64E69">
        <w:rPr>
          <w:b/>
          <w:bCs/>
          <w:i/>
          <w:iCs/>
          <w:sz w:val="28"/>
          <w:szCs w:val="28"/>
        </w:rPr>
        <w:t>* Bước 4: Kết luận, chốt kiến thức.</w:t>
      </w:r>
    </w:p>
    <w:p w14:paraId="0BA0E552" w14:textId="6B96AFF6"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chọn ý, định hướng nội dung tìm hiểu và dẫn dắt vào bài mới.</w:t>
      </w:r>
    </w:p>
    <w:p w14:paraId="368A3A7B" w14:textId="77777777" w:rsidR="005A7810" w:rsidRPr="00F64E69" w:rsidRDefault="005A7810" w:rsidP="0025161C">
      <w:pPr>
        <w:pStyle w:val="Bodytext20"/>
        <w:tabs>
          <w:tab w:val="left" w:pos="90"/>
          <w:tab w:val="left" w:pos="270"/>
          <w:tab w:val="left" w:pos="360"/>
        </w:tabs>
        <w:spacing w:line="360" w:lineRule="auto"/>
        <w:ind w:left="90"/>
        <w:rPr>
          <w:rFonts w:ascii="Times New Roman" w:hAnsi="Times New Roman" w:cs="Times New Roman"/>
          <w:sz w:val="28"/>
          <w:szCs w:val="28"/>
        </w:rPr>
      </w:pPr>
      <w:bookmarkStart w:id="35" w:name="bookmark641"/>
      <w:bookmarkEnd w:id="35"/>
      <w:r w:rsidRPr="00F64E69">
        <w:rPr>
          <w:rFonts w:ascii="Times New Roman" w:hAnsi="Times New Roman" w:cs="Times New Roman"/>
          <w:sz w:val="28"/>
          <w:szCs w:val="28"/>
        </w:rPr>
        <w:t>2. Hoạt động 2. Hình thành kiến thức mới..</w:t>
      </w:r>
    </w:p>
    <w:p w14:paraId="6FF2434B" w14:textId="00763BA1" w:rsidR="005A7810" w:rsidRPr="00F64E69" w:rsidRDefault="0025161C" w:rsidP="0025161C">
      <w:pPr>
        <w:pStyle w:val="Bodytext20"/>
        <w:tabs>
          <w:tab w:val="left" w:pos="90"/>
          <w:tab w:val="left" w:pos="270"/>
          <w:tab w:val="left" w:pos="360"/>
          <w:tab w:val="left" w:pos="861"/>
        </w:tabs>
        <w:spacing w:line="360" w:lineRule="auto"/>
        <w:ind w:left="90"/>
        <w:jc w:val="both"/>
        <w:rPr>
          <w:rFonts w:ascii="Times New Roman" w:hAnsi="Times New Roman" w:cs="Times New Roman"/>
          <w:sz w:val="28"/>
          <w:szCs w:val="28"/>
        </w:rPr>
      </w:pPr>
      <w:bookmarkStart w:id="36" w:name="bookmark642"/>
      <w:bookmarkEnd w:id="36"/>
      <w:r>
        <w:rPr>
          <w:rFonts w:ascii="Times New Roman" w:hAnsi="Times New Roman" w:cs="Times New Roman"/>
          <w:sz w:val="28"/>
          <w:szCs w:val="28"/>
        </w:rPr>
        <w:t xml:space="preserve">2.1. </w:t>
      </w:r>
      <w:r w:rsidR="005A7810" w:rsidRPr="00F64E69">
        <w:rPr>
          <w:rFonts w:ascii="Times New Roman" w:hAnsi="Times New Roman" w:cs="Times New Roman"/>
          <w:sz w:val="28"/>
          <w:szCs w:val="28"/>
        </w:rPr>
        <w:t>Hoạt đông 1: Tìm hiểu phong trào cách mạng trong những năm 1930 - 1931</w:t>
      </w:r>
    </w:p>
    <w:p w14:paraId="3C0C8071" w14:textId="747E54E2" w:rsidR="005A7810" w:rsidRPr="00F64E69" w:rsidRDefault="0025161C" w:rsidP="0025161C">
      <w:pPr>
        <w:pStyle w:val="BodyText"/>
        <w:tabs>
          <w:tab w:val="left" w:pos="90"/>
          <w:tab w:val="left" w:pos="270"/>
          <w:tab w:val="left" w:pos="360"/>
          <w:tab w:val="left" w:pos="989"/>
        </w:tabs>
        <w:spacing w:line="360" w:lineRule="auto"/>
        <w:ind w:left="90" w:firstLine="0"/>
        <w:jc w:val="both"/>
        <w:rPr>
          <w:sz w:val="28"/>
          <w:szCs w:val="28"/>
        </w:rPr>
      </w:pPr>
      <w:bookmarkStart w:id="37" w:name="bookmark643"/>
      <w:bookmarkEnd w:id="37"/>
      <w:r>
        <w:rPr>
          <w:b/>
          <w:bCs/>
          <w:i/>
          <w:iCs/>
          <w:sz w:val="28"/>
          <w:szCs w:val="28"/>
        </w:rPr>
        <w:t xml:space="preserve">2.1.1. </w:t>
      </w:r>
      <w:r w:rsidR="005A7810" w:rsidRPr="00F64E69">
        <w:rPr>
          <w:b/>
          <w:bCs/>
          <w:i/>
          <w:iCs/>
          <w:sz w:val="28"/>
          <w:szCs w:val="28"/>
        </w:rPr>
        <w:t>Nhiệm vụ 1: Tìm hiểu nguyên nhân bùng nổ của phong trào cách mạng 1930 -1931</w:t>
      </w:r>
    </w:p>
    <w:p w14:paraId="46A853FB" w14:textId="77777777" w:rsidR="005A7810" w:rsidRPr="00F64E69" w:rsidRDefault="005A7810" w:rsidP="0025161C">
      <w:pPr>
        <w:pStyle w:val="BodyText"/>
        <w:numPr>
          <w:ilvl w:val="0"/>
          <w:numId w:val="7"/>
        </w:numPr>
        <w:tabs>
          <w:tab w:val="left" w:pos="90"/>
          <w:tab w:val="left" w:pos="270"/>
          <w:tab w:val="left" w:pos="360"/>
          <w:tab w:val="left" w:pos="1082"/>
        </w:tabs>
        <w:spacing w:line="360" w:lineRule="auto"/>
        <w:ind w:firstLine="90"/>
        <w:jc w:val="both"/>
        <w:rPr>
          <w:sz w:val="28"/>
          <w:szCs w:val="28"/>
        </w:rPr>
      </w:pPr>
      <w:bookmarkStart w:id="38" w:name="bookmark644"/>
      <w:bookmarkEnd w:id="38"/>
      <w:r w:rsidRPr="00F64E69">
        <w:rPr>
          <w:b/>
          <w:bCs/>
          <w:i/>
          <w:iCs/>
          <w:sz w:val="28"/>
          <w:szCs w:val="28"/>
        </w:rPr>
        <w:t>Mục tiêu</w:t>
      </w:r>
    </w:p>
    <w:p w14:paraId="42AA915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lastRenderedPageBreak/>
        <w:t>HS nêu được nguyên nhân (khách quan, chủ quan) dẫn đến sự bùng nổ phong trào cách mạng 1930 - 1931.</w:t>
      </w:r>
    </w:p>
    <w:p w14:paraId="249753B6" w14:textId="77777777" w:rsidR="005A7810" w:rsidRPr="00F64E69" w:rsidRDefault="005A7810" w:rsidP="0025161C">
      <w:pPr>
        <w:pStyle w:val="BodyText"/>
        <w:numPr>
          <w:ilvl w:val="0"/>
          <w:numId w:val="7"/>
        </w:numPr>
        <w:tabs>
          <w:tab w:val="left" w:pos="90"/>
          <w:tab w:val="left" w:pos="270"/>
          <w:tab w:val="left" w:pos="360"/>
          <w:tab w:val="left" w:pos="1082"/>
        </w:tabs>
        <w:spacing w:line="360" w:lineRule="auto"/>
        <w:ind w:firstLine="90"/>
        <w:jc w:val="both"/>
        <w:rPr>
          <w:sz w:val="28"/>
          <w:szCs w:val="28"/>
        </w:rPr>
      </w:pPr>
      <w:bookmarkStart w:id="39" w:name="bookmark645"/>
      <w:bookmarkEnd w:id="39"/>
      <w:r w:rsidRPr="00F64E69">
        <w:rPr>
          <w:b/>
          <w:bCs/>
          <w:i/>
          <w:iCs/>
          <w:sz w:val="28"/>
          <w:szCs w:val="28"/>
        </w:rPr>
        <w:t>Tổ chức thực hiện</w:t>
      </w:r>
    </w:p>
    <w:p w14:paraId="5C732610"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0" w:name="bookmark646"/>
      <w:bookmarkEnd w:id="40"/>
      <w:r w:rsidRPr="00F64E69">
        <w:rPr>
          <w:b/>
          <w:bCs/>
          <w:i/>
          <w:iCs/>
          <w:sz w:val="28"/>
          <w:szCs w:val="28"/>
        </w:rPr>
        <w:t>* Bước 1: Chuyển giao nhiệm vụ.</w:t>
      </w:r>
    </w:p>
    <w:p w14:paraId="48880F73"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cho HS thảo luận cặp đôi để thực hiện yêu cầu: </w:t>
      </w:r>
      <w:r w:rsidRPr="00F64E69">
        <w:rPr>
          <w:i/>
          <w:iCs/>
          <w:sz w:val="28"/>
          <w:szCs w:val="28"/>
        </w:rPr>
        <w:t>Trình bày nguyên nhân của phong trào cách mạng 1930 - 1931.</w:t>
      </w:r>
    </w:p>
    <w:p w14:paraId="26C58E3D"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1" w:name="bookmark647"/>
      <w:bookmarkEnd w:id="41"/>
      <w:r w:rsidRPr="00F64E69">
        <w:rPr>
          <w:b/>
          <w:bCs/>
          <w:i/>
          <w:iCs/>
          <w:sz w:val="28"/>
          <w:szCs w:val="28"/>
        </w:rPr>
        <w:t>* Bước 2: Thực hiện nhiệm vụ.</w:t>
      </w:r>
    </w:p>
    <w:p w14:paraId="03EE7D60" w14:textId="77777777" w:rsidR="005A7810" w:rsidRPr="00F64E69" w:rsidRDefault="005A7810" w:rsidP="0025161C">
      <w:pPr>
        <w:pStyle w:val="BodyText"/>
        <w:numPr>
          <w:ilvl w:val="0"/>
          <w:numId w:val="2"/>
        </w:numPr>
        <w:tabs>
          <w:tab w:val="left" w:pos="90"/>
          <w:tab w:val="left" w:pos="270"/>
          <w:tab w:val="left" w:pos="360"/>
          <w:tab w:val="left" w:pos="986"/>
        </w:tabs>
        <w:spacing w:line="360" w:lineRule="auto"/>
        <w:ind w:firstLine="90"/>
        <w:jc w:val="both"/>
        <w:rPr>
          <w:sz w:val="28"/>
          <w:szCs w:val="28"/>
        </w:rPr>
      </w:pPr>
      <w:bookmarkStart w:id="42" w:name="bookmark648"/>
      <w:bookmarkEnd w:id="42"/>
      <w:r w:rsidRPr="00F64E69">
        <w:rPr>
          <w:sz w:val="28"/>
          <w:szCs w:val="28"/>
        </w:rPr>
        <w:t>GV tổ chức cho HS thảo luận cặp đôi.</w:t>
      </w:r>
    </w:p>
    <w:p w14:paraId="6F4C7CBA" w14:textId="77777777" w:rsidR="005A7810" w:rsidRPr="00F64E69" w:rsidRDefault="005A7810" w:rsidP="0025161C">
      <w:pPr>
        <w:pStyle w:val="BodyText"/>
        <w:numPr>
          <w:ilvl w:val="0"/>
          <w:numId w:val="2"/>
        </w:numPr>
        <w:tabs>
          <w:tab w:val="left" w:pos="90"/>
          <w:tab w:val="left" w:pos="270"/>
          <w:tab w:val="left" w:pos="360"/>
          <w:tab w:val="left" w:pos="986"/>
        </w:tabs>
        <w:spacing w:line="360" w:lineRule="auto"/>
        <w:ind w:firstLine="90"/>
        <w:jc w:val="both"/>
        <w:rPr>
          <w:sz w:val="28"/>
          <w:szCs w:val="28"/>
        </w:rPr>
      </w:pPr>
      <w:bookmarkStart w:id="43" w:name="bookmark649"/>
      <w:bookmarkEnd w:id="43"/>
      <w:r w:rsidRPr="00F64E69">
        <w:rPr>
          <w:sz w:val="28"/>
          <w:szCs w:val="28"/>
        </w:rPr>
        <w:t>HS làm việc theo quy trình sau:</w:t>
      </w:r>
    </w:p>
    <w:p w14:paraId="6459D5E4"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làm việc cá nhân đọc thông tin trong bài, ghi lại ý trả lời ra giấy nhớ.</w:t>
      </w:r>
    </w:p>
    <w:p w14:paraId="656F827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trao đổi với bạn cùng cặp và thống nhất ý kiến.</w:t>
      </w:r>
    </w:p>
    <w:p w14:paraId="01EBF123"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4" w:name="bookmark650"/>
      <w:bookmarkEnd w:id="44"/>
      <w:r w:rsidRPr="00F64E69">
        <w:rPr>
          <w:b/>
          <w:bCs/>
          <w:i/>
          <w:iCs/>
          <w:sz w:val="28"/>
          <w:szCs w:val="28"/>
        </w:rPr>
        <w:t>* Bước 3: Báo cáo, thảo luận.</w:t>
      </w:r>
    </w:p>
    <w:p w14:paraId="538E7526"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gọi bất kì một số cặp đôi trình bày kết quả trước lớp. Các cặp đôi khác lắng nghe, góp ý, bổ sung.</w:t>
      </w:r>
    </w:p>
    <w:p w14:paraId="1B311DCF"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5" w:name="bookmark651"/>
      <w:bookmarkEnd w:id="45"/>
      <w:r w:rsidRPr="00F64E69">
        <w:rPr>
          <w:b/>
          <w:bCs/>
          <w:i/>
          <w:iCs/>
          <w:sz w:val="28"/>
          <w:szCs w:val="28"/>
        </w:rPr>
        <w:t>* Bước 4: Kết luận, chốt kiến thức.</w:t>
      </w:r>
    </w:p>
    <w:p w14:paraId="46514100"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kết luận: Nguyên nhân bùng nổ của phong trào cách mạng 1930 - 1931 là do tác động của khủng hoảng kinh tế 1929 - 1933 đã làm cho mâu thuẫn trong xã hội ngày càng sâu sắc, nổi lên với hai mâu thuẫn cơ bản là: mâu thuẫn giữa toàn thể dân tộc Việt Nam với thực dân Pháp và mâu thuẫn giữa nông dân với địa chủ phong kiến. Trong bối cảnh đó, Đảng Cộng sản Việt Nam vừa ra đời đã kịp thời lãnh đạo cách mạng và đẩy mạnh cuộc đấu tranh trên phạm vi toàn quốc.</w:t>
      </w:r>
    </w:p>
    <w:p w14:paraId="36377CAF" w14:textId="0E3A4099" w:rsidR="005A7810" w:rsidRPr="00F64E69" w:rsidRDefault="0025161C" w:rsidP="0025161C">
      <w:pPr>
        <w:pStyle w:val="BodyText"/>
        <w:tabs>
          <w:tab w:val="left" w:pos="90"/>
          <w:tab w:val="left" w:pos="270"/>
          <w:tab w:val="left" w:pos="360"/>
          <w:tab w:val="left" w:pos="1013"/>
        </w:tabs>
        <w:spacing w:line="360" w:lineRule="auto"/>
        <w:ind w:left="90" w:firstLine="0"/>
        <w:jc w:val="both"/>
        <w:rPr>
          <w:sz w:val="28"/>
          <w:szCs w:val="28"/>
        </w:rPr>
      </w:pPr>
      <w:bookmarkStart w:id="46" w:name="bookmark652"/>
      <w:bookmarkEnd w:id="46"/>
      <w:r>
        <w:rPr>
          <w:b/>
          <w:bCs/>
          <w:i/>
          <w:iCs/>
          <w:sz w:val="28"/>
          <w:szCs w:val="28"/>
        </w:rPr>
        <w:t xml:space="preserve">2.1.2. </w:t>
      </w:r>
      <w:r w:rsidR="005A7810" w:rsidRPr="00F64E69">
        <w:rPr>
          <w:b/>
          <w:bCs/>
          <w:i/>
          <w:iCs/>
          <w:sz w:val="28"/>
          <w:szCs w:val="28"/>
        </w:rPr>
        <w:t>Nhiệm vụ 2: Tìm hiểu về diễn biến chính của phong trào cách mạng 1930 -1931</w:t>
      </w:r>
      <w:r>
        <w:rPr>
          <w:b/>
          <w:bCs/>
          <w:i/>
          <w:iCs/>
          <w:sz w:val="28"/>
          <w:szCs w:val="28"/>
        </w:rPr>
        <w:t>.</w:t>
      </w:r>
    </w:p>
    <w:p w14:paraId="09B71DB2" w14:textId="6BCCF67C" w:rsidR="005A7810" w:rsidRPr="00F64E69" w:rsidRDefault="005A7810" w:rsidP="0025161C">
      <w:pPr>
        <w:pStyle w:val="BodyText"/>
        <w:numPr>
          <w:ilvl w:val="0"/>
          <w:numId w:val="8"/>
        </w:numPr>
        <w:tabs>
          <w:tab w:val="left" w:pos="90"/>
          <w:tab w:val="left" w:pos="270"/>
          <w:tab w:val="left" w:pos="360"/>
          <w:tab w:val="left" w:pos="1082"/>
        </w:tabs>
        <w:spacing w:line="360" w:lineRule="auto"/>
        <w:ind w:firstLine="90"/>
        <w:jc w:val="both"/>
        <w:rPr>
          <w:sz w:val="28"/>
          <w:szCs w:val="28"/>
        </w:rPr>
      </w:pPr>
      <w:bookmarkStart w:id="47" w:name="bookmark653"/>
      <w:bookmarkEnd w:id="47"/>
      <w:r w:rsidRPr="00F64E69">
        <w:rPr>
          <w:b/>
          <w:bCs/>
          <w:i/>
          <w:iCs/>
          <w:sz w:val="28"/>
          <w:szCs w:val="28"/>
        </w:rPr>
        <w:t>Mục tiêu</w:t>
      </w:r>
      <w:r w:rsidR="0025161C">
        <w:rPr>
          <w:b/>
          <w:bCs/>
          <w:i/>
          <w:iCs/>
          <w:sz w:val="28"/>
          <w:szCs w:val="28"/>
        </w:rPr>
        <w:t>.</w:t>
      </w:r>
    </w:p>
    <w:p w14:paraId="50FADA2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trình bày được diễn biến chính của phong trào cách mạng 1930 - 1931; nêu được những biểu hiện chứng tỏ Xô viết Nghệ Tĩnh là đỉnh cao của phong trào cách mạng 1930 - 1391.</w:t>
      </w:r>
    </w:p>
    <w:p w14:paraId="428FF59E" w14:textId="77777777" w:rsidR="005A7810" w:rsidRPr="00F64E69" w:rsidRDefault="005A7810" w:rsidP="0025161C">
      <w:pPr>
        <w:pStyle w:val="BodyText"/>
        <w:numPr>
          <w:ilvl w:val="0"/>
          <w:numId w:val="8"/>
        </w:numPr>
        <w:tabs>
          <w:tab w:val="left" w:pos="90"/>
          <w:tab w:val="left" w:pos="270"/>
          <w:tab w:val="left" w:pos="360"/>
          <w:tab w:val="left" w:pos="1082"/>
        </w:tabs>
        <w:spacing w:line="360" w:lineRule="auto"/>
        <w:ind w:firstLine="90"/>
        <w:jc w:val="both"/>
        <w:rPr>
          <w:sz w:val="28"/>
          <w:szCs w:val="28"/>
        </w:rPr>
      </w:pPr>
      <w:bookmarkStart w:id="48" w:name="bookmark654"/>
      <w:bookmarkEnd w:id="48"/>
      <w:r w:rsidRPr="00F64E69">
        <w:rPr>
          <w:b/>
          <w:bCs/>
          <w:i/>
          <w:iCs/>
          <w:sz w:val="28"/>
          <w:szCs w:val="28"/>
        </w:rPr>
        <w:t>Tổ chức thực hiện</w:t>
      </w:r>
    </w:p>
    <w:p w14:paraId="27CE7402" w14:textId="77777777" w:rsidR="005A7810" w:rsidRPr="00F64E69" w:rsidRDefault="005A7810" w:rsidP="0025161C">
      <w:pPr>
        <w:pStyle w:val="BodyText"/>
        <w:tabs>
          <w:tab w:val="left" w:pos="90"/>
          <w:tab w:val="left" w:pos="270"/>
          <w:tab w:val="left" w:pos="360"/>
          <w:tab w:val="left" w:pos="966"/>
        </w:tabs>
        <w:spacing w:line="360" w:lineRule="auto"/>
        <w:ind w:left="90" w:firstLine="0"/>
        <w:jc w:val="both"/>
        <w:rPr>
          <w:sz w:val="28"/>
          <w:szCs w:val="28"/>
        </w:rPr>
      </w:pPr>
      <w:bookmarkStart w:id="49" w:name="bookmark655"/>
      <w:bookmarkEnd w:id="49"/>
      <w:r w:rsidRPr="00F64E69">
        <w:rPr>
          <w:b/>
          <w:bCs/>
          <w:i/>
          <w:iCs/>
          <w:sz w:val="28"/>
          <w:szCs w:val="28"/>
        </w:rPr>
        <w:t>* Bước 1: Chuyển giao nhiệm vụ.</w:t>
      </w:r>
    </w:p>
    <w:p w14:paraId="364540C0" w14:textId="77777777" w:rsidR="005A7810" w:rsidRPr="00F64E69" w:rsidRDefault="005A7810" w:rsidP="0025161C">
      <w:pPr>
        <w:pStyle w:val="BodyText"/>
        <w:numPr>
          <w:ilvl w:val="0"/>
          <w:numId w:val="2"/>
        </w:numPr>
        <w:tabs>
          <w:tab w:val="left" w:pos="90"/>
          <w:tab w:val="left" w:pos="270"/>
          <w:tab w:val="left" w:pos="360"/>
          <w:tab w:val="left" w:pos="984"/>
        </w:tabs>
        <w:spacing w:line="360" w:lineRule="auto"/>
        <w:ind w:firstLine="90"/>
        <w:jc w:val="both"/>
        <w:rPr>
          <w:sz w:val="28"/>
          <w:szCs w:val="28"/>
        </w:rPr>
      </w:pPr>
      <w:bookmarkStart w:id="50" w:name="bookmark656"/>
      <w:bookmarkEnd w:id="50"/>
      <w:r w:rsidRPr="00F64E69">
        <w:rPr>
          <w:sz w:val="28"/>
          <w:szCs w:val="28"/>
        </w:rPr>
        <w:t xml:space="preserve">Nhiệm vụ 1: GV chia lớp thành các nhóm (4 </w:t>
      </w:r>
      <w:r w:rsidRPr="00F64E69">
        <w:rPr>
          <w:i/>
          <w:iCs/>
          <w:sz w:val="28"/>
          <w:szCs w:val="28"/>
        </w:rPr>
        <w:t>-</w:t>
      </w:r>
      <w:r w:rsidRPr="00F64E69">
        <w:rPr>
          <w:sz w:val="28"/>
          <w:szCs w:val="28"/>
        </w:rPr>
        <w:t xml:space="preserve"> 6 HS mỗi nhóm) để hoàn thành Phiếu </w:t>
      </w:r>
      <w:r w:rsidRPr="00F64E69">
        <w:rPr>
          <w:sz w:val="28"/>
          <w:szCs w:val="28"/>
        </w:rPr>
        <w:lastRenderedPageBreak/>
        <w:t>học tập về diễn biến chính của phong trào cách mạng 1930 - 1931</w:t>
      </w:r>
      <w:r w:rsidRPr="00F64E69">
        <w:rPr>
          <w:i/>
          <w:iCs/>
          <w:sz w:val="28"/>
          <w:szCs w:val="28"/>
        </w:rPr>
        <w:t>.</w:t>
      </w:r>
    </w:p>
    <w:p w14:paraId="19D1DF4B" w14:textId="3118E923" w:rsidR="005A7810" w:rsidRPr="00F64E69" w:rsidRDefault="005A7810" w:rsidP="0025161C">
      <w:pPr>
        <w:pStyle w:val="BodyText"/>
        <w:numPr>
          <w:ilvl w:val="0"/>
          <w:numId w:val="2"/>
        </w:numPr>
        <w:tabs>
          <w:tab w:val="left" w:pos="90"/>
          <w:tab w:val="left" w:pos="270"/>
          <w:tab w:val="left" w:pos="360"/>
          <w:tab w:val="left" w:pos="989"/>
        </w:tabs>
        <w:spacing w:line="360" w:lineRule="auto"/>
        <w:ind w:firstLine="90"/>
        <w:jc w:val="both"/>
        <w:rPr>
          <w:sz w:val="28"/>
          <w:szCs w:val="28"/>
        </w:rPr>
      </w:pPr>
      <w:bookmarkStart w:id="51" w:name="bookmark657"/>
      <w:bookmarkEnd w:id="51"/>
      <w:r w:rsidRPr="00F64E69">
        <w:rPr>
          <w:sz w:val="28"/>
          <w:szCs w:val="28"/>
        </w:rPr>
        <w:t xml:space="preserve">Nhiệm vụ 2: Sau khi các nhóm hoàn thành nhiệm vụ 1, GV yêu cầu các nhóm tiếp tục thảo luận: </w:t>
      </w:r>
      <w:r w:rsidRPr="00F64E69">
        <w:rPr>
          <w:i/>
          <w:iCs/>
          <w:sz w:val="28"/>
          <w:szCs w:val="28"/>
        </w:rPr>
        <w:t>Nêu những biểu hiện nào chứng tỏ Xô viết Nghệ - Tĩnh là đỉnh cao của phong trào cách mạng 1930 - 1931?</w:t>
      </w:r>
    </w:p>
    <w:p w14:paraId="236FF60C" w14:textId="77777777" w:rsidR="005A7810" w:rsidRPr="00F64E69" w:rsidRDefault="005A7810" w:rsidP="0025161C">
      <w:pPr>
        <w:pStyle w:val="Heading60"/>
        <w:keepNext/>
        <w:keepLines/>
        <w:tabs>
          <w:tab w:val="left" w:pos="90"/>
          <w:tab w:val="left" w:pos="270"/>
          <w:tab w:val="left" w:pos="360"/>
          <w:tab w:val="left" w:pos="706"/>
        </w:tabs>
        <w:spacing w:line="360" w:lineRule="auto"/>
        <w:ind w:left="90" w:firstLine="0"/>
        <w:rPr>
          <w:sz w:val="28"/>
          <w:szCs w:val="28"/>
        </w:rPr>
      </w:pPr>
      <w:bookmarkStart w:id="52" w:name="bookmark660"/>
      <w:bookmarkEnd w:id="52"/>
      <w:r w:rsidRPr="00F64E69">
        <w:rPr>
          <w:sz w:val="28"/>
          <w:szCs w:val="28"/>
        </w:rPr>
        <w:t>* Bước 2: Thực hiện nhiệm vụ.</w:t>
      </w:r>
    </w:p>
    <w:p w14:paraId="193EEDDF"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3" w:name="bookmark662"/>
      <w:bookmarkEnd w:id="53"/>
      <w:r w:rsidRPr="00F64E69">
        <w:rPr>
          <w:sz w:val="28"/>
          <w:szCs w:val="28"/>
        </w:rPr>
        <w:t>Nhiệm vụ 1: HS khai thác thông tin trong SGK để hoàn thiện Phiếu học tập.</w:t>
      </w:r>
    </w:p>
    <w:p w14:paraId="1E3850BE" w14:textId="77777777" w:rsidR="005A7810" w:rsidRPr="00F64E69" w:rsidRDefault="005A7810" w:rsidP="0025161C">
      <w:pPr>
        <w:pStyle w:val="BodyText"/>
        <w:numPr>
          <w:ilvl w:val="0"/>
          <w:numId w:val="2"/>
        </w:numPr>
        <w:tabs>
          <w:tab w:val="left" w:pos="90"/>
          <w:tab w:val="left" w:pos="270"/>
          <w:tab w:val="left" w:pos="360"/>
          <w:tab w:val="left" w:pos="714"/>
        </w:tabs>
        <w:spacing w:line="360" w:lineRule="auto"/>
        <w:ind w:firstLine="90"/>
        <w:jc w:val="both"/>
        <w:rPr>
          <w:sz w:val="28"/>
          <w:szCs w:val="28"/>
        </w:rPr>
      </w:pPr>
      <w:bookmarkStart w:id="54" w:name="bookmark663"/>
      <w:bookmarkEnd w:id="54"/>
      <w:r w:rsidRPr="00F64E69">
        <w:rPr>
          <w:sz w:val="28"/>
          <w:szCs w:val="28"/>
        </w:rPr>
        <w:t>Nhiệm vụ 2: HS khai thác lược đồ và thông tin trong SGK nêu được những biểu hiện chứng tỏ Xô viết Nghệ - Tĩnh là đỉnh cao của phong trào cách mạng 1930 - 1931.</w:t>
      </w:r>
    </w:p>
    <w:p w14:paraId="717E3C7F" w14:textId="77777777" w:rsidR="005A7810" w:rsidRPr="00F64E69" w:rsidRDefault="005A7810" w:rsidP="0025161C">
      <w:pPr>
        <w:pStyle w:val="BodyText"/>
        <w:tabs>
          <w:tab w:val="left" w:pos="90"/>
          <w:tab w:val="left" w:pos="270"/>
          <w:tab w:val="left" w:pos="360"/>
          <w:tab w:val="left" w:pos="706"/>
        </w:tabs>
        <w:spacing w:line="360" w:lineRule="auto"/>
        <w:ind w:left="90" w:firstLine="0"/>
        <w:jc w:val="both"/>
        <w:rPr>
          <w:sz w:val="28"/>
          <w:szCs w:val="28"/>
        </w:rPr>
      </w:pPr>
      <w:bookmarkStart w:id="55" w:name="bookmark664"/>
      <w:bookmarkEnd w:id="55"/>
      <w:r w:rsidRPr="00F64E69">
        <w:rPr>
          <w:b/>
          <w:bCs/>
          <w:i/>
          <w:iCs/>
          <w:sz w:val="28"/>
          <w:szCs w:val="28"/>
        </w:rPr>
        <w:t>* Bước 3: Báo cáo, thảo luận.</w:t>
      </w:r>
    </w:p>
    <w:p w14:paraId="12E3CC2D"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6" w:name="bookmark665"/>
      <w:bookmarkEnd w:id="56"/>
      <w:r w:rsidRPr="00F64E69">
        <w:rPr>
          <w:sz w:val="28"/>
          <w:szCs w:val="28"/>
        </w:rPr>
        <w:t>GV mời đại diện các nhóm báo cáo sản phẩm.</w:t>
      </w:r>
    </w:p>
    <w:p w14:paraId="481C8D86" w14:textId="77777777" w:rsidR="005A7810" w:rsidRPr="00F64E69" w:rsidRDefault="005A7810" w:rsidP="0025161C">
      <w:pPr>
        <w:pStyle w:val="BodyText"/>
        <w:numPr>
          <w:ilvl w:val="0"/>
          <w:numId w:val="2"/>
        </w:numPr>
        <w:tabs>
          <w:tab w:val="left" w:pos="90"/>
          <w:tab w:val="left" w:pos="270"/>
          <w:tab w:val="left" w:pos="360"/>
          <w:tab w:val="left" w:pos="726"/>
        </w:tabs>
        <w:spacing w:line="360" w:lineRule="auto"/>
        <w:ind w:firstLine="90"/>
        <w:jc w:val="both"/>
        <w:rPr>
          <w:sz w:val="28"/>
          <w:szCs w:val="28"/>
        </w:rPr>
      </w:pPr>
      <w:bookmarkStart w:id="57" w:name="bookmark666"/>
      <w:bookmarkEnd w:id="57"/>
      <w:r w:rsidRPr="00F64E69">
        <w:rPr>
          <w:sz w:val="28"/>
          <w:szCs w:val="28"/>
        </w:rPr>
        <w:t>Gợi ý sản phẩm:</w:t>
      </w:r>
    </w:p>
    <w:p w14:paraId="0A6E29D8"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Nhiệm vụ 1:</w:t>
      </w:r>
    </w:p>
    <w:tbl>
      <w:tblPr>
        <w:tblOverlap w:val="never"/>
        <w:tblW w:w="9085" w:type="dxa"/>
        <w:jc w:val="center"/>
        <w:tblLayout w:type="fixed"/>
        <w:tblCellMar>
          <w:left w:w="10" w:type="dxa"/>
          <w:right w:w="10" w:type="dxa"/>
        </w:tblCellMar>
        <w:tblLook w:val="04A0" w:firstRow="1" w:lastRow="0" w:firstColumn="1" w:lastColumn="0" w:noHBand="0" w:noVBand="1"/>
      </w:tblPr>
      <w:tblGrid>
        <w:gridCol w:w="2098"/>
        <w:gridCol w:w="6987"/>
      </w:tblGrid>
      <w:tr w:rsidR="005A7810" w:rsidRPr="003548BF" w14:paraId="494097E9" w14:textId="77777777" w:rsidTr="003548BF">
        <w:trPr>
          <w:jc w:val="center"/>
        </w:trPr>
        <w:tc>
          <w:tcPr>
            <w:tcW w:w="9085" w:type="dxa"/>
            <w:gridSpan w:val="2"/>
            <w:tcBorders>
              <w:top w:val="single" w:sz="4" w:space="0" w:color="auto"/>
              <w:left w:val="single" w:sz="4" w:space="0" w:color="auto"/>
              <w:right w:val="single" w:sz="4" w:space="0" w:color="auto"/>
            </w:tcBorders>
            <w:shd w:val="clear" w:color="auto" w:fill="AFDFE1"/>
            <w:vAlign w:val="center"/>
          </w:tcPr>
          <w:p w14:paraId="3F4806F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PHIẾU HỌC TẬP</w:t>
            </w:r>
          </w:p>
        </w:tc>
      </w:tr>
      <w:tr w:rsidR="005A7810" w:rsidRPr="003548BF" w14:paraId="5024513C" w14:textId="77777777" w:rsidTr="003548BF">
        <w:trPr>
          <w:jc w:val="center"/>
        </w:trPr>
        <w:tc>
          <w:tcPr>
            <w:tcW w:w="2098" w:type="dxa"/>
            <w:tcBorders>
              <w:top w:val="single" w:sz="4" w:space="0" w:color="auto"/>
              <w:left w:val="single" w:sz="4" w:space="0" w:color="auto"/>
            </w:tcBorders>
            <w:shd w:val="clear" w:color="auto" w:fill="D6F0F1"/>
            <w:vAlign w:val="center"/>
          </w:tcPr>
          <w:p w14:paraId="4E109F7C"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Thời gian</w:t>
            </w:r>
          </w:p>
        </w:tc>
        <w:tc>
          <w:tcPr>
            <w:tcW w:w="6987" w:type="dxa"/>
            <w:tcBorders>
              <w:top w:val="single" w:sz="4" w:space="0" w:color="auto"/>
              <w:left w:val="single" w:sz="4" w:space="0" w:color="auto"/>
              <w:right w:val="single" w:sz="4" w:space="0" w:color="auto"/>
            </w:tcBorders>
            <w:shd w:val="clear" w:color="auto" w:fill="D6F0F1"/>
            <w:vAlign w:val="center"/>
          </w:tcPr>
          <w:p w14:paraId="6EC329B7"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Diễn biến chính</w:t>
            </w:r>
          </w:p>
        </w:tc>
      </w:tr>
      <w:tr w:rsidR="005A7810" w:rsidRPr="003548BF" w14:paraId="286D14B2" w14:textId="77777777" w:rsidTr="003548BF">
        <w:trPr>
          <w:jc w:val="center"/>
        </w:trPr>
        <w:tc>
          <w:tcPr>
            <w:tcW w:w="2098" w:type="dxa"/>
            <w:tcBorders>
              <w:top w:val="single" w:sz="4" w:space="0" w:color="auto"/>
              <w:left w:val="single" w:sz="4" w:space="0" w:color="auto"/>
            </w:tcBorders>
            <w:shd w:val="clear" w:color="auto" w:fill="FFFFFF"/>
            <w:vAlign w:val="center"/>
          </w:tcPr>
          <w:p w14:paraId="1C4D3919"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Đầu năm 1930</w:t>
            </w:r>
          </w:p>
        </w:tc>
        <w:tc>
          <w:tcPr>
            <w:tcW w:w="6987" w:type="dxa"/>
            <w:tcBorders>
              <w:top w:val="single" w:sz="4" w:space="0" w:color="auto"/>
              <w:left w:val="single" w:sz="4" w:space="0" w:color="auto"/>
              <w:right w:val="single" w:sz="4" w:space="0" w:color="auto"/>
            </w:tcBorders>
            <w:shd w:val="clear" w:color="auto" w:fill="FFFFFF"/>
            <w:vAlign w:val="bottom"/>
          </w:tcPr>
          <w:p w14:paraId="599446CD"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Một số cuộc đấu tranh của công nhân, nông dân và các tầng lớp lao động khác đã nổ ra với mục tiêu đòi cải thiện đời sống, đòi tăng lương, giảm giờ làm, giảm sưu thuế.</w:t>
            </w:r>
          </w:p>
        </w:tc>
      </w:tr>
      <w:tr w:rsidR="005A7810" w:rsidRPr="003548BF" w14:paraId="4B91F464" w14:textId="77777777" w:rsidTr="003548BF">
        <w:trPr>
          <w:jc w:val="center"/>
        </w:trPr>
        <w:tc>
          <w:tcPr>
            <w:tcW w:w="2098" w:type="dxa"/>
            <w:vMerge w:val="restart"/>
            <w:tcBorders>
              <w:top w:val="single" w:sz="4" w:space="0" w:color="auto"/>
              <w:left w:val="single" w:sz="4" w:space="0" w:color="auto"/>
            </w:tcBorders>
            <w:shd w:val="clear" w:color="auto" w:fill="FFFFFF"/>
            <w:vAlign w:val="center"/>
          </w:tcPr>
          <w:p w14:paraId="7BBFAB8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Giữa năm 1930</w:t>
            </w:r>
          </w:p>
        </w:tc>
        <w:tc>
          <w:tcPr>
            <w:tcW w:w="6987" w:type="dxa"/>
            <w:tcBorders>
              <w:top w:val="single" w:sz="4" w:space="0" w:color="auto"/>
              <w:left w:val="single" w:sz="4" w:space="0" w:color="auto"/>
              <w:right w:val="single" w:sz="4" w:space="0" w:color="auto"/>
            </w:tcBorders>
            <w:shd w:val="clear" w:color="auto" w:fill="FFFFFF"/>
            <w:vAlign w:val="bottom"/>
          </w:tcPr>
          <w:p w14:paraId="03255DF3"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 Phong trào phát triển mạnh mẽ trong phạm vi cả nước. Đến tháng 9 và tháng 10 - 1930, phong trào đạt đến đỉnh cao, quyết liệt nhất là ở Nghệ An và Hà Tĩnh.</w:t>
            </w:r>
          </w:p>
        </w:tc>
      </w:tr>
      <w:tr w:rsidR="005A7810" w:rsidRPr="003548BF" w14:paraId="4BB372DB" w14:textId="77777777" w:rsidTr="003548BF">
        <w:trPr>
          <w:jc w:val="center"/>
        </w:trPr>
        <w:tc>
          <w:tcPr>
            <w:tcW w:w="2098" w:type="dxa"/>
            <w:vMerge/>
            <w:tcBorders>
              <w:left w:val="single" w:sz="4" w:space="0" w:color="auto"/>
            </w:tcBorders>
            <w:shd w:val="clear" w:color="auto" w:fill="FFFFFF"/>
            <w:vAlign w:val="center"/>
          </w:tcPr>
          <w:p w14:paraId="39597440"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6987" w:type="dxa"/>
            <w:tcBorders>
              <w:top w:val="single" w:sz="4" w:space="0" w:color="auto"/>
              <w:left w:val="single" w:sz="4" w:space="0" w:color="auto"/>
              <w:right w:val="single" w:sz="4" w:space="0" w:color="auto"/>
            </w:tcBorders>
            <w:shd w:val="clear" w:color="auto" w:fill="FFFFFF"/>
            <w:vAlign w:val="bottom"/>
          </w:tcPr>
          <w:p w14:paraId="37CD9683" w14:textId="77777777" w:rsidR="005A7810" w:rsidRPr="003548BF" w:rsidRDefault="005A7810" w:rsidP="003548BF">
            <w:pPr>
              <w:pStyle w:val="Other0"/>
              <w:numPr>
                <w:ilvl w:val="0"/>
                <w:numId w:val="9"/>
              </w:numPr>
              <w:tabs>
                <w:tab w:val="left" w:pos="90"/>
                <w:tab w:val="left" w:pos="187"/>
                <w:tab w:val="left" w:pos="270"/>
                <w:tab w:val="left" w:pos="360"/>
              </w:tabs>
              <w:spacing w:line="276" w:lineRule="auto"/>
              <w:ind w:left="144" w:right="144" w:firstLine="86"/>
              <w:jc w:val="both"/>
              <w:rPr>
                <w:sz w:val="24"/>
                <w:szCs w:val="24"/>
              </w:rPr>
            </w:pPr>
            <w:r w:rsidRPr="003548BF">
              <w:rPr>
                <w:sz w:val="24"/>
                <w:szCs w:val="24"/>
              </w:rPr>
              <w:t>Những cuộc biểu tình của nông dân ở Nam Đàn, Thanh Chương, Diễn Châu, Nghi Lộc,... được sự hưởng ứng của công nhân Vinh - Bến Thuỷ đã làm bộ máy chính quyền của thực dân và phong kiến tay sai ở nhiều huyện bị tê liệt, ở một số thôn, xã bị tan rã.</w:t>
            </w:r>
          </w:p>
          <w:p w14:paraId="65140291" w14:textId="77777777" w:rsidR="005A7810" w:rsidRPr="003548BF" w:rsidRDefault="005A7810" w:rsidP="003548BF">
            <w:pPr>
              <w:pStyle w:val="Other0"/>
              <w:numPr>
                <w:ilvl w:val="0"/>
                <w:numId w:val="9"/>
              </w:numPr>
              <w:tabs>
                <w:tab w:val="left" w:pos="90"/>
                <w:tab w:val="left" w:pos="192"/>
                <w:tab w:val="left" w:pos="270"/>
                <w:tab w:val="left" w:pos="360"/>
              </w:tabs>
              <w:spacing w:line="276" w:lineRule="auto"/>
              <w:ind w:left="144" w:right="144" w:firstLine="86"/>
              <w:jc w:val="both"/>
              <w:rPr>
                <w:sz w:val="24"/>
                <w:szCs w:val="24"/>
              </w:rPr>
            </w:pPr>
            <w:r w:rsidRPr="003548BF">
              <w:rPr>
                <w:sz w:val="24"/>
                <w:szCs w:val="24"/>
              </w:rPr>
              <w:t>Chính quyền nhân dân được thành lập ở một số thôn, xã của Nghệ An, Hà Tĩnh dưới hình thức các xô viết. Chính quyền Xô viết đã ban hành và thực hiện các chính sách tiến bộ.</w:t>
            </w:r>
          </w:p>
        </w:tc>
      </w:tr>
      <w:tr w:rsidR="005A7810" w:rsidRPr="003548BF" w14:paraId="0C64D686" w14:textId="77777777" w:rsidTr="003548BF">
        <w:trPr>
          <w:jc w:val="center"/>
        </w:trPr>
        <w:tc>
          <w:tcPr>
            <w:tcW w:w="2098" w:type="dxa"/>
            <w:tcBorders>
              <w:top w:val="single" w:sz="4" w:space="0" w:color="auto"/>
              <w:left w:val="single" w:sz="4" w:space="0" w:color="auto"/>
            </w:tcBorders>
            <w:shd w:val="clear" w:color="auto" w:fill="FFFFFF"/>
            <w:vAlign w:val="center"/>
          </w:tcPr>
          <w:p w14:paraId="3E4A10E7"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Ngày 12 - 9 - 1930</w:t>
            </w:r>
          </w:p>
        </w:tc>
        <w:tc>
          <w:tcPr>
            <w:tcW w:w="6987" w:type="dxa"/>
            <w:tcBorders>
              <w:top w:val="single" w:sz="4" w:space="0" w:color="auto"/>
              <w:left w:val="single" w:sz="4" w:space="0" w:color="auto"/>
              <w:right w:val="single" w:sz="4" w:space="0" w:color="auto"/>
            </w:tcBorders>
            <w:shd w:val="clear" w:color="auto" w:fill="FFFFFF"/>
            <w:vAlign w:val="bottom"/>
          </w:tcPr>
          <w:p w14:paraId="3A77437D"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cho máy bay ném bom tàn sát cuộc biểu tình của 8 000 nông dân Hưng Nguyên.</w:t>
            </w:r>
          </w:p>
        </w:tc>
      </w:tr>
      <w:tr w:rsidR="005A7810" w:rsidRPr="003548BF" w14:paraId="6904FE0C" w14:textId="77777777" w:rsidTr="003548BF">
        <w:trPr>
          <w:jc w:val="center"/>
        </w:trPr>
        <w:tc>
          <w:tcPr>
            <w:tcW w:w="2098" w:type="dxa"/>
            <w:tcBorders>
              <w:top w:val="single" w:sz="4" w:space="0" w:color="auto"/>
              <w:left w:val="single" w:sz="4" w:space="0" w:color="auto"/>
              <w:bottom w:val="single" w:sz="4" w:space="0" w:color="auto"/>
            </w:tcBorders>
            <w:shd w:val="clear" w:color="auto" w:fill="FFFFFF"/>
            <w:vAlign w:val="center"/>
          </w:tcPr>
          <w:p w14:paraId="13868A6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Đầu năm 1931</w:t>
            </w:r>
          </w:p>
        </w:tc>
        <w:tc>
          <w:tcPr>
            <w:tcW w:w="6987" w:type="dxa"/>
            <w:tcBorders>
              <w:top w:val="single" w:sz="4" w:space="0" w:color="auto"/>
              <w:left w:val="single" w:sz="4" w:space="0" w:color="auto"/>
              <w:bottom w:val="single" w:sz="4" w:space="0" w:color="auto"/>
              <w:right w:val="single" w:sz="4" w:space="0" w:color="auto"/>
            </w:tcBorders>
            <w:shd w:val="clear" w:color="auto" w:fill="FFFFFF"/>
            <w:vAlign w:val="bottom"/>
          </w:tcPr>
          <w:p w14:paraId="2B7956D5"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tập trung lực lượng đàn áp, khủng bố phong trào. Nhiều tổ chức của Đảng bị phá vỡ, hàng vạn cán bộ, đảng viên, người yêu nước bị bắt giam.</w:t>
            </w:r>
          </w:p>
        </w:tc>
      </w:tr>
    </w:tbl>
    <w:p w14:paraId="43F1E163" w14:textId="30C9B6D4" w:rsidR="005A7810" w:rsidRPr="00F64E69" w:rsidRDefault="005A7810" w:rsidP="003548BF">
      <w:pPr>
        <w:pStyle w:val="Tablecaption0"/>
        <w:tabs>
          <w:tab w:val="left" w:pos="90"/>
          <w:tab w:val="left" w:pos="270"/>
          <w:tab w:val="left" w:pos="360"/>
        </w:tabs>
        <w:spacing w:line="360" w:lineRule="auto"/>
        <w:ind w:firstLine="90"/>
        <w:rPr>
          <w:sz w:val="28"/>
          <w:szCs w:val="28"/>
        </w:rPr>
      </w:pPr>
      <w:r w:rsidRPr="00F64E69">
        <w:rPr>
          <w:sz w:val="28"/>
          <w:szCs w:val="28"/>
        </w:rPr>
        <w:t>+ Nhiệm vụ 2:</w:t>
      </w:r>
    </w:p>
    <w:p w14:paraId="31606DB4" w14:textId="1A78B30E"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Những biểu hiện chứng tỏ Xô viết Nghệ - Tĩnh là đỉnh cao của phong trào cách mạng 1930 - 1931: Nghệ An, Hà Tĩnh là địa bàn diễn ra sôi nổi, liên tục các cuộc bãi công của công nhân, biểu tình của nông dân; công nhân và nông dân đã liên kết, hưởng ứng phong trào của nhau làm cho bộ máy chính quyền của thực dân và phong kiến tay sai ở </w:t>
      </w:r>
      <w:r w:rsidRPr="00F64E69">
        <w:rPr>
          <w:sz w:val="28"/>
          <w:szCs w:val="28"/>
        </w:rPr>
        <w:lastRenderedPageBreak/>
        <w:t>nhiều huyện tê liệt, ở một số thôn, xã bị tan rã. Tại đó, chính quyền nhân dân được thành lập dưới hình thức các xô viết. Chính quyền Xô viết là biểu hiện đỉnh</w:t>
      </w:r>
      <w:r w:rsidR="003548BF">
        <w:rPr>
          <w:sz w:val="28"/>
          <w:szCs w:val="28"/>
        </w:rPr>
        <w:t xml:space="preserve"> </w:t>
      </w:r>
      <w:r w:rsidRPr="00F64E69">
        <w:rPr>
          <w:sz w:val="28"/>
          <w:szCs w:val="28"/>
        </w:rPr>
        <w:t>cao của cao trào Xô viết Nghệ - Tĩnh với việc ban hành và thực hiện nhiều chính sách tiến bộ: ban bố các quyền tự do, dân chủ cho nhân dân (về chính trị); chia ruộng đất công, bãi bỏ các thứ thuế vô lí, thực hiện giảm tô và xoá nợ cho dân nghèo (về kinh tế); tổ chức đời sống mới, mở các lớp dạy chữ Quốc ngữ, xoá bỏ các tệ nạn xã hội,... (về văn hoá, xã hội),... Xô viết Nghệ - Tĩnh thật sự là chính quyền cách mạng của quần chúng dưới sự lãnh đạo của Đảng (chính quyền của dân, do dân và vì dân).</w:t>
      </w:r>
    </w:p>
    <w:p w14:paraId="5B5D6AF4"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58" w:name="bookmark667"/>
      <w:bookmarkEnd w:id="58"/>
      <w:r w:rsidRPr="00F64E69">
        <w:rPr>
          <w:b/>
          <w:bCs/>
          <w:i/>
          <w:iCs/>
          <w:sz w:val="28"/>
          <w:szCs w:val="28"/>
        </w:rPr>
        <w:t>* Bước 4: Kết luận, chốt kiến thức.</w:t>
      </w:r>
    </w:p>
    <w:p w14:paraId="29DD074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GV kết luận: Phong trào cách mạng 1930 - 1931 đã khẳng định vai trò lãnh đạo cách mạng của Đảng. Từ trong phong trào, khối liên minh công - nông được hình thành, để lại nhiều bài học quý báu cho phong trào cách mạng sau này.</w:t>
      </w:r>
    </w:p>
    <w:p w14:paraId="1F6E0E0F" w14:textId="77777777" w:rsidR="005A7810" w:rsidRPr="00F64E69" w:rsidRDefault="005A7810" w:rsidP="003548BF">
      <w:pPr>
        <w:pStyle w:val="Bodytext20"/>
        <w:tabs>
          <w:tab w:val="left" w:pos="90"/>
          <w:tab w:val="left" w:pos="270"/>
          <w:tab w:val="left" w:pos="360"/>
          <w:tab w:val="left" w:pos="855"/>
        </w:tabs>
        <w:spacing w:line="360" w:lineRule="auto"/>
        <w:ind w:left="90"/>
        <w:jc w:val="both"/>
        <w:rPr>
          <w:rFonts w:ascii="Times New Roman" w:hAnsi="Times New Roman" w:cs="Times New Roman"/>
          <w:sz w:val="28"/>
          <w:szCs w:val="28"/>
        </w:rPr>
      </w:pPr>
      <w:bookmarkStart w:id="59" w:name="bookmark668"/>
      <w:bookmarkEnd w:id="59"/>
      <w:r w:rsidRPr="00F64E69">
        <w:rPr>
          <w:rFonts w:ascii="Times New Roman" w:hAnsi="Times New Roman" w:cs="Times New Roman"/>
          <w:sz w:val="28"/>
          <w:szCs w:val="28"/>
        </w:rPr>
        <w:t>2.2. Hoạt động 2: Tìm hiểu phong trào cách mạng trong những năm 1936 - 1939</w:t>
      </w:r>
    </w:p>
    <w:p w14:paraId="5C1E1D4E" w14:textId="77777777" w:rsidR="005A7810" w:rsidRPr="00F64E69" w:rsidRDefault="005A7810" w:rsidP="0025161C">
      <w:pPr>
        <w:pStyle w:val="BodyText"/>
        <w:numPr>
          <w:ilvl w:val="0"/>
          <w:numId w:val="10"/>
        </w:numPr>
        <w:tabs>
          <w:tab w:val="left" w:pos="90"/>
          <w:tab w:val="left" w:pos="270"/>
          <w:tab w:val="left" w:pos="360"/>
          <w:tab w:val="left" w:pos="1082"/>
        </w:tabs>
        <w:spacing w:line="360" w:lineRule="auto"/>
        <w:ind w:firstLine="90"/>
        <w:jc w:val="both"/>
        <w:rPr>
          <w:sz w:val="28"/>
          <w:szCs w:val="28"/>
        </w:rPr>
      </w:pPr>
      <w:bookmarkStart w:id="60" w:name="bookmark669"/>
      <w:bookmarkEnd w:id="60"/>
      <w:r w:rsidRPr="00F64E69">
        <w:rPr>
          <w:b/>
          <w:bCs/>
          <w:i/>
          <w:iCs/>
          <w:sz w:val="28"/>
          <w:szCs w:val="28"/>
        </w:rPr>
        <w:t>Mục tiêu</w:t>
      </w:r>
    </w:p>
    <w:p w14:paraId="0A571A9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nêu được nguyên nhân (quốc tế, trong nước) và diễn biến, ý nghĩa của phong trào cách mạng 1936 - 1939.</w:t>
      </w:r>
    </w:p>
    <w:p w14:paraId="4AA40A37" w14:textId="77777777" w:rsidR="005A7810" w:rsidRPr="00F64E69" w:rsidRDefault="005A7810" w:rsidP="0025161C">
      <w:pPr>
        <w:pStyle w:val="BodyText"/>
        <w:numPr>
          <w:ilvl w:val="0"/>
          <w:numId w:val="10"/>
        </w:numPr>
        <w:tabs>
          <w:tab w:val="left" w:pos="90"/>
          <w:tab w:val="left" w:pos="270"/>
          <w:tab w:val="left" w:pos="360"/>
          <w:tab w:val="left" w:pos="1082"/>
        </w:tabs>
        <w:spacing w:line="360" w:lineRule="auto"/>
        <w:ind w:firstLine="90"/>
        <w:jc w:val="both"/>
        <w:rPr>
          <w:sz w:val="28"/>
          <w:szCs w:val="28"/>
        </w:rPr>
      </w:pPr>
      <w:bookmarkStart w:id="61" w:name="bookmark670"/>
      <w:bookmarkEnd w:id="61"/>
      <w:r w:rsidRPr="00F64E69">
        <w:rPr>
          <w:b/>
          <w:bCs/>
          <w:i/>
          <w:iCs/>
          <w:sz w:val="28"/>
          <w:szCs w:val="28"/>
        </w:rPr>
        <w:t>Tổ chức thực hiện</w:t>
      </w:r>
    </w:p>
    <w:p w14:paraId="1228C762"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2" w:name="bookmark671"/>
      <w:bookmarkEnd w:id="62"/>
      <w:r w:rsidRPr="00F64E69">
        <w:rPr>
          <w:b/>
          <w:bCs/>
          <w:i/>
          <w:iCs/>
          <w:sz w:val="28"/>
          <w:szCs w:val="28"/>
        </w:rPr>
        <w:t>* Bước 1: Chuyển giao nhiệm vụ.</w:t>
      </w:r>
    </w:p>
    <w:p w14:paraId="4175C78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cho HS làm việc cá nhân, đọc thông tin trong mục để thực hiện yêu cầu: </w:t>
      </w:r>
      <w:r w:rsidRPr="00F64E69">
        <w:rPr>
          <w:i/>
          <w:iCs/>
          <w:sz w:val="28"/>
          <w:szCs w:val="28"/>
        </w:rPr>
        <w:t>Trình bày nguyên nhân, diễn biến chính, ý nghĩa của phong trào cách mạng 1936 - 1939.</w:t>
      </w:r>
    </w:p>
    <w:p w14:paraId="5E755AF7"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3" w:name="bookmark672"/>
      <w:bookmarkEnd w:id="63"/>
      <w:r w:rsidRPr="00F64E69">
        <w:rPr>
          <w:b/>
          <w:bCs/>
          <w:i/>
          <w:iCs/>
          <w:sz w:val="28"/>
          <w:szCs w:val="28"/>
        </w:rPr>
        <w:t>* Bước 2: Thực hiện nhiệm vụ.</w:t>
      </w:r>
    </w:p>
    <w:p w14:paraId="572FA16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HS làm việc cá nhân, khai thác thông tin trong SGK để thực hiện yêu cầu.</w:t>
      </w:r>
    </w:p>
    <w:p w14:paraId="594FC6EE"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4" w:name="bookmark673"/>
      <w:bookmarkEnd w:id="64"/>
      <w:r w:rsidRPr="00F64E69">
        <w:rPr>
          <w:b/>
          <w:bCs/>
          <w:i/>
          <w:iCs/>
          <w:sz w:val="28"/>
          <w:szCs w:val="28"/>
        </w:rPr>
        <w:t>* Bước 3: Báo cáo, thảo luận.</w:t>
      </w:r>
    </w:p>
    <w:p w14:paraId="648F827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GV gọi bất kì 3 HS, mỗi HS trình bày một nội dung:</w:t>
      </w:r>
    </w:p>
    <w:p w14:paraId="708DA9B5"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1: Trình bày nguyên nhân.</w:t>
      </w:r>
    </w:p>
    <w:p w14:paraId="05B47CB8"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2: Trình bày diễn biến.</w:t>
      </w:r>
    </w:p>
    <w:p w14:paraId="78214AF9"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Nội dung 3: Trình bày ý nghĩa.</w:t>
      </w:r>
    </w:p>
    <w:p w14:paraId="30463223" w14:textId="77777777" w:rsidR="005A7810" w:rsidRPr="00F64E69" w:rsidRDefault="005A7810" w:rsidP="003548BF">
      <w:pPr>
        <w:pStyle w:val="BodyText"/>
        <w:tabs>
          <w:tab w:val="left" w:pos="90"/>
          <w:tab w:val="left" w:pos="270"/>
          <w:tab w:val="left" w:pos="360"/>
          <w:tab w:val="left" w:pos="966"/>
        </w:tabs>
        <w:spacing w:line="360" w:lineRule="auto"/>
        <w:ind w:left="90" w:firstLine="0"/>
        <w:jc w:val="both"/>
        <w:rPr>
          <w:sz w:val="28"/>
          <w:szCs w:val="28"/>
        </w:rPr>
      </w:pPr>
      <w:bookmarkStart w:id="65" w:name="bookmark674"/>
      <w:bookmarkEnd w:id="65"/>
      <w:r w:rsidRPr="00F64E69">
        <w:rPr>
          <w:b/>
          <w:bCs/>
          <w:i/>
          <w:iCs/>
          <w:sz w:val="28"/>
          <w:szCs w:val="28"/>
        </w:rPr>
        <w:t>* Bước 4: Kết luận, chốt kiến thức.</w:t>
      </w:r>
    </w:p>
    <w:p w14:paraId="0FFE2FFA"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kết luận: Phong trào dân chủ 1936 - 1939 là cuộc diễn tập cho Cách mạng tháng Tám năm 1945. Đặc biệt, phong trào Đông Đương đại hội là phong trào đấu tranh rộng </w:t>
      </w:r>
      <w:r w:rsidRPr="00F64E69">
        <w:rPr>
          <w:sz w:val="28"/>
          <w:szCs w:val="28"/>
        </w:rPr>
        <w:lastRenderedPageBreak/>
        <w:t>lớn đầu tiên của quần chúng, mở đầu cho một cao trào vận động cách mạng mới ở Việt Nam.</w:t>
      </w:r>
    </w:p>
    <w:p w14:paraId="25833355" w14:textId="77777777" w:rsidR="005A7810" w:rsidRPr="00F64E69" w:rsidRDefault="005A7810" w:rsidP="003548BF">
      <w:pPr>
        <w:pStyle w:val="Bodytext20"/>
        <w:tabs>
          <w:tab w:val="left" w:pos="90"/>
          <w:tab w:val="left" w:pos="270"/>
          <w:tab w:val="left" w:pos="360"/>
        </w:tabs>
        <w:spacing w:line="360" w:lineRule="auto"/>
        <w:ind w:left="90"/>
        <w:jc w:val="both"/>
        <w:rPr>
          <w:rFonts w:ascii="Times New Roman" w:hAnsi="Times New Roman" w:cs="Times New Roman"/>
          <w:sz w:val="28"/>
          <w:szCs w:val="28"/>
        </w:rPr>
      </w:pPr>
      <w:bookmarkStart w:id="66" w:name="bookmark675"/>
      <w:bookmarkEnd w:id="66"/>
      <w:r w:rsidRPr="00F64E69">
        <w:rPr>
          <w:rFonts w:ascii="Times New Roman" w:hAnsi="Times New Roman" w:cs="Times New Roman"/>
          <w:sz w:val="28"/>
          <w:szCs w:val="28"/>
        </w:rPr>
        <w:t>3. Hoạt động luyện tập.</w:t>
      </w:r>
    </w:p>
    <w:p w14:paraId="35550F7C" w14:textId="77777777" w:rsidR="005A7810" w:rsidRPr="00F64E69" w:rsidRDefault="005A7810" w:rsidP="0025161C">
      <w:pPr>
        <w:pStyle w:val="BodyText"/>
        <w:numPr>
          <w:ilvl w:val="0"/>
          <w:numId w:val="11"/>
        </w:numPr>
        <w:tabs>
          <w:tab w:val="left" w:pos="90"/>
          <w:tab w:val="left" w:pos="270"/>
          <w:tab w:val="left" w:pos="360"/>
          <w:tab w:val="left" w:pos="1082"/>
        </w:tabs>
        <w:spacing w:line="360" w:lineRule="auto"/>
        <w:ind w:firstLine="90"/>
        <w:jc w:val="both"/>
        <w:rPr>
          <w:sz w:val="28"/>
          <w:szCs w:val="28"/>
        </w:rPr>
      </w:pPr>
      <w:bookmarkStart w:id="67" w:name="bookmark676"/>
      <w:bookmarkEnd w:id="67"/>
      <w:r w:rsidRPr="00F64E69">
        <w:rPr>
          <w:b/>
          <w:bCs/>
          <w:i/>
          <w:iCs/>
          <w:sz w:val="28"/>
          <w:szCs w:val="28"/>
        </w:rPr>
        <w:t>Mục tiêu</w:t>
      </w:r>
    </w:p>
    <w:p w14:paraId="1B3FC617"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Nhiệm vụ này giúp HS phát triển năng lực tìm hiểu, nhận thức và tư duy lịch sử. khái quát được hai phong trào cách mạng - hai cuộc tập dượt cho Cách mạng tháng Tám năm 1945.</w:t>
      </w:r>
    </w:p>
    <w:p w14:paraId="789F231D" w14:textId="77777777" w:rsidR="005A7810" w:rsidRPr="00F64E69" w:rsidRDefault="005A7810" w:rsidP="0025161C">
      <w:pPr>
        <w:pStyle w:val="BodyText"/>
        <w:numPr>
          <w:ilvl w:val="0"/>
          <w:numId w:val="11"/>
        </w:numPr>
        <w:tabs>
          <w:tab w:val="left" w:pos="90"/>
          <w:tab w:val="left" w:pos="270"/>
          <w:tab w:val="left" w:pos="360"/>
          <w:tab w:val="left" w:pos="1082"/>
        </w:tabs>
        <w:spacing w:line="360" w:lineRule="auto"/>
        <w:ind w:firstLine="90"/>
        <w:jc w:val="both"/>
        <w:rPr>
          <w:sz w:val="28"/>
          <w:szCs w:val="28"/>
        </w:rPr>
      </w:pPr>
      <w:bookmarkStart w:id="68" w:name="bookmark677"/>
      <w:bookmarkEnd w:id="68"/>
      <w:r w:rsidRPr="00F64E69">
        <w:rPr>
          <w:b/>
          <w:bCs/>
          <w:i/>
          <w:iCs/>
          <w:sz w:val="28"/>
          <w:szCs w:val="28"/>
        </w:rPr>
        <w:t>Tổ chức thực hiện</w:t>
      </w:r>
    </w:p>
    <w:p w14:paraId="0C1309AC" w14:textId="77777777" w:rsidR="005A7810" w:rsidRPr="00F64E69" w:rsidRDefault="005A7810" w:rsidP="0025161C">
      <w:pPr>
        <w:pStyle w:val="BodyText"/>
        <w:numPr>
          <w:ilvl w:val="0"/>
          <w:numId w:val="1"/>
        </w:numPr>
        <w:tabs>
          <w:tab w:val="left" w:pos="90"/>
          <w:tab w:val="left" w:pos="270"/>
          <w:tab w:val="left" w:pos="360"/>
          <w:tab w:val="left" w:pos="966"/>
        </w:tabs>
        <w:spacing w:line="360" w:lineRule="auto"/>
        <w:ind w:firstLine="90"/>
        <w:jc w:val="both"/>
        <w:rPr>
          <w:sz w:val="28"/>
          <w:szCs w:val="28"/>
        </w:rPr>
      </w:pPr>
      <w:bookmarkStart w:id="69" w:name="bookmark678"/>
      <w:bookmarkEnd w:id="69"/>
      <w:r w:rsidRPr="00F64E69">
        <w:rPr>
          <w:b/>
          <w:bCs/>
          <w:i/>
          <w:iCs/>
          <w:sz w:val="28"/>
          <w:szCs w:val="28"/>
        </w:rPr>
        <w:t>* Bước 1: Chuyển giao nhiệm vụ.</w:t>
      </w:r>
    </w:p>
    <w:p w14:paraId="5166C1F5" w14:textId="2379F01D"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yêu cầu HS làm việc cá nhân: </w:t>
      </w:r>
      <w:r w:rsidRPr="00F64E69">
        <w:rPr>
          <w:i/>
          <w:iCs/>
          <w:sz w:val="28"/>
          <w:szCs w:val="28"/>
        </w:rPr>
        <w:t>Hoàn thành bảng về phong trào cách mạng 1930 - 1931 và 1936 - 1939.</w:t>
      </w:r>
    </w:p>
    <w:p w14:paraId="6E2BAFDD" w14:textId="77777777" w:rsidR="005A7810" w:rsidRPr="00F64E69" w:rsidRDefault="005A7810" w:rsidP="003548BF">
      <w:pPr>
        <w:pStyle w:val="Tablecaption0"/>
        <w:tabs>
          <w:tab w:val="left" w:pos="90"/>
          <w:tab w:val="left" w:pos="270"/>
          <w:tab w:val="left" w:pos="360"/>
        </w:tabs>
        <w:spacing w:line="360" w:lineRule="auto"/>
        <w:ind w:left="90" w:firstLine="0"/>
        <w:rPr>
          <w:sz w:val="28"/>
          <w:szCs w:val="28"/>
        </w:rPr>
      </w:pPr>
      <w:r w:rsidRPr="00F64E69">
        <w:rPr>
          <w:b/>
          <w:bCs/>
          <w:i/>
          <w:iCs/>
          <w:sz w:val="28"/>
          <w:szCs w:val="28"/>
        </w:rPr>
        <w:t>* Bước 2: Thực hiện nhiệm vụ.</w:t>
      </w:r>
    </w:p>
    <w:p w14:paraId="1D06A5A7" w14:textId="77777777"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sz w:val="28"/>
          <w:szCs w:val="28"/>
        </w:rPr>
        <w:t>HS lập và hoàn thành bảng theo gợi ý trong SGK vào vở.</w:t>
      </w:r>
    </w:p>
    <w:p w14:paraId="230DAE98" w14:textId="77777777" w:rsidR="005A7810" w:rsidRPr="00F64E69" w:rsidRDefault="005A7810" w:rsidP="003548BF">
      <w:pPr>
        <w:pStyle w:val="Tablecaption0"/>
        <w:tabs>
          <w:tab w:val="left" w:pos="90"/>
          <w:tab w:val="left" w:pos="270"/>
          <w:tab w:val="left" w:pos="360"/>
          <w:tab w:val="left" w:pos="602"/>
        </w:tabs>
        <w:spacing w:line="360" w:lineRule="auto"/>
        <w:ind w:left="90" w:firstLine="0"/>
        <w:rPr>
          <w:sz w:val="28"/>
          <w:szCs w:val="28"/>
        </w:rPr>
      </w:pPr>
      <w:r w:rsidRPr="00F64E69">
        <w:rPr>
          <w:b/>
          <w:bCs/>
          <w:i/>
          <w:iCs/>
          <w:sz w:val="28"/>
          <w:szCs w:val="28"/>
        </w:rPr>
        <w:t>* Bước 3: Báo cáo, thảo luận.</w:t>
      </w:r>
    </w:p>
    <w:p w14:paraId="5EEFB62A" w14:textId="77777777"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sz w:val="28"/>
          <w:szCs w:val="28"/>
        </w:rPr>
        <w:t>GV tổ chức cho HS trình bày bảng đã hoàn thành ngay tại lớp hoặc cho HS trao đổi bảng và đánh giá, chấm điểm lẫn nhau theo tiêu chí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1248"/>
        <w:gridCol w:w="4560"/>
        <w:gridCol w:w="2155"/>
      </w:tblGrid>
      <w:tr w:rsidR="005A7810" w:rsidRPr="003548BF" w14:paraId="165BE4A7" w14:textId="77777777" w:rsidTr="003548BF">
        <w:trPr>
          <w:jc w:val="center"/>
        </w:trPr>
        <w:tc>
          <w:tcPr>
            <w:tcW w:w="8688" w:type="dxa"/>
            <w:gridSpan w:val="4"/>
            <w:tcBorders>
              <w:top w:val="single" w:sz="4" w:space="0" w:color="auto"/>
              <w:left w:val="single" w:sz="4" w:space="0" w:color="auto"/>
              <w:right w:val="single" w:sz="4" w:space="0" w:color="auto"/>
            </w:tcBorders>
            <w:shd w:val="clear" w:color="auto" w:fill="AFDFE1"/>
            <w:vAlign w:val="center"/>
          </w:tcPr>
          <w:p w14:paraId="2D2C44E6"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TIÊU CHÍ ĐÁNH GIÁ SẢN PHẨM BẢNG HỆ THỐNG</w:t>
            </w:r>
          </w:p>
        </w:tc>
      </w:tr>
      <w:tr w:rsidR="005A7810" w:rsidRPr="003548BF" w14:paraId="6E30B4E7" w14:textId="77777777" w:rsidTr="003548BF">
        <w:trPr>
          <w:jc w:val="center"/>
        </w:trPr>
        <w:tc>
          <w:tcPr>
            <w:tcW w:w="725" w:type="dxa"/>
            <w:tcBorders>
              <w:top w:val="single" w:sz="4" w:space="0" w:color="auto"/>
              <w:left w:val="single" w:sz="4" w:space="0" w:color="auto"/>
            </w:tcBorders>
            <w:shd w:val="clear" w:color="auto" w:fill="D6F0F1"/>
            <w:vAlign w:val="center"/>
          </w:tcPr>
          <w:p w14:paraId="5E5F9DE1"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STT</w:t>
            </w:r>
          </w:p>
        </w:tc>
        <w:tc>
          <w:tcPr>
            <w:tcW w:w="5808" w:type="dxa"/>
            <w:gridSpan w:val="2"/>
            <w:tcBorders>
              <w:top w:val="single" w:sz="4" w:space="0" w:color="auto"/>
              <w:left w:val="single" w:sz="4" w:space="0" w:color="auto"/>
            </w:tcBorders>
            <w:shd w:val="clear" w:color="auto" w:fill="D6F0F1"/>
            <w:vAlign w:val="center"/>
          </w:tcPr>
          <w:p w14:paraId="153897F5"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Tiêu chí</w:t>
            </w:r>
          </w:p>
        </w:tc>
        <w:tc>
          <w:tcPr>
            <w:tcW w:w="2155" w:type="dxa"/>
            <w:tcBorders>
              <w:top w:val="single" w:sz="4" w:space="0" w:color="auto"/>
              <w:left w:val="single" w:sz="4" w:space="0" w:color="auto"/>
              <w:right w:val="single" w:sz="4" w:space="0" w:color="auto"/>
            </w:tcBorders>
            <w:shd w:val="clear" w:color="auto" w:fill="D6F0F1"/>
            <w:vAlign w:val="center"/>
          </w:tcPr>
          <w:p w14:paraId="372A55F7"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Điểm</w:t>
            </w:r>
          </w:p>
        </w:tc>
      </w:tr>
      <w:tr w:rsidR="005A7810" w:rsidRPr="003548BF" w14:paraId="4D703371"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5D98E964"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1</w:t>
            </w:r>
          </w:p>
        </w:tc>
        <w:tc>
          <w:tcPr>
            <w:tcW w:w="1248" w:type="dxa"/>
            <w:vMerge w:val="restart"/>
            <w:tcBorders>
              <w:top w:val="single" w:sz="4" w:space="0" w:color="auto"/>
              <w:left w:val="single" w:sz="4" w:space="0" w:color="auto"/>
            </w:tcBorders>
            <w:shd w:val="clear" w:color="auto" w:fill="FFFFFF"/>
            <w:vAlign w:val="center"/>
          </w:tcPr>
          <w:p w14:paraId="4E3E9BAF"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Nội dung</w:t>
            </w:r>
          </w:p>
        </w:tc>
        <w:tc>
          <w:tcPr>
            <w:tcW w:w="4560" w:type="dxa"/>
            <w:tcBorders>
              <w:top w:val="single" w:sz="4" w:space="0" w:color="auto"/>
              <w:left w:val="single" w:sz="4" w:space="0" w:color="auto"/>
            </w:tcBorders>
            <w:shd w:val="clear" w:color="auto" w:fill="FFFFFF"/>
          </w:tcPr>
          <w:p w14:paraId="52E77A2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Nêu được đủ các nội dung so sánh của hai phong trào cách mạng</w:t>
            </w:r>
          </w:p>
        </w:tc>
        <w:tc>
          <w:tcPr>
            <w:tcW w:w="2155" w:type="dxa"/>
            <w:tcBorders>
              <w:top w:val="single" w:sz="4" w:space="0" w:color="auto"/>
              <w:left w:val="single" w:sz="4" w:space="0" w:color="auto"/>
              <w:right w:val="single" w:sz="4" w:space="0" w:color="auto"/>
            </w:tcBorders>
            <w:shd w:val="clear" w:color="auto" w:fill="FFFFFF"/>
          </w:tcPr>
          <w:p w14:paraId="15468530"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4 điểm (thiếu 1 ý trừ 0,5 điểm)</w:t>
            </w:r>
          </w:p>
        </w:tc>
      </w:tr>
      <w:tr w:rsidR="005A7810" w:rsidRPr="003548BF" w14:paraId="2FB316E0" w14:textId="77777777" w:rsidTr="003548BF">
        <w:trPr>
          <w:jc w:val="center"/>
        </w:trPr>
        <w:tc>
          <w:tcPr>
            <w:tcW w:w="725" w:type="dxa"/>
            <w:vMerge/>
            <w:tcBorders>
              <w:left w:val="single" w:sz="4" w:space="0" w:color="auto"/>
            </w:tcBorders>
            <w:shd w:val="clear" w:color="auto" w:fill="FFFFFF"/>
            <w:vAlign w:val="center"/>
          </w:tcPr>
          <w:p w14:paraId="647247F2"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tcBorders>
            <w:shd w:val="clear" w:color="auto" w:fill="FFFFFF"/>
            <w:vAlign w:val="center"/>
          </w:tcPr>
          <w:p w14:paraId="0F3EFD36"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tcBorders>
            <w:shd w:val="clear" w:color="auto" w:fill="FFFFFF"/>
            <w:vAlign w:val="bottom"/>
          </w:tcPr>
          <w:p w14:paraId="7E84C27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Bố cục mạch lạc, lô gíc.</w:t>
            </w:r>
          </w:p>
        </w:tc>
        <w:tc>
          <w:tcPr>
            <w:tcW w:w="2155" w:type="dxa"/>
            <w:tcBorders>
              <w:top w:val="single" w:sz="4" w:space="0" w:color="auto"/>
              <w:left w:val="single" w:sz="4" w:space="0" w:color="auto"/>
              <w:right w:val="single" w:sz="4" w:space="0" w:color="auto"/>
            </w:tcBorders>
            <w:shd w:val="clear" w:color="auto" w:fill="FFFFFF"/>
            <w:vAlign w:val="bottom"/>
          </w:tcPr>
          <w:p w14:paraId="4625B58F"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6EF4926C"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048166BF"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2</w:t>
            </w:r>
          </w:p>
        </w:tc>
        <w:tc>
          <w:tcPr>
            <w:tcW w:w="1248" w:type="dxa"/>
            <w:vMerge w:val="restart"/>
            <w:tcBorders>
              <w:top w:val="single" w:sz="4" w:space="0" w:color="auto"/>
              <w:left w:val="single" w:sz="4" w:space="0" w:color="auto"/>
            </w:tcBorders>
            <w:shd w:val="clear" w:color="auto" w:fill="FFFFFF"/>
            <w:vAlign w:val="center"/>
          </w:tcPr>
          <w:p w14:paraId="734F58E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Hình thức</w:t>
            </w:r>
          </w:p>
        </w:tc>
        <w:tc>
          <w:tcPr>
            <w:tcW w:w="4560" w:type="dxa"/>
            <w:tcBorders>
              <w:top w:val="single" w:sz="4" w:space="0" w:color="auto"/>
              <w:left w:val="single" w:sz="4" w:space="0" w:color="auto"/>
            </w:tcBorders>
            <w:shd w:val="clear" w:color="auto" w:fill="FFFFFF"/>
            <w:vAlign w:val="bottom"/>
          </w:tcPr>
          <w:p w14:paraId="46131DAA"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Sơ đồ trình bày đẹp, chữ viết rõ ràng, sạch sẽ.</w:t>
            </w:r>
          </w:p>
        </w:tc>
        <w:tc>
          <w:tcPr>
            <w:tcW w:w="2155" w:type="dxa"/>
            <w:tcBorders>
              <w:top w:val="single" w:sz="4" w:space="0" w:color="auto"/>
              <w:left w:val="single" w:sz="4" w:space="0" w:color="auto"/>
              <w:right w:val="single" w:sz="4" w:space="0" w:color="auto"/>
            </w:tcBorders>
            <w:shd w:val="clear" w:color="auto" w:fill="FFFFFF"/>
          </w:tcPr>
          <w:p w14:paraId="6665EAF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495B510C" w14:textId="77777777" w:rsidTr="003548BF">
        <w:trPr>
          <w:jc w:val="center"/>
        </w:trPr>
        <w:tc>
          <w:tcPr>
            <w:tcW w:w="725" w:type="dxa"/>
            <w:vMerge/>
            <w:tcBorders>
              <w:left w:val="single" w:sz="4" w:space="0" w:color="auto"/>
            </w:tcBorders>
            <w:shd w:val="clear" w:color="auto" w:fill="FFFFFF"/>
            <w:vAlign w:val="center"/>
          </w:tcPr>
          <w:p w14:paraId="37A22103"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tcBorders>
            <w:shd w:val="clear" w:color="auto" w:fill="FFFFFF"/>
            <w:vAlign w:val="center"/>
          </w:tcPr>
          <w:p w14:paraId="61D93998"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tcBorders>
            <w:shd w:val="clear" w:color="auto" w:fill="FFFFFF"/>
            <w:vAlign w:val="bottom"/>
          </w:tcPr>
          <w:p w14:paraId="65835D53"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Có sử dụng hình ảnh minh hoạ.</w:t>
            </w:r>
          </w:p>
        </w:tc>
        <w:tc>
          <w:tcPr>
            <w:tcW w:w="2155" w:type="dxa"/>
            <w:tcBorders>
              <w:top w:val="single" w:sz="4" w:space="0" w:color="auto"/>
              <w:left w:val="single" w:sz="4" w:space="0" w:color="auto"/>
              <w:right w:val="single" w:sz="4" w:space="0" w:color="auto"/>
            </w:tcBorders>
            <w:shd w:val="clear" w:color="auto" w:fill="FFFFFF"/>
            <w:vAlign w:val="bottom"/>
          </w:tcPr>
          <w:p w14:paraId="7BA0229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21F711EB" w14:textId="77777777" w:rsidTr="003548BF">
        <w:trPr>
          <w:jc w:val="center"/>
        </w:trPr>
        <w:tc>
          <w:tcPr>
            <w:tcW w:w="725" w:type="dxa"/>
            <w:vMerge w:val="restart"/>
            <w:tcBorders>
              <w:top w:val="single" w:sz="4" w:space="0" w:color="auto"/>
              <w:left w:val="single" w:sz="4" w:space="0" w:color="auto"/>
            </w:tcBorders>
            <w:shd w:val="clear" w:color="auto" w:fill="FFFFFF"/>
            <w:vAlign w:val="center"/>
          </w:tcPr>
          <w:p w14:paraId="4F4105B6"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3</w:t>
            </w:r>
          </w:p>
        </w:tc>
        <w:tc>
          <w:tcPr>
            <w:tcW w:w="1248" w:type="dxa"/>
            <w:vMerge w:val="restart"/>
            <w:tcBorders>
              <w:top w:val="single" w:sz="4" w:space="0" w:color="auto"/>
              <w:left w:val="single" w:sz="4" w:space="0" w:color="auto"/>
            </w:tcBorders>
            <w:shd w:val="clear" w:color="auto" w:fill="FFFFFF"/>
            <w:vAlign w:val="center"/>
          </w:tcPr>
          <w:p w14:paraId="0C84F47B"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Báo cáo (nếu có)</w:t>
            </w:r>
          </w:p>
        </w:tc>
        <w:tc>
          <w:tcPr>
            <w:tcW w:w="4560" w:type="dxa"/>
            <w:tcBorders>
              <w:top w:val="single" w:sz="4" w:space="0" w:color="auto"/>
              <w:left w:val="single" w:sz="4" w:space="0" w:color="auto"/>
            </w:tcBorders>
            <w:shd w:val="clear" w:color="auto" w:fill="FFFFFF"/>
            <w:vAlign w:val="center"/>
          </w:tcPr>
          <w:p w14:paraId="63A3D298"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Trình bày rõ ràng, tự tin.</w:t>
            </w:r>
          </w:p>
        </w:tc>
        <w:tc>
          <w:tcPr>
            <w:tcW w:w="2155" w:type="dxa"/>
            <w:tcBorders>
              <w:top w:val="single" w:sz="4" w:space="0" w:color="auto"/>
              <w:left w:val="single" w:sz="4" w:space="0" w:color="auto"/>
              <w:right w:val="single" w:sz="4" w:space="0" w:color="auto"/>
            </w:tcBorders>
            <w:shd w:val="clear" w:color="auto" w:fill="FFFFFF"/>
            <w:vAlign w:val="center"/>
          </w:tcPr>
          <w:p w14:paraId="1ED30F1A"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r w:rsidR="005A7810" w:rsidRPr="003548BF" w14:paraId="62303714" w14:textId="77777777" w:rsidTr="003548BF">
        <w:trPr>
          <w:jc w:val="center"/>
        </w:trPr>
        <w:tc>
          <w:tcPr>
            <w:tcW w:w="725" w:type="dxa"/>
            <w:vMerge/>
            <w:tcBorders>
              <w:left w:val="single" w:sz="4" w:space="0" w:color="auto"/>
              <w:bottom w:val="single" w:sz="4" w:space="0" w:color="auto"/>
            </w:tcBorders>
            <w:shd w:val="clear" w:color="auto" w:fill="FFFFFF"/>
            <w:vAlign w:val="center"/>
          </w:tcPr>
          <w:p w14:paraId="1E772410"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1248" w:type="dxa"/>
            <w:vMerge/>
            <w:tcBorders>
              <w:left w:val="single" w:sz="4" w:space="0" w:color="auto"/>
              <w:bottom w:val="single" w:sz="4" w:space="0" w:color="auto"/>
            </w:tcBorders>
            <w:shd w:val="clear" w:color="auto" w:fill="FFFFFF"/>
            <w:vAlign w:val="center"/>
          </w:tcPr>
          <w:p w14:paraId="5BAF3C6C" w14:textId="77777777" w:rsidR="005A7810" w:rsidRPr="003548BF" w:rsidRDefault="005A7810" w:rsidP="003548BF">
            <w:pPr>
              <w:tabs>
                <w:tab w:val="left" w:pos="90"/>
                <w:tab w:val="left" w:pos="270"/>
                <w:tab w:val="left" w:pos="360"/>
              </w:tabs>
              <w:spacing w:line="276" w:lineRule="auto"/>
              <w:ind w:left="144" w:right="144" w:firstLine="86"/>
              <w:rPr>
                <w:rFonts w:ascii="Times New Roman" w:hAnsi="Times New Roman" w:cs="Times New Roman"/>
              </w:rPr>
            </w:pPr>
          </w:p>
        </w:tc>
        <w:tc>
          <w:tcPr>
            <w:tcW w:w="4560" w:type="dxa"/>
            <w:tcBorders>
              <w:top w:val="single" w:sz="4" w:space="0" w:color="auto"/>
              <w:left w:val="single" w:sz="4" w:space="0" w:color="auto"/>
              <w:bottom w:val="single" w:sz="4" w:space="0" w:color="auto"/>
            </w:tcBorders>
            <w:shd w:val="clear" w:color="auto" w:fill="FFFFFF"/>
            <w:vAlign w:val="bottom"/>
          </w:tcPr>
          <w:p w14:paraId="6CADE76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Trả lời được câu hỏi thêm của GV hoặc bạn học (điểm cộng).</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6944BE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sz w:val="24"/>
                <w:szCs w:val="24"/>
              </w:rPr>
              <w:t>1</w:t>
            </w:r>
          </w:p>
        </w:tc>
      </w:tr>
    </w:tbl>
    <w:p w14:paraId="2CE8410B" w14:textId="77777777" w:rsidR="003548BF" w:rsidRDefault="003548BF" w:rsidP="0025161C">
      <w:pPr>
        <w:pStyle w:val="Tablecaption0"/>
        <w:tabs>
          <w:tab w:val="left" w:pos="90"/>
          <w:tab w:val="left" w:pos="270"/>
          <w:tab w:val="left" w:pos="360"/>
        </w:tabs>
        <w:spacing w:line="360" w:lineRule="auto"/>
        <w:ind w:firstLine="90"/>
        <w:rPr>
          <w:b/>
          <w:bCs/>
          <w:i/>
          <w:iCs/>
          <w:sz w:val="28"/>
          <w:szCs w:val="28"/>
        </w:rPr>
      </w:pPr>
    </w:p>
    <w:p w14:paraId="6EBDDE84" w14:textId="427C12C1" w:rsidR="005A7810" w:rsidRPr="00F64E69" w:rsidRDefault="005A7810" w:rsidP="0025161C">
      <w:pPr>
        <w:pStyle w:val="Tablecaption0"/>
        <w:tabs>
          <w:tab w:val="left" w:pos="90"/>
          <w:tab w:val="left" w:pos="270"/>
          <w:tab w:val="left" w:pos="360"/>
        </w:tabs>
        <w:spacing w:line="360" w:lineRule="auto"/>
        <w:ind w:firstLine="90"/>
        <w:rPr>
          <w:sz w:val="28"/>
          <w:szCs w:val="28"/>
        </w:rPr>
      </w:pPr>
      <w:r w:rsidRPr="00F64E69">
        <w:rPr>
          <w:b/>
          <w:bCs/>
          <w:i/>
          <w:iCs/>
          <w:sz w:val="28"/>
          <w:szCs w:val="28"/>
        </w:rPr>
        <w:t>* Bước 4: Kết luận, chốt kiến thức.</w:t>
      </w:r>
    </w:p>
    <w:p w14:paraId="15D883F4" w14:textId="77777777" w:rsidR="005A7810" w:rsidRPr="00F64E69" w:rsidRDefault="005A7810" w:rsidP="0025161C">
      <w:pPr>
        <w:pStyle w:val="Tablecaption0"/>
        <w:tabs>
          <w:tab w:val="left" w:pos="90"/>
          <w:tab w:val="left" w:pos="270"/>
          <w:tab w:val="left" w:pos="360"/>
        </w:tabs>
        <w:spacing w:line="360" w:lineRule="auto"/>
        <w:ind w:firstLine="90"/>
        <w:jc w:val="both"/>
        <w:rPr>
          <w:sz w:val="28"/>
          <w:szCs w:val="28"/>
        </w:rPr>
      </w:pPr>
      <w:r w:rsidRPr="00F64E69">
        <w:rPr>
          <w:sz w:val="28"/>
          <w:szCs w:val="28"/>
        </w:rPr>
        <w:t>GV nhận xét và chuẩn kiến thức: Do bối cảnh lịch sử, ngay khi mới ra đời Đảng đã tập dượt lãnh đạo quần chúng đấu tranh và đã nhạy bén chuyển hướng chỉ đạo chiến lược quan trọng nhằm giữ gìn và phát triển lực lượng cách mạng. Sau đó, GV chốt lại nội dung bảng: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3269"/>
        <w:gridCol w:w="3979"/>
      </w:tblGrid>
      <w:tr w:rsidR="005A7810" w:rsidRPr="003548BF" w14:paraId="499EDBB8" w14:textId="77777777" w:rsidTr="003548BF">
        <w:trPr>
          <w:jc w:val="center"/>
        </w:trPr>
        <w:tc>
          <w:tcPr>
            <w:tcW w:w="1378" w:type="dxa"/>
            <w:tcBorders>
              <w:top w:val="single" w:sz="4" w:space="0" w:color="auto"/>
              <w:left w:val="single" w:sz="4" w:space="0" w:color="auto"/>
            </w:tcBorders>
            <w:shd w:val="clear" w:color="auto" w:fill="AFDFE1"/>
            <w:vAlign w:val="bottom"/>
          </w:tcPr>
          <w:p w14:paraId="2E4AE42F"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lastRenderedPageBreak/>
              <w:t>Nội dung so sánh</w:t>
            </w:r>
          </w:p>
        </w:tc>
        <w:tc>
          <w:tcPr>
            <w:tcW w:w="3264" w:type="dxa"/>
            <w:tcBorders>
              <w:top w:val="single" w:sz="4" w:space="0" w:color="auto"/>
              <w:left w:val="single" w:sz="4" w:space="0" w:color="auto"/>
            </w:tcBorders>
            <w:shd w:val="clear" w:color="auto" w:fill="AFDFE1"/>
            <w:vAlign w:val="bottom"/>
          </w:tcPr>
          <w:p w14:paraId="0A20AFED"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Phong trào cách mạng 1930 - 1931</w:t>
            </w:r>
          </w:p>
        </w:tc>
        <w:tc>
          <w:tcPr>
            <w:tcW w:w="3979" w:type="dxa"/>
            <w:tcBorders>
              <w:top w:val="single" w:sz="4" w:space="0" w:color="auto"/>
              <w:left w:val="single" w:sz="4" w:space="0" w:color="auto"/>
              <w:right w:val="single" w:sz="4" w:space="0" w:color="auto"/>
            </w:tcBorders>
            <w:shd w:val="clear" w:color="auto" w:fill="AFDFE1"/>
            <w:vAlign w:val="bottom"/>
          </w:tcPr>
          <w:p w14:paraId="2309CA33" w14:textId="77777777" w:rsidR="005A7810" w:rsidRPr="003548BF" w:rsidRDefault="005A7810" w:rsidP="003548BF">
            <w:pPr>
              <w:pStyle w:val="Other0"/>
              <w:tabs>
                <w:tab w:val="left" w:pos="90"/>
                <w:tab w:val="left" w:pos="270"/>
                <w:tab w:val="left" w:pos="360"/>
              </w:tabs>
              <w:spacing w:line="276" w:lineRule="auto"/>
              <w:ind w:left="144" w:right="144" w:firstLine="86"/>
              <w:jc w:val="center"/>
              <w:rPr>
                <w:sz w:val="24"/>
                <w:szCs w:val="24"/>
              </w:rPr>
            </w:pPr>
            <w:r w:rsidRPr="003548BF">
              <w:rPr>
                <w:b/>
                <w:bCs/>
                <w:sz w:val="24"/>
                <w:szCs w:val="24"/>
              </w:rPr>
              <w:t>Phong trào cách mạng 1936 - 1939</w:t>
            </w:r>
          </w:p>
        </w:tc>
      </w:tr>
      <w:tr w:rsidR="005A7810" w:rsidRPr="003548BF" w14:paraId="171E0483" w14:textId="77777777" w:rsidTr="003548BF">
        <w:trPr>
          <w:jc w:val="center"/>
        </w:trPr>
        <w:tc>
          <w:tcPr>
            <w:tcW w:w="1378" w:type="dxa"/>
            <w:tcBorders>
              <w:top w:val="single" w:sz="4" w:space="0" w:color="auto"/>
              <w:left w:val="single" w:sz="4" w:space="0" w:color="auto"/>
            </w:tcBorders>
            <w:shd w:val="clear" w:color="auto" w:fill="FFFFFF"/>
            <w:vAlign w:val="center"/>
          </w:tcPr>
          <w:p w14:paraId="6E600FD6"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Kẻ thù</w:t>
            </w:r>
          </w:p>
        </w:tc>
        <w:tc>
          <w:tcPr>
            <w:tcW w:w="3264" w:type="dxa"/>
            <w:tcBorders>
              <w:top w:val="single" w:sz="4" w:space="0" w:color="auto"/>
              <w:left w:val="single" w:sz="4" w:space="0" w:color="auto"/>
            </w:tcBorders>
            <w:shd w:val="clear" w:color="auto" w:fill="FFFFFF"/>
            <w:vAlign w:val="bottom"/>
          </w:tcPr>
          <w:p w14:paraId="764C7774"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Thực dân Pháp và địa chủ phong kiến.</w:t>
            </w:r>
          </w:p>
        </w:tc>
        <w:tc>
          <w:tcPr>
            <w:tcW w:w="3979" w:type="dxa"/>
            <w:tcBorders>
              <w:top w:val="single" w:sz="4" w:space="0" w:color="auto"/>
              <w:left w:val="single" w:sz="4" w:space="0" w:color="auto"/>
              <w:right w:val="single" w:sz="4" w:space="0" w:color="auto"/>
            </w:tcBorders>
            <w:shd w:val="clear" w:color="auto" w:fill="FFFFFF"/>
            <w:vAlign w:val="bottom"/>
          </w:tcPr>
          <w:p w14:paraId="6E8FA0F0"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Thực dân Pháp phản động và bè lũ tay sai.</w:t>
            </w:r>
          </w:p>
        </w:tc>
      </w:tr>
      <w:tr w:rsidR="005A7810" w:rsidRPr="003548BF" w14:paraId="16CCB24C" w14:textId="77777777" w:rsidTr="003548BF">
        <w:trPr>
          <w:jc w:val="center"/>
        </w:trPr>
        <w:tc>
          <w:tcPr>
            <w:tcW w:w="1378" w:type="dxa"/>
            <w:tcBorders>
              <w:top w:val="single" w:sz="4" w:space="0" w:color="auto"/>
              <w:left w:val="single" w:sz="4" w:space="0" w:color="auto"/>
            </w:tcBorders>
            <w:shd w:val="clear" w:color="auto" w:fill="FFFFFF"/>
            <w:vAlign w:val="center"/>
          </w:tcPr>
          <w:p w14:paraId="759FC9A9"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Nhiệm vụ</w:t>
            </w:r>
          </w:p>
        </w:tc>
        <w:tc>
          <w:tcPr>
            <w:tcW w:w="3264" w:type="dxa"/>
            <w:tcBorders>
              <w:top w:val="single" w:sz="4" w:space="0" w:color="auto"/>
              <w:left w:val="single" w:sz="4" w:space="0" w:color="auto"/>
            </w:tcBorders>
            <w:shd w:val="clear" w:color="auto" w:fill="FFFFFF"/>
            <w:vAlign w:val="bottom"/>
          </w:tcPr>
          <w:p w14:paraId="0E0861D1"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Độc lập dân tộc và người cày có ruộng</w:t>
            </w:r>
          </w:p>
        </w:tc>
        <w:tc>
          <w:tcPr>
            <w:tcW w:w="3979" w:type="dxa"/>
            <w:tcBorders>
              <w:top w:val="single" w:sz="4" w:space="0" w:color="auto"/>
              <w:left w:val="single" w:sz="4" w:space="0" w:color="auto"/>
              <w:right w:val="single" w:sz="4" w:space="0" w:color="auto"/>
            </w:tcBorders>
            <w:shd w:val="clear" w:color="auto" w:fill="FFFFFF"/>
            <w:vAlign w:val="center"/>
          </w:tcPr>
          <w:p w14:paraId="729D477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Tự do dân chủ, cơm áo, hoà bình</w:t>
            </w:r>
          </w:p>
        </w:tc>
      </w:tr>
      <w:tr w:rsidR="005A7810" w:rsidRPr="003548BF" w14:paraId="007A7868" w14:textId="77777777" w:rsidTr="003548BF">
        <w:trPr>
          <w:jc w:val="center"/>
        </w:trPr>
        <w:tc>
          <w:tcPr>
            <w:tcW w:w="1378" w:type="dxa"/>
            <w:tcBorders>
              <w:top w:val="single" w:sz="4" w:space="0" w:color="auto"/>
              <w:left w:val="single" w:sz="4" w:space="0" w:color="auto"/>
            </w:tcBorders>
            <w:shd w:val="clear" w:color="auto" w:fill="FFFFFF"/>
          </w:tcPr>
          <w:p w14:paraId="45E0DB76"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Hình thức, phương pháp đấu tranh</w:t>
            </w:r>
          </w:p>
        </w:tc>
        <w:tc>
          <w:tcPr>
            <w:tcW w:w="3264" w:type="dxa"/>
            <w:tcBorders>
              <w:top w:val="single" w:sz="4" w:space="0" w:color="auto"/>
              <w:left w:val="single" w:sz="4" w:space="0" w:color="auto"/>
            </w:tcBorders>
            <w:shd w:val="clear" w:color="auto" w:fill="FFFFFF"/>
            <w:vAlign w:val="bottom"/>
          </w:tcPr>
          <w:p w14:paraId="5E500D24"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Bạo lực cách mạng, vũ trang, bí mật, bất hợp pháp: bãi công, biểu tình, đấu tranh vũ trang,...</w:t>
            </w:r>
          </w:p>
        </w:tc>
        <w:tc>
          <w:tcPr>
            <w:tcW w:w="3979" w:type="dxa"/>
            <w:tcBorders>
              <w:top w:val="single" w:sz="4" w:space="0" w:color="auto"/>
              <w:left w:val="single" w:sz="4" w:space="0" w:color="auto"/>
              <w:right w:val="single" w:sz="4" w:space="0" w:color="auto"/>
            </w:tcBorders>
            <w:shd w:val="clear" w:color="auto" w:fill="FFFFFF"/>
            <w:vAlign w:val="center"/>
          </w:tcPr>
          <w:p w14:paraId="4014FEA9"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Đấu tranh chính trị hoà bình, công khai hợp pháp, nửa hợp pháp; công khai, nửa công khai,...</w:t>
            </w:r>
          </w:p>
        </w:tc>
      </w:tr>
      <w:tr w:rsidR="005A7810" w:rsidRPr="003548BF" w14:paraId="393E3F4D" w14:textId="77777777" w:rsidTr="003548BF">
        <w:trPr>
          <w:jc w:val="center"/>
        </w:trPr>
        <w:tc>
          <w:tcPr>
            <w:tcW w:w="1378" w:type="dxa"/>
            <w:tcBorders>
              <w:top w:val="single" w:sz="4" w:space="0" w:color="auto"/>
              <w:left w:val="single" w:sz="4" w:space="0" w:color="auto"/>
              <w:bottom w:val="single" w:sz="4" w:space="0" w:color="auto"/>
            </w:tcBorders>
            <w:shd w:val="clear" w:color="auto" w:fill="FFFFFF"/>
            <w:vAlign w:val="center"/>
          </w:tcPr>
          <w:p w14:paraId="7569ED8B"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Lực lượng tham gia</w:t>
            </w:r>
          </w:p>
        </w:tc>
        <w:tc>
          <w:tcPr>
            <w:tcW w:w="3264" w:type="dxa"/>
            <w:tcBorders>
              <w:top w:val="single" w:sz="4" w:space="0" w:color="auto"/>
              <w:left w:val="single" w:sz="4" w:space="0" w:color="auto"/>
              <w:bottom w:val="single" w:sz="4" w:space="0" w:color="auto"/>
            </w:tcBorders>
            <w:shd w:val="clear" w:color="auto" w:fill="FFFFFF"/>
            <w:vAlign w:val="center"/>
          </w:tcPr>
          <w:p w14:paraId="7BCADD70" w14:textId="77777777" w:rsidR="005A7810" w:rsidRPr="003548BF" w:rsidRDefault="005A7810" w:rsidP="003548BF">
            <w:pPr>
              <w:pStyle w:val="Other0"/>
              <w:tabs>
                <w:tab w:val="left" w:pos="90"/>
                <w:tab w:val="left" w:pos="270"/>
                <w:tab w:val="left" w:pos="360"/>
              </w:tabs>
              <w:spacing w:line="276" w:lineRule="auto"/>
              <w:ind w:left="144" w:right="144" w:firstLine="86"/>
              <w:jc w:val="both"/>
              <w:rPr>
                <w:sz w:val="24"/>
                <w:szCs w:val="24"/>
              </w:rPr>
            </w:pPr>
            <w:r w:rsidRPr="003548BF">
              <w:rPr>
                <w:sz w:val="24"/>
                <w:szCs w:val="24"/>
              </w:rPr>
              <w:t>Chủ yếu là công nhân, nông dân.</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14:paraId="309E054E" w14:textId="77777777" w:rsidR="005A7810" w:rsidRPr="003548BF" w:rsidRDefault="005A7810" w:rsidP="003548BF">
            <w:pPr>
              <w:pStyle w:val="Other0"/>
              <w:tabs>
                <w:tab w:val="left" w:pos="90"/>
                <w:tab w:val="left" w:pos="270"/>
                <w:tab w:val="left" w:pos="360"/>
              </w:tabs>
              <w:spacing w:line="276" w:lineRule="auto"/>
              <w:ind w:left="144" w:right="144" w:firstLine="86"/>
              <w:rPr>
                <w:sz w:val="24"/>
                <w:szCs w:val="24"/>
              </w:rPr>
            </w:pPr>
            <w:r w:rsidRPr="003548BF">
              <w:rPr>
                <w:sz w:val="24"/>
                <w:szCs w:val="24"/>
              </w:rPr>
              <w:t>Đông đảo các tầng lớp nhân dân, không phân biệt thành phần giai cấp, tôn giáo, chính trị.</w:t>
            </w:r>
          </w:p>
        </w:tc>
      </w:tr>
      <w:tr w:rsidR="005A7810" w:rsidRPr="003548BF" w14:paraId="58083078" w14:textId="77777777" w:rsidTr="003548BF">
        <w:trPr>
          <w:jc w:val="center"/>
        </w:trPr>
        <w:tc>
          <w:tcPr>
            <w:tcW w:w="1378" w:type="dxa"/>
            <w:tcBorders>
              <w:top w:val="single" w:sz="4" w:space="0" w:color="auto"/>
              <w:left w:val="single" w:sz="4" w:space="0" w:color="auto"/>
              <w:bottom w:val="single" w:sz="4" w:space="0" w:color="auto"/>
            </w:tcBorders>
            <w:shd w:val="clear" w:color="auto" w:fill="FFFFFF"/>
            <w:vAlign w:val="center"/>
          </w:tcPr>
          <w:p w14:paraId="7A5B7CE0" w14:textId="68F29C7C" w:rsidR="005A7810" w:rsidRPr="003548BF" w:rsidRDefault="005A7810" w:rsidP="003548BF">
            <w:pPr>
              <w:pStyle w:val="Other0"/>
              <w:tabs>
                <w:tab w:val="left" w:pos="90"/>
                <w:tab w:val="left" w:pos="270"/>
                <w:tab w:val="left" w:pos="360"/>
              </w:tabs>
              <w:spacing w:line="276" w:lineRule="auto"/>
              <w:ind w:left="144" w:right="144" w:firstLine="90"/>
              <w:rPr>
                <w:sz w:val="24"/>
                <w:szCs w:val="24"/>
              </w:rPr>
            </w:pPr>
            <w:r w:rsidRPr="003548BF">
              <w:rPr>
                <w:sz w:val="24"/>
                <w:szCs w:val="24"/>
              </w:rPr>
              <w:br w:type="page"/>
              <w:t>Ý nghĩa</w:t>
            </w:r>
          </w:p>
        </w:tc>
        <w:tc>
          <w:tcPr>
            <w:tcW w:w="3269" w:type="dxa"/>
            <w:tcBorders>
              <w:top w:val="single" w:sz="4" w:space="0" w:color="auto"/>
              <w:left w:val="single" w:sz="4" w:space="0" w:color="auto"/>
              <w:bottom w:val="single" w:sz="4" w:space="0" w:color="auto"/>
            </w:tcBorders>
            <w:shd w:val="clear" w:color="auto" w:fill="FFFFFF"/>
            <w:vAlign w:val="bottom"/>
          </w:tcPr>
          <w:p w14:paraId="22D2A00D" w14:textId="77777777" w:rsidR="005A7810" w:rsidRPr="003548BF" w:rsidRDefault="005A7810" w:rsidP="003548BF">
            <w:pPr>
              <w:pStyle w:val="Other0"/>
              <w:tabs>
                <w:tab w:val="left" w:pos="90"/>
                <w:tab w:val="left" w:pos="270"/>
                <w:tab w:val="left" w:pos="360"/>
              </w:tabs>
              <w:spacing w:line="276" w:lineRule="auto"/>
              <w:ind w:left="144" w:right="144" w:firstLine="90"/>
              <w:jc w:val="both"/>
              <w:rPr>
                <w:sz w:val="24"/>
                <w:szCs w:val="24"/>
              </w:rPr>
            </w:pPr>
            <w:r w:rsidRPr="003548BF">
              <w:rPr>
                <w:sz w:val="24"/>
                <w:szCs w:val="24"/>
              </w:rPr>
              <w:t>Khẳng định vai trò lãnh đạo cách mạng của Đảng. Từ trong phong trào, khối liên minh công - nông được hình thành, để lại nhiều bài học quý báu cho phong trào cách mạng sau này.</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14:paraId="0552E42C" w14:textId="77777777" w:rsidR="005A7810" w:rsidRPr="003548BF" w:rsidRDefault="005A7810" w:rsidP="003548BF">
            <w:pPr>
              <w:pStyle w:val="Other0"/>
              <w:tabs>
                <w:tab w:val="left" w:pos="90"/>
                <w:tab w:val="left" w:pos="270"/>
                <w:tab w:val="left" w:pos="360"/>
              </w:tabs>
              <w:spacing w:line="276" w:lineRule="auto"/>
              <w:ind w:left="144" w:right="144" w:firstLine="90"/>
              <w:jc w:val="both"/>
              <w:rPr>
                <w:sz w:val="24"/>
                <w:szCs w:val="24"/>
              </w:rPr>
            </w:pPr>
            <w:r w:rsidRPr="003548BF">
              <w:rPr>
                <w:sz w:val="24"/>
                <w:szCs w:val="24"/>
              </w:rPr>
              <w:t>Buộc chính quyền thực dân phải nhượng bộ một số yêu sách về dân sinh, dân chủ để lại bài học kinh nghiệm về lãnh đạo và đấu tranh. Là cuộc diễn tập cho Cách mạng tháng Tám năm 1945.</w:t>
            </w:r>
          </w:p>
        </w:tc>
      </w:tr>
    </w:tbl>
    <w:p w14:paraId="4D38462E" w14:textId="77777777" w:rsidR="005A7810" w:rsidRPr="00F64E69" w:rsidRDefault="005A7810" w:rsidP="0025161C">
      <w:pPr>
        <w:tabs>
          <w:tab w:val="left" w:pos="90"/>
          <w:tab w:val="left" w:pos="270"/>
          <w:tab w:val="left" w:pos="360"/>
        </w:tabs>
        <w:spacing w:line="360" w:lineRule="auto"/>
        <w:ind w:firstLine="90"/>
        <w:rPr>
          <w:rFonts w:ascii="Times New Roman" w:hAnsi="Times New Roman" w:cs="Times New Roman"/>
          <w:sz w:val="28"/>
          <w:szCs w:val="28"/>
        </w:rPr>
      </w:pPr>
    </w:p>
    <w:p w14:paraId="02E943B5" w14:textId="77777777" w:rsidR="005A7810" w:rsidRPr="00F64E69" w:rsidRDefault="005A7810" w:rsidP="003548BF">
      <w:pPr>
        <w:pStyle w:val="Bodytext20"/>
        <w:tabs>
          <w:tab w:val="left" w:pos="90"/>
          <w:tab w:val="left" w:pos="270"/>
          <w:tab w:val="left" w:pos="360"/>
          <w:tab w:val="left" w:pos="387"/>
        </w:tabs>
        <w:spacing w:line="360" w:lineRule="auto"/>
        <w:ind w:left="90"/>
        <w:rPr>
          <w:rFonts w:ascii="Times New Roman" w:hAnsi="Times New Roman" w:cs="Times New Roman"/>
          <w:sz w:val="28"/>
          <w:szCs w:val="28"/>
        </w:rPr>
      </w:pPr>
      <w:bookmarkStart w:id="70" w:name="bookmark679"/>
      <w:bookmarkEnd w:id="70"/>
      <w:r w:rsidRPr="00F64E69">
        <w:rPr>
          <w:rFonts w:ascii="Times New Roman" w:hAnsi="Times New Roman" w:cs="Times New Roman"/>
          <w:sz w:val="28"/>
          <w:szCs w:val="28"/>
        </w:rPr>
        <w:t>4. Hoạt động vận dụng.</w:t>
      </w:r>
    </w:p>
    <w:p w14:paraId="49D726EF" w14:textId="77777777" w:rsidR="005A7810" w:rsidRPr="00F64E69" w:rsidRDefault="005A7810" w:rsidP="0025161C">
      <w:pPr>
        <w:pStyle w:val="BodyText"/>
        <w:numPr>
          <w:ilvl w:val="0"/>
          <w:numId w:val="13"/>
        </w:numPr>
        <w:tabs>
          <w:tab w:val="left" w:pos="90"/>
          <w:tab w:val="left" w:pos="270"/>
          <w:tab w:val="left" w:pos="360"/>
          <w:tab w:val="left" w:pos="1102"/>
        </w:tabs>
        <w:spacing w:line="360" w:lineRule="auto"/>
        <w:ind w:firstLine="90"/>
        <w:jc w:val="both"/>
        <w:rPr>
          <w:sz w:val="28"/>
          <w:szCs w:val="28"/>
        </w:rPr>
      </w:pPr>
      <w:bookmarkStart w:id="71" w:name="bookmark680"/>
      <w:bookmarkEnd w:id="71"/>
      <w:r w:rsidRPr="00F64E69">
        <w:rPr>
          <w:b/>
          <w:bCs/>
          <w:i/>
          <w:iCs/>
          <w:sz w:val="28"/>
          <w:szCs w:val="28"/>
        </w:rPr>
        <w:t>Mục tiêu</w:t>
      </w:r>
    </w:p>
    <w:p w14:paraId="5DFD70CC"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Giúp HS phát triển năng lực vận dụng kiến thức đã học và tìm hiểu lịch sử địa phương. Từ đó, giúp HS hiểu rõ về lịch sử dân tộc.</w:t>
      </w:r>
    </w:p>
    <w:p w14:paraId="5EDD2803" w14:textId="77777777" w:rsidR="005A7810" w:rsidRPr="00F64E69" w:rsidRDefault="005A7810" w:rsidP="0025161C">
      <w:pPr>
        <w:pStyle w:val="BodyText"/>
        <w:numPr>
          <w:ilvl w:val="0"/>
          <w:numId w:val="13"/>
        </w:numPr>
        <w:tabs>
          <w:tab w:val="left" w:pos="90"/>
          <w:tab w:val="left" w:pos="270"/>
          <w:tab w:val="left" w:pos="360"/>
          <w:tab w:val="left" w:pos="1102"/>
        </w:tabs>
        <w:spacing w:line="360" w:lineRule="auto"/>
        <w:ind w:firstLine="90"/>
        <w:rPr>
          <w:sz w:val="28"/>
          <w:szCs w:val="28"/>
        </w:rPr>
      </w:pPr>
      <w:bookmarkStart w:id="72" w:name="bookmark681"/>
      <w:bookmarkEnd w:id="72"/>
      <w:r w:rsidRPr="00F64E69">
        <w:rPr>
          <w:b/>
          <w:bCs/>
          <w:i/>
          <w:iCs/>
          <w:sz w:val="28"/>
          <w:szCs w:val="28"/>
        </w:rPr>
        <w:t>Tổ chức thực hiện</w:t>
      </w:r>
    </w:p>
    <w:p w14:paraId="6554D620"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3" w:name="bookmark682"/>
      <w:bookmarkEnd w:id="73"/>
      <w:r w:rsidRPr="00F64E69">
        <w:rPr>
          <w:b/>
          <w:bCs/>
          <w:i/>
          <w:iCs/>
          <w:sz w:val="28"/>
          <w:szCs w:val="28"/>
        </w:rPr>
        <w:t>* Bước 1: Chuyển giao nhiệm vụ.</w:t>
      </w:r>
    </w:p>
    <w:p w14:paraId="02A77E11"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xml:space="preserve">GV giao nhiệm vụ cho cá nhân HS thực hiện ở nhà: </w:t>
      </w:r>
      <w:r w:rsidRPr="00F64E69">
        <w:rPr>
          <w:i/>
          <w:iCs/>
          <w:sz w:val="28"/>
          <w:szCs w:val="28"/>
        </w:rPr>
        <w:t>Tìm hiểu và cho biết ở địa phương em (tỉnh hoặc thành phố) trong những năm 1930 - 1931 và 1936 - 1939 đã diễn ra những cuộc đấu tranh nào?</w:t>
      </w:r>
    </w:p>
    <w:p w14:paraId="6E9C0FFD"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GV hướng dẫn sưu tầm các tư liệu liên quan (tư liệu viết, hình ảnh,...) về những cuộc đấu tranh tiêu biểu trong phong trào cách mạng 1930 - 1931 và 1936 - 1939.</w:t>
      </w:r>
    </w:p>
    <w:p w14:paraId="741E577E" w14:textId="77777777" w:rsidR="005A7810" w:rsidRPr="00F64E69" w:rsidRDefault="005A7810" w:rsidP="0025161C">
      <w:pPr>
        <w:pStyle w:val="BodyText"/>
        <w:tabs>
          <w:tab w:val="left" w:pos="90"/>
          <w:tab w:val="left" w:pos="270"/>
          <w:tab w:val="left" w:pos="360"/>
        </w:tabs>
        <w:spacing w:line="360" w:lineRule="auto"/>
        <w:ind w:firstLine="90"/>
        <w:jc w:val="both"/>
        <w:rPr>
          <w:sz w:val="28"/>
          <w:szCs w:val="28"/>
        </w:rPr>
      </w:pPr>
      <w:r w:rsidRPr="00F64E69">
        <w:rPr>
          <w:sz w:val="28"/>
          <w:szCs w:val="28"/>
        </w:rPr>
        <w:t>+ HS có thể giới thiệu về những cuộc đấu tranh đó theo dàn ý: Tên cuộc đấu tranh, nơi diễn ra, thành phần tham gia, diễn biến chính, những dấu tích còn lại đến ngày nay.</w:t>
      </w:r>
    </w:p>
    <w:p w14:paraId="4B0F73FC"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4" w:name="bookmark683"/>
      <w:bookmarkEnd w:id="74"/>
      <w:r w:rsidRPr="00F64E69">
        <w:rPr>
          <w:b/>
          <w:bCs/>
          <w:i/>
          <w:iCs/>
          <w:sz w:val="28"/>
          <w:szCs w:val="28"/>
        </w:rPr>
        <w:t>* Bước 2: Thực hiện nhiệm vụ.</w:t>
      </w:r>
    </w:p>
    <w:p w14:paraId="2AE16416"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HS thực hiện nhiệm vụ theo hướng dẫn của GV.</w:t>
      </w:r>
    </w:p>
    <w:p w14:paraId="23C97C28"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5" w:name="bookmark684"/>
      <w:bookmarkEnd w:id="75"/>
      <w:r w:rsidRPr="00F64E69">
        <w:rPr>
          <w:b/>
          <w:bCs/>
          <w:i/>
          <w:iCs/>
          <w:sz w:val="28"/>
          <w:szCs w:val="28"/>
        </w:rPr>
        <w:lastRenderedPageBreak/>
        <w:t>* Bước 3: Báo cáo, thảo luận.</w:t>
      </w:r>
    </w:p>
    <w:p w14:paraId="03ACCE0C"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cho HS nộp lại bài tập đã thực hiện ở nhà.</w:t>
      </w:r>
    </w:p>
    <w:p w14:paraId="176948BA" w14:textId="77777777" w:rsidR="005A7810" w:rsidRPr="00F64E69" w:rsidRDefault="005A7810" w:rsidP="003548BF">
      <w:pPr>
        <w:pStyle w:val="BodyText"/>
        <w:tabs>
          <w:tab w:val="left" w:pos="90"/>
          <w:tab w:val="left" w:pos="270"/>
          <w:tab w:val="left" w:pos="360"/>
          <w:tab w:val="left" w:pos="986"/>
        </w:tabs>
        <w:spacing w:line="360" w:lineRule="auto"/>
        <w:ind w:left="90" w:firstLine="0"/>
        <w:rPr>
          <w:sz w:val="28"/>
          <w:szCs w:val="28"/>
        </w:rPr>
      </w:pPr>
      <w:bookmarkStart w:id="76" w:name="bookmark685"/>
      <w:bookmarkEnd w:id="76"/>
      <w:r w:rsidRPr="00F64E69">
        <w:rPr>
          <w:b/>
          <w:bCs/>
          <w:i/>
          <w:iCs/>
          <w:sz w:val="28"/>
          <w:szCs w:val="28"/>
        </w:rPr>
        <w:t>* Bước 4: Kết luận, chốt kiến thức.</w:t>
      </w:r>
    </w:p>
    <w:p w14:paraId="3D17BB0C" w14:textId="77777777" w:rsidR="005A7810" w:rsidRPr="00F64E69" w:rsidRDefault="005A7810" w:rsidP="0025161C">
      <w:pPr>
        <w:pStyle w:val="BodyText"/>
        <w:tabs>
          <w:tab w:val="left" w:pos="90"/>
          <w:tab w:val="left" w:pos="270"/>
          <w:tab w:val="left" w:pos="360"/>
        </w:tabs>
        <w:spacing w:line="360" w:lineRule="auto"/>
        <w:ind w:firstLine="90"/>
        <w:rPr>
          <w:sz w:val="28"/>
          <w:szCs w:val="28"/>
        </w:rPr>
      </w:pPr>
      <w:r w:rsidRPr="00F64E69">
        <w:rPr>
          <w:sz w:val="28"/>
          <w:szCs w:val="28"/>
        </w:rPr>
        <w:t>GV nhận xét và đánh giá sản phẩm của HS.</w:t>
      </w:r>
    </w:p>
    <w:p w14:paraId="5C861762" w14:textId="15A66F87" w:rsidR="00F76F2A" w:rsidRDefault="005A7810" w:rsidP="0025161C">
      <w:pPr>
        <w:tabs>
          <w:tab w:val="left" w:pos="360"/>
        </w:tabs>
        <w:ind w:firstLine="90"/>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E2290B" w14:paraId="734AF72D" w14:textId="77777777" w:rsidTr="000469DB">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3A6BEC" w14:textId="77777777" w:rsidR="00E2290B" w:rsidRDefault="00E2290B">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E2290B" w14:paraId="0BD79376" w14:textId="77777777" w:rsidTr="000469DB">
        <w:trPr>
          <w:jc w:val="center"/>
        </w:trPr>
        <w:tc>
          <w:tcPr>
            <w:tcW w:w="2785" w:type="dxa"/>
            <w:tcBorders>
              <w:top w:val="single" w:sz="4" w:space="0" w:color="auto"/>
              <w:left w:val="single" w:sz="4" w:space="0" w:color="auto"/>
              <w:bottom w:val="single" w:sz="4" w:space="0" w:color="auto"/>
              <w:right w:val="single" w:sz="4" w:space="0" w:color="auto"/>
            </w:tcBorders>
          </w:tcPr>
          <w:p w14:paraId="1DF96D44" w14:textId="77777777" w:rsidR="00E2290B" w:rsidRDefault="00E2290B">
            <w:pPr>
              <w:jc w:val="center"/>
              <w:rPr>
                <w:rFonts w:ascii="Arial" w:hAnsi="Arial" w:cs="Arial"/>
              </w:rPr>
            </w:pPr>
            <w:r>
              <w:rPr>
                <w:rFonts w:ascii="Arial" w:hAnsi="Arial" w:cs="Arial"/>
              </w:rPr>
              <w:t>TỔ CHUYÊN MÔN</w:t>
            </w:r>
          </w:p>
          <w:p w14:paraId="04E1941C" w14:textId="77777777" w:rsidR="00E2290B" w:rsidRDefault="00E2290B">
            <w:pPr>
              <w:jc w:val="center"/>
              <w:rPr>
                <w:rFonts w:ascii="Arial" w:hAnsi="Arial" w:cs="Arial"/>
              </w:rPr>
            </w:pPr>
          </w:p>
          <w:p w14:paraId="5CFBB7CF" w14:textId="77777777" w:rsidR="00E2290B" w:rsidRDefault="00E2290B">
            <w:pPr>
              <w:jc w:val="center"/>
              <w:rPr>
                <w:rFonts w:ascii="Arial" w:hAnsi="Arial" w:cs="Arial"/>
              </w:rPr>
            </w:pPr>
          </w:p>
          <w:p w14:paraId="3FC75E89" w14:textId="77777777" w:rsidR="00E2290B" w:rsidRDefault="00E2290B">
            <w:pPr>
              <w:jc w:val="center"/>
              <w:rPr>
                <w:rFonts w:ascii="Arial" w:hAnsi="Arial" w:cs="Arial"/>
              </w:rPr>
            </w:pPr>
          </w:p>
          <w:p w14:paraId="5E827B8B" w14:textId="77777777" w:rsidR="00E2290B" w:rsidRDefault="00E2290B">
            <w:pPr>
              <w:jc w:val="center"/>
              <w:rPr>
                <w:rFonts w:ascii="Arial" w:hAnsi="Arial" w:cs="Arial"/>
              </w:rPr>
            </w:pPr>
          </w:p>
          <w:p w14:paraId="4ECA722A" w14:textId="77777777" w:rsidR="00E2290B" w:rsidRDefault="00E2290B">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78A99F6" w14:textId="77777777" w:rsidR="00E2290B" w:rsidRDefault="00E2290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B415101" w14:textId="77777777" w:rsidR="00E2290B" w:rsidRDefault="00E2290B">
            <w:pPr>
              <w:jc w:val="center"/>
              <w:rPr>
                <w:rFonts w:ascii="Arial" w:hAnsi="Arial" w:cs="Arial"/>
              </w:rPr>
            </w:pPr>
            <w:r>
              <w:rPr>
                <w:rFonts w:ascii="Arial" w:hAnsi="Arial" w:cs="Arial"/>
              </w:rPr>
              <w:t>GV BỘ MÔN</w:t>
            </w:r>
          </w:p>
          <w:p w14:paraId="03CD56A7" w14:textId="77777777" w:rsidR="00E2290B" w:rsidRDefault="00E2290B">
            <w:pPr>
              <w:rPr>
                <w:rFonts w:ascii="Arial" w:hAnsi="Arial" w:cs="Arial"/>
              </w:rPr>
            </w:pPr>
          </w:p>
          <w:p w14:paraId="7781FC7D" w14:textId="77777777" w:rsidR="00E2290B" w:rsidRDefault="00E2290B">
            <w:pPr>
              <w:rPr>
                <w:rFonts w:ascii="Arial" w:hAnsi="Arial" w:cs="Arial"/>
              </w:rPr>
            </w:pPr>
          </w:p>
          <w:p w14:paraId="50C02D9D" w14:textId="77777777" w:rsidR="00E2290B" w:rsidRDefault="00E2290B">
            <w:pPr>
              <w:rPr>
                <w:rFonts w:ascii="Arial" w:hAnsi="Arial" w:cs="Arial"/>
              </w:rPr>
            </w:pPr>
          </w:p>
          <w:p w14:paraId="77A2B094" w14:textId="77777777" w:rsidR="00E2290B" w:rsidRDefault="00E2290B">
            <w:pPr>
              <w:rPr>
                <w:rFonts w:ascii="Arial" w:hAnsi="Arial" w:cs="Arial"/>
              </w:rPr>
            </w:pPr>
          </w:p>
          <w:p w14:paraId="375D2816" w14:textId="77777777" w:rsidR="00E2290B" w:rsidRDefault="00E2290B">
            <w:pPr>
              <w:jc w:val="center"/>
              <w:rPr>
                <w:rFonts w:ascii="Arial" w:hAnsi="Arial" w:cs="Arial"/>
                <w:i/>
                <w:iCs/>
              </w:rPr>
            </w:pPr>
            <w:r>
              <w:rPr>
                <w:rFonts w:ascii="Arial" w:hAnsi="Arial" w:cs="Arial"/>
                <w:i/>
                <w:iCs/>
              </w:rPr>
              <w:t>Lưu Tuấn Trung</w:t>
            </w:r>
          </w:p>
        </w:tc>
      </w:tr>
      <w:tr w:rsidR="00E2290B" w14:paraId="333865F2" w14:textId="77777777" w:rsidTr="000469DB">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6840C392" w14:textId="77777777" w:rsidR="00E2290B" w:rsidRDefault="00E2290B">
            <w:pPr>
              <w:jc w:val="center"/>
              <w:rPr>
                <w:rFonts w:ascii="Arial" w:hAnsi="Arial" w:cs="Arial"/>
              </w:rPr>
            </w:pPr>
            <w:r>
              <w:rPr>
                <w:rFonts w:ascii="Arial" w:hAnsi="Arial" w:cs="Arial"/>
              </w:rPr>
              <w:t>BAN GIÁM HIỆU TRƯỜNG</w:t>
            </w:r>
          </w:p>
          <w:p w14:paraId="179BB09A" w14:textId="77777777" w:rsidR="00E2290B" w:rsidRDefault="00E2290B">
            <w:pPr>
              <w:rPr>
                <w:rFonts w:ascii="Arial" w:hAnsi="Arial" w:cs="Arial"/>
              </w:rPr>
            </w:pPr>
          </w:p>
          <w:p w14:paraId="4AD2C163" w14:textId="77777777" w:rsidR="00E2290B" w:rsidRDefault="00E2290B">
            <w:pPr>
              <w:rPr>
                <w:rFonts w:ascii="Arial" w:hAnsi="Arial" w:cs="Arial"/>
              </w:rPr>
            </w:pPr>
          </w:p>
          <w:p w14:paraId="1251CAB6" w14:textId="77777777" w:rsidR="00E2290B" w:rsidRDefault="00E2290B">
            <w:pPr>
              <w:rPr>
                <w:rFonts w:ascii="Arial" w:hAnsi="Arial" w:cs="Arial"/>
              </w:rPr>
            </w:pPr>
          </w:p>
          <w:p w14:paraId="66DA5020" w14:textId="77777777" w:rsidR="00E2290B" w:rsidRDefault="00E2290B">
            <w:pPr>
              <w:rPr>
                <w:rFonts w:ascii="Arial" w:hAnsi="Arial" w:cs="Arial"/>
              </w:rPr>
            </w:pPr>
          </w:p>
          <w:p w14:paraId="6040DBAD" w14:textId="77777777" w:rsidR="00E2290B" w:rsidRDefault="00E2290B">
            <w:pPr>
              <w:jc w:val="center"/>
              <w:rPr>
                <w:rFonts w:ascii="Arial" w:hAnsi="Arial" w:cs="Arial"/>
              </w:rPr>
            </w:pPr>
            <w:r>
              <w:rPr>
                <w:rFonts w:ascii="Arial" w:hAnsi="Arial" w:cs="Arial"/>
                <w:i/>
                <w:iCs/>
              </w:rPr>
              <w:t>Nhữ Văn Thung</w:t>
            </w:r>
          </w:p>
        </w:tc>
      </w:tr>
    </w:tbl>
    <w:p w14:paraId="6ABBBC4F" w14:textId="77777777" w:rsidR="001079D4" w:rsidRDefault="001079D4" w:rsidP="001079D4">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3F3419FC" w14:textId="77777777" w:rsidR="001079D4" w:rsidRDefault="001079D4" w:rsidP="001079D4">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2D114B90" w14:textId="77777777" w:rsidR="00E2290B" w:rsidRPr="005A7810" w:rsidRDefault="00E2290B" w:rsidP="0025161C">
      <w:pPr>
        <w:tabs>
          <w:tab w:val="left" w:pos="360"/>
        </w:tabs>
        <w:ind w:firstLine="90"/>
        <w:jc w:val="center"/>
        <w:rPr>
          <w:lang w:val="en-US"/>
        </w:rPr>
      </w:pPr>
    </w:p>
    <w:sectPr w:rsidR="00E2290B" w:rsidRPr="005A7810" w:rsidSect="00ED59D2">
      <w:footerReference w:type="default" r:id="rId8"/>
      <w:pgSz w:w="11906" w:h="16838" w:code="9"/>
      <w:pgMar w:top="990" w:right="1106" w:bottom="1080" w:left="1080" w:header="720" w:footer="45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6E3B" w14:textId="77777777" w:rsidR="005262A3" w:rsidRDefault="005262A3" w:rsidP="003548BF">
      <w:r>
        <w:separator/>
      </w:r>
    </w:p>
  </w:endnote>
  <w:endnote w:type="continuationSeparator" w:id="0">
    <w:p w14:paraId="4D780BB0" w14:textId="77777777" w:rsidR="005262A3" w:rsidRDefault="005262A3" w:rsidP="0035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854822"/>
      <w:docPartObj>
        <w:docPartGallery w:val="Page Numbers (Bottom of Page)"/>
        <w:docPartUnique/>
      </w:docPartObj>
    </w:sdtPr>
    <w:sdtEndPr>
      <w:rPr>
        <w:noProof/>
      </w:rPr>
    </w:sdtEndPr>
    <w:sdtContent>
      <w:p w14:paraId="5627B7F1" w14:textId="427FC4FD" w:rsidR="003548BF" w:rsidRDefault="00354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02D48" w14:textId="77777777" w:rsidR="003548BF" w:rsidRDefault="0035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E24D" w14:textId="77777777" w:rsidR="005262A3" w:rsidRDefault="005262A3" w:rsidP="003548BF">
      <w:r>
        <w:separator/>
      </w:r>
    </w:p>
  </w:footnote>
  <w:footnote w:type="continuationSeparator" w:id="0">
    <w:p w14:paraId="4112E7C9" w14:textId="77777777" w:rsidR="005262A3" w:rsidRDefault="005262A3" w:rsidP="0035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B80"/>
    <w:multiLevelType w:val="multilevel"/>
    <w:tmpl w:val="6186BEC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C06F9"/>
    <w:multiLevelType w:val="multilevel"/>
    <w:tmpl w:val="839427C0"/>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F62BF"/>
    <w:multiLevelType w:val="multilevel"/>
    <w:tmpl w:val="F8D2498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87C"/>
    <w:multiLevelType w:val="multilevel"/>
    <w:tmpl w:val="CA92DE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E15BF"/>
    <w:multiLevelType w:val="multilevel"/>
    <w:tmpl w:val="D432371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B276D"/>
    <w:multiLevelType w:val="multilevel"/>
    <w:tmpl w:val="85C8B724"/>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016CB"/>
    <w:multiLevelType w:val="multilevel"/>
    <w:tmpl w:val="1D7EF4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C19F7"/>
    <w:multiLevelType w:val="multilevel"/>
    <w:tmpl w:val="7DF46E4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684A91"/>
    <w:multiLevelType w:val="multilevel"/>
    <w:tmpl w:val="DBF29584"/>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A16B7"/>
    <w:multiLevelType w:val="multilevel"/>
    <w:tmpl w:val="2AC6503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761111"/>
    <w:multiLevelType w:val="multilevel"/>
    <w:tmpl w:val="E326EC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4134449">
    <w:abstractNumId w:val="7"/>
  </w:num>
  <w:num w:numId="2" w16cid:durableId="1153176131">
    <w:abstractNumId w:val="12"/>
  </w:num>
  <w:num w:numId="3" w16cid:durableId="643505902">
    <w:abstractNumId w:val="5"/>
  </w:num>
  <w:num w:numId="4" w16cid:durableId="1116483357">
    <w:abstractNumId w:val="4"/>
  </w:num>
  <w:num w:numId="5" w16cid:durableId="1714160794">
    <w:abstractNumId w:val="9"/>
  </w:num>
  <w:num w:numId="6" w16cid:durableId="1110587455">
    <w:abstractNumId w:val="2"/>
  </w:num>
  <w:num w:numId="7" w16cid:durableId="1889222999">
    <w:abstractNumId w:val="10"/>
  </w:num>
  <w:num w:numId="8" w16cid:durableId="1631324175">
    <w:abstractNumId w:val="11"/>
  </w:num>
  <w:num w:numId="9" w16cid:durableId="2082290662">
    <w:abstractNumId w:val="0"/>
  </w:num>
  <w:num w:numId="10" w16cid:durableId="330839389">
    <w:abstractNumId w:val="6"/>
  </w:num>
  <w:num w:numId="11" w16cid:durableId="1552959581">
    <w:abstractNumId w:val="8"/>
  </w:num>
  <w:num w:numId="12" w16cid:durableId="832184453">
    <w:abstractNumId w:val="1"/>
  </w:num>
  <w:num w:numId="13" w16cid:durableId="88653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10"/>
    <w:rsid w:val="000469DB"/>
    <w:rsid w:val="001079D4"/>
    <w:rsid w:val="00180369"/>
    <w:rsid w:val="00236946"/>
    <w:rsid w:val="0025161C"/>
    <w:rsid w:val="003548BF"/>
    <w:rsid w:val="0047150B"/>
    <w:rsid w:val="005262A3"/>
    <w:rsid w:val="005A7810"/>
    <w:rsid w:val="00967456"/>
    <w:rsid w:val="00A11AD3"/>
    <w:rsid w:val="00E2290B"/>
    <w:rsid w:val="00ED59D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6945"/>
  <w15:chartTrackingRefBased/>
  <w15:docId w15:val="{DC96108C-82C6-47DD-9D2C-398F2E5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1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A7810"/>
    <w:rPr>
      <w:rFonts w:ascii="Times New Roman" w:eastAsia="Times New Roman" w:hAnsi="Times New Roman" w:cs="Times New Roman"/>
      <w:color w:val="231F20"/>
    </w:rPr>
  </w:style>
  <w:style w:type="character" w:customStyle="1" w:styleId="BodyTextChar">
    <w:name w:val="Body Text Char"/>
    <w:basedOn w:val="DefaultParagraphFont"/>
    <w:link w:val="BodyText"/>
    <w:rsid w:val="005A7810"/>
    <w:rPr>
      <w:rFonts w:ascii="Times New Roman" w:eastAsia="Times New Roman" w:hAnsi="Times New Roman" w:cs="Times New Roman"/>
      <w:color w:val="231F20"/>
    </w:rPr>
  </w:style>
  <w:style w:type="character" w:customStyle="1" w:styleId="Heading4">
    <w:name w:val="Heading #4_"/>
    <w:basedOn w:val="DefaultParagraphFont"/>
    <w:link w:val="Heading40"/>
    <w:rsid w:val="005A7810"/>
    <w:rPr>
      <w:rFonts w:ascii="Arial" w:eastAsia="Arial" w:hAnsi="Arial" w:cs="Arial"/>
      <w:b/>
      <w:bCs/>
      <w:color w:val="00A995"/>
      <w:w w:val="80"/>
      <w:sz w:val="38"/>
      <w:szCs w:val="38"/>
    </w:rPr>
  </w:style>
  <w:style w:type="character" w:customStyle="1" w:styleId="Heading5">
    <w:name w:val="Heading #5_"/>
    <w:basedOn w:val="DefaultParagraphFont"/>
    <w:link w:val="Heading50"/>
    <w:rsid w:val="005A7810"/>
    <w:rPr>
      <w:rFonts w:ascii="Candara" w:eastAsia="Candara" w:hAnsi="Candara" w:cs="Candara"/>
      <w:b/>
      <w:bCs/>
      <w:color w:val="00A995"/>
      <w:sz w:val="26"/>
      <w:szCs w:val="26"/>
    </w:rPr>
  </w:style>
  <w:style w:type="character" w:customStyle="1" w:styleId="Bodytext2">
    <w:name w:val="Body text (2)_"/>
    <w:basedOn w:val="DefaultParagraphFont"/>
    <w:link w:val="Bodytext20"/>
    <w:rsid w:val="005A7810"/>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5A7810"/>
    <w:rPr>
      <w:rFonts w:ascii="Times New Roman" w:eastAsia="Times New Roman" w:hAnsi="Times New Roman" w:cs="Times New Roman"/>
      <w:color w:val="231F20"/>
    </w:rPr>
  </w:style>
  <w:style w:type="character" w:customStyle="1" w:styleId="Heading6">
    <w:name w:val="Heading #6_"/>
    <w:basedOn w:val="DefaultParagraphFont"/>
    <w:link w:val="Heading60"/>
    <w:rsid w:val="005A7810"/>
    <w:rPr>
      <w:rFonts w:ascii="Times New Roman" w:eastAsia="Times New Roman" w:hAnsi="Times New Roman" w:cs="Times New Roman"/>
      <w:b/>
      <w:bCs/>
      <w:i/>
      <w:iCs/>
      <w:color w:val="231F20"/>
    </w:rPr>
  </w:style>
  <w:style w:type="paragraph" w:customStyle="1" w:styleId="Other0">
    <w:name w:val="Other"/>
    <w:basedOn w:val="Normal"/>
    <w:link w:val="Other"/>
    <w:rsid w:val="005A7810"/>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5A7810"/>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5A7810"/>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5A7810"/>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5A7810"/>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5A7810"/>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5A7810"/>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5A7810"/>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548BF"/>
    <w:pPr>
      <w:tabs>
        <w:tab w:val="center" w:pos="4680"/>
        <w:tab w:val="right" w:pos="9360"/>
      </w:tabs>
    </w:pPr>
  </w:style>
  <w:style w:type="character" w:customStyle="1" w:styleId="HeaderChar">
    <w:name w:val="Header Char"/>
    <w:basedOn w:val="DefaultParagraphFont"/>
    <w:link w:val="Header"/>
    <w:uiPriority w:val="99"/>
    <w:rsid w:val="003548B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548BF"/>
    <w:pPr>
      <w:tabs>
        <w:tab w:val="center" w:pos="4680"/>
        <w:tab w:val="right" w:pos="9360"/>
      </w:tabs>
    </w:pPr>
  </w:style>
  <w:style w:type="character" w:customStyle="1" w:styleId="FooterChar">
    <w:name w:val="Footer Char"/>
    <w:basedOn w:val="DefaultParagraphFont"/>
    <w:link w:val="Footer"/>
    <w:uiPriority w:val="99"/>
    <w:rsid w:val="003548B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E22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7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80537">
      <w:bodyDiv w:val="1"/>
      <w:marLeft w:val="0"/>
      <w:marRight w:val="0"/>
      <w:marTop w:val="0"/>
      <w:marBottom w:val="0"/>
      <w:divBdr>
        <w:top w:val="none" w:sz="0" w:space="0" w:color="auto"/>
        <w:left w:val="none" w:sz="0" w:space="0" w:color="auto"/>
        <w:bottom w:val="none" w:sz="0" w:space="0" w:color="auto"/>
        <w:right w:val="none" w:sz="0" w:space="0" w:color="auto"/>
      </w:divBdr>
    </w:div>
    <w:div w:id="1999922419">
      <w:bodyDiv w:val="1"/>
      <w:marLeft w:val="0"/>
      <w:marRight w:val="0"/>
      <w:marTop w:val="0"/>
      <w:marBottom w:val="0"/>
      <w:divBdr>
        <w:top w:val="none" w:sz="0" w:space="0" w:color="auto"/>
        <w:left w:val="none" w:sz="0" w:space="0" w:color="auto"/>
        <w:bottom w:val="none" w:sz="0" w:space="0" w:color="auto"/>
        <w:right w:val="none" w:sz="0" w:space="0" w:color="auto"/>
      </w:divBdr>
    </w:div>
    <w:div w:id="20140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1727</Words>
  <Characters>9848</Characters>
  <Application>Microsoft Office Word</Application>
  <DocSecurity>0</DocSecurity>
  <Lines>82</Lines>
  <Paragraphs>23</Paragraphs>
  <ScaleCrop>false</ScaleCrop>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2024-06-25T03:47:00Z</dcterms:created>
  <dcterms:modified xsi:type="dcterms:W3CDTF">2024-07-19T07:58:00Z</dcterms:modified>
</cp:coreProperties>
</file>