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BD3FF58" w:rsidR="00530D52" w:rsidRPr="00D6227E" w:rsidRDefault="008F5FAF" w:rsidP="005A3CDC">
      <w:pPr>
        <w:jc w:val="center"/>
        <w:rPr>
          <w:b/>
          <w:color w:val="000000" w:themeColor="text1"/>
        </w:rPr>
      </w:pPr>
      <w:r>
        <w:rPr>
          <w:b/>
          <w:color w:val="000000" w:themeColor="text1"/>
        </w:rPr>
        <w:t xml:space="preserve">UNIT </w:t>
      </w:r>
      <w:r w:rsidR="009E1F24">
        <w:rPr>
          <w:b/>
          <w:color w:val="000000" w:themeColor="text1"/>
        </w:rPr>
        <w:t>7</w:t>
      </w:r>
      <w:r>
        <w:rPr>
          <w:b/>
          <w:color w:val="000000" w:themeColor="text1"/>
        </w:rPr>
        <w:t xml:space="preserve"> - </w:t>
      </w:r>
      <w:r w:rsidR="009E1F24">
        <w:rPr>
          <w:b/>
          <w:color w:val="000000" w:themeColor="text1"/>
        </w:rPr>
        <w:t>TOYS</w:t>
      </w:r>
    </w:p>
    <w:p w14:paraId="46DF33D1" w14:textId="756E8D8F"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9E1F24">
        <w:rPr>
          <w:b/>
          <w:color w:val="000000" w:themeColor="text1"/>
        </w:rPr>
        <w:t>101</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67AE4D4A" w14:textId="77777777" w:rsidR="009E1F24" w:rsidRPr="00D6227E" w:rsidRDefault="009E1F24" w:rsidP="009E1F24">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24D7F0FE" w14:textId="23588190" w:rsidR="009E1F24" w:rsidRPr="00D6227E" w:rsidRDefault="009E1F24" w:rsidP="009E1F24">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talk about how many things they have</w:t>
      </w:r>
      <w:r w:rsidR="003D186D">
        <w:rPr>
          <w:color w:val="000000" w:themeColor="text1"/>
        </w:rPr>
        <w:t xml:space="preserve"> fluently</w:t>
      </w:r>
      <w:r>
        <w:rPr>
          <w:color w:val="000000" w:themeColor="text1"/>
        </w:rPr>
        <w:t>.</w:t>
      </w:r>
    </w:p>
    <w:p w14:paraId="0B450356" w14:textId="77777777" w:rsidR="009E1F24" w:rsidRPr="00D6227E" w:rsidRDefault="009E1F24" w:rsidP="009E1F24">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719DC385" w14:textId="21A17270" w:rsidR="009E1F24" w:rsidRPr="00D6227E" w:rsidRDefault="009E1F24" w:rsidP="009E1F24">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4D5198">
        <w:rPr>
          <w:bCs/>
          <w:i/>
          <w:color w:val="000000" w:themeColor="text1"/>
        </w:rPr>
        <w:t>card, block, dice, marble</w:t>
      </w:r>
      <w:r w:rsidR="004D5198" w:rsidRPr="004D5198">
        <w:rPr>
          <w:bCs/>
          <w:i/>
          <w:color w:val="000000" w:themeColor="text1"/>
        </w:rPr>
        <w:t>.</w:t>
      </w:r>
    </w:p>
    <w:p w14:paraId="4C62B7E2" w14:textId="14A0D43E" w:rsidR="009E1F24" w:rsidRDefault="009E1F24" w:rsidP="009E1F24">
      <w:pPr>
        <w:pStyle w:val="ListParagraph"/>
        <w:ind w:left="360"/>
        <w:rPr>
          <w:bCs/>
          <w:color w:val="000000" w:themeColor="text1"/>
        </w:rPr>
      </w:pPr>
      <w:r w:rsidRPr="00D6227E">
        <w:rPr>
          <w:b/>
          <w:color w:val="000000" w:themeColor="text1"/>
        </w:rPr>
        <w:t xml:space="preserve">Sentence pattern: </w:t>
      </w:r>
      <w:r w:rsidRPr="003D1271">
        <w:rPr>
          <w:bCs/>
          <w:i/>
          <w:color w:val="000000" w:themeColor="text1"/>
        </w:rPr>
        <w:t xml:space="preserve">How many </w:t>
      </w:r>
      <w:r w:rsidR="003D186D" w:rsidRPr="003D1271">
        <w:rPr>
          <w:bCs/>
          <w:i/>
          <w:color w:val="000000" w:themeColor="text1"/>
        </w:rPr>
        <w:t>cards</w:t>
      </w:r>
      <w:r w:rsidRPr="003D1271">
        <w:rPr>
          <w:bCs/>
          <w:i/>
          <w:color w:val="000000" w:themeColor="text1"/>
        </w:rPr>
        <w:t xml:space="preserve"> do you have</w:t>
      </w:r>
      <w:proofErr w:type="gramStart"/>
      <w:r w:rsidRPr="003D1271">
        <w:rPr>
          <w:bCs/>
          <w:i/>
          <w:color w:val="000000" w:themeColor="text1"/>
        </w:rPr>
        <w:t>?/</w:t>
      </w:r>
      <w:proofErr w:type="gramEnd"/>
      <w:r w:rsidRPr="003D1271">
        <w:rPr>
          <w:bCs/>
          <w:i/>
          <w:color w:val="000000" w:themeColor="text1"/>
        </w:rPr>
        <w:t xml:space="preserve"> I have </w:t>
      </w:r>
      <w:r w:rsidR="003D186D" w:rsidRPr="003D1271">
        <w:rPr>
          <w:bCs/>
          <w:i/>
          <w:color w:val="000000" w:themeColor="text1"/>
        </w:rPr>
        <w:t>nine cards</w:t>
      </w:r>
      <w:r w:rsidRPr="003D1271">
        <w:rPr>
          <w:bCs/>
          <w:i/>
          <w:color w:val="000000" w:themeColor="text1"/>
        </w:rPr>
        <w:t>.</w:t>
      </w:r>
    </w:p>
    <w:p w14:paraId="0235289B" w14:textId="3A89E4F9" w:rsidR="009E1F24" w:rsidRPr="00D6227E" w:rsidRDefault="009E1F24" w:rsidP="009E1F24">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3D1271">
        <w:rPr>
          <w:bCs/>
          <w:color w:val="000000" w:themeColor="text1"/>
        </w:rPr>
        <w:t>.</w:t>
      </w:r>
    </w:p>
    <w:p w14:paraId="4C636B12" w14:textId="77777777" w:rsidR="009E1F24" w:rsidRPr="00D6227E" w:rsidRDefault="009E1F24" w:rsidP="009E1F24">
      <w:pPr>
        <w:pStyle w:val="ListParagraph"/>
        <w:numPr>
          <w:ilvl w:val="1"/>
          <w:numId w:val="1"/>
        </w:numPr>
        <w:ind w:left="360"/>
        <w:rPr>
          <w:b/>
          <w:color w:val="000000" w:themeColor="text1"/>
          <w:lang w:val="vi-VN"/>
        </w:rPr>
      </w:pPr>
      <w:r w:rsidRPr="00D6227E">
        <w:rPr>
          <w:b/>
          <w:color w:val="000000" w:themeColor="text1"/>
        </w:rPr>
        <w:t>Competences</w:t>
      </w:r>
    </w:p>
    <w:p w14:paraId="1D0F6431" w14:textId="77777777" w:rsidR="009E1F24" w:rsidRPr="00D6227E" w:rsidRDefault="009E1F24" w:rsidP="009E1F24">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how many things they have.</w:t>
      </w:r>
    </w:p>
    <w:p w14:paraId="72835D53" w14:textId="77777777" w:rsidR="009E1F24" w:rsidRPr="00D6227E" w:rsidRDefault="009E1F24" w:rsidP="009E1F24">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color w:val="000000" w:themeColor="text1"/>
        </w:rPr>
        <w:t>talk about how many things they have.</w:t>
      </w:r>
    </w:p>
    <w:p w14:paraId="34A03BD4" w14:textId="77777777" w:rsidR="009E1F24" w:rsidRPr="00D6227E" w:rsidRDefault="009E1F24" w:rsidP="009E1F24">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about how many things they have.</w:t>
      </w:r>
    </w:p>
    <w:p w14:paraId="02240577" w14:textId="77777777" w:rsidR="009E1F24" w:rsidRPr="00D6227E" w:rsidRDefault="009E1F24" w:rsidP="009E1F24">
      <w:pPr>
        <w:pStyle w:val="ListParagraph"/>
        <w:numPr>
          <w:ilvl w:val="1"/>
          <w:numId w:val="1"/>
        </w:numPr>
        <w:ind w:left="360"/>
        <w:rPr>
          <w:b/>
          <w:color w:val="000000" w:themeColor="text1"/>
          <w:lang w:val="vi-VN"/>
        </w:rPr>
      </w:pPr>
      <w:r w:rsidRPr="00D6227E">
        <w:rPr>
          <w:b/>
          <w:color w:val="000000" w:themeColor="text1"/>
        </w:rPr>
        <w:t xml:space="preserve">Attributes  </w:t>
      </w:r>
    </w:p>
    <w:p w14:paraId="3AF26AB7" w14:textId="77777777" w:rsidR="009E1F24" w:rsidRPr="00D6227E" w:rsidRDefault="009E1F24" w:rsidP="009E1F24">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00F4C913" w14:textId="77777777" w:rsidR="009E1F24" w:rsidRPr="00D6227E" w:rsidRDefault="009E1F24" w:rsidP="009E1F24">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9D2992C" w14:textId="57220051" w:rsidR="009E1F24" w:rsidRPr="00D6227E" w:rsidRDefault="009E1F24" w:rsidP="009E1F24">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3D1271">
        <w:rPr>
          <w:bCs/>
          <w:color w:val="000000" w:themeColor="text1"/>
        </w:rPr>
        <w:t>.</w:t>
      </w:r>
    </w:p>
    <w:p w14:paraId="2F4AFA76" w14:textId="4E7317CA" w:rsidR="009E1F24" w:rsidRPr="00D6227E" w:rsidRDefault="009E1F24" w:rsidP="009E1F24">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3D186D">
        <w:rPr>
          <w:bCs/>
          <w:color w:val="000000" w:themeColor="text1"/>
        </w:rPr>
        <w:t>,</w:t>
      </w:r>
      <w:r w:rsidRPr="00D6227E">
        <w:rPr>
          <w:bCs/>
          <w:color w:val="000000" w:themeColor="text1"/>
        </w:rPr>
        <w:t xml:space="preserve"> and honesty</w:t>
      </w:r>
      <w:r w:rsidR="003D1271">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30647D9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D1271">
        <w:rPr>
          <w:color w:val="000000" w:themeColor="text1"/>
        </w:rPr>
        <w:t>.</w:t>
      </w:r>
    </w:p>
    <w:p w14:paraId="61514BA1" w14:textId="1A330890"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D127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88EC11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D186D">
        <w:rPr>
          <w:color w:val="000000" w:themeColor="text1"/>
        </w:rPr>
        <w:t xml:space="preserve">the </w:t>
      </w:r>
      <w:r w:rsidR="006820ED">
        <w:rPr>
          <w:color w:val="000000" w:themeColor="text1"/>
        </w:rPr>
        <w:t>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32DC35B5"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3D1271">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2670A2EA"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3D186D" w:rsidRPr="003D186D">
              <w:rPr>
                <w:b/>
                <w:bCs/>
                <w:i/>
                <w:iCs/>
                <w:color w:val="000000" w:themeColor="text1"/>
              </w:rPr>
              <w:t>Circle jump</w:t>
            </w:r>
            <w:r w:rsidR="003D186D" w:rsidRPr="00763F5C">
              <w:rPr>
                <w:b/>
                <w:bCs/>
                <w:color w:val="000000" w:themeColor="text1"/>
              </w:rPr>
              <w:t xml:space="preserve"> </w:t>
            </w:r>
            <w:r w:rsidR="00763F5C" w:rsidRPr="00763F5C">
              <w:rPr>
                <w:b/>
                <w:bCs/>
                <w:color w:val="000000" w:themeColor="text1"/>
              </w:rPr>
              <w:t>game</w:t>
            </w:r>
            <w:r w:rsidR="003D186D">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31EC2545"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3D186D">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528F8FB" w14:textId="77777777" w:rsidR="003D186D" w:rsidRDefault="003D186D">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40E5CD22"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3D186D" w:rsidRPr="003D186D">
              <w:rPr>
                <w:b/>
                <w:bCs/>
                <w:i/>
                <w:iCs/>
                <w:color w:val="000000" w:themeColor="text1"/>
              </w:rPr>
              <w:t>Slap the board</w:t>
            </w:r>
            <w:r w:rsidR="003D186D" w:rsidRPr="00763F5C">
              <w:rPr>
                <w:b/>
                <w:bCs/>
                <w:color w:val="000000" w:themeColor="text1"/>
              </w:rPr>
              <w:t xml:space="preserve"> </w:t>
            </w:r>
            <w:r w:rsidRPr="00763F5C">
              <w:rPr>
                <w:b/>
                <w:bCs/>
                <w:color w:val="000000" w:themeColor="text1"/>
              </w:rPr>
              <w:t>game</w:t>
            </w:r>
            <w:r w:rsidR="003D186D">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218C6154"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3D186D">
              <w:rPr>
                <w:color w:val="000000" w:themeColor="text1"/>
                <w:shd w:val="clear" w:color="auto" w:fill="FAF9F8"/>
              </w:rPr>
              <w:t>the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08D30B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3D186D">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250525">
        <w:rPr>
          <w:color w:val="000000" w:themeColor="text1"/>
        </w:rPr>
        <w:t>things</w:t>
      </w:r>
      <w:r w:rsidR="006820ED">
        <w:rPr>
          <w:color w:val="000000" w:themeColor="text1"/>
        </w:rPr>
        <w:t xml:space="preserve"> correctly</w:t>
      </w:r>
      <w:r w:rsidR="00250525">
        <w:rPr>
          <w:color w:val="000000" w:themeColor="text1"/>
        </w:rPr>
        <w:t>.</w:t>
      </w:r>
    </w:p>
    <w:p w14:paraId="1944A3EC" w14:textId="45053FD7"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3D1271">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DF2A4A">
        <w:trPr>
          <w:trHeight w:val="190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50299F20"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3D186D">
              <w:rPr>
                <w:color w:val="000000" w:themeColor="text1"/>
              </w:rPr>
              <w:t>i</w:t>
            </w:r>
            <w:r>
              <w:rPr>
                <w:color w:val="000000" w:themeColor="text1"/>
              </w:rPr>
              <w:t xml:space="preserve">n Part E, page </w:t>
            </w:r>
            <w:r w:rsidR="009E1F24">
              <w:rPr>
                <w:color w:val="000000" w:themeColor="text1"/>
              </w:rPr>
              <w:t>101</w:t>
            </w:r>
            <w:r>
              <w:rPr>
                <w:color w:val="000000" w:themeColor="text1"/>
              </w:rPr>
              <w:t xml:space="preserve"> in their Student’s Book.</w:t>
            </w:r>
          </w:p>
          <w:p w14:paraId="5BBC8E15" w14:textId="277B0D56" w:rsidR="002A7CA4" w:rsidRDefault="002A7CA4" w:rsidP="002A7CA4">
            <w:pPr>
              <w:pStyle w:val="ListParagraph"/>
              <w:numPr>
                <w:ilvl w:val="0"/>
                <w:numId w:val="19"/>
              </w:numPr>
              <w:ind w:left="342"/>
              <w:rPr>
                <w:color w:val="000000" w:themeColor="text1"/>
              </w:rPr>
            </w:pPr>
            <w:r>
              <w:rPr>
                <w:color w:val="000000" w:themeColor="text1"/>
              </w:rPr>
              <w:t xml:space="preserve">Give </w:t>
            </w:r>
            <w:r w:rsidR="003D186D">
              <w:rPr>
                <w:color w:val="000000" w:themeColor="text1"/>
              </w:rPr>
              <w:t xml:space="preserve">the </w:t>
            </w:r>
            <w:r>
              <w:rPr>
                <w:color w:val="000000" w:themeColor="text1"/>
              </w:rPr>
              <w:t>students enough time to look at the target sentence structure and have them read it silently.</w:t>
            </w:r>
          </w:p>
          <w:p w14:paraId="6B353AF9" w14:textId="0918CE27"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3D186D">
              <w:rPr>
                <w:color w:val="000000" w:themeColor="text1"/>
              </w:rPr>
              <w:t>things</w:t>
            </w:r>
            <w:r>
              <w:rPr>
                <w:color w:val="000000" w:themeColor="text1"/>
              </w:rPr>
              <w:t xml:space="preserve"> in </w:t>
            </w:r>
            <w:r w:rsidR="003D186D">
              <w:rPr>
                <w:color w:val="000000" w:themeColor="text1"/>
              </w:rPr>
              <w:t>the</w:t>
            </w:r>
            <w:r>
              <w:rPr>
                <w:color w:val="000000" w:themeColor="text1"/>
              </w:rPr>
              <w:t xml:space="preserve"> picture</w:t>
            </w:r>
            <w:r w:rsidR="003D186D">
              <w:rPr>
                <w:color w:val="000000" w:themeColor="text1"/>
              </w:rPr>
              <w:t>s</w:t>
            </w:r>
            <w:r>
              <w:rPr>
                <w:color w:val="000000" w:themeColor="text1"/>
              </w:rPr>
              <w:t xml:space="preserv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3C0985DB" w:rsidR="007F0F6D" w:rsidRPr="003D186D" w:rsidRDefault="00186C39" w:rsidP="003D186D">
            <w:pPr>
              <w:pStyle w:val="ListParagraph"/>
              <w:numPr>
                <w:ilvl w:val="0"/>
                <w:numId w:val="14"/>
              </w:numPr>
              <w:ind w:left="249" w:hanging="180"/>
              <w:rPr>
                <w:bCs/>
                <w:color w:val="000000" w:themeColor="text1"/>
              </w:rPr>
            </w:pPr>
            <w:r w:rsidRPr="00D6227E">
              <w:rPr>
                <w:bCs/>
                <w:color w:val="000000" w:themeColor="text1"/>
              </w:rPr>
              <w:t xml:space="preserve">Listen and follow </w:t>
            </w:r>
            <w:r w:rsidR="003D186D">
              <w:rPr>
                <w:bCs/>
                <w:color w:val="000000" w:themeColor="text1"/>
              </w:rPr>
              <w:t xml:space="preserve">their </w:t>
            </w:r>
            <w:r w:rsidRPr="00D6227E">
              <w:rPr>
                <w:bCs/>
                <w:color w:val="000000" w:themeColor="text1"/>
              </w:rPr>
              <w:t>teacher’s instructions.</w:t>
            </w:r>
          </w:p>
          <w:p w14:paraId="44161A0D" w14:textId="0AF1DBDD" w:rsidR="007F0F6D" w:rsidRPr="007F0F6D" w:rsidRDefault="007F0F6D" w:rsidP="007F0F6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4C8BEB14" w14:textId="46C6BB6F" w:rsidR="007F0F6D" w:rsidRPr="007F0F6D" w:rsidRDefault="007F0F6D" w:rsidP="007F0F6D">
            <w:pPr>
              <w:pStyle w:val="ListParagraph"/>
              <w:ind w:left="450"/>
              <w:rPr>
                <w:bCs/>
                <w:color w:val="000000" w:themeColor="text1"/>
              </w:rPr>
            </w:pPr>
          </w:p>
          <w:p w14:paraId="31CFD65B" w14:textId="73DF5879"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things in </w:t>
            </w:r>
            <w:r w:rsidR="003D186D">
              <w:rPr>
                <w:bCs/>
                <w:color w:val="000000" w:themeColor="text1"/>
              </w:rPr>
              <w:t>the</w:t>
            </w:r>
            <w:r>
              <w:rPr>
                <w:bCs/>
                <w:color w:val="000000" w:themeColor="text1"/>
              </w:rPr>
              <w:t xml:space="preserve"> picture</w:t>
            </w:r>
            <w:r w:rsidR="003D186D">
              <w:rPr>
                <w:bCs/>
                <w:color w:val="000000" w:themeColor="text1"/>
              </w:rPr>
              <w:t>s</w:t>
            </w:r>
            <w:r>
              <w:rPr>
                <w:bCs/>
                <w:color w:val="000000" w:themeColor="text1"/>
              </w:rPr>
              <w: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1D07197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756EE1D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3D1271">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36783F5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things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3E23A103"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things, ask, and answer the questions. </w:t>
      </w:r>
    </w:p>
    <w:p w14:paraId="408C3DF4" w14:textId="77E4BBD7"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point to the things,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6F2F2E18" w:rsidR="00E20928" w:rsidRDefault="00E20928" w:rsidP="00E765A0">
            <w:pPr>
              <w:pStyle w:val="ListParagraph"/>
              <w:numPr>
                <w:ilvl w:val="0"/>
                <w:numId w:val="19"/>
              </w:numPr>
              <w:ind w:left="342"/>
              <w:rPr>
                <w:color w:val="000000" w:themeColor="text1"/>
              </w:rPr>
            </w:pPr>
            <w:r>
              <w:rPr>
                <w:color w:val="000000" w:themeColor="text1"/>
              </w:rPr>
              <w:t xml:space="preserve">Have </w:t>
            </w:r>
            <w:r w:rsidR="00DF2A4A">
              <w:rPr>
                <w:color w:val="000000" w:themeColor="text1"/>
              </w:rPr>
              <w:t xml:space="preserve">the </w:t>
            </w:r>
            <w:r>
              <w:rPr>
                <w:color w:val="000000" w:themeColor="text1"/>
              </w:rPr>
              <w:t xml:space="preserve">student </w:t>
            </w:r>
            <w:proofErr w:type="gramStart"/>
            <w:r>
              <w:rPr>
                <w:color w:val="000000" w:themeColor="text1"/>
              </w:rPr>
              <w:t>A</w:t>
            </w:r>
            <w:proofErr w:type="gramEnd"/>
            <w:r>
              <w:rPr>
                <w:color w:val="000000" w:themeColor="text1"/>
              </w:rPr>
              <w:t xml:space="preserve"> point and ask, have </w:t>
            </w:r>
            <w:r w:rsidR="00DF2A4A">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595D17CE" w14:textId="5C1EAF65" w:rsidR="00530D52" w:rsidRPr="006C147B" w:rsidRDefault="00DF2A4A" w:rsidP="006C147B">
      <w:r>
        <w:br w:type="page"/>
      </w: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lastRenderedPageBreak/>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39DABA91"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DF2A4A">
        <w:rPr>
          <w:color w:val="000000" w:themeColor="text1"/>
        </w:rPr>
        <w:t>Magic finger</w:t>
      </w:r>
      <w:r w:rsidR="006971EC" w:rsidRPr="00D6227E">
        <w:rPr>
          <w:color w:val="000000" w:themeColor="text1"/>
        </w:rPr>
        <w:t>”</w:t>
      </w:r>
      <w:r w:rsidR="00DA7E89">
        <w:rPr>
          <w:color w:val="000000" w:themeColor="text1"/>
        </w:rPr>
        <w:t xml:space="preserve"> or using DHA</w:t>
      </w:r>
      <w:r w:rsidR="003D1271">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50D8E394" w14:textId="77777777" w:rsidR="00FA5B26" w:rsidRDefault="00530D52" w:rsidP="00FA5B26">
      <w:pPr>
        <w:pStyle w:val="ListParagraph"/>
        <w:numPr>
          <w:ilvl w:val="0"/>
          <w:numId w:val="19"/>
        </w:numPr>
        <w:ind w:hanging="360"/>
        <w:rPr>
          <w:color w:val="000000" w:themeColor="text1"/>
        </w:rPr>
      </w:pPr>
      <w:r w:rsidRPr="00D6227E">
        <w:rPr>
          <w:color w:val="000000" w:themeColor="text1"/>
          <w:u w:val="single"/>
        </w:rPr>
        <w:t>Task completed with ex</w:t>
      </w:r>
      <w:bookmarkStart w:id="0" w:name="_GoBack"/>
      <w:bookmarkEnd w:id="0"/>
      <w:r w:rsidRPr="00D6227E">
        <w:rPr>
          <w:color w:val="000000" w:themeColor="text1"/>
          <w:u w:val="single"/>
        </w:rPr>
        <w:t>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DF2A4A">
        <w:rPr>
          <w:color w:val="000000" w:themeColor="text1"/>
        </w:rPr>
        <w:t>ask and answer about how many things they have fluently</w:t>
      </w:r>
      <w:r w:rsidR="00A65E12" w:rsidRPr="00D6227E">
        <w:rPr>
          <w:color w:val="000000" w:themeColor="text1"/>
        </w:rPr>
        <w:t>.</w:t>
      </w:r>
      <w:r w:rsidR="005D4AA1" w:rsidRPr="00D6227E">
        <w:rPr>
          <w:color w:val="000000" w:themeColor="text1"/>
        </w:rPr>
        <w:t xml:space="preserve"> </w:t>
      </w:r>
    </w:p>
    <w:p w14:paraId="63249F5E" w14:textId="77777777" w:rsidR="00FA5B26" w:rsidRDefault="00530D52" w:rsidP="00FA5B26">
      <w:pPr>
        <w:pStyle w:val="ListParagraph"/>
        <w:numPr>
          <w:ilvl w:val="0"/>
          <w:numId w:val="19"/>
        </w:numPr>
        <w:ind w:hanging="360"/>
        <w:rPr>
          <w:color w:val="000000" w:themeColor="text1"/>
        </w:rPr>
      </w:pPr>
      <w:r w:rsidRPr="00FA5B26">
        <w:rPr>
          <w:color w:val="000000" w:themeColor="text1"/>
          <w:u w:val="single"/>
        </w:rPr>
        <w:t>Task completed</w:t>
      </w:r>
      <w:r w:rsidR="00B563A8" w:rsidRPr="00FA5B26">
        <w:rPr>
          <w:color w:val="000000" w:themeColor="text1"/>
          <w:u w:val="single"/>
        </w:rPr>
        <w:t>:</w:t>
      </w:r>
      <w:r w:rsidR="00B563A8" w:rsidRPr="00FA5B26">
        <w:rPr>
          <w:color w:val="000000" w:themeColor="text1"/>
        </w:rPr>
        <w:t xml:space="preserve"> </w:t>
      </w:r>
      <w:r w:rsidR="008A08E1" w:rsidRPr="00FA5B26">
        <w:rPr>
          <w:color w:val="000000" w:themeColor="text1"/>
        </w:rPr>
        <w:t xml:space="preserve">Students are able to </w:t>
      </w:r>
      <w:r w:rsidR="00DF2A4A" w:rsidRPr="00FA5B26">
        <w:rPr>
          <w:color w:val="000000" w:themeColor="text1"/>
        </w:rPr>
        <w:t>ask and answer about how many things they have.</w:t>
      </w:r>
    </w:p>
    <w:p w14:paraId="14F0D640" w14:textId="117C2859" w:rsidR="00DF2A4A" w:rsidRPr="00FA5B26" w:rsidRDefault="00530D52" w:rsidP="00FA5B26">
      <w:pPr>
        <w:pStyle w:val="ListParagraph"/>
        <w:numPr>
          <w:ilvl w:val="0"/>
          <w:numId w:val="19"/>
        </w:numPr>
        <w:ind w:hanging="360"/>
        <w:rPr>
          <w:color w:val="000000" w:themeColor="text1"/>
        </w:rPr>
      </w:pPr>
      <w:r w:rsidRPr="00FA5B26">
        <w:rPr>
          <w:color w:val="000000" w:themeColor="text1"/>
          <w:u w:val="single"/>
        </w:rPr>
        <w:t>Task uncompleted</w:t>
      </w:r>
      <w:r w:rsidR="00B563A8" w:rsidRPr="00FA5B26">
        <w:rPr>
          <w:color w:val="000000" w:themeColor="text1"/>
          <w:u w:val="single"/>
        </w:rPr>
        <w:t>:</w:t>
      </w:r>
      <w:r w:rsidR="00B563A8" w:rsidRPr="00FA5B26">
        <w:rPr>
          <w:color w:val="000000" w:themeColor="text1"/>
        </w:rPr>
        <w:t xml:space="preserve"> </w:t>
      </w:r>
      <w:r w:rsidR="008A08E1" w:rsidRPr="00FA5B26">
        <w:rPr>
          <w:color w:val="000000" w:themeColor="text1"/>
        </w:rPr>
        <w:t>Students cannot</w:t>
      </w:r>
      <w:r w:rsidR="008A17E9" w:rsidRPr="00FA5B26">
        <w:rPr>
          <w:color w:val="000000" w:themeColor="text1"/>
        </w:rPr>
        <w:t xml:space="preserve"> </w:t>
      </w:r>
      <w:r w:rsidR="00DF2A4A" w:rsidRPr="00FA5B26">
        <w:rPr>
          <w:color w:val="000000" w:themeColor="text1"/>
        </w:rPr>
        <w:t>ask and answer about how many things they have,</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A2EE786" w14:textId="5B9849B4" w:rsidR="004F4FCD" w:rsidRPr="00E22618" w:rsidRDefault="00E22618" w:rsidP="00E22618">
            <w:pPr>
              <w:rPr>
                <w:b/>
                <w:bCs/>
                <w:color w:val="000000" w:themeColor="text1"/>
              </w:rPr>
            </w:pPr>
            <w:r w:rsidRPr="00E22618">
              <w:rPr>
                <w:b/>
                <w:bCs/>
                <w:color w:val="000000" w:themeColor="text1"/>
              </w:rPr>
              <w:t xml:space="preserve">F. </w:t>
            </w:r>
            <w:r w:rsidR="001B031D" w:rsidRPr="00E22618">
              <w:rPr>
                <w:b/>
                <w:bCs/>
                <w:color w:val="000000" w:themeColor="text1"/>
                <w:u w:val="single"/>
              </w:rPr>
              <w:t>Option 1:</w:t>
            </w:r>
            <w:r w:rsidR="001B031D" w:rsidRPr="00E22618">
              <w:rPr>
                <w:b/>
                <w:bCs/>
                <w:color w:val="000000" w:themeColor="text1"/>
              </w:rPr>
              <w:t xml:space="preserve"> </w:t>
            </w:r>
            <w:r w:rsidRPr="00E22618">
              <w:rPr>
                <w:b/>
                <w:bCs/>
                <w:color w:val="000000" w:themeColor="text1"/>
              </w:rPr>
              <w:t xml:space="preserve">Play </w:t>
            </w:r>
            <w:r w:rsidR="00FA5B26">
              <w:rPr>
                <w:b/>
                <w:bCs/>
                <w:color w:val="000000" w:themeColor="text1"/>
              </w:rPr>
              <w:t xml:space="preserve">the </w:t>
            </w:r>
            <w:r w:rsidR="004F4FCD" w:rsidRPr="00E22618">
              <w:rPr>
                <w:b/>
                <w:bCs/>
                <w:i/>
                <w:iCs/>
                <w:color w:val="000000" w:themeColor="text1"/>
              </w:rPr>
              <w:t>Magic finger</w:t>
            </w:r>
            <w:r w:rsidR="00FA5B26">
              <w:rPr>
                <w:b/>
                <w:bCs/>
                <w:i/>
                <w:iCs/>
                <w:color w:val="000000" w:themeColor="text1"/>
              </w:rPr>
              <w:t xml:space="preserve"> </w:t>
            </w:r>
            <w:r w:rsidR="00FA5B26">
              <w:rPr>
                <w:b/>
                <w:bCs/>
                <w:color w:val="000000" w:themeColor="text1"/>
              </w:rPr>
              <w:t>game</w:t>
            </w:r>
            <w:r w:rsidR="004F4FCD" w:rsidRPr="00E22618">
              <w:rPr>
                <w:b/>
                <w:bCs/>
                <w:color w:val="000000" w:themeColor="text1"/>
              </w:rPr>
              <w:t>.</w:t>
            </w:r>
          </w:p>
          <w:p w14:paraId="6E09802E" w14:textId="3FC78911" w:rsidR="004F4FCD" w:rsidRDefault="004F4FCD" w:rsidP="004F4FCD">
            <w:pPr>
              <w:pStyle w:val="ListParagraph"/>
              <w:numPr>
                <w:ilvl w:val="0"/>
                <w:numId w:val="19"/>
              </w:numPr>
              <w:ind w:left="344"/>
              <w:rPr>
                <w:color w:val="000000" w:themeColor="text1"/>
              </w:rPr>
            </w:pPr>
            <w:r w:rsidRPr="00D6227E">
              <w:rPr>
                <w:color w:val="000000" w:themeColor="text1"/>
              </w:rPr>
              <w:t xml:space="preserve">Have </w:t>
            </w:r>
            <w:proofErr w:type="spellStart"/>
            <w:r w:rsidR="003D1271">
              <w:rPr>
                <w:color w:val="000000" w:themeColor="text1"/>
              </w:rPr>
              <w:t>Ss</w:t>
            </w:r>
            <w:proofErr w:type="spellEnd"/>
            <w:r w:rsidRPr="00D6227E">
              <w:rPr>
                <w:color w:val="000000" w:themeColor="text1"/>
              </w:rPr>
              <w:t xml:space="preserve"> time to look and read at the examples.</w:t>
            </w:r>
          </w:p>
          <w:p w14:paraId="7D875FD1" w14:textId="77777777" w:rsidR="004F4FCD" w:rsidRDefault="004F4FCD" w:rsidP="004F4FCD">
            <w:pPr>
              <w:pStyle w:val="ListParagraph"/>
              <w:numPr>
                <w:ilvl w:val="0"/>
                <w:numId w:val="19"/>
              </w:numPr>
              <w:ind w:left="344"/>
              <w:rPr>
                <w:color w:val="000000" w:themeColor="text1"/>
              </w:rPr>
            </w:pPr>
            <w:r>
              <w:rPr>
                <w:color w:val="000000" w:themeColor="text1"/>
              </w:rPr>
              <w:t>Divide the class into pairs.</w:t>
            </w:r>
          </w:p>
          <w:p w14:paraId="4D73BF8C" w14:textId="77777777" w:rsidR="004F4FCD" w:rsidRDefault="004F4FCD" w:rsidP="004F4FCD">
            <w:pPr>
              <w:pStyle w:val="ListParagraph"/>
              <w:numPr>
                <w:ilvl w:val="0"/>
                <w:numId w:val="19"/>
              </w:numPr>
              <w:ind w:left="344"/>
              <w:rPr>
                <w:color w:val="000000" w:themeColor="text1"/>
              </w:rPr>
            </w:pPr>
            <w:r>
              <w:rPr>
                <w:color w:val="000000" w:themeColor="text1"/>
              </w:rPr>
              <w:t>Have the student A ask a question and write a number with their finger on the student B’s back.</w:t>
            </w:r>
          </w:p>
          <w:p w14:paraId="6C8849FA" w14:textId="77777777" w:rsidR="004F4FCD" w:rsidRDefault="004F4FCD" w:rsidP="004F4FCD">
            <w:pPr>
              <w:pStyle w:val="ListParagraph"/>
              <w:numPr>
                <w:ilvl w:val="0"/>
                <w:numId w:val="19"/>
              </w:numPr>
              <w:ind w:left="344"/>
              <w:rPr>
                <w:color w:val="000000" w:themeColor="text1"/>
              </w:rPr>
            </w:pPr>
            <w:r>
              <w:rPr>
                <w:color w:val="000000" w:themeColor="text1"/>
              </w:rPr>
              <w:t xml:space="preserve">Have the student B </w:t>
            </w:r>
            <w:proofErr w:type="gramStart"/>
            <w:r>
              <w:rPr>
                <w:color w:val="000000" w:themeColor="text1"/>
              </w:rPr>
              <w:t>try</w:t>
            </w:r>
            <w:proofErr w:type="gramEnd"/>
            <w:r>
              <w:rPr>
                <w:color w:val="000000" w:themeColor="text1"/>
              </w:rPr>
              <w:t xml:space="preserve"> to guess which number it is and answer.</w:t>
            </w:r>
          </w:p>
          <w:p w14:paraId="5BCF33E5" w14:textId="1FD5E6EE" w:rsidR="007A7989" w:rsidRPr="00FA5B26" w:rsidRDefault="004F4FCD" w:rsidP="00FA5B26">
            <w:pPr>
              <w:pStyle w:val="ListParagraph"/>
              <w:numPr>
                <w:ilvl w:val="0"/>
                <w:numId w:val="19"/>
              </w:numPr>
              <w:ind w:left="344"/>
              <w:rPr>
                <w:color w:val="000000" w:themeColor="text1"/>
              </w:rPr>
            </w:pPr>
            <w:r>
              <w:rPr>
                <w:color w:val="000000" w:themeColor="text1"/>
              </w:rPr>
              <w:t>Have the students swap roles and repeat.</w:t>
            </w:r>
          </w:p>
        </w:tc>
        <w:tc>
          <w:tcPr>
            <w:tcW w:w="4135" w:type="dxa"/>
          </w:tcPr>
          <w:p w14:paraId="0AB5C810" w14:textId="77777777" w:rsidR="00E22618" w:rsidRDefault="00E22618" w:rsidP="00E22618">
            <w:pPr>
              <w:rPr>
                <w:color w:val="000000" w:themeColor="text1"/>
              </w:rPr>
            </w:pPr>
          </w:p>
          <w:p w14:paraId="4D443C9E" w14:textId="2CD1F41F" w:rsidR="00E22618" w:rsidRPr="00E22618" w:rsidRDefault="00E22618" w:rsidP="00E22618">
            <w:pPr>
              <w:pStyle w:val="ListParagraph"/>
              <w:numPr>
                <w:ilvl w:val="0"/>
                <w:numId w:val="31"/>
              </w:numPr>
              <w:rPr>
                <w:color w:val="000000" w:themeColor="text1"/>
              </w:rPr>
            </w:pPr>
            <w:r w:rsidRPr="00E22618">
              <w:rPr>
                <w:color w:val="000000" w:themeColor="text1"/>
              </w:rPr>
              <w:t xml:space="preserve">Look and read at the sentences on page </w:t>
            </w:r>
            <w:r>
              <w:rPr>
                <w:color w:val="000000" w:themeColor="text1"/>
              </w:rPr>
              <w:t>101</w:t>
            </w:r>
            <w:r w:rsidRPr="00E22618">
              <w:rPr>
                <w:color w:val="000000" w:themeColor="text1"/>
              </w:rPr>
              <w:t>.</w:t>
            </w:r>
          </w:p>
          <w:p w14:paraId="4DD65915" w14:textId="7CE041FF" w:rsidR="00E22618" w:rsidRPr="00D6227E" w:rsidRDefault="00E22618" w:rsidP="00E22618">
            <w:pPr>
              <w:pStyle w:val="ListParagraph"/>
              <w:numPr>
                <w:ilvl w:val="0"/>
                <w:numId w:val="31"/>
              </w:numPr>
              <w:rPr>
                <w:color w:val="000000" w:themeColor="text1"/>
              </w:rPr>
            </w:pPr>
            <w:r w:rsidRPr="00D6227E">
              <w:rPr>
                <w:color w:val="000000" w:themeColor="text1"/>
              </w:rPr>
              <w:t>Listen and follow the</w:t>
            </w:r>
            <w:r w:rsidR="00DF2A4A">
              <w:rPr>
                <w:color w:val="000000" w:themeColor="text1"/>
              </w:rPr>
              <w:t>ir</w:t>
            </w:r>
            <w:r w:rsidRPr="00D6227E">
              <w:rPr>
                <w:color w:val="000000" w:themeColor="text1"/>
              </w:rPr>
              <w:t xml:space="preserve"> teacher’s instructions carefully.</w:t>
            </w:r>
          </w:p>
          <w:p w14:paraId="3706C883" w14:textId="64D15203" w:rsidR="001D1B2B" w:rsidRPr="007A7989" w:rsidRDefault="001D1B2B" w:rsidP="00E22618">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4250DF87"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DF2A4A">
              <w:rPr>
                <w:b/>
                <w:bCs/>
                <w:color w:val="000000" w:themeColor="text1"/>
              </w:rPr>
              <w:t>.</w:t>
            </w:r>
          </w:p>
          <w:p w14:paraId="53ED36E2" w14:textId="5FCA666D"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4F4FCD">
              <w:rPr>
                <w:color w:val="000000" w:themeColor="text1"/>
              </w:rPr>
              <w:t>7</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DF2A4A">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DF2A4A">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131586CB" w:rsidR="00530D52" w:rsidRPr="003D1271" w:rsidRDefault="003D1271" w:rsidP="003D1271">
      <w:pPr>
        <w:rPr>
          <w:b/>
          <w:color w:val="000000" w:themeColor="text1"/>
        </w:rPr>
      </w:pPr>
      <w:r>
        <w:rPr>
          <w:b/>
          <w:color w:val="000000" w:themeColor="text1"/>
        </w:rPr>
        <w:t xml:space="preserve">E. </w:t>
      </w:r>
      <w:r w:rsidR="00530D52" w:rsidRPr="003D1271">
        <w:rPr>
          <w:b/>
          <w:color w:val="000000" w:themeColor="text1"/>
        </w:rPr>
        <w:t xml:space="preserve">Consolidation and homework assignment </w:t>
      </w:r>
      <w:r w:rsidR="00FA6877" w:rsidRPr="003D1271">
        <w:rPr>
          <w:bCs/>
          <w:color w:val="000000" w:themeColor="text1"/>
        </w:rPr>
        <w:t>(5 minutes)</w:t>
      </w:r>
      <w:r w:rsidR="00530D52" w:rsidRPr="003D1271">
        <w:rPr>
          <w:b/>
          <w:color w:val="000000" w:themeColor="text1"/>
        </w:rPr>
        <w:t xml:space="preserve">  </w:t>
      </w:r>
    </w:p>
    <w:p w14:paraId="45BDEBB9" w14:textId="1F09971F"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6C147B">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250EC54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6C147B">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530C39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6C147B">
        <w:rPr>
          <w:color w:val="000000" w:themeColor="text1"/>
        </w:rPr>
        <w:t xml:space="preserve">ask and answer about how many things they have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7711AB27"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6C147B">
        <w:rPr>
          <w:color w:val="000000" w:themeColor="text1"/>
        </w:rPr>
        <w:t>ask and answer about how many things they have.</w:t>
      </w:r>
    </w:p>
    <w:p w14:paraId="0003A136" w14:textId="7CF46ABC"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6C147B">
        <w:rPr>
          <w:color w:val="000000" w:themeColor="text1"/>
        </w:rPr>
        <w:t>ask and answer about how many things they have.</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6C147B" w:rsidRPr="00D6227E" w14:paraId="2202D48A" w14:textId="77777777" w:rsidTr="00454516">
        <w:tc>
          <w:tcPr>
            <w:tcW w:w="6030" w:type="dxa"/>
          </w:tcPr>
          <w:p w14:paraId="003C25EC" w14:textId="4F74B55E" w:rsidR="006C147B" w:rsidRPr="006C147B" w:rsidRDefault="006C147B" w:rsidP="006C147B">
            <w:pPr>
              <w:rPr>
                <w:color w:val="000000" w:themeColor="text1"/>
              </w:rPr>
            </w:pPr>
            <w:r w:rsidRPr="006C147B">
              <w:rPr>
                <w:b/>
                <w:bCs/>
                <w:color w:val="000000" w:themeColor="text1"/>
              </w:rPr>
              <w:t>Consolidation</w:t>
            </w:r>
          </w:p>
          <w:p w14:paraId="1E87818A" w14:textId="77777777" w:rsidR="006C147B" w:rsidRDefault="006C147B" w:rsidP="006C147B">
            <w:pPr>
              <w:pStyle w:val="ListParagraph"/>
              <w:numPr>
                <w:ilvl w:val="0"/>
                <w:numId w:val="19"/>
              </w:numPr>
              <w:ind w:left="360"/>
              <w:rPr>
                <w:color w:val="000000" w:themeColor="text1"/>
              </w:rPr>
            </w:pPr>
            <w:r>
              <w:rPr>
                <w:color w:val="000000" w:themeColor="text1"/>
              </w:rPr>
              <w:t>Divide the class into two teams.</w:t>
            </w:r>
          </w:p>
          <w:p w14:paraId="4F814474" w14:textId="77777777" w:rsidR="006C147B" w:rsidRDefault="006C147B" w:rsidP="006C147B">
            <w:pPr>
              <w:pStyle w:val="ListParagraph"/>
              <w:ind w:left="360"/>
              <w:rPr>
                <w:color w:val="000000" w:themeColor="text1"/>
              </w:rPr>
            </w:pPr>
          </w:p>
          <w:p w14:paraId="2D2BFCA5" w14:textId="77777777" w:rsidR="006C147B" w:rsidRDefault="006C147B" w:rsidP="006C147B">
            <w:pPr>
              <w:pStyle w:val="ListParagraph"/>
              <w:numPr>
                <w:ilvl w:val="0"/>
                <w:numId w:val="19"/>
              </w:numPr>
              <w:ind w:left="360"/>
              <w:rPr>
                <w:color w:val="000000" w:themeColor="text1"/>
              </w:rPr>
            </w:pPr>
            <w:r>
              <w:rPr>
                <w:color w:val="000000" w:themeColor="text1"/>
              </w:rPr>
              <w:t xml:space="preserve">Show one or two flashcards to the class and say a number. </w:t>
            </w:r>
          </w:p>
          <w:p w14:paraId="0B880C01" w14:textId="77777777" w:rsidR="006C147B" w:rsidRDefault="006C147B" w:rsidP="006C147B">
            <w:pPr>
              <w:pStyle w:val="ListParagraph"/>
              <w:numPr>
                <w:ilvl w:val="0"/>
                <w:numId w:val="19"/>
              </w:numPr>
              <w:ind w:left="360"/>
              <w:rPr>
                <w:color w:val="000000" w:themeColor="text1"/>
              </w:rPr>
            </w:pPr>
            <w:r>
              <w:rPr>
                <w:color w:val="000000" w:themeColor="text1"/>
              </w:rPr>
              <w:t>Have Team A make a question and Team B answer.</w:t>
            </w:r>
          </w:p>
          <w:p w14:paraId="7D412F77" w14:textId="77777777" w:rsidR="006C147B" w:rsidRDefault="006C147B" w:rsidP="006C147B">
            <w:pPr>
              <w:pStyle w:val="ListParagraph"/>
              <w:numPr>
                <w:ilvl w:val="0"/>
                <w:numId w:val="19"/>
              </w:numPr>
              <w:ind w:left="360"/>
              <w:rPr>
                <w:color w:val="000000" w:themeColor="text1"/>
              </w:rPr>
            </w:pPr>
            <w:r>
              <w:rPr>
                <w:color w:val="000000" w:themeColor="text1"/>
              </w:rPr>
              <w:t>Swap roles and repeat.</w:t>
            </w:r>
          </w:p>
          <w:p w14:paraId="48C6F5C5" w14:textId="77777777" w:rsidR="006C147B" w:rsidRDefault="006C147B" w:rsidP="006C147B">
            <w:pPr>
              <w:pStyle w:val="ListParagraph"/>
              <w:ind w:left="360"/>
              <w:rPr>
                <w:color w:val="000000" w:themeColor="text1"/>
              </w:rPr>
            </w:pPr>
            <w:r>
              <w:rPr>
                <w:color w:val="000000" w:themeColor="text1"/>
              </w:rPr>
              <w:t>e.g.</w:t>
            </w:r>
          </w:p>
          <w:p w14:paraId="13CF650E" w14:textId="77777777" w:rsidR="006C147B" w:rsidRDefault="006C147B" w:rsidP="006C147B">
            <w:pPr>
              <w:pStyle w:val="ListParagraph"/>
              <w:ind w:left="360"/>
              <w:rPr>
                <w:color w:val="000000" w:themeColor="text1"/>
              </w:rPr>
            </w:pPr>
            <w:r>
              <w:rPr>
                <w:color w:val="000000" w:themeColor="text1"/>
              </w:rPr>
              <w:t>(Teacher shows the flashcard “card”.)</w:t>
            </w:r>
          </w:p>
          <w:p w14:paraId="16647F70" w14:textId="77777777" w:rsidR="006C147B" w:rsidRDefault="006C147B" w:rsidP="006C147B">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four</w:t>
            </w:r>
            <w:r w:rsidRPr="00DD53D8">
              <w:rPr>
                <w:i/>
                <w:iCs/>
                <w:color w:val="000000" w:themeColor="text1"/>
              </w:rPr>
              <w:t>”</w:t>
            </w:r>
          </w:p>
          <w:p w14:paraId="2879ABC1" w14:textId="77777777" w:rsidR="006C147B" w:rsidRDefault="006C147B" w:rsidP="006C147B">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How many cards do you have</w:t>
            </w:r>
            <w:r w:rsidRPr="00DD53D8">
              <w:rPr>
                <w:i/>
                <w:iCs/>
                <w:color w:val="000000" w:themeColor="text1"/>
              </w:rPr>
              <w:t>?”</w:t>
            </w:r>
          </w:p>
          <w:p w14:paraId="5EBECA34" w14:textId="77777777" w:rsidR="006C147B" w:rsidRDefault="006C147B" w:rsidP="006C147B">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I have four cards.</w:t>
            </w:r>
            <w:r w:rsidRPr="00DD53D8">
              <w:rPr>
                <w:i/>
                <w:iCs/>
                <w:color w:val="000000" w:themeColor="text1"/>
              </w:rPr>
              <w:t>”</w:t>
            </w:r>
          </w:p>
          <w:p w14:paraId="5860047B" w14:textId="77777777" w:rsidR="006C147B" w:rsidRDefault="006C147B" w:rsidP="006C147B">
            <w:pPr>
              <w:pStyle w:val="ListParagraph"/>
              <w:ind w:left="360"/>
              <w:rPr>
                <w:color w:val="000000" w:themeColor="text1"/>
              </w:rPr>
            </w:pPr>
          </w:p>
          <w:p w14:paraId="7698C97B" w14:textId="77777777" w:rsidR="006C147B" w:rsidRDefault="006C147B" w:rsidP="006C147B">
            <w:pPr>
              <w:pStyle w:val="ListParagraph"/>
              <w:ind w:left="360"/>
              <w:rPr>
                <w:color w:val="000000" w:themeColor="text1"/>
              </w:rPr>
            </w:pPr>
            <w:r>
              <w:rPr>
                <w:color w:val="000000" w:themeColor="text1"/>
              </w:rPr>
              <w:t>(Teacher shows the flashcard “block”.)</w:t>
            </w:r>
          </w:p>
          <w:p w14:paraId="5E767BFA" w14:textId="77777777" w:rsidR="006C147B" w:rsidRDefault="006C147B" w:rsidP="006C147B">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six</w:t>
            </w:r>
            <w:r w:rsidRPr="00DD53D8">
              <w:rPr>
                <w:i/>
                <w:iCs/>
                <w:color w:val="000000" w:themeColor="text1"/>
              </w:rPr>
              <w:t>”</w:t>
            </w:r>
          </w:p>
          <w:p w14:paraId="027F0F40" w14:textId="77777777" w:rsidR="006C147B" w:rsidRDefault="006C147B" w:rsidP="006C147B">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How many blocks do you have</w:t>
            </w:r>
            <w:r w:rsidRPr="00DD53D8">
              <w:rPr>
                <w:i/>
                <w:iCs/>
                <w:color w:val="000000" w:themeColor="text1"/>
              </w:rPr>
              <w:t>?”</w:t>
            </w:r>
          </w:p>
          <w:p w14:paraId="67EDAC54" w14:textId="20A389E7" w:rsidR="006C147B" w:rsidRPr="006C147B" w:rsidRDefault="006C147B" w:rsidP="006C147B">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I have six blocks.</w:t>
            </w:r>
            <w:r w:rsidRPr="00DD53D8">
              <w:rPr>
                <w:i/>
                <w:iCs/>
                <w:color w:val="000000" w:themeColor="text1"/>
              </w:rPr>
              <w:t>”</w:t>
            </w:r>
          </w:p>
        </w:tc>
        <w:tc>
          <w:tcPr>
            <w:tcW w:w="4050" w:type="dxa"/>
          </w:tcPr>
          <w:p w14:paraId="339816D4" w14:textId="77777777" w:rsidR="006C147B" w:rsidRPr="00D6227E" w:rsidRDefault="006C147B" w:rsidP="006C147B">
            <w:pPr>
              <w:pStyle w:val="ListParagraph"/>
              <w:ind w:left="342"/>
              <w:rPr>
                <w:color w:val="000000" w:themeColor="text1"/>
              </w:rPr>
            </w:pPr>
          </w:p>
          <w:p w14:paraId="6CB08314" w14:textId="77777777" w:rsidR="006C147B" w:rsidRDefault="006C147B" w:rsidP="006C147B">
            <w:pPr>
              <w:pStyle w:val="ListParagraph"/>
              <w:numPr>
                <w:ilvl w:val="0"/>
                <w:numId w:val="19"/>
              </w:numPr>
              <w:ind w:left="342"/>
              <w:rPr>
                <w:color w:val="000000" w:themeColor="text1"/>
              </w:rPr>
            </w:pPr>
            <w:r>
              <w:rPr>
                <w:color w:val="000000" w:themeColor="text1"/>
              </w:rPr>
              <w:t>Work with their teammates to complete the task.</w:t>
            </w:r>
          </w:p>
          <w:p w14:paraId="55A85042" w14:textId="77777777" w:rsidR="006C147B" w:rsidRDefault="006C147B" w:rsidP="006C147B">
            <w:pPr>
              <w:pStyle w:val="ListParagraph"/>
              <w:numPr>
                <w:ilvl w:val="0"/>
                <w:numId w:val="19"/>
              </w:numPr>
              <w:ind w:left="342"/>
              <w:rPr>
                <w:color w:val="000000" w:themeColor="text1"/>
              </w:rPr>
            </w:pPr>
            <w:r>
              <w:rPr>
                <w:color w:val="000000" w:themeColor="text1"/>
              </w:rPr>
              <w:t>Follow their teacher’s instructions.</w:t>
            </w:r>
          </w:p>
          <w:p w14:paraId="05C7E735" w14:textId="77777777" w:rsidR="006C147B" w:rsidRDefault="006C147B" w:rsidP="006C147B">
            <w:pPr>
              <w:pStyle w:val="ListParagraph"/>
              <w:ind w:left="342"/>
              <w:rPr>
                <w:color w:val="000000" w:themeColor="text1"/>
              </w:rPr>
            </w:pPr>
          </w:p>
          <w:p w14:paraId="23F8FCB1" w14:textId="351BC7AC" w:rsidR="006C147B" w:rsidRPr="006C147B" w:rsidRDefault="006C147B" w:rsidP="006C147B">
            <w:pPr>
              <w:pStyle w:val="ListParagraph"/>
              <w:numPr>
                <w:ilvl w:val="0"/>
                <w:numId w:val="19"/>
              </w:numPr>
              <w:ind w:left="342"/>
              <w:rPr>
                <w:color w:val="000000" w:themeColor="text1"/>
              </w:rPr>
            </w:pPr>
            <w:r w:rsidRPr="006C147B">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78B8D3E" w:rsidR="00FB6DAA" w:rsidRPr="00D6227E" w:rsidRDefault="00FB6DAA" w:rsidP="00FB6DAA">
            <w:pPr>
              <w:pStyle w:val="ListParagraph"/>
              <w:numPr>
                <w:ilvl w:val="0"/>
                <w:numId w:val="19"/>
              </w:numPr>
              <w:ind w:left="342"/>
              <w:rPr>
                <w:color w:val="000000" w:themeColor="text1"/>
              </w:rPr>
            </w:pPr>
            <w:r w:rsidRPr="00D6227E">
              <w:rPr>
                <w:color w:val="000000" w:themeColor="text1"/>
              </w:rPr>
              <w:lastRenderedPageBreak/>
              <w:t xml:space="preserve">Require </w:t>
            </w:r>
            <w:r w:rsidR="006C147B">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578BB2AC"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FD7A8B">
              <w:rPr>
                <w:color w:val="000000" w:themeColor="text1"/>
              </w:rPr>
              <w:t>7</w:t>
            </w:r>
            <w:r w:rsidRPr="00D6227E">
              <w:rPr>
                <w:color w:val="000000" w:themeColor="text1"/>
              </w:rPr>
              <w:t xml:space="preserve"> on page </w:t>
            </w:r>
            <w:r w:rsidR="00FD7A8B">
              <w:rPr>
                <w:color w:val="000000" w:themeColor="text1"/>
              </w:rPr>
              <w:t>102</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lastRenderedPageBreak/>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43A7F" w14:textId="77777777" w:rsidR="00DD13C4" w:rsidRDefault="00DD13C4" w:rsidP="0001350F">
      <w:r>
        <w:separator/>
      </w:r>
    </w:p>
  </w:endnote>
  <w:endnote w:type="continuationSeparator" w:id="0">
    <w:p w14:paraId="5F6BFA2B" w14:textId="77777777" w:rsidR="00DD13C4" w:rsidRDefault="00DD13C4"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81AB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81AB0">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DDA06" w14:textId="77777777" w:rsidR="00DD13C4" w:rsidRDefault="00DD13C4" w:rsidP="0001350F">
      <w:r>
        <w:separator/>
      </w:r>
    </w:p>
  </w:footnote>
  <w:footnote w:type="continuationSeparator" w:id="0">
    <w:p w14:paraId="4C1C62DD" w14:textId="77777777" w:rsidR="00DD13C4" w:rsidRDefault="00DD13C4"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1"/>
  </w:num>
  <w:num w:numId="5">
    <w:abstractNumId w:val="31"/>
  </w:num>
  <w:num w:numId="6">
    <w:abstractNumId w:val="12"/>
  </w:num>
  <w:num w:numId="7">
    <w:abstractNumId w:val="19"/>
  </w:num>
  <w:num w:numId="8">
    <w:abstractNumId w:val="9"/>
  </w:num>
  <w:num w:numId="9">
    <w:abstractNumId w:val="10"/>
  </w:num>
  <w:num w:numId="10">
    <w:abstractNumId w:val="33"/>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7"/>
  </w:num>
  <w:num w:numId="19">
    <w:abstractNumId w:val="16"/>
  </w:num>
  <w:num w:numId="20">
    <w:abstractNumId w:val="21"/>
  </w:num>
  <w:num w:numId="21">
    <w:abstractNumId w:val="24"/>
  </w:num>
  <w:num w:numId="22">
    <w:abstractNumId w:val="14"/>
  </w:num>
  <w:num w:numId="23">
    <w:abstractNumId w:val="1"/>
  </w:num>
  <w:num w:numId="24">
    <w:abstractNumId w:val="30"/>
  </w:num>
  <w:num w:numId="25">
    <w:abstractNumId w:val="3"/>
  </w:num>
  <w:num w:numId="26">
    <w:abstractNumId w:val="15"/>
  </w:num>
  <w:num w:numId="27">
    <w:abstractNumId w:val="29"/>
  </w:num>
  <w:num w:numId="28">
    <w:abstractNumId w:val="26"/>
  </w:num>
  <w:num w:numId="29">
    <w:abstractNumId w:val="4"/>
  </w:num>
  <w:num w:numId="30">
    <w:abstractNumId w:val="23"/>
  </w:num>
  <w:num w:numId="31">
    <w:abstractNumId w:val="32"/>
  </w:num>
  <w:num w:numId="32">
    <w:abstractNumId w:val="25"/>
  </w:num>
  <w:num w:numId="33">
    <w:abstractNumId w:val="13"/>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73EEC"/>
    <w:rsid w:val="003769B4"/>
    <w:rsid w:val="003C42FD"/>
    <w:rsid w:val="003C79C4"/>
    <w:rsid w:val="003D1271"/>
    <w:rsid w:val="003D186D"/>
    <w:rsid w:val="003D7AD1"/>
    <w:rsid w:val="004030B5"/>
    <w:rsid w:val="00410288"/>
    <w:rsid w:val="00410BF9"/>
    <w:rsid w:val="00417DE4"/>
    <w:rsid w:val="00444E2B"/>
    <w:rsid w:val="00454516"/>
    <w:rsid w:val="00465AC3"/>
    <w:rsid w:val="004663EE"/>
    <w:rsid w:val="00481598"/>
    <w:rsid w:val="00486A93"/>
    <w:rsid w:val="004877D9"/>
    <w:rsid w:val="0049249C"/>
    <w:rsid w:val="004935B8"/>
    <w:rsid w:val="004A46DB"/>
    <w:rsid w:val="004C2BCC"/>
    <w:rsid w:val="004D2BE2"/>
    <w:rsid w:val="004D5198"/>
    <w:rsid w:val="004F4FCD"/>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147B"/>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457FB"/>
    <w:rsid w:val="00956ACB"/>
    <w:rsid w:val="00972121"/>
    <w:rsid w:val="00985271"/>
    <w:rsid w:val="00991690"/>
    <w:rsid w:val="00991EA8"/>
    <w:rsid w:val="0099491C"/>
    <w:rsid w:val="009A0960"/>
    <w:rsid w:val="009D2913"/>
    <w:rsid w:val="009E0CF6"/>
    <w:rsid w:val="009E1F24"/>
    <w:rsid w:val="009F69DE"/>
    <w:rsid w:val="00A05334"/>
    <w:rsid w:val="00A14CFE"/>
    <w:rsid w:val="00A24CCD"/>
    <w:rsid w:val="00A452DD"/>
    <w:rsid w:val="00A4558A"/>
    <w:rsid w:val="00A65E12"/>
    <w:rsid w:val="00A70490"/>
    <w:rsid w:val="00AA1A1F"/>
    <w:rsid w:val="00AC4488"/>
    <w:rsid w:val="00AD510B"/>
    <w:rsid w:val="00AE7A9C"/>
    <w:rsid w:val="00B15C97"/>
    <w:rsid w:val="00B527DA"/>
    <w:rsid w:val="00B563A8"/>
    <w:rsid w:val="00B6663F"/>
    <w:rsid w:val="00B81AB0"/>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13C4"/>
    <w:rsid w:val="00DD53D8"/>
    <w:rsid w:val="00DF2A4A"/>
    <w:rsid w:val="00E02F55"/>
    <w:rsid w:val="00E2078C"/>
    <w:rsid w:val="00E20928"/>
    <w:rsid w:val="00E22618"/>
    <w:rsid w:val="00E2338A"/>
    <w:rsid w:val="00E65908"/>
    <w:rsid w:val="00E710D7"/>
    <w:rsid w:val="00E731B1"/>
    <w:rsid w:val="00E765A0"/>
    <w:rsid w:val="00E76DAA"/>
    <w:rsid w:val="00EA6079"/>
    <w:rsid w:val="00EB65E6"/>
    <w:rsid w:val="00EB77D5"/>
    <w:rsid w:val="00EC1118"/>
    <w:rsid w:val="00ED53E0"/>
    <w:rsid w:val="00EE17F3"/>
    <w:rsid w:val="00EF6E8A"/>
    <w:rsid w:val="00F35B76"/>
    <w:rsid w:val="00F81BD3"/>
    <w:rsid w:val="00F825FE"/>
    <w:rsid w:val="00F902C7"/>
    <w:rsid w:val="00F90B5D"/>
    <w:rsid w:val="00FA5B26"/>
    <w:rsid w:val="00FA6877"/>
    <w:rsid w:val="00FB5CC2"/>
    <w:rsid w:val="00FB6DAA"/>
    <w:rsid w:val="00FD7A8B"/>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3220</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279</cp:revision>
  <dcterms:created xsi:type="dcterms:W3CDTF">2022-01-06T13:19:00Z</dcterms:created>
  <dcterms:modified xsi:type="dcterms:W3CDTF">2022-05-10T04:58:00Z</dcterms:modified>
</cp:coreProperties>
</file>