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8C5" w:rsidRDefault="00BA48C5">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0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7"/>
      </w:tblGrid>
      <w:tr w:rsidR="00BA48C5">
        <w:trPr>
          <w:trHeight w:val="1662"/>
        </w:trPr>
        <w:tc>
          <w:tcPr>
            <w:tcW w:w="10727" w:type="dxa"/>
            <w:tcBorders>
              <w:top w:val="single" w:sz="6" w:space="0" w:color="0000EA"/>
              <w:left w:val="single" w:sz="6" w:space="0" w:color="0000EA"/>
              <w:bottom w:val="single" w:sz="6" w:space="0" w:color="0000EA"/>
              <w:right w:val="single" w:sz="6" w:space="0" w:color="0000EA"/>
            </w:tcBorders>
          </w:tcPr>
          <w:p w:rsidR="00BA48C5" w:rsidRDefault="007777B4">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KỲ THI TUYỂN SINH VÀO LỚP 10 THPT</w:t>
            </w:r>
          </w:p>
          <w:p w:rsidR="00BA48C5" w:rsidRDefault="007777B4">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THEO CHƯƠNG TRÌNH GDPT 2018</w:t>
            </w:r>
          </w:p>
          <w:p w:rsidR="00BA48C5" w:rsidRDefault="007777B4">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Môn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TIẾNG ANH</w:t>
            </w:r>
            <w:r>
              <w:rPr>
                <w:noProof/>
              </w:rPr>
              <mc:AlternateContent>
                <mc:Choice Requires="wpg">
                  <w:drawing>
                    <wp:anchor distT="0" distB="0" distL="114300" distR="114300" simplePos="0" relativeHeight="251658240" behindDoc="0" locked="0" layoutInCell="1" hidden="0" allowOverlap="1">
                      <wp:simplePos x="0" y="0"/>
                      <wp:positionH relativeFrom="column">
                        <wp:posOffset>596900</wp:posOffset>
                      </wp:positionH>
                      <wp:positionV relativeFrom="paragraph">
                        <wp:posOffset>0</wp:posOffset>
                      </wp:positionV>
                      <wp:extent cx="1320800" cy="331470"/>
                      <wp:effectExtent l="0" t="0" r="0" b="0"/>
                      <wp:wrapNone/>
                      <wp:docPr id="2" name="Rounded Rectangle 2"/>
                      <wp:cNvGraphicFramePr/>
                      <a:graphic xmlns:a="http://schemas.openxmlformats.org/drawingml/2006/main">
                        <a:graphicData uri="http://schemas.microsoft.com/office/word/2010/wordprocessingShape">
                          <wps:wsp>
                            <wps:cNvSpPr/>
                            <wps:spPr>
                              <a:xfrm>
                                <a:off x="4695125" y="3623790"/>
                                <a:ext cx="1301750" cy="312420"/>
                              </a:xfrm>
                              <a:prstGeom prst="roundRect">
                                <a:avLst>
                                  <a:gd name="adj" fmla="val 16667"/>
                                </a:avLst>
                              </a:prstGeom>
                              <a:gradFill>
                                <a:gsLst>
                                  <a:gs pos="0">
                                    <a:srgbClr val="14436D"/>
                                  </a:gs>
                                  <a:gs pos="50000">
                                    <a:srgbClr val="1D619F"/>
                                  </a:gs>
                                  <a:gs pos="100000">
                                    <a:srgbClr val="2375BF"/>
                                  </a:gs>
                                </a:gsLst>
                                <a:path path="circle">
                                  <a:fillToRect l="50000" t="50000" r="50000" b="50000"/>
                                </a:path>
                                <a:tileRect/>
                              </a:gradFill>
                              <a:ln w="19050" cap="flat" cmpd="sng">
                                <a:solidFill>
                                  <a:srgbClr val="F5F7FC"/>
                                </a:solidFill>
                                <a:prstDash val="solid"/>
                                <a:miter lim="800000"/>
                                <a:headEnd type="none" w="sm" len="sm"/>
                                <a:tailEnd type="none" w="sm" len="sm"/>
                              </a:ln>
                            </wps:spPr>
                            <wps:txbx>
                              <w:txbxContent>
                                <w:p w:rsidR="00BA48C5" w:rsidRDefault="007777B4">
                                  <w:pPr>
                                    <w:spacing w:line="258" w:lineRule="auto"/>
                                    <w:jc w:val="center"/>
                                    <w:textDirection w:val="btLr"/>
                                  </w:pPr>
                                  <w:r>
                                    <w:rPr>
                                      <w:rFonts w:ascii="Times New Roman" w:eastAsia="Times New Roman" w:hAnsi="Times New Roman" w:cs="Times New Roman"/>
                                      <w:b/>
                                      <w:color w:val="FFFFFF"/>
                                      <w:sz w:val="24"/>
                                    </w:rPr>
                                    <w:t xml:space="preserve">ĐỀ MINH HỌA                                                                   </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320800" cy="331470"/>
                              </a:xfrm>
                              <a:prstGeom prst="rect"/>
                              <a:ln/>
                            </pic:spPr>
                          </pic:pic>
                        </a:graphicData>
                      </a:graphic>
                    </wp:anchor>
                  </w:drawing>
                </mc:Fallback>
              </mc:AlternateContent>
            </w:r>
          </w:p>
          <w:p w:rsidR="00BA48C5" w:rsidRDefault="007777B4">
            <w:pPr>
              <w:spacing w:line="27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Thời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gian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làm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bài</w:t>
            </w:r>
            <w:proofErr w:type="spellEnd"/>
            <w:r>
              <w:rPr>
                <w:rFonts w:ascii="Times New Roman" w:eastAsia="Times New Roman" w:hAnsi="Times New Roman" w:cs="Times New Roman"/>
                <w:i/>
                <w:color w:val="000000"/>
                <w:sz w:val="24"/>
                <w:szCs w:val="24"/>
              </w:rPr>
              <w:t xml:space="preserve">: 60 </w:t>
            </w:r>
            <w:proofErr w:type="spellStart"/>
            <w:r>
              <w:rPr>
                <w:rFonts w:ascii="Times New Roman" w:eastAsia="Times New Roman" w:hAnsi="Times New Roman" w:cs="Times New Roman"/>
                <w:i/>
                <w:color w:val="000000"/>
                <w:sz w:val="24"/>
                <w:szCs w:val="24"/>
              </w:rPr>
              <w:t>phút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không</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kể</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thời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gian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phát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đề</w:t>
            </w:r>
            <w:proofErr w:type="spellEnd"/>
          </w:p>
          <w:p w:rsidR="00BA48C5" w:rsidRDefault="007777B4">
            <w:pPr>
              <w:spacing w:line="276" w:lineRule="auto"/>
              <w:rPr>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gồm</w:t>
            </w:r>
            <w:proofErr w:type="spellEnd"/>
            <w:r>
              <w:rPr>
                <w:rFonts w:ascii="Times New Roman" w:eastAsia="Times New Roman" w:hAnsi="Times New Roman" w:cs="Times New Roman"/>
                <w:color w:val="000000"/>
                <w:sz w:val="24"/>
                <w:szCs w:val="24"/>
              </w:rPr>
              <w:t xml:space="preserve"> 03 </w:t>
            </w:r>
            <w:proofErr w:type="spellStart"/>
            <w:r>
              <w:rPr>
                <w:rFonts w:ascii="Times New Roman" w:eastAsia="Times New Roman" w:hAnsi="Times New Roman" w:cs="Times New Roman"/>
                <w:color w:val="000000"/>
                <w:sz w:val="24"/>
                <w:szCs w:val="24"/>
              </w:rPr>
              <w:t>trang</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Pr>
                <w:rFonts w:ascii="Teko" w:eastAsia="Teko" w:hAnsi="Teko" w:cs="Teko"/>
                <w:b/>
                <w:color w:val="000000"/>
                <w:sz w:val="24"/>
                <w:szCs w:val="24"/>
              </w:rPr>
              <w:t>Mã</w:t>
            </w:r>
            <w:proofErr w:type="spellEnd"/>
            <w:r>
              <w:rPr>
                <w:rFonts w:ascii="Teko" w:eastAsia="Teko" w:hAnsi="Teko" w:cs="Teko"/>
                <w:b/>
                <w:color w:val="000000"/>
                <w:sz w:val="24"/>
                <w:szCs w:val="24"/>
              </w:rPr>
              <w:t xml:space="preserve"> </w:t>
            </w:r>
            <w:proofErr w:type="spellStart"/>
            <w:r>
              <w:rPr>
                <w:b/>
                <w:color w:val="000000"/>
                <w:sz w:val="24"/>
                <w:szCs w:val="24"/>
              </w:rPr>
              <w:t>đ</w:t>
            </w:r>
            <w:r>
              <w:rPr>
                <w:b/>
                <w:color w:val="000000"/>
                <w:sz w:val="24"/>
                <w:szCs w:val="24"/>
              </w:rPr>
              <w:t>ề</w:t>
            </w:r>
            <w:proofErr w:type="spellEnd"/>
            <w:r>
              <w:rPr>
                <w:rFonts w:ascii="Teko" w:eastAsia="Teko" w:hAnsi="Teko" w:cs="Teko"/>
                <w:b/>
                <w:color w:val="000000"/>
                <w:sz w:val="24"/>
                <w:szCs w:val="24"/>
              </w:rPr>
              <w:t>: 03</w:t>
            </w:r>
          </w:p>
        </w:tc>
      </w:tr>
    </w:tbl>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Mark the letter A, B, C, or D on your answer sheet to indicate the word whose underlined part differs from the other three in pronunciation in each of the following questions.</w:t>
      </w:r>
      <w:r>
        <w:rPr>
          <w:rFonts w:ascii="Cambria" w:eastAsia="Cambria" w:hAnsi="Cambria" w:cs="Cambria"/>
          <w:color w:val="000000"/>
        </w:rPr>
        <w:t xml:space="preserve"> </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1.</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watch</w:t>
      </w:r>
      <w:r>
        <w:rPr>
          <w:rFonts w:ascii="Cambria" w:eastAsia="Cambria" w:hAnsi="Cambria" w:cs="Cambria"/>
          <w:b/>
          <w:color w:val="000000"/>
          <w:u w:val="single"/>
        </w:rPr>
        <w:t>ed</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decid</w:t>
      </w:r>
      <w:r>
        <w:rPr>
          <w:rFonts w:ascii="Cambria" w:eastAsia="Cambria" w:hAnsi="Cambria" w:cs="Cambria"/>
          <w:b/>
          <w:color w:val="000000"/>
          <w:u w:val="single"/>
        </w:rPr>
        <w:t>ed</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miss</w:t>
      </w:r>
      <w:r>
        <w:rPr>
          <w:rFonts w:ascii="Cambria" w:eastAsia="Cambria" w:hAnsi="Cambria" w:cs="Cambria"/>
          <w:b/>
          <w:color w:val="000000"/>
          <w:u w:val="single"/>
        </w:rPr>
        <w:t>ed</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laugh</w:t>
      </w:r>
      <w:r>
        <w:rPr>
          <w:rFonts w:ascii="Cambria" w:eastAsia="Cambria" w:hAnsi="Cambria" w:cs="Cambria"/>
          <w:b/>
          <w:color w:val="000000"/>
          <w:u w:val="single"/>
        </w:rPr>
        <w:t>ed</w:t>
      </w:r>
      <w:r>
        <w:rPr>
          <w:rFonts w:ascii="Cambria" w:eastAsia="Cambria" w:hAnsi="Cambria" w:cs="Cambria"/>
          <w:color w:val="000000"/>
        </w:rPr>
        <w:t xml:space="preserve"> </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2.</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routine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cousin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country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tough </w:t>
      </w:r>
    </w:p>
    <w:p w:rsidR="00BA48C5" w:rsidRDefault="007777B4">
      <w:pPr>
        <w:tabs>
          <w:tab w:val="left" w:pos="3402"/>
          <w:tab w:val="left" w:pos="6237"/>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word that differs from the other three in the position of primary stress in following questions.</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3.</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provid</w:t>
      </w:r>
      <w:r>
        <w:rPr>
          <w:rFonts w:ascii="Cambria" w:eastAsia="Cambria" w:hAnsi="Cambria" w:cs="Cambria"/>
          <w:color w:val="000000"/>
        </w:rPr>
        <w:t>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record</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advise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survive</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4.</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continent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entertain</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t>
      </w:r>
      <w:proofErr w:type="gramStart"/>
      <w:r>
        <w:rPr>
          <w:rFonts w:ascii="Cambria" w:eastAsia="Cambria" w:hAnsi="Cambria" w:cs="Cambria"/>
          <w:color w:val="000000"/>
        </w:rPr>
        <w:t>volunteer</w:t>
      </w:r>
      <w:proofErr w:type="gramEnd"/>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understand</w:t>
      </w:r>
    </w:p>
    <w:p w:rsidR="00BA48C5" w:rsidRDefault="007777B4">
      <w:pPr>
        <w:tabs>
          <w:tab w:val="left" w:pos="3402"/>
          <w:tab w:val="left" w:pos="6237"/>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correct answer to each of the following questions.</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5.</w:t>
      </w:r>
      <w:r>
        <w:rPr>
          <w:rFonts w:ascii="Cambria" w:eastAsia="Cambria" w:hAnsi="Cambria" w:cs="Cambria"/>
          <w:color w:val="000000"/>
        </w:rPr>
        <w:t xml:space="preserve"> This room looks so disorganized</w:t>
      </w:r>
      <w:r>
        <w:rPr>
          <w:rFonts w:ascii="Cambria" w:eastAsia="Cambria" w:hAnsi="Cambria" w:cs="Cambria"/>
          <w:b/>
          <w:color w:val="000000"/>
        </w:rPr>
        <w:t>.</w:t>
      </w:r>
      <w:r>
        <w:rPr>
          <w:rFonts w:ascii="Cambria" w:eastAsia="Cambria" w:hAnsi="Cambria" w:cs="Cambria"/>
          <w:color w:val="000000"/>
        </w:rPr>
        <w:t xml:space="preserve"> Please go and </w:t>
      </w:r>
      <w:r>
        <w:rPr>
          <w:rFonts w:ascii="Cambria" w:eastAsia="Cambria" w:hAnsi="Cambria" w:cs="Cambria"/>
          <w:b/>
          <w:color w:val="000000"/>
        </w:rPr>
        <w:t>__________</w:t>
      </w:r>
      <w:r>
        <w:rPr>
          <w:rFonts w:ascii="Cambria" w:eastAsia="Cambria" w:hAnsi="Cambria" w:cs="Cambria"/>
          <w:color w:val="000000"/>
        </w:rPr>
        <w:t xml:space="preserve"> it before the guests arrive.</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clean</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fix</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paint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organize</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6.</w:t>
      </w:r>
      <w:r>
        <w:rPr>
          <w:rFonts w:ascii="Cambria" w:eastAsia="Cambria" w:hAnsi="Cambria" w:cs="Cambria"/>
          <w:color w:val="000000"/>
        </w:rPr>
        <w:t xml:space="preserve"> While she </w:t>
      </w:r>
      <w:r>
        <w:rPr>
          <w:rFonts w:ascii="Cambria" w:eastAsia="Cambria" w:hAnsi="Cambria" w:cs="Cambria"/>
          <w:b/>
          <w:color w:val="000000"/>
        </w:rPr>
        <w:t>___________</w:t>
      </w:r>
      <w:r>
        <w:rPr>
          <w:rFonts w:ascii="Cambria" w:eastAsia="Cambria" w:hAnsi="Cambria" w:cs="Cambria"/>
          <w:color w:val="000000"/>
        </w:rPr>
        <w:t xml:space="preserve"> the letter, her brother was playing video games in the next room.</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writes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wrote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was writi</w:t>
      </w:r>
      <w:r>
        <w:rPr>
          <w:rFonts w:ascii="Cambria" w:eastAsia="Cambria" w:hAnsi="Cambria" w:cs="Cambria"/>
          <w:color w:val="000000"/>
        </w:rPr>
        <w:t>ng</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had written</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7.</w:t>
      </w:r>
      <w:r>
        <w:rPr>
          <w:rFonts w:ascii="Cambria" w:eastAsia="Cambria" w:hAnsi="Cambria" w:cs="Cambria"/>
          <w:color w:val="000000"/>
        </w:rPr>
        <w:t xml:space="preserve"> Running every day is </w:t>
      </w:r>
      <w:r>
        <w:rPr>
          <w:rFonts w:ascii="Cambria" w:eastAsia="Cambria" w:hAnsi="Cambria" w:cs="Cambria"/>
          <w:b/>
          <w:color w:val="000000"/>
        </w:rPr>
        <w:t>___________</w:t>
      </w:r>
      <w:r>
        <w:rPr>
          <w:rFonts w:ascii="Cambria" w:eastAsia="Cambria" w:hAnsi="Cambria" w:cs="Cambria"/>
          <w:color w:val="000000"/>
        </w:rPr>
        <w:t xml:space="preserve"> than running once a week for keeping fit.</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better</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good</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best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as good</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8.</w:t>
      </w:r>
      <w:r>
        <w:rPr>
          <w:rFonts w:ascii="Cambria" w:eastAsia="Cambria" w:hAnsi="Cambria" w:cs="Cambria"/>
          <w:color w:val="000000"/>
        </w:rPr>
        <w:t xml:space="preserve"> If they </w:t>
      </w:r>
      <w:r>
        <w:rPr>
          <w:rFonts w:ascii="Cambria" w:eastAsia="Cambria" w:hAnsi="Cambria" w:cs="Cambria"/>
          <w:b/>
          <w:color w:val="000000"/>
        </w:rPr>
        <w:t>___________</w:t>
      </w:r>
      <w:r>
        <w:rPr>
          <w:rFonts w:ascii="Cambria" w:eastAsia="Cambria" w:hAnsi="Cambria" w:cs="Cambria"/>
          <w:color w:val="000000"/>
        </w:rPr>
        <w:t xml:space="preserve"> the budget more carefully this year, they </w:t>
      </w:r>
      <w:r>
        <w:rPr>
          <w:rFonts w:ascii="Cambria" w:eastAsia="Cambria" w:hAnsi="Cambria" w:cs="Cambria"/>
          <w:b/>
          <w:color w:val="000000"/>
        </w:rPr>
        <w:t>___________</w:t>
      </w:r>
      <w:r>
        <w:rPr>
          <w:rFonts w:ascii="Cambria" w:eastAsia="Cambria" w:hAnsi="Cambria" w:cs="Cambria"/>
          <w:color w:val="000000"/>
        </w:rPr>
        <w:t xml:space="preserve"> fewer money problems next ye</w:t>
      </w:r>
      <w:r>
        <w:rPr>
          <w:rFonts w:ascii="Cambria" w:eastAsia="Cambria" w:hAnsi="Cambria" w:cs="Cambria"/>
          <w:color w:val="000000"/>
        </w:rPr>
        <w:t>ar.</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are using/having</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used/would have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use/will have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will use/ have</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9.</w:t>
      </w:r>
      <w:r>
        <w:rPr>
          <w:rFonts w:ascii="Cambria" w:eastAsia="Cambria" w:hAnsi="Cambria" w:cs="Cambria"/>
          <w:color w:val="000000"/>
        </w:rPr>
        <w:t xml:space="preserve"> - Mr. Johnson: "You did a great job on your report! Well done!"</w:t>
      </w:r>
    </w:p>
    <w:p w:rsidR="00BA48C5" w:rsidRDefault="007777B4">
      <w:pPr>
        <w:tabs>
          <w:tab w:val="left" w:pos="3402"/>
          <w:tab w:val="left" w:pos="6237"/>
          <w:tab w:val="left" w:pos="8505"/>
        </w:tabs>
        <w:spacing w:after="0" w:line="276" w:lineRule="auto"/>
        <w:ind w:left="720"/>
        <w:rPr>
          <w:rFonts w:ascii="Cambria" w:eastAsia="Cambria" w:hAnsi="Cambria" w:cs="Cambria"/>
          <w:color w:val="000000"/>
        </w:rPr>
      </w:pPr>
      <w:r>
        <w:rPr>
          <w:rFonts w:ascii="Cambria" w:eastAsia="Cambria" w:hAnsi="Cambria" w:cs="Cambria"/>
          <w:color w:val="000000"/>
        </w:rPr>
        <w:t xml:space="preserve">        - Mary: " </w:t>
      </w:r>
      <w:r>
        <w:rPr>
          <w:rFonts w:ascii="Cambria" w:eastAsia="Cambria" w:hAnsi="Cambria" w:cs="Cambria"/>
          <w:b/>
          <w:color w:val="000000"/>
        </w:rPr>
        <w:t>__________</w:t>
      </w:r>
      <w:r>
        <w:rPr>
          <w:rFonts w:ascii="Cambria" w:eastAsia="Cambria" w:hAnsi="Cambria" w:cs="Cambria"/>
          <w:color w:val="000000"/>
        </w:rPr>
        <w:t>"</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I’m happy you think so! Thank you!</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I don’t care about it.</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I will do better next time.</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That’s not true.</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 xml:space="preserve">Question 10. </w:t>
      </w:r>
      <w:r>
        <w:rPr>
          <w:rFonts w:ascii="Cambria" w:eastAsia="Cambria" w:hAnsi="Cambria" w:cs="Cambria"/>
          <w:i/>
          <w:color w:val="000000"/>
        </w:rPr>
        <w:t>The Great Gatsby</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xml:space="preserve"> was published in 1925, remains a classic in American literature.</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where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who</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which</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whom</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 xml:space="preserve">Question 11. </w:t>
      </w:r>
      <w:r>
        <w:rPr>
          <w:rFonts w:ascii="Cambria" w:eastAsia="Cambria" w:hAnsi="Cambria" w:cs="Cambria"/>
          <w:color w:val="000000"/>
        </w:rPr>
        <w:t>In their family photo album, the couple enjoyed lookin</w:t>
      </w:r>
      <w:r>
        <w:rPr>
          <w:rFonts w:ascii="Cambria" w:eastAsia="Cambria" w:hAnsi="Cambria" w:cs="Cambria"/>
          <w:color w:val="000000"/>
        </w:rPr>
        <w:t xml:space="preserve">g at </w:t>
      </w:r>
      <w:r>
        <w:rPr>
          <w:rFonts w:ascii="Cambria" w:eastAsia="Cambria" w:hAnsi="Cambria" w:cs="Cambria"/>
          <w:b/>
          <w:color w:val="000000"/>
        </w:rPr>
        <w:t>___________</w:t>
      </w:r>
      <w:r>
        <w:rPr>
          <w:rFonts w:ascii="Cambria" w:eastAsia="Cambria" w:hAnsi="Cambria" w:cs="Cambria"/>
          <w:color w:val="000000"/>
        </w:rPr>
        <w:t xml:space="preserve"> from their family vacations over the years.</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memories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documents</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plans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meetings</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12.</w:t>
      </w:r>
      <w:r>
        <w:rPr>
          <w:rFonts w:ascii="Cambria" w:eastAsia="Cambria" w:hAnsi="Cambria" w:cs="Cambria"/>
          <w:color w:val="000000"/>
        </w:rPr>
        <w:t xml:space="preserve"> In recent years, there has been </w:t>
      </w:r>
      <w:r>
        <w:rPr>
          <w:rFonts w:ascii="Cambria" w:eastAsia="Cambria" w:hAnsi="Cambria" w:cs="Cambria"/>
          <w:b/>
          <w:color w:val="000000"/>
        </w:rPr>
        <w:t>___________</w:t>
      </w:r>
      <w:r>
        <w:rPr>
          <w:rFonts w:ascii="Cambria" w:eastAsia="Cambria" w:hAnsi="Cambria" w:cs="Cambria"/>
          <w:color w:val="000000"/>
        </w:rPr>
        <w:t xml:space="preserve"> interest in sustainable living and eco-friendly products.</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some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any</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many</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 few</w:t>
      </w:r>
    </w:p>
    <w:p w:rsidR="00BA48C5" w:rsidRDefault="007777B4">
      <w:pPr>
        <w:tabs>
          <w:tab w:val="left" w:pos="3402"/>
          <w:tab w:val="left" w:pos="6237"/>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Re</w:t>
      </w:r>
      <w:r>
        <w:rPr>
          <w:rFonts w:ascii="Cambria" w:eastAsia="Cambria" w:hAnsi="Cambria" w:cs="Cambria"/>
          <w:b/>
          <w:color w:val="000000"/>
        </w:rPr>
        <w:t>ad the following announcement and mark the letter A, B, C, or D on your answer sheet to indicate the correct option that best fits each of the numbered blanks from 13 to 16.</w:t>
      </w:r>
    </w:p>
    <w:tbl>
      <w:tblPr>
        <w:tblStyle w:val="a0"/>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A48C5">
        <w:trPr>
          <w:jc w:val="center"/>
        </w:trPr>
        <w:tc>
          <w:tcPr>
            <w:tcW w:w="9640" w:type="dxa"/>
            <w:tcBorders>
              <w:top w:val="single" w:sz="12" w:space="0" w:color="5B9BD5"/>
              <w:left w:val="single" w:sz="12" w:space="0" w:color="5B9BD5"/>
              <w:bottom w:val="single" w:sz="12" w:space="0" w:color="5B9BD5"/>
              <w:right w:val="single" w:sz="12" w:space="0" w:color="5B9BD5"/>
            </w:tcBorders>
            <w:shd w:val="clear" w:color="auto" w:fill="DEEBF6"/>
          </w:tcPr>
          <w:p w:rsidR="00BA48C5" w:rsidRDefault="007777B4">
            <w:pPr>
              <w:tabs>
                <w:tab w:val="left" w:pos="3402"/>
                <w:tab w:val="left" w:pos="6237"/>
                <w:tab w:val="left" w:pos="8505"/>
              </w:tabs>
              <w:spacing w:line="276" w:lineRule="auto"/>
              <w:jc w:val="center"/>
              <w:rPr>
                <w:rFonts w:ascii="Cambria" w:eastAsia="Cambria" w:hAnsi="Cambria" w:cs="Cambria"/>
                <w:color w:val="000000"/>
              </w:rPr>
            </w:pPr>
            <w:r>
              <w:rPr>
                <w:rFonts w:ascii="Cambria" w:eastAsia="Cambria" w:hAnsi="Cambria" w:cs="Cambria"/>
                <w:b/>
                <w:color w:val="000000"/>
                <w:sz w:val="20"/>
                <w:szCs w:val="20"/>
              </w:rPr>
              <w:t xml:space="preserve">        </w:t>
            </w:r>
            <w:r>
              <w:rPr>
                <w:rFonts w:ascii="Cambria" w:eastAsia="Cambria" w:hAnsi="Cambria" w:cs="Cambria"/>
                <w:b/>
                <w:color w:val="000000"/>
              </w:rPr>
              <w:t>VIETNAM: PAST AND PRESENT</w:t>
            </w:r>
          </w:p>
          <w:p w:rsidR="00BA48C5" w:rsidRDefault="007777B4">
            <w:pPr>
              <w:numPr>
                <w:ilvl w:val="0"/>
                <w:numId w:val="1"/>
              </w:numPr>
              <w:pBdr>
                <w:top w:val="nil"/>
                <w:left w:val="nil"/>
                <w:bottom w:val="nil"/>
                <w:right w:val="nil"/>
                <w:between w:val="nil"/>
              </w:pBdr>
              <w:tabs>
                <w:tab w:val="left" w:pos="284"/>
                <w:tab w:val="left" w:pos="3402"/>
                <w:tab w:val="left" w:pos="6237"/>
                <w:tab w:val="left" w:pos="8505"/>
              </w:tabs>
              <w:spacing w:after="0" w:line="276" w:lineRule="auto"/>
              <w:ind w:left="0" w:firstLine="0"/>
              <w:jc w:val="both"/>
              <w:rPr>
                <w:color w:val="000000"/>
              </w:rPr>
            </w:pPr>
            <w:r>
              <w:rPr>
                <w:rFonts w:ascii="Cambria" w:eastAsia="Cambria" w:hAnsi="Cambria" w:cs="Cambria"/>
                <w:b/>
                <w:color w:val="000000"/>
              </w:rPr>
              <w:t>Vietnam in the Past:</w:t>
            </w:r>
            <w:r>
              <w:rPr>
                <w:rFonts w:ascii="Cambria" w:eastAsia="Cambria" w:hAnsi="Cambria" w:cs="Cambria"/>
                <w:color w:val="000000"/>
              </w:rPr>
              <w:t xml:space="preserve"> A long time ago, life in Vietnam was very different. People mostly lived        </w:t>
            </w:r>
            <w:proofErr w:type="gramStart"/>
            <w:r>
              <w:rPr>
                <w:rFonts w:ascii="Cambria" w:eastAsia="Cambria" w:hAnsi="Cambria" w:cs="Cambria"/>
                <w:color w:val="000000"/>
              </w:rPr>
              <w:t xml:space="preserve">   </w:t>
            </w:r>
            <w:r>
              <w:rPr>
                <w:rFonts w:ascii="Cambria" w:eastAsia="Cambria" w:hAnsi="Cambria" w:cs="Cambria"/>
                <w:b/>
                <w:color w:val="000000"/>
              </w:rPr>
              <w:t>(</w:t>
            </w:r>
            <w:proofErr w:type="gramEnd"/>
            <w:r>
              <w:rPr>
                <w:rFonts w:ascii="Cambria" w:eastAsia="Cambria" w:hAnsi="Cambria" w:cs="Cambria"/>
                <w:b/>
                <w:color w:val="000000"/>
              </w:rPr>
              <w:t>13)</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small villages and worked in rice fields. They followed old ways and had festivals with family and friends. Life was slower and </w:t>
            </w:r>
            <w:r>
              <w:rPr>
                <w:rFonts w:ascii="Cambria" w:eastAsia="Cambria" w:hAnsi="Cambria" w:cs="Cambria"/>
                <w:b/>
                <w:color w:val="000000"/>
              </w:rPr>
              <w:t>(14)</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peaceful</w:t>
            </w:r>
            <w:r>
              <w:rPr>
                <w:rFonts w:ascii="Cambria" w:eastAsia="Cambria" w:hAnsi="Cambria" w:cs="Cambria"/>
                <w:color w:val="000000"/>
              </w:rPr>
              <w:t>.</w:t>
            </w:r>
          </w:p>
          <w:p w:rsidR="00BA48C5" w:rsidRDefault="007777B4">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Vietnam Today:</w:t>
            </w:r>
            <w:r>
              <w:rPr>
                <w:rFonts w:ascii="Cambria" w:eastAsia="Cambria" w:hAnsi="Cambria" w:cs="Cambria"/>
                <w:color w:val="000000"/>
              </w:rPr>
              <w:t xml:space="preserve"> Today, Vietnam is a mix of old and new. Big cities like technology Ho Chi Minh City and Hanoi are very busy and </w:t>
            </w:r>
            <w:r>
              <w:rPr>
                <w:rFonts w:ascii="Cambria" w:eastAsia="Cambria" w:hAnsi="Cambria" w:cs="Cambria"/>
                <w:b/>
                <w:color w:val="000000"/>
              </w:rPr>
              <w:t>(15)</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of tall buildings. People use new technology every day, and the country is growing fast. Even with these chan</w:t>
            </w:r>
            <w:r>
              <w:rPr>
                <w:rFonts w:ascii="Cambria" w:eastAsia="Cambria" w:hAnsi="Cambria" w:cs="Cambria"/>
                <w:color w:val="000000"/>
              </w:rPr>
              <w:t xml:space="preserve">ges, many old </w:t>
            </w:r>
            <w:r>
              <w:rPr>
                <w:rFonts w:ascii="Cambria" w:eastAsia="Cambria" w:hAnsi="Cambria" w:cs="Cambria"/>
                <w:b/>
                <w:color w:val="000000"/>
              </w:rPr>
              <w:t>(16)</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are still important, and there are still quiet villages. Today, Vietnam is a place where the past and the future mix together.</w:t>
            </w:r>
          </w:p>
        </w:tc>
      </w:tr>
    </w:tbl>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13. A.</w:t>
      </w:r>
      <w:r>
        <w:rPr>
          <w:rFonts w:ascii="Cambria" w:eastAsia="Cambria" w:hAnsi="Cambria" w:cs="Cambria"/>
          <w:color w:val="000000"/>
        </w:rPr>
        <w:t xml:space="preserve"> in</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at</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on</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into</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14. A.</w:t>
      </w:r>
      <w:r>
        <w:rPr>
          <w:rFonts w:ascii="Cambria" w:eastAsia="Cambria" w:hAnsi="Cambria" w:cs="Cambria"/>
          <w:color w:val="000000"/>
        </w:rPr>
        <w:t xml:space="preserve"> a</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an</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the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no article</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15. A.</w:t>
      </w:r>
      <w:r>
        <w:rPr>
          <w:rFonts w:ascii="Cambria" w:eastAsia="Cambria" w:hAnsi="Cambria" w:cs="Cambria"/>
          <w:color w:val="000000"/>
        </w:rPr>
        <w:t xml:space="preserve"> full</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get</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t>
      </w:r>
      <w:proofErr w:type="gramStart"/>
      <w:r>
        <w:rPr>
          <w:rFonts w:ascii="Cambria" w:eastAsia="Cambria" w:hAnsi="Cambria" w:cs="Cambria"/>
          <w:color w:val="000000"/>
        </w:rPr>
        <w:t>help</w:t>
      </w:r>
      <w:proofErr w:type="gramEnd"/>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have</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16. A.</w:t>
      </w:r>
      <w:r>
        <w:rPr>
          <w:rFonts w:ascii="Cambria" w:eastAsia="Cambria" w:hAnsi="Cambria" w:cs="Cambria"/>
          <w:color w:val="000000"/>
        </w:rPr>
        <w:t xml:space="preserve"> traditional</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tradition</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traditionally</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traditions</w:t>
      </w:r>
    </w:p>
    <w:p w:rsidR="00BA48C5" w:rsidRDefault="007777B4">
      <w:pPr>
        <w:rPr>
          <w:rFonts w:ascii="Cambria" w:eastAsia="Cambria" w:hAnsi="Cambria" w:cs="Cambria"/>
          <w:b/>
          <w:color w:val="000000"/>
        </w:rPr>
      </w:pPr>
      <w:r>
        <w:br w:type="page"/>
      </w:r>
    </w:p>
    <w:p w:rsidR="00BA48C5" w:rsidRDefault="007777B4">
      <w:pPr>
        <w:tabs>
          <w:tab w:val="left" w:pos="3402"/>
          <w:tab w:val="left" w:pos="6237"/>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lastRenderedPageBreak/>
        <w:t>Mark the letter A, B, C, or D on your answer sheet to indicate the correct answer to each of the following questions from 17 to 18.</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17.</w:t>
      </w:r>
      <w:r>
        <w:rPr>
          <w:rFonts w:ascii="Cambria" w:eastAsia="Cambria" w:hAnsi="Cambria" w:cs="Cambria"/>
          <w:color w:val="000000"/>
        </w:rPr>
        <w:t xml:space="preserve"> Put the sentences (a-c) in the correct order to make a logical text.</w:t>
      </w:r>
    </w:p>
    <w:p w:rsidR="00BA48C5" w:rsidRDefault="007777B4">
      <w:pPr>
        <w:tabs>
          <w:tab w:val="left" w:pos="3402"/>
          <w:tab w:val="left" w:pos="6237"/>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A long time ago in Vietnam, life was quite different from today. Things were not as convenient as they are now. </w:t>
      </w:r>
      <w:r>
        <w:rPr>
          <w:rFonts w:ascii="Cambria" w:eastAsia="Cambria" w:hAnsi="Cambria" w:cs="Cambria"/>
          <w:b/>
          <w:color w:val="000000"/>
        </w:rPr>
        <w:t>__________</w:t>
      </w:r>
      <w:r>
        <w:rPr>
          <w:rFonts w:ascii="Cambria" w:eastAsia="Cambria" w:hAnsi="Cambria" w:cs="Cambria"/>
          <w:color w:val="000000"/>
        </w:rPr>
        <w:t xml:space="preserve">. </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People lived in small villages and used bicycl</w:t>
      </w:r>
      <w:r>
        <w:rPr>
          <w:rFonts w:ascii="Cambria" w:eastAsia="Cambria" w:hAnsi="Cambria" w:cs="Cambria"/>
          <w:color w:val="000000"/>
        </w:rPr>
        <w:t xml:space="preserve">es or walked for transportation. </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When we explored a village, we noticed how peaceful and traditional life was. </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People did not have many modern devices or advanced technology.</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a-c-b</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c-a-b</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b-a-c</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a-b-c</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18.</w:t>
      </w:r>
      <w:r>
        <w:rPr>
          <w:rFonts w:ascii="Cambria" w:eastAsia="Cambria" w:hAnsi="Cambria" w:cs="Cambria"/>
          <w:color w:val="000000"/>
        </w:rPr>
        <w:t xml:space="preserve"> Choose the sentence that</w:t>
      </w:r>
      <w:r>
        <w:rPr>
          <w:rFonts w:ascii="Cambria" w:eastAsia="Cambria" w:hAnsi="Cambria" w:cs="Cambria"/>
          <w:color w:val="000000"/>
        </w:rPr>
        <w:t xml:space="preserve"> can end the text (in Question 17) most appropriately.</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We enjoyed learning about the traditional way of life in Vietnam.</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Today, new technology has changed many things in daily life.</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We were impressed by the contrast between past and present life.</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The village was very different from our modern city life.</w:t>
      </w:r>
    </w:p>
    <w:p w:rsidR="00BA48C5" w:rsidRDefault="007777B4">
      <w:pPr>
        <w:tabs>
          <w:tab w:val="left" w:pos="3402"/>
          <w:tab w:val="left" w:pos="6237"/>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correct option that best fits each of the numbered blanks from 19 to 24.</w:t>
      </w:r>
    </w:p>
    <w:p w:rsidR="00BA48C5" w:rsidRDefault="007777B4">
      <w:pPr>
        <w:tabs>
          <w:tab w:val="left" w:pos="567"/>
          <w:tab w:val="left" w:pos="3402"/>
          <w:tab w:val="left" w:pos="6237"/>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ab/>
        <w:t>Living in Vietnam has changed a lot over time.</w:t>
      </w:r>
      <w:r>
        <w:rPr>
          <w:rFonts w:ascii="Cambria" w:eastAsia="Cambria" w:hAnsi="Cambria" w:cs="Cambria"/>
          <w:color w:val="000000"/>
        </w:rPr>
        <w:t xml:space="preserve"> In the </w:t>
      </w:r>
      <w:r>
        <w:rPr>
          <w:rFonts w:ascii="Cambria" w:eastAsia="Cambria" w:hAnsi="Cambria" w:cs="Cambria"/>
          <w:color w:val="000000"/>
        </w:rPr>
        <w:t xml:space="preserve">past, it was very hard to build houses and roads due to limited resources. </w:t>
      </w:r>
      <w:r>
        <w:rPr>
          <w:rFonts w:ascii="Cambria" w:eastAsia="Cambria" w:hAnsi="Cambria" w:cs="Cambria"/>
          <w:b/>
          <w:color w:val="000000"/>
        </w:rPr>
        <w:t>(19)</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xml:space="preserve"> jobs and building projects were done by hand </w:t>
      </w:r>
      <w:r>
        <w:rPr>
          <w:rFonts w:ascii="Cambria" w:eastAsia="Cambria" w:hAnsi="Cambria" w:cs="Cambria"/>
          <w:b/>
          <w:color w:val="000000"/>
        </w:rPr>
        <w:t>(20)</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xml:space="preserve"> machines were not available. Although living and working during that time had many problems, people foun</w:t>
      </w:r>
      <w:r>
        <w:rPr>
          <w:rFonts w:ascii="Cambria" w:eastAsia="Cambria" w:hAnsi="Cambria" w:cs="Cambria"/>
          <w:color w:val="000000"/>
        </w:rPr>
        <w:t xml:space="preserve">d ways to adapt. Today, with new technology, work </w:t>
      </w:r>
      <w:r>
        <w:rPr>
          <w:rFonts w:ascii="Cambria" w:eastAsia="Cambria" w:hAnsi="Cambria" w:cs="Cambria"/>
          <w:b/>
          <w:color w:val="000000"/>
        </w:rPr>
        <w:t>(21)</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xml:space="preserve">. Modern methods improve living and working conditions. However, there are still many places </w:t>
      </w:r>
      <w:r>
        <w:rPr>
          <w:rFonts w:ascii="Cambria" w:eastAsia="Cambria" w:hAnsi="Cambria" w:cs="Cambria"/>
          <w:b/>
          <w:color w:val="000000"/>
        </w:rPr>
        <w:t>(22)</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xml:space="preserve"> Vietnam that keep the charm of traditional life. These places are less affected by</w:t>
      </w:r>
      <w:r>
        <w:rPr>
          <w:rFonts w:ascii="Cambria" w:eastAsia="Cambria" w:hAnsi="Cambria" w:cs="Cambria"/>
          <w:color w:val="000000"/>
        </w:rPr>
        <w:t xml:space="preserve"> modernization, and people continue to keep old customs. Preserving these traditions </w:t>
      </w:r>
      <w:r>
        <w:rPr>
          <w:rFonts w:ascii="Cambria" w:eastAsia="Cambria" w:hAnsi="Cambria" w:cs="Cambria"/>
          <w:b/>
          <w:color w:val="000000"/>
        </w:rPr>
        <w:t>(23)</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xml:space="preserve"> to protect their culture. Therefore, even with many changes, </w:t>
      </w:r>
      <w:r>
        <w:rPr>
          <w:rFonts w:ascii="Cambria" w:eastAsia="Cambria" w:hAnsi="Cambria" w:cs="Cambria"/>
          <w:b/>
          <w:color w:val="000000"/>
        </w:rPr>
        <w:t>(24)</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xml:space="preserve"> remains an important part of Vietnamese life. People continue to keep and celebrate traditional values.</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19.</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Any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Much</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 lot of</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Few </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20.</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because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although</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so</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since</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21.</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have become easier</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became easier</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has become easier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become easier</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22.</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at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in</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on</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of</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23.</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help</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support</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supports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helps</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24. A.</w:t>
      </w:r>
      <w:r>
        <w:rPr>
          <w:rFonts w:ascii="Cambria" w:eastAsia="Cambria" w:hAnsi="Cambria" w:cs="Cambria"/>
          <w:color w:val="000000"/>
        </w:rPr>
        <w:t xml:space="preserve"> traditions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traditional</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tradition</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traditionally</w:t>
      </w:r>
    </w:p>
    <w:p w:rsidR="00BA48C5" w:rsidRDefault="007777B4">
      <w:pPr>
        <w:spacing w:after="0" w:line="276" w:lineRule="auto"/>
        <w:jc w:val="both"/>
        <w:rPr>
          <w:rFonts w:ascii="Cambria" w:eastAsia="Cambria" w:hAnsi="Cambria" w:cs="Cambria"/>
          <w:color w:val="000000"/>
        </w:rPr>
      </w:pPr>
      <w:r>
        <w:rPr>
          <w:rFonts w:ascii="Cambria" w:eastAsia="Cambria" w:hAnsi="Cambria" w:cs="Cambria"/>
          <w:b/>
          <w:color w:val="000000"/>
        </w:rPr>
        <w:t>Mark the letter A, B, C, or D on your answer sheet to indicate the sentence that is closest in meaning to the original sentence in each of the following questions.</w:t>
      </w:r>
    </w:p>
    <w:p w:rsidR="00BA48C5" w:rsidRDefault="007777B4">
      <w:pPr>
        <w:spacing w:after="0" w:line="276" w:lineRule="auto"/>
        <w:rPr>
          <w:rFonts w:ascii="Cambria" w:eastAsia="Cambria" w:hAnsi="Cambria" w:cs="Cambria"/>
          <w:color w:val="000000"/>
        </w:rPr>
      </w:pPr>
      <w:r>
        <w:rPr>
          <w:rFonts w:ascii="Cambria" w:eastAsia="Cambria" w:hAnsi="Cambria" w:cs="Cambria"/>
          <w:b/>
          <w:color w:val="000000"/>
        </w:rPr>
        <w:t>Question 25.</w:t>
      </w:r>
      <w:r>
        <w:rPr>
          <w:rFonts w:ascii="Cambria" w:eastAsia="Cambria" w:hAnsi="Cambria" w:cs="Cambria"/>
          <w:color w:val="000000"/>
        </w:rPr>
        <w:t xml:space="preserve"> "I will finish my homework before dinner," she said</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She said she would fini</w:t>
      </w:r>
      <w:r>
        <w:rPr>
          <w:rFonts w:ascii="Cambria" w:eastAsia="Cambria" w:hAnsi="Cambria" w:cs="Cambria"/>
          <w:color w:val="000000"/>
        </w:rPr>
        <w:t>sh her homework before dinner.</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She said she will finish her homework before dinner.</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She said she finished her homework before dinner.</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She said she would finish her homework after dinner.</w:t>
      </w:r>
    </w:p>
    <w:p w:rsidR="00BA48C5" w:rsidRDefault="007777B4">
      <w:pPr>
        <w:spacing w:after="0" w:line="276" w:lineRule="auto"/>
        <w:rPr>
          <w:rFonts w:ascii="Cambria" w:eastAsia="Cambria" w:hAnsi="Cambria" w:cs="Cambria"/>
          <w:color w:val="000000"/>
        </w:rPr>
      </w:pPr>
      <w:r>
        <w:rPr>
          <w:rFonts w:ascii="Cambria" w:eastAsia="Cambria" w:hAnsi="Cambria" w:cs="Cambria"/>
          <w:b/>
          <w:color w:val="000000"/>
        </w:rPr>
        <w:t>Question 26.</w:t>
      </w:r>
      <w:r>
        <w:rPr>
          <w:rFonts w:ascii="Cambria" w:eastAsia="Cambria" w:hAnsi="Cambria" w:cs="Cambria"/>
          <w:color w:val="000000"/>
        </w:rPr>
        <w:t xml:space="preserve"> She usually takes 45 minutes preparing breakfast for her family every morning.</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It usually takes her 45 minutes to prepare breakfast for her family every morning.</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It usually takes her 45 minutes preparing breakfast for her family every morning.</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It</w:t>
      </w:r>
      <w:r>
        <w:rPr>
          <w:rFonts w:ascii="Cambria" w:eastAsia="Cambria" w:hAnsi="Cambria" w:cs="Cambria"/>
          <w:color w:val="000000"/>
        </w:rPr>
        <w:t xml:space="preserve"> usually takes her 45 minutes to preparing breakfast for her family every morning.</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It usually takes her 45 minutes prepare breakfast for her family every morning.</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27.</w:t>
      </w:r>
      <w:r>
        <w:rPr>
          <w:rFonts w:ascii="Cambria" w:eastAsia="Cambria" w:hAnsi="Cambria" w:cs="Cambria"/>
          <w:color w:val="000000"/>
        </w:rPr>
        <w:t xml:space="preserve"> The company/ cut/ number of trees/ to/make way for/ new building.</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The comp</w:t>
      </w:r>
      <w:r>
        <w:rPr>
          <w:rFonts w:ascii="Cambria" w:eastAsia="Cambria" w:hAnsi="Cambria" w:cs="Cambria"/>
          <w:color w:val="000000"/>
        </w:rPr>
        <w:t>any cut down a number of trees to make way for a new building.</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The company cut up a number of trees make way for new building.</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The company cut out a number of trees to make way for a new building.</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The company cut off a number of trees to make way </w:t>
      </w:r>
      <w:r>
        <w:rPr>
          <w:rFonts w:ascii="Cambria" w:eastAsia="Cambria" w:hAnsi="Cambria" w:cs="Cambria"/>
          <w:color w:val="000000"/>
        </w:rPr>
        <w:t>for a new building.</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28.</w:t>
      </w:r>
      <w:r>
        <w:rPr>
          <w:rFonts w:ascii="Cambria" w:eastAsia="Cambria" w:hAnsi="Cambria" w:cs="Cambria"/>
          <w:color w:val="000000"/>
        </w:rPr>
        <w:t xml:space="preserve"> We /stop /visit /the museum when it /start /rain /and then /go /to a /café /wait /for the weather /clear.</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We stopped visiting the museum when it started to rain and then to go to a café to waiting for the weather clear.</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We stopped to visit the museum when it started raining and then went to a café to wait for the weather to clear.</w:t>
      </w:r>
      <w:r>
        <w:rPr>
          <w:rFonts w:ascii="Cambria" w:eastAsia="Cambria" w:hAnsi="Cambria" w:cs="Cambria"/>
          <w:color w:val="000000"/>
        </w:rPr>
        <w:br/>
      </w:r>
      <w:r>
        <w:rPr>
          <w:rFonts w:ascii="Cambria" w:eastAsia="Cambria" w:hAnsi="Cambria" w:cs="Cambria"/>
          <w:b/>
          <w:color w:val="000000"/>
        </w:rPr>
        <w:lastRenderedPageBreak/>
        <w:t>C.</w:t>
      </w:r>
      <w:r>
        <w:rPr>
          <w:rFonts w:ascii="Cambria" w:eastAsia="Cambria" w:hAnsi="Cambria" w:cs="Cambria"/>
          <w:color w:val="000000"/>
        </w:rPr>
        <w:t xml:space="preserve"> We stop visiting the museum when it started to rain and then go to a café to wait for the weather clearing.</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We stopped visiting the mu</w:t>
      </w:r>
      <w:r>
        <w:rPr>
          <w:rFonts w:ascii="Cambria" w:eastAsia="Cambria" w:hAnsi="Cambria" w:cs="Cambria"/>
          <w:color w:val="000000"/>
        </w:rPr>
        <w:t>seum when it started to rain and then went to a café to wait for the weather to clear.</w:t>
      </w:r>
    </w:p>
    <w:p w:rsidR="00BA48C5" w:rsidRDefault="007777B4">
      <w:pPr>
        <w:tabs>
          <w:tab w:val="left" w:pos="3402"/>
          <w:tab w:val="left" w:pos="6237"/>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Read the following sign or notice and mark the letter A, B, C, or D on your answer sheet to indicate the correct answer to each of the following questions.</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29.</w:t>
      </w:r>
      <w:r>
        <w:rPr>
          <w:rFonts w:ascii="Cambria" w:eastAsia="Cambria" w:hAnsi="Cambria" w:cs="Cambria"/>
          <w:color w:val="000000"/>
        </w:rPr>
        <w:t xml:space="preserve"> </w:t>
      </w:r>
      <w:r>
        <w:rPr>
          <w:rFonts w:ascii="Cambria" w:eastAsia="Cambria" w:hAnsi="Cambria" w:cs="Cambria"/>
          <w:color w:val="000000"/>
        </w:rPr>
        <w:t>What does the sign say?</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You can continue driving but be careful of children crossing the sidewalk.</w:t>
      </w:r>
      <w:r>
        <w:rPr>
          <w:noProof/>
        </w:rPr>
        <w:drawing>
          <wp:anchor distT="0" distB="0" distL="114300" distR="114300" simplePos="0" relativeHeight="251659264" behindDoc="0" locked="0" layoutInCell="1" hidden="0" allowOverlap="1">
            <wp:simplePos x="0" y="0"/>
            <wp:positionH relativeFrom="column">
              <wp:posOffset>-3174</wp:posOffset>
            </wp:positionH>
            <wp:positionV relativeFrom="paragraph">
              <wp:posOffset>-2539</wp:posOffset>
            </wp:positionV>
            <wp:extent cx="713105" cy="1026795"/>
            <wp:effectExtent l="0" t="0" r="0" b="0"/>
            <wp:wrapSquare wrapText="bothSides" distT="0" distB="0" distL="114300" distR="114300"/>
            <wp:docPr id="3" name="image2.png" descr="Amazon.com : Sigo Signs, Stop Children Crossing Sidewalk Sign Kit, 18x24  Inches, With A Frame Stand, Made in USA : Office Products"/>
            <wp:cNvGraphicFramePr/>
            <a:graphic xmlns:a="http://schemas.openxmlformats.org/drawingml/2006/main">
              <a:graphicData uri="http://schemas.openxmlformats.org/drawingml/2006/picture">
                <pic:pic xmlns:pic="http://schemas.openxmlformats.org/drawingml/2006/picture">
                  <pic:nvPicPr>
                    <pic:cNvPr id="0" name="image2.png" descr="Amazon.com : Sigo Signs, Stop Children Crossing Sidewalk Sign Kit, 18x24  Inches, With A Frame Stand, Made in USA : Office Products"/>
                    <pic:cNvPicPr preferRelativeResize="0"/>
                  </pic:nvPicPr>
                  <pic:blipFill>
                    <a:blip r:embed="rId8"/>
                    <a:srcRect/>
                    <a:stretch>
                      <a:fillRect/>
                    </a:stretch>
                  </pic:blipFill>
                  <pic:spPr>
                    <a:xfrm>
                      <a:off x="0" y="0"/>
                      <a:ext cx="713105" cy="1026795"/>
                    </a:xfrm>
                    <a:prstGeom prst="rect">
                      <a:avLst/>
                    </a:prstGeom>
                    <a:ln/>
                  </pic:spPr>
                </pic:pic>
              </a:graphicData>
            </a:graphic>
          </wp:anchor>
        </w:drawing>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You must stop and allow children to cross the sidewalk.</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You should slow down and be careful of children on the sidewalk.</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Children are not allowe</w:t>
      </w:r>
      <w:r>
        <w:rPr>
          <w:rFonts w:ascii="Cambria" w:eastAsia="Cambria" w:hAnsi="Cambria" w:cs="Cambria"/>
          <w:color w:val="000000"/>
        </w:rPr>
        <w:t>d to cross the sidewalk here.</w:t>
      </w:r>
    </w:p>
    <w:p w:rsidR="00BA48C5" w:rsidRDefault="00BA48C5">
      <w:pPr>
        <w:tabs>
          <w:tab w:val="left" w:pos="3402"/>
          <w:tab w:val="left" w:pos="6237"/>
          <w:tab w:val="left" w:pos="8505"/>
        </w:tabs>
        <w:spacing w:after="0" w:line="276" w:lineRule="auto"/>
        <w:rPr>
          <w:rFonts w:ascii="Cambria" w:eastAsia="Cambria" w:hAnsi="Cambria" w:cs="Cambria"/>
          <w:color w:val="000000"/>
        </w:rPr>
      </w:pPr>
    </w:p>
    <w:p w:rsidR="00BA48C5" w:rsidRDefault="00BA48C5">
      <w:pPr>
        <w:tabs>
          <w:tab w:val="left" w:pos="3402"/>
          <w:tab w:val="left" w:pos="6237"/>
          <w:tab w:val="left" w:pos="8505"/>
        </w:tabs>
        <w:spacing w:after="0" w:line="276" w:lineRule="auto"/>
        <w:rPr>
          <w:rFonts w:ascii="Cambria" w:eastAsia="Cambria" w:hAnsi="Cambria" w:cs="Cambria"/>
          <w:color w:val="000000"/>
        </w:rPr>
      </w:pP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 xml:space="preserve">Question 30. </w:t>
      </w:r>
      <w:r>
        <w:rPr>
          <w:rFonts w:ascii="Cambria" w:eastAsia="Cambria" w:hAnsi="Cambria" w:cs="Cambria"/>
          <w:color w:val="000000"/>
        </w:rPr>
        <w:t>What does the notice say?</w:t>
      </w:r>
    </w:p>
    <w:p w:rsidR="00BA48C5" w:rsidRDefault="007777B4">
      <w:pPr>
        <w:tabs>
          <w:tab w:val="left" w:pos="3402"/>
          <w:tab w:val="left" w:pos="6237"/>
          <w:tab w:val="left" w:pos="8505"/>
        </w:tabs>
        <w:spacing w:after="0" w:line="276" w:lineRule="auto"/>
        <w:jc w:val="center"/>
        <w:rPr>
          <w:rFonts w:ascii="Cambria" w:eastAsia="Cambria" w:hAnsi="Cambria" w:cs="Cambria"/>
          <w:color w:val="000000"/>
        </w:rPr>
      </w:pPr>
      <w:r>
        <w:rPr>
          <w:rFonts w:ascii="Cambria" w:eastAsia="Cambria" w:hAnsi="Cambria" w:cs="Cambria"/>
          <w:i/>
          <w:noProof/>
          <w:color w:val="000000"/>
        </w:rPr>
        <mc:AlternateContent>
          <mc:Choice Requires="wpg">
            <w:drawing>
              <wp:inline distT="0" distB="0" distL="0" distR="0">
                <wp:extent cx="2153347" cy="329833"/>
                <wp:effectExtent l="0" t="0" r="0" b="0"/>
                <wp:docPr id="1" name="Round Diagonal Corner Rectangle 1"/>
                <wp:cNvGraphicFramePr/>
                <a:graphic xmlns:a="http://schemas.openxmlformats.org/drawingml/2006/main">
                  <a:graphicData uri="http://schemas.microsoft.com/office/word/2010/wordprocessingShape">
                    <wps:wsp>
                      <wps:cNvSpPr/>
                      <wps:spPr>
                        <a:xfrm>
                          <a:off x="4275677" y="3621434"/>
                          <a:ext cx="2140647" cy="317133"/>
                        </a:xfrm>
                        <a:prstGeom prst="round2DiagRect">
                          <a:avLst>
                            <a:gd name="adj1" fmla="val 16667"/>
                            <a:gd name="adj2" fmla="val 0"/>
                          </a:avLst>
                        </a:prstGeom>
                        <a:solidFill>
                          <a:schemeClr val="lt1"/>
                        </a:solidFill>
                        <a:ln w="12700" cap="flat" cmpd="sng">
                          <a:solidFill>
                            <a:schemeClr val="dk1"/>
                          </a:solidFill>
                          <a:prstDash val="solid"/>
                          <a:miter lim="800000"/>
                          <a:headEnd type="none" w="sm" len="sm"/>
                          <a:tailEnd type="none" w="sm" len="sm"/>
                        </a:ln>
                        <a:effectLst>
                          <a:outerShdw blurRad="50800" dist="38100" dir="2700000" algn="tl" rotWithShape="0">
                            <a:srgbClr val="000000">
                              <a:alpha val="40000"/>
                            </a:srgbClr>
                          </a:outerShdw>
                        </a:effectLst>
                      </wps:spPr>
                      <wps:txbx>
                        <w:txbxContent>
                          <w:p w:rsidR="00BA48C5" w:rsidRDefault="007777B4">
                            <w:pPr>
                              <w:spacing w:line="258" w:lineRule="auto"/>
                              <w:jc w:val="center"/>
                              <w:textDirection w:val="btLr"/>
                            </w:pPr>
                            <w:r>
                              <w:rPr>
                                <w:rFonts w:ascii="Cambria" w:eastAsia="Cambria" w:hAnsi="Cambria" w:cs="Cambria"/>
                                <w:i/>
                                <w:color w:val="000000"/>
                              </w:rPr>
                              <w:t>Beach umbrellas for hire</w:t>
                            </w:r>
                          </w:p>
                        </w:txbxContent>
                      </wps:txbx>
                      <wps:bodyPr spcFirstLastPara="1" wrap="square" lIns="91425" tIns="45700" rIns="91425" bIns="45700" anchor="ctr"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153347" cy="329833"/>
                <wp:effectExtent b="0" l="0" r="0" 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153347" cy="329833"/>
                        </a:xfrm>
                        <a:prstGeom prst="rect"/>
                        <a:ln/>
                      </pic:spPr>
                    </pic:pic>
                  </a:graphicData>
                </a:graphic>
              </wp:inline>
            </w:drawing>
          </mc:Fallback>
        </mc:AlternateConten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You can rent beach umbrellas here.</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Beach umbrellas are not allowed in this area</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You can purchase beach umbrellas here.</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Bringing your own beach umbrella is mandatory.</w:t>
      </w:r>
    </w:p>
    <w:p w:rsidR="00BA48C5" w:rsidRDefault="007777B4">
      <w:pPr>
        <w:tabs>
          <w:tab w:val="left" w:pos="3402"/>
          <w:tab w:val="left" w:pos="6237"/>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Read the following passage and mark the letter A, B, C, or D on your answer sheet to indicate the correct answer to each of the following questions from 31 to 36.</w:t>
      </w:r>
    </w:p>
    <w:p w:rsidR="00BA48C5" w:rsidRDefault="007777B4">
      <w:pPr>
        <w:tabs>
          <w:tab w:val="left" w:pos="3402"/>
          <w:tab w:val="left" w:pos="6237"/>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Beach tourism is a </w:t>
      </w:r>
      <w:r>
        <w:rPr>
          <w:rFonts w:ascii="Cambria" w:eastAsia="Cambria" w:hAnsi="Cambria" w:cs="Cambria"/>
          <w:b/>
          <w:color w:val="000000"/>
          <w:u w:val="single"/>
        </w:rPr>
        <w:t>favorite</w:t>
      </w:r>
      <w:r>
        <w:rPr>
          <w:rFonts w:ascii="Cambria" w:eastAsia="Cambria" w:hAnsi="Cambria" w:cs="Cambria"/>
          <w:color w:val="000000"/>
        </w:rPr>
        <w:t xml:space="preserve"> activity for many people. Visitors enjoy the sun, sand, and sea at beaches around the world</w:t>
      </w:r>
      <w:r>
        <w:rPr>
          <w:rFonts w:ascii="Cambria" w:eastAsia="Cambria" w:hAnsi="Cambria" w:cs="Cambria"/>
          <w:b/>
          <w:color w:val="000000"/>
        </w:rPr>
        <w:t>.</w:t>
      </w:r>
      <w:r>
        <w:rPr>
          <w:rFonts w:ascii="Cambria" w:eastAsia="Cambria" w:hAnsi="Cambria" w:cs="Cambria"/>
          <w:color w:val="000000"/>
        </w:rPr>
        <w:t xml:space="preserve"> Some people go to the beach to relax, while others enjoy water sports like swimming, surfing, and diving. Coastal towns and cities offer many services for tourist</w:t>
      </w:r>
      <w:r>
        <w:rPr>
          <w:rFonts w:ascii="Cambria" w:eastAsia="Cambria" w:hAnsi="Cambria" w:cs="Cambria"/>
          <w:color w:val="000000"/>
        </w:rPr>
        <w:t>s, such as hotels, restaurants, and shops.</w:t>
      </w:r>
    </w:p>
    <w:p w:rsidR="00BA48C5" w:rsidRDefault="007777B4">
      <w:pPr>
        <w:tabs>
          <w:tab w:val="left" w:pos="3402"/>
          <w:tab w:val="left" w:pos="6237"/>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One of the reasons why beach tourism is so popular is that it is easy to travel to these places. Many beaches are close to airports and roads. Visitors can stay in a variety of places, from luxury hotels</w:t>
      </w:r>
      <w:r>
        <w:rPr>
          <w:rFonts w:ascii="Cambria" w:eastAsia="Cambria" w:hAnsi="Cambria" w:cs="Cambria"/>
          <w:color w:val="000000"/>
        </w:rPr>
        <w:t xml:space="preserve"> to small guesthouses, depending on their budget.</w:t>
      </w:r>
    </w:p>
    <w:p w:rsidR="00BA48C5" w:rsidRDefault="007777B4">
      <w:pPr>
        <w:tabs>
          <w:tab w:val="left" w:pos="3402"/>
          <w:tab w:val="left" w:pos="6237"/>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However, beach tourism can also cause problems. Too many tourists can make beaches </w:t>
      </w:r>
      <w:r>
        <w:rPr>
          <w:rFonts w:ascii="Cambria" w:eastAsia="Cambria" w:hAnsi="Cambria" w:cs="Cambria"/>
          <w:b/>
          <w:color w:val="000000"/>
          <w:u w:val="single"/>
        </w:rPr>
        <w:t>crowded</w:t>
      </w:r>
      <w:r>
        <w:rPr>
          <w:rFonts w:ascii="Cambria" w:eastAsia="Cambria" w:hAnsi="Cambria" w:cs="Cambria"/>
          <w:color w:val="000000"/>
        </w:rPr>
        <w:t xml:space="preserve">, and pollution can damage the environment. It is important for tourists to keep beaches clean and follow </w:t>
      </w:r>
      <w:r>
        <w:rPr>
          <w:rFonts w:ascii="Cambria" w:eastAsia="Cambria" w:hAnsi="Cambria" w:cs="Cambria"/>
          <w:color w:val="000000"/>
        </w:rPr>
        <w:t>local rules to protect the natural beauty of these areas.</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31:</w:t>
      </w:r>
      <w:r>
        <w:rPr>
          <w:rFonts w:ascii="Cambria" w:eastAsia="Cambria" w:hAnsi="Cambria" w:cs="Cambria"/>
          <w:color w:val="000000"/>
        </w:rPr>
        <w:t xml:space="preserve"> What is the main idea of the reading passage?</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People only go to the beach for water sports.</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Beaches are a good place to visit, but there are problems with tourism.</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Beach touris</w:t>
      </w:r>
      <w:r>
        <w:rPr>
          <w:rFonts w:ascii="Cambria" w:eastAsia="Cambria" w:hAnsi="Cambria" w:cs="Cambria"/>
          <w:color w:val="000000"/>
        </w:rPr>
        <w:t>m is difficult because of its location.</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Coastal towns do not have many services for tourists.</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32:</w:t>
      </w:r>
      <w:r>
        <w:rPr>
          <w:rFonts w:ascii="Cambria" w:eastAsia="Cambria" w:hAnsi="Cambria" w:cs="Cambria"/>
          <w:color w:val="000000"/>
        </w:rPr>
        <w:t xml:space="preserve"> The word "favorite" in paragraph 1 is CLOSEST in meaning to </w:t>
      </w:r>
      <w:r>
        <w:rPr>
          <w:rFonts w:ascii="Cambria" w:eastAsia="Cambria" w:hAnsi="Cambria" w:cs="Cambria"/>
          <w:b/>
          <w:color w:val="000000"/>
        </w:rPr>
        <w:t>___________</w:t>
      </w:r>
      <w:r>
        <w:rPr>
          <w:rFonts w:ascii="Cambria" w:eastAsia="Cambria" w:hAnsi="Cambria" w:cs="Cambria"/>
          <w:color w:val="000000"/>
        </w:rPr>
        <w:t>.</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disliked</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best-loved</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t>
      </w:r>
      <w:proofErr w:type="gramStart"/>
      <w:r>
        <w:rPr>
          <w:rFonts w:ascii="Cambria" w:eastAsia="Cambria" w:hAnsi="Cambria" w:cs="Cambria"/>
          <w:color w:val="000000"/>
        </w:rPr>
        <w:t>easy</w:t>
      </w:r>
      <w:proofErr w:type="gramEnd"/>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boring</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33:</w:t>
      </w:r>
      <w:r>
        <w:rPr>
          <w:rFonts w:ascii="Cambria" w:eastAsia="Cambria" w:hAnsi="Cambria" w:cs="Cambria"/>
          <w:color w:val="000000"/>
        </w:rPr>
        <w:t xml:space="preserve"> What makes beach</w:t>
      </w:r>
      <w:r>
        <w:rPr>
          <w:rFonts w:ascii="Cambria" w:eastAsia="Cambria" w:hAnsi="Cambria" w:cs="Cambria"/>
          <w:color w:val="000000"/>
        </w:rPr>
        <w:t xml:space="preserve"> tourism popular, according to the passage?</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Beaches are far from airports.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Beaches are clean and quiet.</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It is easy to travel to beaches.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Beaches are not crowded</w:t>
      </w:r>
      <w:r>
        <w:rPr>
          <w:rFonts w:ascii="Cambria" w:eastAsia="Cambria" w:hAnsi="Cambria" w:cs="Cambria"/>
          <w:b/>
          <w:color w:val="000000"/>
        </w:rPr>
        <w:t>.</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34:</w:t>
      </w:r>
      <w:r>
        <w:rPr>
          <w:rFonts w:ascii="Cambria" w:eastAsia="Cambria" w:hAnsi="Cambria" w:cs="Cambria"/>
          <w:color w:val="000000"/>
        </w:rPr>
        <w:t xml:space="preserve"> Which problem is NOT mentioned in the passage about beach tourism?</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Crowded beaches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Pollution</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High prices for hotels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Damage to the environment</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35:</w:t>
      </w:r>
      <w:r>
        <w:rPr>
          <w:rFonts w:ascii="Cambria" w:eastAsia="Cambria" w:hAnsi="Cambria" w:cs="Cambria"/>
          <w:color w:val="000000"/>
        </w:rPr>
        <w:t xml:space="preserve"> What does the author suggest tourists should do to protect the environment?</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Avoid water sports.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Stay in expensive hotels.</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Keep beaches clean and</w:t>
      </w:r>
      <w:r>
        <w:rPr>
          <w:rFonts w:ascii="Cambria" w:eastAsia="Cambria" w:hAnsi="Cambria" w:cs="Cambria"/>
          <w:color w:val="000000"/>
        </w:rPr>
        <w:t xml:space="preserve"> follow rules.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Visit beaches only in the summer.</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36:</w:t>
      </w:r>
      <w:r>
        <w:rPr>
          <w:rFonts w:ascii="Cambria" w:eastAsia="Cambria" w:hAnsi="Cambria" w:cs="Cambria"/>
          <w:color w:val="000000"/>
        </w:rPr>
        <w:t xml:space="preserve"> The word "crowded" in paragraph 3 is OPPOSITE in meaning to </w:t>
      </w:r>
      <w:r>
        <w:rPr>
          <w:rFonts w:ascii="Cambria" w:eastAsia="Cambria" w:hAnsi="Cambria" w:cs="Cambria"/>
          <w:b/>
          <w:color w:val="000000"/>
        </w:rPr>
        <w:t>___________</w:t>
      </w:r>
      <w:r>
        <w:rPr>
          <w:rFonts w:ascii="Cambria" w:eastAsia="Cambria" w:hAnsi="Cambria" w:cs="Cambria"/>
          <w:color w:val="000000"/>
        </w:rPr>
        <w:t>.</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busy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noisy</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empty</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full</w:t>
      </w:r>
    </w:p>
    <w:p w:rsidR="00BA48C5" w:rsidRDefault="007777B4">
      <w:pPr>
        <w:tabs>
          <w:tab w:val="left" w:pos="3402"/>
          <w:tab w:val="left" w:pos="6237"/>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Read the following passage and mark the letter A, B, C, or D on your answer sheet to</w:t>
      </w:r>
      <w:r>
        <w:rPr>
          <w:rFonts w:ascii="Cambria" w:eastAsia="Cambria" w:hAnsi="Cambria" w:cs="Cambria"/>
          <w:b/>
          <w:color w:val="000000"/>
        </w:rPr>
        <w:t xml:space="preserve"> indicate the correct option that best fits each of the numbered blanks from 37 to 40.</w:t>
      </w:r>
    </w:p>
    <w:p w:rsidR="00BA48C5" w:rsidRDefault="007777B4">
      <w:pPr>
        <w:tabs>
          <w:tab w:val="left" w:pos="3402"/>
          <w:tab w:val="left" w:pos="6237"/>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One of the most valuable things in life is the experiences we go through. These experiences, whether good or bad, shape who we are and how we see the world</w:t>
      </w:r>
      <w:r>
        <w:rPr>
          <w:rFonts w:ascii="Cambria" w:eastAsia="Cambria" w:hAnsi="Cambria" w:cs="Cambria"/>
          <w:b/>
          <w:color w:val="000000"/>
        </w:rPr>
        <w:t>.</w:t>
      </w:r>
      <w:r>
        <w:rPr>
          <w:rFonts w:ascii="Cambria" w:eastAsia="Cambria" w:hAnsi="Cambria" w:cs="Cambria"/>
          <w:color w:val="000000"/>
        </w:rPr>
        <w:t xml:space="preserve"> Our p</w:t>
      </w:r>
      <w:r>
        <w:rPr>
          <w:rFonts w:ascii="Cambria" w:eastAsia="Cambria" w:hAnsi="Cambria" w:cs="Cambria"/>
          <w:color w:val="000000"/>
        </w:rPr>
        <w:t xml:space="preserve">ersonal experiences can </w:t>
      </w:r>
      <w:r>
        <w:rPr>
          <w:rFonts w:ascii="Cambria" w:eastAsia="Cambria" w:hAnsi="Cambria" w:cs="Cambria"/>
          <w:b/>
          <w:color w:val="000000"/>
        </w:rPr>
        <w:t>(37)</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bring opportunities for growth. They provide us with important life lessons, helping us to grow and become wiser.</w:t>
      </w:r>
    </w:p>
    <w:p w:rsidR="00BA48C5" w:rsidRDefault="007777B4">
      <w:pPr>
        <w:tabs>
          <w:tab w:val="left" w:pos="3402"/>
          <w:tab w:val="left" w:pos="6237"/>
          <w:tab w:val="left" w:pos="8505"/>
        </w:tabs>
        <w:spacing w:after="0" w:line="276" w:lineRule="auto"/>
        <w:jc w:val="both"/>
        <w:rPr>
          <w:rFonts w:ascii="Cambria" w:eastAsia="Cambria" w:hAnsi="Cambria" w:cs="Cambria"/>
          <w:color w:val="000000"/>
        </w:rPr>
      </w:pPr>
      <w:r>
        <w:rPr>
          <w:rFonts w:ascii="Cambria" w:eastAsia="Cambria" w:hAnsi="Cambria" w:cs="Cambria"/>
          <w:color w:val="000000"/>
        </w:rPr>
        <w:lastRenderedPageBreak/>
        <w:t xml:space="preserve">        For example, traveling to different countries allows us to see new cultures and learn differe</w:t>
      </w:r>
      <w:r>
        <w:rPr>
          <w:rFonts w:ascii="Cambria" w:eastAsia="Cambria" w:hAnsi="Cambria" w:cs="Cambria"/>
          <w:color w:val="000000"/>
        </w:rPr>
        <w:t xml:space="preserve">nt ways of living. </w:t>
      </w:r>
      <w:r>
        <w:rPr>
          <w:rFonts w:ascii="Cambria" w:eastAsia="Cambria" w:hAnsi="Cambria" w:cs="Cambria"/>
          <w:b/>
          <w:color w:val="000000"/>
        </w:rPr>
        <w:t>(38)</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Some people might feel nervous before traveling, but the excitement of discovering new places usually outweighs the fear. After each trip, we often feel more confident and open-minded</w:t>
      </w:r>
      <w:r>
        <w:rPr>
          <w:rFonts w:ascii="Cambria" w:eastAsia="Cambria" w:hAnsi="Cambria" w:cs="Cambria"/>
          <w:b/>
          <w:color w:val="000000"/>
        </w:rPr>
        <w:t>.</w:t>
      </w:r>
    </w:p>
    <w:p w:rsidR="00BA48C5" w:rsidRDefault="007777B4">
      <w:pPr>
        <w:tabs>
          <w:tab w:val="left" w:pos="3402"/>
          <w:tab w:val="left" w:pos="6237"/>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Another key aspect of exp</w:t>
      </w:r>
      <w:r>
        <w:rPr>
          <w:rFonts w:ascii="Cambria" w:eastAsia="Cambria" w:hAnsi="Cambria" w:cs="Cambria"/>
          <w:color w:val="000000"/>
        </w:rPr>
        <w:t xml:space="preserve">eriences is the way they help us form relationships. They </w:t>
      </w:r>
      <w:r>
        <w:rPr>
          <w:rFonts w:ascii="Cambria" w:eastAsia="Cambria" w:hAnsi="Cambria" w:cs="Cambria"/>
          <w:b/>
          <w:color w:val="000000"/>
        </w:rPr>
        <w:t>(39)</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Experiences we share with others, such as working on a project or going through a difficult time, can strengthen our connections with them. These moments help build trust and unde</w:t>
      </w:r>
      <w:r>
        <w:rPr>
          <w:rFonts w:ascii="Cambria" w:eastAsia="Cambria" w:hAnsi="Cambria" w:cs="Cambria"/>
          <w:color w:val="000000"/>
        </w:rPr>
        <w:t>rstanding between people.</w:t>
      </w:r>
    </w:p>
    <w:p w:rsidR="00BA48C5" w:rsidRDefault="007777B4">
      <w:pPr>
        <w:tabs>
          <w:tab w:val="left" w:pos="3402"/>
          <w:tab w:val="left" w:pos="6237"/>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Looking back at our experiences, we often realize that even the tough ones had value. </w:t>
      </w:r>
      <w:r>
        <w:rPr>
          <w:rFonts w:ascii="Cambria" w:eastAsia="Cambria" w:hAnsi="Cambria" w:cs="Cambria"/>
          <w:b/>
          <w:color w:val="000000"/>
        </w:rPr>
        <w:t>(40)</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In fact, without them, we wouldn't have learned the resilience and strength that guide us through life today.</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They</w:t>
      </w:r>
      <w:r>
        <w:rPr>
          <w:rFonts w:ascii="Cambria" w:eastAsia="Cambria" w:hAnsi="Cambria" w:cs="Cambria"/>
          <w:color w:val="000000"/>
        </w:rPr>
        <w:t xml:space="preserve"> teach us how to deal with challenges.</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bring opportunities for growth.</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This is especially true in the case of travel.</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bring people closer together.</w:t>
      </w:r>
    </w:p>
    <w:p w:rsidR="00BA48C5" w:rsidRDefault="007777B4">
      <w:pPr>
        <w:tabs>
          <w:tab w:val="left" w:pos="3402"/>
          <w:tab w:val="left" w:pos="6237"/>
          <w:tab w:val="left" w:pos="8505"/>
        </w:tabs>
        <w:spacing w:after="0" w:line="276" w:lineRule="auto"/>
        <w:rPr>
          <w:rFonts w:ascii="Cambria" w:eastAsia="Cambria" w:hAnsi="Cambria" w:cs="Cambria"/>
          <w:color w:val="000000"/>
        </w:rPr>
      </w:pPr>
      <w:r>
        <w:rPr>
          <w:rFonts w:ascii="Cambria" w:eastAsia="Cambria" w:hAnsi="Cambria" w:cs="Cambria"/>
          <w:b/>
          <w:color w:val="000000"/>
        </w:rPr>
        <w:t>Question 37. ___________</w:t>
      </w:r>
      <w:r>
        <w:rPr>
          <w:rFonts w:ascii="Cambria" w:eastAsia="Cambria" w:hAnsi="Cambria" w:cs="Cambria"/>
          <w:color w:val="000000"/>
        </w:rPr>
        <w:t>.</w:t>
      </w:r>
      <w:r>
        <w:rPr>
          <w:rFonts w:ascii="Cambria" w:eastAsia="Cambria" w:hAnsi="Cambria" w:cs="Cambria"/>
          <w:color w:val="000000"/>
        </w:rPr>
        <w:tab/>
      </w:r>
      <w:r>
        <w:rPr>
          <w:rFonts w:ascii="Cambria" w:eastAsia="Cambria" w:hAnsi="Cambria" w:cs="Cambria"/>
          <w:b/>
          <w:color w:val="000000"/>
        </w:rPr>
        <w:t>Question 38. ___________</w:t>
      </w:r>
      <w:r>
        <w:rPr>
          <w:rFonts w:ascii="Cambria" w:eastAsia="Cambria" w:hAnsi="Cambria" w:cs="Cambria"/>
          <w:color w:val="000000"/>
        </w:rPr>
        <w:t>.</w:t>
      </w:r>
      <w:r>
        <w:rPr>
          <w:rFonts w:ascii="Cambria" w:eastAsia="Cambria" w:hAnsi="Cambria" w:cs="Cambria"/>
          <w:color w:val="000000"/>
        </w:rPr>
        <w:tab/>
      </w:r>
      <w:r>
        <w:rPr>
          <w:rFonts w:ascii="Cambria" w:eastAsia="Cambria" w:hAnsi="Cambria" w:cs="Cambria"/>
          <w:b/>
          <w:color w:val="000000"/>
        </w:rPr>
        <w:t>Question 39. ___________</w:t>
      </w:r>
      <w:r>
        <w:rPr>
          <w:rFonts w:ascii="Cambria" w:eastAsia="Cambria" w:hAnsi="Cambria" w:cs="Cambria"/>
          <w:color w:val="000000"/>
        </w:rPr>
        <w:t>.</w:t>
      </w:r>
      <w:r>
        <w:rPr>
          <w:rFonts w:ascii="Cambria" w:eastAsia="Cambria" w:hAnsi="Cambria" w:cs="Cambria"/>
          <w:color w:val="000000"/>
        </w:rPr>
        <w:tab/>
      </w:r>
      <w:r>
        <w:rPr>
          <w:rFonts w:ascii="Cambria" w:eastAsia="Cambria" w:hAnsi="Cambria" w:cs="Cambria"/>
          <w:b/>
          <w:color w:val="000000"/>
        </w:rPr>
        <w:t>Question 40. ___________</w:t>
      </w:r>
      <w:r>
        <w:rPr>
          <w:rFonts w:ascii="Cambria" w:eastAsia="Cambria" w:hAnsi="Cambria" w:cs="Cambria"/>
          <w:color w:val="000000"/>
        </w:rPr>
        <w:t>.</w:t>
      </w:r>
    </w:p>
    <w:p w:rsidR="00BA48C5" w:rsidRDefault="007777B4">
      <w:pPr>
        <w:tabs>
          <w:tab w:val="left" w:pos="3402"/>
          <w:tab w:val="left" w:pos="5954"/>
          <w:tab w:val="left" w:pos="8505"/>
        </w:tabs>
        <w:spacing w:after="0" w:line="276" w:lineRule="auto"/>
        <w:jc w:val="center"/>
        <w:rPr>
          <w:rFonts w:ascii="Cambria" w:eastAsia="Cambria" w:hAnsi="Cambria" w:cs="Cambria"/>
          <w:b/>
          <w:color w:val="000000"/>
        </w:rPr>
      </w:pPr>
      <w:r>
        <w:rPr>
          <w:rFonts w:ascii="Cambria" w:eastAsia="Cambria" w:hAnsi="Cambria" w:cs="Cambria"/>
          <w:b/>
          <w:color w:val="000000"/>
        </w:rPr>
        <w:t>THE END</w:t>
      </w:r>
    </w:p>
    <w:p w:rsidR="00BA48C5" w:rsidRDefault="00BA48C5">
      <w:pPr>
        <w:spacing w:line="276" w:lineRule="auto"/>
        <w:rPr>
          <w:rFonts w:ascii="Cambria" w:eastAsia="Cambria" w:hAnsi="Cambria" w:cs="Cambria"/>
          <w:color w:val="000000"/>
        </w:rPr>
      </w:pPr>
    </w:p>
    <w:p w:rsidR="00BA48C5" w:rsidRDefault="00BA48C5">
      <w:pPr>
        <w:spacing w:line="276" w:lineRule="auto"/>
        <w:rPr>
          <w:rFonts w:ascii="Cambria" w:eastAsia="Cambria" w:hAnsi="Cambria" w:cs="Cambria"/>
          <w:color w:val="000000"/>
        </w:rPr>
      </w:pPr>
    </w:p>
    <w:sectPr w:rsidR="00BA48C5">
      <w:headerReference w:type="even" r:id="rId9"/>
      <w:headerReference w:type="default" r:id="rId10"/>
      <w:footerReference w:type="even" r:id="rId11"/>
      <w:footerReference w:type="default" r:id="rId12"/>
      <w:headerReference w:type="first" r:id="rId13"/>
      <w:footerReference w:type="first" r:id="rId14"/>
      <w:pgSz w:w="11907" w:h="16840"/>
      <w:pgMar w:top="567" w:right="567" w:bottom="567" w:left="567" w:header="170"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7B4" w:rsidRDefault="007777B4">
      <w:pPr>
        <w:spacing w:after="0" w:line="240" w:lineRule="auto"/>
      </w:pPr>
      <w:r>
        <w:separator/>
      </w:r>
    </w:p>
  </w:endnote>
  <w:endnote w:type="continuationSeparator" w:id="0">
    <w:p w:rsidR="007777B4" w:rsidRDefault="0077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Tek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C5" w:rsidRDefault="00BA48C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C5" w:rsidRDefault="00BA48C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C5" w:rsidRDefault="00BA48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7B4" w:rsidRDefault="007777B4">
      <w:pPr>
        <w:spacing w:after="0" w:line="240" w:lineRule="auto"/>
      </w:pPr>
      <w:r>
        <w:separator/>
      </w:r>
    </w:p>
  </w:footnote>
  <w:footnote w:type="continuationSeparator" w:id="0">
    <w:p w:rsidR="007777B4" w:rsidRDefault="00777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C5" w:rsidRDefault="00BA48C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C5" w:rsidRDefault="00BA48C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C5" w:rsidRDefault="00BA48C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E83"/>
    <w:multiLevelType w:val="multilevel"/>
    <w:tmpl w:val="A9A0F3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C5"/>
    <w:rsid w:val="007777B4"/>
    <w:rsid w:val="00BA48C5"/>
    <w:rsid w:val="00E6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B99DB2-85E1-46C0-B20F-1222F63C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2025-04-02T11:01:00Z</dcterms:created>
  <dcterms:modified xsi:type="dcterms:W3CDTF">2025-04-02T11:01:00Z</dcterms:modified>
</cp:coreProperties>
</file>