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4253"/>
        <w:gridCol w:w="5951"/>
      </w:tblGrid>
      <w:tr w:rsidR="009C7B39" w:rsidTr="009C7B39">
        <w:tblPrEx>
          <w:tblCellMar>
            <w:top w:w="0" w:type="dxa"/>
            <w:left w:w="0" w:type="dxa"/>
            <w:bottom w:w="0" w:type="dxa"/>
            <w:right w:w="0" w:type="dxa"/>
          </w:tblCellMar>
        </w:tblPrEx>
        <w:tc>
          <w:tcPr>
            <w:tcW w:w="4253" w:type="dxa"/>
          </w:tcPr>
          <w:p w:rsidR="009C7B39" w:rsidRDefault="009C7B39" w:rsidP="00F92AA7">
            <w:pPr>
              <w:jc w:val="center"/>
            </w:pPr>
            <w:r w:rsidRPr="00B939A4">
              <w:rPr>
                <w:color w:val="auto"/>
              </w:rPr>
              <w:t>SỞ GD &amp; ĐT VĨNH PHÚC</w:t>
            </w:r>
            <w:r w:rsidRPr="00B939A4">
              <w:rPr>
                <w:color w:val="auto"/>
              </w:rPr>
              <w:br/>
            </w:r>
            <w:r>
              <w:rPr>
                <w:b/>
                <w:color w:val="auto"/>
              </w:rPr>
              <w:t xml:space="preserve">TRƯỜNG </w:t>
            </w:r>
            <w:r w:rsidRPr="00B939A4">
              <w:rPr>
                <w:b/>
                <w:color w:val="auto"/>
              </w:rPr>
              <w:t>THPT TAM DƯƠNG 2</w:t>
            </w:r>
            <w:r w:rsidRPr="00B939A4">
              <w:rPr>
                <w:b/>
                <w:color w:val="auto"/>
              </w:rPr>
              <w:br/>
            </w:r>
            <w:r w:rsidRPr="00B939A4">
              <w:br/>
            </w:r>
            <w:r>
              <w:t>--------------------</w:t>
            </w:r>
            <w:r>
              <w:br/>
            </w:r>
            <w:r>
              <w:rPr>
                <w:i/>
              </w:rPr>
              <w:t>(Đề thi có 05 trang)</w:t>
            </w:r>
          </w:p>
        </w:tc>
        <w:tc>
          <w:tcPr>
            <w:tcW w:w="5951" w:type="dxa"/>
          </w:tcPr>
          <w:p w:rsidR="009C7B39" w:rsidRDefault="009C7B39" w:rsidP="00F92AA7">
            <w:pPr>
              <w:jc w:val="center"/>
            </w:pPr>
            <w:r>
              <w:rPr>
                <w:b/>
              </w:rPr>
              <w:t>KỲ THI CHỌN HỌC SINH GIỎI CẤP TRƯỜNG</w:t>
            </w:r>
            <w:r>
              <w:rPr>
                <w:b/>
              </w:rPr>
              <w:br/>
              <w:t>NĂM HỌC 2022 - 2023</w:t>
            </w:r>
            <w:r>
              <w:rPr>
                <w:b/>
              </w:rPr>
              <w:br/>
              <w:t>MÔN: VẬT LÝ 11</w:t>
            </w:r>
            <w:r>
              <w:rPr>
                <w:b/>
              </w:rPr>
              <w:br/>
            </w:r>
            <w:r>
              <w:rPr>
                <w:i/>
              </w:rPr>
              <w:t>Thời gian làm bài: 90 phút</w:t>
            </w:r>
            <w:r>
              <w:rPr>
                <w:i/>
              </w:rPr>
              <w:br/>
              <w:t>(không kể thời gian phát đề)</w:t>
            </w:r>
          </w:p>
        </w:tc>
      </w:tr>
    </w:tbl>
    <w:p w:rsidR="008E2FFB" w:rsidRDefault="008E2FFB"/>
    <w:tbl>
      <w:tblPr>
        <w:tblStyle w:val="YoungMixTable"/>
        <w:tblW w:w="0" w:type="auto"/>
        <w:tblInd w:w="0" w:type="dxa"/>
        <w:tblCellMar>
          <w:top w:w="0" w:type="dxa"/>
          <w:left w:w="0" w:type="dxa"/>
          <w:bottom w:w="0" w:type="dxa"/>
          <w:right w:w="0" w:type="dxa"/>
        </w:tblCellMar>
        <w:tblLook w:val="04A0"/>
      </w:tblPr>
      <w:tblGrid>
        <w:gridCol w:w="5670"/>
        <w:gridCol w:w="2494"/>
        <w:gridCol w:w="2041"/>
      </w:tblGrid>
      <w:tr w:rsidR="008E2FFB" w:rsidTr="00A66394">
        <w:tblPrEx>
          <w:tblCellMar>
            <w:top w:w="0" w:type="dxa"/>
            <w:left w:w="0" w:type="dxa"/>
            <w:bottom w:w="0" w:type="dxa"/>
            <w:right w:w="0" w:type="dxa"/>
          </w:tblCellMar>
        </w:tblPrEx>
        <w:tc>
          <w:tcPr>
            <w:tcW w:w="5670" w:type="dxa"/>
            <w:tcBorders>
              <w:bottom w:val="single" w:sz="12" w:space="0" w:color="000000"/>
            </w:tcBorders>
            <w:vAlign w:val="center"/>
          </w:tcPr>
          <w:p w:rsidR="008E2FFB" w:rsidRDefault="004B5986">
            <w:r>
              <w:t>H</w:t>
            </w:r>
            <w:r>
              <w:t>ọ</w:t>
            </w:r>
            <w:r>
              <w:t xml:space="preserve"> và tên: </w:t>
            </w:r>
            <w:r>
              <w:t>............................................................................</w:t>
            </w:r>
          </w:p>
        </w:tc>
        <w:tc>
          <w:tcPr>
            <w:tcW w:w="2494" w:type="dxa"/>
            <w:tcBorders>
              <w:bottom w:val="single" w:sz="12" w:space="0" w:color="000000"/>
            </w:tcBorders>
            <w:vAlign w:val="center"/>
          </w:tcPr>
          <w:p w:rsidR="008E2FFB" w:rsidRDefault="004B5986">
            <w:r>
              <w:t>S</w:t>
            </w:r>
            <w:r>
              <w:t>ố</w:t>
            </w:r>
            <w:r>
              <w:t xml:space="preserve"> báo danh: .............</w:t>
            </w:r>
          </w:p>
        </w:tc>
        <w:tc>
          <w:tcPr>
            <w:tcW w:w="2041" w:type="dxa"/>
            <w:tcBorders>
              <w:bottom w:val="single" w:sz="12" w:space="0" w:color="000000"/>
            </w:tcBorders>
            <w:vAlign w:val="center"/>
          </w:tcPr>
          <w:p w:rsidR="008E2FFB" w:rsidRDefault="004B5986">
            <w:pPr>
              <w:jc w:val="center"/>
            </w:pPr>
            <w:r>
              <w:rPr>
                <w:b/>
              </w:rPr>
              <w:t>Mã đ</w:t>
            </w:r>
            <w:r>
              <w:rPr>
                <w:b/>
              </w:rPr>
              <w:t>ề</w:t>
            </w:r>
            <w:r>
              <w:rPr>
                <w:b/>
              </w:rPr>
              <w:t xml:space="preserve"> 102</w:t>
            </w:r>
          </w:p>
        </w:tc>
      </w:tr>
    </w:tbl>
    <w:p w:rsidR="007F291E" w:rsidRPr="00FE4580" w:rsidRDefault="007F291E" w:rsidP="00865BD0">
      <w:pPr>
        <w:pStyle w:val="NormalWeb"/>
        <w:spacing w:before="0" w:beforeAutospacing="0" w:after="0" w:afterAutospacing="0"/>
        <w:jc w:val="both"/>
        <w:rPr>
          <w:sz w:val="26"/>
          <w:szCs w:val="26"/>
        </w:rPr>
      </w:pPr>
      <w:r>
        <w:rPr>
          <w:b/>
        </w:rPr>
        <w:t xml:space="preserve">Câu 1. </w:t>
      </w:r>
      <w:r w:rsidRPr="00FE4580">
        <w:rPr>
          <w:szCs w:val="26"/>
        </w:rPr>
        <w:t>Công của lực điện trường khác 0 trong khi điện tích</w:t>
      </w:r>
    </w:p>
    <w:p w:rsidR="007F291E" w:rsidRPr="00FE4580" w:rsidRDefault="007F291E" w:rsidP="00865BD0">
      <w:pPr>
        <w:tabs>
          <w:tab w:val="left" w:pos="283"/>
        </w:tabs>
      </w:pPr>
      <w:r>
        <w:rPr>
          <w:b/>
        </w:rPr>
        <w:tab/>
        <w:t xml:space="preserve">A. </w:t>
      </w:r>
      <w:r w:rsidRPr="00FE4580">
        <w:rPr>
          <w:szCs w:val="26"/>
        </w:rPr>
        <w:t>dịch chuyển hết quỹ đạo là đường cong kín trong điện trường.</w:t>
      </w:r>
    </w:p>
    <w:p w:rsidR="007F291E" w:rsidRPr="00FE4580" w:rsidRDefault="007F291E" w:rsidP="00865BD0">
      <w:pPr>
        <w:tabs>
          <w:tab w:val="left" w:pos="283"/>
        </w:tabs>
      </w:pPr>
      <w:r>
        <w:rPr>
          <w:b/>
        </w:rPr>
        <w:tab/>
        <w:t xml:space="preserve">B. </w:t>
      </w:r>
      <w:r w:rsidRPr="00FE4580">
        <w:rPr>
          <w:szCs w:val="26"/>
        </w:rPr>
        <w:t>dịch chuyển vuông góc với các đường sức trong điện trường đều.</w:t>
      </w:r>
    </w:p>
    <w:p w:rsidR="007F291E" w:rsidRPr="00FE4580" w:rsidRDefault="007F291E" w:rsidP="00865BD0">
      <w:pPr>
        <w:tabs>
          <w:tab w:val="left" w:pos="283"/>
        </w:tabs>
      </w:pPr>
      <w:r>
        <w:rPr>
          <w:b/>
        </w:rPr>
        <w:tab/>
        <w:t xml:space="preserve">C. </w:t>
      </w:r>
      <w:r w:rsidRPr="00FE4580">
        <w:rPr>
          <w:szCs w:val="26"/>
        </w:rPr>
        <w:t>dịch chuyển giữa 2 điểm khác nhau cắt các đường sức.</w:t>
      </w:r>
    </w:p>
    <w:p w:rsidR="007F291E" w:rsidRPr="00FE4580" w:rsidRDefault="007F291E" w:rsidP="00865BD0">
      <w:pPr>
        <w:tabs>
          <w:tab w:val="left" w:pos="283"/>
        </w:tabs>
      </w:pPr>
      <w:r>
        <w:rPr>
          <w:b/>
        </w:rPr>
        <w:tab/>
        <w:t xml:space="preserve">D. </w:t>
      </w:r>
      <w:r w:rsidRPr="00FE4580">
        <w:rPr>
          <w:szCs w:val="26"/>
        </w:rPr>
        <w:t>dịch chuyển hết một quỹ đạo tròn trong điện trường.</w:t>
      </w:r>
    </w:p>
    <w:p w:rsidR="00E261A7" w:rsidRPr="00FE4580" w:rsidRDefault="00E261A7" w:rsidP="00247EA1">
      <w:pPr>
        <w:spacing w:line="240" w:lineRule="auto"/>
        <w:jc w:val="both"/>
        <w:rPr>
          <w:rFonts w:eastAsia="Times New Roman"/>
          <w:sz w:val="26"/>
          <w:szCs w:val="26"/>
        </w:rPr>
      </w:pPr>
      <w:bookmarkStart w:id="0" w:name="_GoBack"/>
      <w:bookmarkEnd w:id="0"/>
      <w:r>
        <w:rPr>
          <w:b/>
        </w:rPr>
        <w:t xml:space="preserve">Câu 2. </w:t>
      </w:r>
      <w:r w:rsidRPr="00FE4580">
        <w:rPr>
          <w:rFonts w:eastAsia="Times New Roman"/>
          <w:szCs w:val="26"/>
        </w:rPr>
        <w:t>Một vật tăng tốc trong một khoảng thời gian nào đó dọc theo trục Ox. Vậy vận tốc và gia tốc của nó trong khoảng thời gian này có thể:</w:t>
      </w:r>
    </w:p>
    <w:p w:rsidR="00E261A7" w:rsidRPr="00FE4580" w:rsidRDefault="00E261A7" w:rsidP="00247EA1">
      <w:pPr>
        <w:tabs>
          <w:tab w:val="left" w:pos="283"/>
        </w:tabs>
      </w:pPr>
      <w:r>
        <w:rPr>
          <w:b/>
        </w:rPr>
        <w:tab/>
        <w:t xml:space="preserve">A. </w:t>
      </w:r>
      <w:r w:rsidRPr="00FE4580">
        <w:rPr>
          <w:rFonts w:eastAsia="Times New Roman"/>
          <w:szCs w:val="26"/>
        </w:rPr>
        <w:t>vận tốc có giá trị (-) ; gia tốc có giá trị (-).</w:t>
      </w:r>
    </w:p>
    <w:p w:rsidR="00E261A7" w:rsidRPr="00FE4580" w:rsidRDefault="00E261A7" w:rsidP="00247EA1">
      <w:pPr>
        <w:tabs>
          <w:tab w:val="left" w:pos="283"/>
        </w:tabs>
      </w:pPr>
      <w:r>
        <w:rPr>
          <w:b/>
        </w:rPr>
        <w:tab/>
        <w:t xml:space="preserve">B. </w:t>
      </w:r>
      <w:r w:rsidRPr="00FE4580">
        <w:rPr>
          <w:rFonts w:eastAsia="Times New Roman"/>
          <w:szCs w:val="26"/>
        </w:rPr>
        <w:t>vận tốc có giá trị (+) ; gia tốc có giá trị bằng 0.</w:t>
      </w:r>
    </w:p>
    <w:p w:rsidR="00987C9D" w:rsidRDefault="00E261A7" w:rsidP="00247EA1">
      <w:pPr>
        <w:tabs>
          <w:tab w:val="left" w:pos="283"/>
        </w:tabs>
      </w:pPr>
      <w:r>
        <w:rPr>
          <w:b/>
        </w:rPr>
        <w:tab/>
        <w:t xml:space="preserve">C. </w:t>
      </w:r>
      <w:r w:rsidRPr="00FE4580">
        <w:rPr>
          <w:rFonts w:eastAsia="Times New Roman"/>
          <w:szCs w:val="26"/>
        </w:rPr>
        <w:t>vận tốc có giá trị (+) ; gia tốc có giá trị (-).</w:t>
      </w:r>
    </w:p>
    <w:p w:rsidR="00E261A7" w:rsidRPr="00FE4580" w:rsidRDefault="00E261A7" w:rsidP="00247EA1">
      <w:pPr>
        <w:tabs>
          <w:tab w:val="left" w:pos="283"/>
        </w:tabs>
      </w:pPr>
      <w:r>
        <w:rPr>
          <w:b/>
        </w:rPr>
        <w:tab/>
        <w:t xml:space="preserve">D. </w:t>
      </w:r>
      <w:r w:rsidRPr="00FE4580">
        <w:rPr>
          <w:rFonts w:eastAsia="Times New Roman"/>
          <w:szCs w:val="26"/>
        </w:rPr>
        <w:t>vận tốc có giá trị (-) ; gia tốc có giá trị (+).</w:t>
      </w:r>
    </w:p>
    <w:p w:rsidR="00233D69" w:rsidRPr="00FE4580" w:rsidRDefault="00233D69" w:rsidP="00FE4580">
      <w:pPr>
        <w:pStyle w:val="NormalWeb"/>
        <w:spacing w:before="0" w:beforeAutospacing="0" w:after="0" w:afterAutospacing="0"/>
        <w:jc w:val="both"/>
        <w:rPr>
          <w:sz w:val="26"/>
          <w:szCs w:val="26"/>
        </w:rPr>
      </w:pPr>
      <w:r>
        <w:rPr>
          <w:b/>
        </w:rPr>
        <w:t xml:space="preserve">Câu 3. </w:t>
      </w:r>
      <w:r w:rsidRPr="00FE4580">
        <w:rPr>
          <w:szCs w:val="26"/>
        </w:rPr>
        <w:t>Khi chiều dài của khối kim loại đồng chất tiết diện đều tăng 2 lần thì điện trở suất kim loại đó</w:t>
      </w:r>
    </w:p>
    <w:p w:rsidR="008E2FFB" w:rsidRDefault="004B5986">
      <w:pPr>
        <w:tabs>
          <w:tab w:val="left" w:pos="283"/>
          <w:tab w:val="left" w:pos="2906"/>
          <w:tab w:val="left" w:pos="5528"/>
          <w:tab w:val="left" w:pos="8150"/>
        </w:tabs>
      </w:pPr>
      <w:r>
        <w:rPr>
          <w:rStyle w:val="YoungMixChar"/>
          <w:b/>
        </w:rPr>
        <w:tab/>
        <w:t xml:space="preserve">A. </w:t>
      </w:r>
      <w:r w:rsidRPr="00FE4580">
        <w:rPr>
          <w:szCs w:val="26"/>
        </w:rPr>
        <w:t>không đ</w:t>
      </w:r>
      <w:r w:rsidRPr="00FE4580">
        <w:rPr>
          <w:szCs w:val="26"/>
        </w:rPr>
        <w:t>ổ</w:t>
      </w:r>
      <w:r w:rsidRPr="00FE4580">
        <w:rPr>
          <w:szCs w:val="26"/>
        </w:rPr>
        <w:t>i.</w:t>
      </w:r>
      <w:r>
        <w:rPr>
          <w:rStyle w:val="YoungMixChar"/>
          <w:b/>
        </w:rPr>
        <w:tab/>
        <w:t xml:space="preserve">B. </w:t>
      </w:r>
      <w:r w:rsidRPr="00FE4580">
        <w:rPr>
          <w:szCs w:val="26"/>
        </w:rPr>
        <w:t>gi</w:t>
      </w:r>
      <w:r w:rsidRPr="00FE4580">
        <w:rPr>
          <w:szCs w:val="26"/>
        </w:rPr>
        <w:t>ả</w:t>
      </w:r>
      <w:r w:rsidRPr="00FE4580">
        <w:rPr>
          <w:szCs w:val="26"/>
        </w:rPr>
        <w:t>m 2 l</w:t>
      </w:r>
      <w:r w:rsidRPr="00FE4580">
        <w:rPr>
          <w:szCs w:val="26"/>
        </w:rPr>
        <w:t>ầ</w:t>
      </w:r>
      <w:r w:rsidRPr="00FE4580">
        <w:rPr>
          <w:szCs w:val="26"/>
        </w:rPr>
        <w:t>n.</w:t>
      </w:r>
      <w:r>
        <w:rPr>
          <w:rStyle w:val="YoungMixChar"/>
          <w:b/>
        </w:rPr>
        <w:tab/>
        <w:t xml:space="preserve">C. </w:t>
      </w:r>
      <w:r w:rsidRPr="00FE4580">
        <w:rPr>
          <w:szCs w:val="26"/>
        </w:rPr>
        <w:t>tăng 4 l</w:t>
      </w:r>
      <w:r w:rsidRPr="00FE4580">
        <w:rPr>
          <w:szCs w:val="26"/>
        </w:rPr>
        <w:t>ầ</w:t>
      </w:r>
      <w:r w:rsidRPr="00FE4580">
        <w:rPr>
          <w:szCs w:val="26"/>
        </w:rPr>
        <w:t>n.</w:t>
      </w:r>
      <w:r>
        <w:rPr>
          <w:rStyle w:val="YoungMixChar"/>
          <w:b/>
        </w:rPr>
        <w:tab/>
        <w:t xml:space="preserve">D. </w:t>
      </w:r>
      <w:r w:rsidRPr="00FE4580">
        <w:rPr>
          <w:szCs w:val="26"/>
        </w:rPr>
        <w:t>tăng 2 l</w:t>
      </w:r>
      <w:r w:rsidRPr="00FE4580">
        <w:rPr>
          <w:szCs w:val="26"/>
        </w:rPr>
        <w:t>ầ</w:t>
      </w:r>
      <w:r w:rsidRPr="00FE4580">
        <w:rPr>
          <w:szCs w:val="26"/>
        </w:rPr>
        <w:t>n.</w:t>
      </w:r>
    </w:p>
    <w:p w:rsidR="008C525D" w:rsidRPr="00FE4580" w:rsidRDefault="008C525D" w:rsidP="00FE4580">
      <w:pPr>
        <w:spacing w:line="240" w:lineRule="auto"/>
        <w:jc w:val="both"/>
        <w:rPr>
          <w:rFonts w:eastAsia="Times New Roman"/>
          <w:sz w:val="26"/>
          <w:szCs w:val="26"/>
        </w:rPr>
      </w:pPr>
      <w:r>
        <w:rPr>
          <w:b/>
        </w:rPr>
        <w:t xml:space="preserve">Câu 4. </w:t>
      </w:r>
      <w:r w:rsidRPr="00FE4580">
        <w:rPr>
          <w:rFonts w:eastAsia="Times New Roman"/>
          <w:szCs w:val="26"/>
        </w:rPr>
        <w:t>Hiện tượng điện phân không được ứng dụng để</w:t>
      </w:r>
    </w:p>
    <w:p w:rsidR="008E2FFB" w:rsidRDefault="004B5986">
      <w:pPr>
        <w:tabs>
          <w:tab w:val="left" w:pos="283"/>
          <w:tab w:val="left" w:pos="2906"/>
          <w:tab w:val="left" w:pos="5528"/>
          <w:tab w:val="left" w:pos="8150"/>
        </w:tabs>
      </w:pPr>
      <w:r>
        <w:rPr>
          <w:rStyle w:val="YoungMixChar"/>
          <w:b/>
        </w:rPr>
        <w:tab/>
        <w:t xml:space="preserve">A. </w:t>
      </w:r>
      <w:r w:rsidRPr="00FE4580">
        <w:rPr>
          <w:rFonts w:eastAsia="Times New Roman"/>
          <w:szCs w:val="26"/>
        </w:rPr>
        <w:t>luyện nhôm</w:t>
      </w:r>
      <w:r>
        <w:rPr>
          <w:rStyle w:val="YoungMixChar"/>
          <w:b/>
        </w:rPr>
        <w:tab/>
        <w:t xml:space="preserve">B. </w:t>
      </w:r>
      <w:r w:rsidRPr="00FE4580">
        <w:rPr>
          <w:rFonts w:eastAsia="Times New Roman"/>
          <w:szCs w:val="26"/>
        </w:rPr>
        <w:t>sơn tĩnh điện</w:t>
      </w:r>
      <w:r>
        <w:rPr>
          <w:rStyle w:val="YoungMixChar"/>
          <w:b/>
        </w:rPr>
        <w:tab/>
        <w:t xml:space="preserve">C. </w:t>
      </w:r>
      <w:r w:rsidRPr="00FE4580">
        <w:rPr>
          <w:rFonts w:eastAsia="Times New Roman"/>
          <w:szCs w:val="26"/>
        </w:rPr>
        <w:t>mạ điện</w:t>
      </w:r>
      <w:r>
        <w:rPr>
          <w:rStyle w:val="YoungMixChar"/>
          <w:b/>
        </w:rPr>
        <w:tab/>
        <w:t xml:space="preserve">D. </w:t>
      </w:r>
      <w:r w:rsidRPr="00FE4580">
        <w:rPr>
          <w:rFonts w:eastAsia="Times New Roman"/>
          <w:szCs w:val="26"/>
        </w:rPr>
        <w:t>đúc điện</w:t>
      </w:r>
    </w:p>
    <w:p w:rsidR="00275985" w:rsidRPr="00FE4580" w:rsidRDefault="00275985" w:rsidP="00247EA1">
      <w:pPr>
        <w:spacing w:line="240" w:lineRule="auto"/>
        <w:jc w:val="both"/>
        <w:rPr>
          <w:sz w:val="26"/>
          <w:szCs w:val="26"/>
        </w:rPr>
      </w:pPr>
      <w:r>
        <w:rPr>
          <w:b/>
        </w:rPr>
        <w:t xml:space="preserve">Câu 5. </w:t>
      </w:r>
      <w:r w:rsidRPr="00FE4580">
        <w:rPr>
          <w:szCs w:val="26"/>
        </w:rPr>
        <w:t>Kết quả nào sau đây là đúng. Tỉ số giữa quãng đường rơi tự do của một vật trong giây thứ n và trong n giây là:</w:t>
      </w:r>
    </w:p>
    <w:p w:rsidR="008E2FFB" w:rsidRDefault="004B5986">
      <w:pPr>
        <w:tabs>
          <w:tab w:val="left" w:pos="283"/>
          <w:tab w:val="left" w:pos="2906"/>
          <w:tab w:val="left" w:pos="5528"/>
          <w:tab w:val="left" w:pos="8150"/>
        </w:tabs>
      </w:pPr>
      <w:r>
        <w:rPr>
          <w:rStyle w:val="YoungMixChar"/>
          <w:b/>
        </w:rPr>
        <w:tab/>
        <w:t xml:space="preserve">A. </w:t>
      </w:r>
      <m:oMath>
        <m:f>
          <m:fPr>
            <m:ctrlPr>
              <w:rPr>
                <w:rFonts w:ascii="Cambria Math" w:hAnsi="Cambria Math"/>
                <w:i/>
                <w:szCs w:val="24"/>
              </w:rPr>
            </m:ctrlPr>
          </m:fPr>
          <m:num>
            <m:r>
              <w:rPr>
                <w:rFonts w:ascii="Cambria Math"/>
                <w:szCs w:val="24"/>
              </w:rPr>
              <m:t>2n</m:t>
            </m:r>
            <m:r>
              <w:rPr>
                <w:rFonts w:ascii="Cambria Math"/>
                <w:szCs w:val="24"/>
              </w:rPr>
              <m:t>-</m:t>
            </m:r>
            <m:r>
              <w:rPr>
                <w:rFonts w:ascii="Cambria Math"/>
                <w:szCs w:val="24"/>
              </w:rPr>
              <m:t>1</m:t>
            </m:r>
          </m:num>
          <m:den>
            <m:sSup>
              <m:sSupPr>
                <m:ctrlPr>
                  <w:rPr>
                    <w:rFonts w:ascii="Cambria Math" w:hAnsi="Cambria Math"/>
                    <w:i/>
                    <w:szCs w:val="24"/>
                  </w:rPr>
                </m:ctrlPr>
              </m:sSupPr>
              <m:e>
                <m:r>
                  <w:rPr>
                    <w:rFonts w:ascii="Cambria Math"/>
                    <w:szCs w:val="24"/>
                  </w:rPr>
                  <m:t>n</m:t>
                </m:r>
              </m:e>
              <m:sup>
                <m:r>
                  <w:rPr>
                    <w:rFonts w:ascii="Cambria Math"/>
                    <w:szCs w:val="24"/>
                  </w:rPr>
                  <m:t>2</m:t>
                </m:r>
              </m:sup>
            </m:sSup>
          </m:den>
        </m:f>
      </m:oMath>
      <w:r>
        <w:rPr>
          <w:rStyle w:val="YoungMixChar"/>
          <w:b/>
        </w:rPr>
        <w:tab/>
        <w:t xml:space="preserve">B. </w:t>
      </w:r>
      <m:oMath>
        <m:f>
          <m:fPr>
            <m:ctrlPr>
              <w:rPr>
                <w:rFonts w:ascii="Cambria Math" w:hAnsi="Cambria Math"/>
                <w:i/>
                <w:szCs w:val="24"/>
              </w:rPr>
            </m:ctrlPr>
          </m:fPr>
          <m:num>
            <m:r>
              <w:rPr>
                <w:rFonts w:ascii="Cambria Math"/>
                <w:szCs w:val="24"/>
              </w:rPr>
              <m:t>2</m:t>
            </m:r>
            <m:sSup>
              <m:sSupPr>
                <m:ctrlPr>
                  <w:rPr>
                    <w:rFonts w:ascii="Cambria Math" w:hAnsi="Cambria Math"/>
                    <w:i/>
                    <w:szCs w:val="24"/>
                  </w:rPr>
                </m:ctrlPr>
              </m:sSupPr>
              <m:e>
                <m:r>
                  <w:rPr>
                    <w:rFonts w:ascii="Cambria Math"/>
                    <w:szCs w:val="24"/>
                  </w:rPr>
                  <m:t>n</m:t>
                </m:r>
              </m:e>
              <m:sup>
                <m:r>
                  <w:rPr>
                    <w:rFonts w:ascii="Cambria Math"/>
                    <w:szCs w:val="24"/>
                  </w:rPr>
                  <m:t>2</m:t>
                </m:r>
              </m:sup>
            </m:sSup>
            <m:r>
              <w:rPr>
                <w:rFonts w:ascii="Cambria Math"/>
                <w:szCs w:val="24"/>
              </w:rPr>
              <m:t>-</m:t>
            </m:r>
            <m:r>
              <w:rPr>
                <w:rFonts w:ascii="Cambria Math"/>
                <w:szCs w:val="24"/>
              </w:rPr>
              <m:t>1</m:t>
            </m:r>
          </m:num>
          <m:den>
            <m:r>
              <w:rPr>
                <w:rFonts w:ascii="Cambria Math"/>
                <w:szCs w:val="24"/>
              </w:rPr>
              <m:t>n</m:t>
            </m:r>
          </m:den>
        </m:f>
      </m:oMath>
      <w:r w:rsidRPr="00FE4580">
        <w:rPr>
          <w:szCs w:val="26"/>
        </w:rPr>
        <w:t>.</w:t>
      </w:r>
      <w:r>
        <w:rPr>
          <w:rStyle w:val="YoungMixChar"/>
          <w:b/>
        </w:rPr>
        <w:tab/>
        <w:t xml:space="preserve">C. </w:t>
      </w:r>
      <m:oMath>
        <m:f>
          <m:fPr>
            <m:ctrlPr>
              <w:rPr>
                <w:rFonts w:ascii="Cambria Math" w:hAnsi="Cambria Math"/>
                <w:i/>
                <w:szCs w:val="24"/>
              </w:rPr>
            </m:ctrlPr>
          </m:fPr>
          <m:num>
            <m:r>
              <w:rPr>
                <w:rFonts w:ascii="Cambria Math"/>
                <w:szCs w:val="24"/>
              </w:rPr>
              <m:t>2</m:t>
            </m:r>
            <m:sSup>
              <m:sSupPr>
                <m:ctrlPr>
                  <w:rPr>
                    <w:rFonts w:ascii="Cambria Math" w:hAnsi="Cambria Math"/>
                    <w:i/>
                    <w:szCs w:val="24"/>
                  </w:rPr>
                </m:ctrlPr>
              </m:sSupPr>
              <m:e>
                <m:r>
                  <w:rPr>
                    <w:rFonts w:ascii="Cambria Math"/>
                    <w:szCs w:val="24"/>
                  </w:rPr>
                  <m:t>n</m:t>
                </m:r>
              </m:e>
              <m:sup>
                <m:r>
                  <w:rPr>
                    <w:rFonts w:ascii="Cambria Math"/>
                    <w:szCs w:val="24"/>
                  </w:rPr>
                  <m:t>2</m:t>
                </m:r>
              </m:sup>
            </m:sSup>
            <m:r>
              <w:rPr>
                <w:rFonts w:ascii="Cambria Math"/>
                <w:szCs w:val="24"/>
              </w:rPr>
              <m:t>-</m:t>
            </m:r>
            <m:r>
              <w:rPr>
                <w:rFonts w:ascii="Cambria Math"/>
                <w:szCs w:val="24"/>
              </w:rPr>
              <m:t>n</m:t>
            </m:r>
          </m:num>
          <m:den>
            <m:sSup>
              <m:sSupPr>
                <m:ctrlPr>
                  <w:rPr>
                    <w:rFonts w:ascii="Cambria Math" w:hAnsi="Cambria Math"/>
                    <w:i/>
                    <w:szCs w:val="24"/>
                  </w:rPr>
                </m:ctrlPr>
              </m:sSupPr>
              <m:e>
                <m:r>
                  <w:rPr>
                    <w:rFonts w:ascii="Cambria Math"/>
                    <w:szCs w:val="24"/>
                  </w:rPr>
                  <m:t>n</m:t>
                </m:r>
              </m:e>
              <m:sup>
                <m:r>
                  <w:rPr>
                    <w:rFonts w:ascii="Cambria Math"/>
                    <w:szCs w:val="24"/>
                  </w:rPr>
                  <m:t>2</m:t>
                </m:r>
              </m:sup>
            </m:sSup>
          </m:den>
        </m:f>
      </m:oMath>
      <w:r>
        <w:rPr>
          <w:rStyle w:val="YoungMixChar"/>
          <w:b/>
        </w:rPr>
        <w:tab/>
        <w:t xml:space="preserve">D. </w:t>
      </w:r>
      <m:oMath>
        <m:f>
          <m:fPr>
            <m:ctrlPr>
              <w:rPr>
                <w:rFonts w:ascii="Cambria Math" w:hAnsi="Cambria Math"/>
                <w:i/>
                <w:szCs w:val="24"/>
              </w:rPr>
            </m:ctrlPr>
          </m:fPr>
          <m:num>
            <m:r>
              <w:rPr>
                <w:rFonts w:ascii="Cambria Math"/>
                <w:szCs w:val="24"/>
              </w:rPr>
              <m:t>2</m:t>
            </m:r>
            <m:sSup>
              <m:sSupPr>
                <m:ctrlPr>
                  <w:rPr>
                    <w:rFonts w:ascii="Cambria Math" w:hAnsi="Cambria Math"/>
                    <w:i/>
                    <w:szCs w:val="24"/>
                  </w:rPr>
                </m:ctrlPr>
              </m:sSupPr>
              <m:e>
                <m:r>
                  <w:rPr>
                    <w:rFonts w:ascii="Cambria Math"/>
                    <w:szCs w:val="24"/>
                  </w:rPr>
                  <m:t>n</m:t>
                </m:r>
              </m:e>
              <m:sup>
                <m:r>
                  <w:rPr>
                    <w:rFonts w:ascii="Cambria Math"/>
                    <w:szCs w:val="24"/>
                  </w:rPr>
                  <m:t>2</m:t>
                </m:r>
              </m:sup>
            </m:sSup>
            <m:r>
              <w:rPr>
                <w:rFonts w:ascii="Cambria Math"/>
                <w:szCs w:val="24"/>
              </w:rPr>
              <m:t>-</m:t>
            </m:r>
            <m:r>
              <w:rPr>
                <w:rFonts w:ascii="Cambria Math"/>
                <w:szCs w:val="24"/>
              </w:rPr>
              <m:t>1</m:t>
            </m:r>
          </m:num>
          <m:den>
            <m:sSup>
              <m:sSupPr>
                <m:ctrlPr>
                  <w:rPr>
                    <w:rFonts w:ascii="Cambria Math" w:hAnsi="Cambria Math"/>
                    <w:i/>
                    <w:szCs w:val="24"/>
                  </w:rPr>
                </m:ctrlPr>
              </m:sSupPr>
              <m:e>
                <m:r>
                  <w:rPr>
                    <w:rFonts w:ascii="Cambria Math"/>
                    <w:szCs w:val="24"/>
                  </w:rPr>
                  <m:t>n</m:t>
                </m:r>
              </m:e>
              <m:sup>
                <m:r>
                  <w:rPr>
                    <w:rFonts w:ascii="Cambria Math"/>
                    <w:szCs w:val="24"/>
                  </w:rPr>
                  <m:t>2</m:t>
                </m:r>
              </m:sup>
            </m:sSup>
          </m:den>
        </m:f>
      </m:oMath>
    </w:p>
    <w:p w:rsidR="004760F5" w:rsidRPr="00FE4580" w:rsidRDefault="004760F5" w:rsidP="00865BD0">
      <w:pPr>
        <w:pStyle w:val="NormalWeb"/>
        <w:spacing w:before="0" w:beforeAutospacing="0" w:after="0" w:afterAutospacing="0"/>
        <w:jc w:val="both"/>
        <w:rPr>
          <w:sz w:val="26"/>
          <w:szCs w:val="26"/>
        </w:rPr>
      </w:pPr>
      <w:r>
        <w:rPr>
          <w:b/>
        </w:rPr>
        <w:t xml:space="preserve">Câu 6. </w:t>
      </w:r>
      <w:r w:rsidRPr="00FE4580">
        <w:rPr>
          <w:szCs w:val="26"/>
        </w:rPr>
        <w:t>Hai điểm M và N nằm trên cùng một đường sức của một điện trường đều có cường độ E, hiệu điện thế giữa M và N là U</w:t>
      </w:r>
      <w:r w:rsidRPr="00FE4580">
        <w:rPr>
          <w:szCs w:val="26"/>
          <w:vertAlign w:val="subscript"/>
        </w:rPr>
        <w:t>MN</w:t>
      </w:r>
      <w:r w:rsidRPr="00FE4580">
        <w:rPr>
          <w:szCs w:val="26"/>
        </w:rPr>
        <w:t>, khoảng cách MN = d. Công thức nào sau đây không đúng?</w:t>
      </w:r>
    </w:p>
    <w:p w:rsidR="008E2FFB" w:rsidRDefault="004B5986">
      <w:pPr>
        <w:tabs>
          <w:tab w:val="left" w:pos="283"/>
          <w:tab w:val="left" w:pos="2906"/>
          <w:tab w:val="left" w:pos="5528"/>
          <w:tab w:val="left" w:pos="8150"/>
        </w:tabs>
      </w:pPr>
      <w:r>
        <w:rPr>
          <w:rStyle w:val="YoungMixChar"/>
          <w:b/>
        </w:rPr>
        <w:tab/>
        <w:t xml:space="preserve">A. </w:t>
      </w:r>
      <w:r w:rsidRPr="00FE4580">
        <w:rPr>
          <w:szCs w:val="26"/>
        </w:rPr>
        <w:t>U</w:t>
      </w:r>
      <w:r w:rsidRPr="00FE4580">
        <w:rPr>
          <w:szCs w:val="26"/>
          <w:vertAlign w:val="subscript"/>
        </w:rPr>
        <w:t>MN</w:t>
      </w:r>
      <w:r w:rsidRPr="00FE4580">
        <w:rPr>
          <w:szCs w:val="26"/>
        </w:rPr>
        <w:t> =</w:t>
      </w:r>
      <w:r w:rsidR="009C7B39">
        <w:rPr>
          <w:szCs w:val="26"/>
        </w:rPr>
        <w:t xml:space="preserve"> E.d</w:t>
      </w:r>
      <w:r>
        <w:rPr>
          <w:rStyle w:val="YoungMixChar"/>
          <w:b/>
        </w:rPr>
        <w:tab/>
        <w:t xml:space="preserve">B. </w:t>
      </w:r>
      <w:r w:rsidRPr="00FE4580">
        <w:rPr>
          <w:szCs w:val="26"/>
        </w:rPr>
        <w:t>A</w:t>
      </w:r>
      <w:r w:rsidRPr="00FE4580">
        <w:rPr>
          <w:szCs w:val="26"/>
          <w:vertAlign w:val="subscript"/>
        </w:rPr>
        <w:t>MN</w:t>
      </w:r>
      <w:r w:rsidRPr="00FE4580">
        <w:rPr>
          <w:szCs w:val="26"/>
        </w:rPr>
        <w:t> = q.U</w:t>
      </w:r>
      <w:r w:rsidRPr="00FE4580">
        <w:rPr>
          <w:szCs w:val="26"/>
          <w:vertAlign w:val="subscript"/>
        </w:rPr>
        <w:t>MN</w:t>
      </w:r>
      <w:r>
        <w:rPr>
          <w:rStyle w:val="YoungMixChar"/>
          <w:b/>
        </w:rPr>
        <w:tab/>
        <w:t xml:space="preserve">C. </w:t>
      </w:r>
      <w:r w:rsidRPr="00FE4580">
        <w:rPr>
          <w:szCs w:val="26"/>
        </w:rPr>
        <w:t>E = U</w:t>
      </w:r>
      <w:r w:rsidRPr="00FE4580">
        <w:rPr>
          <w:szCs w:val="26"/>
          <w:vertAlign w:val="subscript"/>
        </w:rPr>
        <w:t>MN</w:t>
      </w:r>
      <w:r w:rsidRPr="00FE4580">
        <w:rPr>
          <w:szCs w:val="26"/>
        </w:rPr>
        <w:t>.d</w:t>
      </w:r>
      <w:r>
        <w:rPr>
          <w:rStyle w:val="YoungMixChar"/>
          <w:b/>
        </w:rPr>
        <w:tab/>
        <w:t xml:space="preserve">D. </w:t>
      </w:r>
      <w:r w:rsidR="009C7B39" w:rsidRPr="00FE4580">
        <w:rPr>
          <w:szCs w:val="26"/>
        </w:rPr>
        <w:t>U</w:t>
      </w:r>
      <w:r w:rsidR="009C7B39" w:rsidRPr="00FE4580">
        <w:rPr>
          <w:szCs w:val="26"/>
          <w:vertAlign w:val="subscript"/>
        </w:rPr>
        <w:t>MN</w:t>
      </w:r>
      <w:r w:rsidR="009C7B39" w:rsidRPr="00FE4580">
        <w:rPr>
          <w:szCs w:val="26"/>
        </w:rPr>
        <w:t> = V</w:t>
      </w:r>
      <w:r w:rsidR="009C7B39" w:rsidRPr="00FE4580">
        <w:rPr>
          <w:szCs w:val="26"/>
          <w:vertAlign w:val="subscript"/>
        </w:rPr>
        <w:t>M</w:t>
      </w:r>
      <w:r w:rsidR="009C7B39" w:rsidRPr="00FE4580">
        <w:rPr>
          <w:szCs w:val="26"/>
        </w:rPr>
        <w:t> – V</w:t>
      </w:r>
      <w:r w:rsidR="009C7B39" w:rsidRPr="00FE4580">
        <w:rPr>
          <w:szCs w:val="26"/>
          <w:vertAlign w:val="subscript"/>
        </w:rPr>
        <w:t>N</w:t>
      </w:r>
      <w:r w:rsidR="009C7B39" w:rsidRPr="00FE4580">
        <w:rPr>
          <w:szCs w:val="26"/>
        </w:rPr>
        <w:t>.</w:t>
      </w:r>
      <w:r>
        <w:rPr>
          <w:rStyle w:val="YoungMixChar"/>
          <w:b/>
        </w:rPr>
        <w:t xml:space="preserve"> </w:t>
      </w:r>
    </w:p>
    <w:p w:rsidR="00E006EE" w:rsidRPr="00FE4580" w:rsidRDefault="00E006EE" w:rsidP="00865BD0">
      <w:pPr>
        <w:spacing w:line="240" w:lineRule="auto"/>
        <w:jc w:val="both"/>
        <w:rPr>
          <w:rFonts w:eastAsia="Times New Roman"/>
          <w:sz w:val="26"/>
          <w:szCs w:val="26"/>
        </w:rPr>
      </w:pPr>
      <w:r>
        <w:rPr>
          <w:b/>
        </w:rPr>
        <w:t xml:space="preserve">Câu 7. </w:t>
      </w:r>
      <w:r w:rsidRPr="00FE4580">
        <w:rPr>
          <w:rFonts w:eastAsia="Times New Roman"/>
          <w:szCs w:val="26"/>
        </w:rPr>
        <w:t>Bóng đèn có ký hiệu 220V-40W, sáng bình thường liên tục trong bao lâu thì tiêu thụ hết 2 số điện?</w:t>
      </w:r>
    </w:p>
    <w:p w:rsidR="008E2FFB" w:rsidRDefault="004B5986">
      <w:pPr>
        <w:tabs>
          <w:tab w:val="left" w:pos="283"/>
          <w:tab w:val="left" w:pos="2906"/>
          <w:tab w:val="left" w:pos="5528"/>
          <w:tab w:val="left" w:pos="8150"/>
        </w:tabs>
      </w:pPr>
      <w:r>
        <w:rPr>
          <w:rStyle w:val="YoungMixChar"/>
          <w:b/>
        </w:rPr>
        <w:tab/>
        <w:t xml:space="preserve">A. </w:t>
      </w:r>
      <w:r w:rsidRPr="00FE4580">
        <w:rPr>
          <w:rFonts w:eastAsia="Times New Roman"/>
          <w:szCs w:val="26"/>
        </w:rPr>
        <w:t>25h</w:t>
      </w:r>
      <w:r>
        <w:rPr>
          <w:rStyle w:val="YoungMixChar"/>
          <w:b/>
        </w:rPr>
        <w:tab/>
        <w:t xml:space="preserve">B. </w:t>
      </w:r>
      <w:r w:rsidRPr="00FE4580">
        <w:rPr>
          <w:rFonts w:eastAsia="Times New Roman"/>
          <w:szCs w:val="26"/>
        </w:rPr>
        <w:t>50h</w:t>
      </w:r>
      <w:r>
        <w:rPr>
          <w:rStyle w:val="YoungMixChar"/>
          <w:b/>
        </w:rPr>
        <w:tab/>
        <w:t xml:space="preserve">C. </w:t>
      </w:r>
      <w:r w:rsidRPr="00FE4580">
        <w:rPr>
          <w:rFonts w:eastAsia="Times New Roman"/>
          <w:szCs w:val="26"/>
        </w:rPr>
        <w:t>40h</w:t>
      </w:r>
      <w:r>
        <w:rPr>
          <w:rStyle w:val="YoungMixChar"/>
          <w:b/>
        </w:rPr>
        <w:tab/>
        <w:t xml:space="preserve">D. </w:t>
      </w:r>
      <w:r w:rsidRPr="00FE4580">
        <w:rPr>
          <w:rFonts w:eastAsia="Times New Roman"/>
          <w:szCs w:val="26"/>
        </w:rPr>
        <w:t>5h</w:t>
      </w:r>
    </w:p>
    <w:p w:rsidR="0068250A" w:rsidRPr="00FE4580" w:rsidRDefault="0068250A" w:rsidP="00865BD0">
      <w:pPr>
        <w:tabs>
          <w:tab w:val="left" w:pos="284"/>
        </w:tabs>
        <w:spacing w:line="240" w:lineRule="auto"/>
        <w:jc w:val="both"/>
        <w:rPr>
          <w:rFonts w:eastAsia="Times New Roman"/>
          <w:sz w:val="26"/>
          <w:szCs w:val="26"/>
          <w:lang w:val="pt-BR"/>
        </w:rPr>
      </w:pPr>
      <w:r>
        <w:rPr>
          <w:b/>
        </w:rPr>
        <w:t xml:space="preserve">Câu 8. </w:t>
      </w:r>
      <w:r w:rsidRPr="00FE4580">
        <w:rPr>
          <w:rFonts w:eastAsia="Times New Roman"/>
          <w:szCs w:val="26"/>
          <w:lang w:val="pt-BR"/>
        </w:rPr>
        <w:t>Một loại giấy cách điện có thể chịu được cường độ điện trường tối đa E = 1200 V/mm. Có hai tụ điện phẳng có điện dung C</w:t>
      </w:r>
      <w:r w:rsidRPr="00FE4580">
        <w:rPr>
          <w:rFonts w:eastAsia="Times New Roman"/>
          <w:szCs w:val="26"/>
          <w:vertAlign w:val="subscript"/>
          <w:lang w:val="pt-BR"/>
        </w:rPr>
        <w:t>1</w:t>
      </w:r>
      <w:r w:rsidRPr="00FE4580">
        <w:rPr>
          <w:rFonts w:eastAsia="Times New Roman"/>
          <w:szCs w:val="26"/>
          <w:lang w:val="pt-BR"/>
        </w:rPr>
        <w:t xml:space="preserve"> = 300pF và C</w:t>
      </w:r>
      <w:r w:rsidRPr="00FE4580">
        <w:rPr>
          <w:rFonts w:eastAsia="Times New Roman"/>
          <w:szCs w:val="26"/>
          <w:vertAlign w:val="subscript"/>
          <w:lang w:val="pt-BR"/>
        </w:rPr>
        <w:t>2</w:t>
      </w:r>
      <w:r w:rsidRPr="00FE4580">
        <w:rPr>
          <w:rFonts w:eastAsia="Times New Roman"/>
          <w:szCs w:val="26"/>
          <w:lang w:val="pt-BR"/>
        </w:rPr>
        <w:t>= 600pF với lớp điện môi bằng giấy nói trên có bề dày d=2mm. Hai tụ được mắc nối tiếp, bộ tụ điện đó sẽ bị “đánh thủng” khi đặt vào nó hiệu điện thế</w:t>
      </w:r>
    </w:p>
    <w:p w:rsidR="008E2FFB" w:rsidRDefault="004B5986">
      <w:pPr>
        <w:tabs>
          <w:tab w:val="left" w:pos="283"/>
          <w:tab w:val="left" w:pos="2906"/>
          <w:tab w:val="left" w:pos="5528"/>
          <w:tab w:val="left" w:pos="8150"/>
        </w:tabs>
      </w:pPr>
      <w:r>
        <w:rPr>
          <w:rStyle w:val="YoungMixChar"/>
          <w:b/>
        </w:rPr>
        <w:tab/>
        <w:t xml:space="preserve">A. </w:t>
      </w:r>
      <w:r w:rsidRPr="00FE4580">
        <w:rPr>
          <w:rFonts w:eastAsia="Times New Roman"/>
          <w:szCs w:val="26"/>
          <w:lang w:val="pt-BR"/>
        </w:rPr>
        <w:t>3600V</w:t>
      </w:r>
      <w:r>
        <w:rPr>
          <w:rStyle w:val="YoungMixChar"/>
          <w:b/>
        </w:rPr>
        <w:tab/>
        <w:t xml:space="preserve">B. </w:t>
      </w:r>
      <w:r w:rsidRPr="00FE4580">
        <w:rPr>
          <w:rFonts w:eastAsia="Times New Roman"/>
          <w:szCs w:val="26"/>
          <w:lang w:val="pt-BR"/>
        </w:rPr>
        <w:t>2500V</w:t>
      </w:r>
      <w:r>
        <w:rPr>
          <w:rStyle w:val="YoungMixChar"/>
          <w:b/>
        </w:rPr>
        <w:tab/>
        <w:t xml:space="preserve">C. </w:t>
      </w:r>
      <w:r w:rsidRPr="00FE4580">
        <w:rPr>
          <w:rFonts w:eastAsia="Times New Roman"/>
          <w:szCs w:val="26"/>
          <w:lang w:val="pt-BR"/>
        </w:rPr>
        <w:t>3000V</w:t>
      </w:r>
      <w:r>
        <w:rPr>
          <w:rStyle w:val="YoungMixChar"/>
          <w:b/>
        </w:rPr>
        <w:tab/>
        <w:t xml:space="preserve">D. </w:t>
      </w:r>
      <w:r w:rsidRPr="00FE4580">
        <w:rPr>
          <w:rFonts w:eastAsia="Times New Roman"/>
          <w:szCs w:val="26"/>
          <w:lang w:val="pt-BR"/>
        </w:rPr>
        <w:t>2000V</w:t>
      </w:r>
    </w:p>
    <w:p w:rsidR="008F6605" w:rsidRPr="00FE4580" w:rsidRDefault="008F6605" w:rsidP="00247EA1">
      <w:pPr>
        <w:spacing w:line="240" w:lineRule="auto"/>
        <w:jc w:val="both"/>
        <w:rPr>
          <w:rFonts w:eastAsia="Times New Roman"/>
          <w:sz w:val="26"/>
          <w:szCs w:val="26"/>
        </w:rPr>
      </w:pPr>
      <w:r>
        <w:rPr>
          <w:b/>
        </w:rPr>
        <w:t xml:space="preserve">Câu 9. </w:t>
      </w:r>
      <w:r w:rsidRPr="00FE4580">
        <w:rPr>
          <w:rFonts w:eastAsia="Times New Roman"/>
          <w:szCs w:val="26"/>
        </w:rPr>
        <w:t>Một canô chạy thẳng đều xuôi dòng từ bến A đến bến B cách nhau 48km mất khoảng thời gian 4 giờ. Vận tốc của dòng chảy là 6km/h. Một đám bèo trôi theo dòng nước. Chọn đám bèo làm vật mốc thì vận tốc của ca nô là</w:t>
      </w:r>
    </w:p>
    <w:p w:rsidR="008E2FFB" w:rsidRDefault="004B5986">
      <w:pPr>
        <w:tabs>
          <w:tab w:val="left" w:pos="283"/>
          <w:tab w:val="left" w:pos="2906"/>
          <w:tab w:val="left" w:pos="5528"/>
          <w:tab w:val="left" w:pos="8150"/>
        </w:tabs>
      </w:pPr>
      <w:r>
        <w:rPr>
          <w:rStyle w:val="YoungMixChar"/>
          <w:b/>
        </w:rPr>
        <w:tab/>
        <w:t xml:space="preserve">A. </w:t>
      </w:r>
      <w:r w:rsidR="00694122" w:rsidRPr="00FE4580">
        <w:rPr>
          <w:rFonts w:eastAsia="Times New Roman"/>
          <w:szCs w:val="26"/>
        </w:rPr>
        <w:t>6 km/h</w:t>
      </w:r>
      <w:r>
        <w:rPr>
          <w:rStyle w:val="YoungMixChar"/>
          <w:b/>
        </w:rPr>
        <w:tab/>
        <w:t xml:space="preserve">B. </w:t>
      </w:r>
      <w:r w:rsidR="00694122" w:rsidRPr="00FE4580">
        <w:rPr>
          <w:rFonts w:eastAsia="Times New Roman"/>
          <w:szCs w:val="26"/>
        </w:rPr>
        <w:t>18 km/h</w:t>
      </w:r>
      <w:r>
        <w:rPr>
          <w:rStyle w:val="YoungMixChar"/>
          <w:b/>
        </w:rPr>
        <w:tab/>
        <w:t xml:space="preserve">C. </w:t>
      </w:r>
      <w:r w:rsidR="00694122" w:rsidRPr="00FE4580">
        <w:rPr>
          <w:rFonts w:eastAsia="Times New Roman"/>
          <w:szCs w:val="26"/>
        </w:rPr>
        <w:t>20 km/h</w:t>
      </w:r>
      <w:r>
        <w:rPr>
          <w:rStyle w:val="YoungMixChar"/>
          <w:b/>
        </w:rPr>
        <w:tab/>
        <w:t xml:space="preserve">D. </w:t>
      </w:r>
      <w:r w:rsidR="00694122" w:rsidRPr="00FE4580">
        <w:rPr>
          <w:rFonts w:eastAsia="Times New Roman"/>
          <w:szCs w:val="26"/>
        </w:rPr>
        <w:t>12 km/h</w:t>
      </w:r>
    </w:p>
    <w:p w:rsidR="00A40468" w:rsidRPr="00FE4580" w:rsidRDefault="00A40468" w:rsidP="00FE4580">
      <w:pPr>
        <w:spacing w:line="240" w:lineRule="auto"/>
        <w:jc w:val="both"/>
        <w:rPr>
          <w:rFonts w:eastAsia="Times New Roman"/>
          <w:sz w:val="26"/>
          <w:szCs w:val="26"/>
        </w:rPr>
      </w:pPr>
      <w:r>
        <w:rPr>
          <w:b/>
        </w:rPr>
        <w:t xml:space="preserve">Câu 10. </w:t>
      </w:r>
      <w:r w:rsidRPr="00FE4580">
        <w:rPr>
          <w:rFonts w:eastAsia="Times New Roman"/>
          <w:szCs w:val="26"/>
        </w:rPr>
        <w:t>Khi đặt đoạn dây dẫn có dòng điện vào trong từ trường có vectơ cảm ứng từ, lực từ tác dụng lên dây dẫn sẽ</w:t>
      </w:r>
    </w:p>
    <w:p w:rsidR="00A40468" w:rsidRPr="00FE4580" w:rsidRDefault="00A40468" w:rsidP="00FE4580">
      <w:pPr>
        <w:tabs>
          <w:tab w:val="left" w:pos="283"/>
        </w:tabs>
      </w:pPr>
      <w:r>
        <w:rPr>
          <w:b/>
        </w:rPr>
        <w:tab/>
        <w:t xml:space="preserve">A. </w:t>
      </w:r>
      <w:r w:rsidRPr="00FE4580">
        <w:rPr>
          <w:rFonts w:eastAsia="Times New Roman"/>
          <w:szCs w:val="26"/>
        </w:rPr>
        <w:t>vuông góc với dây dẫn.</w:t>
      </w:r>
    </w:p>
    <w:p w:rsidR="00A40468" w:rsidRPr="00FE4580" w:rsidRDefault="00A40468" w:rsidP="00FE4580">
      <w:pPr>
        <w:tabs>
          <w:tab w:val="left" w:pos="283"/>
        </w:tabs>
      </w:pPr>
      <w:r>
        <w:rPr>
          <w:b/>
        </w:rPr>
        <w:tab/>
        <w:t xml:space="preserve">B. </w:t>
      </w:r>
      <w:r w:rsidRPr="00FE4580">
        <w:rPr>
          <w:rFonts w:eastAsia="Times New Roman"/>
          <w:szCs w:val="26"/>
        </w:rPr>
        <w:t>vừa vuông góc với dây dẫn, vừa vuông góc với vectơ cảm ứng từ.</w:t>
      </w:r>
    </w:p>
    <w:p w:rsidR="00A40468" w:rsidRPr="00FE4580" w:rsidRDefault="00A40468" w:rsidP="00FE4580">
      <w:pPr>
        <w:tabs>
          <w:tab w:val="left" w:pos="283"/>
        </w:tabs>
      </w:pPr>
      <w:r>
        <w:rPr>
          <w:b/>
        </w:rPr>
        <w:tab/>
        <w:t xml:space="preserve">C. </w:t>
      </w:r>
      <w:r w:rsidRPr="00FE4580">
        <w:rPr>
          <w:rFonts w:eastAsia="Times New Roman"/>
          <w:szCs w:val="26"/>
        </w:rPr>
        <w:t>nằm dọc theo trục của dây dẫn.</w:t>
      </w:r>
    </w:p>
    <w:p w:rsidR="00A40468" w:rsidRPr="00FE4580" w:rsidRDefault="00A40468" w:rsidP="00FE4580">
      <w:pPr>
        <w:tabs>
          <w:tab w:val="left" w:pos="283"/>
        </w:tabs>
      </w:pPr>
      <w:r>
        <w:rPr>
          <w:b/>
        </w:rPr>
        <w:tab/>
        <w:t xml:space="preserve">D. </w:t>
      </w:r>
      <w:r w:rsidRPr="00FE4580">
        <w:rPr>
          <w:rFonts w:eastAsia="Times New Roman"/>
          <w:szCs w:val="26"/>
        </w:rPr>
        <w:t>vuông góc với vectơ cảm ứng từ.</w:t>
      </w:r>
    </w:p>
    <w:p w:rsidR="00943067" w:rsidRPr="00FE4580" w:rsidRDefault="00943067" w:rsidP="00C158AA">
      <w:pPr>
        <w:shd w:val="clear" w:color="auto" w:fill="FFFFFF"/>
        <w:spacing w:line="240" w:lineRule="auto"/>
        <w:rPr>
          <w:rFonts w:eastAsia="Times New Roman"/>
          <w:b/>
          <w:bCs/>
          <w:sz w:val="26"/>
          <w:szCs w:val="26"/>
        </w:rPr>
      </w:pPr>
      <w:r>
        <w:rPr>
          <w:b/>
        </w:rPr>
        <w:t xml:space="preserve">Câu 11. </w:t>
      </w:r>
      <w:r w:rsidRPr="00FE4580">
        <w:rPr>
          <w:rFonts w:eastAsia="Times New Roman"/>
          <w:szCs w:val="26"/>
        </w:rPr>
        <w:t>Một vật đang quay quanh một trục cố định với tốc độ góc không đổi. Nếu bỗng nhiên tất cả mômen lực tác dụng lên vật mất đi thì</w:t>
      </w:r>
    </w:p>
    <w:p w:rsidR="008E2FFB" w:rsidRDefault="004B5986">
      <w:pPr>
        <w:tabs>
          <w:tab w:val="left" w:pos="283"/>
          <w:tab w:val="left" w:pos="5528"/>
        </w:tabs>
      </w:pPr>
      <w:r>
        <w:rPr>
          <w:rStyle w:val="YoungMixChar"/>
          <w:b/>
        </w:rPr>
        <w:tab/>
        <w:t xml:space="preserve">A. </w:t>
      </w:r>
      <w:r w:rsidRPr="00FE4580">
        <w:rPr>
          <w:rFonts w:eastAsia="Times New Roman"/>
          <w:szCs w:val="26"/>
        </w:rPr>
        <w:t>Vật quay chậm dần rồi dừng lại.</w:t>
      </w:r>
      <w:r>
        <w:rPr>
          <w:rStyle w:val="YoungMixChar"/>
          <w:b/>
        </w:rPr>
        <w:tab/>
        <w:t xml:space="preserve">B. </w:t>
      </w:r>
      <w:r w:rsidRPr="00FE4580">
        <w:rPr>
          <w:rFonts w:eastAsia="Times New Roman"/>
          <w:szCs w:val="26"/>
        </w:rPr>
        <w:t>Vật quay nhanh dần đều.</w:t>
      </w:r>
    </w:p>
    <w:p w:rsidR="008E2FFB" w:rsidRDefault="004B5986">
      <w:pPr>
        <w:tabs>
          <w:tab w:val="left" w:pos="283"/>
          <w:tab w:val="left" w:pos="5528"/>
        </w:tabs>
      </w:pPr>
      <w:r>
        <w:rPr>
          <w:rStyle w:val="YoungMixChar"/>
          <w:b/>
        </w:rPr>
        <w:tab/>
        <w:t xml:space="preserve">C. </w:t>
      </w:r>
      <w:r w:rsidRPr="00FE4580">
        <w:rPr>
          <w:rFonts w:eastAsia="Times New Roman"/>
          <w:szCs w:val="26"/>
        </w:rPr>
        <w:t>Vật tiếp tục quay đều</w:t>
      </w:r>
      <w:r>
        <w:rPr>
          <w:rStyle w:val="YoungMixChar"/>
          <w:b/>
        </w:rPr>
        <w:tab/>
        <w:t xml:space="preserve">D. </w:t>
      </w:r>
      <w:r w:rsidRPr="00FE4580">
        <w:rPr>
          <w:rFonts w:eastAsia="Times New Roman"/>
          <w:szCs w:val="26"/>
        </w:rPr>
        <w:t>Vật lập tức dừng lại.</w:t>
      </w:r>
    </w:p>
    <w:p w:rsidR="009C7B39" w:rsidRDefault="002F567A" w:rsidP="00FE4580">
      <w:pPr>
        <w:spacing w:line="240" w:lineRule="auto"/>
        <w:jc w:val="both"/>
        <w:rPr>
          <w:rFonts w:eastAsia="Times New Roman"/>
          <w:szCs w:val="26"/>
        </w:rPr>
      </w:pPr>
      <w:r>
        <w:rPr>
          <w:b/>
        </w:rPr>
        <w:t xml:space="preserve">Câu 12. </w:t>
      </w:r>
      <w:r w:rsidRPr="00FE4580">
        <w:rPr>
          <w:rFonts w:eastAsia="Times New Roman"/>
          <w:szCs w:val="26"/>
        </w:rPr>
        <w:t xml:space="preserve">Ba dòng điện thẳng song song vuông góc với mặt phẳng hình vẽ. Khoảng cách từ điểm M đến ba dòng điện trên mô tả như hình vẽ. Xác định véc tơ cảm ứng từ tại M trong trường hợp ba dòng điện </w:t>
      </w:r>
    </w:p>
    <w:p w:rsidR="002F567A" w:rsidRPr="00FE4580" w:rsidRDefault="002F567A" w:rsidP="00FE4580">
      <w:pPr>
        <w:spacing w:line="240" w:lineRule="auto"/>
        <w:jc w:val="both"/>
        <w:rPr>
          <w:rFonts w:eastAsia="Times New Roman"/>
          <w:sz w:val="26"/>
          <w:szCs w:val="26"/>
        </w:rPr>
      </w:pPr>
      <w:r w:rsidRPr="00FE4580">
        <w:rPr>
          <w:rFonts w:eastAsia="Times New Roman"/>
          <w:szCs w:val="26"/>
        </w:rPr>
        <w:t>hướng như trên hình vẽ. Biết I</w:t>
      </w:r>
      <w:r w:rsidRPr="00FE4580">
        <w:rPr>
          <w:rFonts w:eastAsia="Times New Roman"/>
          <w:szCs w:val="26"/>
          <w:vertAlign w:val="subscript"/>
        </w:rPr>
        <w:t>1</w:t>
      </w:r>
      <w:r w:rsidRPr="00FE4580">
        <w:rPr>
          <w:rFonts w:eastAsia="Times New Roman"/>
          <w:szCs w:val="26"/>
        </w:rPr>
        <w:t> = I</w:t>
      </w:r>
      <w:r w:rsidRPr="00FE4580">
        <w:rPr>
          <w:rFonts w:eastAsia="Times New Roman"/>
          <w:szCs w:val="26"/>
          <w:vertAlign w:val="subscript"/>
        </w:rPr>
        <w:t>2</w:t>
      </w:r>
      <w:r w:rsidRPr="00FE4580">
        <w:rPr>
          <w:rFonts w:eastAsia="Times New Roman"/>
          <w:szCs w:val="26"/>
        </w:rPr>
        <w:t> = I</w:t>
      </w:r>
      <w:r w:rsidRPr="00FE4580">
        <w:rPr>
          <w:rFonts w:eastAsia="Times New Roman"/>
          <w:szCs w:val="26"/>
          <w:vertAlign w:val="subscript"/>
        </w:rPr>
        <w:t>3</w:t>
      </w:r>
      <w:r w:rsidRPr="00FE4580">
        <w:rPr>
          <w:rFonts w:eastAsia="Times New Roman"/>
          <w:szCs w:val="26"/>
        </w:rPr>
        <w:t> = 10A.</w:t>
      </w:r>
    </w:p>
    <w:p w:rsidR="002F567A" w:rsidRPr="00FE4580" w:rsidRDefault="00AF6105" w:rsidP="00FE4580">
      <w:pPr>
        <w:spacing w:line="240" w:lineRule="auto"/>
        <w:jc w:val="both"/>
        <w:rPr>
          <w:rFonts w:eastAsia="Times New Roman"/>
          <w:sz w:val="26"/>
          <w:szCs w:val="26"/>
        </w:rPr>
      </w:pPr>
      <w:r w:rsidRPr="00FE4580">
        <w:rPr>
          <w:rFonts w:eastAsia="Times New Roman"/>
          <w:noProof/>
          <w:szCs w:val="26"/>
        </w:rPr>
        <w:lastRenderedPageBreak/>
        <w:drawing>
          <wp:inline distT="0" distB="0" distL="0" distR="0">
            <wp:extent cx="1885950" cy="1035050"/>
            <wp:effectExtent l="0" t="0" r="0" b="0"/>
            <wp:docPr id="14" name="Picture 14"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ật Lí lớp 11 | Chuyên đề: Lý thuyết - Bài tập Vật Lý 11 có đáp á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85950" cy="1035050"/>
                    </a:xfrm>
                    <a:prstGeom prst="rect">
                      <a:avLst/>
                    </a:prstGeom>
                    <a:noFill/>
                    <a:ln>
                      <a:noFill/>
                    </a:ln>
                  </pic:spPr>
                </pic:pic>
              </a:graphicData>
            </a:graphic>
          </wp:inline>
        </w:drawing>
      </w:r>
    </w:p>
    <w:p w:rsidR="008E2FFB" w:rsidRDefault="004B5986">
      <w:pPr>
        <w:tabs>
          <w:tab w:val="left" w:pos="283"/>
          <w:tab w:val="left" w:pos="2906"/>
          <w:tab w:val="left" w:pos="5528"/>
          <w:tab w:val="left" w:pos="8150"/>
        </w:tabs>
      </w:pPr>
      <w:r>
        <w:rPr>
          <w:rStyle w:val="YoungMixChar"/>
          <w:b/>
        </w:rPr>
        <w:tab/>
        <w:t xml:space="preserve">A. </w:t>
      </w:r>
      <w:r w:rsidRPr="00FE4580">
        <w:rPr>
          <w:rFonts w:eastAsia="Times New Roman"/>
          <w:szCs w:val="26"/>
        </w:rPr>
        <w:t>√2.10</w:t>
      </w:r>
      <w:r w:rsidRPr="00FE4580">
        <w:rPr>
          <w:rFonts w:eastAsia="Times New Roman"/>
          <w:szCs w:val="26"/>
          <w:vertAlign w:val="superscript"/>
        </w:rPr>
        <w:t>-4</w:t>
      </w:r>
      <w:r w:rsidRPr="00FE4580">
        <w:rPr>
          <w:rFonts w:eastAsia="Times New Roman"/>
          <w:szCs w:val="26"/>
        </w:rPr>
        <w:t> T.</w:t>
      </w:r>
      <w:r>
        <w:rPr>
          <w:rStyle w:val="YoungMixChar"/>
          <w:b/>
        </w:rPr>
        <w:tab/>
        <w:t xml:space="preserve">B. </w:t>
      </w:r>
      <w:r w:rsidRPr="00FE4580">
        <w:rPr>
          <w:rFonts w:eastAsia="Times New Roman"/>
          <w:szCs w:val="26"/>
        </w:rPr>
        <w:t>√5.10</w:t>
      </w:r>
      <w:r w:rsidRPr="00FE4580">
        <w:rPr>
          <w:rFonts w:eastAsia="Times New Roman"/>
          <w:szCs w:val="26"/>
          <w:vertAlign w:val="superscript"/>
        </w:rPr>
        <w:t>-4</w:t>
      </w:r>
      <w:r w:rsidRPr="00FE4580">
        <w:rPr>
          <w:rFonts w:eastAsia="Times New Roman"/>
          <w:szCs w:val="26"/>
        </w:rPr>
        <w:t> T.</w:t>
      </w:r>
      <w:r>
        <w:rPr>
          <w:rStyle w:val="YoungMixChar"/>
          <w:b/>
        </w:rPr>
        <w:tab/>
        <w:t xml:space="preserve">C. </w:t>
      </w:r>
      <w:r w:rsidRPr="00FE4580">
        <w:rPr>
          <w:rFonts w:eastAsia="Times New Roman"/>
          <w:szCs w:val="26"/>
        </w:rPr>
        <w:t>√6.10</w:t>
      </w:r>
      <w:r w:rsidRPr="00FE4580">
        <w:rPr>
          <w:rFonts w:eastAsia="Times New Roman"/>
          <w:szCs w:val="26"/>
          <w:vertAlign w:val="superscript"/>
        </w:rPr>
        <w:t>-4</w:t>
      </w:r>
      <w:r w:rsidRPr="00FE4580">
        <w:rPr>
          <w:rFonts w:eastAsia="Times New Roman"/>
          <w:szCs w:val="26"/>
        </w:rPr>
        <w:t> T.</w:t>
      </w:r>
      <w:r>
        <w:rPr>
          <w:rStyle w:val="YoungMixChar"/>
          <w:b/>
        </w:rPr>
        <w:tab/>
        <w:t xml:space="preserve">D. </w:t>
      </w:r>
      <w:r w:rsidRPr="00FE4580">
        <w:rPr>
          <w:rFonts w:eastAsia="Times New Roman"/>
          <w:szCs w:val="26"/>
        </w:rPr>
        <w:t>√3.10</w:t>
      </w:r>
      <w:r w:rsidRPr="00FE4580">
        <w:rPr>
          <w:rFonts w:eastAsia="Times New Roman"/>
          <w:szCs w:val="26"/>
          <w:vertAlign w:val="superscript"/>
        </w:rPr>
        <w:t>-4</w:t>
      </w:r>
      <w:r w:rsidRPr="00FE4580">
        <w:rPr>
          <w:rFonts w:eastAsia="Times New Roman"/>
          <w:szCs w:val="26"/>
        </w:rPr>
        <w:t> T.</w:t>
      </w:r>
    </w:p>
    <w:p w:rsidR="006B7622" w:rsidRPr="00FE4580" w:rsidRDefault="006B7622" w:rsidP="00865BD0">
      <w:pPr>
        <w:spacing w:line="240" w:lineRule="auto"/>
        <w:jc w:val="both"/>
        <w:rPr>
          <w:rFonts w:eastAsia="Times New Roman"/>
          <w:sz w:val="26"/>
          <w:szCs w:val="26"/>
        </w:rPr>
      </w:pPr>
      <w:r>
        <w:rPr>
          <w:b/>
        </w:rPr>
        <w:t xml:space="preserve">Câu 13. </w:t>
      </w:r>
      <w:r w:rsidRPr="00FE4580">
        <w:rPr>
          <w:rFonts w:eastAsia="Times New Roman"/>
          <w:szCs w:val="26"/>
        </w:rPr>
        <w:t>Một electrôn chuyển động dọc theo một đường sức của điện trường đều có cường độ 364V/m. Electrôn xuất phát từ điểm M với vận tốc 3,2.10</w:t>
      </w:r>
      <w:r w:rsidRPr="00FE4580">
        <w:rPr>
          <w:rFonts w:eastAsia="Times New Roman"/>
          <w:szCs w:val="26"/>
          <w:vertAlign w:val="superscript"/>
        </w:rPr>
        <w:t>6</w:t>
      </w:r>
      <w:r w:rsidRPr="00FE4580">
        <w:rPr>
          <w:rFonts w:eastAsia="Times New Roman"/>
          <w:szCs w:val="26"/>
        </w:rPr>
        <w:t>m/s. Thời gian kể từ lúc xuất phát đến khi nó quay trở về điểm M là:</w:t>
      </w:r>
    </w:p>
    <w:p w:rsidR="008E2FFB" w:rsidRDefault="004B5986">
      <w:pPr>
        <w:tabs>
          <w:tab w:val="left" w:pos="283"/>
          <w:tab w:val="left" w:pos="2906"/>
          <w:tab w:val="left" w:pos="5528"/>
          <w:tab w:val="left" w:pos="8150"/>
        </w:tabs>
      </w:pPr>
      <w:r>
        <w:rPr>
          <w:rStyle w:val="YoungMixChar"/>
          <w:b/>
        </w:rPr>
        <w:tab/>
        <w:t xml:space="preserve">A. </w:t>
      </w:r>
      <w:r w:rsidRPr="00FE4580">
        <w:rPr>
          <w:rFonts w:eastAsia="Times New Roman"/>
          <w:szCs w:val="26"/>
        </w:rPr>
        <w:t>3 μs</w:t>
      </w:r>
      <w:r>
        <w:rPr>
          <w:rStyle w:val="YoungMixChar"/>
          <w:b/>
        </w:rPr>
        <w:tab/>
        <w:t xml:space="preserve">B. </w:t>
      </w:r>
      <w:r w:rsidRPr="00FE4580">
        <w:rPr>
          <w:rFonts w:eastAsia="Times New Roman"/>
          <w:szCs w:val="26"/>
        </w:rPr>
        <w:t>0,1μs</w:t>
      </w:r>
      <w:r>
        <w:rPr>
          <w:rStyle w:val="YoungMixChar"/>
          <w:b/>
        </w:rPr>
        <w:tab/>
        <w:t xml:space="preserve">C. </w:t>
      </w:r>
      <w:r w:rsidRPr="00FE4580">
        <w:rPr>
          <w:rFonts w:eastAsia="Times New Roman"/>
          <w:szCs w:val="26"/>
        </w:rPr>
        <w:t>2 μs</w:t>
      </w:r>
      <w:r>
        <w:rPr>
          <w:rStyle w:val="YoungMixChar"/>
          <w:b/>
        </w:rPr>
        <w:tab/>
        <w:t xml:space="preserve">D. </w:t>
      </w:r>
      <w:r w:rsidRPr="00FE4580">
        <w:rPr>
          <w:rFonts w:eastAsia="Times New Roman"/>
          <w:szCs w:val="26"/>
        </w:rPr>
        <w:t>0,2 μs</w:t>
      </w:r>
    </w:p>
    <w:p w:rsidR="00BC64EF" w:rsidRPr="00FE4580" w:rsidRDefault="00BC64EF" w:rsidP="00865BD0">
      <w:pPr>
        <w:tabs>
          <w:tab w:val="left" w:pos="2520"/>
          <w:tab w:val="left" w:pos="2610"/>
          <w:tab w:val="left" w:pos="5130"/>
          <w:tab w:val="left" w:pos="7920"/>
        </w:tabs>
        <w:spacing w:line="240" w:lineRule="auto"/>
        <w:jc w:val="both"/>
        <w:rPr>
          <w:sz w:val="26"/>
          <w:szCs w:val="26"/>
          <w:shd w:val="clear" w:color="auto" w:fill="FFFFFF"/>
        </w:rPr>
      </w:pPr>
      <w:r>
        <w:rPr>
          <w:b/>
        </w:rPr>
        <w:t xml:space="preserve">Câu 14. </w:t>
      </w:r>
      <w:r w:rsidRPr="00FE4580">
        <w:rPr>
          <w:szCs w:val="26"/>
          <w:shd w:val="clear" w:color="auto" w:fill="FFFFFF"/>
        </w:rPr>
        <w:t>Hai quả cầu nhỏ giống nhau, mỗi quả cầu có điện tích q và khối lượng m =10g được treo bởi hai sợi dây cùng chiều dài l = 30cm vào cùng một điểm O. Giữ quả cầu 1 cố định theo phương thẳng đứng, dây treo quả cầu 2 bị lệch góc α = 60</w:t>
      </w:r>
      <w:r w:rsidRPr="00FE4580">
        <w:rPr>
          <w:szCs w:val="26"/>
          <w:shd w:val="clear" w:color="auto" w:fill="FFFFFF"/>
          <w:vertAlign w:val="superscript"/>
        </w:rPr>
        <w:t>o</w:t>
      </w:r>
      <w:r w:rsidRPr="00FE4580">
        <w:rPr>
          <w:szCs w:val="26"/>
          <w:shd w:val="clear" w:color="auto" w:fill="FFFFFF"/>
        </w:rPr>
        <w:t xml:space="preserve"> so với phương thẳng đứng. Cho g = 10m/s</w:t>
      </w:r>
      <w:r w:rsidRPr="00FE4580">
        <w:rPr>
          <w:szCs w:val="26"/>
          <w:shd w:val="clear" w:color="auto" w:fill="FFFFFF"/>
          <w:vertAlign w:val="superscript"/>
        </w:rPr>
        <w:t>2</w:t>
      </w:r>
      <w:r w:rsidRPr="00FE4580">
        <w:rPr>
          <w:szCs w:val="26"/>
          <w:shd w:val="clear" w:color="auto" w:fill="FFFFFF"/>
        </w:rPr>
        <w:t>. Tìm độ lớn của điện tích q.</w:t>
      </w:r>
    </w:p>
    <w:p w:rsidR="008E2FFB" w:rsidRDefault="004B5986">
      <w:pPr>
        <w:tabs>
          <w:tab w:val="left" w:pos="283"/>
          <w:tab w:val="left" w:pos="2906"/>
          <w:tab w:val="left" w:pos="5528"/>
          <w:tab w:val="left" w:pos="8150"/>
        </w:tabs>
      </w:pPr>
      <w:r>
        <w:rPr>
          <w:rStyle w:val="YoungMixChar"/>
          <w:b/>
        </w:rPr>
        <w:tab/>
        <w:t xml:space="preserve">A. </w:t>
      </w:r>
      <w:r w:rsidRPr="00FE4580">
        <w:rPr>
          <w:szCs w:val="26"/>
          <w:shd w:val="clear" w:color="auto" w:fill="FFFFFF"/>
        </w:rPr>
        <w:t>4.10</w:t>
      </w:r>
      <w:r w:rsidRPr="00FE4580">
        <w:rPr>
          <w:szCs w:val="26"/>
          <w:shd w:val="clear" w:color="auto" w:fill="FFFFFF"/>
          <w:vertAlign w:val="superscript"/>
        </w:rPr>
        <w:t>-6</w:t>
      </w:r>
      <w:r w:rsidRPr="00FE4580">
        <w:rPr>
          <w:szCs w:val="26"/>
          <w:shd w:val="clear" w:color="auto" w:fill="FFFFFF"/>
        </w:rPr>
        <w:t>C</w:t>
      </w:r>
      <w:r>
        <w:rPr>
          <w:rStyle w:val="YoungMixChar"/>
          <w:b/>
        </w:rPr>
        <w:tab/>
        <w:t xml:space="preserve">B. </w:t>
      </w:r>
      <w:r w:rsidRPr="00FE4580">
        <w:rPr>
          <w:szCs w:val="26"/>
          <w:shd w:val="clear" w:color="auto" w:fill="FFFFFF"/>
        </w:rPr>
        <w:t>2.10</w:t>
      </w:r>
      <w:r w:rsidRPr="00FE4580">
        <w:rPr>
          <w:szCs w:val="26"/>
          <w:shd w:val="clear" w:color="auto" w:fill="FFFFFF"/>
          <w:vertAlign w:val="superscript"/>
        </w:rPr>
        <w:t>-6</w:t>
      </w:r>
      <w:r w:rsidRPr="00FE4580">
        <w:rPr>
          <w:szCs w:val="26"/>
          <w:shd w:val="clear" w:color="auto" w:fill="FFFFFF"/>
        </w:rPr>
        <w:t>C</w:t>
      </w:r>
      <w:r>
        <w:rPr>
          <w:rStyle w:val="YoungMixChar"/>
          <w:b/>
        </w:rPr>
        <w:tab/>
        <w:t xml:space="preserve">C. </w:t>
      </w:r>
      <w:r w:rsidRPr="00FE4580">
        <w:rPr>
          <w:szCs w:val="26"/>
          <w:shd w:val="clear" w:color="auto" w:fill="FFFFFF"/>
        </w:rPr>
        <w:t>10</w:t>
      </w:r>
      <w:r w:rsidRPr="00FE4580">
        <w:rPr>
          <w:szCs w:val="26"/>
          <w:shd w:val="clear" w:color="auto" w:fill="FFFFFF"/>
          <w:vertAlign w:val="superscript"/>
        </w:rPr>
        <w:t>-5</w:t>
      </w:r>
      <w:r w:rsidRPr="00FE4580">
        <w:rPr>
          <w:szCs w:val="26"/>
          <w:shd w:val="clear" w:color="auto" w:fill="FFFFFF"/>
        </w:rPr>
        <w:t>C</w:t>
      </w:r>
      <w:r>
        <w:rPr>
          <w:rStyle w:val="YoungMixChar"/>
          <w:b/>
        </w:rPr>
        <w:tab/>
        <w:t xml:space="preserve">D. </w:t>
      </w:r>
      <w:r w:rsidRPr="00FE4580">
        <w:rPr>
          <w:szCs w:val="26"/>
          <w:shd w:val="clear" w:color="auto" w:fill="FFFFFF"/>
        </w:rPr>
        <w:t>10</w:t>
      </w:r>
      <w:r w:rsidRPr="00FE4580">
        <w:rPr>
          <w:szCs w:val="26"/>
          <w:shd w:val="clear" w:color="auto" w:fill="FFFFFF"/>
          <w:vertAlign w:val="superscript"/>
        </w:rPr>
        <w:t>-6</w:t>
      </w:r>
      <w:r w:rsidRPr="00FE4580">
        <w:rPr>
          <w:szCs w:val="26"/>
          <w:shd w:val="clear" w:color="auto" w:fill="FFFFFF"/>
        </w:rPr>
        <w:t>C</w:t>
      </w:r>
    </w:p>
    <w:p w:rsidR="005E5AA2" w:rsidRPr="00FE4580" w:rsidRDefault="005E5AA2" w:rsidP="00865BD0">
      <w:pPr>
        <w:spacing w:line="240" w:lineRule="auto"/>
        <w:jc w:val="both"/>
        <w:rPr>
          <w:rFonts w:eastAsia="Times New Roman"/>
          <w:sz w:val="26"/>
          <w:szCs w:val="26"/>
        </w:rPr>
      </w:pPr>
      <w:r>
        <w:rPr>
          <w:b/>
        </w:rPr>
        <w:t xml:space="preserve">Câu 15. </w:t>
      </w:r>
      <w:r w:rsidRPr="00FE4580">
        <w:rPr>
          <w:rFonts w:eastAsia="Times New Roman"/>
          <w:szCs w:val="26"/>
        </w:rPr>
        <w:t>Đặt hai điện tích tại hai điểm A và B. Để cường độ điện trường do hai điện tích gây ra tại trung điểm I của AB bằng 0 thì hai điện tích này</w:t>
      </w:r>
    </w:p>
    <w:p w:rsidR="008E2FFB" w:rsidRDefault="004B5986">
      <w:pPr>
        <w:tabs>
          <w:tab w:val="left" w:pos="283"/>
          <w:tab w:val="left" w:pos="5528"/>
        </w:tabs>
      </w:pPr>
      <w:r>
        <w:rPr>
          <w:rStyle w:val="YoungMixChar"/>
          <w:b/>
        </w:rPr>
        <w:tab/>
        <w:t xml:space="preserve">A. </w:t>
      </w:r>
      <w:r w:rsidRPr="00FE4580">
        <w:rPr>
          <w:rFonts w:eastAsia="Times New Roman"/>
          <w:szCs w:val="26"/>
        </w:rPr>
        <w:t>cùng dương.</w:t>
      </w:r>
      <w:r>
        <w:rPr>
          <w:rStyle w:val="YoungMixChar"/>
          <w:b/>
        </w:rPr>
        <w:tab/>
        <w:t xml:space="preserve">B. </w:t>
      </w:r>
      <w:r w:rsidRPr="00FE4580">
        <w:rPr>
          <w:rFonts w:eastAsia="Times New Roman"/>
          <w:szCs w:val="26"/>
        </w:rPr>
        <w:t>cùng độ lớn và trái dấu.</w:t>
      </w:r>
    </w:p>
    <w:p w:rsidR="008E2FFB" w:rsidRDefault="004B5986">
      <w:pPr>
        <w:tabs>
          <w:tab w:val="left" w:pos="283"/>
          <w:tab w:val="left" w:pos="5528"/>
        </w:tabs>
      </w:pPr>
      <w:r>
        <w:rPr>
          <w:rStyle w:val="YoungMixChar"/>
          <w:b/>
        </w:rPr>
        <w:tab/>
        <w:t xml:space="preserve">C. </w:t>
      </w:r>
      <w:r w:rsidRPr="00FE4580">
        <w:rPr>
          <w:rFonts w:eastAsia="Times New Roman"/>
          <w:szCs w:val="26"/>
        </w:rPr>
        <w:t>cùng độ lớn và cùng dấu.</w:t>
      </w:r>
      <w:r>
        <w:rPr>
          <w:rStyle w:val="YoungMixChar"/>
          <w:b/>
        </w:rPr>
        <w:tab/>
        <w:t xml:space="preserve">D. </w:t>
      </w:r>
      <w:r w:rsidRPr="00FE4580">
        <w:rPr>
          <w:rFonts w:eastAsia="Times New Roman"/>
          <w:szCs w:val="26"/>
        </w:rPr>
        <w:t>cùng âm.</w:t>
      </w:r>
    </w:p>
    <w:p w:rsidR="008C525D" w:rsidRPr="00FE4580" w:rsidRDefault="008C525D" w:rsidP="00FE4580">
      <w:pPr>
        <w:spacing w:line="240" w:lineRule="auto"/>
        <w:jc w:val="both"/>
        <w:rPr>
          <w:rFonts w:eastAsia="Times New Roman"/>
          <w:sz w:val="26"/>
          <w:szCs w:val="26"/>
        </w:rPr>
      </w:pPr>
      <w:r>
        <w:rPr>
          <w:b/>
        </w:rPr>
        <w:t xml:space="preserve">Câu 16. </w:t>
      </w:r>
      <w:r w:rsidRPr="00FE4580">
        <w:rPr>
          <w:rFonts w:eastAsia="Times New Roman"/>
          <w:szCs w:val="26"/>
        </w:rPr>
        <w:t>Lực từ tác dụng lên đoạn dây dẫn </w:t>
      </w:r>
      <w:r w:rsidRPr="00FE4580">
        <w:rPr>
          <w:rFonts w:eastAsia="Times New Roman"/>
          <w:b/>
          <w:bCs/>
          <w:szCs w:val="26"/>
        </w:rPr>
        <w:t>không</w:t>
      </w:r>
      <w:r w:rsidRPr="00FE4580">
        <w:rPr>
          <w:rFonts w:eastAsia="Times New Roman"/>
          <w:szCs w:val="26"/>
        </w:rPr>
        <w:t> phụ thuộc trực tiếp vào</w:t>
      </w:r>
    </w:p>
    <w:p w:rsidR="008E2FFB" w:rsidRDefault="004B5986">
      <w:pPr>
        <w:tabs>
          <w:tab w:val="left" w:pos="283"/>
        </w:tabs>
      </w:pPr>
      <w:r>
        <w:rPr>
          <w:b/>
        </w:rPr>
        <w:tab/>
        <w:t xml:space="preserve">A. </w:t>
      </w:r>
      <w:r w:rsidRPr="00FE4580">
        <w:rPr>
          <w:rFonts w:eastAsia="Times New Roman"/>
          <w:szCs w:val="26"/>
        </w:rPr>
        <w:t>cường độ dòng điện chạy trong dây dẫn.</w:t>
      </w:r>
      <w:r w:rsidR="009C7B39">
        <w:tab/>
      </w:r>
      <w:r w:rsidR="009C7B39">
        <w:tab/>
      </w:r>
      <w:r>
        <w:rPr>
          <w:b/>
        </w:rPr>
        <w:t xml:space="preserve">B. </w:t>
      </w:r>
      <w:r w:rsidRPr="00FE4580">
        <w:rPr>
          <w:rFonts w:eastAsia="Times New Roman"/>
          <w:szCs w:val="26"/>
        </w:rPr>
        <w:t>chiều dài dây dẫn mang dòng điện.</w:t>
      </w:r>
    </w:p>
    <w:p w:rsidR="008E2FFB" w:rsidRDefault="004B5986">
      <w:pPr>
        <w:tabs>
          <w:tab w:val="left" w:pos="283"/>
        </w:tabs>
      </w:pPr>
      <w:r>
        <w:rPr>
          <w:b/>
        </w:rPr>
        <w:tab/>
        <w:t xml:space="preserve">C. </w:t>
      </w:r>
      <w:r w:rsidRPr="00FE4580">
        <w:rPr>
          <w:rFonts w:eastAsia="Times New Roman"/>
          <w:szCs w:val="26"/>
        </w:rPr>
        <w:t>điện trở dây dẫn.</w:t>
      </w:r>
      <w:r w:rsidR="009C7B39">
        <w:tab/>
      </w:r>
      <w:r w:rsidR="009C7B39">
        <w:tab/>
      </w:r>
      <w:r w:rsidR="009C7B39">
        <w:tab/>
      </w:r>
      <w:r w:rsidR="009C7B39">
        <w:tab/>
      </w:r>
      <w:r w:rsidR="009C7B39">
        <w:tab/>
      </w:r>
      <w:r>
        <w:rPr>
          <w:b/>
        </w:rPr>
        <w:t xml:space="preserve">D. </w:t>
      </w:r>
      <w:r w:rsidRPr="00FE4580">
        <w:rPr>
          <w:rFonts w:eastAsia="Times New Roman"/>
          <w:szCs w:val="26"/>
        </w:rPr>
        <w:t>độ lớn cảm ứng từ.</w:t>
      </w:r>
    </w:p>
    <w:p w:rsidR="00EB6B13" w:rsidRPr="00FE4580" w:rsidRDefault="00EB6B13" w:rsidP="00865BD0">
      <w:pPr>
        <w:tabs>
          <w:tab w:val="left" w:pos="284"/>
        </w:tabs>
        <w:spacing w:line="240" w:lineRule="auto"/>
        <w:jc w:val="both"/>
        <w:rPr>
          <w:rFonts w:eastAsia="Times New Roman"/>
          <w:sz w:val="26"/>
          <w:szCs w:val="26"/>
          <w:lang w:val="pt-BR"/>
        </w:rPr>
      </w:pPr>
      <w:r>
        <w:rPr>
          <w:b/>
        </w:rPr>
        <w:t xml:space="preserve">Câu 17. </w:t>
      </w:r>
      <w:r w:rsidRPr="00FE4580">
        <w:rPr>
          <w:rFonts w:eastAsia="Times New Roman"/>
          <w:szCs w:val="26"/>
          <w:lang w:val="pt-BR"/>
        </w:rPr>
        <w:t>Lực điện trường là lực thế vì công của lực điện trường</w:t>
      </w:r>
    </w:p>
    <w:p w:rsidR="00EB6B13" w:rsidRPr="00FE4580" w:rsidRDefault="00EB6B13" w:rsidP="00865BD0">
      <w:pPr>
        <w:tabs>
          <w:tab w:val="left" w:pos="283"/>
        </w:tabs>
      </w:pPr>
      <w:r>
        <w:rPr>
          <w:b/>
        </w:rPr>
        <w:tab/>
        <w:t xml:space="preserve">A. </w:t>
      </w:r>
      <w:r w:rsidRPr="00FE4580">
        <w:rPr>
          <w:rFonts w:eastAsia="Times New Roman"/>
          <w:szCs w:val="26"/>
          <w:lang w:val="pt-BR"/>
        </w:rPr>
        <w:t xml:space="preserve">phụ thuộc vào độ lớn của điện tích di </w:t>
      </w:r>
      <w:r w:rsidRPr="00FE4580">
        <w:rPr>
          <w:rFonts w:eastAsia="Times New Roman"/>
          <w:szCs w:val="26"/>
        </w:rPr>
        <w:t>chuyển</w:t>
      </w:r>
      <w:r w:rsidRPr="00FE4580">
        <w:rPr>
          <w:rFonts w:eastAsia="Times New Roman"/>
          <w:szCs w:val="26"/>
          <w:lang w:val="pt-BR"/>
        </w:rPr>
        <w:t>.</w:t>
      </w:r>
    </w:p>
    <w:p w:rsidR="00EB6B13" w:rsidRPr="00FE4580" w:rsidRDefault="00EB6B13" w:rsidP="00865BD0">
      <w:pPr>
        <w:tabs>
          <w:tab w:val="left" w:pos="283"/>
        </w:tabs>
      </w:pPr>
      <w:r>
        <w:rPr>
          <w:b/>
        </w:rPr>
        <w:tab/>
        <w:t xml:space="preserve">B. </w:t>
      </w:r>
      <w:r w:rsidRPr="00FE4580">
        <w:rPr>
          <w:rFonts w:eastAsia="Times New Roman"/>
          <w:szCs w:val="26"/>
          <w:lang w:val="pt-BR"/>
        </w:rPr>
        <w:t>không phụ thuộc vào hình dạng đường đi mà chỉ phụ thuộc vào vị trí điểm đầu và điểm cuối đường đi của điện tích.</w:t>
      </w:r>
    </w:p>
    <w:p w:rsidR="00EB6B13" w:rsidRPr="00FE4580" w:rsidRDefault="00EB6B13" w:rsidP="00865BD0">
      <w:pPr>
        <w:tabs>
          <w:tab w:val="left" w:pos="283"/>
        </w:tabs>
      </w:pPr>
      <w:r>
        <w:rPr>
          <w:b/>
        </w:rPr>
        <w:tab/>
        <w:t xml:space="preserve">C. </w:t>
      </w:r>
      <w:r w:rsidRPr="00FE4580">
        <w:rPr>
          <w:rFonts w:eastAsia="Times New Roman"/>
          <w:szCs w:val="26"/>
          <w:lang w:val="pt-BR"/>
        </w:rPr>
        <w:t xml:space="preserve">phụ thuộc vào đường đi của điện tích di </w:t>
      </w:r>
      <w:r w:rsidRPr="00FE4580">
        <w:rPr>
          <w:rFonts w:eastAsia="Times New Roman"/>
          <w:szCs w:val="26"/>
        </w:rPr>
        <w:t>chuyển</w:t>
      </w:r>
      <w:r w:rsidRPr="00FE4580">
        <w:rPr>
          <w:rFonts w:eastAsia="Times New Roman"/>
          <w:szCs w:val="26"/>
          <w:lang w:val="pt-BR"/>
        </w:rPr>
        <w:t>.</w:t>
      </w:r>
    </w:p>
    <w:p w:rsidR="00EB6B13" w:rsidRPr="00FE4580" w:rsidRDefault="00EB6B13" w:rsidP="00865BD0">
      <w:pPr>
        <w:tabs>
          <w:tab w:val="left" w:pos="283"/>
        </w:tabs>
      </w:pPr>
      <w:r>
        <w:rPr>
          <w:b/>
        </w:rPr>
        <w:tab/>
        <w:t xml:space="preserve">D. </w:t>
      </w:r>
      <w:r w:rsidRPr="00FE4580">
        <w:rPr>
          <w:rFonts w:eastAsia="Times New Roman"/>
          <w:szCs w:val="26"/>
          <w:lang w:val="pt-BR"/>
        </w:rPr>
        <w:t>phụ thuộc vào cường độ điện trường.</w:t>
      </w:r>
    </w:p>
    <w:p w:rsidR="00B37020" w:rsidRPr="00FE4580" w:rsidRDefault="00B37020" w:rsidP="00247EA1">
      <w:pPr>
        <w:spacing w:line="240" w:lineRule="auto"/>
        <w:jc w:val="both"/>
        <w:rPr>
          <w:sz w:val="26"/>
          <w:szCs w:val="26"/>
        </w:rPr>
      </w:pPr>
      <w:r>
        <w:rPr>
          <w:b/>
        </w:rPr>
        <w:t xml:space="preserve">Câu 18. </w:t>
      </w:r>
      <w:r w:rsidRPr="00FE4580">
        <w:rPr>
          <w:szCs w:val="26"/>
        </w:rPr>
        <w:t>Một đoàn tàu bắt đầu chuyển động nhanh dần đều vào một cung đường tròn với vận tốc 57,6 km/giờ. Bán kính đường tròn 1200 m và cung đường tròn 800 m. Đoàn tàu chạy hết cung đường này mất 40 giây. Gia tốc toàn phần của đoàn tàu ở cuối cung đường bằng</w:t>
      </w:r>
    </w:p>
    <w:p w:rsidR="008E2FFB" w:rsidRDefault="004B5986">
      <w:pPr>
        <w:tabs>
          <w:tab w:val="left" w:pos="283"/>
          <w:tab w:val="left" w:pos="2906"/>
          <w:tab w:val="left" w:pos="5528"/>
          <w:tab w:val="left" w:pos="8150"/>
        </w:tabs>
      </w:pPr>
      <w:r>
        <w:rPr>
          <w:rStyle w:val="YoungMixChar"/>
          <w:b/>
        </w:rPr>
        <w:tab/>
        <w:t xml:space="preserve">A. </w:t>
      </w:r>
      <w:r w:rsidR="00B37020" w:rsidRPr="00FE4580">
        <w:rPr>
          <w:rFonts w:eastAsia="Times New Roman"/>
          <w:szCs w:val="26"/>
        </w:rPr>
        <w:t>0,81m/s</w:t>
      </w:r>
      <w:r w:rsidR="00B37020" w:rsidRPr="00FE4580">
        <w:rPr>
          <w:rFonts w:eastAsia="Times New Roman"/>
          <w:szCs w:val="26"/>
          <w:vertAlign w:val="superscript"/>
        </w:rPr>
        <w:t>2</w:t>
      </w:r>
      <w:r>
        <w:rPr>
          <w:rStyle w:val="YoungMixChar"/>
          <w:b/>
        </w:rPr>
        <w:tab/>
        <w:t xml:space="preserve">B. </w:t>
      </w:r>
      <w:r w:rsidR="00B37020" w:rsidRPr="00FE4580">
        <w:rPr>
          <w:rFonts w:eastAsia="Times New Roman"/>
          <w:szCs w:val="26"/>
        </w:rPr>
        <w:t>1,16 m/s</w:t>
      </w:r>
      <w:r w:rsidR="00B37020" w:rsidRPr="00FE4580">
        <w:rPr>
          <w:rFonts w:eastAsia="Times New Roman"/>
          <w:szCs w:val="26"/>
          <w:vertAlign w:val="superscript"/>
        </w:rPr>
        <w:t>2</w:t>
      </w:r>
      <w:r>
        <w:rPr>
          <w:rStyle w:val="YoungMixChar"/>
          <w:b/>
        </w:rPr>
        <w:tab/>
        <w:t xml:space="preserve">C. </w:t>
      </w:r>
      <w:r w:rsidR="00B37020" w:rsidRPr="00FE4580">
        <w:rPr>
          <w:rFonts w:eastAsia="Times New Roman"/>
          <w:szCs w:val="26"/>
        </w:rPr>
        <w:t>0,52 m/s</w:t>
      </w:r>
      <w:r w:rsidR="00B37020" w:rsidRPr="00FE4580">
        <w:rPr>
          <w:rFonts w:eastAsia="Times New Roman"/>
          <w:szCs w:val="26"/>
          <w:vertAlign w:val="superscript"/>
        </w:rPr>
        <w:t>2</w:t>
      </w:r>
      <w:r>
        <w:rPr>
          <w:rStyle w:val="YoungMixChar"/>
          <w:b/>
        </w:rPr>
        <w:tab/>
        <w:t xml:space="preserve">D. </w:t>
      </w:r>
      <w:r w:rsidR="00B37020" w:rsidRPr="00FE4580">
        <w:rPr>
          <w:rFonts w:eastAsia="Times New Roman"/>
          <w:szCs w:val="26"/>
        </w:rPr>
        <w:t>2,15 m/s</w:t>
      </w:r>
      <w:r w:rsidR="00B37020" w:rsidRPr="00FE4580">
        <w:rPr>
          <w:rFonts w:eastAsia="Times New Roman"/>
          <w:szCs w:val="26"/>
          <w:vertAlign w:val="superscript"/>
        </w:rPr>
        <w:t>2</w:t>
      </w:r>
    </w:p>
    <w:p w:rsidR="00AC6F99" w:rsidRPr="00FE4580" w:rsidRDefault="00AC6F99" w:rsidP="00247EA1">
      <w:pPr>
        <w:pStyle w:val="NormalWeb"/>
        <w:spacing w:before="0" w:beforeAutospacing="0" w:after="0" w:afterAutospacing="0"/>
        <w:jc w:val="both"/>
        <w:rPr>
          <w:sz w:val="26"/>
          <w:szCs w:val="26"/>
        </w:rPr>
      </w:pPr>
      <w:r>
        <w:rPr>
          <w:b/>
        </w:rPr>
        <w:t xml:space="preserve">Câu 19. </w:t>
      </w:r>
      <w:r w:rsidRPr="00FE4580">
        <w:rPr>
          <w:szCs w:val="26"/>
        </w:rPr>
        <w:t>Phát biểu nào sau đây về lực đàn hồi của một lò xo là đúng?</w:t>
      </w:r>
    </w:p>
    <w:p w:rsidR="00AC6F99" w:rsidRPr="00FE4580" w:rsidRDefault="00AC6F99" w:rsidP="00247EA1">
      <w:pPr>
        <w:tabs>
          <w:tab w:val="left" w:pos="283"/>
        </w:tabs>
      </w:pPr>
      <w:r>
        <w:rPr>
          <w:b/>
        </w:rPr>
        <w:tab/>
        <w:t xml:space="preserve">A. </w:t>
      </w:r>
      <w:r w:rsidRPr="00FE4580">
        <w:rPr>
          <w:szCs w:val="26"/>
        </w:rPr>
        <w:t>Chiều dài của lò xo khi bị kéo dãn càng lớn thì lực đàn hồi càng nhỏ.</w:t>
      </w:r>
    </w:p>
    <w:p w:rsidR="00AC6F99" w:rsidRPr="00FE4580" w:rsidRDefault="00AC6F99" w:rsidP="00247EA1">
      <w:pPr>
        <w:tabs>
          <w:tab w:val="left" w:pos="283"/>
        </w:tabs>
      </w:pPr>
      <w:r>
        <w:rPr>
          <w:b/>
        </w:rPr>
        <w:tab/>
        <w:t xml:space="preserve">B. </w:t>
      </w:r>
      <w:r w:rsidRPr="00FE4580">
        <w:rPr>
          <w:szCs w:val="26"/>
        </w:rPr>
        <w:t>Trong hai trường hợp lò xo có chiều dài khác nhau: trường hợp nào lò xo dài hơn thì lực đàn hồi mạnh hơn.</w:t>
      </w:r>
    </w:p>
    <w:p w:rsidR="00AC6F99" w:rsidRPr="00FE4580" w:rsidRDefault="00AC6F99" w:rsidP="00247EA1">
      <w:pPr>
        <w:tabs>
          <w:tab w:val="left" w:pos="283"/>
        </w:tabs>
      </w:pPr>
      <w:r>
        <w:rPr>
          <w:b/>
        </w:rPr>
        <w:tab/>
        <w:t xml:space="preserve">C. </w:t>
      </w:r>
      <w:r w:rsidRPr="00FE4580">
        <w:rPr>
          <w:szCs w:val="26"/>
        </w:rPr>
        <w:t>Độ biến dạng của lò xo càng nhỏ thì lực đàn hồi càng nhỏ.</w:t>
      </w:r>
    </w:p>
    <w:p w:rsidR="00AC6F99" w:rsidRPr="00FE4580" w:rsidRDefault="00AC6F99" w:rsidP="00247EA1">
      <w:pPr>
        <w:tabs>
          <w:tab w:val="left" w:pos="283"/>
        </w:tabs>
      </w:pPr>
      <w:r>
        <w:rPr>
          <w:b/>
        </w:rPr>
        <w:tab/>
        <w:t xml:space="preserve">D. </w:t>
      </w:r>
      <w:r w:rsidRPr="00FE4580">
        <w:rPr>
          <w:szCs w:val="26"/>
        </w:rPr>
        <w:t>Chiều dài của lò xo khi bị kéo dãn càng nhỏ thì lực đàn hồi càng lớn.</w:t>
      </w:r>
    </w:p>
    <w:p w:rsidR="002F567A" w:rsidRPr="00FE4580" w:rsidRDefault="002F567A" w:rsidP="00FE4580">
      <w:pPr>
        <w:spacing w:line="240" w:lineRule="auto"/>
        <w:jc w:val="both"/>
        <w:rPr>
          <w:rFonts w:eastAsia="Times New Roman"/>
          <w:sz w:val="26"/>
          <w:szCs w:val="26"/>
        </w:rPr>
      </w:pPr>
      <w:r>
        <w:rPr>
          <w:b/>
        </w:rPr>
        <w:t xml:space="preserve">Câu 20. </w:t>
      </w:r>
      <w:r w:rsidRPr="00FE4580">
        <w:rPr>
          <w:rFonts w:eastAsia="Times New Roman"/>
          <w:szCs w:val="26"/>
        </w:rPr>
        <w:t>Dùng một dây đồng đường kính 0,8mm có một lớp sơn mỏng cách điện quấn quanh hình trụ đường kính 4cm để làm một ống dây. Khi nối hai đầu ống dây với một nguồn điện có hiệu điện thế 3,3V thì cảm ứng từ bên trong ống dây là 15,7.10</w:t>
      </w:r>
      <w:r w:rsidRPr="00FE4580">
        <w:rPr>
          <w:rFonts w:eastAsia="Times New Roman"/>
          <w:szCs w:val="26"/>
          <w:vertAlign w:val="superscript"/>
        </w:rPr>
        <w:t>-4</w:t>
      </w:r>
      <w:r w:rsidRPr="00FE4580">
        <w:rPr>
          <w:rFonts w:eastAsia="Times New Roman"/>
          <w:szCs w:val="26"/>
        </w:rPr>
        <w:t> T. Tính chiều dài của ống dây và cường độ dòng điện trong ống. Biết điện trở suất của đồng là 1,76.10</w:t>
      </w:r>
      <w:r w:rsidRPr="00FE4580">
        <w:rPr>
          <w:rFonts w:eastAsia="Times New Roman"/>
          <w:szCs w:val="26"/>
          <w:vertAlign w:val="superscript"/>
        </w:rPr>
        <w:t>-8</w:t>
      </w:r>
      <w:r w:rsidRPr="00FE4580">
        <w:rPr>
          <w:rFonts w:eastAsia="Times New Roman"/>
          <w:szCs w:val="26"/>
        </w:rPr>
        <w:t> Ωm, các vòng của ống dây được quấn sát nhau:</w:t>
      </w:r>
    </w:p>
    <w:p w:rsidR="008E2FFB" w:rsidRDefault="004B5986">
      <w:pPr>
        <w:tabs>
          <w:tab w:val="left" w:pos="283"/>
          <w:tab w:val="left" w:pos="2906"/>
          <w:tab w:val="left" w:pos="5528"/>
          <w:tab w:val="left" w:pos="8150"/>
        </w:tabs>
      </w:pPr>
      <w:r>
        <w:rPr>
          <w:rStyle w:val="YoungMixChar"/>
          <w:b/>
        </w:rPr>
        <w:tab/>
        <w:t xml:space="preserve">A. </w:t>
      </w:r>
      <w:r w:rsidRPr="00FE4580">
        <w:rPr>
          <w:rFonts w:eastAsia="Times New Roman"/>
          <w:szCs w:val="26"/>
        </w:rPr>
        <w:t>0,8m; 1,5A.</w:t>
      </w:r>
      <w:r>
        <w:rPr>
          <w:rStyle w:val="YoungMixChar"/>
          <w:b/>
        </w:rPr>
        <w:tab/>
        <w:t xml:space="preserve">B. </w:t>
      </w:r>
      <w:r w:rsidRPr="00FE4580">
        <w:rPr>
          <w:rFonts w:eastAsia="Times New Roman"/>
          <w:szCs w:val="26"/>
        </w:rPr>
        <w:t>0,6m; 1A.</w:t>
      </w:r>
      <w:r>
        <w:rPr>
          <w:rStyle w:val="YoungMixChar"/>
          <w:b/>
        </w:rPr>
        <w:tab/>
        <w:t xml:space="preserve">C. </w:t>
      </w:r>
      <w:r w:rsidRPr="00FE4580">
        <w:rPr>
          <w:rFonts w:eastAsia="Times New Roman"/>
          <w:szCs w:val="26"/>
        </w:rPr>
        <w:t>0,8m; 1A.</w:t>
      </w:r>
      <w:r>
        <w:rPr>
          <w:rStyle w:val="YoungMixChar"/>
          <w:b/>
        </w:rPr>
        <w:tab/>
        <w:t xml:space="preserve">D. </w:t>
      </w:r>
      <w:r w:rsidRPr="00FE4580">
        <w:rPr>
          <w:rFonts w:eastAsia="Times New Roman"/>
          <w:szCs w:val="26"/>
        </w:rPr>
        <w:t>0,</w:t>
      </w:r>
      <w:r w:rsidRPr="00FE4580">
        <w:rPr>
          <w:rFonts w:eastAsia="Times New Roman"/>
          <w:szCs w:val="26"/>
        </w:rPr>
        <w:t>7m; 2A.</w:t>
      </w:r>
    </w:p>
    <w:p w:rsidR="009A6E07" w:rsidRPr="00FE4580" w:rsidRDefault="009A6E07" w:rsidP="00865BD0">
      <w:pPr>
        <w:pStyle w:val="NormalWeb"/>
        <w:spacing w:before="0" w:beforeAutospacing="0" w:after="0" w:afterAutospacing="0"/>
        <w:rPr>
          <w:sz w:val="26"/>
          <w:szCs w:val="26"/>
        </w:rPr>
      </w:pPr>
      <w:r>
        <w:rPr>
          <w:b/>
        </w:rPr>
        <w:t xml:space="preserve">Câu 21. </w:t>
      </w:r>
      <w:r w:rsidRPr="00FE4580">
        <w:rPr>
          <w:szCs w:val="26"/>
        </w:rPr>
        <w:t>Một vật nhỏ được ném thẳng đứng hướng xuống từ một điểm phía trên mặt đất. Trong quá trình vật rơi :</w:t>
      </w:r>
    </w:p>
    <w:p w:rsidR="008E2FFB" w:rsidRDefault="004B5986">
      <w:pPr>
        <w:tabs>
          <w:tab w:val="left" w:pos="283"/>
        </w:tabs>
      </w:pPr>
      <w:r>
        <w:rPr>
          <w:b/>
        </w:rPr>
        <w:tab/>
        <w:t xml:space="preserve">A. </w:t>
      </w:r>
      <w:r w:rsidRPr="00FE4580">
        <w:rPr>
          <w:szCs w:val="26"/>
        </w:rPr>
        <w:t>Đ</w:t>
      </w:r>
      <w:r w:rsidRPr="00FE4580">
        <w:rPr>
          <w:szCs w:val="26"/>
        </w:rPr>
        <w:t>ộ</w:t>
      </w:r>
      <w:r w:rsidRPr="00FE4580">
        <w:rPr>
          <w:szCs w:val="26"/>
        </w:rPr>
        <w:t>ng năng gi</w:t>
      </w:r>
      <w:r w:rsidRPr="00FE4580">
        <w:rPr>
          <w:szCs w:val="26"/>
        </w:rPr>
        <w:t>ả</w:t>
      </w:r>
      <w:r w:rsidRPr="00FE4580">
        <w:rPr>
          <w:szCs w:val="26"/>
        </w:rPr>
        <w:t>m</w:t>
      </w:r>
      <w:r w:rsidR="009C7B39">
        <w:tab/>
      </w:r>
      <w:r w:rsidR="009C7B39">
        <w:tab/>
      </w:r>
      <w:r w:rsidR="009C7B39">
        <w:tab/>
      </w:r>
      <w:r w:rsidR="009C7B39">
        <w:tab/>
      </w:r>
      <w:r w:rsidR="009C7B39">
        <w:tab/>
      </w:r>
      <w:r>
        <w:rPr>
          <w:b/>
        </w:rPr>
        <w:t xml:space="preserve">B. </w:t>
      </w:r>
      <w:r w:rsidRPr="00FE4580">
        <w:rPr>
          <w:szCs w:val="26"/>
        </w:rPr>
        <w:t>Cơ năng không đ</w:t>
      </w:r>
      <w:r w:rsidRPr="00FE4580">
        <w:rPr>
          <w:szCs w:val="26"/>
        </w:rPr>
        <w:t>ổ</w:t>
      </w:r>
      <w:r w:rsidRPr="00FE4580">
        <w:rPr>
          <w:szCs w:val="26"/>
        </w:rPr>
        <w:t>i</w:t>
      </w:r>
    </w:p>
    <w:p w:rsidR="008E2FFB" w:rsidRDefault="004B5986">
      <w:pPr>
        <w:tabs>
          <w:tab w:val="left" w:pos="283"/>
        </w:tabs>
      </w:pPr>
      <w:r>
        <w:rPr>
          <w:b/>
        </w:rPr>
        <w:tab/>
        <w:t xml:space="preserve">C. </w:t>
      </w:r>
      <w:r w:rsidRPr="00FE4580">
        <w:rPr>
          <w:szCs w:val="26"/>
        </w:rPr>
        <w:t>Cơ năng c</w:t>
      </w:r>
      <w:r w:rsidRPr="00FE4580">
        <w:rPr>
          <w:szCs w:val="26"/>
        </w:rPr>
        <w:t>ự</w:t>
      </w:r>
      <w:r w:rsidRPr="00FE4580">
        <w:rPr>
          <w:szCs w:val="26"/>
        </w:rPr>
        <w:t>c ti</w:t>
      </w:r>
      <w:r w:rsidRPr="00FE4580">
        <w:rPr>
          <w:szCs w:val="26"/>
        </w:rPr>
        <w:t>ể</w:t>
      </w:r>
      <w:r w:rsidRPr="00FE4580">
        <w:rPr>
          <w:szCs w:val="26"/>
        </w:rPr>
        <w:t>u ngay trư</w:t>
      </w:r>
      <w:r w:rsidRPr="00FE4580">
        <w:rPr>
          <w:szCs w:val="26"/>
        </w:rPr>
        <w:t>ớ</w:t>
      </w:r>
      <w:r w:rsidRPr="00FE4580">
        <w:rPr>
          <w:szCs w:val="26"/>
        </w:rPr>
        <w:t>c khi ch</w:t>
      </w:r>
      <w:r w:rsidRPr="00FE4580">
        <w:rPr>
          <w:szCs w:val="26"/>
        </w:rPr>
        <w:t>ạ</w:t>
      </w:r>
      <w:r w:rsidRPr="00FE4580">
        <w:rPr>
          <w:szCs w:val="26"/>
        </w:rPr>
        <w:t>m đ</w:t>
      </w:r>
      <w:r w:rsidRPr="00FE4580">
        <w:rPr>
          <w:szCs w:val="26"/>
        </w:rPr>
        <w:t>ấ</w:t>
      </w:r>
      <w:r w:rsidRPr="00FE4580">
        <w:rPr>
          <w:szCs w:val="26"/>
        </w:rPr>
        <w:t>t</w:t>
      </w:r>
      <w:r w:rsidR="009C7B39">
        <w:tab/>
      </w:r>
      <w:r w:rsidR="009C7B39">
        <w:tab/>
      </w:r>
      <w:r>
        <w:rPr>
          <w:b/>
        </w:rPr>
        <w:t xml:space="preserve">D. </w:t>
      </w:r>
      <w:r w:rsidRPr="00FE4580">
        <w:rPr>
          <w:szCs w:val="26"/>
        </w:rPr>
        <w:t>Th</w:t>
      </w:r>
      <w:r w:rsidRPr="00FE4580">
        <w:rPr>
          <w:szCs w:val="26"/>
        </w:rPr>
        <w:t>ế</w:t>
      </w:r>
      <w:r w:rsidRPr="00FE4580">
        <w:rPr>
          <w:szCs w:val="26"/>
        </w:rPr>
        <w:t xml:space="preserve"> năng tăng</w:t>
      </w:r>
    </w:p>
    <w:p w:rsidR="0082679D" w:rsidRPr="00FE4580" w:rsidRDefault="0082679D" w:rsidP="00247EA1">
      <w:pPr>
        <w:widowControl w:val="0"/>
        <w:autoSpaceDE w:val="0"/>
        <w:autoSpaceDN w:val="0"/>
        <w:adjustRightInd w:val="0"/>
        <w:spacing w:line="240" w:lineRule="auto"/>
        <w:jc w:val="both"/>
        <w:rPr>
          <w:sz w:val="26"/>
          <w:szCs w:val="26"/>
          <w:lang w:val="en-ZW"/>
        </w:rPr>
      </w:pPr>
      <w:r>
        <w:rPr>
          <w:b/>
        </w:rPr>
        <w:t xml:space="preserve">Câu 22. </w:t>
      </w:r>
      <w:r w:rsidRPr="00FE4580">
        <w:rPr>
          <w:szCs w:val="26"/>
          <w:lang w:val="en-ZW"/>
        </w:rPr>
        <w:t>Một pháo sáng được thả ra từ máy bay đang bay đều theo phương thẳng nằm ngang. Bỏ qua sức cản của không khí, pháo sáng sẽ chuyển động ra sao?</w:t>
      </w:r>
    </w:p>
    <w:p w:rsidR="0082679D" w:rsidRPr="00FE4580" w:rsidRDefault="0082679D" w:rsidP="00247EA1">
      <w:pPr>
        <w:tabs>
          <w:tab w:val="left" w:pos="283"/>
        </w:tabs>
      </w:pPr>
      <w:r>
        <w:rPr>
          <w:b/>
        </w:rPr>
        <w:tab/>
        <w:t xml:space="preserve">A. </w:t>
      </w:r>
      <w:r w:rsidRPr="00FE4580">
        <w:rPr>
          <w:szCs w:val="26"/>
          <w:lang w:val="en-ZW"/>
        </w:rPr>
        <w:t>Bay phía sau máy bay trên cùng mặt ngang.</w:t>
      </w:r>
    </w:p>
    <w:p w:rsidR="0082679D" w:rsidRPr="00FE4580" w:rsidRDefault="0082679D" w:rsidP="00247EA1">
      <w:pPr>
        <w:tabs>
          <w:tab w:val="left" w:pos="283"/>
        </w:tabs>
      </w:pPr>
      <w:r>
        <w:rPr>
          <w:b/>
        </w:rPr>
        <w:tab/>
        <w:t xml:space="preserve">B. </w:t>
      </w:r>
      <w:r w:rsidRPr="00FE4580">
        <w:rPr>
          <w:szCs w:val="26"/>
          <w:lang w:val="en-ZW"/>
        </w:rPr>
        <w:t>Giữ thẳng đứng dưới máy bay</w:t>
      </w:r>
    </w:p>
    <w:p w:rsidR="0082679D" w:rsidRPr="00FE4580" w:rsidRDefault="0082679D" w:rsidP="00247EA1">
      <w:pPr>
        <w:tabs>
          <w:tab w:val="left" w:pos="283"/>
        </w:tabs>
      </w:pPr>
      <w:r>
        <w:rPr>
          <w:b/>
        </w:rPr>
        <w:tab/>
        <w:t xml:space="preserve">C. </w:t>
      </w:r>
      <w:r w:rsidRPr="00FE4580">
        <w:rPr>
          <w:szCs w:val="26"/>
          <w:lang w:val="en-ZW"/>
        </w:rPr>
        <w:t>Phụ thuộc vào độ nhanh theo mặt ngang của máy bay.</w:t>
      </w:r>
    </w:p>
    <w:p w:rsidR="0082679D" w:rsidRPr="00FE4580" w:rsidRDefault="0082679D" w:rsidP="00247EA1">
      <w:pPr>
        <w:tabs>
          <w:tab w:val="left" w:pos="283"/>
        </w:tabs>
      </w:pPr>
      <w:r>
        <w:rPr>
          <w:b/>
        </w:rPr>
        <w:lastRenderedPageBreak/>
        <w:tab/>
        <w:t xml:space="preserve">D. </w:t>
      </w:r>
      <w:r w:rsidRPr="00FE4580">
        <w:rPr>
          <w:szCs w:val="26"/>
          <w:lang w:val="en-ZW"/>
        </w:rPr>
        <w:t>Di chuyển phía trước máy bay trên cùng mặt ngang</w:t>
      </w:r>
    </w:p>
    <w:p w:rsidR="00F11C26" w:rsidRPr="00FE4580" w:rsidRDefault="00F11C26" w:rsidP="00865BD0">
      <w:pPr>
        <w:spacing w:line="240" w:lineRule="auto"/>
        <w:jc w:val="both"/>
        <w:rPr>
          <w:rFonts w:eastAsia="Times New Roman"/>
          <w:sz w:val="26"/>
          <w:szCs w:val="26"/>
        </w:rPr>
      </w:pPr>
      <w:r>
        <w:rPr>
          <w:b/>
        </w:rPr>
        <w:t xml:space="preserve">Câu 23. </w:t>
      </w:r>
      <w:r w:rsidRPr="00FE4580">
        <w:rPr>
          <w:rFonts w:eastAsia="Times New Roman"/>
          <w:szCs w:val="26"/>
        </w:rPr>
        <w:t>Một hạt bụi kim loại tích điện âm khối lượng 10</w:t>
      </w:r>
      <w:r w:rsidRPr="00FE4580">
        <w:rPr>
          <w:rFonts w:eastAsia="Times New Roman"/>
          <w:szCs w:val="26"/>
          <w:vertAlign w:val="superscript"/>
        </w:rPr>
        <w:t>-10</w:t>
      </w:r>
      <w:r w:rsidRPr="00FE4580">
        <w:rPr>
          <w:rFonts w:eastAsia="Times New Roman"/>
          <w:szCs w:val="26"/>
        </w:rPr>
        <w:t>kg lơ lửng trong khoảng giữa hai bản tụ điện phẳng nằm ngang bản tích điện dương ở trên, bản tích điện âm ở dưới. Hiệu điện thế giữa hai bản bằng 1000V, khoảng cách giữa hai bản là 4,8mm, lấy g = 10m/s</w:t>
      </w:r>
      <w:r w:rsidRPr="00FE4580">
        <w:rPr>
          <w:rFonts w:eastAsia="Times New Roman"/>
          <w:szCs w:val="26"/>
          <w:vertAlign w:val="superscript"/>
        </w:rPr>
        <w:t>2</w:t>
      </w:r>
      <w:r w:rsidRPr="00FE4580">
        <w:rPr>
          <w:rFonts w:eastAsia="Times New Roman"/>
          <w:szCs w:val="26"/>
        </w:rPr>
        <w:t>. Tính số electron dư ở hạt bụi:</w:t>
      </w:r>
    </w:p>
    <w:p w:rsidR="008E2FFB" w:rsidRDefault="004B5986">
      <w:pPr>
        <w:tabs>
          <w:tab w:val="left" w:pos="283"/>
          <w:tab w:val="left" w:pos="2906"/>
          <w:tab w:val="left" w:pos="5528"/>
          <w:tab w:val="left" w:pos="8150"/>
        </w:tabs>
      </w:pPr>
      <w:r>
        <w:rPr>
          <w:rStyle w:val="YoungMixChar"/>
          <w:b/>
        </w:rPr>
        <w:tab/>
        <w:t xml:space="preserve">A. </w:t>
      </w:r>
      <w:r w:rsidRPr="00FE4580">
        <w:rPr>
          <w:rFonts w:eastAsia="Times New Roman"/>
          <w:szCs w:val="26"/>
        </w:rPr>
        <w:t>40 000 hạt</w:t>
      </w:r>
      <w:r>
        <w:rPr>
          <w:rStyle w:val="YoungMixChar"/>
          <w:b/>
        </w:rPr>
        <w:tab/>
        <w:t xml:space="preserve">B. </w:t>
      </w:r>
      <w:r w:rsidRPr="00FE4580">
        <w:rPr>
          <w:rFonts w:eastAsia="Times New Roman"/>
          <w:szCs w:val="26"/>
        </w:rPr>
        <w:t>30 000 hạt</w:t>
      </w:r>
      <w:r>
        <w:rPr>
          <w:rStyle w:val="YoungMixChar"/>
          <w:b/>
        </w:rPr>
        <w:tab/>
        <w:t xml:space="preserve">C. </w:t>
      </w:r>
      <w:r w:rsidRPr="00FE4580">
        <w:rPr>
          <w:rFonts w:eastAsia="Times New Roman"/>
          <w:szCs w:val="26"/>
        </w:rPr>
        <w:t>25000 hạt</w:t>
      </w:r>
      <w:r>
        <w:rPr>
          <w:rStyle w:val="YoungMixChar"/>
          <w:b/>
        </w:rPr>
        <w:tab/>
        <w:t xml:space="preserve">D. </w:t>
      </w:r>
      <w:r w:rsidRPr="00FE4580">
        <w:rPr>
          <w:rFonts w:eastAsia="Times New Roman"/>
          <w:szCs w:val="26"/>
        </w:rPr>
        <w:t>20 000 hạt</w:t>
      </w:r>
    </w:p>
    <w:p w:rsidR="00175F31" w:rsidRPr="00FE4580" w:rsidRDefault="00175F31" w:rsidP="00865BD0">
      <w:pPr>
        <w:tabs>
          <w:tab w:val="left" w:pos="284"/>
        </w:tabs>
        <w:spacing w:line="240" w:lineRule="auto"/>
        <w:jc w:val="both"/>
        <w:rPr>
          <w:rFonts w:eastAsia="Times New Roman"/>
          <w:bCs/>
          <w:sz w:val="26"/>
          <w:szCs w:val="26"/>
        </w:rPr>
      </w:pPr>
      <w:r>
        <w:rPr>
          <w:b/>
        </w:rPr>
        <w:t xml:space="preserve">Câu 24. </w:t>
      </w:r>
      <w:r w:rsidRPr="00FE4580">
        <w:rPr>
          <w:rFonts w:eastAsia="Times New Roman"/>
          <w:bCs/>
          <w:szCs w:val="26"/>
        </w:rPr>
        <w:t xml:space="preserve">Phát biểu nào sau đây </w:t>
      </w:r>
      <w:r w:rsidRPr="00FE4580">
        <w:rPr>
          <w:rFonts w:eastAsia="Times New Roman"/>
          <w:b/>
          <w:bCs/>
          <w:szCs w:val="26"/>
        </w:rPr>
        <w:t>không đúng</w:t>
      </w:r>
      <w:r w:rsidRPr="00FE4580">
        <w:rPr>
          <w:rFonts w:eastAsia="Times New Roman"/>
          <w:bCs/>
          <w:szCs w:val="26"/>
        </w:rPr>
        <w:t xml:space="preserve"> khi nói về điện trường?</w:t>
      </w:r>
    </w:p>
    <w:p w:rsidR="00175F31" w:rsidRPr="00987C9D" w:rsidRDefault="00175F31" w:rsidP="00987C9D">
      <w:pPr>
        <w:tabs>
          <w:tab w:val="left" w:pos="283"/>
        </w:tabs>
      </w:pPr>
      <w:r>
        <w:rPr>
          <w:b/>
        </w:rPr>
        <w:tab/>
        <w:t xml:space="preserve">A. </w:t>
      </w:r>
      <w:r w:rsidRPr="00FE4580">
        <w:rPr>
          <w:bCs/>
          <w:szCs w:val="26"/>
        </w:rPr>
        <w:t xml:space="preserve">Xung quanh </w:t>
      </w:r>
      <w:r w:rsidRPr="00FE4580">
        <w:rPr>
          <w:szCs w:val="26"/>
        </w:rPr>
        <w:t>điện</w:t>
      </w:r>
      <w:r w:rsidRPr="00FE4580">
        <w:rPr>
          <w:bCs/>
          <w:szCs w:val="26"/>
        </w:rPr>
        <w:t xml:space="preserve"> tích có điện trường, điện trường truyền tương tác điện</w:t>
      </w:r>
    </w:p>
    <w:p w:rsidR="00175F31" w:rsidRPr="00FE4580" w:rsidRDefault="00175F31" w:rsidP="00865BD0">
      <w:pPr>
        <w:tabs>
          <w:tab w:val="left" w:pos="283"/>
        </w:tabs>
      </w:pPr>
      <w:r>
        <w:rPr>
          <w:b/>
        </w:rPr>
        <w:tab/>
        <w:t xml:space="preserve">B. </w:t>
      </w:r>
      <w:r w:rsidRPr="00FE4580">
        <w:rPr>
          <w:rFonts w:eastAsia="Times New Roman"/>
          <w:bCs/>
          <w:szCs w:val="26"/>
        </w:rPr>
        <w:t xml:space="preserve">Tính chất cơ </w:t>
      </w:r>
      <w:r w:rsidRPr="00FE4580">
        <w:rPr>
          <w:rFonts w:eastAsia="Times New Roman"/>
          <w:szCs w:val="26"/>
        </w:rPr>
        <w:t>bản</w:t>
      </w:r>
      <w:r w:rsidRPr="00FE4580">
        <w:rPr>
          <w:rFonts w:eastAsia="Times New Roman"/>
          <w:bCs/>
          <w:szCs w:val="26"/>
        </w:rPr>
        <w:t xml:space="preserve"> của điện trường là tác dụng lực lên điện tích đặt trong nó</w:t>
      </w:r>
    </w:p>
    <w:p w:rsidR="00175F31" w:rsidRPr="00FE4580" w:rsidRDefault="00175F31" w:rsidP="00865BD0">
      <w:pPr>
        <w:tabs>
          <w:tab w:val="left" w:pos="283"/>
        </w:tabs>
      </w:pPr>
      <w:r>
        <w:rPr>
          <w:b/>
        </w:rPr>
        <w:tab/>
        <w:t xml:space="preserve">C. </w:t>
      </w:r>
      <w:r w:rsidRPr="00FE4580">
        <w:rPr>
          <w:rFonts w:eastAsia="Times New Roman"/>
          <w:bCs/>
          <w:szCs w:val="26"/>
        </w:rPr>
        <w:t>Điện trường tĩnh là do các hạt mang điện đứng yên sinh ra</w:t>
      </w:r>
    </w:p>
    <w:p w:rsidR="00987C9D" w:rsidRDefault="00175F31" w:rsidP="00987C9D">
      <w:pPr>
        <w:tabs>
          <w:tab w:val="left" w:pos="283"/>
        </w:tabs>
      </w:pPr>
      <w:r>
        <w:rPr>
          <w:b/>
        </w:rPr>
        <w:tab/>
        <w:t xml:space="preserve">D. </w:t>
      </w:r>
      <w:r w:rsidRPr="00FE4580">
        <w:rPr>
          <w:rFonts w:eastAsia="Times New Roman"/>
          <w:bCs/>
          <w:szCs w:val="26"/>
        </w:rPr>
        <w:t>Điện trường đều là điện trường có các đường sức song song nhưng không cách đều nhau</w:t>
      </w:r>
    </w:p>
    <w:p w:rsidR="00C91E95" w:rsidRPr="00FE4580" w:rsidRDefault="00C91E95" w:rsidP="00FE4580">
      <w:pPr>
        <w:spacing w:line="240" w:lineRule="auto"/>
        <w:jc w:val="both"/>
        <w:rPr>
          <w:rFonts w:eastAsia="Times New Roman"/>
          <w:sz w:val="26"/>
          <w:szCs w:val="26"/>
        </w:rPr>
      </w:pPr>
      <w:r>
        <w:rPr>
          <w:b/>
        </w:rPr>
        <w:t xml:space="preserve">Câu 25. </w:t>
      </w:r>
      <w:r w:rsidRPr="00FE4580">
        <w:rPr>
          <w:rFonts w:eastAsia="Times New Roman"/>
          <w:szCs w:val="26"/>
        </w:rPr>
        <w:t>Một dây dẫn có dòng điện chạy qua uốn thành vòng tròn. Tại tâm vòng tròn, cảm ứng từ sẽ giảm khi</w:t>
      </w:r>
    </w:p>
    <w:p w:rsidR="00C91E95" w:rsidRPr="00FE4580" w:rsidRDefault="00C91E95" w:rsidP="00FE4580">
      <w:pPr>
        <w:tabs>
          <w:tab w:val="left" w:pos="283"/>
        </w:tabs>
      </w:pPr>
      <w:r>
        <w:rPr>
          <w:b/>
        </w:rPr>
        <w:tab/>
        <w:t xml:space="preserve">A. </w:t>
      </w:r>
      <w:r w:rsidRPr="00FE4580">
        <w:rPr>
          <w:rFonts w:eastAsia="Times New Roman"/>
          <w:szCs w:val="26"/>
        </w:rPr>
        <w:t>cường độ dòng điện giảm đi.</w:t>
      </w:r>
      <w:r w:rsidR="009C7B39">
        <w:tab/>
      </w:r>
      <w:r w:rsidR="009C7B39">
        <w:tab/>
      </w:r>
      <w:r>
        <w:rPr>
          <w:b/>
        </w:rPr>
        <w:t xml:space="preserve">B. </w:t>
      </w:r>
      <w:r w:rsidRPr="00FE4580">
        <w:rPr>
          <w:rFonts w:eastAsia="Times New Roman"/>
          <w:szCs w:val="26"/>
        </w:rPr>
        <w:t>cường độ dòng điện tăng lên.</w:t>
      </w:r>
    </w:p>
    <w:p w:rsidR="00C91E95" w:rsidRPr="00FE4580" w:rsidRDefault="00C91E95" w:rsidP="00FE4580">
      <w:pPr>
        <w:tabs>
          <w:tab w:val="left" w:pos="283"/>
        </w:tabs>
      </w:pPr>
      <w:r>
        <w:rPr>
          <w:b/>
        </w:rPr>
        <w:tab/>
        <w:t xml:space="preserve">C. </w:t>
      </w:r>
      <w:r w:rsidRPr="00FE4580">
        <w:rPr>
          <w:rFonts w:eastAsia="Times New Roman"/>
          <w:szCs w:val="26"/>
        </w:rPr>
        <w:t>đường kính vòng dây giảm đi.</w:t>
      </w:r>
      <w:r w:rsidR="009C7B39">
        <w:tab/>
      </w:r>
      <w:r w:rsidR="009C7B39">
        <w:tab/>
      </w:r>
      <w:r>
        <w:rPr>
          <w:b/>
        </w:rPr>
        <w:t xml:space="preserve">D. </w:t>
      </w:r>
      <w:r w:rsidRPr="00FE4580">
        <w:rPr>
          <w:rFonts w:eastAsia="Times New Roman"/>
          <w:szCs w:val="26"/>
        </w:rPr>
        <w:t>số vòng dây cuốn sít nhau, đồng tâm tăng lên.</w:t>
      </w:r>
    </w:p>
    <w:p w:rsidR="00E36A90" w:rsidRPr="00FE4580" w:rsidRDefault="00E36A90" w:rsidP="00865BD0">
      <w:pPr>
        <w:spacing w:line="240" w:lineRule="auto"/>
        <w:rPr>
          <w:rFonts w:eastAsia="Times New Roman"/>
          <w:sz w:val="26"/>
          <w:szCs w:val="26"/>
        </w:rPr>
      </w:pPr>
      <w:r>
        <w:rPr>
          <w:b/>
        </w:rPr>
        <w:t xml:space="preserve">Câu 26. </w:t>
      </w:r>
      <w:r w:rsidRPr="00FE4580">
        <w:rPr>
          <w:rFonts w:eastAsia="Times New Roman"/>
          <w:szCs w:val="26"/>
        </w:rPr>
        <w:t>Một vật m trượt không vận tốc ban đầu từ đỉnh xuống chân một mặt phẳng nghiêng có chiều dài 5 m, và nghiêng một góc 30° so với mặt phẳng ngang. Lực ma sát giữa vật và mặt phẳng nghiêng có độ lớn bằng một phần tư trọng lượng của vật. Lấy g = 10 m/s</w:t>
      </w:r>
      <w:r w:rsidRPr="00FE4580">
        <w:rPr>
          <w:rFonts w:eastAsia="Times New Roman"/>
          <w:szCs w:val="26"/>
          <w:vertAlign w:val="superscript"/>
        </w:rPr>
        <w:t>2</w:t>
      </w:r>
      <w:r w:rsidRPr="00FE4580">
        <w:rPr>
          <w:rFonts w:eastAsia="Times New Roman"/>
          <w:szCs w:val="26"/>
        </w:rPr>
        <w:t>. Vận tốc của vật ở chân mặt phẳng nghiêng có độ lớn là</w:t>
      </w:r>
    </w:p>
    <w:p w:rsidR="008E2FFB" w:rsidRDefault="004B5986">
      <w:pPr>
        <w:tabs>
          <w:tab w:val="left" w:pos="283"/>
          <w:tab w:val="left" w:pos="2906"/>
          <w:tab w:val="left" w:pos="5528"/>
          <w:tab w:val="left" w:pos="8150"/>
        </w:tabs>
      </w:pPr>
      <w:r>
        <w:rPr>
          <w:rStyle w:val="YoungMixChar"/>
          <w:b/>
        </w:rPr>
        <w:tab/>
        <w:t xml:space="preserve">A. </w:t>
      </w:r>
      <w:r w:rsidRPr="00FE4580">
        <w:rPr>
          <w:rFonts w:eastAsia="Times New Roman"/>
          <w:szCs w:val="26"/>
        </w:rPr>
        <w:t>3,25 m/s.</w:t>
      </w:r>
      <w:r>
        <w:rPr>
          <w:rStyle w:val="YoungMixChar"/>
          <w:b/>
        </w:rPr>
        <w:tab/>
        <w:t xml:space="preserve">B. </w:t>
      </w:r>
      <w:r w:rsidRPr="00FE4580">
        <w:rPr>
          <w:rFonts w:eastAsia="Times New Roman"/>
          <w:szCs w:val="26"/>
        </w:rPr>
        <w:t>4 m/s.</w:t>
      </w:r>
      <w:r>
        <w:rPr>
          <w:rStyle w:val="YoungMixChar"/>
          <w:b/>
        </w:rPr>
        <w:tab/>
        <w:t xml:space="preserve">C. </w:t>
      </w:r>
      <w:r w:rsidRPr="00FE4580">
        <w:rPr>
          <w:rFonts w:eastAsia="Times New Roman"/>
          <w:szCs w:val="26"/>
        </w:rPr>
        <w:t>4.5 m/s.</w:t>
      </w:r>
      <w:r>
        <w:rPr>
          <w:rStyle w:val="YoungMixChar"/>
          <w:b/>
        </w:rPr>
        <w:tab/>
        <w:t xml:space="preserve">D. </w:t>
      </w:r>
      <w:r w:rsidRPr="00FE4580">
        <w:rPr>
          <w:rFonts w:eastAsia="Times New Roman"/>
          <w:szCs w:val="26"/>
        </w:rPr>
        <w:t>5 m/s.</w:t>
      </w:r>
    </w:p>
    <w:p w:rsidR="00175F31" w:rsidRPr="00FE4580" w:rsidRDefault="00175F31" w:rsidP="00865BD0">
      <w:pPr>
        <w:tabs>
          <w:tab w:val="left" w:pos="284"/>
        </w:tabs>
        <w:spacing w:line="240" w:lineRule="auto"/>
        <w:jc w:val="both"/>
        <w:rPr>
          <w:rFonts w:eastAsia="Times New Roman"/>
          <w:sz w:val="26"/>
          <w:szCs w:val="26"/>
        </w:rPr>
      </w:pPr>
      <w:r>
        <w:rPr>
          <w:b/>
        </w:rPr>
        <w:t xml:space="preserve">Câu 27. </w:t>
      </w:r>
      <w:r w:rsidRPr="00FE4580">
        <w:rPr>
          <w:rFonts w:eastAsia="Times New Roman"/>
          <w:szCs w:val="26"/>
        </w:rPr>
        <w:t>Hai của cầu kim loại mang các điện tích lần lượt là q</w:t>
      </w:r>
      <w:r w:rsidRPr="00FE4580">
        <w:rPr>
          <w:rFonts w:eastAsia="Times New Roman"/>
          <w:szCs w:val="26"/>
          <w:vertAlign w:val="subscript"/>
        </w:rPr>
        <w:t>1</w:t>
      </w:r>
      <w:r w:rsidRPr="00FE4580">
        <w:rPr>
          <w:rFonts w:eastAsia="Times New Roman"/>
          <w:szCs w:val="26"/>
        </w:rPr>
        <w:t xml:space="preserve"> và q</w:t>
      </w:r>
      <w:r w:rsidRPr="00FE4580">
        <w:rPr>
          <w:rFonts w:eastAsia="Times New Roman"/>
          <w:szCs w:val="26"/>
          <w:vertAlign w:val="subscript"/>
        </w:rPr>
        <w:t>2</w:t>
      </w:r>
      <w:r w:rsidRPr="00FE4580">
        <w:rPr>
          <w:rFonts w:eastAsia="Times New Roman"/>
          <w:szCs w:val="26"/>
        </w:rPr>
        <w:t>, cho tiếp xúc nhau. Sau đó tách chúng ra thì mỗi quả cầu mang điện tích q với:</w:t>
      </w:r>
    </w:p>
    <w:p w:rsidR="008E2FFB" w:rsidRDefault="004B5986">
      <w:pPr>
        <w:tabs>
          <w:tab w:val="left" w:pos="283"/>
          <w:tab w:val="left" w:pos="2906"/>
          <w:tab w:val="left" w:pos="5528"/>
          <w:tab w:val="left" w:pos="8150"/>
        </w:tabs>
      </w:pPr>
      <w:r>
        <w:rPr>
          <w:rStyle w:val="YoungMixChar"/>
          <w:b/>
        </w:rPr>
        <w:tab/>
        <w:t xml:space="preserve">A. </w:t>
      </w:r>
      <w:r w:rsidRPr="00FE4580">
        <w:rPr>
          <w:rFonts w:eastAsia="Times New Roman"/>
          <w:szCs w:val="26"/>
        </w:rPr>
        <w:t>q=</w:t>
      </w:r>
      <w:r w:rsidR="00AF6105" w:rsidRPr="00FE4580">
        <w:rPr>
          <w:rFonts w:eastAsia="Times New Roman"/>
          <w:noProof/>
          <w:position w:val="-24"/>
          <w:szCs w:val="26"/>
        </w:rPr>
        <w:drawing>
          <wp:inline distT="0" distB="0" distL="0" distR="0">
            <wp:extent cx="476250" cy="387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387350"/>
                    </a:xfrm>
                    <a:prstGeom prst="rect">
                      <a:avLst/>
                    </a:prstGeom>
                    <a:noFill/>
                    <a:ln>
                      <a:noFill/>
                    </a:ln>
                  </pic:spPr>
                </pic:pic>
              </a:graphicData>
            </a:graphic>
          </wp:inline>
        </w:drawing>
      </w:r>
      <w:r>
        <w:rPr>
          <w:rStyle w:val="YoungMixChar"/>
          <w:b/>
        </w:rPr>
        <w:tab/>
      </w:r>
      <w:r>
        <w:rPr>
          <w:rStyle w:val="YoungMixChar"/>
          <w:b/>
        </w:rPr>
        <w:t xml:space="preserve">B. </w:t>
      </w:r>
      <w:r w:rsidRPr="00FE4580">
        <w:rPr>
          <w:rFonts w:eastAsia="Times New Roman"/>
          <w:szCs w:val="26"/>
        </w:rPr>
        <w:t>q= q</w:t>
      </w:r>
      <w:r w:rsidRPr="00FE4580">
        <w:rPr>
          <w:rFonts w:eastAsia="Times New Roman"/>
          <w:szCs w:val="26"/>
          <w:vertAlign w:val="subscript"/>
        </w:rPr>
        <w:t>1</w:t>
      </w:r>
      <w:r w:rsidRPr="00FE4580">
        <w:rPr>
          <w:rFonts w:eastAsia="Times New Roman"/>
          <w:szCs w:val="26"/>
        </w:rPr>
        <w:t xml:space="preserve"> + q</w:t>
      </w:r>
      <w:r w:rsidRPr="00FE4580">
        <w:rPr>
          <w:rFonts w:eastAsia="Times New Roman"/>
          <w:szCs w:val="26"/>
          <w:vertAlign w:val="subscript"/>
        </w:rPr>
        <w:t>2</w:t>
      </w:r>
      <w:r>
        <w:rPr>
          <w:rStyle w:val="YoungMixChar"/>
          <w:b/>
        </w:rPr>
        <w:tab/>
        <w:t xml:space="preserve">C. </w:t>
      </w:r>
      <w:r w:rsidRPr="00FE4580">
        <w:rPr>
          <w:rFonts w:eastAsia="Times New Roman"/>
          <w:szCs w:val="26"/>
        </w:rPr>
        <w:t>q= q</w:t>
      </w:r>
      <w:r w:rsidRPr="00FE4580">
        <w:rPr>
          <w:rFonts w:eastAsia="Times New Roman"/>
          <w:szCs w:val="26"/>
          <w:vertAlign w:val="subscript"/>
        </w:rPr>
        <w:t>1</w:t>
      </w:r>
      <w:r w:rsidRPr="00FE4580">
        <w:rPr>
          <w:rFonts w:eastAsia="Times New Roman"/>
          <w:szCs w:val="26"/>
        </w:rPr>
        <w:t>-q</w:t>
      </w:r>
      <w:r w:rsidRPr="00FE4580">
        <w:rPr>
          <w:rFonts w:eastAsia="Times New Roman"/>
          <w:szCs w:val="26"/>
          <w:vertAlign w:val="subscript"/>
        </w:rPr>
        <w:t>2</w:t>
      </w:r>
      <w:r>
        <w:rPr>
          <w:rStyle w:val="YoungMixChar"/>
          <w:b/>
        </w:rPr>
        <w:tab/>
        <w:t xml:space="preserve">D. </w:t>
      </w:r>
      <w:r w:rsidRPr="00FE4580">
        <w:rPr>
          <w:rFonts w:eastAsia="Times New Roman"/>
          <w:szCs w:val="26"/>
        </w:rPr>
        <w:t>q=</w:t>
      </w:r>
      <w:r w:rsidR="00AF6105" w:rsidRPr="00FE4580">
        <w:rPr>
          <w:rFonts w:eastAsia="Times New Roman"/>
          <w:noProof/>
          <w:position w:val="-24"/>
          <w:szCs w:val="26"/>
        </w:rPr>
        <w:drawing>
          <wp:inline distT="0" distB="0" distL="0" distR="0">
            <wp:extent cx="476250" cy="387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387350"/>
                    </a:xfrm>
                    <a:prstGeom prst="rect">
                      <a:avLst/>
                    </a:prstGeom>
                    <a:noFill/>
                    <a:ln>
                      <a:noFill/>
                    </a:ln>
                  </pic:spPr>
                </pic:pic>
              </a:graphicData>
            </a:graphic>
          </wp:inline>
        </w:drawing>
      </w:r>
    </w:p>
    <w:p w:rsidR="00261373" w:rsidRPr="00FE4580" w:rsidRDefault="00261373" w:rsidP="00247EA1">
      <w:pPr>
        <w:spacing w:line="240" w:lineRule="auto"/>
        <w:rPr>
          <w:sz w:val="26"/>
          <w:szCs w:val="26"/>
        </w:rPr>
      </w:pPr>
      <w:bookmarkStart w:id="1" w:name="_Hlk127827271"/>
      <w:bookmarkEnd w:id="1"/>
      <w:r>
        <w:rPr>
          <w:b/>
        </w:rPr>
        <w:t xml:space="preserve">Câu 28. </w:t>
      </w:r>
      <w:r w:rsidRPr="00FE4580">
        <w:rPr>
          <w:szCs w:val="26"/>
        </w:rPr>
        <w:t>Một vật có khối lượng 1 kg được đặt trên mặt phẳng nghiêng góc α = 30</w:t>
      </w:r>
      <w:r w:rsidRPr="00FE4580">
        <w:rPr>
          <w:szCs w:val="26"/>
          <w:vertAlign w:val="superscript"/>
        </w:rPr>
        <w:t>o</w:t>
      </w:r>
      <w:r w:rsidRPr="00FE4580">
        <w:rPr>
          <w:szCs w:val="26"/>
        </w:rPr>
        <w:t xml:space="preserve"> . Hệ số ma sát giữa vật và mặt phẳng nghiêng là µ = 0,1. Tác dụng vào vật một lực F = 20 N hợp với phương mặt phẳng nghiêng một góc β = 10</w:t>
      </w:r>
      <w:r w:rsidRPr="00FE4580">
        <w:rPr>
          <w:szCs w:val="26"/>
          <w:vertAlign w:val="superscript"/>
        </w:rPr>
        <w:t>o</w:t>
      </w:r>
      <w:r w:rsidRPr="00FE4580">
        <w:rPr>
          <w:szCs w:val="26"/>
        </w:rPr>
        <w:t xml:space="preserve"> (như hình vẽ) để cho vật bắt đầu chuyển động. Biết sin10</w:t>
      </w:r>
      <w:r w:rsidRPr="00FE4580">
        <w:rPr>
          <w:szCs w:val="26"/>
          <w:vertAlign w:val="superscript"/>
        </w:rPr>
        <w:t>o</w:t>
      </w:r>
      <w:r w:rsidRPr="00FE4580">
        <w:rPr>
          <w:szCs w:val="26"/>
        </w:rPr>
        <w:t xml:space="preserve"> ≈ 0,17 và cos10</w:t>
      </w:r>
      <w:r w:rsidRPr="00FE4580">
        <w:rPr>
          <w:szCs w:val="26"/>
          <w:vertAlign w:val="superscript"/>
        </w:rPr>
        <w:t>o</w:t>
      </w:r>
      <w:r w:rsidRPr="00FE4580">
        <w:rPr>
          <w:szCs w:val="26"/>
        </w:rPr>
        <w:t xml:space="preserve"> ≈ 0,98. Lấy g = 10 m/s</w:t>
      </w:r>
      <w:r w:rsidRPr="00FE4580">
        <w:rPr>
          <w:szCs w:val="26"/>
          <w:vertAlign w:val="superscript"/>
        </w:rPr>
        <w:t>2</w:t>
      </w:r>
      <w:r w:rsidRPr="00FE4580">
        <w:rPr>
          <w:szCs w:val="26"/>
        </w:rPr>
        <w:t xml:space="preserve"> . Xác định vật tốc của vật sau thời gian t = 2 s. Coi mặt nghiêng đủ dài.</w:t>
      </w:r>
    </w:p>
    <w:p w:rsidR="008E2FFB" w:rsidRDefault="004B5986">
      <w:pPr>
        <w:tabs>
          <w:tab w:val="left" w:pos="283"/>
          <w:tab w:val="left" w:pos="2906"/>
          <w:tab w:val="left" w:pos="5528"/>
          <w:tab w:val="left" w:pos="8150"/>
        </w:tabs>
      </w:pPr>
      <w:r>
        <w:rPr>
          <w:rStyle w:val="YoungMixChar"/>
          <w:b/>
        </w:rPr>
        <w:tab/>
        <w:t xml:space="preserve">A. </w:t>
      </w:r>
      <w:r w:rsidRPr="00FE4580">
        <w:rPr>
          <w:rFonts w:eastAsia="Times New Roman"/>
          <w:szCs w:val="26"/>
        </w:rPr>
        <w:t>28 m/s</w:t>
      </w:r>
      <w:r>
        <w:rPr>
          <w:rStyle w:val="YoungMixChar"/>
          <w:b/>
        </w:rPr>
        <w:tab/>
        <w:t xml:space="preserve">B. </w:t>
      </w:r>
      <w:r w:rsidRPr="00FE4580">
        <w:rPr>
          <w:rFonts w:eastAsia="Times New Roman"/>
          <w:szCs w:val="26"/>
        </w:rPr>
        <w:t>22 m/s</w:t>
      </w:r>
      <w:r>
        <w:rPr>
          <w:rStyle w:val="YoungMixChar"/>
          <w:b/>
        </w:rPr>
        <w:tab/>
        <w:t xml:space="preserve">C. </w:t>
      </w:r>
      <w:r w:rsidRPr="00FE4580">
        <w:rPr>
          <w:rFonts w:eastAsia="Times New Roman"/>
          <w:szCs w:val="26"/>
        </w:rPr>
        <w:t>20 m/s</w:t>
      </w:r>
      <w:r>
        <w:rPr>
          <w:rStyle w:val="YoungMixChar"/>
          <w:b/>
        </w:rPr>
        <w:tab/>
        <w:t xml:space="preserve">D. </w:t>
      </w:r>
      <w:r w:rsidRPr="00FE4580">
        <w:rPr>
          <w:rFonts w:eastAsia="Times New Roman"/>
          <w:szCs w:val="26"/>
        </w:rPr>
        <w:t>25 m/s</w:t>
      </w:r>
    </w:p>
    <w:p w:rsidR="00175F31" w:rsidRPr="00FE4580" w:rsidRDefault="00175F31" w:rsidP="00865BD0">
      <w:pPr>
        <w:tabs>
          <w:tab w:val="left" w:pos="284"/>
        </w:tabs>
        <w:spacing w:line="240" w:lineRule="auto"/>
        <w:jc w:val="both"/>
        <w:rPr>
          <w:rFonts w:eastAsia="Times New Roman"/>
          <w:sz w:val="26"/>
          <w:szCs w:val="26"/>
        </w:rPr>
      </w:pPr>
      <w:r>
        <w:rPr>
          <w:b/>
        </w:rPr>
        <w:t xml:space="preserve">Câu 29. </w:t>
      </w:r>
      <w:r w:rsidRPr="00FE4580">
        <w:rPr>
          <w:rFonts w:eastAsia="Times New Roman"/>
          <w:szCs w:val="26"/>
        </w:rPr>
        <w:t>Tại đỉnh A của một tam giác cân có điện tích q</w:t>
      </w:r>
      <w:r w:rsidRPr="00FE4580">
        <w:rPr>
          <w:rFonts w:eastAsia="Times New Roman"/>
          <w:szCs w:val="26"/>
          <w:vertAlign w:val="subscript"/>
        </w:rPr>
        <w:t>1</w:t>
      </w:r>
      <w:r w:rsidRPr="00FE4580">
        <w:rPr>
          <w:rFonts w:eastAsia="Times New Roman"/>
          <w:szCs w:val="26"/>
        </w:rPr>
        <w:t>&gt;0. Hai điện tích q</w:t>
      </w:r>
      <w:r w:rsidRPr="00FE4580">
        <w:rPr>
          <w:rFonts w:eastAsia="Times New Roman"/>
          <w:szCs w:val="26"/>
          <w:vertAlign w:val="subscript"/>
        </w:rPr>
        <w:t>2</w:t>
      </w:r>
      <w:r w:rsidRPr="00FE4580">
        <w:rPr>
          <w:rFonts w:eastAsia="Times New Roman"/>
          <w:szCs w:val="26"/>
        </w:rPr>
        <w:t xml:space="preserve"> và q</w:t>
      </w:r>
      <w:r w:rsidRPr="00FE4580">
        <w:rPr>
          <w:rFonts w:eastAsia="Times New Roman"/>
          <w:szCs w:val="26"/>
          <w:vertAlign w:val="subscript"/>
        </w:rPr>
        <w:t>3</w:t>
      </w:r>
      <w:r w:rsidRPr="00FE4580">
        <w:rPr>
          <w:rFonts w:eastAsia="Times New Roman"/>
          <w:szCs w:val="26"/>
        </w:rPr>
        <w:t xml:space="preserve"> nằm ở hai đỉnh còn lại. Lực tác dụng lên q</w:t>
      </w:r>
      <w:r w:rsidRPr="00FE4580">
        <w:rPr>
          <w:rFonts w:eastAsia="Times New Roman"/>
          <w:szCs w:val="26"/>
          <w:vertAlign w:val="subscript"/>
        </w:rPr>
        <w:t>1</w:t>
      </w:r>
      <w:r w:rsidRPr="00FE4580">
        <w:rPr>
          <w:rFonts w:eastAsia="Times New Roman"/>
          <w:szCs w:val="26"/>
        </w:rPr>
        <w:t xml:space="preserve"> song song với đáy BC của tam giác. Tình huống nào sau đây </w:t>
      </w:r>
      <w:r w:rsidRPr="00FE4580">
        <w:rPr>
          <w:rFonts w:eastAsia="Times New Roman"/>
          <w:b/>
          <w:szCs w:val="26"/>
        </w:rPr>
        <w:t xml:space="preserve">không </w:t>
      </w:r>
      <w:r w:rsidRPr="00FE4580">
        <w:rPr>
          <w:rFonts w:eastAsia="Times New Roman"/>
          <w:szCs w:val="26"/>
        </w:rPr>
        <w:t>thể xảy ra?</w:t>
      </w:r>
    </w:p>
    <w:p w:rsidR="008E2FFB" w:rsidRDefault="004B5986">
      <w:pPr>
        <w:tabs>
          <w:tab w:val="left" w:pos="283"/>
          <w:tab w:val="left" w:pos="2906"/>
          <w:tab w:val="left" w:pos="5528"/>
          <w:tab w:val="left" w:pos="8150"/>
        </w:tabs>
      </w:pPr>
      <w:r>
        <w:rPr>
          <w:rStyle w:val="YoungMixChar"/>
          <w:b/>
        </w:rPr>
        <w:tab/>
        <w:t xml:space="preserve">A. </w:t>
      </w:r>
      <w:r w:rsidRPr="00FE4580">
        <w:rPr>
          <w:rFonts w:eastAsia="Times New Roman"/>
          <w:szCs w:val="26"/>
        </w:rPr>
        <w:t>q</w:t>
      </w:r>
      <w:r w:rsidRPr="00FE4580">
        <w:rPr>
          <w:rFonts w:eastAsia="Times New Roman"/>
          <w:szCs w:val="26"/>
          <w:vertAlign w:val="subscript"/>
        </w:rPr>
        <w:t>2</w:t>
      </w:r>
      <w:r w:rsidRPr="00FE4580">
        <w:rPr>
          <w:rFonts w:eastAsia="Times New Roman"/>
          <w:szCs w:val="26"/>
        </w:rPr>
        <w:t>&lt;0, q</w:t>
      </w:r>
      <w:r w:rsidRPr="00FE4580">
        <w:rPr>
          <w:rFonts w:eastAsia="Times New Roman"/>
          <w:szCs w:val="26"/>
          <w:vertAlign w:val="subscript"/>
        </w:rPr>
        <w:t>3</w:t>
      </w:r>
      <w:r w:rsidRPr="00FE4580">
        <w:rPr>
          <w:rFonts w:eastAsia="Times New Roman"/>
          <w:szCs w:val="26"/>
        </w:rPr>
        <w:t>&lt;0.</w:t>
      </w:r>
      <w:r>
        <w:rPr>
          <w:rStyle w:val="YoungMixChar"/>
          <w:b/>
        </w:rPr>
        <w:tab/>
        <w:t xml:space="preserve">B. </w:t>
      </w:r>
      <w:r w:rsidRPr="00FE4580">
        <w:rPr>
          <w:rFonts w:eastAsia="Times New Roman"/>
          <w:szCs w:val="26"/>
        </w:rPr>
        <w:t>q</w:t>
      </w:r>
      <w:r w:rsidRPr="00FE4580">
        <w:rPr>
          <w:rFonts w:eastAsia="Times New Roman"/>
          <w:szCs w:val="26"/>
          <w:vertAlign w:val="subscript"/>
        </w:rPr>
        <w:t>2</w:t>
      </w:r>
      <w:r w:rsidRPr="00FE4580">
        <w:rPr>
          <w:rFonts w:eastAsia="Times New Roman"/>
          <w:szCs w:val="26"/>
        </w:rPr>
        <w:t>&lt;0, q</w:t>
      </w:r>
      <w:r w:rsidRPr="00FE4580">
        <w:rPr>
          <w:rFonts w:eastAsia="Times New Roman"/>
          <w:szCs w:val="26"/>
          <w:vertAlign w:val="subscript"/>
        </w:rPr>
        <w:t>3</w:t>
      </w:r>
      <w:r w:rsidRPr="00FE4580">
        <w:rPr>
          <w:rFonts w:eastAsia="Times New Roman"/>
          <w:szCs w:val="26"/>
        </w:rPr>
        <w:t>&gt;0.</w:t>
      </w:r>
      <w:r>
        <w:rPr>
          <w:rStyle w:val="YoungMixChar"/>
          <w:b/>
        </w:rPr>
        <w:tab/>
        <w:t xml:space="preserve">C. </w:t>
      </w:r>
      <w:r w:rsidR="008E2FFB" w:rsidRPr="00FE4580">
        <w:rPr>
          <w:rFonts w:eastAsia="Times New Roman"/>
          <w:position w:val="-14"/>
          <w:szCs w:val="26"/>
        </w:rPr>
        <w:object w:dxaOrig="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v:imagedata r:id="rId10" o:title=""/>
          </v:shape>
          <o:OLEObject Type="Embed" ProgID="Equation.3" ShapeID="_x0000_i1025" DrawAspect="Content" ObjectID="_1738528634" r:id="rId11"/>
        </w:object>
      </w:r>
      <w:r>
        <w:rPr>
          <w:rStyle w:val="YoungMixChar"/>
          <w:b/>
        </w:rPr>
        <w:tab/>
        <w:t xml:space="preserve">D. </w:t>
      </w:r>
      <w:r w:rsidRPr="00FE4580">
        <w:rPr>
          <w:rFonts w:eastAsia="Times New Roman"/>
          <w:szCs w:val="26"/>
        </w:rPr>
        <w:t>q</w:t>
      </w:r>
      <w:r w:rsidRPr="00FE4580">
        <w:rPr>
          <w:rFonts w:eastAsia="Times New Roman"/>
          <w:szCs w:val="26"/>
          <w:vertAlign w:val="subscript"/>
        </w:rPr>
        <w:t>2</w:t>
      </w:r>
      <w:r w:rsidRPr="00FE4580">
        <w:rPr>
          <w:rFonts w:eastAsia="Times New Roman"/>
          <w:szCs w:val="26"/>
        </w:rPr>
        <w:t>&gt;0, q</w:t>
      </w:r>
      <w:r w:rsidRPr="00FE4580">
        <w:rPr>
          <w:rFonts w:eastAsia="Times New Roman"/>
          <w:szCs w:val="26"/>
          <w:vertAlign w:val="subscript"/>
        </w:rPr>
        <w:t>3</w:t>
      </w:r>
      <w:r w:rsidRPr="00FE4580">
        <w:rPr>
          <w:rFonts w:eastAsia="Times New Roman"/>
          <w:szCs w:val="26"/>
        </w:rPr>
        <w:t>&lt;0.</w:t>
      </w:r>
    </w:p>
    <w:p w:rsidR="009409AB" w:rsidRPr="00FE4580" w:rsidRDefault="009409AB" w:rsidP="00865BD0">
      <w:pPr>
        <w:pStyle w:val="NormalWeb"/>
        <w:spacing w:before="0" w:beforeAutospacing="0" w:after="0" w:afterAutospacing="0"/>
        <w:rPr>
          <w:sz w:val="26"/>
          <w:szCs w:val="26"/>
        </w:rPr>
      </w:pPr>
      <w:r>
        <w:rPr>
          <w:b/>
        </w:rPr>
        <w:t xml:space="preserve">Câu 30. </w:t>
      </w:r>
      <w:r w:rsidRPr="00FE4580">
        <w:rPr>
          <w:szCs w:val="26"/>
        </w:rPr>
        <w:t>Hai phòng kín có thể tích bằng nhau thông với nhau bằng một cửa mở. Nhiệt độ không khí trong hai phòng khác nhau thì số phân tử trong mỗi phòng so với nhau là:</w:t>
      </w:r>
    </w:p>
    <w:p w:rsidR="008E2FFB" w:rsidRDefault="004B5986">
      <w:pPr>
        <w:tabs>
          <w:tab w:val="left" w:pos="283"/>
          <w:tab w:val="left" w:pos="5528"/>
        </w:tabs>
      </w:pPr>
      <w:r>
        <w:rPr>
          <w:rStyle w:val="YoungMixChar"/>
          <w:b/>
        </w:rPr>
        <w:tab/>
        <w:t xml:space="preserve">A. </w:t>
      </w:r>
      <w:r w:rsidRPr="00FE4580">
        <w:rPr>
          <w:szCs w:val="26"/>
        </w:rPr>
        <w:t>Tùy kích thư</w:t>
      </w:r>
      <w:r w:rsidRPr="00FE4580">
        <w:rPr>
          <w:szCs w:val="26"/>
        </w:rPr>
        <w:t>ớ</w:t>
      </w:r>
      <w:r w:rsidRPr="00FE4580">
        <w:rPr>
          <w:szCs w:val="26"/>
        </w:rPr>
        <w:t>c c</w:t>
      </w:r>
      <w:r w:rsidRPr="00FE4580">
        <w:rPr>
          <w:szCs w:val="26"/>
        </w:rPr>
        <w:t>ủ</w:t>
      </w:r>
      <w:r w:rsidRPr="00FE4580">
        <w:rPr>
          <w:szCs w:val="26"/>
        </w:rPr>
        <w:t>a c</w:t>
      </w:r>
      <w:r w:rsidRPr="00FE4580">
        <w:rPr>
          <w:szCs w:val="26"/>
        </w:rPr>
        <w:t>ử</w:t>
      </w:r>
      <w:r w:rsidRPr="00FE4580">
        <w:rPr>
          <w:szCs w:val="26"/>
        </w:rPr>
        <w:t>a</w:t>
      </w:r>
      <w:r>
        <w:rPr>
          <w:rStyle w:val="YoungMixChar"/>
          <w:b/>
        </w:rPr>
        <w:tab/>
        <w:t xml:space="preserve">B. </w:t>
      </w:r>
      <w:r w:rsidRPr="00FE4580">
        <w:rPr>
          <w:szCs w:val="26"/>
        </w:rPr>
        <w:t>Ở</w:t>
      </w:r>
      <w:r w:rsidRPr="00FE4580">
        <w:rPr>
          <w:szCs w:val="26"/>
        </w:rPr>
        <w:t xml:space="preserve"> phòng l</w:t>
      </w:r>
      <w:r w:rsidRPr="00FE4580">
        <w:rPr>
          <w:szCs w:val="26"/>
        </w:rPr>
        <w:t>ạ</w:t>
      </w:r>
      <w:r w:rsidRPr="00FE4580">
        <w:rPr>
          <w:szCs w:val="26"/>
        </w:rPr>
        <w:t>nh nhi</w:t>
      </w:r>
      <w:r w:rsidRPr="00FE4580">
        <w:rPr>
          <w:szCs w:val="26"/>
        </w:rPr>
        <w:t>ề</w:t>
      </w:r>
      <w:r w:rsidRPr="00FE4580">
        <w:rPr>
          <w:szCs w:val="26"/>
        </w:rPr>
        <w:t>u hơn</w:t>
      </w:r>
    </w:p>
    <w:p w:rsidR="008E2FFB" w:rsidRDefault="004B5986">
      <w:pPr>
        <w:tabs>
          <w:tab w:val="left" w:pos="283"/>
          <w:tab w:val="left" w:pos="5528"/>
        </w:tabs>
      </w:pPr>
      <w:r>
        <w:rPr>
          <w:rStyle w:val="YoungMixChar"/>
          <w:b/>
        </w:rPr>
        <w:tab/>
        <w:t xml:space="preserve">C. </w:t>
      </w:r>
      <w:r w:rsidRPr="00FE4580">
        <w:rPr>
          <w:szCs w:val="26"/>
        </w:rPr>
        <w:t>Ở</w:t>
      </w:r>
      <w:r w:rsidRPr="00FE4580">
        <w:rPr>
          <w:szCs w:val="26"/>
        </w:rPr>
        <w:t xml:space="preserve"> phòng nóng nhi</w:t>
      </w:r>
      <w:r w:rsidRPr="00FE4580">
        <w:rPr>
          <w:szCs w:val="26"/>
        </w:rPr>
        <w:t>ề</w:t>
      </w:r>
      <w:r w:rsidRPr="00FE4580">
        <w:rPr>
          <w:szCs w:val="26"/>
        </w:rPr>
        <w:t>u hơn</w:t>
      </w:r>
      <w:r>
        <w:rPr>
          <w:rStyle w:val="YoungMixChar"/>
          <w:b/>
        </w:rPr>
        <w:tab/>
        <w:t xml:space="preserve">D. </w:t>
      </w:r>
      <w:r w:rsidRPr="00FE4580">
        <w:rPr>
          <w:szCs w:val="26"/>
        </w:rPr>
        <w:t>B</w:t>
      </w:r>
      <w:r w:rsidRPr="00FE4580">
        <w:rPr>
          <w:szCs w:val="26"/>
        </w:rPr>
        <w:t>ằ</w:t>
      </w:r>
      <w:r w:rsidRPr="00FE4580">
        <w:rPr>
          <w:szCs w:val="26"/>
        </w:rPr>
        <w:t>ng nhau</w:t>
      </w:r>
    </w:p>
    <w:p w:rsidR="00437837" w:rsidRPr="00FE4580" w:rsidRDefault="00437837" w:rsidP="00FE4580">
      <w:pPr>
        <w:pStyle w:val="NormalWeb"/>
        <w:spacing w:before="0" w:beforeAutospacing="0" w:after="0" w:afterAutospacing="0"/>
        <w:jc w:val="both"/>
        <w:rPr>
          <w:sz w:val="26"/>
          <w:szCs w:val="26"/>
        </w:rPr>
      </w:pPr>
      <w:r>
        <w:rPr>
          <w:b/>
        </w:rPr>
        <w:t xml:space="preserve">Câu 31. </w:t>
      </w:r>
      <w:r w:rsidRPr="00FE4580">
        <w:rPr>
          <w:szCs w:val="26"/>
        </w:rPr>
        <w:t>Một dòng điện cường độ 5A chạy trong một dây dẫn thẳng dài chiều như hình vẽ. Cảm ứng từ tại hai điểm M và N quan hệ với nhau như thế nào, biết M và N đều cách dòng điện 4cm, đều nằm trên mặt phẳng hình vẽ đối xứng nhau qua dây dẫn.</w:t>
      </w:r>
    </w:p>
    <w:p w:rsidR="00437837" w:rsidRPr="00FE4580" w:rsidRDefault="00AF6105" w:rsidP="00FE4580">
      <w:pPr>
        <w:pStyle w:val="NormalWeb"/>
        <w:spacing w:before="0" w:beforeAutospacing="0" w:after="0" w:afterAutospacing="0"/>
        <w:jc w:val="both"/>
        <w:rPr>
          <w:sz w:val="26"/>
          <w:szCs w:val="26"/>
        </w:rPr>
      </w:pPr>
      <w:r w:rsidRPr="00FE4580">
        <w:rPr>
          <w:noProof/>
          <w:szCs w:val="26"/>
        </w:rPr>
        <w:drawing>
          <wp:inline distT="0" distB="0" distL="0" distR="0">
            <wp:extent cx="1416050" cy="971550"/>
            <wp:effectExtent l="0" t="0" r="0" b="0"/>
            <wp:docPr id="13" name="Picture 13"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ật Lí lớp 11 | Chuyên đề: Lý thuyết - Bài tập Vật Lý 11 có đáp án"/>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16050" cy="971550"/>
                    </a:xfrm>
                    <a:prstGeom prst="rect">
                      <a:avLst/>
                    </a:prstGeom>
                    <a:noFill/>
                    <a:ln>
                      <a:noFill/>
                    </a:ln>
                  </pic:spPr>
                </pic:pic>
              </a:graphicData>
            </a:graphic>
          </wp:inline>
        </w:drawing>
      </w:r>
    </w:p>
    <w:p w:rsidR="00437837" w:rsidRPr="00FE4580" w:rsidRDefault="00437837" w:rsidP="00FE4580">
      <w:pPr>
        <w:tabs>
          <w:tab w:val="left" w:pos="283"/>
        </w:tabs>
      </w:pPr>
      <w:r>
        <w:rPr>
          <w:b/>
        </w:rPr>
        <w:tab/>
        <w:t xml:space="preserve">A. </w:t>
      </w:r>
      <w:r w:rsidRPr="00FE4580">
        <w:rPr>
          <w:szCs w:val="26"/>
        </w:rPr>
        <w:t>B</w:t>
      </w:r>
      <w:r w:rsidRPr="00FE4580">
        <w:rPr>
          <w:szCs w:val="26"/>
          <w:vertAlign w:val="subscript"/>
        </w:rPr>
        <w:t>M</w:t>
      </w:r>
      <w:r w:rsidRPr="00FE4580">
        <w:rPr>
          <w:szCs w:val="26"/>
        </w:rPr>
        <w:t> = B</w:t>
      </w:r>
      <w:r w:rsidRPr="00FE4580">
        <w:rPr>
          <w:szCs w:val="26"/>
          <w:vertAlign w:val="subscript"/>
        </w:rPr>
        <w:t>N</w:t>
      </w:r>
      <w:r w:rsidRPr="00FE4580">
        <w:rPr>
          <w:szCs w:val="26"/>
        </w:rPr>
        <w:t>; hai véc tơ B</w:t>
      </w:r>
      <w:r w:rsidRPr="00FE4580">
        <w:rPr>
          <w:szCs w:val="26"/>
          <w:vertAlign w:val="subscript"/>
        </w:rPr>
        <w:t>M</w:t>
      </w:r>
      <w:r w:rsidRPr="00FE4580">
        <w:rPr>
          <w:szCs w:val="26"/>
        </w:rPr>
        <w:t> và B</w:t>
      </w:r>
      <w:r w:rsidRPr="00FE4580">
        <w:rPr>
          <w:szCs w:val="26"/>
          <w:vertAlign w:val="subscript"/>
        </w:rPr>
        <w:t>N</w:t>
      </w:r>
      <w:r w:rsidRPr="00FE4580">
        <w:rPr>
          <w:szCs w:val="26"/>
        </w:rPr>
        <w:t> song song cùng chiều.</w:t>
      </w:r>
    </w:p>
    <w:p w:rsidR="00437837" w:rsidRPr="00FE4580" w:rsidRDefault="00437837" w:rsidP="00FE4580">
      <w:pPr>
        <w:tabs>
          <w:tab w:val="left" w:pos="283"/>
        </w:tabs>
      </w:pPr>
      <w:r>
        <w:rPr>
          <w:b/>
        </w:rPr>
        <w:tab/>
        <w:t xml:space="preserve">B. </w:t>
      </w:r>
      <w:r w:rsidRPr="00FE4580">
        <w:rPr>
          <w:rFonts w:eastAsia="Times New Roman"/>
          <w:szCs w:val="26"/>
        </w:rPr>
        <w:t>B</w:t>
      </w:r>
      <w:r w:rsidRPr="00FE4580">
        <w:rPr>
          <w:rFonts w:eastAsia="Times New Roman"/>
          <w:szCs w:val="26"/>
          <w:vertAlign w:val="subscript"/>
        </w:rPr>
        <w:t>M</w:t>
      </w:r>
      <w:r w:rsidRPr="00FE4580">
        <w:rPr>
          <w:rFonts w:eastAsia="Times New Roman"/>
          <w:szCs w:val="26"/>
        </w:rPr>
        <w:t> = B</w:t>
      </w:r>
      <w:r w:rsidRPr="00FE4580">
        <w:rPr>
          <w:rFonts w:eastAsia="Times New Roman"/>
          <w:szCs w:val="26"/>
          <w:vertAlign w:val="subscript"/>
        </w:rPr>
        <w:t>N</w:t>
      </w:r>
      <w:r w:rsidRPr="00FE4580">
        <w:rPr>
          <w:rFonts w:eastAsia="Times New Roman"/>
          <w:szCs w:val="26"/>
        </w:rPr>
        <w:t>; hai véc tơ B</w:t>
      </w:r>
      <w:r w:rsidRPr="00FE4580">
        <w:rPr>
          <w:rFonts w:eastAsia="Times New Roman"/>
          <w:szCs w:val="26"/>
          <w:vertAlign w:val="subscript"/>
        </w:rPr>
        <w:t>M</w:t>
      </w:r>
      <w:r w:rsidRPr="00FE4580">
        <w:rPr>
          <w:rFonts w:eastAsia="Times New Roman"/>
          <w:szCs w:val="26"/>
        </w:rPr>
        <w:t> và B</w:t>
      </w:r>
      <w:r w:rsidRPr="00FE4580">
        <w:rPr>
          <w:rFonts w:eastAsia="Times New Roman"/>
          <w:szCs w:val="26"/>
          <w:vertAlign w:val="subscript"/>
        </w:rPr>
        <w:t>N</w:t>
      </w:r>
      <w:r w:rsidRPr="00FE4580">
        <w:rPr>
          <w:rFonts w:eastAsia="Times New Roman"/>
          <w:szCs w:val="26"/>
        </w:rPr>
        <w:t> vuông góc với nhau.</w:t>
      </w:r>
    </w:p>
    <w:p w:rsidR="00437837" w:rsidRPr="00FE4580" w:rsidRDefault="00437837" w:rsidP="00FE4580">
      <w:pPr>
        <w:tabs>
          <w:tab w:val="left" w:pos="283"/>
        </w:tabs>
      </w:pPr>
      <w:r>
        <w:rPr>
          <w:b/>
        </w:rPr>
        <w:tab/>
        <w:t xml:space="preserve">C. </w:t>
      </w:r>
      <w:r w:rsidRPr="00FE4580">
        <w:rPr>
          <w:rFonts w:eastAsia="Times New Roman"/>
          <w:szCs w:val="26"/>
        </w:rPr>
        <w:t>B</w:t>
      </w:r>
      <w:r w:rsidRPr="00FE4580">
        <w:rPr>
          <w:rFonts w:eastAsia="Times New Roman"/>
          <w:szCs w:val="26"/>
          <w:vertAlign w:val="subscript"/>
        </w:rPr>
        <w:t>M</w:t>
      </w:r>
      <w:r w:rsidRPr="00FE4580">
        <w:rPr>
          <w:rFonts w:eastAsia="Times New Roman"/>
          <w:szCs w:val="26"/>
        </w:rPr>
        <w:t> &gt; B</w:t>
      </w:r>
      <w:r w:rsidRPr="00FE4580">
        <w:rPr>
          <w:rFonts w:eastAsia="Times New Roman"/>
          <w:szCs w:val="26"/>
          <w:vertAlign w:val="subscript"/>
        </w:rPr>
        <w:t>N</w:t>
      </w:r>
      <w:r w:rsidRPr="00FE4580">
        <w:rPr>
          <w:rFonts w:eastAsia="Times New Roman"/>
          <w:szCs w:val="26"/>
        </w:rPr>
        <w:t>; hai véc tơ B</w:t>
      </w:r>
      <w:r w:rsidRPr="00FE4580">
        <w:rPr>
          <w:rFonts w:eastAsia="Times New Roman"/>
          <w:szCs w:val="26"/>
          <w:vertAlign w:val="subscript"/>
        </w:rPr>
        <w:t>M</w:t>
      </w:r>
      <w:r w:rsidRPr="00FE4580">
        <w:rPr>
          <w:rFonts w:eastAsia="Times New Roman"/>
          <w:szCs w:val="26"/>
        </w:rPr>
        <w:t> và B</w:t>
      </w:r>
      <w:r w:rsidRPr="00FE4580">
        <w:rPr>
          <w:rFonts w:eastAsia="Times New Roman"/>
          <w:szCs w:val="26"/>
          <w:vertAlign w:val="subscript"/>
        </w:rPr>
        <w:t>N</w:t>
      </w:r>
      <w:r w:rsidRPr="00FE4580">
        <w:rPr>
          <w:rFonts w:eastAsia="Times New Roman"/>
          <w:szCs w:val="26"/>
        </w:rPr>
        <w:t> song song cùng chiều.</w:t>
      </w:r>
    </w:p>
    <w:p w:rsidR="00437837" w:rsidRPr="00FE4580" w:rsidRDefault="00437837" w:rsidP="00FE4580">
      <w:pPr>
        <w:tabs>
          <w:tab w:val="left" w:pos="283"/>
        </w:tabs>
      </w:pPr>
      <w:r>
        <w:rPr>
          <w:b/>
        </w:rPr>
        <w:tab/>
        <w:t xml:space="preserve">D. </w:t>
      </w:r>
      <w:r w:rsidRPr="00FE4580">
        <w:rPr>
          <w:szCs w:val="26"/>
        </w:rPr>
        <w:t>B</w:t>
      </w:r>
      <w:r w:rsidRPr="00FE4580">
        <w:rPr>
          <w:szCs w:val="26"/>
          <w:vertAlign w:val="subscript"/>
        </w:rPr>
        <w:t>M</w:t>
      </w:r>
      <w:r w:rsidRPr="00FE4580">
        <w:rPr>
          <w:szCs w:val="26"/>
        </w:rPr>
        <w:t> = B</w:t>
      </w:r>
      <w:r w:rsidRPr="00FE4580">
        <w:rPr>
          <w:szCs w:val="26"/>
          <w:vertAlign w:val="subscript"/>
        </w:rPr>
        <w:t>N</w:t>
      </w:r>
      <w:r w:rsidRPr="00FE4580">
        <w:rPr>
          <w:szCs w:val="26"/>
        </w:rPr>
        <w:t>; hai véc tơ B</w:t>
      </w:r>
      <w:r w:rsidRPr="00FE4580">
        <w:rPr>
          <w:szCs w:val="26"/>
          <w:vertAlign w:val="subscript"/>
        </w:rPr>
        <w:t>M</w:t>
      </w:r>
      <w:r w:rsidRPr="00FE4580">
        <w:rPr>
          <w:szCs w:val="26"/>
        </w:rPr>
        <w:t> và B</w:t>
      </w:r>
      <w:r w:rsidRPr="00FE4580">
        <w:rPr>
          <w:szCs w:val="26"/>
          <w:vertAlign w:val="subscript"/>
        </w:rPr>
        <w:t>N</w:t>
      </w:r>
      <w:r w:rsidRPr="00FE4580">
        <w:rPr>
          <w:szCs w:val="26"/>
        </w:rPr>
        <w:t> song song ngược chiều.</w:t>
      </w:r>
    </w:p>
    <w:p w:rsidR="00504A43" w:rsidRPr="00FE4580" w:rsidRDefault="00504A43" w:rsidP="00B64A04">
      <w:pPr>
        <w:tabs>
          <w:tab w:val="left" w:pos="284"/>
        </w:tabs>
        <w:spacing w:line="240" w:lineRule="auto"/>
        <w:jc w:val="both"/>
        <w:rPr>
          <w:rFonts w:eastAsia="Times New Roman"/>
          <w:sz w:val="26"/>
          <w:szCs w:val="26"/>
          <w:lang w:val="pt-BR"/>
        </w:rPr>
      </w:pPr>
      <w:r>
        <w:rPr>
          <w:b/>
        </w:rPr>
        <w:t xml:space="preserve">Câu 32. </w:t>
      </w:r>
      <w:r w:rsidRPr="00FE4580">
        <w:rPr>
          <w:rFonts w:eastAsia="Times New Roman"/>
          <w:szCs w:val="26"/>
          <w:lang w:val="pt-BR"/>
        </w:rPr>
        <w:t>Một nguồn điện có suất điện động E, điện trở trong r, mắc với điện trở ngoài R = r tạo thành một mạch</w:t>
      </w:r>
      <w:r w:rsidR="009C7B39">
        <w:rPr>
          <w:rFonts w:eastAsia="Times New Roman"/>
          <w:sz w:val="26"/>
          <w:szCs w:val="26"/>
          <w:lang w:val="pt-BR"/>
        </w:rPr>
        <w:t xml:space="preserve"> </w:t>
      </w:r>
      <w:r w:rsidRPr="00FE4580">
        <w:rPr>
          <w:rFonts w:eastAsia="Times New Roman"/>
          <w:szCs w:val="26"/>
          <w:lang w:val="pt-BR"/>
        </w:rPr>
        <w:t>điện kín, khi đó cường độ dòng điện trong mạch là I. Nếu ta thay nguồn điện đó bằng 3 nguồn điện giống hệt nó mắc song song thì cường độ dòng điện trong mạch là:</w:t>
      </w:r>
    </w:p>
    <w:p w:rsidR="008E2FFB" w:rsidRDefault="004B5986">
      <w:pPr>
        <w:tabs>
          <w:tab w:val="left" w:pos="283"/>
          <w:tab w:val="left" w:pos="2906"/>
          <w:tab w:val="left" w:pos="5528"/>
          <w:tab w:val="left" w:pos="8150"/>
        </w:tabs>
      </w:pPr>
      <w:r>
        <w:rPr>
          <w:rStyle w:val="YoungMixChar"/>
          <w:b/>
        </w:rPr>
        <w:tab/>
        <w:t xml:space="preserve">A. </w:t>
      </w:r>
      <w:r w:rsidRPr="00FE4580">
        <w:rPr>
          <w:rFonts w:eastAsia="Times New Roman"/>
          <w:szCs w:val="26"/>
        </w:rPr>
        <w:t>I/3</w:t>
      </w:r>
      <w:r>
        <w:rPr>
          <w:rStyle w:val="YoungMixChar"/>
          <w:b/>
        </w:rPr>
        <w:tab/>
        <w:t xml:space="preserve">B. </w:t>
      </w:r>
      <w:r w:rsidRPr="00FE4580">
        <w:rPr>
          <w:rFonts w:eastAsia="Times New Roman"/>
          <w:szCs w:val="26"/>
        </w:rPr>
        <w:t>0,75I</w:t>
      </w:r>
      <w:r>
        <w:rPr>
          <w:rStyle w:val="YoungMixChar"/>
          <w:b/>
        </w:rPr>
        <w:tab/>
        <w:t xml:space="preserve">C. </w:t>
      </w:r>
      <w:r w:rsidRPr="00FE4580">
        <w:rPr>
          <w:rFonts w:eastAsia="Times New Roman"/>
          <w:szCs w:val="26"/>
        </w:rPr>
        <w:t>I</w:t>
      </w:r>
      <w:r>
        <w:rPr>
          <w:rStyle w:val="YoungMixChar"/>
          <w:b/>
        </w:rPr>
        <w:tab/>
        <w:t xml:space="preserve">D. </w:t>
      </w:r>
      <w:r w:rsidRPr="00FE4580">
        <w:rPr>
          <w:rFonts w:eastAsia="Times New Roman"/>
          <w:szCs w:val="26"/>
        </w:rPr>
        <w:t>1,5I</w:t>
      </w:r>
    </w:p>
    <w:p w:rsidR="009C7B39" w:rsidRDefault="00C92473" w:rsidP="00B64A04">
      <w:pPr>
        <w:tabs>
          <w:tab w:val="left" w:pos="283"/>
        </w:tabs>
        <w:spacing w:line="240" w:lineRule="auto"/>
        <w:jc w:val="both"/>
        <w:rPr>
          <w:szCs w:val="26"/>
          <w:shd w:val="clear" w:color="auto" w:fill="FFFFFF"/>
        </w:rPr>
      </w:pPr>
      <w:r>
        <w:rPr>
          <w:b/>
        </w:rPr>
        <w:t xml:space="preserve">Câu 33. </w:t>
      </w:r>
      <w:r w:rsidRPr="00FE4580">
        <w:rPr>
          <w:szCs w:val="26"/>
          <w:shd w:val="clear" w:color="auto" w:fill="FFFFFF"/>
        </w:rPr>
        <w:t>Người ta đun sôi một ấm nước bằng một bếp điện. Ấm tỏa nhiệt ra không khí trong đó nhiệt lượng hao phí tỉ lệ với thời gian đun. Khi hiệu điện thế U</w:t>
      </w:r>
      <w:r w:rsidRPr="00FE4580">
        <w:rPr>
          <w:szCs w:val="26"/>
          <w:shd w:val="clear" w:color="auto" w:fill="FFFFFF"/>
          <w:vertAlign w:val="subscript"/>
        </w:rPr>
        <w:t>1</w:t>
      </w:r>
      <w:r w:rsidRPr="00FE4580">
        <w:rPr>
          <w:szCs w:val="26"/>
          <w:shd w:val="clear" w:color="auto" w:fill="FFFFFF"/>
        </w:rPr>
        <w:t xml:space="preserve">= 200V thì sau 5 phút nước sôi, khi hiệu điện </w:t>
      </w:r>
    </w:p>
    <w:p w:rsidR="00754D74" w:rsidRPr="00FE4580" w:rsidRDefault="00C92473" w:rsidP="00B64A04">
      <w:pPr>
        <w:tabs>
          <w:tab w:val="left" w:pos="283"/>
        </w:tabs>
        <w:spacing w:line="240" w:lineRule="auto"/>
        <w:jc w:val="both"/>
        <w:rPr>
          <w:sz w:val="26"/>
          <w:szCs w:val="26"/>
        </w:rPr>
      </w:pPr>
      <w:r w:rsidRPr="00FE4580">
        <w:rPr>
          <w:szCs w:val="26"/>
          <w:shd w:val="clear" w:color="auto" w:fill="FFFFFF"/>
        </w:rPr>
        <w:lastRenderedPageBreak/>
        <w:t>thế U</w:t>
      </w:r>
      <w:r w:rsidRPr="00FE4580">
        <w:rPr>
          <w:szCs w:val="26"/>
          <w:shd w:val="clear" w:color="auto" w:fill="FFFFFF"/>
          <w:vertAlign w:val="subscript"/>
        </w:rPr>
        <w:t>2</w:t>
      </w:r>
      <w:r w:rsidRPr="00FE4580">
        <w:rPr>
          <w:szCs w:val="26"/>
          <w:shd w:val="clear" w:color="auto" w:fill="FFFFFF"/>
        </w:rPr>
        <w:t> = 100V thì sau 25 phút nước sôi. Hỏi nếu khi hiệu điện thế U</w:t>
      </w:r>
      <w:r w:rsidRPr="00FE4580">
        <w:rPr>
          <w:szCs w:val="26"/>
          <w:shd w:val="clear" w:color="auto" w:fill="FFFFFF"/>
          <w:vertAlign w:val="subscript"/>
        </w:rPr>
        <w:t>3</w:t>
      </w:r>
      <w:r w:rsidRPr="00FE4580">
        <w:rPr>
          <w:szCs w:val="26"/>
          <w:shd w:val="clear" w:color="auto" w:fill="FFFFFF"/>
        </w:rPr>
        <w:t> = 150V thì sau bao lâu nước sôi ?</w:t>
      </w:r>
    </w:p>
    <w:p w:rsidR="008E2FFB" w:rsidRDefault="004B5986">
      <w:pPr>
        <w:tabs>
          <w:tab w:val="left" w:pos="283"/>
          <w:tab w:val="left" w:pos="2906"/>
          <w:tab w:val="left" w:pos="5528"/>
          <w:tab w:val="left" w:pos="8150"/>
        </w:tabs>
      </w:pPr>
      <w:r>
        <w:rPr>
          <w:rStyle w:val="YoungMixChar"/>
          <w:b/>
        </w:rPr>
        <w:tab/>
        <w:t xml:space="preserve">A. </w:t>
      </w:r>
      <w:r w:rsidRPr="00FE4580">
        <w:rPr>
          <w:szCs w:val="26"/>
        </w:rPr>
        <w:t>7,25 phút</w:t>
      </w:r>
      <w:r>
        <w:rPr>
          <w:rStyle w:val="YoungMixChar"/>
          <w:b/>
        </w:rPr>
        <w:tab/>
        <w:t xml:space="preserve">B. </w:t>
      </w:r>
      <w:r w:rsidRPr="00FE4580">
        <w:rPr>
          <w:szCs w:val="26"/>
        </w:rPr>
        <w:t>9,375 phút</w:t>
      </w:r>
      <w:r>
        <w:rPr>
          <w:rStyle w:val="YoungMixChar"/>
          <w:b/>
        </w:rPr>
        <w:tab/>
        <w:t xml:space="preserve">C. </w:t>
      </w:r>
      <w:r w:rsidRPr="00FE4580">
        <w:rPr>
          <w:szCs w:val="26"/>
        </w:rPr>
        <w:t>8,259 phút</w:t>
      </w:r>
      <w:r>
        <w:rPr>
          <w:rStyle w:val="YoungMixChar"/>
          <w:b/>
        </w:rPr>
        <w:tab/>
        <w:t xml:space="preserve">D. </w:t>
      </w:r>
      <w:r w:rsidRPr="00FE4580">
        <w:rPr>
          <w:szCs w:val="26"/>
        </w:rPr>
        <w:t>9,5 phút</w:t>
      </w:r>
    </w:p>
    <w:p w:rsidR="0075097F" w:rsidRPr="00FE4580" w:rsidRDefault="0075097F" w:rsidP="00865BD0">
      <w:pPr>
        <w:spacing w:line="240" w:lineRule="auto"/>
        <w:jc w:val="both"/>
        <w:rPr>
          <w:rFonts w:eastAsia="Times New Roman"/>
          <w:sz w:val="26"/>
          <w:szCs w:val="26"/>
        </w:rPr>
      </w:pPr>
      <w:r>
        <w:rPr>
          <w:b/>
        </w:rPr>
        <w:t xml:space="preserve">Câu 34. </w:t>
      </w:r>
      <w:r w:rsidRPr="00FE4580">
        <w:rPr>
          <w:rFonts w:eastAsia="Times New Roman"/>
          <w:szCs w:val="26"/>
        </w:rPr>
        <w:t>Trong trường hợp nào sau đây ta có một tụ điện?</w:t>
      </w:r>
    </w:p>
    <w:p w:rsidR="0075097F" w:rsidRPr="00FE4580" w:rsidRDefault="0075097F" w:rsidP="00865BD0">
      <w:pPr>
        <w:tabs>
          <w:tab w:val="left" w:pos="283"/>
        </w:tabs>
      </w:pPr>
      <w:r>
        <w:rPr>
          <w:b/>
        </w:rPr>
        <w:tab/>
        <w:t xml:space="preserve">A. </w:t>
      </w:r>
      <w:r w:rsidRPr="00FE4580">
        <w:rPr>
          <w:rFonts w:eastAsia="Times New Roman"/>
          <w:szCs w:val="26"/>
        </w:rPr>
        <w:t>hai tấm nhựa phủ ngoài một lá nhôm.</w:t>
      </w:r>
    </w:p>
    <w:p w:rsidR="0075097F" w:rsidRPr="00FE4580" w:rsidRDefault="0075097F" w:rsidP="00865BD0">
      <w:pPr>
        <w:tabs>
          <w:tab w:val="left" w:pos="283"/>
        </w:tabs>
      </w:pPr>
      <w:r>
        <w:rPr>
          <w:b/>
        </w:rPr>
        <w:tab/>
        <w:t xml:space="preserve">B. </w:t>
      </w:r>
      <w:r w:rsidRPr="00FE4580">
        <w:rPr>
          <w:rFonts w:eastAsia="Times New Roman"/>
          <w:szCs w:val="26"/>
        </w:rPr>
        <w:t>hai tấm nhôm đặt cách nhau một khoảng trong nước nguyên chất.</w:t>
      </w:r>
    </w:p>
    <w:p w:rsidR="0075097F" w:rsidRPr="00FE4580" w:rsidRDefault="0075097F" w:rsidP="00865BD0">
      <w:pPr>
        <w:tabs>
          <w:tab w:val="left" w:pos="283"/>
        </w:tabs>
      </w:pPr>
      <w:r>
        <w:rPr>
          <w:b/>
        </w:rPr>
        <w:tab/>
        <w:t xml:space="preserve">C. </w:t>
      </w:r>
      <w:r w:rsidRPr="00FE4580">
        <w:rPr>
          <w:rFonts w:eastAsia="Times New Roman"/>
          <w:szCs w:val="26"/>
        </w:rPr>
        <w:t>hai tấm kẽm ngâm trong dung dịch axit.</w:t>
      </w:r>
    </w:p>
    <w:p w:rsidR="0075097F" w:rsidRPr="00FE4580" w:rsidRDefault="0075097F" w:rsidP="00865BD0">
      <w:pPr>
        <w:tabs>
          <w:tab w:val="left" w:pos="283"/>
        </w:tabs>
      </w:pPr>
      <w:r>
        <w:rPr>
          <w:b/>
        </w:rPr>
        <w:tab/>
        <w:t xml:space="preserve">D. </w:t>
      </w:r>
      <w:r w:rsidRPr="00FE4580">
        <w:rPr>
          <w:rFonts w:eastAsia="Times New Roman"/>
          <w:szCs w:val="26"/>
        </w:rPr>
        <w:t>hai tấm gỗ khô đặt cách nhau một khoảng trong không khí.</w:t>
      </w:r>
    </w:p>
    <w:p w:rsidR="00FB49A7" w:rsidRPr="00FE4580" w:rsidRDefault="00FB49A7" w:rsidP="00C158AA">
      <w:pPr>
        <w:pStyle w:val="NormalWeb"/>
        <w:spacing w:before="0" w:beforeAutospacing="0" w:after="0" w:afterAutospacing="0"/>
        <w:jc w:val="both"/>
        <w:rPr>
          <w:sz w:val="26"/>
          <w:szCs w:val="26"/>
        </w:rPr>
      </w:pPr>
      <w:r>
        <w:rPr>
          <w:b/>
        </w:rPr>
        <w:t xml:space="preserve">Câu 35. </w:t>
      </w:r>
      <w:r w:rsidRPr="00FE4580">
        <w:rPr>
          <w:szCs w:val="26"/>
        </w:rPr>
        <w:t>Một vật chịu tác dụng của hai lực trong đó một lực là trọng lực. Để vật cân bằng thì lực còn lại phải có</w:t>
      </w:r>
    </w:p>
    <w:p w:rsidR="00FB49A7" w:rsidRPr="00FE4580" w:rsidRDefault="00FB49A7" w:rsidP="00C158AA">
      <w:pPr>
        <w:tabs>
          <w:tab w:val="left" w:pos="283"/>
        </w:tabs>
      </w:pPr>
      <w:r>
        <w:rPr>
          <w:b/>
        </w:rPr>
        <w:tab/>
        <w:t xml:space="preserve">A. </w:t>
      </w:r>
      <w:r w:rsidRPr="00FE4580">
        <w:rPr>
          <w:szCs w:val="26"/>
        </w:rPr>
        <w:t>phương nằm ngang, độ lớn bằng trọng lượng của vật</w:t>
      </w:r>
    </w:p>
    <w:p w:rsidR="00FB49A7" w:rsidRPr="00FE4580" w:rsidRDefault="00FB49A7" w:rsidP="00C158AA">
      <w:pPr>
        <w:tabs>
          <w:tab w:val="left" w:pos="283"/>
        </w:tabs>
      </w:pPr>
      <w:r>
        <w:rPr>
          <w:b/>
        </w:rPr>
        <w:tab/>
        <w:t xml:space="preserve">B. </w:t>
      </w:r>
      <w:r w:rsidRPr="00FE4580">
        <w:rPr>
          <w:szCs w:val="26"/>
        </w:rPr>
        <w:t>hướng thẳng đứng xuống dưới, độ lớn bằng trọng lượng của vật</w:t>
      </w:r>
    </w:p>
    <w:p w:rsidR="00FB49A7" w:rsidRPr="00FE4580" w:rsidRDefault="00FB49A7" w:rsidP="00C158AA">
      <w:pPr>
        <w:tabs>
          <w:tab w:val="left" w:pos="283"/>
        </w:tabs>
      </w:pPr>
      <w:r>
        <w:rPr>
          <w:b/>
        </w:rPr>
        <w:tab/>
        <w:t xml:space="preserve">C. </w:t>
      </w:r>
      <w:r w:rsidRPr="00FE4580">
        <w:rPr>
          <w:szCs w:val="26"/>
        </w:rPr>
        <w:t>hướng thẳng đứng lên trên, giá song song với giá của trọng lực</w:t>
      </w:r>
    </w:p>
    <w:p w:rsidR="00FB49A7" w:rsidRPr="00FE4580" w:rsidRDefault="00FB49A7" w:rsidP="00C158AA">
      <w:pPr>
        <w:tabs>
          <w:tab w:val="left" w:pos="283"/>
        </w:tabs>
      </w:pPr>
      <w:r>
        <w:rPr>
          <w:b/>
        </w:rPr>
        <w:tab/>
        <w:t xml:space="preserve">D. </w:t>
      </w:r>
      <w:r w:rsidRPr="00FE4580">
        <w:rPr>
          <w:szCs w:val="26"/>
        </w:rPr>
        <w:t>giá trùng với giá của trọng lực, độ lớn bằng trọng lượng của vật</w:t>
      </w:r>
    </w:p>
    <w:p w:rsidR="00B13766" w:rsidRPr="00FE4580" w:rsidRDefault="00B13766" w:rsidP="00247EA1">
      <w:pPr>
        <w:spacing w:line="240" w:lineRule="auto"/>
        <w:rPr>
          <w:rFonts w:eastAsia="Times New Roman"/>
          <w:sz w:val="26"/>
          <w:szCs w:val="26"/>
        </w:rPr>
      </w:pPr>
      <w:bookmarkStart w:id="2" w:name="_Hlk127805939"/>
      <w:bookmarkEnd w:id="2"/>
      <w:r>
        <w:rPr>
          <w:b/>
        </w:rPr>
        <w:t xml:space="preserve">Câu 36. </w:t>
      </w:r>
      <w:r w:rsidRPr="00FE4580">
        <w:rPr>
          <w:rFonts w:eastAsia="Times New Roman"/>
          <w:szCs w:val="26"/>
        </w:rPr>
        <w:t>Hai xe chuyển động ngược chiều nhau trên cùng một đường thẳng từ hai địa điểm A và B cách nhau 400m. Lúc 6 giờ xe thứ nhất qua A với tốc độ v</w:t>
      </w:r>
      <w:r w:rsidRPr="00FE4580">
        <w:rPr>
          <w:rFonts w:eastAsia="Times New Roman"/>
          <w:szCs w:val="26"/>
          <w:vertAlign w:val="subscript"/>
        </w:rPr>
        <w:t>1</w:t>
      </w:r>
      <w:r w:rsidRPr="00FE4580">
        <w:rPr>
          <w:rFonts w:eastAsia="Times New Roman"/>
          <w:szCs w:val="26"/>
        </w:rPr>
        <w:t> = 20m/s, ngay sau đó xe tắt máy chuyển động chậm dần đều với gia tốc 2m/s</w:t>
      </w:r>
      <w:r w:rsidRPr="00FE4580">
        <w:rPr>
          <w:rFonts w:eastAsia="Times New Roman"/>
          <w:szCs w:val="26"/>
          <w:vertAlign w:val="superscript"/>
        </w:rPr>
        <w:t>2  </w:t>
      </w:r>
      <w:r w:rsidRPr="00FE4580">
        <w:rPr>
          <w:rFonts w:eastAsia="Times New Roman"/>
          <w:szCs w:val="26"/>
        </w:rPr>
        <w:t>. cùng lúc đó xe thứ 2 qua B chuyển động thẳng đều với tốc độ v</w:t>
      </w:r>
      <w:r w:rsidRPr="00FE4580">
        <w:rPr>
          <w:rFonts w:eastAsia="Times New Roman"/>
          <w:szCs w:val="26"/>
          <w:vertAlign w:val="subscript"/>
        </w:rPr>
        <w:t>2</w:t>
      </w:r>
      <w:r w:rsidRPr="00FE4580">
        <w:rPr>
          <w:rFonts w:eastAsia="Times New Roman"/>
          <w:szCs w:val="26"/>
        </w:rPr>
        <w:t>= 72km/h. Chọn trục Ox trùng đường thẳng AB, gốc tọa độ tại A, chiều dương từ A đến B, gốc thời gian là lúc 6 giờ. Xác định chính xác thời điểm và vị trí 2 xe gặp nhau</w:t>
      </w:r>
    </w:p>
    <w:p w:rsidR="008E2FFB" w:rsidRDefault="004B5986">
      <w:pPr>
        <w:tabs>
          <w:tab w:val="left" w:pos="283"/>
          <w:tab w:val="left" w:pos="2906"/>
          <w:tab w:val="left" w:pos="5528"/>
          <w:tab w:val="left" w:pos="8150"/>
        </w:tabs>
      </w:pPr>
      <w:r>
        <w:rPr>
          <w:rStyle w:val="YoungMixChar"/>
          <w:b/>
        </w:rPr>
        <w:tab/>
        <w:t xml:space="preserve">A. </w:t>
      </w:r>
      <w:r w:rsidRPr="00FE4580">
        <w:rPr>
          <w:szCs w:val="26"/>
        </w:rPr>
        <w:t>6h0p15s; 200m</w:t>
      </w:r>
      <w:r>
        <w:rPr>
          <w:rStyle w:val="YoungMixChar"/>
          <w:b/>
        </w:rPr>
        <w:tab/>
        <w:t xml:space="preserve">B. </w:t>
      </w:r>
      <w:r w:rsidRPr="00FE4580">
        <w:rPr>
          <w:szCs w:val="26"/>
        </w:rPr>
        <w:t xml:space="preserve">6h0p10s; </w:t>
      </w:r>
      <w:r w:rsidRPr="00FE4580">
        <w:rPr>
          <w:szCs w:val="26"/>
        </w:rPr>
        <w:t>100m</w:t>
      </w:r>
      <w:r>
        <w:rPr>
          <w:rStyle w:val="YoungMixChar"/>
          <w:b/>
        </w:rPr>
        <w:tab/>
        <w:t xml:space="preserve">C. </w:t>
      </w:r>
      <w:r w:rsidR="004F4852" w:rsidRPr="00FE4580">
        <w:rPr>
          <w:szCs w:val="26"/>
        </w:rPr>
        <w:t>6h0p10s; 200m</w:t>
      </w:r>
      <w:r>
        <w:rPr>
          <w:rStyle w:val="YoungMixChar"/>
          <w:b/>
        </w:rPr>
        <w:tab/>
        <w:t xml:space="preserve">D. </w:t>
      </w:r>
      <w:r w:rsidR="004F4852" w:rsidRPr="00FE4580">
        <w:rPr>
          <w:szCs w:val="26"/>
        </w:rPr>
        <w:t>6h0p15s; 100m</w:t>
      </w:r>
    </w:p>
    <w:p w:rsidR="006B7622" w:rsidRPr="00FE4580" w:rsidRDefault="006B7622" w:rsidP="00865BD0">
      <w:pPr>
        <w:pStyle w:val="NormalWeb"/>
        <w:spacing w:before="0" w:beforeAutospacing="0" w:after="0" w:afterAutospacing="0"/>
        <w:jc w:val="both"/>
        <w:rPr>
          <w:sz w:val="26"/>
          <w:szCs w:val="26"/>
        </w:rPr>
      </w:pPr>
      <w:r>
        <w:rPr>
          <w:b/>
        </w:rPr>
        <w:t xml:space="preserve">Câu 37. </w:t>
      </w:r>
      <w:r w:rsidRPr="00FE4580">
        <w:rPr>
          <w:szCs w:val="26"/>
        </w:rPr>
        <w:t>Một buồng cáp treo chở người có khối lượng tổng cộng 800 kg đi từ vị trí xuất phát cách mặt đất 10 m tới một trạm dừng trên núi ở độ cao 550 m sau đó lại tiếp tục tới một trạm khác cao hơn. Lấy g = 10 m/s</w:t>
      </w:r>
      <w:r w:rsidRPr="00FE4580">
        <w:rPr>
          <w:szCs w:val="26"/>
          <w:vertAlign w:val="superscript"/>
        </w:rPr>
        <w:t>2</w:t>
      </w:r>
      <w:r w:rsidRPr="00FE4580">
        <w:rPr>
          <w:szCs w:val="26"/>
        </w:rPr>
        <w:t>. Công do trọng lực thực hiện khi buồng cáp treo di chuyển từ vị trí xuất phát tới trạm dừng thứ nhất là</w:t>
      </w:r>
    </w:p>
    <w:p w:rsidR="008E2FFB" w:rsidRDefault="004B5986">
      <w:pPr>
        <w:tabs>
          <w:tab w:val="left" w:pos="283"/>
          <w:tab w:val="left" w:pos="2906"/>
          <w:tab w:val="left" w:pos="5528"/>
          <w:tab w:val="left" w:pos="8150"/>
        </w:tabs>
      </w:pPr>
      <w:r>
        <w:rPr>
          <w:rStyle w:val="YoungMixChar"/>
          <w:b/>
        </w:rPr>
        <w:tab/>
        <w:t xml:space="preserve">A. </w:t>
      </w:r>
      <w:r w:rsidRPr="00FE4580">
        <w:rPr>
          <w:szCs w:val="26"/>
        </w:rPr>
        <w:t>– 8,64.10</w:t>
      </w:r>
      <w:r w:rsidRPr="00FE4580">
        <w:rPr>
          <w:szCs w:val="26"/>
          <w:vertAlign w:val="superscript"/>
        </w:rPr>
        <w:t>6</w:t>
      </w:r>
      <w:r w:rsidRPr="00FE4580">
        <w:rPr>
          <w:szCs w:val="26"/>
        </w:rPr>
        <w:t> J.</w:t>
      </w:r>
      <w:r>
        <w:rPr>
          <w:rStyle w:val="YoungMixChar"/>
          <w:b/>
        </w:rPr>
        <w:tab/>
        <w:t xml:space="preserve">B. </w:t>
      </w:r>
      <w:r w:rsidRPr="00FE4580">
        <w:rPr>
          <w:szCs w:val="26"/>
        </w:rPr>
        <w:t>8,64.10</w:t>
      </w:r>
      <w:r w:rsidRPr="00FE4580">
        <w:rPr>
          <w:szCs w:val="26"/>
          <w:vertAlign w:val="superscript"/>
        </w:rPr>
        <w:t>6</w:t>
      </w:r>
      <w:r w:rsidRPr="00FE4580">
        <w:rPr>
          <w:szCs w:val="26"/>
        </w:rPr>
        <w:t> J.</w:t>
      </w:r>
      <w:r>
        <w:rPr>
          <w:rStyle w:val="YoungMixChar"/>
          <w:b/>
        </w:rPr>
        <w:tab/>
        <w:t xml:space="preserve">C. </w:t>
      </w:r>
      <w:r w:rsidRPr="00FE4580">
        <w:rPr>
          <w:szCs w:val="26"/>
        </w:rPr>
        <w:t>432.10</w:t>
      </w:r>
      <w:r w:rsidRPr="00FE4580">
        <w:rPr>
          <w:szCs w:val="26"/>
          <w:vertAlign w:val="superscript"/>
        </w:rPr>
        <w:t>4</w:t>
      </w:r>
      <w:r w:rsidRPr="00FE4580">
        <w:rPr>
          <w:szCs w:val="26"/>
        </w:rPr>
        <w:t> J.</w:t>
      </w:r>
      <w:r>
        <w:rPr>
          <w:rStyle w:val="YoungMixChar"/>
          <w:b/>
        </w:rPr>
        <w:tab/>
        <w:t xml:space="preserve">D. </w:t>
      </w:r>
      <w:r w:rsidRPr="00FE4580">
        <w:rPr>
          <w:szCs w:val="26"/>
        </w:rPr>
        <w:t>– 432.10</w:t>
      </w:r>
      <w:r w:rsidRPr="00FE4580">
        <w:rPr>
          <w:szCs w:val="26"/>
          <w:vertAlign w:val="superscript"/>
        </w:rPr>
        <w:t>4</w:t>
      </w:r>
      <w:r w:rsidRPr="00FE4580">
        <w:rPr>
          <w:szCs w:val="26"/>
        </w:rPr>
        <w:t> J.</w:t>
      </w:r>
    </w:p>
    <w:p w:rsidR="009D7EC4" w:rsidRPr="00FE4580" w:rsidRDefault="009D7EC4" w:rsidP="009D7EC4">
      <w:pPr>
        <w:shd w:val="clear" w:color="auto" w:fill="FFFFFF"/>
        <w:spacing w:line="240" w:lineRule="auto"/>
        <w:rPr>
          <w:rFonts w:eastAsia="Times New Roman"/>
          <w:sz w:val="26"/>
          <w:szCs w:val="26"/>
        </w:rPr>
      </w:pPr>
      <w:r>
        <w:rPr>
          <w:b/>
        </w:rPr>
        <w:t xml:space="preserve">Câu 38. </w:t>
      </w:r>
      <w:r w:rsidRPr="00FE4580">
        <w:rPr>
          <w:rFonts w:eastAsia="Times New Roman"/>
          <w:szCs w:val="26"/>
        </w:rPr>
        <w:t>Thuyền dài l = 4m, khối lượng M = 160 kg đậu trên mặt nước. Hai người khối lượng m</w:t>
      </w:r>
      <w:r w:rsidRPr="00FE4580">
        <w:rPr>
          <w:rFonts w:eastAsia="Times New Roman"/>
          <w:szCs w:val="26"/>
          <w:vertAlign w:val="subscript"/>
        </w:rPr>
        <w:t>1</w:t>
      </w:r>
      <w:r w:rsidRPr="00FE4580">
        <w:rPr>
          <w:rFonts w:eastAsia="Times New Roman"/>
          <w:szCs w:val="26"/>
        </w:rPr>
        <w:t xml:space="preserve"> = 50 kg, m</w:t>
      </w:r>
      <w:r w:rsidRPr="00FE4580">
        <w:rPr>
          <w:rFonts w:eastAsia="Times New Roman"/>
          <w:szCs w:val="26"/>
          <w:vertAlign w:val="subscript"/>
        </w:rPr>
        <w:t>2</w:t>
      </w:r>
      <w:r w:rsidRPr="00FE4580">
        <w:rPr>
          <w:rFonts w:eastAsia="Times New Roman"/>
          <w:szCs w:val="26"/>
        </w:rPr>
        <w:t xml:space="preserve"> = 40 kg đứng ở hai đầu thuyền. Khi họ đổi chỗ cho nhau thì thuyền dịch chuyển một đoạn là</w:t>
      </w:r>
    </w:p>
    <w:p w:rsidR="008E2FFB" w:rsidRDefault="004B5986">
      <w:pPr>
        <w:tabs>
          <w:tab w:val="left" w:pos="283"/>
          <w:tab w:val="left" w:pos="2906"/>
          <w:tab w:val="left" w:pos="5528"/>
          <w:tab w:val="left" w:pos="8150"/>
        </w:tabs>
      </w:pPr>
      <w:r>
        <w:rPr>
          <w:rStyle w:val="YoungMixChar"/>
          <w:b/>
        </w:rPr>
        <w:tab/>
        <w:t xml:space="preserve">A. </w:t>
      </w:r>
      <w:r w:rsidR="00502A00" w:rsidRPr="00FE4580">
        <w:rPr>
          <w:rFonts w:eastAsia="Times New Roman"/>
          <w:szCs w:val="26"/>
        </w:rPr>
        <w:t>0,2 m</w:t>
      </w:r>
      <w:r>
        <w:rPr>
          <w:rStyle w:val="YoungMixChar"/>
          <w:b/>
        </w:rPr>
        <w:tab/>
        <w:t xml:space="preserve">B. </w:t>
      </w:r>
      <w:r w:rsidR="00502A00" w:rsidRPr="00FE4580">
        <w:rPr>
          <w:rFonts w:eastAsia="Times New Roman"/>
          <w:szCs w:val="26"/>
        </w:rPr>
        <w:t>0,16 m</w:t>
      </w:r>
      <w:r>
        <w:rPr>
          <w:rStyle w:val="YoungMixChar"/>
          <w:b/>
        </w:rPr>
        <w:tab/>
        <w:t xml:space="preserve">C. </w:t>
      </w:r>
      <w:r w:rsidR="00502A00" w:rsidRPr="00FE4580">
        <w:rPr>
          <w:rFonts w:eastAsia="Times New Roman"/>
          <w:szCs w:val="26"/>
        </w:rPr>
        <w:t>0,22 m</w:t>
      </w:r>
      <w:r>
        <w:rPr>
          <w:rStyle w:val="YoungMixChar"/>
          <w:b/>
        </w:rPr>
        <w:tab/>
        <w:t xml:space="preserve">D. </w:t>
      </w:r>
      <w:r w:rsidR="00502A00" w:rsidRPr="00FE4580">
        <w:rPr>
          <w:rFonts w:eastAsia="Times New Roman"/>
          <w:szCs w:val="26"/>
        </w:rPr>
        <w:t>0,18 m</w:t>
      </w:r>
    </w:p>
    <w:p w:rsidR="00B46403" w:rsidRPr="00FE4580" w:rsidRDefault="00B46403" w:rsidP="00865BD0">
      <w:pPr>
        <w:spacing w:line="240" w:lineRule="auto"/>
        <w:jc w:val="both"/>
        <w:rPr>
          <w:rFonts w:eastAsia="Times New Roman"/>
          <w:sz w:val="26"/>
          <w:szCs w:val="26"/>
        </w:rPr>
      </w:pPr>
      <w:r>
        <w:rPr>
          <w:b/>
        </w:rPr>
        <w:t xml:space="preserve">Câu 39. </w:t>
      </w:r>
      <w:r w:rsidRPr="00FE4580">
        <w:rPr>
          <w:rFonts w:eastAsia="Times New Roman"/>
          <w:szCs w:val="26"/>
        </w:rPr>
        <w:t>Hiệu điện thế giữa hai điểm M và N là 40 V. Chọn phát biểu chắc chắn đúng.</w:t>
      </w:r>
    </w:p>
    <w:p w:rsidR="00B46403" w:rsidRPr="00FE4580" w:rsidRDefault="00B46403" w:rsidP="00865BD0">
      <w:pPr>
        <w:tabs>
          <w:tab w:val="left" w:pos="283"/>
        </w:tabs>
      </w:pPr>
      <w:r>
        <w:rPr>
          <w:b/>
        </w:rPr>
        <w:tab/>
        <w:t xml:space="preserve">A. </w:t>
      </w:r>
      <w:r w:rsidRPr="00FE4580">
        <w:rPr>
          <w:rFonts w:eastAsia="Times New Roman"/>
          <w:szCs w:val="26"/>
        </w:rPr>
        <w:t>Điện thế ở N bằng 0</w:t>
      </w:r>
      <w:r w:rsidR="009C7B39">
        <w:tab/>
      </w:r>
      <w:r w:rsidR="009C7B39">
        <w:tab/>
      </w:r>
      <w:r>
        <w:rPr>
          <w:b/>
        </w:rPr>
        <w:t xml:space="preserve">B. </w:t>
      </w:r>
      <w:r w:rsidRPr="00FE4580">
        <w:rPr>
          <w:rFonts w:eastAsia="Times New Roman"/>
          <w:szCs w:val="26"/>
        </w:rPr>
        <w:t>Điện thế ở M có giá trị dương điện thế ở N có giá trị âm</w:t>
      </w:r>
    </w:p>
    <w:p w:rsidR="00B46403" w:rsidRPr="00FE4580" w:rsidRDefault="00B46403" w:rsidP="00865BD0">
      <w:pPr>
        <w:tabs>
          <w:tab w:val="left" w:pos="283"/>
        </w:tabs>
      </w:pPr>
      <w:r>
        <w:rPr>
          <w:b/>
        </w:rPr>
        <w:tab/>
        <w:t xml:space="preserve">C. </w:t>
      </w:r>
      <w:r w:rsidRPr="00FE4580">
        <w:rPr>
          <w:rFonts w:eastAsia="Times New Roman"/>
          <w:szCs w:val="26"/>
        </w:rPr>
        <w:t>Điện thế ở M là 40 V</w:t>
      </w:r>
      <w:r w:rsidR="009C7B39">
        <w:tab/>
      </w:r>
      <w:r w:rsidR="009C7B39">
        <w:tab/>
      </w:r>
      <w:r>
        <w:rPr>
          <w:b/>
        </w:rPr>
        <w:t xml:space="preserve">D. </w:t>
      </w:r>
      <w:r w:rsidRPr="00FE4580">
        <w:rPr>
          <w:rFonts w:eastAsia="Times New Roman"/>
          <w:szCs w:val="26"/>
        </w:rPr>
        <w:t>Điện thế ở M cao hơn điện thế ở N 40 V</w:t>
      </w:r>
    </w:p>
    <w:p w:rsidR="00F11C26" w:rsidRPr="00FE4580" w:rsidRDefault="00F11C26" w:rsidP="00865BD0">
      <w:pPr>
        <w:spacing w:line="240" w:lineRule="auto"/>
        <w:jc w:val="both"/>
        <w:rPr>
          <w:rFonts w:eastAsia="Times New Roman"/>
          <w:bCs/>
          <w:sz w:val="26"/>
          <w:szCs w:val="26"/>
          <w:lang w:val="pt-BR"/>
        </w:rPr>
      </w:pPr>
      <w:r>
        <w:rPr>
          <w:b/>
        </w:rPr>
        <w:t xml:space="preserve">Câu 40. </w:t>
      </w:r>
      <w:r w:rsidRPr="00FE4580">
        <w:rPr>
          <w:rFonts w:eastAsia="Times New Roman"/>
          <w:bCs/>
          <w:szCs w:val="26"/>
          <w:lang w:val="pt-BR"/>
        </w:rPr>
        <w:t>Sau khi được nạp điện, tụ điện có năng lượng, năng lượng đó tồn tại dưới dạng</w:t>
      </w:r>
    </w:p>
    <w:p w:rsidR="008E2FFB" w:rsidRDefault="004B5986">
      <w:pPr>
        <w:tabs>
          <w:tab w:val="left" w:pos="283"/>
        </w:tabs>
      </w:pPr>
      <w:r>
        <w:rPr>
          <w:b/>
        </w:rPr>
        <w:tab/>
        <w:t xml:space="preserve">A. </w:t>
      </w:r>
      <w:r w:rsidRPr="00FE4580">
        <w:rPr>
          <w:rFonts w:eastAsia="Times New Roman"/>
          <w:bCs/>
          <w:szCs w:val="26"/>
          <w:lang w:val="pt-BR"/>
        </w:rPr>
        <w:t>năng lượng điện trường trong tụ điện</w:t>
      </w:r>
      <w:r w:rsidR="009C7B39">
        <w:tab/>
      </w:r>
      <w:r w:rsidR="009C7B39">
        <w:tab/>
      </w:r>
      <w:r>
        <w:rPr>
          <w:b/>
        </w:rPr>
        <w:t xml:space="preserve">B. </w:t>
      </w:r>
      <w:r w:rsidRPr="00FE4580">
        <w:rPr>
          <w:rFonts w:eastAsia="Times New Roman"/>
          <w:bCs/>
          <w:szCs w:val="26"/>
          <w:lang w:val="pt-BR"/>
        </w:rPr>
        <w:t>cơ năng</w:t>
      </w:r>
    </w:p>
    <w:p w:rsidR="008E2FFB" w:rsidRDefault="004B5986">
      <w:pPr>
        <w:tabs>
          <w:tab w:val="left" w:pos="283"/>
        </w:tabs>
      </w:pPr>
      <w:r>
        <w:rPr>
          <w:b/>
        </w:rPr>
        <w:tab/>
        <w:t xml:space="preserve">C. </w:t>
      </w:r>
      <w:r w:rsidRPr="00FE4580">
        <w:rPr>
          <w:rFonts w:eastAsia="Times New Roman"/>
          <w:bCs/>
          <w:szCs w:val="26"/>
          <w:lang w:val="pt-BR"/>
        </w:rPr>
        <w:t>nhiệt năng</w:t>
      </w:r>
      <w:r w:rsidR="009C7B39">
        <w:tab/>
      </w:r>
      <w:r w:rsidR="009C7B39">
        <w:tab/>
      </w:r>
      <w:r w:rsidR="009C7B39">
        <w:tab/>
      </w:r>
      <w:r w:rsidR="009C7B39">
        <w:tab/>
      </w:r>
      <w:r w:rsidR="009C7B39">
        <w:tab/>
      </w:r>
      <w:r>
        <w:rPr>
          <w:b/>
        </w:rPr>
        <w:t xml:space="preserve">D. </w:t>
      </w:r>
      <w:r w:rsidRPr="00FE4580">
        <w:rPr>
          <w:rFonts w:eastAsia="Times New Roman"/>
          <w:bCs/>
          <w:szCs w:val="26"/>
          <w:lang w:val="pt-BR"/>
        </w:rPr>
        <w:t>hóa năng</w:t>
      </w:r>
    </w:p>
    <w:p w:rsidR="00F34E32" w:rsidRPr="00FE4580" w:rsidRDefault="00F34E32" w:rsidP="00FE4580">
      <w:pPr>
        <w:pStyle w:val="NormalWeb"/>
        <w:spacing w:before="0" w:beforeAutospacing="0" w:after="0" w:afterAutospacing="0"/>
        <w:jc w:val="both"/>
        <w:rPr>
          <w:sz w:val="26"/>
          <w:szCs w:val="26"/>
        </w:rPr>
      </w:pPr>
      <w:r>
        <w:rPr>
          <w:b/>
        </w:rPr>
        <w:t xml:space="preserve">Câu 41. </w:t>
      </w:r>
      <w:r w:rsidRPr="00FE4580">
        <w:rPr>
          <w:szCs w:val="26"/>
        </w:rPr>
        <w:t xml:space="preserve">Chọn câu </w:t>
      </w:r>
      <w:r w:rsidRPr="00FE4580">
        <w:rPr>
          <w:b/>
          <w:szCs w:val="26"/>
        </w:rPr>
        <w:t>sai</w:t>
      </w:r>
    </w:p>
    <w:p w:rsidR="00F34E32" w:rsidRPr="00FE4580" w:rsidRDefault="00F34E32" w:rsidP="00FE4580">
      <w:pPr>
        <w:pStyle w:val="NormalWeb"/>
        <w:spacing w:before="0" w:beforeAutospacing="0" w:after="0" w:afterAutospacing="0"/>
        <w:jc w:val="both"/>
        <w:rPr>
          <w:sz w:val="26"/>
          <w:szCs w:val="26"/>
        </w:rPr>
      </w:pPr>
      <w:r w:rsidRPr="00FE4580">
        <w:rPr>
          <w:szCs w:val="26"/>
        </w:rPr>
        <w:t>Mômen ngẫu lực từ tác dụng lên một khung dây có dòng điện đặt trong từ trường đều</w:t>
      </w:r>
    </w:p>
    <w:p w:rsidR="00F34E32" w:rsidRPr="00FE4580" w:rsidRDefault="00F34E32" w:rsidP="00FE4580">
      <w:pPr>
        <w:tabs>
          <w:tab w:val="left" w:pos="283"/>
        </w:tabs>
      </w:pPr>
      <w:r>
        <w:rPr>
          <w:b/>
        </w:rPr>
        <w:tab/>
        <w:t xml:space="preserve">A. </w:t>
      </w:r>
      <w:r w:rsidRPr="00FE4580">
        <w:rPr>
          <w:rFonts w:eastAsia="Times New Roman"/>
          <w:szCs w:val="26"/>
        </w:rPr>
        <w:t>tỉ lệ thuận với diện tích của khung.</w:t>
      </w:r>
    </w:p>
    <w:p w:rsidR="00F34E32" w:rsidRPr="00FE4580" w:rsidRDefault="00F34E32" w:rsidP="00FE4580">
      <w:pPr>
        <w:tabs>
          <w:tab w:val="left" w:pos="283"/>
        </w:tabs>
      </w:pPr>
      <w:r>
        <w:rPr>
          <w:b/>
        </w:rPr>
        <w:tab/>
        <w:t xml:space="preserve">B. </w:t>
      </w:r>
      <w:r w:rsidRPr="00FE4580">
        <w:rPr>
          <w:rFonts w:eastAsia="Times New Roman"/>
          <w:szCs w:val="26"/>
        </w:rPr>
        <w:t>có giá trị lớn nhất khi mặt phẳng khung song song với đường sức từ.</w:t>
      </w:r>
    </w:p>
    <w:p w:rsidR="00F34E32" w:rsidRPr="00FE4580" w:rsidRDefault="00F34E32" w:rsidP="00FE4580">
      <w:pPr>
        <w:tabs>
          <w:tab w:val="left" w:pos="283"/>
        </w:tabs>
      </w:pPr>
      <w:r>
        <w:rPr>
          <w:b/>
        </w:rPr>
        <w:tab/>
        <w:t xml:space="preserve">C. </w:t>
      </w:r>
      <w:r w:rsidRPr="00FE4580">
        <w:rPr>
          <w:rFonts w:eastAsia="Times New Roman"/>
          <w:szCs w:val="26"/>
        </w:rPr>
        <w:t>phụ thuộc vào cường độ dòng điện trong khung.</w:t>
      </w:r>
    </w:p>
    <w:p w:rsidR="00F34E32" w:rsidRPr="00FE4580" w:rsidRDefault="00F34E32" w:rsidP="00FE4580">
      <w:pPr>
        <w:tabs>
          <w:tab w:val="left" w:pos="283"/>
        </w:tabs>
      </w:pPr>
      <w:r>
        <w:rPr>
          <w:b/>
        </w:rPr>
        <w:tab/>
        <w:t xml:space="preserve">D. </w:t>
      </w:r>
      <w:r w:rsidRPr="00FE4580">
        <w:rPr>
          <w:rFonts w:eastAsia="Times New Roman"/>
          <w:szCs w:val="26"/>
        </w:rPr>
        <w:t>có giá trị lớn nhất khi mặt phẳng khung vuông góc với đường sức từ.</w:t>
      </w:r>
    </w:p>
    <w:p w:rsidR="00B13766" w:rsidRPr="00FE4580" w:rsidRDefault="00FE4580" w:rsidP="00FE4580">
      <w:pPr>
        <w:spacing w:line="240" w:lineRule="auto"/>
        <w:rPr>
          <w:rFonts w:eastAsia="Times New Roman"/>
          <w:sz w:val="26"/>
          <w:szCs w:val="26"/>
        </w:rPr>
      </w:pPr>
      <w:r>
        <w:rPr>
          <w:b/>
        </w:rPr>
        <w:t xml:space="preserve">Câu 42. </w:t>
      </w:r>
      <w:r w:rsidRPr="00FE4580">
        <w:rPr>
          <w:szCs w:val="26"/>
          <w:shd w:val="clear" w:color="auto" w:fill="FFFFFF"/>
        </w:rPr>
        <w:t>Phương của lực Lorenxo</w:t>
      </w:r>
    </w:p>
    <w:p w:rsidR="00FE4580" w:rsidRPr="00FE4580" w:rsidRDefault="00FE4580" w:rsidP="00FE4580">
      <w:pPr>
        <w:tabs>
          <w:tab w:val="left" w:pos="283"/>
        </w:tabs>
      </w:pPr>
      <w:r>
        <w:rPr>
          <w:b/>
        </w:rPr>
        <w:tab/>
        <w:t xml:space="preserve">A. </w:t>
      </w:r>
      <w:r w:rsidRPr="00FE4580">
        <w:rPr>
          <w:szCs w:val="26"/>
        </w:rPr>
        <w:t xml:space="preserve">trùng với phương của véc </w:t>
      </w:r>
      <w:r w:rsidR="00987C9D">
        <w:rPr>
          <w:szCs w:val="26"/>
        </w:rPr>
        <w:t>–</w:t>
      </w:r>
      <w:r w:rsidRPr="00FE4580">
        <w:rPr>
          <w:szCs w:val="26"/>
        </w:rPr>
        <w:t xml:space="preserve"> tơ cảm ứng từ.</w:t>
      </w:r>
    </w:p>
    <w:p w:rsidR="00FE4580" w:rsidRPr="00FE4580" w:rsidRDefault="00FE4580" w:rsidP="00FE4580">
      <w:pPr>
        <w:tabs>
          <w:tab w:val="left" w:pos="283"/>
        </w:tabs>
      </w:pPr>
      <w:r>
        <w:rPr>
          <w:b/>
        </w:rPr>
        <w:tab/>
        <w:t xml:space="preserve">B. </w:t>
      </w:r>
      <w:r w:rsidRPr="00FE4580">
        <w:rPr>
          <w:szCs w:val="26"/>
        </w:rPr>
        <w:t>vuông góc với đường sức từ, nhưng trùng với phương của vận tốc của hạt.</w:t>
      </w:r>
    </w:p>
    <w:p w:rsidR="00FE4580" w:rsidRPr="00FE4580" w:rsidRDefault="00FE4580" w:rsidP="00FE4580">
      <w:pPr>
        <w:tabs>
          <w:tab w:val="left" w:pos="283"/>
        </w:tabs>
      </w:pPr>
      <w:r>
        <w:rPr>
          <w:b/>
        </w:rPr>
        <w:tab/>
        <w:t xml:space="preserve">C. </w:t>
      </w:r>
      <w:r w:rsidRPr="00FE4580">
        <w:rPr>
          <w:szCs w:val="26"/>
        </w:rPr>
        <w:t xml:space="preserve">vuông góc với cả đường sức từ và véc </w:t>
      </w:r>
      <w:r w:rsidR="00987C9D">
        <w:rPr>
          <w:szCs w:val="26"/>
        </w:rPr>
        <w:t>–</w:t>
      </w:r>
      <w:r w:rsidRPr="00FE4580">
        <w:rPr>
          <w:szCs w:val="26"/>
        </w:rPr>
        <w:t xml:space="preserve"> tơ vận tốc của hạt.</w:t>
      </w:r>
    </w:p>
    <w:p w:rsidR="00FE4580" w:rsidRPr="00FE4580" w:rsidRDefault="00FE4580" w:rsidP="00FE4580">
      <w:pPr>
        <w:tabs>
          <w:tab w:val="left" w:pos="283"/>
        </w:tabs>
      </w:pPr>
      <w:r>
        <w:rPr>
          <w:b/>
        </w:rPr>
        <w:tab/>
        <w:t xml:space="preserve">D. </w:t>
      </w:r>
      <w:r w:rsidRPr="00FE4580">
        <w:rPr>
          <w:szCs w:val="26"/>
        </w:rPr>
        <w:t xml:space="preserve">trùng với phương véc </w:t>
      </w:r>
      <w:r w:rsidR="00987C9D">
        <w:rPr>
          <w:szCs w:val="26"/>
        </w:rPr>
        <w:t>–</w:t>
      </w:r>
      <w:r w:rsidRPr="00FE4580">
        <w:rPr>
          <w:szCs w:val="26"/>
        </w:rPr>
        <w:t xml:space="preserve"> tơ vận tốc của hạt.</w:t>
      </w:r>
    </w:p>
    <w:p w:rsidR="007772A2" w:rsidRPr="00FE4580" w:rsidRDefault="007772A2" w:rsidP="00865BD0">
      <w:pPr>
        <w:spacing w:line="240" w:lineRule="auto"/>
        <w:jc w:val="both"/>
        <w:rPr>
          <w:rFonts w:eastAsia="Times New Roman"/>
          <w:sz w:val="26"/>
          <w:szCs w:val="26"/>
        </w:rPr>
      </w:pPr>
      <w:r>
        <w:rPr>
          <w:b/>
        </w:rPr>
        <w:t xml:space="preserve">Câu 43. </w:t>
      </w:r>
      <w:r w:rsidRPr="00FE4580">
        <w:rPr>
          <w:rFonts w:eastAsia="Times New Roman"/>
          <w:szCs w:val="26"/>
        </w:rPr>
        <w:t>Nếu điện tích dịch chuyển trong điện trường sao cho thế năng của nó tăng thì công của của lực điện trường</w:t>
      </w:r>
    </w:p>
    <w:p w:rsidR="008E2FFB" w:rsidRDefault="004B5986">
      <w:pPr>
        <w:tabs>
          <w:tab w:val="left" w:pos="283"/>
          <w:tab w:val="left" w:pos="5528"/>
        </w:tabs>
      </w:pPr>
      <w:r>
        <w:rPr>
          <w:rStyle w:val="YoungMixChar"/>
          <w:b/>
        </w:rPr>
        <w:tab/>
        <w:t xml:space="preserve">A. </w:t>
      </w:r>
      <w:r w:rsidRPr="00FE4580">
        <w:rPr>
          <w:rFonts w:eastAsia="Times New Roman"/>
          <w:szCs w:val="26"/>
        </w:rPr>
        <w:t>âm.</w:t>
      </w:r>
      <w:r>
        <w:rPr>
          <w:rStyle w:val="YoungMixChar"/>
          <w:b/>
        </w:rPr>
        <w:tab/>
        <w:t xml:space="preserve">B. </w:t>
      </w:r>
      <w:r w:rsidRPr="00FE4580">
        <w:rPr>
          <w:rFonts w:eastAsia="Times New Roman"/>
          <w:szCs w:val="26"/>
        </w:rPr>
        <w:t>bằng không.</w:t>
      </w:r>
    </w:p>
    <w:p w:rsidR="008E2FFB" w:rsidRDefault="004B5986">
      <w:pPr>
        <w:tabs>
          <w:tab w:val="left" w:pos="283"/>
          <w:tab w:val="left" w:pos="5528"/>
        </w:tabs>
      </w:pPr>
      <w:r>
        <w:rPr>
          <w:rStyle w:val="YoungMixChar"/>
          <w:b/>
        </w:rPr>
        <w:tab/>
        <w:t xml:space="preserve">C. </w:t>
      </w:r>
      <w:r w:rsidRPr="00FE4580">
        <w:rPr>
          <w:rFonts w:eastAsia="Times New Roman"/>
          <w:szCs w:val="26"/>
        </w:rPr>
        <w:t>dương.</w:t>
      </w:r>
      <w:r>
        <w:rPr>
          <w:rStyle w:val="YoungMixChar"/>
          <w:b/>
        </w:rPr>
        <w:tab/>
        <w:t xml:space="preserve">D. </w:t>
      </w:r>
      <w:r w:rsidRPr="00FE4580">
        <w:rPr>
          <w:rFonts w:eastAsia="Times New Roman"/>
          <w:szCs w:val="26"/>
        </w:rPr>
        <w:t>chưa đủ dữ kiện để xác định.</w:t>
      </w:r>
    </w:p>
    <w:p w:rsidR="008C525D" w:rsidRPr="00FE4580" w:rsidRDefault="008C525D" w:rsidP="00FE4580">
      <w:pPr>
        <w:spacing w:line="240" w:lineRule="auto"/>
        <w:jc w:val="both"/>
        <w:rPr>
          <w:rFonts w:eastAsia="Times New Roman"/>
          <w:sz w:val="26"/>
          <w:szCs w:val="26"/>
        </w:rPr>
      </w:pPr>
      <w:r>
        <w:rPr>
          <w:b/>
        </w:rPr>
        <w:t xml:space="preserve">Câu 44. </w:t>
      </w:r>
      <w:r w:rsidRPr="00FE4580">
        <w:rPr>
          <w:rFonts w:eastAsia="Times New Roman"/>
          <w:szCs w:val="26"/>
        </w:rPr>
        <w:t>Phát biểu nào sau đây là không đúng khi nói về cách mạ một huy chương bạc?</w:t>
      </w:r>
    </w:p>
    <w:p w:rsidR="008E2FFB" w:rsidRDefault="004B5986">
      <w:pPr>
        <w:tabs>
          <w:tab w:val="left" w:pos="283"/>
        </w:tabs>
      </w:pPr>
      <w:r>
        <w:rPr>
          <w:b/>
        </w:rPr>
        <w:tab/>
        <w:t xml:space="preserve">A. </w:t>
      </w:r>
      <w:r w:rsidRPr="00FE4580">
        <w:rPr>
          <w:rFonts w:eastAsia="Times New Roman"/>
          <w:szCs w:val="26"/>
        </w:rPr>
        <w:t>Dùng huy chương làm catốt.</w:t>
      </w:r>
      <w:r w:rsidR="009C7B39">
        <w:tab/>
      </w:r>
      <w:r w:rsidR="009C7B39">
        <w:tab/>
      </w:r>
      <w:r>
        <w:rPr>
          <w:b/>
        </w:rPr>
        <w:t xml:space="preserve">B. </w:t>
      </w:r>
      <w:r w:rsidRPr="00FE4580">
        <w:rPr>
          <w:rFonts w:eastAsia="Times New Roman"/>
          <w:szCs w:val="26"/>
        </w:rPr>
        <w:t xml:space="preserve">Đặt huy chương ở </w:t>
      </w:r>
      <w:r w:rsidRPr="00FE4580">
        <w:rPr>
          <w:rFonts w:eastAsia="Times New Roman"/>
          <w:szCs w:val="26"/>
        </w:rPr>
        <w:t>giữa anốt và catốt.</w:t>
      </w:r>
    </w:p>
    <w:p w:rsidR="008E2FFB" w:rsidRDefault="004B5986">
      <w:pPr>
        <w:tabs>
          <w:tab w:val="left" w:pos="283"/>
        </w:tabs>
      </w:pPr>
      <w:r>
        <w:rPr>
          <w:b/>
        </w:rPr>
        <w:tab/>
        <w:t xml:space="preserve">C. </w:t>
      </w:r>
      <w:r w:rsidRPr="00FE4580">
        <w:rPr>
          <w:rFonts w:eastAsia="Times New Roman"/>
          <w:szCs w:val="26"/>
        </w:rPr>
        <w:t>Dùng anốt bằng bạc.</w:t>
      </w:r>
      <w:r w:rsidR="009C7B39">
        <w:tab/>
      </w:r>
      <w:r w:rsidR="009C7B39">
        <w:tab/>
      </w:r>
      <w:r w:rsidR="009C7B39">
        <w:tab/>
      </w:r>
      <w:r>
        <w:rPr>
          <w:b/>
        </w:rPr>
        <w:t xml:space="preserve">D. </w:t>
      </w:r>
      <w:r w:rsidRPr="00FE4580">
        <w:rPr>
          <w:rFonts w:eastAsia="Times New Roman"/>
          <w:szCs w:val="26"/>
        </w:rPr>
        <w:t>Dùng muối AgNO</w:t>
      </w:r>
      <w:r w:rsidRPr="00FE4580">
        <w:rPr>
          <w:rFonts w:eastAsia="Times New Roman"/>
          <w:szCs w:val="26"/>
          <w:vertAlign w:val="subscript"/>
        </w:rPr>
        <w:t>3</w:t>
      </w:r>
      <w:r w:rsidRPr="00FE4580">
        <w:rPr>
          <w:rFonts w:eastAsia="Times New Roman"/>
          <w:szCs w:val="26"/>
        </w:rPr>
        <w:t>.</w:t>
      </w:r>
    </w:p>
    <w:p w:rsidR="00504A43" w:rsidRPr="00FE4580" w:rsidRDefault="00AF6105" w:rsidP="00B64A04">
      <w:pPr>
        <w:spacing w:line="240" w:lineRule="auto"/>
        <w:jc w:val="both"/>
        <w:rPr>
          <w:rFonts w:eastAsia="Times New Roman"/>
          <w:sz w:val="26"/>
          <w:szCs w:val="26"/>
        </w:rPr>
      </w:pPr>
      <w:r>
        <w:rPr>
          <w:b/>
        </w:rPr>
        <w:t xml:space="preserve">Câu 45. </w:t>
      </w:r>
      <w:r w:rsidR="00504A43" w:rsidRPr="00FE4580">
        <w:rPr>
          <w:rFonts w:eastAsia="Times New Roman"/>
          <w:szCs w:val="26"/>
        </w:rPr>
        <w:t>Cho mạch điện như hình vẽ. ξ</w:t>
      </w:r>
      <w:r w:rsidR="00504A43" w:rsidRPr="00FE4580">
        <w:rPr>
          <w:rFonts w:eastAsia="Times New Roman"/>
          <w:szCs w:val="26"/>
          <w:vertAlign w:val="subscript"/>
        </w:rPr>
        <w:t>1</w:t>
      </w:r>
      <w:r w:rsidR="00504A43" w:rsidRPr="00FE4580">
        <w:rPr>
          <w:rFonts w:eastAsia="Times New Roman"/>
          <w:szCs w:val="26"/>
        </w:rPr>
        <w:t xml:space="preserve"> = 6V, r</w:t>
      </w:r>
      <w:r w:rsidR="00504A43" w:rsidRPr="00FE4580">
        <w:rPr>
          <w:rFonts w:eastAsia="Times New Roman"/>
          <w:szCs w:val="26"/>
          <w:vertAlign w:val="subscript"/>
        </w:rPr>
        <w:t>1</w:t>
      </w:r>
      <w:r w:rsidR="00504A43" w:rsidRPr="00FE4580">
        <w:rPr>
          <w:rFonts w:eastAsia="Times New Roman"/>
          <w:szCs w:val="26"/>
        </w:rPr>
        <w:t xml:space="preserve"> = 1Ω, ξ</w:t>
      </w:r>
      <w:r w:rsidR="00504A43" w:rsidRPr="00FE4580">
        <w:rPr>
          <w:rFonts w:eastAsia="Times New Roman"/>
          <w:szCs w:val="26"/>
          <w:vertAlign w:val="subscript"/>
        </w:rPr>
        <w:t>2</w:t>
      </w:r>
      <w:r w:rsidR="00504A43" w:rsidRPr="00FE4580">
        <w:rPr>
          <w:rFonts w:eastAsia="Times New Roman"/>
          <w:szCs w:val="26"/>
        </w:rPr>
        <w:t xml:space="preserve"> = 3V, r</w:t>
      </w:r>
      <w:r w:rsidR="00504A43" w:rsidRPr="00FE4580">
        <w:rPr>
          <w:rFonts w:eastAsia="Times New Roman"/>
          <w:szCs w:val="26"/>
          <w:vertAlign w:val="subscript"/>
        </w:rPr>
        <w:t>2</w:t>
      </w:r>
      <w:r w:rsidR="00504A43" w:rsidRPr="00FE4580">
        <w:rPr>
          <w:rFonts w:eastAsia="Times New Roman"/>
          <w:szCs w:val="26"/>
        </w:rPr>
        <w:t xml:space="preserve"> = 3Ω, R = 3Ω. Tính U</w:t>
      </w:r>
      <w:r w:rsidR="00504A43" w:rsidRPr="00FE4580">
        <w:rPr>
          <w:rFonts w:eastAsia="Times New Roman"/>
          <w:szCs w:val="26"/>
          <w:vertAlign w:val="subscript"/>
        </w:rPr>
        <w:t>AB</w:t>
      </w:r>
      <w:r w:rsidR="00504A43" w:rsidRPr="00FE4580">
        <w:rPr>
          <w:rFonts w:eastAsia="Times New Roman"/>
          <w:szCs w:val="26"/>
        </w:rPr>
        <w:t>:</w:t>
      </w:r>
    </w:p>
    <w:p w:rsidR="009C7B39" w:rsidRDefault="004B5986">
      <w:pPr>
        <w:tabs>
          <w:tab w:val="left" w:pos="283"/>
          <w:tab w:val="left" w:pos="2906"/>
          <w:tab w:val="left" w:pos="5528"/>
          <w:tab w:val="left" w:pos="8150"/>
        </w:tabs>
        <w:rPr>
          <w:rStyle w:val="YoungMixChar"/>
          <w:b/>
        </w:rPr>
      </w:pPr>
      <w:r>
        <w:rPr>
          <w:rStyle w:val="YoungMixChar"/>
          <w:b/>
        </w:rPr>
        <w:tab/>
      </w:r>
    </w:p>
    <w:p w:rsidR="009C7B39" w:rsidRDefault="009C7B39">
      <w:pPr>
        <w:tabs>
          <w:tab w:val="left" w:pos="283"/>
          <w:tab w:val="left" w:pos="2906"/>
          <w:tab w:val="left" w:pos="5528"/>
          <w:tab w:val="left" w:pos="8150"/>
        </w:tabs>
        <w:rPr>
          <w:rStyle w:val="YoungMixChar"/>
          <w:b/>
        </w:rPr>
      </w:pPr>
      <w:r>
        <w:rPr>
          <w:b/>
          <w:noProof/>
        </w:rPr>
        <w:lastRenderedPageBreak/>
        <w:pict>
          <v:group id="Group 2" o:spid="_x0000_s1028" style="position:absolute;margin-left:122.45pt;margin-top:1.4pt;width:120.65pt;height:78.75pt;z-index:251658240" coordorigin="8480,3590" coordsize="1532,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UvxAYAALFJAAAOAAAAZHJzL2Uyb0RvYy54bWzsXF1zozYUfe9M/4OGd8cIgw2edXYSO850&#10;ZttmuukPkAHbTDGigsROd/rfe/WBwOCk2eyGbbrKg8OnLF0dHV3de+R37w+7FN3HrEhoNrPwmW2h&#10;OAtplGSbmfX77XLgW6goSRaRlGbxzHqIC+v9+Y8/vNvn09ihW5pGMUNQSFZM9/nM2pZlPh0Oi3Ab&#10;70hxRvM4g5trynakhFO2GUaM7KH0XTp0bHs83FMW5YyGcVHA1YW8aZ2L8tfrOCx/Xa+LuETpzIK6&#10;leKTic8V/xyevyPTDSP5NglVNcgLarEjSQZfqotakJKgO5Z0itolIaMFXZdnId0N6XqdhLFoA7QG&#10;263WXDN6l4u2bKb7Ta7NBKZt2enFxYa/3N8wlEQza2ShjOygi8S3IoebZp9vpvDENcs/5jdMtg8O&#10;P9DwjwJuD9v3+flGPoxW+59pBMWRu5IK0xzWbMeLgEajg+iBB90D8aFEIVwMJo7vQD+FcMv3Aux5&#10;sofCLXQjf8t3fbgNd0deoHov3F6pt7E3cuS7eOSN+JtDMpVfK6qqqibbJU50E5UR3GMjiDLajeSd&#10;/LWMUDdnMlHNqUyBPTxWjcETUREyPWEG/V7TDO03P9cM3rEZ3NfGgj/xgSd4r+rmVGYI7ImCA+BC&#10;jNbaCN23aiO03/tcE4Dtm8NB4PBVkdBtTMcEo9HLTKDee9QEQL1FzS7Fl7HLxy3JY0FaBecONbCg&#10;E6U5L4AOxCNoLFElnppnkl7CQ6boBWV0viXZJhYP3z7kQCVYDOl93niFnxTATf9KNzXEArc10lwH&#10;hj1nHHFdW4lMc1aU1zHdIX4ws4qSkWSzLec0y2BioQwLXiP3H4pSck31Aqe5jC6TNBWITTO0B27z&#10;HE+8UNA0ifhN/ljBNqt5ytA94TOU+BOthDvNx2AmyCJR2DYm0ZU6LkmSymOodZrx8gA0UB11JKeg&#10;T4EdXPlXvjtwnfHVwLUXi8HFcu4Oxks88RajxXy+wH/zqmF3uk2iKM547arpELvPA4SamOVEpidE&#10;bYbhcemCm6Gy1X9RaWBp2Z2cl4vpikYPN4yblp8BRuXlVwcrcFEbrJNewRo4GCayk3yoJsf2kDZg&#10;FS4kYOx7A2vQBavfM1gnWILVH7eYVYEVy+uGWb97ZsWAiDa1Bt8IrcYPeMN+QL2ee2I1h4GXmk48&#10;nIMz0YsXD55Wiwv1guQNe/HcK2kP38qoDaccFqrGj7er1YTx47+VH491TKtedQKEBQf0BFfjyZtl&#10;ZzewezpGgnX0sQFXFYLsDa7GlzdRknYe4hG46ihxA64qVNw7XI0z/79x5nuIRvP8SMePVSH+nqD7&#10;RDxaRU1cmeAyURMTNTmRPQEI9+rHjn2oBI9Id5jWwPXtpE+OwyZ9MO2JXAruN5mic+wuCEb4oBFJ&#10;MiE3GNlQPZP5M5m/Kk2NT2RTcM/plIppDVxNoloL204vwbhUquPH9ptPeYJdlWMwlsom48d+936s&#10;o/MxdcRAqrq4vgPEQq8vAwqCANZ+4Md22dXA9e34sUoPpBWxr6JZc05kuwDCfS67anb12/pQj5O/&#10;8V2N71r5ro7Odv0G6kSQTqYxgms1XCsNdyEF3FphecEY3XNZIYyiI4mlfIGPtWdJLANQL0pu9TsL&#10;LR+CxRys2BU1etwZYFD3p2SVR9nUI/HkUvzx9kLpR499Bf3lLilhn0Ka7ECCrkWaZPqkGPOkmhEx&#10;ClJSsBNsmoCDLWV/WWgPGxBAX/rnHWGxhdKfMuiJALsgVEWlOHG9CR/urHln1bxDshCKmlmlheTh&#10;vJS7HO5yxjWrvGf5yjejfOpdJ0KwyntW5mZ7l1hyyW3bcz0Caw+uwIiDkrsCHW4dc+WI4dY3wa29&#10;h7RAxa2ge8sV+pf0gODSMc2i8gDXq0H3WoSrvYNuUNYF+ZFA8Eg62C8nXC3grhTm+gKU+d/UnB+R&#10;/7PmiEfF6TJWKHZyfQqw49qXTjBYQohm4C5dbxBMbH9g4+AyGNtu4C6WxzL6D0kWf7mM/os3D3zm&#10;5KV3AfDqV/r86v8pnX55WB0U/uV0YiY5saXO0WnGmimaaRvuX/XDFIHnqQ0FnfSNYYqTW3Ee8yYN&#10;UzT2HL2IKcTQ0MtoQxiNXXKOTvTWhNFMlvVHGH4Ae06Fc+x5raSZIQxDGHr7Yh+uhZxLKw/bEEaT&#10;MHR6vSaMZrqyP8IIsAr+1Bvzq/3Lk5EK/rgyLGTWImKzr/EwnhFIe7mHoSOfhjCahKEFDjVhNBPG&#10;PRKGrX7Jw7XbW6UMYRgPo38PQ0vX3wphiMgn/C6QCM2o3zDiPzzUPIfj5i8tnf8DAAD//wMAUEsD&#10;BBQABgAIAAAAIQBKkJfZ3gAAAAcBAAAPAAAAZHJzL2Rvd25yZXYueG1sTI/NTsMwEITvSLyDtUjc&#10;qPPTQhXiVFUFnCqktkiI2zbeJlHjdRS7Sfr2uCc4zs5q5pt8NZlWDNS7xrKCeBaBIC6tbrhS8HV4&#10;f1qCcB5ZY2uZFFzJwaq4v8sx03bkHQ17X4kQwi5DBbX3XSalK2sy6Ga2Iw7eyfYGfZB9JXWPYwg3&#10;rUyi6FkabDg01NjRpqbyvL8YBR8jjus0fhu259Pm+nNYfH5vY1Lq8WFav4LwNPm/Z7jhB3QoAtPR&#10;Xlg70SpYzsMUf7uL4CbpSwLiGGS6mIMscvmfv/gFAAD//wMAUEsBAi0AFAAGAAgAAAAhALaDOJL+&#10;AAAA4QEAABMAAAAAAAAAAAAAAAAAAAAAAFtDb250ZW50X1R5cGVzXS54bWxQSwECLQAUAAYACAAA&#10;ACEAOP0h/9YAAACUAQAACwAAAAAAAAAAAAAAAAAvAQAAX3JlbHMvLnJlbHNQSwECLQAUAAYACAAA&#10;ACEA8T01L8QGAACxSQAADgAAAAAAAAAAAAAAAAAuAgAAZHJzL2Uyb0RvYy54bWxQSwECLQAUAAYA&#10;CAAAACEASpCX2d4AAAAHAQAADwAAAAAAAAAAAAAAAAAeCQAAZHJzL2Rvd25yZXYueG1sUEsFBgAA&#10;AAAEAAQA8wAAACkKAAAAAA==&#10;">
            <v:group id="Group 3" o:spid="_x0000_s1029" style="position:absolute;left:8480;top:3770;width:1516;height:1173" coordorigin="8480,3770" coordsize="1516,1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 o:spid="_x0000_s1030" style="position:absolute;left:8788;top:3770;width:907;height:820" coordorigin="8788,3770" coordsize="907,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5" o:spid="_x0000_s1031" style="position:absolute;left:8788;top:3770;width:907;height:330" coordorigin="8788,3770" coordsize="907,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AutoShape 6" o:spid="_x0000_s1032" type="#_x0000_t32" style="position:absolute;left:8788;top:3940;width:4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7" o:spid="_x0000_s1033" type="#_x0000_t32" style="position:absolute;left:9212;top:3770;width:0;height: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8" o:spid="_x0000_s1034" type="#_x0000_t32" style="position:absolute;left:9271;top:3860;width:0;height:1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9" o:spid="_x0000_s1035" type="#_x0000_t32" style="position:absolute;left:9271;top:3940;width:4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v:group id="Group 11" o:spid="_x0000_s1036" style="position:absolute;left:8788;top:4260;width:907;height:330" coordorigin="8788,3770" coordsize="907,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1" o:spid="_x0000_s1037" type="#_x0000_t32" style="position:absolute;left:8788;top:3940;width:4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2" o:spid="_x0000_s1038" type="#_x0000_t32" style="position:absolute;left:9212;top:3770;width:0;height: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39" type="#_x0000_t32" style="position:absolute;left:9271;top:3860;width:0;height:1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4" o:spid="_x0000_s1040" type="#_x0000_t32" style="position:absolute;left:9271;top:3940;width:4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v:shape id="AutoShape 15" o:spid="_x0000_s1041" type="#_x0000_t32" style="position:absolute;left:8788;top:3940;width:0;height:4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6" o:spid="_x0000_s1042" type="#_x0000_t32" style="position:absolute;left:9687;top:3940;width:0;height:4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group>
              <v:shape id="AutoShape 17" o:spid="_x0000_s1043" type="#_x0000_t32" style="position:absolute;left:8480;top:4200;width:30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8" o:spid="_x0000_s1044" type="#_x0000_t32" style="position:absolute;left:9687;top:4200;width:30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9" o:spid="_x0000_s1045" type="#_x0000_t32" style="position:absolute;left:8480;top:4200;width:0;height:6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0" o:spid="_x0000_s1046" type="#_x0000_t32" style="position:absolute;left:9996;top:4200;width:0;height:6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1" o:spid="_x0000_s1047" type="#_x0000_t32" style="position:absolute;left:8480;top:4870;width:5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rect id="Rectangle 23" o:spid="_x0000_s1048" style="position:absolute;left:9000;top:4800;width:385;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shape id="AutoShape 23" o:spid="_x0000_s1049" type="#_x0000_t32" style="position:absolute;left:9385;top:4870;width:61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v:shapetype id="_x0000_t202" coordsize="21600,21600" o:spt="202" path="m,l,21600r21600,l21600,xe">
              <v:stroke joinstyle="miter"/>
              <v:path gradientshapeok="t" o:connecttype="rect"/>
            </v:shapetype>
            <v:shape id="Text Box 25" o:spid="_x0000_s1050" type="#_x0000_t202" style="position:absolute;left:8480;top:394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9C7B39" w:rsidRDefault="009C7B39" w:rsidP="009C7B39">
                    <w:pPr>
                      <w:rPr>
                        <w:sz w:val="18"/>
                        <w:szCs w:val="18"/>
                      </w:rPr>
                    </w:pPr>
                    <w:r>
                      <w:rPr>
                        <w:sz w:val="18"/>
                        <w:szCs w:val="18"/>
                      </w:rPr>
                      <w:t>A</w:t>
                    </w:r>
                  </w:p>
                </w:txbxContent>
              </v:textbox>
            </v:shape>
            <v:shape id="Text Box 26" o:spid="_x0000_s1051" type="#_x0000_t202" style="position:absolute;left:9552;top:394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9C7B39" w:rsidRDefault="009C7B39" w:rsidP="009C7B39">
                    <w:pPr>
                      <w:rPr>
                        <w:sz w:val="18"/>
                        <w:szCs w:val="18"/>
                      </w:rPr>
                    </w:pPr>
                    <w:r>
                      <w:rPr>
                        <w:sz w:val="18"/>
                        <w:szCs w:val="18"/>
                      </w:rPr>
                      <w:t>B</w:t>
                    </w:r>
                  </w:p>
                </w:txbxContent>
              </v:textbox>
            </v:shape>
            <v:shape id="Text Box 27" o:spid="_x0000_s1052" type="#_x0000_t202" style="position:absolute;left:8973;top:455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9C7B39" w:rsidRDefault="009C7B39" w:rsidP="009C7B39">
                    <w:pPr>
                      <w:rPr>
                        <w:sz w:val="18"/>
                        <w:szCs w:val="18"/>
                      </w:rPr>
                    </w:pPr>
                    <w:r>
                      <w:rPr>
                        <w:sz w:val="18"/>
                        <w:szCs w:val="18"/>
                      </w:rPr>
                      <w:t>R</w:t>
                    </w:r>
                  </w:p>
                </w:txbxContent>
              </v:textbox>
            </v:shape>
            <v:shape id="Text Box 28" o:spid="_x0000_s1053" type="#_x0000_t202" style="position:absolute;left:9100;top:3590;width:73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9C7B39" w:rsidRDefault="009C7B39" w:rsidP="009C7B39">
                    <w:pPr>
                      <w:rPr>
                        <w:sz w:val="18"/>
                        <w:szCs w:val="18"/>
                        <w:vertAlign w:val="subscript"/>
                      </w:rPr>
                    </w:pPr>
                    <w:r>
                      <w:rPr>
                        <w:sz w:val="18"/>
                        <w:szCs w:val="18"/>
                      </w:rPr>
                      <w:t>ξ</w:t>
                    </w:r>
                    <w:r>
                      <w:rPr>
                        <w:sz w:val="18"/>
                        <w:szCs w:val="18"/>
                        <w:vertAlign w:val="subscript"/>
                      </w:rPr>
                      <w:t xml:space="preserve">1, </w:t>
                    </w:r>
                    <w:r>
                      <w:rPr>
                        <w:sz w:val="18"/>
                        <w:szCs w:val="18"/>
                      </w:rPr>
                      <w:t>r</w:t>
                    </w:r>
                    <w:r>
                      <w:rPr>
                        <w:sz w:val="18"/>
                        <w:szCs w:val="18"/>
                        <w:vertAlign w:val="subscript"/>
                      </w:rPr>
                      <w:t>1</w:t>
                    </w:r>
                  </w:p>
                </w:txbxContent>
              </v:textbox>
            </v:shape>
            <v:shape id="Text Box 29" o:spid="_x0000_s1054" type="#_x0000_t202" style="position:absolute;left:9080;top:4060;width:73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9C7B39" w:rsidRDefault="009C7B39" w:rsidP="009C7B39">
                    <w:pPr>
                      <w:rPr>
                        <w:sz w:val="18"/>
                        <w:szCs w:val="18"/>
                        <w:vertAlign w:val="subscript"/>
                      </w:rPr>
                    </w:pPr>
                    <w:r>
                      <w:rPr>
                        <w:sz w:val="18"/>
                        <w:szCs w:val="18"/>
                      </w:rPr>
                      <w:t>ξ</w:t>
                    </w:r>
                    <w:r>
                      <w:rPr>
                        <w:sz w:val="18"/>
                        <w:szCs w:val="18"/>
                        <w:vertAlign w:val="subscript"/>
                      </w:rPr>
                      <w:t xml:space="preserve">2, </w:t>
                    </w:r>
                    <w:r>
                      <w:rPr>
                        <w:sz w:val="18"/>
                        <w:szCs w:val="18"/>
                      </w:rPr>
                      <w:t>r</w:t>
                    </w:r>
                    <w:r>
                      <w:rPr>
                        <w:sz w:val="18"/>
                        <w:szCs w:val="18"/>
                        <w:vertAlign w:val="subscript"/>
                      </w:rPr>
                      <w:t>2</w:t>
                    </w:r>
                  </w:p>
                </w:txbxContent>
              </v:textbox>
            </v:shape>
          </v:group>
        </w:pict>
      </w:r>
    </w:p>
    <w:p w:rsidR="009C7B39" w:rsidRDefault="009C7B39">
      <w:pPr>
        <w:tabs>
          <w:tab w:val="left" w:pos="283"/>
          <w:tab w:val="left" w:pos="2906"/>
          <w:tab w:val="left" w:pos="5528"/>
          <w:tab w:val="left" w:pos="8150"/>
        </w:tabs>
        <w:rPr>
          <w:rStyle w:val="YoungMixChar"/>
          <w:b/>
        </w:rPr>
      </w:pPr>
    </w:p>
    <w:p w:rsidR="009C7B39" w:rsidRDefault="009C7B39">
      <w:pPr>
        <w:tabs>
          <w:tab w:val="left" w:pos="283"/>
          <w:tab w:val="left" w:pos="2906"/>
          <w:tab w:val="left" w:pos="5528"/>
          <w:tab w:val="left" w:pos="8150"/>
        </w:tabs>
        <w:rPr>
          <w:rStyle w:val="YoungMixChar"/>
          <w:b/>
        </w:rPr>
      </w:pPr>
    </w:p>
    <w:p w:rsidR="009C7B39" w:rsidRDefault="009C7B39">
      <w:pPr>
        <w:tabs>
          <w:tab w:val="left" w:pos="283"/>
          <w:tab w:val="left" w:pos="2906"/>
          <w:tab w:val="left" w:pos="5528"/>
          <w:tab w:val="left" w:pos="8150"/>
        </w:tabs>
        <w:rPr>
          <w:rStyle w:val="YoungMixChar"/>
          <w:b/>
        </w:rPr>
      </w:pPr>
    </w:p>
    <w:p w:rsidR="009C7B39" w:rsidRDefault="009C7B39">
      <w:pPr>
        <w:tabs>
          <w:tab w:val="left" w:pos="283"/>
          <w:tab w:val="left" w:pos="2906"/>
          <w:tab w:val="left" w:pos="5528"/>
          <w:tab w:val="left" w:pos="8150"/>
        </w:tabs>
        <w:rPr>
          <w:rStyle w:val="YoungMixChar"/>
          <w:b/>
        </w:rPr>
      </w:pPr>
    </w:p>
    <w:p w:rsidR="009C7B39" w:rsidRDefault="009C7B39">
      <w:pPr>
        <w:tabs>
          <w:tab w:val="left" w:pos="283"/>
          <w:tab w:val="left" w:pos="2906"/>
          <w:tab w:val="left" w:pos="5528"/>
          <w:tab w:val="left" w:pos="8150"/>
        </w:tabs>
        <w:rPr>
          <w:rStyle w:val="YoungMixChar"/>
          <w:b/>
        </w:rPr>
      </w:pPr>
    </w:p>
    <w:p w:rsidR="008E2FFB" w:rsidRDefault="004B5986">
      <w:pPr>
        <w:tabs>
          <w:tab w:val="left" w:pos="283"/>
          <w:tab w:val="left" w:pos="2906"/>
          <w:tab w:val="left" w:pos="5528"/>
          <w:tab w:val="left" w:pos="8150"/>
        </w:tabs>
      </w:pPr>
      <w:r>
        <w:rPr>
          <w:rStyle w:val="YoungMixChar"/>
          <w:b/>
        </w:rPr>
        <w:t xml:space="preserve">A. </w:t>
      </w:r>
      <w:r w:rsidRPr="00FE4580">
        <w:rPr>
          <w:rFonts w:eastAsia="Times New Roman"/>
          <w:szCs w:val="26"/>
        </w:rPr>
        <w:t>4,8V</w:t>
      </w:r>
      <w:r>
        <w:rPr>
          <w:rStyle w:val="YoungMixChar"/>
          <w:b/>
        </w:rPr>
        <w:tab/>
        <w:t xml:space="preserve">B. </w:t>
      </w:r>
      <w:r w:rsidRPr="00FE4580">
        <w:rPr>
          <w:rFonts w:eastAsia="Times New Roman"/>
          <w:szCs w:val="26"/>
        </w:rPr>
        <w:t>3,6V</w:t>
      </w:r>
      <w:r>
        <w:rPr>
          <w:rStyle w:val="YoungMixChar"/>
          <w:b/>
        </w:rPr>
        <w:tab/>
        <w:t xml:space="preserve">C. </w:t>
      </w:r>
      <w:r w:rsidRPr="00FE4580">
        <w:rPr>
          <w:rFonts w:eastAsia="Times New Roman"/>
          <w:szCs w:val="26"/>
        </w:rPr>
        <w:t>4,2V</w:t>
      </w:r>
      <w:r>
        <w:rPr>
          <w:rStyle w:val="YoungMixChar"/>
          <w:b/>
        </w:rPr>
        <w:tab/>
        <w:t xml:space="preserve">D. </w:t>
      </w:r>
      <w:r w:rsidRPr="00FE4580">
        <w:rPr>
          <w:rFonts w:eastAsia="Times New Roman"/>
          <w:szCs w:val="26"/>
        </w:rPr>
        <w:t>4V</w:t>
      </w:r>
    </w:p>
    <w:p w:rsidR="0068250A" w:rsidRPr="00FE4580" w:rsidRDefault="0068250A" w:rsidP="00865BD0">
      <w:pPr>
        <w:spacing w:line="240" w:lineRule="auto"/>
        <w:jc w:val="both"/>
        <w:rPr>
          <w:rFonts w:eastAsia="Times New Roman"/>
          <w:sz w:val="26"/>
          <w:szCs w:val="26"/>
        </w:rPr>
      </w:pPr>
      <w:r>
        <w:rPr>
          <w:b/>
        </w:rPr>
        <w:t xml:space="preserve">Câu 46. </w:t>
      </w:r>
      <w:r w:rsidRPr="00FE4580">
        <w:rPr>
          <w:rFonts w:eastAsia="Times New Roman"/>
          <w:szCs w:val="26"/>
        </w:rPr>
        <w:t>Một hạt bụi kim loại tích điện âm khối lượng 10</w:t>
      </w:r>
      <w:r w:rsidRPr="00FE4580">
        <w:rPr>
          <w:rFonts w:eastAsia="Times New Roman"/>
          <w:szCs w:val="26"/>
          <w:vertAlign w:val="superscript"/>
        </w:rPr>
        <w:t>-10</w:t>
      </w:r>
      <w:r w:rsidRPr="00FE4580">
        <w:rPr>
          <w:rFonts w:eastAsia="Times New Roman"/>
          <w:szCs w:val="26"/>
        </w:rPr>
        <w:t>kg lơ lửng trong khoảng giữa hai bản tụ điện phẳng nằm ngang bản tích điện dương ở trên, bản tích điện âm ở dưới. Hiệu điện thế giữa hai bản bằng 1000V, khoảng cách giữa hai bản là 4,8mm, lấy g = 10m/s</w:t>
      </w:r>
      <w:r w:rsidRPr="00FE4580">
        <w:rPr>
          <w:rFonts w:eastAsia="Times New Roman"/>
          <w:szCs w:val="26"/>
          <w:vertAlign w:val="superscript"/>
        </w:rPr>
        <w:t>2</w:t>
      </w:r>
      <w:r w:rsidRPr="00FE4580">
        <w:rPr>
          <w:rFonts w:eastAsia="Times New Roman"/>
          <w:szCs w:val="26"/>
        </w:rPr>
        <w:t>. Chiếu tia tử ngoại làm hạt bụi mất một số electrôn và rơi xuống với gia tốc 6m/s</w:t>
      </w:r>
      <w:r w:rsidRPr="00FE4580">
        <w:rPr>
          <w:rFonts w:eastAsia="Times New Roman"/>
          <w:szCs w:val="26"/>
          <w:vertAlign w:val="superscript"/>
        </w:rPr>
        <w:t>2</w:t>
      </w:r>
      <w:r w:rsidRPr="00FE4580">
        <w:rPr>
          <w:rFonts w:eastAsia="Times New Roman"/>
          <w:szCs w:val="26"/>
        </w:rPr>
        <w:t>. Tính số hạt electrôn mà hạt bụi đã mất:</w:t>
      </w:r>
    </w:p>
    <w:p w:rsidR="008E2FFB" w:rsidRDefault="004B5986">
      <w:pPr>
        <w:tabs>
          <w:tab w:val="left" w:pos="283"/>
          <w:tab w:val="left" w:pos="2906"/>
          <w:tab w:val="left" w:pos="5528"/>
          <w:tab w:val="left" w:pos="8150"/>
        </w:tabs>
      </w:pPr>
      <w:r>
        <w:rPr>
          <w:rStyle w:val="YoungMixChar"/>
          <w:b/>
        </w:rPr>
        <w:tab/>
        <w:t xml:space="preserve">A. </w:t>
      </w:r>
      <w:r w:rsidRPr="00FE4580">
        <w:rPr>
          <w:rFonts w:eastAsia="Times New Roman"/>
          <w:szCs w:val="26"/>
        </w:rPr>
        <w:t>24 000 hạt</w:t>
      </w:r>
      <w:r>
        <w:rPr>
          <w:rStyle w:val="YoungMixChar"/>
          <w:b/>
        </w:rPr>
        <w:tab/>
        <w:t xml:space="preserve">B. </w:t>
      </w:r>
      <w:r w:rsidRPr="00FE4580">
        <w:rPr>
          <w:rFonts w:eastAsia="Times New Roman"/>
          <w:szCs w:val="26"/>
        </w:rPr>
        <w:t>20000 hạt</w:t>
      </w:r>
      <w:r>
        <w:rPr>
          <w:rStyle w:val="YoungMixChar"/>
          <w:b/>
        </w:rPr>
        <w:tab/>
        <w:t xml:space="preserve">C. </w:t>
      </w:r>
      <w:r w:rsidRPr="00FE4580">
        <w:rPr>
          <w:rFonts w:eastAsia="Times New Roman"/>
          <w:szCs w:val="26"/>
        </w:rPr>
        <w:t>18 000 hạt</w:t>
      </w:r>
      <w:r>
        <w:rPr>
          <w:rStyle w:val="YoungMixChar"/>
          <w:b/>
        </w:rPr>
        <w:tab/>
        <w:t xml:space="preserve">D. </w:t>
      </w:r>
      <w:r w:rsidRPr="00FE4580">
        <w:rPr>
          <w:rFonts w:eastAsia="Times New Roman"/>
          <w:szCs w:val="26"/>
        </w:rPr>
        <w:t>28 000 hạt</w:t>
      </w:r>
    </w:p>
    <w:p w:rsidR="00504A43" w:rsidRPr="00FE4580" w:rsidRDefault="00504A43" w:rsidP="00B64A04">
      <w:pPr>
        <w:tabs>
          <w:tab w:val="left" w:pos="284"/>
        </w:tabs>
        <w:spacing w:line="240" w:lineRule="auto"/>
        <w:jc w:val="both"/>
        <w:rPr>
          <w:rFonts w:eastAsia="Times New Roman"/>
          <w:sz w:val="26"/>
          <w:szCs w:val="26"/>
          <w:lang w:val="pt-BR"/>
        </w:rPr>
      </w:pPr>
      <w:r>
        <w:rPr>
          <w:b/>
        </w:rPr>
        <w:t xml:space="preserve">Câu 47. </w:t>
      </w:r>
      <w:r w:rsidRPr="00FE4580">
        <w:rPr>
          <w:rFonts w:eastAsia="Times New Roman"/>
          <w:szCs w:val="26"/>
          <w:lang w:val="pt-BR"/>
        </w:rPr>
        <w:t>Trong mạch điện kín gồm có nguồn điện có suất điện động E, điện trở trong r và mạch ngoài có điện trở R. Khi có hiện tượng đoản mạch thì cường độ dòng điện trong mạch I có giá trị.</w:t>
      </w:r>
    </w:p>
    <w:p w:rsidR="008E2FFB" w:rsidRDefault="004B5986">
      <w:pPr>
        <w:tabs>
          <w:tab w:val="left" w:pos="283"/>
          <w:tab w:val="left" w:pos="2906"/>
          <w:tab w:val="left" w:pos="5528"/>
          <w:tab w:val="left" w:pos="8150"/>
        </w:tabs>
      </w:pPr>
      <w:r>
        <w:rPr>
          <w:rStyle w:val="YoungMixChar"/>
          <w:b/>
        </w:rPr>
        <w:tab/>
        <w:t xml:space="preserve">A. </w:t>
      </w:r>
      <w:r w:rsidRPr="00FE4580">
        <w:rPr>
          <w:rFonts w:eastAsia="Times New Roman"/>
          <w:szCs w:val="26"/>
          <w:lang w:val="pt-BR"/>
        </w:rPr>
        <w:t>I =</w:t>
      </w:r>
      <w:r w:rsidR="009C7B39">
        <w:rPr>
          <w:rFonts w:eastAsia="Times New Roman"/>
          <w:szCs w:val="26"/>
          <w:lang w:val="pt-BR"/>
        </w:rPr>
        <w:t xml:space="preserve"> E.r</w:t>
      </w:r>
      <w:r>
        <w:rPr>
          <w:rStyle w:val="YoungMixChar"/>
          <w:b/>
        </w:rPr>
        <w:tab/>
        <w:t xml:space="preserve">B. </w:t>
      </w:r>
      <w:r w:rsidR="008E2FFB" w:rsidRPr="00FE4580">
        <w:rPr>
          <w:rFonts w:eastAsia="Times New Roman"/>
          <w:position w:val="-4"/>
          <w:szCs w:val="26"/>
          <w:lang w:val="pt-BR"/>
        </w:rPr>
        <w:object w:dxaOrig="620" w:dyaOrig="260">
          <v:shape id="_x0000_i1026" type="#_x0000_t75" style="width:30.75pt;height:13.5pt" o:ole="">
            <v:imagedata r:id="rId13" o:title=""/>
          </v:shape>
          <o:OLEObject Type="Embed" ProgID="Equation.3" ShapeID="_x0000_i1026" DrawAspect="Content" ObjectID="_1738528635" r:id="rId14"/>
        </w:object>
      </w:r>
      <w:r>
        <w:rPr>
          <w:rStyle w:val="YoungMixChar"/>
          <w:b/>
        </w:rPr>
        <w:tab/>
        <w:t>C.</w:t>
      </w:r>
      <w:r w:rsidR="009C7B39" w:rsidRPr="009C7B39">
        <w:rPr>
          <w:rFonts w:eastAsia="Times New Roman"/>
          <w:szCs w:val="26"/>
          <w:lang w:val="pt-BR"/>
        </w:rPr>
        <w:t xml:space="preserve"> </w:t>
      </w:r>
      <w:r w:rsidR="009C7B39" w:rsidRPr="00FE4580">
        <w:rPr>
          <w:rFonts w:eastAsia="Times New Roman"/>
          <w:szCs w:val="26"/>
          <w:lang w:val="pt-BR"/>
        </w:rPr>
        <w:t>I= E /r</w:t>
      </w:r>
      <w:r>
        <w:rPr>
          <w:rStyle w:val="YoungMixChar"/>
          <w:b/>
        </w:rPr>
        <w:tab/>
        <w:t xml:space="preserve">D. </w:t>
      </w:r>
      <w:r w:rsidRPr="00FE4580">
        <w:rPr>
          <w:rFonts w:eastAsia="Times New Roman"/>
          <w:szCs w:val="26"/>
          <w:lang w:val="pt-BR"/>
        </w:rPr>
        <w:t>I = r/ E</w:t>
      </w:r>
    </w:p>
    <w:p w:rsidR="00E006EE" w:rsidRPr="00FE4580" w:rsidRDefault="00E006EE" w:rsidP="00865BD0">
      <w:pPr>
        <w:spacing w:line="240" w:lineRule="auto"/>
        <w:jc w:val="both"/>
        <w:rPr>
          <w:rFonts w:eastAsia="Times New Roman"/>
          <w:sz w:val="26"/>
          <w:szCs w:val="26"/>
          <w:lang w:val="pt-BR"/>
        </w:rPr>
      </w:pPr>
      <w:r>
        <w:rPr>
          <w:b/>
        </w:rPr>
        <w:t xml:space="preserve">Câu 48. </w:t>
      </w:r>
      <w:r w:rsidRPr="00FE4580">
        <w:rPr>
          <w:rFonts w:eastAsia="Times New Roman"/>
          <w:szCs w:val="26"/>
          <w:lang w:val="pt-BR"/>
        </w:rPr>
        <w:t xml:space="preserve">Câu nào sau đây </w:t>
      </w:r>
      <w:r w:rsidRPr="00FE4580">
        <w:rPr>
          <w:rFonts w:eastAsia="Times New Roman"/>
          <w:b/>
          <w:szCs w:val="26"/>
          <w:lang w:val="pt-BR"/>
        </w:rPr>
        <w:t>sai</w:t>
      </w:r>
      <w:r w:rsidRPr="00FE4580">
        <w:rPr>
          <w:rFonts w:eastAsia="Times New Roman"/>
          <w:szCs w:val="26"/>
          <w:lang w:val="pt-BR"/>
        </w:rPr>
        <w:t xml:space="preserve"> khi nói về lực lạ trong nguồn điện?</w:t>
      </w:r>
    </w:p>
    <w:p w:rsidR="00E006EE" w:rsidRPr="00FE4580" w:rsidRDefault="00E006EE" w:rsidP="00865BD0">
      <w:pPr>
        <w:tabs>
          <w:tab w:val="left" w:pos="283"/>
        </w:tabs>
      </w:pPr>
      <w:r>
        <w:rPr>
          <w:b/>
        </w:rPr>
        <w:tab/>
        <w:t xml:space="preserve">A. </w:t>
      </w:r>
      <w:r w:rsidRPr="00FE4580">
        <w:rPr>
          <w:rFonts w:eastAsia="Times New Roman"/>
          <w:szCs w:val="26"/>
          <w:lang w:val="pt-BR"/>
        </w:rPr>
        <w:t>Lực lạ có bản chất khác với lực tĩnh điện.</w:t>
      </w:r>
    </w:p>
    <w:p w:rsidR="00E006EE" w:rsidRPr="00FE4580" w:rsidRDefault="00E006EE" w:rsidP="00865BD0">
      <w:pPr>
        <w:tabs>
          <w:tab w:val="left" w:pos="283"/>
        </w:tabs>
      </w:pPr>
      <w:r>
        <w:rPr>
          <w:b/>
        </w:rPr>
        <w:tab/>
        <w:t xml:space="preserve">B. </w:t>
      </w:r>
      <w:r w:rsidRPr="00FE4580">
        <w:rPr>
          <w:rFonts w:eastAsia="Times New Roman"/>
          <w:szCs w:val="26"/>
          <w:lang w:val="pt-BR"/>
        </w:rPr>
        <w:t>Điện năng tiêu thụ trong toàn mạch bằng công của lực lạ bên trong nguồn điện.</w:t>
      </w:r>
    </w:p>
    <w:p w:rsidR="00E006EE" w:rsidRPr="00FE4580" w:rsidRDefault="00E006EE" w:rsidP="00865BD0">
      <w:pPr>
        <w:tabs>
          <w:tab w:val="left" w:pos="283"/>
        </w:tabs>
      </w:pPr>
      <w:r>
        <w:rPr>
          <w:b/>
        </w:rPr>
        <w:tab/>
        <w:t xml:space="preserve">C. </w:t>
      </w:r>
      <w:r w:rsidRPr="00FE4580">
        <w:rPr>
          <w:rFonts w:eastAsia="Times New Roman"/>
          <w:szCs w:val="26"/>
          <w:lang w:val="pt-BR"/>
        </w:rPr>
        <w:t>Sự tích điện ở hai cực khác nhau ở hai cực của nguồn điện là do lực lạ thực hiện công làm dịch chuyển các điện tích.</w:t>
      </w:r>
    </w:p>
    <w:p w:rsidR="00E006EE" w:rsidRPr="00FE4580" w:rsidRDefault="00E006EE" w:rsidP="00865BD0">
      <w:pPr>
        <w:tabs>
          <w:tab w:val="left" w:pos="283"/>
        </w:tabs>
      </w:pPr>
      <w:r>
        <w:rPr>
          <w:b/>
        </w:rPr>
        <w:tab/>
        <w:t xml:space="preserve">D. </w:t>
      </w:r>
      <w:r w:rsidRPr="00FE4580">
        <w:rPr>
          <w:rFonts w:eastAsia="Times New Roman"/>
          <w:szCs w:val="26"/>
          <w:lang w:val="pt-BR"/>
        </w:rPr>
        <w:t>Lực lạ chỉ có thể là lực hóa học</w:t>
      </w:r>
    </w:p>
    <w:p w:rsidR="00C61CF5" w:rsidRPr="00FE4580" w:rsidRDefault="00C61CF5" w:rsidP="00865BD0">
      <w:pPr>
        <w:pStyle w:val="NormalWeb"/>
        <w:shd w:val="clear" w:color="auto" w:fill="FFFFFF"/>
        <w:spacing w:before="0" w:beforeAutospacing="0" w:after="0" w:afterAutospacing="0"/>
        <w:rPr>
          <w:sz w:val="26"/>
          <w:szCs w:val="26"/>
        </w:rPr>
      </w:pPr>
      <w:r>
        <w:rPr>
          <w:b/>
        </w:rPr>
        <w:t xml:space="preserve">Câu 49. </w:t>
      </w:r>
      <w:r w:rsidRPr="00FE4580">
        <w:rPr>
          <w:szCs w:val="26"/>
        </w:rPr>
        <w:t>Bình dung tích V = 4lít chứa khí có áp suất p</w:t>
      </w:r>
      <w:r w:rsidRPr="00FE4580">
        <w:rPr>
          <w:szCs w:val="26"/>
          <w:vertAlign w:val="subscript"/>
        </w:rPr>
        <w:t>1</w:t>
      </w:r>
      <w:r w:rsidRPr="00FE4580">
        <w:rPr>
          <w:szCs w:val="26"/>
        </w:rPr>
        <w:t> = 840mmHg, khối lượng tổng cộng của bình và khí là m</w:t>
      </w:r>
      <w:r w:rsidRPr="00FE4580">
        <w:rPr>
          <w:szCs w:val="26"/>
          <w:vertAlign w:val="subscript"/>
        </w:rPr>
        <w:t>1</w:t>
      </w:r>
      <w:r w:rsidRPr="00FE4580">
        <w:rPr>
          <w:szCs w:val="26"/>
        </w:rPr>
        <w:t> = 546g. Cho một phần khí thoát ra ngoài, áp suất giảm đến p</w:t>
      </w:r>
      <w:r w:rsidRPr="00FE4580">
        <w:rPr>
          <w:szCs w:val="26"/>
          <w:vertAlign w:val="subscript"/>
        </w:rPr>
        <w:t>2</w:t>
      </w:r>
      <w:r w:rsidRPr="00FE4580">
        <w:rPr>
          <w:szCs w:val="26"/>
        </w:rPr>
        <w:t> = 735mmHg, nhiệt độ như cũ, khối lượng của bình và khí còn lại là m</w:t>
      </w:r>
      <w:r w:rsidRPr="00FE4580">
        <w:rPr>
          <w:szCs w:val="26"/>
          <w:vertAlign w:val="subscript"/>
        </w:rPr>
        <w:t>2</w:t>
      </w:r>
      <w:r w:rsidRPr="00FE4580">
        <w:rPr>
          <w:szCs w:val="26"/>
        </w:rPr>
        <w:t xml:space="preserve"> = 543g. </w:t>
      </w:r>
      <w:r w:rsidR="00C5237D" w:rsidRPr="00FE4580">
        <w:rPr>
          <w:szCs w:val="26"/>
        </w:rPr>
        <w:t>K</w:t>
      </w:r>
      <w:r w:rsidRPr="00FE4580">
        <w:rPr>
          <w:szCs w:val="26"/>
        </w:rPr>
        <w:t>hối lượng riêng của khí trước và sau thí nghiệm</w:t>
      </w:r>
      <w:r w:rsidR="00C5237D" w:rsidRPr="00FE4580">
        <w:rPr>
          <w:szCs w:val="26"/>
        </w:rPr>
        <w:t xml:space="preserve"> là</w:t>
      </w:r>
    </w:p>
    <w:p w:rsidR="008E2FFB" w:rsidRDefault="004B5986">
      <w:pPr>
        <w:tabs>
          <w:tab w:val="left" w:pos="283"/>
          <w:tab w:val="left" w:pos="2906"/>
          <w:tab w:val="left" w:pos="5528"/>
          <w:tab w:val="left" w:pos="8150"/>
        </w:tabs>
      </w:pPr>
      <w:r>
        <w:rPr>
          <w:rStyle w:val="YoungMixChar"/>
          <w:b/>
        </w:rPr>
        <w:tab/>
        <w:t xml:space="preserve">A. </w:t>
      </w:r>
      <w:r w:rsidRPr="00FE4580">
        <w:rPr>
          <w:szCs w:val="26"/>
        </w:rPr>
        <w:t>6,5 g/l; 6 g/l</w:t>
      </w:r>
      <w:r>
        <w:rPr>
          <w:rStyle w:val="YoungMixChar"/>
          <w:b/>
        </w:rPr>
        <w:tab/>
        <w:t xml:space="preserve">B. </w:t>
      </w:r>
      <w:r w:rsidRPr="00FE4580">
        <w:rPr>
          <w:szCs w:val="26"/>
        </w:rPr>
        <w:t>5 g/l; 3,25 g/l</w:t>
      </w:r>
      <w:r>
        <w:rPr>
          <w:rStyle w:val="YoungMixChar"/>
          <w:b/>
        </w:rPr>
        <w:tab/>
        <w:t xml:space="preserve">C. </w:t>
      </w:r>
      <w:r w:rsidRPr="00FE4580">
        <w:rPr>
          <w:szCs w:val="26"/>
        </w:rPr>
        <w:t>5,5 g/l; 4,5 g/l</w:t>
      </w:r>
      <w:r>
        <w:rPr>
          <w:rStyle w:val="YoungMixChar"/>
          <w:b/>
        </w:rPr>
        <w:tab/>
        <w:t xml:space="preserve">D. </w:t>
      </w:r>
      <w:r w:rsidRPr="00FE4580">
        <w:rPr>
          <w:szCs w:val="26"/>
        </w:rPr>
        <w:t>6 g/l; 5,25 g/l</w:t>
      </w:r>
    </w:p>
    <w:p w:rsidR="00504A43" w:rsidRDefault="00AF6105" w:rsidP="00B64A04">
      <w:pPr>
        <w:spacing w:line="240" w:lineRule="auto"/>
        <w:jc w:val="both"/>
        <w:rPr>
          <w:rFonts w:eastAsia="Times New Roman"/>
          <w:szCs w:val="26"/>
        </w:rPr>
      </w:pPr>
      <w:r>
        <w:rPr>
          <w:b/>
        </w:rPr>
        <w:t xml:space="preserve">Câu 50. </w:t>
      </w:r>
      <w:r w:rsidR="00504A43" w:rsidRPr="00FE4580">
        <w:rPr>
          <w:rFonts w:eastAsia="Times New Roman"/>
          <w:szCs w:val="26"/>
        </w:rPr>
        <w:t>Cho mạch điện như hình vẽ. ξ</w:t>
      </w:r>
      <w:r w:rsidR="00504A43" w:rsidRPr="00FE4580">
        <w:rPr>
          <w:rFonts w:eastAsia="Times New Roman"/>
          <w:szCs w:val="26"/>
          <w:vertAlign w:val="subscript"/>
        </w:rPr>
        <w:t>1</w:t>
      </w:r>
      <w:r w:rsidR="00504A43" w:rsidRPr="00FE4580">
        <w:rPr>
          <w:rFonts w:eastAsia="Times New Roman"/>
          <w:szCs w:val="26"/>
        </w:rPr>
        <w:t xml:space="preserve"> = ξ</w:t>
      </w:r>
      <w:r w:rsidR="00504A43" w:rsidRPr="00FE4580">
        <w:rPr>
          <w:rFonts w:eastAsia="Times New Roman"/>
          <w:szCs w:val="26"/>
          <w:vertAlign w:val="subscript"/>
        </w:rPr>
        <w:t>2</w:t>
      </w:r>
      <w:r w:rsidR="00504A43" w:rsidRPr="00FE4580">
        <w:rPr>
          <w:rFonts w:eastAsia="Times New Roman"/>
          <w:szCs w:val="26"/>
        </w:rPr>
        <w:t xml:space="preserve"> = 6V, r</w:t>
      </w:r>
      <w:r w:rsidR="00504A43" w:rsidRPr="00FE4580">
        <w:rPr>
          <w:rFonts w:eastAsia="Times New Roman"/>
          <w:szCs w:val="26"/>
          <w:vertAlign w:val="subscript"/>
        </w:rPr>
        <w:t>1</w:t>
      </w:r>
      <w:r w:rsidR="00504A43" w:rsidRPr="00FE4580">
        <w:rPr>
          <w:rFonts w:eastAsia="Times New Roman"/>
          <w:szCs w:val="26"/>
        </w:rPr>
        <w:t xml:space="preserve"> = 1Ω, r</w:t>
      </w:r>
      <w:r w:rsidR="00504A43" w:rsidRPr="00FE4580">
        <w:rPr>
          <w:rFonts w:eastAsia="Times New Roman"/>
          <w:szCs w:val="26"/>
          <w:vertAlign w:val="subscript"/>
        </w:rPr>
        <w:t>2</w:t>
      </w:r>
      <w:r w:rsidR="00504A43" w:rsidRPr="00FE4580">
        <w:rPr>
          <w:rFonts w:eastAsia="Times New Roman"/>
          <w:szCs w:val="26"/>
        </w:rPr>
        <w:t xml:space="preserve"> = 2Ω,R</w:t>
      </w:r>
      <w:r w:rsidR="00504A43" w:rsidRPr="00FE4580">
        <w:rPr>
          <w:rFonts w:eastAsia="Times New Roman"/>
          <w:szCs w:val="26"/>
          <w:vertAlign w:val="subscript"/>
        </w:rPr>
        <w:t>1</w:t>
      </w:r>
      <w:r w:rsidR="00504A43" w:rsidRPr="00FE4580">
        <w:rPr>
          <w:rFonts w:eastAsia="Times New Roman"/>
          <w:szCs w:val="26"/>
        </w:rPr>
        <w:t xml:space="preserve"> = 5Ω, R</w:t>
      </w:r>
      <w:r w:rsidR="00504A43" w:rsidRPr="00FE4580">
        <w:rPr>
          <w:rFonts w:eastAsia="Times New Roman"/>
          <w:szCs w:val="26"/>
          <w:vertAlign w:val="subscript"/>
        </w:rPr>
        <w:t>2</w:t>
      </w:r>
      <w:r w:rsidR="00504A43" w:rsidRPr="00FE4580">
        <w:rPr>
          <w:rFonts w:eastAsia="Times New Roman"/>
          <w:szCs w:val="26"/>
        </w:rPr>
        <w:t xml:space="preserve"> = 4Ω, vôn kế có điện trở rất lớn chỉ 7,5V. Tính U</w:t>
      </w:r>
      <w:r w:rsidR="00504A43" w:rsidRPr="00FE4580">
        <w:rPr>
          <w:rFonts w:eastAsia="Times New Roman"/>
          <w:szCs w:val="26"/>
          <w:vertAlign w:val="subscript"/>
        </w:rPr>
        <w:t>AB</w:t>
      </w:r>
      <w:r w:rsidR="00504A43" w:rsidRPr="00FE4580">
        <w:rPr>
          <w:rFonts w:eastAsia="Times New Roman"/>
          <w:szCs w:val="26"/>
        </w:rPr>
        <w:t>:</w:t>
      </w:r>
    </w:p>
    <w:p w:rsidR="009C7B39" w:rsidRDefault="009C7B39" w:rsidP="00B64A04">
      <w:pPr>
        <w:spacing w:line="240" w:lineRule="auto"/>
        <w:jc w:val="both"/>
        <w:rPr>
          <w:rFonts w:eastAsia="Times New Roman"/>
          <w:szCs w:val="26"/>
        </w:rPr>
      </w:pPr>
      <w:r>
        <w:rPr>
          <w:rFonts w:eastAsia="Times New Roman"/>
          <w:noProof/>
          <w:szCs w:val="26"/>
        </w:rPr>
        <w:pict>
          <v:group id="_x0000_s1055" style="position:absolute;left:0;text-align:left;margin-left:127.1pt;margin-top:1.4pt;width:157.95pt;height:87.75pt;z-index:251659264" coordorigin="8590,5630" coordsize="2368,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UiQkAABBsAAAOAAAAZHJzL2Uyb0RvYy54bWzsXVtzm0YUfu9M/wPDuyLuF03kTCJbaWfS&#10;JtOkPwAjJDFFQAFHcjP97z175yZbtgOW0/WDjASL4HD223O+8+3q9ZvDLlG+RkUZZ+lc1V9pqhKl&#10;YbaK081c/fPLcuKpSlkF6SpIsjSaq7dRqb65+Pmn1/t8FhnZNktWUaHASdJyts/n6raq8tl0Wobb&#10;aBeUr7I8SmHnOit2QQVvi810VQR7OPsumRqa5kz3WbHKiyyMyhI+vSQ71Qt8/vU6CquP63UZVUoy&#10;V+HaKvxa4Ndr9Dq9eB3MNkWQb+OQXkbwiKvYBXEKX8pPdRlUgXJTxJ1T7eKwyMpsXb0Ks900W6/j&#10;MML3AHeja627eV9kNzm+l81sv8m5mcC0LTs9+rTh718/FUq8mquWryppsINnhL9WMZBt9vlmBoe8&#10;L/LP+aeC3CBsfsjCv0rYPW3vR+835GDlev9btoLTBTdVhm1zWBc7dAq4a+WAH8EtfwTRoVJC+FB3&#10;bM9x4VJC2Kdrmu/Y9CGFW3iSqJ1n+/AkYbftmHzfFW1vmA54HG6MDkPXGMzIF+OLpRdH7gy/4TdJ&#10;7QDf17CDObQdPM+j9+O59H64NVzTpXdjdu3QbRdumR30TssH20Fv2sE6DzsYzEbCH060A235YDsY&#10;TTvYz2gH6A3EHUzh+axX3GWFdrujNgAQLgXOlE/Dmc/bII8wfJUIRFj/Mpk93wIw4GMUh9gUH7ZI&#10;CdCEh5QCjZJmi22QbiJ88JfbHEBFRy2gR9eaoDcloNS9wMM7nKMZrQ7H0aMJHcEsL8rqfZTtFLQx&#10;V8uqCOLNtlpkaQpjTFboGOGCrx/KimAOa4AAL82WcZLA58EsSZX9XPVtw8YNyiyJV2gn2lcWm+tF&#10;UihfAzRY4T98l7CnfhgMCukKn2wbBasrul0FcUK24eEmKTofoAhcDt0io9E3X/OvvCvPmliGczWx&#10;tMvLydvlwpo4S921L83LxeJS/xddmm7NtvFqFaXo6tjIqFuneQQdo8mYxsdGboZp8+wYo+Fi2X98&#10;0fjZoseJ8LmcXWer208Fe+bgpOTj4b3V6nqrO7y3Kuskzn9Bbo4eHx0wfcOCsQ0NfJ2BAvoUGvMo&#10;LPDuLf0WB5bgbv87v4WBgkRzAmW94f227q2mTsMa32mhLHyOIzQyiElvlSjrdL3Vfx5v7cYEtkmD&#10;LhkTnH1MIHK8seIDyM8Izv4BcSAEqUmkAO5BoEJjU5Y3lyRp5rHs26LI9iiAgyC7EcySBicHs75n&#10;Q4iCggKfZYgsezR9GhboBICPA20B144jjSMBbCP+bISpS/yH7hfO3jjsO0S6u7gCciiJd5D083A4&#10;mN0Z9vbGjUqRQdAOww4wVbCxzYp/VGUPrA9E8n/fBEWkKsmvKTwJX7csOKzCbyzbhfxAKep7rut7&#10;gjSEU83VSlXI5qIi1NJNXqDsgMVvaYYG4XWMUwMRzdIEZsRgFsLHdlCgY+ejzjp87qVrhgVdBvy1&#10;C7QmpPY4MJBAe/ZAy4k+BHSYI2TpfYtG1AfnEUU6b0PfxYkxQ0DBgt1BmDgG8G+4WR991k6pxAhD&#10;UlPKd7bNAIjbYBH18WhEx2zH264DXB6OuNmeLnkmWgkrtNvxAaRthBFoI3QLHeyinGSNBApmY/BG&#10;aJBoOJrkjSRvRLhICoMOZ41rcSGljrG7Dh4XMrJIdGyGijIuZHzi+ceFAmnJCNNbsnI4pU5Kdzrl&#10;04er3UFBARwcRXF88GTe1a41ACLzyt1LqVE4PayvPgLtW6PPRFQjixSySMH0Df0lNVQV7MRGI7C9&#10;skohq2snSlmOOG4P76s/E/FryzKFxNl7cJaTvaKoRhQEo/FnPquqdekzWad4OTloPayvbx+l1ZCq&#10;jQzxVJ1HadshQ3wT0LmXqMWpJeKTHBentLUQ3wf5XquV4JPa7Z6VT+I8Za0vU65yJD7Jd4Ec7bcw&#10;JcINWSF/CTqkIxwwKmc0+uzgHLDofUa7GMj7nqG3+6zlIbYaurPhWZhRRf35igpqLQv6M+rrloZZ&#10;hefssy7ngD+CRk4x6vTv0Hxaj5EY44Es02uijvwqSkDWVSJNZDA7r1LriaJCGKuIyJLUt4kq7/xZ&#10;NHTVg0sFXU75fkGe8S47KKDyhDIBDQ6RhyrVAT5ndeGhNAE2TIwgHdo3MQ2AtaBYX29qdGgxSWGO&#10;d+eOr96nCeBqTiY35R/AOc9TgNrQJ5wkYziqVCUWxTM8vvm6YWnvDH+ydDx3Yi0te+K7mjfRdP8d&#10;JJWWb10um5raD3EaPV1T+2Ql8QP1FXwoRpfPxLrsf59otzpcH/DcEt4NHggY4KtEigEbRIYBG0SC&#10;ARvH5BcIXU+QXDTj7jEAgtP0tZBzXOm7CDktIA0bJUwwKBrmZcjZFKc/vZsSd6QzAI4CCoAmjBp9&#10;vahH+j6+6/YURIyzKYhQ19V1QsYcH9PktA02sbJ3wuCPM20DeIlORcQYoSJSK+DpmgMlwzvTe+mw&#10;L2Ge0fhgC8E74Q2EdsSoV0WGznV9B4owyHNdjQnGWK4rtSMvRzsyTtbbUxMhrCVNe4fXFHOphKu3&#10;dXmuSaeSS0nxC5AUj5GD8TqKyMHMsSXwSNGD4bXjr7YP3QmlYdJfz95fm3HBsRoALzORup05vBy+&#10;uzwGG7zri2N0l1HothNVgG5LnmQJM7C52oMzrWi9DBIgcabVpLUVrq0dh2nla5GAHrIlCbdQUQV1&#10;ZfO+rFQyrbD8wVFiRDKtaGoddOGTmFZOJz6Qaf2xJ755vHAoAKNdPBwHMHQoB5BFHBybzBMl/o3W&#10;PpKI0bsSyrEpphIxaku+PL42w1lciRi1VYq8bjEXlgF4jmKub2oUMNDsiUbJRgKGBAy+etRoxVxO&#10;o0vAqAMGL+6KEIMHY7D62XjqD8+nwk2xPiJLAF22lIkFMhCAEp7ESfXHckkNUhOJyAjju0QYvHQh&#10;AaMOGLykLgCDx2KjAoaPlpPDhUqDLJkqUhIJGDLCGD/CEAsoScSoIwYXNQjE4MHYuIihu0Rg6vBl&#10;iVmIYdtwlZj2vG/ugqQ9Je0ZzOrr1j6exBCrWEnEqCMGV5IIxODR2LiI4WlkrpPtsMoTRwyEJRgx&#10;yJwVmZTgBaAl7XnCkn9PQAw+108iRh0xuJyHIwbR1Iw+icW3YaIaykpsty1Ck7ynzEqeISvhEgOJ&#10;GHXE4IoqgRh1QdV4xKdv06VwHUeKMbQp/92FGqPZ+pEJGWMMG2NwjcFLQQwh5oLiAFqMAn52CpcJ&#10;6E9kod+1qr/HR4kf8rr4DwAA//8DAFBLAwQUAAYACAAAACEAF7Kemt4AAAAIAQAADwAAAGRycy9k&#10;b3ducmV2LnhtbEyPQWvCQBCF74X+h2UKvdVNtAkSsxGRticpVAvF25gdk2B2N2TXJP77Tk/1+OY9&#10;3nwvX0+mFQP1vnFWQTyLQJAtnW5speD78P6yBOEDWo2ts6TgRh7WxeNDjpl2o/2iYR8qwSXWZ6ig&#10;DqHLpPRlTQb9zHVk2Tu73mBg2VdS9zhyuWnlPIpSabCx/KHGjrY1lZf91Sj4GHHcLOK3YXc5b2/H&#10;Q/L5s4tJqeenabMCEWgK/2H4w2d0KJjp5K5We9EqSJI5J/nOA9hexOkriBPrNFqCLHJ5P6D4BQAA&#10;//8DAFBLAQItABQABgAIAAAAIQC2gziS/gAAAOEBAAATAAAAAAAAAAAAAAAAAAAAAABbQ29udGVu&#10;dF9UeXBlc10ueG1sUEsBAi0AFAAGAAgAAAAhADj9If/WAAAAlAEAAAsAAAAAAAAAAAAAAAAALwEA&#10;AF9yZWxzLy5yZWxzUEsBAi0AFAAGAAgAAAAhAOP+/tSJCQAAEGwAAA4AAAAAAAAAAAAAAAAALgIA&#10;AGRycy9lMm9Eb2MueG1sUEsBAi0AFAAGAAgAAAAhABeynpreAAAACAEAAA8AAAAAAAAAAAAAAAAA&#10;4wsAAGRycy9kb3ducmV2LnhtbFBLBQYAAAAABAAEAPMAAADuDAAAAAA=&#10;">
            <v:group id="Group 3" o:spid="_x0000_s1056" style="position:absolute;left:8880;top:5870;width:1737;height:1350" coordorigin="8880,5870" coordsize="1737,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4" o:spid="_x0000_s1057" style="position:absolute;left:8880;top:5870;width:1737;height:1270" coordorigin="8880,5870" coordsize="1737,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 o:spid="_x0000_s1058" style="position:absolute;left:8880;top:5870;width:965;height:330" coordorigin="8880,5870" coordsize="96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AutoShape 6" o:spid="_x0000_s1059" type="#_x0000_t32" style="position:absolute;left:8880;top:6020;width:3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7" o:spid="_x0000_s1060" type="#_x0000_t32" style="position:absolute;left:9248;top:5870;width:3;height:3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v:shape id="AutoShape 8" o:spid="_x0000_s1061" type="#_x0000_t32" style="position:absolute;left:9310;top:5960;width:0;height:1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9" o:spid="_x0000_s1062" type="#_x0000_t32" style="position:absolute;left:9310;top:6020;width:5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group>
                <v:rect id="Rectangle 10" o:spid="_x0000_s1063" style="position:absolute;left:9854;top:5950;width:393;height: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shape id="AutoShape 11" o:spid="_x0000_s1064" type="#_x0000_t32" style="position:absolute;left:10247;top:6020;width:3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group id="Group 12" o:spid="_x0000_s1065" style="position:absolute;left:8880;top:6540;width:1737;height:330" coordorigin="8880,6280" coordsize="1737,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13" o:spid="_x0000_s1066" style="position:absolute;left:8880;top:6360;width:761;height:160" coordorigin="8880,6360" coordsize="761,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AutoShape 14" o:spid="_x0000_s1067" type="#_x0000_t32" style="position:absolute;left:8880;top:6440;width:3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rect id="Rectangle 15" o:spid="_x0000_s1068" style="position:absolute;left:9248;top:6360;width:393;height: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group>
                  <v:group id="Group 16" o:spid="_x0000_s1069" style="position:absolute;left:9652;top:6280;width:965;height:330" coordorigin="8880,5870" coordsize="96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AutoShape 17" o:spid="_x0000_s1070" type="#_x0000_t32" style="position:absolute;left:8880;top:6020;width:3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18" o:spid="_x0000_s1071" type="#_x0000_t32" style="position:absolute;left:9248;top:5870;width:3;height:3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shape id="AutoShape 19" o:spid="_x0000_s1072" type="#_x0000_t32" style="position:absolute;left:9310;top:5960;width:0;height:1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20" o:spid="_x0000_s1073" type="#_x0000_t32" style="position:absolute;left:9310;top:6020;width:5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v:group>
                <v:group id="Group 21" o:spid="_x0000_s1074" style="position:absolute;left:9636;top:6020;width:248;height:675" coordorigin="9586,6020" coordsize="248,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AutoShape 22" o:spid="_x0000_s1075" type="#_x0000_t32" style="position:absolute;left:9712;top:6020;width:0;height:2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group id="Group 23" o:spid="_x0000_s1076" style="position:absolute;left:9586;top:6250;width:248;height:215" coordorigin="4860,2844" coordsize="446,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oval id="Oval 24" o:spid="_x0000_s1077" style="position:absolute;left:4860;top:2844;width:406;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shape id="Text Box 25" o:spid="_x0000_s1078" type="#_x0000_t202" style="position:absolute;left:5006;top:2938;width:30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9C7B39" w:rsidRDefault="009C7B39" w:rsidP="009C7B39">
                            <w:pPr>
                              <w:rPr>
                                <w:sz w:val="18"/>
                                <w:szCs w:val="18"/>
                              </w:rPr>
                            </w:pPr>
                            <w:r>
                              <w:rPr>
                                <w:sz w:val="18"/>
                                <w:szCs w:val="18"/>
                              </w:rPr>
                              <w:t>V</w:t>
                            </w:r>
                          </w:p>
                        </w:txbxContent>
                      </v:textbox>
                    </v:shape>
                  </v:group>
                  <v:shape id="AutoShape 26" o:spid="_x0000_s1079" type="#_x0000_t32" style="position:absolute;left:9712;top:6465;width:0;height:2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group>
                <v:shape id="AutoShape 27" o:spid="_x0000_s1080" type="#_x0000_t32" style="position:absolute;left:8880;top:6020;width:0;height:1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AutoShape 28" o:spid="_x0000_s1081" type="#_x0000_t32" style="position:absolute;left:10617;top:6020;width:0;height:1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group>
              <v:rect id="Rectangle 29" o:spid="_x0000_s1082" style="position:absolute;left:9619;top:7060;width:393;height: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shape id="AutoShape 30" o:spid="_x0000_s1083" type="#_x0000_t32" style="position:absolute;left:8880;top:7140;width:7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31" o:spid="_x0000_s1084" type="#_x0000_t32" style="position:absolute;left:10020;top:7140;width:5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group>
            <v:group id="Group 32" o:spid="_x0000_s1085" style="position:absolute;left:8590;top:5630;width:2368;height:1570" coordorigin="8590,5630" coordsize="2368,1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33" o:spid="_x0000_s1086" type="#_x0000_t202" style="position:absolute;left:8590;top:652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9C7B39" w:rsidRDefault="009C7B39" w:rsidP="009C7B39">
                      <w:pPr>
                        <w:rPr>
                          <w:sz w:val="18"/>
                          <w:szCs w:val="18"/>
                        </w:rPr>
                      </w:pPr>
                      <w:r>
                        <w:rPr>
                          <w:sz w:val="18"/>
                          <w:szCs w:val="18"/>
                        </w:rPr>
                        <w:t>A</w:t>
                      </w:r>
                    </w:p>
                  </w:txbxContent>
                </v:textbox>
              </v:shape>
              <v:shape id="Text Box 34" o:spid="_x0000_s1087" type="#_x0000_t202" style="position:absolute;left:10498;top:651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9C7B39" w:rsidRDefault="009C7B39" w:rsidP="009C7B39">
                      <w:pPr>
                        <w:rPr>
                          <w:sz w:val="18"/>
                          <w:szCs w:val="18"/>
                        </w:rPr>
                      </w:pPr>
                      <w:r>
                        <w:rPr>
                          <w:sz w:val="18"/>
                          <w:szCs w:val="18"/>
                        </w:rPr>
                        <w:t>B</w:t>
                      </w:r>
                    </w:p>
                  </w:txbxContent>
                </v:textbox>
              </v:shape>
              <v:shape id="Text Box 35" o:spid="_x0000_s1088" type="#_x0000_t202" style="position:absolute;left:9308;top:688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9C7B39" w:rsidRDefault="009C7B39" w:rsidP="009C7B39">
                      <w:pPr>
                        <w:rPr>
                          <w:sz w:val="18"/>
                          <w:szCs w:val="18"/>
                        </w:rPr>
                      </w:pPr>
                      <w:r>
                        <w:rPr>
                          <w:sz w:val="18"/>
                          <w:szCs w:val="18"/>
                        </w:rPr>
                        <w:t>R</w:t>
                      </w:r>
                    </w:p>
                  </w:txbxContent>
                </v:textbox>
              </v:shape>
              <v:shape id="Text Box 36" o:spid="_x0000_s1089" type="#_x0000_t202" style="position:absolute;left:8936;top:5630;width:73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9C7B39" w:rsidRDefault="009C7B39" w:rsidP="009C7B39">
                      <w:pPr>
                        <w:rPr>
                          <w:sz w:val="18"/>
                          <w:szCs w:val="18"/>
                          <w:vertAlign w:val="subscript"/>
                        </w:rPr>
                      </w:pPr>
                      <w:r>
                        <w:rPr>
                          <w:sz w:val="18"/>
                          <w:szCs w:val="18"/>
                        </w:rPr>
                        <w:t>ξ</w:t>
                      </w:r>
                      <w:r>
                        <w:rPr>
                          <w:sz w:val="18"/>
                          <w:szCs w:val="18"/>
                          <w:vertAlign w:val="subscript"/>
                        </w:rPr>
                        <w:t xml:space="preserve">1, </w:t>
                      </w:r>
                      <w:r>
                        <w:rPr>
                          <w:sz w:val="18"/>
                          <w:szCs w:val="18"/>
                        </w:rPr>
                        <w:t>r</w:t>
                      </w:r>
                      <w:r>
                        <w:rPr>
                          <w:sz w:val="18"/>
                          <w:szCs w:val="18"/>
                          <w:vertAlign w:val="subscript"/>
                        </w:rPr>
                        <w:t>1</w:t>
                      </w:r>
                    </w:p>
                  </w:txbxContent>
                </v:textbox>
              </v:shape>
              <v:shape id="Text Box 37" o:spid="_x0000_s1090" type="#_x0000_t202" style="position:absolute;left:9870;top:6290;width:73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9C7B39" w:rsidRDefault="009C7B39" w:rsidP="009C7B39">
                      <w:pPr>
                        <w:rPr>
                          <w:sz w:val="18"/>
                          <w:szCs w:val="18"/>
                          <w:vertAlign w:val="subscript"/>
                        </w:rPr>
                      </w:pPr>
                      <w:r>
                        <w:rPr>
                          <w:sz w:val="18"/>
                          <w:szCs w:val="18"/>
                        </w:rPr>
                        <w:t>ξ</w:t>
                      </w:r>
                      <w:r>
                        <w:rPr>
                          <w:sz w:val="18"/>
                          <w:szCs w:val="18"/>
                          <w:vertAlign w:val="subscript"/>
                        </w:rPr>
                        <w:t xml:space="preserve">2, </w:t>
                      </w:r>
                      <w:r>
                        <w:rPr>
                          <w:sz w:val="18"/>
                          <w:szCs w:val="18"/>
                        </w:rPr>
                        <w:t>r</w:t>
                      </w:r>
                      <w:r>
                        <w:rPr>
                          <w:sz w:val="18"/>
                          <w:szCs w:val="18"/>
                          <w:vertAlign w:val="subscript"/>
                        </w:rPr>
                        <w:t>2</w:t>
                      </w:r>
                    </w:p>
                  </w:txbxContent>
                </v:textbox>
              </v:shape>
              <v:shape id="Text Box 38" o:spid="_x0000_s1091" type="#_x0000_t202" style="position:absolute;left:9176;top:6350;width:555;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9C7B39" w:rsidRDefault="009C7B39" w:rsidP="009C7B39">
                      <w:pPr>
                        <w:rPr>
                          <w:sz w:val="18"/>
                          <w:szCs w:val="18"/>
                          <w:vertAlign w:val="subscript"/>
                        </w:rPr>
                      </w:pPr>
                      <w:r>
                        <w:rPr>
                          <w:sz w:val="18"/>
                          <w:szCs w:val="18"/>
                        </w:rPr>
                        <w:t>R</w:t>
                      </w:r>
                      <w:r>
                        <w:rPr>
                          <w:sz w:val="18"/>
                          <w:szCs w:val="18"/>
                          <w:vertAlign w:val="subscript"/>
                        </w:rPr>
                        <w:t>2</w:t>
                      </w:r>
                    </w:p>
                  </w:txbxContent>
                </v:textbox>
              </v:shape>
              <v:shape id="Text Box 39" o:spid="_x0000_s1092" type="#_x0000_t202" style="position:absolute;left:9802;top:5670;width:576;height: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9C7B39" w:rsidRDefault="009C7B39" w:rsidP="009C7B39">
                      <w:pPr>
                        <w:rPr>
                          <w:sz w:val="18"/>
                          <w:szCs w:val="18"/>
                          <w:vertAlign w:val="subscript"/>
                        </w:rPr>
                      </w:pPr>
                      <w:r>
                        <w:rPr>
                          <w:sz w:val="18"/>
                          <w:szCs w:val="18"/>
                        </w:rPr>
                        <w:t>R</w:t>
                      </w:r>
                      <w:r>
                        <w:rPr>
                          <w:sz w:val="18"/>
                          <w:szCs w:val="18"/>
                          <w:vertAlign w:val="subscript"/>
                        </w:rPr>
                        <w:t>1</w:t>
                      </w:r>
                    </w:p>
                  </w:txbxContent>
                </v:textbox>
              </v:shape>
              <v:shape id="Text Box 40" o:spid="_x0000_s1093" type="#_x0000_t202" style="position:absolute;left:9515;top:576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9C7B39" w:rsidRDefault="009C7B39" w:rsidP="009C7B39">
                      <w:pPr>
                        <w:rPr>
                          <w:sz w:val="18"/>
                          <w:szCs w:val="18"/>
                        </w:rPr>
                      </w:pPr>
                      <w:r>
                        <w:rPr>
                          <w:sz w:val="18"/>
                          <w:szCs w:val="18"/>
                        </w:rPr>
                        <w:t>N</w:t>
                      </w:r>
                    </w:p>
                  </w:txbxContent>
                </v:textbox>
              </v:shape>
              <v:shape id="Text Box 41" o:spid="_x0000_s1094" type="#_x0000_t202" style="position:absolute;left:9554;top:662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9C7B39" w:rsidRDefault="009C7B39" w:rsidP="009C7B39">
                      <w:pPr>
                        <w:rPr>
                          <w:sz w:val="18"/>
                          <w:szCs w:val="18"/>
                        </w:rPr>
                      </w:pPr>
                      <w:r>
                        <w:rPr>
                          <w:sz w:val="18"/>
                          <w:szCs w:val="18"/>
                        </w:rPr>
                        <w:t>M</w:t>
                      </w:r>
                    </w:p>
                  </w:txbxContent>
                </v:textbox>
              </v:shape>
            </v:group>
          </v:group>
        </w:pict>
      </w:r>
    </w:p>
    <w:p w:rsidR="009C7B39" w:rsidRDefault="009C7B39" w:rsidP="00B64A04">
      <w:pPr>
        <w:spacing w:line="240" w:lineRule="auto"/>
        <w:jc w:val="both"/>
        <w:rPr>
          <w:rFonts w:eastAsia="Times New Roman"/>
          <w:szCs w:val="26"/>
        </w:rPr>
      </w:pPr>
    </w:p>
    <w:p w:rsidR="009C7B39" w:rsidRDefault="009C7B39" w:rsidP="00B64A04">
      <w:pPr>
        <w:spacing w:line="240" w:lineRule="auto"/>
        <w:jc w:val="both"/>
        <w:rPr>
          <w:rFonts w:eastAsia="Times New Roman"/>
          <w:szCs w:val="26"/>
        </w:rPr>
      </w:pPr>
    </w:p>
    <w:p w:rsidR="009C7B39" w:rsidRDefault="009C7B39" w:rsidP="00B64A04">
      <w:pPr>
        <w:spacing w:line="240" w:lineRule="auto"/>
        <w:jc w:val="both"/>
        <w:rPr>
          <w:rFonts w:eastAsia="Times New Roman"/>
          <w:szCs w:val="26"/>
        </w:rPr>
      </w:pPr>
    </w:p>
    <w:p w:rsidR="009C7B39" w:rsidRDefault="009C7B39" w:rsidP="00B64A04">
      <w:pPr>
        <w:spacing w:line="240" w:lineRule="auto"/>
        <w:jc w:val="both"/>
        <w:rPr>
          <w:rFonts w:eastAsia="Times New Roman"/>
          <w:szCs w:val="26"/>
        </w:rPr>
      </w:pPr>
    </w:p>
    <w:p w:rsidR="009C7B39" w:rsidRDefault="009C7B39" w:rsidP="00B64A04">
      <w:pPr>
        <w:spacing w:line="240" w:lineRule="auto"/>
        <w:jc w:val="both"/>
        <w:rPr>
          <w:rFonts w:eastAsia="Times New Roman"/>
          <w:szCs w:val="26"/>
        </w:rPr>
      </w:pPr>
    </w:p>
    <w:p w:rsidR="009C7B39" w:rsidRDefault="009C7B39" w:rsidP="00B64A04">
      <w:pPr>
        <w:spacing w:line="240" w:lineRule="auto"/>
        <w:jc w:val="both"/>
        <w:rPr>
          <w:rFonts w:eastAsia="Times New Roman"/>
          <w:szCs w:val="26"/>
        </w:rPr>
      </w:pPr>
    </w:p>
    <w:p w:rsidR="009C7B39" w:rsidRDefault="009C7B39" w:rsidP="00B64A04">
      <w:pPr>
        <w:spacing w:line="240" w:lineRule="auto"/>
        <w:jc w:val="both"/>
        <w:rPr>
          <w:rFonts w:eastAsia="Times New Roman"/>
          <w:szCs w:val="26"/>
        </w:rPr>
      </w:pPr>
    </w:p>
    <w:p w:rsidR="008E2FFB" w:rsidRDefault="009C7B39">
      <w:pPr>
        <w:tabs>
          <w:tab w:val="left" w:pos="283"/>
          <w:tab w:val="left" w:pos="2906"/>
          <w:tab w:val="left" w:pos="5528"/>
          <w:tab w:val="left" w:pos="8150"/>
        </w:tabs>
      </w:pPr>
      <w:r>
        <w:rPr>
          <w:rFonts w:eastAsia="Times New Roman"/>
          <w:sz w:val="26"/>
          <w:szCs w:val="26"/>
        </w:rPr>
        <w:t xml:space="preserve">     </w:t>
      </w:r>
      <w:r w:rsidR="004B5986">
        <w:rPr>
          <w:rStyle w:val="YoungMixChar"/>
          <w:b/>
        </w:rPr>
        <w:t xml:space="preserve">A. </w:t>
      </w:r>
      <w:r w:rsidR="004B5986" w:rsidRPr="00FE4580">
        <w:rPr>
          <w:rFonts w:eastAsia="Times New Roman"/>
          <w:szCs w:val="26"/>
        </w:rPr>
        <w:t>4,5V</w:t>
      </w:r>
      <w:r w:rsidR="004B5986">
        <w:rPr>
          <w:rStyle w:val="YoungMixChar"/>
          <w:b/>
        </w:rPr>
        <w:tab/>
        <w:t xml:space="preserve">B. </w:t>
      </w:r>
      <w:r w:rsidR="004B5986" w:rsidRPr="00FE4580">
        <w:rPr>
          <w:rFonts w:eastAsia="Times New Roman"/>
          <w:szCs w:val="26"/>
        </w:rPr>
        <w:t>9V</w:t>
      </w:r>
      <w:r w:rsidR="004B5986">
        <w:rPr>
          <w:rStyle w:val="YoungMixChar"/>
          <w:b/>
        </w:rPr>
        <w:tab/>
        <w:t xml:space="preserve">C. </w:t>
      </w:r>
      <w:r w:rsidR="004B5986" w:rsidRPr="00FE4580">
        <w:rPr>
          <w:rFonts w:eastAsia="Times New Roman"/>
          <w:szCs w:val="26"/>
        </w:rPr>
        <w:t>3V</w:t>
      </w:r>
      <w:r w:rsidR="004B5986">
        <w:rPr>
          <w:rStyle w:val="YoungMixChar"/>
          <w:b/>
        </w:rPr>
        <w:tab/>
        <w:t xml:space="preserve">D. </w:t>
      </w:r>
      <w:r w:rsidR="004B5986" w:rsidRPr="00FE4580">
        <w:rPr>
          <w:rFonts w:eastAsia="Times New Roman"/>
          <w:szCs w:val="26"/>
        </w:rPr>
        <w:t>6V</w:t>
      </w:r>
    </w:p>
    <w:p w:rsidR="008E2FFB" w:rsidRDefault="008E2FFB"/>
    <w:p w:rsidR="008E2FFB" w:rsidRDefault="004B5986">
      <w:pPr>
        <w:jc w:val="center"/>
      </w:pPr>
      <w:r>
        <w:rPr>
          <w:rStyle w:val="YoungMixChar"/>
          <w:b/>
          <w:i/>
        </w:rPr>
        <w:t>------ H</w:t>
      </w:r>
      <w:r>
        <w:rPr>
          <w:rStyle w:val="YoungMixChar"/>
          <w:b/>
          <w:i/>
        </w:rPr>
        <w:t>Ế</w:t>
      </w:r>
      <w:r>
        <w:rPr>
          <w:rStyle w:val="YoungMixChar"/>
          <w:b/>
          <w:i/>
        </w:rPr>
        <w:t>T ------</w:t>
      </w:r>
    </w:p>
    <w:sectPr w:rsidR="008E2FFB" w:rsidSect="00C61CF5">
      <w:footerReference w:type="default" r:id="rId15"/>
      <w:pgSz w:w="11906" w:h="16838" w:code="9"/>
      <w:pgMar w:top="567" w:right="567" w:bottom="567" w:left="1134" w:header="283" w:footer="567"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986" w:rsidRDefault="004B5986" w:rsidP="008E2FFB">
      <w:pPr>
        <w:spacing w:line="240" w:lineRule="auto"/>
      </w:pPr>
      <w:r>
        <w:separator/>
      </w:r>
    </w:p>
  </w:endnote>
  <w:endnote w:type="continuationSeparator" w:id="1">
    <w:p w:rsidR="004B5986" w:rsidRDefault="004B5986" w:rsidP="008E2F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erif">
    <w:charset w:val="00"/>
    <w:family w:val="roman"/>
    <w:pitch w:val="variable"/>
    <w:sig w:usb0="E00002FF" w:usb1="500078FF" w:usb2="00000029"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FB" w:rsidRDefault="004B5986">
    <w:pPr>
      <w:pBdr>
        <w:top w:val="single" w:sz="6" w:space="1" w:color="auto"/>
      </w:pBdr>
      <w:tabs>
        <w:tab w:val="right" w:pos="10489"/>
      </w:tabs>
      <w:spacing w:line="240" w:lineRule="auto"/>
    </w:pPr>
    <w:r>
      <w:t>Mã đ</w:t>
    </w:r>
    <w:r>
      <w:t>ề</w:t>
    </w:r>
    <w:r w:rsidR="009C7B39">
      <w:t xml:space="preserve"> 102                                                                                                                                    </w:t>
    </w:r>
    <w:r>
      <w:t xml:space="preserve">Trang </w:t>
    </w:r>
    <w:r w:rsidR="008E2FFB">
      <w:fldChar w:fldCharType="begin"/>
    </w:r>
    <w:r>
      <w:instrText>Page</w:instrText>
    </w:r>
    <w:r w:rsidR="008E2FFB">
      <w:fldChar w:fldCharType="separate"/>
    </w:r>
    <w:r w:rsidR="00A66394">
      <w:rPr>
        <w:noProof/>
      </w:rPr>
      <w:t>1</w:t>
    </w:r>
    <w:r w:rsidR="008E2FFB">
      <w:fldChar w:fldCharType="end"/>
    </w:r>
    <w:r>
      <w:t>/</w:t>
    </w:r>
    <w:r w:rsidR="008E2FFB">
      <w:fldChar w:fldCharType="begin"/>
    </w:r>
    <w:r>
      <w:instrText>NUMPAGES</w:instrText>
    </w:r>
    <w:r w:rsidR="008E2FFB">
      <w:fldChar w:fldCharType="separate"/>
    </w:r>
    <w:r w:rsidR="00A66394">
      <w:rPr>
        <w:noProof/>
      </w:rPr>
      <w:t>5</w:t>
    </w:r>
    <w:r w:rsidR="008E2FF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986" w:rsidRDefault="004B5986" w:rsidP="008E2FFB">
      <w:pPr>
        <w:spacing w:line="240" w:lineRule="auto"/>
      </w:pPr>
      <w:r>
        <w:separator/>
      </w:r>
    </w:p>
  </w:footnote>
  <w:footnote w:type="continuationSeparator" w:id="1">
    <w:p w:rsidR="004B5986" w:rsidRDefault="004B5986" w:rsidP="008E2FF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1769B"/>
    <w:multiLevelType w:val="hybridMultilevel"/>
    <w:tmpl w:val="2778A39A"/>
    <w:lvl w:ilvl="0" w:tplc="F79CA342">
      <w:start w:val="1"/>
      <w:numFmt w:val="upperLetter"/>
      <w:lvlText w:val="%1."/>
      <w:lvlJc w:val="left"/>
      <w:pPr>
        <w:ind w:left="408" w:hanging="360"/>
      </w:pPr>
      <w:rPr>
        <w:rFonts w:ascii="Noto Serif" w:eastAsia="Calibri" w:hAnsi="Noto Serif" w:cs="Noto Serif" w:hint="default"/>
        <w:b w:val="0"/>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41A34FE1"/>
    <w:multiLevelType w:val="hybridMultilevel"/>
    <w:tmpl w:val="7AFA51F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48B20B18"/>
    <w:multiLevelType w:val="hybridMultilevel"/>
    <w:tmpl w:val="66042DE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4C7309E1"/>
    <w:multiLevelType w:val="hybridMultilevel"/>
    <w:tmpl w:val="30EAFA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55C649EF"/>
    <w:multiLevelType w:val="hybridMultilevel"/>
    <w:tmpl w:val="E092D52A"/>
    <w:lvl w:ilvl="0" w:tplc="6F3CB4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29335A6"/>
    <w:multiLevelType w:val="hybridMultilevel"/>
    <w:tmpl w:val="EC1ECD5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0660A"/>
    <w:rsid w:val="000530D3"/>
    <w:rsid w:val="000D1C25"/>
    <w:rsid w:val="000E560B"/>
    <w:rsid w:val="00153C61"/>
    <w:rsid w:val="00175F31"/>
    <w:rsid w:val="001946E2"/>
    <w:rsid w:val="001E00E6"/>
    <w:rsid w:val="00216065"/>
    <w:rsid w:val="00232441"/>
    <w:rsid w:val="00233D69"/>
    <w:rsid w:val="00247EA1"/>
    <w:rsid w:val="00252FCC"/>
    <w:rsid w:val="00261373"/>
    <w:rsid w:val="00275985"/>
    <w:rsid w:val="00281BAB"/>
    <w:rsid w:val="002F567A"/>
    <w:rsid w:val="003132B5"/>
    <w:rsid w:val="00340608"/>
    <w:rsid w:val="003560C5"/>
    <w:rsid w:val="00387754"/>
    <w:rsid w:val="003C557B"/>
    <w:rsid w:val="003D0743"/>
    <w:rsid w:val="00414912"/>
    <w:rsid w:val="00437837"/>
    <w:rsid w:val="004760F5"/>
    <w:rsid w:val="004A3659"/>
    <w:rsid w:val="004A5EB2"/>
    <w:rsid w:val="004B5986"/>
    <w:rsid w:val="004F4852"/>
    <w:rsid w:val="00502A00"/>
    <w:rsid w:val="00504A43"/>
    <w:rsid w:val="00596426"/>
    <w:rsid w:val="005E5AA2"/>
    <w:rsid w:val="00613DBB"/>
    <w:rsid w:val="0068250A"/>
    <w:rsid w:val="006919F8"/>
    <w:rsid w:val="00694122"/>
    <w:rsid w:val="006B7622"/>
    <w:rsid w:val="006E567E"/>
    <w:rsid w:val="0073786A"/>
    <w:rsid w:val="007436EC"/>
    <w:rsid w:val="0075097F"/>
    <w:rsid w:val="00754D74"/>
    <w:rsid w:val="00757E35"/>
    <w:rsid w:val="007772A2"/>
    <w:rsid w:val="00784B7A"/>
    <w:rsid w:val="007F291E"/>
    <w:rsid w:val="0082679D"/>
    <w:rsid w:val="00845851"/>
    <w:rsid w:val="00865BD0"/>
    <w:rsid w:val="008C525D"/>
    <w:rsid w:val="008E1670"/>
    <w:rsid w:val="008E2FFB"/>
    <w:rsid w:val="008F6605"/>
    <w:rsid w:val="009409AB"/>
    <w:rsid w:val="00943067"/>
    <w:rsid w:val="009714C1"/>
    <w:rsid w:val="00987C9D"/>
    <w:rsid w:val="009A6E07"/>
    <w:rsid w:val="009C7B39"/>
    <w:rsid w:val="009D0EFB"/>
    <w:rsid w:val="009D7EC4"/>
    <w:rsid w:val="00A3547F"/>
    <w:rsid w:val="00A374F6"/>
    <w:rsid w:val="00A40468"/>
    <w:rsid w:val="00A42601"/>
    <w:rsid w:val="00A45EEC"/>
    <w:rsid w:val="00A66394"/>
    <w:rsid w:val="00A851D9"/>
    <w:rsid w:val="00AB202B"/>
    <w:rsid w:val="00AC6F99"/>
    <w:rsid w:val="00AF6105"/>
    <w:rsid w:val="00B070AC"/>
    <w:rsid w:val="00B13766"/>
    <w:rsid w:val="00B37020"/>
    <w:rsid w:val="00B46403"/>
    <w:rsid w:val="00B64A04"/>
    <w:rsid w:val="00BC64EF"/>
    <w:rsid w:val="00C158AA"/>
    <w:rsid w:val="00C174EC"/>
    <w:rsid w:val="00C5237D"/>
    <w:rsid w:val="00C61CF5"/>
    <w:rsid w:val="00C91E95"/>
    <w:rsid w:val="00C92473"/>
    <w:rsid w:val="00DB11DF"/>
    <w:rsid w:val="00DF0167"/>
    <w:rsid w:val="00E006EE"/>
    <w:rsid w:val="00E0660A"/>
    <w:rsid w:val="00E13899"/>
    <w:rsid w:val="00E261A7"/>
    <w:rsid w:val="00E36A90"/>
    <w:rsid w:val="00E37876"/>
    <w:rsid w:val="00E8657D"/>
    <w:rsid w:val="00EB6B13"/>
    <w:rsid w:val="00F11C26"/>
    <w:rsid w:val="00F267CC"/>
    <w:rsid w:val="00F34E32"/>
    <w:rsid w:val="00FB49A7"/>
    <w:rsid w:val="00FE45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
        <o:r id="V:Rule2" type="connector" idref="#AutoShape 7"/>
        <o:r id="V:Rule3" type="connector" idref="#AutoShape 8"/>
        <o:r id="V:Rule4" type="connector" idref="#AutoShape 9"/>
        <o:r id="V:Rule5" type="connector" idref="#AutoShape 11"/>
        <o:r id="V:Rule6" type="connector" idref="#AutoShape 12"/>
        <o:r id="V:Rule7" type="connector" idref="#AutoShape 13"/>
        <o:r id="V:Rule8" type="connector" idref="#AutoShape 14"/>
        <o:r id="V:Rule9" type="connector" idref="#AutoShape 15"/>
        <o:r id="V:Rule10" type="connector" idref="#AutoShape 16"/>
        <o:r id="V:Rule11" type="connector" idref="#AutoShape 17"/>
        <o:r id="V:Rule12" type="connector" idref="#AutoShape 18"/>
        <o:r id="V:Rule13" type="connector" idref="#AutoShape 19"/>
        <o:r id="V:Rule14" type="connector" idref="#AutoShape 20"/>
        <o:r id="V:Rule15" type="connector" idref="#AutoShape 21"/>
        <o:r id="V:Rule16" type="connector" idref="#AutoShape 23"/>
        <o:r id="V:Rule17" type="connector" idref="#AutoShape 6"/>
        <o:r id="V:Rule18" type="connector" idref="#AutoShape 7"/>
        <o:r id="V:Rule19" type="connector" idref="#AutoShape 8"/>
        <o:r id="V:Rule20" type="connector" idref="#AutoShape 9"/>
        <o:r id="V:Rule21" type="connector" idref="#AutoShape 11"/>
        <o:r id="V:Rule22" type="connector" idref="#AutoShape 14"/>
        <o:r id="V:Rule23" type="connector" idref="#AutoShape 17"/>
        <o:r id="V:Rule24" type="connector" idref="#AutoShape 18"/>
        <o:r id="V:Rule25" type="connector" idref="#AutoShape 19"/>
        <o:r id="V:Rule26" type="connector" idref="#AutoShape 20"/>
        <o:r id="V:Rule27" type="connector" idref="#AutoShape 22"/>
        <o:r id="V:Rule28" type="connector" idref="#AutoShape 26"/>
        <o:r id="V:Rule29" type="connector" idref="#AutoShape 27"/>
        <o:r id="V:Rule30" type="connector" idref="#AutoShape 28"/>
        <o:r id="V:Rule31" type="connector" idref="#AutoShape 30"/>
        <o:r id="V:Rule32"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0A"/>
    <w:pPr>
      <w:spacing w:line="259"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4912"/>
    <w:pPr>
      <w:spacing w:line="276" w:lineRule="auto"/>
      <w:ind w:left="720"/>
      <w:contextualSpacing/>
    </w:pPr>
    <w:rPr>
      <w:szCs w:val="20"/>
      <w:lang/>
    </w:rPr>
  </w:style>
  <w:style w:type="character" w:customStyle="1" w:styleId="ListParagraphChar">
    <w:name w:val="List Paragraph Char"/>
    <w:link w:val="ListParagraph"/>
    <w:uiPriority w:val="34"/>
    <w:qFormat/>
    <w:rsid w:val="00414912"/>
    <w:rPr>
      <w:sz w:val="24"/>
      <w:lang/>
    </w:rPr>
  </w:style>
  <w:style w:type="paragraph" w:styleId="NormalWeb">
    <w:name w:val="Normal (Web)"/>
    <w:basedOn w:val="Normal"/>
    <w:uiPriority w:val="99"/>
    <w:unhideWhenUsed/>
    <w:rsid w:val="00757E35"/>
    <w:pPr>
      <w:spacing w:before="100" w:beforeAutospacing="1" w:after="100" w:afterAutospacing="1" w:line="240" w:lineRule="auto"/>
    </w:pPr>
    <w:rPr>
      <w:rFonts w:eastAsia="Times New Roman"/>
      <w:szCs w:val="24"/>
    </w:rPr>
  </w:style>
  <w:style w:type="character" w:styleId="Strong">
    <w:name w:val="Strong"/>
    <w:uiPriority w:val="22"/>
    <w:qFormat/>
    <w:rsid w:val="00757E35"/>
    <w:rPr>
      <w:b/>
      <w:bCs/>
    </w:rPr>
  </w:style>
  <w:style w:type="character" w:customStyle="1" w:styleId="YoungMixChar">
    <w:name w:val="YoungMix_Char"/>
    <w:rsid w:val="0082679D"/>
    <w:rPr>
      <w:rFonts w:ascii="Times New Roman" w:hAnsi="Times New Roman" w:cs="Times New Roman" w:hint="default"/>
      <w:sz w:val="24"/>
    </w:rPr>
  </w:style>
  <w:style w:type="paragraph" w:styleId="Header">
    <w:name w:val="header"/>
    <w:basedOn w:val="Normal"/>
    <w:link w:val="HeaderChar"/>
    <w:uiPriority w:val="99"/>
    <w:unhideWhenUsed/>
    <w:rsid w:val="00175F31"/>
    <w:pPr>
      <w:tabs>
        <w:tab w:val="center" w:pos="4680"/>
        <w:tab w:val="right" w:pos="9360"/>
      </w:tabs>
      <w:spacing w:line="240" w:lineRule="auto"/>
    </w:pPr>
  </w:style>
  <w:style w:type="character" w:customStyle="1" w:styleId="HeaderChar">
    <w:name w:val="Header Char"/>
    <w:link w:val="Header"/>
    <w:uiPriority w:val="99"/>
    <w:rsid w:val="00175F31"/>
    <w:rPr>
      <w:color w:val="000000"/>
      <w:sz w:val="24"/>
      <w:szCs w:val="22"/>
    </w:rPr>
  </w:style>
  <w:style w:type="table" w:styleId="TableGrid">
    <w:name w:val="Table Grid"/>
    <w:basedOn w:val="TableNormal"/>
    <w:uiPriority w:val="39"/>
    <w:rsid w:val="00E378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YoungMixTable">
    <w:name w:val="YoungMix_Table"/>
    <w:rsid w:val="008E2FFB"/>
    <w:rPr>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C7B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B39"/>
    <w:rPr>
      <w:rFonts w:ascii="Tahoma" w:hAnsi="Tahoma" w:cs="Tahoma"/>
      <w:color w:val="000000"/>
      <w:sz w:val="16"/>
      <w:szCs w:val="16"/>
    </w:rPr>
  </w:style>
  <w:style w:type="paragraph" w:styleId="Footer">
    <w:name w:val="footer"/>
    <w:basedOn w:val="Normal"/>
    <w:link w:val="FooterChar"/>
    <w:uiPriority w:val="99"/>
    <w:semiHidden/>
    <w:unhideWhenUsed/>
    <w:rsid w:val="009C7B3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C7B39"/>
    <w:rPr>
      <w:color w:val="000000"/>
      <w:sz w:val="24"/>
      <w:szCs w:val="22"/>
    </w:rPr>
  </w:style>
</w:styles>
</file>

<file path=word/webSettings.xml><?xml version="1.0" encoding="utf-8"?>
<w:webSettings xmlns:r="http://schemas.openxmlformats.org/officeDocument/2006/relationships" xmlns:w="http://schemas.openxmlformats.org/wordprocessingml/2006/main">
  <w:divs>
    <w:div w:id="47842773">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4273286">
          <w:marLeft w:val="0"/>
          <w:marRight w:val="0"/>
          <w:marTop w:val="0"/>
          <w:marBottom w:val="0"/>
          <w:divBdr>
            <w:top w:val="none" w:sz="0" w:space="0" w:color="auto"/>
            <w:left w:val="none" w:sz="0" w:space="0" w:color="auto"/>
            <w:bottom w:val="none" w:sz="0" w:space="0" w:color="auto"/>
            <w:right w:val="none" w:sz="0" w:space="0" w:color="auto"/>
          </w:divBdr>
        </w:div>
        <w:div w:id="1212689237">
          <w:marLeft w:val="0"/>
          <w:marRight w:val="0"/>
          <w:marTop w:val="0"/>
          <w:marBottom w:val="0"/>
          <w:divBdr>
            <w:top w:val="none" w:sz="0" w:space="0" w:color="auto"/>
            <w:left w:val="none" w:sz="0" w:space="0" w:color="auto"/>
            <w:bottom w:val="none" w:sz="0" w:space="0" w:color="auto"/>
            <w:right w:val="none" w:sz="0" w:space="0" w:color="auto"/>
          </w:divBdr>
        </w:div>
        <w:div w:id="1766346033">
          <w:marLeft w:val="0"/>
          <w:marRight w:val="0"/>
          <w:marTop w:val="0"/>
          <w:marBottom w:val="0"/>
          <w:divBdr>
            <w:top w:val="none" w:sz="0" w:space="0" w:color="auto"/>
            <w:left w:val="none" w:sz="0" w:space="0" w:color="auto"/>
            <w:bottom w:val="none" w:sz="0" w:space="0" w:color="auto"/>
            <w:right w:val="none" w:sz="0" w:space="0" w:color="auto"/>
          </w:divBdr>
        </w:div>
        <w:div w:id="1904246119">
          <w:marLeft w:val="0"/>
          <w:marRight w:val="0"/>
          <w:marTop w:val="0"/>
          <w:marBottom w:val="0"/>
          <w:divBdr>
            <w:top w:val="none" w:sz="0" w:space="0" w:color="auto"/>
            <w:left w:val="none" w:sz="0" w:space="0" w:color="auto"/>
            <w:bottom w:val="none" w:sz="0" w:space="0" w:color="auto"/>
            <w:right w:val="none" w:sz="0" w:space="0" w:color="auto"/>
          </w:divBdr>
        </w:div>
        <w:div w:id="1954358875">
          <w:marLeft w:val="0"/>
          <w:marRight w:val="0"/>
          <w:marTop w:val="0"/>
          <w:marBottom w:val="0"/>
          <w:divBdr>
            <w:top w:val="none" w:sz="0" w:space="0" w:color="auto"/>
            <w:left w:val="none" w:sz="0" w:space="0" w:color="auto"/>
            <w:bottom w:val="none" w:sz="0" w:space="0" w:color="auto"/>
            <w:right w:val="none" w:sz="0" w:space="0" w:color="auto"/>
          </w:divBdr>
        </w:div>
        <w:div w:id="2024629568">
          <w:marLeft w:val="0"/>
          <w:marRight w:val="0"/>
          <w:marTop w:val="0"/>
          <w:marBottom w:val="0"/>
          <w:divBdr>
            <w:top w:val="none" w:sz="0" w:space="0" w:color="auto"/>
            <w:left w:val="none" w:sz="0" w:space="0" w:color="auto"/>
            <w:bottom w:val="none" w:sz="0" w:space="0" w:color="auto"/>
            <w:right w:val="none" w:sz="0" w:space="0" w:color="auto"/>
          </w:divBdr>
        </w:div>
        <w:div w:id="2044552987">
          <w:marLeft w:val="0"/>
          <w:marRight w:val="0"/>
          <w:marTop w:val="0"/>
          <w:marBottom w:val="0"/>
          <w:divBdr>
            <w:top w:val="none" w:sz="0" w:space="0" w:color="auto"/>
            <w:left w:val="none" w:sz="0" w:space="0" w:color="auto"/>
            <w:bottom w:val="none" w:sz="0" w:space="0" w:color="auto"/>
            <w:right w:val="none" w:sz="0" w:space="0" w:color="auto"/>
          </w:divBdr>
        </w:div>
        <w:div w:id="2049641296">
          <w:marLeft w:val="0"/>
          <w:marRight w:val="0"/>
          <w:marTop w:val="0"/>
          <w:marBottom w:val="0"/>
          <w:divBdr>
            <w:top w:val="none" w:sz="0" w:space="0" w:color="auto"/>
            <w:left w:val="none" w:sz="0" w:space="0" w:color="auto"/>
            <w:bottom w:val="none" w:sz="0" w:space="0" w:color="auto"/>
            <w:right w:val="none" w:sz="0" w:space="0" w:color="auto"/>
          </w:divBdr>
        </w:div>
      </w:divsChild>
    </w:div>
    <w:div w:id="233778971">
      <w:bodyDiv w:val="1"/>
      <w:marLeft w:val="0"/>
      <w:marRight w:val="0"/>
      <w:marTop w:val="0"/>
      <w:marBottom w:val="0"/>
      <w:divBdr>
        <w:top w:val="none" w:sz="0" w:space="0" w:color="auto"/>
        <w:left w:val="none" w:sz="0" w:space="0" w:color="auto"/>
        <w:bottom w:val="none" w:sz="0" w:space="0" w:color="auto"/>
        <w:right w:val="none" w:sz="0" w:space="0" w:color="auto"/>
      </w:divBdr>
      <w:divsChild>
        <w:div w:id="134782551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23164732">
      <w:bodyDiv w:val="1"/>
      <w:marLeft w:val="0"/>
      <w:marRight w:val="0"/>
      <w:marTop w:val="0"/>
      <w:marBottom w:val="0"/>
      <w:divBdr>
        <w:top w:val="none" w:sz="0" w:space="0" w:color="auto"/>
        <w:left w:val="none" w:sz="0" w:space="0" w:color="auto"/>
        <w:bottom w:val="none" w:sz="0" w:space="0" w:color="auto"/>
        <w:right w:val="none" w:sz="0" w:space="0" w:color="auto"/>
      </w:divBdr>
    </w:div>
    <w:div w:id="338429963">
      <w:bodyDiv w:val="1"/>
      <w:marLeft w:val="0"/>
      <w:marRight w:val="0"/>
      <w:marTop w:val="0"/>
      <w:marBottom w:val="0"/>
      <w:divBdr>
        <w:top w:val="none" w:sz="0" w:space="0" w:color="auto"/>
        <w:left w:val="none" w:sz="0" w:space="0" w:color="auto"/>
        <w:bottom w:val="none" w:sz="0" w:space="0" w:color="auto"/>
        <w:right w:val="none" w:sz="0" w:space="0" w:color="auto"/>
      </w:divBdr>
    </w:div>
    <w:div w:id="345602186">
      <w:bodyDiv w:val="1"/>
      <w:marLeft w:val="0"/>
      <w:marRight w:val="0"/>
      <w:marTop w:val="0"/>
      <w:marBottom w:val="0"/>
      <w:divBdr>
        <w:top w:val="none" w:sz="0" w:space="0" w:color="auto"/>
        <w:left w:val="none" w:sz="0" w:space="0" w:color="auto"/>
        <w:bottom w:val="none" w:sz="0" w:space="0" w:color="auto"/>
        <w:right w:val="none" w:sz="0" w:space="0" w:color="auto"/>
      </w:divBdr>
    </w:div>
    <w:div w:id="483356017">
      <w:bodyDiv w:val="1"/>
      <w:marLeft w:val="0"/>
      <w:marRight w:val="0"/>
      <w:marTop w:val="0"/>
      <w:marBottom w:val="0"/>
      <w:divBdr>
        <w:top w:val="none" w:sz="0" w:space="0" w:color="auto"/>
        <w:left w:val="none" w:sz="0" w:space="0" w:color="auto"/>
        <w:bottom w:val="none" w:sz="0" w:space="0" w:color="auto"/>
        <w:right w:val="none" w:sz="0" w:space="0" w:color="auto"/>
      </w:divBdr>
    </w:div>
    <w:div w:id="514076111">
      <w:bodyDiv w:val="1"/>
      <w:marLeft w:val="0"/>
      <w:marRight w:val="0"/>
      <w:marTop w:val="0"/>
      <w:marBottom w:val="0"/>
      <w:divBdr>
        <w:top w:val="none" w:sz="0" w:space="0" w:color="auto"/>
        <w:left w:val="none" w:sz="0" w:space="0" w:color="auto"/>
        <w:bottom w:val="none" w:sz="0" w:space="0" w:color="auto"/>
        <w:right w:val="none" w:sz="0" w:space="0" w:color="auto"/>
      </w:divBdr>
    </w:div>
    <w:div w:id="696194999">
      <w:bodyDiv w:val="1"/>
      <w:marLeft w:val="0"/>
      <w:marRight w:val="0"/>
      <w:marTop w:val="0"/>
      <w:marBottom w:val="0"/>
      <w:divBdr>
        <w:top w:val="none" w:sz="0" w:space="0" w:color="auto"/>
        <w:left w:val="none" w:sz="0" w:space="0" w:color="auto"/>
        <w:bottom w:val="none" w:sz="0" w:space="0" w:color="auto"/>
        <w:right w:val="none" w:sz="0" w:space="0" w:color="auto"/>
      </w:divBdr>
      <w:divsChild>
        <w:div w:id="110784937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09592367">
      <w:bodyDiv w:val="1"/>
      <w:marLeft w:val="0"/>
      <w:marRight w:val="0"/>
      <w:marTop w:val="0"/>
      <w:marBottom w:val="0"/>
      <w:divBdr>
        <w:top w:val="none" w:sz="0" w:space="0" w:color="auto"/>
        <w:left w:val="none" w:sz="0" w:space="0" w:color="auto"/>
        <w:bottom w:val="none" w:sz="0" w:space="0" w:color="auto"/>
        <w:right w:val="none" w:sz="0" w:space="0" w:color="auto"/>
      </w:divBdr>
      <w:divsChild>
        <w:div w:id="194965496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14839251">
      <w:bodyDiv w:val="1"/>
      <w:marLeft w:val="0"/>
      <w:marRight w:val="0"/>
      <w:marTop w:val="0"/>
      <w:marBottom w:val="0"/>
      <w:divBdr>
        <w:top w:val="none" w:sz="0" w:space="0" w:color="auto"/>
        <w:left w:val="none" w:sz="0" w:space="0" w:color="auto"/>
        <w:bottom w:val="none" w:sz="0" w:space="0" w:color="auto"/>
        <w:right w:val="none" w:sz="0" w:space="0" w:color="auto"/>
      </w:divBdr>
      <w:divsChild>
        <w:div w:id="167957952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03108169">
      <w:bodyDiv w:val="1"/>
      <w:marLeft w:val="0"/>
      <w:marRight w:val="0"/>
      <w:marTop w:val="0"/>
      <w:marBottom w:val="0"/>
      <w:divBdr>
        <w:top w:val="none" w:sz="0" w:space="0" w:color="auto"/>
        <w:left w:val="none" w:sz="0" w:space="0" w:color="auto"/>
        <w:bottom w:val="none" w:sz="0" w:space="0" w:color="auto"/>
        <w:right w:val="none" w:sz="0" w:space="0" w:color="auto"/>
      </w:divBdr>
      <w:divsChild>
        <w:div w:id="193412064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16593498">
      <w:bodyDiv w:val="1"/>
      <w:marLeft w:val="0"/>
      <w:marRight w:val="0"/>
      <w:marTop w:val="0"/>
      <w:marBottom w:val="0"/>
      <w:divBdr>
        <w:top w:val="none" w:sz="0" w:space="0" w:color="auto"/>
        <w:left w:val="none" w:sz="0" w:space="0" w:color="auto"/>
        <w:bottom w:val="none" w:sz="0" w:space="0" w:color="auto"/>
        <w:right w:val="none" w:sz="0" w:space="0" w:color="auto"/>
      </w:divBdr>
      <w:divsChild>
        <w:div w:id="265969061">
          <w:marLeft w:val="0"/>
          <w:marRight w:val="0"/>
          <w:marTop w:val="0"/>
          <w:marBottom w:val="0"/>
          <w:divBdr>
            <w:top w:val="none" w:sz="0" w:space="0" w:color="auto"/>
            <w:left w:val="none" w:sz="0" w:space="0" w:color="auto"/>
            <w:bottom w:val="none" w:sz="0" w:space="0" w:color="auto"/>
            <w:right w:val="none" w:sz="0" w:space="0" w:color="auto"/>
          </w:divBdr>
        </w:div>
        <w:div w:id="336467621">
          <w:marLeft w:val="0"/>
          <w:marRight w:val="0"/>
          <w:marTop w:val="0"/>
          <w:marBottom w:val="0"/>
          <w:divBdr>
            <w:top w:val="none" w:sz="0" w:space="0" w:color="auto"/>
            <w:left w:val="none" w:sz="0" w:space="0" w:color="auto"/>
            <w:bottom w:val="none" w:sz="0" w:space="0" w:color="auto"/>
            <w:right w:val="none" w:sz="0" w:space="0" w:color="auto"/>
          </w:divBdr>
        </w:div>
        <w:div w:id="485171786">
          <w:marLeft w:val="0"/>
          <w:marRight w:val="0"/>
          <w:marTop w:val="0"/>
          <w:marBottom w:val="0"/>
          <w:divBdr>
            <w:top w:val="none" w:sz="0" w:space="0" w:color="auto"/>
            <w:left w:val="none" w:sz="0" w:space="0" w:color="auto"/>
            <w:bottom w:val="none" w:sz="0" w:space="0" w:color="auto"/>
            <w:right w:val="none" w:sz="0" w:space="0" w:color="auto"/>
          </w:divBdr>
        </w:div>
        <w:div w:id="601033134">
          <w:marLeft w:val="0"/>
          <w:marRight w:val="0"/>
          <w:marTop w:val="0"/>
          <w:marBottom w:val="0"/>
          <w:divBdr>
            <w:top w:val="none" w:sz="0" w:space="0" w:color="auto"/>
            <w:left w:val="none" w:sz="0" w:space="0" w:color="auto"/>
            <w:bottom w:val="none" w:sz="0" w:space="0" w:color="auto"/>
            <w:right w:val="none" w:sz="0" w:space="0" w:color="auto"/>
          </w:divBdr>
        </w:div>
        <w:div w:id="898246550">
          <w:marLeft w:val="0"/>
          <w:marRight w:val="0"/>
          <w:marTop w:val="0"/>
          <w:marBottom w:val="0"/>
          <w:divBdr>
            <w:top w:val="none" w:sz="0" w:space="0" w:color="auto"/>
            <w:left w:val="none" w:sz="0" w:space="0" w:color="auto"/>
            <w:bottom w:val="none" w:sz="0" w:space="0" w:color="auto"/>
            <w:right w:val="none" w:sz="0" w:space="0" w:color="auto"/>
          </w:divBdr>
        </w:div>
        <w:div w:id="908536247">
          <w:marLeft w:val="0"/>
          <w:marRight w:val="0"/>
          <w:marTop w:val="0"/>
          <w:marBottom w:val="0"/>
          <w:divBdr>
            <w:top w:val="none" w:sz="0" w:space="0" w:color="auto"/>
            <w:left w:val="none" w:sz="0" w:space="0" w:color="auto"/>
            <w:bottom w:val="none" w:sz="0" w:space="0" w:color="auto"/>
            <w:right w:val="none" w:sz="0" w:space="0" w:color="auto"/>
          </w:divBdr>
        </w:div>
        <w:div w:id="932512429">
          <w:marLeft w:val="0"/>
          <w:marRight w:val="0"/>
          <w:marTop w:val="0"/>
          <w:marBottom w:val="0"/>
          <w:divBdr>
            <w:top w:val="none" w:sz="0" w:space="0" w:color="auto"/>
            <w:left w:val="none" w:sz="0" w:space="0" w:color="auto"/>
            <w:bottom w:val="none" w:sz="0" w:space="0" w:color="auto"/>
            <w:right w:val="none" w:sz="0" w:space="0" w:color="auto"/>
          </w:divBdr>
        </w:div>
        <w:div w:id="1069615611">
          <w:marLeft w:val="0"/>
          <w:marRight w:val="0"/>
          <w:marTop w:val="0"/>
          <w:marBottom w:val="0"/>
          <w:divBdr>
            <w:top w:val="none" w:sz="0" w:space="0" w:color="auto"/>
            <w:left w:val="none" w:sz="0" w:space="0" w:color="auto"/>
            <w:bottom w:val="none" w:sz="0" w:space="0" w:color="auto"/>
            <w:right w:val="none" w:sz="0" w:space="0" w:color="auto"/>
          </w:divBdr>
        </w:div>
        <w:div w:id="1252081927">
          <w:marLeft w:val="0"/>
          <w:marRight w:val="0"/>
          <w:marTop w:val="0"/>
          <w:marBottom w:val="0"/>
          <w:divBdr>
            <w:top w:val="none" w:sz="0" w:space="0" w:color="auto"/>
            <w:left w:val="none" w:sz="0" w:space="0" w:color="auto"/>
            <w:bottom w:val="none" w:sz="0" w:space="0" w:color="auto"/>
            <w:right w:val="none" w:sz="0" w:space="0" w:color="auto"/>
          </w:divBdr>
        </w:div>
        <w:div w:id="1324698220">
          <w:marLeft w:val="0"/>
          <w:marRight w:val="0"/>
          <w:marTop w:val="0"/>
          <w:marBottom w:val="0"/>
          <w:divBdr>
            <w:top w:val="none" w:sz="0" w:space="0" w:color="auto"/>
            <w:left w:val="none" w:sz="0" w:space="0" w:color="auto"/>
            <w:bottom w:val="none" w:sz="0" w:space="0" w:color="auto"/>
            <w:right w:val="none" w:sz="0" w:space="0" w:color="auto"/>
          </w:divBdr>
        </w:div>
        <w:div w:id="1463157185">
          <w:marLeft w:val="0"/>
          <w:marRight w:val="0"/>
          <w:marTop w:val="0"/>
          <w:marBottom w:val="0"/>
          <w:divBdr>
            <w:top w:val="none" w:sz="0" w:space="0" w:color="auto"/>
            <w:left w:val="none" w:sz="0" w:space="0" w:color="auto"/>
            <w:bottom w:val="none" w:sz="0" w:space="0" w:color="auto"/>
            <w:right w:val="none" w:sz="0" w:space="0" w:color="auto"/>
          </w:divBdr>
        </w:div>
        <w:div w:id="1672292259">
          <w:marLeft w:val="0"/>
          <w:marRight w:val="0"/>
          <w:marTop w:val="0"/>
          <w:marBottom w:val="0"/>
          <w:divBdr>
            <w:top w:val="none" w:sz="0" w:space="0" w:color="auto"/>
            <w:left w:val="none" w:sz="0" w:space="0" w:color="auto"/>
            <w:bottom w:val="none" w:sz="0" w:space="0" w:color="auto"/>
            <w:right w:val="none" w:sz="0" w:space="0" w:color="auto"/>
          </w:divBdr>
        </w:div>
        <w:div w:id="1761826508">
          <w:marLeft w:val="0"/>
          <w:marRight w:val="0"/>
          <w:marTop w:val="0"/>
          <w:marBottom w:val="0"/>
          <w:divBdr>
            <w:top w:val="none" w:sz="0" w:space="0" w:color="auto"/>
            <w:left w:val="none" w:sz="0" w:space="0" w:color="auto"/>
            <w:bottom w:val="none" w:sz="0" w:space="0" w:color="auto"/>
            <w:right w:val="none" w:sz="0" w:space="0" w:color="auto"/>
          </w:divBdr>
        </w:div>
        <w:div w:id="1823085754">
          <w:marLeft w:val="0"/>
          <w:marRight w:val="0"/>
          <w:marTop w:val="0"/>
          <w:marBottom w:val="0"/>
          <w:divBdr>
            <w:top w:val="none" w:sz="0" w:space="0" w:color="auto"/>
            <w:left w:val="none" w:sz="0" w:space="0" w:color="auto"/>
            <w:bottom w:val="none" w:sz="0" w:space="0" w:color="auto"/>
            <w:right w:val="none" w:sz="0" w:space="0" w:color="auto"/>
          </w:divBdr>
        </w:div>
        <w:div w:id="1881742131">
          <w:marLeft w:val="0"/>
          <w:marRight w:val="0"/>
          <w:marTop w:val="0"/>
          <w:marBottom w:val="0"/>
          <w:divBdr>
            <w:top w:val="none" w:sz="0" w:space="0" w:color="auto"/>
            <w:left w:val="none" w:sz="0" w:space="0" w:color="auto"/>
            <w:bottom w:val="none" w:sz="0" w:space="0" w:color="auto"/>
            <w:right w:val="none" w:sz="0" w:space="0" w:color="auto"/>
          </w:divBdr>
        </w:div>
        <w:div w:id="1977952445">
          <w:marLeft w:val="0"/>
          <w:marRight w:val="0"/>
          <w:marTop w:val="0"/>
          <w:marBottom w:val="0"/>
          <w:divBdr>
            <w:top w:val="none" w:sz="0" w:space="0" w:color="auto"/>
            <w:left w:val="none" w:sz="0" w:space="0" w:color="auto"/>
            <w:bottom w:val="none" w:sz="0" w:space="0" w:color="auto"/>
            <w:right w:val="none" w:sz="0" w:space="0" w:color="auto"/>
          </w:divBdr>
        </w:div>
        <w:div w:id="2023821617">
          <w:marLeft w:val="0"/>
          <w:marRight w:val="0"/>
          <w:marTop w:val="0"/>
          <w:marBottom w:val="0"/>
          <w:divBdr>
            <w:top w:val="none" w:sz="0" w:space="0" w:color="auto"/>
            <w:left w:val="none" w:sz="0" w:space="0" w:color="auto"/>
            <w:bottom w:val="none" w:sz="0" w:space="0" w:color="auto"/>
            <w:right w:val="none" w:sz="0" w:space="0" w:color="auto"/>
          </w:divBdr>
        </w:div>
        <w:div w:id="2027096537">
          <w:marLeft w:val="0"/>
          <w:marRight w:val="0"/>
          <w:marTop w:val="0"/>
          <w:marBottom w:val="0"/>
          <w:divBdr>
            <w:top w:val="none" w:sz="0" w:space="0" w:color="auto"/>
            <w:left w:val="none" w:sz="0" w:space="0" w:color="auto"/>
            <w:bottom w:val="none" w:sz="0" w:space="0" w:color="auto"/>
            <w:right w:val="none" w:sz="0" w:space="0" w:color="auto"/>
          </w:divBdr>
        </w:div>
      </w:divsChild>
    </w:div>
    <w:div w:id="1218010862">
      <w:bodyDiv w:val="1"/>
      <w:marLeft w:val="0"/>
      <w:marRight w:val="0"/>
      <w:marTop w:val="0"/>
      <w:marBottom w:val="0"/>
      <w:divBdr>
        <w:top w:val="none" w:sz="0" w:space="0" w:color="auto"/>
        <w:left w:val="none" w:sz="0" w:space="0" w:color="auto"/>
        <w:bottom w:val="none" w:sz="0" w:space="0" w:color="auto"/>
        <w:right w:val="none" w:sz="0" w:space="0" w:color="auto"/>
      </w:divBdr>
      <w:divsChild>
        <w:div w:id="26858754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65529451">
      <w:bodyDiv w:val="1"/>
      <w:marLeft w:val="0"/>
      <w:marRight w:val="0"/>
      <w:marTop w:val="0"/>
      <w:marBottom w:val="0"/>
      <w:divBdr>
        <w:top w:val="none" w:sz="0" w:space="0" w:color="auto"/>
        <w:left w:val="none" w:sz="0" w:space="0" w:color="auto"/>
        <w:bottom w:val="none" w:sz="0" w:space="0" w:color="auto"/>
        <w:right w:val="none" w:sz="0" w:space="0" w:color="auto"/>
      </w:divBdr>
    </w:div>
    <w:div w:id="1274435234">
      <w:bodyDiv w:val="1"/>
      <w:marLeft w:val="0"/>
      <w:marRight w:val="0"/>
      <w:marTop w:val="0"/>
      <w:marBottom w:val="0"/>
      <w:divBdr>
        <w:top w:val="none" w:sz="0" w:space="0" w:color="auto"/>
        <w:left w:val="none" w:sz="0" w:space="0" w:color="auto"/>
        <w:bottom w:val="none" w:sz="0" w:space="0" w:color="auto"/>
        <w:right w:val="none" w:sz="0" w:space="0" w:color="auto"/>
      </w:divBdr>
    </w:div>
    <w:div w:id="1281062034">
      <w:bodyDiv w:val="1"/>
      <w:marLeft w:val="0"/>
      <w:marRight w:val="0"/>
      <w:marTop w:val="0"/>
      <w:marBottom w:val="0"/>
      <w:divBdr>
        <w:top w:val="none" w:sz="0" w:space="0" w:color="auto"/>
        <w:left w:val="none" w:sz="0" w:space="0" w:color="auto"/>
        <w:bottom w:val="none" w:sz="0" w:space="0" w:color="auto"/>
        <w:right w:val="none" w:sz="0" w:space="0" w:color="auto"/>
      </w:divBdr>
      <w:divsChild>
        <w:div w:id="64829380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94870359">
      <w:bodyDiv w:val="1"/>
      <w:marLeft w:val="0"/>
      <w:marRight w:val="0"/>
      <w:marTop w:val="0"/>
      <w:marBottom w:val="0"/>
      <w:divBdr>
        <w:top w:val="none" w:sz="0" w:space="0" w:color="auto"/>
        <w:left w:val="none" w:sz="0" w:space="0" w:color="auto"/>
        <w:bottom w:val="none" w:sz="0" w:space="0" w:color="auto"/>
        <w:right w:val="none" w:sz="0" w:space="0" w:color="auto"/>
      </w:divBdr>
    </w:div>
    <w:div w:id="1322126663">
      <w:bodyDiv w:val="1"/>
      <w:marLeft w:val="0"/>
      <w:marRight w:val="0"/>
      <w:marTop w:val="0"/>
      <w:marBottom w:val="0"/>
      <w:divBdr>
        <w:top w:val="none" w:sz="0" w:space="0" w:color="auto"/>
        <w:left w:val="none" w:sz="0" w:space="0" w:color="auto"/>
        <w:bottom w:val="none" w:sz="0" w:space="0" w:color="auto"/>
        <w:right w:val="none" w:sz="0" w:space="0" w:color="auto"/>
      </w:divBdr>
      <w:divsChild>
        <w:div w:id="57771200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70228453">
      <w:bodyDiv w:val="1"/>
      <w:marLeft w:val="0"/>
      <w:marRight w:val="0"/>
      <w:marTop w:val="0"/>
      <w:marBottom w:val="0"/>
      <w:divBdr>
        <w:top w:val="none" w:sz="0" w:space="0" w:color="auto"/>
        <w:left w:val="none" w:sz="0" w:space="0" w:color="auto"/>
        <w:bottom w:val="none" w:sz="0" w:space="0" w:color="auto"/>
        <w:right w:val="none" w:sz="0" w:space="0" w:color="auto"/>
      </w:divBdr>
    </w:div>
    <w:div w:id="1420449923">
      <w:bodyDiv w:val="1"/>
      <w:marLeft w:val="0"/>
      <w:marRight w:val="0"/>
      <w:marTop w:val="0"/>
      <w:marBottom w:val="0"/>
      <w:divBdr>
        <w:top w:val="none" w:sz="0" w:space="0" w:color="auto"/>
        <w:left w:val="none" w:sz="0" w:space="0" w:color="auto"/>
        <w:bottom w:val="none" w:sz="0" w:space="0" w:color="auto"/>
        <w:right w:val="none" w:sz="0" w:space="0" w:color="auto"/>
      </w:divBdr>
    </w:div>
    <w:div w:id="1463771923">
      <w:bodyDiv w:val="1"/>
      <w:marLeft w:val="0"/>
      <w:marRight w:val="0"/>
      <w:marTop w:val="0"/>
      <w:marBottom w:val="0"/>
      <w:divBdr>
        <w:top w:val="none" w:sz="0" w:space="0" w:color="auto"/>
        <w:left w:val="none" w:sz="0" w:space="0" w:color="auto"/>
        <w:bottom w:val="none" w:sz="0" w:space="0" w:color="auto"/>
        <w:right w:val="none" w:sz="0" w:space="0" w:color="auto"/>
      </w:divBdr>
    </w:div>
    <w:div w:id="1579362569">
      <w:bodyDiv w:val="1"/>
      <w:marLeft w:val="0"/>
      <w:marRight w:val="0"/>
      <w:marTop w:val="0"/>
      <w:marBottom w:val="0"/>
      <w:divBdr>
        <w:top w:val="none" w:sz="0" w:space="0" w:color="auto"/>
        <w:left w:val="none" w:sz="0" w:space="0" w:color="auto"/>
        <w:bottom w:val="none" w:sz="0" w:space="0" w:color="auto"/>
        <w:right w:val="none" w:sz="0" w:space="0" w:color="auto"/>
      </w:divBdr>
    </w:div>
    <w:div w:id="1587305653">
      <w:bodyDiv w:val="1"/>
      <w:marLeft w:val="0"/>
      <w:marRight w:val="0"/>
      <w:marTop w:val="0"/>
      <w:marBottom w:val="0"/>
      <w:divBdr>
        <w:top w:val="none" w:sz="0" w:space="0" w:color="auto"/>
        <w:left w:val="none" w:sz="0" w:space="0" w:color="auto"/>
        <w:bottom w:val="none" w:sz="0" w:space="0" w:color="auto"/>
        <w:right w:val="none" w:sz="0" w:space="0" w:color="auto"/>
      </w:divBdr>
      <w:divsChild>
        <w:div w:id="167452495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03536733">
      <w:bodyDiv w:val="1"/>
      <w:marLeft w:val="0"/>
      <w:marRight w:val="0"/>
      <w:marTop w:val="0"/>
      <w:marBottom w:val="0"/>
      <w:divBdr>
        <w:top w:val="none" w:sz="0" w:space="0" w:color="auto"/>
        <w:left w:val="none" w:sz="0" w:space="0" w:color="auto"/>
        <w:bottom w:val="none" w:sz="0" w:space="0" w:color="auto"/>
        <w:right w:val="none" w:sz="0" w:space="0" w:color="auto"/>
      </w:divBdr>
    </w:div>
    <w:div w:id="1612010886">
      <w:bodyDiv w:val="1"/>
      <w:marLeft w:val="0"/>
      <w:marRight w:val="0"/>
      <w:marTop w:val="0"/>
      <w:marBottom w:val="0"/>
      <w:divBdr>
        <w:top w:val="none" w:sz="0" w:space="0" w:color="auto"/>
        <w:left w:val="none" w:sz="0" w:space="0" w:color="auto"/>
        <w:bottom w:val="none" w:sz="0" w:space="0" w:color="auto"/>
        <w:right w:val="none" w:sz="0" w:space="0" w:color="auto"/>
      </w:divBdr>
      <w:divsChild>
        <w:div w:id="115981126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35601123">
      <w:bodyDiv w:val="1"/>
      <w:marLeft w:val="0"/>
      <w:marRight w:val="0"/>
      <w:marTop w:val="0"/>
      <w:marBottom w:val="0"/>
      <w:divBdr>
        <w:top w:val="none" w:sz="0" w:space="0" w:color="auto"/>
        <w:left w:val="none" w:sz="0" w:space="0" w:color="auto"/>
        <w:bottom w:val="none" w:sz="0" w:space="0" w:color="auto"/>
        <w:right w:val="none" w:sz="0" w:space="0" w:color="auto"/>
      </w:divBdr>
    </w:div>
    <w:div w:id="1756975258">
      <w:bodyDiv w:val="1"/>
      <w:marLeft w:val="0"/>
      <w:marRight w:val="0"/>
      <w:marTop w:val="0"/>
      <w:marBottom w:val="0"/>
      <w:divBdr>
        <w:top w:val="none" w:sz="0" w:space="0" w:color="auto"/>
        <w:left w:val="none" w:sz="0" w:space="0" w:color="auto"/>
        <w:bottom w:val="none" w:sz="0" w:space="0" w:color="auto"/>
        <w:right w:val="none" w:sz="0" w:space="0" w:color="auto"/>
      </w:divBdr>
      <w:divsChild>
        <w:div w:id="1574437694">
          <w:marLeft w:val="0"/>
          <w:marRight w:val="0"/>
          <w:marTop w:val="15"/>
          <w:marBottom w:val="0"/>
          <w:divBdr>
            <w:top w:val="single" w:sz="48" w:space="0" w:color="auto"/>
            <w:left w:val="single" w:sz="48" w:space="0" w:color="auto"/>
            <w:bottom w:val="single" w:sz="48" w:space="0" w:color="auto"/>
            <w:right w:val="single" w:sz="48" w:space="0" w:color="auto"/>
          </w:divBdr>
          <w:divsChild>
            <w:div w:id="999231915">
              <w:marLeft w:val="0"/>
              <w:marRight w:val="0"/>
              <w:marTop w:val="0"/>
              <w:marBottom w:val="0"/>
              <w:divBdr>
                <w:top w:val="none" w:sz="0" w:space="0" w:color="auto"/>
                <w:left w:val="none" w:sz="0" w:space="0" w:color="auto"/>
                <w:bottom w:val="none" w:sz="0" w:space="0" w:color="auto"/>
                <w:right w:val="none" w:sz="0" w:space="0" w:color="auto"/>
              </w:divBdr>
              <w:divsChild>
                <w:div w:id="18507415">
                  <w:marLeft w:val="0"/>
                  <w:marRight w:val="0"/>
                  <w:marTop w:val="0"/>
                  <w:marBottom w:val="0"/>
                  <w:divBdr>
                    <w:top w:val="none" w:sz="0" w:space="0" w:color="auto"/>
                    <w:left w:val="none" w:sz="0" w:space="0" w:color="auto"/>
                    <w:bottom w:val="none" w:sz="0" w:space="0" w:color="auto"/>
                    <w:right w:val="none" w:sz="0" w:space="0" w:color="auto"/>
                  </w:divBdr>
                </w:div>
                <w:div w:id="66542163">
                  <w:marLeft w:val="0"/>
                  <w:marRight w:val="0"/>
                  <w:marTop w:val="0"/>
                  <w:marBottom w:val="0"/>
                  <w:divBdr>
                    <w:top w:val="none" w:sz="0" w:space="0" w:color="auto"/>
                    <w:left w:val="none" w:sz="0" w:space="0" w:color="auto"/>
                    <w:bottom w:val="none" w:sz="0" w:space="0" w:color="auto"/>
                    <w:right w:val="none" w:sz="0" w:space="0" w:color="auto"/>
                  </w:divBdr>
                </w:div>
                <w:div w:id="95682976">
                  <w:marLeft w:val="0"/>
                  <w:marRight w:val="0"/>
                  <w:marTop w:val="0"/>
                  <w:marBottom w:val="0"/>
                  <w:divBdr>
                    <w:top w:val="none" w:sz="0" w:space="0" w:color="auto"/>
                    <w:left w:val="none" w:sz="0" w:space="0" w:color="auto"/>
                    <w:bottom w:val="none" w:sz="0" w:space="0" w:color="auto"/>
                    <w:right w:val="none" w:sz="0" w:space="0" w:color="auto"/>
                  </w:divBdr>
                </w:div>
                <w:div w:id="144857902">
                  <w:marLeft w:val="0"/>
                  <w:marRight w:val="0"/>
                  <w:marTop w:val="0"/>
                  <w:marBottom w:val="0"/>
                  <w:divBdr>
                    <w:top w:val="none" w:sz="0" w:space="0" w:color="auto"/>
                    <w:left w:val="none" w:sz="0" w:space="0" w:color="auto"/>
                    <w:bottom w:val="none" w:sz="0" w:space="0" w:color="auto"/>
                    <w:right w:val="none" w:sz="0" w:space="0" w:color="auto"/>
                  </w:divBdr>
                </w:div>
                <w:div w:id="154419830">
                  <w:marLeft w:val="0"/>
                  <w:marRight w:val="0"/>
                  <w:marTop w:val="0"/>
                  <w:marBottom w:val="0"/>
                  <w:divBdr>
                    <w:top w:val="none" w:sz="0" w:space="0" w:color="auto"/>
                    <w:left w:val="none" w:sz="0" w:space="0" w:color="auto"/>
                    <w:bottom w:val="none" w:sz="0" w:space="0" w:color="auto"/>
                    <w:right w:val="none" w:sz="0" w:space="0" w:color="auto"/>
                  </w:divBdr>
                </w:div>
                <w:div w:id="185868394">
                  <w:marLeft w:val="0"/>
                  <w:marRight w:val="0"/>
                  <w:marTop w:val="0"/>
                  <w:marBottom w:val="0"/>
                  <w:divBdr>
                    <w:top w:val="none" w:sz="0" w:space="0" w:color="auto"/>
                    <w:left w:val="none" w:sz="0" w:space="0" w:color="auto"/>
                    <w:bottom w:val="none" w:sz="0" w:space="0" w:color="auto"/>
                    <w:right w:val="none" w:sz="0" w:space="0" w:color="auto"/>
                  </w:divBdr>
                </w:div>
                <w:div w:id="191847499">
                  <w:marLeft w:val="0"/>
                  <w:marRight w:val="0"/>
                  <w:marTop w:val="0"/>
                  <w:marBottom w:val="0"/>
                  <w:divBdr>
                    <w:top w:val="none" w:sz="0" w:space="0" w:color="auto"/>
                    <w:left w:val="none" w:sz="0" w:space="0" w:color="auto"/>
                    <w:bottom w:val="none" w:sz="0" w:space="0" w:color="auto"/>
                    <w:right w:val="none" w:sz="0" w:space="0" w:color="auto"/>
                  </w:divBdr>
                </w:div>
                <w:div w:id="204146821">
                  <w:marLeft w:val="0"/>
                  <w:marRight w:val="0"/>
                  <w:marTop w:val="0"/>
                  <w:marBottom w:val="0"/>
                  <w:divBdr>
                    <w:top w:val="none" w:sz="0" w:space="0" w:color="auto"/>
                    <w:left w:val="none" w:sz="0" w:space="0" w:color="auto"/>
                    <w:bottom w:val="none" w:sz="0" w:space="0" w:color="auto"/>
                    <w:right w:val="none" w:sz="0" w:space="0" w:color="auto"/>
                  </w:divBdr>
                </w:div>
                <w:div w:id="289360906">
                  <w:marLeft w:val="0"/>
                  <w:marRight w:val="0"/>
                  <w:marTop w:val="0"/>
                  <w:marBottom w:val="0"/>
                  <w:divBdr>
                    <w:top w:val="none" w:sz="0" w:space="0" w:color="auto"/>
                    <w:left w:val="none" w:sz="0" w:space="0" w:color="auto"/>
                    <w:bottom w:val="none" w:sz="0" w:space="0" w:color="auto"/>
                    <w:right w:val="none" w:sz="0" w:space="0" w:color="auto"/>
                  </w:divBdr>
                </w:div>
                <w:div w:id="295834859">
                  <w:marLeft w:val="0"/>
                  <w:marRight w:val="0"/>
                  <w:marTop w:val="0"/>
                  <w:marBottom w:val="0"/>
                  <w:divBdr>
                    <w:top w:val="none" w:sz="0" w:space="0" w:color="auto"/>
                    <w:left w:val="none" w:sz="0" w:space="0" w:color="auto"/>
                    <w:bottom w:val="none" w:sz="0" w:space="0" w:color="auto"/>
                    <w:right w:val="none" w:sz="0" w:space="0" w:color="auto"/>
                  </w:divBdr>
                </w:div>
                <w:div w:id="297808304">
                  <w:marLeft w:val="0"/>
                  <w:marRight w:val="0"/>
                  <w:marTop w:val="0"/>
                  <w:marBottom w:val="0"/>
                  <w:divBdr>
                    <w:top w:val="none" w:sz="0" w:space="0" w:color="auto"/>
                    <w:left w:val="none" w:sz="0" w:space="0" w:color="auto"/>
                    <w:bottom w:val="none" w:sz="0" w:space="0" w:color="auto"/>
                    <w:right w:val="none" w:sz="0" w:space="0" w:color="auto"/>
                  </w:divBdr>
                </w:div>
                <w:div w:id="327055129">
                  <w:marLeft w:val="0"/>
                  <w:marRight w:val="0"/>
                  <w:marTop w:val="0"/>
                  <w:marBottom w:val="0"/>
                  <w:divBdr>
                    <w:top w:val="none" w:sz="0" w:space="0" w:color="auto"/>
                    <w:left w:val="none" w:sz="0" w:space="0" w:color="auto"/>
                    <w:bottom w:val="none" w:sz="0" w:space="0" w:color="auto"/>
                    <w:right w:val="none" w:sz="0" w:space="0" w:color="auto"/>
                  </w:divBdr>
                </w:div>
                <w:div w:id="337316051">
                  <w:marLeft w:val="0"/>
                  <w:marRight w:val="0"/>
                  <w:marTop w:val="0"/>
                  <w:marBottom w:val="0"/>
                  <w:divBdr>
                    <w:top w:val="none" w:sz="0" w:space="0" w:color="auto"/>
                    <w:left w:val="none" w:sz="0" w:space="0" w:color="auto"/>
                    <w:bottom w:val="none" w:sz="0" w:space="0" w:color="auto"/>
                    <w:right w:val="none" w:sz="0" w:space="0" w:color="auto"/>
                  </w:divBdr>
                </w:div>
                <w:div w:id="341707362">
                  <w:marLeft w:val="0"/>
                  <w:marRight w:val="0"/>
                  <w:marTop w:val="0"/>
                  <w:marBottom w:val="0"/>
                  <w:divBdr>
                    <w:top w:val="none" w:sz="0" w:space="0" w:color="auto"/>
                    <w:left w:val="none" w:sz="0" w:space="0" w:color="auto"/>
                    <w:bottom w:val="none" w:sz="0" w:space="0" w:color="auto"/>
                    <w:right w:val="none" w:sz="0" w:space="0" w:color="auto"/>
                  </w:divBdr>
                </w:div>
                <w:div w:id="437918846">
                  <w:marLeft w:val="0"/>
                  <w:marRight w:val="0"/>
                  <w:marTop w:val="0"/>
                  <w:marBottom w:val="0"/>
                  <w:divBdr>
                    <w:top w:val="none" w:sz="0" w:space="0" w:color="auto"/>
                    <w:left w:val="none" w:sz="0" w:space="0" w:color="auto"/>
                    <w:bottom w:val="none" w:sz="0" w:space="0" w:color="auto"/>
                    <w:right w:val="none" w:sz="0" w:space="0" w:color="auto"/>
                  </w:divBdr>
                </w:div>
                <w:div w:id="446899650">
                  <w:marLeft w:val="0"/>
                  <w:marRight w:val="0"/>
                  <w:marTop w:val="0"/>
                  <w:marBottom w:val="0"/>
                  <w:divBdr>
                    <w:top w:val="none" w:sz="0" w:space="0" w:color="auto"/>
                    <w:left w:val="none" w:sz="0" w:space="0" w:color="auto"/>
                    <w:bottom w:val="none" w:sz="0" w:space="0" w:color="auto"/>
                    <w:right w:val="none" w:sz="0" w:space="0" w:color="auto"/>
                  </w:divBdr>
                </w:div>
                <w:div w:id="532158823">
                  <w:marLeft w:val="0"/>
                  <w:marRight w:val="0"/>
                  <w:marTop w:val="0"/>
                  <w:marBottom w:val="0"/>
                  <w:divBdr>
                    <w:top w:val="none" w:sz="0" w:space="0" w:color="auto"/>
                    <w:left w:val="none" w:sz="0" w:space="0" w:color="auto"/>
                    <w:bottom w:val="none" w:sz="0" w:space="0" w:color="auto"/>
                    <w:right w:val="none" w:sz="0" w:space="0" w:color="auto"/>
                  </w:divBdr>
                </w:div>
                <w:div w:id="536818807">
                  <w:marLeft w:val="0"/>
                  <w:marRight w:val="0"/>
                  <w:marTop w:val="0"/>
                  <w:marBottom w:val="0"/>
                  <w:divBdr>
                    <w:top w:val="none" w:sz="0" w:space="0" w:color="auto"/>
                    <w:left w:val="none" w:sz="0" w:space="0" w:color="auto"/>
                    <w:bottom w:val="none" w:sz="0" w:space="0" w:color="auto"/>
                    <w:right w:val="none" w:sz="0" w:space="0" w:color="auto"/>
                  </w:divBdr>
                </w:div>
                <w:div w:id="552694817">
                  <w:marLeft w:val="0"/>
                  <w:marRight w:val="0"/>
                  <w:marTop w:val="0"/>
                  <w:marBottom w:val="0"/>
                  <w:divBdr>
                    <w:top w:val="none" w:sz="0" w:space="0" w:color="auto"/>
                    <w:left w:val="none" w:sz="0" w:space="0" w:color="auto"/>
                    <w:bottom w:val="none" w:sz="0" w:space="0" w:color="auto"/>
                    <w:right w:val="none" w:sz="0" w:space="0" w:color="auto"/>
                  </w:divBdr>
                </w:div>
                <w:div w:id="571231245">
                  <w:marLeft w:val="0"/>
                  <w:marRight w:val="0"/>
                  <w:marTop w:val="0"/>
                  <w:marBottom w:val="0"/>
                  <w:divBdr>
                    <w:top w:val="none" w:sz="0" w:space="0" w:color="auto"/>
                    <w:left w:val="none" w:sz="0" w:space="0" w:color="auto"/>
                    <w:bottom w:val="none" w:sz="0" w:space="0" w:color="auto"/>
                    <w:right w:val="none" w:sz="0" w:space="0" w:color="auto"/>
                  </w:divBdr>
                </w:div>
                <w:div w:id="632835119">
                  <w:marLeft w:val="0"/>
                  <w:marRight w:val="0"/>
                  <w:marTop w:val="0"/>
                  <w:marBottom w:val="0"/>
                  <w:divBdr>
                    <w:top w:val="none" w:sz="0" w:space="0" w:color="auto"/>
                    <w:left w:val="none" w:sz="0" w:space="0" w:color="auto"/>
                    <w:bottom w:val="none" w:sz="0" w:space="0" w:color="auto"/>
                    <w:right w:val="none" w:sz="0" w:space="0" w:color="auto"/>
                  </w:divBdr>
                </w:div>
                <w:div w:id="641426524">
                  <w:marLeft w:val="0"/>
                  <w:marRight w:val="0"/>
                  <w:marTop w:val="0"/>
                  <w:marBottom w:val="0"/>
                  <w:divBdr>
                    <w:top w:val="none" w:sz="0" w:space="0" w:color="auto"/>
                    <w:left w:val="none" w:sz="0" w:space="0" w:color="auto"/>
                    <w:bottom w:val="none" w:sz="0" w:space="0" w:color="auto"/>
                    <w:right w:val="none" w:sz="0" w:space="0" w:color="auto"/>
                  </w:divBdr>
                </w:div>
                <w:div w:id="682443370">
                  <w:marLeft w:val="0"/>
                  <w:marRight w:val="0"/>
                  <w:marTop w:val="0"/>
                  <w:marBottom w:val="0"/>
                  <w:divBdr>
                    <w:top w:val="none" w:sz="0" w:space="0" w:color="auto"/>
                    <w:left w:val="none" w:sz="0" w:space="0" w:color="auto"/>
                    <w:bottom w:val="none" w:sz="0" w:space="0" w:color="auto"/>
                    <w:right w:val="none" w:sz="0" w:space="0" w:color="auto"/>
                  </w:divBdr>
                </w:div>
                <w:div w:id="772825328">
                  <w:marLeft w:val="0"/>
                  <w:marRight w:val="0"/>
                  <w:marTop w:val="0"/>
                  <w:marBottom w:val="0"/>
                  <w:divBdr>
                    <w:top w:val="none" w:sz="0" w:space="0" w:color="auto"/>
                    <w:left w:val="none" w:sz="0" w:space="0" w:color="auto"/>
                    <w:bottom w:val="none" w:sz="0" w:space="0" w:color="auto"/>
                    <w:right w:val="none" w:sz="0" w:space="0" w:color="auto"/>
                  </w:divBdr>
                </w:div>
                <w:div w:id="823279136">
                  <w:marLeft w:val="0"/>
                  <w:marRight w:val="0"/>
                  <w:marTop w:val="0"/>
                  <w:marBottom w:val="0"/>
                  <w:divBdr>
                    <w:top w:val="none" w:sz="0" w:space="0" w:color="auto"/>
                    <w:left w:val="none" w:sz="0" w:space="0" w:color="auto"/>
                    <w:bottom w:val="none" w:sz="0" w:space="0" w:color="auto"/>
                    <w:right w:val="none" w:sz="0" w:space="0" w:color="auto"/>
                  </w:divBdr>
                </w:div>
                <w:div w:id="905381934">
                  <w:marLeft w:val="0"/>
                  <w:marRight w:val="0"/>
                  <w:marTop w:val="0"/>
                  <w:marBottom w:val="0"/>
                  <w:divBdr>
                    <w:top w:val="none" w:sz="0" w:space="0" w:color="auto"/>
                    <w:left w:val="none" w:sz="0" w:space="0" w:color="auto"/>
                    <w:bottom w:val="none" w:sz="0" w:space="0" w:color="auto"/>
                    <w:right w:val="none" w:sz="0" w:space="0" w:color="auto"/>
                  </w:divBdr>
                </w:div>
                <w:div w:id="925841016">
                  <w:marLeft w:val="0"/>
                  <w:marRight w:val="0"/>
                  <w:marTop w:val="0"/>
                  <w:marBottom w:val="0"/>
                  <w:divBdr>
                    <w:top w:val="none" w:sz="0" w:space="0" w:color="auto"/>
                    <w:left w:val="none" w:sz="0" w:space="0" w:color="auto"/>
                    <w:bottom w:val="none" w:sz="0" w:space="0" w:color="auto"/>
                    <w:right w:val="none" w:sz="0" w:space="0" w:color="auto"/>
                  </w:divBdr>
                </w:div>
                <w:div w:id="962463921">
                  <w:marLeft w:val="0"/>
                  <w:marRight w:val="0"/>
                  <w:marTop w:val="0"/>
                  <w:marBottom w:val="0"/>
                  <w:divBdr>
                    <w:top w:val="none" w:sz="0" w:space="0" w:color="auto"/>
                    <w:left w:val="none" w:sz="0" w:space="0" w:color="auto"/>
                    <w:bottom w:val="none" w:sz="0" w:space="0" w:color="auto"/>
                    <w:right w:val="none" w:sz="0" w:space="0" w:color="auto"/>
                  </w:divBdr>
                </w:div>
                <w:div w:id="1038429231">
                  <w:marLeft w:val="0"/>
                  <w:marRight w:val="0"/>
                  <w:marTop w:val="0"/>
                  <w:marBottom w:val="0"/>
                  <w:divBdr>
                    <w:top w:val="none" w:sz="0" w:space="0" w:color="auto"/>
                    <w:left w:val="none" w:sz="0" w:space="0" w:color="auto"/>
                    <w:bottom w:val="none" w:sz="0" w:space="0" w:color="auto"/>
                    <w:right w:val="none" w:sz="0" w:space="0" w:color="auto"/>
                  </w:divBdr>
                </w:div>
                <w:div w:id="1040057763">
                  <w:marLeft w:val="0"/>
                  <w:marRight w:val="0"/>
                  <w:marTop w:val="0"/>
                  <w:marBottom w:val="0"/>
                  <w:divBdr>
                    <w:top w:val="none" w:sz="0" w:space="0" w:color="auto"/>
                    <w:left w:val="none" w:sz="0" w:space="0" w:color="auto"/>
                    <w:bottom w:val="none" w:sz="0" w:space="0" w:color="auto"/>
                    <w:right w:val="none" w:sz="0" w:space="0" w:color="auto"/>
                  </w:divBdr>
                </w:div>
                <w:div w:id="1063987028">
                  <w:marLeft w:val="0"/>
                  <w:marRight w:val="0"/>
                  <w:marTop w:val="0"/>
                  <w:marBottom w:val="0"/>
                  <w:divBdr>
                    <w:top w:val="none" w:sz="0" w:space="0" w:color="auto"/>
                    <w:left w:val="none" w:sz="0" w:space="0" w:color="auto"/>
                    <w:bottom w:val="none" w:sz="0" w:space="0" w:color="auto"/>
                    <w:right w:val="none" w:sz="0" w:space="0" w:color="auto"/>
                  </w:divBdr>
                </w:div>
                <w:div w:id="1080829540">
                  <w:marLeft w:val="0"/>
                  <w:marRight w:val="0"/>
                  <w:marTop w:val="0"/>
                  <w:marBottom w:val="0"/>
                  <w:divBdr>
                    <w:top w:val="none" w:sz="0" w:space="0" w:color="auto"/>
                    <w:left w:val="none" w:sz="0" w:space="0" w:color="auto"/>
                    <w:bottom w:val="none" w:sz="0" w:space="0" w:color="auto"/>
                    <w:right w:val="none" w:sz="0" w:space="0" w:color="auto"/>
                  </w:divBdr>
                </w:div>
                <w:div w:id="1114712556">
                  <w:marLeft w:val="0"/>
                  <w:marRight w:val="0"/>
                  <w:marTop w:val="0"/>
                  <w:marBottom w:val="0"/>
                  <w:divBdr>
                    <w:top w:val="none" w:sz="0" w:space="0" w:color="auto"/>
                    <w:left w:val="none" w:sz="0" w:space="0" w:color="auto"/>
                    <w:bottom w:val="none" w:sz="0" w:space="0" w:color="auto"/>
                    <w:right w:val="none" w:sz="0" w:space="0" w:color="auto"/>
                  </w:divBdr>
                </w:div>
                <w:div w:id="1148594769">
                  <w:marLeft w:val="0"/>
                  <w:marRight w:val="0"/>
                  <w:marTop w:val="0"/>
                  <w:marBottom w:val="0"/>
                  <w:divBdr>
                    <w:top w:val="none" w:sz="0" w:space="0" w:color="auto"/>
                    <w:left w:val="none" w:sz="0" w:space="0" w:color="auto"/>
                    <w:bottom w:val="none" w:sz="0" w:space="0" w:color="auto"/>
                    <w:right w:val="none" w:sz="0" w:space="0" w:color="auto"/>
                  </w:divBdr>
                </w:div>
                <w:div w:id="1149057543">
                  <w:marLeft w:val="0"/>
                  <w:marRight w:val="0"/>
                  <w:marTop w:val="0"/>
                  <w:marBottom w:val="0"/>
                  <w:divBdr>
                    <w:top w:val="none" w:sz="0" w:space="0" w:color="auto"/>
                    <w:left w:val="none" w:sz="0" w:space="0" w:color="auto"/>
                    <w:bottom w:val="none" w:sz="0" w:space="0" w:color="auto"/>
                    <w:right w:val="none" w:sz="0" w:space="0" w:color="auto"/>
                  </w:divBdr>
                </w:div>
                <w:div w:id="1194460120">
                  <w:marLeft w:val="0"/>
                  <w:marRight w:val="0"/>
                  <w:marTop w:val="0"/>
                  <w:marBottom w:val="0"/>
                  <w:divBdr>
                    <w:top w:val="none" w:sz="0" w:space="0" w:color="auto"/>
                    <w:left w:val="none" w:sz="0" w:space="0" w:color="auto"/>
                    <w:bottom w:val="none" w:sz="0" w:space="0" w:color="auto"/>
                    <w:right w:val="none" w:sz="0" w:space="0" w:color="auto"/>
                  </w:divBdr>
                </w:div>
                <w:div w:id="1199198202">
                  <w:marLeft w:val="0"/>
                  <w:marRight w:val="0"/>
                  <w:marTop w:val="0"/>
                  <w:marBottom w:val="0"/>
                  <w:divBdr>
                    <w:top w:val="none" w:sz="0" w:space="0" w:color="auto"/>
                    <w:left w:val="none" w:sz="0" w:space="0" w:color="auto"/>
                    <w:bottom w:val="none" w:sz="0" w:space="0" w:color="auto"/>
                    <w:right w:val="none" w:sz="0" w:space="0" w:color="auto"/>
                  </w:divBdr>
                </w:div>
                <w:div w:id="1230269576">
                  <w:marLeft w:val="0"/>
                  <w:marRight w:val="0"/>
                  <w:marTop w:val="0"/>
                  <w:marBottom w:val="0"/>
                  <w:divBdr>
                    <w:top w:val="none" w:sz="0" w:space="0" w:color="auto"/>
                    <w:left w:val="none" w:sz="0" w:space="0" w:color="auto"/>
                    <w:bottom w:val="none" w:sz="0" w:space="0" w:color="auto"/>
                    <w:right w:val="none" w:sz="0" w:space="0" w:color="auto"/>
                  </w:divBdr>
                </w:div>
                <w:div w:id="1243373356">
                  <w:marLeft w:val="0"/>
                  <w:marRight w:val="0"/>
                  <w:marTop w:val="0"/>
                  <w:marBottom w:val="0"/>
                  <w:divBdr>
                    <w:top w:val="none" w:sz="0" w:space="0" w:color="auto"/>
                    <w:left w:val="none" w:sz="0" w:space="0" w:color="auto"/>
                    <w:bottom w:val="none" w:sz="0" w:space="0" w:color="auto"/>
                    <w:right w:val="none" w:sz="0" w:space="0" w:color="auto"/>
                  </w:divBdr>
                </w:div>
                <w:div w:id="1259942612">
                  <w:marLeft w:val="0"/>
                  <w:marRight w:val="0"/>
                  <w:marTop w:val="0"/>
                  <w:marBottom w:val="0"/>
                  <w:divBdr>
                    <w:top w:val="none" w:sz="0" w:space="0" w:color="auto"/>
                    <w:left w:val="none" w:sz="0" w:space="0" w:color="auto"/>
                    <w:bottom w:val="none" w:sz="0" w:space="0" w:color="auto"/>
                    <w:right w:val="none" w:sz="0" w:space="0" w:color="auto"/>
                  </w:divBdr>
                </w:div>
                <w:div w:id="1264260403">
                  <w:marLeft w:val="0"/>
                  <w:marRight w:val="0"/>
                  <w:marTop w:val="0"/>
                  <w:marBottom w:val="0"/>
                  <w:divBdr>
                    <w:top w:val="none" w:sz="0" w:space="0" w:color="auto"/>
                    <w:left w:val="none" w:sz="0" w:space="0" w:color="auto"/>
                    <w:bottom w:val="none" w:sz="0" w:space="0" w:color="auto"/>
                    <w:right w:val="none" w:sz="0" w:space="0" w:color="auto"/>
                  </w:divBdr>
                </w:div>
                <w:div w:id="1313099540">
                  <w:marLeft w:val="0"/>
                  <w:marRight w:val="0"/>
                  <w:marTop w:val="0"/>
                  <w:marBottom w:val="0"/>
                  <w:divBdr>
                    <w:top w:val="none" w:sz="0" w:space="0" w:color="auto"/>
                    <w:left w:val="none" w:sz="0" w:space="0" w:color="auto"/>
                    <w:bottom w:val="none" w:sz="0" w:space="0" w:color="auto"/>
                    <w:right w:val="none" w:sz="0" w:space="0" w:color="auto"/>
                  </w:divBdr>
                </w:div>
                <w:div w:id="1316304698">
                  <w:marLeft w:val="0"/>
                  <w:marRight w:val="0"/>
                  <w:marTop w:val="0"/>
                  <w:marBottom w:val="0"/>
                  <w:divBdr>
                    <w:top w:val="none" w:sz="0" w:space="0" w:color="auto"/>
                    <w:left w:val="none" w:sz="0" w:space="0" w:color="auto"/>
                    <w:bottom w:val="none" w:sz="0" w:space="0" w:color="auto"/>
                    <w:right w:val="none" w:sz="0" w:space="0" w:color="auto"/>
                  </w:divBdr>
                </w:div>
                <w:div w:id="1316684556">
                  <w:marLeft w:val="0"/>
                  <w:marRight w:val="0"/>
                  <w:marTop w:val="0"/>
                  <w:marBottom w:val="0"/>
                  <w:divBdr>
                    <w:top w:val="none" w:sz="0" w:space="0" w:color="auto"/>
                    <w:left w:val="none" w:sz="0" w:space="0" w:color="auto"/>
                    <w:bottom w:val="none" w:sz="0" w:space="0" w:color="auto"/>
                    <w:right w:val="none" w:sz="0" w:space="0" w:color="auto"/>
                  </w:divBdr>
                </w:div>
                <w:div w:id="1330061485">
                  <w:marLeft w:val="0"/>
                  <w:marRight w:val="0"/>
                  <w:marTop w:val="0"/>
                  <w:marBottom w:val="0"/>
                  <w:divBdr>
                    <w:top w:val="none" w:sz="0" w:space="0" w:color="auto"/>
                    <w:left w:val="none" w:sz="0" w:space="0" w:color="auto"/>
                    <w:bottom w:val="none" w:sz="0" w:space="0" w:color="auto"/>
                    <w:right w:val="none" w:sz="0" w:space="0" w:color="auto"/>
                  </w:divBdr>
                </w:div>
                <w:div w:id="1350915970">
                  <w:marLeft w:val="0"/>
                  <w:marRight w:val="0"/>
                  <w:marTop w:val="0"/>
                  <w:marBottom w:val="0"/>
                  <w:divBdr>
                    <w:top w:val="none" w:sz="0" w:space="0" w:color="auto"/>
                    <w:left w:val="none" w:sz="0" w:space="0" w:color="auto"/>
                    <w:bottom w:val="none" w:sz="0" w:space="0" w:color="auto"/>
                    <w:right w:val="none" w:sz="0" w:space="0" w:color="auto"/>
                  </w:divBdr>
                </w:div>
                <w:div w:id="1365718575">
                  <w:marLeft w:val="0"/>
                  <w:marRight w:val="0"/>
                  <w:marTop w:val="0"/>
                  <w:marBottom w:val="0"/>
                  <w:divBdr>
                    <w:top w:val="none" w:sz="0" w:space="0" w:color="auto"/>
                    <w:left w:val="none" w:sz="0" w:space="0" w:color="auto"/>
                    <w:bottom w:val="none" w:sz="0" w:space="0" w:color="auto"/>
                    <w:right w:val="none" w:sz="0" w:space="0" w:color="auto"/>
                  </w:divBdr>
                </w:div>
                <w:div w:id="1409764747">
                  <w:marLeft w:val="0"/>
                  <w:marRight w:val="0"/>
                  <w:marTop w:val="0"/>
                  <w:marBottom w:val="0"/>
                  <w:divBdr>
                    <w:top w:val="none" w:sz="0" w:space="0" w:color="auto"/>
                    <w:left w:val="none" w:sz="0" w:space="0" w:color="auto"/>
                    <w:bottom w:val="none" w:sz="0" w:space="0" w:color="auto"/>
                    <w:right w:val="none" w:sz="0" w:space="0" w:color="auto"/>
                  </w:divBdr>
                </w:div>
                <w:div w:id="1428111856">
                  <w:marLeft w:val="0"/>
                  <w:marRight w:val="0"/>
                  <w:marTop w:val="0"/>
                  <w:marBottom w:val="0"/>
                  <w:divBdr>
                    <w:top w:val="none" w:sz="0" w:space="0" w:color="auto"/>
                    <w:left w:val="none" w:sz="0" w:space="0" w:color="auto"/>
                    <w:bottom w:val="none" w:sz="0" w:space="0" w:color="auto"/>
                    <w:right w:val="none" w:sz="0" w:space="0" w:color="auto"/>
                  </w:divBdr>
                </w:div>
                <w:div w:id="1430739901">
                  <w:marLeft w:val="0"/>
                  <w:marRight w:val="0"/>
                  <w:marTop w:val="0"/>
                  <w:marBottom w:val="0"/>
                  <w:divBdr>
                    <w:top w:val="none" w:sz="0" w:space="0" w:color="auto"/>
                    <w:left w:val="none" w:sz="0" w:space="0" w:color="auto"/>
                    <w:bottom w:val="none" w:sz="0" w:space="0" w:color="auto"/>
                    <w:right w:val="none" w:sz="0" w:space="0" w:color="auto"/>
                  </w:divBdr>
                </w:div>
                <w:div w:id="1438330273">
                  <w:marLeft w:val="0"/>
                  <w:marRight w:val="0"/>
                  <w:marTop w:val="0"/>
                  <w:marBottom w:val="0"/>
                  <w:divBdr>
                    <w:top w:val="none" w:sz="0" w:space="0" w:color="auto"/>
                    <w:left w:val="none" w:sz="0" w:space="0" w:color="auto"/>
                    <w:bottom w:val="none" w:sz="0" w:space="0" w:color="auto"/>
                    <w:right w:val="none" w:sz="0" w:space="0" w:color="auto"/>
                  </w:divBdr>
                </w:div>
                <w:div w:id="1442533491">
                  <w:marLeft w:val="0"/>
                  <w:marRight w:val="0"/>
                  <w:marTop w:val="0"/>
                  <w:marBottom w:val="0"/>
                  <w:divBdr>
                    <w:top w:val="none" w:sz="0" w:space="0" w:color="auto"/>
                    <w:left w:val="none" w:sz="0" w:space="0" w:color="auto"/>
                    <w:bottom w:val="none" w:sz="0" w:space="0" w:color="auto"/>
                    <w:right w:val="none" w:sz="0" w:space="0" w:color="auto"/>
                  </w:divBdr>
                </w:div>
                <w:div w:id="1459647211">
                  <w:marLeft w:val="0"/>
                  <w:marRight w:val="0"/>
                  <w:marTop w:val="0"/>
                  <w:marBottom w:val="0"/>
                  <w:divBdr>
                    <w:top w:val="none" w:sz="0" w:space="0" w:color="auto"/>
                    <w:left w:val="none" w:sz="0" w:space="0" w:color="auto"/>
                    <w:bottom w:val="none" w:sz="0" w:space="0" w:color="auto"/>
                    <w:right w:val="none" w:sz="0" w:space="0" w:color="auto"/>
                  </w:divBdr>
                </w:div>
                <w:div w:id="1463307054">
                  <w:marLeft w:val="0"/>
                  <w:marRight w:val="0"/>
                  <w:marTop w:val="0"/>
                  <w:marBottom w:val="0"/>
                  <w:divBdr>
                    <w:top w:val="none" w:sz="0" w:space="0" w:color="auto"/>
                    <w:left w:val="none" w:sz="0" w:space="0" w:color="auto"/>
                    <w:bottom w:val="none" w:sz="0" w:space="0" w:color="auto"/>
                    <w:right w:val="none" w:sz="0" w:space="0" w:color="auto"/>
                  </w:divBdr>
                </w:div>
                <w:div w:id="1465081934">
                  <w:marLeft w:val="0"/>
                  <w:marRight w:val="0"/>
                  <w:marTop w:val="0"/>
                  <w:marBottom w:val="0"/>
                  <w:divBdr>
                    <w:top w:val="none" w:sz="0" w:space="0" w:color="auto"/>
                    <w:left w:val="none" w:sz="0" w:space="0" w:color="auto"/>
                    <w:bottom w:val="none" w:sz="0" w:space="0" w:color="auto"/>
                    <w:right w:val="none" w:sz="0" w:space="0" w:color="auto"/>
                  </w:divBdr>
                </w:div>
                <w:div w:id="1475373143">
                  <w:marLeft w:val="0"/>
                  <w:marRight w:val="0"/>
                  <w:marTop w:val="0"/>
                  <w:marBottom w:val="0"/>
                  <w:divBdr>
                    <w:top w:val="none" w:sz="0" w:space="0" w:color="auto"/>
                    <w:left w:val="none" w:sz="0" w:space="0" w:color="auto"/>
                    <w:bottom w:val="none" w:sz="0" w:space="0" w:color="auto"/>
                    <w:right w:val="none" w:sz="0" w:space="0" w:color="auto"/>
                  </w:divBdr>
                </w:div>
                <w:div w:id="1539587993">
                  <w:marLeft w:val="0"/>
                  <w:marRight w:val="0"/>
                  <w:marTop w:val="0"/>
                  <w:marBottom w:val="0"/>
                  <w:divBdr>
                    <w:top w:val="none" w:sz="0" w:space="0" w:color="auto"/>
                    <w:left w:val="none" w:sz="0" w:space="0" w:color="auto"/>
                    <w:bottom w:val="none" w:sz="0" w:space="0" w:color="auto"/>
                    <w:right w:val="none" w:sz="0" w:space="0" w:color="auto"/>
                  </w:divBdr>
                </w:div>
                <w:div w:id="1588922026">
                  <w:marLeft w:val="0"/>
                  <w:marRight w:val="0"/>
                  <w:marTop w:val="0"/>
                  <w:marBottom w:val="0"/>
                  <w:divBdr>
                    <w:top w:val="none" w:sz="0" w:space="0" w:color="auto"/>
                    <w:left w:val="none" w:sz="0" w:space="0" w:color="auto"/>
                    <w:bottom w:val="none" w:sz="0" w:space="0" w:color="auto"/>
                    <w:right w:val="none" w:sz="0" w:space="0" w:color="auto"/>
                  </w:divBdr>
                </w:div>
                <w:div w:id="1642883747">
                  <w:marLeft w:val="0"/>
                  <w:marRight w:val="0"/>
                  <w:marTop w:val="0"/>
                  <w:marBottom w:val="0"/>
                  <w:divBdr>
                    <w:top w:val="none" w:sz="0" w:space="0" w:color="auto"/>
                    <w:left w:val="none" w:sz="0" w:space="0" w:color="auto"/>
                    <w:bottom w:val="none" w:sz="0" w:space="0" w:color="auto"/>
                    <w:right w:val="none" w:sz="0" w:space="0" w:color="auto"/>
                  </w:divBdr>
                </w:div>
                <w:div w:id="1660421219">
                  <w:marLeft w:val="0"/>
                  <w:marRight w:val="0"/>
                  <w:marTop w:val="0"/>
                  <w:marBottom w:val="0"/>
                  <w:divBdr>
                    <w:top w:val="none" w:sz="0" w:space="0" w:color="auto"/>
                    <w:left w:val="none" w:sz="0" w:space="0" w:color="auto"/>
                    <w:bottom w:val="none" w:sz="0" w:space="0" w:color="auto"/>
                    <w:right w:val="none" w:sz="0" w:space="0" w:color="auto"/>
                  </w:divBdr>
                </w:div>
                <w:div w:id="1715618999">
                  <w:marLeft w:val="0"/>
                  <w:marRight w:val="0"/>
                  <w:marTop w:val="0"/>
                  <w:marBottom w:val="0"/>
                  <w:divBdr>
                    <w:top w:val="none" w:sz="0" w:space="0" w:color="auto"/>
                    <w:left w:val="none" w:sz="0" w:space="0" w:color="auto"/>
                    <w:bottom w:val="none" w:sz="0" w:space="0" w:color="auto"/>
                    <w:right w:val="none" w:sz="0" w:space="0" w:color="auto"/>
                  </w:divBdr>
                </w:div>
                <w:div w:id="1716737437">
                  <w:marLeft w:val="0"/>
                  <w:marRight w:val="0"/>
                  <w:marTop w:val="0"/>
                  <w:marBottom w:val="0"/>
                  <w:divBdr>
                    <w:top w:val="none" w:sz="0" w:space="0" w:color="auto"/>
                    <w:left w:val="none" w:sz="0" w:space="0" w:color="auto"/>
                    <w:bottom w:val="none" w:sz="0" w:space="0" w:color="auto"/>
                    <w:right w:val="none" w:sz="0" w:space="0" w:color="auto"/>
                  </w:divBdr>
                </w:div>
                <w:div w:id="1762143557">
                  <w:marLeft w:val="0"/>
                  <w:marRight w:val="0"/>
                  <w:marTop w:val="0"/>
                  <w:marBottom w:val="0"/>
                  <w:divBdr>
                    <w:top w:val="none" w:sz="0" w:space="0" w:color="auto"/>
                    <w:left w:val="none" w:sz="0" w:space="0" w:color="auto"/>
                    <w:bottom w:val="none" w:sz="0" w:space="0" w:color="auto"/>
                    <w:right w:val="none" w:sz="0" w:space="0" w:color="auto"/>
                  </w:divBdr>
                </w:div>
                <w:div w:id="1793589962">
                  <w:marLeft w:val="0"/>
                  <w:marRight w:val="0"/>
                  <w:marTop w:val="0"/>
                  <w:marBottom w:val="0"/>
                  <w:divBdr>
                    <w:top w:val="none" w:sz="0" w:space="0" w:color="auto"/>
                    <w:left w:val="none" w:sz="0" w:space="0" w:color="auto"/>
                    <w:bottom w:val="none" w:sz="0" w:space="0" w:color="auto"/>
                    <w:right w:val="none" w:sz="0" w:space="0" w:color="auto"/>
                  </w:divBdr>
                </w:div>
                <w:div w:id="1867987377">
                  <w:marLeft w:val="0"/>
                  <w:marRight w:val="0"/>
                  <w:marTop w:val="0"/>
                  <w:marBottom w:val="0"/>
                  <w:divBdr>
                    <w:top w:val="none" w:sz="0" w:space="0" w:color="auto"/>
                    <w:left w:val="none" w:sz="0" w:space="0" w:color="auto"/>
                    <w:bottom w:val="none" w:sz="0" w:space="0" w:color="auto"/>
                    <w:right w:val="none" w:sz="0" w:space="0" w:color="auto"/>
                  </w:divBdr>
                </w:div>
                <w:div w:id="1873691220">
                  <w:marLeft w:val="0"/>
                  <w:marRight w:val="0"/>
                  <w:marTop w:val="0"/>
                  <w:marBottom w:val="0"/>
                  <w:divBdr>
                    <w:top w:val="none" w:sz="0" w:space="0" w:color="auto"/>
                    <w:left w:val="none" w:sz="0" w:space="0" w:color="auto"/>
                    <w:bottom w:val="none" w:sz="0" w:space="0" w:color="auto"/>
                    <w:right w:val="none" w:sz="0" w:space="0" w:color="auto"/>
                  </w:divBdr>
                </w:div>
                <w:div w:id="1931505779">
                  <w:marLeft w:val="0"/>
                  <w:marRight w:val="0"/>
                  <w:marTop w:val="0"/>
                  <w:marBottom w:val="0"/>
                  <w:divBdr>
                    <w:top w:val="none" w:sz="0" w:space="0" w:color="auto"/>
                    <w:left w:val="none" w:sz="0" w:space="0" w:color="auto"/>
                    <w:bottom w:val="none" w:sz="0" w:space="0" w:color="auto"/>
                    <w:right w:val="none" w:sz="0" w:space="0" w:color="auto"/>
                  </w:divBdr>
                </w:div>
                <w:div w:id="2055958816">
                  <w:marLeft w:val="0"/>
                  <w:marRight w:val="0"/>
                  <w:marTop w:val="0"/>
                  <w:marBottom w:val="0"/>
                  <w:divBdr>
                    <w:top w:val="none" w:sz="0" w:space="0" w:color="auto"/>
                    <w:left w:val="none" w:sz="0" w:space="0" w:color="auto"/>
                    <w:bottom w:val="none" w:sz="0" w:space="0" w:color="auto"/>
                    <w:right w:val="none" w:sz="0" w:space="0" w:color="auto"/>
                  </w:divBdr>
                </w:div>
                <w:div w:id="2084601704">
                  <w:marLeft w:val="0"/>
                  <w:marRight w:val="0"/>
                  <w:marTop w:val="0"/>
                  <w:marBottom w:val="0"/>
                  <w:divBdr>
                    <w:top w:val="none" w:sz="0" w:space="0" w:color="auto"/>
                    <w:left w:val="none" w:sz="0" w:space="0" w:color="auto"/>
                    <w:bottom w:val="none" w:sz="0" w:space="0" w:color="auto"/>
                    <w:right w:val="none" w:sz="0" w:space="0" w:color="auto"/>
                  </w:divBdr>
                </w:div>
                <w:div w:id="21376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78096">
          <w:marLeft w:val="0"/>
          <w:marRight w:val="0"/>
          <w:marTop w:val="15"/>
          <w:marBottom w:val="0"/>
          <w:divBdr>
            <w:top w:val="single" w:sz="48" w:space="0" w:color="auto"/>
            <w:left w:val="single" w:sz="48" w:space="0" w:color="auto"/>
            <w:bottom w:val="single" w:sz="48" w:space="0" w:color="auto"/>
            <w:right w:val="single" w:sz="48" w:space="0" w:color="auto"/>
          </w:divBdr>
          <w:divsChild>
            <w:div w:id="1641423143">
              <w:marLeft w:val="0"/>
              <w:marRight w:val="0"/>
              <w:marTop w:val="0"/>
              <w:marBottom w:val="0"/>
              <w:divBdr>
                <w:top w:val="none" w:sz="0" w:space="0" w:color="auto"/>
                <w:left w:val="none" w:sz="0" w:space="0" w:color="auto"/>
                <w:bottom w:val="none" w:sz="0" w:space="0" w:color="auto"/>
                <w:right w:val="none" w:sz="0" w:space="0" w:color="auto"/>
              </w:divBdr>
              <w:divsChild>
                <w:div w:id="3939181">
                  <w:marLeft w:val="0"/>
                  <w:marRight w:val="0"/>
                  <w:marTop w:val="0"/>
                  <w:marBottom w:val="0"/>
                  <w:divBdr>
                    <w:top w:val="none" w:sz="0" w:space="0" w:color="auto"/>
                    <w:left w:val="none" w:sz="0" w:space="0" w:color="auto"/>
                    <w:bottom w:val="none" w:sz="0" w:space="0" w:color="auto"/>
                    <w:right w:val="none" w:sz="0" w:space="0" w:color="auto"/>
                  </w:divBdr>
                </w:div>
                <w:div w:id="28648533">
                  <w:marLeft w:val="0"/>
                  <w:marRight w:val="0"/>
                  <w:marTop w:val="0"/>
                  <w:marBottom w:val="0"/>
                  <w:divBdr>
                    <w:top w:val="none" w:sz="0" w:space="0" w:color="auto"/>
                    <w:left w:val="none" w:sz="0" w:space="0" w:color="auto"/>
                    <w:bottom w:val="none" w:sz="0" w:space="0" w:color="auto"/>
                    <w:right w:val="none" w:sz="0" w:space="0" w:color="auto"/>
                  </w:divBdr>
                </w:div>
                <w:div w:id="35739056">
                  <w:marLeft w:val="0"/>
                  <w:marRight w:val="0"/>
                  <w:marTop w:val="0"/>
                  <w:marBottom w:val="0"/>
                  <w:divBdr>
                    <w:top w:val="none" w:sz="0" w:space="0" w:color="auto"/>
                    <w:left w:val="none" w:sz="0" w:space="0" w:color="auto"/>
                    <w:bottom w:val="none" w:sz="0" w:space="0" w:color="auto"/>
                    <w:right w:val="none" w:sz="0" w:space="0" w:color="auto"/>
                  </w:divBdr>
                </w:div>
                <w:div w:id="42952839">
                  <w:marLeft w:val="0"/>
                  <w:marRight w:val="0"/>
                  <w:marTop w:val="0"/>
                  <w:marBottom w:val="0"/>
                  <w:divBdr>
                    <w:top w:val="none" w:sz="0" w:space="0" w:color="auto"/>
                    <w:left w:val="none" w:sz="0" w:space="0" w:color="auto"/>
                    <w:bottom w:val="none" w:sz="0" w:space="0" w:color="auto"/>
                    <w:right w:val="none" w:sz="0" w:space="0" w:color="auto"/>
                  </w:divBdr>
                </w:div>
                <w:div w:id="57362657">
                  <w:marLeft w:val="0"/>
                  <w:marRight w:val="0"/>
                  <w:marTop w:val="0"/>
                  <w:marBottom w:val="0"/>
                  <w:divBdr>
                    <w:top w:val="none" w:sz="0" w:space="0" w:color="auto"/>
                    <w:left w:val="none" w:sz="0" w:space="0" w:color="auto"/>
                    <w:bottom w:val="none" w:sz="0" w:space="0" w:color="auto"/>
                    <w:right w:val="none" w:sz="0" w:space="0" w:color="auto"/>
                  </w:divBdr>
                </w:div>
                <w:div w:id="95566942">
                  <w:marLeft w:val="0"/>
                  <w:marRight w:val="0"/>
                  <w:marTop w:val="0"/>
                  <w:marBottom w:val="0"/>
                  <w:divBdr>
                    <w:top w:val="none" w:sz="0" w:space="0" w:color="auto"/>
                    <w:left w:val="none" w:sz="0" w:space="0" w:color="auto"/>
                    <w:bottom w:val="none" w:sz="0" w:space="0" w:color="auto"/>
                    <w:right w:val="none" w:sz="0" w:space="0" w:color="auto"/>
                  </w:divBdr>
                </w:div>
                <w:div w:id="105662375">
                  <w:marLeft w:val="0"/>
                  <w:marRight w:val="0"/>
                  <w:marTop w:val="0"/>
                  <w:marBottom w:val="0"/>
                  <w:divBdr>
                    <w:top w:val="none" w:sz="0" w:space="0" w:color="auto"/>
                    <w:left w:val="none" w:sz="0" w:space="0" w:color="auto"/>
                    <w:bottom w:val="none" w:sz="0" w:space="0" w:color="auto"/>
                    <w:right w:val="none" w:sz="0" w:space="0" w:color="auto"/>
                  </w:divBdr>
                </w:div>
                <w:div w:id="170073034">
                  <w:marLeft w:val="0"/>
                  <w:marRight w:val="0"/>
                  <w:marTop w:val="0"/>
                  <w:marBottom w:val="0"/>
                  <w:divBdr>
                    <w:top w:val="none" w:sz="0" w:space="0" w:color="auto"/>
                    <w:left w:val="none" w:sz="0" w:space="0" w:color="auto"/>
                    <w:bottom w:val="none" w:sz="0" w:space="0" w:color="auto"/>
                    <w:right w:val="none" w:sz="0" w:space="0" w:color="auto"/>
                  </w:divBdr>
                </w:div>
                <w:div w:id="188569649">
                  <w:marLeft w:val="0"/>
                  <w:marRight w:val="0"/>
                  <w:marTop w:val="0"/>
                  <w:marBottom w:val="0"/>
                  <w:divBdr>
                    <w:top w:val="none" w:sz="0" w:space="0" w:color="auto"/>
                    <w:left w:val="none" w:sz="0" w:space="0" w:color="auto"/>
                    <w:bottom w:val="none" w:sz="0" w:space="0" w:color="auto"/>
                    <w:right w:val="none" w:sz="0" w:space="0" w:color="auto"/>
                  </w:divBdr>
                </w:div>
                <w:div w:id="199559048">
                  <w:marLeft w:val="0"/>
                  <w:marRight w:val="0"/>
                  <w:marTop w:val="0"/>
                  <w:marBottom w:val="0"/>
                  <w:divBdr>
                    <w:top w:val="none" w:sz="0" w:space="0" w:color="auto"/>
                    <w:left w:val="none" w:sz="0" w:space="0" w:color="auto"/>
                    <w:bottom w:val="none" w:sz="0" w:space="0" w:color="auto"/>
                    <w:right w:val="none" w:sz="0" w:space="0" w:color="auto"/>
                  </w:divBdr>
                </w:div>
                <w:div w:id="347490446">
                  <w:marLeft w:val="0"/>
                  <w:marRight w:val="0"/>
                  <w:marTop w:val="0"/>
                  <w:marBottom w:val="0"/>
                  <w:divBdr>
                    <w:top w:val="none" w:sz="0" w:space="0" w:color="auto"/>
                    <w:left w:val="none" w:sz="0" w:space="0" w:color="auto"/>
                    <w:bottom w:val="none" w:sz="0" w:space="0" w:color="auto"/>
                    <w:right w:val="none" w:sz="0" w:space="0" w:color="auto"/>
                  </w:divBdr>
                </w:div>
                <w:div w:id="414087829">
                  <w:marLeft w:val="0"/>
                  <w:marRight w:val="0"/>
                  <w:marTop w:val="0"/>
                  <w:marBottom w:val="0"/>
                  <w:divBdr>
                    <w:top w:val="none" w:sz="0" w:space="0" w:color="auto"/>
                    <w:left w:val="none" w:sz="0" w:space="0" w:color="auto"/>
                    <w:bottom w:val="none" w:sz="0" w:space="0" w:color="auto"/>
                    <w:right w:val="none" w:sz="0" w:space="0" w:color="auto"/>
                  </w:divBdr>
                </w:div>
                <w:div w:id="423919356">
                  <w:marLeft w:val="0"/>
                  <w:marRight w:val="0"/>
                  <w:marTop w:val="0"/>
                  <w:marBottom w:val="0"/>
                  <w:divBdr>
                    <w:top w:val="none" w:sz="0" w:space="0" w:color="auto"/>
                    <w:left w:val="none" w:sz="0" w:space="0" w:color="auto"/>
                    <w:bottom w:val="none" w:sz="0" w:space="0" w:color="auto"/>
                    <w:right w:val="none" w:sz="0" w:space="0" w:color="auto"/>
                  </w:divBdr>
                </w:div>
                <w:div w:id="493840628">
                  <w:marLeft w:val="0"/>
                  <w:marRight w:val="0"/>
                  <w:marTop w:val="0"/>
                  <w:marBottom w:val="0"/>
                  <w:divBdr>
                    <w:top w:val="none" w:sz="0" w:space="0" w:color="auto"/>
                    <w:left w:val="none" w:sz="0" w:space="0" w:color="auto"/>
                    <w:bottom w:val="none" w:sz="0" w:space="0" w:color="auto"/>
                    <w:right w:val="none" w:sz="0" w:space="0" w:color="auto"/>
                  </w:divBdr>
                </w:div>
                <w:div w:id="520629193">
                  <w:marLeft w:val="0"/>
                  <w:marRight w:val="0"/>
                  <w:marTop w:val="0"/>
                  <w:marBottom w:val="0"/>
                  <w:divBdr>
                    <w:top w:val="none" w:sz="0" w:space="0" w:color="auto"/>
                    <w:left w:val="none" w:sz="0" w:space="0" w:color="auto"/>
                    <w:bottom w:val="none" w:sz="0" w:space="0" w:color="auto"/>
                    <w:right w:val="none" w:sz="0" w:space="0" w:color="auto"/>
                  </w:divBdr>
                </w:div>
                <w:div w:id="544677073">
                  <w:marLeft w:val="0"/>
                  <w:marRight w:val="0"/>
                  <w:marTop w:val="0"/>
                  <w:marBottom w:val="0"/>
                  <w:divBdr>
                    <w:top w:val="none" w:sz="0" w:space="0" w:color="auto"/>
                    <w:left w:val="none" w:sz="0" w:space="0" w:color="auto"/>
                    <w:bottom w:val="none" w:sz="0" w:space="0" w:color="auto"/>
                    <w:right w:val="none" w:sz="0" w:space="0" w:color="auto"/>
                  </w:divBdr>
                </w:div>
                <w:div w:id="648823135">
                  <w:marLeft w:val="0"/>
                  <w:marRight w:val="0"/>
                  <w:marTop w:val="0"/>
                  <w:marBottom w:val="0"/>
                  <w:divBdr>
                    <w:top w:val="none" w:sz="0" w:space="0" w:color="auto"/>
                    <w:left w:val="none" w:sz="0" w:space="0" w:color="auto"/>
                    <w:bottom w:val="none" w:sz="0" w:space="0" w:color="auto"/>
                    <w:right w:val="none" w:sz="0" w:space="0" w:color="auto"/>
                  </w:divBdr>
                </w:div>
                <w:div w:id="671949306">
                  <w:marLeft w:val="0"/>
                  <w:marRight w:val="0"/>
                  <w:marTop w:val="0"/>
                  <w:marBottom w:val="0"/>
                  <w:divBdr>
                    <w:top w:val="none" w:sz="0" w:space="0" w:color="auto"/>
                    <w:left w:val="none" w:sz="0" w:space="0" w:color="auto"/>
                    <w:bottom w:val="none" w:sz="0" w:space="0" w:color="auto"/>
                    <w:right w:val="none" w:sz="0" w:space="0" w:color="auto"/>
                  </w:divBdr>
                </w:div>
                <w:div w:id="710694516">
                  <w:marLeft w:val="0"/>
                  <w:marRight w:val="0"/>
                  <w:marTop w:val="0"/>
                  <w:marBottom w:val="0"/>
                  <w:divBdr>
                    <w:top w:val="none" w:sz="0" w:space="0" w:color="auto"/>
                    <w:left w:val="none" w:sz="0" w:space="0" w:color="auto"/>
                    <w:bottom w:val="none" w:sz="0" w:space="0" w:color="auto"/>
                    <w:right w:val="none" w:sz="0" w:space="0" w:color="auto"/>
                  </w:divBdr>
                </w:div>
                <w:div w:id="747188107">
                  <w:marLeft w:val="0"/>
                  <w:marRight w:val="0"/>
                  <w:marTop w:val="0"/>
                  <w:marBottom w:val="0"/>
                  <w:divBdr>
                    <w:top w:val="none" w:sz="0" w:space="0" w:color="auto"/>
                    <w:left w:val="none" w:sz="0" w:space="0" w:color="auto"/>
                    <w:bottom w:val="none" w:sz="0" w:space="0" w:color="auto"/>
                    <w:right w:val="none" w:sz="0" w:space="0" w:color="auto"/>
                  </w:divBdr>
                </w:div>
                <w:div w:id="842549152">
                  <w:marLeft w:val="0"/>
                  <w:marRight w:val="0"/>
                  <w:marTop w:val="0"/>
                  <w:marBottom w:val="0"/>
                  <w:divBdr>
                    <w:top w:val="none" w:sz="0" w:space="0" w:color="auto"/>
                    <w:left w:val="none" w:sz="0" w:space="0" w:color="auto"/>
                    <w:bottom w:val="none" w:sz="0" w:space="0" w:color="auto"/>
                    <w:right w:val="none" w:sz="0" w:space="0" w:color="auto"/>
                  </w:divBdr>
                </w:div>
                <w:div w:id="875000565">
                  <w:marLeft w:val="0"/>
                  <w:marRight w:val="0"/>
                  <w:marTop w:val="0"/>
                  <w:marBottom w:val="0"/>
                  <w:divBdr>
                    <w:top w:val="none" w:sz="0" w:space="0" w:color="auto"/>
                    <w:left w:val="none" w:sz="0" w:space="0" w:color="auto"/>
                    <w:bottom w:val="none" w:sz="0" w:space="0" w:color="auto"/>
                    <w:right w:val="none" w:sz="0" w:space="0" w:color="auto"/>
                  </w:divBdr>
                </w:div>
                <w:div w:id="882601566">
                  <w:marLeft w:val="0"/>
                  <w:marRight w:val="0"/>
                  <w:marTop w:val="0"/>
                  <w:marBottom w:val="0"/>
                  <w:divBdr>
                    <w:top w:val="none" w:sz="0" w:space="0" w:color="auto"/>
                    <w:left w:val="none" w:sz="0" w:space="0" w:color="auto"/>
                    <w:bottom w:val="none" w:sz="0" w:space="0" w:color="auto"/>
                    <w:right w:val="none" w:sz="0" w:space="0" w:color="auto"/>
                  </w:divBdr>
                </w:div>
                <w:div w:id="918752227">
                  <w:marLeft w:val="0"/>
                  <w:marRight w:val="0"/>
                  <w:marTop w:val="0"/>
                  <w:marBottom w:val="0"/>
                  <w:divBdr>
                    <w:top w:val="none" w:sz="0" w:space="0" w:color="auto"/>
                    <w:left w:val="none" w:sz="0" w:space="0" w:color="auto"/>
                    <w:bottom w:val="none" w:sz="0" w:space="0" w:color="auto"/>
                    <w:right w:val="none" w:sz="0" w:space="0" w:color="auto"/>
                  </w:divBdr>
                </w:div>
                <w:div w:id="945499981">
                  <w:marLeft w:val="0"/>
                  <w:marRight w:val="0"/>
                  <w:marTop w:val="0"/>
                  <w:marBottom w:val="0"/>
                  <w:divBdr>
                    <w:top w:val="none" w:sz="0" w:space="0" w:color="auto"/>
                    <w:left w:val="none" w:sz="0" w:space="0" w:color="auto"/>
                    <w:bottom w:val="none" w:sz="0" w:space="0" w:color="auto"/>
                    <w:right w:val="none" w:sz="0" w:space="0" w:color="auto"/>
                  </w:divBdr>
                </w:div>
                <w:div w:id="1064719374">
                  <w:marLeft w:val="0"/>
                  <w:marRight w:val="0"/>
                  <w:marTop w:val="0"/>
                  <w:marBottom w:val="0"/>
                  <w:divBdr>
                    <w:top w:val="none" w:sz="0" w:space="0" w:color="auto"/>
                    <w:left w:val="none" w:sz="0" w:space="0" w:color="auto"/>
                    <w:bottom w:val="none" w:sz="0" w:space="0" w:color="auto"/>
                    <w:right w:val="none" w:sz="0" w:space="0" w:color="auto"/>
                  </w:divBdr>
                </w:div>
                <w:div w:id="1072317795">
                  <w:marLeft w:val="0"/>
                  <w:marRight w:val="0"/>
                  <w:marTop w:val="0"/>
                  <w:marBottom w:val="0"/>
                  <w:divBdr>
                    <w:top w:val="none" w:sz="0" w:space="0" w:color="auto"/>
                    <w:left w:val="none" w:sz="0" w:space="0" w:color="auto"/>
                    <w:bottom w:val="none" w:sz="0" w:space="0" w:color="auto"/>
                    <w:right w:val="none" w:sz="0" w:space="0" w:color="auto"/>
                  </w:divBdr>
                </w:div>
                <w:div w:id="1178881980">
                  <w:marLeft w:val="0"/>
                  <w:marRight w:val="0"/>
                  <w:marTop w:val="0"/>
                  <w:marBottom w:val="0"/>
                  <w:divBdr>
                    <w:top w:val="none" w:sz="0" w:space="0" w:color="auto"/>
                    <w:left w:val="none" w:sz="0" w:space="0" w:color="auto"/>
                    <w:bottom w:val="none" w:sz="0" w:space="0" w:color="auto"/>
                    <w:right w:val="none" w:sz="0" w:space="0" w:color="auto"/>
                  </w:divBdr>
                </w:div>
                <w:div w:id="1199851249">
                  <w:marLeft w:val="0"/>
                  <w:marRight w:val="0"/>
                  <w:marTop w:val="0"/>
                  <w:marBottom w:val="0"/>
                  <w:divBdr>
                    <w:top w:val="none" w:sz="0" w:space="0" w:color="auto"/>
                    <w:left w:val="none" w:sz="0" w:space="0" w:color="auto"/>
                    <w:bottom w:val="none" w:sz="0" w:space="0" w:color="auto"/>
                    <w:right w:val="none" w:sz="0" w:space="0" w:color="auto"/>
                  </w:divBdr>
                </w:div>
                <w:div w:id="1253900515">
                  <w:marLeft w:val="0"/>
                  <w:marRight w:val="0"/>
                  <w:marTop w:val="0"/>
                  <w:marBottom w:val="0"/>
                  <w:divBdr>
                    <w:top w:val="none" w:sz="0" w:space="0" w:color="auto"/>
                    <w:left w:val="none" w:sz="0" w:space="0" w:color="auto"/>
                    <w:bottom w:val="none" w:sz="0" w:space="0" w:color="auto"/>
                    <w:right w:val="none" w:sz="0" w:space="0" w:color="auto"/>
                  </w:divBdr>
                </w:div>
                <w:div w:id="1265113896">
                  <w:marLeft w:val="0"/>
                  <w:marRight w:val="0"/>
                  <w:marTop w:val="0"/>
                  <w:marBottom w:val="0"/>
                  <w:divBdr>
                    <w:top w:val="none" w:sz="0" w:space="0" w:color="auto"/>
                    <w:left w:val="none" w:sz="0" w:space="0" w:color="auto"/>
                    <w:bottom w:val="none" w:sz="0" w:space="0" w:color="auto"/>
                    <w:right w:val="none" w:sz="0" w:space="0" w:color="auto"/>
                  </w:divBdr>
                </w:div>
                <w:div w:id="1272323344">
                  <w:marLeft w:val="0"/>
                  <w:marRight w:val="0"/>
                  <w:marTop w:val="0"/>
                  <w:marBottom w:val="0"/>
                  <w:divBdr>
                    <w:top w:val="none" w:sz="0" w:space="0" w:color="auto"/>
                    <w:left w:val="none" w:sz="0" w:space="0" w:color="auto"/>
                    <w:bottom w:val="none" w:sz="0" w:space="0" w:color="auto"/>
                    <w:right w:val="none" w:sz="0" w:space="0" w:color="auto"/>
                  </w:divBdr>
                </w:div>
                <w:div w:id="1277525406">
                  <w:marLeft w:val="0"/>
                  <w:marRight w:val="0"/>
                  <w:marTop w:val="0"/>
                  <w:marBottom w:val="0"/>
                  <w:divBdr>
                    <w:top w:val="none" w:sz="0" w:space="0" w:color="auto"/>
                    <w:left w:val="none" w:sz="0" w:space="0" w:color="auto"/>
                    <w:bottom w:val="none" w:sz="0" w:space="0" w:color="auto"/>
                    <w:right w:val="none" w:sz="0" w:space="0" w:color="auto"/>
                  </w:divBdr>
                </w:div>
                <w:div w:id="1282106486">
                  <w:marLeft w:val="0"/>
                  <w:marRight w:val="0"/>
                  <w:marTop w:val="0"/>
                  <w:marBottom w:val="0"/>
                  <w:divBdr>
                    <w:top w:val="none" w:sz="0" w:space="0" w:color="auto"/>
                    <w:left w:val="none" w:sz="0" w:space="0" w:color="auto"/>
                    <w:bottom w:val="none" w:sz="0" w:space="0" w:color="auto"/>
                    <w:right w:val="none" w:sz="0" w:space="0" w:color="auto"/>
                  </w:divBdr>
                </w:div>
                <w:div w:id="1299800253">
                  <w:marLeft w:val="0"/>
                  <w:marRight w:val="0"/>
                  <w:marTop w:val="0"/>
                  <w:marBottom w:val="0"/>
                  <w:divBdr>
                    <w:top w:val="none" w:sz="0" w:space="0" w:color="auto"/>
                    <w:left w:val="none" w:sz="0" w:space="0" w:color="auto"/>
                    <w:bottom w:val="none" w:sz="0" w:space="0" w:color="auto"/>
                    <w:right w:val="none" w:sz="0" w:space="0" w:color="auto"/>
                  </w:divBdr>
                </w:div>
                <w:div w:id="1328167668">
                  <w:marLeft w:val="0"/>
                  <w:marRight w:val="0"/>
                  <w:marTop w:val="0"/>
                  <w:marBottom w:val="0"/>
                  <w:divBdr>
                    <w:top w:val="none" w:sz="0" w:space="0" w:color="auto"/>
                    <w:left w:val="none" w:sz="0" w:space="0" w:color="auto"/>
                    <w:bottom w:val="none" w:sz="0" w:space="0" w:color="auto"/>
                    <w:right w:val="none" w:sz="0" w:space="0" w:color="auto"/>
                  </w:divBdr>
                </w:div>
                <w:div w:id="1395005622">
                  <w:marLeft w:val="0"/>
                  <w:marRight w:val="0"/>
                  <w:marTop w:val="0"/>
                  <w:marBottom w:val="0"/>
                  <w:divBdr>
                    <w:top w:val="none" w:sz="0" w:space="0" w:color="auto"/>
                    <w:left w:val="none" w:sz="0" w:space="0" w:color="auto"/>
                    <w:bottom w:val="none" w:sz="0" w:space="0" w:color="auto"/>
                    <w:right w:val="none" w:sz="0" w:space="0" w:color="auto"/>
                  </w:divBdr>
                </w:div>
                <w:div w:id="1470247843">
                  <w:marLeft w:val="0"/>
                  <w:marRight w:val="0"/>
                  <w:marTop w:val="0"/>
                  <w:marBottom w:val="0"/>
                  <w:divBdr>
                    <w:top w:val="none" w:sz="0" w:space="0" w:color="auto"/>
                    <w:left w:val="none" w:sz="0" w:space="0" w:color="auto"/>
                    <w:bottom w:val="none" w:sz="0" w:space="0" w:color="auto"/>
                    <w:right w:val="none" w:sz="0" w:space="0" w:color="auto"/>
                  </w:divBdr>
                </w:div>
                <w:div w:id="1514954824">
                  <w:marLeft w:val="0"/>
                  <w:marRight w:val="0"/>
                  <w:marTop w:val="0"/>
                  <w:marBottom w:val="0"/>
                  <w:divBdr>
                    <w:top w:val="none" w:sz="0" w:space="0" w:color="auto"/>
                    <w:left w:val="none" w:sz="0" w:space="0" w:color="auto"/>
                    <w:bottom w:val="none" w:sz="0" w:space="0" w:color="auto"/>
                    <w:right w:val="none" w:sz="0" w:space="0" w:color="auto"/>
                  </w:divBdr>
                </w:div>
                <w:div w:id="1627344625">
                  <w:marLeft w:val="0"/>
                  <w:marRight w:val="0"/>
                  <w:marTop w:val="0"/>
                  <w:marBottom w:val="0"/>
                  <w:divBdr>
                    <w:top w:val="none" w:sz="0" w:space="0" w:color="auto"/>
                    <w:left w:val="none" w:sz="0" w:space="0" w:color="auto"/>
                    <w:bottom w:val="none" w:sz="0" w:space="0" w:color="auto"/>
                    <w:right w:val="none" w:sz="0" w:space="0" w:color="auto"/>
                  </w:divBdr>
                </w:div>
                <w:div w:id="1656104301">
                  <w:marLeft w:val="0"/>
                  <w:marRight w:val="0"/>
                  <w:marTop w:val="0"/>
                  <w:marBottom w:val="0"/>
                  <w:divBdr>
                    <w:top w:val="none" w:sz="0" w:space="0" w:color="auto"/>
                    <w:left w:val="none" w:sz="0" w:space="0" w:color="auto"/>
                    <w:bottom w:val="none" w:sz="0" w:space="0" w:color="auto"/>
                    <w:right w:val="none" w:sz="0" w:space="0" w:color="auto"/>
                  </w:divBdr>
                </w:div>
                <w:div w:id="1657956598">
                  <w:marLeft w:val="0"/>
                  <w:marRight w:val="0"/>
                  <w:marTop w:val="0"/>
                  <w:marBottom w:val="0"/>
                  <w:divBdr>
                    <w:top w:val="none" w:sz="0" w:space="0" w:color="auto"/>
                    <w:left w:val="none" w:sz="0" w:space="0" w:color="auto"/>
                    <w:bottom w:val="none" w:sz="0" w:space="0" w:color="auto"/>
                    <w:right w:val="none" w:sz="0" w:space="0" w:color="auto"/>
                  </w:divBdr>
                </w:div>
                <w:div w:id="1705903526">
                  <w:marLeft w:val="0"/>
                  <w:marRight w:val="0"/>
                  <w:marTop w:val="0"/>
                  <w:marBottom w:val="0"/>
                  <w:divBdr>
                    <w:top w:val="none" w:sz="0" w:space="0" w:color="auto"/>
                    <w:left w:val="none" w:sz="0" w:space="0" w:color="auto"/>
                    <w:bottom w:val="none" w:sz="0" w:space="0" w:color="auto"/>
                    <w:right w:val="none" w:sz="0" w:space="0" w:color="auto"/>
                  </w:divBdr>
                </w:div>
                <w:div w:id="1707488932">
                  <w:marLeft w:val="0"/>
                  <w:marRight w:val="0"/>
                  <w:marTop w:val="0"/>
                  <w:marBottom w:val="0"/>
                  <w:divBdr>
                    <w:top w:val="none" w:sz="0" w:space="0" w:color="auto"/>
                    <w:left w:val="none" w:sz="0" w:space="0" w:color="auto"/>
                    <w:bottom w:val="none" w:sz="0" w:space="0" w:color="auto"/>
                    <w:right w:val="none" w:sz="0" w:space="0" w:color="auto"/>
                  </w:divBdr>
                </w:div>
                <w:div w:id="1740709261">
                  <w:marLeft w:val="0"/>
                  <w:marRight w:val="0"/>
                  <w:marTop w:val="0"/>
                  <w:marBottom w:val="0"/>
                  <w:divBdr>
                    <w:top w:val="none" w:sz="0" w:space="0" w:color="auto"/>
                    <w:left w:val="none" w:sz="0" w:space="0" w:color="auto"/>
                    <w:bottom w:val="none" w:sz="0" w:space="0" w:color="auto"/>
                    <w:right w:val="none" w:sz="0" w:space="0" w:color="auto"/>
                  </w:divBdr>
                </w:div>
                <w:div w:id="1762796022">
                  <w:marLeft w:val="0"/>
                  <w:marRight w:val="0"/>
                  <w:marTop w:val="0"/>
                  <w:marBottom w:val="0"/>
                  <w:divBdr>
                    <w:top w:val="none" w:sz="0" w:space="0" w:color="auto"/>
                    <w:left w:val="none" w:sz="0" w:space="0" w:color="auto"/>
                    <w:bottom w:val="none" w:sz="0" w:space="0" w:color="auto"/>
                    <w:right w:val="none" w:sz="0" w:space="0" w:color="auto"/>
                  </w:divBdr>
                </w:div>
                <w:div w:id="1897083668">
                  <w:marLeft w:val="0"/>
                  <w:marRight w:val="0"/>
                  <w:marTop w:val="0"/>
                  <w:marBottom w:val="0"/>
                  <w:divBdr>
                    <w:top w:val="none" w:sz="0" w:space="0" w:color="auto"/>
                    <w:left w:val="none" w:sz="0" w:space="0" w:color="auto"/>
                    <w:bottom w:val="none" w:sz="0" w:space="0" w:color="auto"/>
                    <w:right w:val="none" w:sz="0" w:space="0" w:color="auto"/>
                  </w:divBdr>
                </w:div>
                <w:div w:id="1981568285">
                  <w:marLeft w:val="0"/>
                  <w:marRight w:val="0"/>
                  <w:marTop w:val="0"/>
                  <w:marBottom w:val="0"/>
                  <w:divBdr>
                    <w:top w:val="none" w:sz="0" w:space="0" w:color="auto"/>
                    <w:left w:val="none" w:sz="0" w:space="0" w:color="auto"/>
                    <w:bottom w:val="none" w:sz="0" w:space="0" w:color="auto"/>
                    <w:right w:val="none" w:sz="0" w:space="0" w:color="auto"/>
                  </w:divBdr>
                </w:div>
                <w:div w:id="2017607511">
                  <w:marLeft w:val="0"/>
                  <w:marRight w:val="0"/>
                  <w:marTop w:val="0"/>
                  <w:marBottom w:val="0"/>
                  <w:divBdr>
                    <w:top w:val="none" w:sz="0" w:space="0" w:color="auto"/>
                    <w:left w:val="none" w:sz="0" w:space="0" w:color="auto"/>
                    <w:bottom w:val="none" w:sz="0" w:space="0" w:color="auto"/>
                    <w:right w:val="none" w:sz="0" w:space="0" w:color="auto"/>
                  </w:divBdr>
                </w:div>
                <w:div w:id="2072069578">
                  <w:marLeft w:val="0"/>
                  <w:marRight w:val="0"/>
                  <w:marTop w:val="0"/>
                  <w:marBottom w:val="0"/>
                  <w:divBdr>
                    <w:top w:val="none" w:sz="0" w:space="0" w:color="auto"/>
                    <w:left w:val="none" w:sz="0" w:space="0" w:color="auto"/>
                    <w:bottom w:val="none" w:sz="0" w:space="0" w:color="auto"/>
                    <w:right w:val="none" w:sz="0" w:space="0" w:color="auto"/>
                  </w:divBdr>
                </w:div>
                <w:div w:id="21178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0033">
      <w:bodyDiv w:val="1"/>
      <w:marLeft w:val="0"/>
      <w:marRight w:val="0"/>
      <w:marTop w:val="0"/>
      <w:marBottom w:val="0"/>
      <w:divBdr>
        <w:top w:val="none" w:sz="0" w:space="0" w:color="auto"/>
        <w:left w:val="none" w:sz="0" w:space="0" w:color="auto"/>
        <w:bottom w:val="none" w:sz="0" w:space="0" w:color="auto"/>
        <w:right w:val="none" w:sz="0" w:space="0" w:color="auto"/>
      </w:divBdr>
    </w:div>
    <w:div w:id="1769739672">
      <w:bodyDiv w:val="1"/>
      <w:marLeft w:val="0"/>
      <w:marRight w:val="0"/>
      <w:marTop w:val="0"/>
      <w:marBottom w:val="0"/>
      <w:divBdr>
        <w:top w:val="none" w:sz="0" w:space="0" w:color="auto"/>
        <w:left w:val="none" w:sz="0" w:space="0" w:color="auto"/>
        <w:bottom w:val="none" w:sz="0" w:space="0" w:color="auto"/>
        <w:right w:val="none" w:sz="0" w:space="0" w:color="auto"/>
      </w:divBdr>
      <w:divsChild>
        <w:div w:id="184230592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10975873">
      <w:bodyDiv w:val="1"/>
      <w:marLeft w:val="0"/>
      <w:marRight w:val="0"/>
      <w:marTop w:val="0"/>
      <w:marBottom w:val="0"/>
      <w:divBdr>
        <w:top w:val="none" w:sz="0" w:space="0" w:color="auto"/>
        <w:left w:val="none" w:sz="0" w:space="0" w:color="auto"/>
        <w:bottom w:val="none" w:sz="0" w:space="0" w:color="auto"/>
        <w:right w:val="none" w:sz="0" w:space="0" w:color="auto"/>
      </w:divBdr>
      <w:divsChild>
        <w:div w:id="154032001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55875231">
      <w:bodyDiv w:val="1"/>
      <w:marLeft w:val="0"/>
      <w:marRight w:val="0"/>
      <w:marTop w:val="0"/>
      <w:marBottom w:val="0"/>
      <w:divBdr>
        <w:top w:val="none" w:sz="0" w:space="0" w:color="auto"/>
        <w:left w:val="none" w:sz="0" w:space="0" w:color="auto"/>
        <w:bottom w:val="none" w:sz="0" w:space="0" w:color="auto"/>
        <w:right w:val="none" w:sz="0" w:space="0" w:color="auto"/>
      </w:divBdr>
      <w:divsChild>
        <w:div w:id="107023279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23565518">
      <w:bodyDiv w:val="1"/>
      <w:marLeft w:val="0"/>
      <w:marRight w:val="0"/>
      <w:marTop w:val="0"/>
      <w:marBottom w:val="0"/>
      <w:divBdr>
        <w:top w:val="none" w:sz="0" w:space="0" w:color="auto"/>
        <w:left w:val="none" w:sz="0" w:space="0" w:color="auto"/>
        <w:bottom w:val="none" w:sz="0" w:space="0" w:color="auto"/>
        <w:right w:val="none" w:sz="0" w:space="0" w:color="auto"/>
      </w:divBdr>
      <w:divsChild>
        <w:div w:id="13769164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35630615">
      <w:bodyDiv w:val="1"/>
      <w:marLeft w:val="0"/>
      <w:marRight w:val="0"/>
      <w:marTop w:val="0"/>
      <w:marBottom w:val="0"/>
      <w:divBdr>
        <w:top w:val="none" w:sz="0" w:space="0" w:color="auto"/>
        <w:left w:val="none" w:sz="0" w:space="0" w:color="auto"/>
        <w:bottom w:val="none" w:sz="0" w:space="0" w:color="auto"/>
        <w:right w:val="none" w:sz="0" w:space="0" w:color="auto"/>
      </w:divBdr>
      <w:divsChild>
        <w:div w:id="70845493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50835614">
      <w:bodyDiv w:val="1"/>
      <w:marLeft w:val="0"/>
      <w:marRight w:val="0"/>
      <w:marTop w:val="0"/>
      <w:marBottom w:val="0"/>
      <w:divBdr>
        <w:top w:val="none" w:sz="0" w:space="0" w:color="auto"/>
        <w:left w:val="none" w:sz="0" w:space="0" w:color="auto"/>
        <w:bottom w:val="none" w:sz="0" w:space="0" w:color="auto"/>
        <w:right w:val="none" w:sz="0" w:space="0" w:color="auto"/>
      </w:divBdr>
      <w:divsChild>
        <w:div w:id="1780641129">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2229</Words>
  <Characters>12711</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2023-02-21T15:14:00Z</dcterms:created>
  <dcterms:modified xsi:type="dcterms:W3CDTF">2023-02-21T16:00:00Z</dcterms:modified>
</cp:coreProperties>
</file>