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53B86D2E"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633D27">
              <w:rPr>
                <w:rFonts w:cs="Times New Roman"/>
                <w:bCs/>
                <w:i/>
                <w:color w:val="000000"/>
                <w:sz w:val="24"/>
                <w:szCs w:val="24"/>
              </w:rPr>
              <w:t>26</w:t>
            </w:r>
            <w:r w:rsidRPr="000F6D24">
              <w:rPr>
                <w:rFonts w:cs="Times New Roman"/>
                <w:bCs/>
                <w:i/>
                <w:color w:val="000000"/>
                <w:sz w:val="24"/>
                <w:szCs w:val="24"/>
              </w:rPr>
              <w:t xml:space="preserve"> tháng </w:t>
            </w:r>
            <w:r w:rsidR="00B84302">
              <w:rPr>
                <w:rFonts w:cs="Times New Roman"/>
                <w:bCs/>
                <w:i/>
                <w:color w:val="000000"/>
                <w:sz w:val="24"/>
                <w:szCs w:val="24"/>
              </w:rPr>
              <w:t>2</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2B2DF30D" w14:textId="3A091E1B" w:rsidR="009E5AA4" w:rsidRPr="00862FE9" w:rsidRDefault="009E5AA4" w:rsidP="009E5AA4">
      <w:pPr>
        <w:spacing w:after="0" w:line="240" w:lineRule="auto"/>
        <w:jc w:val="center"/>
        <w:rPr>
          <w:rFonts w:eastAsia="Times New Roman" w:cs="Times New Roman"/>
          <w:b/>
          <w:sz w:val="24"/>
          <w:szCs w:val="24"/>
          <w:lang w:val="nl-NL"/>
        </w:rPr>
      </w:pPr>
      <w:r w:rsidRPr="00862FE9">
        <w:rPr>
          <w:rFonts w:eastAsia="Times New Roman" w:cs="Times New Roman"/>
          <w:b/>
          <w:sz w:val="24"/>
          <w:szCs w:val="24"/>
          <w:lang w:val="nl-NL"/>
        </w:rPr>
        <w:t xml:space="preserve">BÀI </w:t>
      </w:r>
      <w:r w:rsidR="00615F53">
        <w:rPr>
          <w:rFonts w:eastAsia="Times New Roman" w:cs="Times New Roman"/>
          <w:b/>
          <w:sz w:val="24"/>
          <w:szCs w:val="24"/>
          <w:lang w:val="nl-NL"/>
        </w:rPr>
        <w:t>4</w:t>
      </w:r>
      <w:r w:rsidRPr="00862FE9">
        <w:rPr>
          <w:rFonts w:eastAsia="Times New Roman" w:cs="Times New Roman"/>
          <w:b/>
          <w:sz w:val="24"/>
          <w:szCs w:val="24"/>
          <w:lang w:val="nl-NL"/>
        </w:rPr>
        <w:t xml:space="preserve">: </w:t>
      </w:r>
      <w:r w:rsidR="00615F53">
        <w:rPr>
          <w:rFonts w:eastAsia="Times New Roman" w:cs="Times New Roman"/>
          <w:b/>
          <w:sz w:val="24"/>
          <w:szCs w:val="24"/>
          <w:lang w:val="nl-NL"/>
        </w:rPr>
        <w:t>ĐƯỜNG VUÔNG GÓC VÀ ĐƯỜNG XIÊN</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0D6415B7"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B84302">
        <w:rPr>
          <w:rFonts w:eastAsia="Calibri" w:cs="Times New Roman"/>
          <w:color w:val="000000"/>
          <w:sz w:val="24"/>
          <w:szCs w:val="24"/>
        </w:rPr>
        <w:t>2</w:t>
      </w:r>
      <w:r w:rsidRPr="000F6D24">
        <w:rPr>
          <w:rFonts w:eastAsia="Calibri" w:cs="Times New Roman"/>
          <w:color w:val="000000"/>
          <w:sz w:val="24"/>
          <w:szCs w:val="24"/>
        </w:rPr>
        <w:t xml:space="preserve"> tiết</w:t>
      </w:r>
    </w:p>
    <w:p w14:paraId="4BA17791"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0C74D24A"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78B427D6"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Nhận biết được khái niệm đường vuông góc và đường xiên.</w:t>
      </w:r>
    </w:p>
    <w:p w14:paraId="32693D78"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Nhận biết được khoảng cách từ một điểm đến một đường thẳng.</w:t>
      </w:r>
    </w:p>
    <w:p w14:paraId="0A6800AF"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Giải thích được quan hệ giữa đường vuông góc và đường xiên dựa trên mối quan hệ giữa cạnh và góc đối trong tam giác (đối diện với góc lớn hơn là cạnh lớn hơn và ngược lại).</w:t>
      </w:r>
    </w:p>
    <w:p w14:paraId="52EEF61E" w14:textId="77777777" w:rsidR="005457DD" w:rsidRPr="00A75027" w:rsidRDefault="005457DD"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3464ADBF"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156A51DB"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2AD2ED64"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78E9DCF5"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3ECE95B8"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mô hình hóa toán học, giao tiếp toán học, giải quyết vấn đề toán học.</w:t>
      </w:r>
    </w:p>
    <w:p w14:paraId="16529148" w14:textId="77777777" w:rsidR="005457DD" w:rsidRPr="00A75027" w:rsidRDefault="005457DD" w:rsidP="00A75027">
      <w:pPr>
        <w:tabs>
          <w:tab w:val="left" w:pos="7169"/>
        </w:tabs>
        <w:spacing w:after="0"/>
        <w:rPr>
          <w:rFonts w:eastAsia="Calibri" w:cs="Times New Roman"/>
          <w:color w:val="000000"/>
          <w:sz w:val="24"/>
          <w:szCs w:val="24"/>
        </w:rPr>
      </w:pPr>
      <w:r w:rsidRPr="00A75027">
        <w:rPr>
          <w:rFonts w:eastAsia="Calibri" w:cs="Times New Roman"/>
          <w:color w:val="000000"/>
          <w:sz w:val="24"/>
          <w:szCs w:val="24"/>
        </w:rPr>
        <w:t>- Sử dụng được tính chất đường vuông góc ngắn hơn đường xiên vào giải quyết những tình huống cụ thể, đơn giản.</w:t>
      </w:r>
    </w:p>
    <w:p w14:paraId="789C3E09" w14:textId="77777777" w:rsidR="005457DD" w:rsidRPr="00A75027" w:rsidRDefault="005457DD" w:rsidP="00A75027">
      <w:pPr>
        <w:tabs>
          <w:tab w:val="left" w:pos="7169"/>
        </w:tabs>
        <w:spacing w:after="0"/>
        <w:rPr>
          <w:rFonts w:eastAsia="Calibri" w:cs="Times New Roman"/>
          <w:color w:val="000000"/>
          <w:sz w:val="24"/>
          <w:szCs w:val="24"/>
        </w:rPr>
      </w:pPr>
      <w:r w:rsidRPr="00A75027">
        <w:rPr>
          <w:rFonts w:eastAsia="Calibri" w:cs="Times New Roman"/>
          <w:color w:val="000000"/>
          <w:sz w:val="24"/>
          <w:szCs w:val="24"/>
        </w:rPr>
        <w:t>- Biết sử dụng công cụ học tập để dựng đường thẳng vuông góc, so sánh độ dài những đoạn thẳng (thước thẳng có vạch, compa).</w:t>
      </w:r>
    </w:p>
    <w:p w14:paraId="1D04D908"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5E06C1D3"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4446A527"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653A996A"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141C65F5"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20801171"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 tấm lịch để bàn,.</w:t>
      </w:r>
    </w:p>
    <w:p w14:paraId="6C29E0AF"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Pr="00A75027">
        <w:rPr>
          <w:rFonts w:eastAsia="Calibri" w:cs="Times New Roman"/>
          <w:color w:val="000000"/>
          <w:sz w:val="24"/>
          <w:szCs w:val="24"/>
          <w:lang w:val="nl-NL"/>
        </w:rPr>
        <w:t>: SGK, SBT, vở ghi, giấy nháp, đồ dùng học tập (bút, thước...), bảng nhóm, bút viết bảng nhóm.</w:t>
      </w:r>
    </w:p>
    <w:p w14:paraId="1D9D821A"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3E94E1E8" w14:textId="1A907DF6"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8461D9">
        <w:rPr>
          <w:rFonts w:eastAsia="Calibri" w:cs="Times New Roman"/>
          <w:b/>
          <w:color w:val="000000"/>
          <w:sz w:val="24"/>
          <w:szCs w:val="24"/>
          <w:lang w:val="nl-NL"/>
        </w:rPr>
        <w:t xml:space="preserve"> (5 phút)</w:t>
      </w:r>
    </w:p>
    <w:p w14:paraId="70AB5F8A"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797D1E4D"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Giúp HS có cơ hội thảo luận về tổng các góc và mối liên hệ về độ dài của ba cạnh trong một tam giác thông qua trải nghiệm đo đạc và quan sát..</w:t>
      </w:r>
    </w:p>
    <w:p w14:paraId="500062D6" w14:textId="77777777" w:rsidR="005457DD" w:rsidRPr="00A75027" w:rsidRDefault="005457DD" w:rsidP="00A75027">
      <w:pPr>
        <w:spacing w:after="0"/>
        <w:rPr>
          <w:rFonts w:eastAsia="Calibri" w:cs="Times New Roman"/>
          <w:color w:val="000000"/>
          <w:sz w:val="24"/>
          <w:szCs w:val="24"/>
          <w:lang w:val="nl-NL"/>
        </w:rPr>
      </w:pPr>
      <m:oMath>
        <m:r>
          <w:rPr>
            <w:rFonts w:ascii="Cambria Math" w:eastAsia="Calibri" w:hAnsi="Cambria Math" w:cs="Times New Roman"/>
            <w:color w:val="000000"/>
            <w:sz w:val="24"/>
            <w:szCs w:val="24"/>
            <w:lang w:val="nl-NL"/>
          </w:rPr>
          <m:t>→</m:t>
        </m:r>
      </m:oMath>
      <w:r w:rsidRPr="00A75027">
        <w:rPr>
          <w:rFonts w:eastAsia="Calibri" w:cs="Times New Roman"/>
          <w:color w:val="000000"/>
          <w:sz w:val="24"/>
          <w:szCs w:val="24"/>
          <w:lang w:val="nl-NL"/>
        </w:rPr>
        <w:t xml:space="preserve"> Thu hút HS vào bài học.</w:t>
      </w:r>
    </w:p>
    <w:p w14:paraId="39DC971D"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 xml:space="preserve">GV chú ý nghe, quan sát màn chiếu, </w:t>
      </w:r>
    </w:p>
    <w:p w14:paraId="5E9E1889"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hoàn thiện đúng bài tập trong phiếu.</w:t>
      </w:r>
    </w:p>
    <w:p w14:paraId="72203A46"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d) Tổ chức thực hiện: </w:t>
      </w:r>
    </w:p>
    <w:p w14:paraId="59688EF5"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1B412CB1" w14:textId="77777777" w:rsidR="005457DD" w:rsidRPr="00A75027" w:rsidRDefault="005457DD" w:rsidP="00A75027">
      <w:pPr>
        <w:spacing w:after="0"/>
        <w:rPr>
          <w:rFonts w:eastAsia="Calibri" w:cs="Times New Roman"/>
          <w:sz w:val="24"/>
          <w:szCs w:val="24"/>
        </w:rPr>
      </w:pPr>
      <w:r w:rsidRPr="00A75027">
        <w:rPr>
          <w:rFonts w:eastAsia="Calibri" w:cs="Times New Roman"/>
          <w:sz w:val="24"/>
          <w:szCs w:val="24"/>
        </w:rPr>
        <w:t>- GV chiếu Slide, đặt câu hỏi dẫn dắt HS vào bài mới:</w:t>
      </w:r>
    </w:p>
    <w:p w14:paraId="2E5C340E" w14:textId="77777777" w:rsidR="005457DD" w:rsidRPr="00A75027" w:rsidRDefault="005457DD" w:rsidP="00A75027">
      <w:pPr>
        <w:spacing w:after="0"/>
        <w:rPr>
          <w:rFonts w:eastAsia="Calibri" w:cs="Times New Roman"/>
          <w:i/>
          <w:color w:val="000000"/>
          <w:sz w:val="24"/>
          <w:szCs w:val="24"/>
          <w:lang w:val="nl-NL"/>
        </w:rPr>
      </w:pPr>
      <w:r w:rsidRPr="00A75027">
        <w:rPr>
          <w:rFonts w:eastAsia="Calibri" w:cs="Times New Roman"/>
          <w:i/>
          <w:color w:val="000000"/>
          <w:sz w:val="24"/>
          <w:szCs w:val="24"/>
          <w:lang w:val="nl-NL"/>
        </w:rPr>
        <w:t>Dây dọi OH hay trục của tháp nghiêng OA vuông góc với đường thẳng d (biểu diễn mặt đất)?</w:t>
      </w:r>
    </w:p>
    <w:p w14:paraId="2245C7F1" w14:textId="77777777" w:rsidR="005457DD" w:rsidRPr="00A75027" w:rsidRDefault="005457DD" w:rsidP="00A75027">
      <w:pPr>
        <w:spacing w:after="0"/>
        <w:jc w:val="center"/>
        <w:rPr>
          <w:rFonts w:eastAsia="Calibri" w:cs="Times New Roman"/>
          <w:color w:val="000000"/>
          <w:sz w:val="24"/>
          <w:szCs w:val="24"/>
          <w:lang w:val="nl-NL"/>
        </w:rPr>
      </w:pPr>
      <w:r w:rsidRPr="00A75027">
        <w:rPr>
          <w:rFonts w:cs="Times New Roman"/>
          <w:noProof/>
          <w:sz w:val="24"/>
          <w:szCs w:val="24"/>
        </w:rPr>
        <w:drawing>
          <wp:inline distT="0" distB="0" distL="0" distR="0" wp14:anchorId="13533516" wp14:editId="7A284A0E">
            <wp:extent cx="1238250" cy="134302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38250" cy="1343025"/>
                    </a:xfrm>
                    <a:prstGeom prst="rect">
                      <a:avLst/>
                    </a:prstGeom>
                  </pic:spPr>
                </pic:pic>
              </a:graphicData>
            </a:graphic>
          </wp:inline>
        </w:drawing>
      </w:r>
    </w:p>
    <w:p w14:paraId="6A142DA2"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hình ảnh và trả lời câu hỏi theo quan sát và nhận thức của bản thân.</w:t>
      </w:r>
    </w:p>
    <w:p w14:paraId="23278BD3"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3F2BEDAD"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GV mời một vài HS phát biểu câu trả lời. HS khác chú ý nghe và nêu ý kiến.</w:t>
      </w:r>
    </w:p>
    <w:p w14:paraId="1349DF64"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Bước 4: Kết luận, nhận định:</w:t>
      </w:r>
      <w:r w:rsidRPr="00A75027">
        <w:rPr>
          <w:rFonts w:eastAsia="Calibri" w:cs="Times New Roman"/>
          <w:color w:val="000000"/>
          <w:sz w:val="24"/>
          <w:szCs w:val="24"/>
          <w:lang w:val="nl-NL"/>
        </w:rPr>
        <w:t xml:space="preserve"> GV nhận xét câu trả lời của HS, sau đó dẫn dắt, kết nối vào bài mới: "</w:t>
      </w:r>
      <w:r w:rsidRPr="00A75027">
        <w:rPr>
          <w:rFonts w:eastAsia="Calibri" w:cs="Times New Roman"/>
          <w:i/>
          <w:color w:val="000000"/>
          <w:sz w:val="24"/>
          <w:szCs w:val="24"/>
          <w:lang w:val="nl-NL"/>
        </w:rPr>
        <w:t>Dây rọi OH trong trường hợp trên đóng vai trò là gì? Trục của tháp nghiêng OA được gọi là gì? Các đường đó đóng vai trò và có tính chất gì? Quan hệ giữa các đường đó như thế nào? Chúng ta sẽ cùng tìm hiểu vào bài ngày hôm nay.</w:t>
      </w:r>
      <w:r w:rsidRPr="00A75027">
        <w:rPr>
          <w:rFonts w:eastAsia="Calibri" w:cs="Times New Roman"/>
          <w:color w:val="000000"/>
          <w:sz w:val="24"/>
          <w:szCs w:val="24"/>
          <w:lang w:val="nl-NL"/>
        </w:rPr>
        <w:t>"</w:t>
      </w:r>
    </w:p>
    <w:p w14:paraId="140BB521" w14:textId="77777777" w:rsidR="005457DD" w:rsidRPr="00A75027" w:rsidRDefault="005457DD" w:rsidP="00A75027">
      <w:pPr>
        <w:spacing w:after="0"/>
        <w:rPr>
          <w:rFonts w:eastAsia="Calibri" w:cs="Times New Roman"/>
          <w:b/>
          <w:color w:val="000000"/>
          <w:sz w:val="24"/>
          <w:szCs w:val="24"/>
          <w:lang w:val="nl-NL"/>
        </w:rPr>
      </w:pPr>
      <m:oMath>
        <m:r>
          <w:rPr>
            <w:rFonts w:ascii="Cambria Math" w:eastAsia="Calibri" w:hAnsi="Cambria Math" w:cs="Times New Roman"/>
            <w:noProof/>
            <w:sz w:val="24"/>
            <w:szCs w:val="24"/>
          </w:rPr>
          <m:t>⇒</m:t>
        </m:r>
      </m:oMath>
      <w:r w:rsidRPr="00A75027">
        <w:rPr>
          <w:rFonts w:eastAsia="Calibri" w:cs="Times New Roman"/>
          <w:b/>
          <w:color w:val="000000"/>
          <w:sz w:val="24"/>
          <w:szCs w:val="24"/>
          <w:lang w:val="nl-NL"/>
        </w:rPr>
        <w:t xml:space="preserve">Bài 4: </w:t>
      </w:r>
      <w:r w:rsidRPr="00A75027">
        <w:rPr>
          <w:rFonts w:eastAsia="Times New Roman" w:cs="Times New Roman"/>
          <w:b/>
          <w:color w:val="000000"/>
          <w:sz w:val="24"/>
          <w:szCs w:val="24"/>
          <w:lang w:val="nl-NL"/>
        </w:rPr>
        <w:t>Đường vuông góc và đường xiên</w:t>
      </w:r>
    </w:p>
    <w:p w14:paraId="20307680"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7E3ED939" w14:textId="031F3CCE"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Hoạt động 1: Quan hệ giữa cạnh và góc trong một tam giác.</w:t>
      </w:r>
      <w:r w:rsidR="00F959C8">
        <w:rPr>
          <w:rFonts w:eastAsia="Calibri" w:cs="Times New Roman"/>
          <w:b/>
          <w:color w:val="000000"/>
          <w:sz w:val="24"/>
          <w:szCs w:val="24"/>
          <w:lang w:val="nl-NL"/>
        </w:rPr>
        <w:t xml:space="preserve"> (15 phút)</w:t>
      </w:r>
    </w:p>
    <w:p w14:paraId="4C205FE9"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110C3F65"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Giúp HS có cơ hội trải nghiệm, thảo luận về quan hệ giữa cạnh và góc trong một tam giác.</w:t>
      </w:r>
    </w:p>
    <w:p w14:paraId="1DE8BFB0" w14:textId="77777777" w:rsidR="005457DD" w:rsidRPr="00A75027" w:rsidRDefault="005457DD" w:rsidP="00A75027">
      <w:pPr>
        <w:tabs>
          <w:tab w:val="left" w:pos="567"/>
          <w:tab w:val="left" w:pos="1134"/>
        </w:tabs>
        <w:spacing w:after="0"/>
        <w:rPr>
          <w:rFonts w:eastAsia="Calibri" w:cs="Times New Roman"/>
          <w:color w:val="000000"/>
          <w:sz w:val="24"/>
          <w:szCs w:val="24"/>
        </w:rPr>
      </w:pPr>
      <m:oMath>
        <m:r>
          <w:rPr>
            <w:rFonts w:ascii="Cambria Math" w:eastAsia="Calibri" w:hAnsi="Cambria Math" w:cs="Times New Roman"/>
            <w:color w:val="000000"/>
            <w:sz w:val="24"/>
            <w:szCs w:val="24"/>
          </w:rPr>
          <m:t xml:space="preserve">→ </m:t>
        </m:r>
      </m:oMath>
      <w:r w:rsidRPr="00A75027">
        <w:rPr>
          <w:rFonts w:eastAsia="Calibri" w:cs="Times New Roman"/>
          <w:color w:val="000000"/>
          <w:sz w:val="24"/>
          <w:szCs w:val="24"/>
        </w:rPr>
        <w:t>Vận dụng kiến thức vào thực tế nhận biết cạnh lớn nhất trong tam giác tù và tam giác vuông.</w:t>
      </w:r>
    </w:p>
    <w:p w14:paraId="050E8D0C"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quan sát SGK, nghe giảng và thực hiện lần lượt các hoạt động, tiếp nhận kiến thức về quan hệ giữa cạnh và góc trong một tam giác.</w:t>
      </w:r>
    </w:p>
    <w:p w14:paraId="1A45AB20"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tiếp nhận, ghi nhớ được tính chất về quan hệ hệ giữa cạnh và góc trong một tam giác, áp dụng giải các bài tập liên quan.</w:t>
      </w:r>
    </w:p>
    <w:p w14:paraId="7DC2B314"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1"/>
        <w:tblW w:w="10031" w:type="dxa"/>
        <w:tblLayout w:type="fixed"/>
        <w:tblLook w:val="04A0" w:firstRow="1" w:lastRow="0" w:firstColumn="1" w:lastColumn="0" w:noHBand="0" w:noVBand="1"/>
      </w:tblPr>
      <w:tblGrid>
        <w:gridCol w:w="3505"/>
        <w:gridCol w:w="6526"/>
      </w:tblGrid>
      <w:tr w:rsidR="005457DD" w:rsidRPr="00A75027" w14:paraId="79645AE1" w14:textId="77777777" w:rsidTr="008461D9">
        <w:tc>
          <w:tcPr>
            <w:tcW w:w="3505" w:type="dxa"/>
            <w:tcBorders>
              <w:top w:val="single" w:sz="4" w:space="0" w:color="auto"/>
              <w:left w:val="single" w:sz="4" w:space="0" w:color="auto"/>
              <w:bottom w:val="single" w:sz="4" w:space="0" w:color="auto"/>
              <w:right w:val="single" w:sz="4" w:space="0" w:color="auto"/>
            </w:tcBorders>
            <w:hideMark/>
          </w:tcPr>
          <w:p w14:paraId="315CF8E8" w14:textId="77777777" w:rsidR="005457DD" w:rsidRPr="00A75027" w:rsidRDefault="005457DD" w:rsidP="00A75027">
            <w:pPr>
              <w:tabs>
                <w:tab w:val="left" w:pos="567"/>
                <w:tab w:val="left" w:pos="1134"/>
              </w:tabs>
              <w:jc w:val="center"/>
              <w:rPr>
                <w:b/>
                <w:color w:val="000000"/>
                <w:sz w:val="24"/>
                <w:szCs w:val="24"/>
                <w:lang w:val="nl-NL"/>
              </w:rPr>
            </w:pPr>
            <w:r w:rsidRPr="00A75027">
              <w:rPr>
                <w:b/>
                <w:color w:val="000000"/>
                <w:sz w:val="24"/>
                <w:szCs w:val="24"/>
                <w:lang w:val="nl-NL"/>
              </w:rPr>
              <w:t>HĐ CỦA GV VÀ HS</w:t>
            </w:r>
          </w:p>
        </w:tc>
        <w:tc>
          <w:tcPr>
            <w:tcW w:w="6526" w:type="dxa"/>
            <w:tcBorders>
              <w:top w:val="single" w:sz="4" w:space="0" w:color="auto"/>
              <w:left w:val="single" w:sz="4" w:space="0" w:color="auto"/>
              <w:bottom w:val="single" w:sz="4" w:space="0" w:color="auto"/>
              <w:right w:val="single" w:sz="4" w:space="0" w:color="auto"/>
            </w:tcBorders>
            <w:hideMark/>
          </w:tcPr>
          <w:p w14:paraId="56C5B2AC" w14:textId="77777777" w:rsidR="005457DD" w:rsidRPr="00A75027" w:rsidRDefault="005457DD" w:rsidP="00A75027">
            <w:pPr>
              <w:tabs>
                <w:tab w:val="left" w:pos="567"/>
                <w:tab w:val="left" w:pos="1134"/>
              </w:tabs>
              <w:jc w:val="center"/>
              <w:rPr>
                <w:b/>
                <w:color w:val="000000"/>
                <w:sz w:val="24"/>
                <w:szCs w:val="24"/>
                <w:lang w:val="nl-NL"/>
              </w:rPr>
            </w:pPr>
            <w:r w:rsidRPr="00A75027">
              <w:rPr>
                <w:b/>
                <w:color w:val="000000"/>
                <w:sz w:val="24"/>
                <w:szCs w:val="24"/>
                <w:lang w:val="nl-NL"/>
              </w:rPr>
              <w:t>SẢN PHẨM DỰ KIẾN</w:t>
            </w:r>
          </w:p>
        </w:tc>
      </w:tr>
      <w:tr w:rsidR="005457DD" w:rsidRPr="00A75027" w14:paraId="1E82CC7A" w14:textId="77777777" w:rsidTr="008461D9">
        <w:tc>
          <w:tcPr>
            <w:tcW w:w="3505" w:type="dxa"/>
            <w:tcBorders>
              <w:top w:val="single" w:sz="4" w:space="0" w:color="auto"/>
              <w:left w:val="single" w:sz="4" w:space="0" w:color="auto"/>
              <w:bottom w:val="single" w:sz="4" w:space="0" w:color="auto"/>
              <w:right w:val="single" w:sz="4" w:space="0" w:color="auto"/>
            </w:tcBorders>
            <w:hideMark/>
          </w:tcPr>
          <w:p w14:paraId="19FF673F" w14:textId="77777777" w:rsidR="005457DD" w:rsidRPr="00A75027" w:rsidRDefault="005457DD" w:rsidP="00A75027">
            <w:pPr>
              <w:rPr>
                <w:b/>
                <w:color w:val="000000"/>
                <w:sz w:val="24"/>
                <w:szCs w:val="24"/>
              </w:rPr>
            </w:pPr>
            <w:r w:rsidRPr="00A75027">
              <w:rPr>
                <w:b/>
                <w:color w:val="000000"/>
                <w:sz w:val="24"/>
                <w:szCs w:val="24"/>
              </w:rPr>
              <w:t>Bước 1: Chuyển giao nhiệm vụ:</w:t>
            </w:r>
          </w:p>
          <w:p w14:paraId="762898F3" w14:textId="17083688"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 GV cho HS quan sát và hoạt động nhóm thực hiện </w:t>
            </w:r>
            <w:r w:rsidRPr="00A75027">
              <w:rPr>
                <w:b/>
                <w:color w:val="000000"/>
                <w:sz w:val="24"/>
                <w:szCs w:val="24"/>
                <w:lang w:val="nl-NL"/>
              </w:rPr>
              <w:t>HĐKP1</w:t>
            </w:r>
            <w:r w:rsidRPr="00A75027">
              <w:rPr>
                <w:color w:val="000000"/>
                <w:sz w:val="24"/>
                <w:szCs w:val="24"/>
                <w:lang w:val="nl-NL"/>
              </w:rPr>
              <w:t>.</w:t>
            </w:r>
          </w:p>
          <w:p w14:paraId="0E80A3E8"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GV dẫn dắt, đặt câu hỏi rút ra tính chất về mối quan hệ giữa cạnh và góc trong tam giác:</w:t>
            </w:r>
          </w:p>
          <w:p w14:paraId="781CB7E5" w14:textId="77777777" w:rsidR="005457DD" w:rsidRPr="00A75027" w:rsidRDefault="005457DD" w:rsidP="00A75027">
            <w:pPr>
              <w:rPr>
                <w:i/>
                <w:sz w:val="24"/>
                <w:szCs w:val="24"/>
              </w:rPr>
            </w:pPr>
            <w:r w:rsidRPr="00A75027">
              <w:rPr>
                <w:i/>
                <w:color w:val="000000"/>
                <w:sz w:val="24"/>
                <w:szCs w:val="24"/>
                <w:lang w:val="nl-NL"/>
              </w:rPr>
              <w:lastRenderedPageBreak/>
              <w:t>Trong một tam giác, đối diện với góc lớn hơn là cạnh lớn hơn và ngược lại, đối diện với cạnh lớn hơn là góc lớn hơn.</w:t>
            </w:r>
          </w:p>
          <w:p w14:paraId="00C7CA60"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HS đọc hiểu </w:t>
            </w:r>
            <w:r w:rsidRPr="00A75027">
              <w:rPr>
                <w:i/>
                <w:color w:val="000000"/>
                <w:sz w:val="24"/>
                <w:szCs w:val="24"/>
                <w:lang w:val="nl-NL"/>
              </w:rPr>
              <w:t>Ví dụ 1</w:t>
            </w:r>
            <w:r w:rsidRPr="00A75027">
              <w:rPr>
                <w:color w:val="000000"/>
                <w:sz w:val="24"/>
                <w:szCs w:val="24"/>
                <w:lang w:val="nl-NL"/>
              </w:rPr>
              <w:t xml:space="preserve"> để hiểu rõ hơn về tính chất. </w:t>
            </w:r>
          </w:p>
          <w:p w14:paraId="0BAB73DC"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thảo luận nhóm đôi, áp dụng hoàn thành </w:t>
            </w:r>
            <w:r w:rsidRPr="00A75027">
              <w:rPr>
                <w:b/>
                <w:color w:val="000000"/>
                <w:sz w:val="24"/>
                <w:szCs w:val="24"/>
                <w:lang w:val="nl-NL"/>
              </w:rPr>
              <w:t>Thực hành 1</w:t>
            </w:r>
            <w:r w:rsidRPr="00A75027">
              <w:rPr>
                <w:color w:val="000000"/>
                <w:sz w:val="24"/>
                <w:szCs w:val="24"/>
                <w:lang w:val="nl-NL"/>
              </w:rPr>
              <w:t xml:space="preserve">. </w:t>
            </w:r>
          </w:p>
          <w:p w14:paraId="4B886E21" w14:textId="77777777" w:rsidR="005457DD" w:rsidRPr="00A75027" w:rsidRDefault="005457DD" w:rsidP="00A75027">
            <w:pPr>
              <w:tabs>
                <w:tab w:val="left" w:pos="567"/>
                <w:tab w:val="left" w:pos="1134"/>
              </w:tabs>
              <w:rPr>
                <w:color w:val="000000"/>
                <w:sz w:val="24"/>
                <w:szCs w:val="24"/>
                <w:lang w:val="nl-NL"/>
              </w:rPr>
            </w:pPr>
            <w:r w:rsidRPr="00A75027">
              <w:rPr>
                <w:color w:val="000000"/>
                <w:sz w:val="24"/>
                <w:szCs w:val="24"/>
                <w:lang w:val="nl-NL"/>
              </w:rPr>
              <w:t xml:space="preserve">- GV yêu cầu HS trả lời </w:t>
            </w:r>
            <w:r w:rsidRPr="00A75027">
              <w:rPr>
                <w:b/>
                <w:color w:val="000000"/>
                <w:sz w:val="24"/>
                <w:szCs w:val="24"/>
                <w:lang w:val="nl-NL"/>
              </w:rPr>
              <w:t>Vận dụng 1</w:t>
            </w:r>
            <w:r w:rsidRPr="00A75027">
              <w:rPr>
                <w:color w:val="000000"/>
                <w:sz w:val="24"/>
                <w:szCs w:val="24"/>
                <w:lang w:val="nl-NL"/>
              </w:rPr>
              <w:t xml:space="preserve"> vào vở để vận dụng kiến thức nhận biết cạnh lớn nhất trong tam giác tù và tam giác vuông, sau đó kiểm tra chéo kết quả với bạn cùng bàn.</w:t>
            </w:r>
          </w:p>
          <w:p w14:paraId="4BF5B799" w14:textId="77777777" w:rsidR="005457DD" w:rsidRPr="00A75027" w:rsidRDefault="005457DD" w:rsidP="00A75027">
            <w:pPr>
              <w:tabs>
                <w:tab w:val="left" w:pos="567"/>
                <w:tab w:val="left" w:pos="1134"/>
              </w:tabs>
              <w:rPr>
                <w:b/>
                <w:color w:val="000000"/>
                <w:sz w:val="24"/>
                <w:szCs w:val="24"/>
                <w:lang w:val="nl-NL"/>
              </w:rPr>
            </w:pPr>
            <w:r w:rsidRPr="00A75027">
              <w:rPr>
                <w:b/>
                <w:color w:val="000000"/>
                <w:sz w:val="24"/>
                <w:szCs w:val="24"/>
              </w:rPr>
              <w:t xml:space="preserve">Bước 2: Thực hiện nhiệm vụ: </w:t>
            </w:r>
          </w:p>
          <w:p w14:paraId="2C915561" w14:textId="77777777" w:rsidR="005457DD" w:rsidRPr="00A75027" w:rsidRDefault="005457DD" w:rsidP="00A75027">
            <w:pPr>
              <w:rPr>
                <w:color w:val="000000"/>
                <w:sz w:val="24"/>
                <w:szCs w:val="24"/>
              </w:rPr>
            </w:pPr>
            <w:r w:rsidRPr="00A75027">
              <w:rPr>
                <w:color w:val="000000"/>
                <w:sz w:val="24"/>
                <w:szCs w:val="24"/>
              </w:rPr>
              <w:t xml:space="preserve">- HS thảo luận nhóm 4 </w:t>
            </w:r>
            <w:r w:rsidRPr="00A75027">
              <w:rPr>
                <w:b/>
                <w:color w:val="000000"/>
                <w:sz w:val="24"/>
                <w:szCs w:val="24"/>
              </w:rPr>
              <w:t>HĐKP1</w:t>
            </w:r>
            <w:r w:rsidRPr="00A75027">
              <w:rPr>
                <w:color w:val="000000"/>
                <w:sz w:val="24"/>
                <w:szCs w:val="24"/>
              </w:rPr>
              <w:t>: các thành viên trao đổi, viết kết quả vào bảng nhóm.</w:t>
            </w:r>
          </w:p>
          <w:p w14:paraId="5E853A2F" w14:textId="77777777" w:rsidR="005457DD" w:rsidRPr="00A75027" w:rsidRDefault="005457DD" w:rsidP="00A75027">
            <w:pPr>
              <w:rPr>
                <w:color w:val="000000"/>
                <w:sz w:val="24"/>
                <w:szCs w:val="24"/>
              </w:rPr>
            </w:pPr>
            <w:r w:rsidRPr="00A75027">
              <w:rPr>
                <w:color w:val="000000"/>
                <w:sz w:val="24"/>
                <w:szCs w:val="24"/>
              </w:rPr>
              <w:t>- HĐ cá nhân: HS tự áp dụng kiến thức hoàn thành vở, sau đó trao đổi cặp đôi kiểm tra chéo đáp án.</w:t>
            </w:r>
          </w:p>
          <w:p w14:paraId="38161602" w14:textId="77777777" w:rsidR="005457DD" w:rsidRPr="00A75027" w:rsidRDefault="005457DD" w:rsidP="00A75027">
            <w:pPr>
              <w:rPr>
                <w:color w:val="000000"/>
                <w:sz w:val="24"/>
                <w:szCs w:val="24"/>
              </w:rPr>
            </w:pPr>
            <w:r w:rsidRPr="00A75027">
              <w:rPr>
                <w:color w:val="000000"/>
                <w:sz w:val="24"/>
                <w:szCs w:val="24"/>
              </w:rPr>
              <w:t>- GV giảng, dẫn dắt, hỗ trợ cho HS.</w:t>
            </w:r>
          </w:p>
          <w:p w14:paraId="42572B02" w14:textId="77777777" w:rsidR="005457DD" w:rsidRPr="00A75027" w:rsidRDefault="005457DD" w:rsidP="00A75027">
            <w:pPr>
              <w:rPr>
                <w:b/>
                <w:color w:val="000000"/>
                <w:sz w:val="24"/>
                <w:szCs w:val="24"/>
              </w:rPr>
            </w:pPr>
            <w:r w:rsidRPr="00A75027">
              <w:rPr>
                <w:b/>
                <w:color w:val="000000"/>
                <w:sz w:val="24"/>
                <w:szCs w:val="24"/>
              </w:rPr>
              <w:t xml:space="preserve">Bước 3: Báo cáo, thảo luận: </w:t>
            </w:r>
          </w:p>
          <w:p w14:paraId="2519D53A" w14:textId="77777777" w:rsidR="005457DD" w:rsidRPr="00A75027" w:rsidRDefault="005457DD" w:rsidP="00A75027">
            <w:pPr>
              <w:rPr>
                <w:color w:val="000000"/>
                <w:sz w:val="24"/>
                <w:szCs w:val="24"/>
              </w:rPr>
            </w:pPr>
            <w:r w:rsidRPr="00A75027">
              <w:rPr>
                <w:color w:val="000000"/>
                <w:sz w:val="24"/>
                <w:szCs w:val="24"/>
              </w:rPr>
              <w:t>- HĐ nhóm: Đại diện HS trình bày bài làm của nhóm mình.</w:t>
            </w:r>
          </w:p>
          <w:p w14:paraId="6B15E251" w14:textId="77777777" w:rsidR="005457DD" w:rsidRPr="00A75027" w:rsidRDefault="005457DD" w:rsidP="00A75027">
            <w:pPr>
              <w:rPr>
                <w:color w:val="000000"/>
                <w:sz w:val="24"/>
                <w:szCs w:val="24"/>
              </w:rPr>
            </w:pPr>
            <w:r w:rsidRPr="00A75027">
              <w:rPr>
                <w:color w:val="000000"/>
                <w:sz w:val="24"/>
                <w:szCs w:val="24"/>
              </w:rPr>
              <w:t xml:space="preserve">- HĐ cá nhân/cặp đôi:  HS hoàn thành vở, giơ tay trình bày miệng/ trình bày bảng. </w:t>
            </w:r>
          </w:p>
          <w:p w14:paraId="41982BDF" w14:textId="77777777" w:rsidR="005457DD" w:rsidRPr="00A75027" w:rsidRDefault="005457DD" w:rsidP="00A75027">
            <w:pPr>
              <w:rPr>
                <w:b/>
                <w:color w:val="000000"/>
                <w:sz w:val="24"/>
                <w:szCs w:val="24"/>
              </w:rPr>
            </w:pPr>
            <w:r w:rsidRPr="00A75027">
              <w:rPr>
                <w:b/>
                <w:color w:val="000000"/>
                <w:sz w:val="24"/>
                <w:szCs w:val="24"/>
              </w:rPr>
              <w:t>Bước 4: Kết luận, nhận định:</w:t>
            </w:r>
          </w:p>
          <w:p w14:paraId="05D7D9D0" w14:textId="77777777" w:rsidR="005457DD" w:rsidRPr="00A75027" w:rsidRDefault="005457DD" w:rsidP="00A75027">
            <w:pPr>
              <w:rPr>
                <w:color w:val="000000"/>
                <w:sz w:val="24"/>
                <w:szCs w:val="24"/>
              </w:rPr>
            </w:pPr>
            <w:r w:rsidRPr="00A75027">
              <w:rPr>
                <w:color w:val="000000"/>
                <w:sz w:val="24"/>
                <w:szCs w:val="24"/>
              </w:rPr>
              <w:t xml:space="preserve">GV đánh giá quá trình tiếp nhận kiến thức của HS, nhắc nhở HS hoàn thành vở đầy đủ, mời 1 -2 HS phát biểu lại tính chất mối quan hệ giữa cạnh và góc trong </w:t>
            </w:r>
            <w:r w:rsidRPr="00A75027">
              <w:rPr>
                <w:color w:val="000000"/>
                <w:sz w:val="24"/>
                <w:szCs w:val="24"/>
              </w:rPr>
              <w:lastRenderedPageBreak/>
              <w:t>tam giác.</w:t>
            </w:r>
          </w:p>
        </w:tc>
        <w:tc>
          <w:tcPr>
            <w:tcW w:w="6526" w:type="dxa"/>
            <w:tcBorders>
              <w:top w:val="single" w:sz="4" w:space="0" w:color="auto"/>
              <w:left w:val="single" w:sz="4" w:space="0" w:color="auto"/>
              <w:bottom w:val="single" w:sz="4" w:space="0" w:color="auto"/>
              <w:right w:val="single" w:sz="4" w:space="0" w:color="auto"/>
            </w:tcBorders>
          </w:tcPr>
          <w:p w14:paraId="44CBC532" w14:textId="77777777" w:rsidR="005457DD" w:rsidRPr="00A75027" w:rsidRDefault="005457DD" w:rsidP="00A75027">
            <w:pPr>
              <w:rPr>
                <w:b/>
                <w:color w:val="000000"/>
                <w:sz w:val="24"/>
                <w:szCs w:val="24"/>
                <w:lang w:val="nl-NL"/>
              </w:rPr>
            </w:pPr>
            <w:r w:rsidRPr="00A75027">
              <w:rPr>
                <w:b/>
                <w:color w:val="000000"/>
                <w:sz w:val="24"/>
                <w:szCs w:val="24"/>
                <w:lang w:val="nl-NL"/>
              </w:rPr>
              <w:lastRenderedPageBreak/>
              <w:t>1. Quan hệ giữa cạnh và góc trong một tam giác.</w:t>
            </w:r>
          </w:p>
          <w:p w14:paraId="5858F7B0" w14:textId="3EA2025C" w:rsidR="005457DD" w:rsidRDefault="005457DD" w:rsidP="00A75027">
            <w:pPr>
              <w:rPr>
                <w:b/>
                <w:color w:val="000000"/>
                <w:sz w:val="24"/>
                <w:szCs w:val="24"/>
                <w:lang w:val="nl-NL"/>
              </w:rPr>
            </w:pPr>
            <w:r w:rsidRPr="00A75027">
              <w:rPr>
                <w:b/>
                <w:color w:val="000000"/>
                <w:sz w:val="24"/>
                <w:szCs w:val="24"/>
                <w:lang w:val="nl-NL"/>
              </w:rPr>
              <w:t>HĐKP1:</w:t>
            </w:r>
          </w:p>
          <w:p w14:paraId="5B8F6F83" w14:textId="77777777" w:rsidR="008461D9" w:rsidRPr="00A75027" w:rsidRDefault="008461D9" w:rsidP="008461D9">
            <w:pPr>
              <w:rPr>
                <w:sz w:val="24"/>
                <w:szCs w:val="24"/>
              </w:rPr>
            </w:pPr>
            <w:r w:rsidRPr="00A75027">
              <w:rPr>
                <w:sz w:val="24"/>
                <w:szCs w:val="24"/>
              </w:rPr>
              <w:t>- Sắp xếp độ dài ba cạnh: c &lt; a &lt; b</w:t>
            </w:r>
          </w:p>
          <w:p w14:paraId="28B5ECED" w14:textId="77777777" w:rsidR="008461D9" w:rsidRPr="00A75027" w:rsidRDefault="008461D9" w:rsidP="008461D9">
            <w:pPr>
              <w:rPr>
                <w:sz w:val="24"/>
                <w:szCs w:val="24"/>
              </w:rPr>
            </w:pPr>
            <w:r w:rsidRPr="00A75027">
              <w:rPr>
                <w:sz w:val="24"/>
                <w:szCs w:val="24"/>
              </w:rPr>
              <w:t>- Sắp xếp độ lớn ba góc: </w:t>
            </w:r>
            <m:oMath>
              <m:acc>
                <m:accPr>
                  <m:ctrlPr>
                    <w:rPr>
                      <w:rFonts w:ascii="Cambria Math" w:hAnsi="Cambria Math"/>
                      <w:i/>
                      <w:sz w:val="24"/>
                      <w:szCs w:val="24"/>
                    </w:rPr>
                  </m:ctrlPr>
                </m:accPr>
                <m:e>
                  <m:r>
                    <w:rPr>
                      <w:rFonts w:ascii="Cambria Math" w:hAnsi="Cambria Math"/>
                      <w:sz w:val="24"/>
                      <w:szCs w:val="24"/>
                    </w:rPr>
                    <m:t>C</m:t>
                  </m:r>
                </m:e>
              </m:acc>
            </m:oMath>
            <w:r w:rsidRPr="00A75027">
              <w:rPr>
                <w:sz w:val="24"/>
                <w:szCs w:val="24"/>
              </w:rPr>
              <w:t xml:space="preserve"> &lt; </w:t>
            </w:r>
            <m:oMath>
              <m:acc>
                <m:accPr>
                  <m:ctrlPr>
                    <w:rPr>
                      <w:rFonts w:ascii="Cambria Math" w:hAnsi="Cambria Math"/>
                      <w:i/>
                      <w:sz w:val="24"/>
                      <w:szCs w:val="24"/>
                    </w:rPr>
                  </m:ctrlPr>
                </m:accPr>
                <m:e>
                  <m:r>
                    <w:rPr>
                      <w:rFonts w:ascii="Cambria Math" w:hAnsi="Cambria Math"/>
                      <w:sz w:val="24"/>
                      <w:szCs w:val="24"/>
                    </w:rPr>
                    <m:t>B</m:t>
                  </m:r>
                </m:e>
              </m:acc>
            </m:oMath>
            <w:r w:rsidRPr="00A75027">
              <w:rPr>
                <w:sz w:val="24"/>
                <w:szCs w:val="24"/>
              </w:rPr>
              <w:t xml:space="preserve"> &lt; </w:t>
            </w:r>
            <m:oMath>
              <m:acc>
                <m:accPr>
                  <m:ctrlPr>
                    <w:rPr>
                      <w:rFonts w:ascii="Cambria Math" w:hAnsi="Cambria Math"/>
                      <w:i/>
                      <w:sz w:val="24"/>
                      <w:szCs w:val="24"/>
                    </w:rPr>
                  </m:ctrlPr>
                </m:accPr>
                <m:e>
                  <m:r>
                    <w:rPr>
                      <w:rFonts w:ascii="Cambria Math" w:hAnsi="Cambria Math"/>
                      <w:sz w:val="24"/>
                      <w:szCs w:val="24"/>
                    </w:rPr>
                    <m:t>A</m:t>
                  </m:r>
                </m:e>
              </m:acc>
            </m:oMath>
          </w:p>
          <w:p w14:paraId="664F0EFF" w14:textId="77777777" w:rsidR="008461D9" w:rsidRPr="00A75027" w:rsidRDefault="008461D9" w:rsidP="008461D9">
            <w:pPr>
              <w:rPr>
                <w:sz w:val="24"/>
                <w:szCs w:val="24"/>
              </w:rPr>
            </w:pPr>
            <w:r w:rsidRPr="00A75027">
              <w:rPr>
                <w:sz w:val="24"/>
                <w:szCs w:val="24"/>
              </w:rPr>
              <w:t>- Nhận xét : góc đối diện với cạnh lớn hơn là góc lớn hơn và ngược lại.</w:t>
            </w:r>
          </w:p>
          <w:p w14:paraId="682303AF" w14:textId="77777777" w:rsidR="005457DD" w:rsidRPr="00A75027" w:rsidRDefault="005457DD" w:rsidP="00A75027">
            <w:pPr>
              <w:jc w:val="center"/>
              <w:textAlignment w:val="baseline"/>
              <w:rPr>
                <w:rFonts w:eastAsia="Times New Roman"/>
                <w:color w:val="000000"/>
                <w:sz w:val="24"/>
                <w:szCs w:val="24"/>
              </w:rPr>
            </w:pPr>
            <w:r w:rsidRPr="00A75027">
              <w:rPr>
                <w:noProof/>
                <w:sz w:val="24"/>
                <w:szCs w:val="24"/>
              </w:rPr>
              <w:lastRenderedPageBreak/>
              <w:drawing>
                <wp:inline distT="0" distB="0" distL="0" distR="0" wp14:anchorId="76ADFCB5" wp14:editId="0BC4B51A">
                  <wp:extent cx="2457450" cy="1364585"/>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60172" cy="1366097"/>
                          </a:xfrm>
                          <a:prstGeom prst="rect">
                            <a:avLst/>
                          </a:prstGeom>
                        </pic:spPr>
                      </pic:pic>
                    </a:graphicData>
                  </a:graphic>
                </wp:inline>
              </w:drawing>
            </w:r>
          </w:p>
          <w:p w14:paraId="1F3AB79E" w14:textId="77777777" w:rsidR="005457DD" w:rsidRPr="00A75027" w:rsidRDefault="005457DD" w:rsidP="00A75027">
            <w:pPr>
              <w:rPr>
                <w:b/>
                <w:color w:val="000000"/>
                <w:sz w:val="24"/>
                <w:szCs w:val="24"/>
                <w:lang w:val="nl-NL"/>
              </w:rPr>
            </w:pPr>
            <m:oMath>
              <m:r>
                <w:rPr>
                  <w:rFonts w:ascii="Cambria Math" w:hAnsi="Cambria Math"/>
                  <w:noProof/>
                  <w:sz w:val="24"/>
                  <w:szCs w:val="24"/>
                </w:rPr>
                <m:t>⇒</m:t>
              </m:r>
            </m:oMath>
            <w:r w:rsidRPr="00A75027">
              <w:rPr>
                <w:color w:val="000000"/>
                <w:sz w:val="24"/>
                <w:szCs w:val="24"/>
                <w:u w:val="single"/>
                <w:lang w:val="nl-NL"/>
              </w:rPr>
              <w:t>Kết luận:</w:t>
            </w:r>
          </w:p>
          <w:p w14:paraId="2AA2FE6B" w14:textId="77777777" w:rsidR="005457DD" w:rsidRPr="00A75027" w:rsidRDefault="005457DD" w:rsidP="00A75027">
            <w:pPr>
              <w:rPr>
                <w:i/>
                <w:sz w:val="24"/>
                <w:szCs w:val="24"/>
              </w:rPr>
            </w:pPr>
            <w:r w:rsidRPr="00A75027">
              <w:rPr>
                <w:i/>
                <w:color w:val="000000"/>
                <w:sz w:val="24"/>
                <w:szCs w:val="24"/>
                <w:lang w:val="nl-NL"/>
              </w:rPr>
              <w:t>Trong một tam giác, đối diện với góc lớn hơn là cạnh lớn hơn và ngược lại, đối diện với cạnh lớn hơn là góc lớn hơn.</w:t>
            </w:r>
          </w:p>
          <w:p w14:paraId="0EAD7B7F" w14:textId="77777777" w:rsidR="005457DD" w:rsidRPr="00A75027" w:rsidRDefault="005457DD" w:rsidP="00A75027">
            <w:pPr>
              <w:rPr>
                <w:i/>
                <w:sz w:val="24"/>
                <w:szCs w:val="24"/>
              </w:rPr>
            </w:pPr>
            <w:r w:rsidRPr="00A75027">
              <w:rPr>
                <w:i/>
                <w:sz w:val="24"/>
                <w:szCs w:val="24"/>
              </w:rPr>
              <w:t>Ví dụ 1: SGK -tr64</w:t>
            </w:r>
          </w:p>
          <w:p w14:paraId="0BA84CBE" w14:textId="77777777" w:rsidR="005457DD" w:rsidRPr="00A75027" w:rsidRDefault="005457DD" w:rsidP="00A75027">
            <w:pPr>
              <w:rPr>
                <w:b/>
                <w:sz w:val="24"/>
                <w:szCs w:val="24"/>
                <w:lang w:val="nl-NL"/>
              </w:rPr>
            </w:pPr>
            <w:r w:rsidRPr="00A75027">
              <w:rPr>
                <w:b/>
                <w:sz w:val="24"/>
                <w:szCs w:val="24"/>
                <w:lang w:val="nl-NL"/>
              </w:rPr>
              <w:t xml:space="preserve">Thực hành 1: </w:t>
            </w:r>
          </w:p>
          <w:p w14:paraId="5294D756" w14:textId="77777777" w:rsidR="005457DD" w:rsidRPr="00A75027" w:rsidRDefault="005457DD" w:rsidP="00A75027">
            <w:pPr>
              <w:jc w:val="center"/>
              <w:textAlignment w:val="baseline"/>
              <w:rPr>
                <w:rFonts w:eastAsia="Times New Roman"/>
                <w:color w:val="000000"/>
                <w:sz w:val="24"/>
                <w:szCs w:val="24"/>
              </w:rPr>
            </w:pPr>
            <w:r w:rsidRPr="00A75027">
              <w:rPr>
                <w:noProof/>
                <w:sz w:val="24"/>
                <w:szCs w:val="24"/>
              </w:rPr>
              <w:drawing>
                <wp:inline distT="0" distB="0" distL="0" distR="0" wp14:anchorId="146457FA" wp14:editId="688FC7C4">
                  <wp:extent cx="2303966" cy="1012825"/>
                  <wp:effectExtent l="0" t="0" r="127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07169" cy="1014233"/>
                          </a:xfrm>
                          <a:prstGeom prst="rect">
                            <a:avLst/>
                          </a:prstGeom>
                        </pic:spPr>
                      </pic:pic>
                    </a:graphicData>
                  </a:graphic>
                </wp:inline>
              </w:drawing>
            </w:r>
          </w:p>
          <w:p w14:paraId="3315CE91"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a) Xét  ∆ PQR ta có : PQ &lt; RQ &lt; PR</w:t>
            </w:r>
          </w:p>
          <w:p w14:paraId="66A25FB9" w14:textId="77777777" w:rsidR="005457DD" w:rsidRPr="00A75027" w:rsidRDefault="005457DD" w:rsidP="00A75027">
            <w:pPr>
              <w:jc w:val="left"/>
              <w:rPr>
                <w:rFonts w:eastAsia="Times New Roman"/>
                <w:color w:val="333333"/>
                <w:sz w:val="24"/>
                <w:szCs w:val="24"/>
              </w:rPr>
            </w:pPr>
            <m:oMath>
              <m:r>
                <w:rPr>
                  <w:rFonts w:ascii="Cambria Math" w:hAnsi="Cambria Math"/>
                  <w:noProof/>
                  <w:sz w:val="24"/>
                  <w:szCs w:val="24"/>
                </w:rPr>
                <m:t>⇒</m:t>
              </m:r>
            </m:oMath>
            <w:r w:rsidRPr="00A75027">
              <w:rPr>
                <w:rFonts w:eastAsia="Times New Roman"/>
                <w:color w:val="333333"/>
                <w:sz w:val="24"/>
                <w:szCs w:val="24"/>
              </w:rPr>
              <w:t> </w:t>
            </w:r>
            <m:oMath>
              <m:acc>
                <m:accPr>
                  <m:ctrlPr>
                    <w:rPr>
                      <w:rFonts w:ascii="Cambria Math" w:hAnsi="Cambria Math"/>
                      <w:i/>
                      <w:sz w:val="24"/>
                      <w:szCs w:val="24"/>
                    </w:rPr>
                  </m:ctrlPr>
                </m:accPr>
                <m:e>
                  <m:r>
                    <w:rPr>
                      <w:rFonts w:ascii="Cambria Math" w:hAnsi="Cambria Math"/>
                      <w:sz w:val="24"/>
                      <w:szCs w:val="24"/>
                    </w:rPr>
                    <m:t>PRQ</m:t>
                  </m:r>
                </m:e>
              </m:acc>
            </m:oMath>
            <w:r w:rsidRPr="00A75027">
              <w:rPr>
                <w:rFonts w:eastAsia="Times New Roman"/>
                <w:color w:val="333333"/>
                <w:sz w:val="24"/>
                <w:szCs w:val="24"/>
              </w:rPr>
              <w:t> &lt; </w:t>
            </w:r>
            <m:oMath>
              <m:acc>
                <m:accPr>
                  <m:ctrlPr>
                    <w:rPr>
                      <w:rFonts w:ascii="Cambria Math" w:hAnsi="Cambria Math"/>
                      <w:i/>
                      <w:sz w:val="24"/>
                      <w:szCs w:val="24"/>
                    </w:rPr>
                  </m:ctrlPr>
                </m:accPr>
                <m:e>
                  <m:r>
                    <w:rPr>
                      <w:rFonts w:ascii="Cambria Math" w:hAnsi="Cambria Math"/>
                      <w:sz w:val="24"/>
                      <w:szCs w:val="24"/>
                    </w:rPr>
                    <m:t>RPQ</m:t>
                  </m:r>
                </m:e>
              </m:acc>
            </m:oMath>
            <w:r w:rsidRPr="00A75027">
              <w:rPr>
                <w:rFonts w:eastAsia="Times New Roman"/>
                <w:color w:val="333333"/>
                <w:sz w:val="24"/>
                <w:szCs w:val="24"/>
              </w:rPr>
              <w:t>  &lt; </w:t>
            </w:r>
            <m:oMath>
              <m:acc>
                <m:accPr>
                  <m:ctrlPr>
                    <w:rPr>
                      <w:rFonts w:ascii="Cambria Math" w:hAnsi="Cambria Math"/>
                      <w:i/>
                      <w:sz w:val="24"/>
                      <w:szCs w:val="24"/>
                    </w:rPr>
                  </m:ctrlPr>
                </m:accPr>
                <m:e>
                  <m:r>
                    <w:rPr>
                      <w:rFonts w:ascii="Cambria Math" w:hAnsi="Cambria Math"/>
                      <w:sz w:val="24"/>
                      <w:szCs w:val="24"/>
                    </w:rPr>
                    <m:t>RQP</m:t>
                  </m:r>
                </m:e>
              </m:acc>
            </m:oMath>
            <w:r w:rsidRPr="00A75027">
              <w:rPr>
                <w:rFonts w:eastAsia="Times New Roman"/>
                <w:color w:val="333333"/>
                <w:sz w:val="24"/>
                <w:szCs w:val="24"/>
              </w:rPr>
              <w:t>.</w:t>
            </w:r>
          </w:p>
          <w:p w14:paraId="7E3F2E3F"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b) Xét  ∆ ABC ta có:</w:t>
            </w:r>
          </w:p>
          <w:p w14:paraId="58DE1242"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 </w:t>
            </w:r>
            <m:oMath>
              <m:acc>
                <m:accPr>
                  <m:ctrlPr>
                    <w:rPr>
                      <w:rFonts w:ascii="Cambria Math" w:hAnsi="Cambria Math"/>
                      <w:i/>
                      <w:sz w:val="24"/>
                      <w:szCs w:val="24"/>
                    </w:rPr>
                  </m:ctrlPr>
                </m:accPr>
                <m:e>
                  <m:r>
                    <w:rPr>
                      <w:rFonts w:ascii="Cambria Math" w:hAnsi="Cambria Math"/>
                      <w:sz w:val="24"/>
                      <w:szCs w:val="24"/>
                    </w:rPr>
                    <m:t>BAC</m:t>
                  </m:r>
                </m:e>
              </m:acc>
            </m:oMath>
            <w:r w:rsidRPr="00A75027">
              <w:rPr>
                <w:rFonts w:eastAsia="Times New Roman"/>
                <w:color w:val="333333"/>
                <w:sz w:val="24"/>
                <w:szCs w:val="24"/>
              </w:rPr>
              <w:t> &lt; </w:t>
            </w:r>
            <m:oMath>
              <m:acc>
                <m:accPr>
                  <m:ctrlPr>
                    <w:rPr>
                      <w:rFonts w:ascii="Cambria Math" w:hAnsi="Cambria Math"/>
                      <w:i/>
                      <w:sz w:val="24"/>
                      <w:szCs w:val="24"/>
                    </w:rPr>
                  </m:ctrlPr>
                </m:accPr>
                <m:e>
                  <m:r>
                    <w:rPr>
                      <w:rFonts w:ascii="Cambria Math" w:hAnsi="Cambria Math"/>
                      <w:sz w:val="24"/>
                      <w:szCs w:val="24"/>
                    </w:rPr>
                    <m:t>BCA</m:t>
                  </m:r>
                </m:e>
              </m:acc>
            </m:oMath>
            <w:r w:rsidRPr="00A75027">
              <w:rPr>
                <w:rFonts w:eastAsia="Times New Roman"/>
                <w:color w:val="333333"/>
                <w:sz w:val="24"/>
                <w:szCs w:val="24"/>
              </w:rPr>
              <w:t>  &lt; </w:t>
            </w:r>
            <m:oMath>
              <m:acc>
                <m:accPr>
                  <m:ctrlPr>
                    <w:rPr>
                      <w:rFonts w:ascii="Cambria Math" w:hAnsi="Cambria Math"/>
                      <w:i/>
                      <w:sz w:val="24"/>
                      <w:szCs w:val="24"/>
                    </w:rPr>
                  </m:ctrlPr>
                </m:accPr>
                <m:e>
                  <m:r>
                    <w:rPr>
                      <w:rFonts w:ascii="Cambria Math" w:hAnsi="Cambria Math"/>
                      <w:sz w:val="24"/>
                      <w:szCs w:val="24"/>
                    </w:rPr>
                    <m:t>ABC</m:t>
                  </m:r>
                </m:e>
              </m:acc>
            </m:oMath>
            <w:r w:rsidRPr="00A75027">
              <w:rPr>
                <w:rFonts w:eastAsia="Times New Roman"/>
                <w:color w:val="333333"/>
                <w:sz w:val="24"/>
                <w:szCs w:val="24"/>
              </w:rPr>
              <w:t> </w:t>
            </w:r>
          </w:p>
          <w:p w14:paraId="5A6F530E" w14:textId="77777777" w:rsidR="005457DD" w:rsidRPr="00A75027" w:rsidRDefault="005457DD" w:rsidP="00A75027">
            <w:pPr>
              <w:jc w:val="left"/>
              <w:rPr>
                <w:rFonts w:eastAsia="Times New Roman"/>
                <w:color w:val="333333"/>
                <w:sz w:val="24"/>
                <w:szCs w:val="24"/>
              </w:rPr>
            </w:pPr>
            <m:oMath>
              <m:r>
                <w:rPr>
                  <w:rFonts w:ascii="Cambria Math" w:hAnsi="Cambria Math"/>
                  <w:noProof/>
                  <w:sz w:val="24"/>
                  <w:szCs w:val="24"/>
                </w:rPr>
                <m:t>⇒</m:t>
              </m:r>
            </m:oMath>
            <w:r w:rsidRPr="00A75027">
              <w:rPr>
                <w:rFonts w:eastAsia="Times New Roman"/>
                <w:color w:val="333333"/>
                <w:sz w:val="24"/>
                <w:szCs w:val="24"/>
              </w:rPr>
              <w:t xml:space="preserve"> BC &lt; AB &lt; AC.</w:t>
            </w:r>
          </w:p>
          <w:p w14:paraId="7BD21B32" w14:textId="77777777" w:rsidR="005457DD" w:rsidRPr="00A75027" w:rsidRDefault="005457DD" w:rsidP="00A75027">
            <w:pPr>
              <w:jc w:val="left"/>
              <w:textAlignment w:val="baseline"/>
              <w:rPr>
                <w:rFonts w:eastAsia="Times New Roman"/>
                <w:b/>
                <w:color w:val="000000"/>
                <w:sz w:val="24"/>
                <w:szCs w:val="24"/>
              </w:rPr>
            </w:pPr>
            <w:r w:rsidRPr="00A75027">
              <w:rPr>
                <w:rFonts w:eastAsia="Times New Roman"/>
                <w:b/>
                <w:color w:val="000000"/>
                <w:sz w:val="24"/>
                <w:szCs w:val="24"/>
              </w:rPr>
              <w:t>Vận dụng 1:</w:t>
            </w:r>
          </w:p>
          <w:p w14:paraId="466A4892"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a) </w:t>
            </w:r>
          </w:p>
          <w:p w14:paraId="766EE92B" w14:textId="77777777" w:rsidR="005457DD" w:rsidRPr="00A75027" w:rsidRDefault="005457DD" w:rsidP="00A75027">
            <w:pPr>
              <w:jc w:val="center"/>
              <w:rPr>
                <w:rFonts w:eastAsia="Times New Roman"/>
                <w:color w:val="333333"/>
                <w:sz w:val="24"/>
                <w:szCs w:val="24"/>
              </w:rPr>
            </w:pPr>
            <w:r w:rsidRPr="00A75027">
              <w:rPr>
                <w:rFonts w:eastAsia="Times New Roman"/>
                <w:noProof/>
                <w:color w:val="000000"/>
                <w:sz w:val="24"/>
                <w:szCs w:val="24"/>
              </w:rPr>
              <w:drawing>
                <wp:inline distT="0" distB="0" distL="0" distR="0" wp14:anchorId="6EEFA203" wp14:editId="7A2737EF">
                  <wp:extent cx="2524386" cy="925830"/>
                  <wp:effectExtent l="0" t="0" r="9525" b="7620"/>
                  <wp:docPr id="148" name="Picture 148" descr="C:\Users\LaptopAZ.vn\AppData\Local\Microsoft\Windows\INetCache\Content.MSO\3832CA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0" descr="C:\Users\LaptopAZ.vn\AppData\Local\Microsoft\Windows\INetCache\Content.MSO\3832CAD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7293" cy="934231"/>
                          </a:xfrm>
                          <a:prstGeom prst="rect">
                            <a:avLst/>
                          </a:prstGeom>
                          <a:noFill/>
                          <a:ln>
                            <a:noFill/>
                          </a:ln>
                        </pic:spPr>
                      </pic:pic>
                    </a:graphicData>
                  </a:graphic>
                </wp:inline>
              </w:drawing>
            </w:r>
          </w:p>
          <w:p w14:paraId="17F4188D"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 xml:space="preserve">∆ DEF có góc F là góc tù </w:t>
            </w:r>
          </w:p>
          <w:p w14:paraId="0A5E8B5A" w14:textId="77777777" w:rsidR="005457DD" w:rsidRPr="00A75027" w:rsidRDefault="005457DD" w:rsidP="00A75027">
            <w:pPr>
              <w:jc w:val="left"/>
              <w:rPr>
                <w:rFonts w:eastAsia="Times New Roman"/>
                <w:color w:val="333333"/>
                <w:sz w:val="24"/>
                <w:szCs w:val="24"/>
              </w:rPr>
            </w:pPr>
            <m:oMath>
              <m:r>
                <w:rPr>
                  <w:rFonts w:ascii="Cambria Math" w:hAnsi="Cambria Math"/>
                  <w:noProof/>
                  <w:sz w:val="24"/>
                  <w:szCs w:val="24"/>
                </w:rPr>
                <m:t>⇒</m:t>
              </m:r>
            </m:oMath>
            <w:r w:rsidRPr="00A75027">
              <w:rPr>
                <w:rFonts w:eastAsia="Times New Roman"/>
                <w:color w:val="333333"/>
                <w:sz w:val="24"/>
                <w:szCs w:val="24"/>
              </w:rPr>
              <w:t xml:space="preserve"> góc F là lớn nhất </w:t>
            </w:r>
          </w:p>
          <w:p w14:paraId="6814C306" w14:textId="77777777" w:rsidR="005457DD" w:rsidRPr="00A75027" w:rsidRDefault="005457DD" w:rsidP="00A75027">
            <w:pPr>
              <w:jc w:val="left"/>
              <w:rPr>
                <w:rFonts w:eastAsia="Times New Roman"/>
                <w:color w:val="333333"/>
                <w:sz w:val="24"/>
                <w:szCs w:val="24"/>
              </w:rPr>
            </w:pPr>
            <m:oMath>
              <m:r>
                <w:rPr>
                  <w:rFonts w:ascii="Cambria Math" w:hAnsi="Cambria Math"/>
                  <w:noProof/>
                  <w:sz w:val="24"/>
                  <w:szCs w:val="24"/>
                </w:rPr>
                <m:t>⇒</m:t>
              </m:r>
            </m:oMath>
            <w:r w:rsidRPr="00A75027">
              <w:rPr>
                <w:rFonts w:eastAsia="Times New Roman"/>
                <w:color w:val="333333"/>
                <w:sz w:val="24"/>
                <w:szCs w:val="24"/>
              </w:rPr>
              <w:t xml:space="preserve"> DE là cạnh lớn nhất.</w:t>
            </w:r>
          </w:p>
          <w:p w14:paraId="7F8ABA62"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b) </w:t>
            </w:r>
          </w:p>
          <w:p w14:paraId="081D2F73" w14:textId="77777777" w:rsidR="005457DD" w:rsidRPr="00A75027" w:rsidRDefault="005457DD" w:rsidP="00A75027">
            <w:pPr>
              <w:jc w:val="left"/>
              <w:rPr>
                <w:rFonts w:eastAsia="Times New Roman"/>
                <w:color w:val="333333"/>
                <w:sz w:val="24"/>
                <w:szCs w:val="24"/>
              </w:rPr>
            </w:pPr>
            <w:r w:rsidRPr="00A75027">
              <w:rPr>
                <w:rFonts w:eastAsia="Times New Roman"/>
                <w:noProof/>
                <w:color w:val="000000"/>
                <w:sz w:val="24"/>
                <w:szCs w:val="24"/>
              </w:rPr>
              <w:drawing>
                <wp:inline distT="0" distB="0" distL="0" distR="0" wp14:anchorId="4D99CCC6" wp14:editId="2051B900">
                  <wp:extent cx="2162175" cy="1134525"/>
                  <wp:effectExtent l="0" t="0" r="0" b="8890"/>
                  <wp:docPr id="147" name="Picture 147" descr="C:\Users\LaptopAZ.vn\AppData\Local\Microsoft\Windows\INetCache\Content.MSO\677004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1" descr="C:\Users\LaptopAZ.vn\AppData\Local\Microsoft\Windows\INetCache\Content.MSO\677004A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6539" cy="1136815"/>
                          </a:xfrm>
                          <a:prstGeom prst="rect">
                            <a:avLst/>
                          </a:prstGeom>
                          <a:noFill/>
                          <a:ln>
                            <a:noFill/>
                          </a:ln>
                        </pic:spPr>
                      </pic:pic>
                    </a:graphicData>
                  </a:graphic>
                </wp:inline>
              </w:drawing>
            </w:r>
          </w:p>
          <w:p w14:paraId="62B20D31"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 ABC là tam giác vuông tại A</w:t>
            </w:r>
          </w:p>
          <w:p w14:paraId="63B0F667" w14:textId="77777777" w:rsidR="005457DD" w:rsidRPr="00A75027" w:rsidRDefault="005457DD" w:rsidP="00A75027">
            <w:pPr>
              <w:jc w:val="left"/>
              <w:rPr>
                <w:rFonts w:eastAsia="Times New Roman"/>
                <w:color w:val="333333"/>
                <w:sz w:val="24"/>
                <w:szCs w:val="24"/>
              </w:rPr>
            </w:pPr>
            <m:oMath>
              <m:r>
                <w:rPr>
                  <w:rFonts w:ascii="Cambria Math" w:hAnsi="Cambria Math"/>
                  <w:noProof/>
                  <w:sz w:val="24"/>
                  <w:szCs w:val="24"/>
                </w:rPr>
                <w:lastRenderedPageBreak/>
                <m:t>⇒</m:t>
              </m:r>
            </m:oMath>
            <w:r w:rsidRPr="00A75027">
              <w:rPr>
                <w:rFonts w:eastAsia="Times New Roman"/>
                <w:color w:val="333333"/>
                <w:sz w:val="24"/>
                <w:szCs w:val="24"/>
              </w:rPr>
              <w:t xml:space="preserve"> góc A là lớn nhất  </w:t>
            </w:r>
          </w:p>
          <w:p w14:paraId="16E9B2F3" w14:textId="77777777" w:rsidR="005457DD" w:rsidRPr="00A75027" w:rsidRDefault="005457DD" w:rsidP="00A75027">
            <w:pPr>
              <w:jc w:val="left"/>
              <w:rPr>
                <w:rFonts w:eastAsia="Times New Roman"/>
                <w:color w:val="333333"/>
                <w:sz w:val="24"/>
                <w:szCs w:val="24"/>
              </w:rPr>
            </w:pPr>
            <m:oMath>
              <m:r>
                <w:rPr>
                  <w:rFonts w:ascii="Cambria Math" w:hAnsi="Cambria Math"/>
                  <w:noProof/>
                  <w:sz w:val="24"/>
                  <w:szCs w:val="24"/>
                </w:rPr>
                <m:t>⇒</m:t>
              </m:r>
            </m:oMath>
            <w:r w:rsidRPr="00A75027">
              <w:rPr>
                <w:rFonts w:eastAsia="Times New Roman"/>
                <w:color w:val="333333"/>
                <w:sz w:val="24"/>
                <w:szCs w:val="24"/>
              </w:rPr>
              <w:t xml:space="preserve"> BC là cạnh có độ dài lớn nhất của ∆ABC.</w:t>
            </w:r>
          </w:p>
        </w:tc>
      </w:tr>
    </w:tbl>
    <w:p w14:paraId="1AEB20A4" w14:textId="77777777" w:rsidR="005457DD" w:rsidRPr="00A75027" w:rsidRDefault="005457DD" w:rsidP="00A75027">
      <w:pPr>
        <w:spacing w:after="0"/>
        <w:rPr>
          <w:rFonts w:eastAsia="Calibri" w:cs="Times New Roman"/>
          <w:b/>
          <w:color w:val="000000"/>
          <w:sz w:val="24"/>
          <w:szCs w:val="24"/>
          <w:lang w:val="nl-NL"/>
        </w:rPr>
      </w:pPr>
    </w:p>
    <w:p w14:paraId="494FEF85" w14:textId="58E0C402"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Hoạt động 2: Đường vuông góc và đường xiên</w:t>
      </w:r>
      <w:r w:rsidR="00394F7B">
        <w:rPr>
          <w:rFonts w:eastAsia="Calibri" w:cs="Times New Roman"/>
          <w:b/>
          <w:color w:val="000000"/>
          <w:sz w:val="24"/>
          <w:szCs w:val="24"/>
          <w:lang w:val="nl-NL"/>
        </w:rPr>
        <w:t xml:space="preserve"> (15 phút)</w:t>
      </w:r>
    </w:p>
    <w:p w14:paraId="1AA4A726"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39AD0A83"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HS nhận biết, hiểu và ghi nhớ một số khái niệm liên quan đến đường vuông góc và đường xiên.</w:t>
      </w:r>
    </w:p>
    <w:p w14:paraId="3E7915C9"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thực hiện lần lượt các yêu cầu của GV để tiếp nhận kiến thức về đường vuông góc và đường xiên.</w:t>
      </w:r>
    </w:p>
    <w:p w14:paraId="4645A3D3"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Nhận biết đường vuông góc và đường xiên, trả lời được các câu hỏi, hoàn thành </w:t>
      </w:r>
      <w:r w:rsidRPr="00A75027">
        <w:rPr>
          <w:rFonts w:eastAsia="Calibri" w:cs="Times New Roman"/>
          <w:b/>
          <w:color w:val="000000"/>
          <w:sz w:val="24"/>
          <w:szCs w:val="24"/>
          <w:lang w:val="nl-NL"/>
        </w:rPr>
        <w:t>HĐKP2</w:t>
      </w:r>
    </w:p>
    <w:p w14:paraId="78AAAD64" w14:textId="77777777" w:rsidR="005457DD" w:rsidRPr="00A75027" w:rsidRDefault="005457DD"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1"/>
        <w:tblW w:w="10031" w:type="dxa"/>
        <w:tblLook w:val="04A0" w:firstRow="1" w:lastRow="0" w:firstColumn="1" w:lastColumn="0" w:noHBand="0" w:noVBand="1"/>
      </w:tblPr>
      <w:tblGrid>
        <w:gridCol w:w="6062"/>
        <w:gridCol w:w="3969"/>
      </w:tblGrid>
      <w:tr w:rsidR="005457DD" w:rsidRPr="00A75027" w14:paraId="3B1E5362" w14:textId="77777777" w:rsidTr="00267670">
        <w:tc>
          <w:tcPr>
            <w:tcW w:w="6062" w:type="dxa"/>
            <w:tcBorders>
              <w:top w:val="single" w:sz="4" w:space="0" w:color="auto"/>
              <w:left w:val="single" w:sz="4" w:space="0" w:color="auto"/>
              <w:bottom w:val="single" w:sz="4" w:space="0" w:color="auto"/>
              <w:right w:val="single" w:sz="4" w:space="0" w:color="auto"/>
            </w:tcBorders>
            <w:hideMark/>
          </w:tcPr>
          <w:p w14:paraId="46CACA11" w14:textId="77777777" w:rsidR="005457DD" w:rsidRPr="00A75027" w:rsidRDefault="005457DD" w:rsidP="00A75027">
            <w:pPr>
              <w:tabs>
                <w:tab w:val="left" w:pos="495"/>
              </w:tabs>
              <w:jc w:val="center"/>
              <w:rPr>
                <w:b/>
                <w:color w:val="000000"/>
                <w:sz w:val="24"/>
                <w:szCs w:val="24"/>
              </w:rPr>
            </w:pPr>
            <w:r w:rsidRPr="00A75027">
              <w:rPr>
                <w:b/>
                <w:color w:val="000000"/>
                <w:sz w:val="24"/>
                <w:szCs w:val="24"/>
              </w:rPr>
              <w:t>HOẠT ĐỘNG CỦA GV VÀ HS</w:t>
            </w:r>
          </w:p>
        </w:tc>
        <w:tc>
          <w:tcPr>
            <w:tcW w:w="3969" w:type="dxa"/>
            <w:tcBorders>
              <w:top w:val="single" w:sz="4" w:space="0" w:color="auto"/>
              <w:left w:val="single" w:sz="4" w:space="0" w:color="auto"/>
              <w:bottom w:val="single" w:sz="4" w:space="0" w:color="auto"/>
              <w:right w:val="single" w:sz="4" w:space="0" w:color="auto"/>
            </w:tcBorders>
            <w:hideMark/>
          </w:tcPr>
          <w:p w14:paraId="6CB6C7DD" w14:textId="77777777" w:rsidR="005457DD" w:rsidRPr="00A75027" w:rsidRDefault="005457DD" w:rsidP="00A75027">
            <w:pPr>
              <w:jc w:val="center"/>
              <w:rPr>
                <w:b/>
                <w:color w:val="000000"/>
                <w:sz w:val="24"/>
                <w:szCs w:val="24"/>
              </w:rPr>
            </w:pPr>
            <w:r w:rsidRPr="00A75027">
              <w:rPr>
                <w:b/>
                <w:color w:val="000000"/>
                <w:sz w:val="24"/>
                <w:szCs w:val="24"/>
              </w:rPr>
              <w:t>SẢN PHẨM DỰ KIẾN</w:t>
            </w:r>
          </w:p>
        </w:tc>
      </w:tr>
      <w:tr w:rsidR="005457DD" w:rsidRPr="00A75027" w14:paraId="20827E01" w14:textId="77777777" w:rsidTr="00267670">
        <w:tc>
          <w:tcPr>
            <w:tcW w:w="6062" w:type="dxa"/>
            <w:tcBorders>
              <w:top w:val="single" w:sz="4" w:space="0" w:color="auto"/>
              <w:left w:val="single" w:sz="4" w:space="0" w:color="auto"/>
              <w:bottom w:val="single" w:sz="4" w:space="0" w:color="auto"/>
              <w:right w:val="single" w:sz="4" w:space="0" w:color="auto"/>
            </w:tcBorders>
            <w:hideMark/>
          </w:tcPr>
          <w:p w14:paraId="1571B83C" w14:textId="77777777" w:rsidR="005457DD" w:rsidRPr="00A75027" w:rsidRDefault="005457DD" w:rsidP="00A75027">
            <w:pPr>
              <w:rPr>
                <w:b/>
                <w:color w:val="000000"/>
                <w:sz w:val="24"/>
                <w:szCs w:val="24"/>
              </w:rPr>
            </w:pPr>
            <w:r w:rsidRPr="00A75027">
              <w:rPr>
                <w:b/>
                <w:color w:val="000000"/>
                <w:sz w:val="24"/>
                <w:szCs w:val="24"/>
              </w:rPr>
              <w:t>Bước 1: Chuyển giao nhiệm vụ:</w:t>
            </w:r>
          </w:p>
          <w:p w14:paraId="46B5A346" w14:textId="77777777" w:rsidR="005457DD" w:rsidRPr="00A75027" w:rsidRDefault="005457DD" w:rsidP="00A75027">
            <w:pPr>
              <w:rPr>
                <w:b/>
                <w:color w:val="000000"/>
                <w:sz w:val="24"/>
                <w:szCs w:val="24"/>
              </w:rPr>
            </w:pPr>
            <w:r w:rsidRPr="00A75027">
              <w:rPr>
                <w:color w:val="000000"/>
                <w:sz w:val="24"/>
                <w:szCs w:val="24"/>
              </w:rPr>
              <w:t xml:space="preserve">- GV yêu cầu HS hoạt động nhóm thực hiện các yêu cầu hoàn thành </w:t>
            </w:r>
            <w:r w:rsidRPr="00A75027">
              <w:rPr>
                <w:b/>
                <w:color w:val="000000"/>
                <w:sz w:val="24"/>
                <w:szCs w:val="24"/>
              </w:rPr>
              <w:t xml:space="preserve">HĐKP2. </w:t>
            </w:r>
          </w:p>
          <w:p w14:paraId="4145873A" w14:textId="77777777" w:rsidR="005457DD" w:rsidRPr="00A75027" w:rsidRDefault="005457DD" w:rsidP="00A75027">
            <w:pPr>
              <w:rPr>
                <w:color w:val="000000"/>
                <w:sz w:val="24"/>
                <w:szCs w:val="24"/>
              </w:rPr>
            </w:pPr>
            <w:r w:rsidRPr="00A75027">
              <w:rPr>
                <w:color w:val="000000"/>
                <w:sz w:val="24"/>
                <w:szCs w:val="24"/>
              </w:rPr>
              <w:t xml:space="preserve">- GV dẫn dắt, đặt câu hỏi </w:t>
            </w:r>
            <m:oMath>
              <m:r>
                <w:rPr>
                  <w:rFonts w:ascii="Cambria Math" w:hAnsi="Cambria Math"/>
                  <w:color w:val="000000"/>
                  <w:sz w:val="24"/>
                  <w:szCs w:val="24"/>
                </w:rPr>
                <m:t>→</m:t>
              </m:r>
            </m:oMath>
            <w:r w:rsidRPr="00A75027">
              <w:rPr>
                <w:color w:val="000000"/>
                <w:sz w:val="24"/>
                <w:szCs w:val="24"/>
              </w:rPr>
              <w:t xml:space="preserve"> khái niệm đường vuông góc, đường xiên, khoảng cách từ một điểm đến một đường thẳng, đường xiên như trong khung kiến thức trọng tâm.</w:t>
            </w:r>
          </w:p>
          <w:p w14:paraId="23618AE6" w14:textId="77777777" w:rsidR="005457DD" w:rsidRPr="00A75027" w:rsidRDefault="005457DD" w:rsidP="00A75027">
            <w:pPr>
              <w:jc w:val="center"/>
              <w:rPr>
                <w:color w:val="000000"/>
                <w:sz w:val="24"/>
                <w:szCs w:val="24"/>
                <w:u w:val="single"/>
                <w:lang w:val="nl-NL"/>
              </w:rPr>
            </w:pPr>
            <w:r w:rsidRPr="00A75027">
              <w:rPr>
                <w:noProof/>
                <w:sz w:val="24"/>
                <w:szCs w:val="24"/>
              </w:rPr>
              <w:drawing>
                <wp:inline distT="0" distB="0" distL="0" distR="0" wp14:anchorId="7A32EC25" wp14:editId="0E9A3BA9">
                  <wp:extent cx="1438275" cy="14001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biLevel thresh="75000"/>
                          </a:blip>
                          <a:stretch>
                            <a:fillRect/>
                          </a:stretch>
                        </pic:blipFill>
                        <pic:spPr>
                          <a:xfrm>
                            <a:off x="0" y="0"/>
                            <a:ext cx="1438275" cy="1400175"/>
                          </a:xfrm>
                          <a:prstGeom prst="rect">
                            <a:avLst/>
                          </a:prstGeom>
                        </pic:spPr>
                      </pic:pic>
                    </a:graphicData>
                  </a:graphic>
                </wp:inline>
              </w:drawing>
            </w:r>
          </w:p>
          <w:p w14:paraId="701A5053" w14:textId="77777777" w:rsidR="005457DD" w:rsidRPr="00A75027" w:rsidRDefault="005457DD" w:rsidP="00A75027">
            <w:pPr>
              <w:jc w:val="left"/>
              <w:textAlignment w:val="baseline"/>
              <w:rPr>
                <w:rFonts w:eastAsia="Times New Roman"/>
                <w:i/>
                <w:color w:val="000000"/>
                <w:sz w:val="24"/>
                <w:szCs w:val="24"/>
              </w:rPr>
            </w:pPr>
            <w:r w:rsidRPr="00A75027">
              <w:rPr>
                <w:rFonts w:eastAsia="Times New Roman"/>
                <w:i/>
                <w:color w:val="000000"/>
                <w:sz w:val="24"/>
                <w:szCs w:val="24"/>
              </w:rPr>
              <w:t xml:space="preserve">- Đoạn thẳng MH gọi là </w:t>
            </w:r>
            <w:r w:rsidRPr="00A75027">
              <w:rPr>
                <w:rFonts w:eastAsia="Times New Roman"/>
                <w:b/>
                <w:i/>
                <w:color w:val="000000"/>
                <w:sz w:val="24"/>
                <w:szCs w:val="24"/>
              </w:rPr>
              <w:t>đoạn vuông góc</w:t>
            </w:r>
            <w:r w:rsidRPr="00A75027">
              <w:rPr>
                <w:rFonts w:eastAsia="Times New Roman"/>
                <w:i/>
                <w:color w:val="000000"/>
                <w:sz w:val="24"/>
                <w:szCs w:val="24"/>
              </w:rPr>
              <w:t xml:space="preserve"> hay </w:t>
            </w:r>
            <w:r w:rsidRPr="00A75027">
              <w:rPr>
                <w:rFonts w:eastAsia="Times New Roman"/>
                <w:b/>
                <w:i/>
                <w:color w:val="000000"/>
                <w:sz w:val="24"/>
                <w:szCs w:val="24"/>
              </w:rPr>
              <w:t>đường vuông góc</w:t>
            </w:r>
            <w:r w:rsidRPr="00A75027">
              <w:rPr>
                <w:rFonts w:eastAsia="Times New Roman"/>
                <w:i/>
                <w:color w:val="000000"/>
                <w:sz w:val="24"/>
                <w:szCs w:val="24"/>
              </w:rPr>
              <w:t xml:space="preserve"> kẻ từ điểm M đến đường thẳng d.</w:t>
            </w:r>
          </w:p>
          <w:p w14:paraId="3C8877E3" w14:textId="77777777" w:rsidR="005457DD" w:rsidRPr="00A75027" w:rsidRDefault="005457DD" w:rsidP="00A75027">
            <w:pPr>
              <w:jc w:val="left"/>
              <w:textAlignment w:val="baseline"/>
              <w:rPr>
                <w:rFonts w:eastAsia="Times New Roman"/>
                <w:i/>
                <w:color w:val="000000"/>
                <w:sz w:val="24"/>
                <w:szCs w:val="24"/>
              </w:rPr>
            </w:pPr>
            <w:r w:rsidRPr="00A75027">
              <w:rPr>
                <w:rFonts w:eastAsia="Times New Roman"/>
                <w:i/>
                <w:color w:val="000000"/>
                <w:sz w:val="24"/>
                <w:szCs w:val="24"/>
              </w:rPr>
              <w:t xml:space="preserve">- Đoạn thẳng MA gọi là một </w:t>
            </w:r>
            <w:r w:rsidRPr="00A75027">
              <w:rPr>
                <w:rFonts w:eastAsia="Times New Roman"/>
                <w:b/>
                <w:i/>
                <w:color w:val="000000"/>
                <w:sz w:val="24"/>
                <w:szCs w:val="24"/>
              </w:rPr>
              <w:t>đường xiên</w:t>
            </w:r>
            <w:r w:rsidRPr="00A75027">
              <w:rPr>
                <w:rFonts w:eastAsia="Times New Roman"/>
                <w:i/>
                <w:color w:val="000000"/>
                <w:sz w:val="24"/>
                <w:szCs w:val="24"/>
              </w:rPr>
              <w:t xml:space="preserve"> kẻ từ điểm M đến đường thẳng d.</w:t>
            </w:r>
          </w:p>
          <w:p w14:paraId="5A6C2358" w14:textId="77777777" w:rsidR="005457DD" w:rsidRPr="00A75027" w:rsidRDefault="005457DD" w:rsidP="00A75027">
            <w:pPr>
              <w:jc w:val="left"/>
              <w:textAlignment w:val="baseline"/>
              <w:rPr>
                <w:rFonts w:eastAsia="Times New Roman"/>
                <w:i/>
                <w:color w:val="000000"/>
                <w:sz w:val="24"/>
                <w:szCs w:val="24"/>
              </w:rPr>
            </w:pPr>
            <w:r w:rsidRPr="00A75027">
              <w:rPr>
                <w:rFonts w:eastAsia="Times New Roman"/>
                <w:i/>
                <w:color w:val="000000"/>
                <w:sz w:val="24"/>
                <w:szCs w:val="24"/>
              </w:rPr>
              <w:t xml:space="preserve">- Độ dài đoạn MH được gọi là </w:t>
            </w:r>
            <w:r w:rsidRPr="00A75027">
              <w:rPr>
                <w:rFonts w:eastAsia="Times New Roman"/>
                <w:b/>
                <w:i/>
                <w:color w:val="000000"/>
                <w:sz w:val="24"/>
                <w:szCs w:val="24"/>
              </w:rPr>
              <w:t>khoảng cách</w:t>
            </w:r>
            <w:r w:rsidRPr="00A75027">
              <w:rPr>
                <w:rFonts w:eastAsia="Times New Roman"/>
                <w:i/>
                <w:color w:val="000000"/>
                <w:sz w:val="24"/>
                <w:szCs w:val="24"/>
              </w:rPr>
              <w:t xml:space="preserve"> từ điểm M đến đường thẳng d.</w:t>
            </w:r>
          </w:p>
          <w:p w14:paraId="0194C5AF" w14:textId="77777777" w:rsidR="005457DD" w:rsidRPr="00A75027" w:rsidRDefault="005457DD" w:rsidP="00A75027">
            <w:pPr>
              <w:rPr>
                <w:color w:val="000000"/>
                <w:sz w:val="24"/>
                <w:szCs w:val="24"/>
              </w:rPr>
            </w:pPr>
            <w:r w:rsidRPr="00A75027">
              <w:rPr>
                <w:color w:val="000000"/>
                <w:sz w:val="24"/>
                <w:szCs w:val="24"/>
              </w:rPr>
              <w:t>- GV giao BTT, yêu cầu HS áp dụng kiến thức về khoảng cách từ một điểm đến một đường thẳng, đường xiên thực hiện trả lời câu hỏi giải BT:</w:t>
            </w:r>
          </w:p>
          <w:p w14:paraId="43706E77" w14:textId="77777777" w:rsidR="005457DD" w:rsidRPr="00A75027" w:rsidRDefault="005457DD" w:rsidP="00A75027">
            <w:pPr>
              <w:rPr>
                <w:i/>
                <w:color w:val="000000"/>
                <w:sz w:val="24"/>
                <w:szCs w:val="24"/>
              </w:rPr>
            </w:pPr>
            <w:r w:rsidRPr="00A75027">
              <w:rPr>
                <w:i/>
                <w:color w:val="000000"/>
                <w:sz w:val="24"/>
                <w:szCs w:val="24"/>
              </w:rPr>
              <w:t>Cho tam giác ABC vuông tại A.</w:t>
            </w:r>
          </w:p>
          <w:p w14:paraId="4B4AA54C" w14:textId="77777777" w:rsidR="005457DD" w:rsidRPr="00A75027" w:rsidRDefault="005457DD" w:rsidP="00A75027">
            <w:pPr>
              <w:rPr>
                <w:i/>
                <w:color w:val="000000"/>
                <w:sz w:val="24"/>
                <w:szCs w:val="24"/>
              </w:rPr>
            </w:pPr>
            <w:r w:rsidRPr="00A75027">
              <w:rPr>
                <w:i/>
                <w:color w:val="000000"/>
                <w:sz w:val="24"/>
                <w:szCs w:val="24"/>
              </w:rPr>
              <w:t>a) Khoảng cách từ điểm B đến đường thẳng AC bằng độ dài đoạn thẳng nào?</w:t>
            </w:r>
          </w:p>
          <w:p w14:paraId="09B4204A" w14:textId="77777777" w:rsidR="005457DD" w:rsidRPr="00A75027" w:rsidRDefault="005457DD" w:rsidP="00A75027">
            <w:pPr>
              <w:rPr>
                <w:i/>
                <w:color w:val="000000"/>
                <w:sz w:val="24"/>
                <w:szCs w:val="24"/>
              </w:rPr>
            </w:pPr>
            <w:r w:rsidRPr="00A75027">
              <w:rPr>
                <w:i/>
                <w:color w:val="000000"/>
                <w:sz w:val="24"/>
                <w:szCs w:val="24"/>
              </w:rPr>
              <w:lastRenderedPageBreak/>
              <w:t xml:space="preserve">b) Đoạn thẳng nào là một đường xiên kẻ từ điểm B đến đường thẳng AC. </w:t>
            </w:r>
          </w:p>
          <w:p w14:paraId="5E477BE4" w14:textId="77777777" w:rsidR="005457DD" w:rsidRPr="00A75027" w:rsidRDefault="005457DD" w:rsidP="00A75027">
            <w:pPr>
              <w:rPr>
                <w:b/>
                <w:color w:val="000000"/>
                <w:sz w:val="24"/>
                <w:szCs w:val="24"/>
              </w:rPr>
            </w:pPr>
            <w:r w:rsidRPr="00A75027">
              <w:rPr>
                <w:b/>
                <w:color w:val="000000"/>
                <w:sz w:val="24"/>
                <w:szCs w:val="24"/>
              </w:rPr>
              <w:t xml:space="preserve">Bước 2: Thực hiện nhiệm vụ: </w:t>
            </w:r>
          </w:p>
          <w:p w14:paraId="7768BED4" w14:textId="77777777" w:rsidR="005457DD" w:rsidRPr="00A75027" w:rsidRDefault="005457DD" w:rsidP="00A75027">
            <w:pPr>
              <w:rPr>
                <w:sz w:val="24"/>
                <w:szCs w:val="24"/>
              </w:rPr>
            </w:pPr>
            <w:r w:rsidRPr="00A75027">
              <w:rPr>
                <w:sz w:val="24"/>
                <w:szCs w:val="24"/>
              </w:rPr>
              <w:t>- GV giảng, dẫn dắt, phân tích kiến thức.</w:t>
            </w:r>
          </w:p>
          <w:p w14:paraId="086DC587" w14:textId="77777777" w:rsidR="005457DD" w:rsidRPr="00A75027" w:rsidRDefault="005457DD" w:rsidP="00A75027">
            <w:pPr>
              <w:rPr>
                <w:sz w:val="24"/>
                <w:szCs w:val="24"/>
              </w:rPr>
            </w:pPr>
            <w:r w:rsidRPr="00A75027">
              <w:rPr>
                <w:sz w:val="24"/>
                <w:szCs w:val="24"/>
              </w:rPr>
              <w:t>- HS thực hiện các hoạt động, trả lời câu hỏi, giải BT tiếp nhận kiến thức về đường vuông góc và đường xiên.</w:t>
            </w:r>
          </w:p>
          <w:p w14:paraId="763F7EEB" w14:textId="77777777" w:rsidR="005457DD" w:rsidRPr="00A75027" w:rsidRDefault="005457DD" w:rsidP="00A75027">
            <w:pPr>
              <w:rPr>
                <w:b/>
                <w:color w:val="000000"/>
                <w:sz w:val="24"/>
                <w:szCs w:val="24"/>
              </w:rPr>
            </w:pPr>
            <w:r w:rsidRPr="00A75027">
              <w:rPr>
                <w:b/>
                <w:color w:val="000000"/>
                <w:sz w:val="24"/>
                <w:szCs w:val="24"/>
              </w:rPr>
              <w:t xml:space="preserve">Bước 3: Báo cáo, thảo luận: </w:t>
            </w:r>
          </w:p>
          <w:p w14:paraId="7CF4E405" w14:textId="77777777" w:rsidR="005457DD" w:rsidRPr="00A75027" w:rsidRDefault="005457DD" w:rsidP="00A75027">
            <w:pPr>
              <w:rPr>
                <w:sz w:val="24"/>
                <w:szCs w:val="24"/>
              </w:rPr>
            </w:pPr>
            <w:r w:rsidRPr="00A75027">
              <w:rPr>
                <w:sz w:val="24"/>
                <w:szCs w:val="24"/>
              </w:rPr>
              <w:t>HS hoàn thành hoạt động, bài tập vào vở cá nhân, giơ tay trình kết quả.</w:t>
            </w:r>
          </w:p>
          <w:p w14:paraId="59DC8E2C" w14:textId="77777777" w:rsidR="005457DD" w:rsidRPr="00A75027" w:rsidRDefault="005457DD" w:rsidP="00A75027">
            <w:pPr>
              <w:rPr>
                <w:sz w:val="24"/>
                <w:szCs w:val="24"/>
              </w:rPr>
            </w:pPr>
            <w:r w:rsidRPr="00A75027">
              <w:rPr>
                <w:sz w:val="24"/>
                <w:szCs w:val="24"/>
              </w:rPr>
              <w:t>- Lớp chú ý nhận xét, bổ sung.</w:t>
            </w:r>
          </w:p>
          <w:p w14:paraId="7D471FA6" w14:textId="77777777" w:rsidR="005457DD" w:rsidRPr="00A75027" w:rsidRDefault="005457DD" w:rsidP="00A75027">
            <w:pPr>
              <w:rPr>
                <w:b/>
                <w:color w:val="000000"/>
                <w:sz w:val="24"/>
                <w:szCs w:val="24"/>
              </w:rPr>
            </w:pPr>
            <w:r w:rsidRPr="00A75027">
              <w:rPr>
                <w:b/>
                <w:color w:val="000000"/>
                <w:sz w:val="24"/>
                <w:szCs w:val="24"/>
              </w:rPr>
              <w:t xml:space="preserve">Bước 4: Kết luận, nhận định: </w:t>
            </w:r>
          </w:p>
          <w:p w14:paraId="2C961233" w14:textId="77777777" w:rsidR="005457DD" w:rsidRPr="00A75027" w:rsidRDefault="005457DD" w:rsidP="00A75027">
            <w:pPr>
              <w:rPr>
                <w:color w:val="000000"/>
                <w:sz w:val="24"/>
                <w:szCs w:val="24"/>
              </w:rPr>
            </w:pPr>
            <w:r w:rsidRPr="00A75027">
              <w:rPr>
                <w:color w:val="000000"/>
                <w:sz w:val="24"/>
                <w:szCs w:val="24"/>
              </w:rPr>
              <w:t xml:space="preserve">GV tổng quát kiến thức, đánh giá quá trình học và tiếp nhận kiến thức của HS. Gv mời một vài học sinh phát biểu lại các khái niệm về đường vuông góc, đường xiên, khoảng cách từ một điểm đến một đường thẳng. </w:t>
            </w:r>
          </w:p>
        </w:tc>
        <w:tc>
          <w:tcPr>
            <w:tcW w:w="3969" w:type="dxa"/>
            <w:tcBorders>
              <w:top w:val="single" w:sz="4" w:space="0" w:color="auto"/>
              <w:left w:val="single" w:sz="4" w:space="0" w:color="auto"/>
              <w:bottom w:val="single" w:sz="4" w:space="0" w:color="auto"/>
              <w:right w:val="single" w:sz="4" w:space="0" w:color="auto"/>
            </w:tcBorders>
          </w:tcPr>
          <w:p w14:paraId="144501C7" w14:textId="77777777" w:rsidR="005457DD" w:rsidRPr="00A75027" w:rsidRDefault="005457DD" w:rsidP="00A75027">
            <w:pPr>
              <w:rPr>
                <w:b/>
                <w:color w:val="000000"/>
                <w:sz w:val="24"/>
                <w:szCs w:val="24"/>
                <w:lang w:val="nl-NL"/>
              </w:rPr>
            </w:pPr>
            <w:r w:rsidRPr="00A75027">
              <w:rPr>
                <w:b/>
                <w:color w:val="000000"/>
                <w:sz w:val="24"/>
                <w:szCs w:val="24"/>
                <w:lang w:val="nl-NL"/>
              </w:rPr>
              <w:lastRenderedPageBreak/>
              <w:t>2. Đường vuông góc và đường xiên</w:t>
            </w:r>
          </w:p>
          <w:p w14:paraId="3661DB34" w14:textId="77777777" w:rsidR="005457DD" w:rsidRPr="00A75027" w:rsidRDefault="005457DD" w:rsidP="00A75027">
            <w:pPr>
              <w:rPr>
                <w:b/>
                <w:color w:val="000000"/>
                <w:sz w:val="24"/>
                <w:szCs w:val="24"/>
                <w:lang w:val="nl-NL"/>
              </w:rPr>
            </w:pPr>
            <w:r w:rsidRPr="00A75027">
              <w:rPr>
                <w:b/>
                <w:color w:val="000000"/>
                <w:sz w:val="24"/>
                <w:szCs w:val="24"/>
                <w:lang w:val="nl-NL"/>
              </w:rPr>
              <w:t>HĐKP2:</w:t>
            </w:r>
          </w:p>
          <w:p w14:paraId="63231E4C" w14:textId="77777777" w:rsidR="005457DD" w:rsidRPr="00A75027" w:rsidRDefault="005457DD" w:rsidP="00A75027">
            <w:pPr>
              <w:jc w:val="center"/>
              <w:textAlignment w:val="baseline"/>
              <w:rPr>
                <w:rFonts w:eastAsia="Times New Roman"/>
                <w:color w:val="000000"/>
                <w:sz w:val="24"/>
                <w:szCs w:val="24"/>
              </w:rPr>
            </w:pPr>
            <w:r w:rsidRPr="00A75027">
              <w:rPr>
                <w:noProof/>
                <w:sz w:val="24"/>
                <w:szCs w:val="24"/>
              </w:rPr>
              <w:drawing>
                <wp:inline distT="0" distB="0" distL="0" distR="0" wp14:anchorId="4DEF6B61" wp14:editId="74F74FC9">
                  <wp:extent cx="1581150" cy="15430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81150" cy="1543050"/>
                          </a:xfrm>
                          <a:prstGeom prst="rect">
                            <a:avLst/>
                          </a:prstGeom>
                        </pic:spPr>
                      </pic:pic>
                    </a:graphicData>
                  </a:graphic>
                </wp:inline>
              </w:drawing>
            </w:r>
          </w:p>
          <w:p w14:paraId="554E4397" w14:textId="77777777" w:rsidR="005457DD" w:rsidRPr="00A75027" w:rsidRDefault="005457DD" w:rsidP="00A75027">
            <w:pPr>
              <w:jc w:val="center"/>
              <w:rPr>
                <w:sz w:val="24"/>
                <w:szCs w:val="24"/>
              </w:rPr>
            </w:pPr>
            <w:r w:rsidRPr="00A75027">
              <w:rPr>
                <w:sz w:val="24"/>
                <w:szCs w:val="24"/>
              </w:rPr>
              <w:t>MH </w:t>
            </w:r>
            <w:r w:rsidRPr="00A75027">
              <w:rPr>
                <w:rFonts w:ascii="Cambria Math" w:hAnsi="Cambria Math" w:cs="Cambria Math"/>
                <w:sz w:val="24"/>
                <w:szCs w:val="24"/>
              </w:rPr>
              <w:t>⊥</w:t>
            </w:r>
            <w:r w:rsidRPr="00A75027">
              <w:rPr>
                <w:sz w:val="24"/>
                <w:szCs w:val="24"/>
              </w:rPr>
              <w:t xml:space="preserve"> d.</w:t>
            </w:r>
          </w:p>
          <w:p w14:paraId="3683ECF8" w14:textId="77777777" w:rsidR="005457DD" w:rsidRPr="00A75027" w:rsidRDefault="005457DD" w:rsidP="00A75027">
            <w:pPr>
              <w:rPr>
                <w:color w:val="000000"/>
                <w:sz w:val="24"/>
                <w:szCs w:val="24"/>
                <w:u w:val="single"/>
                <w:lang w:val="nl-NL"/>
              </w:rPr>
            </w:pPr>
            <m:oMath>
              <m:r>
                <w:rPr>
                  <w:rFonts w:ascii="Cambria Math" w:hAnsi="Cambria Math"/>
                  <w:noProof/>
                  <w:sz w:val="24"/>
                  <w:szCs w:val="24"/>
                </w:rPr>
                <m:t>⇒</m:t>
              </m:r>
            </m:oMath>
            <w:r w:rsidRPr="00A75027">
              <w:rPr>
                <w:color w:val="000000"/>
                <w:sz w:val="24"/>
                <w:szCs w:val="24"/>
                <w:u w:val="single"/>
                <w:lang w:val="nl-NL"/>
              </w:rPr>
              <w:t>Kết luận:</w:t>
            </w:r>
          </w:p>
          <w:p w14:paraId="7E26BC42" w14:textId="77777777" w:rsidR="005457DD" w:rsidRPr="00A75027" w:rsidRDefault="005457DD" w:rsidP="00A75027">
            <w:pPr>
              <w:jc w:val="center"/>
              <w:rPr>
                <w:color w:val="000000"/>
                <w:sz w:val="24"/>
                <w:szCs w:val="24"/>
                <w:u w:val="single"/>
                <w:lang w:val="nl-NL"/>
              </w:rPr>
            </w:pPr>
            <w:r w:rsidRPr="00A75027">
              <w:rPr>
                <w:noProof/>
                <w:sz w:val="24"/>
                <w:szCs w:val="24"/>
              </w:rPr>
              <w:drawing>
                <wp:inline distT="0" distB="0" distL="0" distR="0" wp14:anchorId="4EBCD345" wp14:editId="3D01E4A5">
                  <wp:extent cx="1438275" cy="14001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biLevel thresh="75000"/>
                          </a:blip>
                          <a:stretch>
                            <a:fillRect/>
                          </a:stretch>
                        </pic:blipFill>
                        <pic:spPr>
                          <a:xfrm>
                            <a:off x="0" y="0"/>
                            <a:ext cx="1438275" cy="1400175"/>
                          </a:xfrm>
                          <a:prstGeom prst="rect">
                            <a:avLst/>
                          </a:prstGeom>
                        </pic:spPr>
                      </pic:pic>
                    </a:graphicData>
                  </a:graphic>
                </wp:inline>
              </w:drawing>
            </w:r>
          </w:p>
          <w:p w14:paraId="2F112BD6" w14:textId="77777777" w:rsidR="005457DD" w:rsidRPr="00A75027" w:rsidRDefault="005457DD" w:rsidP="00A75027">
            <w:pPr>
              <w:jc w:val="left"/>
              <w:textAlignment w:val="baseline"/>
              <w:rPr>
                <w:rFonts w:eastAsia="Times New Roman"/>
                <w:i/>
                <w:color w:val="000000"/>
                <w:sz w:val="24"/>
                <w:szCs w:val="24"/>
              </w:rPr>
            </w:pPr>
            <w:r w:rsidRPr="00A75027">
              <w:rPr>
                <w:rFonts w:eastAsia="Times New Roman"/>
                <w:i/>
                <w:color w:val="000000"/>
                <w:sz w:val="24"/>
                <w:szCs w:val="24"/>
              </w:rPr>
              <w:t xml:space="preserve">- Đoạn thẳng MH gọi là </w:t>
            </w:r>
            <w:r w:rsidRPr="00A75027">
              <w:rPr>
                <w:rFonts w:eastAsia="Times New Roman"/>
                <w:b/>
                <w:i/>
                <w:color w:val="000000"/>
                <w:sz w:val="24"/>
                <w:szCs w:val="24"/>
              </w:rPr>
              <w:t>đoạn vuông góc</w:t>
            </w:r>
            <w:r w:rsidRPr="00A75027">
              <w:rPr>
                <w:rFonts w:eastAsia="Times New Roman"/>
                <w:i/>
                <w:color w:val="000000"/>
                <w:sz w:val="24"/>
                <w:szCs w:val="24"/>
              </w:rPr>
              <w:t xml:space="preserve"> hay </w:t>
            </w:r>
            <w:r w:rsidRPr="00A75027">
              <w:rPr>
                <w:rFonts w:eastAsia="Times New Roman"/>
                <w:b/>
                <w:i/>
                <w:color w:val="000000"/>
                <w:sz w:val="24"/>
                <w:szCs w:val="24"/>
              </w:rPr>
              <w:t>đường vuông góc</w:t>
            </w:r>
            <w:r w:rsidRPr="00A75027">
              <w:rPr>
                <w:rFonts w:eastAsia="Times New Roman"/>
                <w:i/>
                <w:color w:val="000000"/>
                <w:sz w:val="24"/>
                <w:szCs w:val="24"/>
              </w:rPr>
              <w:t xml:space="preserve"> kẻ từ điểm M đến đường thẳng d.</w:t>
            </w:r>
          </w:p>
          <w:p w14:paraId="40CB6DF5" w14:textId="77777777" w:rsidR="005457DD" w:rsidRPr="00A75027" w:rsidRDefault="005457DD" w:rsidP="00A75027">
            <w:pPr>
              <w:jc w:val="left"/>
              <w:textAlignment w:val="baseline"/>
              <w:rPr>
                <w:rFonts w:eastAsia="Times New Roman"/>
                <w:i/>
                <w:color w:val="000000"/>
                <w:sz w:val="24"/>
                <w:szCs w:val="24"/>
              </w:rPr>
            </w:pPr>
            <w:r w:rsidRPr="00A75027">
              <w:rPr>
                <w:rFonts w:eastAsia="Times New Roman"/>
                <w:i/>
                <w:color w:val="000000"/>
                <w:sz w:val="24"/>
                <w:szCs w:val="24"/>
              </w:rPr>
              <w:t xml:space="preserve">- Đoạn thẳng MA gọi là một </w:t>
            </w:r>
            <w:r w:rsidRPr="00A75027">
              <w:rPr>
                <w:rFonts w:eastAsia="Times New Roman"/>
                <w:b/>
                <w:i/>
                <w:color w:val="000000"/>
                <w:sz w:val="24"/>
                <w:szCs w:val="24"/>
              </w:rPr>
              <w:t>đường xiên</w:t>
            </w:r>
            <w:r w:rsidRPr="00A75027">
              <w:rPr>
                <w:rFonts w:eastAsia="Times New Roman"/>
                <w:i/>
                <w:color w:val="000000"/>
                <w:sz w:val="24"/>
                <w:szCs w:val="24"/>
              </w:rPr>
              <w:t xml:space="preserve"> kẻ từ điểm M đến đường thẳng d.</w:t>
            </w:r>
          </w:p>
          <w:p w14:paraId="57463934" w14:textId="77777777" w:rsidR="005457DD" w:rsidRPr="00A75027" w:rsidRDefault="005457DD" w:rsidP="00A75027">
            <w:pPr>
              <w:jc w:val="left"/>
              <w:textAlignment w:val="baseline"/>
              <w:rPr>
                <w:rFonts w:eastAsia="Times New Roman"/>
                <w:i/>
                <w:color w:val="000000"/>
                <w:sz w:val="24"/>
                <w:szCs w:val="24"/>
              </w:rPr>
            </w:pPr>
            <w:r w:rsidRPr="00A75027">
              <w:rPr>
                <w:rFonts w:eastAsia="Times New Roman"/>
                <w:i/>
                <w:color w:val="000000"/>
                <w:sz w:val="24"/>
                <w:szCs w:val="24"/>
              </w:rPr>
              <w:t xml:space="preserve">- Độ dài đoạn MH được gọi là </w:t>
            </w:r>
            <w:r w:rsidRPr="00A75027">
              <w:rPr>
                <w:rFonts w:eastAsia="Times New Roman"/>
                <w:b/>
                <w:i/>
                <w:color w:val="000000"/>
                <w:sz w:val="24"/>
                <w:szCs w:val="24"/>
              </w:rPr>
              <w:t>khoảng cách</w:t>
            </w:r>
            <w:r w:rsidRPr="00A75027">
              <w:rPr>
                <w:rFonts w:eastAsia="Times New Roman"/>
                <w:i/>
                <w:color w:val="000000"/>
                <w:sz w:val="24"/>
                <w:szCs w:val="24"/>
              </w:rPr>
              <w:t xml:space="preserve"> từ điểm M đến đường thẳng d.</w:t>
            </w:r>
          </w:p>
          <w:p w14:paraId="3C0D5AA1" w14:textId="6AB577DE" w:rsidR="005457DD" w:rsidRPr="00A75027" w:rsidRDefault="005457DD" w:rsidP="00A75027">
            <w:pPr>
              <w:jc w:val="left"/>
              <w:textAlignment w:val="baseline"/>
              <w:rPr>
                <w:rFonts w:eastAsia="Times New Roman"/>
                <w:b/>
                <w:color w:val="000000"/>
                <w:sz w:val="24"/>
                <w:szCs w:val="24"/>
                <w:u w:val="single"/>
              </w:rPr>
            </w:pPr>
            <w:r w:rsidRPr="00A75027">
              <w:rPr>
                <w:rFonts w:eastAsia="Times New Roman"/>
                <w:b/>
                <w:color w:val="000000"/>
                <w:sz w:val="24"/>
                <w:szCs w:val="24"/>
                <w:u w:val="single"/>
              </w:rPr>
              <w:t>BT:</w:t>
            </w:r>
          </w:p>
          <w:p w14:paraId="675AAB0D" w14:textId="77777777" w:rsidR="005457DD" w:rsidRPr="00A75027" w:rsidRDefault="005457DD" w:rsidP="00A75027">
            <w:pPr>
              <w:jc w:val="center"/>
              <w:textAlignment w:val="baseline"/>
              <w:rPr>
                <w:rFonts w:eastAsia="Times New Roman"/>
                <w:b/>
                <w:color w:val="000000"/>
                <w:sz w:val="24"/>
                <w:szCs w:val="24"/>
                <w:u w:val="single"/>
              </w:rPr>
            </w:pPr>
            <w:r w:rsidRPr="00A75027">
              <w:rPr>
                <w:noProof/>
                <w:sz w:val="24"/>
                <w:szCs w:val="24"/>
              </w:rPr>
              <w:lastRenderedPageBreak/>
              <w:drawing>
                <wp:inline distT="0" distB="0" distL="0" distR="0" wp14:anchorId="0CAD5AF9" wp14:editId="7187AB71">
                  <wp:extent cx="1933575" cy="1140482"/>
                  <wp:effectExtent l="0" t="0" r="0" b="254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37583" cy="1142846"/>
                          </a:xfrm>
                          <a:prstGeom prst="rect">
                            <a:avLst/>
                          </a:prstGeom>
                        </pic:spPr>
                      </pic:pic>
                    </a:graphicData>
                  </a:graphic>
                </wp:inline>
              </w:drawing>
            </w:r>
          </w:p>
          <w:p w14:paraId="1C610663" w14:textId="77777777" w:rsidR="005457DD" w:rsidRPr="00A75027" w:rsidRDefault="005457DD" w:rsidP="00A75027">
            <w:pPr>
              <w:rPr>
                <w:sz w:val="24"/>
                <w:szCs w:val="24"/>
                <w:shd w:val="clear" w:color="auto" w:fill="FFFFFF"/>
              </w:rPr>
            </w:pPr>
            <w:r w:rsidRPr="00A75027">
              <w:rPr>
                <w:sz w:val="24"/>
                <w:szCs w:val="24"/>
                <w:shd w:val="clear" w:color="auto" w:fill="FFFFFF"/>
              </w:rPr>
              <w:t>a. Khoảng cách từ điểm B đến đường thẳng AC bằng độ dài đoạn thẳng AC.</w:t>
            </w:r>
          </w:p>
          <w:p w14:paraId="513ED6AF" w14:textId="77777777" w:rsidR="005457DD" w:rsidRPr="00A75027" w:rsidRDefault="005457DD" w:rsidP="00A75027">
            <w:pPr>
              <w:rPr>
                <w:sz w:val="24"/>
                <w:szCs w:val="24"/>
                <w:shd w:val="clear" w:color="auto" w:fill="FFFFFF"/>
              </w:rPr>
            </w:pPr>
            <w:r w:rsidRPr="00A75027">
              <w:rPr>
                <w:sz w:val="24"/>
                <w:szCs w:val="24"/>
                <w:shd w:val="clear" w:color="auto" w:fill="FFFFFF"/>
              </w:rPr>
              <w:t>b. Đoạn thẳng BC là một đường xiên kẻ từ điểm B đến đường thẳng AC.</w:t>
            </w:r>
          </w:p>
          <w:p w14:paraId="72BEE5CA" w14:textId="77777777" w:rsidR="005457DD" w:rsidRPr="00A75027" w:rsidRDefault="005457DD" w:rsidP="00A75027">
            <w:pPr>
              <w:rPr>
                <w:rFonts w:eastAsia="Times New Roman"/>
                <w:sz w:val="24"/>
                <w:szCs w:val="24"/>
              </w:rPr>
            </w:pPr>
          </w:p>
        </w:tc>
      </w:tr>
    </w:tbl>
    <w:p w14:paraId="4928BD5C" w14:textId="77777777" w:rsidR="005457DD" w:rsidRPr="00A75027" w:rsidRDefault="005457DD" w:rsidP="00A75027">
      <w:pPr>
        <w:spacing w:after="0"/>
        <w:rPr>
          <w:rFonts w:eastAsia="Calibri" w:cs="Times New Roman"/>
          <w:b/>
          <w:color w:val="000000"/>
          <w:sz w:val="24"/>
          <w:szCs w:val="24"/>
          <w:lang w:val="fr-FR"/>
        </w:rPr>
      </w:pPr>
    </w:p>
    <w:p w14:paraId="3AF559D3" w14:textId="27D0AB0B"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Hoạt động 3: Mối quan hệ giữa đường vuông góc và đường xiên.</w:t>
      </w:r>
      <w:r w:rsidR="00267670">
        <w:rPr>
          <w:rFonts w:eastAsia="Calibri" w:cs="Times New Roman"/>
          <w:b/>
          <w:color w:val="000000"/>
          <w:sz w:val="24"/>
          <w:szCs w:val="24"/>
          <w:lang w:val="nl-NL"/>
        </w:rPr>
        <w:t xml:space="preserve"> (10 phút)</w:t>
      </w:r>
    </w:p>
    <w:p w14:paraId="7183C09A"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6680C2B0"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xml:space="preserve">- Hình thành kĩ năng so sánh đường vuông góc và đường xiên. </w:t>
      </w:r>
    </w:p>
    <w:p w14:paraId="74B9C59B" w14:textId="77777777" w:rsidR="005457DD" w:rsidRPr="00A75027" w:rsidRDefault="005457DD" w:rsidP="00A75027">
      <w:pPr>
        <w:tabs>
          <w:tab w:val="left" w:pos="567"/>
          <w:tab w:val="left" w:pos="1134"/>
        </w:tabs>
        <w:spacing w:after="0"/>
        <w:rPr>
          <w:rFonts w:eastAsia="Calibri" w:cs="Times New Roman"/>
          <w:color w:val="000000"/>
          <w:sz w:val="24"/>
          <w:szCs w:val="24"/>
        </w:rPr>
      </w:pPr>
      <m:oMath>
        <m:r>
          <w:rPr>
            <w:rFonts w:ascii="Cambria Math" w:eastAsia="Calibri" w:hAnsi="Cambria Math" w:cs="Times New Roman"/>
            <w:color w:val="000000"/>
            <w:sz w:val="24"/>
            <w:szCs w:val="24"/>
          </w:rPr>
          <m:t>→</m:t>
        </m:r>
      </m:oMath>
      <w:r w:rsidRPr="00A75027">
        <w:rPr>
          <w:rFonts w:eastAsia="Calibri" w:cs="Times New Roman"/>
          <w:color w:val="000000"/>
          <w:sz w:val="24"/>
          <w:szCs w:val="24"/>
        </w:rPr>
        <w:t xml:space="preserve"> Vận dụng kiến thức thực hành tìm mối liên hệ giữa đường vuông góc và đường xiên</w:t>
      </w:r>
    </w:p>
    <w:p w14:paraId="15DECC30"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chú ý các hoạt động trong SGK, thực hiện lần lượt các yêu cầu của GV, tiếp nhận kiến thức về định lí mối quan hệ giữa đường vuông góc và đường xiên.</w:t>
      </w:r>
    </w:p>
    <w:p w14:paraId="1F4C111A"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vận dụng so sánh được đường vuông góc và đường xiên và hoàn thành các bài </w:t>
      </w:r>
      <w:r w:rsidRPr="00A75027">
        <w:rPr>
          <w:rFonts w:eastAsia="Calibri" w:cs="Times New Roman"/>
          <w:b/>
          <w:color w:val="000000"/>
          <w:sz w:val="24"/>
          <w:szCs w:val="24"/>
          <w:lang w:val="nl-NL"/>
        </w:rPr>
        <w:t>Thực hành 2</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Vận dụng 2</w:t>
      </w:r>
      <w:r w:rsidRPr="00A75027">
        <w:rPr>
          <w:rFonts w:eastAsia="Calibri" w:cs="Times New Roman"/>
          <w:color w:val="000000"/>
          <w:sz w:val="24"/>
          <w:szCs w:val="24"/>
          <w:lang w:val="nl-NL"/>
        </w:rPr>
        <w:t>.</w:t>
      </w:r>
    </w:p>
    <w:p w14:paraId="4438C6BF" w14:textId="77777777" w:rsidR="005457DD" w:rsidRPr="00A75027" w:rsidRDefault="005457DD"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1"/>
        <w:tblW w:w="10031" w:type="dxa"/>
        <w:tblLook w:val="04A0" w:firstRow="1" w:lastRow="0" w:firstColumn="1" w:lastColumn="0" w:noHBand="0" w:noVBand="1"/>
      </w:tblPr>
      <w:tblGrid>
        <w:gridCol w:w="5035"/>
        <w:gridCol w:w="4996"/>
      </w:tblGrid>
      <w:tr w:rsidR="005457DD" w:rsidRPr="00A75027" w14:paraId="5BB4EB70" w14:textId="77777777" w:rsidTr="00267670">
        <w:tc>
          <w:tcPr>
            <w:tcW w:w="5035" w:type="dxa"/>
            <w:tcBorders>
              <w:top w:val="single" w:sz="4" w:space="0" w:color="auto"/>
              <w:left w:val="single" w:sz="4" w:space="0" w:color="auto"/>
              <w:bottom w:val="single" w:sz="4" w:space="0" w:color="auto"/>
              <w:right w:val="single" w:sz="4" w:space="0" w:color="auto"/>
            </w:tcBorders>
            <w:hideMark/>
          </w:tcPr>
          <w:p w14:paraId="512D5EFC" w14:textId="77777777" w:rsidR="005457DD" w:rsidRPr="00A75027" w:rsidRDefault="005457DD" w:rsidP="00A75027">
            <w:pPr>
              <w:tabs>
                <w:tab w:val="left" w:pos="495"/>
              </w:tabs>
              <w:jc w:val="center"/>
              <w:rPr>
                <w:b/>
                <w:color w:val="000000"/>
                <w:sz w:val="24"/>
                <w:szCs w:val="24"/>
              </w:rPr>
            </w:pPr>
            <w:r w:rsidRPr="00A75027">
              <w:rPr>
                <w:b/>
                <w:color w:val="000000"/>
                <w:sz w:val="24"/>
                <w:szCs w:val="24"/>
              </w:rPr>
              <w:t>HOẠT ĐỘNG CỦA GV VÀ HS</w:t>
            </w:r>
          </w:p>
        </w:tc>
        <w:tc>
          <w:tcPr>
            <w:tcW w:w="4996" w:type="dxa"/>
            <w:tcBorders>
              <w:top w:val="single" w:sz="4" w:space="0" w:color="auto"/>
              <w:left w:val="single" w:sz="4" w:space="0" w:color="auto"/>
              <w:bottom w:val="single" w:sz="4" w:space="0" w:color="auto"/>
              <w:right w:val="single" w:sz="4" w:space="0" w:color="auto"/>
            </w:tcBorders>
            <w:hideMark/>
          </w:tcPr>
          <w:p w14:paraId="54A1BBF8" w14:textId="77777777" w:rsidR="005457DD" w:rsidRPr="00A75027" w:rsidRDefault="005457DD" w:rsidP="00A75027">
            <w:pPr>
              <w:jc w:val="center"/>
              <w:rPr>
                <w:b/>
                <w:color w:val="000000"/>
                <w:sz w:val="24"/>
                <w:szCs w:val="24"/>
              </w:rPr>
            </w:pPr>
            <w:r w:rsidRPr="00A75027">
              <w:rPr>
                <w:b/>
                <w:color w:val="000000"/>
                <w:sz w:val="24"/>
                <w:szCs w:val="24"/>
              </w:rPr>
              <w:t>SẢN PHẨM DỰ KIẾN</w:t>
            </w:r>
          </w:p>
        </w:tc>
      </w:tr>
      <w:tr w:rsidR="005457DD" w:rsidRPr="00A75027" w14:paraId="63DD1450" w14:textId="77777777" w:rsidTr="00267670">
        <w:tc>
          <w:tcPr>
            <w:tcW w:w="5035" w:type="dxa"/>
            <w:tcBorders>
              <w:top w:val="single" w:sz="4" w:space="0" w:color="auto"/>
              <w:left w:val="single" w:sz="4" w:space="0" w:color="auto"/>
              <w:bottom w:val="single" w:sz="4" w:space="0" w:color="auto"/>
              <w:right w:val="single" w:sz="4" w:space="0" w:color="auto"/>
            </w:tcBorders>
            <w:hideMark/>
          </w:tcPr>
          <w:p w14:paraId="46B9196E" w14:textId="77777777" w:rsidR="005457DD" w:rsidRPr="00A75027" w:rsidRDefault="005457DD" w:rsidP="00A75027">
            <w:pPr>
              <w:rPr>
                <w:b/>
                <w:color w:val="000000"/>
                <w:sz w:val="24"/>
                <w:szCs w:val="24"/>
              </w:rPr>
            </w:pPr>
            <w:r w:rsidRPr="00A75027">
              <w:rPr>
                <w:b/>
                <w:color w:val="000000"/>
                <w:sz w:val="24"/>
                <w:szCs w:val="24"/>
              </w:rPr>
              <w:t>Bước 1: Chuyển giao nhiệm vụ:</w:t>
            </w:r>
          </w:p>
          <w:p w14:paraId="46116076" w14:textId="77777777" w:rsidR="005457DD" w:rsidRPr="00A75027" w:rsidRDefault="005457DD" w:rsidP="00A75027">
            <w:pPr>
              <w:rPr>
                <w:color w:val="000000"/>
                <w:sz w:val="24"/>
                <w:szCs w:val="24"/>
              </w:rPr>
            </w:pPr>
            <w:r w:rsidRPr="00A75027">
              <w:rPr>
                <w:color w:val="000000"/>
                <w:sz w:val="24"/>
                <w:szCs w:val="24"/>
              </w:rPr>
              <w:t xml:space="preserve">- GV hướng dẫn HS xây dựng mối quan hệ giữa đường vuông góc với đường xiên, tổ chức hoạt động nhóm cho HS trao đổi </w:t>
            </w:r>
            <w:r w:rsidRPr="00A75027">
              <w:rPr>
                <w:b/>
                <w:color w:val="000000"/>
                <w:sz w:val="24"/>
                <w:szCs w:val="24"/>
              </w:rPr>
              <w:t>HĐKP3</w:t>
            </w:r>
            <w:r w:rsidRPr="00A75027">
              <w:rPr>
                <w:color w:val="000000"/>
                <w:sz w:val="24"/>
                <w:szCs w:val="24"/>
              </w:rPr>
              <w:t xml:space="preserve"> trình bày vào vở. </w:t>
            </w:r>
          </w:p>
          <w:p w14:paraId="23AE5DFE" w14:textId="77777777" w:rsidR="005457DD" w:rsidRPr="00A75027" w:rsidRDefault="005457DD" w:rsidP="00A75027">
            <w:pPr>
              <w:rPr>
                <w:color w:val="000000"/>
                <w:sz w:val="24"/>
                <w:szCs w:val="24"/>
              </w:rPr>
            </w:pPr>
            <m:oMath>
              <m:r>
                <w:rPr>
                  <w:rFonts w:ascii="Cambria Math" w:hAnsi="Cambria Math"/>
                  <w:color w:val="000000"/>
                  <w:sz w:val="24"/>
                  <w:szCs w:val="24"/>
                </w:rPr>
                <m:t>→</m:t>
              </m:r>
            </m:oMath>
            <w:r w:rsidRPr="00A75027">
              <w:rPr>
                <w:color w:val="000000"/>
                <w:sz w:val="24"/>
                <w:szCs w:val="24"/>
              </w:rPr>
              <w:t xml:space="preserve"> GV dẫn dắt, đặt câu hỏi, giới thiệu cho HS định lí mối quan hệ giữa đường vuông góc và đường xiên như trong khung kiến thức trọng tâm (SGK-tr65).</w:t>
            </w:r>
          </w:p>
          <w:p w14:paraId="7358ABEB" w14:textId="77777777" w:rsidR="005457DD" w:rsidRPr="00A75027" w:rsidRDefault="005457DD" w:rsidP="00A75027">
            <w:pPr>
              <w:textAlignment w:val="baseline"/>
              <w:rPr>
                <w:rFonts w:eastAsia="Times New Roman"/>
                <w:i/>
                <w:color w:val="000000"/>
                <w:sz w:val="24"/>
                <w:szCs w:val="24"/>
              </w:rPr>
            </w:pPr>
            <w:r w:rsidRPr="00A75027">
              <w:rPr>
                <w:rFonts w:eastAsia="Times New Roman"/>
                <w:i/>
                <w:color w:val="000000"/>
                <w:sz w:val="24"/>
                <w:szCs w:val="24"/>
              </w:rPr>
              <w:t xml:space="preserve">Trong số các đoạn thẳng nối từ một điểm ở ngoài </w:t>
            </w:r>
            <w:r w:rsidRPr="00A75027">
              <w:rPr>
                <w:rFonts w:eastAsia="Times New Roman"/>
                <w:i/>
                <w:color w:val="000000"/>
                <w:sz w:val="24"/>
                <w:szCs w:val="24"/>
              </w:rPr>
              <w:lastRenderedPageBreak/>
              <w:t>một đường thẳng đến các điểm trên đường thẳng đó, đường vuông góc luôn ngắn hơn tất cả các đường xiên.</w:t>
            </w:r>
          </w:p>
          <w:p w14:paraId="2BC83DA0" w14:textId="77777777" w:rsidR="005457DD" w:rsidRPr="00A75027" w:rsidRDefault="005457DD" w:rsidP="00A75027">
            <w:pPr>
              <w:rPr>
                <w:i/>
                <w:color w:val="000000"/>
                <w:sz w:val="24"/>
                <w:szCs w:val="24"/>
              </w:rPr>
            </w:pPr>
            <w:r w:rsidRPr="00A75027">
              <w:rPr>
                <w:color w:val="000000"/>
                <w:sz w:val="24"/>
                <w:szCs w:val="24"/>
              </w:rPr>
              <w:t xml:space="preserve">- GV cho HS đọc hiểu </w:t>
            </w:r>
            <w:r w:rsidRPr="00A75027">
              <w:rPr>
                <w:i/>
                <w:color w:val="000000"/>
                <w:sz w:val="24"/>
                <w:szCs w:val="24"/>
              </w:rPr>
              <w:t>Ví dụ 2 (SGK-tr65).</w:t>
            </w:r>
          </w:p>
          <w:p w14:paraId="3BF0E224" w14:textId="77777777" w:rsidR="005457DD" w:rsidRPr="00A75027" w:rsidRDefault="005457DD" w:rsidP="00A75027">
            <w:pPr>
              <w:rPr>
                <w:color w:val="000000"/>
                <w:sz w:val="24"/>
                <w:szCs w:val="24"/>
              </w:rPr>
            </w:pPr>
            <w:r w:rsidRPr="00A75027">
              <w:rPr>
                <w:color w:val="000000"/>
                <w:sz w:val="24"/>
                <w:szCs w:val="24"/>
              </w:rPr>
              <w:t xml:space="preserve">- GV yêu cầu HS luyện tập tự hoàn thành </w:t>
            </w:r>
            <w:r w:rsidRPr="00A75027">
              <w:rPr>
                <w:b/>
                <w:color w:val="000000"/>
                <w:sz w:val="24"/>
                <w:szCs w:val="24"/>
              </w:rPr>
              <w:t>Thực hành 2</w:t>
            </w:r>
            <w:r w:rsidRPr="00A75027">
              <w:rPr>
                <w:color w:val="000000"/>
                <w:sz w:val="24"/>
                <w:szCs w:val="24"/>
              </w:rPr>
              <w:t xml:space="preserve">, </w:t>
            </w:r>
            <w:r w:rsidRPr="00A75027">
              <w:rPr>
                <w:b/>
                <w:color w:val="000000"/>
                <w:sz w:val="24"/>
                <w:szCs w:val="24"/>
              </w:rPr>
              <w:t>Vận dụng 2</w:t>
            </w:r>
            <w:r w:rsidRPr="00A75027">
              <w:rPr>
                <w:color w:val="000000"/>
                <w:sz w:val="24"/>
                <w:szCs w:val="24"/>
              </w:rPr>
              <w:t xml:space="preserve"> vào vở, sau đó trao đổi chéo theo nhóm bốn để kiểm tra chéo kết quả. </w:t>
            </w:r>
          </w:p>
          <w:p w14:paraId="23204FB4" w14:textId="77777777" w:rsidR="005457DD" w:rsidRPr="00A75027" w:rsidRDefault="005457DD" w:rsidP="00A75027">
            <w:pPr>
              <w:rPr>
                <w:b/>
                <w:color w:val="000000"/>
                <w:sz w:val="24"/>
                <w:szCs w:val="24"/>
              </w:rPr>
            </w:pPr>
            <w:r w:rsidRPr="00A75027">
              <w:rPr>
                <w:b/>
                <w:color w:val="000000"/>
                <w:sz w:val="24"/>
                <w:szCs w:val="24"/>
              </w:rPr>
              <w:t xml:space="preserve">Bước 2: Thực hiện nhiệm vụ: </w:t>
            </w:r>
          </w:p>
          <w:p w14:paraId="299E70F4" w14:textId="77777777" w:rsidR="005457DD" w:rsidRPr="00A75027" w:rsidRDefault="005457DD" w:rsidP="00A75027">
            <w:pPr>
              <w:rPr>
                <w:sz w:val="24"/>
                <w:szCs w:val="24"/>
              </w:rPr>
            </w:pPr>
            <w:r w:rsidRPr="00A75027">
              <w:rPr>
                <w:sz w:val="24"/>
                <w:szCs w:val="24"/>
              </w:rPr>
              <w:t>- HS thực hiện hoàn thành các bài tập ví dụ và các bài thực hành, vận dụng theo sự điều hành, vận dụng theo điều hành của GV để rèn luyện kĩ năng tính toán.</w:t>
            </w:r>
          </w:p>
          <w:p w14:paraId="3E5FFBD6" w14:textId="77777777" w:rsidR="005457DD" w:rsidRPr="00A75027" w:rsidRDefault="005457DD" w:rsidP="00A75027">
            <w:pPr>
              <w:rPr>
                <w:b/>
                <w:color w:val="000000"/>
                <w:sz w:val="24"/>
                <w:szCs w:val="24"/>
              </w:rPr>
            </w:pPr>
            <w:r w:rsidRPr="00A75027">
              <w:rPr>
                <w:b/>
                <w:color w:val="000000"/>
                <w:sz w:val="24"/>
                <w:szCs w:val="24"/>
              </w:rPr>
              <w:t xml:space="preserve">Bước 3: Báo cáo, thảo luận: </w:t>
            </w:r>
          </w:p>
          <w:p w14:paraId="034D0741" w14:textId="77777777" w:rsidR="005457DD" w:rsidRPr="00A75027" w:rsidRDefault="005457DD" w:rsidP="00A75027">
            <w:pPr>
              <w:rPr>
                <w:sz w:val="24"/>
                <w:szCs w:val="24"/>
              </w:rPr>
            </w:pPr>
            <w:r w:rsidRPr="00A75027">
              <w:rPr>
                <w:sz w:val="24"/>
                <w:szCs w:val="24"/>
              </w:rPr>
              <w:t>- HĐ nhóm: Đại diện HS trình bày kết quả.</w:t>
            </w:r>
          </w:p>
          <w:p w14:paraId="3D1BF92B" w14:textId="77777777" w:rsidR="005457DD" w:rsidRPr="00A75027" w:rsidRDefault="005457DD" w:rsidP="00A75027">
            <w:pPr>
              <w:rPr>
                <w:sz w:val="24"/>
                <w:szCs w:val="24"/>
              </w:rPr>
            </w:pPr>
            <w:r w:rsidRPr="00A75027">
              <w:rPr>
                <w:sz w:val="24"/>
                <w:szCs w:val="24"/>
              </w:rPr>
              <w:t>- HĐ cá nhân: HS giơ tay phát biểu trình bày bảng.</w:t>
            </w:r>
          </w:p>
          <w:p w14:paraId="7532B512" w14:textId="77777777" w:rsidR="005457DD" w:rsidRPr="00A75027" w:rsidRDefault="005457DD" w:rsidP="00A75027">
            <w:pPr>
              <w:rPr>
                <w:sz w:val="24"/>
                <w:szCs w:val="24"/>
              </w:rPr>
            </w:pPr>
            <w:r w:rsidRPr="00A75027">
              <w:rPr>
                <w:sz w:val="24"/>
                <w:szCs w:val="24"/>
              </w:rPr>
              <w:t>- Lớp chú ý nghe, nhận xét, bổ sung.</w:t>
            </w:r>
          </w:p>
          <w:p w14:paraId="35596B33" w14:textId="77777777" w:rsidR="005457DD" w:rsidRPr="00A75027" w:rsidRDefault="005457DD" w:rsidP="00A75027">
            <w:pPr>
              <w:rPr>
                <w:b/>
                <w:color w:val="000000"/>
                <w:sz w:val="24"/>
                <w:szCs w:val="24"/>
              </w:rPr>
            </w:pPr>
            <w:r w:rsidRPr="00A75027">
              <w:rPr>
                <w:b/>
                <w:color w:val="000000"/>
                <w:sz w:val="24"/>
                <w:szCs w:val="24"/>
              </w:rPr>
              <w:t xml:space="preserve">Bước 4: Kết luận, nhận định: </w:t>
            </w:r>
          </w:p>
          <w:p w14:paraId="42726083" w14:textId="77777777" w:rsidR="005457DD" w:rsidRPr="00A75027" w:rsidRDefault="005457DD" w:rsidP="00A75027">
            <w:pPr>
              <w:rPr>
                <w:color w:val="000000"/>
                <w:sz w:val="24"/>
                <w:szCs w:val="24"/>
              </w:rPr>
            </w:pPr>
            <w:r w:rsidRPr="00A75027">
              <w:rPr>
                <w:color w:val="000000"/>
                <w:sz w:val="24"/>
                <w:szCs w:val="24"/>
              </w:rPr>
              <w:t>GV đánh giá quá trình tham gia tiếp nhận kiến thức của HS, yêu cầu HS hoàn thành vở đầy đủ và mời một vài bạn nhắc lại định lí về mối quan hệ giữa đường vuông góc và đường xiên.</w:t>
            </w:r>
          </w:p>
        </w:tc>
        <w:tc>
          <w:tcPr>
            <w:tcW w:w="4996" w:type="dxa"/>
            <w:tcBorders>
              <w:top w:val="single" w:sz="4" w:space="0" w:color="auto"/>
              <w:left w:val="single" w:sz="4" w:space="0" w:color="auto"/>
              <w:bottom w:val="single" w:sz="4" w:space="0" w:color="auto"/>
              <w:right w:val="single" w:sz="4" w:space="0" w:color="auto"/>
            </w:tcBorders>
          </w:tcPr>
          <w:p w14:paraId="38ED6B64" w14:textId="77777777" w:rsidR="005457DD" w:rsidRPr="00A75027" w:rsidRDefault="005457DD" w:rsidP="00A75027">
            <w:pPr>
              <w:rPr>
                <w:b/>
                <w:color w:val="000000"/>
                <w:sz w:val="24"/>
                <w:szCs w:val="24"/>
                <w:lang w:val="nl-NL"/>
              </w:rPr>
            </w:pPr>
            <w:r w:rsidRPr="00A75027">
              <w:rPr>
                <w:b/>
                <w:color w:val="000000"/>
                <w:sz w:val="24"/>
                <w:szCs w:val="24"/>
                <w:lang w:val="nl-NL"/>
              </w:rPr>
              <w:lastRenderedPageBreak/>
              <w:t xml:space="preserve">3. Mối quan hệ giữa đường vuông góc và đường xiên </w:t>
            </w:r>
          </w:p>
          <w:p w14:paraId="073DA117" w14:textId="77777777" w:rsidR="005457DD" w:rsidRPr="00A75027" w:rsidRDefault="005457DD" w:rsidP="00A75027">
            <w:pPr>
              <w:rPr>
                <w:b/>
                <w:color w:val="000000"/>
                <w:sz w:val="24"/>
                <w:szCs w:val="24"/>
                <w:lang w:val="nl-NL"/>
              </w:rPr>
            </w:pPr>
            <w:r w:rsidRPr="00A75027">
              <w:rPr>
                <w:b/>
                <w:color w:val="000000"/>
                <w:sz w:val="24"/>
                <w:szCs w:val="24"/>
                <w:lang w:val="nl-NL"/>
              </w:rPr>
              <w:t>HĐKP3.</w:t>
            </w:r>
          </w:p>
          <w:p w14:paraId="6259A6F3" w14:textId="77777777" w:rsidR="005457DD" w:rsidRPr="00A75027" w:rsidRDefault="005457DD" w:rsidP="00A75027">
            <w:pPr>
              <w:jc w:val="center"/>
              <w:textAlignment w:val="baseline"/>
              <w:rPr>
                <w:rFonts w:eastAsia="Times New Roman"/>
                <w:color w:val="000000"/>
                <w:sz w:val="24"/>
                <w:szCs w:val="24"/>
              </w:rPr>
            </w:pPr>
            <w:r w:rsidRPr="00A75027">
              <w:rPr>
                <w:noProof/>
                <w:sz w:val="24"/>
                <w:szCs w:val="24"/>
              </w:rPr>
              <w:drawing>
                <wp:inline distT="0" distB="0" distL="0" distR="0" wp14:anchorId="7CC8F599" wp14:editId="4482EFD5">
                  <wp:extent cx="1438275" cy="1390650"/>
                  <wp:effectExtent l="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biLevel thresh="75000"/>
                          </a:blip>
                          <a:stretch>
                            <a:fillRect/>
                          </a:stretch>
                        </pic:blipFill>
                        <pic:spPr>
                          <a:xfrm>
                            <a:off x="0" y="0"/>
                            <a:ext cx="1438275" cy="1390650"/>
                          </a:xfrm>
                          <a:prstGeom prst="rect">
                            <a:avLst/>
                          </a:prstGeom>
                        </pic:spPr>
                      </pic:pic>
                    </a:graphicData>
                  </a:graphic>
                </wp:inline>
              </w:drawing>
            </w:r>
          </w:p>
          <w:p w14:paraId="2466AFF1" w14:textId="77777777" w:rsidR="005457DD" w:rsidRPr="00A75027" w:rsidRDefault="005457DD" w:rsidP="00A75027">
            <w:pPr>
              <w:textAlignment w:val="baseline"/>
              <w:rPr>
                <w:rFonts w:eastAsia="Times New Roman"/>
                <w:color w:val="000000"/>
                <w:sz w:val="24"/>
                <w:szCs w:val="24"/>
              </w:rPr>
            </w:pPr>
            <w:r w:rsidRPr="00A75027">
              <w:rPr>
                <w:rFonts w:eastAsia="Times New Roman"/>
                <w:color w:val="000000"/>
                <w:sz w:val="24"/>
                <w:szCs w:val="24"/>
              </w:rPr>
              <w:t xml:space="preserve">a) Góc </w:t>
            </w:r>
            <m:oMath>
              <m:acc>
                <m:accPr>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AHB</m:t>
                  </m:r>
                </m:e>
              </m:acc>
            </m:oMath>
            <w:r w:rsidRPr="00A75027">
              <w:rPr>
                <w:rFonts w:eastAsia="Times New Roman"/>
                <w:color w:val="000000"/>
                <w:sz w:val="24"/>
                <w:szCs w:val="24"/>
              </w:rPr>
              <w:t xml:space="preserve"> &gt; </w:t>
            </w:r>
            <m:oMath>
              <m:acc>
                <m:accPr>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ABH</m:t>
                  </m:r>
                </m:e>
              </m:acc>
            </m:oMath>
            <w:r w:rsidRPr="00A75027">
              <w:rPr>
                <w:rFonts w:eastAsia="Times New Roman"/>
                <w:color w:val="000000"/>
                <w:sz w:val="24"/>
                <w:szCs w:val="24"/>
              </w:rPr>
              <w:t xml:space="preserve"> (vì </w:t>
            </w:r>
            <m:oMath>
              <m:acc>
                <m:accPr>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AHB</m:t>
                  </m:r>
                </m:e>
              </m:acc>
            </m:oMath>
            <w:r w:rsidRPr="00A75027">
              <w:rPr>
                <w:rFonts w:eastAsia="Times New Roman"/>
                <w:color w:val="000000"/>
                <w:sz w:val="24"/>
                <w:szCs w:val="24"/>
              </w:rPr>
              <w:t xml:space="preserve"> là góc vuông; </w:t>
            </w:r>
            <m:oMath>
              <m:acc>
                <m:accPr>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ABH</m:t>
                  </m:r>
                </m:e>
              </m:acc>
            </m:oMath>
            <w:r w:rsidRPr="00A75027">
              <w:rPr>
                <w:rFonts w:eastAsia="Times New Roman"/>
                <w:color w:val="000000"/>
                <w:sz w:val="24"/>
                <w:szCs w:val="24"/>
              </w:rPr>
              <w:t xml:space="preserve"> </w:t>
            </w:r>
            <w:r w:rsidRPr="00A75027">
              <w:rPr>
                <w:rFonts w:eastAsia="Times New Roman"/>
                <w:color w:val="000000"/>
                <w:sz w:val="24"/>
                <w:szCs w:val="24"/>
              </w:rPr>
              <w:lastRenderedPageBreak/>
              <w:t>là góc nhọn)</w:t>
            </w:r>
          </w:p>
          <w:p w14:paraId="1278671A" w14:textId="77777777" w:rsidR="005457DD" w:rsidRPr="00A75027" w:rsidRDefault="005457DD" w:rsidP="00A75027">
            <w:pPr>
              <w:rPr>
                <w:sz w:val="24"/>
                <w:szCs w:val="24"/>
              </w:rPr>
            </w:pPr>
            <w:r w:rsidRPr="00A75027">
              <w:rPr>
                <w:sz w:val="24"/>
                <w:szCs w:val="24"/>
              </w:rPr>
              <w:t>b) Theo định lý về cạnh và góc đối diện trong một tam giác ta có : </w:t>
            </w:r>
          </w:p>
          <w:p w14:paraId="30180CEA" w14:textId="77777777" w:rsidR="005457DD" w:rsidRPr="00A75027" w:rsidRDefault="005457DD" w:rsidP="00A75027">
            <w:pPr>
              <w:rPr>
                <w:sz w:val="24"/>
                <w:szCs w:val="24"/>
              </w:rPr>
            </w:pPr>
            <w:r w:rsidRPr="00A75027">
              <w:rPr>
                <w:sz w:val="24"/>
                <w:szCs w:val="24"/>
              </w:rPr>
              <w:t>Xét ∆ AHB :  </w:t>
            </w:r>
            <m:oMath>
              <m:acc>
                <m:accPr>
                  <m:ctrlPr>
                    <w:rPr>
                      <w:rFonts w:ascii="Cambria Math" w:hAnsi="Cambria Math"/>
                      <w:i/>
                      <w:sz w:val="24"/>
                      <w:szCs w:val="24"/>
                    </w:rPr>
                  </m:ctrlPr>
                </m:accPr>
                <m:e>
                  <m:r>
                    <w:rPr>
                      <w:rFonts w:ascii="Cambria Math" w:hAnsi="Cambria Math"/>
                      <w:sz w:val="24"/>
                      <w:szCs w:val="24"/>
                    </w:rPr>
                    <m:t>AHB</m:t>
                  </m:r>
                </m:e>
              </m:acc>
            </m:oMath>
            <w:r w:rsidRPr="00A75027">
              <w:rPr>
                <w:sz w:val="24"/>
                <w:szCs w:val="24"/>
              </w:rPr>
              <w:t xml:space="preserve">  &gt; </w:t>
            </w:r>
            <m:oMath>
              <m:acc>
                <m:accPr>
                  <m:ctrlPr>
                    <w:rPr>
                      <w:rFonts w:ascii="Cambria Math" w:hAnsi="Cambria Math"/>
                      <w:i/>
                      <w:sz w:val="24"/>
                      <w:szCs w:val="24"/>
                    </w:rPr>
                  </m:ctrlPr>
                </m:accPr>
                <m:e>
                  <m:r>
                    <w:rPr>
                      <w:rFonts w:ascii="Cambria Math" w:hAnsi="Cambria Math"/>
                      <w:sz w:val="24"/>
                      <w:szCs w:val="24"/>
                    </w:rPr>
                    <m:t>ABH</m:t>
                  </m:r>
                </m:e>
              </m:acc>
            </m:oMath>
            <w:r w:rsidRPr="00A75027">
              <w:rPr>
                <w:sz w:val="24"/>
                <w:szCs w:val="24"/>
              </w:rPr>
              <w:t> </w:t>
            </w:r>
          </w:p>
          <w:p w14:paraId="25B436E4" w14:textId="77777777" w:rsidR="005457DD" w:rsidRPr="00A75027" w:rsidRDefault="005457DD" w:rsidP="00A75027">
            <w:pPr>
              <w:rPr>
                <w:sz w:val="24"/>
                <w:szCs w:val="24"/>
              </w:rPr>
            </w:pPr>
            <m:oMath>
              <m:r>
                <w:rPr>
                  <w:rFonts w:ascii="Cambria Math" w:hAnsi="Cambria Math"/>
                  <w:sz w:val="24"/>
                  <w:szCs w:val="24"/>
                </w:rPr>
                <m:t>⇒</m:t>
              </m:r>
            </m:oMath>
            <w:r w:rsidRPr="00A75027">
              <w:rPr>
                <w:sz w:val="24"/>
                <w:szCs w:val="24"/>
              </w:rPr>
              <w:t xml:space="preserve"> AB &gt; AH.</w:t>
            </w:r>
          </w:p>
          <w:p w14:paraId="0DAA800E" w14:textId="77777777" w:rsidR="005457DD" w:rsidRPr="00A75027" w:rsidRDefault="005457DD" w:rsidP="00A75027">
            <w:pPr>
              <w:rPr>
                <w:color w:val="000000"/>
                <w:sz w:val="24"/>
                <w:szCs w:val="24"/>
                <w:u w:val="single"/>
                <w:lang w:val="nl-NL"/>
              </w:rPr>
            </w:pPr>
            <m:oMath>
              <m:r>
                <w:rPr>
                  <w:rFonts w:ascii="Cambria Math" w:hAnsi="Cambria Math"/>
                  <w:noProof/>
                  <w:sz w:val="24"/>
                  <w:szCs w:val="24"/>
                </w:rPr>
                <m:t>⇒</m:t>
              </m:r>
            </m:oMath>
            <w:r w:rsidRPr="00A75027">
              <w:rPr>
                <w:color w:val="000000"/>
                <w:sz w:val="24"/>
                <w:szCs w:val="24"/>
                <w:u w:val="single"/>
                <w:lang w:val="nl-NL"/>
              </w:rPr>
              <w:t>Kết luận:</w:t>
            </w:r>
          </w:p>
          <w:p w14:paraId="60FF478A" w14:textId="77777777" w:rsidR="005457DD" w:rsidRPr="00A75027" w:rsidRDefault="005457DD" w:rsidP="00A75027">
            <w:pPr>
              <w:textAlignment w:val="baseline"/>
              <w:rPr>
                <w:rFonts w:eastAsia="Times New Roman"/>
                <w:i/>
                <w:color w:val="000000"/>
                <w:sz w:val="24"/>
                <w:szCs w:val="24"/>
              </w:rPr>
            </w:pPr>
            <w:r w:rsidRPr="00A75027">
              <w:rPr>
                <w:rFonts w:eastAsia="Times New Roman"/>
                <w:i/>
                <w:color w:val="000000"/>
                <w:sz w:val="24"/>
                <w:szCs w:val="24"/>
              </w:rPr>
              <w:t>Trong số các đoạn thẳng nối từ một điểm ở ngoài một đường thẳng đến các điểm trên đường thẳng đó, đường vuông góc luôn ngắn hơn tất cả các đường xiên.</w:t>
            </w:r>
          </w:p>
          <w:p w14:paraId="0CD04344" w14:textId="77777777" w:rsidR="005457DD" w:rsidRPr="00A75027" w:rsidRDefault="005457DD" w:rsidP="00A75027">
            <w:pPr>
              <w:textAlignment w:val="baseline"/>
              <w:rPr>
                <w:rFonts w:eastAsia="Times New Roman"/>
                <w:color w:val="000000"/>
                <w:sz w:val="24"/>
                <w:szCs w:val="24"/>
              </w:rPr>
            </w:pPr>
            <w:r w:rsidRPr="00A75027">
              <w:rPr>
                <w:rFonts w:eastAsia="Times New Roman"/>
                <w:color w:val="000000"/>
                <w:sz w:val="24"/>
                <w:szCs w:val="24"/>
              </w:rPr>
              <w:t>Ví dụ 2: SGK – tr65</w:t>
            </w:r>
          </w:p>
          <w:p w14:paraId="2677628A" w14:textId="77777777" w:rsidR="005457DD" w:rsidRPr="00A75027" w:rsidRDefault="005457DD" w:rsidP="00A75027">
            <w:pPr>
              <w:textAlignment w:val="baseline"/>
              <w:rPr>
                <w:rFonts w:eastAsia="Times New Roman"/>
                <w:b/>
                <w:color w:val="000000"/>
                <w:sz w:val="24"/>
                <w:szCs w:val="24"/>
              </w:rPr>
            </w:pPr>
            <w:r w:rsidRPr="00A75027">
              <w:rPr>
                <w:rFonts w:eastAsia="Times New Roman"/>
                <w:b/>
                <w:color w:val="000000"/>
                <w:sz w:val="24"/>
                <w:szCs w:val="24"/>
              </w:rPr>
              <w:t>Thực hành 2.</w:t>
            </w:r>
          </w:p>
          <w:p w14:paraId="4D0C1396" w14:textId="77777777" w:rsidR="005457DD" w:rsidRPr="00A75027" w:rsidRDefault="005457DD" w:rsidP="00A75027">
            <w:pPr>
              <w:jc w:val="center"/>
              <w:textAlignment w:val="baseline"/>
              <w:rPr>
                <w:sz w:val="24"/>
                <w:szCs w:val="24"/>
              </w:rPr>
            </w:pPr>
            <w:r w:rsidRPr="00A75027">
              <w:rPr>
                <w:rFonts w:eastAsiaTheme="minorHAnsi" w:cstheme="minorBidi"/>
                <w:sz w:val="24"/>
                <w:szCs w:val="24"/>
              </w:rPr>
              <w:object w:dxaOrig="2835" w:dyaOrig="1875" w14:anchorId="4DD86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41.75pt;height:93.75pt" o:ole="">
                  <v:imagedata r:id="rId17" o:title=""/>
                </v:shape>
                <o:OLEObject Type="Embed" ProgID="PBrush" ShapeID="_x0000_i1051" DrawAspect="Content" ObjectID="_1735958867" r:id="rId18"/>
              </w:object>
            </w:r>
          </w:p>
          <w:p w14:paraId="635837F5" w14:textId="77777777" w:rsidR="005457DD" w:rsidRPr="00A75027" w:rsidRDefault="005457DD" w:rsidP="00A75027">
            <w:pPr>
              <w:numPr>
                <w:ilvl w:val="0"/>
                <w:numId w:val="7"/>
              </w:numPr>
              <w:jc w:val="left"/>
              <w:rPr>
                <w:rFonts w:eastAsia="Times New Roman"/>
                <w:color w:val="333333"/>
                <w:sz w:val="24"/>
                <w:szCs w:val="24"/>
              </w:rPr>
            </w:pPr>
            <w:r w:rsidRPr="00A75027">
              <w:rPr>
                <w:rFonts w:eastAsia="Times New Roman"/>
                <w:color w:val="333333"/>
                <w:sz w:val="24"/>
                <w:szCs w:val="24"/>
              </w:rPr>
              <w:t>Đường vuông góc : AD.</w:t>
            </w:r>
          </w:p>
          <w:p w14:paraId="4A67A35F" w14:textId="77777777" w:rsidR="005457DD" w:rsidRPr="00A75027" w:rsidRDefault="005457DD" w:rsidP="00A75027">
            <w:pPr>
              <w:numPr>
                <w:ilvl w:val="0"/>
                <w:numId w:val="7"/>
              </w:numPr>
              <w:jc w:val="left"/>
              <w:rPr>
                <w:rFonts w:eastAsia="Times New Roman"/>
                <w:color w:val="333333"/>
                <w:sz w:val="24"/>
                <w:szCs w:val="24"/>
              </w:rPr>
            </w:pPr>
            <w:r w:rsidRPr="00A75027">
              <w:rPr>
                <w:rFonts w:eastAsia="Times New Roman"/>
                <w:color w:val="333333"/>
                <w:sz w:val="24"/>
                <w:szCs w:val="24"/>
              </w:rPr>
              <w:t>Đường xiên : AB, AC, AE, AF.</w:t>
            </w:r>
          </w:p>
          <w:p w14:paraId="04F34689" w14:textId="77777777" w:rsidR="005457DD" w:rsidRPr="00A75027" w:rsidRDefault="005457DD" w:rsidP="00A75027">
            <w:pPr>
              <w:numPr>
                <w:ilvl w:val="0"/>
                <w:numId w:val="7"/>
              </w:numPr>
              <w:jc w:val="left"/>
              <w:rPr>
                <w:rFonts w:eastAsia="Times New Roman"/>
                <w:color w:val="333333"/>
                <w:sz w:val="24"/>
                <w:szCs w:val="24"/>
              </w:rPr>
            </w:pPr>
            <w:r w:rsidRPr="00A75027">
              <w:rPr>
                <w:rFonts w:eastAsia="Times New Roman"/>
                <w:color w:val="333333"/>
                <w:sz w:val="24"/>
                <w:szCs w:val="24"/>
              </w:rPr>
              <w:t>Đường ngắn nhất: AD.</w:t>
            </w:r>
          </w:p>
          <w:p w14:paraId="1E16167D" w14:textId="77777777" w:rsidR="005457DD" w:rsidRPr="00A75027" w:rsidRDefault="005457DD" w:rsidP="00A75027">
            <w:pPr>
              <w:textAlignment w:val="baseline"/>
              <w:rPr>
                <w:rFonts w:eastAsia="Times New Roman"/>
                <w:b/>
                <w:color w:val="000000"/>
                <w:sz w:val="24"/>
                <w:szCs w:val="24"/>
              </w:rPr>
            </w:pPr>
            <w:r w:rsidRPr="00A75027">
              <w:rPr>
                <w:rFonts w:eastAsia="Times New Roman"/>
                <w:b/>
                <w:color w:val="000000"/>
                <w:sz w:val="24"/>
                <w:szCs w:val="24"/>
              </w:rPr>
              <w:t>Vận dụng 2:</w:t>
            </w:r>
          </w:p>
          <w:p w14:paraId="50698BE8" w14:textId="77777777" w:rsidR="005457DD" w:rsidRPr="00A75027" w:rsidRDefault="005457DD" w:rsidP="00A75027">
            <w:pPr>
              <w:jc w:val="center"/>
              <w:textAlignment w:val="baseline"/>
              <w:rPr>
                <w:rFonts w:eastAsia="Times New Roman"/>
                <w:b/>
                <w:color w:val="000000"/>
                <w:sz w:val="24"/>
                <w:szCs w:val="24"/>
              </w:rPr>
            </w:pPr>
            <w:r w:rsidRPr="00A75027">
              <w:rPr>
                <w:noProof/>
                <w:sz w:val="24"/>
                <w:szCs w:val="24"/>
              </w:rPr>
              <w:drawing>
                <wp:inline distT="0" distB="0" distL="0" distR="0" wp14:anchorId="6E37A4F4" wp14:editId="67C01807">
                  <wp:extent cx="1285875" cy="100965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85875" cy="1009650"/>
                          </a:xfrm>
                          <a:prstGeom prst="rect">
                            <a:avLst/>
                          </a:prstGeom>
                        </pic:spPr>
                      </pic:pic>
                    </a:graphicData>
                  </a:graphic>
                </wp:inline>
              </w:drawing>
            </w:r>
          </w:p>
          <w:p w14:paraId="7C291C98" w14:textId="77777777" w:rsidR="005457DD" w:rsidRPr="00A75027" w:rsidRDefault="005457DD" w:rsidP="00A75027">
            <w:pPr>
              <w:jc w:val="left"/>
              <w:rPr>
                <w:rFonts w:eastAsia="Times New Roman"/>
                <w:color w:val="333333"/>
                <w:sz w:val="24"/>
                <w:szCs w:val="24"/>
              </w:rPr>
            </w:pPr>
            <w:r w:rsidRPr="00A75027">
              <w:rPr>
                <w:rFonts w:eastAsia="Times New Roman"/>
                <w:color w:val="333333"/>
                <w:sz w:val="24"/>
                <w:szCs w:val="24"/>
              </w:rPr>
              <w:t>Theo hình vẽ, ta có MA </w:t>
            </w:r>
            <w:r w:rsidRPr="00A75027">
              <w:rPr>
                <w:rFonts w:ascii="Cambria Math" w:eastAsia="Times New Roman" w:hAnsi="Cambria Math" w:cs="Cambria Math"/>
                <w:color w:val="333333"/>
                <w:sz w:val="24"/>
                <w:szCs w:val="24"/>
              </w:rPr>
              <w:t>⊥</w:t>
            </w:r>
            <w:r w:rsidRPr="00A75027">
              <w:rPr>
                <w:rFonts w:eastAsia="Times New Roman"/>
                <w:color w:val="333333"/>
                <w:sz w:val="24"/>
                <w:szCs w:val="24"/>
              </w:rPr>
              <w:t xml:space="preserve"> AD</w:t>
            </w:r>
          </w:p>
          <w:p w14:paraId="503AE0D7" w14:textId="77777777" w:rsidR="005457DD" w:rsidRPr="00A75027" w:rsidRDefault="005457DD" w:rsidP="00A75027">
            <w:pPr>
              <w:jc w:val="left"/>
              <w:rPr>
                <w:rFonts w:eastAsia="Times New Roman"/>
                <w:color w:val="333333"/>
                <w:sz w:val="24"/>
                <w:szCs w:val="24"/>
              </w:rPr>
            </w:pPr>
            <m:oMath>
              <m:r>
                <w:rPr>
                  <w:rFonts w:ascii="Cambria Math" w:hAnsi="Cambria Math"/>
                  <w:noProof/>
                  <w:sz w:val="24"/>
                  <w:szCs w:val="24"/>
                </w:rPr>
                <m:t>⇒</m:t>
              </m:r>
            </m:oMath>
            <w:r w:rsidRPr="00A75027">
              <w:rPr>
                <w:rFonts w:eastAsia="Times New Roman"/>
                <w:color w:val="333333"/>
                <w:sz w:val="24"/>
                <w:szCs w:val="24"/>
              </w:rPr>
              <w:t xml:space="preserve"> MB, MC, MD là các đường xiên và MA là đường vuông góc.</w:t>
            </w:r>
          </w:p>
          <w:p w14:paraId="7DD0680D" w14:textId="77777777" w:rsidR="005457DD" w:rsidRPr="00A75027" w:rsidRDefault="005457DD" w:rsidP="00A75027">
            <w:pPr>
              <w:jc w:val="left"/>
              <w:rPr>
                <w:rFonts w:eastAsia="Times New Roman"/>
                <w:color w:val="333333"/>
                <w:sz w:val="24"/>
                <w:szCs w:val="24"/>
              </w:rPr>
            </w:pPr>
            <m:oMath>
              <m:r>
                <w:rPr>
                  <w:rFonts w:ascii="Cambria Math" w:hAnsi="Cambria Math"/>
                  <w:noProof/>
                  <w:sz w:val="24"/>
                  <w:szCs w:val="24"/>
                </w:rPr>
                <m:t>⇒</m:t>
              </m:r>
            </m:oMath>
            <w:r w:rsidRPr="00A75027">
              <w:rPr>
                <w:rFonts w:eastAsia="Times New Roman"/>
                <w:color w:val="333333"/>
                <w:sz w:val="24"/>
                <w:szCs w:val="24"/>
              </w:rPr>
              <w:t xml:space="preserve"> MA là ngắn nhất</w:t>
            </w:r>
          </w:p>
          <w:p w14:paraId="3F34B3A8" w14:textId="77777777" w:rsidR="005457DD" w:rsidRPr="00A75027" w:rsidRDefault="005457DD" w:rsidP="00A75027">
            <w:pPr>
              <w:jc w:val="left"/>
              <w:rPr>
                <w:rFonts w:eastAsia="Times New Roman"/>
                <w:color w:val="333333"/>
                <w:sz w:val="24"/>
                <w:szCs w:val="24"/>
              </w:rPr>
            </w:pPr>
            <m:oMath>
              <m:r>
                <w:rPr>
                  <w:rFonts w:ascii="Cambria Math" w:hAnsi="Cambria Math"/>
                  <w:noProof/>
                  <w:sz w:val="24"/>
                  <w:szCs w:val="24"/>
                </w:rPr>
                <m:t>⇒</m:t>
              </m:r>
            </m:oMath>
            <w:r w:rsidRPr="00A75027">
              <w:rPr>
                <w:rFonts w:eastAsia="Times New Roman"/>
                <w:color w:val="333333"/>
                <w:sz w:val="24"/>
                <w:szCs w:val="24"/>
              </w:rPr>
              <w:t xml:space="preserve"> Minh nên đi theo đường MA.</w:t>
            </w:r>
          </w:p>
        </w:tc>
      </w:tr>
    </w:tbl>
    <w:p w14:paraId="33612A90" w14:textId="77777777" w:rsidR="005457DD" w:rsidRPr="00A75027" w:rsidRDefault="005457DD" w:rsidP="00A75027">
      <w:pPr>
        <w:spacing w:after="0"/>
        <w:rPr>
          <w:rFonts w:eastAsia="Calibri" w:cs="Times New Roman"/>
          <w:b/>
          <w:color w:val="000000"/>
          <w:sz w:val="24"/>
          <w:szCs w:val="24"/>
          <w:lang w:val="fr-FR"/>
        </w:rPr>
      </w:pPr>
    </w:p>
    <w:p w14:paraId="31AAA690" w14:textId="2D3E8CC9"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9F6396">
        <w:rPr>
          <w:rFonts w:eastAsia="Calibri" w:cs="Times New Roman"/>
          <w:b/>
          <w:color w:val="000000"/>
          <w:sz w:val="24"/>
          <w:szCs w:val="24"/>
          <w:lang w:val="fr-FR"/>
        </w:rPr>
        <w:t xml:space="preserve"> (30 phút)</w:t>
      </w:r>
    </w:p>
    <w:p w14:paraId="7AC4AA64"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65C9B47D"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củng cố và rèn luyện kĩ năng thông qua giải các bài tập GV yêu cầu để củng cố các kiến thức về đường vuông góc và đường xiên.</w:t>
      </w:r>
    </w:p>
    <w:p w14:paraId="061E0A7D"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giải các bài tập theo sự phân công của GV.</w:t>
      </w:r>
    </w:p>
    <w:p w14:paraId="4985002D"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lastRenderedPageBreak/>
        <w:t xml:space="preserve">c) Sản phẩm học tập: </w:t>
      </w:r>
      <w:r w:rsidRPr="00A75027">
        <w:rPr>
          <w:rFonts w:eastAsia="Calibri" w:cs="Times New Roman"/>
          <w:color w:val="000000"/>
          <w:sz w:val="24"/>
          <w:szCs w:val="24"/>
          <w:lang w:val="fr-FR"/>
        </w:rPr>
        <w:t>HS biết và giải đúng các bài tập được giao.</w:t>
      </w:r>
    </w:p>
    <w:p w14:paraId="0E64A2FB"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45CD287D"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6A970AD1"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yêu cầu tự hoàn thành cá nhân các bài tập 1, 2, 3 (SGK – tr 66) vào vở. </w:t>
      </w:r>
    </w:p>
    <w:p w14:paraId="3F86D1BD"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32290306"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thực hiện hoàn thành bài cá nhân hoặc trao đổi cặp đôi các bài tập giáo viên yêu cầu.</w:t>
      </w:r>
    </w:p>
    <w:p w14:paraId="6A65BBF8"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5BE8FB2C"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Mỗi bài tập, GV mời đại diện một vài  HS trình bày bảng.</w:t>
      </w:r>
    </w:p>
    <w:p w14:paraId="13F8BE46" w14:textId="77777777" w:rsidR="005457DD" w:rsidRPr="00A75027" w:rsidRDefault="005457DD"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p>
    <w:p w14:paraId="48A83D80"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p>
    <w:p w14:paraId="794C2892" w14:textId="77777777" w:rsidR="005457DD" w:rsidRPr="00A75027" w:rsidRDefault="005457DD" w:rsidP="00A75027">
      <w:pPr>
        <w:spacing w:after="0"/>
        <w:rPr>
          <w:rFonts w:cs="Times New Roman"/>
          <w:sz w:val="24"/>
          <w:szCs w:val="24"/>
        </w:rPr>
      </w:pPr>
      <w:r w:rsidRPr="00A75027">
        <w:rPr>
          <w:rFonts w:cs="Times New Roman"/>
          <w:sz w:val="24"/>
          <w:szCs w:val="24"/>
        </w:rPr>
        <w:t>a) </w:t>
      </w:r>
    </w:p>
    <w:p w14:paraId="79BD5768" w14:textId="77777777" w:rsidR="005457DD" w:rsidRPr="00A75027" w:rsidRDefault="005457DD" w:rsidP="00A75027">
      <w:pPr>
        <w:spacing w:after="0"/>
        <w:rPr>
          <w:rFonts w:cs="Times New Roman"/>
          <w:sz w:val="24"/>
          <w:szCs w:val="24"/>
        </w:rPr>
      </w:pPr>
      <w:r w:rsidRPr="00A75027">
        <w:rPr>
          <w:rFonts w:eastAsia="Calibri" w:cs="Times New Roman"/>
          <w:b/>
          <w:noProof/>
          <w:color w:val="000000"/>
          <w:sz w:val="24"/>
          <w:szCs w:val="24"/>
        </w:rPr>
        <w:drawing>
          <wp:inline distT="0" distB="0" distL="0" distR="0" wp14:anchorId="4F66BA41" wp14:editId="3304372A">
            <wp:extent cx="2447925" cy="1447800"/>
            <wp:effectExtent l="0" t="0" r="9525" b="0"/>
            <wp:docPr id="92" name="Picture 92" descr="C:\Users\LaptopAZ.vn\AppData\Local\Microsoft\Windows\INetCache\Content.MSO\ABE17C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 descr="C:\Users\LaptopAZ.vn\AppData\Local\Microsoft\Windows\INetCache\Content.MSO\ABE17C24.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1447800"/>
                    </a:xfrm>
                    <a:prstGeom prst="rect">
                      <a:avLst/>
                    </a:prstGeom>
                    <a:noFill/>
                    <a:ln>
                      <a:noFill/>
                    </a:ln>
                  </pic:spPr>
                </pic:pic>
              </a:graphicData>
            </a:graphic>
          </wp:inline>
        </w:drawing>
      </w:r>
    </w:p>
    <w:p w14:paraId="6FCF200C" w14:textId="77777777" w:rsidR="005457DD" w:rsidRPr="00A75027" w:rsidRDefault="005457DD" w:rsidP="00A75027">
      <w:pPr>
        <w:spacing w:after="0"/>
        <w:rPr>
          <w:rFonts w:cs="Times New Roman"/>
          <w:sz w:val="24"/>
          <w:szCs w:val="24"/>
        </w:rPr>
      </w:pPr>
      <w:r w:rsidRPr="00A75027">
        <w:rPr>
          <w:rFonts w:cs="Times New Roman"/>
          <w:sz w:val="24"/>
          <w:szCs w:val="24"/>
        </w:rPr>
        <w:t>Xét ∆ABC ta có : AB &lt; AC &lt; BC</w:t>
      </w:r>
    </w:p>
    <w:p w14:paraId="780D6285"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A75027">
        <w:rPr>
          <w:rFonts w:cs="Times New Roman"/>
          <w:sz w:val="24"/>
          <w:szCs w:val="24"/>
        </w:rPr>
        <w:t xml:space="preserve"> &lt;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A75027">
        <w:rPr>
          <w:rFonts w:cs="Times New Roman"/>
          <w:sz w:val="24"/>
          <w:szCs w:val="24"/>
        </w:rPr>
        <w:t xml:space="preserve"> &lt; </w:t>
      </w:r>
      <m:oMath>
        <m:acc>
          <m:accPr>
            <m:ctrlPr>
              <w:rPr>
                <w:rFonts w:ascii="Cambria Math" w:hAnsi="Cambria Math" w:cs="Times New Roman"/>
                <w:i/>
                <w:sz w:val="24"/>
                <w:szCs w:val="24"/>
              </w:rPr>
            </m:ctrlPr>
          </m:accPr>
          <m:e>
            <m:r>
              <w:rPr>
                <w:rFonts w:ascii="Cambria Math" w:hAnsi="Cambria Math" w:cs="Times New Roman"/>
                <w:sz w:val="24"/>
                <w:szCs w:val="24"/>
              </w:rPr>
              <m:t>BAC</m:t>
            </m:r>
          </m:e>
        </m:acc>
      </m:oMath>
    </w:p>
    <w:p w14:paraId="34897364" w14:textId="77777777" w:rsidR="005457DD" w:rsidRPr="00A75027" w:rsidRDefault="005457DD" w:rsidP="00A75027">
      <w:pPr>
        <w:spacing w:after="0"/>
        <w:rPr>
          <w:rFonts w:cs="Times New Roman"/>
          <w:sz w:val="24"/>
          <w:szCs w:val="24"/>
        </w:rPr>
      </w:pPr>
      <w:r w:rsidRPr="00A75027">
        <w:rPr>
          <w:rFonts w:cs="Times New Roman"/>
          <w:sz w:val="24"/>
          <w:szCs w:val="24"/>
        </w:rPr>
        <w:t>b) </w:t>
      </w:r>
    </w:p>
    <w:p w14:paraId="181C8C89" w14:textId="77777777" w:rsidR="005457DD" w:rsidRPr="00A75027" w:rsidRDefault="005457DD" w:rsidP="00A75027">
      <w:pPr>
        <w:spacing w:after="0"/>
        <w:rPr>
          <w:rFonts w:cs="Times New Roman"/>
          <w:sz w:val="24"/>
          <w:szCs w:val="24"/>
        </w:rPr>
      </w:pPr>
      <w:r w:rsidRPr="00A75027">
        <w:rPr>
          <w:rFonts w:eastAsia="Calibri" w:cs="Times New Roman"/>
          <w:b/>
          <w:noProof/>
          <w:color w:val="000000"/>
          <w:sz w:val="24"/>
          <w:szCs w:val="24"/>
        </w:rPr>
        <w:drawing>
          <wp:inline distT="0" distB="0" distL="0" distR="0" wp14:anchorId="43C52125" wp14:editId="7C956EF1">
            <wp:extent cx="2466975" cy="1800225"/>
            <wp:effectExtent l="0" t="0" r="9525" b="9525"/>
            <wp:docPr id="91" name="Picture 91" descr="C:\Users\LaptopAZ.vn\AppData\Local\Microsoft\Windows\INetCache\Content.MSO\E47149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 descr="C:\Users\LaptopAZ.vn\AppData\Local\Microsoft\Windows\INetCache\Content.MSO\E47149D2.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975" cy="1800225"/>
                    </a:xfrm>
                    <a:prstGeom prst="rect">
                      <a:avLst/>
                    </a:prstGeom>
                    <a:noFill/>
                    <a:ln>
                      <a:noFill/>
                    </a:ln>
                  </pic:spPr>
                </pic:pic>
              </a:graphicData>
            </a:graphic>
          </wp:inline>
        </w:drawing>
      </w:r>
    </w:p>
    <w:p w14:paraId="1A482902" w14:textId="77777777" w:rsidR="005457DD" w:rsidRPr="00A75027" w:rsidRDefault="005457DD" w:rsidP="00A75027">
      <w:pPr>
        <w:spacing w:after="0"/>
        <w:rPr>
          <w:rFonts w:cs="Times New Roman"/>
          <w:sz w:val="24"/>
          <w:szCs w:val="24"/>
        </w:rPr>
      </w:pPr>
      <w:r w:rsidRPr="00A75027">
        <w:rPr>
          <w:rFonts w:cs="Times New Roman"/>
          <w:sz w:val="24"/>
          <w:szCs w:val="24"/>
        </w:rPr>
        <w:t>Ta có : </w:t>
      </w:r>
      <m:oMath>
        <m:acc>
          <m:accPr>
            <m:ctrlPr>
              <w:rPr>
                <w:rFonts w:ascii="Cambria Math" w:hAnsi="Cambria Math" w:cs="Times New Roman"/>
                <w:i/>
                <w:sz w:val="24"/>
                <w:szCs w:val="24"/>
              </w:rPr>
            </m:ctrlPr>
          </m:accPr>
          <m:e>
            <m:r>
              <w:rPr>
                <w:rFonts w:ascii="Cambria Math" w:hAnsi="Cambria Math" w:cs="Times New Roman"/>
                <w:sz w:val="24"/>
                <w:szCs w:val="24"/>
              </w:rPr>
              <m:t>A</m:t>
            </m:r>
          </m:e>
        </m:acc>
      </m:oMath>
      <w:r w:rsidRPr="00A75027">
        <w:rPr>
          <w:rFonts w:cs="Times New Roman"/>
          <w:sz w:val="24"/>
          <w:szCs w:val="24"/>
        </w:rPr>
        <w:t xml:space="preserve"> = 50°, </w:t>
      </w:r>
      <m:oMath>
        <m:acc>
          <m:accPr>
            <m:ctrlPr>
              <w:rPr>
                <w:rFonts w:ascii="Cambria Math" w:hAnsi="Cambria Math" w:cs="Times New Roman"/>
                <w:i/>
                <w:sz w:val="24"/>
                <w:szCs w:val="24"/>
              </w:rPr>
            </m:ctrlPr>
          </m:accPr>
          <m:e>
            <m:r>
              <w:rPr>
                <w:rFonts w:ascii="Cambria Math" w:hAnsi="Cambria Math" w:cs="Times New Roman"/>
                <w:sz w:val="24"/>
                <w:szCs w:val="24"/>
              </w:rPr>
              <m:t>B</m:t>
            </m:r>
          </m:e>
        </m:acc>
      </m:oMath>
      <w:r w:rsidRPr="00A75027">
        <w:rPr>
          <w:rFonts w:cs="Times New Roman"/>
          <w:sz w:val="24"/>
          <w:szCs w:val="24"/>
        </w:rPr>
        <w:t xml:space="preserve"> = 50°</w:t>
      </w:r>
    </w:p>
    <w:p w14:paraId="5D59DEE8"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A</m:t>
            </m:r>
          </m:e>
        </m:acc>
      </m:oMath>
      <w:r w:rsidRPr="00A75027">
        <w:rPr>
          <w:rFonts w:cs="Times New Roman"/>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m:t>
            </m:r>
          </m:e>
        </m:acc>
      </m:oMath>
      <w:r w:rsidRPr="00A75027">
        <w:rPr>
          <w:rFonts w:cs="Times New Roman"/>
          <w:sz w:val="24"/>
          <w:szCs w:val="24"/>
        </w:rPr>
        <w:t> </w:t>
      </w:r>
    </w:p>
    <w:p w14:paraId="5BC9586D"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∆ABC cân tại C</w:t>
      </w:r>
    </w:p>
    <w:p w14:paraId="565227E3"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C</m:t>
            </m:r>
          </m:e>
        </m:acc>
      </m:oMath>
      <w:r w:rsidRPr="00A75027">
        <w:rPr>
          <w:rFonts w:cs="Times New Roman"/>
          <w:sz w:val="24"/>
          <w:szCs w:val="24"/>
        </w:rPr>
        <w:t xml:space="preserve"> =   180°- (</w:t>
      </w:r>
      <m:oMath>
        <m:acc>
          <m:accPr>
            <m:ctrlPr>
              <w:rPr>
                <w:rFonts w:ascii="Cambria Math" w:hAnsi="Cambria Math" w:cs="Times New Roman"/>
                <w:i/>
                <w:sz w:val="24"/>
                <w:szCs w:val="24"/>
              </w:rPr>
            </m:ctrlPr>
          </m:accPr>
          <m:e>
            <m:r>
              <w:rPr>
                <w:rFonts w:ascii="Cambria Math" w:hAnsi="Cambria Math" w:cs="Times New Roman"/>
                <w:sz w:val="24"/>
                <w:szCs w:val="24"/>
              </w:rPr>
              <m:t>B</m:t>
            </m:r>
          </m:e>
        </m:acc>
      </m:oMath>
      <w:r w:rsidRPr="00A75027">
        <w:rPr>
          <w:rFonts w:cs="Times New Roman"/>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m:t>
            </m:r>
          </m:e>
        </m:acc>
      </m:oMath>
      <w:r w:rsidRPr="00A75027">
        <w:rPr>
          <w:rFonts w:cs="Times New Roman"/>
          <w:sz w:val="24"/>
          <w:szCs w:val="24"/>
        </w:rPr>
        <w:t xml:space="preserve"> ) = 180° - 100° = 80°.</w:t>
      </w:r>
    </w:p>
    <w:p w14:paraId="28D10496" w14:textId="77777777" w:rsidR="005457DD" w:rsidRPr="00A75027" w:rsidRDefault="005457DD" w:rsidP="00A75027">
      <w:pPr>
        <w:spacing w:after="0"/>
        <w:rPr>
          <w:rFonts w:cs="Times New Roman"/>
          <w:sz w:val="24"/>
          <w:szCs w:val="24"/>
        </w:rPr>
      </w:pPr>
      <w:r w:rsidRPr="00A75027">
        <w:rPr>
          <w:rFonts w:cs="Times New Roman"/>
          <w:sz w:val="24"/>
          <w:szCs w:val="24"/>
        </w:rPr>
        <w:t xml:space="preserve">Xét ∆ABC ta có: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A75027">
        <w:rPr>
          <w:rFonts w:cs="Times New Roman"/>
          <w:sz w:val="24"/>
          <w:szCs w:val="24"/>
        </w:rPr>
        <w:t xml:space="preserve"> &gt; </w:t>
      </w:r>
      <m:oMath>
        <m:acc>
          <m:accPr>
            <m:ctrlPr>
              <w:rPr>
                <w:rFonts w:ascii="Cambria Math" w:hAnsi="Cambria Math" w:cs="Times New Roman"/>
                <w:i/>
                <w:sz w:val="24"/>
                <w:szCs w:val="24"/>
              </w:rPr>
            </m:ctrlPr>
          </m:accPr>
          <m:e>
            <m:r>
              <w:rPr>
                <w:rFonts w:ascii="Cambria Math" w:hAnsi="Cambria Math" w:cs="Times New Roman"/>
                <w:sz w:val="24"/>
                <w:szCs w:val="24"/>
              </w:rPr>
              <m:t>CAB</m:t>
            </m:r>
          </m:e>
        </m:acc>
      </m:oMath>
      <w:r w:rsidRPr="00A75027">
        <w:rPr>
          <w:rFonts w:cs="Times New Roman"/>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CBA</m:t>
            </m:r>
          </m:e>
        </m:acc>
      </m:oMath>
    </w:p>
    <w:p w14:paraId="75A9AF27"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AB &gt; CA = CB.</w:t>
      </w:r>
    </w:p>
    <w:p w14:paraId="09B16202" w14:textId="77777777" w:rsidR="005457DD" w:rsidRPr="00A75027" w:rsidRDefault="005457DD" w:rsidP="00A75027">
      <w:pPr>
        <w:spacing w:after="0"/>
        <w:rPr>
          <w:rFonts w:eastAsia="Calibri" w:cs="Times New Roman"/>
          <w:b/>
          <w:color w:val="000000"/>
          <w:sz w:val="24"/>
          <w:szCs w:val="24"/>
          <w:lang w:val="fr-FR"/>
        </w:rPr>
      </w:pPr>
    </w:p>
    <w:p w14:paraId="75099D59"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2:</w:t>
      </w:r>
    </w:p>
    <w:p w14:paraId="0CE64922" w14:textId="77777777" w:rsidR="005457DD" w:rsidRPr="00A75027" w:rsidRDefault="005457DD" w:rsidP="00A75027">
      <w:pPr>
        <w:spacing w:after="0"/>
        <w:jc w:val="left"/>
        <w:rPr>
          <w:rFonts w:eastAsia="Times New Roman" w:cs="Times New Roman"/>
          <w:color w:val="333333"/>
          <w:sz w:val="24"/>
          <w:szCs w:val="24"/>
        </w:rPr>
      </w:pPr>
      <w:r w:rsidRPr="00A75027">
        <w:rPr>
          <w:rFonts w:eastAsia="Calibri" w:cs="Times New Roman"/>
          <w:b/>
          <w:noProof/>
          <w:color w:val="000000"/>
          <w:sz w:val="24"/>
          <w:szCs w:val="24"/>
        </w:rPr>
        <w:lastRenderedPageBreak/>
        <w:drawing>
          <wp:inline distT="0" distB="0" distL="0" distR="0" wp14:anchorId="0BCDFFFA" wp14:editId="78E1C700">
            <wp:extent cx="3257550" cy="1514475"/>
            <wp:effectExtent l="0" t="0" r="0" b="9525"/>
            <wp:docPr id="93" name="Picture 93" descr="C:\Users\LaptopAZ.vn\AppData\Local\Microsoft\Windows\INetCache\Content.MSO\A02917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7" descr="C:\Users\LaptopAZ.vn\AppData\Local\Microsoft\Windows\INetCache\Content.MSO\A0291786.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57550" cy="1514475"/>
                    </a:xfrm>
                    <a:prstGeom prst="rect">
                      <a:avLst/>
                    </a:prstGeom>
                    <a:noFill/>
                    <a:ln>
                      <a:noFill/>
                    </a:ln>
                  </pic:spPr>
                </pic:pic>
              </a:graphicData>
            </a:graphic>
          </wp:inline>
        </w:drawing>
      </w:r>
    </w:p>
    <w:p w14:paraId="7990631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Xét  ∆ ABC có : </w:t>
      </w:r>
      <m:oMath>
        <m:acc>
          <m:accPr>
            <m:ctrlPr>
              <w:rPr>
                <w:rFonts w:ascii="Cambria Math" w:hAnsi="Cambria Math" w:cs="Times New Roman"/>
                <w:i/>
                <w:sz w:val="24"/>
                <w:szCs w:val="24"/>
              </w:rPr>
            </m:ctrlPr>
          </m:accPr>
          <m:e>
            <m:r>
              <w:rPr>
                <w:rFonts w:ascii="Cambria Math" w:hAnsi="Cambria Math" w:cs="Times New Roman"/>
                <w:sz w:val="24"/>
                <w:szCs w:val="24"/>
              </w:rPr>
              <m:t>C</m:t>
            </m:r>
          </m:e>
        </m:acc>
      </m:oMath>
      <w:r w:rsidRPr="00A75027">
        <w:rPr>
          <w:rFonts w:eastAsia="Times New Roman" w:cs="Times New Roman"/>
          <w:color w:val="333333"/>
          <w:sz w:val="24"/>
          <w:szCs w:val="24"/>
        </w:rPr>
        <w:t xml:space="preserve"> = 180° - (</w:t>
      </w:r>
      <m:oMath>
        <m:acc>
          <m:accPr>
            <m:ctrlPr>
              <w:rPr>
                <w:rFonts w:ascii="Cambria Math" w:hAnsi="Cambria Math" w:cs="Times New Roman"/>
                <w:i/>
                <w:sz w:val="24"/>
                <w:szCs w:val="24"/>
              </w:rPr>
            </m:ctrlPr>
          </m:accPr>
          <m:e>
            <m:r>
              <w:rPr>
                <w:rFonts w:ascii="Cambria Math" w:hAnsi="Cambria Math" w:cs="Times New Roman"/>
                <w:sz w:val="24"/>
                <w:szCs w:val="24"/>
              </w:rPr>
              <m:t>A</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m:t>
            </m:r>
          </m:e>
        </m:acc>
      </m:oMath>
      <w:r w:rsidRPr="00A75027">
        <w:rPr>
          <w:rFonts w:eastAsia="Times New Roman" w:cs="Times New Roman"/>
          <w:color w:val="333333"/>
          <w:sz w:val="24"/>
          <w:szCs w:val="24"/>
        </w:rPr>
        <w:t>) =  180°  - 140° =  40°</w:t>
      </w:r>
    </w:p>
    <w:p w14:paraId="33370722"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A</m:t>
            </m:r>
          </m:e>
        </m:acc>
      </m:oMath>
      <w:r w:rsidRPr="00A75027">
        <w:rPr>
          <w:rFonts w:eastAsia="Times New Roman" w:cs="Times New Roman"/>
          <w:color w:val="333333"/>
          <w:sz w:val="24"/>
          <w:szCs w:val="24"/>
        </w:rPr>
        <w:t xml:space="preserve"> là góc lớn nhất của tam giác ABC</w:t>
      </w:r>
    </w:p>
    <w:p w14:paraId="611974A6"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BC là cạnh có độ dài lớn nhất.</w:t>
      </w:r>
    </w:p>
    <w:p w14:paraId="289CE13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Xét ∆ ABC có : </w:t>
      </w:r>
      <m:oMath>
        <m:acc>
          <m:accPr>
            <m:ctrlPr>
              <w:rPr>
                <w:rFonts w:ascii="Cambria Math" w:hAnsi="Cambria Math" w:cs="Times New Roman"/>
                <w:i/>
                <w:sz w:val="24"/>
                <w:szCs w:val="24"/>
              </w:rPr>
            </m:ctrlPr>
          </m:accPr>
          <m:e>
            <m:r>
              <w:rPr>
                <w:rFonts w:ascii="Cambria Math" w:hAnsi="Cambria Math" w:cs="Times New Roman"/>
                <w:sz w:val="24"/>
                <w:szCs w:val="24"/>
              </w:rPr>
              <m:t>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m:t>
            </m:r>
          </m:e>
        </m:acc>
      </m:oMath>
      <w:r w:rsidRPr="00A75027">
        <w:rPr>
          <w:rFonts w:eastAsia="Times New Roman" w:cs="Times New Roman"/>
          <w:color w:val="333333"/>
          <w:sz w:val="24"/>
          <w:szCs w:val="24"/>
        </w:rPr>
        <w:t xml:space="preserve"> = 40°</w:t>
      </w:r>
    </w:p>
    <w:p w14:paraId="2578DDD0"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sz w:val="24"/>
          <w:szCs w:val="24"/>
        </w:rPr>
        <w:t xml:space="preserve"> </w:t>
      </w:r>
      <w:r w:rsidRPr="00A75027">
        <w:rPr>
          <w:rFonts w:eastAsia="Times New Roman" w:cs="Times New Roman"/>
          <w:color w:val="333333"/>
          <w:sz w:val="24"/>
          <w:szCs w:val="24"/>
        </w:rPr>
        <w:t>∆ ABC cân tại A.</w:t>
      </w:r>
    </w:p>
    <w:p w14:paraId="28E23E72" w14:textId="77777777" w:rsidR="005457DD" w:rsidRPr="00A75027" w:rsidRDefault="005457DD" w:rsidP="00A75027">
      <w:pPr>
        <w:spacing w:after="0"/>
        <w:rPr>
          <w:rFonts w:eastAsia="Calibri" w:cs="Times New Roman"/>
          <w:b/>
          <w:color w:val="000000"/>
          <w:sz w:val="24"/>
          <w:szCs w:val="24"/>
          <w:lang w:val="fr-FR"/>
        </w:rPr>
      </w:pPr>
    </w:p>
    <w:p w14:paraId="0A8252A4"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3:</w:t>
      </w:r>
    </w:p>
    <w:p w14:paraId="44A90C09" w14:textId="77777777" w:rsidR="005457DD" w:rsidRPr="00A75027" w:rsidRDefault="005457DD" w:rsidP="00A75027">
      <w:pPr>
        <w:spacing w:after="0"/>
        <w:jc w:val="left"/>
        <w:rPr>
          <w:rFonts w:eastAsia="Times New Roman" w:cs="Times New Roman"/>
          <w:color w:val="333333"/>
          <w:sz w:val="24"/>
          <w:szCs w:val="24"/>
        </w:rPr>
      </w:pPr>
      <w:r w:rsidRPr="00A75027">
        <w:rPr>
          <w:rFonts w:eastAsia="Calibri" w:cs="Times New Roman"/>
          <w:b/>
          <w:noProof/>
          <w:color w:val="000000"/>
          <w:sz w:val="24"/>
          <w:szCs w:val="24"/>
        </w:rPr>
        <w:drawing>
          <wp:inline distT="0" distB="0" distL="0" distR="0" wp14:anchorId="089C3926" wp14:editId="6C491ABA">
            <wp:extent cx="2400300" cy="1714500"/>
            <wp:effectExtent l="0" t="0" r="0" b="0"/>
            <wp:docPr id="94" name="Picture 94" descr="C:\Users\LaptopAZ.vn\AppData\Local\Microsoft\Windows\INetCache\Content.MSO\AEFE15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9" descr="C:\Users\LaptopAZ.vn\AppData\Local\Microsoft\Windows\INetCache\Content.MSO\AEFE1584.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0300" cy="1714500"/>
                    </a:xfrm>
                    <a:prstGeom prst="rect">
                      <a:avLst/>
                    </a:prstGeom>
                    <a:noFill/>
                    <a:ln>
                      <a:noFill/>
                    </a:ln>
                  </pic:spPr>
                </pic:pic>
              </a:graphicData>
            </a:graphic>
          </wp:inline>
        </w:drawing>
      </w:r>
    </w:p>
    <w:p w14:paraId="243F806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Xét  ∆ ABC vuông tại A ta có: </w:t>
      </w:r>
      <m:oMath>
        <m:acc>
          <m:accPr>
            <m:ctrlPr>
              <w:rPr>
                <w:rFonts w:ascii="Cambria Math" w:hAnsi="Cambria Math" w:cs="Times New Roman"/>
                <w:i/>
                <w:sz w:val="24"/>
                <w:szCs w:val="24"/>
              </w:rPr>
            </m:ctrlPr>
          </m:accPr>
          <m:e>
            <m:r>
              <w:rPr>
                <w:rFonts w:ascii="Cambria Math" w:hAnsi="Cambria Math" w:cs="Times New Roman"/>
                <w:sz w:val="24"/>
                <w:szCs w:val="24"/>
              </w:rPr>
              <m:t>A</m:t>
            </m:r>
          </m:e>
        </m:acc>
      </m:oMath>
      <w:r w:rsidRPr="00A75027">
        <w:rPr>
          <w:rFonts w:eastAsia="Times New Roman" w:cs="Times New Roman"/>
          <w:color w:val="333333"/>
          <w:sz w:val="24"/>
          <w:szCs w:val="24"/>
        </w:rPr>
        <w:t>  = 90°</w:t>
      </w:r>
    </w:p>
    <w:p w14:paraId="332E9031"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BC là cạnh lớn nhất</w:t>
      </w:r>
    </w:p>
    <w:p w14:paraId="1C5E834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m:t>
            </m:r>
          </m:e>
        </m:acc>
      </m:oMath>
      <w:r w:rsidRPr="00A75027">
        <w:rPr>
          <w:rFonts w:eastAsia="Times New Roman" w:cs="Times New Roman"/>
          <w:color w:val="333333"/>
          <w:sz w:val="24"/>
          <w:szCs w:val="24"/>
        </w:rPr>
        <w:t> = 180° - </w:t>
      </w:r>
      <m:oMath>
        <m:acc>
          <m:accPr>
            <m:ctrlPr>
              <w:rPr>
                <w:rFonts w:ascii="Cambria Math" w:hAnsi="Cambria Math" w:cs="Times New Roman"/>
                <w:i/>
                <w:sz w:val="24"/>
                <w:szCs w:val="24"/>
              </w:rPr>
            </m:ctrlPr>
          </m:accPr>
          <m:e>
            <m:r>
              <w:rPr>
                <w:rFonts w:ascii="Cambria Math" w:hAnsi="Cambria Math" w:cs="Times New Roman"/>
                <w:sz w:val="24"/>
                <w:szCs w:val="24"/>
              </w:rPr>
              <m:t>A</m:t>
            </m:r>
          </m:e>
        </m:acc>
      </m:oMath>
      <w:r w:rsidRPr="00A75027">
        <w:rPr>
          <w:rFonts w:eastAsia="Times New Roman" w:cs="Times New Roman"/>
          <w:color w:val="333333"/>
          <w:sz w:val="24"/>
          <w:szCs w:val="24"/>
        </w:rPr>
        <w:t> =180° -  90° = 90°</w:t>
      </w:r>
    </w:p>
    <w:p w14:paraId="70DF7F6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w:t>
      </w:r>
      <m:oMath>
        <m:acc>
          <m:accPr>
            <m:ctrlPr>
              <w:rPr>
                <w:rFonts w:ascii="Cambria Math" w:hAnsi="Cambria Math" w:cs="Times New Roman"/>
                <w:i/>
                <w:sz w:val="24"/>
                <w:szCs w:val="24"/>
              </w:rPr>
            </m:ctrlPr>
          </m:accPr>
          <m:e>
            <m:r>
              <w:rPr>
                <w:rFonts w:ascii="Cambria Math" w:hAnsi="Cambria Math" w:cs="Times New Roman"/>
                <w:sz w:val="24"/>
                <w:szCs w:val="24"/>
              </w:rPr>
              <m:t>B</m:t>
            </m:r>
          </m:e>
        </m:acc>
      </m:oMath>
      <w:r w:rsidRPr="00A75027">
        <w:rPr>
          <w:rFonts w:eastAsia="Times New Roman" w:cs="Times New Roman"/>
          <w:color w:val="333333"/>
          <w:sz w:val="24"/>
          <w:szCs w:val="24"/>
        </w:rPr>
        <w:t xml:space="preserve"> &gt; 45°</w:t>
      </w:r>
    </w:p>
    <w:p w14:paraId="4927843C"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C</m:t>
            </m:r>
          </m:e>
        </m:acc>
      </m:oMath>
      <w:r w:rsidRPr="00A75027">
        <w:rPr>
          <w:rFonts w:eastAsia="Times New Roman" w:cs="Times New Roman"/>
          <w:color w:val="333333"/>
          <w:sz w:val="24"/>
          <w:szCs w:val="24"/>
        </w:rPr>
        <w:t xml:space="preserve"> &lt; 45°</w:t>
      </w:r>
    </w:p>
    <w:p w14:paraId="0C08C858"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B</m:t>
            </m:r>
          </m:e>
        </m:acc>
      </m:oMath>
      <w:r w:rsidRPr="00A75027">
        <w:rPr>
          <w:rFonts w:eastAsia="Times New Roman" w:cs="Times New Roman"/>
          <w:color w:val="333333"/>
          <w:sz w:val="24"/>
          <w:szCs w:val="24"/>
        </w:rPr>
        <w:t xml:space="preserve"> &gt; </w:t>
      </w:r>
      <m:oMath>
        <m:acc>
          <m:accPr>
            <m:ctrlPr>
              <w:rPr>
                <w:rFonts w:ascii="Cambria Math" w:hAnsi="Cambria Math" w:cs="Times New Roman"/>
                <w:i/>
                <w:sz w:val="24"/>
                <w:szCs w:val="24"/>
              </w:rPr>
            </m:ctrlPr>
          </m:accPr>
          <m:e>
            <m:r>
              <w:rPr>
                <w:rFonts w:ascii="Cambria Math" w:hAnsi="Cambria Math" w:cs="Times New Roman"/>
                <w:sz w:val="24"/>
                <w:szCs w:val="24"/>
              </w:rPr>
              <m:t>C</m:t>
            </m:r>
          </m:e>
        </m:acc>
      </m:oMath>
    </w:p>
    <w:p w14:paraId="47FA8394"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AC &gt; AB.</w:t>
      </w:r>
    </w:p>
    <w:p w14:paraId="709693A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Lấy K thuộc đoạn AC</w:t>
      </w:r>
    </w:p>
    <w:p w14:paraId="5BABC4D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Có ∆ ABK vuông tại A</w:t>
      </w:r>
      <m:oMath>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BKA</m:t>
            </m:r>
          </m:e>
        </m:acc>
      </m:oMath>
      <w:r w:rsidRPr="00A75027">
        <w:rPr>
          <w:rFonts w:eastAsia="Times New Roman" w:cs="Times New Roman"/>
          <w:color w:val="333333"/>
          <w:sz w:val="24"/>
          <w:szCs w:val="24"/>
        </w:rPr>
        <w:t xml:space="preserve"> là góc nhọn</w:t>
      </w:r>
    </w:p>
    <w:p w14:paraId="67AC1F89"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BKC</m:t>
            </m:r>
          </m:e>
        </m:acc>
      </m:oMath>
      <w:r w:rsidRPr="00A75027">
        <w:rPr>
          <w:rFonts w:eastAsia="Times New Roman" w:cs="Times New Roman"/>
          <w:color w:val="333333"/>
          <w:sz w:val="24"/>
          <w:szCs w:val="24"/>
        </w:rPr>
        <w:t xml:space="preserve"> là góc tù (vì </w:t>
      </w:r>
      <m:oMath>
        <m:acc>
          <m:accPr>
            <m:ctrlPr>
              <w:rPr>
                <w:rFonts w:ascii="Cambria Math" w:hAnsi="Cambria Math" w:cs="Times New Roman"/>
                <w:i/>
                <w:sz w:val="24"/>
                <w:szCs w:val="24"/>
              </w:rPr>
            </m:ctrlPr>
          </m:accPr>
          <m:e>
            <m:r>
              <w:rPr>
                <w:rFonts w:ascii="Cambria Math" w:hAnsi="Cambria Math" w:cs="Times New Roman"/>
                <w:sz w:val="24"/>
                <w:szCs w:val="24"/>
              </w:rPr>
              <m:t>BKA</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BKC</m:t>
            </m:r>
          </m:e>
        </m:acc>
      </m:oMath>
      <w:r w:rsidRPr="00A75027">
        <w:rPr>
          <w:rFonts w:eastAsia="Times New Roman" w:cs="Times New Roman"/>
          <w:color w:val="333333"/>
          <w:sz w:val="24"/>
          <w:szCs w:val="24"/>
        </w:rPr>
        <w:t xml:space="preserve"> = </w:t>
      </w:r>
      <w:r w:rsidRPr="00A75027">
        <w:rPr>
          <w:rFonts w:cs="Times New Roman"/>
          <w:position w:val="-6"/>
          <w:sz w:val="24"/>
          <w:szCs w:val="24"/>
        </w:rPr>
        <w:object w:dxaOrig="540" w:dyaOrig="340" w14:anchorId="02D7243A">
          <v:shape id="_x0000_i1026" type="#_x0000_t75" style="width:27pt;height:17.25pt" o:ole="">
            <v:imagedata r:id="rId24" o:title=""/>
          </v:shape>
          <o:OLEObject Type="Embed" ProgID="Equation.DSMT4" ShapeID="_x0000_i1026" DrawAspect="Content" ObjectID="_1735958868" r:id="rId25"/>
        </w:object>
      </w:r>
      <w:r w:rsidRPr="00A75027">
        <w:rPr>
          <w:rFonts w:eastAsia="Times New Roman" w:cs="Times New Roman"/>
          <w:color w:val="333333"/>
          <w:sz w:val="24"/>
          <w:szCs w:val="24"/>
        </w:rPr>
        <w:t>).</w:t>
      </w:r>
    </w:p>
    <w:p w14:paraId="5142AF0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 BKC có  </w:t>
      </w:r>
      <m:oMath>
        <m:acc>
          <m:accPr>
            <m:ctrlPr>
              <w:rPr>
                <w:rFonts w:ascii="Cambria Math" w:hAnsi="Cambria Math" w:cs="Times New Roman"/>
                <w:i/>
                <w:sz w:val="24"/>
                <w:szCs w:val="24"/>
              </w:rPr>
            </m:ctrlPr>
          </m:accPr>
          <m:e>
            <m:r>
              <w:rPr>
                <w:rFonts w:ascii="Cambria Math" w:hAnsi="Cambria Math" w:cs="Times New Roman"/>
                <w:sz w:val="24"/>
                <w:szCs w:val="24"/>
              </w:rPr>
              <m:t>BKC</m:t>
            </m:r>
          </m:e>
        </m:acc>
      </m:oMath>
      <w:r w:rsidRPr="00A75027">
        <w:rPr>
          <w:rFonts w:eastAsia="Times New Roman" w:cs="Times New Roman"/>
          <w:color w:val="333333"/>
          <w:sz w:val="24"/>
          <w:szCs w:val="24"/>
        </w:rPr>
        <w:t xml:space="preserve"> là góc tù =&gt; BC là cạnh lớn nhất </w:t>
      </w:r>
      <m:oMath>
        <m:r>
          <w:rPr>
            <w:rFonts w:ascii="Cambria Math" w:hAnsi="Cambria Math" w:cs="Times New Roman"/>
            <w:sz w:val="24"/>
            <w:szCs w:val="24"/>
          </w:rPr>
          <m:t>⇒</m:t>
        </m:r>
      </m:oMath>
      <w:r w:rsidRPr="00A75027">
        <w:rPr>
          <w:rFonts w:eastAsia="Times New Roman" w:cs="Times New Roman"/>
          <w:color w:val="333333"/>
          <w:sz w:val="24"/>
          <w:szCs w:val="24"/>
        </w:rPr>
        <w:t xml:space="preserve"> BC &gt; BK.</w:t>
      </w:r>
    </w:p>
    <w:p w14:paraId="0641545F"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134E762A"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hoàn thành bài nhanh và đúng.</w:t>
      </w:r>
    </w:p>
    <w:p w14:paraId="4417DED5"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chú ý cho HS những sai lầm hay mắc phải.</w:t>
      </w:r>
    </w:p>
    <w:p w14:paraId="62CC6659" w14:textId="3894184E"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9F6396">
        <w:rPr>
          <w:rFonts w:eastAsia="Calibri" w:cs="Times New Roman"/>
          <w:b/>
          <w:color w:val="000000"/>
          <w:sz w:val="24"/>
          <w:szCs w:val="24"/>
          <w:lang w:val="fr-FR"/>
        </w:rPr>
        <w:t xml:space="preserve"> (15 phút)</w:t>
      </w:r>
    </w:p>
    <w:p w14:paraId="567F3D6C"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6A6430F2"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lastRenderedPageBreak/>
        <w:t>- Học sinh thực hiện làm bài tập vận dụng để nắm vững và ghi nhớ kiến thức.</w:t>
      </w:r>
    </w:p>
    <w:p w14:paraId="20B6B684"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14:paraId="1C84B06F"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trao đổi, thảo luận nhóm hoàn thành các bài tập GV yêu cầu.</w:t>
      </w:r>
    </w:p>
    <w:p w14:paraId="29715AEE"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HS hiểu và giải đúng các bài tập được giao.</w:t>
      </w:r>
    </w:p>
    <w:p w14:paraId="7CBA36AC"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0ED05900"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69F319DB"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dẫn dắt, hướng dẫn và yêu cầu HS hoàn thành bài tập vận dụng sau: </w:t>
      </w:r>
      <w:r w:rsidRPr="00A75027">
        <w:rPr>
          <w:rFonts w:eastAsia="Calibri" w:cs="Times New Roman"/>
          <w:b/>
          <w:color w:val="000000"/>
          <w:sz w:val="24"/>
          <w:szCs w:val="24"/>
          <w:lang w:val="fr-FR"/>
        </w:rPr>
        <w:t>Bài 4+ Bài 5</w:t>
      </w:r>
      <w:r w:rsidRPr="00A75027">
        <w:rPr>
          <w:rFonts w:eastAsia="Calibri" w:cs="Times New Roman"/>
          <w:color w:val="000000"/>
          <w:sz w:val="24"/>
          <w:szCs w:val="24"/>
          <w:lang w:val="fr-FR"/>
        </w:rPr>
        <w:t xml:space="preserve"> (SGK – tr 66). </w:t>
      </w:r>
    </w:p>
    <w:p w14:paraId="2E33E3FD"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thực hiện lần lượt các yêu cầu của GV.  </w:t>
      </w:r>
    </w:p>
    <w:p w14:paraId="17BE3D4D"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78426506"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Mỗi BT đại diện 1-2 HS trình bày bảng. </w:t>
      </w:r>
    </w:p>
    <w:p w14:paraId="262A7DE9" w14:textId="77777777" w:rsidR="005457DD" w:rsidRPr="00A75027" w:rsidRDefault="005457DD"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Kết quả:</w:t>
      </w:r>
    </w:p>
    <w:p w14:paraId="472D0852"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4. </w:t>
      </w:r>
    </w:p>
    <w:p w14:paraId="25A4FFDE" w14:textId="77777777" w:rsidR="005457DD" w:rsidRPr="00A75027" w:rsidRDefault="005457DD" w:rsidP="00A75027">
      <w:pPr>
        <w:tabs>
          <w:tab w:val="left" w:pos="567"/>
          <w:tab w:val="left" w:pos="1134"/>
        </w:tabs>
        <w:spacing w:after="0"/>
        <w:jc w:val="center"/>
        <w:rPr>
          <w:rFonts w:eastAsia="Calibri" w:cs="Times New Roman"/>
          <w:b/>
          <w:color w:val="000000"/>
          <w:sz w:val="24"/>
          <w:szCs w:val="24"/>
          <w:lang w:val="fr-FR"/>
        </w:rPr>
      </w:pPr>
      <w:r w:rsidRPr="00A75027">
        <w:rPr>
          <w:rFonts w:cs="Times New Roman"/>
          <w:noProof/>
          <w:sz w:val="24"/>
          <w:szCs w:val="24"/>
        </w:rPr>
        <w:drawing>
          <wp:inline distT="0" distB="0" distL="0" distR="0" wp14:anchorId="4B934D0D" wp14:editId="6CFFD2BF">
            <wp:extent cx="1590675" cy="13906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90675" cy="1390650"/>
                    </a:xfrm>
                    <a:prstGeom prst="rect">
                      <a:avLst/>
                    </a:prstGeom>
                  </pic:spPr>
                </pic:pic>
              </a:graphicData>
            </a:graphic>
          </wp:inline>
        </w:drawing>
      </w:r>
    </w:p>
    <w:p w14:paraId="45F8A57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Ta có: BA là đường vuông góc, BC và BM là đường xiên kẻ từ B đến AC.</w:t>
      </w:r>
    </w:p>
    <w:p w14:paraId="6EF09A7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Suy ra đoạn ngắn nhất: BA.</w:t>
      </w:r>
    </w:p>
    <w:p w14:paraId="1F620DE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Ta có: MA là đường vuông góc, MN và MB là đường xiên kẻ từ M đến AB.</w:t>
      </w:r>
    </w:p>
    <w:p w14:paraId="0FBC7F4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Suy ra đoạn ngắn nhất: MA.</w:t>
      </w:r>
    </w:p>
    <w:p w14:paraId="4D6BCC9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 Theo b có: BM &gt; MA </w:t>
      </w:r>
    </w:p>
    <w:p w14:paraId="3B958C9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Xét ∆AMB vuông tại A nên </w:t>
      </w:r>
      <m:oMath>
        <m:acc>
          <m:accPr>
            <m:ctrlPr>
              <w:rPr>
                <w:rFonts w:ascii="Cambria Math" w:hAnsi="Cambria Math" w:cs="Times New Roman"/>
                <w:i/>
                <w:sz w:val="24"/>
                <w:szCs w:val="24"/>
              </w:rPr>
            </m:ctrlPr>
          </m:accPr>
          <m:e>
            <m:r>
              <w:rPr>
                <w:rFonts w:ascii="Cambria Math" w:hAnsi="Cambria Math" w:cs="Times New Roman"/>
                <w:sz w:val="24"/>
                <w:szCs w:val="24"/>
              </w:rPr>
              <m:t>BMA</m:t>
            </m:r>
          </m:e>
        </m:acc>
      </m:oMath>
      <w:r w:rsidRPr="00A75027">
        <w:rPr>
          <w:rFonts w:eastAsia="Times New Roman" w:cs="Times New Roman"/>
          <w:color w:val="333333"/>
          <w:sz w:val="24"/>
          <w:szCs w:val="24"/>
        </w:rPr>
        <w:t xml:space="preserve"> là góc nhọn </w:t>
      </w:r>
    </w:p>
    <w:p w14:paraId="734013E3"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BMC</m:t>
            </m:r>
          </m:e>
        </m:acc>
      </m:oMath>
      <w:r w:rsidRPr="00A75027">
        <w:rPr>
          <w:rFonts w:eastAsia="Times New Roman" w:cs="Times New Roman"/>
          <w:color w:val="333333"/>
          <w:sz w:val="24"/>
          <w:szCs w:val="24"/>
        </w:rPr>
        <w:t xml:space="preserve"> là góc tù (vì </w:t>
      </w:r>
      <m:oMath>
        <m:acc>
          <m:accPr>
            <m:ctrlPr>
              <w:rPr>
                <w:rFonts w:ascii="Cambria Math" w:hAnsi="Cambria Math" w:cs="Times New Roman"/>
                <w:i/>
                <w:sz w:val="24"/>
                <w:szCs w:val="24"/>
              </w:rPr>
            </m:ctrlPr>
          </m:accPr>
          <m:e>
            <m:r>
              <w:rPr>
                <w:rFonts w:ascii="Cambria Math" w:hAnsi="Cambria Math" w:cs="Times New Roman"/>
                <w:sz w:val="24"/>
                <w:szCs w:val="24"/>
              </w:rPr>
              <m:t>BMA</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BMC</m:t>
            </m:r>
          </m:e>
        </m:acc>
      </m:oMath>
      <w:r w:rsidRPr="00A75027">
        <w:rPr>
          <w:rFonts w:eastAsia="Times New Roman" w:cs="Times New Roman"/>
          <w:color w:val="333333"/>
          <w:sz w:val="24"/>
          <w:szCs w:val="24"/>
        </w:rPr>
        <w:t xml:space="preserve"> = </w:t>
      </w:r>
      <w:r w:rsidRPr="00A75027">
        <w:rPr>
          <w:rFonts w:cs="Times New Roman"/>
          <w:position w:val="-6"/>
          <w:sz w:val="24"/>
          <w:szCs w:val="24"/>
        </w:rPr>
        <w:object w:dxaOrig="540" w:dyaOrig="340" w14:anchorId="12958909">
          <v:shape id="_x0000_i1027" type="#_x0000_t75" style="width:27pt;height:17.25pt" o:ole="">
            <v:imagedata r:id="rId27" o:title=""/>
          </v:shape>
          <o:OLEObject Type="Embed" ProgID="Equation.DSMT4" ShapeID="_x0000_i1027" DrawAspect="Content" ObjectID="_1735958869" r:id="rId28"/>
        </w:object>
      </w:r>
      <w:r w:rsidRPr="00A75027">
        <w:rPr>
          <w:rFonts w:eastAsia="Times New Roman" w:cs="Times New Roman"/>
          <w:color w:val="333333"/>
          <w:sz w:val="24"/>
          <w:szCs w:val="24"/>
        </w:rPr>
        <w:t>).</w:t>
      </w:r>
    </w:p>
    <w:p w14:paraId="7C47D5C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Xét tam giác BMC có </w:t>
      </w:r>
      <m:oMath>
        <m:acc>
          <m:accPr>
            <m:ctrlPr>
              <w:rPr>
                <w:rFonts w:ascii="Cambria Math" w:hAnsi="Cambria Math" w:cs="Times New Roman"/>
                <w:i/>
                <w:sz w:val="24"/>
                <w:szCs w:val="24"/>
              </w:rPr>
            </m:ctrlPr>
          </m:accPr>
          <m:e>
            <m:r>
              <w:rPr>
                <w:rFonts w:ascii="Cambria Math" w:hAnsi="Cambria Math" w:cs="Times New Roman"/>
                <w:sz w:val="24"/>
                <w:szCs w:val="24"/>
              </w:rPr>
              <m:t>BMC</m:t>
            </m:r>
          </m:e>
        </m:acc>
      </m:oMath>
      <w:r w:rsidRPr="00A75027">
        <w:rPr>
          <w:rFonts w:eastAsia="Times New Roman" w:cs="Times New Roman"/>
          <w:color w:val="333333"/>
          <w:sz w:val="24"/>
          <w:szCs w:val="24"/>
        </w:rPr>
        <w:t xml:space="preserve"> là góc tù </w:t>
      </w:r>
    </w:p>
    <w:p w14:paraId="6AE176A1"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BC là cạnh có độ dài lớn nhất</w:t>
      </w:r>
    </w:p>
    <w:p w14:paraId="6690ED01"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BC &gt; BM</w:t>
      </w:r>
    </w:p>
    <w:p w14:paraId="60E13C91"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BC &gt; MA.</w:t>
      </w:r>
    </w:p>
    <w:p w14:paraId="3BDD7485"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5:</w:t>
      </w:r>
    </w:p>
    <w:p w14:paraId="39CBF718" w14:textId="77777777" w:rsidR="005457DD" w:rsidRPr="00A75027" w:rsidRDefault="005457DD" w:rsidP="00A75027">
      <w:pPr>
        <w:tabs>
          <w:tab w:val="left" w:pos="567"/>
          <w:tab w:val="left" w:pos="1134"/>
        </w:tabs>
        <w:spacing w:after="0"/>
        <w:jc w:val="center"/>
        <w:rPr>
          <w:rFonts w:eastAsia="Calibri" w:cs="Times New Roman"/>
          <w:b/>
          <w:color w:val="000000"/>
          <w:sz w:val="24"/>
          <w:szCs w:val="24"/>
          <w:lang w:val="fr-FR"/>
        </w:rPr>
      </w:pPr>
      <w:r w:rsidRPr="00A75027">
        <w:rPr>
          <w:rFonts w:cs="Times New Roman"/>
          <w:noProof/>
          <w:sz w:val="24"/>
          <w:szCs w:val="24"/>
        </w:rPr>
        <w:lastRenderedPageBreak/>
        <w:drawing>
          <wp:inline distT="0" distB="0" distL="0" distR="0" wp14:anchorId="2D44E039" wp14:editId="465AC7B1">
            <wp:extent cx="1733550" cy="2296273"/>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734528" cy="2297568"/>
                    </a:xfrm>
                    <a:prstGeom prst="rect">
                      <a:avLst/>
                    </a:prstGeom>
                  </pic:spPr>
                </pic:pic>
              </a:graphicData>
            </a:graphic>
          </wp:inline>
        </w:drawing>
      </w:r>
    </w:p>
    <w:p w14:paraId="60D3395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Chiều rộng của thanh nẹp gỗ là khoảng cách giữa hai cạnh đó.</w:t>
      </w:r>
    </w:p>
    <w:p w14:paraId="224AE45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khoảng cách giữa hai cạnh đó là độ dài đoạn AB, mà AB là đoạn ngắn nhất trong các đường kẻ từ A đến cạnh còn lại (đường vuông góc luôn nhỏ hơn đường xiên).</w:t>
      </w:r>
    </w:p>
    <w:p w14:paraId="2E25D5FD" w14:textId="77777777" w:rsidR="005457DD" w:rsidRPr="00A75027" w:rsidRDefault="005457DD" w:rsidP="00A75027">
      <w:pPr>
        <w:spacing w:after="0"/>
        <w:jc w:val="left"/>
        <w:rPr>
          <w:rFonts w:eastAsia="Times New Roman" w:cs="Times New Roman"/>
          <w:color w:val="333333"/>
          <w:sz w:val="24"/>
          <w:szCs w:val="24"/>
        </w:rPr>
      </w:pPr>
      <m:oMath>
        <m:r>
          <w:rPr>
            <w:rFonts w:ascii="Cambria Math" w:hAnsi="Cambria Math" w:cs="Times New Roman"/>
            <w:sz w:val="24"/>
            <w:szCs w:val="24"/>
          </w:rPr>
          <m:t>⇒</m:t>
        </m:r>
      </m:oMath>
      <w:r w:rsidRPr="00A75027">
        <w:rPr>
          <w:rFonts w:eastAsia="Times New Roman" w:cs="Times New Roman"/>
          <w:color w:val="333333"/>
          <w:sz w:val="24"/>
          <w:szCs w:val="24"/>
        </w:rPr>
        <w:t xml:space="preserve"> Chiều rộng của thanh gỗ là khoảng cách ngắn nhất từ một điểm trên cạnh này đến một điêm trên cạnh kia.</w:t>
      </w:r>
    </w:p>
    <w:p w14:paraId="7C8F073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Muốn đo chiều rộng của thanh nẹp ta đặt thước sao cho cạnh thước vuông góc với hai cạnh song song của thước gỗ.</w:t>
      </w:r>
    </w:p>
    <w:p w14:paraId="16151E61"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433B2EB4"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chốt đáp án bài toán thực tế, lưu ý HS lỗi sai.</w:t>
      </w:r>
    </w:p>
    <w:p w14:paraId="507B8376"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lưu ý thái độ tích cực, khi tham gia trò chơi.</w:t>
      </w:r>
    </w:p>
    <w:p w14:paraId="2D6F1811"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19FB019F"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Ghi nhớ kiến thức trong bài. </w:t>
      </w:r>
    </w:p>
    <w:p w14:paraId="4D79E224"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bài tập SBT.</w:t>
      </w:r>
    </w:p>
    <w:p w14:paraId="57E54D74"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Chuẩn bị bài sau “</w:t>
      </w:r>
      <w:r w:rsidRPr="00A75027">
        <w:rPr>
          <w:rFonts w:eastAsia="Calibri" w:cs="Times New Roman"/>
          <w:b/>
          <w:color w:val="000000"/>
          <w:sz w:val="24"/>
          <w:szCs w:val="24"/>
        </w:rPr>
        <w:t>Bài 5. Đường trung trực của một đoạn thẳng</w:t>
      </w:r>
      <w:r w:rsidRPr="00A75027">
        <w:rPr>
          <w:rFonts w:eastAsia="Calibri" w:cs="Times New Roman"/>
          <w:color w:val="000000"/>
          <w:sz w:val="24"/>
          <w:szCs w:val="24"/>
        </w:rPr>
        <w:t>”.</w:t>
      </w:r>
    </w:p>
    <w:p w14:paraId="12D934D5" w14:textId="7923FE0B" w:rsidR="005457DD" w:rsidRPr="00A75027" w:rsidRDefault="005457DD" w:rsidP="00A75027">
      <w:pPr>
        <w:spacing w:after="0"/>
        <w:jc w:val="left"/>
        <w:rPr>
          <w:rFonts w:eastAsia="Calibri" w:cs="Times New Roman"/>
          <w:color w:val="000000"/>
          <w:sz w:val="24"/>
          <w:szCs w:val="24"/>
        </w:rPr>
      </w:pPr>
    </w:p>
    <w:sectPr w:rsidR="005457DD" w:rsidRPr="00A75027" w:rsidSect="00A75027">
      <w:footerReference w:type="default" r:id="rId30"/>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D3FF" w14:textId="77777777" w:rsidR="0046354D" w:rsidRDefault="0046354D" w:rsidP="00705D7C">
      <w:pPr>
        <w:spacing w:after="0" w:line="240" w:lineRule="auto"/>
      </w:pPr>
      <w:r>
        <w:separator/>
      </w:r>
    </w:p>
  </w:endnote>
  <w:endnote w:type="continuationSeparator" w:id="0">
    <w:p w14:paraId="6AD63077" w14:textId="77777777" w:rsidR="0046354D" w:rsidRDefault="0046354D"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BAA9" w14:textId="77777777" w:rsidR="0046354D" w:rsidRDefault="0046354D" w:rsidP="00705D7C">
      <w:pPr>
        <w:spacing w:after="0" w:line="240" w:lineRule="auto"/>
      </w:pPr>
      <w:r>
        <w:separator/>
      </w:r>
    </w:p>
  </w:footnote>
  <w:footnote w:type="continuationSeparator" w:id="0">
    <w:p w14:paraId="7DDC4D89" w14:textId="77777777" w:rsidR="0046354D" w:rsidRDefault="0046354D"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6779"/>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76"/>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15A"/>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670"/>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4F7B"/>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5645"/>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354D"/>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9A8"/>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4AD"/>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79C1"/>
    <w:rsid w:val="00567CA7"/>
    <w:rsid w:val="00571E72"/>
    <w:rsid w:val="00572CA0"/>
    <w:rsid w:val="00573070"/>
    <w:rsid w:val="005739BC"/>
    <w:rsid w:val="00574960"/>
    <w:rsid w:val="00574A44"/>
    <w:rsid w:val="00576E42"/>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81E"/>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5F53"/>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27533"/>
    <w:rsid w:val="00630406"/>
    <w:rsid w:val="006313C0"/>
    <w:rsid w:val="00631846"/>
    <w:rsid w:val="00632AA5"/>
    <w:rsid w:val="00633D27"/>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1D9"/>
    <w:rsid w:val="00846B51"/>
    <w:rsid w:val="00850544"/>
    <w:rsid w:val="00850B98"/>
    <w:rsid w:val="00851E00"/>
    <w:rsid w:val="00852708"/>
    <w:rsid w:val="00853CDE"/>
    <w:rsid w:val="00855D6E"/>
    <w:rsid w:val="008566A5"/>
    <w:rsid w:val="00857A9F"/>
    <w:rsid w:val="00857FED"/>
    <w:rsid w:val="00860AF4"/>
    <w:rsid w:val="00862170"/>
    <w:rsid w:val="00862FE9"/>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228"/>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5AA4"/>
    <w:rsid w:val="009E601E"/>
    <w:rsid w:val="009E683A"/>
    <w:rsid w:val="009E79AD"/>
    <w:rsid w:val="009F01C9"/>
    <w:rsid w:val="009F10F5"/>
    <w:rsid w:val="009F2710"/>
    <w:rsid w:val="009F30E0"/>
    <w:rsid w:val="009F39FF"/>
    <w:rsid w:val="009F4624"/>
    <w:rsid w:val="009F4BB4"/>
    <w:rsid w:val="009F60BE"/>
    <w:rsid w:val="009F6396"/>
    <w:rsid w:val="009F63F7"/>
    <w:rsid w:val="009F7B8D"/>
    <w:rsid w:val="00A0037F"/>
    <w:rsid w:val="00A004D4"/>
    <w:rsid w:val="00A00C41"/>
    <w:rsid w:val="00A03634"/>
    <w:rsid w:val="00A04138"/>
    <w:rsid w:val="00A05076"/>
    <w:rsid w:val="00A06086"/>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02"/>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5F9"/>
    <w:rsid w:val="00CA0CA8"/>
    <w:rsid w:val="00CA1259"/>
    <w:rsid w:val="00CA14C4"/>
    <w:rsid w:val="00CA1E65"/>
    <w:rsid w:val="00CA35A9"/>
    <w:rsid w:val="00CA3FA8"/>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4C8C"/>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9C8"/>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8.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2028</Words>
  <Characters>11566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2023-01-17T22:10:00Z</dcterms:created>
  <dcterms:modified xsi:type="dcterms:W3CDTF">2023-01-22T23:01:00Z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