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F35DA" w:rsidTr="001F35DA">
        <w:tc>
          <w:tcPr>
            <w:tcW w:w="4788" w:type="dxa"/>
          </w:tcPr>
          <w:p w:rsid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1F35DA" w:rsidRP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4788" w:type="dxa"/>
          </w:tcPr>
          <w:p w:rsid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1F35DA" w:rsidRP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3127AE" w:rsidRDefault="003127AE"/>
    <w:p w:rsidR="001F35DA" w:rsidRDefault="001F35DA">
      <w:r>
        <w:rPr>
          <w:b/>
        </w:rPr>
        <w:t xml:space="preserve">Câu 1. </w:t>
      </w:r>
      <w:r>
        <w:t>Tính nhanh:</w:t>
      </w:r>
    </w:p>
    <w:p w:rsidR="001F35DA" w:rsidRDefault="001F35DA">
      <w:r w:rsidRPr="001F35DA">
        <w:rPr>
          <w:position w:val="-100"/>
        </w:rPr>
        <w:object w:dxaOrig="3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08pt" o:ole="">
            <v:imagedata r:id="rId6" o:title=""/>
          </v:shape>
          <o:OLEObject Type="Embed" ProgID="Equation.DSMT4" ShapeID="_x0000_i1025" DrawAspect="Content" ObjectID="_1642352561" r:id="rId7"/>
        </w:object>
      </w:r>
    </w:p>
    <w:p w:rsidR="001F35DA" w:rsidRDefault="001F35DA">
      <w:pPr>
        <w:rPr>
          <w:b/>
        </w:rPr>
      </w:pPr>
      <w:r>
        <w:rPr>
          <w:b/>
        </w:rPr>
        <w:t>Câu 2.</w:t>
      </w:r>
      <w:r w:rsidR="00D46C14">
        <w:rPr>
          <w:b/>
        </w:rPr>
        <w:t xml:space="preserve"> </w:t>
      </w:r>
    </w:p>
    <w:p w:rsidR="00D46C14" w:rsidRDefault="00D46C14">
      <w:r>
        <w:t xml:space="preserve">Tìm </w:t>
      </w:r>
      <w:r w:rsidRPr="00D46C14">
        <w:rPr>
          <w:position w:val="-6"/>
        </w:rPr>
        <w:object w:dxaOrig="220" w:dyaOrig="240">
          <v:shape id="_x0000_i1058" type="#_x0000_t75" style="width:11.25pt;height:12pt" o:ole="">
            <v:imagedata r:id="rId8" o:title=""/>
          </v:shape>
          <o:OLEObject Type="Embed" ProgID="Equation.DSMT4" ShapeID="_x0000_i1058" DrawAspect="Content" ObjectID="_1642352562" r:id="rId9"/>
        </w:object>
      </w:r>
      <w:r>
        <w:t>biết:</w:t>
      </w:r>
    </w:p>
    <w:p w:rsidR="00D46C14" w:rsidRDefault="00D46C14">
      <w:r w:rsidRPr="00D46C14">
        <w:rPr>
          <w:position w:val="-38"/>
        </w:rPr>
        <w:object w:dxaOrig="5740" w:dyaOrig="900">
          <v:shape id="_x0000_i1059" type="#_x0000_t75" style="width:287.25pt;height:45pt" o:ole="">
            <v:imagedata r:id="rId10" o:title=""/>
          </v:shape>
          <o:OLEObject Type="Embed" ProgID="Equation.DSMT4" ShapeID="_x0000_i1059" DrawAspect="Content" ObjectID="_1642352563" r:id="rId11"/>
        </w:object>
      </w:r>
    </w:p>
    <w:p w:rsidR="00D46C14" w:rsidRPr="00D46C14" w:rsidRDefault="00D46C14">
      <w:r w:rsidRPr="00D46C14">
        <w:rPr>
          <w:position w:val="-12"/>
        </w:rPr>
        <w:object w:dxaOrig="840" w:dyaOrig="440">
          <v:shape id="_x0000_i1060" type="#_x0000_t75" style="width:42pt;height:21.75pt" o:ole="">
            <v:imagedata r:id="rId12" o:title=""/>
          </v:shape>
          <o:OLEObject Type="Embed" ProgID="Equation.DSMT4" ShapeID="_x0000_i1060" DrawAspect="Content" ObjectID="_1642352564" r:id="rId13"/>
        </w:object>
      </w:r>
      <w:r>
        <w:t>chia hết cho 2 và chia cho 3 dư 1.</w:t>
      </w:r>
    </w:p>
    <w:p w:rsidR="001F35DA" w:rsidRDefault="001F35DA">
      <w:pPr>
        <w:rPr>
          <w:b/>
        </w:rPr>
      </w:pPr>
      <w:r>
        <w:rPr>
          <w:b/>
        </w:rPr>
        <w:t>Câu 3.</w:t>
      </w:r>
    </w:p>
    <w:p w:rsidR="00B3309C" w:rsidRDefault="00B3309C" w:rsidP="00B3309C">
      <w:pPr>
        <w:pStyle w:val="ListParagraph"/>
        <w:numPr>
          <w:ilvl w:val="0"/>
          <w:numId w:val="3"/>
        </w:numPr>
      </w:pPr>
      <w:r>
        <w:t xml:space="preserve">So sánh phân số: </w:t>
      </w:r>
      <w:r w:rsidRPr="00B3309C">
        <w:rPr>
          <w:position w:val="-28"/>
        </w:rPr>
        <w:object w:dxaOrig="1840" w:dyaOrig="760">
          <v:shape id="_x0000_i1061" type="#_x0000_t75" style="width:92.25pt;height:38.25pt" o:ole="">
            <v:imagedata r:id="rId14" o:title=""/>
          </v:shape>
          <o:OLEObject Type="Embed" ProgID="Equation.DSMT4" ShapeID="_x0000_i1061" DrawAspect="Content" ObjectID="_1642352565" r:id="rId15"/>
        </w:object>
      </w:r>
      <w:r>
        <w:t xml:space="preserve">và </w:t>
      </w:r>
      <w:r w:rsidRPr="00B3309C">
        <w:rPr>
          <w:position w:val="-28"/>
        </w:rPr>
        <w:object w:dxaOrig="1840" w:dyaOrig="760">
          <v:shape id="_x0000_i1062" type="#_x0000_t75" style="width:92.25pt;height:38.25pt" o:ole="">
            <v:imagedata r:id="rId16" o:title=""/>
          </v:shape>
          <o:OLEObject Type="Embed" ProgID="Equation.DSMT4" ShapeID="_x0000_i1062" DrawAspect="Content" ObjectID="_1642352566" r:id="rId17"/>
        </w:object>
      </w:r>
    </w:p>
    <w:p w:rsidR="00B3309C" w:rsidRPr="00B3309C" w:rsidRDefault="00B3309C" w:rsidP="00B3309C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B3309C">
        <w:rPr>
          <w:position w:val="-6"/>
        </w:rPr>
        <w:object w:dxaOrig="220" w:dyaOrig="240">
          <v:shape id="_x0000_i1063" type="#_x0000_t75" style="width:11.25pt;height:12pt" o:ole="">
            <v:imagedata r:id="rId18" o:title=""/>
          </v:shape>
          <o:OLEObject Type="Embed" ProgID="Equation.DSMT4" ShapeID="_x0000_i1063" DrawAspect="Content" ObjectID="_1642352567" r:id="rId19"/>
        </w:object>
      </w:r>
      <w:r>
        <w:t xml:space="preserve">để giá trị của phân số </w:t>
      </w:r>
      <w:r w:rsidR="00BF504F" w:rsidRPr="00BF504F">
        <w:rPr>
          <w:position w:val="-28"/>
        </w:rPr>
        <w:object w:dxaOrig="1500" w:dyaOrig="720">
          <v:shape id="_x0000_i1064" type="#_x0000_t75" style="width:75pt;height:36pt" o:ole="">
            <v:imagedata r:id="rId20" o:title=""/>
          </v:shape>
          <o:OLEObject Type="Embed" ProgID="Equation.DSMT4" ShapeID="_x0000_i1064" DrawAspect="Content" ObjectID="_1642352568" r:id="rId21"/>
        </w:object>
      </w:r>
      <w:r w:rsidR="00BF504F">
        <w:t>là một số tự nhiên ?</w:t>
      </w:r>
      <w:bookmarkStart w:id="0" w:name="_GoBack"/>
      <w:bookmarkEnd w:id="0"/>
    </w:p>
    <w:p w:rsidR="001F35DA" w:rsidRDefault="001F35DA">
      <w:pPr>
        <w:rPr>
          <w:b/>
        </w:rPr>
      </w:pPr>
      <w:r>
        <w:rPr>
          <w:b/>
        </w:rPr>
        <w:t>Câu 4.</w:t>
      </w:r>
    </w:p>
    <w:p w:rsidR="001F35DA" w:rsidRDefault="001F35DA" w:rsidP="001F35DA">
      <w:pPr>
        <w:pStyle w:val="ListParagraph"/>
        <w:numPr>
          <w:ilvl w:val="0"/>
          <w:numId w:val="1"/>
        </w:numPr>
      </w:pPr>
      <w:r>
        <w:t xml:space="preserve">Cho </w:t>
      </w:r>
      <w:r w:rsidRPr="001F35DA">
        <w:rPr>
          <w:position w:val="-12"/>
        </w:rPr>
        <w:object w:dxaOrig="1340" w:dyaOrig="460">
          <v:shape id="_x0000_i1026" type="#_x0000_t75" style="width:66.75pt;height:23.25pt" o:ole="">
            <v:imagedata r:id="rId22" o:title=""/>
          </v:shape>
          <o:OLEObject Type="Embed" ProgID="Equation.DSMT4" ShapeID="_x0000_i1026" DrawAspect="Content" ObjectID="_1642352569" r:id="rId23"/>
        </w:object>
      </w:r>
      <w:r>
        <w:t xml:space="preserve">Vẽ tia </w:t>
      </w:r>
      <w:r w:rsidRPr="001F35DA">
        <w:rPr>
          <w:position w:val="-6"/>
        </w:rPr>
        <w:object w:dxaOrig="380" w:dyaOrig="300">
          <v:shape id="_x0000_i1027" type="#_x0000_t75" style="width:18.75pt;height:15pt" o:ole="">
            <v:imagedata r:id="rId24" o:title=""/>
          </v:shape>
          <o:OLEObject Type="Embed" ProgID="Equation.DSMT4" ShapeID="_x0000_i1027" DrawAspect="Content" ObjectID="_1642352570" r:id="rId25"/>
        </w:object>
      </w:r>
      <w:r>
        <w:t xml:space="preserve">sao cho </w:t>
      </w:r>
      <w:r w:rsidRPr="001F35DA">
        <w:rPr>
          <w:position w:val="-12"/>
        </w:rPr>
        <w:object w:dxaOrig="1200" w:dyaOrig="460">
          <v:shape id="_x0000_i1028" type="#_x0000_t75" style="width:60pt;height:23.25pt" o:ole="">
            <v:imagedata r:id="rId26" o:title=""/>
          </v:shape>
          <o:OLEObject Type="Embed" ProgID="Equation.DSMT4" ShapeID="_x0000_i1028" DrawAspect="Content" ObjectID="_1642352571" r:id="rId27"/>
        </w:object>
      </w:r>
      <w:r>
        <w:t xml:space="preserve">Tính </w:t>
      </w:r>
      <w:r w:rsidRPr="001F35DA">
        <w:rPr>
          <w:position w:val="-6"/>
        </w:rPr>
        <w:object w:dxaOrig="540" w:dyaOrig="400">
          <v:shape id="_x0000_i1029" type="#_x0000_t75" style="width:27pt;height:20.25pt" o:ole="">
            <v:imagedata r:id="rId28" o:title=""/>
          </v:shape>
          <o:OLEObject Type="Embed" ProgID="Equation.DSMT4" ShapeID="_x0000_i1029" DrawAspect="Content" ObjectID="_1642352572" r:id="rId29"/>
        </w:object>
      </w:r>
    </w:p>
    <w:p w:rsidR="001F35DA" w:rsidRDefault="001F35DA" w:rsidP="001F35DA">
      <w:pPr>
        <w:pStyle w:val="ListParagraph"/>
        <w:numPr>
          <w:ilvl w:val="0"/>
          <w:numId w:val="1"/>
        </w:numPr>
      </w:pPr>
      <w:r>
        <w:t xml:space="preserve">Trên đoạn thẳng </w:t>
      </w:r>
      <w:r w:rsidRPr="001F35DA">
        <w:rPr>
          <w:position w:val="-4"/>
        </w:rPr>
        <w:object w:dxaOrig="440" w:dyaOrig="279">
          <v:shape id="_x0000_i1030" type="#_x0000_t75" style="width:21.75pt;height:14.25pt" o:ole="">
            <v:imagedata r:id="rId30" o:title=""/>
          </v:shape>
          <o:OLEObject Type="Embed" ProgID="Equation.DSMT4" ShapeID="_x0000_i1030" DrawAspect="Content" ObjectID="_1642352573" r:id="rId31"/>
        </w:object>
      </w:r>
      <w:r>
        <w:t xml:space="preserve">lấy </w:t>
      </w:r>
      <w:r w:rsidRPr="001F35DA">
        <w:rPr>
          <w:position w:val="-6"/>
        </w:rPr>
        <w:object w:dxaOrig="620" w:dyaOrig="300">
          <v:shape id="_x0000_i1031" type="#_x0000_t75" style="width:30.75pt;height:15pt" o:ole="">
            <v:imagedata r:id="rId32" o:title=""/>
          </v:shape>
          <o:OLEObject Type="Embed" ProgID="Equation.DSMT4" ShapeID="_x0000_i1031" DrawAspect="Content" ObjectID="_1642352574" r:id="rId33"/>
        </w:object>
      </w:r>
      <w:r>
        <w:t xml:space="preserve">điểm khác nhau đặt tên theo thứ tự từ </w:t>
      </w:r>
      <w:r w:rsidRPr="001F35DA">
        <w:rPr>
          <w:position w:val="-4"/>
        </w:rPr>
        <w:object w:dxaOrig="260" w:dyaOrig="279">
          <v:shape id="_x0000_i1032" type="#_x0000_t75" style="width:12.75pt;height:14.25pt" o:ole="">
            <v:imagedata r:id="rId34" o:title=""/>
          </v:shape>
          <o:OLEObject Type="Embed" ProgID="Equation.DSMT4" ShapeID="_x0000_i1032" DrawAspect="Content" ObjectID="_1642352575" r:id="rId35"/>
        </w:object>
      </w:r>
      <w:r>
        <w:t>đến B là:</w:t>
      </w:r>
      <w:r w:rsidRPr="001F35DA">
        <w:rPr>
          <w:position w:val="-12"/>
        </w:rPr>
        <w:object w:dxaOrig="2640" w:dyaOrig="380">
          <v:shape id="_x0000_i1033" type="#_x0000_t75" style="width:132pt;height:18.75pt" o:ole="">
            <v:imagedata r:id="rId36" o:title=""/>
          </v:shape>
          <o:OLEObject Type="Embed" ProgID="Equation.DSMT4" ShapeID="_x0000_i1033" DrawAspect="Content" ObjectID="_1642352576" r:id="rId37"/>
        </w:object>
      </w:r>
      <w:r>
        <w:t xml:space="preserve">. Từ điểm M không nằm trên đoạn thẳng AB, ta nối M với các điểm </w:t>
      </w:r>
      <w:r w:rsidRPr="00573C6F">
        <w:rPr>
          <w:position w:val="-12"/>
        </w:rPr>
        <w:object w:dxaOrig="2640" w:dyaOrig="380">
          <v:shape id="_x0000_i1034" type="#_x0000_t75" style="width:132pt;height:18.75pt" o:ole="">
            <v:imagedata r:id="rId38" o:title=""/>
          </v:shape>
          <o:OLEObject Type="Embed" ProgID="Equation.DSMT4" ShapeID="_x0000_i1034" DrawAspect="Content" ObjectID="_1642352577" r:id="rId39"/>
        </w:object>
      </w:r>
      <w:r>
        <w:t>. Tính số tam giác được tạo thành</w:t>
      </w:r>
    </w:p>
    <w:p w:rsidR="001F35DA" w:rsidRDefault="001F35DA" w:rsidP="001F35DA">
      <w:pPr>
        <w:pStyle w:val="ListParagraph"/>
        <w:ind w:left="0"/>
      </w:pPr>
      <w:r>
        <w:rPr>
          <w:b/>
        </w:rPr>
        <w:t xml:space="preserve">Câu 5. </w:t>
      </w:r>
      <w:r>
        <w:t xml:space="preserve">Chứng minh rằng: </w:t>
      </w:r>
      <w:r w:rsidRPr="001F35DA">
        <w:rPr>
          <w:position w:val="-28"/>
        </w:rPr>
        <w:object w:dxaOrig="3260" w:dyaOrig="720">
          <v:shape id="_x0000_i1035" type="#_x0000_t75" style="width:162.75pt;height:36pt" o:ole="">
            <v:imagedata r:id="rId40" o:title=""/>
          </v:shape>
          <o:OLEObject Type="Embed" ProgID="Equation.DSMT4" ShapeID="_x0000_i1035" DrawAspect="Content" ObjectID="_1642352578" r:id="rId41"/>
        </w:object>
      </w:r>
    </w:p>
    <w:p w:rsidR="001F35DA" w:rsidRDefault="001F35DA">
      <w:r>
        <w:br w:type="page"/>
      </w:r>
    </w:p>
    <w:p w:rsidR="001F35DA" w:rsidRDefault="001F35DA" w:rsidP="001F35D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71D70" w:rsidRDefault="00971D70" w:rsidP="001F35DA">
      <w:pPr>
        <w:pStyle w:val="ListParagraph"/>
        <w:ind w:left="0"/>
        <w:rPr>
          <w:b/>
        </w:rPr>
      </w:pPr>
      <w:r w:rsidRPr="00971D70">
        <w:rPr>
          <w:b/>
          <w:position w:val="-96"/>
        </w:rPr>
        <w:object w:dxaOrig="7420" w:dyaOrig="3280">
          <v:shape id="_x0000_i1057" type="#_x0000_t75" style="width:371.25pt;height:164.25pt" o:ole="">
            <v:imagedata r:id="rId42" o:title=""/>
          </v:shape>
          <o:OLEObject Type="Embed" ProgID="Equation.DSMT4" ShapeID="_x0000_i1057" DrawAspect="Content" ObjectID="_1642352579" r:id="rId43"/>
        </w:objec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64DB4" w:rsidRDefault="00364DB4" w:rsidP="001F35DA">
      <w:pPr>
        <w:pStyle w:val="ListParagraph"/>
        <w:ind w:left="0"/>
        <w:rPr>
          <w:b/>
        </w:rPr>
      </w:pPr>
      <w:r w:rsidRPr="00364DB4">
        <w:rPr>
          <w:b/>
          <w:position w:val="-74"/>
        </w:rPr>
        <w:object w:dxaOrig="4940" w:dyaOrig="1620">
          <v:shape id="_x0000_i1050" type="#_x0000_t75" style="width:246.75pt;height:81pt" o:ole="">
            <v:imagedata r:id="rId44" o:title=""/>
          </v:shape>
          <o:OLEObject Type="Embed" ProgID="Equation.DSMT4" ShapeID="_x0000_i1050" DrawAspect="Content" ObjectID="_1642352580" r:id="rId45"/>
        </w:object>
      </w:r>
    </w:p>
    <w:p w:rsidR="00364DB4" w:rsidRDefault="00364DB4" w:rsidP="00364DB4">
      <w:pPr>
        <w:pStyle w:val="ListParagraph"/>
        <w:numPr>
          <w:ilvl w:val="0"/>
          <w:numId w:val="1"/>
        </w:numPr>
      </w:pPr>
      <w:r w:rsidRPr="00364DB4">
        <w:rPr>
          <w:position w:val="-14"/>
        </w:rPr>
        <w:object w:dxaOrig="2920" w:dyaOrig="460">
          <v:shape id="_x0000_i1051" type="#_x0000_t75" style="width:146.25pt;height:23.25pt" o:ole="">
            <v:imagedata r:id="rId46" o:title=""/>
          </v:shape>
          <o:OLEObject Type="Embed" ProgID="Equation.DSMT4" ShapeID="_x0000_i1051" DrawAspect="Content" ObjectID="_1642352581" r:id="rId47"/>
        </w:object>
      </w:r>
    </w:p>
    <w:p w:rsidR="00364DB4" w:rsidRDefault="00364DB4" w:rsidP="00364DB4">
      <w:pPr>
        <w:pStyle w:val="ListParagraph"/>
        <w:ind w:left="0"/>
      </w:pPr>
      <w:r>
        <w:t xml:space="preserve">Số </w:t>
      </w:r>
      <w:r w:rsidR="008E39BF" w:rsidRPr="008E39BF">
        <w:rPr>
          <w:position w:val="-6"/>
        </w:rPr>
        <w:object w:dxaOrig="620" w:dyaOrig="380">
          <v:shape id="_x0000_i1052" type="#_x0000_t75" style="width:30.75pt;height:18.75pt" o:ole="">
            <v:imagedata r:id="rId48" o:title=""/>
          </v:shape>
          <o:OLEObject Type="Embed" ProgID="Equation.DSMT4" ShapeID="_x0000_i1052" DrawAspect="Content" ObjectID="_1642352582" r:id="rId49"/>
        </w:object>
      </w:r>
      <w:r w:rsidR="008E39BF">
        <w:t xml:space="preserve">chia 3 dư 1 nên </w:t>
      </w:r>
      <w:r w:rsidR="008E39BF" w:rsidRPr="008E39BF">
        <w:rPr>
          <w:position w:val="-6"/>
        </w:rPr>
        <w:object w:dxaOrig="600" w:dyaOrig="300">
          <v:shape id="_x0000_i1053" type="#_x0000_t75" style="width:30pt;height:15pt" o:ole="">
            <v:imagedata r:id="rId50" o:title=""/>
          </v:shape>
          <o:OLEObject Type="Embed" ProgID="Equation.DSMT4" ShapeID="_x0000_i1053" DrawAspect="Content" ObjectID="_1642352583" r:id="rId51"/>
        </w:object>
      </w:r>
      <w:r w:rsidR="008E39BF">
        <w:t xml:space="preserve">chia 3 dư 1 nên </w:t>
      </w:r>
      <w:r w:rsidR="00971D70" w:rsidRPr="00971D70">
        <w:rPr>
          <w:position w:val="-14"/>
        </w:rPr>
        <w:object w:dxaOrig="1260" w:dyaOrig="420">
          <v:shape id="_x0000_i1054" type="#_x0000_t75" style="width:63pt;height:21pt" o:ole="">
            <v:imagedata r:id="rId52" o:title=""/>
          </v:shape>
          <o:OLEObject Type="Embed" ProgID="Equation.DSMT4" ShapeID="_x0000_i1054" DrawAspect="Content" ObjectID="_1642352584" r:id="rId53"/>
        </w:object>
      </w:r>
    </w:p>
    <w:p w:rsidR="00971D70" w:rsidRPr="00364DB4" w:rsidRDefault="00971D70" w:rsidP="00364DB4">
      <w:pPr>
        <w:pStyle w:val="ListParagraph"/>
        <w:ind w:left="0"/>
      </w:pPr>
      <w:r>
        <w:t xml:space="preserve">Để </w:t>
      </w:r>
      <w:r w:rsidRPr="00971D70">
        <w:rPr>
          <w:position w:val="-6"/>
        </w:rPr>
        <w:object w:dxaOrig="620" w:dyaOrig="380">
          <v:shape id="_x0000_i1055" type="#_x0000_t75" style="width:30.75pt;height:18.75pt" o:ole="">
            <v:imagedata r:id="rId54" o:title=""/>
          </v:shape>
          <o:OLEObject Type="Embed" ProgID="Equation.DSMT4" ShapeID="_x0000_i1055" DrawAspect="Content" ObjectID="_1642352585" r:id="rId55"/>
        </w:object>
      </w:r>
      <w:r>
        <w:t xml:space="preserve">chia hết cho 2 và 3 thì </w:t>
      </w:r>
      <w:r w:rsidRPr="00971D70">
        <w:rPr>
          <w:position w:val="-6"/>
        </w:rPr>
        <w:object w:dxaOrig="620" w:dyaOrig="300">
          <v:shape id="_x0000_i1056" type="#_x0000_t75" style="width:30.75pt;height:15pt" o:ole="">
            <v:imagedata r:id="rId56" o:title=""/>
          </v:shape>
          <o:OLEObject Type="Embed" ProgID="Equation.DSMT4" ShapeID="_x0000_i1056" DrawAspect="Content" ObjectID="_1642352586" r:id="rId57"/>
        </w:objec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26A9C" w:rsidRDefault="00A26A9C" w:rsidP="00A26A9C">
      <w:pPr>
        <w:pStyle w:val="ListParagraph"/>
        <w:numPr>
          <w:ilvl w:val="0"/>
          <w:numId w:val="2"/>
        </w:numPr>
      </w:pPr>
      <w:r>
        <w:t xml:space="preserve">Ta có: </w:t>
      </w:r>
      <w:r w:rsidRPr="00A26A9C">
        <w:rPr>
          <w:position w:val="-28"/>
        </w:rPr>
        <w:object w:dxaOrig="5420" w:dyaOrig="760">
          <v:shape id="_x0000_i1039" type="#_x0000_t75" style="width:270.75pt;height:38.25pt" o:ole="">
            <v:imagedata r:id="rId58" o:title=""/>
          </v:shape>
          <o:OLEObject Type="Embed" ProgID="Equation.DSMT4" ShapeID="_x0000_i1039" DrawAspect="Content" ObjectID="_1642352587" r:id="rId59"/>
        </w:object>
      </w:r>
    </w:p>
    <w:p w:rsidR="00A26A9C" w:rsidRDefault="00A26A9C" w:rsidP="00A26A9C">
      <w:pPr>
        <w:pStyle w:val="ListParagraph"/>
      </w:pPr>
      <w:r w:rsidRPr="00A26A9C">
        <w:rPr>
          <w:position w:val="-28"/>
        </w:rPr>
        <w:object w:dxaOrig="5460" w:dyaOrig="760">
          <v:shape id="_x0000_i1040" type="#_x0000_t75" style="width:273pt;height:38.25pt" o:ole="">
            <v:imagedata r:id="rId60" o:title=""/>
          </v:shape>
          <o:OLEObject Type="Embed" ProgID="Equation.DSMT4" ShapeID="_x0000_i1040" DrawAspect="Content" ObjectID="_1642352588" r:id="rId61"/>
        </w:object>
      </w:r>
    </w:p>
    <w:p w:rsidR="00A26A9C" w:rsidRDefault="00A26A9C" w:rsidP="00A26A9C">
      <w:pPr>
        <w:pStyle w:val="ListParagraph"/>
        <w:ind w:left="0"/>
      </w:pPr>
      <w:r>
        <w:t xml:space="preserve">Từ (1) và (2) ta thấy: </w:t>
      </w:r>
      <w:r w:rsidRPr="00A26A9C">
        <w:rPr>
          <w:position w:val="-28"/>
        </w:rPr>
        <w:object w:dxaOrig="2960" w:dyaOrig="720">
          <v:shape id="_x0000_i1041" type="#_x0000_t75" style="width:147.75pt;height:36pt" o:ole="">
            <v:imagedata r:id="rId62" o:title=""/>
          </v:shape>
          <o:OLEObject Type="Embed" ProgID="Equation.DSMT4" ShapeID="_x0000_i1041" DrawAspect="Content" ObjectID="_1642352589" r:id="rId63"/>
        </w:object>
      </w:r>
    </w:p>
    <w:p w:rsidR="00A26A9C" w:rsidRDefault="00A26A9C" w:rsidP="00A26A9C">
      <w:pPr>
        <w:pStyle w:val="ListParagraph"/>
        <w:ind w:left="0"/>
      </w:pPr>
      <w:r>
        <w:t xml:space="preserve">Suy ra </w:t>
      </w:r>
      <w:r w:rsidRPr="00A26A9C">
        <w:rPr>
          <w:position w:val="-6"/>
        </w:rPr>
        <w:object w:dxaOrig="2880" w:dyaOrig="300">
          <v:shape id="_x0000_i1042" type="#_x0000_t75" style="width:2in;height:15pt" o:ole="">
            <v:imagedata r:id="rId64" o:title=""/>
          </v:shape>
          <o:OLEObject Type="Embed" ProgID="Equation.DSMT4" ShapeID="_x0000_i1042" DrawAspect="Content" ObjectID="_1642352590" r:id="rId65"/>
        </w:object>
      </w:r>
    </w:p>
    <w:p w:rsidR="00A26A9C" w:rsidRDefault="00A26A9C" w:rsidP="00A26A9C">
      <w:pPr>
        <w:pStyle w:val="ListParagraph"/>
        <w:numPr>
          <w:ilvl w:val="0"/>
          <w:numId w:val="2"/>
        </w:numPr>
      </w:pPr>
      <w:r w:rsidRPr="00A26A9C">
        <w:rPr>
          <w:position w:val="-28"/>
        </w:rPr>
        <w:object w:dxaOrig="4920" w:dyaOrig="760">
          <v:shape id="_x0000_i1043" type="#_x0000_t75" style="width:246pt;height:38.25pt" o:ole="">
            <v:imagedata r:id="rId66" o:title=""/>
          </v:shape>
          <o:OLEObject Type="Embed" ProgID="Equation.DSMT4" ShapeID="_x0000_i1043" DrawAspect="Content" ObjectID="_1642352591" r:id="rId67"/>
        </w:object>
      </w:r>
    </w:p>
    <w:p w:rsidR="00A26A9C" w:rsidRPr="00A26A9C" w:rsidRDefault="00A26A9C" w:rsidP="00A26A9C">
      <w:pPr>
        <w:pStyle w:val="ListParagraph"/>
        <w:ind w:left="0"/>
      </w:pPr>
      <w:r>
        <w:t xml:space="preserve">Để C là số tự nhiên </w:t>
      </w:r>
      <w:r w:rsidRPr="00A26A9C">
        <w:rPr>
          <w:position w:val="-14"/>
        </w:rPr>
        <w:object w:dxaOrig="5400" w:dyaOrig="420">
          <v:shape id="_x0000_i1044" type="#_x0000_t75" style="width:270pt;height:21pt" o:ole="">
            <v:imagedata r:id="rId68" o:title=""/>
          </v:shape>
          <o:OLEObject Type="Embed" ProgID="Equation.DSMT4" ShapeID="_x0000_i1044" DrawAspect="Content" ObjectID="_1642352592" r:id="rId69"/>
        </w:objec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F59B4" w:rsidRDefault="009F59B4" w:rsidP="001F35DA">
      <w:pPr>
        <w:pStyle w:val="ListParagraph"/>
        <w:ind w:left="0"/>
      </w:pPr>
      <w:r>
        <w:t>a)</w:t>
      </w:r>
    </w:p>
    <w:p w:rsidR="009F59B4" w:rsidRDefault="00A26A9C" w:rsidP="001F35DA">
      <w:pPr>
        <w:pStyle w:val="ListParagraph"/>
        <w:ind w:left="0"/>
      </w:pPr>
      <w:r>
        <w:t xml:space="preserve">Trường hợp 1: Tia Oz nằm giữa hai tia </w:t>
      </w:r>
      <w:r w:rsidRPr="00A26A9C">
        <w:rPr>
          <w:position w:val="-12"/>
        </w:rPr>
        <w:object w:dxaOrig="820" w:dyaOrig="360">
          <v:shape id="_x0000_i1045" type="#_x0000_t75" style="width:41.25pt;height:18pt" o:ole="">
            <v:imagedata r:id="rId70" o:title=""/>
          </v:shape>
          <o:OLEObject Type="Embed" ProgID="Equation.DSMT4" ShapeID="_x0000_i1045" DrawAspect="Content" ObjectID="_1642352593" r:id="rId71"/>
        </w:object>
      </w:r>
    </w:p>
    <w:p w:rsidR="00A26A9C" w:rsidRDefault="00A26A9C" w:rsidP="001F35DA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>
            <wp:extent cx="2057400" cy="1747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9C" w:rsidRDefault="00A26A9C" w:rsidP="001F35DA">
      <w:pPr>
        <w:pStyle w:val="ListParagraph"/>
        <w:ind w:left="0"/>
      </w:pPr>
      <w:r>
        <w:t xml:space="preserve">Tính được: </w:t>
      </w:r>
      <w:r w:rsidRPr="00A26A9C">
        <w:rPr>
          <w:position w:val="-6"/>
        </w:rPr>
        <w:object w:dxaOrig="1160" w:dyaOrig="400">
          <v:shape id="_x0000_i1046" type="#_x0000_t75" style="width:57.75pt;height:20.25pt" o:ole="">
            <v:imagedata r:id="rId73" o:title=""/>
          </v:shape>
          <o:OLEObject Type="Embed" ProgID="Equation.DSMT4" ShapeID="_x0000_i1046" DrawAspect="Content" ObjectID="_1642352594" r:id="rId74"/>
        </w:object>
      </w:r>
    </w:p>
    <w:p w:rsidR="00A26A9C" w:rsidRDefault="00A26A9C" w:rsidP="001F35DA">
      <w:pPr>
        <w:pStyle w:val="ListParagraph"/>
        <w:ind w:left="0"/>
      </w:pPr>
      <w:r>
        <w:t xml:space="preserve">Trường hợp 2: Tia </w:t>
      </w:r>
      <w:r w:rsidR="00364DB4" w:rsidRPr="00A26A9C">
        <w:rPr>
          <w:position w:val="-12"/>
        </w:rPr>
        <w:object w:dxaOrig="400" w:dyaOrig="360">
          <v:shape id="_x0000_i1047" type="#_x0000_t75" style="width:20.25pt;height:18pt" o:ole="">
            <v:imagedata r:id="rId75" o:title=""/>
          </v:shape>
          <o:OLEObject Type="Embed" ProgID="Equation.DSMT4" ShapeID="_x0000_i1047" DrawAspect="Content" ObjectID="_1642352595" r:id="rId76"/>
        </w:object>
      </w:r>
      <w:r w:rsidR="00364DB4">
        <w:t>nằm giữa hai tia Ox, Oz</w:t>
      </w:r>
    </w:p>
    <w:p w:rsidR="00364DB4" w:rsidRDefault="00364DB4" w:rsidP="001F35D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381250" cy="1760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B4" w:rsidRDefault="00364DB4" w:rsidP="001F35DA">
      <w:pPr>
        <w:pStyle w:val="ListParagraph"/>
        <w:ind w:left="0"/>
      </w:pPr>
      <w:r>
        <w:t xml:space="preserve">Tính được </w:t>
      </w:r>
      <w:r w:rsidRPr="00364DB4">
        <w:rPr>
          <w:position w:val="-6"/>
        </w:rPr>
        <w:object w:dxaOrig="1280" w:dyaOrig="400">
          <v:shape id="_x0000_i1048" type="#_x0000_t75" style="width:63.75pt;height:20.25pt" o:ole="">
            <v:imagedata r:id="rId78" o:title=""/>
          </v:shape>
          <o:OLEObject Type="Embed" ProgID="Equation.DSMT4" ShapeID="_x0000_i1048" DrawAspect="Content" ObjectID="_1642352596" r:id="rId79"/>
        </w:object>
      </w:r>
    </w:p>
    <w:p w:rsidR="009F59B4" w:rsidRDefault="009F59B4" w:rsidP="009F59B4">
      <w:r>
        <w:t xml:space="preserve">b) Trên đoạn thẳng B có các điểm </w:t>
      </w:r>
      <w:r w:rsidRPr="00573C6F">
        <w:rPr>
          <w:position w:val="-12"/>
        </w:rPr>
        <w:object w:dxaOrig="2640" w:dyaOrig="380">
          <v:shape id="_x0000_i1036" type="#_x0000_t75" style="width:132pt;height:18.75pt" o:ole="">
            <v:imagedata r:id="rId80" o:title=""/>
          </v:shape>
          <o:OLEObject Type="Embed" ProgID="Equation.DSMT4" ShapeID="_x0000_i1036" DrawAspect="Content" ObjectID="_1642352597" r:id="rId81"/>
        </w:object>
      </w:r>
      <w:r>
        <w:t xml:space="preserve">. Do đó, tổng số điểm trên đoạn thẳng AB là 2013 điểm, như vậy sẽ có 2013 đoạn thẳng nối từ M đến các điểm đó </w:t>
      </w:r>
    </w:p>
    <w:p w:rsidR="009F59B4" w:rsidRDefault="009F59B4" w:rsidP="009F59B4">
      <w:r>
        <w:t>Mỗi đoạn thẳng có thể kết hợp với 2012 đoạn còn lại và các đoạn thẳng tương ứng trên đoạn thẳng AB dể tạo thành 2012 tam giác</w:t>
      </w:r>
    </w:p>
    <w:p w:rsidR="009F59B4" w:rsidRPr="009F59B4" w:rsidRDefault="009F59B4" w:rsidP="009F59B4">
      <w:r>
        <w:t xml:space="preserve">Như vậy 2013 doạn thẳng sẽ tạo thành </w:t>
      </w:r>
      <w:r w:rsidR="004644C3" w:rsidRPr="009F59B4">
        <w:rPr>
          <w:position w:val="-6"/>
        </w:rPr>
        <w:object w:dxaOrig="2500" w:dyaOrig="300">
          <v:shape id="_x0000_i1037" type="#_x0000_t75" style="width:125.25pt;height:15pt" o:ole="">
            <v:imagedata r:id="rId82" o:title=""/>
          </v:shape>
          <o:OLEObject Type="Embed" ProgID="Equation.DSMT4" ShapeID="_x0000_i1037" DrawAspect="Content" ObjectID="_1642352598" r:id="rId83"/>
        </w:object>
      </w:r>
      <w:r w:rsidR="004644C3">
        <w:t xml:space="preserve">tam giác, nhưng mỗi tam giác được tính hai lần. Do đó số tam giác thực có là: </w:t>
      </w:r>
      <w:r w:rsidR="004644C3" w:rsidRPr="004644C3">
        <w:rPr>
          <w:position w:val="-12"/>
        </w:rPr>
        <w:object w:dxaOrig="2659" w:dyaOrig="360">
          <v:shape id="_x0000_i1038" type="#_x0000_t75" style="width:132.75pt;height:18pt" o:ole="">
            <v:imagedata r:id="rId84" o:title=""/>
          </v:shape>
          <o:OLEObject Type="Embed" ProgID="Equation.DSMT4" ShapeID="_x0000_i1038" DrawAspect="Content" ObjectID="_1642352599" r:id="rId85"/>
        </w:object>
      </w:r>
      <w:r w:rsidR="004644C3">
        <w:t>tam giác.</w: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64DB4" w:rsidRPr="001F35DA" w:rsidRDefault="00364DB4" w:rsidP="001F35DA">
      <w:pPr>
        <w:pStyle w:val="ListParagraph"/>
        <w:ind w:left="0"/>
        <w:rPr>
          <w:b/>
        </w:rPr>
      </w:pPr>
      <w:r w:rsidRPr="00364DB4">
        <w:rPr>
          <w:b/>
          <w:position w:val="-106"/>
        </w:rPr>
        <w:object w:dxaOrig="6520" w:dyaOrig="2260">
          <v:shape id="_x0000_i1049" type="#_x0000_t75" style="width:326.25pt;height:113.25pt" o:ole="">
            <v:imagedata r:id="rId86" o:title=""/>
          </v:shape>
          <o:OLEObject Type="Embed" ProgID="Equation.DSMT4" ShapeID="_x0000_i1049" DrawAspect="Content" ObjectID="_1642352600" r:id="rId87"/>
        </w:object>
      </w:r>
    </w:p>
    <w:sectPr w:rsidR="00364DB4" w:rsidRPr="001F35DA" w:rsidSect="00364DB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1FB3"/>
    <w:multiLevelType w:val="hybridMultilevel"/>
    <w:tmpl w:val="49F6C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547"/>
    <w:multiLevelType w:val="hybridMultilevel"/>
    <w:tmpl w:val="7A7C4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26AFD"/>
    <w:multiLevelType w:val="hybridMultilevel"/>
    <w:tmpl w:val="B13CE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DA"/>
    <w:rsid w:val="00023F3D"/>
    <w:rsid w:val="001F35DA"/>
    <w:rsid w:val="003127AE"/>
    <w:rsid w:val="00364DB4"/>
    <w:rsid w:val="004644C3"/>
    <w:rsid w:val="008E39BF"/>
    <w:rsid w:val="00971D70"/>
    <w:rsid w:val="009F59B4"/>
    <w:rsid w:val="00A26A9C"/>
    <w:rsid w:val="00B3309C"/>
    <w:rsid w:val="00BF504F"/>
    <w:rsid w:val="00D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image" Target="media/image41.wmf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2020-02-04T12:31:00Z</dcterms:created>
  <dcterms:modified xsi:type="dcterms:W3CDTF">2020-02-04T13:13:00Z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