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4C7F2449" w:rsidR="005A265E" w:rsidRPr="00176516" w:rsidRDefault="005A265E" w:rsidP="005A265E">
      <w:pPr>
        <w:pStyle w:val="BodyText"/>
        <w:shd w:val="clear" w:color="auto" w:fill="auto"/>
        <w:spacing w:before="180" w:after="200" w:line="374" w:lineRule="auto"/>
        <w:rPr>
          <w:b/>
          <w:bCs/>
          <w:sz w:val="28"/>
          <w:szCs w:val="28"/>
        </w:rPr>
      </w:pPr>
      <w:r w:rsidRPr="00176516">
        <w:rPr>
          <w:sz w:val="28"/>
          <w:szCs w:val="28"/>
          <w:lang w:val="vi-VN"/>
        </w:rPr>
        <w:t xml:space="preserve">                                                                              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soạn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8150FF">
        <w:rPr>
          <w:b/>
          <w:bCs/>
          <w:sz w:val="28"/>
          <w:szCs w:val="28"/>
        </w:rPr>
        <w:t>15</w:t>
      </w:r>
      <w:r w:rsidRPr="00176516">
        <w:rPr>
          <w:b/>
          <w:bCs/>
          <w:sz w:val="28"/>
          <w:szCs w:val="28"/>
          <w:lang w:val="vi-VN"/>
        </w:rPr>
        <w:t>/</w:t>
      </w:r>
      <w:r w:rsidR="00B85DD2">
        <w:rPr>
          <w:b/>
          <w:bCs/>
          <w:sz w:val="28"/>
          <w:szCs w:val="28"/>
        </w:rPr>
        <w:t>10</w:t>
      </w:r>
      <w:r w:rsidRPr="00176516">
        <w:rPr>
          <w:b/>
          <w:bCs/>
          <w:sz w:val="28"/>
          <w:szCs w:val="28"/>
          <w:lang w:val="vi-VN"/>
        </w:rPr>
        <w:t>/202</w:t>
      </w:r>
      <w:r w:rsidR="00C5612D">
        <w:rPr>
          <w:b/>
          <w:bCs/>
          <w:sz w:val="28"/>
          <w:szCs w:val="28"/>
        </w:rPr>
        <w:t>2</w:t>
      </w:r>
    </w:p>
    <w:p w14:paraId="00F9DAD2" w14:textId="09358238" w:rsidR="00C5741F" w:rsidRPr="00176516" w:rsidRDefault="005A265E" w:rsidP="00C5741F">
      <w:pPr>
        <w:pStyle w:val="BodyText"/>
        <w:shd w:val="clear" w:color="auto" w:fill="auto"/>
        <w:spacing w:after="200" w:line="374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  <w:lang w:val="vi-VN"/>
        </w:rPr>
        <w:t xml:space="preserve">                                                                              </w:t>
      </w:r>
      <w:r w:rsidR="00C5741F" w:rsidRPr="00176516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dạy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453894">
        <w:rPr>
          <w:b/>
          <w:bCs/>
          <w:sz w:val="28"/>
          <w:szCs w:val="28"/>
        </w:rPr>
        <w:t>22</w:t>
      </w:r>
      <w:r w:rsidR="005D63E2" w:rsidRPr="00176516">
        <w:rPr>
          <w:b/>
          <w:bCs/>
          <w:sz w:val="28"/>
          <w:szCs w:val="28"/>
          <w:lang w:val="vi-VN"/>
        </w:rPr>
        <w:t>/</w:t>
      </w:r>
      <w:r w:rsidR="00B85DD2">
        <w:rPr>
          <w:b/>
          <w:bCs/>
          <w:sz w:val="28"/>
          <w:szCs w:val="28"/>
        </w:rPr>
        <w:t>10</w:t>
      </w:r>
      <w:r w:rsidRPr="00176516">
        <w:rPr>
          <w:b/>
          <w:bCs/>
          <w:sz w:val="28"/>
          <w:szCs w:val="28"/>
          <w:lang w:val="vi-VN"/>
        </w:rPr>
        <w:t>/</w:t>
      </w:r>
      <w:r w:rsidR="0066050D" w:rsidRPr="00176516">
        <w:rPr>
          <w:b/>
          <w:bCs/>
          <w:sz w:val="28"/>
          <w:szCs w:val="28"/>
          <w:lang w:val="vi-VN"/>
        </w:rPr>
        <w:t>202</w:t>
      </w:r>
      <w:r w:rsidR="00C5612D">
        <w:rPr>
          <w:b/>
          <w:bCs/>
          <w:sz w:val="28"/>
          <w:szCs w:val="28"/>
        </w:rPr>
        <w:t>2</w:t>
      </w:r>
      <w:r w:rsidR="0066050D" w:rsidRPr="00176516">
        <w:rPr>
          <w:b/>
          <w:bCs/>
          <w:sz w:val="28"/>
          <w:szCs w:val="28"/>
          <w:lang w:val="vi-VN"/>
        </w:rPr>
        <w:t>(lớp 6B)</w:t>
      </w:r>
      <w:bookmarkStart w:id="0" w:name="bookmark96"/>
      <w:bookmarkStart w:id="1" w:name="bookmark97"/>
    </w:p>
    <w:p w14:paraId="478C546D" w14:textId="7B6ECC06" w:rsidR="002B7941" w:rsidRPr="00A40E32" w:rsidRDefault="00C5741F" w:rsidP="00C5612D">
      <w:pPr>
        <w:pStyle w:val="BodyText"/>
        <w:shd w:val="clear" w:color="auto" w:fill="auto"/>
        <w:spacing w:after="60" w:line="240" w:lineRule="auto"/>
        <w:jc w:val="center"/>
        <w:rPr>
          <w:b/>
          <w:sz w:val="28"/>
          <w:szCs w:val="28"/>
        </w:rPr>
      </w:pPr>
      <w:r w:rsidRPr="00176516">
        <w:rPr>
          <w:b/>
          <w:bCs/>
          <w:sz w:val="28"/>
          <w:szCs w:val="28"/>
          <w:lang w:val="vi-VN"/>
        </w:rPr>
        <w:t xml:space="preserve"> </w:t>
      </w:r>
      <w:r w:rsidRPr="00176516">
        <w:rPr>
          <w:b/>
          <w:bCs/>
          <w:sz w:val="28"/>
          <w:szCs w:val="28"/>
        </w:rPr>
        <w:t xml:space="preserve">TIẾT </w:t>
      </w:r>
      <w:r w:rsidR="00453894">
        <w:rPr>
          <w:b/>
          <w:bCs/>
          <w:sz w:val="28"/>
          <w:szCs w:val="28"/>
        </w:rPr>
        <w:t>21</w:t>
      </w:r>
      <w:r w:rsidR="00C5612D">
        <w:rPr>
          <w:b/>
          <w:bCs/>
          <w:sz w:val="28"/>
          <w:szCs w:val="28"/>
        </w:rPr>
        <w:t xml:space="preserve">: </w:t>
      </w:r>
      <w:r w:rsidR="008150FF">
        <w:rPr>
          <w:b/>
          <w:bCs/>
          <w:sz w:val="28"/>
          <w:szCs w:val="28"/>
        </w:rPr>
        <w:t>SINH HOẠT TRONG GIA ĐÌNH</w:t>
      </w:r>
    </w:p>
    <w:p w14:paraId="453E5043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A7282">
        <w:rPr>
          <w:rFonts w:ascii="Times New Roman" w:hAnsi="Times New Roman" w:cs="Times New Roman"/>
          <w:b/>
          <w:sz w:val="28"/>
          <w:szCs w:val="28"/>
        </w:rPr>
        <w:t>I. MỤC TIÊU:</w:t>
      </w:r>
    </w:p>
    <w:p w14:paraId="029A0185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kiến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939035C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bề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4B42DB88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5EECCB98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3D4B623B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lực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HS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:</w:t>
      </w:r>
    </w:p>
    <w:p w14:paraId="10044D60" w14:textId="77777777" w:rsidR="00B85DD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tậ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90A7C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7282">
        <w:rPr>
          <w:rFonts w:ascii="Times New Roman" w:hAnsi="Times New Roman" w:cs="Times New Roman"/>
          <w:sz w:val="28"/>
          <w:szCs w:val="28"/>
        </w:rPr>
        <w:t xml:space="preserve"> Giao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2BB3E9C6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mâu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thuẫn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301C29A5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nhược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43767B2E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33605E31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130A4669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phẩm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chất</w:t>
      </w:r>
      <w:proofErr w:type="spellEnd"/>
    </w:p>
    <w:p w14:paraId="0C3BDE00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6FC04DC9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vươn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3F75032B" w14:textId="77777777" w:rsidR="00B85DD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</w:p>
    <w:p w14:paraId="070758E0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3FE92B18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A7282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6F270784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Đối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GV:</w:t>
      </w:r>
    </w:p>
    <w:p w14:paraId="47583DF3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dậy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HS. </w:t>
      </w:r>
    </w:p>
    <w:p w14:paraId="1F4D7BCE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7A935038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:</w:t>
      </w:r>
    </w:p>
    <w:p w14:paraId="00797201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4E173501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hài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6B593A62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A4,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5921B0CB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Đối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HS:</w:t>
      </w:r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49B4AE51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31E">
        <w:rPr>
          <w:rFonts w:ascii="Times New Roman" w:hAnsi="Times New Roman" w:cs="Times New Roman"/>
          <w:b/>
          <w:sz w:val="28"/>
          <w:szCs w:val="28"/>
        </w:rPr>
        <w:t>III. TIẾN TRÌNH DẠY HỌC</w:t>
      </w:r>
    </w:p>
    <w:p w14:paraId="1E10DB1C" w14:textId="77777777" w:rsidR="00453894" w:rsidRPr="0094518D" w:rsidRDefault="00453894" w:rsidP="0045389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Kỉ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niệm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về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gia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đình</w:t>
      </w:r>
      <w:proofErr w:type="spellEnd"/>
    </w:p>
    <w:p w14:paraId="07B2749B" w14:textId="77777777" w:rsidR="00453894" w:rsidRDefault="00453894" w:rsidP="00453894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64300A11" w14:textId="77777777" w:rsidR="00453894" w:rsidRDefault="00453894" w:rsidP="00453894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Giúp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FF0B04" w14:textId="77777777" w:rsidR="00453894" w:rsidRPr="00673A1B" w:rsidRDefault="00453894" w:rsidP="00453894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D306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>.</w:t>
      </w:r>
    </w:p>
    <w:p w14:paraId="50564DF4" w14:textId="77777777" w:rsidR="00453894" w:rsidRDefault="00453894" w:rsidP="00453894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dung:</w:t>
      </w:r>
      <w:r w:rsidRPr="002D3060">
        <w:rPr>
          <w:rFonts w:ascii="Times New Roman" w:hAnsi="Times New Roman" w:cs="Times New Roman"/>
          <w:sz w:val="28"/>
          <w:szCs w:val="28"/>
        </w:rPr>
        <w:t>GV</w:t>
      </w:r>
      <w:proofErr w:type="spellEnd"/>
      <w:proofErr w:type="gram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HS chia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đình</w:t>
      </w:r>
      <w:proofErr w:type="spellEnd"/>
    </w:p>
    <w:p w14:paraId="19F957A5" w14:textId="77777777" w:rsidR="00453894" w:rsidRPr="00673A1B" w:rsidRDefault="00453894" w:rsidP="00453894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phẩm:</w:t>
      </w:r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HS.</w:t>
      </w:r>
    </w:p>
    <w:p w14:paraId="0DA40BCB" w14:textId="77777777" w:rsidR="00453894" w:rsidRPr="00673A1B" w:rsidRDefault="00453894" w:rsidP="00453894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69651CB9" w14:textId="77777777" w:rsidR="00453894" w:rsidRDefault="00453894" w:rsidP="00453894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1: GV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chuyển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giao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670BC4F7" w14:textId="77777777" w:rsidR="00453894" w:rsidRPr="002D3060" w:rsidRDefault="00453894" w:rsidP="00453894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D3060"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HS chia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>:</w:t>
      </w:r>
    </w:p>
    <w:p w14:paraId="499016D0" w14:textId="77777777" w:rsidR="00453894" w:rsidRPr="002D3060" w:rsidRDefault="00453894" w:rsidP="00453894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D3060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chuyến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du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lị</w:t>
      </w:r>
      <w:r>
        <w:rPr>
          <w:rFonts w:ascii="Times New Roman" w:hAnsi="Times New Roman" w:cs="Times New Roman"/>
          <w:sz w:val="28"/>
          <w:szCs w:val="28"/>
        </w:rPr>
        <w:t>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nhau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37C816A9" w14:textId="77777777" w:rsidR="00453894" w:rsidRDefault="00453894" w:rsidP="00453894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D3060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21A16DB" w14:textId="77777777" w:rsidR="00453894" w:rsidRPr="002D3060" w:rsidRDefault="00453894" w:rsidP="00453894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2D3060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sóc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khiến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>...</w:t>
      </w:r>
    </w:p>
    <w:p w14:paraId="0DEB91A6" w14:textId="77777777" w:rsidR="00453894" w:rsidRDefault="00453894" w:rsidP="00453894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2: HS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213F48BA" w14:textId="77777777" w:rsidR="00453894" w:rsidRDefault="00453894" w:rsidP="00453894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r w:rsidRPr="002D3060">
        <w:rPr>
          <w:rFonts w:ascii="Times New Roman" w:hAnsi="Times New Roman" w:cs="Times New Roman"/>
          <w:sz w:val="28"/>
          <w:szCs w:val="28"/>
        </w:rPr>
        <w:t xml:space="preserve">chia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đình</w:t>
      </w:r>
      <w:proofErr w:type="spellEnd"/>
    </w:p>
    <w:p w14:paraId="13D5BC9F" w14:textId="77777777" w:rsidR="00453894" w:rsidRPr="00F738D4" w:rsidRDefault="00453894" w:rsidP="00453894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9B1EA52" w14:textId="77777777" w:rsidR="00453894" w:rsidRPr="00B747A8" w:rsidRDefault="00453894" w:rsidP="00453894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3: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Báo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cáo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hoạt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thảo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luận</w:t>
      </w:r>
      <w:proofErr w:type="spellEnd"/>
    </w:p>
    <w:p w14:paraId="0976F501" w14:textId="77777777" w:rsidR="00453894" w:rsidRPr="00866329" w:rsidRDefault="00453894" w:rsidP="00453894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6329">
        <w:rPr>
          <w:rFonts w:ascii="Times New Roman" w:hAnsi="Times New Roman" w:cs="Times New Roman"/>
          <w:sz w:val="28"/>
          <w:szCs w:val="28"/>
        </w:rPr>
        <w:t xml:space="preserve"> HS </w:t>
      </w:r>
      <w:r>
        <w:rPr>
          <w:rFonts w:ascii="Times New Roman" w:hAnsi="Times New Roman" w:cs="Times New Roman"/>
          <w:sz w:val="28"/>
          <w:szCs w:val="28"/>
        </w:rPr>
        <w:t xml:space="preserve">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sẻ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2D30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D3060">
        <w:rPr>
          <w:rFonts w:ascii="Times New Roman" w:hAnsi="Times New Roman" w:cs="Times New Roman"/>
          <w:sz w:val="28"/>
          <w:szCs w:val="28"/>
        </w:rPr>
        <w:t>đình</w:t>
      </w:r>
      <w:proofErr w:type="spellEnd"/>
    </w:p>
    <w:p w14:paraId="33A1D718" w14:textId="77777777" w:rsidR="00453894" w:rsidRDefault="00453894" w:rsidP="00453894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-GV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sung.</w:t>
      </w:r>
    </w:p>
    <w:p w14:paraId="62C5823E" w14:textId="77777777" w:rsidR="00453894" w:rsidRPr="00B747A8" w:rsidRDefault="00453894" w:rsidP="00453894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4: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Đánh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giá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4E226C26" w14:textId="77777777" w:rsidR="00453894" w:rsidRPr="00866329" w:rsidRDefault="00453894" w:rsidP="00453894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>.</w:t>
      </w:r>
    </w:p>
    <w:p w14:paraId="199BCFAA" w14:textId="77777777" w:rsidR="00453894" w:rsidRPr="00101323" w:rsidRDefault="00453894" w:rsidP="00453894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luận:</w:t>
      </w:r>
      <w:r w:rsidRPr="00101323">
        <w:rPr>
          <w:rFonts w:ascii="Times New Roman" w:hAnsi="Times New Roman" w:cs="Times New Roman"/>
          <w:i/>
          <w:sz w:val="28"/>
          <w:szCs w:val="28"/>
        </w:rPr>
        <w:t>Mỗi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gia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đình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đều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trải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qua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giai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đoạn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phát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triển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riêng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được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thể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hiện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sinh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động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ở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kỉ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niệm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đáng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nhớ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Nhớ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lại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kỉ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niệm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tốt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đẹp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để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vun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đắp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tỉnh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yêu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thương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gia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01323">
        <w:rPr>
          <w:rFonts w:ascii="Times New Roman" w:hAnsi="Times New Roman" w:cs="Times New Roman"/>
          <w:i/>
          <w:sz w:val="28"/>
          <w:szCs w:val="28"/>
        </w:rPr>
        <w:t>đình</w:t>
      </w:r>
      <w:proofErr w:type="spellEnd"/>
      <w:r w:rsidRPr="00101323">
        <w:rPr>
          <w:rFonts w:ascii="Times New Roman" w:hAnsi="Times New Roman" w:cs="Times New Roman"/>
          <w:i/>
          <w:sz w:val="28"/>
          <w:szCs w:val="28"/>
        </w:rPr>
        <w:t>.</w:t>
      </w:r>
    </w:p>
    <w:p w14:paraId="3E112BE2" w14:textId="6B0760F3" w:rsidR="009A5C89" w:rsidRPr="00176516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</w:rPr>
        <w:t>IV</w:t>
      </w:r>
      <w:r w:rsidRPr="00176516">
        <w:rPr>
          <w:b/>
          <w:bCs/>
          <w:sz w:val="28"/>
          <w:szCs w:val="28"/>
          <w:lang w:val="vi-VN"/>
        </w:rPr>
        <w:t>.</w:t>
      </w:r>
      <w:r w:rsidRPr="00176516">
        <w:rPr>
          <w:b/>
          <w:bCs/>
          <w:sz w:val="28"/>
          <w:szCs w:val="28"/>
        </w:rPr>
        <w:t>KẾ</w:t>
      </w:r>
      <w:r w:rsidR="009A5C89" w:rsidRPr="00176516">
        <w:rPr>
          <w:b/>
          <w:bCs/>
          <w:sz w:val="28"/>
          <w:szCs w:val="28"/>
        </w:rPr>
        <w:t xml:space="preserve"> HOẠCH ĐÁNH </w:t>
      </w:r>
      <w:bookmarkEnd w:id="0"/>
      <w:bookmarkEnd w:id="1"/>
      <w:r w:rsidRPr="00176516">
        <w:rPr>
          <w:b/>
          <w:bCs/>
          <w:sz w:val="28"/>
          <w:szCs w:val="28"/>
        </w:rPr>
        <w:t>GIÁ</w:t>
      </w:r>
      <w:r w:rsidRPr="00176516">
        <w:rPr>
          <w:b/>
          <w:bCs/>
          <w:sz w:val="28"/>
          <w:szCs w:val="28"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176516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176516" w:rsidRDefault="009A5C89" w:rsidP="009E6D3F">
            <w:pPr>
              <w:pStyle w:val="Other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cụ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176516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Ghi</w:t>
            </w:r>
            <w:proofErr w:type="spellEnd"/>
          </w:p>
          <w:p w14:paraId="3A4C758B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9A5C89" w:rsidRPr="00176516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lastRenderedPageBreak/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9469CF1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cơ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hội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hành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cho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dạng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đáp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ứng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phong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khác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nhau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057E30C2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Hấp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dần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sinh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động</w:t>
            </w:r>
            <w:proofErr w:type="spellEnd"/>
          </w:p>
          <w:p w14:paraId="55213AF9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6E03AA5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Phù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với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mục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tiêu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nội</w:t>
            </w:r>
            <w:proofErr w:type="spellEnd"/>
            <w:r w:rsidRPr="00176516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Báo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hiện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công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việc</w:t>
            </w:r>
            <w:proofErr w:type="spellEnd"/>
            <w:r w:rsidRPr="00176516">
              <w:rPr>
                <w:sz w:val="28"/>
                <w:szCs w:val="28"/>
              </w:rPr>
              <w:t>.</w:t>
            </w:r>
          </w:p>
          <w:p w14:paraId="370EE6F4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Hệ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thống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câu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hỏi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và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bài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tập</w:t>
            </w:r>
            <w:proofErr w:type="spellEnd"/>
          </w:p>
          <w:p w14:paraId="51BEE49F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Trao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đổi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thảo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176516" w:rsidRDefault="009A5C89" w:rsidP="009E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354721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HỒ SƠ DẠY HỌC </w:t>
      </w:r>
      <w:r w:rsidRPr="00176516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14:paraId="2EF6AD4F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VI. ĐIỀU CHỈNH VÀ BỔ SUNG</w:t>
      </w:r>
    </w:p>
    <w:p w14:paraId="48636DF7" w14:textId="479829D2" w:rsidR="005A265E" w:rsidRPr="00176516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</w:t>
      </w:r>
      <w:r w:rsidR="001A36CD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</w:t>
      </w:r>
      <w:r w:rsidR="00176516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</w:t>
      </w:r>
    </w:p>
    <w:p w14:paraId="5F34E205" w14:textId="77777777" w:rsidR="001E320E" w:rsidRPr="00176516" w:rsidRDefault="001E320E">
      <w:pPr>
        <w:rPr>
          <w:rFonts w:ascii="Times New Roman" w:hAnsi="Times New Roman" w:cs="Times New Roman"/>
          <w:sz w:val="28"/>
          <w:szCs w:val="28"/>
        </w:rPr>
      </w:pPr>
    </w:p>
    <w:sectPr w:rsidR="001E320E" w:rsidRPr="00176516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70A8F" w14:textId="77777777" w:rsidR="000C020E" w:rsidRDefault="000C020E" w:rsidP="00F629EF">
      <w:pPr>
        <w:spacing w:after="0" w:line="240" w:lineRule="auto"/>
      </w:pPr>
      <w:r>
        <w:separator/>
      </w:r>
    </w:p>
  </w:endnote>
  <w:endnote w:type="continuationSeparator" w:id="0">
    <w:p w14:paraId="4EB26A18" w14:textId="77777777" w:rsidR="000C020E" w:rsidRDefault="000C020E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806E8" w14:textId="77777777" w:rsidR="000C020E" w:rsidRDefault="000C020E" w:rsidP="00F629EF">
      <w:pPr>
        <w:spacing w:after="0" w:line="240" w:lineRule="auto"/>
      </w:pPr>
      <w:r>
        <w:separator/>
      </w:r>
    </w:p>
  </w:footnote>
  <w:footnote w:type="continuationSeparator" w:id="0">
    <w:p w14:paraId="49F6A9E1" w14:textId="77777777" w:rsidR="000C020E" w:rsidRDefault="000C020E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9229824" w14:textId="61F396B2" w:rsidR="00F629EF" w:rsidRPr="00C5741F" w:rsidRDefault="00F629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3F44B4"/>
    <w:multiLevelType w:val="hybridMultilevel"/>
    <w:tmpl w:val="759C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E8A6CCC"/>
    <w:multiLevelType w:val="hybridMultilevel"/>
    <w:tmpl w:val="24A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B2C2824"/>
    <w:multiLevelType w:val="hybridMultilevel"/>
    <w:tmpl w:val="2244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7"/>
  </w:num>
  <w:num w:numId="3" w16cid:durableId="333846196">
    <w:abstractNumId w:val="16"/>
  </w:num>
  <w:num w:numId="4" w16cid:durableId="71369769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8"/>
  </w:num>
  <w:num w:numId="7" w16cid:durableId="95972361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0"/>
  </w:num>
  <w:num w:numId="12" w16cid:durableId="142468817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9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3"/>
  </w:num>
  <w:num w:numId="18" w16cid:durableId="881749119">
    <w:abstractNumId w:val="12"/>
  </w:num>
  <w:num w:numId="19" w16cid:durableId="301543364">
    <w:abstractNumId w:val="13"/>
  </w:num>
  <w:num w:numId="20" w16cid:durableId="641664645">
    <w:abstractNumId w:val="14"/>
  </w:num>
  <w:num w:numId="21" w16cid:durableId="1291859160">
    <w:abstractNumId w:val="8"/>
  </w:num>
  <w:num w:numId="22" w16cid:durableId="194003934">
    <w:abstractNumId w:val="2"/>
  </w:num>
  <w:num w:numId="23" w16cid:durableId="1376854584">
    <w:abstractNumId w:val="25"/>
  </w:num>
  <w:num w:numId="24" w16cid:durableId="131289541">
    <w:abstractNumId w:val="3"/>
  </w:num>
  <w:num w:numId="25" w16cid:durableId="699622220">
    <w:abstractNumId w:val="5"/>
  </w:num>
  <w:num w:numId="26" w16cid:durableId="442115830">
    <w:abstractNumId w:val="15"/>
  </w:num>
  <w:num w:numId="27" w16cid:durableId="942569591">
    <w:abstractNumId w:val="22"/>
  </w:num>
  <w:num w:numId="28" w16cid:durableId="1906262586">
    <w:abstractNumId w:val="27"/>
  </w:num>
  <w:num w:numId="29" w16cid:durableId="382170336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5443A"/>
    <w:rsid w:val="000724DE"/>
    <w:rsid w:val="000A7E10"/>
    <w:rsid w:val="000C020E"/>
    <w:rsid w:val="000D64A8"/>
    <w:rsid w:val="000F0B2C"/>
    <w:rsid w:val="00176516"/>
    <w:rsid w:val="001A36CD"/>
    <w:rsid w:val="001B5BFB"/>
    <w:rsid w:val="001E320E"/>
    <w:rsid w:val="002337C7"/>
    <w:rsid w:val="002A0E38"/>
    <w:rsid w:val="002B69FB"/>
    <w:rsid w:val="002B7941"/>
    <w:rsid w:val="0034121B"/>
    <w:rsid w:val="003635DE"/>
    <w:rsid w:val="003D24AE"/>
    <w:rsid w:val="0040413D"/>
    <w:rsid w:val="00453894"/>
    <w:rsid w:val="004F5FEB"/>
    <w:rsid w:val="004F71F7"/>
    <w:rsid w:val="00512E60"/>
    <w:rsid w:val="00537E62"/>
    <w:rsid w:val="00544F5D"/>
    <w:rsid w:val="0057078D"/>
    <w:rsid w:val="005A265E"/>
    <w:rsid w:val="005D63E2"/>
    <w:rsid w:val="005F09C3"/>
    <w:rsid w:val="0066050D"/>
    <w:rsid w:val="006D296A"/>
    <w:rsid w:val="007034EB"/>
    <w:rsid w:val="00772E17"/>
    <w:rsid w:val="00780B2F"/>
    <w:rsid w:val="007D327F"/>
    <w:rsid w:val="008150FF"/>
    <w:rsid w:val="0086543E"/>
    <w:rsid w:val="008B5076"/>
    <w:rsid w:val="00967A2D"/>
    <w:rsid w:val="00973190"/>
    <w:rsid w:val="009756A0"/>
    <w:rsid w:val="009922CE"/>
    <w:rsid w:val="00993875"/>
    <w:rsid w:val="009A5C89"/>
    <w:rsid w:val="00A235C5"/>
    <w:rsid w:val="00A71F0E"/>
    <w:rsid w:val="00AB4BCB"/>
    <w:rsid w:val="00B24182"/>
    <w:rsid w:val="00B42E69"/>
    <w:rsid w:val="00B85DD2"/>
    <w:rsid w:val="00BB3E50"/>
    <w:rsid w:val="00C24549"/>
    <w:rsid w:val="00C5612D"/>
    <w:rsid w:val="00C5741F"/>
    <w:rsid w:val="00CE7BA9"/>
    <w:rsid w:val="00CF0B4A"/>
    <w:rsid w:val="00CF2D4D"/>
    <w:rsid w:val="00DB5CF1"/>
    <w:rsid w:val="00E65A78"/>
    <w:rsid w:val="00E93AFE"/>
    <w:rsid w:val="00EB625A"/>
    <w:rsid w:val="00F151AB"/>
    <w:rsid w:val="00F629EF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12D"/>
    <w:pPr>
      <w:keepNext/>
      <w:keepLines/>
      <w:spacing w:before="240" w:after="24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  <w:style w:type="character" w:customStyle="1" w:styleId="Heading2Char">
    <w:name w:val="Heading 2 Char"/>
    <w:basedOn w:val="DefaultParagraphFont"/>
    <w:link w:val="Heading2"/>
    <w:uiPriority w:val="9"/>
    <w:rsid w:val="00C5612D"/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639</Words>
  <Characters>3644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2023-02-20T13:28:00Z</dcterms:created>
  <dcterms:modified xsi:type="dcterms:W3CDTF">2023-02-20T13:28:00Z</dcterms:modified>
</cp:coreProperties>
</file>