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42233A" w:rsidRPr="002F52FD" w14:paraId="025F4DE0" w14:textId="77777777" w:rsidTr="0042233A">
        <w:tc>
          <w:tcPr>
            <w:tcW w:w="5097" w:type="dxa"/>
          </w:tcPr>
          <w:p w14:paraId="345734DA" w14:textId="2C1598AE" w:rsidR="0042233A" w:rsidRPr="002F52FD" w:rsidRDefault="0042233A">
            <w:pPr>
              <w:rPr>
                <w:rFonts w:ascii="Times New Roman" w:hAnsi="Times New Roman" w:cs="Times New Roman"/>
                <w:sz w:val="28"/>
                <w:szCs w:val="28"/>
              </w:rPr>
            </w:pPr>
            <w:r w:rsidRPr="002F52FD">
              <w:rPr>
                <w:rFonts w:ascii="Times New Roman" w:hAnsi="Times New Roman" w:cs="Times New Roman"/>
                <w:sz w:val="28"/>
                <w:szCs w:val="28"/>
              </w:rPr>
              <w:t>Ngày soạn:</w:t>
            </w:r>
            <w:r w:rsidR="00CD385E" w:rsidRPr="002F52FD">
              <w:rPr>
                <w:rFonts w:ascii="Times New Roman" w:hAnsi="Times New Roman" w:cs="Times New Roman"/>
                <w:sz w:val="28"/>
                <w:szCs w:val="28"/>
              </w:rPr>
              <w:t xml:space="preserve"> ………………….</w:t>
            </w:r>
          </w:p>
        </w:tc>
        <w:tc>
          <w:tcPr>
            <w:tcW w:w="5098" w:type="dxa"/>
          </w:tcPr>
          <w:p w14:paraId="10936A3D" w14:textId="538F281F" w:rsidR="0042233A" w:rsidRPr="002F52FD" w:rsidRDefault="0042233A">
            <w:pPr>
              <w:rPr>
                <w:rFonts w:ascii="Times New Roman" w:hAnsi="Times New Roman" w:cs="Times New Roman"/>
                <w:sz w:val="28"/>
                <w:szCs w:val="28"/>
              </w:rPr>
            </w:pPr>
            <w:r w:rsidRPr="002F52FD">
              <w:rPr>
                <w:rFonts w:ascii="Times New Roman" w:hAnsi="Times New Roman" w:cs="Times New Roman"/>
                <w:sz w:val="28"/>
                <w:szCs w:val="28"/>
              </w:rPr>
              <w:t>Ngày dạy:</w:t>
            </w:r>
            <w:r w:rsidR="00CD385E" w:rsidRPr="002F52FD">
              <w:rPr>
                <w:rFonts w:ascii="Times New Roman" w:hAnsi="Times New Roman" w:cs="Times New Roman"/>
                <w:sz w:val="28"/>
                <w:szCs w:val="28"/>
              </w:rPr>
              <w:t xml:space="preserve"> ……………………….</w:t>
            </w:r>
          </w:p>
        </w:tc>
      </w:tr>
    </w:tbl>
    <w:p w14:paraId="1D3B4831" w14:textId="77777777" w:rsidR="00165B79" w:rsidRPr="002F52FD" w:rsidRDefault="00165B79" w:rsidP="00246F4B">
      <w:pPr>
        <w:spacing w:after="0" w:line="276" w:lineRule="auto"/>
        <w:rPr>
          <w:rFonts w:eastAsia="Times New Roman" w:cs="Times New Roman"/>
          <w:b/>
          <w:bCs/>
          <w:szCs w:val="28"/>
          <w:lang w:val="en-US"/>
        </w:rPr>
      </w:pPr>
    </w:p>
    <w:p w14:paraId="064D5407" w14:textId="77777777" w:rsidR="0099585A" w:rsidRPr="005900FF" w:rsidRDefault="0099585A" w:rsidP="00165B79">
      <w:pPr>
        <w:spacing w:after="0" w:line="276" w:lineRule="auto"/>
        <w:jc w:val="center"/>
        <w:rPr>
          <w:rFonts w:eastAsia="Times New Roman" w:cs="Times New Roman"/>
          <w:b/>
          <w:bCs/>
          <w:color w:val="FF0000"/>
          <w:szCs w:val="28"/>
          <w:lang w:val="en-US"/>
        </w:rPr>
      </w:pPr>
      <w:r w:rsidRPr="005900FF">
        <w:rPr>
          <w:rFonts w:eastAsia="Times New Roman" w:cs="Times New Roman"/>
          <w:b/>
          <w:bCs/>
          <w:color w:val="FF0000"/>
          <w:szCs w:val="28"/>
          <w:lang w:val="en-US"/>
        </w:rPr>
        <w:t>HOẠT ĐỘNG TRẢI NGHIỆM: SỬ DỤNG MÁY TÍNH CẦM TAY</w:t>
      </w:r>
    </w:p>
    <w:p w14:paraId="5F9D3AF3" w14:textId="77777777" w:rsidR="00165B79" w:rsidRPr="005900FF" w:rsidRDefault="00165B79" w:rsidP="00165B79">
      <w:pPr>
        <w:spacing w:after="0" w:line="276" w:lineRule="auto"/>
        <w:jc w:val="center"/>
        <w:rPr>
          <w:rFonts w:eastAsia="Times New Roman" w:cs="Times New Roman"/>
          <w:color w:val="FF0000"/>
          <w:szCs w:val="28"/>
        </w:rPr>
      </w:pPr>
      <w:r w:rsidRPr="005900FF">
        <w:rPr>
          <w:rFonts w:eastAsia="Times New Roman" w:cs="Times New Roman"/>
          <w:color w:val="FF0000"/>
          <w:szCs w:val="28"/>
        </w:rPr>
        <w:t>Thời gian thực hiện:</w:t>
      </w:r>
      <w:r w:rsidRPr="005900FF">
        <w:rPr>
          <w:rFonts w:eastAsia="Times New Roman" w:cs="Times New Roman"/>
          <w:bCs/>
          <w:color w:val="FF0000"/>
          <w:szCs w:val="28"/>
        </w:rPr>
        <w:t xml:space="preserve"> (0</w:t>
      </w:r>
      <w:r w:rsidR="00453D49" w:rsidRPr="005900FF">
        <w:rPr>
          <w:rFonts w:eastAsia="Times New Roman" w:cs="Times New Roman"/>
          <w:bCs/>
          <w:color w:val="FF0000"/>
          <w:szCs w:val="28"/>
          <w:lang w:val="en-US"/>
        </w:rPr>
        <w:t>1</w:t>
      </w:r>
      <w:r w:rsidRPr="005900FF">
        <w:rPr>
          <w:rFonts w:eastAsia="Times New Roman" w:cs="Times New Roman"/>
          <w:bCs/>
          <w:color w:val="FF0000"/>
          <w:szCs w:val="28"/>
        </w:rPr>
        <w:t xml:space="preserve"> tiết)</w:t>
      </w:r>
    </w:p>
    <w:p w14:paraId="184AE272" w14:textId="77777777" w:rsidR="002F52FD" w:rsidRPr="002F52FD" w:rsidRDefault="002F52FD" w:rsidP="002F52FD">
      <w:pPr>
        <w:spacing w:after="0" w:line="276" w:lineRule="auto"/>
        <w:jc w:val="both"/>
        <w:rPr>
          <w:rFonts w:eastAsia="Times New Roman" w:cs="Times New Roman"/>
          <w:szCs w:val="28"/>
        </w:rPr>
      </w:pPr>
      <w:r w:rsidRPr="002F52FD">
        <w:rPr>
          <w:rFonts w:eastAsia="Times New Roman" w:cs="Times New Roman"/>
          <w:b/>
          <w:bCs/>
          <w:szCs w:val="28"/>
        </w:rPr>
        <w:t>I. Mục tiêu</w:t>
      </w:r>
    </w:p>
    <w:p w14:paraId="0BDE0091" w14:textId="77777777" w:rsidR="002F52FD" w:rsidRPr="002F52FD" w:rsidRDefault="002F52FD" w:rsidP="002F52FD">
      <w:pPr>
        <w:spacing w:after="0" w:line="276" w:lineRule="auto"/>
        <w:jc w:val="both"/>
        <w:rPr>
          <w:rFonts w:eastAsia="Times New Roman" w:cs="Times New Roman"/>
          <w:b/>
          <w:bCs/>
          <w:szCs w:val="28"/>
        </w:rPr>
      </w:pPr>
      <w:r w:rsidRPr="002F52FD">
        <w:rPr>
          <w:rFonts w:eastAsia="Times New Roman" w:cs="Times New Roman"/>
          <w:b/>
          <w:bCs/>
          <w:szCs w:val="28"/>
        </w:rPr>
        <w:t>1. Về kiến thức: </w:t>
      </w:r>
    </w:p>
    <w:p w14:paraId="5EC86349" w14:textId="77777777" w:rsidR="002F52FD" w:rsidRPr="002F52FD" w:rsidRDefault="002F52FD" w:rsidP="002F52FD">
      <w:pPr>
        <w:spacing w:after="0" w:line="276" w:lineRule="auto"/>
        <w:jc w:val="both"/>
        <w:rPr>
          <w:rFonts w:eastAsia="Times New Roman" w:cs="Times New Roman"/>
          <w:szCs w:val="28"/>
        </w:rPr>
      </w:pPr>
      <w:r w:rsidRPr="002F52FD">
        <w:rPr>
          <w:rFonts w:eastAsia="Times New Roman" w:cs="Times New Roman"/>
          <w:bCs/>
          <w:szCs w:val="28"/>
        </w:rPr>
        <w:t>- B</w:t>
      </w:r>
      <w:r w:rsidRPr="002F52FD">
        <w:rPr>
          <w:rFonts w:eastAsia="Times New Roman" w:cs="Times New Roman"/>
          <w:szCs w:val="28"/>
        </w:rPr>
        <w:t>iết sử dụng máy tính bỏ túi để thực hiện các phép cộng, trừ, nhân, chia, lũy thừa và tính giá trị của biểu thức.</w:t>
      </w:r>
    </w:p>
    <w:p w14:paraId="4895D298" w14:textId="77777777" w:rsidR="002F52FD" w:rsidRPr="002F52FD" w:rsidRDefault="002F52FD" w:rsidP="002F52FD">
      <w:pPr>
        <w:spacing w:after="0" w:line="276" w:lineRule="auto"/>
        <w:jc w:val="both"/>
        <w:rPr>
          <w:rFonts w:cs="Times New Roman"/>
          <w:szCs w:val="28"/>
          <w:lang w:val="en-US"/>
        </w:rPr>
      </w:pPr>
      <w:r w:rsidRPr="002F52FD">
        <w:rPr>
          <w:rFonts w:eastAsia="Times New Roman" w:cs="Times New Roman"/>
          <w:szCs w:val="28"/>
        </w:rPr>
        <w:t>- Biết sử dụng các phím đặc biệt của máy tính bỏ túi để tìm ƯCLN và BCNN của hai số nguyên</w:t>
      </w:r>
      <w:r w:rsidRPr="002F52FD">
        <w:rPr>
          <w:rFonts w:cs="Times New Roman"/>
          <w:szCs w:val="28"/>
        </w:rPr>
        <w:t>.</w:t>
      </w:r>
    </w:p>
    <w:p w14:paraId="36BCDA5A" w14:textId="77777777" w:rsidR="002F52FD" w:rsidRPr="002F52FD" w:rsidRDefault="002F52FD" w:rsidP="002F52FD">
      <w:pPr>
        <w:spacing w:after="0" w:line="276" w:lineRule="auto"/>
        <w:jc w:val="both"/>
        <w:rPr>
          <w:rFonts w:eastAsia="Times New Roman" w:cs="Times New Roman"/>
          <w:szCs w:val="28"/>
        </w:rPr>
      </w:pPr>
      <w:r w:rsidRPr="002F52FD">
        <w:rPr>
          <w:rFonts w:eastAsia="Times New Roman" w:cs="Times New Roman"/>
          <w:b/>
          <w:bCs/>
          <w:szCs w:val="28"/>
        </w:rPr>
        <w:t>2. Về năng lực: </w:t>
      </w:r>
    </w:p>
    <w:p w14:paraId="06116CF7" w14:textId="77777777" w:rsidR="002F52FD" w:rsidRPr="002F52FD" w:rsidRDefault="002F52FD" w:rsidP="002F52FD">
      <w:pPr>
        <w:spacing w:after="0" w:line="276" w:lineRule="auto"/>
        <w:jc w:val="both"/>
        <w:rPr>
          <w:rFonts w:eastAsia="Times New Roman" w:cs="Times New Roman"/>
          <w:szCs w:val="28"/>
        </w:rPr>
      </w:pPr>
      <w:r w:rsidRPr="002F52FD">
        <w:rPr>
          <w:rFonts w:eastAsia="Times New Roman" w:cs="Times New Roman"/>
          <w:szCs w:val="28"/>
        </w:rPr>
        <w:t xml:space="preserve">* Năng lực chung: </w:t>
      </w:r>
    </w:p>
    <w:p w14:paraId="658DF108" w14:textId="77777777" w:rsidR="002F52FD" w:rsidRPr="002F52FD" w:rsidRDefault="002F52FD" w:rsidP="002F52FD">
      <w:pPr>
        <w:spacing w:after="0" w:line="276" w:lineRule="auto"/>
        <w:jc w:val="both"/>
        <w:rPr>
          <w:rFonts w:eastAsia="Times New Roman" w:cs="Times New Roman"/>
          <w:szCs w:val="28"/>
        </w:rPr>
      </w:pPr>
      <w:r w:rsidRPr="002F52FD">
        <w:rPr>
          <w:rFonts w:eastAsia="Times New Roman" w:cs="Times New Roman"/>
          <w:szCs w:val="28"/>
        </w:rPr>
        <w:t>- Năng lực tự học: HS tự hoàn thành được các nhiệm vụ học tập chuẩn bị ở nhà và tại lớp.</w:t>
      </w:r>
    </w:p>
    <w:p w14:paraId="1164ADAE" w14:textId="77777777" w:rsidR="002F52FD" w:rsidRPr="002F52FD" w:rsidRDefault="002F52FD" w:rsidP="002F52FD">
      <w:pPr>
        <w:spacing w:after="0" w:line="276" w:lineRule="auto"/>
        <w:jc w:val="both"/>
        <w:rPr>
          <w:rFonts w:eastAsia="Times New Roman" w:cs="Times New Roman"/>
          <w:szCs w:val="28"/>
        </w:rPr>
      </w:pPr>
      <w:r w:rsidRPr="002F52FD">
        <w:rPr>
          <w:rFonts w:eastAsia="Times New Roman" w:cs="Times New Roman"/>
          <w:szCs w:val="28"/>
        </w:rPr>
        <w:t xml:space="preserve">- Năng lực giao tiếp và hợp tác: </w:t>
      </w:r>
      <w:r w:rsidRPr="002F52FD">
        <w:rPr>
          <w:rFonts w:eastAsia="Times New Roman" w:cs="Times New Roman"/>
          <w:szCs w:val="28"/>
          <w:lang w:val="nl-NL"/>
        </w:rPr>
        <w:t>HS phân công được nhiệm vụ trong nhóm,</w:t>
      </w:r>
      <w:r w:rsidRPr="002F52FD">
        <w:rPr>
          <w:rFonts w:eastAsia="Times New Roman" w:cs="Times New Roman"/>
          <w:szCs w:val="28"/>
        </w:rPr>
        <w:t xml:space="preserve"> biết hỗ trợ nhau, trao đổi, thảo luận, thống nhất được ý kiến trong nhóm để hoàn thành nhiệm vụ.</w:t>
      </w:r>
    </w:p>
    <w:p w14:paraId="5E67A3A8" w14:textId="77777777" w:rsidR="002F52FD" w:rsidRPr="002F52FD" w:rsidRDefault="002F52FD" w:rsidP="002F52FD">
      <w:pPr>
        <w:spacing w:after="0" w:line="276" w:lineRule="auto"/>
        <w:rPr>
          <w:rFonts w:eastAsia="Times New Roman" w:cs="Times New Roman"/>
          <w:szCs w:val="28"/>
        </w:rPr>
      </w:pPr>
      <w:r w:rsidRPr="002F52FD">
        <w:rPr>
          <w:rFonts w:eastAsia="Times New Roman" w:cs="Times New Roman"/>
          <w:szCs w:val="28"/>
        </w:rPr>
        <w:t xml:space="preserve">* Năng lực đặc thù: </w:t>
      </w:r>
    </w:p>
    <w:p w14:paraId="48FE4DC1" w14:textId="77777777" w:rsidR="002F52FD" w:rsidRPr="002F52FD" w:rsidRDefault="002F52FD" w:rsidP="002F52FD">
      <w:pPr>
        <w:spacing w:after="0" w:line="276" w:lineRule="auto"/>
        <w:jc w:val="both"/>
        <w:rPr>
          <w:rFonts w:cs="Times New Roman"/>
          <w:szCs w:val="28"/>
        </w:rPr>
      </w:pPr>
      <w:r w:rsidRPr="002F52FD">
        <w:rPr>
          <w:rFonts w:eastAsia="Times New Roman" w:cs="Times New Roman"/>
          <w:szCs w:val="28"/>
        </w:rPr>
        <w:t>- Năng lực giao tiếp toán học: HS nhận biết được các phím cơ bản và các phím đặc biệt khi thực hiện thao tác trên bàn phím máy tính cầm tay viết được các tổng, hiệu, tích, thương và lũy thừa; nêu</w:t>
      </w:r>
      <w:r w:rsidRPr="002F52FD">
        <w:rPr>
          <w:rFonts w:eastAsia="Times New Roman" w:cs="Times New Roman"/>
          <w:bCs/>
          <w:szCs w:val="28"/>
        </w:rPr>
        <w:t xml:space="preserve"> được các bước, thao tác trên bàn phím máy tính cầm tay để tìm </w:t>
      </w:r>
      <w:r w:rsidRPr="002F52FD">
        <w:rPr>
          <w:rFonts w:eastAsia="Times New Roman" w:cs="Times New Roman"/>
          <w:szCs w:val="28"/>
        </w:rPr>
        <w:t>ƯCLN và BCNN của hai số nguyên</w:t>
      </w:r>
      <w:r w:rsidRPr="002F52FD">
        <w:rPr>
          <w:rFonts w:cs="Times New Roman"/>
          <w:szCs w:val="28"/>
        </w:rPr>
        <w:t>.</w:t>
      </w:r>
    </w:p>
    <w:p w14:paraId="5EF9CA44" w14:textId="77777777" w:rsidR="002F52FD" w:rsidRPr="002F52FD" w:rsidRDefault="002F52FD" w:rsidP="002F52FD">
      <w:pPr>
        <w:spacing w:after="0" w:line="276" w:lineRule="auto"/>
        <w:jc w:val="both"/>
        <w:rPr>
          <w:rFonts w:eastAsia="Times New Roman" w:cs="Times New Roman"/>
          <w:szCs w:val="28"/>
        </w:rPr>
      </w:pPr>
      <w:r w:rsidRPr="002F52FD">
        <w:rPr>
          <w:rFonts w:eastAsia="Times New Roman" w:cs="Times New Roman"/>
          <w:szCs w:val="28"/>
        </w:rPr>
        <w:t xml:space="preserve">- Năng lực giải quyết vấn đề toán học: thực hiện được các thao tác trên máy tính từ đó tư duy so sánh, phân tích, tổng hợp, khái quát hóa, … để hình thành khái niệm lũy thừa với số mũ tự nhiên và </w:t>
      </w:r>
      <w:r w:rsidRPr="002F52FD">
        <w:rPr>
          <w:rFonts w:eastAsia="Times New Roman" w:cs="Times New Roman"/>
          <w:bCs/>
          <w:szCs w:val="28"/>
        </w:rPr>
        <w:t>hai quy tắc nhân, chia các lũy thừa cùng cơ số; vận dụng các kiến thức trên để giải các bài tập về lũy thừa, giải một số bài tập có nội dung gắn với thực tiễn ở mức độ đơn giản.</w:t>
      </w:r>
    </w:p>
    <w:p w14:paraId="2FD174C9" w14:textId="77777777" w:rsidR="002F52FD" w:rsidRPr="002F52FD" w:rsidRDefault="002F52FD" w:rsidP="002F52FD">
      <w:pPr>
        <w:spacing w:after="0" w:line="276" w:lineRule="auto"/>
        <w:jc w:val="both"/>
        <w:rPr>
          <w:rFonts w:eastAsia="Times New Roman" w:cs="Times New Roman"/>
          <w:szCs w:val="28"/>
        </w:rPr>
      </w:pPr>
      <w:r w:rsidRPr="002F52FD">
        <w:rPr>
          <w:rFonts w:eastAsia="Times New Roman" w:cs="Times New Roman"/>
          <w:b/>
          <w:bCs/>
          <w:szCs w:val="28"/>
        </w:rPr>
        <w:t>3. Về phẩm chất: </w:t>
      </w:r>
    </w:p>
    <w:p w14:paraId="117A13F2" w14:textId="77777777" w:rsidR="002F52FD" w:rsidRPr="002F52FD" w:rsidRDefault="002F52FD" w:rsidP="002F52FD">
      <w:pPr>
        <w:spacing w:after="0" w:line="276" w:lineRule="auto"/>
        <w:jc w:val="both"/>
        <w:rPr>
          <w:rFonts w:eastAsia="Times New Roman" w:cs="Times New Roman"/>
          <w:szCs w:val="28"/>
        </w:rPr>
      </w:pPr>
      <w:r w:rsidRPr="002F52FD">
        <w:rPr>
          <w:rFonts w:eastAsia="Times New Roman" w:cs="Times New Roman"/>
          <w:szCs w:val="28"/>
        </w:rPr>
        <w:t xml:space="preserve">- Chăm chỉ: </w:t>
      </w:r>
      <w:r w:rsidRPr="002F52FD">
        <w:rPr>
          <w:rFonts w:cs="Times New Roman"/>
          <w:szCs w:val="28"/>
        </w:rPr>
        <w:t>thực hiện đầy đủ các hoạt động học tập một cách tự giác, tích cực.</w:t>
      </w:r>
    </w:p>
    <w:p w14:paraId="135BE4FD" w14:textId="77777777" w:rsidR="002F52FD" w:rsidRPr="002F52FD" w:rsidRDefault="002F52FD" w:rsidP="002F52FD">
      <w:pPr>
        <w:spacing w:after="0" w:line="276" w:lineRule="auto"/>
        <w:jc w:val="both"/>
        <w:rPr>
          <w:rFonts w:eastAsia="Times New Roman" w:cs="Times New Roman"/>
          <w:szCs w:val="28"/>
        </w:rPr>
      </w:pPr>
      <w:r w:rsidRPr="002F52FD">
        <w:rPr>
          <w:rFonts w:eastAsia="Times New Roman" w:cs="Times New Roman"/>
          <w:szCs w:val="28"/>
        </w:rPr>
        <w:t xml:space="preserve">- Trung thực: thật thà, thẳng thắn </w:t>
      </w:r>
      <w:r w:rsidRPr="002F52FD">
        <w:rPr>
          <w:rFonts w:cs="Times New Roman"/>
          <w:szCs w:val="28"/>
          <w:lang w:val="es-MX"/>
        </w:rPr>
        <w:t>trong báo cáo kết quả hoạt động cá nhân và theo nhóm, trong đánh giá và tự đánh giá.</w:t>
      </w:r>
    </w:p>
    <w:p w14:paraId="476C689F" w14:textId="77777777" w:rsidR="002F52FD" w:rsidRPr="002F52FD" w:rsidRDefault="002F52FD" w:rsidP="002F52FD">
      <w:pPr>
        <w:spacing w:after="0" w:line="276" w:lineRule="auto"/>
        <w:jc w:val="both"/>
        <w:rPr>
          <w:rFonts w:eastAsia="Times New Roman" w:cs="Times New Roman"/>
          <w:szCs w:val="28"/>
        </w:rPr>
      </w:pPr>
      <w:r w:rsidRPr="002F52FD">
        <w:rPr>
          <w:rFonts w:eastAsia="Times New Roman" w:cs="Times New Roman"/>
          <w:szCs w:val="28"/>
        </w:rPr>
        <w:t xml:space="preserve">- Trách nhiệm: </w:t>
      </w:r>
      <w:r w:rsidRPr="002F52FD">
        <w:rPr>
          <w:rFonts w:cs="Times New Roman"/>
          <w:szCs w:val="28"/>
        </w:rPr>
        <w:t>hoàn thành đầy đủ, có chất lượng các nhiệm vụ học tập.</w:t>
      </w:r>
    </w:p>
    <w:p w14:paraId="24F663C5" w14:textId="77777777" w:rsidR="002F52FD" w:rsidRPr="002F52FD" w:rsidRDefault="002F52FD" w:rsidP="002F52FD">
      <w:pPr>
        <w:spacing w:after="0" w:line="276" w:lineRule="auto"/>
        <w:jc w:val="both"/>
        <w:rPr>
          <w:rFonts w:eastAsia="Times New Roman" w:cs="Times New Roman"/>
          <w:szCs w:val="28"/>
        </w:rPr>
      </w:pPr>
      <w:r w:rsidRPr="002F52FD">
        <w:rPr>
          <w:rFonts w:eastAsia="Times New Roman" w:cs="Times New Roman"/>
          <w:b/>
          <w:bCs/>
          <w:szCs w:val="28"/>
        </w:rPr>
        <w:t>II. Thiết bị dạy học và học liệu </w:t>
      </w:r>
    </w:p>
    <w:p w14:paraId="1B5E4566" w14:textId="77777777" w:rsidR="002F52FD" w:rsidRPr="002F52FD" w:rsidRDefault="002F52FD" w:rsidP="002F52FD">
      <w:pPr>
        <w:spacing w:after="0" w:line="276" w:lineRule="auto"/>
        <w:jc w:val="both"/>
        <w:rPr>
          <w:rFonts w:eastAsia="Times New Roman" w:cs="Times New Roman"/>
          <w:szCs w:val="28"/>
        </w:rPr>
      </w:pPr>
      <w:r w:rsidRPr="002F52FD">
        <w:rPr>
          <w:rFonts w:eastAsia="Times New Roman" w:cs="Times New Roman"/>
          <w:b/>
          <w:szCs w:val="28"/>
        </w:rPr>
        <w:t xml:space="preserve">1. Giáo viên: </w:t>
      </w:r>
      <w:r w:rsidRPr="002F52FD">
        <w:rPr>
          <w:rFonts w:eastAsia="Times New Roman" w:cs="Times New Roman"/>
          <w:szCs w:val="28"/>
        </w:rPr>
        <w:t>SGK, kế hoạch bài dạy, thước thẳng, máy tính cầm tay, bảng phụ hoặc máy chiếu.</w:t>
      </w:r>
    </w:p>
    <w:p w14:paraId="0A9922D0" w14:textId="77777777" w:rsidR="002F52FD" w:rsidRPr="002F52FD" w:rsidRDefault="002F52FD" w:rsidP="002F52FD">
      <w:pPr>
        <w:spacing w:after="0" w:line="276" w:lineRule="auto"/>
        <w:jc w:val="both"/>
        <w:rPr>
          <w:rFonts w:eastAsia="Times New Roman" w:cs="Times New Roman"/>
          <w:szCs w:val="28"/>
        </w:rPr>
      </w:pPr>
      <w:r w:rsidRPr="002F52FD">
        <w:rPr>
          <w:rFonts w:eastAsia="Times New Roman" w:cs="Times New Roman"/>
          <w:b/>
          <w:szCs w:val="28"/>
        </w:rPr>
        <w:t xml:space="preserve">2. Học sinh: </w:t>
      </w:r>
      <w:r w:rsidRPr="002F52FD">
        <w:rPr>
          <w:rFonts w:eastAsia="Times New Roman" w:cs="Times New Roman"/>
          <w:szCs w:val="28"/>
        </w:rPr>
        <w:t>SGK, thước thẳng, máy tính cầm tay, bảng nhóm.</w:t>
      </w:r>
    </w:p>
    <w:p w14:paraId="2FD9475A" w14:textId="77777777" w:rsidR="002F52FD" w:rsidRPr="002F52FD" w:rsidRDefault="002F52FD" w:rsidP="002F52FD">
      <w:pPr>
        <w:spacing w:after="0" w:line="276" w:lineRule="auto"/>
        <w:jc w:val="both"/>
        <w:rPr>
          <w:rFonts w:eastAsia="Times New Roman" w:cs="Times New Roman"/>
          <w:b/>
          <w:bCs/>
          <w:szCs w:val="28"/>
        </w:rPr>
      </w:pPr>
      <w:r w:rsidRPr="002F52FD">
        <w:rPr>
          <w:rFonts w:eastAsia="Times New Roman" w:cs="Times New Roman"/>
          <w:b/>
          <w:bCs/>
          <w:szCs w:val="28"/>
        </w:rPr>
        <w:t>III. Tiến trình dạy học</w:t>
      </w:r>
    </w:p>
    <w:p w14:paraId="3D930D9B" w14:textId="77777777" w:rsidR="002F52FD" w:rsidRPr="002F52FD" w:rsidRDefault="002F52FD" w:rsidP="002F52FD">
      <w:pPr>
        <w:spacing w:after="0" w:line="276" w:lineRule="auto"/>
        <w:jc w:val="both"/>
        <w:rPr>
          <w:rFonts w:eastAsia="Times New Roman" w:cs="Times New Roman"/>
          <w:szCs w:val="28"/>
        </w:rPr>
      </w:pPr>
      <w:r w:rsidRPr="002F52FD">
        <w:rPr>
          <w:rFonts w:eastAsia="Times New Roman" w:cs="Times New Roman"/>
          <w:b/>
          <w:bCs/>
          <w:szCs w:val="28"/>
        </w:rPr>
        <w:t xml:space="preserve">1. Hoạt động 1: Mở đầu </w:t>
      </w:r>
      <w:r w:rsidRPr="002F52FD">
        <w:rPr>
          <w:rFonts w:eastAsia="Times New Roman" w:cs="Times New Roman"/>
          <w:szCs w:val="28"/>
        </w:rPr>
        <w:t>(5 phút)</w:t>
      </w:r>
    </w:p>
    <w:p w14:paraId="4D7DB8D7" w14:textId="77777777" w:rsidR="002F52FD" w:rsidRPr="002F52FD" w:rsidRDefault="002F52FD" w:rsidP="002F52FD">
      <w:pPr>
        <w:spacing w:after="0" w:line="276" w:lineRule="auto"/>
        <w:jc w:val="both"/>
        <w:rPr>
          <w:rFonts w:eastAsia="Times New Roman" w:cs="Times New Roman"/>
          <w:szCs w:val="28"/>
        </w:rPr>
      </w:pPr>
      <w:r w:rsidRPr="002F52FD">
        <w:rPr>
          <w:rFonts w:eastAsia="Times New Roman" w:cs="Times New Roman"/>
          <w:b/>
          <w:bCs/>
          <w:iCs/>
          <w:szCs w:val="28"/>
        </w:rPr>
        <w:t>a) Mục tiêu:</w:t>
      </w:r>
      <w:r w:rsidRPr="002F52FD">
        <w:rPr>
          <w:rFonts w:eastAsia="Times New Roman" w:cs="Times New Roman"/>
          <w:szCs w:val="28"/>
        </w:rPr>
        <w:t xml:space="preserve"> Gợi động cơ tìm hiểu về tác dụng của máy tính cầm tay trong tính toán.</w:t>
      </w:r>
    </w:p>
    <w:p w14:paraId="6B28FF86" w14:textId="77777777" w:rsidR="002F52FD" w:rsidRPr="002F52FD" w:rsidRDefault="002F52FD" w:rsidP="002F52FD">
      <w:pPr>
        <w:spacing w:after="0" w:line="276" w:lineRule="auto"/>
        <w:jc w:val="both"/>
        <w:rPr>
          <w:rFonts w:eastAsia="Times New Roman" w:cs="Times New Roman"/>
          <w:szCs w:val="28"/>
        </w:rPr>
      </w:pPr>
      <w:r w:rsidRPr="002F52FD">
        <w:rPr>
          <w:rFonts w:eastAsia="Times New Roman" w:cs="Times New Roman"/>
          <w:b/>
          <w:bCs/>
          <w:iCs/>
          <w:szCs w:val="28"/>
        </w:rPr>
        <w:t>b) Nội dung:</w:t>
      </w:r>
      <w:r w:rsidRPr="002F52FD">
        <w:rPr>
          <w:rFonts w:eastAsia="Times New Roman" w:cs="Times New Roman"/>
          <w:szCs w:val="28"/>
        </w:rPr>
        <w:t> HS đọc phần MỤC TIÊU (SGK trang 129), viết ra các phép tính cần thực hiện: cộng, trừ, nhân, chia, lũy thừa, thương có dư, ƯCLN, BCNN.</w:t>
      </w:r>
    </w:p>
    <w:p w14:paraId="1EDF9558" w14:textId="77777777" w:rsidR="002F52FD" w:rsidRPr="002F52FD" w:rsidRDefault="002F52FD" w:rsidP="002F52FD">
      <w:pPr>
        <w:spacing w:after="0" w:line="276" w:lineRule="auto"/>
        <w:jc w:val="both"/>
        <w:rPr>
          <w:rFonts w:eastAsia="Times New Roman" w:cs="Times New Roman"/>
          <w:szCs w:val="28"/>
        </w:rPr>
      </w:pPr>
      <w:r w:rsidRPr="002F52FD">
        <w:rPr>
          <w:rFonts w:eastAsia="Times New Roman" w:cs="Times New Roman"/>
          <w:b/>
          <w:bCs/>
          <w:iCs/>
          <w:szCs w:val="28"/>
        </w:rPr>
        <w:t xml:space="preserve">c) Sản phẩm: </w:t>
      </w:r>
      <w:r w:rsidRPr="002F52FD">
        <w:rPr>
          <w:rFonts w:eastAsia="Times New Roman" w:cs="Times New Roman"/>
          <w:szCs w:val="28"/>
        </w:rPr>
        <w:t xml:space="preserve">Kết của của phép toán: cộng, trừ, nhân, chia, lũy thừa, thương có dư, ƯCLN, BCNN. </w:t>
      </w:r>
    </w:p>
    <w:p w14:paraId="0271068C" w14:textId="77777777" w:rsidR="002F52FD" w:rsidRPr="002F52FD" w:rsidRDefault="002F52FD" w:rsidP="002F52FD">
      <w:pPr>
        <w:tabs>
          <w:tab w:val="left" w:pos="567"/>
          <w:tab w:val="left" w:pos="1418"/>
        </w:tabs>
        <w:spacing w:after="0" w:line="276" w:lineRule="auto"/>
        <w:jc w:val="both"/>
        <w:rPr>
          <w:rFonts w:eastAsia="Times New Roman" w:cs="Times New Roman"/>
          <w:bCs/>
          <w:iCs/>
          <w:szCs w:val="28"/>
        </w:rPr>
      </w:pPr>
      <w:r w:rsidRPr="002F52FD">
        <w:rPr>
          <w:rFonts w:eastAsia="Times New Roman" w:cs="Times New Roman"/>
          <w:b/>
          <w:bCs/>
          <w:iCs/>
          <w:szCs w:val="28"/>
        </w:rPr>
        <w:lastRenderedPageBreak/>
        <w:t>d) Tổ chức thực hiện:</w:t>
      </w:r>
      <w:r w:rsidRPr="002F52FD">
        <w:rPr>
          <w:rFonts w:eastAsia="Times New Roman" w:cs="Times New Roman"/>
          <w:bCs/>
          <w:iCs/>
          <w:szCs w:val="28"/>
        </w:rPr>
        <w:t xml:space="preserve"> </w:t>
      </w:r>
    </w:p>
    <w:tbl>
      <w:tblPr>
        <w:tblStyle w:val="LiBang"/>
        <w:tblW w:w="10206" w:type="dxa"/>
        <w:tblInd w:w="108" w:type="dxa"/>
        <w:tblLook w:val="04A0" w:firstRow="1" w:lastRow="0" w:firstColumn="1" w:lastColumn="0" w:noHBand="0" w:noVBand="1"/>
      </w:tblPr>
      <w:tblGrid>
        <w:gridCol w:w="6096"/>
        <w:gridCol w:w="4110"/>
      </w:tblGrid>
      <w:tr w:rsidR="002F52FD" w:rsidRPr="002F52FD" w14:paraId="0C2A3E83" w14:textId="77777777" w:rsidTr="00F9009A">
        <w:tc>
          <w:tcPr>
            <w:tcW w:w="6096" w:type="dxa"/>
            <w:vAlign w:val="center"/>
          </w:tcPr>
          <w:p w14:paraId="4514D777" w14:textId="77777777" w:rsidR="002F52FD" w:rsidRPr="002F52FD" w:rsidRDefault="002F52FD" w:rsidP="00F9009A">
            <w:pPr>
              <w:spacing w:line="276" w:lineRule="auto"/>
              <w:jc w:val="center"/>
              <w:rPr>
                <w:rFonts w:ascii="Times New Roman" w:hAnsi="Times New Roman" w:cs="Times New Roman"/>
                <w:sz w:val="28"/>
                <w:szCs w:val="28"/>
                <w:lang w:val="vi-VN"/>
              </w:rPr>
            </w:pPr>
            <w:r w:rsidRPr="002F52FD">
              <w:rPr>
                <w:rFonts w:ascii="Times New Roman" w:eastAsia="Times New Roman" w:hAnsi="Times New Roman" w:cs="Times New Roman"/>
                <w:b/>
                <w:bCs/>
                <w:sz w:val="28"/>
                <w:szCs w:val="28"/>
                <w:lang w:val="vi-VN"/>
              </w:rPr>
              <w:t>Hoạt động của GV và HS</w:t>
            </w:r>
          </w:p>
        </w:tc>
        <w:tc>
          <w:tcPr>
            <w:tcW w:w="4110" w:type="dxa"/>
          </w:tcPr>
          <w:p w14:paraId="4B9AC952" w14:textId="77777777" w:rsidR="002F52FD" w:rsidRPr="002F52FD" w:rsidRDefault="002F52FD" w:rsidP="00F9009A">
            <w:pPr>
              <w:spacing w:line="276" w:lineRule="auto"/>
              <w:jc w:val="center"/>
              <w:rPr>
                <w:rFonts w:ascii="Times New Roman" w:hAnsi="Times New Roman" w:cs="Times New Roman"/>
                <w:sz w:val="28"/>
                <w:szCs w:val="28"/>
              </w:rPr>
            </w:pPr>
            <w:r w:rsidRPr="002F52FD">
              <w:rPr>
                <w:rFonts w:ascii="Times New Roman" w:eastAsia="Times New Roman" w:hAnsi="Times New Roman" w:cs="Times New Roman"/>
                <w:b/>
                <w:bCs/>
                <w:sz w:val="28"/>
                <w:szCs w:val="28"/>
              </w:rPr>
              <w:t>Nội dung</w:t>
            </w:r>
          </w:p>
        </w:tc>
      </w:tr>
      <w:tr w:rsidR="002F52FD" w:rsidRPr="002F52FD" w14:paraId="44D22A92" w14:textId="77777777" w:rsidTr="00F9009A">
        <w:tc>
          <w:tcPr>
            <w:tcW w:w="6096" w:type="dxa"/>
          </w:tcPr>
          <w:p w14:paraId="4BACD466" w14:textId="77777777" w:rsidR="002F52FD" w:rsidRPr="002F52FD" w:rsidRDefault="002F52FD" w:rsidP="00F9009A">
            <w:pPr>
              <w:spacing w:line="276" w:lineRule="auto"/>
              <w:jc w:val="both"/>
              <w:rPr>
                <w:rFonts w:ascii="Times New Roman" w:hAnsi="Times New Roman" w:cs="Times New Roman"/>
                <w:sz w:val="28"/>
                <w:szCs w:val="28"/>
                <w:lang w:val="vi-VN"/>
              </w:rPr>
            </w:pPr>
            <w:r w:rsidRPr="002F52FD">
              <w:rPr>
                <w:rFonts w:ascii="Times New Roman" w:eastAsia="Times New Roman" w:hAnsi="Times New Roman" w:cs="Times New Roman"/>
                <w:b/>
                <w:bCs/>
                <w:sz w:val="28"/>
                <w:szCs w:val="28"/>
                <w:lang w:val="vi-VN"/>
              </w:rPr>
              <w:t xml:space="preserve">* GV giao nhiệm vụ học tập: </w:t>
            </w:r>
          </w:p>
          <w:p w14:paraId="405D185C" w14:textId="77777777" w:rsidR="002F52FD" w:rsidRPr="002F52FD" w:rsidRDefault="002F52FD" w:rsidP="00F9009A">
            <w:pPr>
              <w:pStyle w:val="oncaDanhsch"/>
              <w:spacing w:after="200" w:line="276" w:lineRule="auto"/>
              <w:ind w:left="0"/>
              <w:rPr>
                <w:rFonts w:ascii="Times New Roman" w:hAnsi="Times New Roman" w:cs="Times New Roman"/>
                <w:sz w:val="28"/>
                <w:szCs w:val="28"/>
                <w:lang w:val="vi-VN"/>
              </w:rPr>
            </w:pPr>
            <w:r w:rsidRPr="002F52FD">
              <w:rPr>
                <w:rFonts w:ascii="Times New Roman" w:hAnsi="Times New Roman" w:cs="Times New Roman"/>
                <w:sz w:val="28"/>
                <w:szCs w:val="28"/>
                <w:lang w:val="vi-VN"/>
              </w:rPr>
              <w:t>Bước 1: chuyển giao nhiệm vụ</w:t>
            </w:r>
          </w:p>
          <w:p w14:paraId="4E7C49F4" w14:textId="77777777" w:rsidR="002F52FD" w:rsidRPr="002F52FD" w:rsidRDefault="002F52FD" w:rsidP="00F9009A">
            <w:pPr>
              <w:pStyle w:val="oncaDanhsch"/>
              <w:ind w:left="0"/>
              <w:rPr>
                <w:rFonts w:ascii="Times New Roman" w:hAnsi="Times New Roman" w:cs="Times New Roman"/>
                <w:sz w:val="28"/>
                <w:szCs w:val="28"/>
              </w:rPr>
            </w:pPr>
            <w:r w:rsidRPr="002F52FD">
              <w:rPr>
                <w:rFonts w:ascii="Times New Roman" w:hAnsi="Times New Roman" w:cs="Times New Roman"/>
                <w:sz w:val="28"/>
                <w:szCs w:val="28"/>
              </w:rPr>
              <w:t>GV đặt phép tính: 1234567+3456789 yêu cầu HS tính ra nháp trong thời gian 1 phút</w:t>
            </w:r>
          </w:p>
          <w:p w14:paraId="112DE8E4" w14:textId="77777777" w:rsidR="002F52FD" w:rsidRPr="002F52FD" w:rsidRDefault="002F52FD" w:rsidP="00F9009A">
            <w:pPr>
              <w:pStyle w:val="oncaDanhsch"/>
              <w:ind w:left="0"/>
              <w:rPr>
                <w:rFonts w:ascii="Times New Roman" w:hAnsi="Times New Roman" w:cs="Times New Roman"/>
                <w:sz w:val="28"/>
                <w:szCs w:val="28"/>
              </w:rPr>
            </w:pPr>
            <w:r w:rsidRPr="002F52FD">
              <w:rPr>
                <w:rFonts w:ascii="Times New Roman" w:hAnsi="Times New Roman" w:cs="Times New Roman"/>
                <w:sz w:val="28"/>
                <w:szCs w:val="28"/>
              </w:rPr>
              <w:t>Xem có bao nhiêu học sinh tính đúng kết quả và hoàn thành trong 1 phút</w:t>
            </w:r>
          </w:p>
          <w:p w14:paraId="294C1EBD" w14:textId="77777777" w:rsidR="002F52FD" w:rsidRPr="002F52FD" w:rsidRDefault="002F52FD" w:rsidP="00F9009A">
            <w:pPr>
              <w:pStyle w:val="oncaDanhsch"/>
              <w:ind w:left="0"/>
              <w:rPr>
                <w:rFonts w:ascii="Times New Roman" w:hAnsi="Times New Roman" w:cs="Times New Roman"/>
                <w:sz w:val="28"/>
                <w:szCs w:val="28"/>
              </w:rPr>
            </w:pPr>
            <w:r w:rsidRPr="002F52FD">
              <w:rPr>
                <w:rFonts w:ascii="Times New Roman" w:hAnsi="Times New Roman" w:cs="Times New Roman"/>
                <w:sz w:val="28"/>
                <w:szCs w:val="28"/>
              </w:rPr>
              <w:t>Cho HS nhận xét về khó khăn gặp phải khi sử dụng cách tính tay</w:t>
            </w:r>
          </w:p>
          <w:p w14:paraId="6843FD11" w14:textId="77777777" w:rsidR="002F52FD" w:rsidRPr="002F52FD" w:rsidRDefault="002F52FD" w:rsidP="00F9009A">
            <w:pPr>
              <w:pStyle w:val="oncaDanhsch"/>
              <w:ind w:left="0"/>
              <w:rPr>
                <w:rFonts w:ascii="Times New Roman" w:hAnsi="Times New Roman" w:cs="Times New Roman"/>
                <w:sz w:val="28"/>
                <w:szCs w:val="28"/>
              </w:rPr>
            </w:pPr>
            <w:r w:rsidRPr="002F52FD">
              <w:rPr>
                <w:rFonts w:ascii="Times New Roman" w:hAnsi="Times New Roman" w:cs="Times New Roman"/>
                <w:sz w:val="28"/>
                <w:szCs w:val="28"/>
              </w:rPr>
              <w:t>GV giới thiệu về MTCT và tiện dụng của nó</w:t>
            </w:r>
          </w:p>
          <w:p w14:paraId="13506F29" w14:textId="77777777" w:rsidR="002F52FD" w:rsidRPr="002F52FD" w:rsidRDefault="002F52FD" w:rsidP="00F9009A">
            <w:pPr>
              <w:pStyle w:val="oncaDanhsch"/>
              <w:ind w:left="0"/>
              <w:rPr>
                <w:rFonts w:ascii="Times New Roman" w:hAnsi="Times New Roman" w:cs="Times New Roman"/>
                <w:sz w:val="28"/>
                <w:szCs w:val="28"/>
              </w:rPr>
            </w:pPr>
            <w:r w:rsidRPr="002F52FD">
              <w:rPr>
                <w:rFonts w:ascii="Times New Roman" w:hAnsi="Times New Roman" w:cs="Times New Roman"/>
                <w:sz w:val="28"/>
                <w:szCs w:val="28"/>
              </w:rPr>
              <w:t>? Hãy kể một số MTCT mà e biết</w:t>
            </w:r>
          </w:p>
          <w:p w14:paraId="0FC546A6" w14:textId="77777777" w:rsidR="002F52FD" w:rsidRPr="002F52FD" w:rsidRDefault="002F52FD" w:rsidP="00F9009A">
            <w:pPr>
              <w:pStyle w:val="oncaDanhsch"/>
              <w:spacing w:after="200" w:line="276" w:lineRule="auto"/>
              <w:ind w:left="0"/>
              <w:rPr>
                <w:rFonts w:ascii="Times New Roman" w:hAnsi="Times New Roman" w:cs="Times New Roman"/>
                <w:sz w:val="28"/>
                <w:szCs w:val="28"/>
              </w:rPr>
            </w:pPr>
            <w:r w:rsidRPr="002F52FD">
              <w:rPr>
                <w:rFonts w:ascii="Times New Roman" w:hAnsi="Times New Roman" w:cs="Times New Roman"/>
                <w:sz w:val="28"/>
                <w:szCs w:val="28"/>
              </w:rPr>
              <w:t>Bước 2: thực hiện nhiệm vụ</w:t>
            </w:r>
          </w:p>
          <w:p w14:paraId="1E33FE1D" w14:textId="77777777" w:rsidR="002F52FD" w:rsidRPr="002F52FD" w:rsidRDefault="002F52FD" w:rsidP="00F9009A">
            <w:pPr>
              <w:pStyle w:val="oncaDanhsch"/>
              <w:ind w:left="0"/>
              <w:rPr>
                <w:rFonts w:ascii="Times New Roman" w:hAnsi="Times New Roman" w:cs="Times New Roman"/>
                <w:sz w:val="28"/>
                <w:szCs w:val="28"/>
              </w:rPr>
            </w:pPr>
            <w:r w:rsidRPr="002F52FD">
              <w:rPr>
                <w:rFonts w:ascii="Times New Roman" w:hAnsi="Times New Roman" w:cs="Times New Roman"/>
                <w:sz w:val="28"/>
                <w:szCs w:val="28"/>
              </w:rPr>
              <w:t>HS nhập máy phép tính trên bằng máy tính cầm tay</w:t>
            </w:r>
          </w:p>
          <w:p w14:paraId="4BA84DAA" w14:textId="77777777" w:rsidR="002F52FD" w:rsidRPr="002F52FD" w:rsidRDefault="002F52FD" w:rsidP="00F9009A">
            <w:pPr>
              <w:pStyle w:val="oncaDanhsch"/>
              <w:spacing w:after="200" w:line="276" w:lineRule="auto"/>
              <w:ind w:left="0"/>
              <w:rPr>
                <w:rFonts w:ascii="Times New Roman" w:hAnsi="Times New Roman" w:cs="Times New Roman"/>
                <w:sz w:val="28"/>
                <w:szCs w:val="28"/>
              </w:rPr>
            </w:pPr>
            <w:r w:rsidRPr="002F52FD">
              <w:rPr>
                <w:rFonts w:ascii="Times New Roman" w:hAnsi="Times New Roman" w:cs="Times New Roman"/>
                <w:sz w:val="28"/>
                <w:szCs w:val="28"/>
              </w:rPr>
              <w:t>Bước 3: báo cáo thảo luận</w:t>
            </w:r>
          </w:p>
        </w:tc>
        <w:tc>
          <w:tcPr>
            <w:tcW w:w="4110" w:type="dxa"/>
          </w:tcPr>
          <w:p w14:paraId="12B85644" w14:textId="77777777" w:rsidR="002F52FD" w:rsidRPr="002F52FD" w:rsidRDefault="002F52FD" w:rsidP="00F9009A">
            <w:pPr>
              <w:spacing w:line="276" w:lineRule="auto"/>
              <w:rPr>
                <w:rFonts w:ascii="Times New Roman" w:hAnsi="Times New Roman" w:cs="Times New Roman"/>
                <w:sz w:val="28"/>
                <w:szCs w:val="28"/>
              </w:rPr>
            </w:pPr>
            <w:r w:rsidRPr="002F52FD">
              <w:rPr>
                <w:rFonts w:ascii="Times New Roman" w:hAnsi="Times New Roman" w:cs="Times New Roman"/>
                <w:sz w:val="28"/>
                <w:szCs w:val="28"/>
                <w:lang w:val="vi-VN"/>
              </w:rPr>
              <w:t>- Các phép tính: Tổng, hiệu, tích, thương hai số nguyên, lũy thừa với số mũ tự nhiên.</w:t>
            </w:r>
          </w:p>
        </w:tc>
      </w:tr>
    </w:tbl>
    <w:p w14:paraId="4DB801E6" w14:textId="77777777" w:rsidR="002F52FD" w:rsidRPr="002F52FD" w:rsidRDefault="002F52FD" w:rsidP="002F52FD">
      <w:pPr>
        <w:spacing w:after="0" w:line="276" w:lineRule="auto"/>
        <w:jc w:val="both"/>
        <w:rPr>
          <w:rFonts w:eastAsia="Times New Roman" w:cs="Times New Roman"/>
          <w:szCs w:val="28"/>
        </w:rPr>
      </w:pPr>
      <w:r w:rsidRPr="002F52FD">
        <w:rPr>
          <w:rFonts w:eastAsia="Times New Roman" w:cs="Times New Roman"/>
          <w:b/>
          <w:bCs/>
          <w:szCs w:val="28"/>
        </w:rPr>
        <w:t xml:space="preserve">2. Hoạt động 2: Hình thành kiến thức </w:t>
      </w:r>
      <w:r w:rsidRPr="002F52FD">
        <w:rPr>
          <w:rFonts w:eastAsia="Times New Roman" w:cs="Times New Roman"/>
          <w:szCs w:val="28"/>
        </w:rPr>
        <w:t>(40 phút)</w:t>
      </w:r>
    </w:p>
    <w:p w14:paraId="272DACBF" w14:textId="77777777" w:rsidR="002F52FD" w:rsidRPr="002F52FD" w:rsidRDefault="002F52FD" w:rsidP="002F52FD">
      <w:pPr>
        <w:spacing w:after="0" w:line="276" w:lineRule="auto"/>
        <w:jc w:val="both"/>
        <w:rPr>
          <w:rFonts w:eastAsia="Times New Roman" w:cs="Times New Roman"/>
          <w:b/>
          <w:bCs/>
          <w:szCs w:val="28"/>
        </w:rPr>
      </w:pPr>
      <w:r w:rsidRPr="002F52FD">
        <w:rPr>
          <w:rFonts w:eastAsia="Times New Roman" w:cs="Times New Roman"/>
          <w:b/>
          <w:bCs/>
          <w:szCs w:val="28"/>
        </w:rPr>
        <w:t>Hoạt động 2.1: Một số phím chức năng chính – Chế độ tính toán số học</w:t>
      </w:r>
      <w:r w:rsidRPr="002F52FD">
        <w:rPr>
          <w:rFonts w:eastAsia="Times New Roman" w:cs="Times New Roman"/>
          <w:bCs/>
          <w:szCs w:val="28"/>
        </w:rPr>
        <w:t xml:space="preserve"> ( 5 phút)</w:t>
      </w:r>
    </w:p>
    <w:p w14:paraId="1E48ED36" w14:textId="77777777" w:rsidR="002F52FD" w:rsidRPr="002F52FD" w:rsidRDefault="002F52FD" w:rsidP="002F52FD">
      <w:pPr>
        <w:spacing w:after="0" w:line="276" w:lineRule="auto"/>
        <w:jc w:val="both"/>
        <w:rPr>
          <w:rFonts w:eastAsia="Times New Roman" w:cs="Times New Roman"/>
          <w:bCs/>
          <w:szCs w:val="28"/>
        </w:rPr>
      </w:pPr>
      <w:r w:rsidRPr="002F52FD">
        <w:rPr>
          <w:rFonts w:eastAsia="Times New Roman" w:cs="Times New Roman"/>
          <w:b/>
          <w:bCs/>
          <w:iCs/>
          <w:szCs w:val="28"/>
        </w:rPr>
        <w:t>a) Mục tiêu:</w:t>
      </w:r>
      <w:r w:rsidRPr="002F52FD">
        <w:rPr>
          <w:rFonts w:eastAsia="Times New Roman" w:cs="Times New Roman"/>
          <w:bCs/>
          <w:szCs w:val="28"/>
        </w:rPr>
        <w:t xml:space="preserve"> </w:t>
      </w:r>
    </w:p>
    <w:p w14:paraId="6EC0F194" w14:textId="77777777" w:rsidR="002F52FD" w:rsidRPr="002F52FD" w:rsidRDefault="002F52FD" w:rsidP="002F52FD">
      <w:pPr>
        <w:spacing w:after="0" w:line="276" w:lineRule="auto"/>
        <w:jc w:val="both"/>
        <w:rPr>
          <w:rFonts w:eastAsia="Times New Roman" w:cs="Times New Roman"/>
          <w:szCs w:val="28"/>
        </w:rPr>
      </w:pPr>
      <w:r w:rsidRPr="002F52FD">
        <w:rPr>
          <w:rFonts w:eastAsia="Times New Roman" w:cs="Times New Roman"/>
          <w:bCs/>
          <w:szCs w:val="28"/>
        </w:rPr>
        <w:t>- HS biết chức năng và sử dụng một số phím chức năng chính của máy tính cầm tay: Mở, tắt máy; Xóa màn hình; Chọn chế độ tính toán số học; Nhận kết quả.</w:t>
      </w:r>
    </w:p>
    <w:p w14:paraId="7B00A71C" w14:textId="77777777" w:rsidR="002F52FD" w:rsidRPr="002F52FD" w:rsidRDefault="002F52FD" w:rsidP="002F52FD">
      <w:pPr>
        <w:spacing w:after="0" w:line="276" w:lineRule="auto"/>
        <w:jc w:val="both"/>
        <w:rPr>
          <w:rFonts w:eastAsia="Times New Roman" w:cs="Times New Roman"/>
          <w:szCs w:val="28"/>
        </w:rPr>
      </w:pPr>
      <w:r w:rsidRPr="002F52FD">
        <w:rPr>
          <w:rFonts w:eastAsia="Times New Roman" w:cs="Times New Roman"/>
          <w:szCs w:val="28"/>
        </w:rPr>
        <w:t>- HS biết thực hiện các phép tính cơ bản về số học: Cộng, trừ, nhân, chia hai số tự nhiên; Lũy thừa của một số tự nhiên; Bình phương, lập phương; Tìm thương (và dư nếu có)</w:t>
      </w:r>
    </w:p>
    <w:p w14:paraId="6317D02F" w14:textId="77777777" w:rsidR="002F52FD" w:rsidRPr="002F52FD" w:rsidRDefault="002F52FD" w:rsidP="002F52FD">
      <w:pPr>
        <w:spacing w:after="0" w:line="276" w:lineRule="auto"/>
        <w:jc w:val="both"/>
        <w:rPr>
          <w:rFonts w:eastAsia="Times New Roman" w:cs="Times New Roman"/>
          <w:szCs w:val="28"/>
        </w:rPr>
      </w:pPr>
      <w:r w:rsidRPr="002F52FD">
        <w:rPr>
          <w:rFonts w:eastAsia="Times New Roman" w:cs="Times New Roman"/>
          <w:szCs w:val="28"/>
        </w:rPr>
        <w:t>- HS biết nhập thức tính toán (có dấu ngoặc), biểu thức hiện trên màn hình giống như sách, vở.</w:t>
      </w:r>
    </w:p>
    <w:p w14:paraId="239A9463" w14:textId="77777777" w:rsidR="002F52FD" w:rsidRPr="002F52FD" w:rsidRDefault="002F52FD" w:rsidP="002F52FD">
      <w:pPr>
        <w:spacing w:after="0" w:line="276" w:lineRule="auto"/>
        <w:jc w:val="both"/>
        <w:rPr>
          <w:rFonts w:eastAsia="Times New Roman" w:cs="Times New Roman"/>
          <w:szCs w:val="28"/>
        </w:rPr>
      </w:pPr>
      <w:r w:rsidRPr="002F52FD">
        <w:rPr>
          <w:rFonts w:eastAsia="Times New Roman" w:cs="Times New Roman"/>
          <w:szCs w:val="28"/>
        </w:rPr>
        <w:t>- HS Biết phân tích một số tự nhiên thành tích các thừa số nguyên tố bằng máy tính.</w:t>
      </w:r>
    </w:p>
    <w:p w14:paraId="7C3B505C" w14:textId="77777777" w:rsidR="002F52FD" w:rsidRPr="002F52FD" w:rsidRDefault="002F52FD" w:rsidP="002F52FD">
      <w:pPr>
        <w:spacing w:after="0" w:line="276" w:lineRule="auto"/>
        <w:jc w:val="both"/>
        <w:rPr>
          <w:rFonts w:cs="Times New Roman"/>
          <w:szCs w:val="28"/>
        </w:rPr>
      </w:pPr>
      <w:r w:rsidRPr="002F52FD">
        <w:rPr>
          <w:rFonts w:eastAsia="Times New Roman" w:cs="Times New Roman"/>
          <w:szCs w:val="28"/>
        </w:rPr>
        <w:t>- HS biết cách tìm ƯCLN (a ,b) và BCNN (a, b) bằng máy tính cầm tay.</w:t>
      </w:r>
    </w:p>
    <w:p w14:paraId="0A86D4AF" w14:textId="77777777" w:rsidR="002F52FD" w:rsidRPr="002F52FD" w:rsidRDefault="002F52FD" w:rsidP="002F52FD">
      <w:pPr>
        <w:spacing w:after="0" w:line="276" w:lineRule="auto"/>
        <w:jc w:val="both"/>
        <w:rPr>
          <w:rFonts w:eastAsia="Times New Roman" w:cs="Times New Roman"/>
          <w:szCs w:val="28"/>
        </w:rPr>
      </w:pPr>
      <w:r w:rsidRPr="002F52FD">
        <w:rPr>
          <w:rFonts w:eastAsia="Times New Roman" w:cs="Times New Roman"/>
          <w:b/>
          <w:bCs/>
          <w:iCs/>
          <w:szCs w:val="28"/>
        </w:rPr>
        <w:t>b) Nội dung:</w:t>
      </w:r>
      <w:r w:rsidRPr="002F52FD">
        <w:rPr>
          <w:rFonts w:eastAsia="Times New Roman" w:cs="Times New Roman"/>
          <w:szCs w:val="28"/>
        </w:rPr>
        <w:t xml:space="preserve"> </w:t>
      </w:r>
    </w:p>
    <w:p w14:paraId="7199E968" w14:textId="77777777" w:rsidR="002F52FD" w:rsidRPr="002F52FD" w:rsidRDefault="002F52FD" w:rsidP="002F52FD">
      <w:pPr>
        <w:spacing w:after="0" w:line="276" w:lineRule="auto"/>
        <w:jc w:val="both"/>
        <w:rPr>
          <w:rFonts w:eastAsia="Times New Roman" w:cs="Times New Roman"/>
          <w:szCs w:val="28"/>
        </w:rPr>
      </w:pPr>
      <w:r w:rsidRPr="002F52FD">
        <w:rPr>
          <w:rFonts w:eastAsia="Times New Roman" w:cs="Times New Roman"/>
          <w:szCs w:val="28"/>
        </w:rPr>
        <w:t>- HS dựa trên các hoạt động trong SGK và hướng dẫn của GV hoàn thành các yêu cầu.</w:t>
      </w:r>
    </w:p>
    <w:p w14:paraId="389C1E96" w14:textId="77777777" w:rsidR="002F52FD" w:rsidRPr="002F52FD" w:rsidRDefault="002F52FD" w:rsidP="002F52FD">
      <w:pPr>
        <w:spacing w:after="0" w:line="276" w:lineRule="auto"/>
        <w:jc w:val="both"/>
        <w:rPr>
          <w:rFonts w:eastAsia="Times New Roman" w:cs="Times New Roman"/>
          <w:szCs w:val="28"/>
        </w:rPr>
      </w:pPr>
      <w:r w:rsidRPr="002F52FD">
        <w:rPr>
          <w:rFonts w:eastAsia="Times New Roman" w:cs="Times New Roman"/>
          <w:b/>
          <w:bCs/>
          <w:iCs/>
          <w:szCs w:val="28"/>
        </w:rPr>
        <w:t>c) Sản phẩm:</w:t>
      </w:r>
      <w:r w:rsidRPr="002F52FD">
        <w:rPr>
          <w:rFonts w:eastAsia="Times New Roman" w:cs="Times New Roman"/>
          <w:szCs w:val="28"/>
        </w:rPr>
        <w:t xml:space="preserve"> </w:t>
      </w:r>
    </w:p>
    <w:p w14:paraId="584E383B" w14:textId="77777777" w:rsidR="002F52FD" w:rsidRPr="002F52FD" w:rsidRDefault="002F52FD" w:rsidP="002F52FD">
      <w:pPr>
        <w:spacing w:after="0" w:line="276" w:lineRule="auto"/>
        <w:jc w:val="both"/>
        <w:rPr>
          <w:rFonts w:eastAsia="Times New Roman" w:cs="Times New Roman"/>
          <w:szCs w:val="28"/>
        </w:rPr>
      </w:pPr>
      <w:r w:rsidRPr="002F52FD">
        <w:rPr>
          <w:rFonts w:eastAsia="Times New Roman" w:cs="Times New Roman"/>
          <w:szCs w:val="28"/>
        </w:rPr>
        <w:t>- Kết quả học tập của HS</w:t>
      </w:r>
    </w:p>
    <w:p w14:paraId="4BD0242C" w14:textId="6C26E562" w:rsidR="002F52FD" w:rsidRDefault="002F52FD" w:rsidP="002F52FD">
      <w:pPr>
        <w:spacing w:after="0" w:line="276" w:lineRule="auto"/>
        <w:rPr>
          <w:rFonts w:eastAsia="Times New Roman" w:cs="Times New Roman"/>
          <w:b/>
          <w:bCs/>
          <w:iCs/>
          <w:color w:val="FF0000"/>
          <w:szCs w:val="28"/>
          <w:lang w:val="en-US"/>
        </w:rPr>
      </w:pPr>
      <w:r w:rsidRPr="002F52FD">
        <w:rPr>
          <w:rFonts w:eastAsia="Times New Roman" w:cs="Times New Roman"/>
          <w:b/>
          <w:bCs/>
          <w:iCs/>
          <w:szCs w:val="28"/>
        </w:rPr>
        <w:t>d) Tổ chức thực hiện:</w:t>
      </w:r>
    </w:p>
    <w:tbl>
      <w:tblPr>
        <w:tblStyle w:val="LiBang"/>
        <w:tblW w:w="10201" w:type="dxa"/>
        <w:tblInd w:w="108" w:type="dxa"/>
        <w:tblLayout w:type="fixed"/>
        <w:tblLook w:val="04A0" w:firstRow="1" w:lastRow="0" w:firstColumn="1" w:lastColumn="0" w:noHBand="0" w:noVBand="1"/>
      </w:tblPr>
      <w:tblGrid>
        <w:gridCol w:w="5812"/>
        <w:gridCol w:w="4389"/>
      </w:tblGrid>
      <w:tr w:rsidR="00C62FE1" w:rsidRPr="00FB6E8F" w14:paraId="46C5E471" w14:textId="77777777" w:rsidTr="009C701F">
        <w:tc>
          <w:tcPr>
            <w:tcW w:w="5812" w:type="dxa"/>
            <w:vAlign w:val="center"/>
          </w:tcPr>
          <w:p w14:paraId="335AA78A" w14:textId="77777777" w:rsidR="00C62FE1" w:rsidRPr="00FB6E8F" w:rsidRDefault="00C62FE1" w:rsidP="009C701F">
            <w:pPr>
              <w:spacing w:line="276" w:lineRule="auto"/>
              <w:jc w:val="center"/>
              <w:rPr>
                <w:rFonts w:ascii="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Hoạt động của GV và HS</w:t>
            </w:r>
          </w:p>
        </w:tc>
        <w:tc>
          <w:tcPr>
            <w:tcW w:w="4389" w:type="dxa"/>
          </w:tcPr>
          <w:p w14:paraId="37DA24E3" w14:textId="77777777" w:rsidR="00C62FE1" w:rsidRPr="00FB6E8F" w:rsidRDefault="00C62FE1" w:rsidP="009C701F">
            <w:pPr>
              <w:spacing w:line="276" w:lineRule="auto"/>
              <w:jc w:val="center"/>
              <w:rPr>
                <w:rFonts w:ascii="Times New Roman" w:hAnsi="Times New Roman" w:cs="Times New Roman"/>
                <w:sz w:val="28"/>
                <w:szCs w:val="28"/>
              </w:rPr>
            </w:pPr>
            <w:r w:rsidRPr="00FB6E8F">
              <w:rPr>
                <w:rFonts w:ascii="Times New Roman" w:eastAsia="Times New Roman" w:hAnsi="Times New Roman" w:cs="Times New Roman"/>
                <w:b/>
                <w:bCs/>
                <w:sz w:val="28"/>
                <w:szCs w:val="28"/>
              </w:rPr>
              <w:t>Nội dung</w:t>
            </w:r>
          </w:p>
        </w:tc>
      </w:tr>
      <w:tr w:rsidR="00C62FE1" w:rsidRPr="00FB6E8F" w14:paraId="6DAC3586" w14:textId="77777777" w:rsidTr="009C701F">
        <w:tc>
          <w:tcPr>
            <w:tcW w:w="5812" w:type="dxa"/>
            <w:vAlign w:val="center"/>
          </w:tcPr>
          <w:p w14:paraId="1AD43272" w14:textId="77777777" w:rsidR="00C62FE1" w:rsidRPr="00C62FE1" w:rsidRDefault="00C62FE1" w:rsidP="00C62FE1">
            <w:pPr>
              <w:spacing w:line="276" w:lineRule="auto"/>
              <w:rPr>
                <w:rFonts w:ascii="Times New Roman" w:eastAsia="Times New Roman" w:hAnsi="Times New Roman" w:cs="Times New Roman"/>
                <w:b/>
                <w:bCs/>
                <w:iCs/>
                <w:sz w:val="28"/>
                <w:szCs w:val="28"/>
              </w:rPr>
            </w:pPr>
            <w:r w:rsidRPr="00C62FE1">
              <w:rPr>
                <w:rFonts w:ascii="Times New Roman" w:eastAsia="Times New Roman" w:hAnsi="Times New Roman" w:cs="Times New Roman"/>
                <w:b/>
                <w:bCs/>
                <w:iCs/>
                <w:sz w:val="28"/>
                <w:szCs w:val="28"/>
              </w:rPr>
              <w:t>- Bước 1: Chuyển giao nhiệm vụ:</w:t>
            </w:r>
          </w:p>
          <w:p w14:paraId="59A00AA4" w14:textId="77777777" w:rsidR="00C62FE1" w:rsidRPr="00C62FE1" w:rsidRDefault="00C62FE1" w:rsidP="00C62FE1">
            <w:pPr>
              <w:spacing w:line="276" w:lineRule="auto"/>
              <w:rPr>
                <w:rFonts w:ascii="Times New Roman" w:eastAsia="Times New Roman" w:hAnsi="Times New Roman" w:cs="Times New Roman"/>
                <w:bCs/>
                <w:iCs/>
                <w:sz w:val="28"/>
                <w:szCs w:val="28"/>
              </w:rPr>
            </w:pPr>
            <w:r w:rsidRPr="00C62FE1">
              <w:rPr>
                <w:rFonts w:ascii="Times New Roman" w:eastAsia="Times New Roman" w:hAnsi="Times New Roman" w:cs="Times New Roman"/>
                <w:bCs/>
                <w:iCs/>
                <w:sz w:val="28"/>
                <w:szCs w:val="28"/>
              </w:rPr>
              <w:t>+ GV chiếu Slide bảng giả lập máy tính fx 570 VN PLUS và giới thiệu một số phím chức năng chính của MTCT</w:t>
            </w:r>
          </w:p>
          <w:p w14:paraId="6BC51D80" w14:textId="77777777" w:rsidR="00C62FE1" w:rsidRPr="00C62FE1" w:rsidRDefault="00C62FE1" w:rsidP="00C62FE1">
            <w:pPr>
              <w:pStyle w:val="oncaDanhsch"/>
              <w:numPr>
                <w:ilvl w:val="0"/>
                <w:numId w:val="2"/>
              </w:numPr>
              <w:spacing w:line="276" w:lineRule="auto"/>
              <w:ind w:left="142" w:hanging="142"/>
              <w:rPr>
                <w:rFonts w:ascii="Times New Roman" w:eastAsia="Times New Roman" w:hAnsi="Times New Roman" w:cs="Times New Roman"/>
                <w:b/>
                <w:bCs/>
                <w:iCs/>
                <w:sz w:val="28"/>
                <w:szCs w:val="28"/>
              </w:rPr>
            </w:pPr>
            <w:r w:rsidRPr="00C62FE1">
              <w:rPr>
                <w:rFonts w:ascii="Times New Roman" w:eastAsia="Times New Roman" w:hAnsi="Times New Roman" w:cs="Times New Roman"/>
                <w:b/>
                <w:bCs/>
                <w:iCs/>
                <w:sz w:val="28"/>
                <w:szCs w:val="28"/>
              </w:rPr>
              <w:t>Bước 2: Thực hiện nhiệm vụ</w:t>
            </w:r>
          </w:p>
          <w:p w14:paraId="0409B53C" w14:textId="77777777" w:rsidR="00C62FE1" w:rsidRPr="00C62FE1" w:rsidRDefault="00C62FE1" w:rsidP="00C62FE1">
            <w:pPr>
              <w:spacing w:line="276" w:lineRule="auto"/>
              <w:rPr>
                <w:rFonts w:ascii="Times New Roman" w:eastAsia="Times New Roman" w:hAnsi="Times New Roman" w:cs="Times New Roman"/>
                <w:bCs/>
                <w:iCs/>
                <w:sz w:val="28"/>
                <w:szCs w:val="28"/>
              </w:rPr>
            </w:pPr>
            <w:r w:rsidRPr="00C62FE1">
              <w:rPr>
                <w:rFonts w:ascii="Times New Roman" w:eastAsia="Times New Roman" w:hAnsi="Times New Roman" w:cs="Times New Roman"/>
                <w:bCs/>
                <w:iCs/>
                <w:sz w:val="28"/>
                <w:szCs w:val="28"/>
              </w:rPr>
              <w:t>+ HS Thực hiện phép tính trong thời gian 1 phút và thực hiện yêu cầu của GV.</w:t>
            </w:r>
          </w:p>
          <w:p w14:paraId="037A6A7C" w14:textId="77777777" w:rsidR="00C62FE1" w:rsidRPr="00C62FE1" w:rsidRDefault="00C62FE1" w:rsidP="00C62FE1">
            <w:pPr>
              <w:pStyle w:val="oncaDanhsch"/>
              <w:numPr>
                <w:ilvl w:val="0"/>
                <w:numId w:val="2"/>
              </w:numPr>
              <w:spacing w:line="276" w:lineRule="auto"/>
              <w:ind w:left="142" w:hanging="142"/>
              <w:rPr>
                <w:rFonts w:ascii="Times New Roman" w:eastAsia="Times New Roman" w:hAnsi="Times New Roman" w:cs="Times New Roman"/>
                <w:b/>
                <w:bCs/>
                <w:iCs/>
                <w:sz w:val="28"/>
                <w:szCs w:val="28"/>
              </w:rPr>
            </w:pPr>
            <w:r w:rsidRPr="00C62FE1">
              <w:rPr>
                <w:rFonts w:ascii="Times New Roman" w:eastAsia="Times New Roman" w:hAnsi="Times New Roman" w:cs="Times New Roman"/>
                <w:b/>
                <w:bCs/>
                <w:iCs/>
                <w:sz w:val="28"/>
                <w:szCs w:val="28"/>
              </w:rPr>
              <w:t>Bước 3: Báo cáo, thảo luận:</w:t>
            </w:r>
          </w:p>
          <w:p w14:paraId="0A53C68E" w14:textId="77777777" w:rsidR="00C62FE1" w:rsidRPr="00C62FE1" w:rsidRDefault="00C62FE1" w:rsidP="00C62FE1">
            <w:pPr>
              <w:spacing w:line="276" w:lineRule="auto"/>
              <w:rPr>
                <w:rFonts w:ascii="Times New Roman" w:eastAsia="Times New Roman" w:hAnsi="Times New Roman" w:cs="Times New Roman"/>
                <w:bCs/>
                <w:iCs/>
                <w:sz w:val="28"/>
                <w:szCs w:val="28"/>
              </w:rPr>
            </w:pPr>
            <w:r w:rsidRPr="00C62FE1">
              <w:rPr>
                <w:rFonts w:ascii="Times New Roman" w:eastAsia="Times New Roman" w:hAnsi="Times New Roman" w:cs="Times New Roman"/>
                <w:bCs/>
                <w:iCs/>
                <w:sz w:val="28"/>
                <w:szCs w:val="28"/>
              </w:rPr>
              <w:t xml:space="preserve">+ HS dơ tay đưa ra nhận xét về thời gian tính ra </w:t>
            </w:r>
            <w:r w:rsidRPr="00C62FE1">
              <w:rPr>
                <w:rFonts w:ascii="Times New Roman" w:eastAsia="Times New Roman" w:hAnsi="Times New Roman" w:cs="Times New Roman"/>
                <w:bCs/>
                <w:iCs/>
                <w:sz w:val="28"/>
                <w:szCs w:val="28"/>
              </w:rPr>
              <w:lastRenderedPageBreak/>
              <w:t>đáp án.</w:t>
            </w:r>
          </w:p>
          <w:p w14:paraId="4AF4EF35" w14:textId="77777777" w:rsidR="00C62FE1" w:rsidRPr="00C62FE1" w:rsidRDefault="00C62FE1" w:rsidP="00C62FE1">
            <w:pPr>
              <w:pStyle w:val="oncaDanhsch"/>
              <w:numPr>
                <w:ilvl w:val="0"/>
                <w:numId w:val="2"/>
              </w:numPr>
              <w:spacing w:line="276" w:lineRule="auto"/>
              <w:ind w:left="142" w:hanging="142"/>
              <w:rPr>
                <w:rFonts w:ascii="Times New Roman" w:eastAsia="Times New Roman" w:hAnsi="Times New Roman" w:cs="Times New Roman"/>
                <w:b/>
                <w:bCs/>
                <w:iCs/>
                <w:sz w:val="28"/>
                <w:szCs w:val="28"/>
              </w:rPr>
            </w:pPr>
            <w:r w:rsidRPr="00C62FE1">
              <w:rPr>
                <w:rFonts w:ascii="Times New Roman" w:eastAsia="Times New Roman" w:hAnsi="Times New Roman" w:cs="Times New Roman"/>
                <w:b/>
                <w:bCs/>
                <w:iCs/>
                <w:sz w:val="28"/>
                <w:szCs w:val="28"/>
              </w:rPr>
              <w:t>Bước 4: Kết luận nhận định:</w:t>
            </w:r>
          </w:p>
          <w:p w14:paraId="318991E1" w14:textId="77777777" w:rsidR="00C62FE1" w:rsidRPr="00C62FE1" w:rsidRDefault="00C62FE1" w:rsidP="00C62FE1">
            <w:pPr>
              <w:spacing w:line="276" w:lineRule="auto"/>
              <w:rPr>
                <w:rFonts w:ascii="Times New Roman" w:eastAsia="Times New Roman" w:hAnsi="Times New Roman" w:cs="Times New Roman"/>
                <w:bCs/>
                <w:iCs/>
                <w:sz w:val="28"/>
                <w:szCs w:val="28"/>
              </w:rPr>
            </w:pPr>
            <w:r w:rsidRPr="00C62FE1">
              <w:rPr>
                <w:rFonts w:ascii="Times New Roman" w:eastAsia="Times New Roman" w:hAnsi="Times New Roman" w:cs="Times New Roman"/>
                <w:bCs/>
                <w:iCs/>
                <w:sz w:val="28"/>
                <w:szCs w:val="28"/>
              </w:rPr>
              <w:t>+ GV đánh giá kết quả HS, trên cơ sở đó dẫn dắt HS vào bài mới: “Trên thị trường có rất nhiều loại MTCT khác nhau, bài hôm nay chúng ta sẽ tìm hiểu các tính năng của máy Casio fx 570 VN PLUS, một loại MTCT khá phổ biến.”</w:t>
            </w:r>
          </w:p>
          <w:p w14:paraId="597BF19C" w14:textId="77777777" w:rsidR="00C62FE1" w:rsidRPr="00FB6E8F" w:rsidRDefault="00C62FE1" w:rsidP="009C701F">
            <w:pPr>
              <w:spacing w:line="276" w:lineRule="auto"/>
              <w:jc w:val="center"/>
              <w:rPr>
                <w:rFonts w:eastAsia="Times New Roman" w:cs="Times New Roman"/>
                <w:b/>
                <w:bCs/>
                <w:szCs w:val="28"/>
              </w:rPr>
            </w:pPr>
          </w:p>
        </w:tc>
        <w:tc>
          <w:tcPr>
            <w:tcW w:w="4389" w:type="dxa"/>
          </w:tcPr>
          <w:p w14:paraId="02F0DF1E" w14:textId="77777777" w:rsidR="00C62FE1" w:rsidRPr="00FB6E8F" w:rsidRDefault="00C62FE1" w:rsidP="009C701F">
            <w:pPr>
              <w:spacing w:line="276" w:lineRule="auto"/>
              <w:jc w:val="center"/>
              <w:rPr>
                <w:rFonts w:eastAsia="Times New Roman" w:cs="Times New Roman"/>
                <w:b/>
                <w:bCs/>
                <w:szCs w:val="28"/>
              </w:rPr>
            </w:pPr>
          </w:p>
        </w:tc>
      </w:tr>
    </w:tbl>
    <w:p w14:paraId="71F22A86" w14:textId="33385660" w:rsidR="002F52FD" w:rsidRDefault="002F52FD" w:rsidP="002F52FD">
      <w:pPr>
        <w:spacing w:after="0" w:line="276" w:lineRule="auto"/>
        <w:rPr>
          <w:rFonts w:eastAsia="Times New Roman" w:cs="Times New Roman"/>
          <w:b/>
          <w:bCs/>
          <w:iCs/>
          <w:szCs w:val="28"/>
          <w:lang w:val="en-US"/>
        </w:rPr>
      </w:pPr>
      <w:r w:rsidRPr="002F52FD">
        <w:rPr>
          <w:rFonts w:eastAsia="Times New Roman" w:cs="Times New Roman"/>
          <w:b/>
          <w:bCs/>
          <w:iCs/>
          <w:szCs w:val="28"/>
          <w:lang w:val="en-US"/>
        </w:rPr>
        <w:lastRenderedPageBreak/>
        <w:t>Hoạt động 2.2: Sử dụng máy tính cầm tay</w:t>
      </w:r>
    </w:p>
    <w:p w14:paraId="6C4FA8D5" w14:textId="77777777" w:rsidR="00C62FE1" w:rsidRPr="002F52FD" w:rsidRDefault="00C62FE1" w:rsidP="00C62FE1">
      <w:pPr>
        <w:spacing w:after="0" w:line="276" w:lineRule="auto"/>
        <w:jc w:val="both"/>
        <w:rPr>
          <w:rFonts w:eastAsia="Times New Roman" w:cs="Times New Roman"/>
          <w:b/>
          <w:bCs/>
          <w:iCs/>
          <w:szCs w:val="28"/>
          <w:lang w:val="en-US"/>
        </w:rPr>
      </w:pPr>
      <w:r w:rsidRPr="002F52FD">
        <w:rPr>
          <w:rFonts w:eastAsia="Times New Roman" w:cs="Times New Roman"/>
          <w:b/>
          <w:bCs/>
          <w:iCs/>
          <w:szCs w:val="28"/>
        </w:rPr>
        <w:t>a) Mục tiêu:</w:t>
      </w:r>
    </w:p>
    <w:p w14:paraId="470CE100" w14:textId="77777777" w:rsidR="00C62FE1" w:rsidRPr="002F52FD" w:rsidRDefault="00C62FE1" w:rsidP="00C62FE1">
      <w:pPr>
        <w:spacing w:after="0" w:line="276" w:lineRule="auto"/>
        <w:jc w:val="both"/>
        <w:rPr>
          <w:rFonts w:eastAsia="Times New Roman" w:cs="Times New Roman"/>
          <w:bCs/>
          <w:iCs/>
          <w:szCs w:val="28"/>
          <w:lang w:val="en-US"/>
        </w:rPr>
      </w:pPr>
      <w:r w:rsidRPr="002F52FD">
        <w:rPr>
          <w:rFonts w:eastAsia="Times New Roman" w:cs="Times New Roman"/>
          <w:bCs/>
          <w:iCs/>
          <w:szCs w:val="28"/>
          <w:lang w:val="en-US"/>
        </w:rPr>
        <w:t>- HS biết thực hiện các phép tính toán số học cơ bản: Cộng, trừ, nhân, chia hai số tự nhiên; lũy thừa của một số tự nhiên, bình phương, lập phương, tìm thương và số dư (nếu có).</w:t>
      </w:r>
    </w:p>
    <w:p w14:paraId="54208CF3" w14:textId="77777777" w:rsidR="00C62FE1" w:rsidRPr="002F52FD" w:rsidRDefault="00C62FE1" w:rsidP="00C62FE1">
      <w:pPr>
        <w:spacing w:after="0" w:line="276" w:lineRule="auto"/>
        <w:jc w:val="both"/>
        <w:rPr>
          <w:rFonts w:eastAsia="Times New Roman" w:cs="Times New Roman"/>
          <w:bCs/>
          <w:iCs/>
          <w:szCs w:val="28"/>
          <w:lang w:val="en-US"/>
        </w:rPr>
      </w:pPr>
      <w:r w:rsidRPr="002F52FD">
        <w:rPr>
          <w:rFonts w:eastAsia="Times New Roman" w:cs="Times New Roman"/>
          <w:bCs/>
          <w:iCs/>
          <w:szCs w:val="28"/>
          <w:lang w:val="en-US"/>
        </w:rPr>
        <w:t>- HS biết nhập biểu thức tính toán (có dấu ngoặc) biểu thức hiện trên màn hình giống trong sách vở.</w:t>
      </w:r>
    </w:p>
    <w:p w14:paraId="7FCC18D8" w14:textId="77777777" w:rsidR="00C62FE1" w:rsidRPr="002F52FD" w:rsidRDefault="00C62FE1" w:rsidP="00C62FE1">
      <w:pPr>
        <w:spacing w:after="0" w:line="276" w:lineRule="auto"/>
        <w:jc w:val="both"/>
        <w:rPr>
          <w:rFonts w:eastAsia="Times New Roman" w:cs="Times New Roman"/>
          <w:bCs/>
          <w:iCs/>
          <w:szCs w:val="28"/>
          <w:lang w:val="en-US"/>
        </w:rPr>
      </w:pPr>
      <w:r w:rsidRPr="002F52FD">
        <w:rPr>
          <w:rFonts w:eastAsia="Times New Roman" w:cs="Times New Roman"/>
          <w:bCs/>
          <w:iCs/>
          <w:szCs w:val="28"/>
          <w:lang w:val="en-US"/>
        </w:rPr>
        <w:t>- HS biết phân tích một số ra tích các thừa số nguyên tố bằng máy tính.</w:t>
      </w:r>
    </w:p>
    <w:p w14:paraId="53E21D1D" w14:textId="77777777" w:rsidR="00C62FE1" w:rsidRPr="002F52FD" w:rsidRDefault="00C62FE1" w:rsidP="00C62FE1">
      <w:pPr>
        <w:spacing w:after="0" w:line="276" w:lineRule="auto"/>
        <w:jc w:val="both"/>
        <w:rPr>
          <w:rFonts w:eastAsia="Times New Roman" w:cs="Times New Roman"/>
          <w:bCs/>
          <w:iCs/>
          <w:szCs w:val="28"/>
          <w:lang w:val="en-US"/>
        </w:rPr>
      </w:pPr>
      <w:r w:rsidRPr="002F52FD">
        <w:rPr>
          <w:rFonts w:eastAsia="Times New Roman" w:cs="Times New Roman"/>
          <w:bCs/>
          <w:iCs/>
          <w:szCs w:val="28"/>
          <w:lang w:val="en-US"/>
        </w:rPr>
        <w:t>- HS biết tìm UCLN, BCNN của hai số bằng MTCT.</w:t>
      </w:r>
    </w:p>
    <w:p w14:paraId="2483CB1C" w14:textId="77777777" w:rsidR="00C62FE1" w:rsidRPr="002F52FD" w:rsidRDefault="00C62FE1" w:rsidP="00C62FE1">
      <w:pPr>
        <w:spacing w:after="0" w:line="276" w:lineRule="auto"/>
        <w:jc w:val="both"/>
        <w:rPr>
          <w:rFonts w:eastAsia="Times New Roman" w:cs="Times New Roman"/>
          <w:b/>
          <w:bCs/>
          <w:iCs/>
          <w:szCs w:val="28"/>
          <w:lang w:val="en-US"/>
        </w:rPr>
      </w:pPr>
      <w:r w:rsidRPr="002F52FD">
        <w:rPr>
          <w:rFonts w:eastAsia="Times New Roman" w:cs="Times New Roman"/>
          <w:b/>
          <w:bCs/>
          <w:iCs/>
          <w:szCs w:val="28"/>
        </w:rPr>
        <w:t>b) Nội dung:</w:t>
      </w:r>
    </w:p>
    <w:p w14:paraId="6F13C863" w14:textId="77777777" w:rsidR="00C62FE1" w:rsidRPr="002F52FD" w:rsidRDefault="00C62FE1" w:rsidP="00C62FE1">
      <w:pPr>
        <w:spacing w:after="0" w:line="276" w:lineRule="auto"/>
        <w:jc w:val="both"/>
        <w:rPr>
          <w:rFonts w:eastAsia="Times New Roman" w:cs="Times New Roman"/>
          <w:szCs w:val="28"/>
          <w:lang w:val="en-US"/>
        </w:rPr>
      </w:pPr>
      <w:r w:rsidRPr="002F52FD">
        <w:rPr>
          <w:rFonts w:eastAsia="Times New Roman" w:cs="Times New Roman"/>
          <w:bCs/>
          <w:iCs/>
          <w:szCs w:val="28"/>
          <w:lang w:val="en-US"/>
        </w:rPr>
        <w:t>-  HS làm các hoạt động trong SGK trang 129 theo hướng dẫn của GV để hoàn thành nhiệm vụ.</w:t>
      </w:r>
    </w:p>
    <w:p w14:paraId="64FB6849" w14:textId="77777777" w:rsidR="00C62FE1" w:rsidRPr="002F52FD" w:rsidRDefault="00C62FE1" w:rsidP="00C62FE1">
      <w:pPr>
        <w:spacing w:after="0" w:line="276" w:lineRule="auto"/>
        <w:jc w:val="both"/>
        <w:rPr>
          <w:rFonts w:eastAsia="Times New Roman" w:cs="Times New Roman"/>
          <w:b/>
          <w:bCs/>
          <w:iCs/>
          <w:szCs w:val="28"/>
          <w:lang w:val="en-US"/>
        </w:rPr>
      </w:pPr>
      <w:r w:rsidRPr="002F52FD">
        <w:rPr>
          <w:rFonts w:eastAsia="Times New Roman" w:cs="Times New Roman"/>
          <w:b/>
          <w:bCs/>
          <w:iCs/>
          <w:szCs w:val="28"/>
        </w:rPr>
        <w:t>c) Sản phẩm:</w:t>
      </w:r>
    </w:p>
    <w:p w14:paraId="1BDCAF22" w14:textId="77777777" w:rsidR="00C62FE1" w:rsidRPr="002F52FD" w:rsidRDefault="00C62FE1" w:rsidP="00C62FE1">
      <w:pPr>
        <w:spacing w:after="0" w:line="276" w:lineRule="auto"/>
        <w:jc w:val="both"/>
        <w:rPr>
          <w:rFonts w:eastAsia="Times New Roman" w:cs="Times New Roman"/>
          <w:bCs/>
          <w:iCs/>
          <w:szCs w:val="28"/>
          <w:lang w:val="en-US"/>
        </w:rPr>
      </w:pPr>
      <w:r w:rsidRPr="002F52FD">
        <w:rPr>
          <w:rFonts w:eastAsia="Times New Roman" w:cs="Times New Roman"/>
          <w:bCs/>
          <w:iCs/>
          <w:szCs w:val="28"/>
          <w:lang w:val="en-US"/>
        </w:rPr>
        <w:t>- HS thực hiện được các phép tính toán số học cơ bản: Cộng, trừ, nhân, chia hai số tự nhiên; lũy thừa của một số tự nhiên, bình phương, lập phương, tìm thương và số dư (nếu có) bằng MTCT.</w:t>
      </w:r>
    </w:p>
    <w:p w14:paraId="7C37736E" w14:textId="77777777" w:rsidR="00C62FE1" w:rsidRPr="002F52FD" w:rsidRDefault="00C62FE1" w:rsidP="00C62FE1">
      <w:pPr>
        <w:spacing w:after="0" w:line="276" w:lineRule="auto"/>
        <w:jc w:val="both"/>
        <w:rPr>
          <w:rFonts w:eastAsia="Times New Roman" w:cs="Times New Roman"/>
          <w:bCs/>
          <w:iCs/>
          <w:szCs w:val="28"/>
          <w:lang w:val="en-US"/>
        </w:rPr>
      </w:pPr>
      <w:r w:rsidRPr="002F52FD">
        <w:rPr>
          <w:rFonts w:eastAsia="Times New Roman" w:cs="Times New Roman"/>
          <w:bCs/>
          <w:iCs/>
          <w:szCs w:val="28"/>
          <w:lang w:val="en-US"/>
        </w:rPr>
        <w:t>- HS nhập được biểu thức tính toán (có dấu ngoặc) biểu thức hiện trên màn hình giống trong sách vở bằng MTCT.</w:t>
      </w:r>
    </w:p>
    <w:p w14:paraId="7654391F" w14:textId="77777777" w:rsidR="00C62FE1" w:rsidRPr="002F52FD" w:rsidRDefault="00C62FE1" w:rsidP="00C62FE1">
      <w:pPr>
        <w:spacing w:after="0" w:line="276" w:lineRule="auto"/>
        <w:jc w:val="both"/>
        <w:rPr>
          <w:rFonts w:eastAsia="Times New Roman" w:cs="Times New Roman"/>
          <w:bCs/>
          <w:iCs/>
          <w:szCs w:val="28"/>
          <w:lang w:val="en-US"/>
        </w:rPr>
      </w:pPr>
      <w:r w:rsidRPr="002F52FD">
        <w:rPr>
          <w:rFonts w:eastAsia="Times New Roman" w:cs="Times New Roman"/>
          <w:bCs/>
          <w:iCs/>
          <w:szCs w:val="28"/>
          <w:lang w:val="en-US"/>
        </w:rPr>
        <w:t>- HS phân tích được một số ra tích các thừa số nguyên tố bằng bằng MTCT.</w:t>
      </w:r>
    </w:p>
    <w:p w14:paraId="13566C08" w14:textId="2910BD73" w:rsidR="00C62FE1" w:rsidRPr="00C62FE1" w:rsidRDefault="00C62FE1" w:rsidP="00C62FE1">
      <w:pPr>
        <w:spacing w:after="0" w:line="276" w:lineRule="auto"/>
        <w:jc w:val="both"/>
        <w:rPr>
          <w:rFonts w:eastAsia="Times New Roman" w:cs="Times New Roman"/>
          <w:bCs/>
          <w:iCs/>
          <w:szCs w:val="28"/>
          <w:lang w:val="en-US"/>
        </w:rPr>
      </w:pPr>
      <w:r w:rsidRPr="002F52FD">
        <w:rPr>
          <w:rFonts w:eastAsia="Times New Roman" w:cs="Times New Roman"/>
          <w:bCs/>
          <w:iCs/>
          <w:szCs w:val="28"/>
          <w:lang w:val="en-US"/>
        </w:rPr>
        <w:t>- HS tìm được UCLN, BCNN của hai số bằng MTCT.</w:t>
      </w:r>
    </w:p>
    <w:tbl>
      <w:tblPr>
        <w:tblStyle w:val="LiBang"/>
        <w:tblW w:w="10201" w:type="dxa"/>
        <w:tblInd w:w="108" w:type="dxa"/>
        <w:tblLayout w:type="fixed"/>
        <w:tblLook w:val="04A0" w:firstRow="1" w:lastRow="0" w:firstColumn="1" w:lastColumn="0" w:noHBand="0" w:noVBand="1"/>
      </w:tblPr>
      <w:tblGrid>
        <w:gridCol w:w="5529"/>
        <w:gridCol w:w="4672"/>
      </w:tblGrid>
      <w:tr w:rsidR="002F52FD" w:rsidRPr="002F52FD" w14:paraId="17FD2D60" w14:textId="77777777" w:rsidTr="00F9009A">
        <w:tc>
          <w:tcPr>
            <w:tcW w:w="5529" w:type="dxa"/>
            <w:vAlign w:val="center"/>
          </w:tcPr>
          <w:p w14:paraId="72565BC0" w14:textId="77777777" w:rsidR="002F52FD" w:rsidRPr="002F52FD" w:rsidRDefault="002F52FD" w:rsidP="00F9009A">
            <w:pPr>
              <w:spacing w:line="276" w:lineRule="auto"/>
              <w:jc w:val="center"/>
              <w:rPr>
                <w:rFonts w:ascii="Times New Roman" w:hAnsi="Times New Roman" w:cs="Times New Roman"/>
                <w:sz w:val="28"/>
                <w:szCs w:val="28"/>
                <w:lang w:val="vi-VN"/>
              </w:rPr>
            </w:pPr>
            <w:r w:rsidRPr="002F52FD">
              <w:rPr>
                <w:rFonts w:ascii="Times New Roman" w:eastAsia="Times New Roman" w:hAnsi="Times New Roman" w:cs="Times New Roman"/>
                <w:b/>
                <w:bCs/>
                <w:sz w:val="28"/>
                <w:szCs w:val="28"/>
                <w:lang w:val="vi-VN"/>
              </w:rPr>
              <w:t>Hoạt động của GV và HS</w:t>
            </w:r>
          </w:p>
        </w:tc>
        <w:tc>
          <w:tcPr>
            <w:tcW w:w="4672" w:type="dxa"/>
          </w:tcPr>
          <w:p w14:paraId="760AD0E7" w14:textId="77777777" w:rsidR="002F52FD" w:rsidRPr="002F52FD" w:rsidRDefault="002F52FD" w:rsidP="00F9009A">
            <w:pPr>
              <w:spacing w:line="276" w:lineRule="auto"/>
              <w:jc w:val="center"/>
              <w:rPr>
                <w:rFonts w:ascii="Times New Roman" w:hAnsi="Times New Roman" w:cs="Times New Roman"/>
                <w:sz w:val="28"/>
                <w:szCs w:val="28"/>
              </w:rPr>
            </w:pPr>
            <w:r w:rsidRPr="002F52FD">
              <w:rPr>
                <w:rFonts w:ascii="Times New Roman" w:eastAsia="Times New Roman" w:hAnsi="Times New Roman" w:cs="Times New Roman"/>
                <w:b/>
                <w:bCs/>
                <w:sz w:val="28"/>
                <w:szCs w:val="28"/>
              </w:rPr>
              <w:t>Nội dung</w:t>
            </w:r>
          </w:p>
        </w:tc>
      </w:tr>
      <w:tr w:rsidR="002F52FD" w:rsidRPr="002F52FD" w14:paraId="60B686AA" w14:textId="77777777" w:rsidTr="00F9009A">
        <w:tc>
          <w:tcPr>
            <w:tcW w:w="5529" w:type="dxa"/>
          </w:tcPr>
          <w:p w14:paraId="66C26E4D" w14:textId="177760F5" w:rsidR="002F52FD" w:rsidRPr="002F52FD" w:rsidRDefault="002F52FD" w:rsidP="00F9009A">
            <w:pPr>
              <w:spacing w:line="276" w:lineRule="auto"/>
              <w:jc w:val="both"/>
              <w:rPr>
                <w:rFonts w:ascii="Times New Roman" w:eastAsia="Times New Roman" w:hAnsi="Times New Roman" w:cs="Times New Roman"/>
                <w:sz w:val="28"/>
                <w:szCs w:val="28"/>
                <w:lang w:val="vi-VN"/>
              </w:rPr>
            </w:pPr>
            <w:r w:rsidRPr="002F52FD">
              <w:rPr>
                <w:rFonts w:ascii="Times New Roman" w:eastAsia="Times New Roman" w:hAnsi="Times New Roman" w:cs="Times New Roman"/>
                <w:b/>
                <w:bCs/>
                <w:sz w:val="28"/>
                <w:szCs w:val="28"/>
                <w:lang w:val="vi-VN"/>
              </w:rPr>
              <w:t>* GV giao nhiệm vụ học tập 1: Tìm hiểu các phím chức năng</w:t>
            </w:r>
          </w:p>
          <w:p w14:paraId="4C0E632D" w14:textId="77777777" w:rsidR="002F52FD" w:rsidRPr="002F52FD" w:rsidRDefault="002F52FD" w:rsidP="00F9009A">
            <w:pPr>
              <w:spacing w:line="276" w:lineRule="auto"/>
              <w:jc w:val="both"/>
              <w:rPr>
                <w:rFonts w:ascii="Times New Roman" w:eastAsia="Times New Roman" w:hAnsi="Times New Roman" w:cs="Times New Roman"/>
                <w:b/>
                <w:bCs/>
                <w:sz w:val="28"/>
                <w:szCs w:val="28"/>
                <w:lang w:val="vi-VN"/>
              </w:rPr>
            </w:pPr>
            <w:r w:rsidRPr="002F52FD">
              <w:rPr>
                <w:rFonts w:ascii="Times New Roman" w:eastAsia="Times New Roman" w:hAnsi="Times New Roman" w:cs="Times New Roman"/>
                <w:b/>
                <w:bCs/>
                <w:sz w:val="28"/>
                <w:szCs w:val="28"/>
                <w:lang w:val="vi-VN"/>
              </w:rPr>
              <w:t>* HS thực hiện nhiệm vụ 1:</w:t>
            </w:r>
          </w:p>
          <w:p w14:paraId="5EFFA211" w14:textId="77777777" w:rsidR="002F52FD" w:rsidRPr="002F52FD" w:rsidRDefault="002F52FD" w:rsidP="00F9009A">
            <w:pPr>
              <w:spacing w:line="276" w:lineRule="auto"/>
              <w:jc w:val="both"/>
              <w:rPr>
                <w:rFonts w:ascii="Times New Roman" w:eastAsia="Times New Roman" w:hAnsi="Times New Roman" w:cs="Times New Roman"/>
                <w:bCs/>
                <w:sz w:val="28"/>
                <w:szCs w:val="28"/>
                <w:lang w:val="fr-FR"/>
              </w:rPr>
            </w:pPr>
            <w:r w:rsidRPr="002F52FD">
              <w:rPr>
                <w:rFonts w:ascii="Times New Roman" w:eastAsia="Times New Roman" w:hAnsi="Times New Roman" w:cs="Times New Roman"/>
                <w:bCs/>
                <w:sz w:val="28"/>
                <w:szCs w:val="28"/>
                <w:lang w:val="fr-FR"/>
              </w:rPr>
              <w:t>- HS đọc SGK phần 1 trang 119</w:t>
            </w:r>
          </w:p>
          <w:p w14:paraId="0FF95586" w14:textId="77777777" w:rsidR="002F52FD" w:rsidRPr="002F52FD" w:rsidRDefault="002F52FD" w:rsidP="00F9009A">
            <w:pPr>
              <w:pStyle w:val="Thnvnban3"/>
              <w:spacing w:after="0"/>
              <w:rPr>
                <w:rFonts w:ascii="Times New Roman" w:hAnsi="Times New Roman"/>
                <w:sz w:val="28"/>
                <w:szCs w:val="28"/>
                <w:lang w:val="fr-FR"/>
              </w:rPr>
            </w:pPr>
            <w:r w:rsidRPr="002F52FD">
              <w:rPr>
                <w:rFonts w:ascii="Times New Roman" w:hAnsi="Times New Roman"/>
                <w:bCs/>
                <w:sz w:val="28"/>
                <w:szCs w:val="28"/>
                <w:lang w:val="fr-FR"/>
              </w:rPr>
              <w:t xml:space="preserve">- </w:t>
            </w:r>
            <w:r w:rsidRPr="002F52FD">
              <w:rPr>
                <w:rFonts w:ascii="Times New Roman" w:hAnsi="Times New Roman"/>
                <w:sz w:val="28"/>
                <w:szCs w:val="28"/>
                <w:lang w:val="vi-VN"/>
              </w:rPr>
              <w:t>GV giới thiệu</w:t>
            </w:r>
            <w:r w:rsidRPr="002F52FD">
              <w:rPr>
                <w:rFonts w:ascii="Times New Roman" w:hAnsi="Times New Roman"/>
                <w:bCs/>
                <w:sz w:val="28"/>
                <w:szCs w:val="28"/>
                <w:lang w:val="fr-FR"/>
              </w:rPr>
              <w:t xml:space="preserve"> (qua máy chiếu có hình ảnh cụ thể)</w:t>
            </w:r>
          </w:p>
          <w:p w14:paraId="6B52A602" w14:textId="77777777" w:rsidR="002F52FD" w:rsidRPr="002F52FD" w:rsidRDefault="002F52FD" w:rsidP="00F9009A">
            <w:pPr>
              <w:spacing w:line="276" w:lineRule="auto"/>
              <w:jc w:val="both"/>
              <w:rPr>
                <w:rFonts w:ascii="Times New Roman" w:eastAsia="Times New Roman" w:hAnsi="Times New Roman" w:cs="Times New Roman"/>
                <w:sz w:val="28"/>
                <w:szCs w:val="28"/>
                <w:lang w:val="fr-FR"/>
              </w:rPr>
            </w:pPr>
            <w:r w:rsidRPr="002F52FD">
              <w:rPr>
                <w:rFonts w:ascii="Times New Roman" w:eastAsia="Times New Roman" w:hAnsi="Times New Roman" w:cs="Times New Roman"/>
                <w:sz w:val="28"/>
                <w:szCs w:val="28"/>
                <w:lang w:val="vi-VN"/>
              </w:rPr>
              <w:t>- HS lắng nghe</w:t>
            </w:r>
            <w:r w:rsidRPr="002F52FD">
              <w:rPr>
                <w:rFonts w:ascii="Times New Roman" w:eastAsia="Times New Roman" w:hAnsi="Times New Roman" w:cs="Times New Roman"/>
                <w:sz w:val="28"/>
                <w:szCs w:val="28"/>
                <w:lang w:val="fr-FR"/>
              </w:rPr>
              <w:t xml:space="preserve">, </w:t>
            </w:r>
            <w:r w:rsidRPr="002F52FD">
              <w:rPr>
                <w:rFonts w:ascii="Times New Roman" w:eastAsia="Times New Roman" w:hAnsi="Times New Roman" w:cs="Times New Roman"/>
                <w:sz w:val="28"/>
                <w:szCs w:val="28"/>
                <w:lang w:val="vi-VN"/>
              </w:rPr>
              <w:t>quan sát GV giới thiệu</w:t>
            </w:r>
          </w:p>
          <w:p w14:paraId="5CB77AA2" w14:textId="77777777" w:rsidR="002F52FD" w:rsidRPr="002F52FD" w:rsidRDefault="002F52FD" w:rsidP="00F9009A">
            <w:pPr>
              <w:spacing w:line="276" w:lineRule="auto"/>
              <w:rPr>
                <w:rFonts w:ascii="Times New Roman" w:eastAsia="Times New Roman" w:hAnsi="Times New Roman" w:cs="Times New Roman"/>
                <w:bCs/>
                <w:iCs/>
                <w:sz w:val="28"/>
                <w:szCs w:val="28"/>
                <w:lang w:val="fr-FR"/>
              </w:rPr>
            </w:pPr>
            <w:r w:rsidRPr="002F52FD">
              <w:rPr>
                <w:rFonts w:ascii="Times New Roman" w:hAnsi="Times New Roman" w:cs="Times New Roman"/>
                <w:sz w:val="28"/>
                <w:szCs w:val="28"/>
                <w:lang w:val="fr-FR"/>
              </w:rPr>
              <w:t>và thực hành theo hướng dẫn của giáo viên</w:t>
            </w:r>
            <w:r w:rsidRPr="002F52FD">
              <w:rPr>
                <w:rFonts w:ascii="Times New Roman" w:eastAsia="Times New Roman" w:hAnsi="Times New Roman" w:cs="Times New Roman"/>
                <w:bCs/>
                <w:iCs/>
                <w:sz w:val="28"/>
                <w:szCs w:val="28"/>
                <w:lang w:val="fr-FR"/>
              </w:rPr>
              <w:t xml:space="preserve"> … </w:t>
            </w:r>
          </w:p>
        </w:tc>
        <w:tc>
          <w:tcPr>
            <w:tcW w:w="4672" w:type="dxa"/>
          </w:tcPr>
          <w:p w14:paraId="05E885E0" w14:textId="77777777" w:rsidR="002F52FD" w:rsidRPr="002F52FD" w:rsidRDefault="002F52FD" w:rsidP="00F9009A">
            <w:pPr>
              <w:spacing w:line="276" w:lineRule="auto"/>
              <w:rPr>
                <w:rFonts w:ascii="Times New Roman" w:eastAsia="Times New Roman" w:hAnsi="Times New Roman" w:cs="Times New Roman"/>
                <w:b/>
                <w:bCs/>
                <w:sz w:val="28"/>
                <w:szCs w:val="28"/>
                <w:lang w:val="fr-FR"/>
              </w:rPr>
            </w:pPr>
            <w:r w:rsidRPr="002F52FD">
              <w:rPr>
                <w:rFonts w:ascii="Times New Roman" w:eastAsia="Times New Roman" w:hAnsi="Times New Roman" w:cs="Times New Roman"/>
                <w:b/>
                <w:bCs/>
                <w:sz w:val="28"/>
                <w:szCs w:val="28"/>
                <w:lang w:val="fr-FR"/>
              </w:rPr>
              <w:t>1. Một số phím chức năng chính</w:t>
            </w:r>
          </w:p>
          <w:p w14:paraId="4464A0DE" w14:textId="77777777" w:rsidR="002F52FD" w:rsidRPr="002F52FD" w:rsidRDefault="002F52FD" w:rsidP="00F9009A">
            <w:pPr>
              <w:pStyle w:val="Thnvnban3"/>
              <w:spacing w:after="0"/>
              <w:rPr>
                <w:rFonts w:ascii="Times New Roman" w:hAnsi="Times New Roman"/>
                <w:sz w:val="28"/>
                <w:szCs w:val="28"/>
              </w:rPr>
            </w:pPr>
            <w:r w:rsidRPr="002F52FD">
              <w:rPr>
                <w:rFonts w:ascii="Times New Roman" w:hAnsi="Times New Roman"/>
                <w:sz w:val="28"/>
                <w:szCs w:val="28"/>
              </w:rPr>
              <w:t xml:space="preserve">Mở máy:  ấn </w:t>
            </w:r>
            <w:r w:rsidRPr="002F52FD">
              <w:rPr>
                <w:rFonts w:ascii="Times New Roman" w:hAnsi="Times New Roman"/>
                <w:position w:val="-10"/>
                <w:sz w:val="28"/>
                <w:szCs w:val="28"/>
              </w:rPr>
              <w:object w:dxaOrig="540" w:dyaOrig="380" w14:anchorId="7FEDA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9pt" o:ole="">
                  <v:imagedata r:id="rId6" o:title=""/>
                </v:shape>
                <o:OLEObject Type="Embed" ProgID="Equation.DSMT4" ShapeID="_x0000_i1025" DrawAspect="Content" ObjectID="_1687673907" r:id="rId7"/>
              </w:object>
            </w:r>
            <w:r w:rsidRPr="002F52FD">
              <w:rPr>
                <w:rFonts w:ascii="Times New Roman" w:hAnsi="Times New Roman"/>
                <w:sz w:val="28"/>
                <w:szCs w:val="28"/>
              </w:rPr>
              <w:t xml:space="preserve"> </w:t>
            </w:r>
          </w:p>
          <w:p w14:paraId="637C2ADB" w14:textId="77777777" w:rsidR="002F52FD" w:rsidRPr="002F52FD" w:rsidRDefault="002F52FD" w:rsidP="00F9009A">
            <w:pPr>
              <w:pStyle w:val="Thnvnban3"/>
              <w:spacing w:after="0"/>
              <w:rPr>
                <w:rFonts w:ascii="Times New Roman" w:hAnsi="Times New Roman"/>
                <w:sz w:val="28"/>
                <w:szCs w:val="28"/>
              </w:rPr>
            </w:pPr>
            <w:r w:rsidRPr="002F52FD">
              <w:rPr>
                <w:rFonts w:ascii="Times New Roman" w:hAnsi="Times New Roman"/>
                <w:sz w:val="28"/>
                <w:szCs w:val="28"/>
              </w:rPr>
              <w:t xml:space="preserve">Tắt máy: ấn </w:t>
            </w:r>
            <w:r w:rsidRPr="002F52FD">
              <w:rPr>
                <w:rFonts w:ascii="Times New Roman" w:hAnsi="Times New Roman"/>
                <w:position w:val="-10"/>
                <w:sz w:val="28"/>
                <w:szCs w:val="28"/>
              </w:rPr>
              <w:object w:dxaOrig="859" w:dyaOrig="380" w14:anchorId="5AB06BD8">
                <v:shape id="_x0000_i1026" type="#_x0000_t75" style="width:43.5pt;height:19pt" o:ole="">
                  <v:imagedata r:id="rId8" o:title=""/>
                </v:shape>
                <o:OLEObject Type="Embed" ProgID="Equation.DSMT4" ShapeID="_x0000_i1026" DrawAspect="Content" ObjectID="_1687673908" r:id="rId9"/>
              </w:object>
            </w:r>
            <w:r w:rsidRPr="002F52FD">
              <w:rPr>
                <w:rFonts w:ascii="Times New Roman" w:hAnsi="Times New Roman"/>
                <w:position w:val="-10"/>
                <w:sz w:val="28"/>
                <w:szCs w:val="28"/>
              </w:rPr>
              <w:object w:dxaOrig="520" w:dyaOrig="380" w14:anchorId="3D262EFC">
                <v:shape id="_x0000_i1027" type="#_x0000_t75" style="width:26.5pt;height:19pt" o:ole="">
                  <v:imagedata r:id="rId10" o:title=""/>
                </v:shape>
                <o:OLEObject Type="Embed" ProgID="Equation.DSMT4" ShapeID="_x0000_i1027" DrawAspect="Content" ObjectID="_1687673909" r:id="rId11"/>
              </w:object>
            </w:r>
            <w:r w:rsidRPr="002F52FD">
              <w:rPr>
                <w:rFonts w:ascii="Times New Roman" w:hAnsi="Times New Roman"/>
                <w:sz w:val="28"/>
                <w:szCs w:val="28"/>
              </w:rPr>
              <w:t xml:space="preserve">(OFF) </w:t>
            </w:r>
          </w:p>
          <w:p w14:paraId="2D84F4F8" w14:textId="77777777" w:rsidR="002F52FD" w:rsidRPr="002F52FD" w:rsidRDefault="002F52FD" w:rsidP="00F9009A">
            <w:pPr>
              <w:pStyle w:val="Thnvnban3"/>
              <w:spacing w:after="0"/>
              <w:rPr>
                <w:rFonts w:ascii="Times New Roman" w:hAnsi="Times New Roman"/>
                <w:sz w:val="28"/>
                <w:szCs w:val="28"/>
              </w:rPr>
            </w:pPr>
            <w:r w:rsidRPr="002F52FD">
              <w:rPr>
                <w:rFonts w:ascii="Times New Roman" w:hAnsi="Times New Roman"/>
                <w:sz w:val="28"/>
                <w:szCs w:val="28"/>
              </w:rPr>
              <w:t xml:space="preserve">Xóa màn hình: ấn </w:t>
            </w:r>
            <w:r w:rsidRPr="002F52FD">
              <w:rPr>
                <w:rFonts w:ascii="Times New Roman" w:hAnsi="Times New Roman"/>
                <w:position w:val="-10"/>
                <w:sz w:val="28"/>
                <w:szCs w:val="28"/>
              </w:rPr>
              <w:object w:dxaOrig="520" w:dyaOrig="380" w14:anchorId="7CE55A80">
                <v:shape id="_x0000_i1028" type="#_x0000_t75" style="width:26.5pt;height:19pt" o:ole="">
                  <v:imagedata r:id="rId10" o:title=""/>
                </v:shape>
                <o:OLEObject Type="Embed" ProgID="Equation.DSMT4" ShapeID="_x0000_i1028" DrawAspect="Content" ObjectID="_1687673910" r:id="rId12"/>
              </w:object>
            </w:r>
          </w:p>
        </w:tc>
      </w:tr>
      <w:tr w:rsidR="002F52FD" w:rsidRPr="002F52FD" w14:paraId="11EB39B4" w14:textId="77777777" w:rsidTr="00F9009A">
        <w:tc>
          <w:tcPr>
            <w:tcW w:w="5529" w:type="dxa"/>
          </w:tcPr>
          <w:p w14:paraId="555906EA" w14:textId="77777777" w:rsidR="002F52FD" w:rsidRPr="002F52FD" w:rsidRDefault="002F52FD" w:rsidP="00F9009A">
            <w:pPr>
              <w:spacing w:line="276" w:lineRule="auto"/>
              <w:jc w:val="both"/>
              <w:rPr>
                <w:rFonts w:ascii="Times New Roman" w:eastAsia="Times New Roman" w:hAnsi="Times New Roman" w:cs="Times New Roman"/>
                <w:b/>
                <w:bCs/>
                <w:sz w:val="28"/>
                <w:szCs w:val="28"/>
                <w:lang w:val="vi-VN"/>
              </w:rPr>
            </w:pPr>
            <w:r w:rsidRPr="002F52FD">
              <w:rPr>
                <w:rFonts w:ascii="Times New Roman" w:eastAsia="Times New Roman" w:hAnsi="Times New Roman" w:cs="Times New Roman"/>
                <w:b/>
                <w:bCs/>
                <w:sz w:val="28"/>
                <w:szCs w:val="28"/>
                <w:lang w:val="vi-VN"/>
              </w:rPr>
              <w:t>* GV giao nhiệm vụ học tập 2: Tìm hiểu chế đọ tính toán thông thường</w:t>
            </w:r>
          </w:p>
          <w:p w14:paraId="536B3312" w14:textId="77777777" w:rsidR="002F52FD" w:rsidRPr="002F52FD" w:rsidRDefault="002F52FD" w:rsidP="00F9009A">
            <w:pPr>
              <w:spacing w:line="276" w:lineRule="auto"/>
              <w:jc w:val="both"/>
              <w:rPr>
                <w:rFonts w:ascii="Times New Roman" w:eastAsia="Times New Roman" w:hAnsi="Times New Roman" w:cs="Times New Roman"/>
                <w:bCs/>
                <w:sz w:val="28"/>
                <w:szCs w:val="28"/>
                <w:lang w:val="fr-FR"/>
              </w:rPr>
            </w:pPr>
            <w:r w:rsidRPr="002F52FD">
              <w:rPr>
                <w:rFonts w:ascii="Times New Roman" w:eastAsia="Times New Roman" w:hAnsi="Times New Roman" w:cs="Times New Roman"/>
                <w:bCs/>
                <w:sz w:val="28"/>
                <w:szCs w:val="28"/>
                <w:lang w:val="fr-FR"/>
              </w:rPr>
              <w:t>- HS đọc SGK phần 2 trang 119</w:t>
            </w:r>
          </w:p>
          <w:p w14:paraId="5293213D" w14:textId="77777777" w:rsidR="002F52FD" w:rsidRPr="002F52FD" w:rsidRDefault="002F52FD" w:rsidP="00F9009A">
            <w:pPr>
              <w:spacing w:line="276" w:lineRule="auto"/>
              <w:jc w:val="both"/>
              <w:rPr>
                <w:rFonts w:ascii="Times New Roman" w:eastAsia="Times New Roman" w:hAnsi="Times New Roman" w:cs="Times New Roman"/>
                <w:bCs/>
                <w:sz w:val="28"/>
                <w:szCs w:val="28"/>
                <w:lang w:val="fr-FR"/>
              </w:rPr>
            </w:pPr>
            <w:r w:rsidRPr="002F52FD">
              <w:rPr>
                <w:rFonts w:ascii="Times New Roman" w:eastAsia="Times New Roman" w:hAnsi="Times New Roman" w:cs="Times New Roman"/>
                <w:bCs/>
                <w:sz w:val="28"/>
                <w:szCs w:val="28"/>
                <w:lang w:val="fr-FR"/>
              </w:rPr>
              <w:t xml:space="preserve">- </w:t>
            </w:r>
            <w:r w:rsidRPr="002F52FD">
              <w:rPr>
                <w:rFonts w:ascii="Times New Roman" w:hAnsi="Times New Roman" w:cs="Times New Roman"/>
                <w:sz w:val="28"/>
                <w:szCs w:val="28"/>
                <w:lang w:val="vi-VN"/>
              </w:rPr>
              <w:t>GV giới thiệu</w:t>
            </w:r>
            <w:r w:rsidRPr="002F52FD">
              <w:rPr>
                <w:rFonts w:ascii="Times New Roman" w:eastAsia="Times New Roman" w:hAnsi="Times New Roman" w:cs="Times New Roman"/>
                <w:bCs/>
                <w:sz w:val="28"/>
                <w:szCs w:val="28"/>
                <w:lang w:val="fr-FR"/>
              </w:rPr>
              <w:t xml:space="preserve"> (qua máy chiếu có hình ảnh cụ thể)</w:t>
            </w:r>
            <w:r w:rsidRPr="002F52FD">
              <w:rPr>
                <w:rFonts w:ascii="Times New Roman" w:hAnsi="Times New Roman" w:cs="Times New Roman"/>
                <w:bCs/>
                <w:sz w:val="28"/>
                <w:szCs w:val="28"/>
                <w:lang w:val="fr-FR"/>
              </w:rPr>
              <w:t xml:space="preserve"> </w:t>
            </w:r>
          </w:p>
          <w:p w14:paraId="716F09FB" w14:textId="77777777" w:rsidR="002F52FD" w:rsidRPr="002F52FD" w:rsidRDefault="002F52FD" w:rsidP="00F9009A">
            <w:pPr>
              <w:spacing w:line="276" w:lineRule="auto"/>
              <w:jc w:val="both"/>
              <w:rPr>
                <w:rFonts w:ascii="Times New Roman" w:eastAsia="Times New Roman" w:hAnsi="Times New Roman" w:cs="Times New Roman"/>
                <w:sz w:val="28"/>
                <w:szCs w:val="28"/>
                <w:lang w:val="fr-FR"/>
              </w:rPr>
            </w:pPr>
            <w:r w:rsidRPr="002F52FD">
              <w:rPr>
                <w:rFonts w:ascii="Times New Roman" w:eastAsia="Times New Roman" w:hAnsi="Times New Roman" w:cs="Times New Roman"/>
                <w:sz w:val="28"/>
                <w:szCs w:val="28"/>
                <w:lang w:val="vi-VN"/>
              </w:rPr>
              <w:lastRenderedPageBreak/>
              <w:t>- HS lắng nghe</w:t>
            </w:r>
            <w:r w:rsidRPr="002F52FD">
              <w:rPr>
                <w:rFonts w:ascii="Times New Roman" w:eastAsia="Times New Roman" w:hAnsi="Times New Roman" w:cs="Times New Roman"/>
                <w:sz w:val="28"/>
                <w:szCs w:val="28"/>
                <w:lang w:val="fr-FR"/>
              </w:rPr>
              <w:t xml:space="preserve">, </w:t>
            </w:r>
            <w:r w:rsidRPr="002F52FD">
              <w:rPr>
                <w:rFonts w:ascii="Times New Roman" w:eastAsia="Times New Roman" w:hAnsi="Times New Roman" w:cs="Times New Roman"/>
                <w:sz w:val="28"/>
                <w:szCs w:val="28"/>
                <w:lang w:val="vi-VN"/>
              </w:rPr>
              <w:t>quan sát GV giới thiệu</w:t>
            </w:r>
          </w:p>
          <w:p w14:paraId="4BDEE6CE" w14:textId="77777777" w:rsidR="002F52FD" w:rsidRPr="002F52FD" w:rsidRDefault="002F52FD" w:rsidP="00F9009A">
            <w:pPr>
              <w:pStyle w:val="Thnvnban3"/>
              <w:spacing w:after="0"/>
              <w:rPr>
                <w:rFonts w:ascii="Times New Roman" w:hAnsi="Times New Roman"/>
                <w:sz w:val="28"/>
                <w:szCs w:val="28"/>
                <w:lang w:val="fr-FR"/>
              </w:rPr>
            </w:pPr>
            <w:r w:rsidRPr="002F52FD">
              <w:rPr>
                <w:rFonts w:ascii="Times New Roman" w:hAnsi="Times New Roman"/>
                <w:sz w:val="28"/>
                <w:szCs w:val="28"/>
                <w:lang w:val="fr-FR"/>
              </w:rPr>
              <w:t>và thực hành theo hướng dẫn của giáo viên</w:t>
            </w:r>
            <w:r w:rsidRPr="002F52FD">
              <w:rPr>
                <w:rFonts w:ascii="Times New Roman" w:hAnsi="Times New Roman"/>
                <w:bCs/>
                <w:iCs/>
                <w:sz w:val="28"/>
                <w:szCs w:val="28"/>
                <w:lang w:val="fr-FR"/>
              </w:rPr>
              <w:t xml:space="preserve"> …</w:t>
            </w:r>
            <w:r w:rsidRPr="002F52FD">
              <w:rPr>
                <w:rFonts w:ascii="Times New Roman" w:hAnsi="Times New Roman"/>
                <w:bCs/>
                <w:sz w:val="28"/>
                <w:szCs w:val="28"/>
                <w:lang w:val="vi-VN"/>
              </w:rPr>
              <w:t xml:space="preserve"> </w:t>
            </w:r>
          </w:p>
        </w:tc>
        <w:tc>
          <w:tcPr>
            <w:tcW w:w="4672" w:type="dxa"/>
          </w:tcPr>
          <w:p w14:paraId="41495A28" w14:textId="77777777" w:rsidR="002F52FD" w:rsidRPr="002F52FD" w:rsidRDefault="002F52FD" w:rsidP="00F9009A">
            <w:pPr>
              <w:spacing w:line="276" w:lineRule="auto"/>
              <w:rPr>
                <w:rFonts w:ascii="Times New Roman" w:eastAsia="Times New Roman" w:hAnsi="Times New Roman" w:cs="Times New Roman"/>
                <w:b/>
                <w:bCs/>
                <w:iCs/>
                <w:sz w:val="28"/>
                <w:szCs w:val="28"/>
                <w:lang w:val="fr-FR"/>
              </w:rPr>
            </w:pPr>
            <w:r w:rsidRPr="002F52FD">
              <w:rPr>
                <w:rFonts w:ascii="Times New Roman" w:eastAsia="Times New Roman" w:hAnsi="Times New Roman" w:cs="Times New Roman"/>
                <w:b/>
                <w:bCs/>
                <w:iCs/>
                <w:sz w:val="28"/>
                <w:szCs w:val="28"/>
                <w:lang w:val="fr-FR"/>
              </w:rPr>
              <w:lastRenderedPageBreak/>
              <w:t>2. Chế độ tính toán số học</w:t>
            </w:r>
          </w:p>
          <w:p w14:paraId="36148AE5" w14:textId="77777777" w:rsidR="002F52FD" w:rsidRPr="002F52FD" w:rsidRDefault="002F52FD" w:rsidP="00F9009A">
            <w:pPr>
              <w:spacing w:line="276" w:lineRule="auto"/>
              <w:rPr>
                <w:rFonts w:ascii="Times New Roman" w:eastAsia="Times New Roman" w:hAnsi="Times New Roman" w:cs="Times New Roman"/>
                <w:b/>
                <w:bCs/>
                <w:iCs/>
                <w:sz w:val="28"/>
                <w:szCs w:val="28"/>
              </w:rPr>
            </w:pPr>
            <w:r w:rsidRPr="002F52FD">
              <w:rPr>
                <w:rFonts w:ascii="Times New Roman" w:hAnsi="Times New Roman" w:cs="Times New Roman"/>
                <w:position w:val="-12"/>
                <w:sz w:val="28"/>
                <w:szCs w:val="28"/>
                <w:lang w:val="vi-VN"/>
              </w:rPr>
              <w:object w:dxaOrig="1160" w:dyaOrig="400" w14:anchorId="05CDE25B">
                <v:shape id="_x0000_i1029" type="#_x0000_t75" style="width:58.5pt;height:21pt" o:ole="">
                  <v:imagedata r:id="rId13" o:title=""/>
                </v:shape>
                <o:OLEObject Type="Embed" ProgID="Equation.DSMT4" ShapeID="_x0000_i1029" DrawAspect="Content" ObjectID="_1687673911" r:id="rId14"/>
              </w:object>
            </w:r>
            <w:r w:rsidRPr="002F52FD">
              <w:rPr>
                <w:rFonts w:ascii="Times New Roman" w:hAnsi="Times New Roman" w:cs="Times New Roman"/>
                <w:sz w:val="28"/>
                <w:szCs w:val="28"/>
              </w:rPr>
              <w:t xml:space="preserve"> </w:t>
            </w:r>
          </w:p>
          <w:p w14:paraId="4D214F47" w14:textId="77777777" w:rsidR="002F52FD" w:rsidRPr="002F52FD" w:rsidRDefault="002F52FD" w:rsidP="00F9009A">
            <w:pPr>
              <w:spacing w:line="276" w:lineRule="auto"/>
              <w:rPr>
                <w:rFonts w:ascii="Times New Roman" w:eastAsia="Times New Roman" w:hAnsi="Times New Roman" w:cs="Times New Roman"/>
                <w:bCs/>
                <w:sz w:val="28"/>
                <w:szCs w:val="28"/>
              </w:rPr>
            </w:pPr>
          </w:p>
        </w:tc>
      </w:tr>
    </w:tbl>
    <w:p w14:paraId="081158E1" w14:textId="77777777" w:rsidR="002F52FD" w:rsidRPr="002F52FD" w:rsidRDefault="002F52FD" w:rsidP="002F52FD">
      <w:pPr>
        <w:tabs>
          <w:tab w:val="left" w:pos="1540"/>
        </w:tabs>
        <w:spacing w:after="0" w:line="276" w:lineRule="auto"/>
        <w:jc w:val="both"/>
        <w:rPr>
          <w:rFonts w:eastAsia="Times New Roman" w:cs="Times New Roman"/>
          <w:b/>
          <w:bCs/>
          <w:szCs w:val="28"/>
        </w:rPr>
      </w:pPr>
      <w:r w:rsidRPr="002F52FD">
        <w:rPr>
          <w:rFonts w:eastAsia="Times New Roman" w:cs="Times New Roman"/>
          <w:b/>
          <w:bCs/>
          <w:szCs w:val="28"/>
        </w:rPr>
        <w:lastRenderedPageBreak/>
        <w:t xml:space="preserve">Hoạt động 2.3: Ví dụ </w:t>
      </w:r>
      <w:r w:rsidRPr="002F52FD">
        <w:rPr>
          <w:rFonts w:eastAsia="Times New Roman" w:cs="Times New Roman"/>
          <w:bCs/>
          <w:szCs w:val="28"/>
        </w:rPr>
        <w:t>(20 phút)</w:t>
      </w:r>
    </w:p>
    <w:p w14:paraId="1C8B62D8" w14:textId="77777777" w:rsidR="002F52FD" w:rsidRPr="002F52FD" w:rsidRDefault="002F52FD" w:rsidP="002F52FD">
      <w:pPr>
        <w:spacing w:after="0" w:line="276" w:lineRule="auto"/>
        <w:jc w:val="both"/>
        <w:rPr>
          <w:rFonts w:eastAsia="Times New Roman" w:cs="Times New Roman"/>
          <w:b/>
          <w:bCs/>
          <w:szCs w:val="28"/>
        </w:rPr>
      </w:pPr>
      <w:r w:rsidRPr="002F52FD">
        <w:rPr>
          <w:rFonts w:eastAsia="Times New Roman" w:cs="Times New Roman"/>
          <w:b/>
          <w:bCs/>
          <w:iCs/>
          <w:szCs w:val="28"/>
        </w:rPr>
        <w:t>a) Mục tiêu:</w:t>
      </w:r>
      <w:r w:rsidRPr="002F52FD">
        <w:rPr>
          <w:rFonts w:eastAsia="Times New Roman" w:cs="Times New Roman"/>
          <w:b/>
          <w:bCs/>
          <w:szCs w:val="28"/>
        </w:rPr>
        <w:t xml:space="preserve"> </w:t>
      </w:r>
    </w:p>
    <w:p w14:paraId="2A5BA74D" w14:textId="77777777" w:rsidR="002F52FD" w:rsidRPr="002F52FD" w:rsidRDefault="002F52FD" w:rsidP="002F52FD">
      <w:pPr>
        <w:spacing w:after="0" w:line="276" w:lineRule="auto"/>
        <w:jc w:val="both"/>
        <w:rPr>
          <w:rFonts w:eastAsia="Times New Roman" w:cs="Times New Roman"/>
          <w:bCs/>
          <w:szCs w:val="28"/>
        </w:rPr>
      </w:pPr>
      <w:r w:rsidRPr="002F52FD">
        <w:rPr>
          <w:rFonts w:eastAsia="Times New Roman" w:cs="Times New Roman"/>
          <w:bCs/>
          <w:szCs w:val="28"/>
        </w:rPr>
        <w:t>- HS thực hành tính tổng, hiệu, tích, thương, lũy thừa, phép chia có dư, phân tích số tự nhiên thành tích các thừa số nguyên tố, tìm ƯCLN và BCNN .</w:t>
      </w:r>
    </w:p>
    <w:p w14:paraId="192DFC9B" w14:textId="77777777" w:rsidR="002F52FD" w:rsidRPr="002F52FD" w:rsidRDefault="002F52FD" w:rsidP="002F52FD">
      <w:pPr>
        <w:spacing w:after="0" w:line="276" w:lineRule="auto"/>
        <w:jc w:val="both"/>
        <w:rPr>
          <w:rFonts w:eastAsia="Times New Roman" w:cs="Times New Roman"/>
          <w:szCs w:val="28"/>
        </w:rPr>
      </w:pPr>
      <w:r w:rsidRPr="002F52FD">
        <w:rPr>
          <w:rFonts w:eastAsia="Times New Roman" w:cs="Times New Roman"/>
          <w:b/>
          <w:bCs/>
          <w:iCs/>
          <w:szCs w:val="28"/>
        </w:rPr>
        <w:t>b) Nội dung:</w:t>
      </w:r>
      <w:r w:rsidRPr="002F52FD">
        <w:rPr>
          <w:rFonts w:eastAsia="Times New Roman" w:cs="Times New Roman"/>
          <w:szCs w:val="28"/>
        </w:rPr>
        <w:t xml:space="preserve"> </w:t>
      </w:r>
    </w:p>
    <w:p w14:paraId="144092AA" w14:textId="77777777" w:rsidR="002F52FD" w:rsidRPr="002F52FD" w:rsidRDefault="002F52FD" w:rsidP="002F52FD">
      <w:pPr>
        <w:spacing w:after="0" w:line="276" w:lineRule="auto"/>
        <w:jc w:val="both"/>
        <w:rPr>
          <w:rFonts w:eastAsia="Times New Roman" w:cs="Times New Roman"/>
          <w:szCs w:val="28"/>
        </w:rPr>
      </w:pPr>
      <w:r w:rsidRPr="002F52FD">
        <w:rPr>
          <w:rFonts w:eastAsia="Times New Roman" w:cs="Times New Roman"/>
          <w:szCs w:val="28"/>
        </w:rPr>
        <w:t>- Thực hiện theo phần 3 VÍ DỤ (SGK) trang 119, 120</w:t>
      </w:r>
    </w:p>
    <w:p w14:paraId="0C473AC2" w14:textId="77777777" w:rsidR="002F52FD" w:rsidRPr="002F52FD" w:rsidRDefault="002F52FD" w:rsidP="002F52FD">
      <w:pPr>
        <w:spacing w:after="0" w:line="276" w:lineRule="auto"/>
        <w:jc w:val="both"/>
        <w:rPr>
          <w:rFonts w:eastAsia="Times New Roman" w:cs="Times New Roman"/>
          <w:szCs w:val="28"/>
        </w:rPr>
      </w:pPr>
      <w:r w:rsidRPr="002F52FD">
        <w:rPr>
          <w:rFonts w:eastAsia="Times New Roman" w:cs="Times New Roman"/>
          <w:b/>
          <w:bCs/>
          <w:iCs/>
          <w:szCs w:val="28"/>
        </w:rPr>
        <w:t>c) Sản phẩm:</w:t>
      </w:r>
      <w:r w:rsidRPr="002F52FD">
        <w:rPr>
          <w:rFonts w:eastAsia="Times New Roman" w:cs="Times New Roman"/>
          <w:szCs w:val="28"/>
        </w:rPr>
        <w:t xml:space="preserve"> </w:t>
      </w:r>
    </w:p>
    <w:p w14:paraId="23A5E464" w14:textId="77777777" w:rsidR="002F52FD" w:rsidRPr="002F52FD" w:rsidRDefault="002F52FD" w:rsidP="002F52FD">
      <w:pPr>
        <w:spacing w:after="0" w:line="276" w:lineRule="auto"/>
        <w:jc w:val="both"/>
        <w:rPr>
          <w:rFonts w:eastAsia="Times New Roman" w:cs="Times New Roman"/>
          <w:bCs/>
          <w:szCs w:val="28"/>
        </w:rPr>
      </w:pPr>
      <w:r w:rsidRPr="002F52FD">
        <w:rPr>
          <w:rFonts w:eastAsia="Times New Roman" w:cs="Times New Roman"/>
          <w:szCs w:val="28"/>
        </w:rPr>
        <w:t>-</w:t>
      </w:r>
      <w:r w:rsidRPr="002F52FD">
        <w:rPr>
          <w:rFonts w:eastAsia="Times New Roman" w:cs="Times New Roman"/>
          <w:bCs/>
          <w:szCs w:val="28"/>
        </w:rPr>
        <w:t xml:space="preserve"> Sử dụng máy tính cầm tay tính được tổng, hiệu, tích, thương, lũy thừa, phép chia có dư, phân tích số tự nhiên thành tích các thừa số nguyên tố, tìm ƯCLN và BCNN.</w:t>
      </w:r>
    </w:p>
    <w:p w14:paraId="2E37A7D9" w14:textId="77777777" w:rsidR="002F52FD" w:rsidRPr="002F52FD" w:rsidRDefault="002F52FD" w:rsidP="002F52FD">
      <w:pPr>
        <w:spacing w:after="0" w:line="276" w:lineRule="auto"/>
        <w:rPr>
          <w:rFonts w:eastAsia="Times New Roman" w:cs="Times New Roman"/>
          <w:b/>
          <w:bCs/>
          <w:iCs/>
          <w:szCs w:val="28"/>
        </w:rPr>
      </w:pPr>
      <w:r w:rsidRPr="002F52FD">
        <w:rPr>
          <w:rFonts w:eastAsia="Times New Roman" w:cs="Times New Roman"/>
          <w:b/>
          <w:bCs/>
          <w:iCs/>
          <w:szCs w:val="28"/>
        </w:rPr>
        <w:t>d) Tổ chức thực hiện:</w:t>
      </w:r>
      <w:r w:rsidRPr="002F52FD">
        <w:rPr>
          <w:rFonts w:eastAsia="Times New Roman" w:cs="Times New Roman"/>
          <w:bCs/>
          <w:iCs/>
          <w:szCs w:val="28"/>
        </w:rPr>
        <w:t xml:space="preserve"> </w:t>
      </w:r>
    </w:p>
    <w:tbl>
      <w:tblPr>
        <w:tblStyle w:val="LiBang"/>
        <w:tblW w:w="10201" w:type="dxa"/>
        <w:tblInd w:w="108" w:type="dxa"/>
        <w:tblLook w:val="04A0" w:firstRow="1" w:lastRow="0" w:firstColumn="1" w:lastColumn="0" w:noHBand="0" w:noVBand="1"/>
      </w:tblPr>
      <w:tblGrid>
        <w:gridCol w:w="6379"/>
        <w:gridCol w:w="3822"/>
      </w:tblGrid>
      <w:tr w:rsidR="002F52FD" w:rsidRPr="002F52FD" w14:paraId="19687028" w14:textId="77777777" w:rsidTr="00F9009A">
        <w:tc>
          <w:tcPr>
            <w:tcW w:w="6379" w:type="dxa"/>
            <w:vAlign w:val="center"/>
          </w:tcPr>
          <w:p w14:paraId="282EE94E" w14:textId="77777777" w:rsidR="002F52FD" w:rsidRPr="002F52FD" w:rsidRDefault="002F52FD" w:rsidP="00F9009A">
            <w:pPr>
              <w:spacing w:line="276" w:lineRule="auto"/>
              <w:jc w:val="center"/>
              <w:rPr>
                <w:rFonts w:ascii="Times New Roman" w:hAnsi="Times New Roman" w:cs="Times New Roman"/>
                <w:sz w:val="28"/>
                <w:szCs w:val="28"/>
                <w:lang w:val="vi-VN"/>
              </w:rPr>
            </w:pPr>
            <w:r w:rsidRPr="002F52FD">
              <w:rPr>
                <w:rFonts w:ascii="Times New Roman" w:eastAsia="Times New Roman" w:hAnsi="Times New Roman" w:cs="Times New Roman"/>
                <w:b/>
                <w:bCs/>
                <w:sz w:val="28"/>
                <w:szCs w:val="28"/>
                <w:lang w:val="vi-VN"/>
              </w:rPr>
              <w:t>Hoạt động của GV và HS</w:t>
            </w:r>
          </w:p>
        </w:tc>
        <w:tc>
          <w:tcPr>
            <w:tcW w:w="3822" w:type="dxa"/>
          </w:tcPr>
          <w:p w14:paraId="2AB91507" w14:textId="77777777" w:rsidR="002F52FD" w:rsidRPr="002F52FD" w:rsidRDefault="002F52FD" w:rsidP="00F9009A">
            <w:pPr>
              <w:spacing w:line="276" w:lineRule="auto"/>
              <w:jc w:val="center"/>
              <w:rPr>
                <w:rFonts w:ascii="Times New Roman" w:hAnsi="Times New Roman" w:cs="Times New Roman"/>
                <w:sz w:val="28"/>
                <w:szCs w:val="28"/>
              </w:rPr>
            </w:pPr>
            <w:r w:rsidRPr="002F52FD">
              <w:rPr>
                <w:rFonts w:ascii="Times New Roman" w:eastAsia="Times New Roman" w:hAnsi="Times New Roman" w:cs="Times New Roman"/>
                <w:b/>
                <w:bCs/>
                <w:sz w:val="28"/>
                <w:szCs w:val="28"/>
              </w:rPr>
              <w:t>Nội dung</w:t>
            </w:r>
          </w:p>
        </w:tc>
      </w:tr>
      <w:tr w:rsidR="002F52FD" w:rsidRPr="002F52FD" w14:paraId="56DBFF96" w14:textId="77777777" w:rsidTr="00F9009A">
        <w:tc>
          <w:tcPr>
            <w:tcW w:w="6379" w:type="dxa"/>
          </w:tcPr>
          <w:p w14:paraId="56A3745D" w14:textId="77777777" w:rsidR="002F52FD" w:rsidRPr="002F52FD" w:rsidRDefault="002F52FD" w:rsidP="00F9009A">
            <w:pPr>
              <w:spacing w:line="276" w:lineRule="auto"/>
              <w:jc w:val="both"/>
              <w:rPr>
                <w:rFonts w:ascii="Times New Roman" w:eastAsia="Times New Roman" w:hAnsi="Times New Roman" w:cs="Times New Roman"/>
                <w:b/>
                <w:bCs/>
                <w:sz w:val="28"/>
                <w:szCs w:val="28"/>
                <w:lang w:val="vi-VN"/>
              </w:rPr>
            </w:pPr>
            <w:r w:rsidRPr="002F52FD">
              <w:rPr>
                <w:rFonts w:ascii="Times New Roman" w:eastAsia="Times New Roman" w:hAnsi="Times New Roman" w:cs="Times New Roman"/>
                <w:b/>
                <w:bCs/>
                <w:sz w:val="28"/>
                <w:szCs w:val="28"/>
                <w:lang w:val="vi-VN"/>
              </w:rPr>
              <w:t>* GV giao nhiệm vụ học tập 1: </w:t>
            </w:r>
          </w:p>
          <w:p w14:paraId="57B3F8B6" w14:textId="77777777" w:rsidR="002F52FD" w:rsidRPr="002F52FD" w:rsidRDefault="002F52FD" w:rsidP="00F9009A">
            <w:pPr>
              <w:spacing w:line="276" w:lineRule="auto"/>
              <w:jc w:val="both"/>
              <w:rPr>
                <w:rFonts w:ascii="Times New Roman" w:eastAsia="Times New Roman" w:hAnsi="Times New Roman" w:cs="Times New Roman"/>
                <w:bCs/>
                <w:sz w:val="28"/>
                <w:szCs w:val="28"/>
                <w:lang w:val="vi-VN"/>
              </w:rPr>
            </w:pPr>
            <w:r w:rsidRPr="002F52FD">
              <w:rPr>
                <w:rFonts w:ascii="Times New Roman" w:eastAsia="Times New Roman" w:hAnsi="Times New Roman" w:cs="Times New Roman"/>
                <w:bCs/>
                <w:sz w:val="28"/>
                <w:szCs w:val="28"/>
                <w:lang w:val="vi-VN"/>
              </w:rPr>
              <w:t xml:space="preserve">- Yêu cầu HS thực hiện tính 9 phép toán đầu tiên trong VD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2273"/>
              <w:gridCol w:w="992"/>
            </w:tblGrid>
            <w:tr w:rsidR="002F52FD" w:rsidRPr="002F52FD" w14:paraId="77D130EE" w14:textId="77777777" w:rsidTr="00F9009A">
              <w:tc>
                <w:tcPr>
                  <w:tcW w:w="1975" w:type="dxa"/>
                  <w:shd w:val="clear" w:color="auto" w:fill="auto"/>
                  <w:vAlign w:val="center"/>
                </w:tcPr>
                <w:p w14:paraId="2E5951A8" w14:textId="77777777" w:rsidR="002F52FD" w:rsidRPr="002F52FD" w:rsidRDefault="002F52FD" w:rsidP="00F9009A">
                  <w:pPr>
                    <w:pStyle w:val="Thnvnban3"/>
                    <w:spacing w:after="0"/>
                    <w:jc w:val="center"/>
                    <w:rPr>
                      <w:sz w:val="28"/>
                      <w:szCs w:val="28"/>
                    </w:rPr>
                  </w:pPr>
                  <w:r w:rsidRPr="002F52FD">
                    <w:rPr>
                      <w:sz w:val="28"/>
                      <w:szCs w:val="28"/>
                    </w:rPr>
                    <w:t>Phép tính</w:t>
                  </w:r>
                </w:p>
              </w:tc>
              <w:tc>
                <w:tcPr>
                  <w:tcW w:w="2273" w:type="dxa"/>
                  <w:shd w:val="clear" w:color="auto" w:fill="auto"/>
                  <w:vAlign w:val="center"/>
                </w:tcPr>
                <w:p w14:paraId="339E7751" w14:textId="77777777" w:rsidR="002F52FD" w:rsidRPr="002F52FD" w:rsidRDefault="002F52FD" w:rsidP="00F9009A">
                  <w:pPr>
                    <w:pStyle w:val="Thnvnban3"/>
                    <w:spacing w:after="0"/>
                    <w:jc w:val="center"/>
                    <w:rPr>
                      <w:sz w:val="28"/>
                      <w:szCs w:val="28"/>
                    </w:rPr>
                  </w:pPr>
                  <w:r w:rsidRPr="002F52FD">
                    <w:rPr>
                      <w:sz w:val="28"/>
                      <w:szCs w:val="28"/>
                    </w:rPr>
                    <w:t>Ấn các phím</w:t>
                  </w:r>
                </w:p>
              </w:tc>
              <w:tc>
                <w:tcPr>
                  <w:tcW w:w="992" w:type="dxa"/>
                  <w:shd w:val="clear" w:color="auto" w:fill="auto"/>
                  <w:vAlign w:val="center"/>
                </w:tcPr>
                <w:p w14:paraId="61543DBC" w14:textId="77777777" w:rsidR="002F52FD" w:rsidRPr="002F52FD" w:rsidRDefault="002F52FD" w:rsidP="00F9009A">
                  <w:pPr>
                    <w:pStyle w:val="Thnvnban3"/>
                    <w:spacing w:after="0"/>
                    <w:jc w:val="center"/>
                    <w:rPr>
                      <w:sz w:val="28"/>
                      <w:szCs w:val="28"/>
                    </w:rPr>
                  </w:pPr>
                  <w:r w:rsidRPr="002F52FD">
                    <w:rPr>
                      <w:sz w:val="28"/>
                      <w:szCs w:val="28"/>
                    </w:rPr>
                    <w:t>Kết quả</w:t>
                  </w:r>
                </w:p>
              </w:tc>
            </w:tr>
            <w:tr w:rsidR="002F52FD" w:rsidRPr="002F52FD" w14:paraId="5593E3E9" w14:textId="77777777" w:rsidTr="00F9009A">
              <w:tc>
                <w:tcPr>
                  <w:tcW w:w="1975" w:type="dxa"/>
                  <w:shd w:val="clear" w:color="auto" w:fill="auto"/>
                  <w:vAlign w:val="center"/>
                </w:tcPr>
                <w:p w14:paraId="2F4F2049" w14:textId="77777777" w:rsidR="002F52FD" w:rsidRPr="002F52FD" w:rsidRDefault="002F52FD" w:rsidP="00F9009A">
                  <w:pPr>
                    <w:pStyle w:val="Thnvnban3"/>
                    <w:spacing w:after="0"/>
                    <w:jc w:val="center"/>
                    <w:rPr>
                      <w:sz w:val="28"/>
                      <w:szCs w:val="28"/>
                    </w:rPr>
                  </w:pPr>
                  <w:r w:rsidRPr="002F52FD">
                    <w:rPr>
                      <w:sz w:val="28"/>
                      <w:szCs w:val="28"/>
                    </w:rPr>
                    <w:t xml:space="preserve">1 + 3 </w:t>
                  </w:r>
                </w:p>
              </w:tc>
              <w:tc>
                <w:tcPr>
                  <w:tcW w:w="2273" w:type="dxa"/>
                  <w:shd w:val="clear" w:color="auto" w:fill="auto"/>
                  <w:vAlign w:val="center"/>
                </w:tcPr>
                <w:p w14:paraId="099653E2" w14:textId="77777777" w:rsidR="002F52FD" w:rsidRPr="002F52FD" w:rsidRDefault="002F52FD" w:rsidP="00F9009A">
                  <w:pPr>
                    <w:pStyle w:val="Thnvnban3"/>
                    <w:spacing w:after="0"/>
                    <w:jc w:val="center"/>
                    <w:rPr>
                      <w:sz w:val="28"/>
                      <w:szCs w:val="28"/>
                    </w:rPr>
                  </w:pPr>
                  <w:r w:rsidRPr="002F52FD">
                    <w:rPr>
                      <w:position w:val="-10"/>
                      <w:sz w:val="28"/>
                      <w:szCs w:val="28"/>
                    </w:rPr>
                    <w:object w:dxaOrig="960" w:dyaOrig="380" w14:anchorId="4671684B">
                      <v:shape id="_x0000_i1030" type="#_x0000_t75" style="width:48pt;height:19pt" o:ole="">
                        <v:imagedata r:id="rId15" o:title=""/>
                      </v:shape>
                      <o:OLEObject Type="Embed" ProgID="Equation.DSMT4" ShapeID="_x0000_i1030" DrawAspect="Content" ObjectID="_1687673912" r:id="rId16"/>
                    </w:object>
                  </w:r>
                </w:p>
              </w:tc>
              <w:tc>
                <w:tcPr>
                  <w:tcW w:w="992" w:type="dxa"/>
                  <w:shd w:val="clear" w:color="auto" w:fill="auto"/>
                  <w:vAlign w:val="center"/>
                </w:tcPr>
                <w:p w14:paraId="671CC3E4" w14:textId="77777777" w:rsidR="002F52FD" w:rsidRPr="002F52FD" w:rsidRDefault="002F52FD" w:rsidP="00F9009A">
                  <w:pPr>
                    <w:pStyle w:val="Thnvnban3"/>
                    <w:spacing w:after="0"/>
                    <w:jc w:val="center"/>
                    <w:rPr>
                      <w:sz w:val="28"/>
                      <w:szCs w:val="28"/>
                    </w:rPr>
                  </w:pPr>
                  <w:r w:rsidRPr="002F52FD">
                    <w:rPr>
                      <w:sz w:val="28"/>
                      <w:szCs w:val="28"/>
                    </w:rPr>
                    <w:t>4</w:t>
                  </w:r>
                </w:p>
              </w:tc>
            </w:tr>
            <w:tr w:rsidR="002F52FD" w:rsidRPr="002F52FD" w14:paraId="2768FCE5" w14:textId="77777777" w:rsidTr="00F9009A">
              <w:tc>
                <w:tcPr>
                  <w:tcW w:w="1975" w:type="dxa"/>
                  <w:shd w:val="clear" w:color="auto" w:fill="auto"/>
                  <w:vAlign w:val="center"/>
                </w:tcPr>
                <w:p w14:paraId="259B3292" w14:textId="77777777" w:rsidR="002F52FD" w:rsidRPr="002F52FD" w:rsidRDefault="002F52FD" w:rsidP="00F9009A">
                  <w:pPr>
                    <w:pStyle w:val="Thnvnban3"/>
                    <w:spacing w:after="0"/>
                    <w:jc w:val="center"/>
                    <w:rPr>
                      <w:sz w:val="28"/>
                      <w:szCs w:val="28"/>
                    </w:rPr>
                  </w:pPr>
                  <w:r w:rsidRPr="002F52FD">
                    <w:rPr>
                      <w:sz w:val="28"/>
                      <w:szCs w:val="28"/>
                    </w:rPr>
                    <w:t>5  – 3</w:t>
                  </w:r>
                </w:p>
              </w:tc>
              <w:tc>
                <w:tcPr>
                  <w:tcW w:w="2273" w:type="dxa"/>
                  <w:shd w:val="clear" w:color="auto" w:fill="auto"/>
                  <w:vAlign w:val="center"/>
                </w:tcPr>
                <w:p w14:paraId="4DEFC51C" w14:textId="77777777" w:rsidR="002F52FD" w:rsidRPr="002F52FD" w:rsidRDefault="002F52FD" w:rsidP="00F9009A">
                  <w:pPr>
                    <w:pStyle w:val="Thnvnban3"/>
                    <w:spacing w:after="0"/>
                    <w:jc w:val="center"/>
                    <w:rPr>
                      <w:sz w:val="28"/>
                      <w:szCs w:val="28"/>
                    </w:rPr>
                  </w:pPr>
                  <w:r w:rsidRPr="002F52FD">
                    <w:rPr>
                      <w:position w:val="-10"/>
                      <w:sz w:val="28"/>
                      <w:szCs w:val="28"/>
                    </w:rPr>
                    <w:object w:dxaOrig="980" w:dyaOrig="380" w14:anchorId="07BAD7AC">
                      <v:shape id="_x0000_i1031" type="#_x0000_t75" style="width:49pt;height:19pt" o:ole="">
                        <v:imagedata r:id="rId17" o:title=""/>
                      </v:shape>
                      <o:OLEObject Type="Embed" ProgID="Equation.DSMT4" ShapeID="_x0000_i1031" DrawAspect="Content" ObjectID="_1687673913" r:id="rId18"/>
                    </w:object>
                  </w:r>
                </w:p>
              </w:tc>
              <w:tc>
                <w:tcPr>
                  <w:tcW w:w="992" w:type="dxa"/>
                  <w:shd w:val="clear" w:color="auto" w:fill="auto"/>
                  <w:vAlign w:val="center"/>
                </w:tcPr>
                <w:p w14:paraId="02699440" w14:textId="77777777" w:rsidR="002F52FD" w:rsidRPr="002F52FD" w:rsidRDefault="002F52FD" w:rsidP="00F9009A">
                  <w:pPr>
                    <w:pStyle w:val="Thnvnban3"/>
                    <w:spacing w:after="0"/>
                    <w:jc w:val="center"/>
                    <w:rPr>
                      <w:sz w:val="28"/>
                      <w:szCs w:val="28"/>
                    </w:rPr>
                  </w:pPr>
                  <w:r w:rsidRPr="002F52FD">
                    <w:rPr>
                      <w:sz w:val="28"/>
                      <w:szCs w:val="28"/>
                    </w:rPr>
                    <w:t>3</w:t>
                  </w:r>
                </w:p>
              </w:tc>
            </w:tr>
            <w:tr w:rsidR="002F52FD" w:rsidRPr="002F52FD" w14:paraId="4B2F042A" w14:textId="77777777" w:rsidTr="00F9009A">
              <w:tc>
                <w:tcPr>
                  <w:tcW w:w="1975" w:type="dxa"/>
                  <w:shd w:val="clear" w:color="auto" w:fill="auto"/>
                  <w:vAlign w:val="center"/>
                </w:tcPr>
                <w:p w14:paraId="01BAA607" w14:textId="77777777" w:rsidR="002F52FD" w:rsidRPr="002F52FD" w:rsidRDefault="002F52FD" w:rsidP="00F9009A">
                  <w:pPr>
                    <w:pStyle w:val="Thnvnban3"/>
                    <w:spacing w:after="0"/>
                    <w:jc w:val="center"/>
                    <w:rPr>
                      <w:sz w:val="28"/>
                      <w:szCs w:val="28"/>
                    </w:rPr>
                  </w:pPr>
                  <w:r w:rsidRPr="002F52FD">
                    <w:rPr>
                      <w:b/>
                      <w:bCs/>
                      <w:iCs/>
                      <w:noProof/>
                      <w:position w:val="-6"/>
                      <w:sz w:val="28"/>
                      <w:szCs w:val="28"/>
                      <w:lang w:val="vi-VN"/>
                    </w:rPr>
                    <w:object w:dxaOrig="580" w:dyaOrig="300" w14:anchorId="25F08D78">
                      <v:shape id="_x0000_i1032" type="#_x0000_t75" style="width:29.5pt;height:15pt" o:ole="">
                        <v:imagedata r:id="rId19" o:title=""/>
                      </v:shape>
                      <o:OLEObject Type="Embed" ProgID="Equation.DSMT4" ShapeID="_x0000_i1032" DrawAspect="Content" ObjectID="_1687673914" r:id="rId20"/>
                    </w:object>
                  </w:r>
                </w:p>
              </w:tc>
              <w:tc>
                <w:tcPr>
                  <w:tcW w:w="2273" w:type="dxa"/>
                  <w:shd w:val="clear" w:color="auto" w:fill="auto"/>
                  <w:vAlign w:val="center"/>
                </w:tcPr>
                <w:p w14:paraId="708013EF" w14:textId="77777777" w:rsidR="002F52FD" w:rsidRPr="002F52FD" w:rsidRDefault="002F52FD" w:rsidP="00F9009A">
                  <w:pPr>
                    <w:pStyle w:val="Thnvnban3"/>
                    <w:spacing w:after="0"/>
                    <w:jc w:val="center"/>
                    <w:rPr>
                      <w:sz w:val="28"/>
                      <w:szCs w:val="28"/>
                    </w:rPr>
                  </w:pPr>
                  <w:r w:rsidRPr="002F52FD">
                    <w:rPr>
                      <w:position w:val="-10"/>
                      <w:sz w:val="28"/>
                      <w:szCs w:val="28"/>
                    </w:rPr>
                    <w:object w:dxaOrig="980" w:dyaOrig="380" w14:anchorId="186FFFF9">
                      <v:shape id="_x0000_i1033" type="#_x0000_t75" style="width:49pt;height:19pt" o:ole="">
                        <v:imagedata r:id="rId21" o:title=""/>
                      </v:shape>
                      <o:OLEObject Type="Embed" ProgID="Equation.DSMT4" ShapeID="_x0000_i1033" DrawAspect="Content" ObjectID="_1687673915" r:id="rId22"/>
                    </w:object>
                  </w:r>
                </w:p>
              </w:tc>
              <w:tc>
                <w:tcPr>
                  <w:tcW w:w="992" w:type="dxa"/>
                  <w:shd w:val="clear" w:color="auto" w:fill="auto"/>
                  <w:vAlign w:val="center"/>
                </w:tcPr>
                <w:p w14:paraId="7C89BD45" w14:textId="77777777" w:rsidR="002F52FD" w:rsidRPr="002F52FD" w:rsidRDefault="002F52FD" w:rsidP="00F9009A">
                  <w:pPr>
                    <w:pStyle w:val="Thnvnban3"/>
                    <w:spacing w:after="0"/>
                    <w:jc w:val="center"/>
                    <w:rPr>
                      <w:sz w:val="28"/>
                      <w:szCs w:val="28"/>
                    </w:rPr>
                  </w:pPr>
                  <w:r w:rsidRPr="002F52FD">
                    <w:rPr>
                      <w:sz w:val="28"/>
                      <w:szCs w:val="28"/>
                    </w:rPr>
                    <w:t>24</w:t>
                  </w:r>
                </w:p>
              </w:tc>
            </w:tr>
            <w:tr w:rsidR="002F52FD" w:rsidRPr="002F52FD" w14:paraId="69E7596B" w14:textId="77777777" w:rsidTr="00F9009A">
              <w:tc>
                <w:tcPr>
                  <w:tcW w:w="1975" w:type="dxa"/>
                  <w:shd w:val="clear" w:color="auto" w:fill="auto"/>
                  <w:vAlign w:val="center"/>
                </w:tcPr>
                <w:p w14:paraId="65BFA216" w14:textId="77777777" w:rsidR="002F52FD" w:rsidRPr="002F52FD" w:rsidRDefault="002F52FD" w:rsidP="00F9009A">
                  <w:pPr>
                    <w:pStyle w:val="Thnvnban3"/>
                    <w:spacing w:after="0"/>
                    <w:jc w:val="center"/>
                    <w:rPr>
                      <w:sz w:val="28"/>
                      <w:szCs w:val="28"/>
                    </w:rPr>
                  </w:pPr>
                  <w:r w:rsidRPr="002F52FD">
                    <w:rPr>
                      <w:b/>
                      <w:bCs/>
                      <w:iCs/>
                      <w:noProof/>
                      <w:position w:val="-6"/>
                      <w:sz w:val="28"/>
                      <w:szCs w:val="28"/>
                      <w:lang w:val="vi-VN"/>
                    </w:rPr>
                    <w:object w:dxaOrig="480" w:dyaOrig="300" w14:anchorId="1BBBC2F5">
                      <v:shape id="_x0000_i1034" type="#_x0000_t75" style="width:24pt;height:15pt" o:ole="">
                        <v:imagedata r:id="rId23" o:title=""/>
                      </v:shape>
                      <o:OLEObject Type="Embed" ProgID="Equation.DSMT4" ShapeID="_x0000_i1034" DrawAspect="Content" ObjectID="_1687673916" r:id="rId24"/>
                    </w:object>
                  </w:r>
                </w:p>
              </w:tc>
              <w:tc>
                <w:tcPr>
                  <w:tcW w:w="2273" w:type="dxa"/>
                  <w:shd w:val="clear" w:color="auto" w:fill="auto"/>
                  <w:vAlign w:val="center"/>
                </w:tcPr>
                <w:p w14:paraId="03BA163D" w14:textId="77777777" w:rsidR="002F52FD" w:rsidRPr="002F52FD" w:rsidRDefault="002F52FD" w:rsidP="00F9009A">
                  <w:pPr>
                    <w:pStyle w:val="Thnvnban3"/>
                    <w:spacing w:after="0"/>
                    <w:jc w:val="center"/>
                    <w:rPr>
                      <w:sz w:val="28"/>
                      <w:szCs w:val="28"/>
                    </w:rPr>
                  </w:pPr>
                  <w:r w:rsidRPr="002F52FD">
                    <w:rPr>
                      <w:position w:val="-10"/>
                      <w:sz w:val="28"/>
                      <w:szCs w:val="28"/>
                    </w:rPr>
                    <w:object w:dxaOrig="980" w:dyaOrig="380" w14:anchorId="0D330022">
                      <v:shape id="_x0000_i1035" type="#_x0000_t75" style="width:49pt;height:19pt" o:ole="">
                        <v:imagedata r:id="rId25" o:title=""/>
                      </v:shape>
                      <o:OLEObject Type="Embed" ProgID="Equation.DSMT4" ShapeID="_x0000_i1035" DrawAspect="Content" ObjectID="_1687673917" r:id="rId26"/>
                    </w:object>
                  </w:r>
                </w:p>
              </w:tc>
              <w:tc>
                <w:tcPr>
                  <w:tcW w:w="992" w:type="dxa"/>
                  <w:shd w:val="clear" w:color="auto" w:fill="auto"/>
                  <w:vAlign w:val="center"/>
                </w:tcPr>
                <w:p w14:paraId="14F3D963" w14:textId="77777777" w:rsidR="002F52FD" w:rsidRPr="002F52FD" w:rsidRDefault="002F52FD" w:rsidP="00F9009A">
                  <w:pPr>
                    <w:pStyle w:val="Thnvnban3"/>
                    <w:spacing w:after="0"/>
                    <w:jc w:val="center"/>
                    <w:rPr>
                      <w:sz w:val="28"/>
                      <w:szCs w:val="28"/>
                    </w:rPr>
                  </w:pPr>
                  <w:r w:rsidRPr="002F52FD">
                    <w:rPr>
                      <w:sz w:val="28"/>
                      <w:szCs w:val="28"/>
                    </w:rPr>
                    <w:t>3</w:t>
                  </w:r>
                </w:p>
              </w:tc>
            </w:tr>
            <w:tr w:rsidR="002F52FD" w:rsidRPr="002F52FD" w14:paraId="0FC541F9" w14:textId="77777777" w:rsidTr="00F9009A">
              <w:tc>
                <w:tcPr>
                  <w:tcW w:w="1975" w:type="dxa"/>
                  <w:shd w:val="clear" w:color="auto" w:fill="auto"/>
                  <w:vAlign w:val="center"/>
                </w:tcPr>
                <w:p w14:paraId="6B5E4F63" w14:textId="77777777" w:rsidR="002F52FD" w:rsidRPr="002F52FD" w:rsidRDefault="002F52FD" w:rsidP="00F9009A">
                  <w:pPr>
                    <w:pStyle w:val="Thnvnban3"/>
                    <w:spacing w:after="0"/>
                    <w:jc w:val="center"/>
                    <w:rPr>
                      <w:sz w:val="28"/>
                      <w:szCs w:val="28"/>
                    </w:rPr>
                  </w:pPr>
                  <w:r w:rsidRPr="002F52FD">
                    <w:rPr>
                      <w:b/>
                      <w:bCs/>
                      <w:iCs/>
                      <w:noProof/>
                      <w:position w:val="-4"/>
                      <w:sz w:val="28"/>
                      <w:szCs w:val="28"/>
                      <w:lang w:val="vi-VN"/>
                    </w:rPr>
                    <w:object w:dxaOrig="300" w:dyaOrig="340" w14:anchorId="7898C4A2">
                      <v:shape id="_x0000_i1036" type="#_x0000_t75" style="width:15pt;height:16.5pt" o:ole="">
                        <v:imagedata r:id="rId27" o:title=""/>
                      </v:shape>
                      <o:OLEObject Type="Embed" ProgID="Equation.DSMT4" ShapeID="_x0000_i1036" DrawAspect="Content" ObjectID="_1687673918" r:id="rId28"/>
                    </w:object>
                  </w:r>
                </w:p>
              </w:tc>
              <w:tc>
                <w:tcPr>
                  <w:tcW w:w="2273" w:type="dxa"/>
                  <w:shd w:val="clear" w:color="auto" w:fill="auto"/>
                  <w:vAlign w:val="center"/>
                </w:tcPr>
                <w:p w14:paraId="1C1869ED" w14:textId="77777777" w:rsidR="002F52FD" w:rsidRPr="002F52FD" w:rsidRDefault="002F52FD" w:rsidP="00F9009A">
                  <w:pPr>
                    <w:pStyle w:val="Thnvnban3"/>
                    <w:spacing w:after="0"/>
                    <w:jc w:val="center"/>
                    <w:rPr>
                      <w:sz w:val="28"/>
                      <w:szCs w:val="28"/>
                    </w:rPr>
                  </w:pPr>
                  <w:r w:rsidRPr="002F52FD">
                    <w:rPr>
                      <w:position w:val="-10"/>
                      <w:sz w:val="28"/>
                      <w:szCs w:val="28"/>
                    </w:rPr>
                    <w:object w:dxaOrig="880" w:dyaOrig="420" w14:anchorId="17BC621B">
                      <v:shape id="_x0000_i1037" type="#_x0000_t75" style="width:43.5pt;height:21pt" o:ole="">
                        <v:imagedata r:id="rId29" o:title=""/>
                      </v:shape>
                      <o:OLEObject Type="Embed" ProgID="Equation.DSMT4" ShapeID="_x0000_i1037" DrawAspect="Content" ObjectID="_1687673919" r:id="rId30"/>
                    </w:object>
                  </w:r>
                </w:p>
              </w:tc>
              <w:tc>
                <w:tcPr>
                  <w:tcW w:w="992" w:type="dxa"/>
                  <w:shd w:val="clear" w:color="auto" w:fill="auto"/>
                  <w:vAlign w:val="center"/>
                </w:tcPr>
                <w:p w14:paraId="6FA45E5E" w14:textId="77777777" w:rsidR="002F52FD" w:rsidRPr="002F52FD" w:rsidRDefault="002F52FD" w:rsidP="00F9009A">
                  <w:pPr>
                    <w:pStyle w:val="Thnvnban3"/>
                    <w:spacing w:after="0"/>
                    <w:jc w:val="center"/>
                    <w:rPr>
                      <w:sz w:val="28"/>
                      <w:szCs w:val="28"/>
                    </w:rPr>
                  </w:pPr>
                  <w:r w:rsidRPr="002F52FD">
                    <w:rPr>
                      <w:sz w:val="28"/>
                      <w:szCs w:val="28"/>
                    </w:rPr>
                    <w:t>4</w:t>
                  </w:r>
                </w:p>
              </w:tc>
            </w:tr>
            <w:tr w:rsidR="002F52FD" w:rsidRPr="002F52FD" w14:paraId="7B9A8354" w14:textId="77777777" w:rsidTr="00F9009A">
              <w:tc>
                <w:tcPr>
                  <w:tcW w:w="1975" w:type="dxa"/>
                  <w:shd w:val="clear" w:color="auto" w:fill="auto"/>
                  <w:vAlign w:val="center"/>
                </w:tcPr>
                <w:p w14:paraId="1D80B0D2" w14:textId="77777777" w:rsidR="002F52FD" w:rsidRPr="002F52FD" w:rsidRDefault="002F52FD" w:rsidP="00F9009A">
                  <w:pPr>
                    <w:pStyle w:val="Thnvnban3"/>
                    <w:spacing w:after="0"/>
                    <w:jc w:val="center"/>
                    <w:rPr>
                      <w:sz w:val="28"/>
                      <w:szCs w:val="28"/>
                    </w:rPr>
                  </w:pPr>
                  <w:r w:rsidRPr="002F52FD">
                    <w:rPr>
                      <w:b/>
                      <w:bCs/>
                      <w:iCs/>
                      <w:noProof/>
                      <w:position w:val="-4"/>
                      <w:sz w:val="28"/>
                      <w:szCs w:val="28"/>
                      <w:lang w:val="vi-VN"/>
                    </w:rPr>
                    <w:object w:dxaOrig="300" w:dyaOrig="340" w14:anchorId="310C64F9">
                      <v:shape id="_x0000_i1038" type="#_x0000_t75" style="width:15pt;height:16.5pt" o:ole="">
                        <v:imagedata r:id="rId31" o:title=""/>
                      </v:shape>
                      <o:OLEObject Type="Embed" ProgID="Equation.DSMT4" ShapeID="_x0000_i1038" DrawAspect="Content" ObjectID="_1687673920" r:id="rId32"/>
                    </w:object>
                  </w:r>
                </w:p>
              </w:tc>
              <w:tc>
                <w:tcPr>
                  <w:tcW w:w="2273" w:type="dxa"/>
                  <w:shd w:val="clear" w:color="auto" w:fill="auto"/>
                  <w:vAlign w:val="center"/>
                </w:tcPr>
                <w:p w14:paraId="6D0C2714" w14:textId="77777777" w:rsidR="002F52FD" w:rsidRPr="002F52FD" w:rsidRDefault="002F52FD" w:rsidP="00F9009A">
                  <w:pPr>
                    <w:pStyle w:val="Thnvnban3"/>
                    <w:spacing w:after="0"/>
                    <w:jc w:val="center"/>
                    <w:rPr>
                      <w:sz w:val="28"/>
                      <w:szCs w:val="28"/>
                    </w:rPr>
                  </w:pPr>
                  <w:r w:rsidRPr="002F52FD">
                    <w:rPr>
                      <w:position w:val="-10"/>
                      <w:sz w:val="28"/>
                      <w:szCs w:val="28"/>
                    </w:rPr>
                    <w:object w:dxaOrig="1680" w:dyaOrig="420" w14:anchorId="438A8304">
                      <v:shape id="_x0000_i1039" type="#_x0000_t75" style="width:84pt;height:21pt" o:ole="">
                        <v:imagedata r:id="rId33" o:title=""/>
                      </v:shape>
                      <o:OLEObject Type="Embed" ProgID="Equation.DSMT4" ShapeID="_x0000_i1039" DrawAspect="Content" ObjectID="_1687673921" r:id="rId34"/>
                    </w:object>
                  </w:r>
                </w:p>
              </w:tc>
              <w:tc>
                <w:tcPr>
                  <w:tcW w:w="992" w:type="dxa"/>
                  <w:shd w:val="clear" w:color="auto" w:fill="auto"/>
                  <w:vAlign w:val="center"/>
                </w:tcPr>
                <w:p w14:paraId="06440C5A" w14:textId="77777777" w:rsidR="002F52FD" w:rsidRPr="002F52FD" w:rsidRDefault="002F52FD" w:rsidP="00F9009A">
                  <w:pPr>
                    <w:pStyle w:val="Thnvnban3"/>
                    <w:spacing w:after="0"/>
                    <w:jc w:val="center"/>
                    <w:rPr>
                      <w:sz w:val="28"/>
                      <w:szCs w:val="28"/>
                    </w:rPr>
                  </w:pPr>
                  <w:r w:rsidRPr="002F52FD">
                    <w:rPr>
                      <w:sz w:val="28"/>
                      <w:szCs w:val="28"/>
                    </w:rPr>
                    <w:t>8</w:t>
                  </w:r>
                </w:p>
              </w:tc>
            </w:tr>
            <w:tr w:rsidR="002F52FD" w:rsidRPr="002F52FD" w14:paraId="65460CF2" w14:textId="77777777" w:rsidTr="00F9009A">
              <w:tc>
                <w:tcPr>
                  <w:tcW w:w="1975" w:type="dxa"/>
                  <w:shd w:val="clear" w:color="auto" w:fill="auto"/>
                  <w:vAlign w:val="center"/>
                </w:tcPr>
                <w:p w14:paraId="71AD14EA" w14:textId="77777777" w:rsidR="002F52FD" w:rsidRPr="002F52FD" w:rsidRDefault="002F52FD" w:rsidP="00F9009A">
                  <w:pPr>
                    <w:pStyle w:val="Thnvnban3"/>
                    <w:spacing w:after="0"/>
                    <w:jc w:val="center"/>
                    <w:rPr>
                      <w:b/>
                      <w:bCs/>
                      <w:iCs/>
                      <w:noProof/>
                      <w:position w:val="-14"/>
                      <w:sz w:val="28"/>
                      <w:szCs w:val="28"/>
                      <w:lang w:val="vi-VN"/>
                    </w:rPr>
                  </w:pPr>
                  <w:r w:rsidRPr="002F52FD">
                    <w:rPr>
                      <w:b/>
                      <w:bCs/>
                      <w:iCs/>
                      <w:noProof/>
                      <w:position w:val="-4"/>
                      <w:sz w:val="28"/>
                      <w:szCs w:val="28"/>
                      <w:lang w:val="vi-VN"/>
                    </w:rPr>
                    <w:object w:dxaOrig="300" w:dyaOrig="340" w14:anchorId="33D11322">
                      <v:shape id="_x0000_i1040" type="#_x0000_t75" style="width:15pt;height:16.5pt" o:ole="">
                        <v:imagedata r:id="rId35" o:title=""/>
                      </v:shape>
                      <o:OLEObject Type="Embed" ProgID="Equation.DSMT4" ShapeID="_x0000_i1040" DrawAspect="Content" ObjectID="_1687673922" r:id="rId36"/>
                    </w:object>
                  </w:r>
                </w:p>
              </w:tc>
              <w:tc>
                <w:tcPr>
                  <w:tcW w:w="2273" w:type="dxa"/>
                  <w:shd w:val="clear" w:color="auto" w:fill="auto"/>
                  <w:vAlign w:val="center"/>
                </w:tcPr>
                <w:p w14:paraId="18084853" w14:textId="77777777" w:rsidR="002F52FD" w:rsidRPr="002F52FD" w:rsidRDefault="002F52FD" w:rsidP="00F9009A">
                  <w:pPr>
                    <w:pStyle w:val="Thnvnban3"/>
                    <w:spacing w:after="0"/>
                    <w:jc w:val="center"/>
                    <w:rPr>
                      <w:sz w:val="28"/>
                      <w:szCs w:val="28"/>
                    </w:rPr>
                  </w:pPr>
                  <w:r w:rsidRPr="002F52FD">
                    <w:rPr>
                      <w:position w:val="-10"/>
                      <w:sz w:val="28"/>
                      <w:szCs w:val="28"/>
                    </w:rPr>
                    <w:object w:dxaOrig="1160" w:dyaOrig="440" w14:anchorId="76D7E1A8">
                      <v:shape id="_x0000_i1041" type="#_x0000_t75" style="width:58.5pt;height:22.5pt" o:ole="">
                        <v:imagedata r:id="rId37" o:title=""/>
                      </v:shape>
                      <o:OLEObject Type="Embed" ProgID="Equation.DSMT4" ShapeID="_x0000_i1041" DrawAspect="Content" ObjectID="_1687673923" r:id="rId38"/>
                    </w:object>
                  </w:r>
                </w:p>
              </w:tc>
              <w:tc>
                <w:tcPr>
                  <w:tcW w:w="992" w:type="dxa"/>
                  <w:shd w:val="clear" w:color="auto" w:fill="auto"/>
                  <w:vAlign w:val="center"/>
                </w:tcPr>
                <w:p w14:paraId="10CB609C" w14:textId="77777777" w:rsidR="002F52FD" w:rsidRPr="002F52FD" w:rsidRDefault="002F52FD" w:rsidP="00F9009A">
                  <w:pPr>
                    <w:pStyle w:val="Thnvnban3"/>
                    <w:spacing w:after="0"/>
                    <w:jc w:val="center"/>
                    <w:rPr>
                      <w:sz w:val="28"/>
                      <w:szCs w:val="28"/>
                    </w:rPr>
                  </w:pPr>
                  <w:r w:rsidRPr="002F52FD">
                    <w:rPr>
                      <w:sz w:val="28"/>
                      <w:szCs w:val="28"/>
                    </w:rPr>
                    <w:t>64</w:t>
                  </w:r>
                </w:p>
              </w:tc>
            </w:tr>
            <w:tr w:rsidR="002F52FD" w:rsidRPr="002F52FD" w14:paraId="2D6262EF" w14:textId="77777777" w:rsidTr="00F9009A">
              <w:tc>
                <w:tcPr>
                  <w:tcW w:w="1975" w:type="dxa"/>
                  <w:shd w:val="clear" w:color="auto" w:fill="auto"/>
                  <w:vAlign w:val="center"/>
                </w:tcPr>
                <w:p w14:paraId="4B6B9CAB" w14:textId="77777777" w:rsidR="002F52FD" w:rsidRPr="002F52FD" w:rsidRDefault="002F52FD" w:rsidP="00F9009A">
                  <w:pPr>
                    <w:pStyle w:val="Thnvnban3"/>
                    <w:spacing w:after="0"/>
                    <w:jc w:val="center"/>
                    <w:rPr>
                      <w:sz w:val="28"/>
                      <w:szCs w:val="28"/>
                    </w:rPr>
                  </w:pPr>
                  <w:r w:rsidRPr="002F52FD">
                    <w:rPr>
                      <w:b/>
                      <w:bCs/>
                      <w:iCs/>
                      <w:noProof/>
                      <w:position w:val="-12"/>
                      <w:sz w:val="28"/>
                      <w:szCs w:val="28"/>
                      <w:lang w:val="vi-VN"/>
                    </w:rPr>
                    <w:object w:dxaOrig="940" w:dyaOrig="360" w14:anchorId="52F8CFDC">
                      <v:shape id="_x0000_i1042" type="#_x0000_t75" style="width:47pt;height:18pt" o:ole="">
                        <v:imagedata r:id="rId39" o:title=""/>
                      </v:shape>
                      <o:OLEObject Type="Embed" ProgID="Equation.DSMT4" ShapeID="_x0000_i1042" DrawAspect="Content" ObjectID="_1687673924" r:id="rId40"/>
                    </w:object>
                  </w:r>
                </w:p>
              </w:tc>
              <w:tc>
                <w:tcPr>
                  <w:tcW w:w="2273" w:type="dxa"/>
                  <w:shd w:val="clear" w:color="auto" w:fill="auto"/>
                  <w:vAlign w:val="center"/>
                </w:tcPr>
                <w:p w14:paraId="7A663684" w14:textId="77777777" w:rsidR="002F52FD" w:rsidRPr="002F52FD" w:rsidRDefault="002F52FD" w:rsidP="00F9009A">
                  <w:pPr>
                    <w:pStyle w:val="Thnvnban3"/>
                    <w:spacing w:after="0"/>
                    <w:jc w:val="center"/>
                    <w:rPr>
                      <w:sz w:val="28"/>
                      <w:szCs w:val="28"/>
                    </w:rPr>
                  </w:pPr>
                  <w:r w:rsidRPr="002F52FD">
                    <w:rPr>
                      <w:position w:val="-16"/>
                      <w:sz w:val="28"/>
                      <w:szCs w:val="28"/>
                    </w:rPr>
                    <w:object w:dxaOrig="1600" w:dyaOrig="440" w14:anchorId="2E4AFF11">
                      <v:shape id="_x0000_i1043" type="#_x0000_t75" style="width:79.5pt;height:22.5pt" o:ole="">
                        <v:imagedata r:id="rId41" o:title=""/>
                      </v:shape>
                      <o:OLEObject Type="Embed" ProgID="Equation.DSMT4" ShapeID="_x0000_i1043" DrawAspect="Content" ObjectID="_1687673925" r:id="rId42"/>
                    </w:object>
                  </w:r>
                </w:p>
              </w:tc>
              <w:tc>
                <w:tcPr>
                  <w:tcW w:w="992" w:type="dxa"/>
                  <w:shd w:val="clear" w:color="auto" w:fill="auto"/>
                  <w:vAlign w:val="center"/>
                </w:tcPr>
                <w:p w14:paraId="3E466375" w14:textId="77777777" w:rsidR="002F52FD" w:rsidRPr="002F52FD" w:rsidRDefault="002F52FD" w:rsidP="00F9009A">
                  <w:pPr>
                    <w:pStyle w:val="Thnvnban3"/>
                    <w:spacing w:after="0"/>
                    <w:jc w:val="center"/>
                    <w:rPr>
                      <w:sz w:val="28"/>
                      <w:szCs w:val="28"/>
                    </w:rPr>
                  </w:pPr>
                  <w:r w:rsidRPr="002F52FD">
                    <w:rPr>
                      <w:sz w:val="28"/>
                      <w:szCs w:val="28"/>
                    </w:rPr>
                    <w:t>14</w:t>
                  </w:r>
                </w:p>
              </w:tc>
            </w:tr>
            <w:tr w:rsidR="002F52FD" w:rsidRPr="002F52FD" w14:paraId="26FD56C6" w14:textId="77777777" w:rsidTr="00F9009A">
              <w:tc>
                <w:tcPr>
                  <w:tcW w:w="1975" w:type="dxa"/>
                  <w:shd w:val="clear" w:color="auto" w:fill="auto"/>
                  <w:vAlign w:val="center"/>
                </w:tcPr>
                <w:p w14:paraId="327A4617" w14:textId="77777777" w:rsidR="002F52FD" w:rsidRPr="002F52FD" w:rsidRDefault="002F52FD" w:rsidP="00F9009A">
                  <w:pPr>
                    <w:pStyle w:val="Thnvnban3"/>
                    <w:spacing w:after="0"/>
                    <w:rPr>
                      <w:sz w:val="28"/>
                      <w:szCs w:val="28"/>
                    </w:rPr>
                  </w:pPr>
                  <w:r w:rsidRPr="002F52FD">
                    <w:rPr>
                      <w:b/>
                      <w:bCs/>
                      <w:iCs/>
                      <w:noProof/>
                      <w:position w:val="-14"/>
                      <w:sz w:val="28"/>
                      <w:szCs w:val="28"/>
                      <w:lang w:val="vi-VN"/>
                    </w:rPr>
                    <w:object w:dxaOrig="1620" w:dyaOrig="420" w14:anchorId="0E280858">
                      <v:shape id="_x0000_i1044" type="#_x0000_t75" style="width:81pt;height:20pt" o:ole="">
                        <v:imagedata r:id="rId43" o:title=""/>
                      </v:shape>
                      <o:OLEObject Type="Embed" ProgID="Equation.DSMT4" ShapeID="_x0000_i1044" DrawAspect="Content" ObjectID="_1687673926" r:id="rId44"/>
                    </w:object>
                  </w:r>
                </w:p>
              </w:tc>
              <w:tc>
                <w:tcPr>
                  <w:tcW w:w="2273" w:type="dxa"/>
                  <w:shd w:val="clear" w:color="auto" w:fill="auto"/>
                  <w:vAlign w:val="center"/>
                </w:tcPr>
                <w:p w14:paraId="17DF9CFA" w14:textId="77777777" w:rsidR="002F52FD" w:rsidRPr="002F52FD" w:rsidRDefault="002F52FD" w:rsidP="00F9009A">
                  <w:pPr>
                    <w:pStyle w:val="Thnvnban3"/>
                    <w:spacing w:after="0"/>
                    <w:jc w:val="center"/>
                    <w:rPr>
                      <w:sz w:val="28"/>
                      <w:szCs w:val="28"/>
                    </w:rPr>
                  </w:pPr>
                  <w:r w:rsidRPr="002F52FD">
                    <w:rPr>
                      <w:position w:val="-40"/>
                      <w:sz w:val="28"/>
                      <w:szCs w:val="28"/>
                    </w:rPr>
                    <w:object w:dxaOrig="1780" w:dyaOrig="920" w14:anchorId="30D4D14A">
                      <v:shape id="_x0000_i1045" type="#_x0000_t75" style="width:89.5pt;height:46pt" o:ole="">
                        <v:imagedata r:id="rId45" o:title=""/>
                      </v:shape>
                      <o:OLEObject Type="Embed" ProgID="Equation.DSMT4" ShapeID="_x0000_i1045" DrawAspect="Content" ObjectID="_1687673927" r:id="rId46"/>
                    </w:object>
                  </w:r>
                </w:p>
              </w:tc>
              <w:tc>
                <w:tcPr>
                  <w:tcW w:w="992" w:type="dxa"/>
                  <w:shd w:val="clear" w:color="auto" w:fill="auto"/>
                  <w:vAlign w:val="center"/>
                </w:tcPr>
                <w:p w14:paraId="7895D445" w14:textId="77777777" w:rsidR="002F52FD" w:rsidRPr="002F52FD" w:rsidRDefault="002F52FD" w:rsidP="00F9009A">
                  <w:pPr>
                    <w:pStyle w:val="Thnvnban3"/>
                    <w:spacing w:after="0"/>
                    <w:jc w:val="center"/>
                    <w:rPr>
                      <w:sz w:val="28"/>
                      <w:szCs w:val="28"/>
                    </w:rPr>
                  </w:pPr>
                  <w:r w:rsidRPr="002F52FD">
                    <w:rPr>
                      <w:sz w:val="28"/>
                      <w:szCs w:val="28"/>
                    </w:rPr>
                    <w:t>52</w:t>
                  </w:r>
                </w:p>
              </w:tc>
            </w:tr>
          </w:tbl>
          <w:p w14:paraId="5FF6BF92" w14:textId="77777777" w:rsidR="002F52FD" w:rsidRPr="002F52FD" w:rsidRDefault="002F52FD" w:rsidP="00F9009A">
            <w:pPr>
              <w:spacing w:line="276" w:lineRule="auto"/>
              <w:jc w:val="both"/>
              <w:rPr>
                <w:rFonts w:ascii="Times New Roman" w:eastAsia="Times New Roman" w:hAnsi="Times New Roman" w:cs="Times New Roman"/>
                <w:sz w:val="28"/>
                <w:szCs w:val="28"/>
              </w:rPr>
            </w:pPr>
            <w:r w:rsidRPr="002F52FD">
              <w:rPr>
                <w:rFonts w:ascii="Times New Roman" w:eastAsia="Times New Roman" w:hAnsi="Times New Roman" w:cs="Times New Roman"/>
                <w:b/>
                <w:bCs/>
                <w:sz w:val="28"/>
                <w:szCs w:val="28"/>
                <w:lang w:val="vi-VN"/>
              </w:rPr>
              <w:t>* HS thực hiện nhiệm vụ 1:</w:t>
            </w:r>
            <w:r w:rsidRPr="002F52FD">
              <w:rPr>
                <w:rFonts w:ascii="Times New Roman" w:eastAsia="Times New Roman" w:hAnsi="Times New Roman" w:cs="Times New Roman"/>
                <w:b/>
                <w:bCs/>
                <w:sz w:val="28"/>
                <w:szCs w:val="28"/>
              </w:rPr>
              <w:t xml:space="preserve"> </w:t>
            </w:r>
          </w:p>
          <w:p w14:paraId="1820357C" w14:textId="77777777" w:rsidR="002F52FD" w:rsidRPr="002F52FD" w:rsidRDefault="002F52FD" w:rsidP="00F9009A">
            <w:pPr>
              <w:spacing w:line="276" w:lineRule="auto"/>
              <w:jc w:val="both"/>
              <w:rPr>
                <w:rFonts w:ascii="Times New Roman" w:eastAsia="Times New Roman" w:hAnsi="Times New Roman" w:cs="Times New Roman"/>
                <w:sz w:val="28"/>
                <w:szCs w:val="28"/>
                <w:lang w:val="vi-VN"/>
              </w:rPr>
            </w:pPr>
            <w:r w:rsidRPr="002F52FD">
              <w:rPr>
                <w:rFonts w:ascii="Times New Roman" w:eastAsia="Times New Roman" w:hAnsi="Times New Roman" w:cs="Times New Roman"/>
                <w:sz w:val="28"/>
                <w:szCs w:val="28"/>
                <w:lang w:val="vi-VN"/>
              </w:rPr>
              <w:t xml:space="preserve">- HS </w:t>
            </w:r>
            <w:r w:rsidRPr="002F52FD">
              <w:rPr>
                <w:rFonts w:ascii="Times New Roman" w:eastAsia="Times New Roman" w:hAnsi="Times New Roman" w:cs="Times New Roman"/>
                <w:bCs/>
                <w:sz w:val="28"/>
                <w:szCs w:val="28"/>
                <w:lang w:val="vi-VN"/>
              </w:rPr>
              <w:t>thực hiện các yêu cầu trên theo cá nhân.</w:t>
            </w:r>
          </w:p>
          <w:p w14:paraId="26B089AD" w14:textId="77777777" w:rsidR="002F52FD" w:rsidRPr="002F52FD" w:rsidRDefault="002F52FD" w:rsidP="00F9009A">
            <w:pPr>
              <w:spacing w:line="276" w:lineRule="auto"/>
              <w:jc w:val="both"/>
              <w:rPr>
                <w:rFonts w:ascii="Times New Roman" w:eastAsia="Times New Roman" w:hAnsi="Times New Roman" w:cs="Times New Roman"/>
                <w:b/>
                <w:bCs/>
                <w:sz w:val="28"/>
                <w:szCs w:val="28"/>
                <w:lang w:val="vi-VN"/>
              </w:rPr>
            </w:pPr>
            <w:r w:rsidRPr="002F52FD">
              <w:rPr>
                <w:rFonts w:ascii="Times New Roman" w:eastAsia="Times New Roman" w:hAnsi="Times New Roman" w:cs="Times New Roman"/>
                <w:b/>
                <w:bCs/>
                <w:sz w:val="28"/>
                <w:szCs w:val="28"/>
                <w:lang w:val="vi-VN"/>
              </w:rPr>
              <w:t>* Báo cáo, thảo luận 1: </w:t>
            </w:r>
          </w:p>
          <w:p w14:paraId="5D9E6B17" w14:textId="77777777" w:rsidR="002F52FD" w:rsidRPr="002F52FD" w:rsidRDefault="002F52FD" w:rsidP="00F9009A">
            <w:pPr>
              <w:spacing w:line="276" w:lineRule="auto"/>
              <w:jc w:val="both"/>
              <w:rPr>
                <w:rFonts w:ascii="Times New Roman" w:eastAsia="Times New Roman" w:hAnsi="Times New Roman" w:cs="Times New Roman"/>
                <w:bCs/>
                <w:sz w:val="28"/>
                <w:szCs w:val="28"/>
                <w:lang w:val="vi-VN"/>
              </w:rPr>
            </w:pPr>
            <w:r w:rsidRPr="002F52FD">
              <w:rPr>
                <w:rFonts w:ascii="Times New Roman" w:eastAsia="Times New Roman" w:hAnsi="Times New Roman" w:cs="Times New Roman"/>
                <w:bCs/>
                <w:sz w:val="28"/>
                <w:szCs w:val="28"/>
                <w:lang w:val="vi-VN"/>
              </w:rPr>
              <w:t xml:space="preserve">- GV yêu cầu 1 HS lên bảng thực hành tính trên máy chiếu </w:t>
            </w:r>
          </w:p>
          <w:p w14:paraId="217F48DE" w14:textId="77777777" w:rsidR="002F52FD" w:rsidRPr="002F52FD" w:rsidRDefault="002F52FD" w:rsidP="00F9009A">
            <w:pPr>
              <w:spacing w:line="276" w:lineRule="auto"/>
              <w:jc w:val="both"/>
              <w:rPr>
                <w:rFonts w:ascii="Times New Roman" w:eastAsia="Times New Roman" w:hAnsi="Times New Roman" w:cs="Times New Roman"/>
                <w:sz w:val="28"/>
                <w:szCs w:val="28"/>
                <w:lang w:val="vi-VN"/>
              </w:rPr>
            </w:pPr>
            <w:r w:rsidRPr="002F52FD">
              <w:rPr>
                <w:rFonts w:ascii="Times New Roman" w:eastAsia="Times New Roman" w:hAnsi="Times New Roman" w:cs="Times New Roman"/>
                <w:sz w:val="28"/>
                <w:szCs w:val="28"/>
                <w:lang w:val="vi-VN"/>
              </w:rPr>
              <w:t>- HS cả lớp theo dõi, quan sát và nhận xét lần lượt từng câu.</w:t>
            </w:r>
          </w:p>
          <w:p w14:paraId="2B1B3BA0" w14:textId="77777777" w:rsidR="002F52FD" w:rsidRPr="002F52FD" w:rsidRDefault="002F52FD" w:rsidP="00F9009A">
            <w:pPr>
              <w:spacing w:line="276" w:lineRule="auto"/>
              <w:jc w:val="both"/>
              <w:rPr>
                <w:rFonts w:ascii="Times New Roman" w:eastAsia="Times New Roman" w:hAnsi="Times New Roman" w:cs="Times New Roman"/>
                <w:b/>
                <w:bCs/>
                <w:sz w:val="28"/>
                <w:szCs w:val="28"/>
                <w:lang w:val="vi-VN"/>
              </w:rPr>
            </w:pPr>
            <w:r w:rsidRPr="002F52FD">
              <w:rPr>
                <w:rFonts w:ascii="Times New Roman" w:eastAsia="Times New Roman" w:hAnsi="Times New Roman" w:cs="Times New Roman"/>
                <w:b/>
                <w:bCs/>
                <w:sz w:val="28"/>
                <w:szCs w:val="28"/>
                <w:lang w:val="vi-VN"/>
              </w:rPr>
              <w:t>* Kết luận</w:t>
            </w:r>
          </w:p>
          <w:p w14:paraId="4ECB2DD5" w14:textId="77777777" w:rsidR="002F52FD" w:rsidRPr="002F52FD" w:rsidRDefault="002F52FD" w:rsidP="00F9009A">
            <w:pPr>
              <w:spacing w:line="276" w:lineRule="auto"/>
              <w:jc w:val="both"/>
              <w:rPr>
                <w:rFonts w:ascii="Times New Roman" w:hAnsi="Times New Roman" w:cs="Times New Roman"/>
                <w:sz w:val="28"/>
                <w:szCs w:val="28"/>
                <w:lang w:val="vi-VN"/>
              </w:rPr>
            </w:pPr>
            <w:r w:rsidRPr="002F52FD">
              <w:rPr>
                <w:rFonts w:ascii="Times New Roman" w:eastAsia="Times New Roman" w:hAnsi="Times New Roman" w:cs="Times New Roman"/>
                <w:sz w:val="28"/>
                <w:szCs w:val="28"/>
                <w:lang w:val="vi-VN"/>
              </w:rPr>
              <w:t xml:space="preserve">- GV chính xác hóa kết quả của HS </w:t>
            </w:r>
          </w:p>
        </w:tc>
        <w:tc>
          <w:tcPr>
            <w:tcW w:w="3822" w:type="dxa"/>
          </w:tcPr>
          <w:p w14:paraId="63AA33DF" w14:textId="77777777" w:rsidR="002F52FD" w:rsidRPr="002F52FD" w:rsidRDefault="002F52FD" w:rsidP="00F9009A">
            <w:pPr>
              <w:spacing w:line="276" w:lineRule="auto"/>
              <w:jc w:val="both"/>
              <w:rPr>
                <w:rFonts w:ascii="Times New Roman" w:eastAsia="Times New Roman" w:hAnsi="Times New Roman" w:cs="Times New Roman"/>
                <w:b/>
                <w:bCs/>
                <w:sz w:val="28"/>
                <w:szCs w:val="28"/>
              </w:rPr>
            </w:pPr>
            <w:r w:rsidRPr="002F52FD">
              <w:rPr>
                <w:rFonts w:ascii="Times New Roman" w:eastAsia="Times New Roman" w:hAnsi="Times New Roman" w:cs="Times New Roman"/>
                <w:b/>
                <w:bCs/>
                <w:sz w:val="28"/>
                <w:szCs w:val="28"/>
              </w:rPr>
              <w:t>3. Ví dụ</w:t>
            </w:r>
          </w:p>
          <w:p w14:paraId="1394D6A5" w14:textId="77777777" w:rsidR="002F52FD" w:rsidRPr="002F52FD" w:rsidRDefault="002F52FD" w:rsidP="00F9009A">
            <w:pPr>
              <w:spacing w:line="276" w:lineRule="auto"/>
              <w:jc w:val="both"/>
              <w:rPr>
                <w:rFonts w:ascii="Times New Roman" w:eastAsia="Times New Roman" w:hAnsi="Times New Roman" w:cs="Times New Roman"/>
                <w:b/>
                <w:sz w:val="28"/>
                <w:szCs w:val="28"/>
              </w:rPr>
            </w:pPr>
            <w:r w:rsidRPr="002F52FD">
              <w:rPr>
                <w:rFonts w:ascii="Times New Roman" w:eastAsia="Times New Roman" w:hAnsi="Times New Roman" w:cs="Times New Roman"/>
                <w:b/>
                <w:sz w:val="28"/>
                <w:szCs w:val="28"/>
              </w:rPr>
              <w:t>Tính</w:t>
            </w:r>
          </w:p>
          <w:p w14:paraId="4FFB293E" w14:textId="77777777" w:rsidR="002F52FD" w:rsidRPr="002F52FD" w:rsidRDefault="002F52FD" w:rsidP="00F9009A">
            <w:pPr>
              <w:spacing w:line="276" w:lineRule="auto"/>
              <w:jc w:val="both"/>
              <w:rPr>
                <w:rFonts w:ascii="Times New Roman" w:eastAsia="Times New Roman" w:hAnsi="Times New Roman" w:cs="Times New Roman"/>
                <w:b/>
                <w:bCs/>
                <w:iCs/>
                <w:noProof/>
                <w:position w:val="-14"/>
                <w:sz w:val="28"/>
                <w:szCs w:val="28"/>
              </w:rPr>
            </w:pPr>
            <w:r w:rsidRPr="002F52FD">
              <w:rPr>
                <w:rFonts w:ascii="Times New Roman" w:eastAsia="Times New Roman" w:hAnsi="Times New Roman" w:cs="Times New Roman"/>
                <w:b/>
                <w:bCs/>
                <w:iCs/>
                <w:noProof/>
                <w:position w:val="-6"/>
                <w:sz w:val="28"/>
                <w:szCs w:val="28"/>
                <w:lang w:val="vi-VN"/>
              </w:rPr>
              <w:object w:dxaOrig="960" w:dyaOrig="300" w14:anchorId="6F6DDBFF">
                <v:shape id="_x0000_i1046" type="#_x0000_t75" style="width:48pt;height:15pt" o:ole="">
                  <v:imagedata r:id="rId47" o:title=""/>
                </v:shape>
                <o:OLEObject Type="Embed" ProgID="Equation.DSMT4" ShapeID="_x0000_i1046" DrawAspect="Content" ObjectID="_1687673928" r:id="rId48"/>
              </w:object>
            </w:r>
          </w:p>
          <w:p w14:paraId="716A1D4A" w14:textId="77777777" w:rsidR="002F52FD" w:rsidRPr="002F52FD" w:rsidRDefault="002F52FD" w:rsidP="00F9009A">
            <w:pPr>
              <w:spacing w:line="276" w:lineRule="auto"/>
              <w:jc w:val="both"/>
              <w:rPr>
                <w:rFonts w:ascii="Times New Roman" w:eastAsia="Times New Roman" w:hAnsi="Times New Roman" w:cs="Times New Roman"/>
                <w:b/>
                <w:bCs/>
                <w:iCs/>
                <w:noProof/>
                <w:position w:val="-14"/>
                <w:sz w:val="28"/>
                <w:szCs w:val="28"/>
              </w:rPr>
            </w:pPr>
            <w:r w:rsidRPr="002F52FD">
              <w:rPr>
                <w:rFonts w:ascii="Times New Roman" w:eastAsia="Times New Roman" w:hAnsi="Times New Roman" w:cs="Times New Roman"/>
                <w:b/>
                <w:bCs/>
                <w:iCs/>
                <w:noProof/>
                <w:position w:val="-6"/>
                <w:sz w:val="28"/>
                <w:szCs w:val="28"/>
                <w:lang w:val="vi-VN"/>
              </w:rPr>
              <w:object w:dxaOrig="999" w:dyaOrig="300" w14:anchorId="649DB6DA">
                <v:shape id="_x0000_i1047" type="#_x0000_t75" style="width:50pt;height:15pt" o:ole="">
                  <v:imagedata r:id="rId49" o:title=""/>
                </v:shape>
                <o:OLEObject Type="Embed" ProgID="Equation.DSMT4" ShapeID="_x0000_i1047" DrawAspect="Content" ObjectID="_1687673929" r:id="rId50"/>
              </w:object>
            </w:r>
          </w:p>
          <w:p w14:paraId="0EF2A40F" w14:textId="77777777" w:rsidR="002F52FD" w:rsidRPr="002F52FD" w:rsidRDefault="002F52FD" w:rsidP="00F9009A">
            <w:pPr>
              <w:spacing w:line="276" w:lineRule="auto"/>
              <w:jc w:val="both"/>
              <w:rPr>
                <w:rFonts w:ascii="Times New Roman" w:eastAsia="Times New Roman" w:hAnsi="Times New Roman" w:cs="Times New Roman"/>
                <w:b/>
                <w:bCs/>
                <w:iCs/>
                <w:noProof/>
                <w:position w:val="-14"/>
                <w:sz w:val="28"/>
                <w:szCs w:val="28"/>
              </w:rPr>
            </w:pPr>
            <w:r w:rsidRPr="002F52FD">
              <w:rPr>
                <w:rFonts w:ascii="Times New Roman" w:eastAsia="Times New Roman" w:hAnsi="Times New Roman" w:cs="Times New Roman"/>
                <w:b/>
                <w:bCs/>
                <w:iCs/>
                <w:noProof/>
                <w:position w:val="-6"/>
                <w:sz w:val="28"/>
                <w:szCs w:val="28"/>
                <w:lang w:val="vi-VN"/>
              </w:rPr>
              <w:object w:dxaOrig="1140" w:dyaOrig="300" w14:anchorId="117CB4B8">
                <v:shape id="_x0000_i1048" type="#_x0000_t75" style="width:57pt;height:15pt" o:ole="">
                  <v:imagedata r:id="rId51" o:title=""/>
                </v:shape>
                <o:OLEObject Type="Embed" ProgID="Equation.DSMT4" ShapeID="_x0000_i1048" DrawAspect="Content" ObjectID="_1687673930" r:id="rId52"/>
              </w:object>
            </w:r>
          </w:p>
          <w:p w14:paraId="0D8C96D0" w14:textId="77777777" w:rsidR="002F52FD" w:rsidRPr="002F52FD" w:rsidRDefault="002F52FD" w:rsidP="00F9009A">
            <w:pPr>
              <w:spacing w:line="276" w:lineRule="auto"/>
              <w:jc w:val="both"/>
              <w:rPr>
                <w:rFonts w:ascii="Times New Roman" w:eastAsia="Times New Roman" w:hAnsi="Times New Roman" w:cs="Times New Roman"/>
                <w:b/>
                <w:bCs/>
                <w:iCs/>
                <w:noProof/>
                <w:position w:val="-14"/>
                <w:sz w:val="28"/>
                <w:szCs w:val="28"/>
              </w:rPr>
            </w:pPr>
            <w:r w:rsidRPr="002F52FD">
              <w:rPr>
                <w:rFonts w:ascii="Times New Roman" w:eastAsia="Times New Roman" w:hAnsi="Times New Roman" w:cs="Times New Roman"/>
                <w:b/>
                <w:bCs/>
                <w:iCs/>
                <w:noProof/>
                <w:position w:val="-6"/>
                <w:sz w:val="28"/>
                <w:szCs w:val="28"/>
                <w:lang w:val="vi-VN"/>
              </w:rPr>
              <w:object w:dxaOrig="880" w:dyaOrig="300" w14:anchorId="782DC36B">
                <v:shape id="_x0000_i1049" type="#_x0000_t75" style="width:44.5pt;height:15pt" o:ole="">
                  <v:imagedata r:id="rId53" o:title=""/>
                </v:shape>
                <o:OLEObject Type="Embed" ProgID="Equation.DSMT4" ShapeID="_x0000_i1049" DrawAspect="Content" ObjectID="_1687673931" r:id="rId54"/>
              </w:object>
            </w:r>
          </w:p>
          <w:p w14:paraId="6582685A" w14:textId="77777777" w:rsidR="002F52FD" w:rsidRPr="002F52FD" w:rsidRDefault="002F52FD" w:rsidP="00F9009A">
            <w:pPr>
              <w:spacing w:line="276" w:lineRule="auto"/>
              <w:jc w:val="both"/>
              <w:rPr>
                <w:rFonts w:ascii="Times New Roman" w:eastAsia="Times New Roman" w:hAnsi="Times New Roman" w:cs="Times New Roman"/>
                <w:b/>
                <w:bCs/>
                <w:iCs/>
                <w:noProof/>
                <w:position w:val="-14"/>
                <w:sz w:val="28"/>
                <w:szCs w:val="28"/>
              </w:rPr>
            </w:pPr>
            <w:r w:rsidRPr="002F52FD">
              <w:rPr>
                <w:rFonts w:ascii="Times New Roman" w:eastAsia="Times New Roman" w:hAnsi="Times New Roman" w:cs="Times New Roman"/>
                <w:b/>
                <w:bCs/>
                <w:iCs/>
                <w:noProof/>
                <w:position w:val="-4"/>
                <w:sz w:val="28"/>
                <w:szCs w:val="28"/>
                <w:lang w:val="vi-VN"/>
              </w:rPr>
              <w:object w:dxaOrig="740" w:dyaOrig="340" w14:anchorId="0EAED224">
                <v:shape id="_x0000_i1050" type="#_x0000_t75" style="width:36pt;height:16.5pt" o:ole="">
                  <v:imagedata r:id="rId55" o:title=""/>
                </v:shape>
                <o:OLEObject Type="Embed" ProgID="Equation.DSMT4" ShapeID="_x0000_i1050" DrawAspect="Content" ObjectID="_1687673932" r:id="rId56"/>
              </w:object>
            </w:r>
          </w:p>
          <w:p w14:paraId="56EA26C6" w14:textId="77777777" w:rsidR="002F52FD" w:rsidRPr="002F52FD" w:rsidRDefault="002F52FD" w:rsidP="00F9009A">
            <w:pPr>
              <w:spacing w:line="276" w:lineRule="auto"/>
              <w:jc w:val="both"/>
              <w:rPr>
                <w:rFonts w:ascii="Times New Roman" w:eastAsia="Times New Roman" w:hAnsi="Times New Roman" w:cs="Times New Roman"/>
                <w:b/>
                <w:bCs/>
                <w:iCs/>
                <w:noProof/>
                <w:position w:val="-14"/>
                <w:sz w:val="28"/>
                <w:szCs w:val="28"/>
              </w:rPr>
            </w:pPr>
            <w:r w:rsidRPr="002F52FD">
              <w:rPr>
                <w:rFonts w:ascii="Times New Roman" w:eastAsia="Times New Roman" w:hAnsi="Times New Roman" w:cs="Times New Roman"/>
                <w:b/>
                <w:bCs/>
                <w:iCs/>
                <w:noProof/>
                <w:position w:val="-6"/>
                <w:sz w:val="28"/>
                <w:szCs w:val="28"/>
                <w:lang w:val="vi-VN"/>
              </w:rPr>
              <w:object w:dxaOrig="720" w:dyaOrig="360" w14:anchorId="63C062B4">
                <v:shape id="_x0000_i1051" type="#_x0000_t75" style="width:36pt;height:18pt" o:ole="">
                  <v:imagedata r:id="rId57" o:title=""/>
                </v:shape>
                <o:OLEObject Type="Embed" ProgID="Equation.DSMT4" ShapeID="_x0000_i1051" DrawAspect="Content" ObjectID="_1687673933" r:id="rId58"/>
              </w:object>
            </w:r>
          </w:p>
          <w:p w14:paraId="6FDE7137" w14:textId="77777777" w:rsidR="002F52FD" w:rsidRPr="002F52FD" w:rsidRDefault="002F52FD" w:rsidP="00F9009A">
            <w:pPr>
              <w:spacing w:line="276" w:lineRule="auto"/>
              <w:jc w:val="both"/>
              <w:rPr>
                <w:rFonts w:ascii="Times New Roman" w:eastAsia="Times New Roman" w:hAnsi="Times New Roman" w:cs="Times New Roman"/>
                <w:b/>
                <w:bCs/>
                <w:iCs/>
                <w:noProof/>
                <w:position w:val="-14"/>
                <w:sz w:val="28"/>
                <w:szCs w:val="28"/>
              </w:rPr>
            </w:pPr>
            <w:r w:rsidRPr="002F52FD">
              <w:rPr>
                <w:rFonts w:ascii="Times New Roman" w:eastAsia="Times New Roman" w:hAnsi="Times New Roman" w:cs="Times New Roman"/>
                <w:b/>
                <w:bCs/>
                <w:iCs/>
                <w:noProof/>
                <w:position w:val="-6"/>
                <w:sz w:val="28"/>
                <w:szCs w:val="28"/>
                <w:lang w:val="vi-VN"/>
              </w:rPr>
              <w:object w:dxaOrig="880" w:dyaOrig="360" w14:anchorId="669772FF">
                <v:shape id="_x0000_i1052" type="#_x0000_t75" style="width:44.5pt;height:18pt" o:ole="">
                  <v:imagedata r:id="rId59" o:title=""/>
                </v:shape>
                <o:OLEObject Type="Embed" ProgID="Equation.DSMT4" ShapeID="_x0000_i1052" DrawAspect="Content" ObjectID="_1687673934" r:id="rId60"/>
              </w:object>
            </w:r>
          </w:p>
          <w:p w14:paraId="43AA2B6A" w14:textId="77777777" w:rsidR="002F52FD" w:rsidRPr="002F52FD" w:rsidRDefault="002F52FD" w:rsidP="00F9009A">
            <w:pPr>
              <w:spacing w:line="276" w:lineRule="auto"/>
              <w:jc w:val="both"/>
              <w:rPr>
                <w:rFonts w:ascii="Times New Roman" w:eastAsia="Times New Roman" w:hAnsi="Times New Roman" w:cs="Times New Roman"/>
                <w:b/>
                <w:bCs/>
                <w:iCs/>
                <w:noProof/>
                <w:position w:val="-14"/>
                <w:sz w:val="28"/>
                <w:szCs w:val="28"/>
              </w:rPr>
            </w:pPr>
            <w:r w:rsidRPr="002F52FD">
              <w:rPr>
                <w:rFonts w:ascii="Times New Roman" w:eastAsia="Times New Roman" w:hAnsi="Times New Roman" w:cs="Times New Roman"/>
                <w:b/>
                <w:bCs/>
                <w:iCs/>
                <w:noProof/>
                <w:position w:val="-12"/>
                <w:sz w:val="28"/>
                <w:szCs w:val="28"/>
                <w:lang w:val="vi-VN"/>
              </w:rPr>
              <w:object w:dxaOrig="1460" w:dyaOrig="360" w14:anchorId="5B239825">
                <v:shape id="_x0000_i1053" type="#_x0000_t75" style="width:73pt;height:18pt" o:ole="">
                  <v:imagedata r:id="rId61" o:title=""/>
                </v:shape>
                <o:OLEObject Type="Embed" ProgID="Equation.DSMT4" ShapeID="_x0000_i1053" DrawAspect="Content" ObjectID="_1687673935" r:id="rId62"/>
              </w:object>
            </w:r>
          </w:p>
          <w:p w14:paraId="725052A7" w14:textId="77777777" w:rsidR="002F52FD" w:rsidRPr="002F52FD" w:rsidRDefault="002F52FD" w:rsidP="00F9009A">
            <w:pPr>
              <w:spacing w:line="276" w:lineRule="auto"/>
              <w:jc w:val="both"/>
              <w:rPr>
                <w:rFonts w:ascii="Times New Roman" w:eastAsia="Times New Roman" w:hAnsi="Times New Roman" w:cs="Times New Roman"/>
                <w:b/>
                <w:bCs/>
                <w:iCs/>
                <w:sz w:val="28"/>
                <w:szCs w:val="28"/>
              </w:rPr>
            </w:pPr>
            <w:r w:rsidRPr="002F52FD">
              <w:rPr>
                <w:rFonts w:ascii="Times New Roman" w:eastAsia="Times New Roman" w:hAnsi="Times New Roman" w:cs="Times New Roman"/>
                <w:b/>
                <w:bCs/>
                <w:iCs/>
                <w:noProof/>
                <w:position w:val="-14"/>
                <w:sz w:val="28"/>
                <w:szCs w:val="28"/>
                <w:lang w:val="vi-VN"/>
              </w:rPr>
              <w:object w:dxaOrig="2160" w:dyaOrig="420" w14:anchorId="7F90B8C7">
                <v:shape id="_x0000_i1054" type="#_x0000_t75" style="width:109pt;height:20pt" o:ole="">
                  <v:imagedata r:id="rId63" o:title=""/>
                </v:shape>
                <o:OLEObject Type="Embed" ProgID="Equation.DSMT4" ShapeID="_x0000_i1054" DrawAspect="Content" ObjectID="_1687673936" r:id="rId64"/>
              </w:object>
            </w:r>
          </w:p>
          <w:p w14:paraId="0E7FC602" w14:textId="77777777" w:rsidR="002F52FD" w:rsidRPr="002F52FD" w:rsidRDefault="002F52FD" w:rsidP="00F9009A">
            <w:pPr>
              <w:spacing w:line="276" w:lineRule="auto"/>
              <w:jc w:val="both"/>
              <w:rPr>
                <w:rFonts w:ascii="Times New Roman" w:hAnsi="Times New Roman" w:cs="Times New Roman"/>
                <w:sz w:val="28"/>
                <w:szCs w:val="28"/>
              </w:rPr>
            </w:pPr>
          </w:p>
        </w:tc>
      </w:tr>
      <w:tr w:rsidR="002F52FD" w:rsidRPr="002F52FD" w14:paraId="4DA45461" w14:textId="77777777" w:rsidTr="00F9009A">
        <w:tc>
          <w:tcPr>
            <w:tcW w:w="6379" w:type="dxa"/>
          </w:tcPr>
          <w:p w14:paraId="50E8F48F" w14:textId="77777777" w:rsidR="002F52FD" w:rsidRPr="002F52FD" w:rsidRDefault="002F52FD" w:rsidP="00F9009A">
            <w:pPr>
              <w:spacing w:line="276" w:lineRule="auto"/>
              <w:jc w:val="both"/>
              <w:rPr>
                <w:rFonts w:ascii="Times New Roman" w:eastAsia="Times New Roman" w:hAnsi="Times New Roman" w:cs="Times New Roman"/>
                <w:b/>
                <w:bCs/>
                <w:sz w:val="28"/>
                <w:szCs w:val="28"/>
                <w:lang w:val="vi-VN"/>
              </w:rPr>
            </w:pPr>
            <w:r w:rsidRPr="002F52FD">
              <w:rPr>
                <w:rFonts w:ascii="Times New Roman" w:eastAsia="Times New Roman" w:hAnsi="Times New Roman" w:cs="Times New Roman"/>
                <w:b/>
                <w:bCs/>
                <w:sz w:val="28"/>
                <w:szCs w:val="28"/>
                <w:lang w:val="vi-VN"/>
              </w:rPr>
              <w:t>* GV giao nhiệm vụ học tập 2: </w:t>
            </w:r>
          </w:p>
          <w:p w14:paraId="13FAEE57" w14:textId="77777777" w:rsidR="002F52FD" w:rsidRPr="002F52FD" w:rsidRDefault="002F52FD" w:rsidP="00F9009A">
            <w:pPr>
              <w:spacing w:line="276" w:lineRule="auto"/>
              <w:jc w:val="both"/>
              <w:rPr>
                <w:rFonts w:ascii="Times New Roman" w:hAnsi="Times New Roman" w:cs="Times New Roman"/>
                <w:sz w:val="28"/>
                <w:szCs w:val="28"/>
                <w:lang w:val="vi-VN"/>
              </w:rPr>
            </w:pPr>
            <w:r w:rsidRPr="002F52FD">
              <w:rPr>
                <w:rFonts w:ascii="Times New Roman" w:eastAsia="Times New Roman" w:hAnsi="Times New Roman" w:cs="Times New Roman"/>
                <w:bCs/>
                <w:sz w:val="28"/>
                <w:szCs w:val="28"/>
                <w:lang w:val="vi-VN"/>
              </w:rPr>
              <w:t xml:space="preserve">- Thực hiện tiếp các ý còn lại của VÍ DỤ (SGK) trang </w:t>
            </w:r>
            <w:r w:rsidRPr="002F52FD">
              <w:rPr>
                <w:rFonts w:ascii="Times New Roman" w:eastAsia="Times New Roman" w:hAnsi="Times New Roman" w:cs="Times New Roman"/>
                <w:bCs/>
                <w:sz w:val="28"/>
                <w:szCs w:val="28"/>
                <w:lang w:val="vi-VN"/>
              </w:rPr>
              <w:lastRenderedPageBreak/>
              <w:t>120.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3233"/>
              <w:gridCol w:w="906"/>
            </w:tblGrid>
            <w:tr w:rsidR="002F52FD" w:rsidRPr="002F52FD" w14:paraId="14A9AF29" w14:textId="77777777" w:rsidTr="00F9009A">
              <w:tc>
                <w:tcPr>
                  <w:tcW w:w="2014" w:type="dxa"/>
                  <w:shd w:val="clear" w:color="auto" w:fill="auto"/>
                  <w:vAlign w:val="center"/>
                </w:tcPr>
                <w:p w14:paraId="1C9631A9" w14:textId="77777777" w:rsidR="002F52FD" w:rsidRPr="002F52FD" w:rsidRDefault="002F52FD" w:rsidP="00F9009A">
                  <w:pPr>
                    <w:pStyle w:val="Thnvnban3"/>
                    <w:spacing w:after="0"/>
                    <w:jc w:val="center"/>
                    <w:rPr>
                      <w:sz w:val="28"/>
                      <w:szCs w:val="28"/>
                    </w:rPr>
                  </w:pPr>
                  <w:r w:rsidRPr="002F52FD">
                    <w:rPr>
                      <w:sz w:val="28"/>
                      <w:szCs w:val="28"/>
                    </w:rPr>
                    <w:t>Phép tính</w:t>
                  </w:r>
                </w:p>
              </w:tc>
              <w:tc>
                <w:tcPr>
                  <w:tcW w:w="3233" w:type="dxa"/>
                  <w:shd w:val="clear" w:color="auto" w:fill="auto"/>
                  <w:vAlign w:val="center"/>
                </w:tcPr>
                <w:p w14:paraId="48FBE0C2" w14:textId="77777777" w:rsidR="002F52FD" w:rsidRPr="002F52FD" w:rsidRDefault="002F52FD" w:rsidP="00F9009A">
                  <w:pPr>
                    <w:pStyle w:val="Thnvnban3"/>
                    <w:spacing w:after="0"/>
                    <w:jc w:val="center"/>
                    <w:rPr>
                      <w:sz w:val="28"/>
                      <w:szCs w:val="28"/>
                    </w:rPr>
                  </w:pPr>
                  <w:r w:rsidRPr="002F52FD">
                    <w:rPr>
                      <w:sz w:val="28"/>
                      <w:szCs w:val="28"/>
                    </w:rPr>
                    <w:t>Ấn các phím</w:t>
                  </w:r>
                </w:p>
              </w:tc>
              <w:tc>
                <w:tcPr>
                  <w:tcW w:w="906" w:type="dxa"/>
                  <w:shd w:val="clear" w:color="auto" w:fill="auto"/>
                  <w:vAlign w:val="center"/>
                </w:tcPr>
                <w:p w14:paraId="01EA4D72" w14:textId="77777777" w:rsidR="002F52FD" w:rsidRPr="002F52FD" w:rsidRDefault="002F52FD" w:rsidP="00F9009A">
                  <w:pPr>
                    <w:pStyle w:val="Thnvnban3"/>
                    <w:spacing w:after="0"/>
                    <w:jc w:val="center"/>
                    <w:rPr>
                      <w:sz w:val="28"/>
                      <w:szCs w:val="28"/>
                    </w:rPr>
                  </w:pPr>
                  <w:r w:rsidRPr="002F52FD">
                    <w:rPr>
                      <w:sz w:val="28"/>
                      <w:szCs w:val="28"/>
                    </w:rPr>
                    <w:t>Kết quả</w:t>
                  </w:r>
                </w:p>
              </w:tc>
            </w:tr>
            <w:tr w:rsidR="002F52FD" w:rsidRPr="002F52FD" w14:paraId="1686BCBA" w14:textId="77777777" w:rsidTr="00F9009A">
              <w:tc>
                <w:tcPr>
                  <w:tcW w:w="2014" w:type="dxa"/>
                  <w:shd w:val="clear" w:color="auto" w:fill="auto"/>
                  <w:vAlign w:val="center"/>
                </w:tcPr>
                <w:p w14:paraId="4CB179D5" w14:textId="77777777" w:rsidR="002F52FD" w:rsidRPr="002F52FD" w:rsidRDefault="002F52FD" w:rsidP="00F9009A">
                  <w:pPr>
                    <w:pStyle w:val="Thnvnban3"/>
                    <w:spacing w:after="0"/>
                    <w:jc w:val="center"/>
                    <w:rPr>
                      <w:sz w:val="28"/>
                      <w:szCs w:val="28"/>
                    </w:rPr>
                  </w:pPr>
                  <w:r w:rsidRPr="002F52FD">
                    <w:rPr>
                      <w:b/>
                      <w:bCs/>
                      <w:iCs/>
                      <w:noProof/>
                      <w:position w:val="-6"/>
                      <w:sz w:val="28"/>
                      <w:szCs w:val="28"/>
                      <w:lang w:val="vi-VN"/>
                    </w:rPr>
                    <w:object w:dxaOrig="840" w:dyaOrig="300" w14:anchorId="6E0D955D">
                      <v:shape id="_x0000_i1055" type="#_x0000_t75" style="width:42pt;height:15pt" o:ole="">
                        <v:imagedata r:id="rId65" o:title=""/>
                      </v:shape>
                      <o:OLEObject Type="Embed" ProgID="Equation.DSMT4" ShapeID="_x0000_i1055" DrawAspect="Content" ObjectID="_1687673937" r:id="rId66"/>
                    </w:object>
                  </w:r>
                </w:p>
              </w:tc>
              <w:tc>
                <w:tcPr>
                  <w:tcW w:w="3233" w:type="dxa"/>
                  <w:shd w:val="clear" w:color="auto" w:fill="auto"/>
                  <w:vAlign w:val="center"/>
                </w:tcPr>
                <w:p w14:paraId="4F9BCB3A" w14:textId="77777777" w:rsidR="002F52FD" w:rsidRPr="002F52FD" w:rsidRDefault="002F52FD" w:rsidP="00F9009A">
                  <w:pPr>
                    <w:pStyle w:val="Thnvnban3"/>
                    <w:spacing w:after="0"/>
                    <w:jc w:val="center"/>
                    <w:rPr>
                      <w:sz w:val="28"/>
                      <w:szCs w:val="28"/>
                    </w:rPr>
                  </w:pPr>
                  <w:r w:rsidRPr="002F52FD">
                    <w:rPr>
                      <w:position w:val="-18"/>
                      <w:sz w:val="28"/>
                      <w:szCs w:val="28"/>
                    </w:rPr>
                    <w:object w:dxaOrig="1860" w:dyaOrig="480" w14:anchorId="1A28005B">
                      <v:shape id="_x0000_i1056" type="#_x0000_t75" style="width:93pt;height:24pt" o:ole="">
                        <v:imagedata r:id="rId67" o:title=""/>
                      </v:shape>
                      <o:OLEObject Type="Embed" ProgID="Equation.DSMT4" ShapeID="_x0000_i1056" DrawAspect="Content" ObjectID="_1687673938" r:id="rId68"/>
                    </w:object>
                  </w:r>
                </w:p>
              </w:tc>
              <w:tc>
                <w:tcPr>
                  <w:tcW w:w="906" w:type="dxa"/>
                  <w:shd w:val="clear" w:color="auto" w:fill="auto"/>
                  <w:vAlign w:val="center"/>
                </w:tcPr>
                <w:p w14:paraId="26D04AA9" w14:textId="77777777" w:rsidR="002F52FD" w:rsidRPr="002F52FD" w:rsidRDefault="002F52FD" w:rsidP="00F9009A">
                  <w:pPr>
                    <w:pStyle w:val="Thnvnban3"/>
                    <w:spacing w:after="0"/>
                    <w:jc w:val="center"/>
                    <w:rPr>
                      <w:sz w:val="28"/>
                      <w:szCs w:val="28"/>
                    </w:rPr>
                  </w:pPr>
                  <w:r w:rsidRPr="002F52FD">
                    <w:rPr>
                      <w:sz w:val="28"/>
                      <w:szCs w:val="28"/>
                    </w:rPr>
                    <w:t xml:space="preserve">1 </w:t>
                  </w:r>
                </w:p>
                <w:p w14:paraId="1FCD0007" w14:textId="77777777" w:rsidR="002F52FD" w:rsidRPr="002F52FD" w:rsidRDefault="002F52FD" w:rsidP="00F9009A">
                  <w:pPr>
                    <w:pStyle w:val="Thnvnban3"/>
                    <w:spacing w:after="0"/>
                    <w:jc w:val="center"/>
                    <w:rPr>
                      <w:sz w:val="28"/>
                      <w:szCs w:val="28"/>
                    </w:rPr>
                  </w:pPr>
                  <w:r w:rsidRPr="002F52FD">
                    <w:rPr>
                      <w:sz w:val="28"/>
                      <w:szCs w:val="28"/>
                    </w:rPr>
                    <w:t>(dư 4)</w:t>
                  </w:r>
                </w:p>
              </w:tc>
            </w:tr>
            <w:tr w:rsidR="002F52FD" w:rsidRPr="002F52FD" w14:paraId="1314118C" w14:textId="77777777" w:rsidTr="00F9009A">
              <w:tc>
                <w:tcPr>
                  <w:tcW w:w="2014" w:type="dxa"/>
                  <w:shd w:val="clear" w:color="auto" w:fill="auto"/>
                  <w:vAlign w:val="center"/>
                </w:tcPr>
                <w:p w14:paraId="4A02D72E" w14:textId="77777777" w:rsidR="002F52FD" w:rsidRPr="002F52FD" w:rsidRDefault="002F52FD" w:rsidP="00F9009A">
                  <w:pPr>
                    <w:pStyle w:val="Thnvnban3"/>
                    <w:spacing w:after="0"/>
                    <w:jc w:val="center"/>
                    <w:rPr>
                      <w:sz w:val="28"/>
                      <w:szCs w:val="28"/>
                    </w:rPr>
                  </w:pPr>
                  <w:r w:rsidRPr="002F52FD">
                    <w:rPr>
                      <w:sz w:val="28"/>
                      <w:szCs w:val="28"/>
                    </w:rPr>
                    <w:t xml:space="preserve">Phân tích </w:t>
                  </w:r>
                  <w:r w:rsidRPr="002F52FD">
                    <w:rPr>
                      <w:b/>
                      <w:bCs/>
                      <w:iCs/>
                      <w:noProof/>
                      <w:position w:val="-6"/>
                      <w:sz w:val="28"/>
                      <w:szCs w:val="28"/>
                      <w:lang w:val="vi-VN"/>
                    </w:rPr>
                    <w:object w:dxaOrig="340" w:dyaOrig="300" w14:anchorId="0BA2685F">
                      <v:shape id="_x0000_i1057" type="#_x0000_t75" style="width:17.5pt;height:15pt" o:ole="">
                        <v:imagedata r:id="rId69" o:title=""/>
                      </v:shape>
                      <o:OLEObject Type="Embed" ProgID="Equation.DSMT4" ShapeID="_x0000_i1057" DrawAspect="Content" ObjectID="_1687673939" r:id="rId70"/>
                    </w:object>
                  </w:r>
                </w:p>
              </w:tc>
              <w:tc>
                <w:tcPr>
                  <w:tcW w:w="3233" w:type="dxa"/>
                  <w:shd w:val="clear" w:color="auto" w:fill="auto"/>
                  <w:vAlign w:val="center"/>
                </w:tcPr>
                <w:p w14:paraId="6A05CE9C" w14:textId="77777777" w:rsidR="002F52FD" w:rsidRPr="002F52FD" w:rsidRDefault="002F52FD" w:rsidP="00F9009A">
                  <w:pPr>
                    <w:pStyle w:val="Thnvnban3"/>
                    <w:spacing w:after="0"/>
                    <w:jc w:val="center"/>
                    <w:rPr>
                      <w:sz w:val="28"/>
                      <w:szCs w:val="28"/>
                    </w:rPr>
                  </w:pPr>
                  <w:r w:rsidRPr="002F52FD">
                    <w:rPr>
                      <w:position w:val="-14"/>
                      <w:sz w:val="28"/>
                      <w:szCs w:val="28"/>
                    </w:rPr>
                    <w:object w:dxaOrig="1880" w:dyaOrig="420" w14:anchorId="708AB8A9">
                      <v:shape id="_x0000_i1058" type="#_x0000_t75" style="width:94.5pt;height:21pt" o:ole="">
                        <v:imagedata r:id="rId71" o:title=""/>
                      </v:shape>
                      <o:OLEObject Type="Embed" ProgID="Equation.DSMT4" ShapeID="_x0000_i1058" DrawAspect="Content" ObjectID="_1687673940" r:id="rId72"/>
                    </w:object>
                  </w:r>
                </w:p>
              </w:tc>
              <w:tc>
                <w:tcPr>
                  <w:tcW w:w="906" w:type="dxa"/>
                  <w:shd w:val="clear" w:color="auto" w:fill="auto"/>
                  <w:vAlign w:val="center"/>
                </w:tcPr>
                <w:p w14:paraId="7BD41AC6" w14:textId="77777777" w:rsidR="002F52FD" w:rsidRPr="002F52FD" w:rsidRDefault="002F52FD" w:rsidP="00F9009A">
                  <w:pPr>
                    <w:pStyle w:val="Thnvnban3"/>
                    <w:spacing w:after="0"/>
                    <w:jc w:val="center"/>
                    <w:rPr>
                      <w:sz w:val="28"/>
                      <w:szCs w:val="28"/>
                    </w:rPr>
                  </w:pPr>
                  <w:r w:rsidRPr="002F52FD">
                    <w:rPr>
                      <w:b/>
                      <w:bCs/>
                      <w:iCs/>
                      <w:noProof/>
                      <w:position w:val="-6"/>
                      <w:sz w:val="28"/>
                      <w:szCs w:val="28"/>
                      <w:lang w:val="vi-VN"/>
                    </w:rPr>
                    <w:object w:dxaOrig="499" w:dyaOrig="360" w14:anchorId="14DB156C">
                      <v:shape id="_x0000_i1059" type="#_x0000_t75" style="width:25pt;height:18pt" o:ole="">
                        <v:imagedata r:id="rId73" o:title=""/>
                      </v:shape>
                      <o:OLEObject Type="Embed" ProgID="Equation.DSMT4" ShapeID="_x0000_i1059" DrawAspect="Content" ObjectID="_1687673941" r:id="rId74"/>
                    </w:object>
                  </w:r>
                </w:p>
              </w:tc>
            </w:tr>
            <w:tr w:rsidR="002F52FD" w:rsidRPr="002F52FD" w14:paraId="7ADF90BD" w14:textId="77777777" w:rsidTr="00F9009A">
              <w:tc>
                <w:tcPr>
                  <w:tcW w:w="2014" w:type="dxa"/>
                  <w:shd w:val="clear" w:color="auto" w:fill="auto"/>
                  <w:vAlign w:val="center"/>
                </w:tcPr>
                <w:p w14:paraId="03F1E5D4" w14:textId="77777777" w:rsidR="002F52FD" w:rsidRPr="002F52FD" w:rsidRDefault="002F52FD" w:rsidP="00F9009A">
                  <w:pPr>
                    <w:spacing w:line="276" w:lineRule="auto"/>
                    <w:jc w:val="both"/>
                    <w:rPr>
                      <w:rFonts w:eastAsia="Times New Roman" w:cs="Times New Roman"/>
                      <w:b/>
                      <w:bCs/>
                      <w:iCs/>
                      <w:noProof/>
                      <w:position w:val="-14"/>
                      <w:szCs w:val="28"/>
                      <w:lang w:val="en-US"/>
                    </w:rPr>
                  </w:pPr>
                  <w:r w:rsidRPr="002F52FD">
                    <w:rPr>
                      <w:rFonts w:eastAsia="Times New Roman" w:cs="Times New Roman"/>
                      <w:szCs w:val="28"/>
                    </w:rPr>
                    <w:t xml:space="preserve">ƯCLN( </w:t>
                  </w:r>
                  <w:r w:rsidRPr="002F52FD">
                    <w:rPr>
                      <w:rFonts w:eastAsia="Times New Roman" w:cs="Times New Roman"/>
                      <w:b/>
                      <w:bCs/>
                      <w:iCs/>
                      <w:noProof/>
                      <w:position w:val="-12"/>
                      <w:szCs w:val="28"/>
                    </w:rPr>
                    <w:object w:dxaOrig="740" w:dyaOrig="380" w14:anchorId="33D1849C">
                      <v:shape id="_x0000_i1060" type="#_x0000_t75" style="width:36pt;height:19pt" o:ole="">
                        <v:imagedata r:id="rId75" o:title=""/>
                      </v:shape>
                      <o:OLEObject Type="Embed" ProgID="Equation.DSMT4" ShapeID="_x0000_i1060" DrawAspect="Content" ObjectID="_1687673942" r:id="rId76"/>
                    </w:object>
                  </w:r>
                </w:p>
              </w:tc>
              <w:tc>
                <w:tcPr>
                  <w:tcW w:w="3233" w:type="dxa"/>
                  <w:shd w:val="clear" w:color="auto" w:fill="auto"/>
                  <w:vAlign w:val="center"/>
                </w:tcPr>
                <w:p w14:paraId="720AB1CE" w14:textId="77777777" w:rsidR="002F52FD" w:rsidRPr="002F52FD" w:rsidRDefault="002F52FD" w:rsidP="00F9009A">
                  <w:pPr>
                    <w:pStyle w:val="Thnvnban3"/>
                    <w:spacing w:after="0"/>
                    <w:jc w:val="center"/>
                    <w:rPr>
                      <w:sz w:val="28"/>
                      <w:szCs w:val="28"/>
                    </w:rPr>
                  </w:pPr>
                  <w:r w:rsidRPr="002F52FD">
                    <w:rPr>
                      <w:position w:val="-16"/>
                      <w:sz w:val="28"/>
                      <w:szCs w:val="28"/>
                    </w:rPr>
                    <w:object w:dxaOrig="2920" w:dyaOrig="440" w14:anchorId="07D92D3E">
                      <v:shape id="_x0000_i1061" type="#_x0000_t75" style="width:146.5pt;height:22.5pt" o:ole="">
                        <v:imagedata r:id="rId77" o:title=""/>
                      </v:shape>
                      <o:OLEObject Type="Embed" ProgID="Equation.DSMT4" ShapeID="_x0000_i1061" DrawAspect="Content" ObjectID="_1687673943" r:id="rId78"/>
                    </w:object>
                  </w:r>
                </w:p>
              </w:tc>
              <w:tc>
                <w:tcPr>
                  <w:tcW w:w="906" w:type="dxa"/>
                  <w:shd w:val="clear" w:color="auto" w:fill="auto"/>
                  <w:vAlign w:val="center"/>
                </w:tcPr>
                <w:p w14:paraId="1F542A18" w14:textId="77777777" w:rsidR="002F52FD" w:rsidRPr="002F52FD" w:rsidRDefault="002F52FD" w:rsidP="00F9009A">
                  <w:pPr>
                    <w:pStyle w:val="Thnvnban3"/>
                    <w:spacing w:after="0"/>
                    <w:jc w:val="center"/>
                    <w:rPr>
                      <w:sz w:val="28"/>
                      <w:szCs w:val="28"/>
                    </w:rPr>
                  </w:pPr>
                  <w:r w:rsidRPr="002F52FD">
                    <w:rPr>
                      <w:sz w:val="28"/>
                      <w:szCs w:val="28"/>
                    </w:rPr>
                    <w:t>4</w:t>
                  </w:r>
                </w:p>
              </w:tc>
            </w:tr>
            <w:tr w:rsidR="002F52FD" w:rsidRPr="002F52FD" w14:paraId="2E969E01" w14:textId="77777777" w:rsidTr="00F9009A">
              <w:tc>
                <w:tcPr>
                  <w:tcW w:w="2014" w:type="dxa"/>
                  <w:shd w:val="clear" w:color="auto" w:fill="auto"/>
                  <w:vAlign w:val="center"/>
                </w:tcPr>
                <w:p w14:paraId="6DC0A170" w14:textId="77777777" w:rsidR="002F52FD" w:rsidRPr="002F52FD" w:rsidRDefault="002F52FD" w:rsidP="00F9009A">
                  <w:pPr>
                    <w:spacing w:line="276" w:lineRule="auto"/>
                    <w:jc w:val="both"/>
                    <w:rPr>
                      <w:rFonts w:eastAsia="Times New Roman" w:cs="Times New Roman"/>
                      <w:b/>
                      <w:bCs/>
                      <w:iCs/>
                      <w:noProof/>
                      <w:position w:val="-14"/>
                      <w:szCs w:val="28"/>
                    </w:rPr>
                  </w:pPr>
                  <w:r w:rsidRPr="002F52FD">
                    <w:rPr>
                      <w:rFonts w:eastAsia="Times New Roman" w:cs="Times New Roman"/>
                      <w:szCs w:val="28"/>
                    </w:rPr>
                    <w:t>BCNN(</w:t>
                  </w:r>
                  <w:r w:rsidRPr="002F52FD">
                    <w:rPr>
                      <w:rFonts w:eastAsia="Times New Roman" w:cs="Times New Roman"/>
                      <w:b/>
                      <w:bCs/>
                      <w:iCs/>
                      <w:noProof/>
                      <w:position w:val="-12"/>
                      <w:szCs w:val="28"/>
                    </w:rPr>
                    <w:object w:dxaOrig="620" w:dyaOrig="380" w14:anchorId="31A94B76">
                      <v:shape id="_x0000_i1062" type="#_x0000_t75" style="width:31pt;height:19pt" o:ole="">
                        <v:imagedata r:id="rId79" o:title=""/>
                      </v:shape>
                      <o:OLEObject Type="Embed" ProgID="Equation.DSMT4" ShapeID="_x0000_i1062" DrawAspect="Content" ObjectID="_1687673944" r:id="rId80"/>
                    </w:object>
                  </w:r>
                </w:p>
                <w:p w14:paraId="11FE2C6B" w14:textId="77777777" w:rsidR="002F52FD" w:rsidRPr="002F52FD" w:rsidRDefault="002F52FD" w:rsidP="00F9009A">
                  <w:pPr>
                    <w:pStyle w:val="Thnvnban3"/>
                    <w:spacing w:after="0"/>
                    <w:jc w:val="center"/>
                    <w:rPr>
                      <w:sz w:val="28"/>
                      <w:szCs w:val="28"/>
                    </w:rPr>
                  </w:pPr>
                </w:p>
              </w:tc>
              <w:tc>
                <w:tcPr>
                  <w:tcW w:w="3233" w:type="dxa"/>
                  <w:shd w:val="clear" w:color="auto" w:fill="auto"/>
                  <w:vAlign w:val="center"/>
                </w:tcPr>
                <w:p w14:paraId="5EFAB98B" w14:textId="77777777" w:rsidR="002F52FD" w:rsidRPr="002F52FD" w:rsidRDefault="002F52FD" w:rsidP="00F9009A">
                  <w:pPr>
                    <w:pStyle w:val="Thnvnban3"/>
                    <w:spacing w:after="0"/>
                    <w:jc w:val="center"/>
                    <w:rPr>
                      <w:sz w:val="28"/>
                      <w:szCs w:val="28"/>
                    </w:rPr>
                  </w:pPr>
                  <w:r w:rsidRPr="002F52FD">
                    <w:rPr>
                      <w:position w:val="-16"/>
                      <w:sz w:val="28"/>
                      <w:szCs w:val="28"/>
                    </w:rPr>
                    <w:object w:dxaOrig="2840" w:dyaOrig="440" w14:anchorId="46C0C097">
                      <v:shape id="_x0000_i1063" type="#_x0000_t75" style="width:141pt;height:22.5pt" o:ole="">
                        <v:imagedata r:id="rId81" o:title=""/>
                      </v:shape>
                      <o:OLEObject Type="Embed" ProgID="Equation.DSMT4" ShapeID="_x0000_i1063" DrawAspect="Content" ObjectID="_1687673945" r:id="rId82"/>
                    </w:object>
                  </w:r>
                </w:p>
              </w:tc>
              <w:tc>
                <w:tcPr>
                  <w:tcW w:w="906" w:type="dxa"/>
                  <w:shd w:val="clear" w:color="auto" w:fill="auto"/>
                  <w:vAlign w:val="center"/>
                </w:tcPr>
                <w:p w14:paraId="53ACFDEF" w14:textId="77777777" w:rsidR="002F52FD" w:rsidRPr="002F52FD" w:rsidRDefault="002F52FD" w:rsidP="00F9009A">
                  <w:pPr>
                    <w:pStyle w:val="Thnvnban3"/>
                    <w:spacing w:after="0"/>
                    <w:jc w:val="center"/>
                    <w:rPr>
                      <w:sz w:val="28"/>
                      <w:szCs w:val="28"/>
                    </w:rPr>
                  </w:pPr>
                  <w:r w:rsidRPr="002F52FD">
                    <w:rPr>
                      <w:sz w:val="28"/>
                      <w:szCs w:val="28"/>
                    </w:rPr>
                    <w:t>3</w:t>
                  </w:r>
                </w:p>
              </w:tc>
            </w:tr>
          </w:tbl>
          <w:p w14:paraId="63386095" w14:textId="77777777" w:rsidR="002F52FD" w:rsidRPr="002F52FD" w:rsidRDefault="002F52FD" w:rsidP="00F9009A">
            <w:pPr>
              <w:spacing w:line="276" w:lineRule="auto"/>
              <w:jc w:val="both"/>
              <w:rPr>
                <w:rFonts w:ascii="Times New Roman" w:eastAsia="Times New Roman" w:hAnsi="Times New Roman" w:cs="Times New Roman"/>
                <w:sz w:val="28"/>
                <w:szCs w:val="28"/>
              </w:rPr>
            </w:pPr>
            <w:r w:rsidRPr="002F52FD">
              <w:rPr>
                <w:rFonts w:ascii="Times New Roman" w:eastAsia="Times New Roman" w:hAnsi="Times New Roman" w:cs="Times New Roman"/>
                <w:b/>
                <w:bCs/>
                <w:sz w:val="28"/>
                <w:szCs w:val="28"/>
              </w:rPr>
              <w:t>* HS thực hiện nhiệm vụ 2:</w:t>
            </w:r>
          </w:p>
          <w:p w14:paraId="04DE1444" w14:textId="77777777" w:rsidR="002F52FD" w:rsidRPr="002F52FD" w:rsidRDefault="002F52FD" w:rsidP="00F9009A">
            <w:pPr>
              <w:spacing w:line="276" w:lineRule="auto"/>
              <w:jc w:val="both"/>
              <w:rPr>
                <w:rFonts w:ascii="Times New Roman" w:eastAsia="Times New Roman" w:hAnsi="Times New Roman" w:cs="Times New Roman"/>
                <w:sz w:val="28"/>
                <w:szCs w:val="28"/>
              </w:rPr>
            </w:pPr>
            <w:r w:rsidRPr="002F52FD">
              <w:rPr>
                <w:rFonts w:ascii="Times New Roman" w:eastAsia="Times New Roman" w:hAnsi="Times New Roman" w:cs="Times New Roman"/>
                <w:sz w:val="28"/>
                <w:szCs w:val="28"/>
              </w:rPr>
              <w:t xml:space="preserve">- HS </w:t>
            </w:r>
            <w:r w:rsidRPr="002F52FD">
              <w:rPr>
                <w:rFonts w:ascii="Times New Roman" w:eastAsia="Times New Roman" w:hAnsi="Times New Roman" w:cs="Times New Roman"/>
                <w:bCs/>
                <w:sz w:val="28"/>
                <w:szCs w:val="28"/>
              </w:rPr>
              <w:t>thực hiện các yêu cầu trên theo cá nhân.</w:t>
            </w:r>
          </w:p>
          <w:p w14:paraId="56BC29E7" w14:textId="77777777" w:rsidR="002F52FD" w:rsidRPr="002F52FD" w:rsidRDefault="002F52FD" w:rsidP="00F9009A">
            <w:pPr>
              <w:spacing w:line="276" w:lineRule="auto"/>
              <w:jc w:val="both"/>
              <w:rPr>
                <w:rFonts w:ascii="Times New Roman" w:eastAsia="Times New Roman" w:hAnsi="Times New Roman" w:cs="Times New Roman"/>
                <w:b/>
                <w:bCs/>
                <w:sz w:val="28"/>
                <w:szCs w:val="28"/>
              </w:rPr>
            </w:pPr>
            <w:r w:rsidRPr="002F52FD">
              <w:rPr>
                <w:rFonts w:ascii="Times New Roman" w:eastAsia="Times New Roman" w:hAnsi="Times New Roman" w:cs="Times New Roman"/>
                <w:b/>
                <w:bCs/>
                <w:sz w:val="28"/>
                <w:szCs w:val="28"/>
              </w:rPr>
              <w:t>* Báo cáo, thảo luận 2: </w:t>
            </w:r>
          </w:p>
          <w:p w14:paraId="0BA05B69" w14:textId="77777777" w:rsidR="002F52FD" w:rsidRPr="002F52FD" w:rsidRDefault="002F52FD" w:rsidP="00F9009A">
            <w:pPr>
              <w:spacing w:line="276" w:lineRule="auto"/>
              <w:jc w:val="both"/>
              <w:rPr>
                <w:rFonts w:ascii="Times New Roman" w:eastAsia="Times New Roman" w:hAnsi="Times New Roman" w:cs="Times New Roman"/>
                <w:bCs/>
                <w:sz w:val="28"/>
                <w:szCs w:val="28"/>
              </w:rPr>
            </w:pPr>
            <w:r w:rsidRPr="002F52FD">
              <w:rPr>
                <w:rFonts w:ascii="Times New Roman" w:eastAsia="Times New Roman" w:hAnsi="Times New Roman" w:cs="Times New Roman"/>
                <w:bCs/>
                <w:sz w:val="28"/>
                <w:szCs w:val="28"/>
                <w:lang w:val="vi-VN"/>
              </w:rPr>
              <w:t xml:space="preserve">- GV yêu cầu </w:t>
            </w:r>
            <w:r w:rsidRPr="002F52FD">
              <w:rPr>
                <w:rFonts w:ascii="Times New Roman" w:eastAsia="Times New Roman" w:hAnsi="Times New Roman" w:cs="Times New Roman"/>
                <w:bCs/>
                <w:sz w:val="28"/>
                <w:szCs w:val="28"/>
              </w:rPr>
              <w:t xml:space="preserve">1 HS lên bảng thực hành trên máy chiếu </w:t>
            </w:r>
          </w:p>
          <w:p w14:paraId="21DF927A" w14:textId="77777777" w:rsidR="002F52FD" w:rsidRPr="002F52FD" w:rsidRDefault="002F52FD" w:rsidP="00F9009A">
            <w:pPr>
              <w:spacing w:line="276" w:lineRule="auto"/>
              <w:jc w:val="both"/>
              <w:rPr>
                <w:rFonts w:ascii="Times New Roman" w:eastAsia="Times New Roman" w:hAnsi="Times New Roman" w:cs="Times New Roman"/>
                <w:sz w:val="28"/>
                <w:szCs w:val="28"/>
                <w:lang w:val="vi-VN"/>
              </w:rPr>
            </w:pPr>
            <w:r w:rsidRPr="002F52FD">
              <w:rPr>
                <w:rFonts w:ascii="Times New Roman" w:eastAsia="Times New Roman" w:hAnsi="Times New Roman" w:cs="Times New Roman"/>
                <w:sz w:val="28"/>
                <w:szCs w:val="28"/>
                <w:lang w:val="vi-VN"/>
              </w:rPr>
              <w:t xml:space="preserve">- HS cả lớp </w:t>
            </w:r>
            <w:r w:rsidRPr="002F52FD">
              <w:rPr>
                <w:rFonts w:ascii="Times New Roman" w:eastAsia="Times New Roman" w:hAnsi="Times New Roman" w:cs="Times New Roman"/>
                <w:sz w:val="28"/>
                <w:szCs w:val="28"/>
              </w:rPr>
              <w:t>theo dõi</w:t>
            </w:r>
            <w:r w:rsidRPr="002F52FD">
              <w:rPr>
                <w:rFonts w:ascii="Times New Roman" w:eastAsia="Times New Roman" w:hAnsi="Times New Roman" w:cs="Times New Roman"/>
                <w:sz w:val="28"/>
                <w:szCs w:val="28"/>
                <w:lang w:val="vi-VN"/>
              </w:rPr>
              <w:t>, quan sát và nhận xét lần lượt từng câu</w:t>
            </w:r>
            <w:r w:rsidRPr="002F52FD">
              <w:rPr>
                <w:rFonts w:ascii="Times New Roman" w:eastAsia="Times New Roman" w:hAnsi="Times New Roman" w:cs="Times New Roman"/>
                <w:sz w:val="28"/>
                <w:szCs w:val="28"/>
              </w:rPr>
              <w:t>, từng ý</w:t>
            </w:r>
            <w:r w:rsidRPr="002F52FD">
              <w:rPr>
                <w:rFonts w:ascii="Times New Roman" w:eastAsia="Times New Roman" w:hAnsi="Times New Roman" w:cs="Times New Roman"/>
                <w:sz w:val="28"/>
                <w:szCs w:val="28"/>
                <w:lang w:val="vi-VN"/>
              </w:rPr>
              <w:t>.</w:t>
            </w:r>
          </w:p>
          <w:p w14:paraId="1903292A" w14:textId="77777777" w:rsidR="002F52FD" w:rsidRPr="002F52FD" w:rsidRDefault="002F52FD" w:rsidP="00F9009A">
            <w:pPr>
              <w:spacing w:line="276" w:lineRule="auto"/>
              <w:jc w:val="both"/>
              <w:rPr>
                <w:rFonts w:ascii="Times New Roman" w:eastAsia="Times New Roman" w:hAnsi="Times New Roman" w:cs="Times New Roman"/>
                <w:b/>
                <w:bCs/>
                <w:sz w:val="28"/>
                <w:szCs w:val="28"/>
                <w:lang w:val="vi-VN"/>
              </w:rPr>
            </w:pPr>
            <w:r w:rsidRPr="002F52FD">
              <w:rPr>
                <w:rFonts w:ascii="Times New Roman" w:eastAsia="Times New Roman" w:hAnsi="Times New Roman" w:cs="Times New Roman"/>
                <w:b/>
                <w:bCs/>
                <w:sz w:val="28"/>
                <w:szCs w:val="28"/>
                <w:lang w:val="vi-VN"/>
              </w:rPr>
              <w:t>* Kết luận</w:t>
            </w:r>
          </w:p>
          <w:p w14:paraId="294EF7BE" w14:textId="77777777" w:rsidR="002F52FD" w:rsidRPr="002F52FD" w:rsidRDefault="002F52FD" w:rsidP="00F9009A">
            <w:pPr>
              <w:spacing w:line="276" w:lineRule="auto"/>
              <w:jc w:val="both"/>
              <w:rPr>
                <w:rFonts w:ascii="Times New Roman" w:eastAsia="Times New Roman" w:hAnsi="Times New Roman" w:cs="Times New Roman"/>
                <w:sz w:val="28"/>
                <w:szCs w:val="28"/>
                <w:lang w:val="vi-VN"/>
              </w:rPr>
            </w:pPr>
            <w:r w:rsidRPr="002F52FD">
              <w:rPr>
                <w:rFonts w:ascii="Times New Roman" w:eastAsia="Times New Roman" w:hAnsi="Times New Roman" w:cs="Times New Roman"/>
                <w:sz w:val="28"/>
                <w:szCs w:val="28"/>
                <w:lang w:val="vi-VN"/>
              </w:rPr>
              <w:t>- GV chính xác hóa kết quả của HS</w:t>
            </w:r>
          </w:p>
          <w:p w14:paraId="5582F270" w14:textId="77777777" w:rsidR="002F52FD" w:rsidRPr="002F52FD" w:rsidRDefault="002F52FD" w:rsidP="00F9009A">
            <w:pPr>
              <w:spacing w:line="276" w:lineRule="auto"/>
              <w:jc w:val="both"/>
              <w:rPr>
                <w:rFonts w:ascii="Times New Roman" w:eastAsia="Times New Roman" w:hAnsi="Times New Roman" w:cs="Times New Roman"/>
                <w:sz w:val="28"/>
                <w:szCs w:val="28"/>
                <w:lang w:val="vi-VN"/>
              </w:rPr>
            </w:pPr>
            <w:r w:rsidRPr="002F52FD">
              <w:rPr>
                <w:rFonts w:ascii="Times New Roman" w:eastAsia="Times New Roman" w:hAnsi="Times New Roman" w:cs="Times New Roman"/>
                <w:sz w:val="28"/>
                <w:szCs w:val="28"/>
                <w:lang w:val="vi-VN"/>
              </w:rPr>
              <w:t>- HS cả lớp lắng nghe, quan sát và nhận xét lần lượt từng câu.</w:t>
            </w:r>
          </w:p>
        </w:tc>
        <w:tc>
          <w:tcPr>
            <w:tcW w:w="3822" w:type="dxa"/>
          </w:tcPr>
          <w:p w14:paraId="1B9B984B" w14:textId="77777777" w:rsidR="002F52FD" w:rsidRPr="002F52FD" w:rsidRDefault="002F52FD" w:rsidP="00F9009A">
            <w:pPr>
              <w:spacing w:line="276" w:lineRule="auto"/>
              <w:jc w:val="both"/>
              <w:rPr>
                <w:rFonts w:ascii="Times New Roman" w:eastAsia="Times New Roman" w:hAnsi="Times New Roman" w:cs="Times New Roman"/>
                <w:b/>
                <w:bCs/>
                <w:iCs/>
                <w:noProof/>
                <w:position w:val="-14"/>
                <w:sz w:val="28"/>
                <w:szCs w:val="28"/>
                <w:lang w:val="vi-VN"/>
              </w:rPr>
            </w:pPr>
          </w:p>
          <w:p w14:paraId="3B2E3469" w14:textId="77777777" w:rsidR="002F52FD" w:rsidRPr="002F52FD" w:rsidRDefault="002F52FD" w:rsidP="00F9009A">
            <w:pPr>
              <w:spacing w:line="276" w:lineRule="auto"/>
              <w:jc w:val="both"/>
              <w:rPr>
                <w:rFonts w:ascii="Times New Roman" w:eastAsia="Times New Roman" w:hAnsi="Times New Roman" w:cs="Times New Roman"/>
                <w:b/>
                <w:bCs/>
                <w:iCs/>
                <w:noProof/>
                <w:position w:val="-14"/>
                <w:sz w:val="28"/>
                <w:szCs w:val="28"/>
                <w:lang w:val="vi-VN"/>
              </w:rPr>
            </w:pPr>
          </w:p>
          <w:p w14:paraId="769D7EB3" w14:textId="77777777" w:rsidR="002F52FD" w:rsidRPr="002F52FD" w:rsidRDefault="002F52FD" w:rsidP="00F9009A">
            <w:pPr>
              <w:spacing w:line="276" w:lineRule="auto"/>
              <w:jc w:val="both"/>
              <w:rPr>
                <w:rFonts w:ascii="Times New Roman" w:eastAsia="Times New Roman" w:hAnsi="Times New Roman" w:cs="Times New Roman"/>
                <w:b/>
                <w:bCs/>
                <w:iCs/>
                <w:noProof/>
                <w:position w:val="-14"/>
                <w:sz w:val="28"/>
                <w:szCs w:val="28"/>
                <w:lang w:val="vi-VN"/>
              </w:rPr>
            </w:pPr>
          </w:p>
          <w:p w14:paraId="1312A213" w14:textId="77777777" w:rsidR="002F52FD" w:rsidRPr="002F52FD" w:rsidRDefault="002F52FD" w:rsidP="00F9009A">
            <w:pPr>
              <w:spacing w:line="276" w:lineRule="auto"/>
              <w:jc w:val="both"/>
              <w:rPr>
                <w:rFonts w:ascii="Times New Roman" w:eastAsia="Times New Roman" w:hAnsi="Times New Roman" w:cs="Times New Roman"/>
                <w:b/>
                <w:bCs/>
                <w:iCs/>
                <w:noProof/>
                <w:position w:val="-14"/>
                <w:sz w:val="28"/>
                <w:szCs w:val="28"/>
                <w:lang w:val="vi-VN"/>
              </w:rPr>
            </w:pPr>
          </w:p>
          <w:p w14:paraId="4CE06EEB" w14:textId="77777777" w:rsidR="002F52FD" w:rsidRPr="002F52FD" w:rsidRDefault="002F52FD" w:rsidP="00F9009A">
            <w:pPr>
              <w:spacing w:line="276" w:lineRule="auto"/>
              <w:jc w:val="both"/>
              <w:rPr>
                <w:rFonts w:ascii="Times New Roman" w:eastAsia="Times New Roman" w:hAnsi="Times New Roman" w:cs="Times New Roman"/>
                <w:b/>
                <w:bCs/>
                <w:iCs/>
                <w:noProof/>
                <w:position w:val="-14"/>
                <w:sz w:val="28"/>
                <w:szCs w:val="28"/>
                <w:lang w:val="vi-VN"/>
              </w:rPr>
            </w:pPr>
          </w:p>
          <w:p w14:paraId="590C1A2A" w14:textId="77777777" w:rsidR="002F52FD" w:rsidRPr="002F52FD" w:rsidRDefault="002F52FD" w:rsidP="00F9009A">
            <w:pPr>
              <w:spacing w:line="276" w:lineRule="auto"/>
              <w:jc w:val="both"/>
              <w:rPr>
                <w:rFonts w:ascii="Times New Roman" w:eastAsia="Times New Roman" w:hAnsi="Times New Roman" w:cs="Times New Roman"/>
                <w:b/>
                <w:bCs/>
                <w:iCs/>
                <w:noProof/>
                <w:position w:val="-14"/>
                <w:sz w:val="28"/>
                <w:szCs w:val="28"/>
                <w:lang w:val="vi-VN"/>
              </w:rPr>
            </w:pPr>
            <w:r w:rsidRPr="002F52FD">
              <w:rPr>
                <w:rFonts w:ascii="Times New Roman" w:eastAsia="Times New Roman" w:hAnsi="Times New Roman" w:cs="Times New Roman"/>
                <w:b/>
                <w:bCs/>
                <w:iCs/>
                <w:noProof/>
                <w:position w:val="-6"/>
                <w:sz w:val="28"/>
                <w:szCs w:val="28"/>
                <w:lang w:val="vi-VN"/>
              </w:rPr>
              <w:object w:dxaOrig="840" w:dyaOrig="300" w14:anchorId="6BA928B6">
                <v:shape id="_x0000_i1064" type="#_x0000_t75" style="width:42pt;height:15pt" o:ole="">
                  <v:imagedata r:id="rId65" o:title=""/>
                </v:shape>
                <o:OLEObject Type="Embed" ProgID="Equation.DSMT4" ShapeID="_x0000_i1064" DrawAspect="Content" ObjectID="_1687673946" r:id="rId83"/>
              </w:object>
            </w:r>
            <w:r w:rsidRPr="002F52FD">
              <w:rPr>
                <w:rFonts w:ascii="Times New Roman" w:eastAsia="Times New Roman" w:hAnsi="Times New Roman" w:cs="Times New Roman"/>
                <w:sz w:val="28"/>
                <w:szCs w:val="28"/>
                <w:lang w:val="vi-VN"/>
              </w:rPr>
              <w:t xml:space="preserve"> (dư 4)</w:t>
            </w:r>
          </w:p>
          <w:p w14:paraId="4054B392" w14:textId="77777777" w:rsidR="002F52FD" w:rsidRPr="002F52FD" w:rsidRDefault="002F52FD" w:rsidP="00F9009A">
            <w:pPr>
              <w:spacing w:line="276" w:lineRule="auto"/>
              <w:jc w:val="both"/>
              <w:rPr>
                <w:rFonts w:ascii="Times New Roman" w:eastAsia="Times New Roman" w:hAnsi="Times New Roman" w:cs="Times New Roman"/>
                <w:b/>
                <w:bCs/>
                <w:iCs/>
                <w:noProof/>
                <w:position w:val="-14"/>
                <w:sz w:val="28"/>
                <w:szCs w:val="28"/>
                <w:lang w:val="vi-VN"/>
              </w:rPr>
            </w:pPr>
            <w:r w:rsidRPr="002F52FD">
              <w:rPr>
                <w:rFonts w:ascii="Times New Roman" w:eastAsia="Times New Roman" w:hAnsi="Times New Roman" w:cs="Times New Roman"/>
                <w:sz w:val="28"/>
                <w:szCs w:val="28"/>
                <w:lang w:val="vi-VN"/>
              </w:rPr>
              <w:t xml:space="preserve">Phân tích </w:t>
            </w:r>
            <w:r w:rsidRPr="002F52FD">
              <w:rPr>
                <w:rFonts w:ascii="Times New Roman" w:eastAsia="Times New Roman" w:hAnsi="Times New Roman" w:cs="Times New Roman"/>
                <w:b/>
                <w:bCs/>
                <w:iCs/>
                <w:noProof/>
                <w:position w:val="-6"/>
                <w:sz w:val="28"/>
                <w:szCs w:val="28"/>
                <w:lang w:val="vi-VN"/>
              </w:rPr>
              <w:object w:dxaOrig="1060" w:dyaOrig="360" w14:anchorId="538BAF60">
                <v:shape id="_x0000_i1065" type="#_x0000_t75" style="width:53.5pt;height:18pt" o:ole="">
                  <v:imagedata r:id="rId84" o:title=""/>
                </v:shape>
                <o:OLEObject Type="Embed" ProgID="Equation.DSMT4" ShapeID="_x0000_i1065" DrawAspect="Content" ObjectID="_1687673947" r:id="rId85"/>
              </w:object>
            </w:r>
          </w:p>
          <w:p w14:paraId="0C79BA9D" w14:textId="77777777" w:rsidR="002F52FD" w:rsidRPr="002F52FD" w:rsidRDefault="002F52FD" w:rsidP="00F9009A">
            <w:pPr>
              <w:spacing w:line="276" w:lineRule="auto"/>
              <w:jc w:val="both"/>
              <w:rPr>
                <w:rFonts w:ascii="Times New Roman" w:eastAsia="Times New Roman" w:hAnsi="Times New Roman" w:cs="Times New Roman"/>
                <w:b/>
                <w:bCs/>
                <w:iCs/>
                <w:noProof/>
                <w:position w:val="-14"/>
                <w:sz w:val="28"/>
                <w:szCs w:val="28"/>
                <w:lang w:val="vi-VN"/>
              </w:rPr>
            </w:pPr>
            <w:r w:rsidRPr="002F52FD">
              <w:rPr>
                <w:rFonts w:ascii="Times New Roman" w:eastAsia="Times New Roman" w:hAnsi="Times New Roman" w:cs="Times New Roman"/>
                <w:sz w:val="28"/>
                <w:szCs w:val="28"/>
                <w:lang w:val="vi-VN"/>
              </w:rPr>
              <w:t xml:space="preserve">ƯCLN( </w:t>
            </w:r>
            <w:r w:rsidRPr="002F52FD">
              <w:rPr>
                <w:rFonts w:ascii="Times New Roman" w:eastAsia="Times New Roman" w:hAnsi="Times New Roman" w:cs="Times New Roman"/>
                <w:b/>
                <w:bCs/>
                <w:iCs/>
                <w:noProof/>
                <w:position w:val="-12"/>
                <w:sz w:val="28"/>
                <w:szCs w:val="28"/>
                <w:lang w:val="vi-VN"/>
              </w:rPr>
              <w:object w:dxaOrig="1160" w:dyaOrig="380" w14:anchorId="30D3C706">
                <v:shape id="_x0000_i1066" type="#_x0000_t75" style="width:58.5pt;height:19pt" o:ole="">
                  <v:imagedata r:id="rId86" o:title=""/>
                </v:shape>
                <o:OLEObject Type="Embed" ProgID="Equation.DSMT4" ShapeID="_x0000_i1066" DrawAspect="Content" ObjectID="_1687673948" r:id="rId87"/>
              </w:object>
            </w:r>
          </w:p>
          <w:p w14:paraId="34F8D2F5" w14:textId="77777777" w:rsidR="002F52FD" w:rsidRPr="002F52FD" w:rsidRDefault="002F52FD" w:rsidP="00F9009A">
            <w:pPr>
              <w:spacing w:line="276" w:lineRule="auto"/>
              <w:jc w:val="both"/>
              <w:rPr>
                <w:rFonts w:ascii="Times New Roman" w:eastAsia="Times New Roman" w:hAnsi="Times New Roman" w:cs="Times New Roman"/>
                <w:b/>
                <w:bCs/>
                <w:iCs/>
                <w:noProof/>
                <w:position w:val="-14"/>
                <w:sz w:val="28"/>
                <w:szCs w:val="28"/>
                <w:lang w:val="vi-VN"/>
              </w:rPr>
            </w:pPr>
            <w:r w:rsidRPr="002F52FD">
              <w:rPr>
                <w:rFonts w:ascii="Times New Roman" w:eastAsia="Times New Roman" w:hAnsi="Times New Roman" w:cs="Times New Roman"/>
                <w:sz w:val="28"/>
                <w:szCs w:val="28"/>
                <w:lang w:val="vi-VN"/>
              </w:rPr>
              <w:t xml:space="preserve">BCNN( </w:t>
            </w:r>
            <w:r w:rsidRPr="002F52FD">
              <w:rPr>
                <w:rFonts w:ascii="Times New Roman" w:eastAsia="Times New Roman" w:hAnsi="Times New Roman" w:cs="Times New Roman"/>
                <w:b/>
                <w:bCs/>
                <w:iCs/>
                <w:noProof/>
                <w:position w:val="-12"/>
                <w:sz w:val="28"/>
                <w:szCs w:val="28"/>
                <w:lang w:val="vi-VN"/>
              </w:rPr>
              <w:object w:dxaOrig="1180" w:dyaOrig="380" w14:anchorId="47870027">
                <v:shape id="_x0000_i1067" type="#_x0000_t75" style="width:59pt;height:19pt" o:ole="">
                  <v:imagedata r:id="rId88" o:title=""/>
                </v:shape>
                <o:OLEObject Type="Embed" ProgID="Equation.DSMT4" ShapeID="_x0000_i1067" DrawAspect="Content" ObjectID="_1687673949" r:id="rId89"/>
              </w:object>
            </w:r>
          </w:p>
          <w:p w14:paraId="48C1C424" w14:textId="77777777" w:rsidR="002F52FD" w:rsidRPr="002F52FD" w:rsidRDefault="002F52FD" w:rsidP="00F9009A">
            <w:pPr>
              <w:spacing w:line="276" w:lineRule="auto"/>
              <w:jc w:val="both"/>
              <w:rPr>
                <w:rFonts w:ascii="Times New Roman" w:eastAsia="Times New Roman" w:hAnsi="Times New Roman" w:cs="Times New Roman"/>
                <w:b/>
                <w:bCs/>
                <w:iCs/>
                <w:noProof/>
                <w:position w:val="-14"/>
                <w:sz w:val="28"/>
                <w:szCs w:val="28"/>
                <w:lang w:val="vi-VN"/>
              </w:rPr>
            </w:pPr>
          </w:p>
          <w:p w14:paraId="4C8E6953" w14:textId="77777777" w:rsidR="002F52FD" w:rsidRPr="002F52FD" w:rsidRDefault="002F52FD" w:rsidP="00F9009A">
            <w:pPr>
              <w:spacing w:line="276" w:lineRule="auto"/>
              <w:jc w:val="both"/>
              <w:rPr>
                <w:rFonts w:ascii="Times New Roman" w:eastAsia="Times New Roman" w:hAnsi="Times New Roman" w:cs="Times New Roman"/>
                <w:b/>
                <w:bCs/>
                <w:iCs/>
                <w:sz w:val="28"/>
                <w:szCs w:val="28"/>
                <w:lang w:val="vi-VN"/>
              </w:rPr>
            </w:pPr>
          </w:p>
          <w:p w14:paraId="0E6B839A" w14:textId="77777777" w:rsidR="002F52FD" w:rsidRPr="002F52FD" w:rsidRDefault="002F52FD" w:rsidP="00F9009A">
            <w:pPr>
              <w:spacing w:line="276" w:lineRule="auto"/>
              <w:jc w:val="both"/>
              <w:rPr>
                <w:rFonts w:ascii="Times New Roman" w:eastAsia="Times New Roman" w:hAnsi="Times New Roman" w:cs="Times New Roman"/>
                <w:b/>
                <w:bCs/>
                <w:sz w:val="28"/>
                <w:szCs w:val="28"/>
                <w:lang w:val="vi-VN"/>
              </w:rPr>
            </w:pPr>
          </w:p>
        </w:tc>
      </w:tr>
    </w:tbl>
    <w:p w14:paraId="3445F83D" w14:textId="77777777" w:rsidR="002F52FD" w:rsidRPr="002F52FD" w:rsidRDefault="002F52FD" w:rsidP="002F52FD">
      <w:pPr>
        <w:pStyle w:val="Thnvnban3"/>
        <w:spacing w:after="0"/>
        <w:rPr>
          <w:bCs/>
          <w:sz w:val="28"/>
          <w:szCs w:val="28"/>
          <w:lang w:val="vi-VN"/>
        </w:rPr>
      </w:pPr>
      <w:r w:rsidRPr="002F52FD">
        <w:rPr>
          <w:b/>
          <w:bCs/>
          <w:sz w:val="28"/>
          <w:szCs w:val="28"/>
          <w:lang w:val="vi-VN"/>
        </w:rPr>
        <w:lastRenderedPageBreak/>
        <w:t xml:space="preserve">Hoạt động 2.4: </w:t>
      </w:r>
      <w:r w:rsidRPr="002F52FD">
        <w:rPr>
          <w:b/>
          <w:i/>
          <w:sz w:val="28"/>
          <w:szCs w:val="28"/>
          <w:lang w:val="vi-VN"/>
        </w:rPr>
        <w:t>Củng cố:</w:t>
      </w:r>
      <w:r w:rsidRPr="002F52FD">
        <w:rPr>
          <w:bCs/>
          <w:sz w:val="28"/>
          <w:szCs w:val="28"/>
          <w:lang w:val="vi-VN"/>
        </w:rPr>
        <w:t xml:space="preserve"> (11 phút)</w:t>
      </w:r>
    </w:p>
    <w:p w14:paraId="7B50FE52" w14:textId="77777777" w:rsidR="002F52FD" w:rsidRPr="002F52FD" w:rsidRDefault="002F52FD" w:rsidP="002F52FD">
      <w:pPr>
        <w:pStyle w:val="Thnvnban3"/>
        <w:spacing w:after="0"/>
        <w:rPr>
          <w:b/>
          <w:sz w:val="28"/>
          <w:szCs w:val="28"/>
          <w:lang w:val="vi-VN"/>
        </w:rPr>
      </w:pPr>
      <w:r w:rsidRPr="002F52FD">
        <w:rPr>
          <w:b/>
          <w:i/>
          <w:sz w:val="28"/>
          <w:szCs w:val="28"/>
          <w:lang w:val="vi-VN"/>
        </w:rPr>
        <w:t xml:space="preserve"> </w:t>
      </w:r>
      <w:r w:rsidRPr="002F52FD">
        <w:rPr>
          <w:sz w:val="28"/>
          <w:szCs w:val="28"/>
          <w:lang w:val="vi-VN"/>
        </w:rPr>
        <w:t>Sử dụng máy tính giải các bài tập:  Bài 1; 2; 3 trang 120</w:t>
      </w:r>
      <w:r w:rsidRPr="002F52FD">
        <w:rPr>
          <w:b/>
          <w:bCs/>
          <w:sz w:val="28"/>
          <w:szCs w:val="28"/>
          <w:lang w:val="vi-VN"/>
        </w:rPr>
        <w:t xml:space="preserve"> </w:t>
      </w:r>
    </w:p>
    <w:p w14:paraId="6D397889" w14:textId="77777777" w:rsidR="002F52FD" w:rsidRPr="002F52FD" w:rsidRDefault="002F52FD" w:rsidP="002F52FD">
      <w:pPr>
        <w:spacing w:after="0" w:line="276" w:lineRule="auto"/>
        <w:jc w:val="both"/>
        <w:rPr>
          <w:rFonts w:eastAsia="Times New Roman" w:cs="Times New Roman"/>
          <w:b/>
          <w:bCs/>
          <w:szCs w:val="28"/>
        </w:rPr>
      </w:pPr>
      <w:r w:rsidRPr="002F52FD">
        <w:rPr>
          <w:rFonts w:eastAsia="Times New Roman" w:cs="Times New Roman"/>
          <w:b/>
          <w:bCs/>
          <w:iCs/>
          <w:szCs w:val="28"/>
        </w:rPr>
        <w:t>a) Mục tiêu:</w:t>
      </w:r>
      <w:r w:rsidRPr="002F52FD">
        <w:rPr>
          <w:rFonts w:eastAsia="Times New Roman" w:cs="Times New Roman"/>
          <w:b/>
          <w:bCs/>
          <w:szCs w:val="28"/>
        </w:rPr>
        <w:t xml:space="preserve"> </w:t>
      </w:r>
    </w:p>
    <w:p w14:paraId="50D21D93" w14:textId="77777777" w:rsidR="002F52FD" w:rsidRPr="002F52FD" w:rsidRDefault="002F52FD" w:rsidP="002F52FD">
      <w:pPr>
        <w:spacing w:after="0" w:line="276" w:lineRule="auto"/>
        <w:jc w:val="both"/>
        <w:rPr>
          <w:rFonts w:eastAsia="Times New Roman" w:cs="Times New Roman"/>
          <w:bCs/>
          <w:szCs w:val="28"/>
        </w:rPr>
      </w:pPr>
      <w:r w:rsidRPr="002F52FD">
        <w:rPr>
          <w:rFonts w:eastAsia="Times New Roman" w:cs="Times New Roman"/>
          <w:bCs/>
          <w:szCs w:val="28"/>
        </w:rPr>
        <w:t>- HS thực hành tính tổng, hiệu, tích, thương, lũy thừa, phân tích số tự nhiên thành tích các thừa số nguyên tố, tìm ƯCLN và BCNN .</w:t>
      </w:r>
    </w:p>
    <w:p w14:paraId="27C56958" w14:textId="77777777" w:rsidR="002F52FD" w:rsidRPr="002F52FD" w:rsidRDefault="002F52FD" w:rsidP="002F52FD">
      <w:pPr>
        <w:spacing w:after="0" w:line="276" w:lineRule="auto"/>
        <w:jc w:val="both"/>
        <w:rPr>
          <w:rFonts w:eastAsia="Times New Roman" w:cs="Times New Roman"/>
          <w:szCs w:val="28"/>
        </w:rPr>
      </w:pPr>
      <w:r w:rsidRPr="002F52FD">
        <w:rPr>
          <w:rFonts w:eastAsia="Times New Roman" w:cs="Times New Roman"/>
          <w:b/>
          <w:bCs/>
          <w:iCs/>
          <w:szCs w:val="28"/>
        </w:rPr>
        <w:t>b) Nội dung:</w:t>
      </w:r>
      <w:r w:rsidRPr="002F52FD">
        <w:rPr>
          <w:rFonts w:eastAsia="Times New Roman" w:cs="Times New Roman"/>
          <w:szCs w:val="28"/>
        </w:rPr>
        <w:t xml:space="preserve"> </w:t>
      </w:r>
    </w:p>
    <w:p w14:paraId="5B671FBF" w14:textId="77777777" w:rsidR="002F52FD" w:rsidRPr="002F52FD" w:rsidRDefault="002F52FD" w:rsidP="002F52FD">
      <w:pPr>
        <w:spacing w:after="0" w:line="276" w:lineRule="auto"/>
        <w:jc w:val="both"/>
        <w:rPr>
          <w:rFonts w:eastAsia="Times New Roman" w:cs="Times New Roman"/>
          <w:szCs w:val="28"/>
        </w:rPr>
      </w:pPr>
      <w:r w:rsidRPr="002F52FD">
        <w:rPr>
          <w:rFonts w:eastAsia="Times New Roman" w:cs="Times New Roman"/>
          <w:szCs w:val="28"/>
        </w:rPr>
        <w:t>- Thực hiện bài tập 1,2,3 trang 120</w:t>
      </w:r>
    </w:p>
    <w:p w14:paraId="1E39C6DE" w14:textId="77777777" w:rsidR="002F52FD" w:rsidRPr="002F52FD" w:rsidRDefault="002F52FD" w:rsidP="002F52FD">
      <w:pPr>
        <w:spacing w:after="0" w:line="276" w:lineRule="auto"/>
        <w:jc w:val="both"/>
        <w:rPr>
          <w:rFonts w:eastAsia="Times New Roman" w:cs="Times New Roman"/>
          <w:szCs w:val="28"/>
        </w:rPr>
      </w:pPr>
      <w:r w:rsidRPr="002F52FD">
        <w:rPr>
          <w:rFonts w:eastAsia="Times New Roman" w:cs="Times New Roman"/>
          <w:b/>
          <w:bCs/>
          <w:iCs/>
          <w:szCs w:val="28"/>
        </w:rPr>
        <w:t>c) Sản phẩm:</w:t>
      </w:r>
      <w:r w:rsidRPr="002F52FD">
        <w:rPr>
          <w:rFonts w:eastAsia="Times New Roman" w:cs="Times New Roman"/>
          <w:szCs w:val="28"/>
        </w:rPr>
        <w:t xml:space="preserve"> </w:t>
      </w:r>
    </w:p>
    <w:p w14:paraId="298EFC61" w14:textId="77777777" w:rsidR="002F52FD" w:rsidRPr="002F52FD" w:rsidRDefault="002F52FD" w:rsidP="002F52FD">
      <w:pPr>
        <w:spacing w:after="0" w:line="276" w:lineRule="auto"/>
        <w:jc w:val="both"/>
        <w:rPr>
          <w:rFonts w:eastAsia="Times New Roman" w:cs="Times New Roman"/>
          <w:bCs/>
          <w:szCs w:val="28"/>
        </w:rPr>
      </w:pPr>
      <w:r w:rsidRPr="002F52FD">
        <w:rPr>
          <w:rFonts w:eastAsia="Times New Roman" w:cs="Times New Roman"/>
          <w:szCs w:val="28"/>
        </w:rPr>
        <w:t>-</w:t>
      </w:r>
      <w:r w:rsidRPr="002F52FD">
        <w:rPr>
          <w:rFonts w:eastAsia="Times New Roman" w:cs="Times New Roman"/>
          <w:bCs/>
          <w:szCs w:val="28"/>
        </w:rPr>
        <w:t xml:space="preserve"> Sử dụng máy tính cầm tay tính được tổng, hiệu, tích, thương, lũy thừa, phép, phân tích số tự nhiên thành tích các thừa số nguyên tố, tìm ƯCLN và BCNN.</w:t>
      </w:r>
    </w:p>
    <w:p w14:paraId="6D74E4E2" w14:textId="77777777" w:rsidR="002F52FD" w:rsidRPr="002F52FD" w:rsidRDefault="002F52FD" w:rsidP="002F52FD">
      <w:pPr>
        <w:spacing w:after="0" w:line="276" w:lineRule="auto"/>
        <w:rPr>
          <w:rFonts w:eastAsia="Times New Roman" w:cs="Times New Roman"/>
          <w:b/>
          <w:bCs/>
          <w:iCs/>
          <w:szCs w:val="28"/>
        </w:rPr>
      </w:pPr>
      <w:r w:rsidRPr="002F52FD">
        <w:rPr>
          <w:rFonts w:eastAsia="Times New Roman" w:cs="Times New Roman"/>
          <w:b/>
          <w:bCs/>
          <w:iCs/>
          <w:szCs w:val="28"/>
        </w:rPr>
        <w:t>d) Tổ chức thực hiện:</w:t>
      </w:r>
      <w:r w:rsidRPr="002F52FD">
        <w:rPr>
          <w:rFonts w:eastAsia="Times New Roman" w:cs="Times New Roman"/>
          <w:bCs/>
          <w:iCs/>
          <w:szCs w:val="28"/>
        </w:rPr>
        <w:t xml:space="preserve"> </w:t>
      </w:r>
    </w:p>
    <w:tbl>
      <w:tblPr>
        <w:tblStyle w:val="LiBang"/>
        <w:tblW w:w="10201" w:type="dxa"/>
        <w:tblInd w:w="108" w:type="dxa"/>
        <w:tblLook w:val="04A0" w:firstRow="1" w:lastRow="0" w:firstColumn="1" w:lastColumn="0" w:noHBand="0" w:noVBand="1"/>
      </w:tblPr>
      <w:tblGrid>
        <w:gridCol w:w="5904"/>
        <w:gridCol w:w="4297"/>
      </w:tblGrid>
      <w:tr w:rsidR="002F52FD" w:rsidRPr="002F52FD" w14:paraId="1134AB29" w14:textId="77777777" w:rsidTr="00F9009A">
        <w:tc>
          <w:tcPr>
            <w:tcW w:w="5908" w:type="dxa"/>
            <w:vAlign w:val="center"/>
          </w:tcPr>
          <w:p w14:paraId="387DB587" w14:textId="77777777" w:rsidR="002F52FD" w:rsidRPr="002F52FD" w:rsidRDefault="002F52FD" w:rsidP="00F9009A">
            <w:pPr>
              <w:spacing w:line="276" w:lineRule="auto"/>
              <w:jc w:val="center"/>
              <w:rPr>
                <w:rFonts w:ascii="Times New Roman" w:hAnsi="Times New Roman" w:cs="Times New Roman"/>
                <w:sz w:val="28"/>
                <w:szCs w:val="28"/>
                <w:lang w:val="vi-VN"/>
              </w:rPr>
            </w:pPr>
            <w:r w:rsidRPr="002F52FD">
              <w:rPr>
                <w:rFonts w:ascii="Times New Roman" w:eastAsia="Times New Roman" w:hAnsi="Times New Roman" w:cs="Times New Roman"/>
                <w:b/>
                <w:bCs/>
                <w:sz w:val="28"/>
                <w:szCs w:val="28"/>
                <w:lang w:val="vi-VN"/>
              </w:rPr>
              <w:t>Hoạt động của GV và HS</w:t>
            </w:r>
          </w:p>
        </w:tc>
        <w:tc>
          <w:tcPr>
            <w:tcW w:w="4293" w:type="dxa"/>
          </w:tcPr>
          <w:p w14:paraId="49A9C699" w14:textId="77777777" w:rsidR="002F52FD" w:rsidRPr="002F52FD" w:rsidRDefault="002F52FD" w:rsidP="00F9009A">
            <w:pPr>
              <w:spacing w:line="276" w:lineRule="auto"/>
              <w:jc w:val="center"/>
              <w:rPr>
                <w:rFonts w:ascii="Times New Roman" w:hAnsi="Times New Roman" w:cs="Times New Roman"/>
                <w:sz w:val="28"/>
                <w:szCs w:val="28"/>
              </w:rPr>
            </w:pPr>
            <w:r w:rsidRPr="002F52FD">
              <w:rPr>
                <w:rFonts w:ascii="Times New Roman" w:eastAsia="Times New Roman" w:hAnsi="Times New Roman" w:cs="Times New Roman"/>
                <w:b/>
                <w:bCs/>
                <w:sz w:val="28"/>
                <w:szCs w:val="28"/>
              </w:rPr>
              <w:t>Nội dung</w:t>
            </w:r>
          </w:p>
        </w:tc>
      </w:tr>
      <w:tr w:rsidR="002F52FD" w:rsidRPr="002F52FD" w14:paraId="38802B15" w14:textId="77777777" w:rsidTr="00F9009A">
        <w:tc>
          <w:tcPr>
            <w:tcW w:w="5908" w:type="dxa"/>
          </w:tcPr>
          <w:p w14:paraId="2C96F3A0" w14:textId="77777777" w:rsidR="002F52FD" w:rsidRPr="002F52FD" w:rsidRDefault="002F52FD" w:rsidP="00F9009A">
            <w:pPr>
              <w:spacing w:line="276" w:lineRule="auto"/>
              <w:jc w:val="both"/>
              <w:rPr>
                <w:rFonts w:ascii="Times New Roman" w:eastAsia="Times New Roman" w:hAnsi="Times New Roman" w:cs="Times New Roman"/>
                <w:b/>
                <w:bCs/>
                <w:sz w:val="28"/>
                <w:szCs w:val="28"/>
                <w:lang w:val="vi-VN"/>
              </w:rPr>
            </w:pPr>
            <w:r w:rsidRPr="002F52FD">
              <w:rPr>
                <w:rFonts w:ascii="Times New Roman" w:eastAsia="Times New Roman" w:hAnsi="Times New Roman" w:cs="Times New Roman"/>
                <w:b/>
                <w:bCs/>
                <w:sz w:val="28"/>
                <w:szCs w:val="28"/>
                <w:lang w:val="vi-VN"/>
              </w:rPr>
              <w:t>* GV giao nhiệm vụ học tập cho các nhóm</w:t>
            </w:r>
          </w:p>
          <w:p w14:paraId="360D0FA7" w14:textId="77777777" w:rsidR="002F52FD" w:rsidRPr="002F52FD" w:rsidRDefault="002F52FD" w:rsidP="00F9009A">
            <w:pPr>
              <w:spacing w:line="276" w:lineRule="auto"/>
              <w:jc w:val="both"/>
              <w:rPr>
                <w:rFonts w:ascii="Times New Roman" w:eastAsia="Times New Roman" w:hAnsi="Times New Roman" w:cs="Times New Roman"/>
                <w:sz w:val="28"/>
                <w:szCs w:val="28"/>
                <w:lang w:val="vi-VN"/>
              </w:rPr>
            </w:pPr>
            <w:r w:rsidRPr="002F52FD">
              <w:rPr>
                <w:rFonts w:ascii="Times New Roman" w:eastAsia="Times New Roman" w:hAnsi="Times New Roman" w:cs="Times New Roman"/>
                <w:b/>
                <w:bCs/>
                <w:sz w:val="28"/>
                <w:szCs w:val="28"/>
                <w:lang w:val="vi-VN"/>
              </w:rPr>
              <w:t xml:space="preserve">* HS thực hiện nhiệm vụ : </w:t>
            </w:r>
          </w:p>
          <w:p w14:paraId="2E1E3AEF" w14:textId="77777777" w:rsidR="002F52FD" w:rsidRPr="002F52FD" w:rsidRDefault="002F52FD" w:rsidP="00F9009A">
            <w:pPr>
              <w:spacing w:line="276" w:lineRule="auto"/>
              <w:jc w:val="both"/>
              <w:rPr>
                <w:rFonts w:ascii="Times New Roman" w:eastAsia="Times New Roman" w:hAnsi="Times New Roman" w:cs="Times New Roman"/>
                <w:bCs/>
                <w:sz w:val="28"/>
                <w:szCs w:val="28"/>
                <w:lang w:val="vi-VN"/>
              </w:rPr>
            </w:pPr>
            <w:r w:rsidRPr="002F52FD">
              <w:rPr>
                <w:rFonts w:ascii="Times New Roman" w:eastAsia="Times New Roman" w:hAnsi="Times New Roman" w:cs="Times New Roman"/>
                <w:sz w:val="28"/>
                <w:szCs w:val="28"/>
                <w:lang w:val="vi-VN"/>
              </w:rPr>
              <w:t xml:space="preserve">- HS </w:t>
            </w:r>
            <w:r w:rsidRPr="002F52FD">
              <w:rPr>
                <w:rFonts w:ascii="Times New Roman" w:eastAsia="Times New Roman" w:hAnsi="Times New Roman" w:cs="Times New Roman"/>
                <w:bCs/>
                <w:sz w:val="28"/>
                <w:szCs w:val="28"/>
                <w:lang w:val="vi-VN"/>
              </w:rPr>
              <w:t>thực hiện các yêu cầu trên theo nhóm bàn 2 HS.</w:t>
            </w:r>
          </w:p>
          <w:p w14:paraId="58C79E51" w14:textId="77777777" w:rsidR="002F52FD" w:rsidRPr="002F52FD" w:rsidRDefault="002F52FD" w:rsidP="00F9009A">
            <w:pPr>
              <w:spacing w:line="276" w:lineRule="auto"/>
              <w:jc w:val="both"/>
              <w:rPr>
                <w:rFonts w:ascii="Times New Roman" w:eastAsia="Times New Roman" w:hAnsi="Times New Roman" w:cs="Times New Roman"/>
                <w:b/>
                <w:bCs/>
                <w:sz w:val="28"/>
                <w:szCs w:val="28"/>
                <w:lang w:val="vi-VN"/>
              </w:rPr>
            </w:pPr>
            <w:r w:rsidRPr="002F52FD">
              <w:rPr>
                <w:rFonts w:ascii="Times New Roman" w:eastAsia="Times New Roman" w:hAnsi="Times New Roman" w:cs="Times New Roman"/>
                <w:b/>
                <w:bCs/>
                <w:sz w:val="28"/>
                <w:szCs w:val="28"/>
                <w:lang w:val="vi-VN"/>
              </w:rPr>
              <w:t>* Báo cáo, thảo luận: </w:t>
            </w:r>
          </w:p>
          <w:p w14:paraId="7D116BCE" w14:textId="77777777" w:rsidR="002F52FD" w:rsidRPr="002F52FD" w:rsidRDefault="002F52FD" w:rsidP="00F9009A">
            <w:pPr>
              <w:spacing w:line="276" w:lineRule="auto"/>
              <w:jc w:val="both"/>
              <w:rPr>
                <w:rFonts w:ascii="Times New Roman" w:eastAsia="Times New Roman" w:hAnsi="Times New Roman" w:cs="Times New Roman"/>
                <w:bCs/>
                <w:sz w:val="28"/>
                <w:szCs w:val="28"/>
                <w:lang w:val="vi-VN"/>
              </w:rPr>
            </w:pPr>
            <w:r w:rsidRPr="002F52FD">
              <w:rPr>
                <w:rFonts w:ascii="Times New Roman" w:eastAsia="Times New Roman" w:hAnsi="Times New Roman" w:cs="Times New Roman"/>
                <w:bCs/>
                <w:sz w:val="28"/>
                <w:szCs w:val="28"/>
                <w:lang w:val="vi-VN"/>
              </w:rPr>
              <w:t>- Các nhóm báo cáo kết quả</w:t>
            </w:r>
          </w:p>
          <w:p w14:paraId="2061AAA2" w14:textId="77777777" w:rsidR="002F52FD" w:rsidRPr="002F52FD" w:rsidRDefault="002F52FD" w:rsidP="00F9009A">
            <w:pPr>
              <w:spacing w:line="276" w:lineRule="auto"/>
              <w:jc w:val="both"/>
              <w:rPr>
                <w:rFonts w:ascii="Times New Roman" w:eastAsia="Times New Roman" w:hAnsi="Times New Roman" w:cs="Times New Roman"/>
                <w:bCs/>
                <w:sz w:val="28"/>
                <w:szCs w:val="28"/>
                <w:lang w:val="vi-VN"/>
              </w:rPr>
            </w:pPr>
            <w:r w:rsidRPr="002F52FD">
              <w:rPr>
                <w:rFonts w:ascii="Times New Roman" w:eastAsia="Times New Roman" w:hAnsi="Times New Roman" w:cs="Times New Roman"/>
                <w:bCs/>
                <w:sz w:val="28"/>
                <w:szCs w:val="28"/>
                <w:lang w:val="vi-VN"/>
              </w:rPr>
              <w:t xml:space="preserve">- GV yêu cầu 1 HS lên bảng thực hiện trên máy chiếu </w:t>
            </w:r>
          </w:p>
          <w:p w14:paraId="5DDBD8CC" w14:textId="77777777" w:rsidR="002F52FD" w:rsidRPr="002F52FD" w:rsidRDefault="002F52FD" w:rsidP="00F9009A">
            <w:pPr>
              <w:spacing w:line="276" w:lineRule="auto"/>
              <w:ind w:right="-437"/>
              <w:jc w:val="both"/>
              <w:rPr>
                <w:rFonts w:ascii="Times New Roman" w:eastAsia="Times New Roman" w:hAnsi="Times New Roman" w:cs="Times New Roman"/>
                <w:sz w:val="28"/>
                <w:szCs w:val="28"/>
                <w:lang w:val="vi-VN"/>
              </w:rPr>
            </w:pPr>
            <w:r w:rsidRPr="002F52FD">
              <w:rPr>
                <w:rFonts w:ascii="Times New Roman" w:eastAsia="Times New Roman" w:hAnsi="Times New Roman" w:cs="Times New Roman"/>
                <w:sz w:val="28"/>
                <w:szCs w:val="28"/>
                <w:lang w:val="vi-VN"/>
              </w:rPr>
              <w:t xml:space="preserve">- HS cả lớp theo dõi, quan sát và nhận xét lần </w:t>
            </w:r>
          </w:p>
          <w:p w14:paraId="5619030B" w14:textId="77777777" w:rsidR="002F52FD" w:rsidRPr="002F52FD" w:rsidRDefault="002F52FD" w:rsidP="00F9009A">
            <w:pPr>
              <w:spacing w:line="276" w:lineRule="auto"/>
              <w:ind w:right="-437"/>
              <w:jc w:val="both"/>
              <w:rPr>
                <w:rFonts w:ascii="Times New Roman" w:eastAsia="Times New Roman" w:hAnsi="Times New Roman" w:cs="Times New Roman"/>
                <w:sz w:val="28"/>
                <w:szCs w:val="28"/>
                <w:lang w:val="vi-VN"/>
              </w:rPr>
            </w:pPr>
            <w:r w:rsidRPr="002F52FD">
              <w:rPr>
                <w:rFonts w:ascii="Times New Roman" w:eastAsia="Times New Roman" w:hAnsi="Times New Roman" w:cs="Times New Roman"/>
                <w:sz w:val="28"/>
                <w:szCs w:val="28"/>
                <w:lang w:val="vi-VN"/>
              </w:rPr>
              <w:lastRenderedPageBreak/>
              <w:t>lượt từng câu.</w:t>
            </w:r>
          </w:p>
          <w:p w14:paraId="18969D48" w14:textId="77777777" w:rsidR="002F52FD" w:rsidRPr="002F52FD" w:rsidRDefault="002F52FD" w:rsidP="00F9009A">
            <w:pPr>
              <w:spacing w:line="276" w:lineRule="auto"/>
              <w:jc w:val="both"/>
              <w:rPr>
                <w:rFonts w:ascii="Times New Roman" w:eastAsia="Times New Roman" w:hAnsi="Times New Roman" w:cs="Times New Roman"/>
                <w:b/>
                <w:bCs/>
                <w:sz w:val="28"/>
                <w:szCs w:val="28"/>
                <w:lang w:val="vi-VN"/>
              </w:rPr>
            </w:pPr>
            <w:r w:rsidRPr="002F52FD">
              <w:rPr>
                <w:rFonts w:ascii="Times New Roman" w:eastAsia="Times New Roman" w:hAnsi="Times New Roman" w:cs="Times New Roman"/>
                <w:b/>
                <w:bCs/>
                <w:sz w:val="28"/>
                <w:szCs w:val="28"/>
                <w:lang w:val="vi-VN"/>
              </w:rPr>
              <w:t>* Kết luận</w:t>
            </w:r>
          </w:p>
          <w:p w14:paraId="651C964A" w14:textId="77777777" w:rsidR="002F52FD" w:rsidRPr="002F52FD" w:rsidRDefault="002F52FD" w:rsidP="00F9009A">
            <w:pPr>
              <w:spacing w:line="276" w:lineRule="auto"/>
              <w:jc w:val="both"/>
              <w:rPr>
                <w:rFonts w:ascii="Times New Roman" w:hAnsi="Times New Roman" w:cs="Times New Roman"/>
                <w:sz w:val="28"/>
                <w:szCs w:val="28"/>
                <w:lang w:val="vi-VN"/>
              </w:rPr>
            </w:pPr>
            <w:r w:rsidRPr="002F52FD">
              <w:rPr>
                <w:rFonts w:ascii="Times New Roman" w:eastAsia="Times New Roman" w:hAnsi="Times New Roman" w:cs="Times New Roman"/>
                <w:sz w:val="28"/>
                <w:szCs w:val="28"/>
                <w:lang w:val="vi-VN"/>
              </w:rPr>
              <w:t xml:space="preserve">- GV chính xác hóa kết quả của HS </w:t>
            </w:r>
          </w:p>
        </w:tc>
        <w:tc>
          <w:tcPr>
            <w:tcW w:w="4293" w:type="dxa"/>
          </w:tcPr>
          <w:p w14:paraId="14BE8B7F" w14:textId="77777777" w:rsidR="002F52FD" w:rsidRPr="002F52FD" w:rsidRDefault="002F52FD" w:rsidP="00F9009A">
            <w:pPr>
              <w:spacing w:line="276" w:lineRule="auto"/>
              <w:jc w:val="both"/>
              <w:rPr>
                <w:rFonts w:ascii="Times New Roman" w:eastAsia="Times New Roman" w:hAnsi="Times New Roman" w:cs="Times New Roman"/>
                <w:b/>
                <w:bCs/>
                <w:sz w:val="28"/>
                <w:szCs w:val="28"/>
              </w:rPr>
            </w:pPr>
            <w:r w:rsidRPr="002F52FD">
              <w:rPr>
                <w:rFonts w:ascii="Times New Roman" w:eastAsia="Times New Roman" w:hAnsi="Times New Roman" w:cs="Times New Roman"/>
                <w:b/>
                <w:bCs/>
                <w:sz w:val="28"/>
                <w:szCs w:val="28"/>
              </w:rPr>
              <w:lastRenderedPageBreak/>
              <w:t xml:space="preserve">BÀI TẬP </w:t>
            </w:r>
          </w:p>
          <w:p w14:paraId="6CFA4F37" w14:textId="77777777" w:rsidR="002F52FD" w:rsidRPr="002F52FD" w:rsidRDefault="002F52FD" w:rsidP="002F52FD">
            <w:pPr>
              <w:pStyle w:val="oncaDanhsch"/>
              <w:numPr>
                <w:ilvl w:val="0"/>
                <w:numId w:val="1"/>
              </w:numPr>
              <w:spacing w:line="276" w:lineRule="auto"/>
              <w:ind w:left="317" w:hanging="283"/>
              <w:jc w:val="both"/>
              <w:rPr>
                <w:rFonts w:ascii="Times New Roman" w:eastAsia="Times New Roman" w:hAnsi="Times New Roman" w:cs="Times New Roman"/>
                <w:b/>
                <w:sz w:val="28"/>
                <w:szCs w:val="28"/>
              </w:rPr>
            </w:pPr>
            <w:r w:rsidRPr="002F52FD">
              <w:rPr>
                <w:rFonts w:ascii="Times New Roman" w:eastAsia="Times New Roman" w:hAnsi="Times New Roman" w:cs="Times New Roman"/>
                <w:b/>
                <w:sz w:val="28"/>
                <w:szCs w:val="28"/>
              </w:rPr>
              <w:t>Tính</w:t>
            </w:r>
          </w:p>
          <w:p w14:paraId="59BDE724" w14:textId="77777777" w:rsidR="002F52FD" w:rsidRPr="002F52FD" w:rsidRDefault="002F52FD" w:rsidP="00F9009A">
            <w:pPr>
              <w:spacing w:line="276" w:lineRule="auto"/>
              <w:jc w:val="both"/>
              <w:rPr>
                <w:rFonts w:ascii="Times New Roman" w:eastAsia="Times New Roman" w:hAnsi="Times New Roman" w:cs="Times New Roman"/>
                <w:b/>
                <w:bCs/>
                <w:iCs/>
                <w:noProof/>
                <w:position w:val="-14"/>
                <w:sz w:val="28"/>
                <w:szCs w:val="28"/>
              </w:rPr>
            </w:pPr>
            <w:r w:rsidRPr="002F52FD">
              <w:rPr>
                <w:rFonts w:ascii="Times New Roman" w:eastAsia="Times New Roman" w:hAnsi="Times New Roman" w:cs="Times New Roman"/>
                <w:b/>
                <w:bCs/>
                <w:iCs/>
                <w:noProof/>
                <w:position w:val="-12"/>
                <w:sz w:val="28"/>
                <w:szCs w:val="28"/>
                <w:lang w:val="vi-VN"/>
              </w:rPr>
              <w:object w:dxaOrig="3019" w:dyaOrig="420" w14:anchorId="211DC33E">
                <v:shape id="_x0000_i1068" type="#_x0000_t75" style="width:151.5pt;height:20pt" o:ole="">
                  <v:imagedata r:id="rId90" o:title=""/>
                </v:shape>
                <o:OLEObject Type="Embed" ProgID="Equation.DSMT4" ShapeID="_x0000_i1068" DrawAspect="Content" ObjectID="_1687673950" r:id="rId91"/>
              </w:object>
            </w:r>
          </w:p>
          <w:p w14:paraId="65593B26" w14:textId="77777777" w:rsidR="002F52FD" w:rsidRPr="002F52FD" w:rsidRDefault="002F52FD" w:rsidP="00F9009A">
            <w:pPr>
              <w:spacing w:line="276" w:lineRule="auto"/>
              <w:jc w:val="both"/>
              <w:rPr>
                <w:rFonts w:ascii="Times New Roman" w:eastAsia="Times New Roman" w:hAnsi="Times New Roman" w:cs="Times New Roman"/>
                <w:b/>
                <w:bCs/>
                <w:iCs/>
                <w:noProof/>
                <w:position w:val="-14"/>
                <w:sz w:val="28"/>
                <w:szCs w:val="28"/>
              </w:rPr>
            </w:pPr>
            <w:r w:rsidRPr="002F52FD">
              <w:rPr>
                <w:rFonts w:ascii="Times New Roman" w:eastAsia="Times New Roman" w:hAnsi="Times New Roman" w:cs="Times New Roman"/>
                <w:b/>
                <w:bCs/>
                <w:iCs/>
                <w:noProof/>
                <w:position w:val="-12"/>
                <w:sz w:val="28"/>
                <w:szCs w:val="28"/>
                <w:lang w:val="vi-VN"/>
              </w:rPr>
              <w:object w:dxaOrig="4060" w:dyaOrig="420" w14:anchorId="0DD7EAA8">
                <v:shape id="_x0000_i1069" type="#_x0000_t75" style="width:204pt;height:20pt" o:ole="">
                  <v:imagedata r:id="rId92" o:title=""/>
                </v:shape>
                <o:OLEObject Type="Embed" ProgID="Equation.DSMT4" ShapeID="_x0000_i1069" DrawAspect="Content" ObjectID="_1687673951" r:id="rId93"/>
              </w:object>
            </w:r>
          </w:p>
          <w:p w14:paraId="2B3F104D" w14:textId="77777777" w:rsidR="002F52FD" w:rsidRPr="002F52FD" w:rsidRDefault="002F52FD" w:rsidP="002F52FD">
            <w:pPr>
              <w:pStyle w:val="oncaDanhsch"/>
              <w:numPr>
                <w:ilvl w:val="0"/>
                <w:numId w:val="1"/>
              </w:numPr>
              <w:spacing w:line="276" w:lineRule="auto"/>
              <w:ind w:left="363" w:hanging="283"/>
              <w:jc w:val="both"/>
              <w:rPr>
                <w:rFonts w:ascii="Times New Roman" w:eastAsia="Times New Roman" w:hAnsi="Times New Roman" w:cs="Times New Roman"/>
                <w:b/>
                <w:sz w:val="28"/>
                <w:szCs w:val="28"/>
              </w:rPr>
            </w:pPr>
            <w:r w:rsidRPr="002F52FD">
              <w:rPr>
                <w:rFonts w:ascii="Times New Roman" w:eastAsia="Times New Roman" w:hAnsi="Times New Roman" w:cs="Times New Roman"/>
                <w:b/>
                <w:sz w:val="28"/>
                <w:szCs w:val="28"/>
              </w:rPr>
              <w:t>Phân tích ra thừa số nguyên tố</w:t>
            </w:r>
          </w:p>
          <w:p w14:paraId="2D61183D" w14:textId="77777777" w:rsidR="002F52FD" w:rsidRPr="002F52FD" w:rsidRDefault="002F52FD" w:rsidP="00F9009A">
            <w:pPr>
              <w:spacing w:line="276" w:lineRule="auto"/>
              <w:jc w:val="both"/>
              <w:rPr>
                <w:rFonts w:ascii="Times New Roman" w:eastAsia="Times New Roman" w:hAnsi="Times New Roman" w:cs="Times New Roman"/>
                <w:b/>
                <w:bCs/>
                <w:iCs/>
                <w:noProof/>
                <w:position w:val="-14"/>
                <w:sz w:val="28"/>
                <w:szCs w:val="28"/>
              </w:rPr>
            </w:pPr>
            <w:r w:rsidRPr="002F52FD">
              <w:rPr>
                <w:rFonts w:ascii="Times New Roman" w:eastAsia="Times New Roman" w:hAnsi="Times New Roman" w:cs="Times New Roman"/>
                <w:b/>
                <w:bCs/>
                <w:iCs/>
                <w:noProof/>
                <w:position w:val="-6"/>
                <w:sz w:val="28"/>
                <w:szCs w:val="28"/>
                <w:lang w:val="vi-VN"/>
              </w:rPr>
              <w:object w:dxaOrig="1320" w:dyaOrig="360" w14:anchorId="2F51ED4C">
                <v:shape id="_x0000_i1070" type="#_x0000_t75" style="width:66.5pt;height:18pt" o:ole="">
                  <v:imagedata r:id="rId94" o:title=""/>
                </v:shape>
                <o:OLEObject Type="Embed" ProgID="Equation.DSMT4" ShapeID="_x0000_i1070" DrawAspect="Content" ObjectID="_1687673952" r:id="rId95"/>
              </w:object>
            </w:r>
          </w:p>
          <w:p w14:paraId="00EBB3D5" w14:textId="77777777" w:rsidR="002F52FD" w:rsidRPr="002F52FD" w:rsidRDefault="002F52FD" w:rsidP="00F9009A">
            <w:pPr>
              <w:spacing w:line="276" w:lineRule="auto"/>
              <w:jc w:val="both"/>
              <w:rPr>
                <w:rFonts w:ascii="Times New Roman" w:eastAsia="Times New Roman" w:hAnsi="Times New Roman" w:cs="Times New Roman"/>
                <w:b/>
                <w:bCs/>
                <w:iCs/>
                <w:noProof/>
                <w:position w:val="-14"/>
                <w:sz w:val="28"/>
                <w:szCs w:val="28"/>
              </w:rPr>
            </w:pPr>
            <w:r w:rsidRPr="002F52FD">
              <w:rPr>
                <w:rFonts w:ascii="Times New Roman" w:eastAsia="Times New Roman" w:hAnsi="Times New Roman" w:cs="Times New Roman"/>
                <w:b/>
                <w:bCs/>
                <w:iCs/>
                <w:noProof/>
                <w:position w:val="-6"/>
                <w:sz w:val="28"/>
                <w:szCs w:val="28"/>
                <w:lang w:val="vi-VN"/>
              </w:rPr>
              <w:object w:dxaOrig="1440" w:dyaOrig="300" w14:anchorId="75095446">
                <v:shape id="_x0000_i1071" type="#_x0000_t75" style="width:72.5pt;height:15pt" o:ole="">
                  <v:imagedata r:id="rId96" o:title=""/>
                </v:shape>
                <o:OLEObject Type="Embed" ProgID="Equation.DSMT4" ShapeID="_x0000_i1071" DrawAspect="Content" ObjectID="_1687673953" r:id="rId97"/>
              </w:object>
            </w:r>
          </w:p>
          <w:p w14:paraId="6D5E936B" w14:textId="77777777" w:rsidR="002F52FD" w:rsidRPr="002F52FD" w:rsidRDefault="002F52FD" w:rsidP="002F52FD">
            <w:pPr>
              <w:pStyle w:val="oncaDanhsch"/>
              <w:numPr>
                <w:ilvl w:val="0"/>
                <w:numId w:val="1"/>
              </w:numPr>
              <w:spacing w:line="276" w:lineRule="auto"/>
              <w:ind w:left="363" w:hanging="283"/>
              <w:jc w:val="both"/>
              <w:rPr>
                <w:rFonts w:ascii="Times New Roman" w:eastAsia="Times New Roman" w:hAnsi="Times New Roman" w:cs="Times New Roman"/>
                <w:b/>
                <w:sz w:val="28"/>
                <w:szCs w:val="28"/>
              </w:rPr>
            </w:pPr>
            <w:r w:rsidRPr="002F52FD">
              <w:rPr>
                <w:rFonts w:ascii="Times New Roman" w:eastAsia="Times New Roman" w:hAnsi="Times New Roman" w:cs="Times New Roman"/>
                <w:b/>
                <w:sz w:val="28"/>
                <w:szCs w:val="28"/>
              </w:rPr>
              <w:t>Tìm</w:t>
            </w:r>
          </w:p>
          <w:p w14:paraId="604A740B" w14:textId="77777777" w:rsidR="002F52FD" w:rsidRPr="002F52FD" w:rsidRDefault="002F52FD" w:rsidP="00F9009A">
            <w:pPr>
              <w:spacing w:line="276" w:lineRule="auto"/>
              <w:jc w:val="both"/>
              <w:rPr>
                <w:rFonts w:ascii="Times New Roman" w:eastAsia="Times New Roman" w:hAnsi="Times New Roman" w:cs="Times New Roman"/>
                <w:b/>
                <w:bCs/>
                <w:iCs/>
                <w:noProof/>
                <w:position w:val="-14"/>
                <w:sz w:val="28"/>
                <w:szCs w:val="28"/>
              </w:rPr>
            </w:pPr>
            <w:r w:rsidRPr="002F52FD">
              <w:rPr>
                <w:rFonts w:ascii="Times New Roman" w:eastAsia="Times New Roman" w:hAnsi="Times New Roman" w:cs="Times New Roman"/>
                <w:sz w:val="28"/>
                <w:szCs w:val="28"/>
              </w:rPr>
              <w:lastRenderedPageBreak/>
              <w:t xml:space="preserve">ƯCLN( </w:t>
            </w:r>
            <w:r w:rsidRPr="002F52FD">
              <w:rPr>
                <w:rFonts w:ascii="Times New Roman" w:eastAsia="Times New Roman" w:hAnsi="Times New Roman" w:cs="Times New Roman"/>
                <w:b/>
                <w:bCs/>
                <w:iCs/>
                <w:noProof/>
                <w:position w:val="-12"/>
                <w:sz w:val="28"/>
                <w:szCs w:val="28"/>
                <w:lang w:val="vi-VN"/>
              </w:rPr>
              <w:object w:dxaOrig="1460" w:dyaOrig="380" w14:anchorId="01F2EF34">
                <v:shape id="_x0000_i1072" type="#_x0000_t75" style="width:73pt;height:19pt" o:ole="">
                  <v:imagedata r:id="rId98" o:title=""/>
                </v:shape>
                <o:OLEObject Type="Embed" ProgID="Equation.DSMT4" ShapeID="_x0000_i1072" DrawAspect="Content" ObjectID="_1687673954" r:id="rId99"/>
              </w:object>
            </w:r>
          </w:p>
          <w:p w14:paraId="2352BF43" w14:textId="77777777" w:rsidR="002F52FD" w:rsidRPr="002F52FD" w:rsidRDefault="002F52FD" w:rsidP="00F9009A">
            <w:pPr>
              <w:spacing w:line="276" w:lineRule="auto"/>
              <w:jc w:val="both"/>
              <w:rPr>
                <w:rFonts w:ascii="Times New Roman" w:eastAsia="Times New Roman" w:hAnsi="Times New Roman" w:cs="Times New Roman"/>
                <w:b/>
                <w:bCs/>
                <w:iCs/>
                <w:noProof/>
                <w:position w:val="-14"/>
                <w:sz w:val="28"/>
                <w:szCs w:val="28"/>
              </w:rPr>
            </w:pPr>
            <w:r w:rsidRPr="002F52FD">
              <w:rPr>
                <w:rFonts w:ascii="Times New Roman" w:eastAsia="Times New Roman" w:hAnsi="Times New Roman" w:cs="Times New Roman"/>
                <w:sz w:val="28"/>
                <w:szCs w:val="28"/>
              </w:rPr>
              <w:t xml:space="preserve">BCNN( </w:t>
            </w:r>
            <w:r w:rsidRPr="002F52FD">
              <w:rPr>
                <w:rFonts w:ascii="Times New Roman" w:eastAsia="Times New Roman" w:hAnsi="Times New Roman" w:cs="Times New Roman"/>
                <w:b/>
                <w:bCs/>
                <w:iCs/>
                <w:noProof/>
                <w:position w:val="-12"/>
                <w:sz w:val="28"/>
                <w:szCs w:val="28"/>
                <w:lang w:val="vi-VN"/>
              </w:rPr>
              <w:object w:dxaOrig="1719" w:dyaOrig="380" w14:anchorId="5FCF5569">
                <v:shape id="_x0000_i1073" type="#_x0000_t75" style="width:86pt;height:19pt" o:ole="">
                  <v:imagedata r:id="rId100" o:title=""/>
                </v:shape>
                <o:OLEObject Type="Embed" ProgID="Equation.DSMT4" ShapeID="_x0000_i1073" DrawAspect="Content" ObjectID="_1687673955" r:id="rId101"/>
              </w:object>
            </w:r>
          </w:p>
        </w:tc>
      </w:tr>
    </w:tbl>
    <w:p w14:paraId="5F4648FE" w14:textId="77777777" w:rsidR="002F52FD" w:rsidRPr="002F52FD" w:rsidRDefault="002F52FD" w:rsidP="002F52FD">
      <w:pPr>
        <w:spacing w:after="0" w:line="276" w:lineRule="auto"/>
        <w:jc w:val="both"/>
        <w:rPr>
          <w:rFonts w:eastAsia="Times New Roman" w:cs="Times New Roman"/>
          <w:bCs/>
          <w:szCs w:val="28"/>
        </w:rPr>
      </w:pPr>
      <w:bookmarkStart w:id="0" w:name="_GoBack"/>
      <w:bookmarkEnd w:id="0"/>
      <w:r w:rsidRPr="002F52FD">
        <w:rPr>
          <w:rFonts w:eastAsia="Times New Roman" w:cs="Times New Roman"/>
          <w:b/>
          <w:bCs/>
          <w:szCs w:val="28"/>
        </w:rPr>
        <w:lastRenderedPageBreak/>
        <w:sym w:font="Webdings" w:char="F038"/>
      </w:r>
      <w:r w:rsidRPr="002F52FD">
        <w:rPr>
          <w:rFonts w:eastAsia="Times New Roman" w:cs="Times New Roman"/>
          <w:b/>
          <w:bCs/>
          <w:szCs w:val="28"/>
        </w:rPr>
        <w:t xml:space="preserve"> Hướng dẫn tự học ở nhà </w:t>
      </w:r>
      <w:r w:rsidRPr="002F52FD">
        <w:rPr>
          <w:rFonts w:eastAsia="Times New Roman" w:cs="Times New Roman"/>
          <w:bCs/>
          <w:szCs w:val="28"/>
        </w:rPr>
        <w:t>(2 phút)</w:t>
      </w:r>
    </w:p>
    <w:p w14:paraId="266B1377" w14:textId="77777777" w:rsidR="002F52FD" w:rsidRPr="002F52FD" w:rsidRDefault="002F52FD" w:rsidP="002F52FD">
      <w:pPr>
        <w:spacing w:after="0" w:line="276" w:lineRule="auto"/>
        <w:jc w:val="both"/>
        <w:rPr>
          <w:rFonts w:eastAsia="Times New Roman" w:cs="Times New Roman"/>
          <w:bCs/>
          <w:szCs w:val="28"/>
        </w:rPr>
      </w:pPr>
      <w:r w:rsidRPr="002F52FD">
        <w:rPr>
          <w:rFonts w:eastAsia="Times New Roman" w:cs="Times New Roman"/>
          <w:bCs/>
          <w:szCs w:val="28"/>
        </w:rPr>
        <w:t>- Thực hành lại toàn bộ nội dung bài đã học.</w:t>
      </w:r>
    </w:p>
    <w:p w14:paraId="74D671E0" w14:textId="77777777" w:rsidR="002F52FD" w:rsidRPr="002F52FD" w:rsidRDefault="002F52FD" w:rsidP="002F52FD">
      <w:pPr>
        <w:spacing w:after="0" w:line="276" w:lineRule="auto"/>
        <w:jc w:val="both"/>
        <w:rPr>
          <w:rFonts w:eastAsia="Times New Roman" w:cs="Times New Roman"/>
          <w:bCs/>
          <w:szCs w:val="28"/>
        </w:rPr>
      </w:pPr>
      <w:r w:rsidRPr="002F52FD">
        <w:rPr>
          <w:rFonts w:eastAsia="Times New Roman" w:cs="Times New Roman"/>
          <w:bCs/>
          <w:szCs w:val="28"/>
        </w:rPr>
        <w:t>- Thực hành lại toàn bộ nội dung bài tập 1,2,3 trang 120.</w:t>
      </w:r>
    </w:p>
    <w:p w14:paraId="61DBA0AC" w14:textId="77777777" w:rsidR="002F52FD" w:rsidRPr="002F52FD" w:rsidRDefault="002F52FD" w:rsidP="002F52FD">
      <w:pPr>
        <w:spacing w:after="0" w:line="276" w:lineRule="auto"/>
        <w:jc w:val="both"/>
        <w:rPr>
          <w:rFonts w:eastAsia="Times New Roman" w:cs="Times New Roman"/>
          <w:szCs w:val="28"/>
        </w:rPr>
      </w:pPr>
      <w:r w:rsidRPr="002F52FD">
        <w:rPr>
          <w:rFonts w:eastAsia="Times New Roman" w:cs="Times New Roman"/>
          <w:szCs w:val="28"/>
        </w:rPr>
        <w:t>- Làm bài tập 1.36, bài tập 1.37 SBT trang 25.</w:t>
      </w:r>
    </w:p>
    <w:p w14:paraId="41AFE1E4" w14:textId="77777777" w:rsidR="002F52FD" w:rsidRPr="002F52FD" w:rsidRDefault="002F52FD" w:rsidP="002F52FD">
      <w:pPr>
        <w:spacing w:after="0" w:line="276" w:lineRule="auto"/>
        <w:jc w:val="both"/>
        <w:rPr>
          <w:rFonts w:eastAsia="Times New Roman" w:cs="Times New Roman"/>
          <w:szCs w:val="28"/>
        </w:rPr>
      </w:pPr>
      <w:r w:rsidRPr="002F52FD">
        <w:rPr>
          <w:rFonts w:eastAsia="Times New Roman" w:cs="Times New Roman"/>
          <w:szCs w:val="28"/>
        </w:rPr>
        <w:t>- Đọc nội dung phần "BẢNG SỐ NGUYÊN TỐ" SGK trang 121.</w:t>
      </w:r>
    </w:p>
    <w:p w14:paraId="316EBA4B" w14:textId="77777777" w:rsidR="002F52FD" w:rsidRPr="002F52FD" w:rsidRDefault="002F52FD">
      <w:pPr>
        <w:spacing w:after="0" w:line="276" w:lineRule="auto"/>
        <w:jc w:val="both"/>
        <w:rPr>
          <w:rFonts w:eastAsia="Times New Roman" w:cs="Times New Roman"/>
          <w:szCs w:val="28"/>
          <w:lang w:val="en-US"/>
        </w:rPr>
      </w:pPr>
    </w:p>
    <w:sectPr w:rsidR="002F52FD" w:rsidRPr="002F52FD" w:rsidSect="004233B7">
      <w:pgSz w:w="11906" w:h="16838" w:code="9"/>
      <w:pgMar w:top="851" w:right="56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718D0"/>
    <w:multiLevelType w:val="hybridMultilevel"/>
    <w:tmpl w:val="5374F3FC"/>
    <w:lvl w:ilvl="0" w:tplc="510EE50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42687B"/>
    <w:multiLevelType w:val="hybridMultilevel"/>
    <w:tmpl w:val="B6C8B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compat>
    <w:compatSetting w:name="compatibilityMode" w:uri="http://schemas.microsoft.com/office/word" w:val="12"/>
  </w:compat>
  <w:rsids>
    <w:rsidRoot w:val="00165B79"/>
    <w:rsid w:val="000654DF"/>
    <w:rsid w:val="000673D7"/>
    <w:rsid w:val="000A49A7"/>
    <w:rsid w:val="00111939"/>
    <w:rsid w:val="00121371"/>
    <w:rsid w:val="001615DD"/>
    <w:rsid w:val="00165B79"/>
    <w:rsid w:val="001C5A87"/>
    <w:rsid w:val="001D461A"/>
    <w:rsid w:val="001E5929"/>
    <w:rsid w:val="00231188"/>
    <w:rsid w:val="00246583"/>
    <w:rsid w:val="00246F4B"/>
    <w:rsid w:val="00265743"/>
    <w:rsid w:val="00270560"/>
    <w:rsid w:val="002B0E53"/>
    <w:rsid w:val="002E38B2"/>
    <w:rsid w:val="002F52FD"/>
    <w:rsid w:val="003122E8"/>
    <w:rsid w:val="0032320D"/>
    <w:rsid w:val="00364AD0"/>
    <w:rsid w:val="00377F1F"/>
    <w:rsid w:val="003A01DB"/>
    <w:rsid w:val="003C2B0D"/>
    <w:rsid w:val="003D63C5"/>
    <w:rsid w:val="003F306B"/>
    <w:rsid w:val="00417331"/>
    <w:rsid w:val="00420DA9"/>
    <w:rsid w:val="0042233A"/>
    <w:rsid w:val="004233B7"/>
    <w:rsid w:val="004469D7"/>
    <w:rsid w:val="00447B79"/>
    <w:rsid w:val="00453D49"/>
    <w:rsid w:val="004E6538"/>
    <w:rsid w:val="0053594A"/>
    <w:rsid w:val="00566159"/>
    <w:rsid w:val="005835EC"/>
    <w:rsid w:val="0058703E"/>
    <w:rsid w:val="005900FF"/>
    <w:rsid w:val="005A54BD"/>
    <w:rsid w:val="005C3973"/>
    <w:rsid w:val="00610D75"/>
    <w:rsid w:val="00616F81"/>
    <w:rsid w:val="00640789"/>
    <w:rsid w:val="006613E7"/>
    <w:rsid w:val="00685836"/>
    <w:rsid w:val="006B04C7"/>
    <w:rsid w:val="006C4AB3"/>
    <w:rsid w:val="006C5709"/>
    <w:rsid w:val="006F1C42"/>
    <w:rsid w:val="0070440D"/>
    <w:rsid w:val="0076650C"/>
    <w:rsid w:val="007A4351"/>
    <w:rsid w:val="007F21D4"/>
    <w:rsid w:val="00866DFB"/>
    <w:rsid w:val="00890F42"/>
    <w:rsid w:val="009169F9"/>
    <w:rsid w:val="00972365"/>
    <w:rsid w:val="0099585A"/>
    <w:rsid w:val="009B40F7"/>
    <w:rsid w:val="00A4087E"/>
    <w:rsid w:val="00A435C1"/>
    <w:rsid w:val="00A606C3"/>
    <w:rsid w:val="00A70508"/>
    <w:rsid w:val="00A903AF"/>
    <w:rsid w:val="00AC56A8"/>
    <w:rsid w:val="00AD389C"/>
    <w:rsid w:val="00AE5023"/>
    <w:rsid w:val="00B02E68"/>
    <w:rsid w:val="00B101F1"/>
    <w:rsid w:val="00B76C13"/>
    <w:rsid w:val="00B860D4"/>
    <w:rsid w:val="00B9504B"/>
    <w:rsid w:val="00BA042D"/>
    <w:rsid w:val="00BD4081"/>
    <w:rsid w:val="00BE2202"/>
    <w:rsid w:val="00BE7902"/>
    <w:rsid w:val="00C13DFC"/>
    <w:rsid w:val="00C31D8B"/>
    <w:rsid w:val="00C35569"/>
    <w:rsid w:val="00C51137"/>
    <w:rsid w:val="00C62FE1"/>
    <w:rsid w:val="00C74E4B"/>
    <w:rsid w:val="00CA7AA1"/>
    <w:rsid w:val="00CC32DF"/>
    <w:rsid w:val="00CD006C"/>
    <w:rsid w:val="00CD385E"/>
    <w:rsid w:val="00CF0C58"/>
    <w:rsid w:val="00D226FB"/>
    <w:rsid w:val="00D35626"/>
    <w:rsid w:val="00D623AA"/>
    <w:rsid w:val="00DE6B42"/>
    <w:rsid w:val="00DF1B6D"/>
    <w:rsid w:val="00E1286F"/>
    <w:rsid w:val="00E23126"/>
    <w:rsid w:val="00E257F6"/>
    <w:rsid w:val="00E535D9"/>
    <w:rsid w:val="00E66EED"/>
    <w:rsid w:val="00E8472B"/>
    <w:rsid w:val="00ED2CD9"/>
    <w:rsid w:val="00EE5966"/>
    <w:rsid w:val="00EE724E"/>
    <w:rsid w:val="00F15BC9"/>
    <w:rsid w:val="00F26A10"/>
    <w:rsid w:val="00F4511B"/>
    <w:rsid w:val="00F52C3E"/>
    <w:rsid w:val="00F56697"/>
    <w:rsid w:val="00F65103"/>
    <w:rsid w:val="00F66A37"/>
    <w:rsid w:val="00F901B5"/>
    <w:rsid w:val="00F939DB"/>
    <w:rsid w:val="00FB6E8F"/>
    <w:rsid w:val="00FC4B8D"/>
    <w:rsid w:val="00FD3906"/>
    <w:rsid w:val="00FE4B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9E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76650C"/>
  </w:style>
  <w:style w:type="paragraph" w:styleId="mc1">
    <w:name w:val="heading 1"/>
    <w:basedOn w:val="Binhthng"/>
    <w:next w:val="Binhthng"/>
    <w:link w:val="mc1Char"/>
    <w:qFormat/>
    <w:rsid w:val="00165B79"/>
    <w:pPr>
      <w:keepNext/>
      <w:spacing w:after="0" w:line="240" w:lineRule="auto"/>
      <w:jc w:val="both"/>
      <w:outlineLvl w:val="0"/>
    </w:pPr>
    <w:rPr>
      <w:rFonts w:eastAsia="Times New Roman" w:cs="Times New Roman"/>
      <w:szCs w:val="24"/>
      <w:lang w:val="en-US"/>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1Char">
    <w:name w:val="Đề mục 1 Char"/>
    <w:basedOn w:val="Phngmcnhcaonvn"/>
    <w:link w:val="mc1"/>
    <w:rsid w:val="00165B79"/>
    <w:rPr>
      <w:rFonts w:eastAsia="Times New Roman" w:cs="Times New Roman"/>
      <w:szCs w:val="24"/>
      <w:lang w:val="en-US"/>
    </w:rPr>
  </w:style>
  <w:style w:type="table" w:styleId="LiBang">
    <w:name w:val="Table Grid"/>
    <w:basedOn w:val="BangThngthng"/>
    <w:uiPriority w:val="39"/>
    <w:rsid w:val="00165B79"/>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ncaDanhsch">
    <w:name w:val="List Paragraph"/>
    <w:basedOn w:val="Binhthng"/>
    <w:uiPriority w:val="34"/>
    <w:qFormat/>
    <w:rsid w:val="00165B79"/>
    <w:pPr>
      <w:ind w:left="720"/>
      <w:contextualSpacing/>
    </w:pPr>
    <w:rPr>
      <w:rFonts w:asciiTheme="minorHAnsi" w:hAnsiTheme="minorHAnsi"/>
      <w:sz w:val="22"/>
      <w:lang w:val="en-US"/>
    </w:rPr>
  </w:style>
  <w:style w:type="paragraph" w:styleId="Bngchthch">
    <w:name w:val="Balloon Text"/>
    <w:basedOn w:val="Binhthng"/>
    <w:link w:val="BngchthchChar"/>
    <w:uiPriority w:val="99"/>
    <w:semiHidden/>
    <w:unhideWhenUsed/>
    <w:rsid w:val="00165B79"/>
    <w:pPr>
      <w:spacing w:after="0" w:line="240" w:lineRule="auto"/>
    </w:pPr>
    <w:rPr>
      <w:rFonts w:ascii="Tahoma" w:hAnsi="Tahoma" w:cs="Tahoma"/>
      <w:sz w:val="16"/>
      <w:szCs w:val="16"/>
      <w:lang w:val="en-US"/>
    </w:rPr>
  </w:style>
  <w:style w:type="character" w:customStyle="1" w:styleId="BngchthchChar">
    <w:name w:val="Bóng chú thích Char"/>
    <w:basedOn w:val="Phngmcnhcaonvn"/>
    <w:link w:val="Bngchthch"/>
    <w:uiPriority w:val="99"/>
    <w:semiHidden/>
    <w:rsid w:val="00165B79"/>
    <w:rPr>
      <w:rFonts w:ascii="Tahoma" w:hAnsi="Tahoma" w:cs="Tahoma"/>
      <w:sz w:val="16"/>
      <w:szCs w:val="16"/>
      <w:lang w:val="en-US"/>
    </w:rPr>
  </w:style>
  <w:style w:type="paragraph" w:styleId="Thnvnban3">
    <w:name w:val="Body Text 3"/>
    <w:basedOn w:val="Binhthng"/>
    <w:link w:val="Thnvnban3Char"/>
    <w:rsid w:val="002F52FD"/>
    <w:pPr>
      <w:spacing w:after="120" w:line="240" w:lineRule="auto"/>
    </w:pPr>
    <w:rPr>
      <w:rFonts w:eastAsia="Times New Roman" w:cs="Times New Roman"/>
      <w:sz w:val="16"/>
      <w:szCs w:val="16"/>
      <w:lang w:val="en-US"/>
    </w:rPr>
  </w:style>
  <w:style w:type="character" w:customStyle="1" w:styleId="Thnvnban3Char">
    <w:name w:val="Thân vãn bản 3 Char"/>
    <w:basedOn w:val="Phngmcnhcaonvn"/>
    <w:link w:val="Thnvnban3"/>
    <w:rsid w:val="002F52FD"/>
    <w:rPr>
      <w:rFonts w:eastAsia="Times New Roman" w:cs="Times New Roman"/>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8.wmf"/><Relationship Id="rId42" Type="http://schemas.openxmlformats.org/officeDocument/2006/relationships/oleObject" Target="embeddings/oleObject19.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2.bin"/><Relationship Id="rId84" Type="http://schemas.openxmlformats.org/officeDocument/2006/relationships/image" Target="media/image39.wmf"/><Relationship Id="rId89" Type="http://schemas.openxmlformats.org/officeDocument/2006/relationships/oleObject" Target="embeddings/oleObject43.bin"/><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image" Target="media/image43.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2.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7.wmf"/><Relationship Id="rId87" Type="http://schemas.openxmlformats.org/officeDocument/2006/relationships/oleObject" Target="embeddings/oleObject42.bin"/><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oleObject" Target="embeddings/oleObject39.bin"/><Relationship Id="rId90" Type="http://schemas.openxmlformats.org/officeDocument/2006/relationships/image" Target="media/image42.wmf"/><Relationship Id="rId95" Type="http://schemas.openxmlformats.org/officeDocument/2006/relationships/oleObject" Target="embeddings/oleObject46.bin"/><Relationship Id="rId19" Type="http://schemas.openxmlformats.org/officeDocument/2006/relationships/image" Target="media/image7.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image" Target="media/image47.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image" Target="media/image46.wmf"/><Relationship Id="rId3" Type="http://schemas.microsoft.com/office/2007/relationships/stylesWithEffects" Target="stylesWithEffects.xml"/><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5.wmf"/><Relationship Id="rId83" Type="http://schemas.openxmlformats.org/officeDocument/2006/relationships/oleObject" Target="embeddings/oleObject40.bin"/><Relationship Id="rId88" Type="http://schemas.openxmlformats.org/officeDocument/2006/relationships/image" Target="media/image41.wmf"/><Relationship Id="rId91" Type="http://schemas.openxmlformats.org/officeDocument/2006/relationships/oleObject" Target="embeddings/oleObject44.bin"/><Relationship Id="rId96"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7.bin"/><Relationship Id="rId81" Type="http://schemas.openxmlformats.org/officeDocument/2006/relationships/image" Target="media/image38.wmf"/><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image" Target="media/image17.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oleObject" Target="embeddings/oleObject4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6</Pages>
  <Words>1464</Words>
  <Characters>8348</Characters>
  <DocSecurity>0</DocSecurity>
  <Lines>69</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2021-07-01T08:12:00Z</dcterms:created>
  <dcterms:modified xsi:type="dcterms:W3CDTF">2021-07-13T02:29:00Z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