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2B0A" w14:textId="77777777" w:rsidR="00C968E6" w:rsidRPr="00C968E6" w:rsidRDefault="00FD68E6" w:rsidP="00C968E6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Cambria" w:hAnsi="Cambria"/>
          <w:b/>
          <w:bCs/>
          <w:spacing w:val="-4"/>
          <w:sz w:val="30"/>
          <w:szCs w:val="30"/>
          <w:lang w:val="nl-NL"/>
        </w:rPr>
      </w:pPr>
      <w:r w:rsidRPr="00C968E6">
        <w:rPr>
          <w:rFonts w:ascii="Cambria" w:hAnsi="Cambria"/>
          <w:b/>
          <w:bCs/>
          <w:spacing w:val="-4"/>
          <w:sz w:val="30"/>
          <w:szCs w:val="30"/>
          <w:lang w:val="nl-NL"/>
        </w:rPr>
        <w:t>ĐỀ KIỂM TRA HỆ SỐ 2 - LỚP 10 CB</w:t>
      </w:r>
    </w:p>
    <w:p w14:paraId="4A5D2391" w14:textId="64970ABF" w:rsidR="00657CD2" w:rsidRPr="00C968E6" w:rsidRDefault="00657CD2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sz w:val="26"/>
          <w:szCs w:val="26"/>
        </w:rPr>
      </w:pPr>
      <w:r w:rsidRPr="00C968E6">
        <w:rPr>
          <w:rFonts w:ascii="Cambria" w:hAnsi="Cambria"/>
          <w:b/>
          <w:sz w:val="26"/>
          <w:szCs w:val="26"/>
        </w:rPr>
        <w:t>I. Trắc nghiệm: ( 7,0 điểm)</w:t>
      </w:r>
    </w:p>
    <w:p w14:paraId="5FA9E128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C0335D" w:rsidRPr="00C968E6">
        <w:rPr>
          <w:rFonts w:ascii="Cambria" w:hAnsi="Cambria"/>
        </w:rPr>
        <w:t>Hệ thức nào sau đây phù hợp với quá trình đẳng áp ?</w:t>
      </w:r>
    </w:p>
    <w:p w14:paraId="25BFB9C1" w14:textId="2C52FFC8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  <w:u w:val="single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V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>T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 xml:space="preserve"> = V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>T</w:t>
      </w:r>
      <w:r w:rsidR="00FD68E6" w:rsidRPr="00C968E6">
        <w:rPr>
          <w:rFonts w:ascii="Cambria" w:hAnsi="Cambria"/>
          <w:vertAlign w:val="subscript"/>
        </w:rPr>
        <w:t>1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p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>V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 xml:space="preserve"> = p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>V</w:t>
      </w:r>
      <w:r w:rsidR="00FD68E6" w:rsidRPr="00C968E6">
        <w:rPr>
          <w:rFonts w:ascii="Cambria" w:hAnsi="Cambria"/>
          <w:vertAlign w:val="subscript"/>
        </w:rPr>
        <w:t>2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V ~ t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p ~ T</w:t>
      </w:r>
    </w:p>
    <w:p w14:paraId="67F32608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 xml:space="preserve">Nhận xét nào sau đây là </w:t>
      </w:r>
      <w:r w:rsidR="004E0A2E" w:rsidRPr="00C968E6">
        <w:rPr>
          <w:rFonts w:ascii="Cambria" w:hAnsi="Cambria"/>
          <w:b/>
        </w:rPr>
        <w:t xml:space="preserve">không </w:t>
      </w:r>
      <w:r w:rsidR="004E0A2E" w:rsidRPr="00C968E6">
        <w:rPr>
          <w:rFonts w:ascii="Cambria" w:hAnsi="Cambria"/>
        </w:rPr>
        <w:t>đúng: Các phân tử khí lý tưởng</w:t>
      </w:r>
    </w:p>
    <w:p w14:paraId="5EC8EA5C" w14:textId="77777777" w:rsid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có lực tương tác giữa chúng không đáng kể.</w:t>
      </w:r>
      <w:r w:rsidRPr="00C968E6">
        <w:rPr>
          <w:rFonts w:ascii="Cambria" w:hAnsi="Cambria"/>
          <w:b/>
          <w:color w:val="0000FF"/>
        </w:rPr>
        <w:tab/>
      </w:r>
    </w:p>
    <w:p w14:paraId="6B2CF9A5" w14:textId="34A95259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luôn chuyển động nhiệt hỗn loạn không ngừng.</w:t>
      </w:r>
    </w:p>
    <w:p w14:paraId="411E2E7E" w14:textId="77777777" w:rsid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  <w:u w:val="single"/>
        </w:rPr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có khối lượng không đáng kể.</w:t>
      </w:r>
      <w:r w:rsidRPr="00C968E6">
        <w:rPr>
          <w:rFonts w:ascii="Cambria" w:hAnsi="Cambria"/>
          <w:b/>
          <w:color w:val="0000FF"/>
        </w:rPr>
        <w:tab/>
      </w:r>
    </w:p>
    <w:p w14:paraId="06F5DDC4" w14:textId="5CD3B6F1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có thể tích riêng không đáng kể.</w:t>
      </w:r>
    </w:p>
    <w:p w14:paraId="018DCE4D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 xml:space="preserve">Điều nào sau đây </w:t>
      </w:r>
      <w:r w:rsidR="004E0A2E" w:rsidRPr="00C968E6">
        <w:rPr>
          <w:rFonts w:ascii="Cambria" w:hAnsi="Cambria"/>
          <w:b/>
          <w:i/>
          <w:iCs/>
        </w:rPr>
        <w:t>không đúng</w:t>
      </w:r>
      <w:r w:rsidR="004E0A2E" w:rsidRPr="00C968E6">
        <w:rPr>
          <w:rFonts w:ascii="Cambria" w:hAnsi="Cambria"/>
          <w:b/>
        </w:rPr>
        <w:t xml:space="preserve"> </w:t>
      </w:r>
      <w:r w:rsidR="004E0A2E" w:rsidRPr="00C968E6">
        <w:rPr>
          <w:rFonts w:ascii="Cambria" w:hAnsi="Cambria"/>
        </w:rPr>
        <w:t>khi nói về động lượng</w:t>
      </w:r>
      <w:r w:rsidR="00FD68E6" w:rsidRPr="00C968E6">
        <w:rPr>
          <w:rFonts w:ascii="Cambria" w:hAnsi="Cambria"/>
        </w:rPr>
        <w:t>:</w:t>
      </w:r>
    </w:p>
    <w:p w14:paraId="3F73B3EA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Động lượng của một vật bằng tích khối lượng và vận tốc của vật.</w:t>
      </w:r>
    </w:p>
    <w:p w14:paraId="44DF88F2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  <w:u w:val="single"/>
        </w:rPr>
        <w:t>B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Động lượng của một vật bằng tích khối lượng và bình phương vận tốc.</w:t>
      </w:r>
    </w:p>
    <w:p w14:paraId="41C54B28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Động lượng của một vật là một đại lượng véc tơ.</w:t>
      </w:r>
    </w:p>
    <w:p w14:paraId="31E729EB" w14:textId="7FD99B31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Trong hệ kín, động lượng của hệ được bảo toàn</w:t>
      </w:r>
    </w:p>
    <w:p w14:paraId="0EE1E4F6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Một vật có khối lượng 2kg đặt ở một vị trí trọng trường mà có thế năng W</w:t>
      </w:r>
      <w:r w:rsidR="004E0A2E" w:rsidRPr="00C968E6">
        <w:rPr>
          <w:rFonts w:ascii="Cambria" w:hAnsi="Cambria"/>
          <w:vertAlign w:val="subscript"/>
        </w:rPr>
        <w:t>t1</w:t>
      </w:r>
      <w:r w:rsidR="004E0A2E" w:rsidRPr="00C968E6">
        <w:rPr>
          <w:rFonts w:ascii="Cambria" w:hAnsi="Cambria"/>
        </w:rPr>
        <w:t>=800J. Thả vật rơi tự do tới mặt đất tại đó có thế năng của vật là W</w:t>
      </w:r>
      <w:r w:rsidR="004E0A2E" w:rsidRPr="00C968E6">
        <w:rPr>
          <w:rFonts w:ascii="Cambria" w:hAnsi="Cambria"/>
          <w:vertAlign w:val="subscript"/>
        </w:rPr>
        <w:t>t2</w:t>
      </w:r>
      <w:r w:rsidR="004E0A2E" w:rsidRPr="00C968E6">
        <w:rPr>
          <w:rFonts w:ascii="Cambria" w:hAnsi="Cambria"/>
        </w:rPr>
        <w:t>= -700J. Lấy g = 10m/s</w:t>
      </w:r>
      <w:r w:rsidR="004E0A2E" w:rsidRPr="00C968E6">
        <w:rPr>
          <w:rFonts w:ascii="Cambria" w:hAnsi="Cambria"/>
          <w:vertAlign w:val="superscript"/>
        </w:rPr>
        <w:t>2</w:t>
      </w:r>
      <w:r w:rsidR="004E0A2E" w:rsidRPr="00C968E6">
        <w:rPr>
          <w:rFonts w:ascii="Cambria" w:hAnsi="Cambria"/>
        </w:rPr>
        <w:t>. Vật đã rơi từ độ cao so với mặt đất là</w:t>
      </w:r>
    </w:p>
    <w:p w14:paraId="3BE862B9" w14:textId="3249959D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u w:val="single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35m.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40m.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50m.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D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u w:val="single"/>
        </w:rPr>
        <w:t>75m.</w:t>
      </w:r>
    </w:p>
    <w:p w14:paraId="046325A3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Trong xy lanh của một đông cơ đốt trong có 0,2 dm</w:t>
      </w:r>
      <w:r w:rsidR="004E0A2E" w:rsidRPr="00C968E6">
        <w:rPr>
          <w:rFonts w:ascii="Cambria" w:hAnsi="Cambria"/>
          <w:vertAlign w:val="superscript"/>
        </w:rPr>
        <w:t>3</w:t>
      </w:r>
      <w:r w:rsidR="004E0A2E" w:rsidRPr="00C968E6">
        <w:rPr>
          <w:rFonts w:ascii="Cambria" w:hAnsi="Cambria"/>
        </w:rPr>
        <w:t xml:space="preserve"> hỗn hợp khí lí tưởng dưới áp suất 15 atm và nhiệt độ 207</w:t>
      </w:r>
      <w:r w:rsidR="004E0A2E" w:rsidRPr="00C968E6">
        <w:rPr>
          <w:rFonts w:ascii="Cambria" w:hAnsi="Cambria"/>
          <w:vertAlign w:val="superscript"/>
        </w:rPr>
        <w:t>0</w:t>
      </w:r>
      <w:r w:rsidR="004E0A2E" w:rsidRPr="00C968E6">
        <w:rPr>
          <w:rFonts w:ascii="Cambria" w:hAnsi="Cambria"/>
        </w:rPr>
        <w:t>C. Pittông dịch chuyển làm cho thể tích của hỗn hợp khí tăng lên đến 2dm</w:t>
      </w:r>
      <w:r w:rsidR="004E0A2E" w:rsidRPr="00C968E6">
        <w:rPr>
          <w:rFonts w:ascii="Cambria" w:hAnsi="Cambria"/>
          <w:vertAlign w:val="superscript"/>
        </w:rPr>
        <w:t xml:space="preserve">3 </w:t>
      </w:r>
      <w:r w:rsidR="004E0A2E" w:rsidRPr="00C968E6">
        <w:rPr>
          <w:rFonts w:ascii="Cambria" w:hAnsi="Cambria"/>
        </w:rPr>
        <w:t>và áp suất có giá trị 1atm. Nhiệt độ của hỗn hợp khí lúc sau là</w:t>
      </w:r>
    </w:p>
    <w:p w14:paraId="0A1CC0B1" w14:textId="5ADB5FC8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  <w:u w:val="single"/>
        </w:rPr>
        <w:t>A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 xml:space="preserve">47 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480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320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207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</w:p>
    <w:p w14:paraId="3B5F27DD" w14:textId="77777777" w:rsidR="00F55822" w:rsidRPr="00C968E6" w:rsidRDefault="004E0A2E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</w:rPr>
        <w:t>Câu 6</w:t>
      </w:r>
      <w:r w:rsidR="00F55822" w:rsidRPr="00C968E6">
        <w:rPr>
          <w:rFonts w:ascii="Cambria" w:hAnsi="Cambria"/>
        </w:rPr>
        <w:t xml:space="preserve"> Đồ thị nào sau đây biểu diễn đúng định luật Bôilơ – Mariôt:</w:t>
      </w:r>
    </w:p>
    <w:p w14:paraId="019F6C89" w14:textId="77777777" w:rsidR="00C968E6" w:rsidRPr="00C968E6" w:rsidRDefault="00FD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noProof/>
        </w:rPr>
        <w:drawing>
          <wp:inline distT="0" distB="0" distL="0" distR="0" wp14:anchorId="78FD9C00" wp14:editId="75ABFB95">
            <wp:extent cx="6242050" cy="10655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65FB" w14:textId="4B2BE5EF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it-IT"/>
        </w:rPr>
        <w:t>Hình D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it-IT"/>
        </w:rPr>
        <w:t>Hình C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it-IT"/>
        </w:rPr>
        <w:t>Hình B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it-IT"/>
        </w:rPr>
        <w:t>Hình A</w:t>
      </w:r>
    </w:p>
    <w:p w14:paraId="784E85CC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Một vật m = 6 kg, chuyển động với phương trình vận tốc v = 4t + 8 (m/s)</w:t>
      </w:r>
      <w:r w:rsidR="00FD68E6" w:rsidRPr="00C968E6">
        <w:rPr>
          <w:rFonts w:ascii="Cambria" w:hAnsi="Cambria"/>
        </w:rPr>
        <w:t>.</w:t>
      </w:r>
      <w:r w:rsidR="004E0A2E" w:rsidRPr="00C968E6">
        <w:rPr>
          <w:rFonts w:ascii="Cambria" w:hAnsi="Cambria"/>
        </w:rPr>
        <w:t xml:space="preserve"> Độ biến thi</w:t>
      </w:r>
      <w:r w:rsidR="004E0A2E" w:rsidRPr="00C968E6">
        <w:rPr>
          <w:rFonts w:ascii="Cambria" w:hAnsi="Cambria"/>
          <w:lang w:val="it-IT"/>
        </w:rPr>
        <w:t>ê</w:t>
      </w:r>
      <w:r w:rsidR="004E0A2E" w:rsidRPr="00C968E6">
        <w:rPr>
          <w:rFonts w:ascii="Cambria" w:hAnsi="Cambria"/>
        </w:rPr>
        <w:t>n động lượng sau 2 giây kể từ l</w:t>
      </w:r>
      <w:r w:rsidR="004E0A2E" w:rsidRPr="00C968E6">
        <w:rPr>
          <w:rFonts w:ascii="Cambria" w:hAnsi="Cambria"/>
          <w:lang w:val="it-IT"/>
        </w:rPr>
        <w:t>úc</w:t>
      </w:r>
      <w:r w:rsidR="004E0A2E" w:rsidRPr="00C968E6">
        <w:rPr>
          <w:rFonts w:ascii="Cambria" w:hAnsi="Cambria"/>
        </w:rPr>
        <w:t xml:space="preserve"> bắt đầu là</w:t>
      </w:r>
    </w:p>
    <w:p w14:paraId="10AF7269" w14:textId="26455AB2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– 48 kgm/s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– 24 kgm/s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48 kgm/s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24 kgm/s</w:t>
      </w:r>
    </w:p>
    <w:p w14:paraId="74E118B5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bCs/>
          <w:color w:val="0000FF"/>
        </w:rPr>
      </w:pPr>
      <w:r w:rsidRPr="00C968E6">
        <w:rPr>
          <w:rFonts w:ascii="Cambria" w:hAnsi="Cambria"/>
          <w:b/>
          <w:bCs/>
          <w:color w:val="0000FF"/>
        </w:rPr>
        <w:t xml:space="preserve"> </w:t>
      </w:r>
      <w:r w:rsidR="0092719B" w:rsidRPr="00C968E6">
        <w:rPr>
          <w:rFonts w:ascii="Cambria" w:hAnsi="Cambria"/>
          <w:bCs/>
        </w:rPr>
        <w:t xml:space="preserve">Chọn câu trả lời </w:t>
      </w:r>
      <w:r w:rsidR="0092719B" w:rsidRPr="00C968E6">
        <w:rPr>
          <w:rFonts w:ascii="Cambria" w:hAnsi="Cambria"/>
          <w:b/>
          <w:bCs/>
        </w:rPr>
        <w:t>sai?</w:t>
      </w:r>
      <w:r w:rsidR="0092719B" w:rsidRPr="00C968E6">
        <w:rPr>
          <w:rFonts w:ascii="Cambria" w:hAnsi="Cambria"/>
          <w:bCs/>
        </w:rPr>
        <w:t xml:space="preserve"> Công suất có đơn vị là</w:t>
      </w:r>
    </w:p>
    <w:p w14:paraId="692E3F4D" w14:textId="2D957F99" w:rsidR="0092719B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lang w:val="fr-FR"/>
        </w:rPr>
      </w:pPr>
      <w:r w:rsidRPr="00C968E6">
        <w:rPr>
          <w:rFonts w:ascii="Cambria" w:hAnsi="Cambria"/>
          <w:b/>
          <w:bCs/>
          <w:color w:val="0000FF"/>
          <w:u w:val="single"/>
        </w:rPr>
        <w:t>A</w:t>
      </w:r>
      <w:r w:rsidRPr="00C968E6">
        <w:rPr>
          <w:rFonts w:ascii="Cambria" w:hAnsi="Cambria"/>
          <w:b/>
          <w:bCs/>
          <w:color w:val="0000FF"/>
        </w:rPr>
        <w:t>.</w:t>
      </w:r>
      <w:r w:rsidR="0092719B" w:rsidRPr="00C968E6">
        <w:rPr>
          <w:rFonts w:ascii="Cambria" w:hAnsi="Cambria"/>
          <w:b/>
          <w:bCs/>
        </w:rPr>
        <w:t xml:space="preserve"> </w:t>
      </w:r>
      <w:r w:rsidR="0092719B" w:rsidRPr="00C968E6">
        <w:rPr>
          <w:rFonts w:ascii="Cambria" w:hAnsi="Cambria"/>
          <w:bCs/>
        </w:rPr>
        <w:t>Kilô oát giờ (KWh).</w:t>
      </w:r>
      <w:r w:rsidRPr="00C968E6">
        <w:rPr>
          <w:rFonts w:ascii="Cambria" w:hAnsi="Cambria"/>
          <w:b/>
          <w:bCs/>
          <w:color w:val="0000FF"/>
        </w:rPr>
        <w:tab/>
        <w:t>B.</w:t>
      </w:r>
      <w:r w:rsidR="0092719B" w:rsidRPr="00C968E6">
        <w:rPr>
          <w:rFonts w:ascii="Cambria" w:hAnsi="Cambria"/>
          <w:b/>
          <w:bCs/>
        </w:rPr>
        <w:t xml:space="preserve"> </w:t>
      </w:r>
      <w:r w:rsidR="0092719B" w:rsidRPr="00C968E6">
        <w:rPr>
          <w:rFonts w:ascii="Cambria" w:hAnsi="Cambria"/>
          <w:bCs/>
        </w:rPr>
        <w:t>Mã lực (HP)</w:t>
      </w:r>
      <w:r w:rsidRPr="00C968E6">
        <w:rPr>
          <w:rFonts w:ascii="Cambria" w:hAnsi="Cambria"/>
          <w:b/>
          <w:bCs/>
          <w:color w:val="0000FF"/>
        </w:rPr>
        <w:tab/>
        <w:t>C.</w:t>
      </w:r>
      <w:r w:rsidR="0092719B" w:rsidRPr="00C968E6">
        <w:rPr>
          <w:rFonts w:ascii="Cambria" w:hAnsi="Cambria"/>
          <w:b/>
          <w:bCs/>
        </w:rPr>
        <w:t xml:space="preserve"> </w:t>
      </w:r>
      <w:r w:rsidR="0092719B" w:rsidRPr="00C968E6">
        <w:rPr>
          <w:rFonts w:ascii="Cambria" w:hAnsi="Cambria"/>
          <w:bCs/>
        </w:rPr>
        <w:t>Kilô oát (KW).</w:t>
      </w:r>
      <w:r w:rsidRPr="00C968E6">
        <w:rPr>
          <w:rFonts w:ascii="Cambria" w:hAnsi="Cambria"/>
          <w:b/>
          <w:bCs/>
          <w:color w:val="0000FF"/>
        </w:rPr>
        <w:tab/>
        <w:t>D.</w:t>
      </w:r>
      <w:r w:rsidR="0092719B" w:rsidRPr="00C968E6">
        <w:rPr>
          <w:rFonts w:ascii="Cambria" w:hAnsi="Cambria"/>
          <w:b/>
          <w:bCs/>
        </w:rPr>
        <w:t xml:space="preserve"> </w:t>
      </w:r>
      <w:r w:rsidR="0092719B" w:rsidRPr="00C968E6">
        <w:rPr>
          <w:rFonts w:ascii="Cambria" w:hAnsi="Cambria"/>
          <w:bCs/>
        </w:rPr>
        <w:t>oát (W).</w:t>
      </w:r>
    </w:p>
    <w:p w14:paraId="74164904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Một lò xo nằm ngang độ cứng k = 150N/m có chiều dài ban đầu là l</w:t>
      </w:r>
      <w:r w:rsidR="004E0A2E" w:rsidRPr="00C968E6">
        <w:rPr>
          <w:rFonts w:ascii="Cambria" w:hAnsi="Cambria"/>
          <w:vertAlign w:val="subscript"/>
        </w:rPr>
        <w:t xml:space="preserve">0 </w:t>
      </w:r>
      <w:r w:rsidR="004E0A2E" w:rsidRPr="00C968E6">
        <w:rPr>
          <w:rFonts w:ascii="Cambria" w:hAnsi="Cambria"/>
        </w:rPr>
        <w:t>= 10cm. Sau đó người ta kéo giãn làm lò xo có độ dài mới là l</w:t>
      </w:r>
      <w:r w:rsidR="004E0A2E" w:rsidRPr="00C968E6">
        <w:rPr>
          <w:rFonts w:ascii="Cambria" w:hAnsi="Cambria"/>
          <w:vertAlign w:val="subscript"/>
        </w:rPr>
        <w:t xml:space="preserve">1 </w:t>
      </w:r>
      <w:r w:rsidR="004E0A2E" w:rsidRPr="00C968E6">
        <w:rPr>
          <w:rFonts w:ascii="Cambria" w:hAnsi="Cambria"/>
        </w:rPr>
        <w:t>= 14cm. Thế năng đàn hồi của lò xo là</w:t>
      </w:r>
    </w:p>
    <w:p w14:paraId="449E17BC" w14:textId="74A5CD61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1200J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0,12J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300J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12J</w:t>
      </w:r>
    </w:p>
    <w:p w14:paraId="10818BEC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Một bình đầy không khí ở điều kiện tiêu chuẩn</w:t>
      </w:r>
      <w:r w:rsidR="0079377E" w:rsidRPr="00C968E6">
        <w:rPr>
          <w:rFonts w:ascii="Cambria" w:hAnsi="Cambria"/>
        </w:rPr>
        <w:t xml:space="preserve"> </w:t>
      </w:r>
      <w:r w:rsidR="004E0A2E" w:rsidRPr="00C968E6">
        <w:rPr>
          <w:rFonts w:ascii="Cambria" w:hAnsi="Cambria"/>
        </w:rPr>
        <w:t>( 0</w:t>
      </w:r>
      <w:r w:rsidR="004E0A2E" w:rsidRPr="00C968E6">
        <w:rPr>
          <w:rFonts w:ascii="Cambria" w:hAnsi="Cambria"/>
          <w:vertAlign w:val="superscript"/>
        </w:rPr>
        <w:t>0</w:t>
      </w:r>
      <w:r w:rsidR="004E0A2E" w:rsidRPr="00C968E6">
        <w:rPr>
          <w:rFonts w:ascii="Cambria" w:hAnsi="Cambria"/>
        </w:rPr>
        <w:t>C; 1,013.10</w:t>
      </w:r>
      <w:r w:rsidR="004E0A2E" w:rsidRPr="00C968E6">
        <w:rPr>
          <w:rFonts w:ascii="Cambria" w:hAnsi="Cambria"/>
          <w:vertAlign w:val="superscript"/>
        </w:rPr>
        <w:t>5</w:t>
      </w:r>
      <w:r w:rsidR="004E0A2E" w:rsidRPr="00C968E6">
        <w:rPr>
          <w:rFonts w:ascii="Cambria" w:hAnsi="Cambria"/>
        </w:rPr>
        <w:t>Pa) được đậy bằng một vật có khối lượng 2kg. Tiết diện của miệng bình 10cm</w:t>
      </w:r>
      <w:r w:rsidR="004E0A2E" w:rsidRPr="00C968E6">
        <w:rPr>
          <w:rFonts w:ascii="Cambria" w:hAnsi="Cambria"/>
          <w:vertAlign w:val="superscript"/>
        </w:rPr>
        <w:t>2</w:t>
      </w:r>
      <w:r w:rsidR="004E0A2E" w:rsidRPr="00C968E6">
        <w:rPr>
          <w:rFonts w:ascii="Cambria" w:hAnsi="Cambria"/>
        </w:rPr>
        <w:t xml:space="preserve">. Tìm nhiệt độ lớn nhất của không khí trong bình để không khí </w:t>
      </w:r>
      <w:r w:rsidR="004E0A2E" w:rsidRPr="00C968E6">
        <w:rPr>
          <w:rFonts w:ascii="Cambria" w:hAnsi="Cambria"/>
          <w:b/>
          <w:u w:val="single"/>
        </w:rPr>
        <w:t>không</w:t>
      </w:r>
      <w:r w:rsidR="004E0A2E" w:rsidRPr="00C968E6">
        <w:rPr>
          <w:rFonts w:ascii="Cambria" w:hAnsi="Cambria"/>
        </w:rPr>
        <w:t xml:space="preserve"> đẩy được nắp bình lên và thoát ra ngoài. Biết áp suất khí quyển là p</w:t>
      </w:r>
      <w:r w:rsidR="004E0A2E" w:rsidRPr="00C968E6">
        <w:rPr>
          <w:rFonts w:ascii="Cambria" w:hAnsi="Cambria"/>
          <w:vertAlign w:val="subscript"/>
        </w:rPr>
        <w:t>0</w:t>
      </w:r>
      <w:r w:rsidR="004E0A2E" w:rsidRPr="00C968E6">
        <w:rPr>
          <w:rFonts w:ascii="Cambria" w:hAnsi="Cambria"/>
        </w:rPr>
        <w:t xml:space="preserve"> = 10</w:t>
      </w:r>
      <w:r w:rsidR="004E0A2E" w:rsidRPr="00C968E6">
        <w:rPr>
          <w:rFonts w:ascii="Cambria" w:hAnsi="Cambria"/>
          <w:vertAlign w:val="superscript"/>
        </w:rPr>
        <w:t>5</w:t>
      </w:r>
      <w:r w:rsidR="004E0A2E" w:rsidRPr="00C968E6">
        <w:rPr>
          <w:rFonts w:ascii="Cambria" w:hAnsi="Cambria"/>
        </w:rPr>
        <w:t>Pa.</w:t>
      </w:r>
    </w:p>
    <w:p w14:paraId="5DFB1C8B" w14:textId="32E04470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115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50,4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323,4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121,3</w:t>
      </w:r>
      <w:r w:rsidR="00FD68E6" w:rsidRPr="00C968E6">
        <w:rPr>
          <w:rFonts w:ascii="Cambria" w:hAnsi="Cambria"/>
          <w:vertAlign w:val="superscript"/>
        </w:rPr>
        <w:t>0</w:t>
      </w:r>
      <w:r w:rsidR="00FD68E6" w:rsidRPr="00C968E6">
        <w:rPr>
          <w:rFonts w:ascii="Cambria" w:hAnsi="Cambria"/>
        </w:rPr>
        <w:t>C</w:t>
      </w:r>
    </w:p>
    <w:p w14:paraId="5AA45B99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  <w:lang w:val="de-DE"/>
        </w:rPr>
      </w:pPr>
      <w:r w:rsidRPr="00C968E6">
        <w:rPr>
          <w:rFonts w:ascii="Cambria" w:hAnsi="Cambria"/>
          <w:b/>
          <w:color w:val="0000FF"/>
          <w:lang w:val="de-DE"/>
        </w:rPr>
        <w:t xml:space="preserve"> </w:t>
      </w:r>
      <w:r w:rsidR="004E0A2E" w:rsidRPr="00C968E6">
        <w:rPr>
          <w:rFonts w:ascii="Cambria" w:hAnsi="Cambria"/>
          <w:lang w:val="de-DE"/>
        </w:rPr>
        <w:t>Trong quá trình một vật được ném lên theo phương thẳng đứng. Bỏ qua lực cản của không khí thì:</w:t>
      </w:r>
    </w:p>
    <w:p w14:paraId="425D70B5" w14:textId="3EC2BA7B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jc w:val="both"/>
        <w:rPr>
          <w:rFonts w:ascii="Cambria" w:hAnsi="Cambria"/>
          <w:b/>
          <w:color w:val="0000FF"/>
          <w:lang w:val="de-DE"/>
        </w:rPr>
      </w:pPr>
      <w:r w:rsidRPr="00C968E6">
        <w:rPr>
          <w:rFonts w:ascii="Cambria" w:hAnsi="Cambria"/>
          <w:b/>
          <w:color w:val="0000FF"/>
          <w:lang w:val="de-DE"/>
        </w:rPr>
        <w:t>A.</w:t>
      </w:r>
      <w:r w:rsidR="00FD68E6" w:rsidRPr="00C968E6">
        <w:rPr>
          <w:rFonts w:ascii="Cambria" w:hAnsi="Cambria"/>
          <w:b/>
          <w:lang w:val="de-DE"/>
        </w:rPr>
        <w:t xml:space="preserve"> </w:t>
      </w:r>
      <w:r w:rsidR="004E0A2E" w:rsidRPr="00C968E6">
        <w:rPr>
          <w:rFonts w:ascii="Cambria" w:hAnsi="Cambria"/>
          <w:lang w:val="de-DE"/>
        </w:rPr>
        <w:t>Động năng tăng, thế năng giảm.</w:t>
      </w:r>
      <w:r>
        <w:rPr>
          <w:rFonts w:ascii="Cambria" w:hAnsi="Cambria"/>
          <w:lang w:val="de-DE"/>
        </w:rPr>
        <w:tab/>
      </w:r>
      <w:r w:rsidR="004E0A2E" w:rsidRPr="00C968E6">
        <w:rPr>
          <w:rFonts w:ascii="Cambria" w:hAnsi="Cambria"/>
          <w:b/>
          <w:color w:val="0000FF"/>
        </w:rPr>
        <w:t>B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lang w:val="de-DE"/>
        </w:rPr>
        <w:t xml:space="preserve"> </w:t>
      </w:r>
      <w:r w:rsidR="004E0A2E" w:rsidRPr="00C968E6">
        <w:rPr>
          <w:rFonts w:ascii="Cambria" w:hAnsi="Cambria"/>
          <w:lang w:val="de-DE"/>
        </w:rPr>
        <w:t>Động năng giảm, thế năng tăng.</w:t>
      </w:r>
    </w:p>
    <w:p w14:paraId="66A927D7" w14:textId="4F78D5F4" w:rsidR="004E0A2E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  <w:u w:val="single"/>
          <w:lang w:val="de-DE"/>
        </w:rPr>
        <w:t>C</w:t>
      </w:r>
      <w:r w:rsidRPr="00C968E6">
        <w:rPr>
          <w:rFonts w:ascii="Cambria" w:hAnsi="Cambria"/>
          <w:b/>
          <w:color w:val="0000FF"/>
          <w:lang w:val="de-DE"/>
        </w:rPr>
        <w:t xml:space="preserve">. </w:t>
      </w:r>
      <w:r w:rsidR="004E0A2E" w:rsidRPr="00C968E6">
        <w:rPr>
          <w:rFonts w:ascii="Cambria" w:hAnsi="Cambria"/>
          <w:lang w:val="de-DE"/>
        </w:rPr>
        <w:t>Động năng giảm, thế năng giảm.</w:t>
      </w:r>
      <w:r>
        <w:rPr>
          <w:rFonts w:ascii="Cambria" w:hAnsi="Cambria"/>
          <w:lang w:val="de-DE"/>
        </w:rPr>
        <w:tab/>
      </w:r>
      <w:r w:rsidR="004E0A2E" w:rsidRPr="00C968E6">
        <w:rPr>
          <w:rFonts w:ascii="Cambria" w:hAnsi="Cambria"/>
          <w:b/>
          <w:color w:val="0000FF"/>
        </w:rPr>
        <w:t>D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  <w:lang w:val="de-DE"/>
        </w:rPr>
        <w:t>Động năng tăng, thế năng tăng.</w:t>
      </w:r>
    </w:p>
    <w:p w14:paraId="3DA44127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Hai vật có khối lượng m</w:t>
      </w:r>
      <w:r w:rsidR="004E0A2E" w:rsidRPr="00C968E6">
        <w:rPr>
          <w:rFonts w:ascii="Cambria" w:hAnsi="Cambria"/>
          <w:vertAlign w:val="subscript"/>
        </w:rPr>
        <w:t>1</w:t>
      </w:r>
      <w:r w:rsidR="004E0A2E" w:rsidRPr="00C968E6">
        <w:rPr>
          <w:rFonts w:ascii="Cambria" w:hAnsi="Cambria"/>
        </w:rPr>
        <w:t xml:space="preserve"> = 2m</w:t>
      </w:r>
      <w:r w:rsidR="004E0A2E" w:rsidRPr="00C968E6">
        <w:rPr>
          <w:rFonts w:ascii="Cambria" w:hAnsi="Cambria"/>
          <w:vertAlign w:val="subscript"/>
        </w:rPr>
        <w:t>2</w:t>
      </w:r>
      <w:r w:rsidR="004E0A2E" w:rsidRPr="00C968E6">
        <w:rPr>
          <w:rFonts w:ascii="Cambria" w:hAnsi="Cambria"/>
        </w:rPr>
        <w:t>, chuyển động với vận tốc có độ lớn v</w:t>
      </w:r>
      <w:r w:rsidR="004E0A2E" w:rsidRPr="00C968E6">
        <w:rPr>
          <w:rFonts w:ascii="Cambria" w:hAnsi="Cambria"/>
          <w:vertAlign w:val="subscript"/>
        </w:rPr>
        <w:t>1</w:t>
      </w:r>
      <w:r w:rsidR="004E0A2E" w:rsidRPr="00C968E6">
        <w:rPr>
          <w:rFonts w:ascii="Cambria" w:hAnsi="Cambria"/>
        </w:rPr>
        <w:t xml:space="preserve"> = 2v</w:t>
      </w:r>
      <w:r w:rsidR="004E0A2E" w:rsidRPr="00C968E6">
        <w:rPr>
          <w:rFonts w:ascii="Cambria" w:hAnsi="Cambria"/>
          <w:vertAlign w:val="subscript"/>
        </w:rPr>
        <w:t>2</w:t>
      </w:r>
      <w:r w:rsidR="004E0A2E" w:rsidRPr="00C968E6">
        <w:rPr>
          <w:rFonts w:ascii="Cambria" w:hAnsi="Cambria"/>
        </w:rPr>
        <w:t>. Động lượng của hai vật có quan hệ:</w:t>
      </w:r>
    </w:p>
    <w:p w14:paraId="233D760B" w14:textId="6C5162DE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  <w:u w:val="single"/>
        </w:rPr>
        <w:t>A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p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 xml:space="preserve"> = 4p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>.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p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 xml:space="preserve"> = 2p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>.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p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 xml:space="preserve"> = 4p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>.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p</w:t>
      </w:r>
      <w:r w:rsidR="00FD68E6" w:rsidRPr="00C968E6">
        <w:rPr>
          <w:rFonts w:ascii="Cambria" w:hAnsi="Cambria"/>
          <w:vertAlign w:val="subscript"/>
        </w:rPr>
        <w:t>1</w:t>
      </w:r>
      <w:r w:rsidR="00FD68E6" w:rsidRPr="00C968E6">
        <w:rPr>
          <w:rFonts w:ascii="Cambria" w:hAnsi="Cambria"/>
        </w:rPr>
        <w:t xml:space="preserve"> = p</w:t>
      </w:r>
      <w:r w:rsidR="00FD68E6" w:rsidRPr="00C968E6">
        <w:rPr>
          <w:rFonts w:ascii="Cambria" w:hAnsi="Cambria"/>
          <w:vertAlign w:val="subscript"/>
        </w:rPr>
        <w:t>2</w:t>
      </w:r>
      <w:r w:rsidR="00FD68E6" w:rsidRPr="00C968E6">
        <w:rPr>
          <w:rFonts w:ascii="Cambria" w:hAnsi="Cambria"/>
        </w:rPr>
        <w:t>.</w:t>
      </w:r>
    </w:p>
    <w:p w14:paraId="6EB50365" w14:textId="42767AD8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  <w:lang w:val="fr-FR"/>
        </w:rPr>
        <w:t>Một khối khí xác định có nhiệt độ đầu là t</w:t>
      </w:r>
      <w:r w:rsidR="004E0A2E" w:rsidRPr="00C968E6">
        <w:rPr>
          <w:rFonts w:ascii="Cambria" w:hAnsi="Cambria"/>
          <w:vertAlign w:val="subscript"/>
          <w:lang w:val="fr-FR"/>
        </w:rPr>
        <w:t>1</w:t>
      </w:r>
      <w:r w:rsidR="00FD68E6" w:rsidRPr="00C968E6">
        <w:rPr>
          <w:rFonts w:ascii="Cambria" w:hAnsi="Cambria"/>
          <w:vertAlign w:val="subscript"/>
          <w:lang w:val="fr-FR"/>
        </w:rPr>
        <w:t xml:space="preserve"> </w:t>
      </w:r>
      <w:r w:rsidR="004E0A2E" w:rsidRPr="00C968E6">
        <w:rPr>
          <w:rFonts w:ascii="Cambria" w:hAnsi="Cambria"/>
          <w:lang w:val="fr-FR"/>
        </w:rPr>
        <w:t>= 47</w:t>
      </w:r>
      <w:r w:rsidRPr="00C968E6">
        <w:rPr>
          <w:rFonts w:ascii="Cambria" w:hAnsi="Cambria"/>
          <w:vertAlign w:val="superscript"/>
          <w:lang w:val="fr-FR"/>
        </w:rPr>
        <w:t>o</w:t>
      </w:r>
      <w:r w:rsidR="004E0A2E" w:rsidRPr="00C968E6">
        <w:rPr>
          <w:rFonts w:ascii="Cambria" w:hAnsi="Cambria"/>
          <w:lang w:val="fr-FR"/>
        </w:rPr>
        <w:t>C. Khí biến đổi đẳng tích, nhiệt độ t (</w:t>
      </w:r>
      <w:r w:rsidRPr="00C968E6">
        <w:rPr>
          <w:rFonts w:ascii="Cambria" w:hAnsi="Cambria"/>
          <w:vertAlign w:val="superscript"/>
          <w:lang w:val="fr-FR"/>
        </w:rPr>
        <w:t>o</w:t>
      </w:r>
      <w:r w:rsidR="004E0A2E" w:rsidRPr="00C968E6">
        <w:rPr>
          <w:rFonts w:ascii="Cambria" w:hAnsi="Cambria"/>
          <w:lang w:val="fr-FR"/>
        </w:rPr>
        <w:t>C) tăng gấp ba. Khi này áp suất của khí </w:t>
      </w:r>
    </w:p>
    <w:p w14:paraId="1C72732D" w14:textId="56537C85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  <w:u w:val="single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fr-FR"/>
        </w:rPr>
        <w:t>tăng 1,29 lần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fr-FR"/>
        </w:rPr>
        <w:t>giảm 3 lần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fr-FR"/>
        </w:rPr>
        <w:t>tăng gấp 3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fr-FR"/>
        </w:rPr>
        <w:t xml:space="preserve">giảm </w:t>
      </w:r>
      <w:r w:rsidR="00FD68E6" w:rsidRPr="00C968E6">
        <w:rPr>
          <w:rFonts w:ascii="Cambria" w:hAnsi="Cambria"/>
          <w:position w:val="-4"/>
          <w:lang w:val="fr-FR"/>
        </w:rPr>
        <w:object w:dxaOrig="195" w:dyaOrig="195" w14:anchorId="71EC9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8" type="#_x0000_t75" style="width:10pt;height:10pt" o:ole="">
            <v:imagedata r:id="rId8" o:title=""/>
          </v:shape>
          <o:OLEObject Type="Embed" ProgID="Equation.DSMT4" ShapeID="_x0000_i1338" DrawAspect="Content" ObjectID="_1679346631" r:id="rId9"/>
        </w:object>
      </w:r>
      <w:r w:rsidR="00FD68E6" w:rsidRPr="00C968E6">
        <w:rPr>
          <w:rFonts w:ascii="Cambria" w:hAnsi="Cambria"/>
          <w:lang w:val="fr-FR"/>
        </w:rPr>
        <w:t xml:space="preserve"> 1,29 lần</w:t>
      </w:r>
    </w:p>
    <w:p w14:paraId="7A57C755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  <w:shd w:val="clear" w:color="auto" w:fill="FFFF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52917" w:rsidRPr="00C968E6">
        <w:rPr>
          <w:rFonts w:ascii="Cambria" w:hAnsi="Cambria"/>
          <w:shd w:val="clear" w:color="auto" w:fill="FFFFFF"/>
        </w:rPr>
        <w:t xml:space="preserve">Khi lực không đổi </w:t>
      </w:r>
      <w:r w:rsidR="00452917" w:rsidRPr="00C968E6">
        <w:rPr>
          <w:rFonts w:ascii="Cambria" w:hAnsi="Cambria"/>
          <w:position w:val="-4"/>
          <w:lang w:val="pt-BR"/>
        </w:rPr>
        <w:object w:dxaOrig="195" w:dyaOrig="315" w14:anchorId="7A41ADD8">
          <v:shape id="_x0000_i1028" type="#_x0000_t75" style="width:10pt;height:15.65pt" o:ole="">
            <v:imagedata r:id="rId10" o:title=""/>
          </v:shape>
          <o:OLEObject Type="Embed" ProgID="Equation.DSMT4" ShapeID="_x0000_i1028" DrawAspect="Content" ObjectID="_1679346632" r:id="rId11"/>
        </w:object>
      </w:r>
      <w:r w:rsidR="00452917" w:rsidRPr="00C968E6">
        <w:rPr>
          <w:rFonts w:ascii="Cambria" w:hAnsi="Cambria"/>
        </w:rPr>
        <w:t xml:space="preserve"> </w:t>
      </w:r>
      <w:r w:rsidR="00452917" w:rsidRPr="00C968E6">
        <w:rPr>
          <w:rFonts w:ascii="Cambria" w:hAnsi="Cambria"/>
          <w:shd w:val="clear" w:color="auto" w:fill="FFFFFF"/>
        </w:rPr>
        <w:t xml:space="preserve">tác dụng lên một vật và điểm đặt của lực đó chuyển dời một đoạn là s theo hướng hợp với hướng của lực góc </w:t>
      </w:r>
      <w:r w:rsidR="00452917" w:rsidRPr="00C968E6">
        <w:rPr>
          <w:rFonts w:ascii="Cambria" w:hAnsi="Cambria"/>
          <w:shd w:val="clear" w:color="auto" w:fill="FFFFFF"/>
        </w:rPr>
        <w:sym w:font="Symbol" w:char="F061"/>
      </w:r>
      <w:r w:rsidR="00452917" w:rsidRPr="00C968E6">
        <w:rPr>
          <w:rFonts w:ascii="Cambria" w:hAnsi="Cambria"/>
          <w:shd w:val="clear" w:color="auto" w:fill="FFFFFF"/>
        </w:rPr>
        <w:t xml:space="preserve"> thì công thực hiện bởi lực đó được tính theo công thức:</w:t>
      </w:r>
    </w:p>
    <w:p w14:paraId="791036FF" w14:textId="43DD5C05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position w:val="-24"/>
        </w:rPr>
        <w:object w:dxaOrig="1125" w:dyaOrig="615" w14:anchorId="578100E7">
          <v:shape id="_x0000_i1335" type="#_x0000_t75" style="width:56.35pt;height:31.3pt" o:ole="">
            <v:imagedata r:id="rId12" o:title=""/>
          </v:shape>
          <o:OLEObject Type="Embed" ProgID="Equation.DSMT4" ShapeID="_x0000_i1335" DrawAspect="Content" ObjectID="_1679346633" r:id="rId13"/>
        </w:objec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A = F.s.cos</w:t>
      </w:r>
      <w:r>
        <w:rPr>
          <w:rFonts w:ascii="Calibri" w:hAnsi="Calibri" w:cs="Calibri"/>
        </w:rPr>
        <w:t>α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A = mgz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position w:val="-24"/>
        </w:rPr>
        <w:object w:dxaOrig="1065" w:dyaOrig="615" w14:anchorId="0B0C7C7B">
          <v:shape id="_x0000_i1336" type="#_x0000_t75" style="width:53.2pt;height:31.3pt" o:ole="">
            <v:imagedata r:id="rId14" o:title=""/>
          </v:shape>
          <o:OLEObject Type="Embed" ProgID="Equation.DSMT4" ShapeID="_x0000_i1336" DrawAspect="Content" ObjectID="_1679346634" r:id="rId15"/>
        </w:object>
      </w:r>
    </w:p>
    <w:p w14:paraId="5A395F97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 xml:space="preserve">Một vật khối lượng 10 kg đang đứng yên chịu tác dụng một lực 5 N theo phương ngang. Gọi công của lực trong giây thứ nhất là </w:t>
      </w:r>
      <w:r w:rsidR="004E0A2E" w:rsidRPr="00C968E6">
        <w:rPr>
          <w:rFonts w:ascii="Cambria" w:hAnsi="Cambria"/>
          <w:position w:val="-6"/>
        </w:rPr>
        <w:object w:dxaOrig="240" w:dyaOrig="195" w14:anchorId="7F27E894">
          <v:shape id="_x0000_i1031" type="#_x0000_t75" style="width:11.9pt;height:10pt" o:ole="">
            <v:imagedata r:id="rId16" o:title=""/>
          </v:shape>
          <o:OLEObject Type="Embed" ProgID="Equation.DSMT4" ShapeID="_x0000_i1031" DrawAspect="Content" ObjectID="_1679346635" r:id="rId17"/>
        </w:object>
      </w:r>
      <w:r w:rsidR="004E0A2E" w:rsidRPr="00C968E6">
        <w:rPr>
          <w:rFonts w:ascii="Cambria" w:hAnsi="Cambria"/>
        </w:rPr>
        <w:t xml:space="preserve"> giây thứ hai là </w:t>
      </w:r>
      <w:r w:rsidR="004E0A2E" w:rsidRPr="00C968E6">
        <w:rPr>
          <w:rFonts w:ascii="Cambria" w:hAnsi="Cambria"/>
          <w:position w:val="-6"/>
        </w:rPr>
        <w:object w:dxaOrig="180" w:dyaOrig="195" w14:anchorId="39125FA4">
          <v:shape id="_x0000_i1032" type="#_x0000_t75" style="width:8.75pt;height:10pt" o:ole="">
            <v:imagedata r:id="rId18" o:title=""/>
          </v:shape>
          <o:OLEObject Type="Embed" ProgID="Equation.DSMT4" ShapeID="_x0000_i1032" DrawAspect="Content" ObjectID="_1679346636" r:id="rId19"/>
        </w:object>
      </w:r>
      <w:r w:rsidR="004E0A2E" w:rsidRPr="00C968E6">
        <w:rPr>
          <w:rFonts w:ascii="Cambria" w:hAnsi="Cambria"/>
        </w:rPr>
        <w:t xml:space="preserve"> và giây thứ ba là </w:t>
      </w:r>
      <w:r w:rsidR="004E0A2E" w:rsidRPr="00C968E6">
        <w:rPr>
          <w:rFonts w:ascii="Cambria" w:hAnsi="Cambria"/>
          <w:position w:val="-10"/>
        </w:rPr>
        <w:object w:dxaOrig="220" w:dyaOrig="240" w14:anchorId="10EBE362">
          <v:shape id="_x0000_i1033" type="#_x0000_t75" style="width:11.25pt;height:11.9pt" o:ole="">
            <v:imagedata r:id="rId20" o:title=""/>
          </v:shape>
          <o:OLEObject Type="Embed" ProgID="Equation.DSMT4" ShapeID="_x0000_i1033" DrawAspect="Content" ObjectID="_1679346637" r:id="rId21"/>
        </w:object>
      </w:r>
      <w:r w:rsidR="004E0A2E" w:rsidRPr="00C968E6">
        <w:rPr>
          <w:rFonts w:ascii="Cambria" w:hAnsi="Cambria"/>
        </w:rPr>
        <w:t xml:space="preserve">. Giá trị của </w:t>
      </w:r>
      <w:r w:rsidR="004E0A2E" w:rsidRPr="00C968E6">
        <w:rPr>
          <w:rFonts w:ascii="Cambria" w:hAnsi="Cambria"/>
          <w:position w:val="-10"/>
        </w:rPr>
        <w:object w:dxaOrig="900" w:dyaOrig="255" w14:anchorId="447EE10C">
          <v:shape id="_x0000_i1034" type="#_x0000_t75" style="width:45.1pt;height:12.5pt" o:ole="">
            <v:imagedata r:id="rId22" o:title=""/>
          </v:shape>
          <o:OLEObject Type="Embed" ProgID="Equation.DSMT4" ShapeID="_x0000_i1034" DrawAspect="Content" ObjectID="_1679346638" r:id="rId23"/>
        </w:object>
      </w:r>
      <w:r w:rsidR="004E0A2E" w:rsidRPr="00C968E6">
        <w:rPr>
          <w:rFonts w:ascii="Cambria" w:hAnsi="Cambria"/>
        </w:rPr>
        <w:t xml:space="preserve"> bằng</w:t>
      </w:r>
    </w:p>
    <w:p w14:paraId="49EAA2B7" w14:textId="634B5484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lastRenderedPageBreak/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5,0 J.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11,25 J.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17,5 J.</w: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10,0 J.</w:t>
      </w:r>
    </w:p>
    <w:p w14:paraId="2A08A651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  <w:bCs/>
          <w:lang w:val="nl-NL"/>
        </w:rPr>
        <w:t>Hai vật có cùng khối lượng, chuyển động cùng tốc độ nhưng theo phương nằm ngang và một theo phương thẳng đứng. Hai vật sẽ có:</w:t>
      </w:r>
    </w:p>
    <w:p w14:paraId="3FDB2BBF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</w:rPr>
        <w:t>cả động năng và động lượng đều không giống nhau.</w:t>
      </w:r>
    </w:p>
    <w:p w14:paraId="26D4D192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bCs/>
          <w:lang w:val="nl-NL"/>
        </w:rPr>
        <w:t>có cùng động năng và cùng động lượng.</w:t>
      </w:r>
    </w:p>
    <w:p w14:paraId="032D9F42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  <w:u w:val="single"/>
        </w:rPr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bCs/>
          <w:lang w:val="nl-NL"/>
        </w:rPr>
        <w:t>cùng động năng nhưng động lượng khác nhau.</w:t>
      </w:r>
    </w:p>
    <w:p w14:paraId="2F834A0E" w14:textId="1A650C28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bCs/>
          <w:lang w:val="nl-NL"/>
        </w:rPr>
        <w:t>có cùng động lượng nhưng động năng khác nhau.</w:t>
      </w:r>
    </w:p>
    <w:p w14:paraId="75A97B53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  <w:lang w:val="pt-BR"/>
        </w:rPr>
        <w:t>Một gàu nước khối lượng 10 kg được kéo cho chuyển động đều lên độ cao 5m trong khoảng thời gian 1 phút 40 giây</w:t>
      </w:r>
      <w:r w:rsidR="00B85220" w:rsidRPr="00C968E6">
        <w:rPr>
          <w:rFonts w:ascii="Cambria" w:hAnsi="Cambria"/>
          <w:lang w:val="pt-BR"/>
        </w:rPr>
        <w:t>.</w:t>
      </w:r>
      <w:r w:rsidR="004E0A2E" w:rsidRPr="00C968E6">
        <w:rPr>
          <w:rFonts w:ascii="Cambria" w:hAnsi="Cambria"/>
          <w:lang w:val="pt-BR"/>
        </w:rPr>
        <w:t xml:space="preserve"> (Lấy g = 10 m/s</w:t>
      </w:r>
      <w:r w:rsidR="004E0A2E" w:rsidRPr="00C968E6">
        <w:rPr>
          <w:rFonts w:ascii="Cambria" w:hAnsi="Cambria"/>
          <w:vertAlign w:val="superscript"/>
          <w:lang w:val="pt-BR"/>
        </w:rPr>
        <w:t>2</w:t>
      </w:r>
      <w:r w:rsidR="004E0A2E" w:rsidRPr="00C968E6">
        <w:rPr>
          <w:rFonts w:ascii="Cambria" w:hAnsi="Cambria"/>
          <w:lang w:val="pt-BR"/>
        </w:rPr>
        <w:t>). Công suất trung bình của lực kéo là</w:t>
      </w:r>
    </w:p>
    <w:p w14:paraId="774AE17C" w14:textId="0F0480C3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10W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0,5 W</w:t>
      </w:r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50W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D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5W</w:t>
      </w:r>
    </w:p>
    <w:p w14:paraId="0C0C4C98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</w:rPr>
        <w:t>Phương trình nào sau đây biểu diễn quá trình biến đổi trạng thái của khí lý tưởng:</w:t>
      </w:r>
    </w:p>
    <w:p w14:paraId="69363BC3" w14:textId="1FEE088B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b/>
          <w:position w:val="-30"/>
        </w:rPr>
        <w:object w:dxaOrig="465" w:dyaOrig="720" w14:anchorId="636FB3FC">
          <v:shape id="_x0000_i1329" type="#_x0000_t75" style="width:23.15pt;height:36.3pt" o:ole="">
            <v:imagedata r:id="rId24" o:title=""/>
          </v:shape>
          <o:OLEObject Type="Embed" ProgID="Equation.DSMT4" ShapeID="_x0000_i1329" DrawAspect="Content" ObjectID="_1679346639" r:id="rId25"/>
        </w:object>
      </w:r>
      <w:r w:rsidR="00FD68E6" w:rsidRPr="00C968E6">
        <w:rPr>
          <w:rFonts w:ascii="Cambria" w:hAnsi="Cambria"/>
        </w:rPr>
        <w:t>= hằng số.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position w:val="-26"/>
        </w:rPr>
        <w:object w:dxaOrig="420" w:dyaOrig="675" w14:anchorId="4F58A536">
          <v:shape id="_x0000_i1330" type="#_x0000_t75" style="width:21.3pt;height:33.8pt" o:ole="">
            <v:imagedata r:id="rId26" o:title=""/>
          </v:shape>
          <o:OLEObject Type="Embed" ProgID="Equation.DSMT4" ShapeID="_x0000_i1330" DrawAspect="Content" ObjectID="_1679346640" r:id="rId27"/>
        </w:object>
      </w:r>
      <w:r w:rsidR="00FD68E6" w:rsidRPr="00C968E6">
        <w:rPr>
          <w:rFonts w:ascii="Cambria" w:hAnsi="Cambria"/>
        </w:rPr>
        <w:t>= hằng số.</w:t>
      </w:r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C.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b/>
          <w:position w:val="-32"/>
        </w:rPr>
        <w:object w:dxaOrig="1440" w:dyaOrig="735" w14:anchorId="16C6DA38">
          <v:shape id="_x0000_i1331" type="#_x0000_t75" style="width:1in;height:36.95pt" o:ole="">
            <v:imagedata r:id="rId28" o:title=""/>
          </v:shape>
          <o:OLEObject Type="Embed" ProgID="Equation.DSMT4" ShapeID="_x0000_i1331" DrawAspect="Content" ObjectID="_1679346641" r:id="rId29"/>
        </w:object>
      </w:r>
      <w:r w:rsidRPr="00C968E6">
        <w:rPr>
          <w:rFonts w:ascii="Cambria" w:hAnsi="Cambria"/>
          <w:b/>
          <w:color w:val="0000FF"/>
        </w:rPr>
        <w:tab/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b/>
          <w:position w:val="-32"/>
        </w:rPr>
        <w:object w:dxaOrig="1440" w:dyaOrig="735" w14:anchorId="65AE4266">
          <v:shape id="_x0000_i1332" type="#_x0000_t75" style="width:1in;height:36.95pt" o:ole="">
            <v:imagedata r:id="rId30" o:title=""/>
          </v:shape>
          <o:OLEObject Type="Embed" ProgID="Equation.DSMT4" ShapeID="_x0000_i1332" DrawAspect="Content" ObjectID="_1679346642" r:id="rId31"/>
        </w:object>
      </w:r>
    </w:p>
    <w:p w14:paraId="127E5E62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  <w:lang w:val="de-DE"/>
        </w:rPr>
        <w:t>Một vật được ném thẳng đứng lên cao từ mặt đất với vận tốc 6 m/s. Độ cao của vật mà tại đó thế năng bằng một nửa động năng là</w:t>
      </w:r>
    </w:p>
    <w:p w14:paraId="191A59C7" w14:textId="4CCC4975" w:rsidR="00FD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de-DE"/>
        </w:rPr>
        <w:t>1,8 m</w:t>
      </w:r>
      <w:r w:rsidRPr="00C968E6">
        <w:rPr>
          <w:rFonts w:ascii="Cambria" w:hAnsi="Cambria"/>
          <w:b/>
          <w:color w:val="0000FF"/>
        </w:rPr>
        <w:tab/>
        <w:t>B.</w:t>
      </w:r>
      <w:r w:rsidR="00FD68E6" w:rsidRPr="00C968E6">
        <w:rPr>
          <w:rFonts w:ascii="Cambria" w:hAnsi="Cambria"/>
          <w:b/>
        </w:rPr>
        <w:t xml:space="preserve"> </w:t>
      </w:r>
      <w:smartTag w:uri="urn:schemas-microsoft-com:office:smarttags" w:element="metricconverter">
        <w:smartTagPr>
          <w:attr w:name="ProductID" w:val="0,9 m"/>
        </w:smartTagPr>
        <w:r w:rsidR="00FD68E6" w:rsidRPr="00C968E6">
          <w:rPr>
            <w:rFonts w:ascii="Cambria" w:hAnsi="Cambria"/>
            <w:lang w:val="de-DE"/>
          </w:rPr>
          <w:t>0,9 m</w:t>
        </w:r>
      </w:smartTag>
      <w:r w:rsidRPr="00C968E6">
        <w:rPr>
          <w:rFonts w:ascii="Cambria" w:hAnsi="Cambria"/>
          <w:b/>
          <w:color w:val="0000FF"/>
        </w:rPr>
        <w:tab/>
        <w:t>C.</w:t>
      </w:r>
      <w:r w:rsidR="00FD68E6" w:rsidRPr="00C968E6">
        <w:rPr>
          <w:rFonts w:ascii="Cambria" w:hAnsi="Cambria"/>
          <w:b/>
        </w:rPr>
        <w:t xml:space="preserve"> </w:t>
      </w:r>
      <w:smartTag w:uri="urn:schemas-microsoft-com:office:smarttags" w:element="metricconverter">
        <w:smartTagPr>
          <w:attr w:name="ProductID" w:val="2 m"/>
        </w:smartTagPr>
        <w:r w:rsidR="00FD68E6" w:rsidRPr="00C968E6">
          <w:rPr>
            <w:rFonts w:ascii="Cambria" w:hAnsi="Cambria"/>
            <w:lang w:val="de-DE"/>
          </w:rPr>
          <w:t>2 m</w:t>
        </w:r>
      </w:smartTag>
      <w:r w:rsidRPr="00C968E6">
        <w:rPr>
          <w:rFonts w:ascii="Cambria" w:hAnsi="Cambria"/>
          <w:b/>
          <w:color w:val="0000FF"/>
        </w:rPr>
        <w:tab/>
      </w:r>
      <w:r w:rsidRPr="00C968E6">
        <w:rPr>
          <w:rFonts w:ascii="Cambria" w:hAnsi="Cambria"/>
          <w:b/>
          <w:color w:val="0000FF"/>
          <w:u w:val="single"/>
        </w:rPr>
        <w:t>D.</w:t>
      </w:r>
      <w:r w:rsidR="00FD68E6" w:rsidRPr="00C968E6">
        <w:rPr>
          <w:rFonts w:ascii="Cambria" w:hAnsi="Cambria"/>
          <w:b/>
        </w:rPr>
        <w:t xml:space="preserve"> </w:t>
      </w:r>
      <w:smartTag w:uri="urn:schemas-microsoft-com:office:smarttags" w:element="metricconverter">
        <w:smartTagPr>
          <w:attr w:name="ProductID" w:val="0,6 m"/>
        </w:smartTagPr>
        <w:r w:rsidR="00FD68E6" w:rsidRPr="00C968E6">
          <w:rPr>
            <w:rFonts w:ascii="Cambria" w:hAnsi="Cambria"/>
            <w:lang w:val="de-DE"/>
          </w:rPr>
          <w:t>0,6 m</w:t>
        </w:r>
      </w:smartTag>
    </w:p>
    <w:p w14:paraId="32FA5D73" w14:textId="77777777" w:rsidR="00C968E6" w:rsidRPr="00C968E6" w:rsidRDefault="00C968E6" w:rsidP="00C968E6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 xml:space="preserve"> </w:t>
      </w:r>
      <w:r w:rsidR="004E0A2E" w:rsidRPr="00C968E6">
        <w:rPr>
          <w:rFonts w:ascii="Cambria" w:hAnsi="Cambria"/>
          <w:lang w:val="pt-BR"/>
        </w:rPr>
        <w:t>Khi khoảng cách giữa các phân tử rất nhỏ, thì giữa các phân tử</w:t>
      </w:r>
    </w:p>
    <w:p w14:paraId="2F72E6A8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A.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chỉ có lực hút</w:t>
      </w:r>
    </w:p>
    <w:p w14:paraId="42BEFE72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</w:rPr>
        <w:t>B.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chỉ có lực đẩy.</w:t>
      </w:r>
    </w:p>
    <w:p w14:paraId="0D4AA436" w14:textId="77777777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</w:rPr>
      </w:pPr>
      <w:r w:rsidRPr="00C968E6">
        <w:rPr>
          <w:rFonts w:ascii="Cambria" w:hAnsi="Cambria"/>
          <w:b/>
          <w:color w:val="0000FF"/>
          <w:u w:val="single"/>
        </w:rPr>
        <w:t>C</w:t>
      </w:r>
      <w:r w:rsidRPr="00C968E6">
        <w:rPr>
          <w:rFonts w:ascii="Cambria" w:hAnsi="Cambria"/>
          <w:b/>
          <w:color w:val="0000FF"/>
        </w:rPr>
        <w:t>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có cả lực hút và lực đẩy, nhưng lực đẩy lớn hơn lực hút.</w:t>
      </w:r>
    </w:p>
    <w:p w14:paraId="55CE40C1" w14:textId="6DDF33DB" w:rsidR="00C968E6" w:rsidRPr="00C968E6" w:rsidRDefault="00C9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b/>
          <w:color w:val="0000FF"/>
        </w:rPr>
        <w:t>D.</w:t>
      </w:r>
      <w:r w:rsidR="00FD68E6" w:rsidRPr="00C968E6">
        <w:rPr>
          <w:rFonts w:ascii="Cambria" w:hAnsi="Cambria"/>
          <w:b/>
        </w:rPr>
        <w:t xml:space="preserve"> </w:t>
      </w:r>
      <w:r w:rsidR="00FD68E6" w:rsidRPr="00C968E6">
        <w:rPr>
          <w:rFonts w:ascii="Cambria" w:hAnsi="Cambria"/>
          <w:lang w:val="pt-BR"/>
        </w:rPr>
        <w:t>có cả lực hút và lực đẩy, nhưng lực đẩy nhỏ hơn lực hút.</w:t>
      </w:r>
    </w:p>
    <w:p w14:paraId="08B361E2" w14:textId="7F9D6F92" w:rsidR="00C61184" w:rsidRPr="00C968E6" w:rsidRDefault="00C61184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sz w:val="26"/>
          <w:szCs w:val="26"/>
        </w:rPr>
      </w:pPr>
      <w:r w:rsidRPr="00C968E6">
        <w:rPr>
          <w:rFonts w:ascii="Cambria" w:hAnsi="Cambria"/>
          <w:b/>
          <w:sz w:val="26"/>
          <w:szCs w:val="26"/>
        </w:rPr>
        <w:t>II. Tự luận: (3,0 điểm)</w:t>
      </w:r>
    </w:p>
    <w:p w14:paraId="64BED0AC" w14:textId="77777777" w:rsidR="005719DB" w:rsidRPr="00C968E6" w:rsidRDefault="005719DB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Một khối khí lí tưởng ban đầu có thể tích 10 lít; nhiệt độ 27</w:t>
      </w:r>
      <w:r w:rsidRPr="00C968E6">
        <w:rPr>
          <w:rFonts w:ascii="Cambria" w:hAnsi="Cambria"/>
          <w:vertAlign w:val="superscript"/>
        </w:rPr>
        <w:t>0</w:t>
      </w:r>
      <w:r w:rsidRPr="00C968E6">
        <w:rPr>
          <w:rFonts w:ascii="Cambria" w:hAnsi="Cambria"/>
        </w:rPr>
        <w:t>C và áp suất 6atm. Khí được biến đổi theo một chu trình kín gồm 3 giai đoạn sau:</w:t>
      </w:r>
    </w:p>
    <w:p w14:paraId="075851D2" w14:textId="77777777" w:rsidR="005719DB" w:rsidRPr="00C968E6" w:rsidRDefault="005719DB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+ Giai đoạn 1: giãn nở đẳng áp, khí có thể tích là 15 lít.</w:t>
      </w:r>
    </w:p>
    <w:p w14:paraId="62479804" w14:textId="77777777" w:rsidR="005719DB" w:rsidRPr="00C968E6" w:rsidRDefault="005719DB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+ Giai đoạn 2: Nén khối khí đẳng nhiệt.</w:t>
      </w:r>
    </w:p>
    <w:p w14:paraId="6F9FAA2A" w14:textId="77777777" w:rsidR="005719DB" w:rsidRPr="00C968E6" w:rsidRDefault="005719DB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 xml:space="preserve">+ Giai đoạn 3: Làm lạnh khí đẳng tích </w:t>
      </w:r>
      <w:r w:rsidR="00887A5C" w:rsidRPr="00C968E6">
        <w:rPr>
          <w:rFonts w:ascii="Cambria" w:hAnsi="Cambria"/>
        </w:rPr>
        <w:t xml:space="preserve">rồi </w:t>
      </w:r>
      <w:r w:rsidRPr="00C968E6">
        <w:rPr>
          <w:rFonts w:ascii="Cambria" w:hAnsi="Cambria"/>
        </w:rPr>
        <w:t>đưa khối khí trở về trạng thái ban đầu.</w:t>
      </w:r>
    </w:p>
    <w:p w14:paraId="5B500FDB" w14:textId="77777777" w:rsidR="005719DB" w:rsidRPr="00C968E6" w:rsidRDefault="005719DB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a. Tìm các thông số trạng thái chưa biết trong các quá trình biến đổi trên của khí?</w:t>
      </w:r>
    </w:p>
    <w:p w14:paraId="2921F39A" w14:textId="77777777" w:rsidR="00FD68E6" w:rsidRPr="00C968E6" w:rsidRDefault="005719DB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b. Vẽ đồ thị biểu diễn chu trình biến đổi trạng thái của khí trong hệ trục (OpV).</w:t>
      </w:r>
    </w:p>
    <w:p w14:paraId="21541F49" w14:textId="287EF24B" w:rsidR="006606DE" w:rsidRPr="00C968E6" w:rsidRDefault="006606DE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br w:type="page"/>
      </w:r>
      <w:r w:rsidRPr="00C968E6">
        <w:rPr>
          <w:rFonts w:ascii="Cambria" w:hAnsi="Cambria"/>
        </w:rPr>
        <w:lastRenderedPageBreak/>
        <w:t>Đáp án tự luận</w:t>
      </w:r>
    </w:p>
    <w:p w14:paraId="4EA2C3E6" w14:textId="77777777" w:rsidR="00FD68E6" w:rsidRPr="00C968E6" w:rsidRDefault="008E248C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position w:val="-66"/>
        </w:rPr>
        <w:object w:dxaOrig="5800" w:dyaOrig="1440" w14:anchorId="09B3B7B2">
          <v:shape id="_x0000_i1039" type="#_x0000_t75" style="width:289.9pt;height:1in" o:ole="">
            <v:imagedata r:id="rId32" o:title=""/>
          </v:shape>
          <o:OLEObject Type="Embed" ProgID="Equation.DSMT4" ShapeID="_x0000_i1039" DrawAspect="Content" ObjectID="_1679346643" r:id="rId33"/>
        </w:object>
      </w:r>
      <w:r w:rsidR="00FD68E6" w:rsidRPr="00C968E6">
        <w:rPr>
          <w:rFonts w:ascii="Cambria" w:hAnsi="Cambria"/>
        </w:rPr>
        <w:t xml:space="preserve"> </w:t>
      </w:r>
    </w:p>
    <w:p w14:paraId="52E0809E" w14:textId="33A96B28" w:rsidR="00776FAE" w:rsidRPr="00C968E6" w:rsidRDefault="00776FAE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Giai đoạn 1 – 2</w:t>
      </w:r>
      <w:r w:rsidR="00FD68E6" w:rsidRPr="00C968E6">
        <w:rPr>
          <w:rFonts w:ascii="Cambria" w:hAnsi="Cambria"/>
        </w:rPr>
        <w:t>:</w:t>
      </w:r>
      <w:r w:rsidRPr="00C968E6">
        <w:rPr>
          <w:rFonts w:ascii="Cambria" w:hAnsi="Cambria"/>
        </w:rPr>
        <w:t xml:space="preserve"> </w:t>
      </w:r>
      <w:r w:rsidRPr="00C968E6">
        <w:rPr>
          <w:rFonts w:ascii="Cambria" w:hAnsi="Cambria"/>
          <w:position w:val="-30"/>
        </w:rPr>
        <w:object w:dxaOrig="3460" w:dyaOrig="680" w14:anchorId="4E9ACC74">
          <v:shape id="_x0000_i1040" type="#_x0000_t75" style="width:172.8pt;height:33.8pt" o:ole="">
            <v:imagedata r:id="rId34" o:title=""/>
          </v:shape>
          <o:OLEObject Type="Embed" ProgID="Equation.DSMT4" ShapeID="_x0000_i1040" DrawAspect="Content" ObjectID="_1679346644" r:id="rId35"/>
        </w:object>
      </w:r>
    </w:p>
    <w:p w14:paraId="664DF9C6" w14:textId="030A7EC4" w:rsidR="00FD68E6" w:rsidRPr="00C968E6" w:rsidRDefault="00281D9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Giai đoạn 2 – 3</w:t>
      </w:r>
      <w:r w:rsidR="00FD68E6" w:rsidRPr="00C968E6">
        <w:rPr>
          <w:rFonts w:ascii="Cambria" w:hAnsi="Cambria"/>
        </w:rPr>
        <w:t>:</w:t>
      </w:r>
      <w:r w:rsidRPr="00C968E6">
        <w:rPr>
          <w:rFonts w:ascii="Cambria" w:hAnsi="Cambria"/>
        </w:rPr>
        <w:t xml:space="preserve"> </w:t>
      </w:r>
      <w:r w:rsidR="008E248C" w:rsidRPr="00C968E6">
        <w:rPr>
          <w:rFonts w:ascii="Cambria" w:hAnsi="Cambria"/>
          <w:position w:val="-12"/>
        </w:rPr>
        <w:object w:dxaOrig="4020" w:dyaOrig="360" w14:anchorId="23A25F1A">
          <v:shape id="_x0000_i1041" type="#_x0000_t75" style="width:200.95pt;height:18.15pt" o:ole="">
            <v:imagedata r:id="rId36" o:title=""/>
          </v:shape>
          <o:OLEObject Type="Embed" ProgID="Equation.DSMT4" ShapeID="_x0000_i1041" DrawAspect="Content" ObjectID="_1679346645" r:id="rId37"/>
        </w:object>
      </w:r>
    </w:p>
    <w:p w14:paraId="25290E89" w14:textId="7EC5F12C" w:rsidR="00FD68E6" w:rsidRPr="00C968E6" w:rsidRDefault="00FD68E6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  <w:noProof/>
        </w:rPr>
        <mc:AlternateContent>
          <mc:Choice Requires="wpg">
            <w:drawing>
              <wp:inline distT="0" distB="0" distL="0" distR="0" wp14:anchorId="27271D92" wp14:editId="0E521A41">
                <wp:extent cx="2407920" cy="2042160"/>
                <wp:effectExtent l="4445" t="0" r="0" b="0"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2042160"/>
                          <a:chOff x="1488" y="3888"/>
                          <a:chExt cx="3792" cy="3216"/>
                        </a:xfrm>
                      </wpg:grpSpPr>
                      <wpg:grpSp>
                        <wpg:cNvPr id="3" name="Group 65"/>
                        <wpg:cNvGrpSpPr>
                          <a:grpSpLocks/>
                        </wpg:cNvGrpSpPr>
                        <wpg:grpSpPr bwMode="auto">
                          <a:xfrm>
                            <a:off x="1860" y="3972"/>
                            <a:ext cx="3240" cy="2712"/>
                            <a:chOff x="1860" y="3972"/>
                            <a:chExt cx="3240" cy="2712"/>
                          </a:xfrm>
                        </wpg:grpSpPr>
                        <wps:wsp>
                          <wps:cNvPr id="4" name="AutoShap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0" y="3972"/>
                              <a:ext cx="0" cy="27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6684"/>
                              <a:ext cx="3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6588"/>
                            <a:ext cx="50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7526E" w14:textId="77777777" w:rsidR="00600E40" w:rsidRDefault="00600E40" w:rsidP="00600E4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3888"/>
                            <a:ext cx="50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A973B" w14:textId="77777777" w:rsidR="00600E40" w:rsidRDefault="00600E40" w:rsidP="00600E40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776" y="6684"/>
                            <a:ext cx="50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692CA" w14:textId="77777777" w:rsidR="00600E40" w:rsidRDefault="00600E40" w:rsidP="00600E40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6684"/>
                            <a:ext cx="238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8F16" w14:textId="77777777" w:rsidR="00600E40" w:rsidRDefault="00600E40" w:rsidP="00600E40">
                              <w:r>
                                <w:t>5         10            15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4308"/>
                            <a:ext cx="42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65C39" w14:textId="77777777" w:rsidR="00600E40" w:rsidRDefault="00600E40" w:rsidP="00600E40">
                              <w:r>
                                <w:t>9</w:t>
                              </w:r>
                            </w:p>
                            <w:p w14:paraId="5CDCB81E" w14:textId="77777777" w:rsidR="00600E40" w:rsidRDefault="00600E40" w:rsidP="00600E40">
                              <w:r>
                                <w:t xml:space="preserve"> </w:t>
                              </w:r>
                            </w:p>
                            <w:p w14:paraId="1A9046B2" w14:textId="77777777" w:rsidR="00600E40" w:rsidRDefault="00600E40" w:rsidP="00600E40"/>
                            <w:p w14:paraId="2BF4CE71" w14:textId="77777777" w:rsidR="00600E40" w:rsidRDefault="00600E40" w:rsidP="00600E40">
                              <w:r>
                                <w:t>6</w:t>
                              </w:r>
                            </w:p>
                            <w:p w14:paraId="69A08C3B" w14:textId="77777777" w:rsidR="00600E40" w:rsidRDefault="00600E40" w:rsidP="00600E40"/>
                            <w:p w14:paraId="4F30A2B4" w14:textId="77777777" w:rsidR="00600E40" w:rsidRDefault="00600E40" w:rsidP="00600E40"/>
                            <w:p w14:paraId="17DEA31E" w14:textId="77777777" w:rsidR="00600E40" w:rsidRDefault="00600E40" w:rsidP="00600E40">
                              <w:r>
                                <w:t xml:space="preserve">3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860" y="5400"/>
                            <a:ext cx="14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312" y="4536"/>
                            <a:ext cx="1" cy="2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344" y="5400"/>
                            <a:ext cx="0" cy="13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848" y="4536"/>
                            <a:ext cx="14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277" y="5400"/>
                            <a:ext cx="1091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3300" y="4536"/>
                            <a:ext cx="0" cy="8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3277" y="4536"/>
                            <a:ext cx="1091" cy="864"/>
                          </a:xfrm>
                          <a:custGeom>
                            <a:avLst/>
                            <a:gdLst>
                              <a:gd name="T0" fmla="*/ 0 w 2388"/>
                              <a:gd name="T1" fmla="*/ 0 h 1032"/>
                              <a:gd name="T2" fmla="*/ 1068 w 2388"/>
                              <a:gd name="T3" fmla="*/ 864 h 1032"/>
                              <a:gd name="T4" fmla="*/ 2388 w 2388"/>
                              <a:gd name="T5" fmla="*/ 1008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88" h="1032">
                                <a:moveTo>
                                  <a:pt x="0" y="0"/>
                                </a:moveTo>
                                <a:cubicBezTo>
                                  <a:pt x="335" y="348"/>
                                  <a:pt x="670" y="696"/>
                                  <a:pt x="1068" y="864"/>
                                </a:cubicBezTo>
                                <a:cubicBezTo>
                                  <a:pt x="1466" y="1032"/>
                                  <a:pt x="1927" y="1020"/>
                                  <a:pt x="2388" y="1008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5112"/>
                            <a:ext cx="73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247F6" w14:textId="77777777" w:rsidR="00600E40" w:rsidRDefault="00600E40" w:rsidP="00600E40"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5112"/>
                            <a:ext cx="73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0E60E" w14:textId="77777777" w:rsidR="00600E40" w:rsidRDefault="00600E40" w:rsidP="00600E40"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4224"/>
                            <a:ext cx="73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78E29" w14:textId="77777777" w:rsidR="00600E40" w:rsidRDefault="00600E40" w:rsidP="00600E40"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71D92" id="Group 64" o:spid="_x0000_s1026" style="width:189.6pt;height:160.8pt;mso-position-horizontal-relative:char;mso-position-vertical-relative:line" coordorigin="1488,3888" coordsize="3792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">
                <v:group id="Group 65" o:spid="_x0000_s1027" style="position:absolute;left:1860;top:3972;width:3240;height:2712" coordorigin="1860,3972" coordsize="3240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6" o:spid="_x0000_s1028" type="#_x0000_t32" style="position:absolute;left:1860;top:3972;width:0;height:2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">
                    <v:stroke endarrow="open"/>
                  </v:shape>
                  <v:shape id="AutoShape 67" o:spid="_x0000_s1029" type="#_x0000_t32" style="position:absolute;left:1860;top:6684;width: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0" type="#_x0000_t202" style="position:absolute;left:1548;top:6588;width:50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EC7526E" w14:textId="77777777" w:rsidR="00600E40" w:rsidRDefault="00600E40" w:rsidP="00600E40">
                        <w:r>
                          <w:t>O</w:t>
                        </w:r>
                      </w:p>
                    </w:txbxContent>
                  </v:textbox>
                </v:shape>
                <v:shape id="Text Box 69" o:spid="_x0000_s1031" type="#_x0000_t202" style="position:absolute;left:1488;top:3888;width:50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E9A973B" w14:textId="77777777" w:rsidR="00600E40" w:rsidRDefault="00600E40" w:rsidP="00600E40">
                        <w:r>
                          <w:t>p</w:t>
                        </w:r>
                      </w:p>
                    </w:txbxContent>
                  </v:textbox>
                </v:shape>
                <v:shape id="Text Box 70" o:spid="_x0000_s1032" type="#_x0000_t202" style="position:absolute;left:4776;top:6684;width:50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E3692CA" w14:textId="77777777" w:rsidR="00600E40" w:rsidRDefault="00600E40" w:rsidP="00600E40">
                        <w:r>
                          <w:t>V</w:t>
                        </w:r>
                      </w:p>
                    </w:txbxContent>
                  </v:textbox>
                </v:shape>
                <v:shape id="Text Box 71" o:spid="_x0000_s1033" type="#_x0000_t202" style="position:absolute;left:2388;top:6684;width:238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FCB8F16" w14:textId="77777777" w:rsidR="00600E40" w:rsidRDefault="00600E40" w:rsidP="00600E40">
                        <w:r>
                          <w:t>5         10            15</w:t>
                        </w:r>
                      </w:p>
                    </w:txbxContent>
                  </v:textbox>
                </v:shape>
                <v:shape id="Text Box 72" o:spid="_x0000_s1034" type="#_x0000_t202" style="position:absolute;left:1500;top:4308;width:42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8165C39" w14:textId="77777777" w:rsidR="00600E40" w:rsidRDefault="00600E40" w:rsidP="00600E40">
                        <w:r>
                          <w:t>9</w:t>
                        </w:r>
                      </w:p>
                      <w:p w14:paraId="5CDCB81E" w14:textId="77777777" w:rsidR="00600E40" w:rsidRDefault="00600E40" w:rsidP="00600E40">
                        <w:r>
                          <w:t xml:space="preserve"> </w:t>
                        </w:r>
                      </w:p>
                      <w:p w14:paraId="1A9046B2" w14:textId="77777777" w:rsidR="00600E40" w:rsidRDefault="00600E40" w:rsidP="00600E40"/>
                      <w:p w14:paraId="2BF4CE71" w14:textId="77777777" w:rsidR="00600E40" w:rsidRDefault="00600E40" w:rsidP="00600E40">
                        <w:r>
                          <w:t>6</w:t>
                        </w:r>
                      </w:p>
                      <w:p w14:paraId="69A08C3B" w14:textId="77777777" w:rsidR="00600E40" w:rsidRDefault="00600E40" w:rsidP="00600E40"/>
                      <w:p w14:paraId="4F30A2B4" w14:textId="77777777" w:rsidR="00600E40" w:rsidRDefault="00600E40" w:rsidP="00600E40"/>
                      <w:p w14:paraId="17DEA31E" w14:textId="77777777" w:rsidR="00600E40" w:rsidRDefault="00600E40" w:rsidP="00600E40">
                        <w:r>
                          <w:t xml:space="preserve">3   </w:t>
                        </w:r>
                      </w:p>
                    </w:txbxContent>
                  </v:textbox>
                </v:shape>
                <v:shape id="AutoShape 73" o:spid="_x0000_s1035" type="#_x0000_t32" style="position:absolute;left:1860;top:5400;width:14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tW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D+D7&#10;SzhAzj8AAAD//wMAUEsBAi0AFAAGAAgAAAAhANvh9svuAAAAhQEAABMAAAAAAAAAAAAAAAAAAAAA&#10;AFtDb250ZW50X1R5cGVzXS54bWxQSwECLQAUAAYACAAAACEAWvQsW78AAAAVAQAACwAAAAAAAAAA&#10;AAAAAAAfAQAAX3JlbHMvLnJlbHNQSwECLQAUAAYACAAAACEAtj1bVr0AAADbAAAADwAAAAAAAAAA&#10;AAAAAAAHAgAAZHJzL2Rvd25yZXYueG1sUEsFBgAAAAADAAMAtwAAAPECAAAAAA==&#10;">
                  <v:stroke dashstyle="1 1"/>
                </v:shape>
                <v:shape id="AutoShape 74" o:spid="_x0000_s1036" type="#_x0000_t32" style="position:absolute;left:3312;top:4536;width:1;height:2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">
                  <v:stroke dashstyle="1 1"/>
                </v:shape>
                <v:shape id="AutoShape 75" o:spid="_x0000_s1037" type="#_x0000_t32" style="position:absolute;left:4344;top:5400;width:0;height:1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">
                  <v:stroke dashstyle="1 1"/>
                </v:shape>
                <v:shape id="AutoShape 76" o:spid="_x0000_s1038" type="#_x0000_t32" style="position:absolute;left:1848;top:4536;width:14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">
                  <v:stroke dashstyle="1 1"/>
                </v:shape>
                <v:shape id="AutoShape 77" o:spid="_x0000_s1039" type="#_x0000_t32" style="position:absolute;left:3277;top:5400;width:10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" strokecolor="red" strokeweight="1.5pt"/>
                <v:shape id="AutoShape 78" o:spid="_x0000_s1040" type="#_x0000_t32" style="position:absolute;left:3300;top:4536;width:0;height:8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" strokecolor="red" strokeweight="1.5pt"/>
                <v:shape id="Freeform 79" o:spid="_x0000_s1041" style="position:absolute;left:3277;top:4536;width:1091;height:864;visibility:visible;mso-wrap-style:square;v-text-anchor:top" coordsize="2388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" path="m,c335,348,670,696,1068,864v398,168,859,156,1320,144e" filled="f" strokecolor="red" strokeweight="1.5pt">
                  <v:path arrowok="t" o:connecttype="custom" o:connectlocs="0,0;488,723;1091,844" o:connectangles="0,0,0"/>
                </v:shape>
                <v:shape id="Text Box 80" o:spid="_x0000_s1042" type="#_x0000_t202" style="position:absolute;left:2809;top:5112;width:73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87247F6" w14:textId="77777777" w:rsidR="00600E40" w:rsidRDefault="00600E40" w:rsidP="00600E40">
                        <w:r>
                          <w:t>(1)</w:t>
                        </w:r>
                      </w:p>
                    </w:txbxContent>
                  </v:textbox>
                </v:shape>
                <v:shape id="Text Box 81" o:spid="_x0000_s1043" type="#_x0000_t202" style="position:absolute;left:4165;top:5112;width:73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2E0E60E" w14:textId="77777777" w:rsidR="00600E40" w:rsidRDefault="00600E40" w:rsidP="00600E40">
                        <w:r>
                          <w:t>(2)</w:t>
                        </w:r>
                      </w:p>
                    </w:txbxContent>
                  </v:textbox>
                </v:shape>
                <v:shape id="Text Box 82" o:spid="_x0000_s1044" type="#_x0000_t202" style="position:absolute;left:2809;top:4224;width:73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9078E29" w14:textId="77777777" w:rsidR="00600E40" w:rsidRDefault="00600E40" w:rsidP="00600E40">
                        <w:r>
                          <w:t>(3)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86AB11" w14:textId="77777777" w:rsidR="00FD68E6" w:rsidRPr="00C968E6" w:rsidRDefault="004E0A2E" w:rsidP="00C968E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</w:rPr>
      </w:pPr>
      <w:r w:rsidRPr="00C968E6">
        <w:rPr>
          <w:rFonts w:ascii="Cambria" w:hAnsi="Cambria"/>
        </w:rPr>
        <w:t>------ HẾT ----------</w:t>
      </w:r>
    </w:p>
    <w:sectPr w:rsidR="00FD68E6" w:rsidRPr="00C968E6" w:rsidSect="00C968E6">
      <w:footerReference w:type="default" r:id="rId38"/>
      <w:pgSz w:w="11907" w:h="16840" w:code="9"/>
      <w:pgMar w:top="567" w:right="567" w:bottom="567" w:left="1134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2A331" w14:textId="77777777" w:rsidR="00B458F8" w:rsidRDefault="00B458F8">
      <w:r>
        <w:separator/>
      </w:r>
    </w:p>
  </w:endnote>
  <w:endnote w:type="continuationSeparator" w:id="0">
    <w:p w14:paraId="54D6B60B" w14:textId="77777777" w:rsidR="00B458F8" w:rsidRDefault="00B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B90C" w14:textId="77777777" w:rsidR="00CD4EA2" w:rsidRPr="008F4704" w:rsidRDefault="00CD4EA2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PAGE </w:instrText>
    </w:r>
    <w:r w:rsidR="00072822">
      <w:rPr>
        <w:rStyle w:val="Strang"/>
        <w:sz w:val="22"/>
      </w:rPr>
      <w:fldChar w:fldCharType="separate"/>
    </w:r>
    <w:r w:rsidR="00600E40">
      <w:rPr>
        <w:rStyle w:val="Strang"/>
        <w:noProof/>
        <w:sz w:val="22"/>
      </w:rPr>
      <w:t>3</w:t>
    </w:r>
    <w:r w:rsidR="00072822" w:rsidRPr="00072822">
      <w:rPr>
        <w:rStyle w:val="Strang"/>
        <w:sz w:val="22"/>
      </w:rPr>
      <w:fldChar w:fldCharType="end"/>
    </w:r>
    <w:r w:rsidR="00072822">
      <w:rPr>
        <w:rStyle w:val="Strang"/>
        <w:sz w:val="22"/>
      </w:rPr>
      <w:t>/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NUMPAGES </w:instrText>
    </w:r>
    <w:r w:rsidR="00072822">
      <w:rPr>
        <w:rStyle w:val="Strang"/>
        <w:sz w:val="22"/>
      </w:rPr>
      <w:fldChar w:fldCharType="separate"/>
    </w:r>
    <w:r w:rsidR="00600E40">
      <w:rPr>
        <w:rStyle w:val="Strang"/>
        <w:noProof/>
        <w:sz w:val="22"/>
      </w:rPr>
      <w:t>3</w:t>
    </w:r>
    <w:r w:rsidR="00072822"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- Mã đề thi </w:t>
    </w:r>
    <w:r w:rsidR="004E0A2E">
      <w:rPr>
        <w:rStyle w:val="Strang"/>
        <w:sz w:val="22"/>
      </w:rPr>
      <w:t>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1CDC6" w14:textId="77777777" w:rsidR="00B458F8" w:rsidRDefault="00B458F8">
      <w:r>
        <w:separator/>
      </w:r>
    </w:p>
  </w:footnote>
  <w:footnote w:type="continuationSeparator" w:id="0">
    <w:p w14:paraId="59DA4B77" w14:textId="77777777" w:rsidR="00B458F8" w:rsidRDefault="00B4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C33F3"/>
    <w:multiLevelType w:val="hybridMultilevel"/>
    <w:tmpl w:val="7D7CA034"/>
    <w:lvl w:ilvl="0" w:tplc="70AE446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1E64"/>
    <w:multiLevelType w:val="hybridMultilevel"/>
    <w:tmpl w:val="48206804"/>
    <w:lvl w:ilvl="0" w:tplc="E550EFA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6427"/>
    <w:multiLevelType w:val="hybridMultilevel"/>
    <w:tmpl w:val="F6224006"/>
    <w:lvl w:ilvl="0" w:tplc="3BFA665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002E9"/>
    <w:multiLevelType w:val="hybridMultilevel"/>
    <w:tmpl w:val="06D2E78E"/>
    <w:lvl w:ilvl="0" w:tplc="00000000">
      <w:start w:val="1"/>
      <w:numFmt w:val="decimal"/>
      <w:lvlText w:val="Câu %1:"/>
      <w:lvlJc w:val="left"/>
      <w:pPr>
        <w:tabs>
          <w:tab w:val="num" w:pos="0"/>
        </w:tabs>
      </w:pPr>
      <w:rPr>
        <w:rFonts w:cs="Times New Roman"/>
        <w:b/>
        <w:i w:val="0"/>
        <w:sz w:val="26"/>
        <w:szCs w:val="26"/>
      </w:rPr>
    </w:lvl>
    <w:lvl w:ilvl="1" w:tplc="00000001">
      <w:start w:val="1"/>
      <w:numFmt w:val="decimal"/>
      <w:lvlText w:val="Câu %2:"/>
      <w:lvlJc w:val="left"/>
      <w:pPr>
        <w:tabs>
          <w:tab w:val="num" w:pos="1080"/>
        </w:tabs>
        <w:ind w:left="1080"/>
      </w:pPr>
      <w:rPr>
        <w:rFonts w:cs="Times New Roman"/>
        <w:b/>
        <w:i w:val="0"/>
        <w:color w:val="auto"/>
        <w:sz w:val="24"/>
        <w:szCs w:val="24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315CD"/>
    <w:rsid w:val="0006566F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F3935"/>
    <w:rsid w:val="00257818"/>
    <w:rsid w:val="00281D96"/>
    <w:rsid w:val="00282940"/>
    <w:rsid w:val="00293371"/>
    <w:rsid w:val="002C6C92"/>
    <w:rsid w:val="002D5DEF"/>
    <w:rsid w:val="00321A0C"/>
    <w:rsid w:val="00324A33"/>
    <w:rsid w:val="00337152"/>
    <w:rsid w:val="00357FAA"/>
    <w:rsid w:val="003D43AE"/>
    <w:rsid w:val="00402C2B"/>
    <w:rsid w:val="00452917"/>
    <w:rsid w:val="004A1720"/>
    <w:rsid w:val="004D49E7"/>
    <w:rsid w:val="004E0A2E"/>
    <w:rsid w:val="0056152C"/>
    <w:rsid w:val="005719DB"/>
    <w:rsid w:val="005C25C8"/>
    <w:rsid w:val="00600E40"/>
    <w:rsid w:val="006014FB"/>
    <w:rsid w:val="006150AA"/>
    <w:rsid w:val="0063720A"/>
    <w:rsid w:val="00657CD2"/>
    <w:rsid w:val="006606DE"/>
    <w:rsid w:val="006F3F6A"/>
    <w:rsid w:val="007356DB"/>
    <w:rsid w:val="007419DC"/>
    <w:rsid w:val="00776FAE"/>
    <w:rsid w:val="0079377E"/>
    <w:rsid w:val="007A6D0A"/>
    <w:rsid w:val="007E2739"/>
    <w:rsid w:val="0081200B"/>
    <w:rsid w:val="008179E2"/>
    <w:rsid w:val="00833961"/>
    <w:rsid w:val="00856631"/>
    <w:rsid w:val="008710D1"/>
    <w:rsid w:val="00887A5C"/>
    <w:rsid w:val="00891DB8"/>
    <w:rsid w:val="00893632"/>
    <w:rsid w:val="00895643"/>
    <w:rsid w:val="008E248C"/>
    <w:rsid w:val="008E7CC7"/>
    <w:rsid w:val="008F24EF"/>
    <w:rsid w:val="008F4704"/>
    <w:rsid w:val="00914D5E"/>
    <w:rsid w:val="0092719B"/>
    <w:rsid w:val="00951906"/>
    <w:rsid w:val="0097123E"/>
    <w:rsid w:val="00976BD8"/>
    <w:rsid w:val="009A04AB"/>
    <w:rsid w:val="009D55FB"/>
    <w:rsid w:val="00A20158"/>
    <w:rsid w:val="00A218CD"/>
    <w:rsid w:val="00A52450"/>
    <w:rsid w:val="00A94B45"/>
    <w:rsid w:val="00AD67D7"/>
    <w:rsid w:val="00AE5374"/>
    <w:rsid w:val="00B32C89"/>
    <w:rsid w:val="00B458F8"/>
    <w:rsid w:val="00B50F8C"/>
    <w:rsid w:val="00B71D63"/>
    <w:rsid w:val="00B81DD2"/>
    <w:rsid w:val="00B85182"/>
    <w:rsid w:val="00B85220"/>
    <w:rsid w:val="00BC577C"/>
    <w:rsid w:val="00BD6B27"/>
    <w:rsid w:val="00C0335D"/>
    <w:rsid w:val="00C30BE4"/>
    <w:rsid w:val="00C47B39"/>
    <w:rsid w:val="00C61184"/>
    <w:rsid w:val="00C94899"/>
    <w:rsid w:val="00C968E6"/>
    <w:rsid w:val="00C9697D"/>
    <w:rsid w:val="00CA01DB"/>
    <w:rsid w:val="00CD4EA2"/>
    <w:rsid w:val="00CF1671"/>
    <w:rsid w:val="00D72500"/>
    <w:rsid w:val="00D74806"/>
    <w:rsid w:val="00DC3104"/>
    <w:rsid w:val="00DD125D"/>
    <w:rsid w:val="00DE2F5F"/>
    <w:rsid w:val="00E0508B"/>
    <w:rsid w:val="00E2592F"/>
    <w:rsid w:val="00E61019"/>
    <w:rsid w:val="00E836FF"/>
    <w:rsid w:val="00F12A6F"/>
    <w:rsid w:val="00F55822"/>
    <w:rsid w:val="00F95B16"/>
    <w:rsid w:val="00FC6ED2"/>
    <w:rsid w:val="00FD68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05762469"/>
  <w15:chartTrackingRefBased/>
  <w15:docId w15:val="{774F13BC-3C29-4725-81A0-1DC531B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B50F8C"/>
  </w:style>
  <w:style w:type="table" w:styleId="LiBang">
    <w:name w:val="Table Grid"/>
    <w:basedOn w:val="BangThngthng"/>
    <w:uiPriority w:val="99"/>
    <w:rsid w:val="004E0A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9271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ancuaDanhsachChar">
    <w:name w:val="Đoạn của Danh sách Char"/>
    <w:link w:val="oancuaDanhsach"/>
    <w:uiPriority w:val="34"/>
    <w:locked/>
    <w:rsid w:val="009271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Nguyễn Ngọc Tài</cp:lastModifiedBy>
  <cp:revision>3</cp:revision>
  <dcterms:created xsi:type="dcterms:W3CDTF">2021-04-07T17:15:00Z</dcterms:created>
  <dcterms:modified xsi:type="dcterms:W3CDTF">2021-04-07T17:18:00Z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