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jc w:val="center"/>
        <w:tblLook w:val="01E0" w:firstRow="1" w:lastRow="1" w:firstColumn="1" w:lastColumn="1" w:noHBand="0" w:noVBand="0"/>
      </w:tblPr>
      <w:tblGrid>
        <w:gridCol w:w="10245"/>
        <w:gridCol w:w="222"/>
      </w:tblGrid>
      <w:tr w:rsidR="004E1C21" w14:paraId="5A5C21B8" w14:textId="77777777" w:rsidTr="004E1C21">
        <w:trPr>
          <w:trHeight w:val="1269"/>
          <w:jc w:val="center"/>
        </w:trPr>
        <w:tc>
          <w:tcPr>
            <w:tcW w:w="10244" w:type="dxa"/>
            <w:hideMark/>
          </w:tcPr>
          <w:tbl>
            <w:tblPr>
              <w:tblW w:w="10257" w:type="dxa"/>
              <w:jc w:val="center"/>
              <w:tblLook w:val="01E0" w:firstRow="1" w:lastRow="1" w:firstColumn="1" w:lastColumn="1" w:noHBand="0" w:noVBand="0"/>
            </w:tblPr>
            <w:tblGrid>
              <w:gridCol w:w="4608"/>
              <w:gridCol w:w="5649"/>
            </w:tblGrid>
            <w:tr w:rsidR="004E1C21" w14:paraId="7C5F9573" w14:textId="77777777">
              <w:trPr>
                <w:trHeight w:val="1692"/>
                <w:jc w:val="center"/>
              </w:trPr>
              <w:tc>
                <w:tcPr>
                  <w:tcW w:w="4608" w:type="dxa"/>
                  <w:hideMark/>
                </w:tcPr>
                <w:p w14:paraId="15CDF61E" w14:textId="77777777" w:rsidR="004E1C21" w:rsidRDefault="004E1C21">
                  <w:pPr>
                    <w:spacing w:after="0" w:line="276" w:lineRule="auto"/>
                    <w:jc w:val="center"/>
                    <w:rPr>
                      <w:sz w:val="24"/>
                      <w:szCs w:val="24"/>
                      <w:lang w:val="es-BO"/>
                    </w:rPr>
                  </w:pPr>
                  <w:r>
                    <w:rPr>
                      <w:sz w:val="24"/>
                      <w:szCs w:val="24"/>
                      <w:lang w:val="es-BO"/>
                    </w:rPr>
                    <w:t>ỦY BAN NHÂN DÂN QUẬN 3</w:t>
                  </w:r>
                </w:p>
                <w:p w14:paraId="196787E9" w14:textId="46055516" w:rsidR="004E1C21" w:rsidRDefault="004E1C21">
                  <w:pPr>
                    <w:spacing w:after="0" w:line="276" w:lineRule="auto"/>
                    <w:jc w:val="center"/>
                    <w:rPr>
                      <w:b/>
                      <w:sz w:val="26"/>
                      <w:szCs w:val="26"/>
                      <w:lang w:val="es-BO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56E2F3B" wp14:editId="4B278425">
                            <wp:simplePos x="0" y="0"/>
                            <wp:positionH relativeFrom="column">
                              <wp:posOffset>953135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857250" cy="0"/>
                            <wp:effectExtent l="0" t="0" r="0" b="0"/>
                            <wp:wrapNone/>
                            <wp:docPr id="3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1139A59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5pt" to="14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S0mwEAAJM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b/>
                      <w:sz w:val="24"/>
                      <w:szCs w:val="24"/>
                      <w:lang w:val="es-BO"/>
                    </w:rPr>
                    <w:t>TRƯỜNG THCS ĐOÀN THỊ ĐIỂM</w:t>
                  </w:r>
                </w:p>
                <w:p w14:paraId="33D5B329" w14:textId="77777777" w:rsidR="004E1C21" w:rsidRDefault="004E1C21">
                  <w:pPr>
                    <w:spacing w:after="0" w:line="276" w:lineRule="auto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>
                    <w:rPr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>
                    <w:rPr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>
                    <w:rPr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>
                    <w:rPr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>
                    <w:rPr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</w:p>
              </w:tc>
              <w:tc>
                <w:tcPr>
                  <w:tcW w:w="5649" w:type="dxa"/>
                  <w:hideMark/>
                </w:tcPr>
                <w:p w14:paraId="28470A9B" w14:textId="77777777" w:rsidR="004E1C21" w:rsidRDefault="004E1C21">
                  <w:pPr>
                    <w:spacing w:after="0" w:line="276" w:lineRule="auto"/>
                    <w:jc w:val="center"/>
                    <w:rPr>
                      <w:b/>
                      <w:sz w:val="26"/>
                      <w:szCs w:val="26"/>
                      <w:lang w:val="es-BO"/>
                    </w:rPr>
                  </w:pPr>
                  <w:r>
                    <w:rPr>
                      <w:b/>
                      <w:sz w:val="26"/>
                      <w:szCs w:val="26"/>
                      <w:lang w:val="es-BO"/>
                    </w:rPr>
                    <w:t>KIỂM TRA HỌC KỲ I</w:t>
                  </w:r>
                </w:p>
                <w:p w14:paraId="486EA690" w14:textId="77777777" w:rsidR="004E1C21" w:rsidRDefault="004E1C21">
                  <w:pPr>
                    <w:spacing w:after="0" w:line="276" w:lineRule="auto"/>
                    <w:jc w:val="center"/>
                    <w:rPr>
                      <w:b/>
                      <w:sz w:val="26"/>
                      <w:szCs w:val="26"/>
                      <w:lang w:val="es-BO"/>
                    </w:rPr>
                  </w:pPr>
                  <w:r>
                    <w:rPr>
                      <w:b/>
                      <w:sz w:val="26"/>
                      <w:szCs w:val="26"/>
                      <w:lang w:val="es-BO"/>
                    </w:rPr>
                    <w:t>NĂM HỌC 2023-2024</w:t>
                  </w:r>
                </w:p>
                <w:p w14:paraId="57F8BC60" w14:textId="77777777" w:rsidR="004E1C21" w:rsidRDefault="004E1C21">
                  <w:pPr>
                    <w:spacing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es-BO"/>
                    </w:rPr>
                    <w:t xml:space="preserve">MÔN: VẬT </w:t>
                  </w:r>
                  <w:proofErr w:type="gramStart"/>
                  <w:r>
                    <w:rPr>
                      <w:b/>
                      <w:sz w:val="26"/>
                      <w:szCs w:val="26"/>
                      <w:lang w:val="es-BO"/>
                    </w:rPr>
                    <w:t>LÝ  –</w:t>
                  </w:r>
                  <w:proofErr w:type="gramEnd"/>
                  <w:r>
                    <w:rPr>
                      <w:b/>
                      <w:sz w:val="26"/>
                      <w:szCs w:val="26"/>
                      <w:lang w:val="es-BO"/>
                    </w:rPr>
                    <w:t xml:space="preserve"> KHỐI 9</w:t>
                  </w:r>
                </w:p>
              </w:tc>
            </w:tr>
          </w:tbl>
          <w:p w14:paraId="79F5502A" w14:textId="77777777" w:rsidR="004E1C21" w:rsidRDefault="004E1C21">
            <w:pPr>
              <w:spacing w:after="0" w:line="276" w:lineRule="auto"/>
              <w:jc w:val="center"/>
              <w:rPr>
                <w:b/>
                <w:i/>
                <w:sz w:val="27"/>
                <w:szCs w:val="27"/>
                <w:lang w:val="es-BO"/>
              </w:rPr>
            </w:pPr>
          </w:p>
        </w:tc>
        <w:tc>
          <w:tcPr>
            <w:tcW w:w="222" w:type="dxa"/>
          </w:tcPr>
          <w:p w14:paraId="531150F8" w14:textId="77777777" w:rsidR="004E1C21" w:rsidRDefault="004E1C21">
            <w:pPr>
              <w:spacing w:after="0" w:line="276" w:lineRule="auto"/>
              <w:jc w:val="center"/>
              <w:rPr>
                <w:b/>
                <w:sz w:val="25"/>
                <w:szCs w:val="27"/>
                <w:lang w:val="es-BO"/>
              </w:rPr>
            </w:pPr>
          </w:p>
        </w:tc>
      </w:tr>
    </w:tbl>
    <w:p w14:paraId="1B8671B4" w14:textId="77777777" w:rsidR="004E1C21" w:rsidRDefault="004E1C21" w:rsidP="004E1C21">
      <w:pPr>
        <w:spacing w:after="0" w:line="240" w:lineRule="auto"/>
        <w:jc w:val="center"/>
        <w:rPr>
          <w:b/>
          <w:sz w:val="24"/>
          <w:szCs w:val="24"/>
        </w:rPr>
      </w:pPr>
    </w:p>
    <w:p w14:paraId="0FC4C269" w14:textId="77777777" w:rsidR="004E1C21" w:rsidRDefault="004E1C21" w:rsidP="004E1C21">
      <w:pPr>
        <w:spacing w:after="240"/>
        <w:jc w:val="center"/>
        <w:rPr>
          <w:b/>
          <w:sz w:val="24"/>
          <w:szCs w:val="24"/>
          <w:lang w:val="en-US"/>
        </w:rPr>
      </w:pPr>
      <w:r>
        <w:rPr>
          <w:b/>
          <w:sz w:val="30"/>
        </w:rPr>
        <w:t>HƯỚNG DẪN CHẤM ĐỀ CHÍNH THỨC</w:t>
      </w:r>
      <w:r>
        <w:rPr>
          <w:b/>
          <w:sz w:val="30"/>
          <w:lang w:val="en-US"/>
        </w:rPr>
        <w:t xml:space="preserve"> </w:t>
      </w:r>
    </w:p>
    <w:p w14:paraId="0A62FC95" w14:textId="77777777" w:rsidR="004E1C21" w:rsidRDefault="004E1C21" w:rsidP="004E1C21">
      <w:pPr>
        <w:spacing w:after="240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I. TRẮC NGHIỆM (4,0 điểm): Mỗi câu đúng 0,5 điểm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4E1C21" w14:paraId="136EE398" w14:textId="77777777" w:rsidTr="004E1C21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89B8" w14:textId="77777777" w:rsidR="004E1C21" w:rsidRDefault="004E1C21">
            <w:pPr>
              <w:spacing w:after="24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1. 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040D" w14:textId="77777777" w:rsidR="004E1C21" w:rsidRDefault="004E1C21">
            <w:pPr>
              <w:spacing w:after="24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2. C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4702" w14:textId="77777777" w:rsidR="004E1C21" w:rsidRDefault="004E1C21">
            <w:pPr>
              <w:spacing w:after="24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3. 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DADC" w14:textId="77777777" w:rsidR="004E1C21" w:rsidRDefault="004E1C21">
            <w:pPr>
              <w:spacing w:after="24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4. C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2088" w14:textId="77777777" w:rsidR="004E1C21" w:rsidRDefault="004E1C21">
            <w:pPr>
              <w:spacing w:after="24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5. 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EFDA" w14:textId="77777777" w:rsidR="004E1C21" w:rsidRDefault="004E1C21">
            <w:pPr>
              <w:spacing w:after="24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6. 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4DFF" w14:textId="77777777" w:rsidR="004E1C21" w:rsidRDefault="004E1C21">
            <w:pPr>
              <w:spacing w:after="24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7. 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F445" w14:textId="77777777" w:rsidR="004E1C21" w:rsidRDefault="004E1C21">
            <w:pPr>
              <w:spacing w:after="24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8. D</w:t>
            </w:r>
          </w:p>
        </w:tc>
      </w:tr>
    </w:tbl>
    <w:p w14:paraId="201E00AF" w14:textId="77777777" w:rsidR="004E1C21" w:rsidRDefault="004E1C21" w:rsidP="004E1C21">
      <w:pPr>
        <w:spacing w:after="2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II. TỰ LUẬN (6,0 điểm)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8039"/>
        <w:gridCol w:w="1458"/>
      </w:tblGrid>
      <w:tr w:rsidR="004E1C21" w14:paraId="51ED80D1" w14:textId="77777777" w:rsidTr="004E1C21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F179" w14:textId="77777777" w:rsidR="004E1C21" w:rsidRDefault="004E1C21">
            <w:pPr>
              <w:spacing w:after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C</w:t>
            </w:r>
            <w:r>
              <w:rPr>
                <w:b/>
                <w:bCs/>
                <w:sz w:val="24"/>
                <w:szCs w:val="24"/>
              </w:rPr>
              <w:t>âu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75C4" w14:textId="77777777" w:rsidR="004E1C21" w:rsidRDefault="004E1C21">
            <w:pPr>
              <w:spacing w:after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Đáp án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ACA0" w14:textId="77777777" w:rsidR="004E1C21" w:rsidRDefault="004E1C21">
            <w:pPr>
              <w:spacing w:after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Điểm</w:t>
            </w:r>
          </w:p>
        </w:tc>
      </w:tr>
      <w:tr w:rsidR="004E1C21" w14:paraId="6D40566D" w14:textId="77777777" w:rsidTr="004E1C21">
        <w:trPr>
          <w:trHeight w:val="17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B429" w14:textId="77777777" w:rsidR="004E1C21" w:rsidRDefault="004E1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  <w:p w14:paraId="34D34164" w14:textId="77777777" w:rsidR="004E1C21" w:rsidRDefault="004E1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lang w:val="en-US"/>
              </w:rPr>
              <w:t>2.0</w:t>
            </w:r>
            <w:r>
              <w:rPr>
                <w:b/>
                <w:bCs/>
                <w:sz w:val="24"/>
                <w:szCs w:val="24"/>
              </w:rPr>
              <w:t>đ)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977"/>
              <w:gridCol w:w="977"/>
              <w:gridCol w:w="977"/>
              <w:gridCol w:w="977"/>
              <w:gridCol w:w="977"/>
              <w:gridCol w:w="1254"/>
              <w:gridCol w:w="700"/>
            </w:tblGrid>
            <w:tr w:rsidR="004E1C21" w14:paraId="37C53D6F" w14:textId="77777777"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07185" w14:textId="77777777" w:rsidR="004E1C21" w:rsidRDefault="004E1C21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FCD24" w14:textId="77777777" w:rsidR="004E1C21" w:rsidRDefault="004E1C21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D9F0A" w14:textId="77777777" w:rsidR="004E1C21" w:rsidRDefault="004E1C21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8B2EFB" w14:textId="77777777" w:rsidR="004E1C21" w:rsidRDefault="004E1C21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61FD5" w14:textId="77777777" w:rsidR="004E1C21" w:rsidRDefault="004E1C21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0279D" w14:textId="77777777" w:rsidR="004E1C21" w:rsidRDefault="004E1C21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C87FA" w14:textId="77777777" w:rsidR="004E1C21" w:rsidRDefault="004E1C21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C968C6" w14:textId="77777777" w:rsidR="004E1C21" w:rsidRDefault="004E1C21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4E1C21" w14:paraId="0EAD31B2" w14:textId="77777777"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2AC6F" w14:textId="77777777" w:rsidR="004E1C21" w:rsidRDefault="004E1C21">
                  <w:pPr>
                    <w:spacing w:line="48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Nam châm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DE163" w14:textId="77777777" w:rsidR="004E1C21" w:rsidRDefault="004E1C21">
                  <w:pPr>
                    <w:spacing w:line="48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C5C3F" w14:textId="77777777" w:rsidR="004E1C21" w:rsidRDefault="004E1C21">
                  <w:pPr>
                    <w:spacing w:line="48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Từ trường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BA916" w14:textId="77777777" w:rsidR="004E1C21" w:rsidRDefault="004E1C21">
                  <w:pPr>
                    <w:spacing w:line="48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Tác dụng từ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2A6C8" w14:textId="77777777" w:rsidR="004E1C21" w:rsidRDefault="004E1C21">
                  <w:pPr>
                    <w:spacing w:line="48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Dòng điện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50ED1" w14:textId="77777777" w:rsidR="004E1C21" w:rsidRDefault="004E1C21">
                  <w:pPr>
                    <w:spacing w:line="48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Nhiễm từ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61854" w14:textId="77777777" w:rsidR="004E1C21" w:rsidRDefault="004E1C21">
                  <w:pPr>
                    <w:spacing w:line="48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Cường độ dòng điện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03565" w14:textId="77777777" w:rsidR="004E1C21" w:rsidRDefault="004E1C21">
                  <w:pPr>
                    <w:spacing w:line="48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Số vòng</w:t>
                  </w:r>
                </w:p>
              </w:tc>
            </w:tr>
          </w:tbl>
          <w:p w14:paraId="25583083" w14:textId="77777777" w:rsidR="004E1C21" w:rsidRDefault="004E1C2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9EE" w14:textId="77777777" w:rsidR="004E1C21" w:rsidRDefault="004E1C21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(Mỗi câu đúng được 0,25 điểm)</w:t>
            </w:r>
          </w:p>
          <w:p w14:paraId="05A02F39" w14:textId="77777777" w:rsidR="004E1C21" w:rsidRDefault="004E1C21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4E1C21" w14:paraId="24580365" w14:textId="77777777" w:rsidTr="004E1C21">
        <w:trPr>
          <w:trHeight w:val="1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80B1" w14:textId="77777777" w:rsidR="004E1C21" w:rsidRDefault="004E1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3D95F220" w14:textId="77777777" w:rsidR="004E1C21" w:rsidRDefault="004E1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(1.5 đ)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7B6" w14:textId="77777777" w:rsidR="004E1C21" w:rsidRDefault="004E1C21">
            <w:pPr>
              <w:spacing w:before="60"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a) Nêu được quy tắc nắm tay phải: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sz w:val="24"/>
                <w:szCs w:val="24"/>
              </w:rPr>
              <w:t>Nắm bàn tay phải, rồi đặt tay ở vị trí bốn ngón tay hướng theo chiều dòng điện chạy qua các vòng dây thì ngón tay cái choãi ra chỉ chiều của đường sức từ trong lòng ống dây.</w:t>
            </w:r>
          </w:p>
          <w:p w14:paraId="27DB62E7" w14:textId="77777777" w:rsidR="004E1C21" w:rsidRDefault="004E1C21">
            <w:pPr>
              <w:spacing w:before="60" w:after="0" w:line="240" w:lineRule="auto"/>
              <w:jc w:val="both"/>
              <w:rPr>
                <w:i/>
                <w:sz w:val="23"/>
                <w:szCs w:val="23"/>
              </w:rPr>
            </w:pPr>
          </w:p>
          <w:p w14:paraId="266DECF8" w14:textId="77777777" w:rsidR="004E1C21" w:rsidRDefault="004E1C21">
            <w:pPr>
              <w:pStyle w:val="NoSpacing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b) Hình 1: A (+) và B (-) và xác định đúng chiều ĐST</w:t>
            </w:r>
          </w:p>
          <w:p w14:paraId="6228B0A5" w14:textId="2D0A1551" w:rsidR="004E1C21" w:rsidRDefault="004E1C21">
            <w:pPr>
              <w:pStyle w:val="NoSpacing"/>
              <w:spacing w:line="256" w:lineRule="auto"/>
              <w:jc w:val="both"/>
              <w:rPr>
                <w:color w:val="C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F16B942" wp14:editId="2F28030F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163830</wp:posOffset>
                      </wp:positionV>
                      <wp:extent cx="1421130" cy="245745"/>
                      <wp:effectExtent l="57150" t="19050" r="45720" b="40005"/>
                      <wp:wrapNone/>
                      <wp:docPr id="2097214346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130" cy="245110"/>
                                <a:chOff x="0" y="0"/>
                                <a:chExt cx="1421160" cy="245664"/>
                              </a:xfrm>
                            </wpg:grpSpPr>
                            <wps:wsp>
                              <wps:cNvPr id="965788422" name="Isosceles Triangle 965788422"/>
                              <wps:cNvSpPr/>
                              <wps:spPr>
                                <a:xfrm rot="16200000">
                                  <a:off x="231499" y="-231499"/>
                                  <a:ext cx="244992" cy="70798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C0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7136102" name="Isosceles Triangle 1397136102"/>
                              <wps:cNvSpPr/>
                              <wps:spPr>
                                <a:xfrm rot="5400000">
                                  <a:off x="944670" y="-230827"/>
                                  <a:ext cx="244992" cy="707989"/>
                                </a:xfrm>
                                <a:prstGeom prst="triangl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20EE3D" id="Group 1" o:spid="_x0000_s1026" style="position:absolute;margin-left:84.2pt;margin-top:12.9pt;width:111.9pt;height:19.35pt;z-index:251658240" coordsize="14211,2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965788422" o:spid="_x0000_s1027" type="#_x0000_t5" style="position:absolute;left:2315;top:-2315;width:2449;height:70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" fillcolor="#c00000" strokecolor="#09101d [484]" strokeweight="1pt"/>
                      <v:shape id="Isosceles Triangle 1397136102" o:spid="_x0000_s1028" type="#_x0000_t5" style="position:absolute;left:9446;top:-2309;width:2450;height:7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" filled="f" strokecolor="#09101d [484]" strokeweight="1pt"/>
                    </v:group>
                  </w:pict>
                </mc:Fallback>
              </mc:AlternateContent>
            </w:r>
            <w:r>
              <w:rPr>
                <w:color w:val="C00000"/>
              </w:rPr>
              <w:t xml:space="preserve">    </w:t>
            </w:r>
          </w:p>
          <w:p w14:paraId="4E0D9FE1" w14:textId="77777777" w:rsidR="004E1C21" w:rsidRDefault="004E1C21">
            <w:pPr>
              <w:pStyle w:val="NoSpacing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Hình 2:   N                                                 S và xác định đúng chiều ĐST</w:t>
            </w:r>
          </w:p>
          <w:p w14:paraId="7BBB50D4" w14:textId="77777777" w:rsidR="004E1C21" w:rsidRDefault="004E1C21">
            <w:pPr>
              <w:pStyle w:val="NoSpacing"/>
              <w:spacing w:line="256" w:lineRule="auto"/>
              <w:jc w:val="both"/>
              <w:rPr>
                <w:color w:val="000000"/>
              </w:rPr>
            </w:pPr>
          </w:p>
          <w:p w14:paraId="5C18C9E7" w14:textId="77777777" w:rsidR="004E1C21" w:rsidRDefault="004E1C21">
            <w:pPr>
              <w:pStyle w:val="NoSpacing"/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8A8B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0.5đ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1BFDD85B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7461D713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0.5đ</w:t>
            </w:r>
          </w:p>
          <w:p w14:paraId="6884E0B2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4CAD02FA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0,5 đ</w:t>
            </w:r>
          </w:p>
        </w:tc>
      </w:tr>
      <w:tr w:rsidR="004E1C21" w14:paraId="085BCC4D" w14:textId="77777777" w:rsidTr="004E1C21">
        <w:trPr>
          <w:trHeight w:val="1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F39C" w14:textId="77777777" w:rsidR="004E1C21" w:rsidRDefault="004E1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14:paraId="573C912B" w14:textId="77777777" w:rsidR="004E1C21" w:rsidRDefault="004E1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(1,0 đ)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153B" w14:textId="77777777" w:rsidR="004E1C21" w:rsidRDefault="004E1C21" w:rsidP="001A12F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tỏa </w:t>
            </w:r>
            <w:r>
              <w:rPr>
                <w:sz w:val="24"/>
                <w:szCs w:val="24"/>
                <w:lang w:val="en-US"/>
              </w:rPr>
              <w:t xml:space="preserve"> =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R.I</w:t>
            </w:r>
            <w:r>
              <w:rPr>
                <w:sz w:val="24"/>
                <w:szCs w:val="24"/>
                <w:vertAlign w:val="superscript"/>
                <w:lang w:val="en-US"/>
              </w:rPr>
              <w:t>2.</w:t>
            </w:r>
            <w:r>
              <w:rPr>
                <w:sz w:val="24"/>
                <w:szCs w:val="24"/>
                <w:lang w:val="en-US"/>
              </w:rPr>
              <w:t>t = 540.000 ( J )</w:t>
            </w:r>
          </w:p>
          <w:p w14:paraId="372D66E1" w14:textId="77777777" w:rsidR="004E1C21" w:rsidRDefault="004E1C21" w:rsidP="001A12F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Điện năng sử dụng trong 30 ngày</w:t>
            </w:r>
          </w:p>
          <w:p w14:paraId="63D09589" w14:textId="77777777" w:rsidR="004E1C21" w:rsidRDefault="004E1C21">
            <w:pPr>
              <w:pStyle w:val="ListParagraph"/>
              <w:spacing w:after="0"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= R.I</w:t>
            </w:r>
            <w:r>
              <w:rPr>
                <w:sz w:val="24"/>
                <w:szCs w:val="24"/>
                <w:vertAlign w:val="superscript"/>
                <w:lang w:val="en-US"/>
              </w:rPr>
              <w:t>2.</w:t>
            </w:r>
            <w:r>
              <w:rPr>
                <w:sz w:val="24"/>
                <w:szCs w:val="24"/>
                <w:lang w:val="en-US"/>
              </w:rPr>
              <w:t xml:space="preserve">t = 194.400.000 </w:t>
            </w:r>
            <w:proofErr w:type="gramStart"/>
            <w:r>
              <w:rPr>
                <w:sz w:val="24"/>
                <w:szCs w:val="24"/>
                <w:lang w:val="en-US"/>
              </w:rPr>
              <w:t>( J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) = 54 (  kwh )</w:t>
            </w:r>
          </w:p>
          <w:p w14:paraId="540593C4" w14:textId="77777777" w:rsidR="004E1C21" w:rsidRDefault="004E1C21">
            <w:pPr>
              <w:pStyle w:val="ListParagraph"/>
              <w:spacing w:after="0"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Tiền điện phải trả trong 30 ngày</w:t>
            </w:r>
          </w:p>
          <w:p w14:paraId="7502AEBA" w14:textId="77777777" w:rsidR="004E1C21" w:rsidRDefault="004E1C21">
            <w:pPr>
              <w:pStyle w:val="ListParagraph"/>
              <w:spacing w:after="0"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 = 54. 2000 = 108.000 đồng</w:t>
            </w:r>
          </w:p>
          <w:p w14:paraId="02F5FE53" w14:textId="77777777" w:rsidR="004E1C21" w:rsidRDefault="004E1C21">
            <w:pPr>
              <w:pStyle w:val="ListParagraph"/>
              <w:spacing w:after="0"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673B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0,5 đ</w:t>
            </w:r>
          </w:p>
          <w:p w14:paraId="1FC71B4E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346F33C9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0,25 đ</w:t>
            </w:r>
          </w:p>
          <w:p w14:paraId="2922858E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2C6A62C4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0,25 đ</w:t>
            </w:r>
          </w:p>
        </w:tc>
      </w:tr>
      <w:tr w:rsidR="004E1C21" w14:paraId="0D1C195E" w14:textId="77777777" w:rsidTr="004E1C21">
        <w:trPr>
          <w:trHeight w:val="4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6A4F" w14:textId="77777777" w:rsidR="004E1C21" w:rsidRDefault="004E1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14:paraId="1830255B" w14:textId="77777777" w:rsidR="004E1C21" w:rsidRDefault="004E1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(1.5 đ)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092" w14:textId="77777777" w:rsidR="004E1C21" w:rsidRDefault="004E1C21">
            <w:pPr>
              <w:pStyle w:val="NoSpacing"/>
              <w:spacing w:line="256" w:lineRule="auto"/>
            </w:pPr>
            <w:r>
              <w:t>Vì R</w:t>
            </w:r>
            <w:r>
              <w:rPr>
                <w:vertAlign w:val="subscript"/>
              </w:rPr>
              <w:t>1</w:t>
            </w:r>
            <w:r>
              <w:t xml:space="preserve"> // R</w:t>
            </w:r>
            <w:r>
              <w:rPr>
                <w:vertAlign w:val="subscript"/>
              </w:rPr>
              <w:t>2</w:t>
            </w:r>
            <w:r>
              <w:t xml:space="preserve"> nên U</w:t>
            </w:r>
            <w:r>
              <w:rPr>
                <w:vertAlign w:val="subscript"/>
              </w:rPr>
              <w:t>1</w:t>
            </w:r>
            <w:r>
              <w:t xml:space="preserve"> = U</w:t>
            </w:r>
            <w:r>
              <w:rPr>
                <w:vertAlign w:val="subscript"/>
              </w:rPr>
              <w:t>2</w:t>
            </w:r>
            <w:r>
              <w:t xml:space="preserve"> = U</w:t>
            </w:r>
            <w:r>
              <w:rPr>
                <w:vertAlign w:val="subscript"/>
              </w:rPr>
              <w:t>AB</w:t>
            </w:r>
            <w:r>
              <w:t xml:space="preserve"> = 150 V</w:t>
            </w:r>
          </w:p>
          <w:p w14:paraId="7F895077" w14:textId="77777777" w:rsidR="004E1C21" w:rsidRDefault="004E1C21" w:rsidP="001A12FB">
            <w:pPr>
              <w:pStyle w:val="NoSpacing"/>
              <w:numPr>
                <w:ilvl w:val="0"/>
                <w:numId w:val="2"/>
              </w:numPr>
              <w:spacing w:line="256" w:lineRule="auto"/>
            </w:pPr>
            <w:r>
              <w:t>I</w:t>
            </w:r>
            <w:r>
              <w:rPr>
                <w:vertAlign w:val="subscript"/>
              </w:rPr>
              <w:t>1</w:t>
            </w:r>
            <w:r>
              <w:t xml:space="preserve"> = U</w:t>
            </w:r>
            <w:r>
              <w:rPr>
                <w:vertAlign w:val="subscript"/>
              </w:rPr>
              <w:t>1</w:t>
            </w:r>
            <w:r>
              <w:t>/R</w:t>
            </w:r>
            <w:r>
              <w:rPr>
                <w:vertAlign w:val="subscript"/>
              </w:rPr>
              <w:t>1</w:t>
            </w:r>
            <w:r>
              <w:t xml:space="preserve"> = 150/20 = 7,5 A</w:t>
            </w:r>
          </w:p>
          <w:p w14:paraId="51E0E49C" w14:textId="77777777" w:rsidR="004E1C21" w:rsidRDefault="004E1C21">
            <w:pPr>
              <w:pStyle w:val="NoSpacing"/>
              <w:spacing w:line="256" w:lineRule="auto"/>
              <w:ind w:left="720"/>
            </w:pPr>
            <w:r>
              <w:t>I</w:t>
            </w:r>
            <w:r>
              <w:rPr>
                <w:vertAlign w:val="subscript"/>
              </w:rPr>
              <w:t>2</w:t>
            </w:r>
            <w:r>
              <w:t xml:space="preserve"> = U</w:t>
            </w:r>
            <w:r>
              <w:rPr>
                <w:vertAlign w:val="subscript"/>
              </w:rPr>
              <w:t>2</w:t>
            </w:r>
            <w:r>
              <w:t>/R</w:t>
            </w:r>
            <w:r>
              <w:rPr>
                <w:vertAlign w:val="subscript"/>
              </w:rPr>
              <w:t>2</w:t>
            </w:r>
            <w:r>
              <w:t xml:space="preserve"> = 150/60 = 2,5 A</w:t>
            </w:r>
          </w:p>
          <w:p w14:paraId="3BAF066B" w14:textId="77777777" w:rsidR="004E1C21" w:rsidRDefault="004E1C21">
            <w:pPr>
              <w:pStyle w:val="NoSpacing"/>
              <w:spacing w:line="256" w:lineRule="auto"/>
              <w:ind w:left="720"/>
            </w:pPr>
          </w:p>
          <w:p w14:paraId="4496173B" w14:textId="77777777" w:rsidR="004E1C21" w:rsidRDefault="004E1C21" w:rsidP="001A12FB">
            <w:pPr>
              <w:pStyle w:val="NoSpacing"/>
              <w:numPr>
                <w:ilvl w:val="0"/>
                <w:numId w:val="2"/>
              </w:numPr>
              <w:spacing w:line="256" w:lineRule="auto"/>
            </w:pPr>
            <w:r>
              <w:t>I</w:t>
            </w:r>
            <w:r>
              <w:rPr>
                <w:vertAlign w:val="subscript"/>
              </w:rPr>
              <w:t>AB</w:t>
            </w:r>
            <w:r>
              <w:t xml:space="preserve"> = I</w:t>
            </w:r>
            <w:r>
              <w:rPr>
                <w:vertAlign w:val="subscript"/>
              </w:rPr>
              <w:t>1</w:t>
            </w:r>
            <w:r>
              <w:t xml:space="preserve"> + I</w:t>
            </w:r>
            <w:r>
              <w:rPr>
                <w:vertAlign w:val="subscript"/>
              </w:rPr>
              <w:t>2</w:t>
            </w:r>
            <w:r>
              <w:t xml:space="preserve"> = 7,5 + 2,5 = 10 A</w:t>
            </w:r>
          </w:p>
          <w:p w14:paraId="4D05FC8A" w14:textId="77777777" w:rsidR="004E1C21" w:rsidRDefault="004E1C21">
            <w:pPr>
              <w:pStyle w:val="NoSpacing"/>
              <w:spacing w:line="256" w:lineRule="auto"/>
              <w:ind w:left="720"/>
            </w:pPr>
            <w:r>
              <w:t>P</w:t>
            </w:r>
            <w:r>
              <w:rPr>
                <w:vertAlign w:val="subscript"/>
              </w:rPr>
              <w:t>AB</w:t>
            </w:r>
            <w:r>
              <w:t xml:space="preserve"> = U</w:t>
            </w:r>
            <w:r>
              <w:rPr>
                <w:vertAlign w:val="subscript"/>
              </w:rPr>
              <w:t>AB</w:t>
            </w:r>
            <w:r>
              <w:t>.I</w:t>
            </w:r>
            <w:r>
              <w:rPr>
                <w:vertAlign w:val="subscript"/>
              </w:rPr>
              <w:t>AB</w:t>
            </w:r>
            <w:r>
              <w:t xml:space="preserve"> = 150.10 = 1500 W</w:t>
            </w:r>
          </w:p>
          <w:p w14:paraId="79B60642" w14:textId="77777777" w:rsidR="004E1C21" w:rsidRDefault="004E1C21">
            <w:pPr>
              <w:pStyle w:val="NoSpacing"/>
              <w:spacing w:line="256" w:lineRule="auto"/>
              <w:ind w:left="720"/>
            </w:pPr>
          </w:p>
          <w:p w14:paraId="571B00CB" w14:textId="77777777" w:rsidR="004E1C21" w:rsidRDefault="004E1C21" w:rsidP="001A12FB">
            <w:pPr>
              <w:pStyle w:val="NoSpacing"/>
              <w:numPr>
                <w:ilvl w:val="0"/>
                <w:numId w:val="2"/>
              </w:numPr>
              <w:spacing w:line="256" w:lineRule="auto"/>
            </w:pPr>
            <w:r>
              <w:t>P’</w:t>
            </w:r>
            <w:r>
              <w:rPr>
                <w:vertAlign w:val="subscript"/>
              </w:rPr>
              <w:t>AB</w:t>
            </w:r>
            <w:r>
              <w:t xml:space="preserve"> = P</w:t>
            </w:r>
            <w:r>
              <w:rPr>
                <w:vertAlign w:val="subscript"/>
              </w:rPr>
              <w:t>AB</w:t>
            </w:r>
            <w:r>
              <w:t>/3 = 1500/3 = 500 W</w:t>
            </w:r>
          </w:p>
          <w:p w14:paraId="41FA5E76" w14:textId="77777777" w:rsidR="004E1C21" w:rsidRDefault="004E1C21">
            <w:pPr>
              <w:pStyle w:val="NoSpacing"/>
              <w:spacing w:line="256" w:lineRule="auto"/>
              <w:ind w:left="720"/>
            </w:pPr>
            <w:r>
              <w:t>R’</w:t>
            </w:r>
            <w:r>
              <w:rPr>
                <w:vertAlign w:val="subscript"/>
              </w:rPr>
              <w:t>AB</w:t>
            </w:r>
            <w:r>
              <w:t xml:space="preserve"> = U</w:t>
            </w:r>
            <w:r>
              <w:rPr>
                <w:vertAlign w:val="superscript"/>
              </w:rPr>
              <w:t>2</w:t>
            </w:r>
            <w:r>
              <w:rPr>
                <w:vertAlign w:val="subscript"/>
              </w:rPr>
              <w:t>AB</w:t>
            </w:r>
            <w:r>
              <w:t>/</w:t>
            </w:r>
            <w:proofErr w:type="gramStart"/>
            <w:r>
              <w:t>P’</w:t>
            </w:r>
            <w:r>
              <w:rPr>
                <w:vertAlign w:val="subscript"/>
              </w:rPr>
              <w:t>AB</w:t>
            </w:r>
            <w:r>
              <w:rPr>
                <w:vertAlign w:val="superscript"/>
              </w:rPr>
              <w:t xml:space="preserve"> </w:t>
            </w:r>
            <w:r>
              <w:t xml:space="preserve"> =</w:t>
            </w:r>
            <w:proofErr w:type="gramEnd"/>
            <w:r>
              <w:t xml:space="preserve"> 150</w:t>
            </w:r>
            <w:r>
              <w:rPr>
                <w:vertAlign w:val="superscript"/>
              </w:rPr>
              <w:t>2</w:t>
            </w:r>
            <w:r>
              <w:t>/500 = 45 Ω</w:t>
            </w:r>
          </w:p>
          <w:p w14:paraId="3D06B23A" w14:textId="77777777" w:rsidR="004E1C21" w:rsidRDefault="004E1C21">
            <w:pPr>
              <w:pStyle w:val="NoSpacing"/>
              <w:spacing w:line="256" w:lineRule="auto"/>
              <w:ind w:left="720"/>
            </w:pPr>
            <w:r>
              <w:t>R</w:t>
            </w:r>
            <w:r>
              <w:rPr>
                <w:vertAlign w:val="subscript"/>
              </w:rPr>
              <w:t>x</w:t>
            </w:r>
            <w:r>
              <w:t xml:space="preserve"> = R’</w:t>
            </w:r>
            <w:r>
              <w:rPr>
                <w:vertAlign w:val="subscript"/>
              </w:rPr>
              <w:t>AB</w:t>
            </w:r>
            <w:r>
              <w:t xml:space="preserve"> – R</w:t>
            </w:r>
            <w:r>
              <w:rPr>
                <w:vertAlign w:val="subscript"/>
              </w:rPr>
              <w:t>12</w:t>
            </w:r>
            <w:r>
              <w:rPr>
                <w:vertAlign w:val="superscript"/>
              </w:rPr>
              <w:t xml:space="preserve"> </w:t>
            </w:r>
            <w:r>
              <w:t>= 45 – 15</w:t>
            </w:r>
            <w:r>
              <w:rPr>
                <w:vertAlign w:val="superscript"/>
              </w:rPr>
              <w:t xml:space="preserve"> </w:t>
            </w:r>
            <w:r>
              <w:t>= 30 Ω</w:t>
            </w:r>
          </w:p>
          <w:p w14:paraId="44F04159" w14:textId="77777777" w:rsidR="004E1C21" w:rsidRDefault="004E1C21">
            <w:pPr>
              <w:pStyle w:val="NoSpacing"/>
              <w:spacing w:line="256" w:lineRule="auto"/>
              <w:ind w:left="720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AD9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0,25 đ</w:t>
            </w:r>
          </w:p>
          <w:p w14:paraId="55FDC6AA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0,25 đ</w:t>
            </w:r>
          </w:p>
          <w:p w14:paraId="03BB4DD0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43A4E72D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025 đ</w:t>
            </w:r>
          </w:p>
          <w:p w14:paraId="28456F2F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0,25 đ</w:t>
            </w:r>
          </w:p>
          <w:p w14:paraId="0AC71CA5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13A28CC2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0,25 đ</w:t>
            </w:r>
          </w:p>
          <w:p w14:paraId="5DFEA566" w14:textId="77777777" w:rsidR="004E1C21" w:rsidRDefault="004E1C21">
            <w:pPr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0,25 đ</w:t>
            </w:r>
          </w:p>
        </w:tc>
      </w:tr>
    </w:tbl>
    <w:p w14:paraId="0A05E06D" w14:textId="77777777" w:rsidR="004E1C21" w:rsidRDefault="004E1C21" w:rsidP="004E1C21">
      <w:pPr>
        <w:rPr>
          <w:color w:val="000000" w:themeColor="text1"/>
          <w:sz w:val="22"/>
        </w:rPr>
      </w:pPr>
    </w:p>
    <w:p w14:paraId="1E7F6EB2" w14:textId="77777777" w:rsidR="004E1C21" w:rsidRDefault="004E1C21" w:rsidP="004E1C21">
      <w:pPr>
        <w:rPr>
          <w:color w:val="000000" w:themeColor="text1"/>
          <w:sz w:val="22"/>
        </w:rPr>
      </w:pPr>
    </w:p>
    <w:p w14:paraId="19C665E1" w14:textId="77777777" w:rsidR="004E1C21" w:rsidRDefault="004E1C21" w:rsidP="004E1C21">
      <w:pPr>
        <w:rPr>
          <w:color w:val="000000" w:themeColor="text1"/>
          <w:sz w:val="22"/>
        </w:rPr>
      </w:pPr>
    </w:p>
    <w:p w14:paraId="2EC7FAFA" w14:textId="77777777" w:rsidR="0010575C" w:rsidRDefault="0010575C"/>
    <w:sectPr w:rsidR="0010575C" w:rsidSect="004E1C21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0791"/>
    <w:multiLevelType w:val="hybridMultilevel"/>
    <w:tmpl w:val="663C7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B4BA8"/>
    <w:multiLevelType w:val="hybridMultilevel"/>
    <w:tmpl w:val="7054B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81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508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21"/>
    <w:rsid w:val="0010575C"/>
    <w:rsid w:val="00330929"/>
    <w:rsid w:val="004E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03E9"/>
  <w15:chartTrackingRefBased/>
  <w15:docId w15:val="{AB2BE361-4253-441C-9CAB-9C722089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C21"/>
    <w:pPr>
      <w:spacing w:line="256" w:lineRule="auto"/>
    </w:pPr>
    <w:rPr>
      <w:rFonts w:eastAsia="Arial" w:cs="Times New Roman"/>
      <w:kern w:val="0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E1C21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E1C21"/>
    <w:pPr>
      <w:ind w:left="720"/>
      <w:contextualSpacing/>
    </w:pPr>
  </w:style>
  <w:style w:type="table" w:styleId="TableGrid">
    <w:name w:val="Table Grid"/>
    <w:basedOn w:val="TableNormal"/>
    <w:uiPriority w:val="39"/>
    <w:rsid w:val="004E1C21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2023-12-22T01:44:00Z</dcterms:created>
  <dcterms:modified xsi:type="dcterms:W3CDTF">2023-12-22T01:44:00Z</dcterms:modified>
</cp:coreProperties>
</file>