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F" w:rsidRPr="00C82E70" w:rsidRDefault="00C82E70" w:rsidP="000D074D">
      <w:pPr>
        <w:tabs>
          <w:tab w:val="center" w:pos="2160"/>
          <w:tab w:val="center" w:pos="7667"/>
        </w:tabs>
        <w:jc w:val="both"/>
        <w:rPr>
          <w:rFonts w:cs="Times New Roman"/>
          <w:color w:val="FF0000"/>
        </w:rPr>
      </w:pPr>
      <w:bookmarkStart w:id="0" w:name="_GoBack"/>
      <w:r w:rsidRPr="00C82E70">
        <w:rPr>
          <w:rFonts w:cs="Times New Roman"/>
          <w:color w:val="FF0000"/>
        </w:rPr>
        <w:t>Đề đạt</w:t>
      </w:r>
    </w:p>
    <w:bookmarkEnd w:id="0"/>
    <w:p w:rsidR="00B43BBF" w:rsidRDefault="00C1048C" w:rsidP="000D074D">
      <w:pPr>
        <w:spacing w:after="80"/>
        <w:jc w:val="both"/>
        <w:rPr>
          <w:rFonts w:cs="Times New Roman"/>
          <w:color w:val="FF0000"/>
        </w:rPr>
      </w:pPr>
      <w:r w:rsidRPr="001F3D2C">
        <w:rPr>
          <w:rFonts w:cs="Times New Roman"/>
          <w:color w:val="FF0000"/>
        </w:rPr>
        <w:t xml:space="preserve">HỌ TÊN GIÁO VIÊN : </w:t>
      </w:r>
      <w:r w:rsidR="00CB7DE0" w:rsidRPr="001F3D2C">
        <w:rPr>
          <w:rFonts w:cs="Times New Roman"/>
          <w:color w:val="FF0000"/>
        </w:rPr>
        <w:t>NGUYỄN THỊ HUYỀN</w:t>
      </w:r>
    </w:p>
    <w:p w:rsidR="00DA7D6C" w:rsidRPr="001F3D2C" w:rsidRDefault="00DA7D6C" w:rsidP="000D074D">
      <w:pPr>
        <w:spacing w:after="80"/>
        <w:jc w:val="both"/>
        <w:rPr>
          <w:rFonts w:cs="Times New Roman"/>
          <w:color w:val="FF0000"/>
        </w:rPr>
      </w:pPr>
      <w:r>
        <w:rPr>
          <w:rFonts w:cs="Times New Roman"/>
          <w:color w:val="FF0000"/>
        </w:rPr>
        <w:t>GMAIL: nguyenhuyenthcsdongda</w:t>
      </w:r>
      <w:r w:rsidR="00A56A2A">
        <w:rPr>
          <w:rFonts w:cs="Times New Roman"/>
          <w:color w:val="FF0000"/>
        </w:rPr>
        <w:t>@gmail.com</w:t>
      </w:r>
    </w:p>
    <w:p w:rsidR="00B43BBF" w:rsidRPr="001F3D2C" w:rsidRDefault="00C1048C" w:rsidP="000D074D">
      <w:pPr>
        <w:spacing w:after="80"/>
        <w:jc w:val="both"/>
        <w:rPr>
          <w:rFonts w:cs="Times New Roman"/>
          <w:color w:val="FF0000"/>
        </w:rPr>
      </w:pPr>
      <w:r w:rsidRPr="001F3D2C">
        <w:rPr>
          <w:rFonts w:cs="Times New Roman"/>
          <w:color w:val="FF0000"/>
        </w:rPr>
        <w:t xml:space="preserve">ĐỀ SỐ: </w:t>
      </w:r>
      <w:r w:rsidR="00FE314D" w:rsidRPr="001F3D2C">
        <w:rPr>
          <w:rFonts w:cs="Times New Roman"/>
          <w:color w:val="FF0000"/>
        </w:rPr>
        <w:t>2</w:t>
      </w:r>
    </w:p>
    <w:p w:rsidR="00B43BBF" w:rsidRPr="0071691D" w:rsidRDefault="00C1048C" w:rsidP="0071691D">
      <w:pPr>
        <w:pStyle w:val="ListParagraph"/>
        <w:numPr>
          <w:ilvl w:val="0"/>
          <w:numId w:val="4"/>
        </w:numPr>
        <w:spacing w:after="0" w:line="312" w:lineRule="auto"/>
        <w:jc w:val="both"/>
        <w:rPr>
          <w:rFonts w:eastAsia="SimSun" w:cs="Times New Roman"/>
          <w:b/>
          <w:lang w:bidi="ar"/>
        </w:rPr>
      </w:pPr>
      <w:r w:rsidRPr="001F3D2C">
        <w:rPr>
          <w:rFonts w:cs="Times New Roman"/>
          <w:b/>
        </w:rPr>
        <w:t>PHẦN ĐỌC - HIỂU (6,0 điểm):</w:t>
      </w:r>
      <w:r w:rsidR="00FE314D" w:rsidRPr="001F3D2C">
        <w:rPr>
          <w:rFonts w:cs="Times New Roman"/>
          <w:b/>
        </w:rPr>
        <w:t xml:space="preserve"> </w:t>
      </w:r>
      <w:r w:rsidR="00FE314D" w:rsidRPr="001F3D2C">
        <w:rPr>
          <w:rFonts w:eastAsia="SimSun" w:cs="Times New Roman"/>
          <w:b/>
          <w:lang w:bidi="ar"/>
        </w:rPr>
        <w:t>Đọc đoạn trích sau và trả lời câu hỏi:</w:t>
      </w:r>
    </w:p>
    <w:p w:rsidR="00B1549D" w:rsidRPr="001F3D2C" w:rsidRDefault="00B1549D" w:rsidP="00B1549D">
      <w:pPr>
        <w:jc w:val="center"/>
        <w:rPr>
          <w:rFonts w:cs="Times New Roman"/>
          <w:b/>
        </w:rPr>
      </w:pPr>
      <w:bookmarkStart w:id="1" w:name="_Hlk128352487"/>
      <w:r w:rsidRPr="001F3D2C">
        <w:rPr>
          <w:rFonts w:cs="Times New Roman"/>
          <w:b/>
        </w:rPr>
        <w:t>Ánh sáng của tình bạn</w:t>
      </w:r>
    </w:p>
    <w:p w:rsidR="00B1549D" w:rsidRPr="001F3D2C" w:rsidRDefault="00B1549D" w:rsidP="00B1549D">
      <w:pPr>
        <w:jc w:val="both"/>
        <w:rPr>
          <w:rFonts w:cs="Times New Roman"/>
        </w:rPr>
      </w:pPr>
      <w:r w:rsidRPr="001F3D2C">
        <w:rPr>
          <w:rFonts w:cs="Times New Roman"/>
        </w:rPr>
        <w:t xml:space="preserve">  </w:t>
      </w:r>
      <w:r w:rsidR="00B4210B" w:rsidRPr="001F3D2C">
        <w:rPr>
          <w:rFonts w:cs="Times New Roman"/>
        </w:rPr>
        <w:t>C</w:t>
      </w:r>
      <w:r w:rsidRPr="001F3D2C">
        <w:rPr>
          <w:rFonts w:cs="Times New Roman"/>
        </w:rPr>
        <w:t xml:space="preserve">ó một cậu bé </w:t>
      </w:r>
      <w:r w:rsidR="00B4210B" w:rsidRPr="001F3D2C">
        <w:rPr>
          <w:rFonts w:cs="Times New Roman"/>
        </w:rPr>
        <w:t>rất yêu</w:t>
      </w:r>
      <w:r w:rsidRPr="001F3D2C">
        <w:rPr>
          <w:rFonts w:cs="Times New Roman"/>
        </w:rPr>
        <w:t xml:space="preserve"> chú chó Lizzi</w:t>
      </w:r>
      <w:r w:rsidR="00B4210B" w:rsidRPr="001F3D2C">
        <w:rPr>
          <w:rFonts w:cs="Times New Roman"/>
        </w:rPr>
        <w:t xml:space="preserve"> </w:t>
      </w:r>
      <w:r w:rsidRPr="001F3D2C">
        <w:rPr>
          <w:rFonts w:cs="Times New Roman"/>
        </w:rPr>
        <w:t>của mình. Bỗng một ngày cậu phát hiện ra chú chó của mình có vấn đề nên đã quyết định đưa chú đi khám. Chú chó bị thoái hóa võng mạc nên bị mù vĩnh viễn. Từ đó, Lizzi trở nên buồn chán, tự ti, không thiết tha chuyện ăn uống hay đi dạo cùng cậu chủ. Một hôm cậu chủ dẫn một con chó khác về nhà, tên là Mart. Mart về đến nhà đã lân la hỏi chuyện làm quen với Lizzi. Nhưng chú chó mù phớt lờ mọi cố gắng của chú chó mới, nó hét lên:</w:t>
      </w:r>
    </w:p>
    <w:p w:rsidR="00B1549D" w:rsidRPr="001F3D2C" w:rsidRDefault="007D55C2" w:rsidP="00B1549D">
      <w:pPr>
        <w:jc w:val="both"/>
        <w:rPr>
          <w:rFonts w:cs="Times New Roman"/>
        </w:rPr>
      </w:pPr>
      <w:r>
        <w:rPr>
          <w:rFonts w:cs="Times New Roman"/>
        </w:rPr>
        <w:t>-</w:t>
      </w:r>
      <w:r>
        <w:rPr>
          <w:rFonts w:cs="Times New Roman"/>
        </w:rPr>
        <w:tab/>
      </w:r>
      <w:r w:rsidR="00B1549D" w:rsidRPr="001F3D2C">
        <w:rPr>
          <w:rFonts w:cs="Times New Roman"/>
        </w:rPr>
        <w:t>Tôi chỉ là một chú chó mù lòa vô tích sự, tôi không thể dạo chơi, không thể vui đùa. Đến cả cậu chủ cũng căm ghét tôi nên mới dẫn cậu về để thay thế tôi đấy. Cậu không cần phải tỏ vẻ quan tâm đến tôi đâu! Mart nghe vậy vô cùng buồn bã:</w:t>
      </w:r>
    </w:p>
    <w:p w:rsidR="00B1549D" w:rsidRPr="001F3D2C" w:rsidRDefault="00FA78D5" w:rsidP="00B1549D">
      <w:pPr>
        <w:jc w:val="both"/>
        <w:rPr>
          <w:rFonts w:cs="Times New Roman"/>
        </w:rPr>
      </w:pPr>
      <w:r w:rsidRPr="001F3D2C">
        <w:rPr>
          <w:rFonts w:cs="Times New Roman"/>
        </w:rPr>
        <w:t>-    </w:t>
      </w:r>
      <w:r w:rsidR="00B1549D" w:rsidRPr="001F3D2C">
        <w:rPr>
          <w:rFonts w:cs="Times New Roman"/>
        </w:rPr>
        <w:t>Tôi thật sự xin lỗi, tôi không biết là cậu bị mù. Nhưng điều đó đâu ảnh hưởng đến việc chúng ta làm bạn. Tôi sẽ làm bạn với cậu, tôi sẽ vui đùa cùng cậu, tôi sẽ là đôi mắt của cậu.</w:t>
      </w:r>
    </w:p>
    <w:p w:rsidR="00B4210B" w:rsidRPr="001F3D2C" w:rsidRDefault="00E0647C" w:rsidP="00B4210B">
      <w:pPr>
        <w:jc w:val="both"/>
        <w:rPr>
          <w:rFonts w:cs="Times New Roman"/>
        </w:rPr>
      </w:pPr>
      <w:r>
        <w:rPr>
          <w:rFonts w:cs="Times New Roman"/>
        </w:rPr>
        <w:tab/>
      </w:r>
      <w:r w:rsidR="00B1549D" w:rsidRPr="001F3D2C">
        <w:rPr>
          <w:rFonts w:cs="Times New Roman"/>
        </w:rPr>
        <w:t>Từ đó, hai chú chó trở nên thân thiết, cùng nhau sống những năm tháng thật đẹp trong ngôi nhà của mình. Một hôm, cậu chủ dẫn Lizzi đem cho người bạn củ</w:t>
      </w:r>
      <w:r w:rsidR="00284A7F">
        <w:rPr>
          <w:rFonts w:cs="Times New Roman"/>
        </w:rPr>
        <w:t xml:space="preserve">a mình. </w:t>
      </w:r>
      <w:r w:rsidR="00B4210B" w:rsidRPr="001F3D2C">
        <w:rPr>
          <w:rFonts w:cs="Times New Roman"/>
        </w:rPr>
        <w:t>N</w:t>
      </w:r>
      <w:r w:rsidR="00B1549D" w:rsidRPr="001F3D2C">
        <w:rPr>
          <w:rFonts w:cs="Times New Roman"/>
        </w:rPr>
        <w:t>ghe tin, Mart buồn bã, bỏ ăn bỏ uống</w:t>
      </w:r>
      <w:r w:rsidR="000F5D85" w:rsidRPr="001F3D2C">
        <w:rPr>
          <w:rFonts w:cs="Times New Roman"/>
        </w:rPr>
        <w:t xml:space="preserve"> </w:t>
      </w:r>
      <w:r w:rsidR="00B1549D" w:rsidRPr="001F3D2C">
        <w:rPr>
          <w:rFonts w:cs="Times New Roman"/>
        </w:rPr>
        <w:t xml:space="preserve">, cuối cùng đã lẻn ra ngoài để đi tìm </w:t>
      </w:r>
      <w:r w:rsidR="00B4210B" w:rsidRPr="001F3D2C">
        <w:rPr>
          <w:rFonts w:cs="Times New Roman"/>
        </w:rPr>
        <w:t>Lizzi</w:t>
      </w:r>
      <w:r w:rsidR="00B1549D" w:rsidRPr="001F3D2C">
        <w:rPr>
          <w:rFonts w:cs="Times New Roman"/>
        </w:rPr>
        <w:t xml:space="preserve">. Sau rất nhiều nỗ lực, Mart tìm thấy Lizzi, chú chó cũng không chịu ăn uống vì nhớ thương người bạn của mình. Cảm động trước tình bạn của hai chú chó, chủ của chúng đã quyết định không tách rời cả hai. </w:t>
      </w:r>
    </w:p>
    <w:p w:rsidR="00CB546C" w:rsidRPr="001F3D2C" w:rsidRDefault="00CB546C" w:rsidP="00B4210B">
      <w:pPr>
        <w:jc w:val="both"/>
        <w:rPr>
          <w:rFonts w:cs="Times New Roman"/>
          <w:vanish/>
        </w:rPr>
      </w:pPr>
      <w:r w:rsidRPr="001F3D2C">
        <w:rPr>
          <w:rFonts w:cs="Times New Roman"/>
          <w:vanish/>
        </w:rPr>
        <w:t>Top of Form</w:t>
      </w:r>
    </w:p>
    <w:p w:rsidR="00CB546C" w:rsidRPr="001F3D2C" w:rsidRDefault="00CB546C" w:rsidP="00CB546C">
      <w:pPr>
        <w:pStyle w:val="Binhthng1"/>
        <w:spacing w:before="0" w:beforeAutospacing="0" w:after="0" w:line="240" w:lineRule="auto"/>
        <w:jc w:val="right"/>
        <w:rPr>
          <w:b/>
        </w:rPr>
      </w:pPr>
      <w:r w:rsidRPr="001F3D2C">
        <w:t xml:space="preserve"> </w:t>
      </w:r>
      <w:r w:rsidRPr="001F3D2C">
        <w:rPr>
          <w:b/>
        </w:rPr>
        <w:t xml:space="preserve">(Trích </w:t>
      </w:r>
      <w:r w:rsidRPr="001F3D2C">
        <w:rPr>
          <w:b/>
          <w:i/>
        </w:rPr>
        <w:t>Quà tặng cuộc sống</w:t>
      </w:r>
      <w:r w:rsidRPr="001F3D2C">
        <w:rPr>
          <w:b/>
        </w:rPr>
        <w:t xml:space="preserve">, </w:t>
      </w:r>
      <w:r w:rsidR="00384636" w:rsidRPr="001F3D2C">
        <w:rPr>
          <w:b/>
        </w:rPr>
        <w:t>https://sachhay24h.com/</w:t>
      </w:r>
      <w:r w:rsidRPr="001F3D2C">
        <w:rPr>
          <w:b/>
        </w:rPr>
        <w:t>)</w:t>
      </w:r>
      <w:bookmarkEnd w:id="1"/>
    </w:p>
    <w:p w:rsidR="008C1024" w:rsidRDefault="00C1048C" w:rsidP="008C1024">
      <w:pPr>
        <w:spacing w:after="0" w:line="360" w:lineRule="auto"/>
        <w:jc w:val="both"/>
        <w:rPr>
          <w:rFonts w:cs="Times New Roman"/>
          <w:b/>
          <w:color w:val="FF0000"/>
          <w:shd w:val="clear" w:color="FFFFFF" w:fill="D9D9D9"/>
        </w:rPr>
      </w:pPr>
      <w:r w:rsidRPr="001F3D2C">
        <w:rPr>
          <w:rFonts w:cs="Times New Roman"/>
          <w:b/>
        </w:rPr>
        <w:t xml:space="preserve">Câu 1 (1,0 điểm): </w:t>
      </w:r>
    </w:p>
    <w:p w:rsidR="00FE314D" w:rsidRPr="008C1024" w:rsidRDefault="00FE314D" w:rsidP="008C1024">
      <w:pPr>
        <w:spacing w:after="0" w:line="360" w:lineRule="auto"/>
        <w:jc w:val="both"/>
        <w:rPr>
          <w:rFonts w:cs="Times New Roman"/>
          <w:b/>
          <w:color w:val="FF0000"/>
          <w:shd w:val="clear" w:color="FFFFFF" w:fill="D9D9D9"/>
        </w:rPr>
      </w:pPr>
      <w:r w:rsidRPr="001F3D2C">
        <w:rPr>
          <w:rFonts w:cs="Times New Roman"/>
        </w:rPr>
        <w:t xml:space="preserve">Cho câu sau: </w:t>
      </w:r>
      <w:r w:rsidR="005408FA" w:rsidRPr="001F3D2C">
        <w:rPr>
          <w:rFonts w:cs="Times New Roman"/>
        </w:rPr>
        <w:t>Tôi sẽ làm bạn với cậu, tôi sẽ vui đùa cùng cậu, tôi sẽ là đôi mắt của cậu.</w:t>
      </w:r>
      <w:r w:rsidRPr="001F3D2C">
        <w:rPr>
          <w:rFonts w:cs="Times New Roman"/>
        </w:rPr>
        <w:t>.</w:t>
      </w:r>
    </w:p>
    <w:p w:rsidR="00FE314D" w:rsidRPr="001F3D2C" w:rsidRDefault="00FE314D" w:rsidP="000D074D">
      <w:pPr>
        <w:pStyle w:val="NormalWeb"/>
        <w:spacing w:beforeAutospacing="0" w:afterAutospacing="0" w:line="360" w:lineRule="auto"/>
        <w:jc w:val="both"/>
        <w:rPr>
          <w:rFonts w:eastAsiaTheme="minorEastAsia"/>
          <w:sz w:val="28"/>
          <w:szCs w:val="28"/>
        </w:rPr>
      </w:pPr>
      <w:r w:rsidRPr="001F3D2C">
        <w:rPr>
          <w:rFonts w:eastAsiaTheme="minorEastAsia"/>
          <w:sz w:val="28"/>
          <w:szCs w:val="28"/>
        </w:rPr>
        <w:t xml:space="preserve">a, </w:t>
      </w:r>
      <w:r w:rsidR="00CB7DE0" w:rsidRPr="001F3D2C">
        <w:rPr>
          <w:rFonts w:eastAsiaTheme="minorEastAsia"/>
          <w:sz w:val="28"/>
          <w:szCs w:val="28"/>
        </w:rPr>
        <w:t>Xác định</w:t>
      </w:r>
      <w:r w:rsidRPr="001F3D2C">
        <w:rPr>
          <w:rFonts w:eastAsiaTheme="minorEastAsia"/>
          <w:sz w:val="28"/>
          <w:szCs w:val="28"/>
        </w:rPr>
        <w:t xml:space="preserve"> </w:t>
      </w:r>
      <w:r w:rsidR="005408FA" w:rsidRPr="001F3D2C">
        <w:rPr>
          <w:rFonts w:eastAsiaTheme="minorEastAsia"/>
          <w:sz w:val="28"/>
          <w:szCs w:val="28"/>
        </w:rPr>
        <w:t>từ đa nghĩa có trong câu trên</w:t>
      </w:r>
      <w:r w:rsidRPr="001F3D2C">
        <w:rPr>
          <w:rFonts w:eastAsiaTheme="minorEastAsia"/>
          <w:sz w:val="28"/>
          <w:szCs w:val="28"/>
        </w:rPr>
        <w:t>?</w:t>
      </w:r>
    </w:p>
    <w:p w:rsidR="00FE314D" w:rsidRPr="001F3D2C" w:rsidRDefault="00FE314D" w:rsidP="000D074D">
      <w:pPr>
        <w:pStyle w:val="NormalWeb"/>
        <w:spacing w:beforeAutospacing="0" w:afterAutospacing="0" w:line="360" w:lineRule="auto"/>
        <w:jc w:val="both"/>
        <w:rPr>
          <w:rFonts w:eastAsiaTheme="minorEastAsia"/>
          <w:sz w:val="28"/>
          <w:szCs w:val="28"/>
        </w:rPr>
      </w:pPr>
      <w:bookmarkStart w:id="2" w:name="_Hlk152812180"/>
      <w:r w:rsidRPr="001F3D2C">
        <w:rPr>
          <w:rFonts w:eastAsiaTheme="minorEastAsia"/>
          <w:sz w:val="28"/>
          <w:szCs w:val="28"/>
        </w:rPr>
        <w:t xml:space="preserve">b, Cho biết </w:t>
      </w:r>
      <w:r w:rsidR="005408FA" w:rsidRPr="001F3D2C">
        <w:rPr>
          <w:rFonts w:eastAsiaTheme="minorEastAsia"/>
          <w:sz w:val="28"/>
          <w:szCs w:val="28"/>
        </w:rPr>
        <w:t xml:space="preserve">từ đa nghĩa vừa tìm được </w:t>
      </w:r>
      <w:r w:rsidR="005408FA" w:rsidRPr="00D515BB">
        <w:rPr>
          <w:rFonts w:eastAsiaTheme="minorEastAsia"/>
          <w:color w:val="FF0000"/>
          <w:sz w:val="28"/>
          <w:szCs w:val="28"/>
        </w:rPr>
        <w:t>ma</w:t>
      </w:r>
      <w:r w:rsidR="00D515BB">
        <w:rPr>
          <w:rFonts w:eastAsiaTheme="minorEastAsia"/>
          <w:color w:val="FF0000"/>
          <w:sz w:val="28"/>
          <w:szCs w:val="28"/>
        </w:rPr>
        <w:t>n</w:t>
      </w:r>
      <w:r w:rsidR="005408FA" w:rsidRPr="00D515BB">
        <w:rPr>
          <w:rFonts w:eastAsiaTheme="minorEastAsia"/>
          <w:color w:val="FF0000"/>
          <w:sz w:val="28"/>
          <w:szCs w:val="28"/>
        </w:rPr>
        <w:t>g</w:t>
      </w:r>
      <w:r w:rsidR="005408FA" w:rsidRPr="001F3D2C">
        <w:rPr>
          <w:rFonts w:eastAsiaTheme="minorEastAsia"/>
          <w:sz w:val="28"/>
          <w:szCs w:val="28"/>
        </w:rPr>
        <w:t xml:space="preserve"> nghĩa gốc hay nghĩa chuyển</w:t>
      </w:r>
      <w:r w:rsidRPr="001F3D2C">
        <w:rPr>
          <w:rFonts w:eastAsiaTheme="minorEastAsia"/>
          <w:sz w:val="28"/>
          <w:szCs w:val="28"/>
        </w:rPr>
        <w:t>?</w:t>
      </w:r>
    </w:p>
    <w:bookmarkEnd w:id="2"/>
    <w:p w:rsidR="00B43BBF" w:rsidRPr="001F3D2C" w:rsidRDefault="00C1048C" w:rsidP="000D074D">
      <w:pPr>
        <w:spacing w:after="0" w:line="360" w:lineRule="auto"/>
        <w:jc w:val="both"/>
        <w:rPr>
          <w:rFonts w:cs="Times New Roman"/>
        </w:rPr>
      </w:pPr>
      <w:r w:rsidRPr="001F3D2C">
        <w:rPr>
          <w:rFonts w:cs="Times New Roman"/>
          <w:b/>
        </w:rPr>
        <w:t>Câu 2 (1,0 điểm):</w:t>
      </w:r>
      <w:r w:rsidR="00B04AF1" w:rsidRPr="001F3D2C">
        <w:rPr>
          <w:rFonts w:cs="Times New Roman"/>
          <w:b/>
        </w:rPr>
        <w:t xml:space="preserve"> </w:t>
      </w:r>
      <w:r w:rsidR="00B04AF1" w:rsidRPr="001F3D2C">
        <w:rPr>
          <w:rFonts w:cs="Times New Roman"/>
        </w:rPr>
        <w:t xml:space="preserve">Theo em câu chuyện trên </w:t>
      </w:r>
      <w:r w:rsidR="005408FA" w:rsidRPr="007C4FEA">
        <w:rPr>
          <w:rFonts w:cs="Times New Roman"/>
        </w:rPr>
        <w:t>được kể theo ngôi thứ mấy</w:t>
      </w:r>
      <w:r w:rsidR="00B04AF1" w:rsidRPr="001F3D2C">
        <w:rPr>
          <w:rFonts w:cs="Times New Roman"/>
        </w:rPr>
        <w:t>? Truyện đượ</w:t>
      </w:r>
      <w:r w:rsidR="005408FA" w:rsidRPr="001F3D2C">
        <w:rPr>
          <w:rFonts w:cs="Times New Roman"/>
        </w:rPr>
        <w:t>c</w:t>
      </w:r>
      <w:r w:rsidR="005408FA" w:rsidRPr="001F3D2C">
        <w:rPr>
          <w:rFonts w:cs="Times New Roman"/>
          <w:color w:val="262626"/>
        </w:rPr>
        <w:t xml:space="preserve"> viết theo phương thức biểu đạt nào</w:t>
      </w:r>
      <w:r w:rsidR="00B04AF1" w:rsidRPr="001F3D2C">
        <w:rPr>
          <w:rFonts w:cs="Times New Roman"/>
        </w:rPr>
        <w:t>?</w:t>
      </w:r>
    </w:p>
    <w:p w:rsidR="00B43BBF" w:rsidRPr="001F3D2C" w:rsidRDefault="00C1048C" w:rsidP="000D074D">
      <w:pPr>
        <w:spacing w:after="0" w:line="360" w:lineRule="auto"/>
        <w:jc w:val="both"/>
        <w:rPr>
          <w:rFonts w:cs="Times New Roman"/>
        </w:rPr>
      </w:pPr>
      <w:r w:rsidRPr="001F3D2C">
        <w:rPr>
          <w:rFonts w:cs="Times New Roman"/>
          <w:b/>
        </w:rPr>
        <w:t>Câu 3 (1,0 điểm):</w:t>
      </w:r>
      <w:r w:rsidR="00B04AF1" w:rsidRPr="001F3D2C">
        <w:rPr>
          <w:rFonts w:cs="Times New Roman"/>
          <w:b/>
        </w:rPr>
        <w:t xml:space="preserve"> </w:t>
      </w:r>
      <w:r w:rsidR="00B04AF1" w:rsidRPr="001F3D2C">
        <w:rPr>
          <w:rFonts w:cs="Times New Roman"/>
        </w:rPr>
        <w:t xml:space="preserve">Chi tiết </w:t>
      </w:r>
      <w:r w:rsidR="00365B29" w:rsidRPr="001F3D2C">
        <w:rPr>
          <w:rFonts w:cs="Times New Roman"/>
        </w:rPr>
        <w:t xml:space="preserve">Mart nói: </w:t>
      </w:r>
      <w:r w:rsidR="00177E9F" w:rsidRPr="001F3D2C">
        <w:rPr>
          <w:rFonts w:cs="Times New Roman"/>
        </w:rPr>
        <w:t xml:space="preserve">Tôi thật sự xin lỗi, tôi không biết là cậu bị mù. Nhưng điều đó đâu ảnh hưởng đến việc chúng ta làm bạn. </w:t>
      </w:r>
      <w:r w:rsidR="00265731">
        <w:rPr>
          <w:rFonts w:cs="Times New Roman"/>
        </w:rPr>
        <w:t>Cho thấy</w:t>
      </w:r>
      <w:r w:rsidR="00365B29" w:rsidRPr="001F3D2C">
        <w:rPr>
          <w:rFonts w:cs="Times New Roman"/>
        </w:rPr>
        <w:t xml:space="preserve"> Mart </w:t>
      </w:r>
      <w:r w:rsidR="00265731">
        <w:rPr>
          <w:rFonts w:cs="Times New Roman"/>
        </w:rPr>
        <w:t>là người bạn như thế nào</w:t>
      </w:r>
      <w:r w:rsidR="00B04AF1" w:rsidRPr="001F3D2C">
        <w:rPr>
          <w:rFonts w:cs="Times New Roman"/>
        </w:rPr>
        <w:t>?</w:t>
      </w:r>
    </w:p>
    <w:p w:rsidR="00B43BBF" w:rsidRPr="001F3D2C" w:rsidRDefault="00C1048C" w:rsidP="000D074D">
      <w:pPr>
        <w:spacing w:after="0" w:line="360" w:lineRule="auto"/>
        <w:jc w:val="both"/>
        <w:rPr>
          <w:rFonts w:cs="Times New Roman"/>
        </w:rPr>
      </w:pPr>
      <w:r w:rsidRPr="001F3D2C">
        <w:rPr>
          <w:rFonts w:cs="Times New Roman"/>
          <w:b/>
        </w:rPr>
        <w:lastRenderedPageBreak/>
        <w:t>Câu 4 (1,0 điểm):</w:t>
      </w:r>
      <w:r w:rsidR="00B04AF1" w:rsidRPr="001F3D2C">
        <w:rPr>
          <w:rFonts w:cs="Times New Roman"/>
          <w:b/>
        </w:rPr>
        <w:t xml:space="preserve"> </w:t>
      </w:r>
      <w:r w:rsidR="00462EF4">
        <w:rPr>
          <w:rFonts w:eastAsia="Arial" w:cs="Times New Roman"/>
          <w:color w:val="262626"/>
          <w:shd w:val="clear" w:color="auto" w:fill="FFFFFF"/>
        </w:rPr>
        <w:t>Bài học</w:t>
      </w:r>
      <w:r w:rsidR="00365B29" w:rsidRPr="001F3D2C">
        <w:rPr>
          <w:rFonts w:eastAsia="Arial" w:cs="Times New Roman"/>
          <w:color w:val="262626"/>
          <w:shd w:val="clear" w:color="auto" w:fill="FFFFFF"/>
        </w:rPr>
        <w:t xml:space="preserve"> mà tác giả gửi gắm đến </w:t>
      </w:r>
      <w:r w:rsidR="00265731">
        <w:rPr>
          <w:rFonts w:eastAsia="Arial" w:cs="Times New Roman"/>
          <w:color w:val="262626"/>
          <w:shd w:val="clear" w:color="auto" w:fill="FFFFFF"/>
        </w:rPr>
        <w:t xml:space="preserve">chúng ta </w:t>
      </w:r>
      <w:r w:rsidR="00365B29" w:rsidRPr="001F3D2C">
        <w:rPr>
          <w:rFonts w:eastAsia="Arial" w:cs="Times New Roman"/>
          <w:color w:val="262626"/>
          <w:shd w:val="clear" w:color="auto" w:fill="FFFFFF"/>
        </w:rPr>
        <w:t>qua câu chuyện</w:t>
      </w:r>
      <w:r w:rsidR="00265731">
        <w:rPr>
          <w:rFonts w:eastAsia="Arial" w:cs="Times New Roman"/>
          <w:color w:val="262626"/>
          <w:shd w:val="clear" w:color="auto" w:fill="FFFFFF"/>
        </w:rPr>
        <w:t xml:space="preserve"> trên</w:t>
      </w:r>
      <w:r w:rsidR="00365B29" w:rsidRPr="001F3D2C">
        <w:rPr>
          <w:rFonts w:eastAsia="Arial" w:cs="Times New Roman"/>
          <w:color w:val="262626"/>
          <w:shd w:val="clear" w:color="auto" w:fill="FFFFFF"/>
        </w:rPr>
        <w:t xml:space="preserve"> là gì? </w:t>
      </w:r>
    </w:p>
    <w:p w:rsidR="00B43BBF" w:rsidRPr="001F3D2C" w:rsidRDefault="00C1048C" w:rsidP="000D074D">
      <w:pPr>
        <w:spacing w:after="0" w:line="360" w:lineRule="auto"/>
        <w:jc w:val="both"/>
        <w:rPr>
          <w:rFonts w:cs="Times New Roman"/>
        </w:rPr>
      </w:pPr>
      <w:r w:rsidRPr="001F3D2C">
        <w:rPr>
          <w:rFonts w:cs="Times New Roman"/>
          <w:b/>
        </w:rPr>
        <w:t>Câu 5 (2,0 điểm):</w:t>
      </w:r>
      <w:r w:rsidR="00B04AF1" w:rsidRPr="001F3D2C">
        <w:rPr>
          <w:rFonts w:cs="Times New Roman"/>
          <w:b/>
        </w:rPr>
        <w:t xml:space="preserve"> </w:t>
      </w:r>
      <w:r w:rsidR="005408FA" w:rsidRPr="001F3D2C">
        <w:rPr>
          <w:rFonts w:cs="Times New Roman"/>
        </w:rPr>
        <w:t>Từ</w:t>
      </w:r>
      <w:r w:rsidR="00B4210B" w:rsidRPr="001F3D2C">
        <w:rPr>
          <w:rFonts w:cs="Times New Roman"/>
        </w:rPr>
        <w:t xml:space="preserve"> </w:t>
      </w:r>
      <w:r w:rsidR="005408FA" w:rsidRPr="001F3D2C">
        <w:rPr>
          <w:rFonts w:cs="Times New Roman"/>
        </w:rPr>
        <w:t>văn bản trên, em thấy mình cần phải làm gì khi gặp những người khuyết tật, những người có hoàn cảnh bất hạnh trong cuộc sống?</w:t>
      </w:r>
      <w:r w:rsidR="00B04AF1" w:rsidRPr="001F3D2C">
        <w:rPr>
          <w:rFonts w:cs="Times New Roman"/>
        </w:rPr>
        <w:t xml:space="preserve"> (Viết đoạn văn khoả</w:t>
      </w:r>
      <w:r w:rsidR="00265731">
        <w:rPr>
          <w:rFonts w:cs="Times New Roman"/>
        </w:rPr>
        <w:t>ng 3-4</w:t>
      </w:r>
      <w:r w:rsidR="00B04AF1" w:rsidRPr="001F3D2C">
        <w:rPr>
          <w:rFonts w:cs="Times New Roman"/>
        </w:rPr>
        <w:t xml:space="preserve"> dòng)</w:t>
      </w:r>
    </w:p>
    <w:p w:rsidR="00117E14" w:rsidRPr="00117E14" w:rsidRDefault="00C1048C" w:rsidP="00117E14">
      <w:pPr>
        <w:pStyle w:val="ListParagraph"/>
        <w:numPr>
          <w:ilvl w:val="0"/>
          <w:numId w:val="4"/>
        </w:numPr>
        <w:spacing w:after="0" w:line="360" w:lineRule="auto"/>
        <w:ind w:left="0" w:firstLine="0"/>
        <w:jc w:val="both"/>
        <w:rPr>
          <w:rFonts w:cs="Times New Roman"/>
        </w:rPr>
      </w:pPr>
      <w:r w:rsidRPr="001F3D2C">
        <w:rPr>
          <w:rFonts w:cs="Times New Roman"/>
          <w:b/>
        </w:rPr>
        <w:t>PHẦN VIẾT (4,0 điểm):</w:t>
      </w:r>
    </w:p>
    <w:p w:rsidR="001076AE" w:rsidRPr="00EB7A25" w:rsidRDefault="00117E14" w:rsidP="00117E14">
      <w:pPr>
        <w:pStyle w:val="ListParagraph"/>
        <w:spacing w:after="0" w:line="360" w:lineRule="auto"/>
        <w:ind w:left="0"/>
        <w:jc w:val="both"/>
        <w:rPr>
          <w:rFonts w:cs="Times New Roman"/>
        </w:rPr>
      </w:pPr>
      <w:r>
        <w:rPr>
          <w:rFonts w:cs="Times New Roman"/>
          <w:b/>
        </w:rPr>
        <w:t xml:space="preserve">                             </w:t>
      </w:r>
      <w:r w:rsidR="001076AE" w:rsidRPr="00EB7A25">
        <w:rPr>
          <w:rFonts w:cs="Times New Roman"/>
        </w:rPr>
        <w:t>Con yêu mẹ</w:t>
      </w:r>
    </w:p>
    <w:p w:rsidR="001076AE" w:rsidRPr="00EB7A25" w:rsidRDefault="001076AE" w:rsidP="00117E14">
      <w:pPr>
        <w:pStyle w:val="NormalWeb"/>
        <w:shd w:val="clear" w:color="auto" w:fill="FFFFFF"/>
        <w:spacing w:beforeAutospacing="0" w:after="240" w:afterAutospacing="0" w:line="390" w:lineRule="atLeast"/>
        <w:jc w:val="center"/>
        <w:rPr>
          <w:rFonts w:eastAsiaTheme="minorEastAsia"/>
          <w:sz w:val="28"/>
          <w:szCs w:val="28"/>
        </w:rPr>
      </w:pPr>
      <w:r w:rsidRPr="00EB7A25">
        <w:rPr>
          <w:rFonts w:eastAsiaTheme="minorEastAsia"/>
          <w:sz w:val="28"/>
          <w:szCs w:val="28"/>
        </w:rPr>
        <w:t>Ở bên mẹ vô cùng hạnh phúc</w:t>
      </w:r>
      <w:r w:rsidRPr="00EB7A25">
        <w:rPr>
          <w:rFonts w:eastAsiaTheme="minorEastAsia"/>
          <w:sz w:val="28"/>
          <w:szCs w:val="28"/>
        </w:rPr>
        <w:br/>
        <w:t>Chẳng lo gì gió vụt mưa sa</w:t>
      </w:r>
      <w:r w:rsidRPr="00EB7A25">
        <w:rPr>
          <w:rFonts w:eastAsiaTheme="minorEastAsia"/>
          <w:sz w:val="28"/>
          <w:szCs w:val="28"/>
        </w:rPr>
        <w:br/>
        <w:t>Tháng ngày tuy thiếu bóng cha</w:t>
      </w:r>
      <w:r w:rsidRPr="00EB7A25">
        <w:rPr>
          <w:rFonts w:eastAsiaTheme="minorEastAsia"/>
          <w:sz w:val="28"/>
          <w:szCs w:val="28"/>
        </w:rPr>
        <w:br/>
        <w:t>Nhưng với con trẻ mẹ là thái dương</w:t>
      </w:r>
    </w:p>
    <w:p w:rsidR="001076AE" w:rsidRPr="00EB7A25" w:rsidRDefault="001076AE" w:rsidP="00117E14">
      <w:pPr>
        <w:pStyle w:val="NormalWeb"/>
        <w:shd w:val="clear" w:color="auto" w:fill="FFFFFF"/>
        <w:spacing w:beforeAutospacing="0" w:after="240" w:afterAutospacing="0" w:line="390" w:lineRule="atLeast"/>
        <w:jc w:val="center"/>
        <w:rPr>
          <w:rFonts w:eastAsiaTheme="minorEastAsia"/>
          <w:sz w:val="28"/>
          <w:szCs w:val="28"/>
        </w:rPr>
      </w:pPr>
      <w:r w:rsidRPr="00EB7A25">
        <w:rPr>
          <w:rFonts w:eastAsiaTheme="minorEastAsia"/>
          <w:sz w:val="28"/>
          <w:szCs w:val="28"/>
        </w:rPr>
        <w:t>Mẹ vất vả trăm đường sớm tối</w:t>
      </w:r>
      <w:r w:rsidRPr="00EB7A25">
        <w:rPr>
          <w:rFonts w:eastAsiaTheme="minorEastAsia"/>
          <w:sz w:val="28"/>
          <w:szCs w:val="28"/>
        </w:rPr>
        <w:br/>
        <w:t>Vai nặng quằn chẳng nói lời than</w:t>
      </w:r>
      <w:r w:rsidRPr="00EB7A25">
        <w:rPr>
          <w:rFonts w:eastAsiaTheme="minorEastAsia"/>
          <w:sz w:val="28"/>
          <w:szCs w:val="28"/>
        </w:rPr>
        <w:br/>
        <w:t>Rèm mi lệ nhỏ đôi hàng</w:t>
      </w:r>
      <w:r w:rsidRPr="00EB7A25">
        <w:rPr>
          <w:rFonts w:eastAsiaTheme="minorEastAsia"/>
          <w:sz w:val="28"/>
          <w:szCs w:val="28"/>
        </w:rPr>
        <w:br/>
        <w:t>Thương con vắng bố mẹ càng yêu hơn</w:t>
      </w:r>
    </w:p>
    <w:p w:rsidR="001076AE" w:rsidRPr="00EB7A25" w:rsidRDefault="001076AE" w:rsidP="00117E14">
      <w:pPr>
        <w:pStyle w:val="NormalWeb"/>
        <w:shd w:val="clear" w:color="auto" w:fill="FFFFFF"/>
        <w:spacing w:beforeAutospacing="0" w:after="240" w:afterAutospacing="0" w:line="390" w:lineRule="atLeast"/>
        <w:jc w:val="center"/>
        <w:rPr>
          <w:rFonts w:eastAsiaTheme="minorEastAsia"/>
          <w:sz w:val="28"/>
          <w:szCs w:val="28"/>
        </w:rPr>
      </w:pPr>
      <w:r w:rsidRPr="00EB7A25">
        <w:rPr>
          <w:rFonts w:eastAsiaTheme="minorEastAsia"/>
          <w:sz w:val="28"/>
          <w:szCs w:val="28"/>
        </w:rPr>
        <w:t>Mẹ đã nuốt tủi hờn gối lẻ</w:t>
      </w:r>
      <w:r w:rsidRPr="00EB7A25">
        <w:rPr>
          <w:rFonts w:eastAsiaTheme="minorEastAsia"/>
          <w:sz w:val="28"/>
          <w:szCs w:val="28"/>
        </w:rPr>
        <w:br/>
        <w:t>Sống âm thầm cho trẻ trọn vui</w:t>
      </w:r>
      <w:r w:rsidRPr="00EB7A25">
        <w:rPr>
          <w:rFonts w:eastAsiaTheme="minorEastAsia"/>
          <w:sz w:val="28"/>
          <w:szCs w:val="28"/>
        </w:rPr>
        <w:br/>
        <w:t>Mưa sa bão táp dập vùi</w:t>
      </w:r>
      <w:r w:rsidRPr="00EB7A25">
        <w:rPr>
          <w:rFonts w:eastAsiaTheme="minorEastAsia"/>
          <w:sz w:val="28"/>
          <w:szCs w:val="28"/>
        </w:rPr>
        <w:br/>
        <w:t>Cướp thời xuân mộng mẹ tôi mất rồi.</w:t>
      </w:r>
    </w:p>
    <w:p w:rsidR="00117E14" w:rsidRPr="00EB7A25" w:rsidRDefault="00117E14" w:rsidP="00117E14">
      <w:pPr>
        <w:pStyle w:val="NormalWeb"/>
        <w:shd w:val="clear" w:color="auto" w:fill="FFFFFF"/>
        <w:spacing w:beforeAutospacing="0" w:after="240" w:afterAutospacing="0" w:line="390" w:lineRule="atLeast"/>
        <w:jc w:val="center"/>
        <w:rPr>
          <w:rFonts w:eastAsiaTheme="minorEastAsia"/>
          <w:sz w:val="28"/>
          <w:szCs w:val="28"/>
        </w:rPr>
      </w:pPr>
      <w:r w:rsidRPr="00EB7A25">
        <w:rPr>
          <w:rFonts w:eastAsiaTheme="minorEastAsia"/>
          <w:sz w:val="28"/>
          <w:szCs w:val="28"/>
        </w:rPr>
        <w:t xml:space="preserve">                    (Hoa Hiệp Lê)</w:t>
      </w:r>
    </w:p>
    <w:p w:rsidR="00F82E1E" w:rsidRPr="00EB7A25" w:rsidRDefault="00772574" w:rsidP="00117E14">
      <w:pPr>
        <w:pStyle w:val="NormalWeb"/>
        <w:shd w:val="clear" w:color="auto" w:fill="FFFFFF"/>
        <w:spacing w:beforeAutospacing="0" w:after="240" w:afterAutospacing="0" w:line="390" w:lineRule="atLeast"/>
        <w:jc w:val="center"/>
        <w:rPr>
          <w:rFonts w:eastAsiaTheme="minorEastAsia"/>
          <w:sz w:val="28"/>
          <w:szCs w:val="28"/>
        </w:rPr>
      </w:pPr>
      <w:r w:rsidRPr="00EB7A25">
        <w:rPr>
          <w:rFonts w:eastAsiaTheme="minorEastAsia"/>
          <w:sz w:val="28"/>
          <w:szCs w:val="28"/>
        </w:rPr>
        <w:t>Em hãy viết đoạn văn khoảng (</w:t>
      </w:r>
      <w:r w:rsidR="00810DF0">
        <w:rPr>
          <w:rFonts w:eastAsiaTheme="minorEastAsia"/>
          <w:sz w:val="28"/>
          <w:szCs w:val="28"/>
        </w:rPr>
        <w:t>nửa</w:t>
      </w:r>
      <w:r w:rsidRPr="00EB7A25">
        <w:rPr>
          <w:rFonts w:eastAsiaTheme="minorEastAsia"/>
          <w:sz w:val="28"/>
          <w:szCs w:val="28"/>
        </w:rPr>
        <w:t xml:space="preserve"> trang giấy thi) trình bày cảm xúc về </w:t>
      </w:r>
      <w:r w:rsidR="001076AE" w:rsidRPr="00EB7A25">
        <w:rPr>
          <w:rFonts w:eastAsiaTheme="minorEastAsia"/>
          <w:sz w:val="28"/>
          <w:szCs w:val="28"/>
        </w:rPr>
        <w:t>bài</w:t>
      </w:r>
      <w:r w:rsidR="00117E14" w:rsidRPr="00EB7A25">
        <w:rPr>
          <w:rFonts w:eastAsiaTheme="minorEastAsia"/>
          <w:sz w:val="28"/>
          <w:szCs w:val="28"/>
        </w:rPr>
        <w:t xml:space="preserve"> thơ trên?</w:t>
      </w:r>
      <w:r w:rsidRPr="00EB7A25">
        <w:rPr>
          <w:rFonts w:eastAsiaTheme="minorEastAsia"/>
          <w:sz w:val="28"/>
          <w:szCs w:val="28"/>
        </w:rPr>
        <w:t xml:space="preserve"> </w:t>
      </w:r>
    </w:p>
    <w:p w:rsidR="00DF2BC6" w:rsidRPr="001F3D2C" w:rsidRDefault="00F82E1E" w:rsidP="005408FA">
      <w:pPr>
        <w:spacing w:after="0" w:line="360" w:lineRule="auto"/>
        <w:jc w:val="center"/>
        <w:rPr>
          <w:rFonts w:cs="Times New Roman"/>
        </w:rPr>
      </w:pPr>
      <w:r w:rsidRPr="001F3D2C">
        <w:rPr>
          <w:rFonts w:cs="Times New Roman"/>
        </w:rPr>
        <w:t>-----HẾ</w:t>
      </w:r>
      <w:r w:rsidR="00DF2BC6" w:rsidRPr="001F3D2C">
        <w:rPr>
          <w:rFonts w:cs="Times New Roman"/>
        </w:rPr>
        <w:t>T---</w:t>
      </w:r>
    </w:p>
    <w:p w:rsidR="00DF2BC6" w:rsidRPr="001F3D2C" w:rsidRDefault="00DF2BC6" w:rsidP="00DF2BC6">
      <w:pPr>
        <w:rPr>
          <w:rFonts w:cs="Times New Roman"/>
        </w:rPr>
      </w:pPr>
    </w:p>
    <w:p w:rsidR="001E099D" w:rsidRDefault="001E099D" w:rsidP="001E099D">
      <w:pPr>
        <w:spacing w:after="80"/>
        <w:rPr>
          <w:color w:val="FF0000"/>
          <w:sz w:val="26"/>
          <w:szCs w:val="26"/>
        </w:rPr>
      </w:pPr>
      <w:r>
        <w:rPr>
          <w:color w:val="FF0000"/>
          <w:sz w:val="26"/>
          <w:szCs w:val="26"/>
        </w:rPr>
        <w:t>ĐÁP ÁN ĐỀ SỐ: 2</w:t>
      </w:r>
    </w:p>
    <w:p w:rsidR="001E099D" w:rsidRDefault="001E099D" w:rsidP="001E099D">
      <w:pPr>
        <w:pStyle w:val="NormalWeb"/>
        <w:shd w:val="clear" w:color="auto" w:fill="FFFFFF"/>
        <w:spacing w:beforeAutospacing="0" w:afterAutospacing="0" w:line="341" w:lineRule="atLeast"/>
        <w:ind w:left="420"/>
        <w:jc w:val="center"/>
        <w:rPr>
          <w:sz w:val="26"/>
          <w:szCs w:val="26"/>
        </w:rPr>
      </w:pPr>
    </w:p>
    <w:tbl>
      <w:tblPr>
        <w:tblStyle w:val="TableGrid"/>
        <w:tblW w:w="9951" w:type="dxa"/>
        <w:tblLook w:val="04A0" w:firstRow="1" w:lastRow="0" w:firstColumn="1" w:lastColumn="0" w:noHBand="0" w:noVBand="1"/>
      </w:tblPr>
      <w:tblGrid>
        <w:gridCol w:w="895"/>
        <w:gridCol w:w="8246"/>
        <w:gridCol w:w="810"/>
      </w:tblGrid>
      <w:tr w:rsidR="001E099D" w:rsidTr="000C65E3">
        <w:tc>
          <w:tcPr>
            <w:tcW w:w="895" w:type="dxa"/>
          </w:tcPr>
          <w:p w:rsidR="001E099D" w:rsidRDefault="001E099D" w:rsidP="000C65E3">
            <w:pPr>
              <w:pStyle w:val="NormalWeb"/>
              <w:widowControl/>
              <w:spacing w:beforeAutospacing="0" w:afterAutospacing="0" w:line="341" w:lineRule="atLeast"/>
              <w:jc w:val="center"/>
              <w:rPr>
                <w:b/>
                <w:bCs/>
                <w:sz w:val="26"/>
                <w:szCs w:val="26"/>
              </w:rPr>
            </w:pPr>
          </w:p>
        </w:tc>
        <w:tc>
          <w:tcPr>
            <w:tcW w:w="8246" w:type="dxa"/>
          </w:tcPr>
          <w:p w:rsidR="001E099D" w:rsidRDefault="001E099D" w:rsidP="000C65E3">
            <w:pPr>
              <w:pStyle w:val="NormalWeb"/>
              <w:widowControl/>
              <w:spacing w:beforeAutospacing="0" w:afterAutospacing="0" w:line="341" w:lineRule="atLeast"/>
              <w:jc w:val="center"/>
              <w:rPr>
                <w:b/>
                <w:bCs/>
                <w:sz w:val="26"/>
                <w:szCs w:val="26"/>
              </w:rPr>
            </w:pPr>
            <w:r>
              <w:rPr>
                <w:b/>
                <w:bCs/>
                <w:sz w:val="26"/>
                <w:szCs w:val="26"/>
              </w:rPr>
              <w:t>Nội dung</w:t>
            </w:r>
          </w:p>
        </w:tc>
        <w:tc>
          <w:tcPr>
            <w:tcW w:w="810" w:type="dxa"/>
          </w:tcPr>
          <w:p w:rsidR="001E099D" w:rsidRDefault="001E099D" w:rsidP="000C65E3">
            <w:pPr>
              <w:pStyle w:val="NormalWeb"/>
              <w:widowControl/>
              <w:spacing w:beforeAutospacing="0" w:afterAutospacing="0" w:line="341" w:lineRule="atLeast"/>
              <w:jc w:val="center"/>
              <w:rPr>
                <w:b/>
                <w:bCs/>
                <w:sz w:val="26"/>
                <w:szCs w:val="26"/>
              </w:rPr>
            </w:pPr>
            <w:r>
              <w:rPr>
                <w:b/>
                <w:bCs/>
                <w:sz w:val="26"/>
                <w:szCs w:val="26"/>
              </w:rPr>
              <w:t>Điểm</w:t>
            </w:r>
          </w:p>
        </w:tc>
      </w:tr>
      <w:tr w:rsidR="001E099D" w:rsidTr="000C65E3">
        <w:tc>
          <w:tcPr>
            <w:tcW w:w="895" w:type="dxa"/>
          </w:tcPr>
          <w:p w:rsidR="001E099D" w:rsidRDefault="001E099D" w:rsidP="000C65E3">
            <w:pPr>
              <w:pStyle w:val="NormalWeb"/>
              <w:widowControl/>
              <w:spacing w:beforeAutospacing="0" w:afterAutospacing="0" w:line="341" w:lineRule="atLeast"/>
              <w:jc w:val="center"/>
              <w:rPr>
                <w:b/>
                <w:bCs/>
                <w:sz w:val="26"/>
                <w:szCs w:val="26"/>
              </w:rPr>
            </w:pPr>
            <w:r>
              <w:rPr>
                <w:b/>
                <w:bCs/>
                <w:sz w:val="26"/>
                <w:szCs w:val="26"/>
              </w:rPr>
              <w:t>Đọc hiểu</w:t>
            </w:r>
          </w:p>
        </w:tc>
        <w:tc>
          <w:tcPr>
            <w:tcW w:w="8246" w:type="dxa"/>
          </w:tcPr>
          <w:p w:rsidR="001E099D" w:rsidRDefault="001E099D" w:rsidP="000C65E3">
            <w:pPr>
              <w:pStyle w:val="NormalWeb"/>
              <w:widowControl/>
              <w:spacing w:beforeAutospacing="0" w:afterAutospacing="0" w:line="341" w:lineRule="atLeast"/>
              <w:jc w:val="center"/>
              <w:rPr>
                <w:b/>
                <w:bCs/>
                <w:sz w:val="26"/>
                <w:szCs w:val="26"/>
              </w:rPr>
            </w:pPr>
          </w:p>
        </w:tc>
        <w:tc>
          <w:tcPr>
            <w:tcW w:w="810" w:type="dxa"/>
          </w:tcPr>
          <w:p w:rsidR="001E099D" w:rsidRDefault="001E099D" w:rsidP="000C65E3">
            <w:pPr>
              <w:pStyle w:val="NormalWeb"/>
              <w:widowControl/>
              <w:spacing w:beforeAutospacing="0" w:afterAutospacing="0" w:line="341" w:lineRule="atLeast"/>
              <w:jc w:val="center"/>
              <w:rPr>
                <w:b/>
                <w:bCs/>
                <w:sz w:val="26"/>
                <w:szCs w:val="26"/>
              </w:rPr>
            </w:pPr>
            <w:r>
              <w:rPr>
                <w:b/>
                <w:bCs/>
                <w:sz w:val="26"/>
                <w:szCs w:val="26"/>
              </w:rPr>
              <w:t>6.0</w:t>
            </w:r>
          </w:p>
        </w:tc>
      </w:tr>
      <w:tr w:rsidR="001E099D" w:rsidTr="000C65E3">
        <w:trPr>
          <w:trHeight w:val="685"/>
        </w:trPr>
        <w:tc>
          <w:tcPr>
            <w:tcW w:w="895" w:type="dxa"/>
          </w:tcPr>
          <w:p w:rsidR="001E099D" w:rsidRDefault="001E099D" w:rsidP="000C65E3">
            <w:pPr>
              <w:pStyle w:val="NormalWeb"/>
              <w:widowControl/>
              <w:spacing w:beforeAutospacing="0" w:afterAutospacing="0" w:line="341" w:lineRule="atLeast"/>
              <w:jc w:val="center"/>
              <w:rPr>
                <w:sz w:val="26"/>
                <w:szCs w:val="26"/>
              </w:rPr>
            </w:pPr>
            <w:r>
              <w:rPr>
                <w:sz w:val="26"/>
                <w:szCs w:val="26"/>
              </w:rPr>
              <w:t>Câu 1</w:t>
            </w:r>
          </w:p>
        </w:tc>
        <w:tc>
          <w:tcPr>
            <w:tcW w:w="8246" w:type="dxa"/>
          </w:tcPr>
          <w:p w:rsidR="001E099D" w:rsidRPr="00F70870" w:rsidRDefault="001E099D" w:rsidP="001E099D">
            <w:pPr>
              <w:pStyle w:val="ListParagraph"/>
              <w:numPr>
                <w:ilvl w:val="0"/>
                <w:numId w:val="5"/>
              </w:numPr>
              <w:autoSpaceDE w:val="0"/>
              <w:autoSpaceDN w:val="0"/>
              <w:spacing w:before="100" w:after="0" w:line="360" w:lineRule="auto"/>
              <w:ind w:left="285" w:right="464" w:hanging="284"/>
              <w:rPr>
                <w:rFonts w:eastAsia="SimSun" w:cs="Times New Roman"/>
                <w:sz w:val="26"/>
                <w:szCs w:val="26"/>
                <w:lang w:bidi="ar"/>
              </w:rPr>
            </w:pPr>
            <w:r>
              <w:rPr>
                <w:rFonts w:eastAsia="SimSun" w:cs="Times New Roman"/>
                <w:sz w:val="26"/>
                <w:szCs w:val="26"/>
                <w:lang w:bidi="ar"/>
              </w:rPr>
              <w:t xml:space="preserve"> </w:t>
            </w:r>
            <w:r>
              <w:t>từ đa nghĩa: mắt</w:t>
            </w:r>
          </w:p>
          <w:p w:rsidR="001E099D" w:rsidRPr="00386C07" w:rsidRDefault="001E099D" w:rsidP="001E099D">
            <w:pPr>
              <w:pStyle w:val="ListParagraph"/>
              <w:numPr>
                <w:ilvl w:val="0"/>
                <w:numId w:val="5"/>
              </w:numPr>
              <w:autoSpaceDE w:val="0"/>
              <w:autoSpaceDN w:val="0"/>
              <w:spacing w:before="100" w:after="0" w:line="360" w:lineRule="auto"/>
              <w:ind w:left="143" w:right="464" w:hanging="143"/>
              <w:rPr>
                <w:rFonts w:eastAsia="SimSun" w:cs="Times New Roman"/>
                <w:sz w:val="26"/>
                <w:szCs w:val="26"/>
                <w:lang w:bidi="ar"/>
              </w:rPr>
            </w:pPr>
            <w:r>
              <w:rPr>
                <w:rFonts w:eastAsia="SimSun" w:cs="Times New Roman"/>
                <w:sz w:val="26"/>
                <w:szCs w:val="26"/>
                <w:lang w:bidi="ar"/>
              </w:rPr>
              <w:t>n</w:t>
            </w:r>
            <w:r w:rsidRPr="00F70870">
              <w:rPr>
                <w:rFonts w:eastAsia="SimSun" w:cs="Times New Roman"/>
                <w:sz w:val="26"/>
                <w:szCs w:val="26"/>
                <w:lang w:bidi="ar"/>
              </w:rPr>
              <w:t>g</w:t>
            </w:r>
            <w:r>
              <w:rPr>
                <w:rFonts w:eastAsia="SimSun" w:cs="Times New Roman"/>
                <w:sz w:val="26"/>
                <w:szCs w:val="26"/>
                <w:lang w:bidi="ar"/>
              </w:rPr>
              <w:t>hĩa gốc</w:t>
            </w:r>
          </w:p>
        </w:tc>
        <w:tc>
          <w:tcPr>
            <w:tcW w:w="810" w:type="dxa"/>
          </w:tcPr>
          <w:p w:rsidR="001E099D" w:rsidRDefault="001E099D" w:rsidP="000C65E3">
            <w:pPr>
              <w:pStyle w:val="NormalWeb"/>
              <w:widowControl/>
              <w:spacing w:beforeAutospacing="0" w:afterAutospacing="0" w:line="341" w:lineRule="atLeast"/>
              <w:jc w:val="center"/>
              <w:rPr>
                <w:sz w:val="26"/>
                <w:szCs w:val="26"/>
              </w:rPr>
            </w:pPr>
            <w:r>
              <w:rPr>
                <w:sz w:val="26"/>
                <w:szCs w:val="26"/>
              </w:rPr>
              <w:t>1.0</w:t>
            </w:r>
          </w:p>
        </w:tc>
      </w:tr>
      <w:tr w:rsidR="001E099D" w:rsidTr="000C65E3">
        <w:tc>
          <w:tcPr>
            <w:tcW w:w="895" w:type="dxa"/>
          </w:tcPr>
          <w:p w:rsidR="001E099D" w:rsidRDefault="001E099D" w:rsidP="000C65E3">
            <w:pPr>
              <w:pStyle w:val="NormalWeb"/>
              <w:widowControl/>
              <w:spacing w:beforeAutospacing="0" w:afterAutospacing="0" w:line="341" w:lineRule="atLeast"/>
              <w:jc w:val="center"/>
              <w:rPr>
                <w:sz w:val="26"/>
                <w:szCs w:val="26"/>
              </w:rPr>
            </w:pPr>
            <w:r>
              <w:rPr>
                <w:sz w:val="26"/>
                <w:szCs w:val="26"/>
              </w:rPr>
              <w:lastRenderedPageBreak/>
              <w:t>Câu 2</w:t>
            </w:r>
          </w:p>
        </w:tc>
        <w:tc>
          <w:tcPr>
            <w:tcW w:w="8246" w:type="dxa"/>
          </w:tcPr>
          <w:p w:rsidR="001E099D" w:rsidRDefault="001E099D" w:rsidP="001E099D">
            <w:pPr>
              <w:pStyle w:val="ListParagraph"/>
              <w:numPr>
                <w:ilvl w:val="0"/>
                <w:numId w:val="6"/>
              </w:numPr>
              <w:autoSpaceDE w:val="0"/>
              <w:autoSpaceDN w:val="0"/>
              <w:spacing w:before="100" w:after="0" w:line="360" w:lineRule="auto"/>
              <w:ind w:left="427" w:right="464" w:hanging="350"/>
              <w:rPr>
                <w:rFonts w:eastAsia="SimSun" w:cs="Times New Roman"/>
                <w:sz w:val="26"/>
                <w:szCs w:val="26"/>
                <w:lang w:bidi="ar"/>
              </w:rPr>
            </w:pPr>
            <w:r w:rsidRPr="004031E3">
              <w:rPr>
                <w:rFonts w:eastAsia="SimSun" w:cs="Times New Roman"/>
                <w:sz w:val="26"/>
                <w:szCs w:val="26"/>
                <w:lang w:bidi="ar"/>
              </w:rPr>
              <w:t xml:space="preserve">Truyện được kể </w:t>
            </w:r>
            <w:r>
              <w:rPr>
                <w:rFonts w:eastAsia="SimSun" w:cs="Times New Roman"/>
                <w:sz w:val="26"/>
                <w:szCs w:val="26"/>
                <w:lang w:bidi="ar"/>
              </w:rPr>
              <w:t>theo ngôi thứ 3</w:t>
            </w:r>
            <w:r w:rsidRPr="004031E3">
              <w:rPr>
                <w:rFonts w:eastAsia="SimSun" w:cs="Times New Roman"/>
                <w:sz w:val="26"/>
                <w:szCs w:val="26"/>
                <w:lang w:bidi="ar"/>
              </w:rPr>
              <w:t>.</w:t>
            </w:r>
          </w:p>
          <w:p w:rsidR="00D515BB" w:rsidRPr="004031E3" w:rsidRDefault="00D515BB" w:rsidP="001E099D">
            <w:pPr>
              <w:pStyle w:val="ListParagraph"/>
              <w:numPr>
                <w:ilvl w:val="0"/>
                <w:numId w:val="6"/>
              </w:numPr>
              <w:autoSpaceDE w:val="0"/>
              <w:autoSpaceDN w:val="0"/>
              <w:spacing w:before="100" w:after="0" w:line="360" w:lineRule="auto"/>
              <w:ind w:left="427" w:right="464" w:hanging="350"/>
              <w:rPr>
                <w:rFonts w:eastAsia="SimSun" w:cs="Times New Roman"/>
                <w:sz w:val="26"/>
                <w:szCs w:val="26"/>
                <w:lang w:bidi="ar"/>
              </w:rPr>
            </w:pPr>
            <w:r w:rsidRPr="00D515BB">
              <w:rPr>
                <w:rFonts w:cs="Times New Roman"/>
                <w:color w:val="FF0000"/>
              </w:rPr>
              <w:t>Truyện được viết theo phương thức biểu đạt</w:t>
            </w:r>
            <w:r>
              <w:rPr>
                <w:rFonts w:cs="Times New Roman"/>
                <w:color w:val="FF0000"/>
              </w:rPr>
              <w:t>: tự sự</w:t>
            </w:r>
          </w:p>
        </w:tc>
        <w:tc>
          <w:tcPr>
            <w:tcW w:w="810" w:type="dxa"/>
          </w:tcPr>
          <w:p w:rsidR="001E099D" w:rsidRDefault="001E099D" w:rsidP="000C65E3">
            <w:pPr>
              <w:pStyle w:val="NormalWeb"/>
              <w:widowControl/>
              <w:spacing w:beforeAutospacing="0" w:afterAutospacing="0" w:line="341" w:lineRule="atLeast"/>
              <w:jc w:val="center"/>
              <w:rPr>
                <w:sz w:val="26"/>
                <w:szCs w:val="26"/>
              </w:rPr>
            </w:pPr>
            <w:r>
              <w:rPr>
                <w:sz w:val="26"/>
                <w:szCs w:val="26"/>
              </w:rPr>
              <w:t>1.0</w:t>
            </w:r>
          </w:p>
        </w:tc>
      </w:tr>
      <w:tr w:rsidR="001E099D" w:rsidTr="000C65E3">
        <w:tc>
          <w:tcPr>
            <w:tcW w:w="895" w:type="dxa"/>
          </w:tcPr>
          <w:p w:rsidR="001E099D" w:rsidRDefault="001E099D" w:rsidP="000C65E3">
            <w:pPr>
              <w:pStyle w:val="NormalWeb"/>
              <w:widowControl/>
              <w:spacing w:beforeAutospacing="0" w:afterAutospacing="0" w:line="341" w:lineRule="atLeast"/>
              <w:jc w:val="center"/>
              <w:rPr>
                <w:sz w:val="26"/>
                <w:szCs w:val="26"/>
              </w:rPr>
            </w:pPr>
            <w:r>
              <w:rPr>
                <w:sz w:val="26"/>
                <w:szCs w:val="26"/>
              </w:rPr>
              <w:t>Câu 3</w:t>
            </w:r>
          </w:p>
        </w:tc>
        <w:tc>
          <w:tcPr>
            <w:tcW w:w="8246" w:type="dxa"/>
          </w:tcPr>
          <w:p w:rsidR="001E099D" w:rsidRPr="00386C07" w:rsidRDefault="001E099D" w:rsidP="000C65E3">
            <w:pPr>
              <w:pStyle w:val="ListParagraph"/>
              <w:autoSpaceDE w:val="0"/>
              <w:autoSpaceDN w:val="0"/>
              <w:spacing w:before="100" w:after="0" w:line="360" w:lineRule="auto"/>
              <w:ind w:left="75" w:right="464"/>
              <w:rPr>
                <w:rFonts w:eastAsia="SimSun" w:cs="Times New Roman"/>
                <w:sz w:val="26"/>
                <w:szCs w:val="26"/>
                <w:lang w:bidi="ar"/>
              </w:rPr>
            </w:pPr>
            <w:r>
              <w:rPr>
                <w:rFonts w:eastAsia="SimSun" w:cs="Times New Roman"/>
                <w:sz w:val="26"/>
                <w:szCs w:val="26"/>
                <w:lang w:bidi="ar"/>
              </w:rPr>
              <w:t>- Nhân ái, hoà đồng, thân thiện, một người bạn tốt, không vì hình thức bên ngoài mà xem thường bạn</w:t>
            </w:r>
            <w:r w:rsidRPr="003B58F1">
              <w:rPr>
                <w:rFonts w:eastAsia="SimSun" w:cs="Times New Roman"/>
                <w:sz w:val="26"/>
                <w:szCs w:val="26"/>
                <w:lang w:bidi="ar"/>
              </w:rPr>
              <w:t>…</w:t>
            </w:r>
          </w:p>
        </w:tc>
        <w:tc>
          <w:tcPr>
            <w:tcW w:w="810" w:type="dxa"/>
          </w:tcPr>
          <w:p w:rsidR="001E099D" w:rsidRDefault="001E099D" w:rsidP="000C65E3">
            <w:pPr>
              <w:pStyle w:val="NormalWeb"/>
              <w:widowControl/>
              <w:spacing w:beforeAutospacing="0" w:afterAutospacing="0" w:line="341" w:lineRule="atLeast"/>
              <w:jc w:val="center"/>
              <w:rPr>
                <w:sz w:val="26"/>
                <w:szCs w:val="26"/>
              </w:rPr>
            </w:pPr>
            <w:r>
              <w:rPr>
                <w:sz w:val="26"/>
                <w:szCs w:val="26"/>
              </w:rPr>
              <w:t>1.0</w:t>
            </w:r>
          </w:p>
        </w:tc>
      </w:tr>
      <w:tr w:rsidR="001E099D" w:rsidTr="000C65E3">
        <w:tc>
          <w:tcPr>
            <w:tcW w:w="895" w:type="dxa"/>
          </w:tcPr>
          <w:p w:rsidR="001E099D" w:rsidRDefault="001E099D" w:rsidP="000C65E3">
            <w:pPr>
              <w:pStyle w:val="NormalWeb"/>
              <w:widowControl/>
              <w:spacing w:beforeAutospacing="0" w:afterAutospacing="0" w:line="341" w:lineRule="atLeast"/>
              <w:jc w:val="center"/>
              <w:rPr>
                <w:sz w:val="26"/>
                <w:szCs w:val="26"/>
              </w:rPr>
            </w:pPr>
            <w:r>
              <w:rPr>
                <w:sz w:val="26"/>
                <w:szCs w:val="26"/>
              </w:rPr>
              <w:t>Câu 4</w:t>
            </w:r>
          </w:p>
        </w:tc>
        <w:tc>
          <w:tcPr>
            <w:tcW w:w="8246" w:type="dxa"/>
          </w:tcPr>
          <w:p w:rsidR="001E099D" w:rsidRDefault="001E099D" w:rsidP="000C65E3">
            <w:pPr>
              <w:pStyle w:val="NormalWeb"/>
              <w:widowControl/>
              <w:spacing w:beforeAutospacing="0" w:afterAutospacing="0" w:line="360" w:lineRule="auto"/>
              <w:rPr>
                <w:rFonts w:eastAsiaTheme="minorEastAsia" w:cstheme="minorBidi"/>
                <w:sz w:val="26"/>
                <w:szCs w:val="26"/>
              </w:rPr>
            </w:pPr>
            <w:r>
              <w:rPr>
                <w:sz w:val="26"/>
                <w:szCs w:val="26"/>
              </w:rPr>
              <w:t xml:space="preserve"> - Bạn bè là người cùng ta chia sẻ những buồn vui trong cuộc sống. Sức mạnh của tình bạn sẽ giúp chúng ta vượt qua khó khăn, không cần chú ý đến hình thức, chỉ cần đối đãi với nhau chân thành</w:t>
            </w:r>
            <w:r w:rsidRPr="00F70870">
              <w:rPr>
                <w:sz w:val="26"/>
                <w:szCs w:val="26"/>
              </w:rPr>
              <w:t>…</w:t>
            </w:r>
            <w:r w:rsidRPr="007F696D">
              <w:rPr>
                <w:rFonts w:eastAsiaTheme="minorEastAsia" w:cstheme="minorBidi"/>
                <w:sz w:val="26"/>
                <w:szCs w:val="26"/>
              </w:rPr>
              <w:t xml:space="preserve"> </w:t>
            </w:r>
          </w:p>
          <w:p w:rsidR="001E099D" w:rsidRDefault="001E099D" w:rsidP="000C65E3">
            <w:pPr>
              <w:pStyle w:val="NormalWeb"/>
              <w:widowControl/>
              <w:spacing w:beforeAutospacing="0" w:afterAutospacing="0" w:line="360" w:lineRule="auto"/>
              <w:rPr>
                <w:sz w:val="26"/>
                <w:szCs w:val="26"/>
              </w:rPr>
            </w:pPr>
            <w:r>
              <w:rPr>
                <w:rFonts w:eastAsiaTheme="minorEastAsia" w:cstheme="minorBidi"/>
                <w:sz w:val="26"/>
                <w:szCs w:val="26"/>
              </w:rPr>
              <w:t xml:space="preserve"> </w:t>
            </w:r>
          </w:p>
        </w:tc>
        <w:tc>
          <w:tcPr>
            <w:tcW w:w="810" w:type="dxa"/>
          </w:tcPr>
          <w:p w:rsidR="001E099D" w:rsidRDefault="001E099D" w:rsidP="000C65E3">
            <w:pPr>
              <w:pStyle w:val="NormalWeb"/>
              <w:widowControl/>
              <w:spacing w:beforeAutospacing="0" w:afterAutospacing="0" w:line="341" w:lineRule="atLeast"/>
              <w:jc w:val="center"/>
              <w:rPr>
                <w:sz w:val="26"/>
                <w:szCs w:val="26"/>
              </w:rPr>
            </w:pPr>
            <w:r>
              <w:rPr>
                <w:sz w:val="26"/>
                <w:szCs w:val="26"/>
              </w:rPr>
              <w:t>1.0</w:t>
            </w:r>
          </w:p>
        </w:tc>
      </w:tr>
      <w:tr w:rsidR="001E099D" w:rsidTr="000C65E3">
        <w:tc>
          <w:tcPr>
            <w:tcW w:w="895" w:type="dxa"/>
          </w:tcPr>
          <w:p w:rsidR="001E099D" w:rsidRDefault="001E099D" w:rsidP="000C65E3">
            <w:pPr>
              <w:pStyle w:val="NormalWeb"/>
              <w:widowControl/>
              <w:spacing w:beforeAutospacing="0" w:afterAutospacing="0" w:line="341" w:lineRule="atLeast"/>
              <w:jc w:val="center"/>
              <w:rPr>
                <w:sz w:val="26"/>
                <w:szCs w:val="26"/>
              </w:rPr>
            </w:pPr>
            <w:r>
              <w:rPr>
                <w:sz w:val="26"/>
                <w:szCs w:val="26"/>
              </w:rPr>
              <w:t>Câu 5</w:t>
            </w:r>
          </w:p>
        </w:tc>
        <w:tc>
          <w:tcPr>
            <w:tcW w:w="8246" w:type="dxa"/>
          </w:tcPr>
          <w:p w:rsidR="001E099D" w:rsidRPr="008708F6" w:rsidRDefault="001E099D" w:rsidP="000C65E3">
            <w:pPr>
              <w:spacing w:after="0" w:line="240" w:lineRule="auto"/>
              <w:rPr>
                <w:lang w:val="vi-VN"/>
              </w:rPr>
            </w:pPr>
            <w:r w:rsidRPr="008708F6">
              <w:rPr>
                <w:lang w:val="vi-VN"/>
              </w:rPr>
              <w:t>HS nêu được các ý sau:</w:t>
            </w:r>
          </w:p>
          <w:p w:rsidR="001E099D" w:rsidRPr="0000094C" w:rsidRDefault="001E099D" w:rsidP="000C65E3">
            <w:pPr>
              <w:spacing w:after="0" w:line="240" w:lineRule="auto"/>
            </w:pPr>
            <w:r w:rsidRPr="008708F6">
              <w:rPr>
                <w:lang w:val="vi-VN"/>
              </w:rPr>
              <w:t>- Không kì thị, xa lánh</w:t>
            </w:r>
            <w:r>
              <w:t>.</w:t>
            </w:r>
          </w:p>
          <w:p w:rsidR="001E099D" w:rsidRPr="0000094C" w:rsidRDefault="001E099D" w:rsidP="000C65E3">
            <w:pPr>
              <w:spacing w:after="0" w:line="240" w:lineRule="auto"/>
            </w:pPr>
            <w:r w:rsidRPr="008708F6">
              <w:rPr>
                <w:lang w:val="vi-VN"/>
              </w:rPr>
              <w:t>- Yêu thương, đồng cảm, s</w:t>
            </w:r>
            <w:r>
              <w:t>ẻ</w:t>
            </w:r>
            <w:r w:rsidRPr="008708F6">
              <w:rPr>
                <w:lang w:val="vi-VN"/>
              </w:rPr>
              <w:t xml:space="preserve"> chia</w:t>
            </w:r>
            <w:r>
              <w:t>.</w:t>
            </w:r>
          </w:p>
          <w:p w:rsidR="001E099D" w:rsidRPr="0000094C" w:rsidRDefault="001E099D" w:rsidP="000C65E3">
            <w:pPr>
              <w:spacing w:after="0" w:line="240" w:lineRule="auto"/>
            </w:pPr>
            <w:r w:rsidRPr="008708F6">
              <w:rPr>
                <w:lang w:val="vi-VN"/>
              </w:rPr>
              <w:t>- Quan tâm, giúp đỡ họ những việc n</w:t>
            </w:r>
            <w:r>
              <w:t>h</w:t>
            </w:r>
            <w:r w:rsidRPr="008708F6">
              <w:rPr>
                <w:lang w:val="vi-VN"/>
              </w:rPr>
              <w:t>ỏ nhặt nhất</w:t>
            </w:r>
            <w:r>
              <w:t>.</w:t>
            </w:r>
          </w:p>
          <w:p w:rsidR="001E099D" w:rsidRPr="00D86215" w:rsidRDefault="001E099D" w:rsidP="000C65E3">
            <w:pPr>
              <w:spacing w:after="0" w:line="240" w:lineRule="auto"/>
            </w:pPr>
            <w:r w:rsidRPr="008708F6">
              <w:rPr>
                <w:lang w:val="vi-VN"/>
              </w:rPr>
              <w:t>* Lưu ý: Chỉ cần HS nêu được 2</w:t>
            </w:r>
            <w:r>
              <w:rPr>
                <w:lang w:val="vi-VN"/>
              </w:rPr>
              <w:t xml:space="preserve"> </w:t>
            </w:r>
            <w:r w:rsidRPr="008708F6">
              <w:rPr>
                <w:lang w:val="vi-VN"/>
              </w:rPr>
              <w:t xml:space="preserve">ý trên là được 1 điểm, nêu được 1 ý được </w:t>
            </w:r>
            <w:r>
              <w:rPr>
                <w:lang w:val="vi-VN"/>
              </w:rPr>
              <w:t>0,</w:t>
            </w:r>
            <w:r w:rsidRPr="008708F6">
              <w:rPr>
                <w:lang w:val="vi-VN"/>
              </w:rPr>
              <w:t>5 điểm</w:t>
            </w:r>
            <w:r>
              <w:t>.</w:t>
            </w:r>
          </w:p>
        </w:tc>
        <w:tc>
          <w:tcPr>
            <w:tcW w:w="810" w:type="dxa"/>
          </w:tcPr>
          <w:p w:rsidR="001E099D" w:rsidRDefault="001E099D" w:rsidP="000C65E3">
            <w:pPr>
              <w:pStyle w:val="NormalWeb"/>
              <w:widowControl/>
              <w:spacing w:beforeAutospacing="0" w:afterAutospacing="0" w:line="341" w:lineRule="atLeast"/>
              <w:jc w:val="center"/>
              <w:rPr>
                <w:sz w:val="26"/>
                <w:szCs w:val="26"/>
              </w:rPr>
            </w:pPr>
            <w:r>
              <w:rPr>
                <w:sz w:val="26"/>
                <w:szCs w:val="26"/>
              </w:rPr>
              <w:t>2.0</w:t>
            </w:r>
          </w:p>
        </w:tc>
      </w:tr>
      <w:tr w:rsidR="001E099D" w:rsidTr="000C65E3">
        <w:tc>
          <w:tcPr>
            <w:tcW w:w="895" w:type="dxa"/>
          </w:tcPr>
          <w:p w:rsidR="001E099D" w:rsidRDefault="001E099D" w:rsidP="000C65E3">
            <w:pPr>
              <w:pStyle w:val="NormalWeb"/>
              <w:widowControl/>
              <w:spacing w:beforeAutospacing="0" w:afterAutospacing="0" w:line="341" w:lineRule="atLeast"/>
              <w:jc w:val="center"/>
              <w:rPr>
                <w:b/>
                <w:bCs/>
                <w:sz w:val="26"/>
                <w:szCs w:val="26"/>
              </w:rPr>
            </w:pPr>
            <w:r>
              <w:rPr>
                <w:b/>
                <w:bCs/>
                <w:sz w:val="26"/>
                <w:szCs w:val="26"/>
              </w:rPr>
              <w:t>Viết</w:t>
            </w:r>
          </w:p>
        </w:tc>
        <w:tc>
          <w:tcPr>
            <w:tcW w:w="8246" w:type="dxa"/>
          </w:tcPr>
          <w:p w:rsidR="001E099D" w:rsidRDefault="001E099D" w:rsidP="000C65E3">
            <w:pPr>
              <w:pStyle w:val="NormalWeb"/>
              <w:widowControl/>
              <w:spacing w:beforeAutospacing="0" w:afterAutospacing="0" w:line="360" w:lineRule="auto"/>
              <w:rPr>
                <w:b/>
                <w:bCs/>
                <w:sz w:val="26"/>
                <w:szCs w:val="26"/>
              </w:rPr>
            </w:pPr>
            <w:r w:rsidRPr="007D2999">
              <w:rPr>
                <w:b/>
                <w:bCs/>
                <w:iCs/>
                <w:sz w:val="28"/>
                <w:szCs w:val="28"/>
              </w:rPr>
              <w:t>a. Đảm bảo cấu trúc đoạn văn nêu cảm nhận về bài thơ</w:t>
            </w:r>
          </w:p>
        </w:tc>
        <w:tc>
          <w:tcPr>
            <w:tcW w:w="810" w:type="dxa"/>
          </w:tcPr>
          <w:p w:rsidR="001E099D" w:rsidRDefault="001E099D" w:rsidP="000C65E3">
            <w:pPr>
              <w:pStyle w:val="NormalWeb"/>
              <w:widowControl/>
              <w:spacing w:beforeAutospacing="0" w:afterAutospacing="0" w:line="341" w:lineRule="atLeast"/>
              <w:jc w:val="center"/>
              <w:rPr>
                <w:b/>
                <w:bCs/>
                <w:sz w:val="26"/>
                <w:szCs w:val="26"/>
              </w:rPr>
            </w:pPr>
            <w:r>
              <w:rPr>
                <w:b/>
                <w:bCs/>
                <w:sz w:val="26"/>
                <w:szCs w:val="26"/>
              </w:rPr>
              <w:t>4.0</w:t>
            </w:r>
          </w:p>
        </w:tc>
      </w:tr>
      <w:tr w:rsidR="001E099D" w:rsidTr="000C65E3">
        <w:trPr>
          <w:trHeight w:val="662"/>
        </w:trPr>
        <w:tc>
          <w:tcPr>
            <w:tcW w:w="895" w:type="dxa"/>
            <w:vMerge w:val="restart"/>
          </w:tcPr>
          <w:p w:rsidR="001E099D" w:rsidRDefault="001E099D" w:rsidP="000C65E3">
            <w:pPr>
              <w:pStyle w:val="NormalWeb"/>
              <w:widowControl/>
              <w:spacing w:beforeAutospacing="0" w:afterAutospacing="0" w:line="341" w:lineRule="atLeast"/>
              <w:jc w:val="center"/>
              <w:rPr>
                <w:b/>
                <w:bCs/>
                <w:sz w:val="26"/>
                <w:szCs w:val="26"/>
              </w:rPr>
            </w:pPr>
          </w:p>
        </w:tc>
        <w:tc>
          <w:tcPr>
            <w:tcW w:w="8246" w:type="dxa"/>
          </w:tcPr>
          <w:p w:rsidR="001E099D" w:rsidRPr="0071691D" w:rsidRDefault="001E099D" w:rsidP="000C65E3">
            <w:pPr>
              <w:pStyle w:val="Heading3"/>
              <w:jc w:val="center"/>
              <w:outlineLvl w:val="2"/>
              <w:rPr>
                <w:rFonts w:ascii="Times New Roman" w:eastAsiaTheme="minorEastAsia" w:hAnsi="Times New Roman" w:cs="Times New Roman"/>
                <w:b/>
                <w:color w:val="auto"/>
                <w:sz w:val="28"/>
                <w:szCs w:val="28"/>
              </w:rPr>
            </w:pPr>
            <w:r w:rsidRPr="00F15121">
              <w:rPr>
                <w:rFonts w:ascii="Times New Roman" w:eastAsia="SimSun" w:hAnsi="Times New Roman" w:cs="Times New Roman"/>
                <w:b/>
                <w:bCs/>
                <w:iCs/>
                <w:color w:val="auto"/>
                <w:sz w:val="28"/>
                <w:szCs w:val="28"/>
              </w:rPr>
              <w:t>b. Xác định đúng yêu cầu của đề: cảm nhận về bài thơ</w:t>
            </w:r>
            <w:r w:rsidRPr="008708F6">
              <w:rPr>
                <w:iCs/>
              </w:rPr>
              <w:t xml:space="preserve"> </w:t>
            </w:r>
            <w:r w:rsidRPr="0071691D">
              <w:rPr>
                <w:rFonts w:ascii="Times New Roman" w:eastAsiaTheme="minorEastAsia" w:hAnsi="Times New Roman" w:cs="Times New Roman"/>
                <w:b/>
                <w:color w:val="auto"/>
                <w:sz w:val="28"/>
                <w:szCs w:val="28"/>
              </w:rPr>
              <w:t>Mẹ là tất cả</w:t>
            </w:r>
          </w:p>
          <w:p w:rsidR="001E099D" w:rsidRPr="008708F6" w:rsidRDefault="001E099D" w:rsidP="000C65E3">
            <w:pPr>
              <w:spacing w:after="0" w:line="240" w:lineRule="auto"/>
              <w:rPr>
                <w:b/>
                <w:bCs/>
                <w:iCs/>
                <w:lang w:val="vi-VN"/>
              </w:rPr>
            </w:pPr>
          </w:p>
        </w:tc>
        <w:tc>
          <w:tcPr>
            <w:tcW w:w="810" w:type="dxa"/>
          </w:tcPr>
          <w:p w:rsidR="001E099D" w:rsidRDefault="001E099D" w:rsidP="000C65E3">
            <w:pPr>
              <w:pStyle w:val="NormalWeb"/>
              <w:widowControl/>
              <w:spacing w:beforeAutospacing="0" w:afterAutospacing="0" w:line="341" w:lineRule="atLeast"/>
              <w:jc w:val="center"/>
              <w:rPr>
                <w:sz w:val="26"/>
                <w:szCs w:val="26"/>
              </w:rPr>
            </w:pPr>
            <w:r>
              <w:rPr>
                <w:sz w:val="26"/>
                <w:szCs w:val="26"/>
              </w:rPr>
              <w:t>0.5</w:t>
            </w:r>
          </w:p>
        </w:tc>
      </w:tr>
      <w:tr w:rsidR="001E099D" w:rsidTr="000C65E3">
        <w:trPr>
          <w:trHeight w:val="683"/>
        </w:trPr>
        <w:tc>
          <w:tcPr>
            <w:tcW w:w="895" w:type="dxa"/>
            <w:vMerge/>
          </w:tcPr>
          <w:p w:rsidR="001E099D" w:rsidRDefault="001E099D" w:rsidP="000C65E3">
            <w:pPr>
              <w:pStyle w:val="NormalWeb"/>
              <w:widowControl/>
              <w:spacing w:beforeAutospacing="0" w:afterAutospacing="0" w:line="341" w:lineRule="atLeast"/>
              <w:jc w:val="center"/>
              <w:rPr>
                <w:b/>
                <w:bCs/>
                <w:sz w:val="26"/>
                <w:szCs w:val="26"/>
              </w:rPr>
            </w:pPr>
          </w:p>
        </w:tc>
        <w:tc>
          <w:tcPr>
            <w:tcW w:w="8246" w:type="dxa"/>
          </w:tcPr>
          <w:p w:rsidR="001E099D" w:rsidRPr="00F15121" w:rsidRDefault="001E099D" w:rsidP="000C65E3">
            <w:pPr>
              <w:pStyle w:val="Heading3"/>
              <w:tabs>
                <w:tab w:val="left" w:pos="165"/>
                <w:tab w:val="left" w:pos="795"/>
              </w:tabs>
              <w:jc w:val="left"/>
              <w:outlineLvl w:val="2"/>
              <w:rPr>
                <w:rFonts w:ascii="Times New Roman" w:eastAsiaTheme="minorEastAsia" w:hAnsi="Times New Roman" w:cs="Times New Roman"/>
                <w:b/>
                <w:color w:val="auto"/>
                <w:sz w:val="28"/>
                <w:szCs w:val="28"/>
              </w:rPr>
            </w:pPr>
            <w:r w:rsidRPr="00F15121">
              <w:rPr>
                <w:rFonts w:ascii="Times New Roman" w:eastAsia="SimSun" w:hAnsi="Times New Roman" w:cs="Times New Roman"/>
                <w:b/>
                <w:bCs/>
                <w:iCs/>
                <w:color w:val="auto"/>
                <w:sz w:val="28"/>
                <w:szCs w:val="28"/>
              </w:rPr>
              <w:t>c. Cảm nhận của em về bài thơ: “</w:t>
            </w:r>
            <w:r>
              <w:rPr>
                <w:iCs/>
              </w:rPr>
              <w:t xml:space="preserve"> </w:t>
            </w:r>
            <w:r w:rsidRPr="0071691D">
              <w:rPr>
                <w:rFonts w:ascii="Times New Roman" w:eastAsiaTheme="minorEastAsia" w:hAnsi="Times New Roman" w:cs="Times New Roman"/>
                <w:b/>
                <w:color w:val="auto"/>
                <w:sz w:val="28"/>
                <w:szCs w:val="28"/>
              </w:rPr>
              <w:t>Mẹ là tất cả</w:t>
            </w:r>
            <w:r w:rsidRPr="00F15121">
              <w:rPr>
                <w:rFonts w:ascii="Times New Roman" w:eastAsiaTheme="minorEastAsia" w:hAnsi="Times New Roman" w:cs="Times New Roman"/>
                <w:b/>
                <w:color w:val="auto"/>
                <w:sz w:val="28"/>
                <w:szCs w:val="28"/>
              </w:rPr>
              <w:t>”</w:t>
            </w:r>
            <w:r w:rsidRPr="00BC3F0E">
              <w:rPr>
                <w:iCs/>
              </w:rPr>
              <w:t xml:space="preserve"> </w:t>
            </w:r>
          </w:p>
          <w:p w:rsidR="001E099D" w:rsidRPr="00BC3F0E" w:rsidRDefault="001E099D" w:rsidP="000C65E3">
            <w:pPr>
              <w:spacing w:after="0" w:line="240" w:lineRule="auto"/>
              <w:contextualSpacing/>
              <w:rPr>
                <w:b/>
                <w:bCs/>
                <w:iCs/>
              </w:rPr>
            </w:pPr>
            <w:r w:rsidRPr="00BC3F0E">
              <w:rPr>
                <w:b/>
                <w:bCs/>
                <w:iCs/>
              </w:rPr>
              <w:t>- Dùng ngôi kể thứ nhất.</w:t>
            </w:r>
          </w:p>
          <w:p w:rsidR="001E099D" w:rsidRPr="00BC3F0E" w:rsidRDefault="001E099D" w:rsidP="000C65E3">
            <w:pPr>
              <w:spacing w:after="0" w:line="240" w:lineRule="auto"/>
              <w:contextualSpacing/>
              <w:rPr>
                <w:iCs/>
              </w:rPr>
            </w:pPr>
            <w:r w:rsidRPr="00BC3F0E">
              <w:rPr>
                <w:b/>
                <w:bCs/>
                <w:iCs/>
              </w:rPr>
              <w:t>- Mở đoạn:</w:t>
            </w:r>
            <w:r w:rsidRPr="00BC3F0E">
              <w:rPr>
                <w:iCs/>
              </w:rPr>
              <w:t xml:space="preserve"> giới thiệu về tác giả, tác phẩm và cảm xúc chung của người viết về bài thơ.</w:t>
            </w:r>
          </w:p>
          <w:p w:rsidR="001E099D" w:rsidRPr="00BC3F0E" w:rsidRDefault="001E099D" w:rsidP="000C65E3">
            <w:pPr>
              <w:spacing w:after="0" w:line="240" w:lineRule="auto"/>
              <w:contextualSpacing/>
              <w:rPr>
                <w:iCs/>
              </w:rPr>
            </w:pPr>
            <w:r w:rsidRPr="00BC3F0E">
              <w:rPr>
                <w:b/>
                <w:bCs/>
                <w:iCs/>
              </w:rPr>
              <w:t>- Thân đoạn:</w:t>
            </w:r>
            <w:r w:rsidRPr="00BC3F0E">
              <w:rPr>
                <w:iCs/>
              </w:rPr>
              <w:t xml:space="preserve"> + Trình bày cảm xúc về bài thơ theo một trình tự hợp lí.</w:t>
            </w:r>
          </w:p>
          <w:p w:rsidR="001E099D" w:rsidRPr="00BC3F0E" w:rsidRDefault="001E099D" w:rsidP="000C65E3">
            <w:pPr>
              <w:spacing w:after="0" w:line="240" w:lineRule="auto"/>
              <w:contextualSpacing/>
              <w:rPr>
                <w:iCs/>
              </w:rPr>
            </w:pPr>
            <w:r w:rsidRPr="00BC3F0E">
              <w:rPr>
                <w:iCs/>
              </w:rPr>
              <w:t>+ Trích một số từ ngữ, hình ảnh gợi cảm xúc trong bài thơ.</w:t>
            </w:r>
          </w:p>
          <w:p w:rsidR="001E099D" w:rsidRPr="00BC3F0E" w:rsidRDefault="001E099D" w:rsidP="000C65E3">
            <w:pPr>
              <w:spacing w:after="0" w:line="240" w:lineRule="auto"/>
              <w:contextualSpacing/>
              <w:rPr>
                <w:iCs/>
              </w:rPr>
            </w:pPr>
            <w:r w:rsidRPr="00BC3F0E">
              <w:rPr>
                <w:b/>
                <w:bCs/>
                <w:iCs/>
              </w:rPr>
              <w:t>- Kết đoạn:</w:t>
            </w:r>
            <w:r w:rsidRPr="00BC3F0E">
              <w:rPr>
                <w:iCs/>
              </w:rPr>
              <w:t xml:space="preserve"> Khẳng định lại cảm xúc về bài thơ và nêu ý nghĩa đối với bản thân.</w:t>
            </w:r>
          </w:p>
          <w:p w:rsidR="001E099D" w:rsidRPr="00BC3F0E" w:rsidRDefault="001E099D" w:rsidP="000C65E3">
            <w:pPr>
              <w:spacing w:after="0" w:line="240" w:lineRule="auto"/>
              <w:contextualSpacing/>
              <w:rPr>
                <w:iCs/>
              </w:rPr>
            </w:pPr>
            <w:r w:rsidRPr="00BC3F0E">
              <w:rPr>
                <w:b/>
                <w:bCs/>
                <w:iCs/>
              </w:rPr>
              <w:t>d. Chính tả, ngữ pháp:</w:t>
            </w:r>
            <w:r w:rsidRPr="00BC3F0E">
              <w:rPr>
                <w:iCs/>
              </w:rPr>
              <w:t xml:space="preserve"> </w:t>
            </w:r>
            <w:r w:rsidRPr="008708F6">
              <w:rPr>
                <w:iCs/>
              </w:rPr>
              <w:t>Đảm bảo chuẩn chính tả, ngữ pháp Tiếng Việt.</w:t>
            </w:r>
          </w:p>
          <w:p w:rsidR="001E099D" w:rsidRPr="007D2999" w:rsidRDefault="001E099D" w:rsidP="000C65E3">
            <w:pPr>
              <w:spacing w:after="0" w:line="240" w:lineRule="auto"/>
              <w:contextualSpacing/>
              <w:rPr>
                <w:iCs/>
              </w:rPr>
            </w:pPr>
            <w:r w:rsidRPr="00BC3F0E">
              <w:rPr>
                <w:b/>
                <w:bCs/>
                <w:iCs/>
              </w:rPr>
              <w:t>e. Sáng tạo:</w:t>
            </w:r>
            <w:r w:rsidRPr="00BC3F0E">
              <w:rPr>
                <w:iCs/>
              </w:rPr>
              <w:t xml:space="preserve"> </w:t>
            </w:r>
            <w:r w:rsidRPr="008708F6">
              <w:rPr>
                <w:iCs/>
              </w:rPr>
              <w:t xml:space="preserve">Bố cục mạch lạc, lời </w:t>
            </w:r>
            <w:r>
              <w:rPr>
                <w:iCs/>
              </w:rPr>
              <w:t xml:space="preserve">văn </w:t>
            </w:r>
            <w:r w:rsidRPr="008708F6">
              <w:rPr>
                <w:iCs/>
              </w:rPr>
              <w:t>sinh động, sáng tạo.</w:t>
            </w:r>
          </w:p>
        </w:tc>
        <w:tc>
          <w:tcPr>
            <w:tcW w:w="810" w:type="dxa"/>
          </w:tcPr>
          <w:p w:rsidR="001E099D" w:rsidRDefault="001E099D" w:rsidP="000C65E3">
            <w:pPr>
              <w:pStyle w:val="NormalWeb"/>
              <w:widowControl/>
              <w:spacing w:beforeAutospacing="0" w:afterAutospacing="0" w:line="341" w:lineRule="atLeast"/>
              <w:jc w:val="center"/>
              <w:rPr>
                <w:sz w:val="26"/>
                <w:szCs w:val="26"/>
              </w:rPr>
            </w:pPr>
            <w:r>
              <w:rPr>
                <w:sz w:val="26"/>
                <w:szCs w:val="26"/>
              </w:rPr>
              <w:t>3.5</w:t>
            </w:r>
          </w:p>
        </w:tc>
      </w:tr>
    </w:tbl>
    <w:p w:rsidR="001E099D" w:rsidRDefault="001E099D" w:rsidP="001E099D"/>
    <w:p w:rsidR="00B43BBF" w:rsidRPr="001F3D2C" w:rsidRDefault="00B43BBF" w:rsidP="00DF2BC6">
      <w:pPr>
        <w:tabs>
          <w:tab w:val="left" w:pos="834"/>
        </w:tabs>
        <w:rPr>
          <w:rFonts w:cs="Times New Roman"/>
        </w:rPr>
      </w:pPr>
    </w:p>
    <w:sectPr w:rsidR="00B43BBF" w:rsidRPr="001F3D2C" w:rsidSect="00F404CA">
      <w:footerReference w:type="default" r:id="rId8"/>
      <w:pgSz w:w="11906" w:h="16838"/>
      <w:pgMar w:top="1303" w:right="866" w:bottom="993" w:left="96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EB" w:rsidRDefault="002332EB">
      <w:pPr>
        <w:spacing w:after="0" w:line="240" w:lineRule="auto"/>
      </w:pPr>
      <w:r>
        <w:separator/>
      </w:r>
    </w:p>
  </w:endnote>
  <w:endnote w:type="continuationSeparator" w:id="0">
    <w:p w:rsidR="002332EB" w:rsidRDefault="0023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BF" w:rsidRDefault="00C1048C">
    <w:pPr>
      <w:pStyle w:val="Footer"/>
      <w:tabs>
        <w:tab w:val="clear" w:pos="4153"/>
        <w:tab w:val="clear" w:pos="8306"/>
        <w:tab w:val="center" w:pos="4680"/>
        <w:tab w:val="right" w:pos="9360"/>
      </w:tabs>
      <w:spacing w:before="240"/>
      <w:rPr>
        <w:sz w:val="24"/>
        <w:szCs w:val="24"/>
      </w:rPr>
    </w:pPr>
    <w:r>
      <w:rPr>
        <w:sz w:val="24"/>
        <w:szCs w:val="24"/>
      </w:rPr>
      <w:t xml:space="preserve">Họ tên học sinh:………………………………….…....Số báo danh:………….. </w:t>
    </w:r>
    <w:r>
      <w:rPr>
        <w:b/>
        <w:color w:val="FF0000"/>
        <w:sz w:val="24"/>
        <w:szCs w:val="24"/>
      </w:rPr>
      <w:t>Đề có 02 trang</w:t>
    </w:r>
  </w:p>
  <w:p w:rsidR="00B43BBF" w:rsidRDefault="00B43B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EB" w:rsidRDefault="002332EB">
      <w:pPr>
        <w:spacing w:after="0" w:line="240" w:lineRule="auto"/>
      </w:pPr>
      <w:r>
        <w:separator/>
      </w:r>
    </w:p>
  </w:footnote>
  <w:footnote w:type="continuationSeparator" w:id="0">
    <w:p w:rsidR="002332EB" w:rsidRDefault="00233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D05FC8"/>
    <w:multiLevelType w:val="singleLevel"/>
    <w:tmpl w:val="BCD05FC8"/>
    <w:lvl w:ilvl="0">
      <w:start w:val="1"/>
      <w:numFmt w:val="upperLetter"/>
      <w:suff w:val="space"/>
      <w:lvlText w:val="%1."/>
      <w:lvlJc w:val="left"/>
    </w:lvl>
  </w:abstractNum>
  <w:abstractNum w:abstractNumId="1" w15:restartNumberingAfterBreak="0">
    <w:nsid w:val="CFD50C4D"/>
    <w:multiLevelType w:val="singleLevel"/>
    <w:tmpl w:val="CFD50C4D"/>
    <w:lvl w:ilvl="0">
      <w:start w:val="1"/>
      <w:numFmt w:val="lowerLetter"/>
      <w:suff w:val="space"/>
      <w:lvlText w:val="%1)"/>
      <w:lvlJc w:val="left"/>
    </w:lvl>
  </w:abstractNum>
  <w:abstractNum w:abstractNumId="2" w15:restartNumberingAfterBreak="0">
    <w:nsid w:val="0B600D76"/>
    <w:multiLevelType w:val="hybridMultilevel"/>
    <w:tmpl w:val="C0D2D41C"/>
    <w:lvl w:ilvl="0" w:tplc="7FFC555A">
      <w:start w:val="1"/>
      <w:numFmt w:val="upperLetter"/>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D7CE7"/>
    <w:multiLevelType w:val="hybridMultilevel"/>
    <w:tmpl w:val="5F0E05E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17F10"/>
    <w:multiLevelType w:val="hybridMultilevel"/>
    <w:tmpl w:val="233AF1B6"/>
    <w:lvl w:ilvl="0" w:tplc="76A4EE0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AE519A"/>
    <w:multiLevelType w:val="hybridMultilevel"/>
    <w:tmpl w:val="BE1CE6E4"/>
    <w:lvl w:ilvl="0" w:tplc="4C2A4D36">
      <w:start w:val="1"/>
      <w:numFmt w:val="low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8354F8"/>
    <w:rsid w:val="00050A31"/>
    <w:rsid w:val="000716D2"/>
    <w:rsid w:val="00071AAB"/>
    <w:rsid w:val="000B76C4"/>
    <w:rsid w:val="000C5610"/>
    <w:rsid w:val="000D074D"/>
    <w:rsid w:val="000E43ED"/>
    <w:rsid w:val="000E6138"/>
    <w:rsid w:val="000E6552"/>
    <w:rsid w:val="000F3A4F"/>
    <w:rsid w:val="000F59AC"/>
    <w:rsid w:val="000F5D85"/>
    <w:rsid w:val="001076AE"/>
    <w:rsid w:val="00112A43"/>
    <w:rsid w:val="00117E14"/>
    <w:rsid w:val="001364FE"/>
    <w:rsid w:val="001368DD"/>
    <w:rsid w:val="00147DB3"/>
    <w:rsid w:val="001518A5"/>
    <w:rsid w:val="00170095"/>
    <w:rsid w:val="00170E4F"/>
    <w:rsid w:val="001710A3"/>
    <w:rsid w:val="001743F4"/>
    <w:rsid w:val="00177E9F"/>
    <w:rsid w:val="00187C33"/>
    <w:rsid w:val="001934EE"/>
    <w:rsid w:val="001936B7"/>
    <w:rsid w:val="00196AB1"/>
    <w:rsid w:val="001C2846"/>
    <w:rsid w:val="001D374E"/>
    <w:rsid w:val="001E099D"/>
    <w:rsid w:val="001F3D2C"/>
    <w:rsid w:val="00201333"/>
    <w:rsid w:val="00210FA7"/>
    <w:rsid w:val="00216417"/>
    <w:rsid w:val="0022470B"/>
    <w:rsid w:val="002332EB"/>
    <w:rsid w:val="00265731"/>
    <w:rsid w:val="0026631D"/>
    <w:rsid w:val="00284A7F"/>
    <w:rsid w:val="002B4D86"/>
    <w:rsid w:val="002C2F53"/>
    <w:rsid w:val="0033518C"/>
    <w:rsid w:val="003437C2"/>
    <w:rsid w:val="00365B29"/>
    <w:rsid w:val="00377186"/>
    <w:rsid w:val="00384636"/>
    <w:rsid w:val="003A1C03"/>
    <w:rsid w:val="00414627"/>
    <w:rsid w:val="00425D63"/>
    <w:rsid w:val="00454B25"/>
    <w:rsid w:val="00462EF4"/>
    <w:rsid w:val="004643D8"/>
    <w:rsid w:val="00497C24"/>
    <w:rsid w:val="004A1FB1"/>
    <w:rsid w:val="004C7BA5"/>
    <w:rsid w:val="004D500F"/>
    <w:rsid w:val="004E7628"/>
    <w:rsid w:val="004F48F2"/>
    <w:rsid w:val="005149B1"/>
    <w:rsid w:val="005408FA"/>
    <w:rsid w:val="005647F2"/>
    <w:rsid w:val="005662D1"/>
    <w:rsid w:val="00573A09"/>
    <w:rsid w:val="005A4526"/>
    <w:rsid w:val="005C1B16"/>
    <w:rsid w:val="005E53D0"/>
    <w:rsid w:val="006002EB"/>
    <w:rsid w:val="006128EF"/>
    <w:rsid w:val="006264B4"/>
    <w:rsid w:val="00643033"/>
    <w:rsid w:val="00644CC3"/>
    <w:rsid w:val="00651E42"/>
    <w:rsid w:val="00661468"/>
    <w:rsid w:val="006649F0"/>
    <w:rsid w:val="006672F7"/>
    <w:rsid w:val="0067245D"/>
    <w:rsid w:val="0068470E"/>
    <w:rsid w:val="00695DCD"/>
    <w:rsid w:val="006A05CC"/>
    <w:rsid w:val="006A35A7"/>
    <w:rsid w:val="007152D7"/>
    <w:rsid w:val="0071691D"/>
    <w:rsid w:val="00746C14"/>
    <w:rsid w:val="00772574"/>
    <w:rsid w:val="007B4A19"/>
    <w:rsid w:val="007C2C59"/>
    <w:rsid w:val="007C4FEA"/>
    <w:rsid w:val="007D55C2"/>
    <w:rsid w:val="007E79B1"/>
    <w:rsid w:val="00801F23"/>
    <w:rsid w:val="00810DF0"/>
    <w:rsid w:val="00837632"/>
    <w:rsid w:val="0085640F"/>
    <w:rsid w:val="008567AA"/>
    <w:rsid w:val="00892712"/>
    <w:rsid w:val="008A636C"/>
    <w:rsid w:val="008A680A"/>
    <w:rsid w:val="008B0BB0"/>
    <w:rsid w:val="008C1024"/>
    <w:rsid w:val="008C5545"/>
    <w:rsid w:val="008D5FB6"/>
    <w:rsid w:val="008E6C4B"/>
    <w:rsid w:val="008F18C0"/>
    <w:rsid w:val="00907648"/>
    <w:rsid w:val="00930FDE"/>
    <w:rsid w:val="00947DD5"/>
    <w:rsid w:val="0098075C"/>
    <w:rsid w:val="00984C93"/>
    <w:rsid w:val="00987CE1"/>
    <w:rsid w:val="0099405C"/>
    <w:rsid w:val="009B58C0"/>
    <w:rsid w:val="009C600F"/>
    <w:rsid w:val="009D07CC"/>
    <w:rsid w:val="009D3723"/>
    <w:rsid w:val="009E04F2"/>
    <w:rsid w:val="00A03B7B"/>
    <w:rsid w:val="00A200C9"/>
    <w:rsid w:val="00A250D5"/>
    <w:rsid w:val="00A32F56"/>
    <w:rsid w:val="00A36028"/>
    <w:rsid w:val="00A56A2A"/>
    <w:rsid w:val="00A61980"/>
    <w:rsid w:val="00A91424"/>
    <w:rsid w:val="00AA2C77"/>
    <w:rsid w:val="00AC3FB9"/>
    <w:rsid w:val="00AC702A"/>
    <w:rsid w:val="00AD226F"/>
    <w:rsid w:val="00B04AF1"/>
    <w:rsid w:val="00B13A52"/>
    <w:rsid w:val="00B1549D"/>
    <w:rsid w:val="00B24475"/>
    <w:rsid w:val="00B24CF4"/>
    <w:rsid w:val="00B26993"/>
    <w:rsid w:val="00B317C2"/>
    <w:rsid w:val="00B35489"/>
    <w:rsid w:val="00B4210B"/>
    <w:rsid w:val="00B43BBF"/>
    <w:rsid w:val="00B4570C"/>
    <w:rsid w:val="00B5208C"/>
    <w:rsid w:val="00B6754C"/>
    <w:rsid w:val="00B74876"/>
    <w:rsid w:val="00B74E10"/>
    <w:rsid w:val="00BB3683"/>
    <w:rsid w:val="00BB6A86"/>
    <w:rsid w:val="00BB7C2B"/>
    <w:rsid w:val="00BC1664"/>
    <w:rsid w:val="00BC2546"/>
    <w:rsid w:val="00C05085"/>
    <w:rsid w:val="00C1048C"/>
    <w:rsid w:val="00C1593D"/>
    <w:rsid w:val="00C40E77"/>
    <w:rsid w:val="00C56330"/>
    <w:rsid w:val="00C56C7E"/>
    <w:rsid w:val="00C776A4"/>
    <w:rsid w:val="00C82E70"/>
    <w:rsid w:val="00CA2C6C"/>
    <w:rsid w:val="00CB546C"/>
    <w:rsid w:val="00CB7DE0"/>
    <w:rsid w:val="00CC0600"/>
    <w:rsid w:val="00CC78AC"/>
    <w:rsid w:val="00CF2E48"/>
    <w:rsid w:val="00CF702E"/>
    <w:rsid w:val="00CF7953"/>
    <w:rsid w:val="00D07232"/>
    <w:rsid w:val="00D10245"/>
    <w:rsid w:val="00D21BDD"/>
    <w:rsid w:val="00D41121"/>
    <w:rsid w:val="00D515BB"/>
    <w:rsid w:val="00D52ABB"/>
    <w:rsid w:val="00D65F07"/>
    <w:rsid w:val="00D72AF8"/>
    <w:rsid w:val="00D92BB7"/>
    <w:rsid w:val="00D96454"/>
    <w:rsid w:val="00DA5ED4"/>
    <w:rsid w:val="00DA7D6C"/>
    <w:rsid w:val="00DC76D2"/>
    <w:rsid w:val="00DD30ED"/>
    <w:rsid w:val="00DF2BC6"/>
    <w:rsid w:val="00E0647C"/>
    <w:rsid w:val="00E64C21"/>
    <w:rsid w:val="00E8313D"/>
    <w:rsid w:val="00EB7A25"/>
    <w:rsid w:val="00EC24C6"/>
    <w:rsid w:val="00EE79AA"/>
    <w:rsid w:val="00EF2933"/>
    <w:rsid w:val="00F05146"/>
    <w:rsid w:val="00F1115D"/>
    <w:rsid w:val="00F3349C"/>
    <w:rsid w:val="00F3513C"/>
    <w:rsid w:val="00F404CA"/>
    <w:rsid w:val="00F465C5"/>
    <w:rsid w:val="00F5180D"/>
    <w:rsid w:val="00F51B21"/>
    <w:rsid w:val="00F51D87"/>
    <w:rsid w:val="00F82E1E"/>
    <w:rsid w:val="00F8455C"/>
    <w:rsid w:val="00FA78D5"/>
    <w:rsid w:val="00FE314D"/>
    <w:rsid w:val="0CE044BD"/>
    <w:rsid w:val="16195642"/>
    <w:rsid w:val="2AA857EE"/>
    <w:rsid w:val="38751CB5"/>
    <w:rsid w:val="488354F8"/>
    <w:rsid w:val="48D669EF"/>
    <w:rsid w:val="495E6618"/>
    <w:rsid w:val="4C904722"/>
    <w:rsid w:val="571905FA"/>
    <w:rsid w:val="599C3ECD"/>
    <w:rsid w:val="640E51B1"/>
    <w:rsid w:val="6C6F6B18"/>
    <w:rsid w:val="70270534"/>
    <w:rsid w:val="72A472BC"/>
    <w:rsid w:val="76613438"/>
    <w:rsid w:val="7DAA0AD6"/>
    <w:rsid w:val="7EDC7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8EE0B"/>
  <w15:docId w15:val="{18B74A9A-1FD2-4EE3-BC59-A03B1663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stheme="minorBidi"/>
      <w:sz w:val="28"/>
      <w:szCs w:val="28"/>
      <w:lang w:eastAsia="zh-CN"/>
    </w:rPr>
  </w:style>
  <w:style w:type="paragraph" w:styleId="Heading1">
    <w:name w:val="heading 1"/>
    <w:next w:val="Normal"/>
    <w:qFormat/>
    <w:pPr>
      <w:spacing w:beforeAutospacing="1" w:after="0" w:afterAutospacing="1"/>
      <w:outlineLvl w:val="0"/>
    </w:pPr>
    <w:rPr>
      <w:rFonts w:ascii="SimSun" w:hAnsi="SimSun" w:hint="eastAsia"/>
      <w:b/>
      <w:bCs/>
      <w:kern w:val="44"/>
      <w:sz w:val="48"/>
      <w:szCs w:val="48"/>
      <w:lang w:eastAsia="zh-CN"/>
    </w:rPr>
  </w:style>
  <w:style w:type="paragraph" w:styleId="Heading2">
    <w:name w:val="heading 2"/>
    <w:basedOn w:val="Normal"/>
    <w:next w:val="Normal"/>
    <w:link w:val="Heading2Char"/>
    <w:semiHidden/>
    <w:unhideWhenUsed/>
    <w:qFormat/>
    <w:rsid w:val="00B154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7169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qFormat/>
    <w:pPr>
      <w:spacing w:beforeAutospacing="1" w:after="0" w:afterAutospacing="1"/>
    </w:pPr>
    <w:rPr>
      <w:rFonts w:eastAsia="SimSun" w:cs="Times New Roman"/>
      <w:sz w:val="24"/>
      <w:szCs w:val="24"/>
    </w:rPr>
  </w:style>
  <w:style w:type="character" w:styleId="Emphasis">
    <w:name w:val="Emphasis"/>
    <w:basedOn w:val="DefaultParagraphFont"/>
    <w:qFormat/>
    <w:rPr>
      <w:i/>
      <w:i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E314D"/>
    <w:pPr>
      <w:ind w:left="720"/>
      <w:contextualSpacing/>
    </w:pPr>
  </w:style>
  <w:style w:type="character" w:customStyle="1" w:styleId="ListParagraphChar">
    <w:name w:val="List Paragraph Char"/>
    <w:link w:val="ListParagraph"/>
    <w:uiPriority w:val="34"/>
    <w:qFormat/>
    <w:locked/>
    <w:rsid w:val="00FE314D"/>
    <w:rPr>
      <w:rFonts w:eastAsiaTheme="minorEastAsia" w:cstheme="minorBidi"/>
      <w:sz w:val="28"/>
      <w:szCs w:val="28"/>
      <w:lang w:eastAsia="zh-CN"/>
    </w:rPr>
  </w:style>
  <w:style w:type="paragraph" w:styleId="BodyText">
    <w:name w:val="Body Text"/>
    <w:basedOn w:val="Normal"/>
    <w:link w:val="BodyTextChar"/>
    <w:uiPriority w:val="1"/>
    <w:qFormat/>
    <w:rsid w:val="00B04AF1"/>
    <w:pPr>
      <w:widowControl w:val="0"/>
      <w:autoSpaceDE w:val="0"/>
      <w:autoSpaceDN w:val="0"/>
      <w:spacing w:after="0" w:line="240" w:lineRule="auto"/>
      <w:ind w:left="260"/>
    </w:pPr>
    <w:rPr>
      <w:rFonts w:eastAsia="Times New Roman" w:cs="Times New Roman"/>
      <w:sz w:val="26"/>
      <w:szCs w:val="26"/>
      <w:lang w:val="vi" w:eastAsia="en-US"/>
    </w:rPr>
  </w:style>
  <w:style w:type="character" w:customStyle="1" w:styleId="BodyTextChar">
    <w:name w:val="Body Text Char"/>
    <w:basedOn w:val="DefaultParagraphFont"/>
    <w:link w:val="BodyText"/>
    <w:uiPriority w:val="1"/>
    <w:rsid w:val="00B04AF1"/>
    <w:rPr>
      <w:rFonts w:eastAsia="Times New Roman"/>
      <w:sz w:val="26"/>
      <w:szCs w:val="26"/>
      <w:lang w:val="vi"/>
    </w:rPr>
  </w:style>
  <w:style w:type="paragraph" w:customStyle="1" w:styleId="has-background">
    <w:name w:val="has-background"/>
    <w:basedOn w:val="Normal"/>
    <w:rsid w:val="00C56330"/>
    <w:pPr>
      <w:spacing w:before="100" w:beforeAutospacing="1" w:after="100" w:afterAutospacing="1" w:line="240" w:lineRule="auto"/>
    </w:pPr>
    <w:rPr>
      <w:rFonts w:eastAsia="Times New Roman" w:cs="Times New Roman"/>
      <w:sz w:val="24"/>
      <w:szCs w:val="24"/>
      <w:lang w:eastAsia="en-US"/>
    </w:rPr>
  </w:style>
  <w:style w:type="character" w:styleId="Strong">
    <w:name w:val="Strong"/>
    <w:basedOn w:val="DefaultParagraphFont"/>
    <w:uiPriority w:val="22"/>
    <w:qFormat/>
    <w:rsid w:val="00C56330"/>
    <w:rPr>
      <w:b/>
      <w:bCs/>
    </w:rPr>
  </w:style>
  <w:style w:type="paragraph" w:customStyle="1" w:styleId="Binhthng1">
    <w:name w:val="Bình thường1"/>
    <w:rsid w:val="00CB546C"/>
    <w:pPr>
      <w:spacing w:before="100" w:beforeAutospacing="1" w:line="254" w:lineRule="auto"/>
    </w:pPr>
    <w:rPr>
      <w:rFonts w:eastAsia="Calibri"/>
      <w:sz w:val="28"/>
      <w:szCs w:val="28"/>
      <w:lang w:val="vi-VN" w:eastAsia="vi-VN"/>
    </w:rPr>
  </w:style>
  <w:style w:type="character" w:customStyle="1" w:styleId="Heading2Char">
    <w:name w:val="Heading 2 Char"/>
    <w:basedOn w:val="DefaultParagraphFont"/>
    <w:link w:val="Heading2"/>
    <w:semiHidden/>
    <w:rsid w:val="00B1549D"/>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rsid w:val="0071691D"/>
    <w:rPr>
      <w:rFonts w:asciiTheme="majorHAnsi" w:eastAsiaTheme="majorEastAsia" w:hAnsiTheme="majorHAnsi" w:cstheme="majorBidi"/>
      <w:color w:val="1F4D78" w:themeColor="accent1" w:themeShade="7F"/>
      <w:sz w:val="24"/>
      <w:szCs w:val="24"/>
      <w:lang w:eastAsia="zh-CN"/>
    </w:rPr>
  </w:style>
  <w:style w:type="paragraph" w:styleId="BalloonText">
    <w:name w:val="Balloon Text"/>
    <w:basedOn w:val="Normal"/>
    <w:link w:val="BalloonTextChar"/>
    <w:rsid w:val="00117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17E14"/>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54558">
      <w:bodyDiv w:val="1"/>
      <w:marLeft w:val="0"/>
      <w:marRight w:val="0"/>
      <w:marTop w:val="0"/>
      <w:marBottom w:val="0"/>
      <w:divBdr>
        <w:top w:val="none" w:sz="0" w:space="0" w:color="auto"/>
        <w:left w:val="none" w:sz="0" w:space="0" w:color="auto"/>
        <w:bottom w:val="none" w:sz="0" w:space="0" w:color="auto"/>
        <w:right w:val="none" w:sz="0" w:space="0" w:color="auto"/>
      </w:divBdr>
    </w:div>
    <w:div w:id="1299843109">
      <w:bodyDiv w:val="1"/>
      <w:marLeft w:val="0"/>
      <w:marRight w:val="0"/>
      <w:marTop w:val="0"/>
      <w:marBottom w:val="0"/>
      <w:divBdr>
        <w:top w:val="none" w:sz="0" w:space="0" w:color="auto"/>
        <w:left w:val="none" w:sz="0" w:space="0" w:color="auto"/>
        <w:bottom w:val="none" w:sz="0" w:space="0" w:color="auto"/>
        <w:right w:val="none" w:sz="0" w:space="0" w:color="auto"/>
      </w:divBdr>
    </w:div>
    <w:div w:id="1458376903">
      <w:bodyDiv w:val="1"/>
      <w:marLeft w:val="0"/>
      <w:marRight w:val="0"/>
      <w:marTop w:val="0"/>
      <w:marBottom w:val="0"/>
      <w:divBdr>
        <w:top w:val="none" w:sz="0" w:space="0" w:color="auto"/>
        <w:left w:val="none" w:sz="0" w:space="0" w:color="auto"/>
        <w:bottom w:val="none" w:sz="0" w:space="0" w:color="auto"/>
        <w:right w:val="none" w:sz="0" w:space="0" w:color="auto"/>
      </w:divBdr>
    </w:div>
    <w:div w:id="1651709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2024-04-07T14:50:00Z</dcterms:created>
  <dcterms:modified xsi:type="dcterms:W3CDTF">2024-04-07T14:50:00Z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