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BC" w:rsidRDefault="004F2BBC" w:rsidP="004F2BBC">
      <w:pPr>
        <w:spacing w:line="28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Phạm Long Hải - THCS Tiên Cường - Huyện Tiên Lãng</w:t>
      </w:r>
    </w:p>
    <w:p w:rsidR="00F629E8" w:rsidRPr="00CE509B" w:rsidRDefault="00CE509B" w:rsidP="00CE509B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CE509B">
        <w:rPr>
          <w:b/>
          <w:sz w:val="26"/>
          <w:szCs w:val="26"/>
        </w:rPr>
        <w:t>CAUHOI</w:t>
      </w:r>
    </w:p>
    <w:p w:rsidR="006031A1" w:rsidRPr="006031A1" w:rsidRDefault="006031A1" w:rsidP="00CE509B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6031A1">
        <w:rPr>
          <w:rFonts w:ascii="Times New Roman" w:hAnsi="Times New Roman"/>
          <w:b/>
          <w:sz w:val="26"/>
          <w:szCs w:val="26"/>
        </w:rPr>
        <w:t>Bài 4</w:t>
      </w:r>
    </w:p>
    <w:p w:rsidR="00CE509B" w:rsidRPr="00CE509B" w:rsidRDefault="002062F7" w:rsidP="00CE509B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CE509B" w:rsidRPr="00CE509B">
        <w:rPr>
          <w:rFonts w:ascii="Times New Roman" w:hAnsi="Times New Roman"/>
          <w:sz w:val="26"/>
          <w:szCs w:val="26"/>
        </w:rPr>
        <w:t xml:space="preserve">Cho đường tròn (O) đường kính AB, lấy điểm M bất kì trên đường tròn. Qua điểm H thuộc đoạn OB vẽ đường thẳng d vuông góc với AB, đường thẳng d cắt các đường thẳng MA, MB lần lượt tại D, C. Tiếp tuyến tại M của đường tròn cắt đường thẳng d tại I, tia AC cắt đường tròn tại E, đường thẳng ME cắt OI tại K. </w:t>
      </w:r>
    </w:p>
    <w:p w:rsidR="00CE509B" w:rsidRPr="00CE509B" w:rsidRDefault="00CE509B" w:rsidP="00CE509B">
      <w:pPr>
        <w:pStyle w:val="ListParagraph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CE509B">
        <w:rPr>
          <w:rFonts w:ascii="Times New Roman" w:hAnsi="Times New Roman"/>
          <w:sz w:val="26"/>
          <w:szCs w:val="26"/>
        </w:rPr>
        <w:t xml:space="preserve">Chứng minh: </w:t>
      </w:r>
    </w:p>
    <w:p w:rsidR="00CE509B" w:rsidRPr="00CE509B" w:rsidRDefault="00CE509B" w:rsidP="00CE509B">
      <w:pPr>
        <w:pStyle w:val="ListParagraph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CE509B">
        <w:rPr>
          <w:rFonts w:ascii="Times New Roman" w:hAnsi="Times New Roman"/>
          <w:sz w:val="26"/>
          <w:szCs w:val="26"/>
        </w:rPr>
        <w:t>a, AC</w:t>
      </w:r>
      <w:r w:rsidRPr="00CE509B">
        <w:rPr>
          <w:rFonts w:ascii="Times New Roman" w:hAnsi="Times New Roman"/>
          <w:position w:val="-4"/>
          <w:sz w:val="26"/>
          <w:szCs w:val="26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4" o:title=""/>
          </v:shape>
          <o:OLEObject Type="Embed" ProgID="Equation.3" ShapeID="_x0000_i1025" DrawAspect="Content" ObjectID="_1550861058" r:id="rId5"/>
        </w:object>
      </w:r>
      <w:r w:rsidRPr="00CE509B">
        <w:rPr>
          <w:rFonts w:ascii="Times New Roman" w:hAnsi="Times New Roman"/>
          <w:sz w:val="26"/>
          <w:szCs w:val="26"/>
        </w:rPr>
        <w:t>BD, từ đó suy ra 3 điểm D, E, B thẳng hàng.</w:t>
      </w:r>
    </w:p>
    <w:p w:rsidR="00CE509B" w:rsidRPr="00CE509B" w:rsidRDefault="00CE509B" w:rsidP="00CE509B">
      <w:pPr>
        <w:pStyle w:val="ListParagraph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CE509B">
        <w:rPr>
          <w:rFonts w:ascii="Times New Roman" w:hAnsi="Times New Roman"/>
          <w:sz w:val="26"/>
          <w:szCs w:val="26"/>
        </w:rPr>
        <w:t>b, Tứ giác MOHE nội tiếp.</w:t>
      </w:r>
    </w:p>
    <w:p w:rsidR="00CE509B" w:rsidRPr="00CE509B" w:rsidRDefault="00CE509B" w:rsidP="00CE509B">
      <w:pPr>
        <w:pStyle w:val="ListParagraph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CE509B">
        <w:rPr>
          <w:rFonts w:ascii="Times New Roman" w:hAnsi="Times New Roman"/>
          <w:sz w:val="26"/>
          <w:szCs w:val="26"/>
        </w:rPr>
        <w:t>c, IE là tiếp tuyến của đường tròn (O).</w:t>
      </w:r>
    </w:p>
    <w:p w:rsidR="00CE509B" w:rsidRDefault="00CE509B" w:rsidP="00CE509B">
      <w:pPr>
        <w:pStyle w:val="ListParagraph"/>
        <w:spacing w:line="240" w:lineRule="auto"/>
        <w:ind w:left="0"/>
        <w:rPr>
          <w:rFonts w:ascii="Times New Roman" w:hAnsi="Times New Roman"/>
          <w:sz w:val="26"/>
          <w:szCs w:val="26"/>
        </w:rPr>
      </w:pPr>
      <w:r w:rsidRPr="00CE509B">
        <w:rPr>
          <w:rFonts w:ascii="Times New Roman" w:hAnsi="Times New Roman"/>
          <w:sz w:val="26"/>
          <w:szCs w:val="26"/>
        </w:rPr>
        <w:t>d, Đường thẳng ME đi qua điểm cố định.</w:t>
      </w:r>
    </w:p>
    <w:p w:rsidR="002062F7" w:rsidRPr="00CE509B" w:rsidRDefault="002062F7" w:rsidP="00CE509B">
      <w:pPr>
        <w:pStyle w:val="ListParagraph"/>
        <w:spacing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 w:rsidR="00802FD5">
        <w:rPr>
          <w:rFonts w:ascii="Times New Roman" w:hAnsi="Times New Roman"/>
          <w:sz w:val="26"/>
          <w:szCs w:val="26"/>
        </w:rPr>
        <w:t xml:space="preserve"> Một hình chữ nhật ABCD có chiều dài AB = 12 cm, chiều rộng BC = 6 cm. Quay hình chữ nhật quanh cạnh AB được một hình trụ. Tính thể tích hình trụ nói trên?</w:t>
      </w:r>
    </w:p>
    <w:p w:rsidR="00CE509B" w:rsidRDefault="00CE509B" w:rsidP="00CE509B">
      <w:pPr>
        <w:jc w:val="center"/>
        <w:rPr>
          <w:b/>
          <w:sz w:val="26"/>
          <w:szCs w:val="26"/>
        </w:rPr>
      </w:pPr>
      <w:r w:rsidRPr="00CE509B">
        <w:rPr>
          <w:b/>
          <w:sz w:val="26"/>
          <w:szCs w:val="26"/>
        </w:rPr>
        <w:t>DAPAN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17"/>
        <w:gridCol w:w="1561"/>
      </w:tblGrid>
      <w:tr w:rsidR="00CE509B" w:rsidRPr="00ED1EA7" w:rsidTr="00CE509B">
        <w:trPr>
          <w:trHeight w:val="24"/>
        </w:trPr>
        <w:tc>
          <w:tcPr>
            <w:tcW w:w="8217" w:type="dxa"/>
          </w:tcPr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938406</wp:posOffset>
                  </wp:positionH>
                  <wp:positionV relativeFrom="paragraph">
                    <wp:posOffset>33977</wp:posOffset>
                  </wp:positionV>
                  <wp:extent cx="3493770" cy="249047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3770" cy="249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02FD5">
              <w:rPr>
                <w:rFonts w:asciiTheme="majorHAnsi" w:hAnsiTheme="majorHAnsi" w:cstheme="majorHAnsi"/>
                <w:b/>
                <w:sz w:val="26"/>
                <w:szCs w:val="26"/>
              </w:rPr>
              <w:t>1)</w:t>
            </w:r>
          </w:p>
        </w:tc>
        <w:tc>
          <w:tcPr>
            <w:tcW w:w="1561" w:type="dxa"/>
          </w:tcPr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 xml:space="preserve">     0,5</w:t>
            </w:r>
          </w:p>
        </w:tc>
      </w:tr>
      <w:tr w:rsidR="00CE509B" w:rsidRPr="00ED1EA7" w:rsidTr="00CE509B">
        <w:trPr>
          <w:trHeight w:val="24"/>
        </w:trPr>
        <w:tc>
          <w:tcPr>
            <w:tcW w:w="9778" w:type="dxa"/>
            <w:gridSpan w:val="2"/>
          </w:tcPr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a. (0,5 điểm)</w:t>
            </w:r>
          </w:p>
        </w:tc>
      </w:tr>
      <w:tr w:rsidR="00CE509B" w:rsidRPr="00ED1EA7" w:rsidTr="00CE509B">
        <w:trPr>
          <w:trHeight w:val="24"/>
        </w:trPr>
        <w:tc>
          <w:tcPr>
            <w:tcW w:w="8217" w:type="dxa"/>
          </w:tcPr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BM</w:t>
            </w:r>
            <w:r w:rsidRPr="00CE509B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240" w:dyaOrig="260">
                <v:shape id="_x0000_i1026" type="#_x0000_t75" style="width:12pt;height:12.75pt" o:ole="">
                  <v:imagedata r:id="rId4" o:title=""/>
                </v:shape>
                <o:OLEObject Type="Embed" ProgID="Equation.3" ShapeID="_x0000_i1026" DrawAspect="Content" ObjectID="_1550861059" r:id="rId7"/>
              </w:object>
            </w: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 xml:space="preserve">AD, DH </w:t>
            </w:r>
            <w:r w:rsidRPr="00CE509B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240" w:dyaOrig="260">
                <v:shape id="_x0000_i1027" type="#_x0000_t75" style="width:12pt;height:12.75pt" o:ole="">
                  <v:imagedata r:id="rId4" o:title=""/>
                </v:shape>
                <o:OLEObject Type="Embed" ProgID="Equation.3" ShapeID="_x0000_i1027" DrawAspect="Content" ObjectID="_1550861060" r:id="rId8"/>
              </w:object>
            </w: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AB, mà  DH cắt BM tại C</w:t>
            </w:r>
          </w:p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Vậy C là trực tâm của ABD</w:t>
            </w:r>
          </w:p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 xml:space="preserve">Suy ra AC </w:t>
            </w:r>
            <w:r w:rsidRPr="00CE509B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240" w:dyaOrig="260">
                <v:shape id="_x0000_i1028" type="#_x0000_t75" style="width:12pt;height:12.75pt" o:ole="">
                  <v:imagedata r:id="rId4" o:title=""/>
                </v:shape>
                <o:OLEObject Type="Embed" ProgID="Equation.3" ShapeID="_x0000_i1028" DrawAspect="Content" ObjectID="_1550861061" r:id="rId9"/>
              </w:object>
            </w: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 xml:space="preserve"> BD (1)</w:t>
            </w:r>
          </w:p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580" w:dyaOrig="360">
                <v:shape id="_x0000_i1029" type="#_x0000_t75" style="width:29.25pt;height:18pt" o:ole="">
                  <v:imagedata r:id="rId10" o:title=""/>
                </v:shape>
                <o:OLEObject Type="Embed" ProgID="Equation.DSMT4" ShapeID="_x0000_i1029" DrawAspect="Content" ObjectID="_1550861062" r:id="rId11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 xml:space="preserve"> = 90</w:t>
            </w:r>
            <w:r w:rsidRPr="00CE509B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0</w:t>
            </w: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(góc nội tiếp chắn nửa đường tròn)</w:t>
            </w:r>
          </w:p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 xml:space="preserve">Suy ra AE </w:t>
            </w:r>
            <w:r w:rsidRPr="00CE509B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240" w:dyaOrig="260">
                <v:shape id="_x0000_i1030" type="#_x0000_t75" style="width:12pt;height:12.75pt" o:ole="">
                  <v:imagedata r:id="rId4" o:title=""/>
                </v:shape>
                <o:OLEObject Type="Embed" ProgID="Equation.3" ShapeID="_x0000_i1030" DrawAspect="Content" ObjectID="_1550861063" r:id="rId12"/>
              </w:object>
            </w: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 xml:space="preserve">EB hay AC </w:t>
            </w:r>
            <w:r w:rsidRPr="00CE509B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240" w:dyaOrig="260">
                <v:shape id="_x0000_i1031" type="#_x0000_t75" style="width:12pt;height:12.75pt" o:ole="">
                  <v:imagedata r:id="rId4" o:title=""/>
                </v:shape>
                <o:OLEObject Type="Embed" ProgID="Equation.3" ShapeID="_x0000_i1031" DrawAspect="Content" ObjectID="_1550861064" r:id="rId13"/>
              </w:object>
            </w: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 xml:space="preserve"> EB (2)</w:t>
            </w:r>
          </w:p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Từ (1) và (2) suy ra 3 điểm D, E, B thẳng hàng.</w:t>
            </w:r>
          </w:p>
        </w:tc>
        <w:tc>
          <w:tcPr>
            <w:tcW w:w="1561" w:type="dxa"/>
          </w:tcPr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CE509B" w:rsidRPr="00CE509B" w:rsidRDefault="00CE509B" w:rsidP="00CE509B">
            <w:pPr>
              <w:spacing w:line="240" w:lineRule="auto"/>
              <w:jc w:val="center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CE509B" w:rsidRPr="00CE509B" w:rsidRDefault="00CE509B" w:rsidP="00CE509B">
            <w:pPr>
              <w:spacing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CE509B" w:rsidRPr="00ED1EA7" w:rsidTr="00CE509B">
        <w:trPr>
          <w:trHeight w:val="24"/>
        </w:trPr>
        <w:tc>
          <w:tcPr>
            <w:tcW w:w="9778" w:type="dxa"/>
            <w:gridSpan w:val="2"/>
          </w:tcPr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b. (0,75 điểm)</w:t>
            </w:r>
          </w:p>
        </w:tc>
      </w:tr>
      <w:tr w:rsidR="00CE509B" w:rsidRPr="00ED1EA7" w:rsidTr="00CE509B">
        <w:trPr>
          <w:trHeight w:val="24"/>
        </w:trPr>
        <w:tc>
          <w:tcPr>
            <w:tcW w:w="8217" w:type="dxa"/>
          </w:tcPr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Chứng minh tứ giác CEBH nội tiếp</w:t>
            </w:r>
          </w:p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Suy ra </w:t>
            </w:r>
            <w:r w:rsidRPr="00CE509B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1400" w:dyaOrig="360">
                <v:shape id="_x0000_i1032" type="#_x0000_t75" style="width:69.75pt;height:18pt" o:ole="">
                  <v:imagedata r:id="rId14" o:title=""/>
                </v:shape>
                <o:OLEObject Type="Embed" ProgID="Equation.DSMT4" ShapeID="_x0000_i1032" DrawAspect="Content" ObjectID="_1550861065" r:id="rId15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    </w:t>
            </w:r>
            <w:r w:rsidRPr="00CE509B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1420" w:dyaOrig="360">
                <v:shape id="_x0000_i1033" type="#_x0000_t75" style="width:71.25pt;height:18pt" o:ole="">
                  <v:imagedata r:id="rId16" o:title=""/>
                </v:shape>
                <o:OLEObject Type="Embed" ProgID="Equation.DSMT4" ShapeID="_x0000_i1033" DrawAspect="Content" ObjectID="_1550861066" r:id="rId17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(hai góc nội tiếp cùng chắn một cung)</w:t>
            </w:r>
          </w:p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 xml:space="preserve">Suy ra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CE509B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1420" w:dyaOrig="360">
                <v:shape id="_x0000_i1034" type="#_x0000_t75" style="width:71.25pt;height:18pt" o:ole="">
                  <v:imagedata r:id="rId18" o:title=""/>
                </v:shape>
                <o:OLEObject Type="Embed" ProgID="Equation.DSMT4" ShapeID="_x0000_i1034" DrawAspect="Content" ObjectID="_1550861067" r:id="rId19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=&gt;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CE509B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1719" w:dyaOrig="360">
                <v:shape id="_x0000_i1035" type="#_x0000_t75" style="width:86.25pt;height:18pt" o:ole="">
                  <v:imagedata r:id="rId20" o:title=""/>
                </v:shape>
                <o:OLEObject Type="Embed" ProgID="Equation.DSMT4" ShapeID="_x0000_i1035" DrawAspect="Content" ObjectID="_1550861068" r:id="rId21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 xml:space="preserve">Mà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CE509B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1760" w:dyaOrig="360">
                <v:shape id="_x0000_i1036" type="#_x0000_t75" style="width:87.75pt;height:18pt" o:ole="">
                  <v:imagedata r:id="rId22" o:title=""/>
                </v:shape>
                <o:OLEObject Type="Embed" ProgID="Equation.DSMT4" ShapeID="_x0000_i1036" DrawAspect="Content" ObjectID="_1550861069" r:id="rId23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(Góc ở tâm và góc nôi tiếp cùng chắn 1 cung)</w:t>
            </w:r>
          </w:p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 xml:space="preserve">Nên </w:t>
            </w:r>
            <w:r w:rsidRPr="00CE509B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1560" w:dyaOrig="360">
                <v:shape id="_x0000_i1037" type="#_x0000_t75" style="width:78pt;height:18pt" o:ole="">
                  <v:imagedata r:id="rId24" o:title=""/>
                </v:shape>
                <o:OLEObject Type="Embed" ProgID="Equation.DSMT4" ShapeID="_x0000_i1037" DrawAspect="Content" ObjectID="_1550861070" r:id="rId25"/>
              </w:objec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( E, O thuộc cung chứa góc dựng trên MH)</w:t>
            </w:r>
          </w:p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Vậy tứ giác MEHO nội tiếp</w:t>
            </w:r>
          </w:p>
        </w:tc>
        <w:tc>
          <w:tcPr>
            <w:tcW w:w="1561" w:type="dxa"/>
          </w:tcPr>
          <w:p w:rsidR="00DD184C" w:rsidRDefault="00DD184C" w:rsidP="00DD184C">
            <w:pPr>
              <w:spacing w:line="240" w:lineRule="auto"/>
              <w:jc w:val="center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D184C" w:rsidRDefault="00DD184C" w:rsidP="00DD184C">
            <w:pPr>
              <w:spacing w:line="240" w:lineRule="auto"/>
              <w:jc w:val="center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DD184C" w:rsidRDefault="00DD184C" w:rsidP="00DD184C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CE509B" w:rsidRPr="00CE509B" w:rsidRDefault="00CE509B" w:rsidP="00DD184C">
            <w:pPr>
              <w:spacing w:line="240" w:lineRule="auto"/>
              <w:jc w:val="center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CE509B" w:rsidRPr="00CE509B" w:rsidRDefault="00CE509B" w:rsidP="00DD184C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CE509B" w:rsidRPr="00CE509B" w:rsidRDefault="00CE509B" w:rsidP="00DD184C">
            <w:pPr>
              <w:spacing w:line="240" w:lineRule="auto"/>
              <w:jc w:val="center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CE509B" w:rsidRPr="00CE509B" w:rsidRDefault="00CE509B" w:rsidP="00DD184C">
            <w:pPr>
              <w:spacing w:line="240" w:lineRule="auto"/>
              <w:jc w:val="center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CE509B" w:rsidRPr="00CE509B" w:rsidRDefault="00CE509B" w:rsidP="00DD184C">
            <w:pPr>
              <w:spacing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CE509B" w:rsidRPr="00ED1EA7" w:rsidTr="00CE509B">
        <w:trPr>
          <w:trHeight w:val="24"/>
        </w:trPr>
        <w:tc>
          <w:tcPr>
            <w:tcW w:w="9778" w:type="dxa"/>
            <w:gridSpan w:val="2"/>
          </w:tcPr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c. (0,75 điểm)</w:t>
            </w:r>
          </w:p>
        </w:tc>
      </w:tr>
      <w:tr w:rsidR="00CE509B" w:rsidRPr="00ED1EA7" w:rsidTr="00CE509B">
        <w:trPr>
          <w:trHeight w:val="24"/>
        </w:trPr>
        <w:tc>
          <w:tcPr>
            <w:tcW w:w="8217" w:type="dxa"/>
          </w:tcPr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Chứng minh tứ giác MIHO nội tiếp đường tròn đường kính OI</w:t>
            </w:r>
          </w:p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Theo c/m câu b tứ giác MEHO nội tiếp</w:t>
            </w:r>
          </w:p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Nên 5 điểm I, M,O, H, E cùng thuộc đường tròn đường kính IO</w:t>
            </w:r>
          </w:p>
          <w:p w:rsidR="00CE509B" w:rsidRPr="00CE509B" w:rsidRDefault="00F72694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Suy ra: </w:t>
            </w:r>
            <w:r w:rsidRPr="00DD184C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499" w:dyaOrig="360">
                <v:shape id="_x0000_i1038" type="#_x0000_t75" style="width:24.75pt;height:18pt" o:ole="">
                  <v:imagedata r:id="rId26" o:title=""/>
                </v:shape>
                <o:OLEObject Type="Embed" ProgID="Equation.DSMT4" ShapeID="_x0000_i1038" DrawAspect="Content" ObjectID="_1550861071" r:id="rId27"/>
              </w:object>
            </w:r>
            <w:r w:rsidR="00DD184C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CE509B" w:rsidRPr="00CE509B">
              <w:rPr>
                <w:rFonts w:asciiTheme="majorHAnsi" w:hAnsiTheme="majorHAnsi" w:cstheme="majorHAnsi"/>
                <w:sz w:val="26"/>
                <w:szCs w:val="26"/>
              </w:rPr>
              <w:t xml:space="preserve"> = 90</w:t>
            </w:r>
            <w:r w:rsidR="00CE509B" w:rsidRPr="00CE509B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0</w:t>
            </w:r>
            <w:r w:rsidR="00CE509B" w:rsidRPr="00CE509B">
              <w:rPr>
                <w:rFonts w:asciiTheme="majorHAnsi" w:hAnsiTheme="majorHAnsi" w:cstheme="majorHAnsi"/>
                <w:sz w:val="26"/>
                <w:szCs w:val="26"/>
              </w:rPr>
              <w:t>(Góc nội tiếp chắn nửa đường tròn).</w:t>
            </w:r>
          </w:p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 xml:space="preserve"> Vậy IE là tiếp tuyến của đường tròn (O)</w:t>
            </w:r>
          </w:p>
        </w:tc>
        <w:tc>
          <w:tcPr>
            <w:tcW w:w="1561" w:type="dxa"/>
          </w:tcPr>
          <w:p w:rsidR="00F72694" w:rsidRDefault="00F72694" w:rsidP="00F72694">
            <w:pPr>
              <w:spacing w:line="240" w:lineRule="auto"/>
              <w:jc w:val="center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CE509B" w:rsidRPr="00CE509B" w:rsidRDefault="00CE509B" w:rsidP="00F72694">
            <w:pPr>
              <w:spacing w:line="240" w:lineRule="auto"/>
              <w:jc w:val="center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CE509B" w:rsidRPr="00CE509B" w:rsidRDefault="00CE509B" w:rsidP="00F72694">
            <w:pPr>
              <w:spacing w:line="240" w:lineRule="auto"/>
              <w:jc w:val="center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CE509B" w:rsidRPr="00CE509B" w:rsidRDefault="00CE509B" w:rsidP="00F72694">
            <w:pPr>
              <w:spacing w:line="240" w:lineRule="auto"/>
              <w:jc w:val="center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CE509B" w:rsidRPr="00CE509B" w:rsidRDefault="00CE509B" w:rsidP="00F72694">
            <w:pPr>
              <w:spacing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CE509B" w:rsidRPr="00ED1EA7" w:rsidTr="00CE509B">
        <w:trPr>
          <w:trHeight w:val="24"/>
        </w:trPr>
        <w:tc>
          <w:tcPr>
            <w:tcW w:w="9778" w:type="dxa"/>
            <w:gridSpan w:val="2"/>
          </w:tcPr>
          <w:p w:rsidR="00CE509B" w:rsidRPr="00CE509B" w:rsidRDefault="00F72694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d. (0,</w:t>
            </w:r>
            <w:r w:rsidR="00CE509B" w:rsidRPr="00CE509B">
              <w:rPr>
                <w:rFonts w:asciiTheme="majorHAnsi" w:hAnsiTheme="majorHAnsi" w:cstheme="majorHAnsi"/>
                <w:sz w:val="26"/>
                <w:szCs w:val="26"/>
              </w:rPr>
              <w:t>5 điểm)</w:t>
            </w:r>
          </w:p>
        </w:tc>
      </w:tr>
      <w:tr w:rsidR="00CE509B" w:rsidRPr="00ED1EA7" w:rsidTr="00CE509B">
        <w:trPr>
          <w:trHeight w:val="24"/>
        </w:trPr>
        <w:tc>
          <w:tcPr>
            <w:tcW w:w="8217" w:type="dxa"/>
          </w:tcPr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Gọi P là giao điểm của AB và ME</w:t>
            </w:r>
          </w:p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Chứng minh OK.OI = OM</w:t>
            </w:r>
            <w:r w:rsidRPr="00CE509B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= R</w:t>
            </w:r>
            <w:r w:rsidRPr="00CE509B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(*)</w:t>
            </w:r>
          </w:p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Chứng minh được: OK.OI = OH. OP(**)</w:t>
            </w:r>
          </w:p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Từ(*) và (**) suy ra OH. OP = R</w:t>
            </w:r>
            <w:r w:rsidRPr="00CE509B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</w:p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=&gt;OP =</w:t>
            </w:r>
            <w:r w:rsidRPr="00CE509B">
              <w:rPr>
                <w:rFonts w:asciiTheme="majorHAnsi" w:hAnsiTheme="majorHAnsi" w:cstheme="majorHAnsi"/>
                <w:position w:val="-24"/>
                <w:sz w:val="26"/>
                <w:szCs w:val="26"/>
              </w:rPr>
              <w:object w:dxaOrig="480" w:dyaOrig="660">
                <v:shape id="_x0000_i1039" type="#_x0000_t75" style="width:24pt;height:33pt" o:ole="">
                  <v:imagedata r:id="rId28" o:title=""/>
                </v:shape>
                <o:OLEObject Type="Embed" ProgID="Equation.3" ShapeID="_x0000_i1039" DrawAspect="Content" ObjectID="_1550861072" r:id="rId29"/>
              </w:object>
            </w: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 xml:space="preserve"> Không đổi( do OH không đổi)</w:t>
            </w:r>
          </w:p>
          <w:p w:rsidR="00CE509B" w:rsidRPr="00CE509B" w:rsidRDefault="00CE509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Vậy ME luôn đi qua điểm P cố định.</w:t>
            </w:r>
          </w:p>
        </w:tc>
        <w:tc>
          <w:tcPr>
            <w:tcW w:w="1561" w:type="dxa"/>
          </w:tcPr>
          <w:p w:rsidR="00CE509B" w:rsidRPr="00CE509B" w:rsidRDefault="00CE509B" w:rsidP="00AD7EAB">
            <w:pPr>
              <w:spacing w:line="240" w:lineRule="auto"/>
              <w:jc w:val="center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CE509B" w:rsidRDefault="00CE509B" w:rsidP="00AD7EAB">
            <w:pPr>
              <w:spacing w:line="240" w:lineRule="auto"/>
              <w:jc w:val="center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F72694" w:rsidRPr="00CE509B" w:rsidRDefault="00F72694" w:rsidP="00AD7EAB">
            <w:pPr>
              <w:spacing w:line="240" w:lineRule="auto"/>
              <w:jc w:val="center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CE509B" w:rsidRPr="00CE509B" w:rsidRDefault="00CE509B" w:rsidP="00AD7EAB">
            <w:pPr>
              <w:spacing w:line="240" w:lineRule="auto"/>
              <w:jc w:val="center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CE509B" w:rsidRPr="00CE509B" w:rsidRDefault="00CE509B" w:rsidP="00AD7EAB">
            <w:pPr>
              <w:spacing w:line="240" w:lineRule="auto"/>
              <w:jc w:val="center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CE509B" w:rsidRPr="00CE509B" w:rsidRDefault="00CE509B" w:rsidP="00AD7EAB">
            <w:pPr>
              <w:spacing w:line="240" w:lineRule="auto"/>
              <w:jc w:val="center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CE509B" w:rsidRPr="00CE509B" w:rsidRDefault="00CE509B" w:rsidP="00AD7EAB">
            <w:pPr>
              <w:spacing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E509B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802FD5" w:rsidRPr="00ED1EA7" w:rsidTr="00CE509B">
        <w:trPr>
          <w:trHeight w:val="24"/>
        </w:trPr>
        <w:tc>
          <w:tcPr>
            <w:tcW w:w="8217" w:type="dxa"/>
          </w:tcPr>
          <w:p w:rsidR="00802FD5" w:rsidRPr="00802FD5" w:rsidRDefault="00802FD5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 w:rsidRPr="00802FD5">
              <w:rPr>
                <w:rFonts w:asciiTheme="majorHAnsi" w:hAnsiTheme="majorHAnsi" w:cstheme="majorHAnsi"/>
                <w:b/>
                <w:sz w:val="26"/>
                <w:szCs w:val="26"/>
              </w:rPr>
              <w:t>2)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Quay hình chữ nhật</w:t>
            </w:r>
            <w:r w:rsidR="00AD7EAB">
              <w:rPr>
                <w:rFonts w:asciiTheme="majorHAnsi" w:hAnsiTheme="majorHAnsi" w:cstheme="majorHAnsi"/>
                <w:sz w:val="26"/>
                <w:szCs w:val="26"/>
              </w:rPr>
              <w:t xml:space="preserve"> quanh AB được hình trụ có chiều cao 12 cm. Bán kings đường tròn đáy là 6 cm</w:t>
            </w:r>
          </w:p>
        </w:tc>
        <w:tc>
          <w:tcPr>
            <w:tcW w:w="1561" w:type="dxa"/>
          </w:tcPr>
          <w:p w:rsidR="00802FD5" w:rsidRPr="00CE509B" w:rsidRDefault="00AD7EAB" w:rsidP="00AD7EAB">
            <w:pPr>
              <w:spacing w:line="240" w:lineRule="auto"/>
              <w:jc w:val="center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AD7EAB" w:rsidRPr="00ED1EA7" w:rsidTr="00CE509B">
        <w:trPr>
          <w:trHeight w:val="24"/>
        </w:trPr>
        <w:tc>
          <w:tcPr>
            <w:tcW w:w="8217" w:type="dxa"/>
          </w:tcPr>
          <w:p w:rsidR="00AD7EAB" w:rsidRPr="00AD7EAB" w:rsidRDefault="00AD7EAB" w:rsidP="006F46E6">
            <w:pPr>
              <w:spacing w:line="240" w:lineRule="auto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</w:t>
            </w:r>
            <w:r w:rsidRPr="00AD7EAB">
              <w:rPr>
                <w:rFonts w:asciiTheme="majorHAnsi" w:hAnsiTheme="majorHAnsi" w:cstheme="majorHAnsi"/>
                <w:sz w:val="26"/>
                <w:szCs w:val="26"/>
              </w:rPr>
              <w:t>Vậy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thể tích hình trụ cần tìm là: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π</m:t>
              </m:r>
            </m:oMath>
            <w:r>
              <w:rPr>
                <w:rFonts w:asciiTheme="majorHAnsi" w:hAnsiTheme="majorHAnsi" w:cstheme="majorHAnsi"/>
                <w:sz w:val="26"/>
                <w:szCs w:val="26"/>
              </w:rPr>
              <w:t>.6</w:t>
            </w:r>
            <w:r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.8 = 288</w:t>
            </w:r>
            <w:r w:rsidRPr="00AD7EAB">
              <w:rPr>
                <w:rFonts w:asciiTheme="majorHAnsi" w:hAnsiTheme="majorHAnsi" w:cstheme="majorHAnsi"/>
                <w:sz w:val="26"/>
                <w:szCs w:val="26"/>
              </w:rPr>
              <w:t>π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(cm</w:t>
            </w:r>
            <w:r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3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)</w:t>
            </w:r>
          </w:p>
        </w:tc>
        <w:tc>
          <w:tcPr>
            <w:tcW w:w="1561" w:type="dxa"/>
          </w:tcPr>
          <w:p w:rsidR="00AD7EAB" w:rsidRPr="00CE509B" w:rsidRDefault="00AD7EAB" w:rsidP="00AD7EAB">
            <w:pPr>
              <w:spacing w:line="240" w:lineRule="auto"/>
              <w:jc w:val="center"/>
              <w:outlineLvl w:val="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</w:tbl>
    <w:p w:rsidR="00CE509B" w:rsidRPr="00CE509B" w:rsidRDefault="00CE509B" w:rsidP="00CE509B">
      <w:pPr>
        <w:jc w:val="center"/>
        <w:rPr>
          <w:b/>
          <w:sz w:val="26"/>
          <w:szCs w:val="26"/>
        </w:rPr>
      </w:pPr>
    </w:p>
    <w:sectPr w:rsidR="00CE509B" w:rsidRPr="00CE509B" w:rsidSect="00CE509B">
      <w:pgSz w:w="12240" w:h="15840"/>
      <w:pgMar w:top="1134" w:right="851" w:bottom="851" w:left="1418" w:header="425" w:footer="232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E509B"/>
    <w:rsid w:val="00014DB4"/>
    <w:rsid w:val="00072A62"/>
    <w:rsid w:val="000801CC"/>
    <w:rsid w:val="001376F6"/>
    <w:rsid w:val="001D1348"/>
    <w:rsid w:val="002062F7"/>
    <w:rsid w:val="002551B6"/>
    <w:rsid w:val="004F2BBC"/>
    <w:rsid w:val="006031A1"/>
    <w:rsid w:val="006F46CC"/>
    <w:rsid w:val="00802FD5"/>
    <w:rsid w:val="008D08A9"/>
    <w:rsid w:val="00AD7EAB"/>
    <w:rsid w:val="00CE509B"/>
    <w:rsid w:val="00D4247F"/>
    <w:rsid w:val="00D67B15"/>
    <w:rsid w:val="00DD184C"/>
    <w:rsid w:val="00E26582"/>
    <w:rsid w:val="00E46F75"/>
    <w:rsid w:val="00F629E8"/>
    <w:rsid w:val="00F72694"/>
    <w:rsid w:val="00FD3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09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AD7EA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7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3.bin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5.bin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5.bin"/><Relationship Id="rId24" Type="http://schemas.openxmlformats.org/officeDocument/2006/relationships/image" Target="media/image9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2.bin"/><Relationship Id="rId28" Type="http://schemas.openxmlformats.org/officeDocument/2006/relationships/image" Target="media/image11.wmf"/><Relationship Id="rId10" Type="http://schemas.openxmlformats.org/officeDocument/2006/relationships/image" Target="media/image3.wmf"/><Relationship Id="rId19" Type="http://schemas.openxmlformats.org/officeDocument/2006/relationships/oleObject" Target="embeddings/oleObject10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4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337</Words>
  <Characters>1921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2017-02-21T08:31:00Z</dcterms:created>
  <dcterms:modified xsi:type="dcterms:W3CDTF">2017-03-12T14:58:00Z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