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8A" w:rsidRPr="00DA688A" w:rsidRDefault="00DA688A" w:rsidP="00DA688A">
      <w:pPr>
        <w:tabs>
          <w:tab w:val="left" w:pos="420"/>
        </w:tabs>
        <w:spacing w:line="360" w:lineRule="auto"/>
        <w:jc w:val="center"/>
        <w:rPr>
          <w:rFonts w:ascii="Times New Roman" w:hAnsi="Times New Roman" w:cs="Times New Roman"/>
          <w:b/>
          <w:color w:val="002060"/>
          <w:sz w:val="24"/>
          <w:szCs w:val="24"/>
        </w:rPr>
      </w:pPr>
      <w:bookmarkStart w:id="0" w:name="_GoBack"/>
      <w:r>
        <w:rPr>
          <w:rFonts w:ascii="Times New Roman" w:hAnsi="Times New Roman" w:cs="Times New Roman"/>
          <w:b/>
          <w:color w:val="002060"/>
          <w:sz w:val="24"/>
          <w:szCs w:val="24"/>
        </w:rPr>
        <w:t>ĐS7-C2-CD3</w:t>
      </w:r>
      <w:r w:rsidRPr="00DA688A">
        <w:rPr>
          <w:rFonts w:ascii="Times New Roman" w:hAnsi="Times New Roman" w:cs="Times New Roman"/>
          <w:b/>
          <w:color w:val="002060"/>
          <w:sz w:val="24"/>
          <w:szCs w:val="24"/>
        </w:rPr>
        <w:t>. ĐẠI LƯỢNG TỈ LỆ NGHỊCH</w:t>
      </w:r>
    </w:p>
    <w:bookmarkEnd w:id="0"/>
    <w:p w:rsidR="00DA688A" w:rsidRPr="00DA688A" w:rsidRDefault="00DA688A" w:rsidP="00DA688A">
      <w:pPr>
        <w:tabs>
          <w:tab w:val="left" w:pos="420"/>
        </w:tabs>
        <w:spacing w:line="360" w:lineRule="auto"/>
        <w:jc w:val="both"/>
        <w:rPr>
          <w:rFonts w:ascii="Times New Roman" w:hAnsi="Times New Roman" w:cs="Times New Roman"/>
          <w:b/>
          <w:color w:val="002060"/>
          <w:sz w:val="24"/>
          <w:szCs w:val="24"/>
        </w:rPr>
      </w:pPr>
      <w:r w:rsidRPr="00DA688A">
        <w:rPr>
          <w:rFonts w:ascii="Times New Roman" w:hAnsi="Times New Roman" w:cs="Times New Roman"/>
          <w:b/>
          <w:color w:val="002060"/>
          <w:sz w:val="24"/>
          <w:szCs w:val="24"/>
        </w:rPr>
        <w:t>I. TÓM TẮT LÝ THUYẾT</w:t>
      </w:r>
    </w:p>
    <w:p w:rsidR="00DA688A" w:rsidRPr="00DA688A" w:rsidRDefault="00DA688A" w:rsidP="00DA688A">
      <w:pPr>
        <w:tabs>
          <w:tab w:val="left" w:pos="420"/>
        </w:tabs>
        <w:spacing w:line="360" w:lineRule="auto"/>
        <w:jc w:val="both"/>
        <w:rPr>
          <w:rFonts w:ascii="Times New Roman" w:hAnsi="Times New Roman" w:cs="Times New Roman"/>
          <w:b/>
          <w:color w:val="002060"/>
          <w:sz w:val="24"/>
          <w:szCs w:val="24"/>
        </w:rPr>
      </w:pPr>
      <w:r w:rsidRPr="00DA688A">
        <w:rPr>
          <w:rFonts w:ascii="Times New Roman" w:hAnsi="Times New Roman" w:cs="Times New Roman"/>
          <w:b/>
          <w:color w:val="002060"/>
          <w:sz w:val="24"/>
          <w:szCs w:val="24"/>
        </w:rPr>
        <w:t>1. Định nghĩa</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color w:val="002060"/>
          <w:sz w:val="24"/>
          <w:szCs w:val="24"/>
        </w:rPr>
        <w:t xml:space="preserve">Nếu đại lượng y liên hệ với đại lượng x theo công thức y = </w:t>
      </w:r>
      <w:r w:rsidRPr="00DA688A">
        <w:rPr>
          <w:rFonts w:ascii="Times New Roman" w:hAnsi="Times New Roman" w:cs="Times New Roman"/>
          <w:color w:val="002060"/>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2pt;height:30.75pt" o:ole="">
            <v:imagedata r:id="rId7" o:title=""/>
          </v:shape>
          <o:OLEObject Type="Embed" ProgID="Equation.DSMT4" ShapeID="_x0000_i1180" DrawAspect="Content" ObjectID="_1649622940" r:id="rId8"/>
        </w:object>
      </w:r>
      <w:r w:rsidRPr="00DA688A">
        <w:rPr>
          <w:rFonts w:ascii="Times New Roman" w:hAnsi="Times New Roman" w:cs="Times New Roman"/>
          <w:color w:val="002060"/>
          <w:sz w:val="24"/>
          <w:szCs w:val="24"/>
        </w:rPr>
        <w:t xml:space="preserve"> hay xy = a với a là một hằng số khác 0 thì ta nói y tỉ lệ nghịch với x theo hệ số tỉ lệ a</w:t>
      </w:r>
    </w:p>
    <w:p w:rsidR="00DA688A" w:rsidRPr="00DA688A" w:rsidRDefault="00DA688A" w:rsidP="00DA688A">
      <w:pPr>
        <w:tabs>
          <w:tab w:val="left" w:pos="420"/>
        </w:tabs>
        <w:spacing w:line="360" w:lineRule="auto"/>
        <w:jc w:val="both"/>
        <w:rPr>
          <w:rFonts w:ascii="Times New Roman" w:hAnsi="Times New Roman" w:cs="Times New Roman"/>
          <w:b/>
          <w:color w:val="002060"/>
          <w:sz w:val="24"/>
          <w:szCs w:val="24"/>
        </w:rPr>
      </w:pPr>
      <w:r w:rsidRPr="00DA688A">
        <w:rPr>
          <w:rFonts w:ascii="Times New Roman" w:hAnsi="Times New Roman" w:cs="Times New Roman"/>
          <w:b/>
          <w:color w:val="002060"/>
          <w:sz w:val="24"/>
          <w:szCs w:val="24"/>
        </w:rPr>
        <w:t>2. Tính chất</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color w:val="002060"/>
          <w:sz w:val="24"/>
          <w:szCs w:val="24"/>
        </w:rPr>
        <w:t>Nếu hai đại lượng tỉ lệ nghịch với nhau thì:</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color w:val="002060"/>
          <w:sz w:val="24"/>
          <w:szCs w:val="24"/>
        </w:rPr>
        <w:t>- Tích hai giá trị tương ứng của chúng luôn không đổi (bằng hệ số tỉ lệ):</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color w:val="002060"/>
          <w:sz w:val="24"/>
          <w:szCs w:val="24"/>
        </w:rPr>
        <w:tab/>
      </w:r>
      <w:r w:rsidRPr="00DA688A">
        <w:rPr>
          <w:rFonts w:ascii="Times New Roman" w:hAnsi="Times New Roman" w:cs="Times New Roman"/>
          <w:color w:val="002060"/>
          <w:sz w:val="24"/>
          <w:szCs w:val="24"/>
        </w:rPr>
        <w:tab/>
        <w:t>x</w:t>
      </w:r>
      <w:r w:rsidRPr="00DA688A">
        <w:rPr>
          <w:rFonts w:ascii="Times New Roman" w:hAnsi="Times New Roman" w:cs="Times New Roman"/>
          <w:color w:val="002060"/>
          <w:sz w:val="24"/>
          <w:szCs w:val="24"/>
          <w:vertAlign w:val="subscript"/>
        </w:rPr>
        <w:t>1</w:t>
      </w:r>
      <w:r w:rsidRPr="00DA688A">
        <w:rPr>
          <w:rFonts w:ascii="Times New Roman" w:hAnsi="Times New Roman" w:cs="Times New Roman"/>
          <w:color w:val="002060"/>
          <w:sz w:val="24"/>
          <w:szCs w:val="24"/>
        </w:rPr>
        <w:t>.y</w:t>
      </w:r>
      <w:r w:rsidRPr="00DA688A">
        <w:rPr>
          <w:rFonts w:ascii="Times New Roman" w:hAnsi="Times New Roman" w:cs="Times New Roman"/>
          <w:color w:val="002060"/>
          <w:sz w:val="24"/>
          <w:szCs w:val="24"/>
          <w:vertAlign w:val="subscript"/>
        </w:rPr>
        <w:t xml:space="preserve">1 </w:t>
      </w:r>
      <w:r w:rsidRPr="00DA688A">
        <w:rPr>
          <w:rFonts w:ascii="Times New Roman" w:hAnsi="Times New Roman" w:cs="Times New Roman"/>
          <w:color w:val="002060"/>
          <w:sz w:val="24"/>
          <w:szCs w:val="24"/>
        </w:rPr>
        <w:t>= x</w:t>
      </w:r>
      <w:r w:rsidRPr="00DA688A">
        <w:rPr>
          <w:rFonts w:ascii="Times New Roman" w:hAnsi="Times New Roman" w:cs="Times New Roman"/>
          <w:color w:val="002060"/>
          <w:sz w:val="24"/>
          <w:szCs w:val="24"/>
          <w:vertAlign w:val="subscript"/>
        </w:rPr>
        <w:t>2</w:t>
      </w:r>
      <w:r w:rsidRPr="00DA688A">
        <w:rPr>
          <w:rFonts w:ascii="Times New Roman" w:hAnsi="Times New Roman" w:cs="Times New Roman"/>
          <w:color w:val="002060"/>
          <w:sz w:val="24"/>
          <w:szCs w:val="24"/>
        </w:rPr>
        <w:t>.y</w:t>
      </w:r>
      <w:r w:rsidRPr="00DA688A">
        <w:rPr>
          <w:rFonts w:ascii="Times New Roman" w:hAnsi="Times New Roman" w:cs="Times New Roman"/>
          <w:color w:val="002060"/>
          <w:sz w:val="24"/>
          <w:szCs w:val="24"/>
          <w:vertAlign w:val="subscript"/>
        </w:rPr>
        <w:t xml:space="preserve">2 </w:t>
      </w:r>
      <w:r w:rsidRPr="00DA688A">
        <w:rPr>
          <w:rFonts w:ascii="Times New Roman" w:hAnsi="Times New Roman" w:cs="Times New Roman"/>
          <w:color w:val="002060"/>
          <w:sz w:val="24"/>
          <w:szCs w:val="24"/>
        </w:rPr>
        <w:t>=... = a.</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color w:val="002060"/>
          <w:sz w:val="24"/>
          <w:szCs w:val="24"/>
        </w:rPr>
        <w:t>- Tỉ số hai giá trị bất kì của đại lượng này bằng nghịch đảo tỉ số hai giá trị tương ứng của đại lượng kia:</w:t>
      </w:r>
    </w:p>
    <w:p w:rsidR="001714A4" w:rsidRPr="00DA688A" w:rsidRDefault="00372925" w:rsidP="00DA688A">
      <w:pPr>
        <w:spacing w:line="360" w:lineRule="auto"/>
        <w:rPr>
          <w:rFonts w:ascii="Times New Roman" w:hAnsi="Times New Roman" w:cs="Times New Roman"/>
          <w:b/>
          <w:color w:val="002060"/>
          <w:sz w:val="24"/>
          <w:szCs w:val="24"/>
        </w:rPr>
      </w:pPr>
      <w:r w:rsidRPr="00DA688A">
        <w:rPr>
          <w:rFonts w:ascii="Times New Roman" w:hAnsi="Times New Roman" w:cs="Times New Roman"/>
          <w:b/>
          <w:color w:val="002060"/>
          <w:sz w:val="24"/>
          <w:szCs w:val="24"/>
        </w:rPr>
        <w:t>DẠNG I:</w:t>
      </w:r>
      <w:r w:rsidR="001714A4" w:rsidRPr="00DA688A">
        <w:rPr>
          <w:rFonts w:ascii="Times New Roman" w:hAnsi="Times New Roman" w:cs="Times New Roman"/>
          <w:b/>
          <w:color w:val="002060"/>
          <w:sz w:val="24"/>
          <w:szCs w:val="24"/>
        </w:rPr>
        <w:t>ĐẠI LƯỢNG TỈ LỆ THUẬN</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b/>
          <w:i/>
          <w:color w:val="002060"/>
          <w:sz w:val="24"/>
          <w:szCs w:val="24"/>
        </w:rPr>
        <w:t>Phương pháp giải</w:t>
      </w:r>
      <w:r w:rsidRPr="00DA688A">
        <w:rPr>
          <w:rFonts w:ascii="Times New Roman" w:hAnsi="Times New Roman" w:cs="Times New Roman"/>
          <w:color w:val="002060"/>
          <w:sz w:val="24"/>
          <w:szCs w:val="24"/>
        </w:rPr>
        <w:t>: Dùng công thức y =</w:t>
      </w:r>
      <w:r w:rsidRPr="00DA688A">
        <w:rPr>
          <w:rFonts w:ascii="Times New Roman" w:hAnsi="Times New Roman" w:cs="Times New Roman"/>
          <w:color w:val="002060"/>
          <w:position w:val="-24"/>
          <w:sz w:val="24"/>
          <w:szCs w:val="24"/>
        </w:rPr>
        <w:object w:dxaOrig="240" w:dyaOrig="620">
          <v:shape id="_x0000_i1181" type="#_x0000_t75" style="width:12pt;height:30.75pt" o:ole="">
            <v:imagedata r:id="rId7" o:title=""/>
          </v:shape>
          <o:OLEObject Type="Embed" ProgID="Equation.DSMT4" ShapeID="_x0000_i1181" DrawAspect="Content" ObjectID="_1649622941" r:id="rId9"/>
        </w:object>
      </w:r>
      <w:r w:rsidRPr="00DA688A">
        <w:rPr>
          <w:rFonts w:ascii="Times New Roman" w:hAnsi="Times New Roman" w:cs="Times New Roman"/>
          <w:color w:val="002060"/>
          <w:sz w:val="24"/>
          <w:szCs w:val="24"/>
        </w:rPr>
        <w:t xml:space="preserve">  để xác định tương quan tỉ lệ nghịch giữa hai đại lượng và xác định hệ số tỉ lệ.</w:t>
      </w:r>
    </w:p>
    <w:p w:rsidR="00DD00EE" w:rsidRPr="00DA688A" w:rsidRDefault="00B4017D"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Cho biết </w:t>
      </w:r>
      <w:r w:rsidRPr="00DA688A">
        <w:rPr>
          <w:rFonts w:cs="Times New Roman"/>
          <w:color w:val="002060"/>
          <w:position w:val="-10"/>
          <w:szCs w:val="24"/>
        </w:rPr>
        <w:object w:dxaOrig="220" w:dyaOrig="260">
          <v:shape id="_x0000_i1025" type="#_x0000_t75" style="width:11.25pt;height:12.75pt" o:ole="">
            <v:imagedata r:id="rId10" o:title=""/>
          </v:shape>
          <o:OLEObject Type="Embed" ProgID="Equation.DSMT4" ShapeID="_x0000_i1025" DrawAspect="Content" ObjectID="_1649622942" r:id="rId11"/>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26" type="#_x0000_t75" style="width:9.75pt;height:11.25pt" o:ole="">
            <v:imagedata r:id="rId12" o:title=""/>
          </v:shape>
          <o:OLEObject Type="Embed" ProgID="Equation.DSMT4" ShapeID="_x0000_i1026" DrawAspect="Content" ObjectID="_1649622943" r:id="rId13"/>
        </w:object>
      </w:r>
      <w:r w:rsidRPr="00DA688A">
        <w:rPr>
          <w:rFonts w:cs="Times New Roman"/>
          <w:color w:val="002060"/>
          <w:szCs w:val="24"/>
        </w:rPr>
        <w:t xml:space="preserve"> là hai đại lượng tỉ lệ thuận. Điền số thích hợp vào ô trống trong bảng sau:</w:t>
      </w:r>
    </w:p>
    <w:tbl>
      <w:tblPr>
        <w:tblStyle w:val="TableGrid"/>
        <w:tblW w:w="0" w:type="auto"/>
        <w:jc w:val="center"/>
        <w:tblLook w:val="04A0" w:firstRow="1" w:lastRow="0" w:firstColumn="1" w:lastColumn="0" w:noHBand="0" w:noVBand="1"/>
      </w:tblPr>
      <w:tblGrid>
        <w:gridCol w:w="442"/>
        <w:gridCol w:w="1089"/>
        <w:gridCol w:w="1260"/>
        <w:gridCol w:w="1080"/>
        <w:gridCol w:w="1170"/>
      </w:tblGrid>
      <w:tr w:rsidR="00DA688A" w:rsidRPr="00DA688A" w:rsidTr="004E0096">
        <w:trPr>
          <w:jc w:val="center"/>
        </w:trPr>
        <w:tc>
          <w:tcPr>
            <w:tcW w:w="442" w:type="dxa"/>
          </w:tcPr>
          <w:p w:rsidR="00B4017D" w:rsidRPr="00DA688A" w:rsidRDefault="00B4017D" w:rsidP="00DA688A">
            <w:pPr>
              <w:pStyle w:val="ListParagraph"/>
              <w:spacing w:line="360" w:lineRule="auto"/>
              <w:ind w:left="0"/>
              <w:jc w:val="center"/>
              <w:rPr>
                <w:rFonts w:cs="Times New Roman"/>
                <w:color w:val="002060"/>
                <w:szCs w:val="24"/>
              </w:rPr>
            </w:pPr>
            <w:r w:rsidRPr="00DA688A">
              <w:rPr>
                <w:rFonts w:cs="Times New Roman"/>
                <w:color w:val="002060"/>
                <w:position w:val="-6"/>
                <w:szCs w:val="24"/>
              </w:rPr>
              <w:object w:dxaOrig="200" w:dyaOrig="220">
                <v:shape id="_x0000_i1027" type="#_x0000_t75" style="width:9.75pt;height:11.25pt" o:ole="">
                  <v:imagedata r:id="rId14" o:title=""/>
                </v:shape>
                <o:OLEObject Type="Embed" ProgID="Equation.DSMT4" ShapeID="_x0000_i1027" DrawAspect="Content" ObjectID="_1649622944" r:id="rId15"/>
              </w:object>
            </w:r>
          </w:p>
        </w:tc>
        <w:tc>
          <w:tcPr>
            <w:tcW w:w="1089" w:type="dxa"/>
          </w:tcPr>
          <w:p w:rsidR="00B4017D" w:rsidRPr="00DA688A" w:rsidRDefault="00B4017D"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760" w:dyaOrig="360">
                <v:shape id="_x0000_i1028" type="#_x0000_t75" style="width:38.25pt;height:18pt" o:ole="">
                  <v:imagedata r:id="rId16" o:title=""/>
                </v:shape>
                <o:OLEObject Type="Embed" ProgID="Equation.DSMT4" ShapeID="_x0000_i1028" DrawAspect="Content" ObjectID="_1649622945" r:id="rId17"/>
              </w:object>
            </w:r>
          </w:p>
        </w:tc>
        <w:tc>
          <w:tcPr>
            <w:tcW w:w="1260" w:type="dxa"/>
          </w:tcPr>
          <w:p w:rsidR="00B4017D" w:rsidRPr="00DA688A" w:rsidRDefault="00B4017D"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760" w:dyaOrig="360">
                <v:shape id="_x0000_i1029" type="#_x0000_t75" style="width:38.25pt;height:18pt" o:ole="">
                  <v:imagedata r:id="rId18" o:title=""/>
                </v:shape>
                <o:OLEObject Type="Embed" ProgID="Equation.DSMT4" ShapeID="_x0000_i1029" DrawAspect="Content" ObjectID="_1649622946" r:id="rId19"/>
              </w:object>
            </w:r>
          </w:p>
        </w:tc>
        <w:tc>
          <w:tcPr>
            <w:tcW w:w="1080" w:type="dxa"/>
          </w:tcPr>
          <w:p w:rsidR="00B4017D" w:rsidRPr="00DA688A" w:rsidRDefault="00B4017D"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639" w:dyaOrig="360">
                <v:shape id="_x0000_i1030" type="#_x0000_t75" style="width:32.25pt;height:18pt" o:ole="">
                  <v:imagedata r:id="rId20" o:title=""/>
                </v:shape>
                <o:OLEObject Type="Embed" ProgID="Equation.DSMT4" ShapeID="_x0000_i1030" DrawAspect="Content" ObjectID="_1649622947" r:id="rId21"/>
              </w:object>
            </w:r>
          </w:p>
        </w:tc>
        <w:tc>
          <w:tcPr>
            <w:tcW w:w="1170" w:type="dxa"/>
          </w:tcPr>
          <w:p w:rsidR="00B4017D" w:rsidRPr="00DA688A" w:rsidRDefault="00B4017D" w:rsidP="00DA688A">
            <w:pPr>
              <w:pStyle w:val="ListParagraph"/>
              <w:spacing w:line="360" w:lineRule="auto"/>
              <w:ind w:left="0"/>
              <w:rPr>
                <w:rFonts w:cs="Times New Roman"/>
                <w:color w:val="002060"/>
                <w:szCs w:val="24"/>
              </w:rPr>
            </w:pPr>
          </w:p>
        </w:tc>
      </w:tr>
      <w:tr w:rsidR="00DA688A" w:rsidRPr="00DA688A" w:rsidTr="004E0096">
        <w:trPr>
          <w:jc w:val="center"/>
        </w:trPr>
        <w:tc>
          <w:tcPr>
            <w:tcW w:w="442" w:type="dxa"/>
          </w:tcPr>
          <w:p w:rsidR="00B4017D" w:rsidRPr="00DA688A" w:rsidRDefault="00B4017D" w:rsidP="00DA688A">
            <w:pPr>
              <w:pStyle w:val="ListParagraph"/>
              <w:spacing w:line="360" w:lineRule="auto"/>
              <w:ind w:left="0"/>
              <w:jc w:val="center"/>
              <w:rPr>
                <w:rFonts w:cs="Times New Roman"/>
                <w:color w:val="002060"/>
                <w:szCs w:val="24"/>
              </w:rPr>
            </w:pPr>
            <w:r w:rsidRPr="00DA688A">
              <w:rPr>
                <w:rFonts w:cs="Times New Roman"/>
                <w:color w:val="002060"/>
                <w:position w:val="-10"/>
                <w:szCs w:val="24"/>
              </w:rPr>
              <w:object w:dxaOrig="220" w:dyaOrig="260">
                <v:shape id="_x0000_i1031" type="#_x0000_t75" style="width:11.25pt;height:12.75pt" o:ole="">
                  <v:imagedata r:id="rId22" o:title=""/>
                </v:shape>
                <o:OLEObject Type="Embed" ProgID="Equation.DSMT4" ShapeID="_x0000_i1031" DrawAspect="Content" ObjectID="_1649622948" r:id="rId23"/>
              </w:object>
            </w:r>
          </w:p>
        </w:tc>
        <w:tc>
          <w:tcPr>
            <w:tcW w:w="1089" w:type="dxa"/>
          </w:tcPr>
          <w:p w:rsidR="00B4017D" w:rsidRPr="00DA688A" w:rsidRDefault="00B4017D"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800" w:dyaOrig="360">
                <v:shape id="_x0000_i1032" type="#_x0000_t75" style="width:39.75pt;height:18pt" o:ole="">
                  <v:imagedata r:id="rId24" o:title=""/>
                </v:shape>
                <o:OLEObject Type="Embed" ProgID="Equation.DSMT4" ShapeID="_x0000_i1032" DrawAspect="Content" ObjectID="_1649622949" r:id="rId25"/>
              </w:object>
            </w:r>
          </w:p>
        </w:tc>
        <w:tc>
          <w:tcPr>
            <w:tcW w:w="1260" w:type="dxa"/>
          </w:tcPr>
          <w:p w:rsidR="00B4017D" w:rsidRPr="00DA688A" w:rsidRDefault="00B4017D" w:rsidP="00DA688A">
            <w:pPr>
              <w:pStyle w:val="ListParagraph"/>
              <w:spacing w:line="360" w:lineRule="auto"/>
              <w:ind w:left="0"/>
              <w:rPr>
                <w:rFonts w:cs="Times New Roman"/>
                <w:color w:val="002060"/>
                <w:szCs w:val="24"/>
              </w:rPr>
            </w:pPr>
          </w:p>
        </w:tc>
        <w:tc>
          <w:tcPr>
            <w:tcW w:w="1080" w:type="dxa"/>
          </w:tcPr>
          <w:p w:rsidR="00B4017D" w:rsidRPr="00DA688A" w:rsidRDefault="00B4017D" w:rsidP="00DA688A">
            <w:pPr>
              <w:pStyle w:val="ListParagraph"/>
              <w:spacing w:line="360" w:lineRule="auto"/>
              <w:ind w:left="0"/>
              <w:rPr>
                <w:rFonts w:cs="Times New Roman"/>
                <w:color w:val="002060"/>
                <w:szCs w:val="24"/>
              </w:rPr>
            </w:pPr>
          </w:p>
        </w:tc>
        <w:tc>
          <w:tcPr>
            <w:tcW w:w="1170" w:type="dxa"/>
          </w:tcPr>
          <w:p w:rsidR="00B4017D" w:rsidRPr="00DA688A" w:rsidRDefault="00B4017D"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900" w:dyaOrig="360">
                <v:shape id="_x0000_i1033" type="#_x0000_t75" style="width:45pt;height:18pt" o:ole="">
                  <v:imagedata r:id="rId26" o:title=""/>
                </v:shape>
                <o:OLEObject Type="Embed" ProgID="Equation.DSMT4" ShapeID="_x0000_i1033" DrawAspect="Content" ObjectID="_1649622950" r:id="rId27"/>
              </w:object>
            </w:r>
          </w:p>
        </w:tc>
      </w:tr>
    </w:tbl>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Cho biết hai đại lượng</w:t>
      </w:r>
      <w:r w:rsidRPr="00DA688A">
        <w:rPr>
          <w:rFonts w:cs="Times New Roman"/>
          <w:color w:val="002060"/>
          <w:position w:val="-10"/>
          <w:szCs w:val="24"/>
        </w:rPr>
        <w:object w:dxaOrig="220" w:dyaOrig="260">
          <v:shape id="_x0000_i1034" type="#_x0000_t75" style="width:11.25pt;height:12.75pt" o:ole="">
            <v:imagedata r:id="rId28" o:title=""/>
          </v:shape>
          <o:OLEObject Type="Embed" ProgID="Equation.DSMT4" ShapeID="_x0000_i1034" DrawAspect="Content" ObjectID="_1649622951" r:id="rId29"/>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35" type="#_x0000_t75" style="width:9.75pt;height:11.25pt" o:ole="">
            <v:imagedata r:id="rId30" o:title=""/>
          </v:shape>
          <o:OLEObject Type="Embed" ProgID="Equation.DSMT4" ShapeID="_x0000_i1035" DrawAspect="Content" ObjectID="_1649622952" r:id="rId31"/>
        </w:object>
      </w:r>
      <w:r w:rsidRPr="00DA688A">
        <w:rPr>
          <w:rFonts w:cs="Times New Roman"/>
          <w:color w:val="002060"/>
          <w:szCs w:val="24"/>
        </w:rPr>
        <w:t xml:space="preserve"> tỉ lệ thuận với nhau. Nếu </w:t>
      </w:r>
      <w:r w:rsidRPr="00DA688A">
        <w:rPr>
          <w:rFonts w:cs="Times New Roman"/>
          <w:color w:val="002060"/>
          <w:position w:val="-6"/>
          <w:szCs w:val="24"/>
        </w:rPr>
        <w:object w:dxaOrig="540" w:dyaOrig="279">
          <v:shape id="_x0000_i1036" type="#_x0000_t75" style="width:27pt;height:14.25pt" o:ole="">
            <v:imagedata r:id="rId32" o:title=""/>
          </v:shape>
          <o:OLEObject Type="Embed" ProgID="Equation.DSMT4" ShapeID="_x0000_i1036" DrawAspect="Content" ObjectID="_1649622953" r:id="rId33"/>
        </w:object>
      </w:r>
      <w:r w:rsidRPr="00DA688A">
        <w:rPr>
          <w:rFonts w:cs="Times New Roman"/>
          <w:color w:val="002060"/>
          <w:szCs w:val="24"/>
        </w:rPr>
        <w:t xml:space="preserve"> thì </w:t>
      </w:r>
      <w:r w:rsidRPr="00DA688A">
        <w:rPr>
          <w:rFonts w:cs="Times New Roman"/>
          <w:color w:val="002060"/>
          <w:position w:val="-10"/>
          <w:szCs w:val="24"/>
        </w:rPr>
        <w:object w:dxaOrig="700" w:dyaOrig="320">
          <v:shape id="_x0000_i1037" type="#_x0000_t75" style="width:35.25pt;height:15.75pt" o:ole="">
            <v:imagedata r:id="rId34" o:title=""/>
          </v:shape>
          <o:OLEObject Type="Embed" ProgID="Equation.DSMT4" ShapeID="_x0000_i1037" DrawAspect="Content" ObjectID="_1649622954" r:id="rId35"/>
        </w:object>
      </w:r>
      <w:r w:rsidRPr="00DA688A">
        <w:rPr>
          <w:rFonts w:cs="Times New Roman"/>
          <w:color w:val="002060"/>
          <w:szCs w:val="24"/>
        </w:rPr>
        <w:t xml:space="preserve">. Hai đại lượng </w:t>
      </w:r>
      <w:r w:rsidRPr="00DA688A">
        <w:rPr>
          <w:rFonts w:cs="Times New Roman"/>
          <w:color w:val="002060"/>
          <w:position w:val="-10"/>
          <w:szCs w:val="24"/>
        </w:rPr>
        <w:object w:dxaOrig="220" w:dyaOrig="260">
          <v:shape id="_x0000_i1038" type="#_x0000_t75" style="width:11.25pt;height:12.75pt" o:ole="">
            <v:imagedata r:id="rId36" o:title=""/>
          </v:shape>
          <o:OLEObject Type="Embed" ProgID="Equation.DSMT4" ShapeID="_x0000_i1038" DrawAspect="Content" ObjectID="_1649622955" r:id="rId37"/>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39" type="#_x0000_t75" style="width:9.75pt;height:11.25pt" o:ole="">
            <v:imagedata r:id="rId38" o:title=""/>
          </v:shape>
          <o:OLEObject Type="Embed" ProgID="Equation.DSMT4" ShapeID="_x0000_i1039" DrawAspect="Content" ObjectID="_1649622956" r:id="rId39"/>
        </w:object>
      </w:r>
      <w:r w:rsidRPr="00DA688A">
        <w:rPr>
          <w:rFonts w:cs="Times New Roman"/>
          <w:color w:val="002060"/>
          <w:szCs w:val="24"/>
        </w:rPr>
        <w:t xml:space="preserve"> liên hệ với nhau theo công thức nào?</w:t>
      </w:r>
    </w:p>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Cứ xay xát </w:t>
      </w:r>
      <w:r w:rsidRPr="00DA688A">
        <w:rPr>
          <w:rFonts w:cs="Times New Roman"/>
          <w:color w:val="002060"/>
          <w:position w:val="-10"/>
          <w:szCs w:val="24"/>
        </w:rPr>
        <w:object w:dxaOrig="560" w:dyaOrig="320">
          <v:shape id="_x0000_i1040" type="#_x0000_t75" style="width:27.75pt;height:15.75pt" o:ole="">
            <v:imagedata r:id="rId40" o:title=""/>
          </v:shape>
          <o:OLEObject Type="Embed" ProgID="Equation.DSMT4" ShapeID="_x0000_i1040" DrawAspect="Content" ObjectID="_1649622957" r:id="rId41"/>
        </w:object>
      </w:r>
      <w:r w:rsidRPr="00DA688A">
        <w:rPr>
          <w:rFonts w:cs="Times New Roman"/>
          <w:color w:val="002060"/>
          <w:szCs w:val="24"/>
        </w:rPr>
        <w:t xml:space="preserve"> thóc thì được </w:t>
      </w:r>
      <w:r w:rsidRPr="00DA688A">
        <w:rPr>
          <w:rFonts w:cs="Times New Roman"/>
          <w:color w:val="002060"/>
          <w:position w:val="-10"/>
          <w:szCs w:val="24"/>
        </w:rPr>
        <w:object w:dxaOrig="560" w:dyaOrig="320">
          <v:shape id="_x0000_i1041" type="#_x0000_t75" style="width:27.75pt;height:15.75pt" o:ole="">
            <v:imagedata r:id="rId42" o:title=""/>
          </v:shape>
          <o:OLEObject Type="Embed" ProgID="Equation.DSMT4" ShapeID="_x0000_i1041" DrawAspect="Content" ObjectID="_1649622958" r:id="rId43"/>
        </w:object>
      </w:r>
      <w:r w:rsidRPr="00DA688A">
        <w:rPr>
          <w:rFonts w:cs="Times New Roman"/>
          <w:color w:val="002060"/>
          <w:szCs w:val="24"/>
        </w:rPr>
        <w:t xml:space="preserve"> gạo. Hỏi nếu xay xát </w:t>
      </w:r>
      <w:r w:rsidRPr="00DA688A">
        <w:rPr>
          <w:rFonts w:cs="Times New Roman"/>
          <w:color w:val="002060"/>
          <w:position w:val="-10"/>
          <w:szCs w:val="24"/>
        </w:rPr>
        <w:object w:dxaOrig="660" w:dyaOrig="320">
          <v:shape id="_x0000_i1042" type="#_x0000_t75" style="width:33pt;height:15.75pt" o:ole="">
            <v:imagedata r:id="rId44" o:title=""/>
          </v:shape>
          <o:OLEObject Type="Embed" ProgID="Equation.DSMT4" ShapeID="_x0000_i1042" DrawAspect="Content" ObjectID="_1649622959" r:id="rId45"/>
        </w:object>
      </w:r>
      <w:r w:rsidRPr="00DA688A">
        <w:rPr>
          <w:rFonts w:cs="Times New Roman"/>
          <w:color w:val="002060"/>
          <w:szCs w:val="24"/>
        </w:rPr>
        <w:t xml:space="preserve"> thóc thì được bao nhiêu</w:t>
      </w:r>
      <w:r w:rsidRPr="00DA688A">
        <w:rPr>
          <w:rFonts w:cs="Times New Roman"/>
          <w:color w:val="002060"/>
          <w:position w:val="-10"/>
          <w:szCs w:val="24"/>
        </w:rPr>
        <w:object w:dxaOrig="320" w:dyaOrig="320">
          <v:shape id="_x0000_i1043" type="#_x0000_t75" style="width:15.75pt;height:15.75pt" o:ole="">
            <v:imagedata r:id="rId46" o:title=""/>
          </v:shape>
          <o:OLEObject Type="Embed" ProgID="Equation.DSMT4" ShapeID="_x0000_i1043" DrawAspect="Content" ObjectID="_1649622960" r:id="rId47"/>
        </w:object>
      </w:r>
      <w:r w:rsidRPr="00DA688A">
        <w:rPr>
          <w:rFonts w:cs="Times New Roman"/>
          <w:color w:val="002060"/>
          <w:szCs w:val="24"/>
        </w:rPr>
        <w:t xml:space="preserve"> gạo?</w:t>
      </w:r>
    </w:p>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Mua 6 gói kẹo thì hết </w:t>
      </w:r>
      <w:r w:rsidRPr="00DA688A">
        <w:rPr>
          <w:rFonts w:cs="Times New Roman"/>
          <w:color w:val="002060"/>
          <w:position w:val="-6"/>
          <w:szCs w:val="24"/>
        </w:rPr>
        <w:object w:dxaOrig="680" w:dyaOrig="279">
          <v:shape id="_x0000_i1044" type="#_x0000_t75" style="width:33.75pt;height:14.25pt" o:ole="">
            <v:imagedata r:id="rId48" o:title=""/>
          </v:shape>
          <o:OLEObject Type="Embed" ProgID="Equation.DSMT4" ShapeID="_x0000_i1044" DrawAspect="Content" ObjectID="_1649622961" r:id="rId49"/>
        </w:object>
      </w:r>
      <w:r w:rsidRPr="00DA688A">
        <w:rPr>
          <w:rFonts w:cs="Times New Roman"/>
          <w:color w:val="002060"/>
          <w:szCs w:val="24"/>
        </w:rPr>
        <w:t xml:space="preserve"> đồng. Khi đó với 60000 đồng thì mua được mấy gói kẹo như thế?</w:t>
      </w:r>
    </w:p>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lastRenderedPageBreak/>
        <w:t xml:space="preserve">Một ôtô chạy quãng đường </w:t>
      </w:r>
      <w:r w:rsidRPr="00DA688A">
        <w:rPr>
          <w:rFonts w:cs="Times New Roman"/>
          <w:color w:val="002060"/>
          <w:position w:val="-6"/>
          <w:szCs w:val="24"/>
        </w:rPr>
        <w:object w:dxaOrig="720" w:dyaOrig="279">
          <v:shape id="_x0000_i1045" type="#_x0000_t75" style="width:36pt;height:14.25pt" o:ole="">
            <v:imagedata r:id="rId50" o:title=""/>
          </v:shape>
          <o:OLEObject Type="Embed" ProgID="Equation.DSMT4" ShapeID="_x0000_i1045" DrawAspect="Content" ObjectID="_1649622962" r:id="rId51"/>
        </w:object>
      </w:r>
      <w:r w:rsidRPr="00DA688A">
        <w:rPr>
          <w:rFonts w:cs="Times New Roman"/>
          <w:color w:val="002060"/>
          <w:szCs w:val="24"/>
        </w:rPr>
        <w:t xml:space="preserve"> trong </w:t>
      </w:r>
      <w:r w:rsidRPr="00DA688A">
        <w:rPr>
          <w:rFonts w:cs="Times New Roman"/>
          <w:color w:val="002060"/>
          <w:position w:val="-10"/>
          <w:szCs w:val="24"/>
        </w:rPr>
        <w:object w:dxaOrig="380" w:dyaOrig="320">
          <v:shape id="_x0000_i1046" type="#_x0000_t75" style="width:18.75pt;height:15.75pt" o:ole="">
            <v:imagedata r:id="rId52" o:title=""/>
          </v:shape>
          <o:OLEObject Type="Embed" ProgID="Equation.DSMT4" ShapeID="_x0000_i1046" DrawAspect="Content" ObjectID="_1649622963" r:id="rId53"/>
        </w:object>
      </w:r>
      <w:r w:rsidRPr="00DA688A">
        <w:rPr>
          <w:rFonts w:cs="Times New Roman"/>
          <w:color w:val="002060"/>
          <w:szCs w:val="24"/>
        </w:rPr>
        <w:t xml:space="preserve"> giờ. Với vận tốc đo thì xe chạy </w:t>
      </w:r>
      <w:r w:rsidRPr="00DA688A">
        <w:rPr>
          <w:rFonts w:cs="Times New Roman"/>
          <w:color w:val="002060"/>
          <w:position w:val="-6"/>
          <w:szCs w:val="24"/>
        </w:rPr>
        <w:object w:dxaOrig="700" w:dyaOrig="279">
          <v:shape id="_x0000_i1047" type="#_x0000_t75" style="width:35.25pt;height:14.25pt" o:ole="">
            <v:imagedata r:id="rId54" o:title=""/>
          </v:shape>
          <o:OLEObject Type="Embed" ProgID="Equation.DSMT4" ShapeID="_x0000_i1047" DrawAspect="Content" ObjectID="_1649622964" r:id="rId55"/>
        </w:object>
      </w:r>
      <w:r w:rsidRPr="00DA688A">
        <w:rPr>
          <w:rFonts w:cs="Times New Roman"/>
          <w:color w:val="002060"/>
          <w:szCs w:val="24"/>
        </w:rPr>
        <w:t xml:space="preserve"> trong bao lâu?</w:t>
      </w:r>
    </w:p>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Chia số 850 thành ba phần tỉ lệ thuận với </w:t>
      </w:r>
      <w:r w:rsidRPr="00DA688A">
        <w:rPr>
          <w:rFonts w:cs="Times New Roman"/>
          <w:color w:val="002060"/>
          <w:position w:val="-10"/>
          <w:szCs w:val="24"/>
        </w:rPr>
        <w:object w:dxaOrig="580" w:dyaOrig="320">
          <v:shape id="_x0000_i1048" type="#_x0000_t75" style="width:29.25pt;height:15.75pt" o:ole="">
            <v:imagedata r:id="rId56" o:title=""/>
          </v:shape>
          <o:OLEObject Type="Embed" ProgID="Equation.DSMT4" ShapeID="_x0000_i1048" DrawAspect="Content" ObjectID="_1649622965" r:id="rId57"/>
        </w:object>
      </w:r>
      <w:r w:rsidRPr="00DA688A">
        <w:rPr>
          <w:rFonts w:cs="Times New Roman"/>
          <w:color w:val="002060"/>
          <w:szCs w:val="24"/>
        </w:rPr>
        <w:t>.</w:t>
      </w:r>
    </w:p>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Số đo các góc </w:t>
      </w:r>
      <w:r w:rsidRPr="00DA688A">
        <w:rPr>
          <w:rFonts w:cs="Times New Roman"/>
          <w:color w:val="002060"/>
          <w:position w:val="-10"/>
          <w:szCs w:val="24"/>
        </w:rPr>
        <w:object w:dxaOrig="740" w:dyaOrig="320">
          <v:shape id="_x0000_i1049" type="#_x0000_t75" style="width:36.75pt;height:15.75pt" o:ole="">
            <v:imagedata r:id="rId58" o:title=""/>
          </v:shape>
          <o:OLEObject Type="Embed" ProgID="Equation.DSMT4" ShapeID="_x0000_i1049" DrawAspect="Content" ObjectID="_1649622966" r:id="rId59"/>
        </w:object>
      </w:r>
      <w:r w:rsidRPr="00DA688A">
        <w:rPr>
          <w:rFonts w:cs="Times New Roman"/>
          <w:color w:val="002060"/>
          <w:szCs w:val="24"/>
        </w:rPr>
        <w:t xml:space="preserve"> của </w:t>
      </w:r>
      <w:r w:rsidRPr="00DA688A">
        <w:rPr>
          <w:rFonts w:cs="Times New Roman"/>
          <w:color w:val="002060"/>
          <w:position w:val="-6"/>
          <w:szCs w:val="24"/>
        </w:rPr>
        <w:object w:dxaOrig="680" w:dyaOrig="279">
          <v:shape id="_x0000_i1050" type="#_x0000_t75" style="width:33.75pt;height:14.25pt" o:ole="">
            <v:imagedata r:id="rId60" o:title=""/>
          </v:shape>
          <o:OLEObject Type="Embed" ProgID="Equation.DSMT4" ShapeID="_x0000_i1050" DrawAspect="Content" ObjectID="_1649622967" r:id="rId61"/>
        </w:object>
      </w:r>
      <w:r w:rsidRPr="00DA688A">
        <w:rPr>
          <w:rFonts w:cs="Times New Roman"/>
          <w:color w:val="002060"/>
          <w:szCs w:val="24"/>
        </w:rPr>
        <w:t xml:space="preserve"> tỉ lệ thuận với </w:t>
      </w:r>
      <w:r w:rsidRPr="00DA688A">
        <w:rPr>
          <w:rFonts w:cs="Times New Roman"/>
          <w:color w:val="002060"/>
          <w:position w:val="-10"/>
          <w:szCs w:val="24"/>
        </w:rPr>
        <w:object w:dxaOrig="600" w:dyaOrig="320">
          <v:shape id="_x0000_i1051" type="#_x0000_t75" style="width:30pt;height:15.75pt" o:ole="">
            <v:imagedata r:id="rId62" o:title=""/>
          </v:shape>
          <o:OLEObject Type="Embed" ProgID="Equation.DSMT4" ShapeID="_x0000_i1051" DrawAspect="Content" ObjectID="_1649622968" r:id="rId63"/>
        </w:object>
      </w:r>
      <w:r w:rsidRPr="00DA688A">
        <w:rPr>
          <w:rFonts w:cs="Times New Roman"/>
          <w:color w:val="002060"/>
          <w:szCs w:val="24"/>
        </w:rPr>
        <w:t>. Hãy tính số đo mỗi góc của tam giác đó.</w:t>
      </w:r>
    </w:p>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Đoạn đường </w:t>
      </w:r>
      <w:r w:rsidRPr="00DA688A">
        <w:rPr>
          <w:rFonts w:cs="Times New Roman"/>
          <w:color w:val="002060"/>
          <w:position w:val="-4"/>
          <w:szCs w:val="24"/>
        </w:rPr>
        <w:object w:dxaOrig="400" w:dyaOrig="260">
          <v:shape id="_x0000_i1052" type="#_x0000_t75" style="width:20.25pt;height:12.75pt" o:ole="">
            <v:imagedata r:id="rId64" o:title=""/>
          </v:shape>
          <o:OLEObject Type="Embed" ProgID="Equation.DSMT4" ShapeID="_x0000_i1052" DrawAspect="Content" ObjectID="_1649622969" r:id="rId65"/>
        </w:object>
      </w:r>
      <w:r w:rsidRPr="00DA688A">
        <w:rPr>
          <w:rFonts w:cs="Times New Roman"/>
          <w:color w:val="002060"/>
          <w:szCs w:val="24"/>
        </w:rPr>
        <w:t xml:space="preserve"> dài </w:t>
      </w:r>
      <w:r w:rsidRPr="00DA688A">
        <w:rPr>
          <w:rFonts w:cs="Times New Roman"/>
          <w:color w:val="002060"/>
          <w:position w:val="-6"/>
          <w:szCs w:val="24"/>
        </w:rPr>
        <w:object w:dxaOrig="720" w:dyaOrig="279">
          <v:shape id="_x0000_i1053" type="#_x0000_t75" style="width:36pt;height:14.25pt" o:ole="">
            <v:imagedata r:id="rId66" o:title=""/>
          </v:shape>
          <o:OLEObject Type="Embed" ProgID="Equation.DSMT4" ShapeID="_x0000_i1053" DrawAspect="Content" ObjectID="_1649622970" r:id="rId67"/>
        </w:object>
      </w:r>
      <w:r w:rsidRPr="00DA688A">
        <w:rPr>
          <w:rFonts w:cs="Times New Roman"/>
          <w:color w:val="002060"/>
          <w:szCs w:val="24"/>
        </w:rPr>
        <w:t xml:space="preserve">. Cùng một lúc, môt ôtô chạy từ </w:t>
      </w:r>
      <w:r w:rsidRPr="00DA688A">
        <w:rPr>
          <w:rFonts w:cs="Times New Roman"/>
          <w:color w:val="002060"/>
          <w:position w:val="-4"/>
          <w:szCs w:val="24"/>
        </w:rPr>
        <w:object w:dxaOrig="240" w:dyaOrig="260">
          <v:shape id="_x0000_i1054" type="#_x0000_t75" style="width:12pt;height:12.75pt" o:ole="">
            <v:imagedata r:id="rId68" o:title=""/>
          </v:shape>
          <o:OLEObject Type="Embed" ProgID="Equation.DSMT4" ShapeID="_x0000_i1054" DrawAspect="Content" ObjectID="_1649622971" r:id="rId69"/>
        </w:object>
      </w:r>
      <w:r w:rsidRPr="00DA688A">
        <w:rPr>
          <w:rFonts w:cs="Times New Roman"/>
          <w:color w:val="002060"/>
          <w:szCs w:val="24"/>
        </w:rPr>
        <w:t xml:space="preserve"> và một xe máy chạy từ </w:t>
      </w:r>
      <w:r w:rsidRPr="00DA688A">
        <w:rPr>
          <w:rFonts w:cs="Times New Roman"/>
          <w:color w:val="002060"/>
          <w:position w:val="-4"/>
          <w:szCs w:val="24"/>
        </w:rPr>
        <w:object w:dxaOrig="240" w:dyaOrig="260">
          <v:shape id="_x0000_i1055" type="#_x0000_t75" style="width:12pt;height:12.75pt" o:ole="">
            <v:imagedata r:id="rId70" o:title=""/>
          </v:shape>
          <o:OLEObject Type="Embed" ProgID="Equation.DSMT4" ShapeID="_x0000_i1055" DrawAspect="Content" ObjectID="_1649622972" r:id="rId71"/>
        </w:object>
      </w:r>
      <w:r w:rsidRPr="00DA688A">
        <w:rPr>
          <w:rFonts w:cs="Times New Roman"/>
          <w:color w:val="002060"/>
          <w:szCs w:val="24"/>
        </w:rPr>
        <w:t xml:space="preserve">, đi ngược chiều để gặp nhau. Vận tốc của ôtô là </w:t>
      </w:r>
      <w:r w:rsidRPr="00DA688A">
        <w:rPr>
          <w:rFonts w:cs="Times New Roman"/>
          <w:color w:val="002060"/>
          <w:position w:val="-6"/>
          <w:szCs w:val="24"/>
        </w:rPr>
        <w:object w:dxaOrig="880" w:dyaOrig="279">
          <v:shape id="_x0000_i1056" type="#_x0000_t75" style="width:44.25pt;height:14.25pt" o:ole="">
            <v:imagedata r:id="rId72" o:title=""/>
          </v:shape>
          <o:OLEObject Type="Embed" ProgID="Equation.DSMT4" ShapeID="_x0000_i1056" DrawAspect="Content" ObjectID="_1649622973" r:id="rId73"/>
        </w:object>
      </w:r>
      <w:r w:rsidRPr="00DA688A">
        <w:rPr>
          <w:rFonts w:cs="Times New Roman"/>
          <w:color w:val="002060"/>
          <w:szCs w:val="24"/>
        </w:rPr>
        <w:t xml:space="preserve">, vận tốc của xe máy là </w:t>
      </w:r>
      <w:r w:rsidRPr="00DA688A">
        <w:rPr>
          <w:rFonts w:cs="Times New Roman"/>
          <w:color w:val="002060"/>
          <w:position w:val="-6"/>
          <w:szCs w:val="24"/>
        </w:rPr>
        <w:object w:dxaOrig="880" w:dyaOrig="279">
          <v:shape id="_x0000_i1057" type="#_x0000_t75" style="width:44.25pt;height:14.25pt" o:ole="">
            <v:imagedata r:id="rId74" o:title=""/>
          </v:shape>
          <o:OLEObject Type="Embed" ProgID="Equation.DSMT4" ShapeID="_x0000_i1057" DrawAspect="Content" ObjectID="_1649622974" r:id="rId75"/>
        </w:object>
      </w:r>
      <w:r w:rsidRPr="00DA688A">
        <w:rPr>
          <w:rFonts w:cs="Times New Roman"/>
          <w:color w:val="002060"/>
          <w:szCs w:val="24"/>
        </w:rPr>
        <w:t>Tính xem đến khi gặp nhau thì mỗi xe đã đi được một quãng đường là bao nhiêu?</w:t>
      </w:r>
    </w:p>
    <w:p w:rsidR="00B4017D"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Có ba chiếc đồng hồ có kim. Chiếc thứ nhất là một đồng hồ </w:t>
      </w:r>
      <w:r w:rsidR="00C81584" w:rsidRPr="00DA688A">
        <w:rPr>
          <w:rFonts w:cs="Times New Roman"/>
          <w:color w:val="002060"/>
          <w:szCs w:val="24"/>
        </w:rPr>
        <w:t xml:space="preserve">bị hỏng </w:t>
      </w:r>
      <w:r w:rsidRPr="00DA688A">
        <w:rPr>
          <w:rFonts w:cs="Times New Roman"/>
          <w:color w:val="002060"/>
          <w:szCs w:val="24"/>
        </w:rPr>
        <w:t>không chạy; chiếc thứ hai là đồng hồ treo tường, mỗi ngày chậm một phút; chiếc thứ ba là một đồng hồ đeo tay, mỗi giờ chậm một phút. Hỏi chiếc đồng hồ nào chỉ giờ đúng nhiều lần nhất?</w:t>
      </w:r>
    </w:p>
    <w:p w:rsidR="001714A4" w:rsidRPr="00DA688A" w:rsidRDefault="00372925" w:rsidP="00DA688A">
      <w:pPr>
        <w:spacing w:line="360" w:lineRule="auto"/>
        <w:rPr>
          <w:rFonts w:ascii="Times New Roman" w:hAnsi="Times New Roman" w:cs="Times New Roman"/>
          <w:b/>
          <w:color w:val="002060"/>
          <w:sz w:val="24"/>
          <w:szCs w:val="24"/>
        </w:rPr>
      </w:pPr>
      <w:r w:rsidRPr="00DA688A">
        <w:rPr>
          <w:rFonts w:ascii="Times New Roman" w:hAnsi="Times New Roman" w:cs="Times New Roman"/>
          <w:b/>
          <w:color w:val="002060"/>
          <w:sz w:val="24"/>
          <w:szCs w:val="24"/>
        </w:rPr>
        <w:t>DẠNG II:</w:t>
      </w:r>
      <w:r w:rsidR="001714A4" w:rsidRPr="00DA688A">
        <w:rPr>
          <w:rFonts w:ascii="Times New Roman" w:hAnsi="Times New Roman" w:cs="Times New Roman"/>
          <w:b/>
          <w:color w:val="002060"/>
          <w:sz w:val="24"/>
          <w:szCs w:val="24"/>
        </w:rPr>
        <w:t>ĐẠI LƯỢNG TỈ LỆ NGHỊCH</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b/>
          <w:i/>
          <w:color w:val="002060"/>
          <w:sz w:val="24"/>
          <w:szCs w:val="24"/>
        </w:rPr>
        <w:t xml:space="preserve">Phương pháp giải: </w:t>
      </w:r>
      <w:r w:rsidRPr="00DA688A">
        <w:rPr>
          <w:rFonts w:ascii="Times New Roman" w:hAnsi="Times New Roman" w:cs="Times New Roman"/>
          <w:color w:val="002060"/>
          <w:sz w:val="24"/>
          <w:szCs w:val="24"/>
        </w:rPr>
        <w:t>Nếu hai đại lượng tỉ lệ thuận với nhau thì:</w:t>
      </w:r>
    </w:p>
    <w:p w:rsidR="00DA688A" w:rsidRPr="00DA688A" w:rsidRDefault="00DA688A" w:rsidP="00DA688A">
      <w:pPr>
        <w:tabs>
          <w:tab w:val="left" w:pos="420"/>
        </w:tabs>
        <w:spacing w:line="360" w:lineRule="auto"/>
        <w:jc w:val="both"/>
        <w:rPr>
          <w:rFonts w:ascii="Times New Roman" w:hAnsi="Times New Roman" w:cs="Times New Roman"/>
          <w:color w:val="002060"/>
          <w:sz w:val="24"/>
          <w:szCs w:val="24"/>
        </w:rPr>
      </w:pPr>
      <w:r w:rsidRPr="00DA688A">
        <w:rPr>
          <w:rFonts w:ascii="Times New Roman" w:hAnsi="Times New Roman" w:cs="Times New Roman"/>
          <w:color w:val="002060"/>
          <w:sz w:val="24"/>
          <w:szCs w:val="24"/>
        </w:rPr>
        <w:t>x</w:t>
      </w:r>
      <w:r w:rsidRPr="00DA688A">
        <w:rPr>
          <w:rFonts w:ascii="Times New Roman" w:hAnsi="Times New Roman" w:cs="Times New Roman"/>
          <w:color w:val="002060"/>
          <w:sz w:val="24"/>
          <w:szCs w:val="24"/>
          <w:vertAlign w:val="subscript"/>
        </w:rPr>
        <w:t>1</w:t>
      </w:r>
      <w:r w:rsidRPr="00DA688A">
        <w:rPr>
          <w:rFonts w:ascii="Times New Roman" w:hAnsi="Times New Roman" w:cs="Times New Roman"/>
          <w:color w:val="002060"/>
          <w:sz w:val="24"/>
          <w:szCs w:val="24"/>
        </w:rPr>
        <w:t>.y</w:t>
      </w:r>
      <w:r w:rsidRPr="00DA688A">
        <w:rPr>
          <w:rFonts w:ascii="Times New Roman" w:hAnsi="Times New Roman" w:cs="Times New Roman"/>
          <w:color w:val="002060"/>
          <w:sz w:val="24"/>
          <w:szCs w:val="24"/>
          <w:vertAlign w:val="subscript"/>
        </w:rPr>
        <w:t xml:space="preserve">1 </w:t>
      </w:r>
      <w:r w:rsidRPr="00DA688A">
        <w:rPr>
          <w:rFonts w:ascii="Times New Roman" w:hAnsi="Times New Roman" w:cs="Times New Roman"/>
          <w:color w:val="002060"/>
          <w:sz w:val="24"/>
          <w:szCs w:val="24"/>
        </w:rPr>
        <w:t>= x</w:t>
      </w:r>
      <w:r w:rsidRPr="00DA688A">
        <w:rPr>
          <w:rFonts w:ascii="Times New Roman" w:hAnsi="Times New Roman" w:cs="Times New Roman"/>
          <w:color w:val="002060"/>
          <w:sz w:val="24"/>
          <w:szCs w:val="24"/>
          <w:vertAlign w:val="subscript"/>
        </w:rPr>
        <w:t>2</w:t>
      </w:r>
      <w:r w:rsidRPr="00DA688A">
        <w:rPr>
          <w:rFonts w:ascii="Times New Roman" w:hAnsi="Times New Roman" w:cs="Times New Roman"/>
          <w:color w:val="002060"/>
          <w:sz w:val="24"/>
          <w:szCs w:val="24"/>
        </w:rPr>
        <w:t>.y</w:t>
      </w:r>
      <w:r w:rsidRPr="00DA688A">
        <w:rPr>
          <w:rFonts w:ascii="Times New Roman" w:hAnsi="Times New Roman" w:cs="Times New Roman"/>
          <w:color w:val="002060"/>
          <w:sz w:val="24"/>
          <w:szCs w:val="24"/>
          <w:vertAlign w:val="subscript"/>
        </w:rPr>
        <w:t xml:space="preserve">2 </w:t>
      </w:r>
      <w:r w:rsidRPr="00DA688A">
        <w:rPr>
          <w:rFonts w:ascii="Times New Roman" w:hAnsi="Times New Roman" w:cs="Times New Roman"/>
          <w:color w:val="002060"/>
          <w:sz w:val="24"/>
          <w:szCs w:val="24"/>
        </w:rPr>
        <w:t>=... = a.</w:t>
      </w:r>
      <w:r w:rsidRPr="00DA688A">
        <w:rPr>
          <w:rFonts w:ascii="Times New Roman" w:hAnsi="Times New Roman" w:cs="Times New Roman"/>
          <w:color w:val="002060"/>
          <w:sz w:val="24"/>
          <w:szCs w:val="24"/>
        </w:rPr>
        <w:tab/>
      </w:r>
      <w:r w:rsidRPr="00DA688A">
        <w:rPr>
          <w:rFonts w:ascii="Times New Roman" w:hAnsi="Times New Roman" w:cs="Times New Roman"/>
          <w:color w:val="002060"/>
          <w:sz w:val="24"/>
          <w:szCs w:val="24"/>
        </w:rPr>
        <w:tab/>
      </w:r>
      <w:r w:rsidRPr="00DA688A">
        <w:rPr>
          <w:rFonts w:ascii="Times New Roman" w:hAnsi="Times New Roman" w:cs="Times New Roman"/>
          <w:color w:val="002060"/>
          <w:sz w:val="24"/>
          <w:szCs w:val="24"/>
        </w:rPr>
        <w:tab/>
      </w:r>
      <w:r w:rsidRPr="00DA688A">
        <w:rPr>
          <w:rFonts w:ascii="Times New Roman" w:hAnsi="Times New Roman" w:cs="Times New Roman"/>
          <w:color w:val="002060"/>
          <w:sz w:val="24"/>
          <w:szCs w:val="24"/>
        </w:rPr>
        <w:tab/>
      </w:r>
      <w:r w:rsidRPr="00DA688A">
        <w:rPr>
          <w:rFonts w:ascii="Times New Roman" w:hAnsi="Times New Roman" w:cs="Times New Roman"/>
          <w:color w:val="002060"/>
          <w:position w:val="-30"/>
          <w:sz w:val="24"/>
          <w:szCs w:val="24"/>
        </w:rPr>
        <w:object w:dxaOrig="2020" w:dyaOrig="680">
          <v:shape id="_x0000_i1182" type="#_x0000_t75" style="width:101.25pt;height:33.75pt" o:ole="">
            <v:imagedata r:id="rId76" o:title=""/>
          </v:shape>
          <o:OLEObject Type="Embed" ProgID="Equation.DSMT4" ShapeID="_x0000_i1182" DrawAspect="Content" ObjectID="_1649622975" r:id="rId77"/>
        </w:object>
      </w:r>
    </w:p>
    <w:p w:rsidR="002B5446" w:rsidRPr="00DA688A" w:rsidRDefault="002B544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Cho biết </w:t>
      </w:r>
      <w:r w:rsidRPr="00DA688A">
        <w:rPr>
          <w:rFonts w:cs="Times New Roman"/>
          <w:color w:val="002060"/>
          <w:position w:val="-10"/>
          <w:szCs w:val="24"/>
        </w:rPr>
        <w:object w:dxaOrig="220" w:dyaOrig="260">
          <v:shape id="_x0000_i1058" type="#_x0000_t75" style="width:11.25pt;height:12.75pt" o:ole="">
            <v:imagedata r:id="rId10" o:title=""/>
          </v:shape>
          <o:OLEObject Type="Embed" ProgID="Equation.DSMT4" ShapeID="_x0000_i1058" DrawAspect="Content" ObjectID="_1649622976" r:id="rId78"/>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59" type="#_x0000_t75" style="width:9.75pt;height:11.25pt" o:ole="">
            <v:imagedata r:id="rId12" o:title=""/>
          </v:shape>
          <o:OLEObject Type="Embed" ProgID="Equation.DSMT4" ShapeID="_x0000_i1059" DrawAspect="Content" ObjectID="_1649622977" r:id="rId79"/>
        </w:object>
      </w:r>
      <w:r w:rsidRPr="00DA688A">
        <w:rPr>
          <w:rFonts w:cs="Times New Roman"/>
          <w:color w:val="002060"/>
          <w:szCs w:val="24"/>
        </w:rPr>
        <w:t xml:space="preserve"> là hai đại lượng tỉ lệ nghịch. Điền số thích hợp vào ô trống trong bảng sau:</w:t>
      </w:r>
    </w:p>
    <w:tbl>
      <w:tblPr>
        <w:tblStyle w:val="TableGrid"/>
        <w:tblW w:w="0" w:type="auto"/>
        <w:jc w:val="center"/>
        <w:tblLook w:val="04A0" w:firstRow="1" w:lastRow="0" w:firstColumn="1" w:lastColumn="0" w:noHBand="0" w:noVBand="1"/>
      </w:tblPr>
      <w:tblGrid>
        <w:gridCol w:w="442"/>
        <w:gridCol w:w="1089"/>
        <w:gridCol w:w="1260"/>
        <w:gridCol w:w="1080"/>
        <w:gridCol w:w="1170"/>
      </w:tblGrid>
      <w:tr w:rsidR="00DA688A" w:rsidRPr="00DA688A" w:rsidTr="00E92923">
        <w:trPr>
          <w:jc w:val="center"/>
        </w:trPr>
        <w:tc>
          <w:tcPr>
            <w:tcW w:w="436" w:type="dxa"/>
          </w:tcPr>
          <w:p w:rsidR="002B5446" w:rsidRPr="00DA688A" w:rsidRDefault="002B5446" w:rsidP="00DA688A">
            <w:pPr>
              <w:pStyle w:val="ListParagraph"/>
              <w:spacing w:line="360" w:lineRule="auto"/>
              <w:ind w:left="0"/>
              <w:jc w:val="center"/>
              <w:rPr>
                <w:rFonts w:cs="Times New Roman"/>
                <w:color w:val="002060"/>
                <w:szCs w:val="24"/>
              </w:rPr>
            </w:pPr>
            <w:r w:rsidRPr="00DA688A">
              <w:rPr>
                <w:rFonts w:cs="Times New Roman"/>
                <w:color w:val="002060"/>
                <w:position w:val="-6"/>
                <w:szCs w:val="24"/>
              </w:rPr>
              <w:object w:dxaOrig="200" w:dyaOrig="220">
                <v:shape id="_x0000_i1060" type="#_x0000_t75" style="width:9.75pt;height:11.25pt" o:ole="">
                  <v:imagedata r:id="rId14" o:title=""/>
                </v:shape>
                <o:OLEObject Type="Embed" ProgID="Equation.DSMT4" ShapeID="_x0000_i1060" DrawAspect="Content" ObjectID="_1649622978" r:id="rId80"/>
              </w:object>
            </w:r>
          </w:p>
        </w:tc>
        <w:tc>
          <w:tcPr>
            <w:tcW w:w="1089" w:type="dxa"/>
          </w:tcPr>
          <w:p w:rsidR="002B5446" w:rsidRPr="00DA688A" w:rsidRDefault="002B5446"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600" w:dyaOrig="360">
                <v:shape id="_x0000_i1061" type="#_x0000_t75" style="width:30pt;height:18pt" o:ole="">
                  <v:imagedata r:id="rId81" o:title=""/>
                </v:shape>
                <o:OLEObject Type="Embed" ProgID="Equation.DSMT4" ShapeID="_x0000_i1061" DrawAspect="Content" ObjectID="_1649622979" r:id="rId82"/>
              </w:object>
            </w:r>
          </w:p>
        </w:tc>
        <w:tc>
          <w:tcPr>
            <w:tcW w:w="1260" w:type="dxa"/>
          </w:tcPr>
          <w:p w:rsidR="002B5446" w:rsidRPr="00DA688A" w:rsidRDefault="002B5446"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639" w:dyaOrig="360">
                <v:shape id="_x0000_i1062" type="#_x0000_t75" style="width:32.25pt;height:18pt" o:ole="">
                  <v:imagedata r:id="rId83" o:title=""/>
                </v:shape>
                <o:OLEObject Type="Embed" ProgID="Equation.DSMT4" ShapeID="_x0000_i1062" DrawAspect="Content" ObjectID="_1649622980" r:id="rId84"/>
              </w:object>
            </w:r>
          </w:p>
        </w:tc>
        <w:tc>
          <w:tcPr>
            <w:tcW w:w="1080" w:type="dxa"/>
          </w:tcPr>
          <w:p w:rsidR="002B5446" w:rsidRPr="00DA688A" w:rsidRDefault="002B5446"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760" w:dyaOrig="360">
                <v:shape id="_x0000_i1063" type="#_x0000_t75" style="width:38.25pt;height:18pt" o:ole="">
                  <v:imagedata r:id="rId85" o:title=""/>
                </v:shape>
                <o:OLEObject Type="Embed" ProgID="Equation.DSMT4" ShapeID="_x0000_i1063" DrawAspect="Content" ObjectID="_1649622981" r:id="rId86"/>
              </w:object>
            </w:r>
          </w:p>
        </w:tc>
        <w:tc>
          <w:tcPr>
            <w:tcW w:w="1170" w:type="dxa"/>
          </w:tcPr>
          <w:p w:rsidR="002B5446" w:rsidRPr="00DA688A" w:rsidRDefault="002B5446" w:rsidP="00DA688A">
            <w:pPr>
              <w:pStyle w:val="ListParagraph"/>
              <w:spacing w:line="360" w:lineRule="auto"/>
              <w:ind w:left="0"/>
              <w:rPr>
                <w:rFonts w:cs="Times New Roman"/>
                <w:color w:val="002060"/>
                <w:szCs w:val="24"/>
              </w:rPr>
            </w:pPr>
          </w:p>
        </w:tc>
      </w:tr>
      <w:tr w:rsidR="00DA688A" w:rsidRPr="00DA688A" w:rsidTr="00E92923">
        <w:trPr>
          <w:jc w:val="center"/>
        </w:trPr>
        <w:tc>
          <w:tcPr>
            <w:tcW w:w="436" w:type="dxa"/>
          </w:tcPr>
          <w:p w:rsidR="002B5446" w:rsidRPr="00DA688A" w:rsidRDefault="002B5446" w:rsidP="00DA688A">
            <w:pPr>
              <w:pStyle w:val="ListParagraph"/>
              <w:spacing w:line="360" w:lineRule="auto"/>
              <w:ind w:left="0"/>
              <w:jc w:val="center"/>
              <w:rPr>
                <w:rFonts w:cs="Times New Roman"/>
                <w:color w:val="002060"/>
                <w:szCs w:val="24"/>
              </w:rPr>
            </w:pPr>
            <w:r w:rsidRPr="00DA688A">
              <w:rPr>
                <w:rFonts w:cs="Times New Roman"/>
                <w:color w:val="002060"/>
                <w:position w:val="-10"/>
                <w:szCs w:val="24"/>
              </w:rPr>
              <w:object w:dxaOrig="220" w:dyaOrig="260">
                <v:shape id="_x0000_i1064" type="#_x0000_t75" style="width:11.25pt;height:12.75pt" o:ole="">
                  <v:imagedata r:id="rId22" o:title=""/>
                </v:shape>
                <o:OLEObject Type="Embed" ProgID="Equation.DSMT4" ShapeID="_x0000_i1064" DrawAspect="Content" ObjectID="_1649622982" r:id="rId87"/>
              </w:object>
            </w:r>
          </w:p>
        </w:tc>
        <w:tc>
          <w:tcPr>
            <w:tcW w:w="1089" w:type="dxa"/>
          </w:tcPr>
          <w:p w:rsidR="002B5446" w:rsidRPr="00DA688A" w:rsidRDefault="002B5446"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800" w:dyaOrig="360">
                <v:shape id="_x0000_i1065" type="#_x0000_t75" style="width:39.75pt;height:18pt" o:ole="">
                  <v:imagedata r:id="rId88" o:title=""/>
                </v:shape>
                <o:OLEObject Type="Embed" ProgID="Equation.DSMT4" ShapeID="_x0000_i1065" DrawAspect="Content" ObjectID="_1649622983" r:id="rId89"/>
              </w:object>
            </w:r>
          </w:p>
        </w:tc>
        <w:tc>
          <w:tcPr>
            <w:tcW w:w="1260" w:type="dxa"/>
          </w:tcPr>
          <w:p w:rsidR="002B5446" w:rsidRPr="00DA688A" w:rsidRDefault="002B5446" w:rsidP="00DA688A">
            <w:pPr>
              <w:pStyle w:val="ListParagraph"/>
              <w:spacing w:line="360" w:lineRule="auto"/>
              <w:ind w:left="0"/>
              <w:rPr>
                <w:rFonts w:cs="Times New Roman"/>
                <w:color w:val="002060"/>
                <w:szCs w:val="24"/>
              </w:rPr>
            </w:pPr>
          </w:p>
        </w:tc>
        <w:tc>
          <w:tcPr>
            <w:tcW w:w="1080" w:type="dxa"/>
          </w:tcPr>
          <w:p w:rsidR="002B5446" w:rsidRPr="00DA688A" w:rsidRDefault="002B5446" w:rsidP="00DA688A">
            <w:pPr>
              <w:pStyle w:val="ListParagraph"/>
              <w:spacing w:line="360" w:lineRule="auto"/>
              <w:ind w:left="0"/>
              <w:rPr>
                <w:rFonts w:cs="Times New Roman"/>
                <w:color w:val="002060"/>
                <w:szCs w:val="24"/>
              </w:rPr>
            </w:pPr>
          </w:p>
        </w:tc>
        <w:tc>
          <w:tcPr>
            <w:tcW w:w="1170" w:type="dxa"/>
          </w:tcPr>
          <w:p w:rsidR="002B5446" w:rsidRPr="00DA688A" w:rsidRDefault="002B5446" w:rsidP="00DA688A">
            <w:pPr>
              <w:pStyle w:val="ListParagraph"/>
              <w:spacing w:line="360" w:lineRule="auto"/>
              <w:ind w:left="0"/>
              <w:jc w:val="center"/>
              <w:rPr>
                <w:rFonts w:cs="Times New Roman"/>
                <w:color w:val="002060"/>
                <w:szCs w:val="24"/>
              </w:rPr>
            </w:pPr>
            <w:r w:rsidRPr="00DA688A">
              <w:rPr>
                <w:rFonts w:cs="Times New Roman"/>
                <w:color w:val="002060"/>
                <w:position w:val="-12"/>
                <w:szCs w:val="24"/>
              </w:rPr>
              <w:object w:dxaOrig="760" w:dyaOrig="360">
                <v:shape id="_x0000_i1066" type="#_x0000_t75" style="width:38.25pt;height:18pt" o:ole="">
                  <v:imagedata r:id="rId90" o:title=""/>
                </v:shape>
                <o:OLEObject Type="Embed" ProgID="Equation.DSMT4" ShapeID="_x0000_i1066" DrawAspect="Content" ObjectID="_1649622984" r:id="rId91"/>
              </w:object>
            </w:r>
          </w:p>
        </w:tc>
      </w:tr>
    </w:tbl>
    <w:p w:rsidR="00B4017D" w:rsidRPr="00DA688A" w:rsidRDefault="00B4017D"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Cho biết hai đại lượng</w:t>
      </w:r>
      <w:r w:rsidRPr="00DA688A">
        <w:rPr>
          <w:rFonts w:cs="Times New Roman"/>
          <w:color w:val="002060"/>
          <w:position w:val="-10"/>
          <w:szCs w:val="24"/>
        </w:rPr>
        <w:object w:dxaOrig="220" w:dyaOrig="260">
          <v:shape id="_x0000_i1067" type="#_x0000_t75" style="width:11.25pt;height:12.75pt" o:ole="">
            <v:imagedata r:id="rId28" o:title=""/>
          </v:shape>
          <o:OLEObject Type="Embed" ProgID="Equation.DSMT4" ShapeID="_x0000_i1067" DrawAspect="Content" ObjectID="_1649622985" r:id="rId92"/>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68" type="#_x0000_t75" style="width:9.75pt;height:11.25pt" o:ole="">
            <v:imagedata r:id="rId30" o:title=""/>
          </v:shape>
          <o:OLEObject Type="Embed" ProgID="Equation.DSMT4" ShapeID="_x0000_i1068" DrawAspect="Content" ObjectID="_1649622986" r:id="rId93"/>
        </w:object>
      </w:r>
      <w:r w:rsidRPr="00DA688A">
        <w:rPr>
          <w:rFonts w:cs="Times New Roman"/>
          <w:color w:val="002060"/>
          <w:szCs w:val="24"/>
        </w:rPr>
        <w:t xml:space="preserve"> tỉ lệ nghịch với nhau. Nếu </w:t>
      </w:r>
      <w:r w:rsidRPr="00DA688A">
        <w:rPr>
          <w:rFonts w:cs="Times New Roman"/>
          <w:color w:val="002060"/>
          <w:position w:val="-6"/>
          <w:szCs w:val="24"/>
        </w:rPr>
        <w:object w:dxaOrig="680" w:dyaOrig="279">
          <v:shape id="_x0000_i1069" type="#_x0000_t75" style="width:33.75pt;height:14.25pt" o:ole="">
            <v:imagedata r:id="rId94" o:title=""/>
          </v:shape>
          <o:OLEObject Type="Embed" ProgID="Equation.DSMT4" ShapeID="_x0000_i1069" DrawAspect="Content" ObjectID="_1649622987" r:id="rId95"/>
        </w:object>
      </w:r>
      <w:r w:rsidRPr="00DA688A">
        <w:rPr>
          <w:rFonts w:cs="Times New Roman"/>
          <w:color w:val="002060"/>
          <w:szCs w:val="24"/>
        </w:rPr>
        <w:t xml:space="preserve"> thì </w:t>
      </w:r>
      <w:r w:rsidRPr="00DA688A">
        <w:rPr>
          <w:rFonts w:cs="Times New Roman"/>
          <w:color w:val="002060"/>
          <w:position w:val="-10"/>
          <w:szCs w:val="24"/>
        </w:rPr>
        <w:object w:dxaOrig="560" w:dyaOrig="320">
          <v:shape id="_x0000_i1070" type="#_x0000_t75" style="width:27.75pt;height:15.75pt" o:ole="">
            <v:imagedata r:id="rId96" o:title=""/>
          </v:shape>
          <o:OLEObject Type="Embed" ProgID="Equation.DSMT4" ShapeID="_x0000_i1070" DrawAspect="Content" ObjectID="_1649622988" r:id="rId97"/>
        </w:object>
      </w:r>
      <w:r w:rsidRPr="00DA688A">
        <w:rPr>
          <w:rFonts w:cs="Times New Roman"/>
          <w:color w:val="002060"/>
          <w:szCs w:val="24"/>
        </w:rPr>
        <w:t xml:space="preserve">. Hai đại lượng </w:t>
      </w:r>
      <w:r w:rsidRPr="00DA688A">
        <w:rPr>
          <w:rFonts w:cs="Times New Roman"/>
          <w:color w:val="002060"/>
          <w:position w:val="-10"/>
          <w:szCs w:val="24"/>
        </w:rPr>
        <w:object w:dxaOrig="220" w:dyaOrig="260">
          <v:shape id="_x0000_i1071" type="#_x0000_t75" style="width:11.25pt;height:12.75pt" o:ole="">
            <v:imagedata r:id="rId36" o:title=""/>
          </v:shape>
          <o:OLEObject Type="Embed" ProgID="Equation.DSMT4" ShapeID="_x0000_i1071" DrawAspect="Content" ObjectID="_1649622989" r:id="rId98"/>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72" type="#_x0000_t75" style="width:9.75pt;height:11.25pt" o:ole="">
            <v:imagedata r:id="rId38" o:title=""/>
          </v:shape>
          <o:OLEObject Type="Embed" ProgID="Equation.DSMT4" ShapeID="_x0000_i1072" DrawAspect="Content" ObjectID="_1649622990" r:id="rId99"/>
        </w:object>
      </w:r>
      <w:r w:rsidRPr="00DA688A">
        <w:rPr>
          <w:rFonts w:cs="Times New Roman"/>
          <w:color w:val="002060"/>
          <w:szCs w:val="24"/>
        </w:rPr>
        <w:t xml:space="preserve"> liên hệ với nhau theo công thức nào?</w:t>
      </w:r>
    </w:p>
    <w:p w:rsidR="00663F3C" w:rsidRPr="00DA688A" w:rsidRDefault="00663F3C"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Một ôtô chạy từ </w:t>
      </w:r>
      <w:r w:rsidRPr="00DA688A">
        <w:rPr>
          <w:rFonts w:cs="Times New Roman"/>
          <w:color w:val="002060"/>
          <w:position w:val="-4"/>
          <w:szCs w:val="24"/>
        </w:rPr>
        <w:object w:dxaOrig="240" w:dyaOrig="260">
          <v:shape id="_x0000_i1073" type="#_x0000_t75" style="width:12pt;height:12.75pt" o:ole="">
            <v:imagedata r:id="rId100" o:title=""/>
          </v:shape>
          <o:OLEObject Type="Embed" ProgID="Equation.DSMT4" ShapeID="_x0000_i1073" DrawAspect="Content" ObjectID="_1649622991" r:id="rId101"/>
        </w:object>
      </w:r>
      <w:r w:rsidRPr="00DA688A">
        <w:rPr>
          <w:rFonts w:cs="Times New Roman"/>
          <w:color w:val="002060"/>
          <w:szCs w:val="24"/>
        </w:rPr>
        <w:t xml:space="preserve"> đến </w:t>
      </w:r>
      <w:r w:rsidRPr="00DA688A">
        <w:rPr>
          <w:rFonts w:cs="Times New Roman"/>
          <w:color w:val="002060"/>
          <w:position w:val="-4"/>
          <w:szCs w:val="24"/>
        </w:rPr>
        <w:object w:dxaOrig="240" w:dyaOrig="260">
          <v:shape id="_x0000_i1074" type="#_x0000_t75" style="width:12pt;height:12.75pt" o:ole="">
            <v:imagedata r:id="rId102" o:title=""/>
          </v:shape>
          <o:OLEObject Type="Embed" ProgID="Equation.DSMT4" ShapeID="_x0000_i1074" DrawAspect="Content" ObjectID="_1649622992" r:id="rId103"/>
        </w:object>
      </w:r>
      <w:r w:rsidRPr="00DA688A">
        <w:rPr>
          <w:rFonts w:cs="Times New Roman"/>
          <w:color w:val="002060"/>
          <w:szCs w:val="24"/>
        </w:rPr>
        <w:t xml:space="preserve"> với vận tốc </w:t>
      </w:r>
      <w:r w:rsidRPr="00DA688A">
        <w:rPr>
          <w:rFonts w:cs="Times New Roman"/>
          <w:color w:val="002060"/>
          <w:position w:val="-6"/>
          <w:szCs w:val="24"/>
        </w:rPr>
        <w:object w:dxaOrig="880" w:dyaOrig="279">
          <v:shape id="_x0000_i1075" type="#_x0000_t75" style="width:44.25pt;height:14.25pt" o:ole="">
            <v:imagedata r:id="rId104" o:title=""/>
          </v:shape>
          <o:OLEObject Type="Embed" ProgID="Equation.DSMT4" ShapeID="_x0000_i1075" DrawAspect="Content" ObjectID="_1649622993" r:id="rId105"/>
        </w:object>
      </w:r>
      <w:r w:rsidRPr="00DA688A">
        <w:rPr>
          <w:rFonts w:cs="Times New Roman"/>
          <w:color w:val="002060"/>
          <w:szCs w:val="24"/>
        </w:rPr>
        <w:t xml:space="preserve"> thì hết </w:t>
      </w:r>
      <w:r w:rsidRPr="00DA688A">
        <w:rPr>
          <w:rFonts w:cs="Times New Roman"/>
          <w:color w:val="002060"/>
          <w:position w:val="-10"/>
          <w:szCs w:val="24"/>
        </w:rPr>
        <w:object w:dxaOrig="380" w:dyaOrig="320">
          <v:shape id="_x0000_i1076" type="#_x0000_t75" style="width:18.75pt;height:15.75pt" o:ole="">
            <v:imagedata r:id="rId106" o:title=""/>
          </v:shape>
          <o:OLEObject Type="Embed" ProgID="Equation.DSMT4" ShapeID="_x0000_i1076" DrawAspect="Content" ObjectID="_1649622994" r:id="rId107"/>
        </w:object>
      </w:r>
      <w:r w:rsidRPr="00DA688A">
        <w:rPr>
          <w:rFonts w:cs="Times New Roman"/>
          <w:color w:val="002060"/>
          <w:szCs w:val="24"/>
        </w:rPr>
        <w:t xml:space="preserve"> giờ. Lúc từ </w:t>
      </w:r>
      <w:r w:rsidRPr="00DA688A">
        <w:rPr>
          <w:rFonts w:cs="Times New Roman"/>
          <w:color w:val="002060"/>
          <w:position w:val="-4"/>
          <w:szCs w:val="24"/>
        </w:rPr>
        <w:object w:dxaOrig="240" w:dyaOrig="260">
          <v:shape id="_x0000_i1077" type="#_x0000_t75" style="width:12pt;height:12.75pt" o:ole="">
            <v:imagedata r:id="rId108" o:title=""/>
          </v:shape>
          <o:OLEObject Type="Embed" ProgID="Equation.DSMT4" ShapeID="_x0000_i1077" DrawAspect="Content" ObjectID="_1649622995" r:id="rId109"/>
        </w:object>
      </w:r>
      <w:r w:rsidRPr="00DA688A">
        <w:rPr>
          <w:rFonts w:cs="Times New Roman"/>
          <w:color w:val="002060"/>
          <w:szCs w:val="24"/>
        </w:rPr>
        <w:t xml:space="preserve"> vè </w:t>
      </w:r>
      <w:r w:rsidRPr="00DA688A">
        <w:rPr>
          <w:rFonts w:cs="Times New Roman"/>
          <w:color w:val="002060"/>
          <w:position w:val="-4"/>
          <w:szCs w:val="24"/>
        </w:rPr>
        <w:object w:dxaOrig="240" w:dyaOrig="260">
          <v:shape id="_x0000_i1078" type="#_x0000_t75" style="width:12pt;height:12.75pt" o:ole="">
            <v:imagedata r:id="rId110" o:title=""/>
          </v:shape>
          <o:OLEObject Type="Embed" ProgID="Equation.DSMT4" ShapeID="_x0000_i1078" DrawAspect="Content" ObjectID="_1649622996" r:id="rId111"/>
        </w:object>
      </w:r>
      <w:r w:rsidRPr="00DA688A">
        <w:rPr>
          <w:rFonts w:cs="Times New Roman"/>
          <w:color w:val="002060"/>
          <w:szCs w:val="24"/>
        </w:rPr>
        <w:t xml:space="preserve"> xe chạy với vận tốc </w:t>
      </w:r>
      <w:r w:rsidRPr="00DA688A">
        <w:rPr>
          <w:rFonts w:cs="Times New Roman"/>
          <w:color w:val="002060"/>
          <w:position w:val="-6"/>
          <w:szCs w:val="24"/>
        </w:rPr>
        <w:object w:dxaOrig="880" w:dyaOrig="279">
          <v:shape id="_x0000_i1079" type="#_x0000_t75" style="width:44.25pt;height:14.25pt" o:ole="">
            <v:imagedata r:id="rId112" o:title=""/>
          </v:shape>
          <o:OLEObject Type="Embed" ProgID="Equation.DSMT4" ShapeID="_x0000_i1079" DrawAspect="Content" ObjectID="_1649622997" r:id="rId113"/>
        </w:object>
      </w:r>
      <w:r w:rsidRPr="00DA688A">
        <w:rPr>
          <w:rFonts w:cs="Times New Roman"/>
          <w:color w:val="002060"/>
          <w:szCs w:val="24"/>
        </w:rPr>
        <w:t xml:space="preserve"> thì mất bao lâu?</w:t>
      </w:r>
    </w:p>
    <w:p w:rsidR="00663F3C" w:rsidRPr="00DA688A" w:rsidRDefault="00663F3C"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Để hoàn thành một công việc cần 12 người làm trong 10 ngày. Nếu muôn slafm xong sớm 2 ngày thì cần điều động thêm bao nhiêu người (với năng suất như nhau)?</w:t>
      </w:r>
    </w:p>
    <w:p w:rsidR="00663F3C" w:rsidRPr="00DA688A" w:rsidRDefault="00663F3C"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Chi số 200 thành ba phần tỉ lệ nghịch với </w:t>
      </w:r>
      <w:r w:rsidRPr="00DA688A">
        <w:rPr>
          <w:rFonts w:cs="Times New Roman"/>
          <w:color w:val="002060"/>
          <w:position w:val="-10"/>
          <w:szCs w:val="24"/>
        </w:rPr>
        <w:object w:dxaOrig="600" w:dyaOrig="320">
          <v:shape id="_x0000_i1080" type="#_x0000_t75" style="width:30pt;height:15.75pt" o:ole="">
            <v:imagedata r:id="rId114" o:title=""/>
          </v:shape>
          <o:OLEObject Type="Embed" ProgID="Equation.DSMT4" ShapeID="_x0000_i1080" DrawAspect="Content" ObjectID="_1649622998" r:id="rId115"/>
        </w:object>
      </w:r>
      <w:r w:rsidRPr="00DA688A">
        <w:rPr>
          <w:rFonts w:cs="Times New Roman"/>
          <w:color w:val="002060"/>
          <w:szCs w:val="24"/>
        </w:rPr>
        <w:t>.</w:t>
      </w:r>
    </w:p>
    <w:p w:rsidR="00663F3C" w:rsidRPr="00DA688A" w:rsidRDefault="00663F3C"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 xml:space="preserve">Chi số 116 thành ba phần tỉ lệ nghịch với </w:t>
      </w:r>
      <w:r w:rsidRPr="00DA688A">
        <w:rPr>
          <w:rFonts w:cs="Times New Roman"/>
          <w:color w:val="002060"/>
          <w:position w:val="-24"/>
          <w:szCs w:val="24"/>
        </w:rPr>
        <w:object w:dxaOrig="720" w:dyaOrig="620">
          <v:shape id="_x0000_i1081" type="#_x0000_t75" style="width:36pt;height:30.75pt" o:ole="">
            <v:imagedata r:id="rId116" o:title=""/>
          </v:shape>
          <o:OLEObject Type="Embed" ProgID="Equation.DSMT4" ShapeID="_x0000_i1081" DrawAspect="Content" ObjectID="_1649622999" r:id="rId117"/>
        </w:object>
      </w:r>
      <w:r w:rsidRPr="00DA688A">
        <w:rPr>
          <w:rFonts w:cs="Times New Roman"/>
          <w:color w:val="002060"/>
          <w:szCs w:val="24"/>
        </w:rPr>
        <w:t>.</w:t>
      </w:r>
    </w:p>
    <w:p w:rsidR="00663F3C" w:rsidRPr="00DA688A" w:rsidRDefault="00663F3C"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lastRenderedPageBreak/>
        <w:t xml:space="preserve">Một ôtô đi từ A đến B với vận tốc </w:t>
      </w:r>
      <w:r w:rsidRPr="00DA688A">
        <w:rPr>
          <w:rFonts w:cs="Times New Roman"/>
          <w:color w:val="002060"/>
          <w:position w:val="-6"/>
          <w:szCs w:val="24"/>
        </w:rPr>
        <w:object w:dxaOrig="880" w:dyaOrig="279">
          <v:shape id="_x0000_i1082" type="#_x0000_t75" style="width:44.25pt;height:14.25pt" o:ole="">
            <v:imagedata r:id="rId118" o:title=""/>
          </v:shape>
          <o:OLEObject Type="Embed" ProgID="Equation.DSMT4" ShapeID="_x0000_i1082" DrawAspect="Content" ObjectID="_1649623000" r:id="rId119"/>
        </w:object>
      </w:r>
      <w:r w:rsidRPr="00DA688A">
        <w:rPr>
          <w:rFonts w:cs="Times New Roman"/>
          <w:color w:val="002060"/>
          <w:szCs w:val="24"/>
        </w:rPr>
        <w:t xml:space="preserve">. Lúc từ B về A xe chạy với vận tốc </w:t>
      </w:r>
      <w:r w:rsidRPr="00DA688A">
        <w:rPr>
          <w:rFonts w:cs="Times New Roman"/>
          <w:color w:val="002060"/>
          <w:position w:val="-6"/>
          <w:szCs w:val="24"/>
        </w:rPr>
        <w:object w:dxaOrig="880" w:dyaOrig="279">
          <v:shape id="_x0000_i1083" type="#_x0000_t75" style="width:44.25pt;height:14.25pt" o:ole="">
            <v:imagedata r:id="rId120" o:title=""/>
          </v:shape>
          <o:OLEObject Type="Embed" ProgID="Equation.DSMT4" ShapeID="_x0000_i1083" DrawAspect="Content" ObjectID="_1649623001" r:id="rId121"/>
        </w:object>
      </w:r>
      <w:r w:rsidRPr="00DA688A">
        <w:rPr>
          <w:rFonts w:cs="Times New Roman"/>
          <w:color w:val="002060"/>
          <w:szCs w:val="24"/>
        </w:rPr>
        <w:t>. Biết thời gian về ít hơn thời gian đi là 30 phút. Tính thời gian đi và thời gian về.</w:t>
      </w:r>
    </w:p>
    <w:p w:rsidR="004E0096" w:rsidRPr="00DA688A" w:rsidRDefault="004E0096" w:rsidP="00DA688A">
      <w:pPr>
        <w:pStyle w:val="ListParagraph"/>
        <w:numPr>
          <w:ilvl w:val="0"/>
          <w:numId w:val="1"/>
        </w:numPr>
        <w:spacing w:line="360" w:lineRule="auto"/>
        <w:ind w:left="360"/>
        <w:rPr>
          <w:rFonts w:cs="Times New Roman"/>
          <w:color w:val="002060"/>
          <w:szCs w:val="24"/>
        </w:rPr>
      </w:pPr>
      <w:r w:rsidRPr="00DA688A">
        <w:rPr>
          <w:rFonts w:cs="Times New Roman"/>
          <w:color w:val="002060"/>
          <w:szCs w:val="24"/>
        </w:rPr>
        <w:t>Đĩa xe đạp có 48 răng, còn líp (gắn vào bánh sau của xe đạp) có 18 răng. Khi bánh xe đạp quay một vòng thì đùi đĩa quay đi một góc bao nhiêu độ?</w:t>
      </w:r>
    </w:p>
    <w:p w:rsidR="00E84770" w:rsidRPr="00DA688A" w:rsidRDefault="00E84770" w:rsidP="00DA688A">
      <w:pPr>
        <w:spacing w:line="360" w:lineRule="auto"/>
        <w:rPr>
          <w:rFonts w:ascii="Times New Roman" w:hAnsi="Times New Roman" w:cs="Times New Roman"/>
          <w:color w:val="002060"/>
          <w:sz w:val="24"/>
          <w:szCs w:val="24"/>
        </w:rPr>
      </w:pPr>
      <w:r w:rsidRPr="00DA688A">
        <w:rPr>
          <w:rFonts w:ascii="Times New Roman" w:hAnsi="Times New Roman" w:cs="Times New Roman"/>
          <w:color w:val="002060"/>
          <w:sz w:val="24"/>
          <w:szCs w:val="24"/>
        </w:rPr>
        <w:br w:type="page"/>
      </w:r>
    </w:p>
    <w:p w:rsidR="00E84770" w:rsidRPr="00DA688A" w:rsidRDefault="00E84770" w:rsidP="00DA688A">
      <w:pPr>
        <w:pStyle w:val="ListParagraph"/>
        <w:spacing w:line="360" w:lineRule="auto"/>
        <w:ind w:left="360"/>
        <w:jc w:val="center"/>
        <w:rPr>
          <w:rFonts w:cs="Times New Roman"/>
          <w:b/>
          <w:color w:val="002060"/>
          <w:szCs w:val="24"/>
        </w:rPr>
      </w:pPr>
      <w:r w:rsidRPr="00DA688A">
        <w:rPr>
          <w:rFonts w:cs="Times New Roman"/>
          <w:b/>
          <w:color w:val="002060"/>
          <w:szCs w:val="24"/>
        </w:rPr>
        <w:lastRenderedPageBreak/>
        <w:t>HƯỚNG DẪN GIẢI</w:t>
      </w:r>
    </w:p>
    <w:p w:rsidR="00324266" w:rsidRPr="00DA688A" w:rsidRDefault="00324266" w:rsidP="00DA688A">
      <w:pPr>
        <w:pStyle w:val="ListParagraph"/>
        <w:spacing w:line="360" w:lineRule="auto"/>
        <w:ind w:left="360"/>
        <w:jc w:val="center"/>
        <w:rPr>
          <w:rFonts w:cs="Times New Roman"/>
          <w:b/>
          <w:color w:val="002060"/>
          <w:szCs w:val="24"/>
        </w:rPr>
      </w:pPr>
      <w:r w:rsidRPr="00DA688A">
        <w:rPr>
          <w:rFonts w:cs="Times New Roman"/>
          <w:b/>
          <w:color w:val="002060"/>
          <w:szCs w:val="24"/>
        </w:rPr>
        <w:t>ĐẠI LƯỢNG TỈ LỆ THUẬN</w:t>
      </w:r>
    </w:p>
    <w:p w:rsidR="00E84770" w:rsidRPr="00DA688A" w:rsidRDefault="00E84770" w:rsidP="00DA688A">
      <w:pPr>
        <w:pStyle w:val="ListParagraph"/>
        <w:numPr>
          <w:ilvl w:val="0"/>
          <w:numId w:val="2"/>
        </w:numPr>
        <w:spacing w:line="360" w:lineRule="auto"/>
        <w:ind w:left="360"/>
        <w:rPr>
          <w:rFonts w:cs="Times New Roman"/>
          <w:color w:val="002060"/>
          <w:szCs w:val="24"/>
        </w:rPr>
      </w:pPr>
      <w:r w:rsidRPr="00DA688A">
        <w:rPr>
          <w:rFonts w:cs="Times New Roman"/>
          <w:color w:val="002060"/>
          <w:szCs w:val="24"/>
        </w:rPr>
        <w:t xml:space="preserve">Vì </w:t>
      </w:r>
      <w:r w:rsidRPr="00DA688A">
        <w:rPr>
          <w:rFonts w:cs="Times New Roman"/>
          <w:color w:val="002060"/>
          <w:position w:val="-6"/>
          <w:szCs w:val="24"/>
        </w:rPr>
        <w:object w:dxaOrig="200" w:dyaOrig="220">
          <v:shape id="_x0000_i1084" type="#_x0000_t75" style="width:9.75pt;height:11.25pt" o:ole="">
            <v:imagedata r:id="rId122" o:title=""/>
          </v:shape>
          <o:OLEObject Type="Embed" ProgID="Equation.DSMT4" ShapeID="_x0000_i1084" DrawAspect="Content" ObjectID="_1649623002" r:id="rId123"/>
        </w:object>
      </w:r>
      <w:r w:rsidRPr="00DA688A">
        <w:rPr>
          <w:rFonts w:cs="Times New Roman"/>
          <w:color w:val="002060"/>
          <w:szCs w:val="24"/>
        </w:rPr>
        <w:t xml:space="preserve"> và </w:t>
      </w:r>
      <w:r w:rsidRPr="00DA688A">
        <w:rPr>
          <w:rFonts w:cs="Times New Roman"/>
          <w:color w:val="002060"/>
          <w:position w:val="-10"/>
          <w:szCs w:val="24"/>
        </w:rPr>
        <w:object w:dxaOrig="220" w:dyaOrig="260">
          <v:shape id="_x0000_i1085" type="#_x0000_t75" style="width:11.25pt;height:12.75pt" o:ole="">
            <v:imagedata r:id="rId124" o:title=""/>
          </v:shape>
          <o:OLEObject Type="Embed" ProgID="Equation.DSMT4" ShapeID="_x0000_i1085" DrawAspect="Content" ObjectID="_1649623003" r:id="rId125"/>
        </w:object>
      </w:r>
      <w:r w:rsidRPr="00DA688A">
        <w:rPr>
          <w:rFonts w:cs="Times New Roman"/>
          <w:color w:val="002060"/>
          <w:szCs w:val="24"/>
        </w:rPr>
        <w:t xml:space="preserve"> là hai đại lượng tỉ lệ thuận nên: </w:t>
      </w:r>
      <w:r w:rsidRPr="00DA688A">
        <w:rPr>
          <w:rFonts w:cs="Times New Roman"/>
          <w:color w:val="002060"/>
          <w:position w:val="-30"/>
          <w:szCs w:val="24"/>
        </w:rPr>
        <w:object w:dxaOrig="1700" w:dyaOrig="680">
          <v:shape id="_x0000_i1086" type="#_x0000_t75" style="width:84.75pt;height:33.75pt" o:ole="">
            <v:imagedata r:id="rId126" o:title=""/>
          </v:shape>
          <o:OLEObject Type="Embed" ProgID="Equation.DSMT4" ShapeID="_x0000_i1086" DrawAspect="Content" ObjectID="_1649623004" r:id="rId127"/>
        </w:object>
      </w:r>
      <w:r w:rsidRPr="00DA688A">
        <w:rPr>
          <w:rFonts w:cs="Times New Roman"/>
          <w:color w:val="002060"/>
          <w:szCs w:val="24"/>
        </w:rPr>
        <w:t>.</w:t>
      </w:r>
    </w:p>
    <w:p w:rsidR="00E84770" w:rsidRPr="00DA688A" w:rsidRDefault="00E84770" w:rsidP="00DA688A">
      <w:pPr>
        <w:pStyle w:val="ListParagraph"/>
        <w:spacing w:line="360" w:lineRule="auto"/>
        <w:ind w:left="360"/>
        <w:rPr>
          <w:rFonts w:cs="Times New Roman"/>
          <w:color w:val="002060"/>
          <w:szCs w:val="24"/>
        </w:rPr>
      </w:pPr>
      <w:r w:rsidRPr="00DA688A">
        <w:rPr>
          <w:rFonts w:cs="Times New Roman"/>
          <w:color w:val="002060"/>
          <w:szCs w:val="24"/>
        </w:rPr>
        <w:t xml:space="preserve">Suy ra </w:t>
      </w:r>
      <w:r w:rsidRPr="00DA688A">
        <w:rPr>
          <w:rFonts w:cs="Times New Roman"/>
          <w:color w:val="002060"/>
          <w:position w:val="-14"/>
          <w:szCs w:val="24"/>
        </w:rPr>
        <w:object w:dxaOrig="2120" w:dyaOrig="400">
          <v:shape id="_x0000_i1087" type="#_x0000_t75" style="width:105.75pt;height:20.25pt" o:ole="">
            <v:imagedata r:id="rId128" o:title=""/>
          </v:shape>
          <o:OLEObject Type="Embed" ProgID="Equation.DSMT4" ShapeID="_x0000_i1087" DrawAspect="Content" ObjectID="_1649623005" r:id="rId129"/>
        </w:object>
      </w:r>
      <w:r w:rsidRPr="00DA688A">
        <w:rPr>
          <w:rFonts w:cs="Times New Roman"/>
          <w:color w:val="002060"/>
          <w:szCs w:val="24"/>
        </w:rPr>
        <w:t>.</w:t>
      </w:r>
    </w:p>
    <w:p w:rsidR="00E84770" w:rsidRPr="00DA688A" w:rsidRDefault="00E84770" w:rsidP="00DA688A">
      <w:pPr>
        <w:pStyle w:val="ListParagraph"/>
        <w:spacing w:line="360" w:lineRule="auto"/>
        <w:ind w:left="1080"/>
        <w:rPr>
          <w:rFonts w:cs="Times New Roman"/>
          <w:color w:val="002060"/>
          <w:szCs w:val="24"/>
        </w:rPr>
      </w:pPr>
      <w:r w:rsidRPr="00DA688A">
        <w:rPr>
          <w:rFonts w:cs="Times New Roman"/>
          <w:color w:val="002060"/>
          <w:position w:val="-12"/>
          <w:szCs w:val="24"/>
        </w:rPr>
        <w:object w:dxaOrig="2180" w:dyaOrig="360">
          <v:shape id="_x0000_i1088" type="#_x0000_t75" style="width:108.75pt;height:18pt" o:ole="">
            <v:imagedata r:id="rId130" o:title=""/>
          </v:shape>
          <o:OLEObject Type="Embed" ProgID="Equation.DSMT4" ShapeID="_x0000_i1088" DrawAspect="Content" ObjectID="_1649623006" r:id="rId131"/>
        </w:object>
      </w:r>
      <w:r w:rsidRPr="00DA688A">
        <w:rPr>
          <w:rFonts w:cs="Times New Roman"/>
          <w:color w:val="002060"/>
          <w:szCs w:val="24"/>
        </w:rPr>
        <w:t>.</w:t>
      </w:r>
    </w:p>
    <w:p w:rsidR="00E84770" w:rsidRPr="00DA688A" w:rsidRDefault="00E84770" w:rsidP="00DA688A">
      <w:pPr>
        <w:pStyle w:val="ListParagraph"/>
        <w:spacing w:line="360" w:lineRule="auto"/>
        <w:ind w:left="1080"/>
        <w:rPr>
          <w:rFonts w:cs="Times New Roman"/>
          <w:color w:val="002060"/>
          <w:szCs w:val="24"/>
        </w:rPr>
      </w:pPr>
      <w:r w:rsidRPr="00DA688A">
        <w:rPr>
          <w:rFonts w:cs="Times New Roman"/>
          <w:color w:val="002060"/>
          <w:position w:val="-24"/>
          <w:szCs w:val="24"/>
        </w:rPr>
        <w:object w:dxaOrig="1780" w:dyaOrig="620">
          <v:shape id="_x0000_i1089" type="#_x0000_t75" style="width:89.25pt;height:30.75pt" o:ole="">
            <v:imagedata r:id="rId132" o:title=""/>
          </v:shape>
          <o:OLEObject Type="Embed" ProgID="Equation.DSMT4" ShapeID="_x0000_i1089" DrawAspect="Content" ObjectID="_1649623007" r:id="rId133"/>
        </w:object>
      </w:r>
      <w:r w:rsidRPr="00DA688A">
        <w:rPr>
          <w:rFonts w:cs="Times New Roman"/>
          <w:color w:val="002060"/>
          <w:szCs w:val="24"/>
        </w:rPr>
        <w:t>.</w:t>
      </w:r>
    </w:p>
    <w:p w:rsidR="00E84770" w:rsidRPr="00DA688A" w:rsidRDefault="00E84770" w:rsidP="00DA688A">
      <w:pPr>
        <w:pStyle w:val="ListParagraph"/>
        <w:numPr>
          <w:ilvl w:val="0"/>
          <w:numId w:val="4"/>
        </w:numPr>
        <w:spacing w:line="360" w:lineRule="auto"/>
        <w:ind w:left="360"/>
        <w:rPr>
          <w:rFonts w:cs="Times New Roman"/>
          <w:color w:val="002060"/>
          <w:szCs w:val="24"/>
        </w:rPr>
      </w:pPr>
      <w:r w:rsidRPr="00DA688A">
        <w:rPr>
          <w:rFonts w:cs="Times New Roman"/>
          <w:color w:val="002060"/>
          <w:szCs w:val="24"/>
        </w:rPr>
        <w:t xml:space="preserve">Vì </w:t>
      </w:r>
      <w:r w:rsidRPr="00DA688A">
        <w:rPr>
          <w:rFonts w:cs="Times New Roman"/>
          <w:color w:val="002060"/>
          <w:position w:val="-10"/>
          <w:szCs w:val="24"/>
        </w:rPr>
        <w:object w:dxaOrig="220" w:dyaOrig="260">
          <v:shape id="_x0000_i1090" type="#_x0000_t75" style="width:11.25pt;height:12.75pt" o:ole="">
            <v:imagedata r:id="rId134" o:title=""/>
          </v:shape>
          <o:OLEObject Type="Embed" ProgID="Equation.DSMT4" ShapeID="_x0000_i1090" DrawAspect="Content" ObjectID="_1649623008" r:id="rId135"/>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91" type="#_x0000_t75" style="width:9.75pt;height:11.25pt" o:ole="">
            <v:imagedata r:id="rId136" o:title=""/>
          </v:shape>
          <o:OLEObject Type="Embed" ProgID="Equation.DSMT4" ShapeID="_x0000_i1091" DrawAspect="Content" ObjectID="_1649623009" r:id="rId137"/>
        </w:object>
      </w:r>
      <w:r w:rsidRPr="00DA688A">
        <w:rPr>
          <w:rFonts w:cs="Times New Roman"/>
          <w:color w:val="002060"/>
          <w:szCs w:val="24"/>
        </w:rPr>
        <w:t xml:space="preserve"> là hai đại lượng tỉ lệ thuận nên: </w:t>
      </w:r>
      <w:r w:rsidRPr="00DA688A">
        <w:rPr>
          <w:rFonts w:cs="Times New Roman"/>
          <w:color w:val="002060"/>
          <w:position w:val="-24"/>
          <w:szCs w:val="24"/>
        </w:rPr>
        <w:object w:dxaOrig="1140" w:dyaOrig="620">
          <v:shape id="_x0000_i1092" type="#_x0000_t75" style="width:57pt;height:30.75pt" o:ole="">
            <v:imagedata r:id="rId138" o:title=""/>
          </v:shape>
          <o:OLEObject Type="Embed" ProgID="Equation.DSMT4" ShapeID="_x0000_i1092" DrawAspect="Content" ObjectID="_1649623010" r:id="rId139"/>
        </w:object>
      </w:r>
      <w:r w:rsidRPr="00DA688A">
        <w:rPr>
          <w:rFonts w:cs="Times New Roman"/>
          <w:color w:val="002060"/>
          <w:szCs w:val="24"/>
        </w:rPr>
        <w:t>.</w:t>
      </w:r>
    </w:p>
    <w:p w:rsidR="00E84770" w:rsidRPr="00DA688A" w:rsidRDefault="00E84770" w:rsidP="00DA688A">
      <w:pPr>
        <w:pStyle w:val="ListParagraph"/>
        <w:spacing w:line="360" w:lineRule="auto"/>
        <w:ind w:left="360"/>
        <w:rPr>
          <w:rFonts w:cs="Times New Roman"/>
          <w:color w:val="002060"/>
          <w:szCs w:val="24"/>
        </w:rPr>
      </w:pPr>
      <w:r w:rsidRPr="00DA688A">
        <w:rPr>
          <w:rFonts w:cs="Times New Roman"/>
          <w:color w:val="002060"/>
          <w:szCs w:val="24"/>
        </w:rPr>
        <w:t xml:space="preserve">Do đó hai đại lượng </w:t>
      </w:r>
      <w:r w:rsidRPr="00DA688A">
        <w:rPr>
          <w:rFonts w:cs="Times New Roman"/>
          <w:color w:val="002060"/>
          <w:position w:val="-10"/>
          <w:szCs w:val="24"/>
        </w:rPr>
        <w:object w:dxaOrig="220" w:dyaOrig="260">
          <v:shape id="_x0000_i1093" type="#_x0000_t75" style="width:11.25pt;height:12.75pt" o:ole="">
            <v:imagedata r:id="rId140" o:title=""/>
          </v:shape>
          <o:OLEObject Type="Embed" ProgID="Equation.DSMT4" ShapeID="_x0000_i1093" DrawAspect="Content" ObjectID="_1649623011" r:id="rId141"/>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094" type="#_x0000_t75" style="width:9.75pt;height:11.25pt" o:ole="">
            <v:imagedata r:id="rId142" o:title=""/>
          </v:shape>
          <o:OLEObject Type="Embed" ProgID="Equation.DSMT4" ShapeID="_x0000_i1094" DrawAspect="Content" ObjectID="_1649623012" r:id="rId143"/>
        </w:object>
      </w:r>
      <w:r w:rsidRPr="00DA688A">
        <w:rPr>
          <w:rFonts w:cs="Times New Roman"/>
          <w:color w:val="002060"/>
          <w:szCs w:val="24"/>
        </w:rPr>
        <w:t xml:space="preserve"> liên hệ nhau bởi công thức: </w:t>
      </w:r>
      <w:r w:rsidRPr="00DA688A">
        <w:rPr>
          <w:rFonts w:cs="Times New Roman"/>
          <w:color w:val="002060"/>
          <w:position w:val="-24"/>
          <w:szCs w:val="24"/>
        </w:rPr>
        <w:object w:dxaOrig="900" w:dyaOrig="620">
          <v:shape id="_x0000_i1095" type="#_x0000_t75" style="width:45pt;height:30.75pt" o:ole="">
            <v:imagedata r:id="rId144" o:title=""/>
          </v:shape>
          <o:OLEObject Type="Embed" ProgID="Equation.DSMT4" ShapeID="_x0000_i1095" DrawAspect="Content" ObjectID="_1649623013" r:id="rId145"/>
        </w:object>
      </w:r>
      <w:r w:rsidRPr="00DA688A">
        <w:rPr>
          <w:rFonts w:cs="Times New Roman"/>
          <w:color w:val="002060"/>
          <w:szCs w:val="24"/>
        </w:rPr>
        <w:t>.</w:t>
      </w:r>
    </w:p>
    <w:p w:rsidR="00E84770" w:rsidRPr="00DA688A" w:rsidRDefault="00E84770" w:rsidP="00DA688A">
      <w:pPr>
        <w:pStyle w:val="ListParagraph"/>
        <w:numPr>
          <w:ilvl w:val="0"/>
          <w:numId w:val="4"/>
        </w:numPr>
        <w:spacing w:line="360" w:lineRule="auto"/>
        <w:ind w:left="360"/>
        <w:rPr>
          <w:rFonts w:cs="Times New Roman"/>
          <w:color w:val="002060"/>
          <w:szCs w:val="24"/>
        </w:rPr>
      </w:pPr>
      <w:r w:rsidRPr="00DA688A">
        <w:rPr>
          <w:rFonts w:cs="Times New Roman"/>
          <w:color w:val="002060"/>
          <w:szCs w:val="24"/>
        </w:rPr>
        <w:t>Khi xay xát thì khối lượng gạo thu được tỉ lệ thuận với khối lượng thóc đem xay xát.</w:t>
      </w:r>
    </w:p>
    <w:p w:rsidR="00E84770" w:rsidRPr="00DA688A" w:rsidRDefault="00E84770" w:rsidP="00DA688A">
      <w:pPr>
        <w:pStyle w:val="ListParagraph"/>
        <w:spacing w:line="360" w:lineRule="auto"/>
        <w:rPr>
          <w:rFonts w:cs="Times New Roman"/>
          <w:color w:val="002060"/>
          <w:szCs w:val="24"/>
        </w:rPr>
      </w:pPr>
      <w:r w:rsidRPr="00DA688A">
        <w:rPr>
          <w:rFonts w:cs="Times New Roman"/>
          <w:color w:val="002060"/>
          <w:szCs w:val="24"/>
        </w:rPr>
        <w:t xml:space="preserve">Theo tính chất của hai đại lượng tỉ lệ thuận ta có: </w:t>
      </w:r>
      <w:r w:rsidR="002023B9" w:rsidRPr="00DA688A">
        <w:rPr>
          <w:rFonts w:cs="Times New Roman"/>
          <w:color w:val="002060"/>
          <w:position w:val="-24"/>
          <w:szCs w:val="24"/>
        </w:rPr>
        <w:object w:dxaOrig="960" w:dyaOrig="620">
          <v:shape id="_x0000_i1096" type="#_x0000_t75" style="width:48pt;height:30.75pt" o:ole="">
            <v:imagedata r:id="rId146" o:title=""/>
          </v:shape>
          <o:OLEObject Type="Embed" ProgID="Equation.DSMT4" ShapeID="_x0000_i1096" DrawAspect="Content" ObjectID="_1649623014" r:id="rId147"/>
        </w:object>
      </w:r>
      <w:r w:rsidRPr="00DA688A">
        <w:rPr>
          <w:rFonts w:cs="Times New Roman"/>
          <w:color w:val="002060"/>
          <w:szCs w:val="24"/>
        </w:rPr>
        <w:t xml:space="preserve"> </w:t>
      </w:r>
    </w:p>
    <w:p w:rsidR="002023B9" w:rsidRPr="00DA688A" w:rsidRDefault="002023B9" w:rsidP="00DA688A">
      <w:pPr>
        <w:pStyle w:val="ListParagraph"/>
        <w:spacing w:line="360" w:lineRule="auto"/>
        <w:ind w:left="5220"/>
        <w:rPr>
          <w:rFonts w:cs="Times New Roman"/>
          <w:color w:val="002060"/>
          <w:szCs w:val="24"/>
        </w:rPr>
      </w:pPr>
      <w:r w:rsidRPr="00DA688A">
        <w:rPr>
          <w:rFonts w:cs="Times New Roman"/>
          <w:color w:val="002060"/>
          <w:position w:val="-24"/>
          <w:szCs w:val="24"/>
        </w:rPr>
        <w:object w:dxaOrig="1960" w:dyaOrig="620">
          <v:shape id="_x0000_i1097" type="#_x0000_t75" style="width:98.25pt;height:30.75pt" o:ole="">
            <v:imagedata r:id="rId148" o:title=""/>
          </v:shape>
          <o:OLEObject Type="Embed" ProgID="Equation.DSMT4" ShapeID="_x0000_i1097" DrawAspect="Content" ObjectID="_1649623015" r:id="rId149"/>
        </w:object>
      </w:r>
      <w:r w:rsidRPr="00DA688A">
        <w:rPr>
          <w:rFonts w:cs="Times New Roman"/>
          <w:color w:val="002060"/>
          <w:szCs w:val="24"/>
        </w:rPr>
        <w:t xml:space="preserve"> </w:t>
      </w:r>
    </w:p>
    <w:p w:rsidR="002023B9" w:rsidRPr="00DA688A" w:rsidRDefault="002023B9" w:rsidP="00DA688A">
      <w:pPr>
        <w:spacing w:line="360" w:lineRule="auto"/>
        <w:rPr>
          <w:rFonts w:ascii="Times New Roman" w:hAnsi="Times New Roman" w:cs="Times New Roman"/>
          <w:color w:val="002060"/>
          <w:sz w:val="24"/>
          <w:szCs w:val="24"/>
        </w:rPr>
      </w:pPr>
      <w:r w:rsidRPr="00DA688A">
        <w:rPr>
          <w:rFonts w:ascii="Times New Roman" w:hAnsi="Times New Roman" w:cs="Times New Roman"/>
          <w:color w:val="002060"/>
          <w:sz w:val="24"/>
          <w:szCs w:val="24"/>
        </w:rPr>
        <w:tab/>
        <w:t xml:space="preserve">Vậy nếu xay xát </w:t>
      </w:r>
      <w:r w:rsidRPr="00DA688A">
        <w:rPr>
          <w:rFonts w:ascii="Times New Roman" w:hAnsi="Times New Roman" w:cs="Times New Roman"/>
          <w:color w:val="002060"/>
          <w:position w:val="-10"/>
          <w:sz w:val="24"/>
          <w:szCs w:val="24"/>
        </w:rPr>
        <w:object w:dxaOrig="660" w:dyaOrig="320">
          <v:shape id="_x0000_i1098" type="#_x0000_t75" style="width:33pt;height:15.75pt" o:ole="">
            <v:imagedata r:id="rId150" o:title=""/>
          </v:shape>
          <o:OLEObject Type="Embed" ProgID="Equation.DSMT4" ShapeID="_x0000_i1098" DrawAspect="Content" ObjectID="_1649623016" r:id="rId151"/>
        </w:object>
      </w:r>
      <w:r w:rsidRPr="00DA688A">
        <w:rPr>
          <w:rFonts w:ascii="Times New Roman" w:hAnsi="Times New Roman" w:cs="Times New Roman"/>
          <w:color w:val="002060"/>
          <w:sz w:val="24"/>
          <w:szCs w:val="24"/>
        </w:rPr>
        <w:t xml:space="preserve"> thóc thì thu được </w:t>
      </w:r>
      <w:r w:rsidRPr="00DA688A">
        <w:rPr>
          <w:rFonts w:ascii="Times New Roman" w:hAnsi="Times New Roman" w:cs="Times New Roman"/>
          <w:color w:val="002060"/>
          <w:position w:val="-10"/>
          <w:sz w:val="24"/>
          <w:szCs w:val="24"/>
        </w:rPr>
        <w:object w:dxaOrig="660" w:dyaOrig="320">
          <v:shape id="_x0000_i1099" type="#_x0000_t75" style="width:33pt;height:15.75pt" o:ole="">
            <v:imagedata r:id="rId152" o:title=""/>
          </v:shape>
          <o:OLEObject Type="Embed" ProgID="Equation.DSMT4" ShapeID="_x0000_i1099" DrawAspect="Content" ObjectID="_1649623017" r:id="rId153"/>
        </w:object>
      </w:r>
      <w:r w:rsidRPr="00DA688A">
        <w:rPr>
          <w:rFonts w:ascii="Times New Roman" w:hAnsi="Times New Roman" w:cs="Times New Roman"/>
          <w:color w:val="002060"/>
          <w:sz w:val="24"/>
          <w:szCs w:val="24"/>
        </w:rPr>
        <w:t xml:space="preserve"> gạo.</w:t>
      </w:r>
    </w:p>
    <w:p w:rsidR="002023B9" w:rsidRPr="00DA688A" w:rsidRDefault="002023B9" w:rsidP="00DA688A">
      <w:pPr>
        <w:pStyle w:val="ListParagraph"/>
        <w:numPr>
          <w:ilvl w:val="0"/>
          <w:numId w:val="4"/>
        </w:numPr>
        <w:spacing w:line="360" w:lineRule="auto"/>
        <w:ind w:left="360"/>
        <w:rPr>
          <w:rFonts w:cs="Times New Roman"/>
          <w:color w:val="002060"/>
          <w:szCs w:val="24"/>
        </w:rPr>
      </w:pPr>
      <w:r w:rsidRPr="00DA688A">
        <w:rPr>
          <w:rFonts w:cs="Times New Roman"/>
          <w:color w:val="002060"/>
          <w:szCs w:val="24"/>
        </w:rPr>
        <w:t>Số tiền và số gói kẹo mua được là hai đại lượng tỉ lệ thuận.</w:t>
      </w:r>
    </w:p>
    <w:p w:rsidR="002023B9" w:rsidRPr="00DA688A" w:rsidRDefault="002023B9" w:rsidP="00DA688A">
      <w:pPr>
        <w:pStyle w:val="ListParagraph"/>
        <w:spacing w:line="360" w:lineRule="auto"/>
        <w:rPr>
          <w:rFonts w:cs="Times New Roman"/>
          <w:color w:val="002060"/>
          <w:szCs w:val="24"/>
        </w:rPr>
      </w:pPr>
      <w:r w:rsidRPr="00DA688A">
        <w:rPr>
          <w:rFonts w:cs="Times New Roman"/>
          <w:color w:val="002060"/>
          <w:szCs w:val="24"/>
        </w:rPr>
        <w:t xml:space="preserve">Theo tính chất của hai đại lượng tỉ lệ thuận, ta có: </w:t>
      </w:r>
      <w:r w:rsidRPr="00DA688A">
        <w:rPr>
          <w:rFonts w:cs="Times New Roman"/>
          <w:color w:val="002060"/>
          <w:position w:val="-24"/>
          <w:szCs w:val="24"/>
        </w:rPr>
        <w:object w:dxaOrig="1120" w:dyaOrig="620">
          <v:shape id="_x0000_i1100" type="#_x0000_t75" style="width:56.25pt;height:30.75pt" o:ole="">
            <v:imagedata r:id="rId154" o:title=""/>
          </v:shape>
          <o:OLEObject Type="Embed" ProgID="Equation.DSMT4" ShapeID="_x0000_i1100" DrawAspect="Content" ObjectID="_1649623018" r:id="rId155"/>
        </w:object>
      </w:r>
      <w:r w:rsidRPr="00DA688A">
        <w:rPr>
          <w:rFonts w:cs="Times New Roman"/>
          <w:color w:val="002060"/>
          <w:szCs w:val="24"/>
        </w:rPr>
        <w:t xml:space="preserve"> </w:t>
      </w:r>
    </w:p>
    <w:p w:rsidR="002023B9" w:rsidRPr="00DA688A" w:rsidRDefault="002023B9" w:rsidP="00DA688A">
      <w:pPr>
        <w:pStyle w:val="ListParagraph"/>
        <w:spacing w:line="360" w:lineRule="auto"/>
        <w:ind w:left="5310"/>
        <w:rPr>
          <w:rFonts w:cs="Times New Roman"/>
          <w:color w:val="002060"/>
          <w:szCs w:val="24"/>
        </w:rPr>
      </w:pPr>
      <w:r w:rsidRPr="00DA688A">
        <w:rPr>
          <w:rFonts w:cs="Times New Roman"/>
          <w:color w:val="002060"/>
          <w:position w:val="-24"/>
          <w:szCs w:val="24"/>
        </w:rPr>
        <w:object w:dxaOrig="1880" w:dyaOrig="620">
          <v:shape id="_x0000_i1101" type="#_x0000_t75" style="width:93.75pt;height:30.75pt" o:ole="">
            <v:imagedata r:id="rId156" o:title=""/>
          </v:shape>
          <o:OLEObject Type="Embed" ProgID="Equation.DSMT4" ShapeID="_x0000_i1101" DrawAspect="Content" ObjectID="_1649623019" r:id="rId157"/>
        </w:object>
      </w:r>
    </w:p>
    <w:p w:rsidR="002023B9" w:rsidRPr="00DA688A" w:rsidRDefault="002023B9" w:rsidP="00DA688A">
      <w:pPr>
        <w:pStyle w:val="ListParagraph"/>
        <w:spacing w:line="360" w:lineRule="auto"/>
        <w:rPr>
          <w:rFonts w:cs="Times New Roman"/>
          <w:color w:val="002060"/>
          <w:szCs w:val="24"/>
        </w:rPr>
      </w:pPr>
      <w:r w:rsidRPr="00DA688A">
        <w:rPr>
          <w:rFonts w:cs="Times New Roman"/>
          <w:color w:val="002060"/>
          <w:szCs w:val="24"/>
        </w:rPr>
        <w:t>Vậy với 60000 đồng thì mua được 8 gói kẹo.</w:t>
      </w:r>
    </w:p>
    <w:p w:rsidR="002023B9" w:rsidRPr="00DA688A" w:rsidRDefault="002023B9" w:rsidP="00DA688A">
      <w:pPr>
        <w:pStyle w:val="ListParagraph"/>
        <w:numPr>
          <w:ilvl w:val="0"/>
          <w:numId w:val="4"/>
        </w:numPr>
        <w:spacing w:line="360" w:lineRule="auto"/>
        <w:ind w:left="360"/>
        <w:rPr>
          <w:rFonts w:cs="Times New Roman"/>
          <w:color w:val="002060"/>
          <w:szCs w:val="24"/>
        </w:rPr>
      </w:pPr>
      <w:r w:rsidRPr="00DA688A">
        <w:rPr>
          <w:rFonts w:cs="Times New Roman"/>
          <w:color w:val="002060"/>
          <w:szCs w:val="24"/>
        </w:rPr>
        <w:t>Với cùng một vận tốc thì quãng đường và thời gian xe chạy là hai đại lượng tỉ lệ thuận.</w:t>
      </w:r>
    </w:p>
    <w:p w:rsidR="002023B9" w:rsidRPr="00DA688A" w:rsidRDefault="002023B9" w:rsidP="00DA688A">
      <w:pPr>
        <w:pStyle w:val="ListParagraph"/>
        <w:spacing w:line="360" w:lineRule="auto"/>
        <w:rPr>
          <w:rFonts w:cs="Times New Roman"/>
          <w:color w:val="002060"/>
          <w:szCs w:val="24"/>
        </w:rPr>
      </w:pPr>
      <w:r w:rsidRPr="00DA688A">
        <w:rPr>
          <w:rFonts w:cs="Times New Roman"/>
          <w:color w:val="002060"/>
          <w:szCs w:val="24"/>
        </w:rPr>
        <w:t xml:space="preserve">Theo tính chất của hai đại lượng tỉ lệ thuận, ta có: </w:t>
      </w:r>
      <w:r w:rsidRPr="00DA688A">
        <w:rPr>
          <w:rFonts w:cs="Times New Roman"/>
          <w:color w:val="002060"/>
          <w:position w:val="-24"/>
          <w:szCs w:val="24"/>
        </w:rPr>
        <w:object w:dxaOrig="2860" w:dyaOrig="620">
          <v:shape id="_x0000_i1102" type="#_x0000_t75" style="width:143.25pt;height:30.75pt" o:ole="">
            <v:imagedata r:id="rId158" o:title=""/>
          </v:shape>
          <o:OLEObject Type="Embed" ProgID="Equation.DSMT4" ShapeID="_x0000_i1102" DrawAspect="Content" ObjectID="_1649623020" r:id="rId159"/>
        </w:object>
      </w:r>
      <w:r w:rsidRPr="00DA688A">
        <w:rPr>
          <w:rFonts w:cs="Times New Roman"/>
          <w:color w:val="002060"/>
          <w:szCs w:val="24"/>
        </w:rPr>
        <w:t>.</w:t>
      </w:r>
    </w:p>
    <w:p w:rsidR="002023B9" w:rsidRPr="00DA688A" w:rsidRDefault="002023B9" w:rsidP="00DA688A">
      <w:pPr>
        <w:pStyle w:val="ListParagraph"/>
        <w:spacing w:line="360" w:lineRule="auto"/>
        <w:rPr>
          <w:rFonts w:cs="Times New Roman"/>
          <w:color w:val="002060"/>
          <w:szCs w:val="24"/>
        </w:rPr>
      </w:pPr>
      <w:r w:rsidRPr="00DA688A">
        <w:rPr>
          <w:rFonts w:cs="Times New Roman"/>
          <w:color w:val="002060"/>
          <w:szCs w:val="24"/>
        </w:rPr>
        <w:t xml:space="preserve">Vậy xe chạy </w:t>
      </w:r>
      <w:r w:rsidRPr="00DA688A">
        <w:rPr>
          <w:rFonts w:cs="Times New Roman"/>
          <w:color w:val="002060"/>
          <w:position w:val="-6"/>
          <w:szCs w:val="24"/>
        </w:rPr>
        <w:object w:dxaOrig="700" w:dyaOrig="279">
          <v:shape id="_x0000_i1103" type="#_x0000_t75" style="width:35.25pt;height:14.25pt" o:ole="">
            <v:imagedata r:id="rId160" o:title=""/>
          </v:shape>
          <o:OLEObject Type="Embed" ProgID="Equation.DSMT4" ShapeID="_x0000_i1103" DrawAspect="Content" ObjectID="_1649623021" r:id="rId161"/>
        </w:object>
      </w:r>
      <w:r w:rsidRPr="00DA688A">
        <w:rPr>
          <w:rFonts w:cs="Times New Roman"/>
          <w:color w:val="002060"/>
          <w:szCs w:val="24"/>
        </w:rPr>
        <w:t xml:space="preserve"> hết 3 giờ.</w:t>
      </w:r>
    </w:p>
    <w:p w:rsidR="002023B9" w:rsidRPr="00DA688A" w:rsidRDefault="002023B9" w:rsidP="00DA688A">
      <w:pPr>
        <w:pStyle w:val="ListParagraph"/>
        <w:numPr>
          <w:ilvl w:val="0"/>
          <w:numId w:val="4"/>
        </w:numPr>
        <w:spacing w:line="360" w:lineRule="auto"/>
        <w:ind w:left="360"/>
        <w:rPr>
          <w:rFonts w:cs="Times New Roman"/>
          <w:color w:val="002060"/>
          <w:szCs w:val="24"/>
        </w:rPr>
      </w:pPr>
      <w:r w:rsidRPr="00DA688A">
        <w:rPr>
          <w:rFonts w:cs="Times New Roman"/>
          <w:color w:val="002060"/>
          <w:szCs w:val="24"/>
        </w:rPr>
        <w:t xml:space="preserve">Gọi ba phần cần tìm lần lượt là </w:t>
      </w:r>
      <w:r w:rsidRPr="00DA688A">
        <w:rPr>
          <w:rFonts w:cs="Times New Roman"/>
          <w:color w:val="002060"/>
          <w:position w:val="-10"/>
          <w:szCs w:val="24"/>
        </w:rPr>
        <w:object w:dxaOrig="620" w:dyaOrig="260">
          <v:shape id="_x0000_i1104" type="#_x0000_t75" style="width:30.75pt;height:12.75pt" o:ole="">
            <v:imagedata r:id="rId162" o:title=""/>
          </v:shape>
          <o:OLEObject Type="Embed" ProgID="Equation.DSMT4" ShapeID="_x0000_i1104" DrawAspect="Content" ObjectID="_1649623022" r:id="rId163"/>
        </w:object>
      </w:r>
      <w:r w:rsidRPr="00DA688A">
        <w:rPr>
          <w:rFonts w:cs="Times New Roman"/>
          <w:color w:val="002060"/>
          <w:szCs w:val="24"/>
        </w:rPr>
        <w:t>.</w:t>
      </w:r>
    </w:p>
    <w:p w:rsidR="002023B9" w:rsidRPr="00DA688A" w:rsidRDefault="002023B9" w:rsidP="00DA688A">
      <w:pPr>
        <w:pStyle w:val="ListParagraph"/>
        <w:spacing w:line="360" w:lineRule="auto"/>
        <w:rPr>
          <w:rFonts w:cs="Times New Roman"/>
          <w:color w:val="002060"/>
          <w:szCs w:val="24"/>
          <w:lang w:val="fr-FR"/>
        </w:rPr>
      </w:pPr>
      <w:r w:rsidRPr="00DA688A">
        <w:rPr>
          <w:rFonts w:cs="Times New Roman"/>
          <w:color w:val="002060"/>
          <w:szCs w:val="24"/>
          <w:lang w:val="fr-FR"/>
        </w:rPr>
        <w:t xml:space="preserve">Theo bài ra, ta có: </w:t>
      </w:r>
      <w:r w:rsidRPr="00DA688A">
        <w:rPr>
          <w:rFonts w:cs="Times New Roman"/>
          <w:color w:val="002060"/>
          <w:position w:val="-24"/>
          <w:szCs w:val="24"/>
        </w:rPr>
        <w:object w:dxaOrig="3220" w:dyaOrig="620">
          <v:shape id="_x0000_i1105" type="#_x0000_t75" style="width:161.25pt;height:30.75pt" o:ole="">
            <v:imagedata r:id="rId164" o:title=""/>
          </v:shape>
          <o:OLEObject Type="Embed" ProgID="Equation.DSMT4" ShapeID="_x0000_i1105" DrawAspect="Content" ObjectID="_1649623023" r:id="rId165"/>
        </w:object>
      </w:r>
      <w:r w:rsidRPr="00DA688A">
        <w:rPr>
          <w:rFonts w:cs="Times New Roman"/>
          <w:color w:val="002060"/>
          <w:szCs w:val="24"/>
          <w:lang w:val="fr-FR"/>
        </w:rPr>
        <w:t>.</w:t>
      </w:r>
    </w:p>
    <w:p w:rsidR="002023B9" w:rsidRPr="00DA688A" w:rsidRDefault="002023B9" w:rsidP="00DA688A">
      <w:pPr>
        <w:pStyle w:val="ListParagraph"/>
        <w:spacing w:line="360" w:lineRule="auto"/>
        <w:rPr>
          <w:rFonts w:cs="Times New Roman"/>
          <w:color w:val="002060"/>
          <w:szCs w:val="24"/>
          <w:lang w:val="fr-FR"/>
        </w:rPr>
      </w:pPr>
      <w:r w:rsidRPr="00DA688A">
        <w:rPr>
          <w:rFonts w:cs="Times New Roman"/>
          <w:color w:val="002060"/>
          <w:szCs w:val="24"/>
          <w:lang w:val="fr-FR"/>
        </w:rPr>
        <w:lastRenderedPageBreak/>
        <w:t xml:space="preserve">Do đó: </w:t>
      </w:r>
      <w:r w:rsidRPr="00DA688A">
        <w:rPr>
          <w:rFonts w:cs="Times New Roman"/>
          <w:color w:val="002060"/>
          <w:position w:val="-24"/>
          <w:szCs w:val="24"/>
        </w:rPr>
        <w:object w:dxaOrig="2400" w:dyaOrig="620">
          <v:shape id="_x0000_i1106" type="#_x0000_t75" style="width:120pt;height:30.75pt" o:ole="">
            <v:imagedata r:id="rId166" o:title=""/>
          </v:shape>
          <o:OLEObject Type="Embed" ProgID="Equation.DSMT4" ShapeID="_x0000_i1106" DrawAspect="Content" ObjectID="_1649623024" r:id="rId167"/>
        </w:object>
      </w:r>
      <w:r w:rsidRPr="00DA688A">
        <w:rPr>
          <w:rFonts w:cs="Times New Roman"/>
          <w:color w:val="002060"/>
          <w:szCs w:val="24"/>
          <w:lang w:val="fr-FR"/>
        </w:rPr>
        <w:t>.</w:t>
      </w:r>
    </w:p>
    <w:p w:rsidR="002023B9" w:rsidRPr="00DA688A" w:rsidRDefault="008F1AAC" w:rsidP="00DA688A">
      <w:pPr>
        <w:pStyle w:val="ListParagraph"/>
        <w:spacing w:line="360" w:lineRule="auto"/>
        <w:ind w:left="1440"/>
        <w:rPr>
          <w:rFonts w:cs="Times New Roman"/>
          <w:color w:val="002060"/>
          <w:szCs w:val="24"/>
          <w:lang w:val="fr-FR"/>
        </w:rPr>
      </w:pPr>
      <w:r w:rsidRPr="00DA688A">
        <w:rPr>
          <w:rFonts w:cs="Times New Roman"/>
          <w:color w:val="002060"/>
          <w:position w:val="-24"/>
          <w:szCs w:val="24"/>
        </w:rPr>
        <w:object w:dxaOrig="2460" w:dyaOrig="620">
          <v:shape id="_x0000_i1107" type="#_x0000_t75" style="width:123pt;height:30.75pt" o:ole="">
            <v:imagedata r:id="rId168" o:title=""/>
          </v:shape>
          <o:OLEObject Type="Embed" ProgID="Equation.DSMT4" ShapeID="_x0000_i1107" DrawAspect="Content" ObjectID="_1649623025" r:id="rId169"/>
        </w:object>
      </w:r>
      <w:r w:rsidRPr="00DA688A">
        <w:rPr>
          <w:rFonts w:cs="Times New Roman"/>
          <w:color w:val="002060"/>
          <w:szCs w:val="24"/>
          <w:lang w:val="fr-FR"/>
        </w:rPr>
        <w:t>.</w:t>
      </w:r>
    </w:p>
    <w:p w:rsidR="008F1AAC" w:rsidRPr="00DA688A" w:rsidRDefault="008F1AAC" w:rsidP="00DA688A">
      <w:pPr>
        <w:pStyle w:val="ListParagraph"/>
        <w:spacing w:line="360" w:lineRule="auto"/>
        <w:ind w:left="1440"/>
        <w:rPr>
          <w:rFonts w:cs="Times New Roman"/>
          <w:color w:val="002060"/>
          <w:szCs w:val="24"/>
          <w:lang w:val="fr-FR"/>
        </w:rPr>
      </w:pPr>
      <w:r w:rsidRPr="00DA688A">
        <w:rPr>
          <w:rFonts w:cs="Times New Roman"/>
          <w:color w:val="002060"/>
          <w:position w:val="-24"/>
          <w:szCs w:val="24"/>
        </w:rPr>
        <w:object w:dxaOrig="2400" w:dyaOrig="620">
          <v:shape id="_x0000_i1108" type="#_x0000_t75" style="width:120pt;height:30.75pt" o:ole="">
            <v:imagedata r:id="rId170" o:title=""/>
          </v:shape>
          <o:OLEObject Type="Embed" ProgID="Equation.DSMT4" ShapeID="_x0000_i1108" DrawAspect="Content" ObjectID="_1649623026" r:id="rId171"/>
        </w:object>
      </w:r>
      <w:r w:rsidRPr="00DA688A">
        <w:rPr>
          <w:rFonts w:cs="Times New Roman"/>
          <w:color w:val="002060"/>
          <w:szCs w:val="24"/>
          <w:lang w:val="fr-FR"/>
        </w:rPr>
        <w:t>.</w:t>
      </w:r>
    </w:p>
    <w:p w:rsidR="008F1AAC" w:rsidRPr="00DA688A" w:rsidRDefault="008F1AAC" w:rsidP="00DA688A">
      <w:pPr>
        <w:pStyle w:val="ListParagraph"/>
        <w:spacing w:line="360" w:lineRule="auto"/>
        <w:rPr>
          <w:rFonts w:cs="Times New Roman"/>
          <w:color w:val="002060"/>
          <w:szCs w:val="24"/>
          <w:lang w:val="fr-FR"/>
        </w:rPr>
      </w:pPr>
      <w:r w:rsidRPr="00DA688A">
        <w:rPr>
          <w:rFonts w:cs="Times New Roman"/>
          <w:color w:val="002060"/>
          <w:szCs w:val="24"/>
          <w:lang w:val="fr-FR"/>
        </w:rPr>
        <w:t>Vậy ba phần cần tìm là 150; 250; 450.</w:t>
      </w:r>
    </w:p>
    <w:p w:rsidR="008F1AAC" w:rsidRPr="00DA688A" w:rsidRDefault="008F1AAC" w:rsidP="00DA688A">
      <w:pPr>
        <w:pStyle w:val="ListParagraph"/>
        <w:numPr>
          <w:ilvl w:val="0"/>
          <w:numId w:val="4"/>
        </w:numPr>
        <w:spacing w:line="360" w:lineRule="auto"/>
        <w:ind w:left="360"/>
        <w:rPr>
          <w:rFonts w:cs="Times New Roman"/>
          <w:color w:val="002060"/>
          <w:szCs w:val="24"/>
        </w:rPr>
      </w:pPr>
      <w:r w:rsidRPr="00DA688A">
        <w:rPr>
          <w:rFonts w:cs="Times New Roman"/>
          <w:color w:val="002060"/>
          <w:szCs w:val="24"/>
        </w:rPr>
        <w:t xml:space="preserve">Ta có: </w:t>
      </w:r>
      <w:r w:rsidRPr="00DA688A">
        <w:rPr>
          <w:rFonts w:cs="Times New Roman"/>
          <w:color w:val="002060"/>
          <w:position w:val="-24"/>
          <w:szCs w:val="24"/>
        </w:rPr>
        <w:object w:dxaOrig="3620" w:dyaOrig="680">
          <v:shape id="_x0000_i1109" type="#_x0000_t75" style="width:180.75pt;height:33.75pt" o:ole="">
            <v:imagedata r:id="rId172" o:title=""/>
          </v:shape>
          <o:OLEObject Type="Embed" ProgID="Equation.DSMT4" ShapeID="_x0000_i1109" DrawAspect="Content" ObjectID="_1649623027" r:id="rId173"/>
        </w:object>
      </w:r>
      <w:r w:rsidRPr="00DA688A">
        <w:rPr>
          <w:rFonts w:cs="Times New Roman"/>
          <w:color w:val="002060"/>
          <w:szCs w:val="24"/>
        </w:rPr>
        <w:t>.</w:t>
      </w:r>
    </w:p>
    <w:p w:rsidR="00A62EA8" w:rsidRPr="00DA688A" w:rsidRDefault="00A62EA8" w:rsidP="00DA688A">
      <w:pPr>
        <w:pStyle w:val="ListParagraph"/>
        <w:spacing w:line="360" w:lineRule="auto"/>
        <w:rPr>
          <w:rFonts w:cs="Times New Roman"/>
          <w:color w:val="002060"/>
          <w:szCs w:val="24"/>
        </w:rPr>
      </w:pPr>
      <w:r w:rsidRPr="00DA688A">
        <w:rPr>
          <w:rFonts w:cs="Times New Roman"/>
          <w:color w:val="002060"/>
          <w:szCs w:val="24"/>
        </w:rPr>
        <w:t xml:space="preserve">Do đó: </w:t>
      </w:r>
      <w:r w:rsidRPr="00DA688A">
        <w:rPr>
          <w:rFonts w:cs="Times New Roman"/>
          <w:color w:val="002060"/>
          <w:position w:val="-24"/>
          <w:szCs w:val="24"/>
        </w:rPr>
        <w:object w:dxaOrig="1920" w:dyaOrig="680">
          <v:shape id="_x0000_i1110" type="#_x0000_t75" style="width:96pt;height:33.75pt" o:ole="">
            <v:imagedata r:id="rId174" o:title=""/>
          </v:shape>
          <o:OLEObject Type="Embed" ProgID="Equation.DSMT4" ShapeID="_x0000_i1110" DrawAspect="Content" ObjectID="_1649623028" r:id="rId175"/>
        </w:object>
      </w:r>
      <w:r w:rsidRPr="00DA688A">
        <w:rPr>
          <w:rFonts w:cs="Times New Roman"/>
          <w:color w:val="002060"/>
          <w:szCs w:val="24"/>
        </w:rPr>
        <w:t>.</w:t>
      </w:r>
    </w:p>
    <w:p w:rsidR="00A62EA8" w:rsidRPr="00DA688A" w:rsidRDefault="00A62EA8" w:rsidP="00DA688A">
      <w:pPr>
        <w:pStyle w:val="ListParagraph"/>
        <w:spacing w:line="360" w:lineRule="auto"/>
        <w:ind w:left="1440"/>
        <w:rPr>
          <w:rFonts w:cs="Times New Roman"/>
          <w:color w:val="002060"/>
          <w:szCs w:val="24"/>
        </w:rPr>
      </w:pPr>
      <w:r w:rsidRPr="00DA688A">
        <w:rPr>
          <w:rFonts w:cs="Times New Roman"/>
          <w:color w:val="002060"/>
          <w:position w:val="-24"/>
          <w:szCs w:val="24"/>
        </w:rPr>
        <w:object w:dxaOrig="1920" w:dyaOrig="680">
          <v:shape id="_x0000_i1111" type="#_x0000_t75" style="width:96pt;height:33.75pt" o:ole="">
            <v:imagedata r:id="rId176" o:title=""/>
          </v:shape>
          <o:OLEObject Type="Embed" ProgID="Equation.DSMT4" ShapeID="_x0000_i1111" DrawAspect="Content" ObjectID="_1649623029" r:id="rId177"/>
        </w:object>
      </w:r>
      <w:r w:rsidRPr="00DA688A">
        <w:rPr>
          <w:rFonts w:cs="Times New Roman"/>
          <w:color w:val="002060"/>
          <w:szCs w:val="24"/>
        </w:rPr>
        <w:t>.</w:t>
      </w:r>
    </w:p>
    <w:p w:rsidR="00A62EA8" w:rsidRPr="00DA688A" w:rsidRDefault="00A62EA8" w:rsidP="00DA688A">
      <w:pPr>
        <w:pStyle w:val="ListParagraph"/>
        <w:spacing w:line="360" w:lineRule="auto"/>
        <w:ind w:left="1440"/>
        <w:rPr>
          <w:rFonts w:cs="Times New Roman"/>
          <w:color w:val="002060"/>
          <w:szCs w:val="24"/>
        </w:rPr>
      </w:pPr>
      <w:r w:rsidRPr="00DA688A">
        <w:rPr>
          <w:rFonts w:cs="Times New Roman"/>
          <w:color w:val="002060"/>
          <w:position w:val="-24"/>
          <w:szCs w:val="24"/>
        </w:rPr>
        <w:object w:dxaOrig="1920" w:dyaOrig="680">
          <v:shape id="_x0000_i1112" type="#_x0000_t75" style="width:96pt;height:33.75pt" o:ole="">
            <v:imagedata r:id="rId178" o:title=""/>
          </v:shape>
          <o:OLEObject Type="Embed" ProgID="Equation.DSMT4" ShapeID="_x0000_i1112" DrawAspect="Content" ObjectID="_1649623030" r:id="rId179"/>
        </w:object>
      </w:r>
      <w:r w:rsidRPr="00DA688A">
        <w:rPr>
          <w:rFonts w:cs="Times New Roman"/>
          <w:color w:val="002060"/>
          <w:szCs w:val="24"/>
        </w:rPr>
        <w:t>.</w:t>
      </w:r>
    </w:p>
    <w:p w:rsidR="00A62EA8" w:rsidRPr="00DA688A" w:rsidRDefault="00A62EA8" w:rsidP="00DA688A">
      <w:pPr>
        <w:pStyle w:val="ListParagraph"/>
        <w:numPr>
          <w:ilvl w:val="0"/>
          <w:numId w:val="4"/>
        </w:numPr>
        <w:spacing w:line="360" w:lineRule="auto"/>
        <w:ind w:left="360"/>
        <w:rPr>
          <w:rFonts w:cs="Times New Roman"/>
          <w:color w:val="002060"/>
          <w:szCs w:val="24"/>
        </w:rPr>
      </w:pPr>
      <w:r w:rsidRPr="00DA688A">
        <w:rPr>
          <w:rFonts w:cs="Times New Roman"/>
          <w:color w:val="002060"/>
          <w:szCs w:val="24"/>
        </w:rPr>
        <w:t>Thời gian hai xe chạy là như nhau.</w:t>
      </w:r>
    </w:p>
    <w:p w:rsidR="00A62EA8" w:rsidRPr="00DA688A" w:rsidRDefault="00A62EA8" w:rsidP="00DA688A">
      <w:pPr>
        <w:pStyle w:val="ListParagraph"/>
        <w:spacing w:line="360" w:lineRule="auto"/>
        <w:rPr>
          <w:rFonts w:cs="Times New Roman"/>
          <w:color w:val="002060"/>
          <w:szCs w:val="24"/>
        </w:rPr>
      </w:pPr>
      <w:r w:rsidRPr="00DA688A">
        <w:rPr>
          <w:rFonts w:cs="Times New Roman"/>
          <w:color w:val="002060"/>
          <w:szCs w:val="24"/>
        </w:rPr>
        <w:t>Trong cùng một thời gian, quãng đường và vận tốc là hai đại lượng tỉ lệ thuận.</w:t>
      </w:r>
    </w:p>
    <w:p w:rsidR="00A62EA8" w:rsidRPr="00DA688A" w:rsidRDefault="00A62EA8" w:rsidP="00DA688A">
      <w:pPr>
        <w:pStyle w:val="ListParagraph"/>
        <w:spacing w:line="360" w:lineRule="auto"/>
        <w:rPr>
          <w:rFonts w:cs="Times New Roman"/>
          <w:color w:val="002060"/>
          <w:szCs w:val="24"/>
        </w:rPr>
      </w:pPr>
      <w:r w:rsidRPr="00DA688A">
        <w:rPr>
          <w:rFonts w:cs="Times New Roman"/>
          <w:color w:val="002060"/>
          <w:szCs w:val="24"/>
        </w:rPr>
        <w:t xml:space="preserve">Gọi </w:t>
      </w:r>
      <w:r w:rsidRPr="00DA688A">
        <w:rPr>
          <w:rFonts w:cs="Times New Roman"/>
          <w:color w:val="002060"/>
          <w:position w:val="-6"/>
          <w:szCs w:val="24"/>
        </w:rPr>
        <w:object w:dxaOrig="200" w:dyaOrig="220">
          <v:shape id="_x0000_i1113" type="#_x0000_t75" style="width:9.75pt;height:11.25pt" o:ole="">
            <v:imagedata r:id="rId180" o:title=""/>
          </v:shape>
          <o:OLEObject Type="Embed" ProgID="Equation.DSMT4" ShapeID="_x0000_i1113" DrawAspect="Content" ObjectID="_1649623031" r:id="rId181"/>
        </w:object>
      </w:r>
      <w:r w:rsidRPr="00DA688A">
        <w:rPr>
          <w:rFonts w:cs="Times New Roman"/>
          <w:color w:val="002060"/>
          <w:szCs w:val="24"/>
        </w:rPr>
        <w:t xml:space="preserve"> là quãng đường ôtô chạy, </w:t>
      </w:r>
      <w:r w:rsidRPr="00DA688A">
        <w:rPr>
          <w:rFonts w:cs="Times New Roman"/>
          <w:color w:val="002060"/>
          <w:position w:val="-10"/>
          <w:szCs w:val="24"/>
        </w:rPr>
        <w:object w:dxaOrig="220" w:dyaOrig="260">
          <v:shape id="_x0000_i1114" type="#_x0000_t75" style="width:11.25pt;height:12.75pt" o:ole="">
            <v:imagedata r:id="rId182" o:title=""/>
          </v:shape>
          <o:OLEObject Type="Embed" ProgID="Equation.DSMT4" ShapeID="_x0000_i1114" DrawAspect="Content" ObjectID="_1649623032" r:id="rId183"/>
        </w:object>
      </w:r>
      <w:r w:rsidRPr="00DA688A">
        <w:rPr>
          <w:rFonts w:cs="Times New Roman"/>
          <w:color w:val="002060"/>
          <w:szCs w:val="24"/>
        </w:rPr>
        <w:t xml:space="preserve"> là quãng đường xe máy chạy.</w:t>
      </w:r>
    </w:p>
    <w:p w:rsidR="00A62EA8" w:rsidRPr="00DA688A" w:rsidRDefault="00A62EA8" w:rsidP="00DA688A">
      <w:pPr>
        <w:pStyle w:val="ListParagraph"/>
        <w:spacing w:line="360" w:lineRule="auto"/>
        <w:rPr>
          <w:rFonts w:cs="Times New Roman"/>
          <w:color w:val="002060"/>
          <w:szCs w:val="24"/>
          <w:lang w:val="fr-FR"/>
        </w:rPr>
      </w:pPr>
      <w:r w:rsidRPr="00DA688A">
        <w:rPr>
          <w:rFonts w:cs="Times New Roman"/>
          <w:color w:val="002060"/>
          <w:szCs w:val="24"/>
          <w:lang w:val="fr-FR"/>
        </w:rPr>
        <w:t xml:space="preserve">Ta có: </w:t>
      </w:r>
      <w:r w:rsidRPr="00DA688A">
        <w:rPr>
          <w:rFonts w:cs="Times New Roman"/>
          <w:color w:val="002060"/>
          <w:position w:val="-24"/>
          <w:szCs w:val="24"/>
        </w:rPr>
        <w:object w:dxaOrig="3000" w:dyaOrig="620">
          <v:shape id="_x0000_i1115" type="#_x0000_t75" style="width:150pt;height:30.75pt" o:ole="">
            <v:imagedata r:id="rId184" o:title=""/>
          </v:shape>
          <o:OLEObject Type="Embed" ProgID="Equation.DSMT4" ShapeID="_x0000_i1115" DrawAspect="Content" ObjectID="_1649623033" r:id="rId185"/>
        </w:object>
      </w:r>
      <w:r w:rsidRPr="00DA688A">
        <w:rPr>
          <w:rFonts w:cs="Times New Roman"/>
          <w:color w:val="002060"/>
          <w:szCs w:val="24"/>
          <w:lang w:val="fr-FR"/>
        </w:rPr>
        <w:t>.</w:t>
      </w:r>
    </w:p>
    <w:p w:rsidR="00A62EA8" w:rsidRPr="00DA688A" w:rsidRDefault="00A62EA8" w:rsidP="00DA688A">
      <w:pPr>
        <w:pStyle w:val="ListParagraph"/>
        <w:spacing w:line="360" w:lineRule="auto"/>
        <w:rPr>
          <w:rFonts w:cs="Times New Roman"/>
          <w:color w:val="002060"/>
          <w:szCs w:val="24"/>
          <w:lang w:val="fr-FR"/>
        </w:rPr>
      </w:pPr>
      <w:r w:rsidRPr="00DA688A">
        <w:rPr>
          <w:rFonts w:cs="Times New Roman"/>
          <w:color w:val="002060"/>
          <w:szCs w:val="24"/>
          <w:lang w:val="fr-FR"/>
        </w:rPr>
        <w:t xml:space="preserve">Do đó: </w:t>
      </w:r>
      <w:r w:rsidRPr="00DA688A">
        <w:rPr>
          <w:rFonts w:cs="Times New Roman"/>
          <w:color w:val="002060"/>
          <w:position w:val="-10"/>
          <w:szCs w:val="24"/>
        </w:rPr>
        <w:object w:dxaOrig="1640" w:dyaOrig="320">
          <v:shape id="_x0000_i1116" type="#_x0000_t75" style="width:81.75pt;height:15.75pt" o:ole="">
            <v:imagedata r:id="rId186" o:title=""/>
          </v:shape>
          <o:OLEObject Type="Embed" ProgID="Equation.DSMT4" ShapeID="_x0000_i1116" DrawAspect="Content" ObjectID="_1649623034" r:id="rId187"/>
        </w:object>
      </w:r>
      <w:r w:rsidRPr="00DA688A">
        <w:rPr>
          <w:rFonts w:cs="Times New Roman"/>
          <w:color w:val="002060"/>
          <w:szCs w:val="24"/>
          <w:lang w:val="fr-FR"/>
        </w:rPr>
        <w:t xml:space="preserve"> và </w:t>
      </w:r>
      <w:r w:rsidRPr="00DA688A">
        <w:rPr>
          <w:rFonts w:cs="Times New Roman"/>
          <w:color w:val="002060"/>
          <w:position w:val="-10"/>
          <w:szCs w:val="24"/>
        </w:rPr>
        <w:object w:dxaOrig="1640" w:dyaOrig="320">
          <v:shape id="_x0000_i1117" type="#_x0000_t75" style="width:81.75pt;height:15.75pt" o:ole="">
            <v:imagedata r:id="rId188" o:title=""/>
          </v:shape>
          <o:OLEObject Type="Embed" ProgID="Equation.DSMT4" ShapeID="_x0000_i1117" DrawAspect="Content" ObjectID="_1649623035" r:id="rId189"/>
        </w:object>
      </w:r>
      <w:r w:rsidRPr="00DA688A">
        <w:rPr>
          <w:rFonts w:cs="Times New Roman"/>
          <w:color w:val="002060"/>
          <w:szCs w:val="24"/>
          <w:lang w:val="fr-FR"/>
        </w:rPr>
        <w:t>.</w:t>
      </w:r>
    </w:p>
    <w:p w:rsidR="00A62EA8" w:rsidRPr="00DA688A" w:rsidRDefault="00A62EA8" w:rsidP="00DA688A">
      <w:pPr>
        <w:pStyle w:val="ListParagraph"/>
        <w:spacing w:line="360" w:lineRule="auto"/>
        <w:rPr>
          <w:rFonts w:cs="Times New Roman"/>
          <w:color w:val="002060"/>
          <w:szCs w:val="24"/>
          <w:lang w:val="fr-FR"/>
        </w:rPr>
      </w:pPr>
      <w:r w:rsidRPr="00DA688A">
        <w:rPr>
          <w:rFonts w:cs="Times New Roman"/>
          <w:color w:val="002060"/>
          <w:szCs w:val="24"/>
          <w:lang w:val="fr-FR"/>
        </w:rPr>
        <w:t xml:space="preserve">Vậy quãng đường ôtô đã đi là </w:t>
      </w:r>
      <w:r w:rsidRPr="00DA688A">
        <w:rPr>
          <w:rFonts w:cs="Times New Roman"/>
          <w:color w:val="002060"/>
          <w:position w:val="-6"/>
          <w:szCs w:val="24"/>
        </w:rPr>
        <w:object w:dxaOrig="700" w:dyaOrig="279">
          <v:shape id="_x0000_i1118" type="#_x0000_t75" style="width:35.25pt;height:14.25pt" o:ole="">
            <v:imagedata r:id="rId190" o:title=""/>
          </v:shape>
          <o:OLEObject Type="Embed" ProgID="Equation.DSMT4" ShapeID="_x0000_i1118" DrawAspect="Content" ObjectID="_1649623036" r:id="rId191"/>
        </w:object>
      </w:r>
      <w:r w:rsidRPr="00DA688A">
        <w:rPr>
          <w:rFonts w:cs="Times New Roman"/>
          <w:color w:val="002060"/>
          <w:szCs w:val="24"/>
          <w:lang w:val="fr-FR"/>
        </w:rPr>
        <w:t xml:space="preserve"> và quãng đường xe máy đã đi là </w:t>
      </w:r>
      <w:r w:rsidRPr="00DA688A">
        <w:rPr>
          <w:rFonts w:cs="Times New Roman"/>
          <w:color w:val="002060"/>
          <w:position w:val="-6"/>
          <w:szCs w:val="24"/>
        </w:rPr>
        <w:object w:dxaOrig="680" w:dyaOrig="279">
          <v:shape id="_x0000_i1119" type="#_x0000_t75" style="width:33.75pt;height:14.25pt" o:ole="">
            <v:imagedata r:id="rId192" o:title=""/>
          </v:shape>
          <o:OLEObject Type="Embed" ProgID="Equation.DSMT4" ShapeID="_x0000_i1119" DrawAspect="Content" ObjectID="_1649623037" r:id="rId193"/>
        </w:object>
      </w:r>
      <w:r w:rsidRPr="00DA688A">
        <w:rPr>
          <w:rFonts w:cs="Times New Roman"/>
          <w:color w:val="002060"/>
          <w:szCs w:val="24"/>
          <w:lang w:val="fr-FR"/>
        </w:rPr>
        <w:t>.</w:t>
      </w:r>
    </w:p>
    <w:p w:rsidR="00C81584" w:rsidRPr="00DA688A" w:rsidRDefault="00C81584" w:rsidP="00DA688A">
      <w:pPr>
        <w:pStyle w:val="ListParagraph"/>
        <w:numPr>
          <w:ilvl w:val="0"/>
          <w:numId w:val="10"/>
        </w:numPr>
        <w:spacing w:line="360" w:lineRule="auto"/>
        <w:ind w:hanging="720"/>
        <w:rPr>
          <w:rFonts w:cs="Times New Roman"/>
          <w:color w:val="002060"/>
          <w:szCs w:val="24"/>
          <w:lang w:val="fr-FR"/>
        </w:rPr>
      </w:pPr>
      <w:r w:rsidRPr="00DA688A">
        <w:rPr>
          <w:rFonts w:cs="Times New Roman"/>
          <w:color w:val="002060"/>
          <w:szCs w:val="24"/>
          <w:lang w:val="fr-FR"/>
        </w:rPr>
        <w:t>Đồng hồ nào có khoảng thời gian giữa hai lần chỉ giờ đúng nhỏ nhất thì nó chỉ giờ đúng nhiều nhất.</w:t>
      </w:r>
    </w:p>
    <w:p w:rsidR="00C81584" w:rsidRPr="00DA688A" w:rsidRDefault="00C81584" w:rsidP="00DA688A">
      <w:pPr>
        <w:pStyle w:val="ListParagraph"/>
        <w:spacing w:line="360" w:lineRule="auto"/>
        <w:rPr>
          <w:rFonts w:cs="Times New Roman"/>
          <w:color w:val="002060"/>
          <w:szCs w:val="24"/>
          <w:lang w:val="fr-FR"/>
        </w:rPr>
      </w:pPr>
      <w:r w:rsidRPr="00DA688A">
        <w:rPr>
          <w:rFonts w:cs="Times New Roman"/>
          <w:color w:val="002060"/>
          <w:szCs w:val="24"/>
          <w:lang w:val="fr-FR"/>
        </w:rPr>
        <w:t>Khoảng thời gian giữa hai lần chỉ giờ đúng của chiếc đồng hồ chết là 12 giờ.</w:t>
      </w:r>
    </w:p>
    <w:p w:rsidR="00C81584" w:rsidRPr="00DA688A" w:rsidRDefault="00C81584" w:rsidP="00DA688A">
      <w:pPr>
        <w:pStyle w:val="ListParagraph"/>
        <w:spacing w:line="360" w:lineRule="auto"/>
        <w:rPr>
          <w:rFonts w:cs="Times New Roman"/>
          <w:color w:val="002060"/>
          <w:szCs w:val="24"/>
          <w:lang w:val="fr-FR"/>
        </w:rPr>
      </w:pPr>
      <w:r w:rsidRPr="00DA688A">
        <w:rPr>
          <w:rFonts w:cs="Times New Roman"/>
          <w:color w:val="002060"/>
          <w:szCs w:val="24"/>
          <w:lang w:val="fr-FR"/>
        </w:rPr>
        <w:t>Khoảng thời gian giữa hai lần chỉ giờ đúng của chiếc đồng hồ treo tường và đeo tay là thời gian để mỗi đồng hồ đó chậm 12 giờ.</w:t>
      </w:r>
    </w:p>
    <w:p w:rsidR="00C81584" w:rsidRPr="00DA688A" w:rsidRDefault="00C81584" w:rsidP="00DA688A">
      <w:pPr>
        <w:pStyle w:val="ListParagraph"/>
        <w:spacing w:line="360" w:lineRule="auto"/>
        <w:rPr>
          <w:rFonts w:cs="Times New Roman"/>
          <w:color w:val="002060"/>
          <w:szCs w:val="24"/>
          <w:lang w:val="fr-FR"/>
        </w:rPr>
      </w:pPr>
      <w:r w:rsidRPr="00DA688A">
        <w:rPr>
          <w:rFonts w:cs="Times New Roman"/>
          <w:color w:val="002060"/>
          <w:szCs w:val="24"/>
          <w:lang w:val="fr-FR"/>
        </w:rPr>
        <w:t>Đồng hồ treo tường chậm 1 phút trong 1 ngày nên chậm 12 giờ (tức 720 phút) sau 720 ngày.</w:t>
      </w:r>
    </w:p>
    <w:p w:rsidR="00C81584" w:rsidRPr="00DA688A" w:rsidRDefault="00C81584" w:rsidP="00DA688A">
      <w:pPr>
        <w:pStyle w:val="ListParagraph"/>
        <w:spacing w:line="360" w:lineRule="auto"/>
        <w:rPr>
          <w:rFonts w:cs="Times New Roman"/>
          <w:color w:val="002060"/>
          <w:szCs w:val="24"/>
          <w:lang w:val="fr-FR"/>
        </w:rPr>
      </w:pPr>
      <w:r w:rsidRPr="00DA688A">
        <w:rPr>
          <w:rFonts w:cs="Times New Roman"/>
          <w:color w:val="002060"/>
          <w:szCs w:val="24"/>
          <w:lang w:val="fr-FR"/>
        </w:rPr>
        <w:t>Đồng hồ đeo tay chậm 1 phút trong 1 giờ nên chậm 12 giờ (tức 720 ngày) sau 720 giờ.</w:t>
      </w:r>
    </w:p>
    <w:p w:rsidR="00C81584" w:rsidRPr="00DA688A" w:rsidRDefault="00C81584" w:rsidP="00DA688A">
      <w:pPr>
        <w:pStyle w:val="ListParagraph"/>
        <w:spacing w:line="360" w:lineRule="auto"/>
        <w:rPr>
          <w:rFonts w:cs="Times New Roman"/>
          <w:color w:val="002060"/>
          <w:szCs w:val="24"/>
          <w:lang w:val="fr-FR"/>
        </w:rPr>
      </w:pPr>
      <w:r w:rsidRPr="00DA688A">
        <w:rPr>
          <w:rFonts w:cs="Times New Roman"/>
          <w:color w:val="002060"/>
          <w:szCs w:val="24"/>
          <w:lang w:val="fr-FR"/>
        </w:rPr>
        <w:t>Vậy chiếc đồng hồ bị hỏng không chạy chỉ giờ đúng nhiều lần nhất.</w:t>
      </w:r>
    </w:p>
    <w:p w:rsidR="00C81584" w:rsidRPr="00DA688A" w:rsidRDefault="00C81584" w:rsidP="00DA688A">
      <w:pPr>
        <w:pStyle w:val="ListParagraph"/>
        <w:spacing w:line="360" w:lineRule="auto"/>
        <w:jc w:val="center"/>
        <w:rPr>
          <w:rFonts w:cs="Times New Roman"/>
          <w:b/>
          <w:color w:val="002060"/>
          <w:szCs w:val="24"/>
          <w:lang w:val="fr-FR"/>
        </w:rPr>
      </w:pPr>
    </w:p>
    <w:p w:rsidR="00C81584" w:rsidRPr="00DA688A" w:rsidRDefault="00C81584" w:rsidP="00DA688A">
      <w:pPr>
        <w:pStyle w:val="ListParagraph"/>
        <w:spacing w:line="360" w:lineRule="auto"/>
        <w:jc w:val="center"/>
        <w:rPr>
          <w:rFonts w:cs="Times New Roman"/>
          <w:b/>
          <w:color w:val="002060"/>
          <w:szCs w:val="24"/>
        </w:rPr>
      </w:pPr>
      <w:r w:rsidRPr="00DA688A">
        <w:rPr>
          <w:rFonts w:cs="Times New Roman"/>
          <w:b/>
          <w:color w:val="002060"/>
          <w:szCs w:val="24"/>
        </w:rPr>
        <w:lastRenderedPageBreak/>
        <w:t>ĐẠI LƯỢNG TỈ LỆ NGHỊCH</w:t>
      </w:r>
    </w:p>
    <w:p w:rsidR="00C81584" w:rsidRPr="00DA688A" w:rsidRDefault="00C81584" w:rsidP="00DA688A">
      <w:pPr>
        <w:pStyle w:val="ListParagraph"/>
        <w:numPr>
          <w:ilvl w:val="0"/>
          <w:numId w:val="11"/>
        </w:numPr>
        <w:spacing w:line="360" w:lineRule="auto"/>
        <w:ind w:left="360"/>
        <w:rPr>
          <w:rFonts w:cs="Times New Roman"/>
          <w:color w:val="002060"/>
          <w:szCs w:val="24"/>
        </w:rPr>
      </w:pPr>
      <w:r w:rsidRPr="00DA688A">
        <w:rPr>
          <w:rFonts w:cs="Times New Roman"/>
          <w:color w:val="002060"/>
          <w:szCs w:val="24"/>
        </w:rPr>
        <w:t xml:space="preserve">Vì </w:t>
      </w:r>
      <w:r w:rsidRPr="00DA688A">
        <w:rPr>
          <w:rFonts w:cs="Times New Roman"/>
          <w:color w:val="002060"/>
          <w:position w:val="-10"/>
          <w:szCs w:val="24"/>
        </w:rPr>
        <w:object w:dxaOrig="220" w:dyaOrig="260">
          <v:shape id="_x0000_i1120" type="#_x0000_t75" style="width:11.25pt;height:12.75pt" o:ole="">
            <v:imagedata r:id="rId194" o:title=""/>
          </v:shape>
          <o:OLEObject Type="Embed" ProgID="Equation.DSMT4" ShapeID="_x0000_i1120" DrawAspect="Content" ObjectID="_1649623038" r:id="rId195"/>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121" type="#_x0000_t75" style="width:9.75pt;height:11.25pt" o:ole="">
            <v:imagedata r:id="rId196" o:title=""/>
          </v:shape>
          <o:OLEObject Type="Embed" ProgID="Equation.DSMT4" ShapeID="_x0000_i1121" DrawAspect="Content" ObjectID="_1649623039" r:id="rId197"/>
        </w:object>
      </w:r>
      <w:r w:rsidRPr="00DA688A">
        <w:rPr>
          <w:rFonts w:cs="Times New Roman"/>
          <w:color w:val="002060"/>
          <w:szCs w:val="24"/>
        </w:rPr>
        <w:t xml:space="preserve"> tỉ lệ nghịch với nhau nên </w:t>
      </w:r>
      <w:r w:rsidRPr="00DA688A">
        <w:rPr>
          <w:rFonts w:cs="Times New Roman"/>
          <w:color w:val="002060"/>
          <w:position w:val="-14"/>
          <w:szCs w:val="24"/>
        </w:rPr>
        <w:object w:dxaOrig="2220" w:dyaOrig="400">
          <v:shape id="_x0000_i1122" type="#_x0000_t75" style="width:111pt;height:20.25pt" o:ole="">
            <v:imagedata r:id="rId198" o:title=""/>
          </v:shape>
          <o:OLEObject Type="Embed" ProgID="Equation.DSMT4" ShapeID="_x0000_i1122" DrawAspect="Content" ObjectID="_1649623040" r:id="rId199"/>
        </w:object>
      </w:r>
      <w:r w:rsidRPr="00DA688A">
        <w:rPr>
          <w:rFonts w:cs="Times New Roman"/>
          <w:color w:val="002060"/>
          <w:szCs w:val="24"/>
        </w:rPr>
        <w:t>.</w:t>
      </w:r>
    </w:p>
    <w:p w:rsidR="00C81584" w:rsidRPr="00DA688A" w:rsidRDefault="00C81584" w:rsidP="00DA688A">
      <w:pPr>
        <w:pStyle w:val="ListParagraph"/>
        <w:spacing w:line="360" w:lineRule="auto"/>
        <w:rPr>
          <w:rFonts w:cs="Times New Roman"/>
          <w:color w:val="002060"/>
          <w:szCs w:val="24"/>
        </w:rPr>
      </w:pPr>
      <w:r w:rsidRPr="00DA688A">
        <w:rPr>
          <w:rFonts w:cs="Times New Roman"/>
          <w:color w:val="002060"/>
          <w:szCs w:val="24"/>
        </w:rPr>
        <w:t xml:space="preserve">Do đó </w:t>
      </w:r>
      <w:r w:rsidRPr="00DA688A">
        <w:rPr>
          <w:rFonts w:cs="Times New Roman"/>
          <w:color w:val="002060"/>
          <w:position w:val="-10"/>
          <w:szCs w:val="24"/>
        </w:rPr>
        <w:object w:dxaOrig="220" w:dyaOrig="260">
          <v:shape id="_x0000_i1123" type="#_x0000_t75" style="width:11.25pt;height:12.75pt" o:ole="">
            <v:imagedata r:id="rId200" o:title=""/>
          </v:shape>
          <o:OLEObject Type="Embed" ProgID="Equation.DSMT4" ShapeID="_x0000_i1123" DrawAspect="Content" ObjectID="_1649623041" r:id="rId201"/>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124" type="#_x0000_t75" style="width:9.75pt;height:11.25pt" o:ole="">
            <v:imagedata r:id="rId202" o:title=""/>
          </v:shape>
          <o:OLEObject Type="Embed" ProgID="Equation.DSMT4" ShapeID="_x0000_i1124" DrawAspect="Content" ObjectID="_1649623042" r:id="rId203"/>
        </w:object>
      </w:r>
      <w:r w:rsidRPr="00DA688A">
        <w:rPr>
          <w:rFonts w:cs="Times New Roman"/>
          <w:color w:val="002060"/>
          <w:szCs w:val="24"/>
        </w:rPr>
        <w:t xml:space="preserve"> liên hệ với nhau theo công thức: </w:t>
      </w:r>
      <w:r w:rsidRPr="00DA688A">
        <w:rPr>
          <w:rFonts w:cs="Times New Roman"/>
          <w:color w:val="002060"/>
          <w:position w:val="-10"/>
          <w:szCs w:val="24"/>
        </w:rPr>
        <w:object w:dxaOrig="980" w:dyaOrig="320">
          <v:shape id="_x0000_i1125" type="#_x0000_t75" style="width:48.75pt;height:15.75pt" o:ole="">
            <v:imagedata r:id="rId204" o:title=""/>
          </v:shape>
          <o:OLEObject Type="Embed" ProgID="Equation.DSMT4" ShapeID="_x0000_i1125" DrawAspect="Content" ObjectID="_1649623043" r:id="rId205"/>
        </w:object>
      </w:r>
      <w:r w:rsidRPr="00DA688A">
        <w:rPr>
          <w:rFonts w:cs="Times New Roman"/>
          <w:color w:val="002060"/>
          <w:szCs w:val="24"/>
        </w:rPr>
        <w:t xml:space="preserve"> hoặc </w:t>
      </w:r>
      <w:r w:rsidRPr="00DA688A">
        <w:rPr>
          <w:rFonts w:cs="Times New Roman"/>
          <w:color w:val="002060"/>
          <w:position w:val="-24"/>
          <w:szCs w:val="24"/>
        </w:rPr>
        <w:object w:dxaOrig="900" w:dyaOrig="620">
          <v:shape id="_x0000_i1126" type="#_x0000_t75" style="width:45pt;height:30.75pt" o:ole="">
            <v:imagedata r:id="rId206" o:title=""/>
          </v:shape>
          <o:OLEObject Type="Embed" ProgID="Equation.DSMT4" ShapeID="_x0000_i1126" DrawAspect="Content" ObjectID="_1649623044" r:id="rId207"/>
        </w:object>
      </w:r>
      <w:r w:rsidRPr="00DA688A">
        <w:rPr>
          <w:rFonts w:cs="Times New Roman"/>
          <w:color w:val="002060"/>
          <w:szCs w:val="24"/>
        </w:rPr>
        <w:t>.</w:t>
      </w:r>
    </w:p>
    <w:p w:rsidR="00C81584" w:rsidRPr="00DA688A" w:rsidRDefault="00C81584" w:rsidP="00DA688A">
      <w:pPr>
        <w:pStyle w:val="ListParagraph"/>
        <w:numPr>
          <w:ilvl w:val="0"/>
          <w:numId w:val="11"/>
        </w:numPr>
        <w:spacing w:line="360" w:lineRule="auto"/>
        <w:ind w:left="360"/>
        <w:rPr>
          <w:rFonts w:cs="Times New Roman"/>
          <w:color w:val="002060"/>
          <w:szCs w:val="24"/>
        </w:rPr>
      </w:pPr>
      <w:r w:rsidRPr="00DA688A">
        <w:rPr>
          <w:rFonts w:cs="Times New Roman"/>
          <w:color w:val="002060"/>
          <w:szCs w:val="24"/>
        </w:rPr>
        <w:t xml:space="preserve">Vì </w:t>
      </w:r>
      <w:r w:rsidRPr="00DA688A">
        <w:rPr>
          <w:rFonts w:cs="Times New Roman"/>
          <w:color w:val="002060"/>
          <w:position w:val="-10"/>
          <w:szCs w:val="24"/>
        </w:rPr>
        <w:object w:dxaOrig="220" w:dyaOrig="260">
          <v:shape id="_x0000_i1127" type="#_x0000_t75" style="width:11.25pt;height:12.75pt" o:ole="">
            <v:imagedata r:id="rId134" o:title=""/>
          </v:shape>
          <o:OLEObject Type="Embed" ProgID="Equation.DSMT4" ShapeID="_x0000_i1127" DrawAspect="Content" ObjectID="_1649623045" r:id="rId208"/>
        </w:object>
      </w:r>
      <w:r w:rsidRPr="00DA688A">
        <w:rPr>
          <w:rFonts w:cs="Times New Roman"/>
          <w:color w:val="002060"/>
          <w:szCs w:val="24"/>
        </w:rPr>
        <w:t xml:space="preserve"> và </w:t>
      </w:r>
      <w:r w:rsidRPr="00DA688A">
        <w:rPr>
          <w:rFonts w:cs="Times New Roman"/>
          <w:color w:val="002060"/>
          <w:position w:val="-6"/>
          <w:szCs w:val="24"/>
        </w:rPr>
        <w:object w:dxaOrig="200" w:dyaOrig="220">
          <v:shape id="_x0000_i1128" type="#_x0000_t75" style="width:9.75pt;height:11.25pt" o:ole="">
            <v:imagedata r:id="rId136" o:title=""/>
          </v:shape>
          <o:OLEObject Type="Embed" ProgID="Equation.DSMT4" ShapeID="_x0000_i1128" DrawAspect="Content" ObjectID="_1649623046" r:id="rId209"/>
        </w:object>
      </w:r>
      <w:r w:rsidRPr="00DA688A">
        <w:rPr>
          <w:rFonts w:cs="Times New Roman"/>
          <w:color w:val="002060"/>
          <w:szCs w:val="24"/>
        </w:rPr>
        <w:t xml:space="preserve"> là hai đại lượng tỉ lệ nghịch nên </w:t>
      </w:r>
      <w:r w:rsidRPr="00DA688A">
        <w:rPr>
          <w:rFonts w:cs="Times New Roman"/>
          <w:color w:val="002060"/>
          <w:position w:val="-14"/>
          <w:szCs w:val="24"/>
        </w:rPr>
        <w:object w:dxaOrig="2220" w:dyaOrig="400">
          <v:shape id="_x0000_i1129" type="#_x0000_t75" style="width:111pt;height:20.25pt" o:ole="">
            <v:imagedata r:id="rId210" o:title=""/>
          </v:shape>
          <o:OLEObject Type="Embed" ProgID="Equation.DSMT4" ShapeID="_x0000_i1129" DrawAspect="Content" ObjectID="_1649623047" r:id="rId211"/>
        </w:object>
      </w:r>
      <w:r w:rsidRPr="00DA688A">
        <w:rPr>
          <w:rFonts w:cs="Times New Roman"/>
          <w:color w:val="002060"/>
          <w:szCs w:val="24"/>
        </w:rPr>
        <w:t>.</w:t>
      </w:r>
    </w:p>
    <w:p w:rsidR="00C81584" w:rsidRPr="00DA688A" w:rsidRDefault="00C81584" w:rsidP="00DA688A">
      <w:pPr>
        <w:pStyle w:val="ListParagraph"/>
        <w:spacing w:line="360" w:lineRule="auto"/>
        <w:ind w:left="810"/>
        <w:rPr>
          <w:rFonts w:cs="Times New Roman"/>
          <w:color w:val="002060"/>
          <w:szCs w:val="24"/>
        </w:rPr>
      </w:pPr>
      <w:r w:rsidRPr="00DA688A">
        <w:rPr>
          <w:rFonts w:cs="Times New Roman"/>
          <w:color w:val="002060"/>
          <w:szCs w:val="24"/>
        </w:rPr>
        <w:t xml:space="preserve">Suy ra: </w:t>
      </w:r>
      <w:r w:rsidRPr="00DA688A">
        <w:rPr>
          <w:rFonts w:cs="Times New Roman"/>
          <w:color w:val="002060"/>
          <w:position w:val="-30"/>
          <w:szCs w:val="24"/>
        </w:rPr>
        <w:object w:dxaOrig="2060" w:dyaOrig="680">
          <v:shape id="_x0000_i1130" type="#_x0000_t75" style="width:102.75pt;height:33.75pt" o:ole="">
            <v:imagedata r:id="rId212" o:title=""/>
          </v:shape>
          <o:OLEObject Type="Embed" ProgID="Equation.DSMT4" ShapeID="_x0000_i1130" DrawAspect="Content" ObjectID="_1649623048" r:id="rId213"/>
        </w:object>
      </w:r>
      <w:r w:rsidRPr="00DA688A">
        <w:rPr>
          <w:rFonts w:cs="Times New Roman"/>
          <w:color w:val="002060"/>
          <w:szCs w:val="24"/>
        </w:rPr>
        <w:t>.</w:t>
      </w:r>
    </w:p>
    <w:p w:rsidR="00C81584" w:rsidRPr="00DA688A" w:rsidRDefault="00C81584" w:rsidP="00DA688A">
      <w:pPr>
        <w:pStyle w:val="ListParagraph"/>
        <w:spacing w:line="360" w:lineRule="auto"/>
        <w:ind w:left="1530"/>
        <w:rPr>
          <w:rFonts w:cs="Times New Roman"/>
          <w:color w:val="002060"/>
          <w:szCs w:val="24"/>
        </w:rPr>
      </w:pPr>
      <w:r w:rsidRPr="00DA688A">
        <w:rPr>
          <w:rFonts w:cs="Times New Roman"/>
          <w:color w:val="002060"/>
          <w:position w:val="-30"/>
          <w:szCs w:val="24"/>
        </w:rPr>
        <w:object w:dxaOrig="1900" w:dyaOrig="680">
          <v:shape id="_x0000_i1131" type="#_x0000_t75" style="width:95.25pt;height:33.75pt" o:ole="">
            <v:imagedata r:id="rId214" o:title=""/>
          </v:shape>
          <o:OLEObject Type="Embed" ProgID="Equation.DSMT4" ShapeID="_x0000_i1131" DrawAspect="Content" ObjectID="_1649623049" r:id="rId215"/>
        </w:object>
      </w:r>
      <w:r w:rsidRPr="00DA688A">
        <w:rPr>
          <w:rFonts w:cs="Times New Roman"/>
          <w:color w:val="002060"/>
          <w:szCs w:val="24"/>
        </w:rPr>
        <w:t>.</w:t>
      </w:r>
    </w:p>
    <w:p w:rsidR="00C81584" w:rsidRPr="00DA688A" w:rsidRDefault="00C81584" w:rsidP="00DA688A">
      <w:pPr>
        <w:pStyle w:val="ListParagraph"/>
        <w:spacing w:line="360" w:lineRule="auto"/>
        <w:ind w:left="1530"/>
        <w:rPr>
          <w:rFonts w:cs="Times New Roman"/>
          <w:color w:val="002060"/>
          <w:szCs w:val="24"/>
        </w:rPr>
      </w:pPr>
      <w:r w:rsidRPr="00DA688A">
        <w:rPr>
          <w:rFonts w:cs="Times New Roman"/>
          <w:color w:val="002060"/>
          <w:position w:val="-30"/>
          <w:szCs w:val="24"/>
        </w:rPr>
        <w:object w:dxaOrig="1939" w:dyaOrig="680">
          <v:shape id="_x0000_i1132" type="#_x0000_t75" style="width:96.75pt;height:33.75pt" o:ole="">
            <v:imagedata r:id="rId216" o:title=""/>
          </v:shape>
          <o:OLEObject Type="Embed" ProgID="Equation.DSMT4" ShapeID="_x0000_i1132" DrawAspect="Content" ObjectID="_1649623050" r:id="rId217"/>
        </w:object>
      </w:r>
      <w:r w:rsidRPr="00DA688A">
        <w:rPr>
          <w:rFonts w:cs="Times New Roman"/>
          <w:color w:val="002060"/>
          <w:szCs w:val="24"/>
        </w:rPr>
        <w:t>.</w:t>
      </w:r>
    </w:p>
    <w:p w:rsidR="00C81584" w:rsidRPr="00DA688A" w:rsidRDefault="00C81584" w:rsidP="00DA688A">
      <w:pPr>
        <w:pStyle w:val="ListParagraph"/>
        <w:spacing w:line="360" w:lineRule="auto"/>
        <w:rPr>
          <w:rFonts w:cs="Times New Roman"/>
          <w:color w:val="002060"/>
          <w:szCs w:val="24"/>
        </w:rPr>
      </w:pPr>
    </w:p>
    <w:p w:rsidR="00A62EA8" w:rsidRPr="00DA688A" w:rsidRDefault="00E92923" w:rsidP="00DA688A">
      <w:pPr>
        <w:pStyle w:val="ListParagraph"/>
        <w:numPr>
          <w:ilvl w:val="0"/>
          <w:numId w:val="11"/>
        </w:numPr>
        <w:spacing w:line="360" w:lineRule="auto"/>
        <w:ind w:left="360"/>
        <w:rPr>
          <w:rFonts w:cs="Times New Roman"/>
          <w:color w:val="002060"/>
          <w:szCs w:val="24"/>
        </w:rPr>
      </w:pPr>
      <w:r w:rsidRPr="00DA688A">
        <w:rPr>
          <w:rFonts w:cs="Times New Roman"/>
          <w:color w:val="002060"/>
          <w:szCs w:val="24"/>
        </w:rPr>
        <w:t>Trên cùng một quãng đường, vận tốc và thời gian là hai đại lượng tỉ lệ nghịch.</w:t>
      </w:r>
    </w:p>
    <w:p w:rsidR="00E92923" w:rsidRPr="00DA688A" w:rsidRDefault="00E92923" w:rsidP="00DA688A">
      <w:pPr>
        <w:pStyle w:val="ListParagraph"/>
        <w:spacing w:line="360" w:lineRule="auto"/>
        <w:rPr>
          <w:rFonts w:cs="Times New Roman"/>
          <w:color w:val="002060"/>
          <w:szCs w:val="24"/>
        </w:rPr>
      </w:pPr>
      <w:r w:rsidRPr="00DA688A">
        <w:rPr>
          <w:rFonts w:cs="Times New Roman"/>
          <w:color w:val="002060"/>
          <w:szCs w:val="24"/>
        </w:rPr>
        <w:t xml:space="preserve">Theo tính chất của hai đại lượng tỉ lệ nghịch, ta có: </w:t>
      </w:r>
      <w:r w:rsidRPr="00DA688A">
        <w:rPr>
          <w:rFonts w:cs="Times New Roman"/>
          <w:color w:val="002060"/>
          <w:position w:val="-28"/>
          <w:szCs w:val="24"/>
        </w:rPr>
        <w:object w:dxaOrig="2640" w:dyaOrig="660">
          <v:shape id="_x0000_i1133" type="#_x0000_t75" style="width:132pt;height:33pt" o:ole="">
            <v:imagedata r:id="rId218" o:title=""/>
          </v:shape>
          <o:OLEObject Type="Embed" ProgID="Equation.DSMT4" ShapeID="_x0000_i1133" DrawAspect="Content" ObjectID="_1649623051" r:id="rId219"/>
        </w:object>
      </w:r>
      <w:r w:rsidRPr="00DA688A">
        <w:rPr>
          <w:rFonts w:cs="Times New Roman"/>
          <w:color w:val="002060"/>
          <w:szCs w:val="24"/>
        </w:rPr>
        <w:t>.</w:t>
      </w:r>
    </w:p>
    <w:p w:rsidR="00E92923" w:rsidRPr="00DA688A" w:rsidRDefault="00E92923" w:rsidP="00DA688A">
      <w:pPr>
        <w:pStyle w:val="ListParagraph"/>
        <w:spacing w:line="360" w:lineRule="auto"/>
        <w:rPr>
          <w:rFonts w:cs="Times New Roman"/>
          <w:color w:val="002060"/>
          <w:szCs w:val="24"/>
        </w:rPr>
      </w:pPr>
      <w:r w:rsidRPr="00DA688A">
        <w:rPr>
          <w:rFonts w:cs="Times New Roman"/>
          <w:color w:val="002060"/>
          <w:szCs w:val="24"/>
        </w:rPr>
        <w:t>Vậy thời gian xe chạy từ B về A là 3 giờ.</w:t>
      </w:r>
    </w:p>
    <w:p w:rsidR="00E92923" w:rsidRPr="00DA688A" w:rsidRDefault="00E92923" w:rsidP="00DA688A">
      <w:pPr>
        <w:pStyle w:val="ListParagraph"/>
        <w:numPr>
          <w:ilvl w:val="0"/>
          <w:numId w:val="11"/>
        </w:numPr>
        <w:spacing w:line="360" w:lineRule="auto"/>
        <w:ind w:left="360"/>
        <w:rPr>
          <w:rFonts w:cs="Times New Roman"/>
          <w:color w:val="002060"/>
          <w:szCs w:val="24"/>
        </w:rPr>
      </w:pPr>
      <w:r w:rsidRPr="00DA688A">
        <w:rPr>
          <w:rFonts w:cs="Times New Roman"/>
          <w:color w:val="002060"/>
          <w:szCs w:val="24"/>
        </w:rPr>
        <w:t>Với cùng một công việc thì số ngày làm và số người làm là hai đại lượng tỉ lệ nghịch.</w:t>
      </w:r>
    </w:p>
    <w:p w:rsidR="00E92923" w:rsidRPr="00DA688A" w:rsidRDefault="00E92923" w:rsidP="00DA688A">
      <w:pPr>
        <w:pStyle w:val="ListParagraph"/>
        <w:spacing w:line="360" w:lineRule="auto"/>
        <w:rPr>
          <w:rFonts w:cs="Times New Roman"/>
          <w:color w:val="002060"/>
          <w:szCs w:val="24"/>
        </w:rPr>
      </w:pPr>
      <w:r w:rsidRPr="00DA688A">
        <w:rPr>
          <w:rFonts w:cs="Times New Roman"/>
          <w:color w:val="002060"/>
          <w:szCs w:val="24"/>
        </w:rPr>
        <w:t xml:space="preserve">Theo tính chất của hai đại lượng tỉ lệ nghịch, ta có: </w:t>
      </w:r>
      <w:r w:rsidR="00AE5735" w:rsidRPr="00DA688A">
        <w:rPr>
          <w:rFonts w:cs="Times New Roman"/>
          <w:color w:val="002060"/>
          <w:position w:val="-24"/>
          <w:szCs w:val="24"/>
        </w:rPr>
        <w:object w:dxaOrig="2520" w:dyaOrig="620">
          <v:shape id="_x0000_i1134" type="#_x0000_t75" style="width:126pt;height:30.75pt" o:ole="">
            <v:imagedata r:id="rId220" o:title=""/>
          </v:shape>
          <o:OLEObject Type="Embed" ProgID="Equation.DSMT4" ShapeID="_x0000_i1134" DrawAspect="Content" ObjectID="_1649623052" r:id="rId221"/>
        </w:object>
      </w:r>
      <w:r w:rsidR="00AE5735" w:rsidRPr="00DA688A">
        <w:rPr>
          <w:rFonts w:cs="Times New Roman"/>
          <w:color w:val="002060"/>
          <w:szCs w:val="24"/>
        </w:rPr>
        <w:t>.</w:t>
      </w:r>
    </w:p>
    <w:p w:rsidR="00AE5735" w:rsidRPr="00DA688A" w:rsidRDefault="00AE5735" w:rsidP="00DA688A">
      <w:pPr>
        <w:pStyle w:val="ListParagraph"/>
        <w:spacing w:line="360" w:lineRule="auto"/>
        <w:rPr>
          <w:rFonts w:cs="Times New Roman"/>
          <w:color w:val="002060"/>
          <w:szCs w:val="24"/>
        </w:rPr>
      </w:pPr>
      <w:r w:rsidRPr="00DA688A">
        <w:rPr>
          <w:rFonts w:cs="Times New Roman"/>
          <w:color w:val="002060"/>
          <w:szCs w:val="24"/>
        </w:rPr>
        <w:t xml:space="preserve">Vậy số người cần điều động thêm là: </w:t>
      </w:r>
      <w:r w:rsidRPr="00DA688A">
        <w:rPr>
          <w:rFonts w:cs="Times New Roman"/>
          <w:color w:val="002060"/>
          <w:position w:val="-6"/>
          <w:szCs w:val="24"/>
        </w:rPr>
        <w:object w:dxaOrig="1060" w:dyaOrig="279">
          <v:shape id="_x0000_i1135" type="#_x0000_t75" style="width:53.25pt;height:14.25pt" o:ole="">
            <v:imagedata r:id="rId222" o:title=""/>
          </v:shape>
          <o:OLEObject Type="Embed" ProgID="Equation.DSMT4" ShapeID="_x0000_i1135" DrawAspect="Content" ObjectID="_1649623053" r:id="rId223"/>
        </w:object>
      </w:r>
      <w:r w:rsidRPr="00DA688A">
        <w:rPr>
          <w:rFonts w:cs="Times New Roman"/>
          <w:color w:val="002060"/>
          <w:szCs w:val="24"/>
        </w:rPr>
        <w:t xml:space="preserve"> (người).</w:t>
      </w:r>
    </w:p>
    <w:p w:rsidR="00E92923" w:rsidRPr="00DA688A" w:rsidRDefault="00AE5735" w:rsidP="00DA688A">
      <w:pPr>
        <w:pStyle w:val="ListParagraph"/>
        <w:numPr>
          <w:ilvl w:val="0"/>
          <w:numId w:val="11"/>
        </w:numPr>
        <w:spacing w:line="360" w:lineRule="auto"/>
        <w:ind w:left="360"/>
        <w:rPr>
          <w:rFonts w:cs="Times New Roman"/>
          <w:color w:val="002060"/>
          <w:szCs w:val="24"/>
          <w:lang w:val="fr-FR"/>
        </w:rPr>
      </w:pPr>
      <w:r w:rsidRPr="00DA688A">
        <w:rPr>
          <w:rFonts w:cs="Times New Roman"/>
          <w:color w:val="002060"/>
          <w:szCs w:val="24"/>
          <w:lang w:val="fr-FR"/>
        </w:rPr>
        <w:t xml:space="preserve">Gọi ba phần cần tìm là </w:t>
      </w:r>
      <w:r w:rsidRPr="00DA688A">
        <w:rPr>
          <w:rFonts w:cs="Times New Roman"/>
          <w:color w:val="002060"/>
          <w:position w:val="-10"/>
          <w:szCs w:val="24"/>
        </w:rPr>
        <w:object w:dxaOrig="620" w:dyaOrig="260">
          <v:shape id="_x0000_i1136" type="#_x0000_t75" style="width:30.75pt;height:12.75pt" o:ole="">
            <v:imagedata r:id="rId224" o:title=""/>
          </v:shape>
          <o:OLEObject Type="Embed" ProgID="Equation.DSMT4" ShapeID="_x0000_i1136" DrawAspect="Content" ObjectID="_1649623054" r:id="rId225"/>
        </w:object>
      </w:r>
      <w:r w:rsidRPr="00DA688A">
        <w:rPr>
          <w:rFonts w:cs="Times New Roman"/>
          <w:color w:val="002060"/>
          <w:szCs w:val="24"/>
          <w:lang w:val="fr-FR"/>
        </w:rPr>
        <w:t>.</w:t>
      </w:r>
    </w:p>
    <w:p w:rsidR="00AE5735" w:rsidRPr="00DA688A" w:rsidRDefault="00AE5735" w:rsidP="00DA688A">
      <w:pPr>
        <w:pStyle w:val="ListParagraph"/>
        <w:spacing w:line="360" w:lineRule="auto"/>
        <w:rPr>
          <w:rFonts w:cs="Times New Roman"/>
          <w:color w:val="002060"/>
          <w:szCs w:val="24"/>
          <w:lang w:val="fr-FR"/>
        </w:rPr>
      </w:pPr>
      <w:r w:rsidRPr="00DA688A">
        <w:rPr>
          <w:rFonts w:cs="Times New Roman"/>
          <w:color w:val="002060"/>
          <w:szCs w:val="24"/>
          <w:lang w:val="fr-FR"/>
        </w:rPr>
        <w:t xml:space="preserve">Vì </w:t>
      </w:r>
      <w:r w:rsidRPr="00DA688A">
        <w:rPr>
          <w:rFonts w:cs="Times New Roman"/>
          <w:color w:val="002060"/>
          <w:position w:val="-10"/>
          <w:szCs w:val="24"/>
        </w:rPr>
        <w:object w:dxaOrig="620" w:dyaOrig="260">
          <v:shape id="_x0000_i1137" type="#_x0000_t75" style="width:30.75pt;height:12.75pt" o:ole="">
            <v:imagedata r:id="rId226" o:title=""/>
          </v:shape>
          <o:OLEObject Type="Embed" ProgID="Equation.DSMT4" ShapeID="_x0000_i1137" DrawAspect="Content" ObjectID="_1649623055" r:id="rId227"/>
        </w:object>
      </w:r>
      <w:r w:rsidRPr="00DA688A">
        <w:rPr>
          <w:rFonts w:cs="Times New Roman"/>
          <w:color w:val="002060"/>
          <w:szCs w:val="24"/>
          <w:lang w:val="fr-FR"/>
        </w:rPr>
        <w:t xml:space="preserve"> tỉ lệ nghịch với </w:t>
      </w:r>
      <w:r w:rsidRPr="00DA688A">
        <w:rPr>
          <w:rFonts w:cs="Times New Roman"/>
          <w:color w:val="002060"/>
          <w:position w:val="-10"/>
          <w:szCs w:val="24"/>
        </w:rPr>
        <w:object w:dxaOrig="600" w:dyaOrig="320">
          <v:shape id="_x0000_i1138" type="#_x0000_t75" style="width:30pt;height:15.75pt" o:ole="">
            <v:imagedata r:id="rId228" o:title=""/>
          </v:shape>
          <o:OLEObject Type="Embed" ProgID="Equation.DSMT4" ShapeID="_x0000_i1138" DrawAspect="Content" ObjectID="_1649623056" r:id="rId229"/>
        </w:object>
      </w:r>
      <w:r w:rsidRPr="00DA688A">
        <w:rPr>
          <w:rFonts w:cs="Times New Roman"/>
          <w:color w:val="002060"/>
          <w:szCs w:val="24"/>
          <w:lang w:val="fr-FR"/>
        </w:rPr>
        <w:t xml:space="preserve"> nên ta có: </w:t>
      </w:r>
      <w:r w:rsidRPr="00DA688A">
        <w:rPr>
          <w:rFonts w:cs="Times New Roman"/>
          <w:color w:val="002060"/>
          <w:position w:val="-10"/>
          <w:szCs w:val="24"/>
        </w:rPr>
        <w:object w:dxaOrig="1300" w:dyaOrig="320">
          <v:shape id="_x0000_i1139" type="#_x0000_t75" style="width:65.25pt;height:15.75pt" o:ole="">
            <v:imagedata r:id="rId230" o:title=""/>
          </v:shape>
          <o:OLEObject Type="Embed" ProgID="Equation.DSMT4" ShapeID="_x0000_i1139" DrawAspect="Content" ObjectID="_1649623057" r:id="rId231"/>
        </w:object>
      </w:r>
      <w:r w:rsidRPr="00DA688A">
        <w:rPr>
          <w:rFonts w:cs="Times New Roman"/>
          <w:color w:val="002060"/>
          <w:szCs w:val="24"/>
          <w:lang w:val="fr-FR"/>
        </w:rPr>
        <w:t>.</w:t>
      </w:r>
    </w:p>
    <w:p w:rsidR="00AE5735" w:rsidRPr="00DA688A" w:rsidRDefault="00AE5735" w:rsidP="00DA688A">
      <w:pPr>
        <w:pStyle w:val="ListParagraph"/>
        <w:spacing w:line="360" w:lineRule="auto"/>
        <w:rPr>
          <w:rFonts w:cs="Times New Roman"/>
          <w:color w:val="002060"/>
          <w:szCs w:val="24"/>
        </w:rPr>
      </w:pPr>
      <w:r w:rsidRPr="00DA688A">
        <w:rPr>
          <w:rFonts w:cs="Times New Roman"/>
          <w:color w:val="002060"/>
          <w:szCs w:val="24"/>
        </w:rPr>
        <w:t xml:space="preserve">Do đó: </w:t>
      </w:r>
      <w:r w:rsidRPr="00DA688A">
        <w:rPr>
          <w:rFonts w:cs="Times New Roman"/>
          <w:color w:val="002060"/>
          <w:position w:val="-54"/>
          <w:szCs w:val="24"/>
        </w:rPr>
        <w:object w:dxaOrig="3560" w:dyaOrig="920">
          <v:shape id="_x0000_i1140" type="#_x0000_t75" style="width:177.75pt;height:45.75pt" o:ole="">
            <v:imagedata r:id="rId232" o:title=""/>
          </v:shape>
          <o:OLEObject Type="Embed" ProgID="Equation.DSMT4" ShapeID="_x0000_i1140" DrawAspect="Content" ObjectID="_1649623058" r:id="rId233"/>
        </w:object>
      </w:r>
      <w:r w:rsidRPr="00DA688A">
        <w:rPr>
          <w:rFonts w:cs="Times New Roman"/>
          <w:color w:val="002060"/>
          <w:szCs w:val="24"/>
        </w:rPr>
        <w:t>.</w:t>
      </w:r>
    </w:p>
    <w:p w:rsidR="00AE5735" w:rsidRPr="00DA688A" w:rsidRDefault="00AE5735" w:rsidP="00DA688A">
      <w:pPr>
        <w:pStyle w:val="ListParagraph"/>
        <w:spacing w:line="360" w:lineRule="auto"/>
        <w:rPr>
          <w:rFonts w:cs="Times New Roman"/>
          <w:color w:val="002060"/>
          <w:szCs w:val="24"/>
        </w:rPr>
      </w:pPr>
      <w:r w:rsidRPr="00DA688A">
        <w:rPr>
          <w:rFonts w:cs="Times New Roman"/>
          <w:color w:val="002060"/>
          <w:szCs w:val="24"/>
        </w:rPr>
        <w:t xml:space="preserve">Vậy </w:t>
      </w:r>
      <w:r w:rsidRPr="00DA688A">
        <w:rPr>
          <w:rFonts w:cs="Times New Roman"/>
          <w:color w:val="002060"/>
          <w:position w:val="-24"/>
          <w:szCs w:val="24"/>
        </w:rPr>
        <w:object w:dxaOrig="1500" w:dyaOrig="620">
          <v:shape id="_x0000_i1141" type="#_x0000_t75" style="width:75pt;height:30.75pt" o:ole="">
            <v:imagedata r:id="rId234" o:title=""/>
          </v:shape>
          <o:OLEObject Type="Embed" ProgID="Equation.DSMT4" ShapeID="_x0000_i1141" DrawAspect="Content" ObjectID="_1649623059" r:id="rId235"/>
        </w:object>
      </w:r>
      <w:r w:rsidRPr="00DA688A">
        <w:rPr>
          <w:rFonts w:cs="Times New Roman"/>
          <w:color w:val="002060"/>
          <w:szCs w:val="24"/>
        </w:rPr>
        <w:t xml:space="preserve">, </w:t>
      </w:r>
      <w:r w:rsidRPr="00DA688A">
        <w:rPr>
          <w:rFonts w:cs="Times New Roman"/>
          <w:color w:val="002060"/>
          <w:position w:val="-24"/>
          <w:szCs w:val="24"/>
        </w:rPr>
        <w:object w:dxaOrig="1520" w:dyaOrig="620">
          <v:shape id="_x0000_i1142" type="#_x0000_t75" style="width:75.75pt;height:30.75pt" o:ole="">
            <v:imagedata r:id="rId236" o:title=""/>
          </v:shape>
          <o:OLEObject Type="Embed" ProgID="Equation.DSMT4" ShapeID="_x0000_i1142" DrawAspect="Content" ObjectID="_1649623060" r:id="rId237"/>
        </w:object>
      </w:r>
      <w:r w:rsidRPr="00DA688A">
        <w:rPr>
          <w:rFonts w:cs="Times New Roman"/>
          <w:color w:val="002060"/>
          <w:szCs w:val="24"/>
        </w:rPr>
        <w:t xml:space="preserve">và </w:t>
      </w:r>
      <w:r w:rsidRPr="00DA688A">
        <w:rPr>
          <w:rFonts w:cs="Times New Roman"/>
          <w:color w:val="002060"/>
          <w:position w:val="-24"/>
          <w:szCs w:val="24"/>
        </w:rPr>
        <w:object w:dxaOrig="1600" w:dyaOrig="620">
          <v:shape id="_x0000_i1143" type="#_x0000_t75" style="width:80.25pt;height:30.75pt" o:ole="">
            <v:imagedata r:id="rId238" o:title=""/>
          </v:shape>
          <o:OLEObject Type="Embed" ProgID="Equation.DSMT4" ShapeID="_x0000_i1143" DrawAspect="Content" ObjectID="_1649623061" r:id="rId239"/>
        </w:object>
      </w:r>
      <w:r w:rsidRPr="00DA688A">
        <w:rPr>
          <w:rFonts w:cs="Times New Roman"/>
          <w:color w:val="002060"/>
          <w:szCs w:val="24"/>
        </w:rPr>
        <w:t>.</w:t>
      </w:r>
    </w:p>
    <w:p w:rsidR="00AE5735" w:rsidRPr="00DA688A" w:rsidRDefault="00AE5735" w:rsidP="00DA688A">
      <w:pPr>
        <w:pStyle w:val="ListParagraph"/>
        <w:numPr>
          <w:ilvl w:val="0"/>
          <w:numId w:val="11"/>
        </w:numPr>
        <w:spacing w:line="360" w:lineRule="auto"/>
        <w:ind w:left="360"/>
        <w:rPr>
          <w:rFonts w:cs="Times New Roman"/>
          <w:color w:val="002060"/>
          <w:szCs w:val="24"/>
          <w:lang w:val="fr-FR"/>
        </w:rPr>
      </w:pPr>
      <w:r w:rsidRPr="00DA688A">
        <w:rPr>
          <w:rFonts w:cs="Times New Roman"/>
          <w:color w:val="002060"/>
          <w:szCs w:val="24"/>
          <w:lang w:val="fr-FR"/>
        </w:rPr>
        <w:t xml:space="preserve">Gọi ba phần cần tìm là </w:t>
      </w:r>
      <w:r w:rsidRPr="00DA688A">
        <w:rPr>
          <w:rFonts w:cs="Times New Roman"/>
          <w:color w:val="002060"/>
          <w:position w:val="-10"/>
          <w:szCs w:val="24"/>
        </w:rPr>
        <w:object w:dxaOrig="620" w:dyaOrig="260">
          <v:shape id="_x0000_i1144" type="#_x0000_t75" style="width:30.75pt;height:12.75pt" o:ole="">
            <v:imagedata r:id="rId240" o:title=""/>
          </v:shape>
          <o:OLEObject Type="Embed" ProgID="Equation.DSMT4" ShapeID="_x0000_i1144" DrawAspect="Content" ObjectID="_1649623062" r:id="rId241"/>
        </w:object>
      </w:r>
      <w:r w:rsidRPr="00DA688A">
        <w:rPr>
          <w:rFonts w:cs="Times New Roman"/>
          <w:color w:val="002060"/>
          <w:szCs w:val="24"/>
          <w:lang w:val="fr-FR"/>
        </w:rPr>
        <w:t>.</w:t>
      </w:r>
    </w:p>
    <w:p w:rsidR="00AE5735" w:rsidRPr="00DA688A" w:rsidRDefault="00AE5735" w:rsidP="00DA688A">
      <w:pPr>
        <w:pStyle w:val="ListParagraph"/>
        <w:spacing w:line="360" w:lineRule="auto"/>
        <w:ind w:left="360"/>
        <w:rPr>
          <w:rFonts w:cs="Times New Roman"/>
          <w:color w:val="002060"/>
          <w:szCs w:val="24"/>
          <w:lang w:val="fr-FR"/>
        </w:rPr>
      </w:pPr>
      <w:r w:rsidRPr="00DA688A">
        <w:rPr>
          <w:rFonts w:cs="Times New Roman"/>
          <w:color w:val="002060"/>
          <w:szCs w:val="24"/>
          <w:lang w:val="fr-FR"/>
        </w:rPr>
        <w:t xml:space="preserve">Theo bài ra, ta có: </w:t>
      </w:r>
      <w:r w:rsidRPr="00DA688A">
        <w:rPr>
          <w:rFonts w:cs="Times New Roman"/>
          <w:color w:val="002060"/>
          <w:position w:val="-24"/>
          <w:szCs w:val="24"/>
        </w:rPr>
        <w:object w:dxaOrig="1420" w:dyaOrig="620">
          <v:shape id="_x0000_i1145" type="#_x0000_t75" style="width:71.25pt;height:30.75pt" o:ole="">
            <v:imagedata r:id="rId242" o:title=""/>
          </v:shape>
          <o:OLEObject Type="Embed" ProgID="Equation.DSMT4" ShapeID="_x0000_i1145" DrawAspect="Content" ObjectID="_1649623063" r:id="rId243"/>
        </w:object>
      </w:r>
      <w:r w:rsidRPr="00DA688A">
        <w:rPr>
          <w:rFonts w:cs="Times New Roman"/>
          <w:color w:val="002060"/>
          <w:szCs w:val="24"/>
          <w:lang w:val="fr-FR"/>
        </w:rPr>
        <w:t>.</w:t>
      </w:r>
    </w:p>
    <w:p w:rsidR="00AE5735" w:rsidRPr="00DA688A" w:rsidRDefault="00AE5735" w:rsidP="00DA688A">
      <w:pPr>
        <w:pStyle w:val="ListParagraph"/>
        <w:spacing w:line="360" w:lineRule="auto"/>
        <w:ind w:left="360"/>
        <w:rPr>
          <w:rFonts w:cs="Times New Roman"/>
          <w:color w:val="002060"/>
          <w:szCs w:val="24"/>
        </w:rPr>
      </w:pPr>
      <w:r w:rsidRPr="00DA688A">
        <w:rPr>
          <w:rFonts w:cs="Times New Roman"/>
          <w:color w:val="002060"/>
          <w:szCs w:val="24"/>
        </w:rPr>
        <w:lastRenderedPageBreak/>
        <w:t xml:space="preserve">Do đó: </w:t>
      </w:r>
      <w:r w:rsidRPr="00DA688A">
        <w:rPr>
          <w:rFonts w:cs="Times New Roman"/>
          <w:color w:val="002060"/>
          <w:position w:val="-54"/>
          <w:szCs w:val="24"/>
        </w:rPr>
        <w:object w:dxaOrig="3300" w:dyaOrig="920">
          <v:shape id="_x0000_i1146" type="#_x0000_t75" style="width:165pt;height:45.75pt" o:ole="">
            <v:imagedata r:id="rId244" o:title=""/>
          </v:shape>
          <o:OLEObject Type="Embed" ProgID="Equation.DSMT4" ShapeID="_x0000_i1146" DrawAspect="Content" ObjectID="_1649623064" r:id="rId245"/>
        </w:object>
      </w:r>
      <w:r w:rsidRPr="00DA688A">
        <w:rPr>
          <w:rFonts w:cs="Times New Roman"/>
          <w:color w:val="002060"/>
          <w:szCs w:val="24"/>
        </w:rPr>
        <w:t>.</w:t>
      </w:r>
    </w:p>
    <w:p w:rsidR="00AE5735" w:rsidRPr="00DA688A" w:rsidRDefault="00AE5735" w:rsidP="00DA688A">
      <w:pPr>
        <w:pStyle w:val="ListParagraph"/>
        <w:spacing w:line="360" w:lineRule="auto"/>
        <w:ind w:left="360"/>
        <w:rPr>
          <w:rFonts w:cs="Times New Roman"/>
          <w:color w:val="002060"/>
          <w:szCs w:val="24"/>
        </w:rPr>
      </w:pPr>
      <w:r w:rsidRPr="00DA688A">
        <w:rPr>
          <w:rFonts w:cs="Times New Roman"/>
          <w:color w:val="002060"/>
          <w:szCs w:val="24"/>
        </w:rPr>
        <w:t xml:space="preserve">Vậy </w:t>
      </w:r>
      <w:r w:rsidRPr="00DA688A">
        <w:rPr>
          <w:rFonts w:cs="Times New Roman"/>
          <w:color w:val="002060"/>
          <w:position w:val="-6"/>
          <w:szCs w:val="24"/>
        </w:rPr>
        <w:object w:dxaOrig="1340" w:dyaOrig="279">
          <v:shape id="_x0000_i1147" type="#_x0000_t75" style="width:66.75pt;height:14.25pt" o:ole="">
            <v:imagedata r:id="rId246" o:title=""/>
          </v:shape>
          <o:OLEObject Type="Embed" ProgID="Equation.DSMT4" ShapeID="_x0000_i1147" DrawAspect="Content" ObjectID="_1649623065" r:id="rId247"/>
        </w:object>
      </w:r>
      <w:r w:rsidRPr="00DA688A">
        <w:rPr>
          <w:rFonts w:cs="Times New Roman"/>
          <w:color w:val="002060"/>
          <w:szCs w:val="24"/>
        </w:rPr>
        <w:t xml:space="preserve">, </w:t>
      </w:r>
      <w:r w:rsidRPr="00DA688A">
        <w:rPr>
          <w:rFonts w:cs="Times New Roman"/>
          <w:color w:val="002060"/>
          <w:position w:val="-24"/>
          <w:szCs w:val="24"/>
        </w:rPr>
        <w:object w:dxaOrig="1400" w:dyaOrig="620">
          <v:shape id="_x0000_i1148" type="#_x0000_t75" style="width:69.75pt;height:30.75pt" o:ole="">
            <v:imagedata r:id="rId248" o:title=""/>
          </v:shape>
          <o:OLEObject Type="Embed" ProgID="Equation.DSMT4" ShapeID="_x0000_i1148" DrawAspect="Content" ObjectID="_1649623066" r:id="rId249"/>
        </w:object>
      </w:r>
      <w:r w:rsidRPr="00DA688A">
        <w:rPr>
          <w:rFonts w:cs="Times New Roman"/>
          <w:color w:val="002060"/>
          <w:szCs w:val="24"/>
        </w:rPr>
        <w:t xml:space="preserve"> và </w:t>
      </w:r>
      <w:r w:rsidRPr="00DA688A">
        <w:rPr>
          <w:rFonts w:cs="Times New Roman"/>
          <w:color w:val="002060"/>
          <w:position w:val="-24"/>
          <w:szCs w:val="24"/>
        </w:rPr>
        <w:object w:dxaOrig="1240" w:dyaOrig="620">
          <v:shape id="_x0000_i1149" type="#_x0000_t75" style="width:62.25pt;height:30.75pt" o:ole="">
            <v:imagedata r:id="rId250" o:title=""/>
          </v:shape>
          <o:OLEObject Type="Embed" ProgID="Equation.DSMT4" ShapeID="_x0000_i1149" DrawAspect="Content" ObjectID="_1649623067" r:id="rId251"/>
        </w:object>
      </w:r>
      <w:r w:rsidRPr="00DA688A">
        <w:rPr>
          <w:rFonts w:cs="Times New Roman"/>
          <w:color w:val="002060"/>
          <w:szCs w:val="24"/>
        </w:rPr>
        <w:t>.</w:t>
      </w:r>
    </w:p>
    <w:p w:rsidR="00AE5735" w:rsidRPr="00DA688A" w:rsidRDefault="00AE5735" w:rsidP="00DA688A">
      <w:pPr>
        <w:pStyle w:val="ListParagraph"/>
        <w:numPr>
          <w:ilvl w:val="0"/>
          <w:numId w:val="11"/>
        </w:numPr>
        <w:spacing w:line="360" w:lineRule="auto"/>
        <w:ind w:left="360"/>
        <w:rPr>
          <w:rFonts w:cs="Times New Roman"/>
          <w:color w:val="002060"/>
          <w:szCs w:val="24"/>
        </w:rPr>
      </w:pPr>
      <w:r w:rsidRPr="00DA688A">
        <w:rPr>
          <w:rFonts w:cs="Times New Roman"/>
          <w:color w:val="002060"/>
          <w:szCs w:val="24"/>
        </w:rPr>
        <w:t xml:space="preserve">Gọi thời gian đi là </w:t>
      </w:r>
      <w:r w:rsidRPr="00DA688A">
        <w:rPr>
          <w:rFonts w:cs="Times New Roman"/>
          <w:color w:val="002060"/>
          <w:position w:val="-6"/>
          <w:szCs w:val="24"/>
        </w:rPr>
        <w:object w:dxaOrig="200" w:dyaOrig="220">
          <v:shape id="_x0000_i1150" type="#_x0000_t75" style="width:9.75pt;height:11.25pt" o:ole="">
            <v:imagedata r:id="rId252" o:title=""/>
          </v:shape>
          <o:OLEObject Type="Embed" ProgID="Equation.DSMT4" ShapeID="_x0000_i1150" DrawAspect="Content" ObjectID="_1649623068" r:id="rId253"/>
        </w:object>
      </w:r>
      <w:r w:rsidRPr="00DA688A">
        <w:rPr>
          <w:rFonts w:cs="Times New Roman"/>
          <w:color w:val="002060"/>
          <w:szCs w:val="24"/>
        </w:rPr>
        <w:t xml:space="preserve"> (giờ) và thời gian về là </w:t>
      </w:r>
      <w:r w:rsidRPr="00DA688A">
        <w:rPr>
          <w:rFonts w:cs="Times New Roman"/>
          <w:color w:val="002060"/>
          <w:position w:val="-10"/>
          <w:szCs w:val="24"/>
        </w:rPr>
        <w:object w:dxaOrig="220" w:dyaOrig="260">
          <v:shape id="_x0000_i1151" type="#_x0000_t75" style="width:11.25pt;height:12.75pt" o:ole="">
            <v:imagedata r:id="rId254" o:title=""/>
          </v:shape>
          <o:OLEObject Type="Embed" ProgID="Equation.DSMT4" ShapeID="_x0000_i1151" DrawAspect="Content" ObjectID="_1649623069" r:id="rId255"/>
        </w:object>
      </w:r>
      <w:r w:rsidRPr="00DA688A">
        <w:rPr>
          <w:rFonts w:cs="Times New Roman"/>
          <w:color w:val="002060"/>
          <w:szCs w:val="24"/>
        </w:rPr>
        <w:t xml:space="preserve"> (giờ).</w:t>
      </w:r>
    </w:p>
    <w:p w:rsidR="00AE5735" w:rsidRPr="00DA688A" w:rsidRDefault="00AE5735" w:rsidP="00DA688A">
      <w:pPr>
        <w:pStyle w:val="ListParagraph"/>
        <w:spacing w:line="360" w:lineRule="auto"/>
        <w:rPr>
          <w:rFonts w:cs="Times New Roman"/>
          <w:color w:val="002060"/>
          <w:szCs w:val="24"/>
          <w:lang w:val="fr-FR"/>
        </w:rPr>
      </w:pPr>
      <w:r w:rsidRPr="00DA688A">
        <w:rPr>
          <w:rFonts w:cs="Times New Roman"/>
          <w:color w:val="002060"/>
          <w:szCs w:val="24"/>
          <w:lang w:val="fr-FR"/>
        </w:rPr>
        <w:t xml:space="preserve">Ta có: </w:t>
      </w:r>
      <w:r w:rsidRPr="00DA688A">
        <w:rPr>
          <w:rFonts w:cs="Times New Roman"/>
          <w:color w:val="002060"/>
          <w:position w:val="-24"/>
          <w:szCs w:val="24"/>
        </w:rPr>
        <w:object w:dxaOrig="3940" w:dyaOrig="620">
          <v:shape id="_x0000_i1152" type="#_x0000_t75" style="width:197.25pt;height:30.75pt" o:ole="">
            <v:imagedata r:id="rId256" o:title=""/>
          </v:shape>
          <o:OLEObject Type="Embed" ProgID="Equation.DSMT4" ShapeID="_x0000_i1152" DrawAspect="Content" ObjectID="_1649623070" r:id="rId257"/>
        </w:object>
      </w:r>
      <w:r w:rsidRPr="00DA688A">
        <w:rPr>
          <w:rFonts w:cs="Times New Roman"/>
          <w:color w:val="002060"/>
          <w:szCs w:val="24"/>
          <w:lang w:val="fr-FR"/>
        </w:rPr>
        <w:t>.</w:t>
      </w:r>
    </w:p>
    <w:p w:rsidR="00AE5735" w:rsidRPr="00DA688A" w:rsidRDefault="00AE5735" w:rsidP="00DA688A">
      <w:pPr>
        <w:pStyle w:val="ListParagraph"/>
        <w:spacing w:line="360" w:lineRule="auto"/>
        <w:rPr>
          <w:rFonts w:cs="Times New Roman"/>
          <w:color w:val="002060"/>
          <w:szCs w:val="24"/>
          <w:lang w:val="fr-FR"/>
        </w:rPr>
      </w:pPr>
      <w:r w:rsidRPr="00DA688A">
        <w:rPr>
          <w:rFonts w:cs="Times New Roman"/>
          <w:color w:val="002060"/>
          <w:szCs w:val="24"/>
          <w:lang w:val="fr-FR"/>
        </w:rPr>
        <w:t xml:space="preserve">Do đó: </w:t>
      </w:r>
      <w:r w:rsidRPr="00DA688A">
        <w:rPr>
          <w:rFonts w:cs="Times New Roman"/>
          <w:color w:val="002060"/>
          <w:position w:val="-24"/>
          <w:szCs w:val="24"/>
        </w:rPr>
        <w:object w:dxaOrig="1380" w:dyaOrig="620">
          <v:shape id="_x0000_i1153" type="#_x0000_t75" style="width:69pt;height:30.75pt" o:ole="">
            <v:imagedata r:id="rId258" o:title=""/>
          </v:shape>
          <o:OLEObject Type="Embed" ProgID="Equation.DSMT4" ShapeID="_x0000_i1153" DrawAspect="Content" ObjectID="_1649623071" r:id="rId259"/>
        </w:object>
      </w:r>
      <w:r w:rsidRPr="00DA688A">
        <w:rPr>
          <w:rFonts w:cs="Times New Roman"/>
          <w:color w:val="002060"/>
          <w:szCs w:val="24"/>
          <w:lang w:val="fr-FR"/>
        </w:rPr>
        <w:t xml:space="preserve"> và </w:t>
      </w:r>
      <w:r w:rsidRPr="00DA688A">
        <w:rPr>
          <w:rFonts w:cs="Times New Roman"/>
          <w:color w:val="002060"/>
          <w:position w:val="-24"/>
          <w:szCs w:val="24"/>
        </w:rPr>
        <w:object w:dxaOrig="1600" w:dyaOrig="620">
          <v:shape id="_x0000_i1154" type="#_x0000_t75" style="width:80.25pt;height:30.75pt" o:ole="">
            <v:imagedata r:id="rId260" o:title=""/>
          </v:shape>
          <o:OLEObject Type="Embed" ProgID="Equation.DSMT4" ShapeID="_x0000_i1154" DrawAspect="Content" ObjectID="_1649623072" r:id="rId261"/>
        </w:object>
      </w:r>
      <w:r w:rsidRPr="00DA688A">
        <w:rPr>
          <w:rFonts w:cs="Times New Roman"/>
          <w:color w:val="002060"/>
          <w:szCs w:val="24"/>
          <w:lang w:val="fr-FR"/>
        </w:rPr>
        <w:t>.</w:t>
      </w:r>
    </w:p>
    <w:p w:rsidR="00AE5735" w:rsidRPr="00DA688A" w:rsidRDefault="00AE5735" w:rsidP="00DA688A">
      <w:pPr>
        <w:pStyle w:val="ListParagraph"/>
        <w:spacing w:line="360" w:lineRule="auto"/>
        <w:rPr>
          <w:rFonts w:cs="Times New Roman"/>
          <w:color w:val="002060"/>
          <w:szCs w:val="24"/>
          <w:lang w:val="fr-FR"/>
        </w:rPr>
      </w:pPr>
      <w:r w:rsidRPr="00DA688A">
        <w:rPr>
          <w:rFonts w:cs="Times New Roman"/>
          <w:color w:val="002060"/>
          <w:szCs w:val="24"/>
          <w:lang w:val="fr-FR"/>
        </w:rPr>
        <w:t>Vậy thờ</w:t>
      </w:r>
      <w:r w:rsidR="00BA32E1" w:rsidRPr="00DA688A">
        <w:rPr>
          <w:rFonts w:cs="Times New Roman"/>
          <w:color w:val="002060"/>
          <w:szCs w:val="24"/>
          <w:lang w:val="fr-FR"/>
        </w:rPr>
        <w:t>i gian lúc đi là 3 giờ và thời gian lúc về là 2,5 giờ.</w:t>
      </w:r>
    </w:p>
    <w:p w:rsidR="00B87DB7" w:rsidRPr="00DA688A" w:rsidRDefault="00B87DB7" w:rsidP="00DA688A">
      <w:pPr>
        <w:pStyle w:val="ListParagraph"/>
        <w:numPr>
          <w:ilvl w:val="0"/>
          <w:numId w:val="13"/>
        </w:numPr>
        <w:spacing w:line="360" w:lineRule="auto"/>
        <w:ind w:left="360"/>
        <w:rPr>
          <w:rFonts w:cs="Times New Roman"/>
          <w:color w:val="002060"/>
          <w:szCs w:val="24"/>
          <w:lang w:val="fr-FR"/>
        </w:rPr>
      </w:pPr>
      <w:r w:rsidRPr="00DA688A">
        <w:rPr>
          <w:rFonts w:cs="Times New Roman"/>
          <w:color w:val="002060"/>
          <w:szCs w:val="24"/>
          <w:lang w:val="fr-FR"/>
        </w:rPr>
        <w:t>Số rang và số vòng quay là hai đại lượng tỉ lệ nghịch nên:</w:t>
      </w:r>
      <w:r w:rsidR="00AA44F2" w:rsidRPr="00DA688A">
        <w:rPr>
          <w:rFonts w:cs="Times New Roman"/>
          <w:color w:val="002060"/>
          <w:szCs w:val="24"/>
          <w:lang w:val="fr-FR"/>
        </w:rPr>
        <w:t xml:space="preserve"> </w:t>
      </w:r>
      <w:r w:rsidR="00AA44F2" w:rsidRPr="00DA688A">
        <w:rPr>
          <w:rFonts w:cs="Times New Roman"/>
          <w:color w:val="002060"/>
          <w:position w:val="-24"/>
          <w:szCs w:val="24"/>
        </w:rPr>
        <w:object w:dxaOrig="740" w:dyaOrig="620">
          <v:shape id="_x0000_i1155" type="#_x0000_t75" style="width:36.75pt;height:30.75pt" o:ole="">
            <v:imagedata r:id="rId262" o:title=""/>
          </v:shape>
          <o:OLEObject Type="Embed" ProgID="Equation.DSMT4" ShapeID="_x0000_i1155" DrawAspect="Content" ObjectID="_1649623073" r:id="rId263"/>
        </w:object>
      </w:r>
      <w:r w:rsidR="00AA44F2" w:rsidRPr="00DA688A">
        <w:rPr>
          <w:rFonts w:cs="Times New Roman"/>
          <w:color w:val="002060"/>
          <w:szCs w:val="24"/>
          <w:lang w:val="fr-FR"/>
        </w:rPr>
        <w:t>.</w:t>
      </w:r>
    </w:p>
    <w:p w:rsidR="00AA44F2" w:rsidRPr="00DA688A" w:rsidRDefault="00AA44F2" w:rsidP="00DA688A">
      <w:pPr>
        <w:pStyle w:val="ListParagraph"/>
        <w:spacing w:line="360" w:lineRule="auto"/>
        <w:ind w:left="360"/>
        <w:rPr>
          <w:rFonts w:cs="Times New Roman"/>
          <w:color w:val="002060"/>
          <w:szCs w:val="24"/>
          <w:lang w:val="fr-FR"/>
        </w:rPr>
      </w:pPr>
      <w:r w:rsidRPr="00DA688A">
        <w:rPr>
          <w:rFonts w:cs="Times New Roman"/>
          <w:color w:val="002060"/>
          <w:szCs w:val="24"/>
          <w:lang w:val="fr-FR"/>
        </w:rPr>
        <w:t xml:space="preserve">Từ đó </w:t>
      </w:r>
      <w:r w:rsidRPr="00DA688A">
        <w:rPr>
          <w:rFonts w:cs="Times New Roman"/>
          <w:color w:val="002060"/>
          <w:position w:val="-24"/>
          <w:szCs w:val="24"/>
        </w:rPr>
        <w:object w:dxaOrig="580" w:dyaOrig="620">
          <v:shape id="_x0000_i1156" type="#_x0000_t75" style="width:29.25pt;height:30.75pt" o:ole="">
            <v:imagedata r:id="rId264" o:title=""/>
          </v:shape>
          <o:OLEObject Type="Embed" ProgID="Equation.DSMT4" ShapeID="_x0000_i1156" DrawAspect="Content" ObjectID="_1649623074" r:id="rId265"/>
        </w:object>
      </w:r>
      <w:r w:rsidRPr="00DA688A">
        <w:rPr>
          <w:rFonts w:cs="Times New Roman"/>
          <w:color w:val="002060"/>
          <w:szCs w:val="24"/>
          <w:lang w:val="fr-FR"/>
        </w:rPr>
        <w:t xml:space="preserve"> (vòng)</w:t>
      </w:r>
    </w:p>
    <w:p w:rsidR="00AA44F2" w:rsidRPr="00DA688A" w:rsidRDefault="00AA44F2" w:rsidP="00DA688A">
      <w:pPr>
        <w:pStyle w:val="ListParagraph"/>
        <w:spacing w:line="360" w:lineRule="auto"/>
        <w:ind w:left="360"/>
        <w:rPr>
          <w:rFonts w:cs="Times New Roman"/>
          <w:color w:val="002060"/>
          <w:szCs w:val="24"/>
          <w:lang w:val="fr-FR"/>
        </w:rPr>
      </w:pPr>
      <w:r w:rsidRPr="00DA688A">
        <w:rPr>
          <w:rFonts w:cs="Times New Roman"/>
          <w:color w:val="002060"/>
          <w:szCs w:val="24"/>
          <w:lang w:val="fr-FR"/>
        </w:rPr>
        <w:t xml:space="preserve">Đùi đĩa quay một góc: </w:t>
      </w:r>
      <w:r w:rsidRPr="00DA688A">
        <w:rPr>
          <w:rFonts w:cs="Times New Roman"/>
          <w:color w:val="002060"/>
          <w:position w:val="-24"/>
          <w:szCs w:val="24"/>
        </w:rPr>
        <w:object w:dxaOrig="1400" w:dyaOrig="620">
          <v:shape id="_x0000_i1157" type="#_x0000_t75" style="width:69.75pt;height:30.75pt" o:ole="">
            <v:imagedata r:id="rId266" o:title=""/>
          </v:shape>
          <o:OLEObject Type="Embed" ProgID="Equation.DSMT4" ShapeID="_x0000_i1157" DrawAspect="Content" ObjectID="_1649623075" r:id="rId267"/>
        </w:object>
      </w:r>
      <w:r w:rsidRPr="00DA688A">
        <w:rPr>
          <w:rFonts w:cs="Times New Roman"/>
          <w:color w:val="002060"/>
          <w:szCs w:val="24"/>
          <w:lang w:val="fr-FR"/>
        </w:rPr>
        <w:t>.</w:t>
      </w:r>
    </w:p>
    <w:p w:rsidR="00B87DB7" w:rsidRPr="00DA688A" w:rsidRDefault="00B87DB7" w:rsidP="00DA688A">
      <w:pPr>
        <w:pStyle w:val="ListParagraph"/>
        <w:spacing w:line="360" w:lineRule="auto"/>
        <w:rPr>
          <w:rFonts w:cs="Times New Roman"/>
          <w:color w:val="002060"/>
          <w:szCs w:val="24"/>
          <w:lang w:val="fr-FR"/>
        </w:rPr>
      </w:pPr>
    </w:p>
    <w:p w:rsidR="00DA688A" w:rsidRPr="00DA688A" w:rsidRDefault="00DA688A" w:rsidP="00DA688A">
      <w:pPr>
        <w:spacing w:line="360" w:lineRule="auto"/>
        <w:rPr>
          <w:rFonts w:ascii="Times New Roman" w:hAnsi="Times New Roman" w:cs="Times New Roman"/>
          <w:b/>
          <w:color w:val="002060"/>
          <w:sz w:val="24"/>
          <w:szCs w:val="24"/>
        </w:rPr>
      </w:pPr>
      <w:r w:rsidRPr="00DA688A">
        <w:rPr>
          <w:rFonts w:ascii="Times New Roman" w:hAnsi="Times New Roman" w:cs="Times New Roman"/>
          <w:b/>
          <w:color w:val="002060"/>
          <w:sz w:val="24"/>
          <w:szCs w:val="24"/>
        </w:rPr>
        <w:t>III.PHIẾU BÀI TỰ LUYỆN</w:t>
      </w:r>
    </w:p>
    <w:p w:rsidR="00DA688A" w:rsidRPr="00DA688A" w:rsidRDefault="00DA688A" w:rsidP="00DA688A">
      <w:pPr>
        <w:spacing w:line="360" w:lineRule="auto"/>
        <w:rPr>
          <w:rFonts w:ascii="Times New Roman" w:hAnsi="Times New Roman" w:cs="Times New Roman"/>
          <w:b/>
          <w:color w:val="002060"/>
          <w:sz w:val="24"/>
          <w:szCs w:val="24"/>
        </w:rPr>
      </w:pPr>
      <w:r w:rsidRPr="00DA688A">
        <w:rPr>
          <w:rFonts w:ascii="Times New Roman" w:hAnsi="Times New Roman" w:cs="Times New Roman"/>
          <w:b/>
          <w:color w:val="002060"/>
          <w:sz w:val="24"/>
          <w:szCs w:val="24"/>
        </w:rPr>
        <w:t>I-Tỉ lệ thuận</w:t>
      </w:r>
    </w:p>
    <w:p w:rsidR="00DA688A" w:rsidRPr="00DA688A" w:rsidRDefault="00DA688A" w:rsidP="00DA688A">
      <w:pPr>
        <w:pStyle w:val="ListParagraph"/>
        <w:numPr>
          <w:ilvl w:val="0"/>
          <w:numId w:val="14"/>
        </w:numPr>
        <w:tabs>
          <w:tab w:val="left" w:pos="567"/>
        </w:tabs>
        <w:spacing w:after="0" w:line="360" w:lineRule="auto"/>
        <w:ind w:left="0" w:hanging="11"/>
        <w:rPr>
          <w:rFonts w:cs="Times New Roman"/>
          <w:color w:val="002060"/>
          <w:szCs w:val="24"/>
        </w:rPr>
      </w:pPr>
      <w:r w:rsidRPr="00DA688A">
        <w:rPr>
          <w:rFonts w:cs="Times New Roman"/>
          <w:color w:val="002060"/>
          <w:szCs w:val="24"/>
        </w:rPr>
        <w:t>Các gá trị tương ứng của y và x được cho trong bảng sau</w:t>
      </w:r>
    </w:p>
    <w:tbl>
      <w:tblPr>
        <w:tblStyle w:val="TableGrid"/>
        <w:tblW w:w="0" w:type="auto"/>
        <w:tblLook w:val="04A0" w:firstRow="1" w:lastRow="0" w:firstColumn="1" w:lastColumn="0" w:noHBand="0" w:noVBand="1"/>
      </w:tblPr>
      <w:tblGrid>
        <w:gridCol w:w="1905"/>
        <w:gridCol w:w="1905"/>
        <w:gridCol w:w="1905"/>
        <w:gridCol w:w="1924"/>
        <w:gridCol w:w="1937"/>
      </w:tblGrid>
      <w:tr w:rsidR="00DA688A" w:rsidRPr="00DA688A" w:rsidTr="00803A74">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x</w:t>
            </w:r>
          </w:p>
        </w:tc>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2</w:t>
            </w:r>
          </w:p>
        </w:tc>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4</w:t>
            </w:r>
          </w:p>
        </w:tc>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5</w:t>
            </w:r>
          </w:p>
        </w:tc>
        <w:tc>
          <w:tcPr>
            <w:tcW w:w="2085"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7</w:t>
            </w:r>
          </w:p>
        </w:tc>
      </w:tr>
      <w:tr w:rsidR="00DA688A" w:rsidRPr="00DA688A" w:rsidTr="00803A74">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y</w:t>
            </w:r>
          </w:p>
        </w:tc>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-3</w:t>
            </w:r>
          </w:p>
        </w:tc>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-6</w:t>
            </w:r>
          </w:p>
        </w:tc>
        <w:tc>
          <w:tcPr>
            <w:tcW w:w="2084"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-7,5</w:t>
            </w:r>
          </w:p>
        </w:tc>
        <w:tc>
          <w:tcPr>
            <w:tcW w:w="2085"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-10,5</w:t>
            </w:r>
          </w:p>
        </w:tc>
      </w:tr>
    </w:tbl>
    <w:p w:rsidR="00DA688A" w:rsidRPr="00DA688A" w:rsidRDefault="00DA688A" w:rsidP="00DA688A">
      <w:pPr>
        <w:pStyle w:val="ListParagraph"/>
        <w:tabs>
          <w:tab w:val="left" w:pos="567"/>
        </w:tabs>
        <w:spacing w:line="360" w:lineRule="auto"/>
        <w:ind w:left="0"/>
        <w:rPr>
          <w:rFonts w:cs="Times New Roman"/>
          <w:color w:val="002060"/>
          <w:szCs w:val="24"/>
        </w:rPr>
      </w:pPr>
      <w:r w:rsidRPr="00DA688A">
        <w:rPr>
          <w:rFonts w:cs="Times New Roman"/>
          <w:color w:val="002060"/>
          <w:szCs w:val="24"/>
        </w:rPr>
        <w:t>a/ Hỏi đại lượng y có tỉ lệ thuận với đại lượng x không?</w:t>
      </w:r>
    </w:p>
    <w:p w:rsidR="00DA688A" w:rsidRPr="00DA688A" w:rsidRDefault="00DA688A" w:rsidP="00DA688A">
      <w:pPr>
        <w:pStyle w:val="ListParagraph"/>
        <w:tabs>
          <w:tab w:val="left" w:pos="567"/>
        </w:tabs>
        <w:spacing w:line="360" w:lineRule="auto"/>
        <w:ind w:left="0"/>
        <w:rPr>
          <w:rFonts w:cs="Times New Roman"/>
          <w:color w:val="002060"/>
          <w:szCs w:val="24"/>
        </w:rPr>
      </w:pPr>
      <w:r w:rsidRPr="00DA688A">
        <w:rPr>
          <w:rFonts w:cs="Times New Roman"/>
          <w:color w:val="002060"/>
          <w:szCs w:val="24"/>
        </w:rPr>
        <w:t>b/ Đại lượng xcó tỉ lệ thuận với đại lượng y không</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 xml:space="preserve">Cho x và y là hai đại lượng tỉ lệ thuận: </w:t>
      </w:r>
      <w:r w:rsidRPr="00DA688A">
        <w:rPr>
          <w:rFonts w:cs="Times New Roman"/>
          <w:color w:val="002060"/>
          <w:position w:val="-12"/>
          <w:szCs w:val="24"/>
        </w:rPr>
        <w:object w:dxaOrig="600" w:dyaOrig="380">
          <v:shape id="_x0000_i1158" type="#_x0000_t75" style="width:30pt;height:19.5pt" o:ole="">
            <v:imagedata r:id="rId268" o:title=""/>
          </v:shape>
          <o:OLEObject Type="Embed" ProgID="Equation.DSMT4" ShapeID="_x0000_i1158" DrawAspect="Content" ObjectID="_1649623076" r:id="rId269"/>
        </w:object>
      </w:r>
      <w:r w:rsidRPr="00DA688A">
        <w:rPr>
          <w:rFonts w:cs="Times New Roman"/>
          <w:color w:val="002060"/>
          <w:szCs w:val="24"/>
        </w:rPr>
        <w:t xml:space="preserve"> là hai giá trị khác nhau của x, </w:t>
      </w:r>
      <w:r w:rsidRPr="00DA688A">
        <w:rPr>
          <w:rFonts w:cs="Times New Roman"/>
          <w:color w:val="002060"/>
          <w:position w:val="-12"/>
          <w:szCs w:val="24"/>
        </w:rPr>
        <w:object w:dxaOrig="639" w:dyaOrig="380">
          <v:shape id="_x0000_i1159" type="#_x0000_t75" style="width:32.25pt;height:19.5pt" o:ole="">
            <v:imagedata r:id="rId270" o:title=""/>
          </v:shape>
          <o:OLEObject Type="Embed" ProgID="Equation.DSMT4" ShapeID="_x0000_i1159" DrawAspect="Content" ObjectID="_1649623077" r:id="rId271"/>
        </w:object>
      </w:r>
      <w:r w:rsidRPr="00DA688A">
        <w:rPr>
          <w:rFonts w:cs="Times New Roman"/>
          <w:color w:val="002060"/>
          <w:szCs w:val="24"/>
        </w:rPr>
        <w:t xml:space="preserve"> là hai giá trị tương ứng của y. Tính </w:t>
      </w:r>
      <w:r w:rsidRPr="00DA688A">
        <w:rPr>
          <w:rFonts w:cs="Times New Roman"/>
          <w:color w:val="002060"/>
          <w:position w:val="-12"/>
          <w:szCs w:val="24"/>
        </w:rPr>
        <w:object w:dxaOrig="580" w:dyaOrig="380">
          <v:shape id="_x0000_i1160" type="#_x0000_t75" style="width:29.25pt;height:19.5pt" o:ole="">
            <v:imagedata r:id="rId272" o:title=""/>
          </v:shape>
          <o:OLEObject Type="Embed" ProgID="Equation.DSMT4" ShapeID="_x0000_i1160" DrawAspect="Content" ObjectID="_1649623078" r:id="rId273"/>
        </w:object>
      </w:r>
      <w:r w:rsidRPr="00DA688A">
        <w:rPr>
          <w:rFonts w:cs="Times New Roman"/>
          <w:color w:val="002060"/>
          <w:szCs w:val="24"/>
        </w:rPr>
        <w:t xml:space="preserve"> biết </w:t>
      </w:r>
      <w:r w:rsidRPr="00DA688A">
        <w:rPr>
          <w:rFonts w:cs="Times New Roman"/>
          <w:color w:val="002060"/>
          <w:position w:val="-12"/>
          <w:szCs w:val="24"/>
        </w:rPr>
        <w:object w:dxaOrig="3220" w:dyaOrig="380">
          <v:shape id="_x0000_i1161" type="#_x0000_t75" style="width:160.5pt;height:19.5pt" o:ole="">
            <v:imagedata r:id="rId274" o:title=""/>
          </v:shape>
          <o:OLEObject Type="Embed" ProgID="Equation.DSMT4" ShapeID="_x0000_i1161" DrawAspect="Content" ObjectID="_1649623079" r:id="rId275"/>
        </w:object>
      </w:r>
    </w:p>
    <w:p w:rsidR="00DA688A" w:rsidRPr="00DA688A" w:rsidRDefault="00DA688A" w:rsidP="00DA688A">
      <w:pPr>
        <w:pStyle w:val="ListParagraph"/>
        <w:numPr>
          <w:ilvl w:val="0"/>
          <w:numId w:val="14"/>
        </w:numPr>
        <w:tabs>
          <w:tab w:val="left" w:pos="567"/>
        </w:tabs>
        <w:spacing w:after="0" w:line="360" w:lineRule="auto"/>
        <w:ind w:left="0" w:hanging="11"/>
        <w:rPr>
          <w:rFonts w:cs="Times New Roman"/>
          <w:color w:val="002060"/>
          <w:szCs w:val="24"/>
        </w:rPr>
      </w:pPr>
      <w:r w:rsidRPr="00DA688A">
        <w:rPr>
          <w:rFonts w:cs="Times New Roman"/>
          <w:color w:val="002060"/>
          <w:szCs w:val="24"/>
        </w:rPr>
        <w:t xml:space="preserve">Cho x và y là hai đại lượng tỉ lệ thuận. Biết rằng với hai giá trị </w:t>
      </w:r>
      <w:r w:rsidRPr="00DA688A">
        <w:rPr>
          <w:rFonts w:cs="Times New Roman"/>
          <w:color w:val="002060"/>
          <w:position w:val="-12"/>
          <w:szCs w:val="24"/>
        </w:rPr>
        <w:object w:dxaOrig="600" w:dyaOrig="380">
          <v:shape id="_x0000_i1162" type="#_x0000_t75" style="width:30pt;height:19.5pt" o:ole="">
            <v:imagedata r:id="rId268" o:title=""/>
          </v:shape>
          <o:OLEObject Type="Embed" ProgID="Equation.DSMT4" ShapeID="_x0000_i1162" DrawAspect="Content" ObjectID="_1649623080" r:id="rId276"/>
        </w:object>
      </w:r>
      <w:r w:rsidRPr="00DA688A">
        <w:rPr>
          <w:rFonts w:cs="Times New Roman"/>
          <w:color w:val="002060"/>
          <w:szCs w:val="24"/>
        </w:rPr>
        <w:t xml:space="preserve"> của x thỏa mãn </w:t>
      </w:r>
      <w:r w:rsidRPr="00DA688A">
        <w:rPr>
          <w:rFonts w:cs="Times New Roman"/>
          <w:color w:val="002060"/>
          <w:position w:val="-12"/>
          <w:szCs w:val="24"/>
        </w:rPr>
        <w:object w:dxaOrig="1840" w:dyaOrig="380">
          <v:shape id="_x0000_i1163" type="#_x0000_t75" style="width:92.25pt;height:19.5pt" o:ole="">
            <v:imagedata r:id="rId277" o:title=""/>
          </v:shape>
          <o:OLEObject Type="Embed" ProgID="Equation.DSMT4" ShapeID="_x0000_i1163" DrawAspect="Content" ObjectID="_1649623081" r:id="rId278"/>
        </w:object>
      </w:r>
      <w:r w:rsidRPr="00DA688A">
        <w:rPr>
          <w:rFonts w:cs="Times New Roman"/>
          <w:color w:val="002060"/>
          <w:szCs w:val="24"/>
        </w:rPr>
        <w:t xml:space="preserve"> thì hai giá trị tương ứng </w:t>
      </w:r>
      <w:r w:rsidRPr="00DA688A">
        <w:rPr>
          <w:rFonts w:cs="Times New Roman"/>
          <w:color w:val="002060"/>
          <w:position w:val="-12"/>
          <w:szCs w:val="24"/>
        </w:rPr>
        <w:object w:dxaOrig="639" w:dyaOrig="380">
          <v:shape id="_x0000_i1164" type="#_x0000_t75" style="width:32.25pt;height:19.5pt" o:ole="">
            <v:imagedata r:id="rId270" o:title=""/>
          </v:shape>
          <o:OLEObject Type="Embed" ProgID="Equation.DSMT4" ShapeID="_x0000_i1164" DrawAspect="Content" ObjectID="_1649623082" r:id="rId279"/>
        </w:object>
      </w:r>
      <w:r w:rsidRPr="00DA688A">
        <w:rPr>
          <w:rFonts w:cs="Times New Roman"/>
          <w:color w:val="002060"/>
          <w:szCs w:val="24"/>
        </w:rPr>
        <w:t xml:space="preserve"> của y thỏa mãn </w:t>
      </w:r>
      <w:r w:rsidRPr="00DA688A">
        <w:rPr>
          <w:rFonts w:cs="Times New Roman"/>
          <w:color w:val="002060"/>
          <w:position w:val="-12"/>
          <w:szCs w:val="24"/>
        </w:rPr>
        <w:object w:dxaOrig="1880" w:dyaOrig="380">
          <v:shape id="_x0000_i1165" type="#_x0000_t75" style="width:94.5pt;height:19.5pt" o:ole="">
            <v:imagedata r:id="rId280" o:title=""/>
          </v:shape>
          <o:OLEObject Type="Embed" ProgID="Equation.DSMT4" ShapeID="_x0000_i1165" DrawAspect="Content" ObjectID="_1649623083" r:id="rId281"/>
        </w:object>
      </w:r>
      <w:r w:rsidRPr="00DA688A">
        <w:rPr>
          <w:rFonts w:cs="Times New Roman"/>
          <w:color w:val="002060"/>
          <w:szCs w:val="24"/>
        </w:rPr>
        <w:t>. Hỏi đại lượng x và y liện hệ với nhau bởi công thức nào?</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lastRenderedPageBreak/>
        <w:t>Ba đơn vị kinh doanh góp vốn theo tỉ lệ 4, 5, 6. Hỏi mỗi đơn vị chia bao nhiêu tiền lãi? Biết rằng tổng số tiền lãi là 750 triệu đồng và tiền lại được chia tỉ lệ thuận với số vốn đóng góp.</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 xml:space="preserve">Số đo các góc </w:t>
      </w:r>
      <w:r w:rsidRPr="00DA688A">
        <w:rPr>
          <w:rFonts w:cs="Times New Roman"/>
          <w:color w:val="002060"/>
          <w:position w:val="-10"/>
          <w:szCs w:val="24"/>
        </w:rPr>
        <w:object w:dxaOrig="840" w:dyaOrig="440">
          <v:shape id="_x0000_i1166" type="#_x0000_t75" style="width:42pt;height:22.5pt" o:ole="">
            <v:imagedata r:id="rId282" o:title=""/>
          </v:shape>
          <o:OLEObject Type="Embed" ProgID="Equation.DSMT4" ShapeID="_x0000_i1166" DrawAspect="Content" ObjectID="_1649623084" r:id="rId283"/>
        </w:object>
      </w:r>
      <w:r w:rsidRPr="00DA688A">
        <w:rPr>
          <w:rFonts w:cs="Times New Roman"/>
          <w:color w:val="002060"/>
          <w:szCs w:val="24"/>
        </w:rPr>
        <w:t xml:space="preserve"> của </w:t>
      </w:r>
      <w:r w:rsidRPr="00DA688A">
        <w:rPr>
          <w:rFonts w:cs="Times New Roman"/>
          <w:color w:val="002060"/>
          <w:position w:val="-6"/>
          <w:szCs w:val="24"/>
        </w:rPr>
        <w:object w:dxaOrig="780" w:dyaOrig="300">
          <v:shape id="_x0000_i1167" type="#_x0000_t75" style="width:39pt;height:15pt" o:ole="">
            <v:imagedata r:id="rId284" o:title=""/>
          </v:shape>
          <o:OLEObject Type="Embed" ProgID="Equation.DSMT4" ShapeID="_x0000_i1167" DrawAspect="Content" ObjectID="_1649623085" r:id="rId285"/>
        </w:object>
      </w:r>
      <w:r w:rsidRPr="00DA688A">
        <w:rPr>
          <w:rFonts w:cs="Times New Roman"/>
          <w:color w:val="002060"/>
          <w:szCs w:val="24"/>
        </w:rPr>
        <w:t xml:space="preserve"> tỉ lệ thuận với 2, 3, 4. Hãy tính số đo mỗi góc của tam giác đó.</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Học sinh của ba lớp 7 cần phải trồng và chăm sóc 30 cây xanh. Lớp 7A có 45 học sinh, lớp 7B có 50 học sinh, lớp 7C có 55 học sinh. Hỏi mỗi lớp phải trồng và chăm sóc bao nhiêu cây xanh? Biết rằng số cây xanh phải trồng tỉ lệ với số học sinh.</w:t>
      </w:r>
    </w:p>
    <w:p w:rsidR="00DA688A" w:rsidRPr="00DA688A" w:rsidRDefault="00DA688A" w:rsidP="00DA688A">
      <w:pPr>
        <w:pStyle w:val="ListParagraph"/>
        <w:tabs>
          <w:tab w:val="left" w:pos="567"/>
          <w:tab w:val="left" w:pos="851"/>
        </w:tabs>
        <w:spacing w:line="360" w:lineRule="auto"/>
        <w:ind w:left="0"/>
        <w:rPr>
          <w:rFonts w:cs="Times New Roman"/>
          <w:b/>
          <w:color w:val="002060"/>
          <w:szCs w:val="24"/>
        </w:rPr>
      </w:pPr>
      <w:r w:rsidRPr="00DA688A">
        <w:rPr>
          <w:rFonts w:cs="Times New Roman"/>
          <w:b/>
          <w:color w:val="002060"/>
          <w:szCs w:val="24"/>
        </w:rPr>
        <w:t>II-Tỉ lệ nghịch</w:t>
      </w:r>
    </w:p>
    <w:p w:rsidR="00DA688A" w:rsidRPr="00DA688A" w:rsidRDefault="00DA688A" w:rsidP="00DA688A">
      <w:pPr>
        <w:pStyle w:val="ListParagraph"/>
        <w:numPr>
          <w:ilvl w:val="0"/>
          <w:numId w:val="14"/>
        </w:numPr>
        <w:tabs>
          <w:tab w:val="left" w:pos="567"/>
        </w:tabs>
        <w:spacing w:after="0" w:line="360" w:lineRule="auto"/>
        <w:ind w:left="0" w:hanging="11"/>
        <w:rPr>
          <w:rFonts w:cs="Times New Roman"/>
          <w:color w:val="002060"/>
          <w:szCs w:val="24"/>
        </w:rPr>
      </w:pPr>
      <w:r w:rsidRPr="00DA688A">
        <w:rPr>
          <w:rFonts w:cs="Times New Roman"/>
          <w:color w:val="002060"/>
          <w:szCs w:val="24"/>
        </w:rPr>
        <w:t>Các gá trị tương ứng của y và x được cho trong bảng sau</w:t>
      </w:r>
    </w:p>
    <w:tbl>
      <w:tblPr>
        <w:tblStyle w:val="TableGrid"/>
        <w:tblW w:w="0" w:type="auto"/>
        <w:tblLook w:val="04A0" w:firstRow="1" w:lastRow="0" w:firstColumn="1" w:lastColumn="0" w:noHBand="0" w:noVBand="1"/>
      </w:tblPr>
      <w:tblGrid>
        <w:gridCol w:w="1579"/>
        <w:gridCol w:w="1617"/>
        <w:gridCol w:w="1579"/>
        <w:gridCol w:w="1617"/>
        <w:gridCol w:w="1617"/>
        <w:gridCol w:w="1567"/>
      </w:tblGrid>
      <w:tr w:rsidR="00DA688A" w:rsidRPr="00DA688A" w:rsidTr="00803A74">
        <w:tc>
          <w:tcPr>
            <w:tcW w:w="172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x</w:t>
            </w:r>
          </w:p>
        </w:tc>
        <w:tc>
          <w:tcPr>
            <w:tcW w:w="175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-3</w:t>
            </w:r>
          </w:p>
        </w:tc>
        <w:tc>
          <w:tcPr>
            <w:tcW w:w="1727"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5</w:t>
            </w:r>
          </w:p>
        </w:tc>
        <w:tc>
          <w:tcPr>
            <w:tcW w:w="175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1</w:t>
            </w:r>
          </w:p>
        </w:tc>
        <w:tc>
          <w:tcPr>
            <w:tcW w:w="175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-5</w:t>
            </w:r>
          </w:p>
        </w:tc>
        <w:tc>
          <w:tcPr>
            <w:tcW w:w="1700"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-3</w:t>
            </w:r>
          </w:p>
        </w:tc>
      </w:tr>
      <w:tr w:rsidR="00DA688A" w:rsidRPr="00DA688A" w:rsidTr="00803A74">
        <w:tc>
          <w:tcPr>
            <w:tcW w:w="172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y</w:t>
            </w:r>
          </w:p>
        </w:tc>
        <w:tc>
          <w:tcPr>
            <w:tcW w:w="175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15</w:t>
            </w:r>
          </w:p>
        </w:tc>
        <w:tc>
          <w:tcPr>
            <w:tcW w:w="1727"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-9</w:t>
            </w:r>
          </w:p>
        </w:tc>
        <w:tc>
          <w:tcPr>
            <w:tcW w:w="175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-15</w:t>
            </w:r>
          </w:p>
        </w:tc>
        <w:tc>
          <w:tcPr>
            <w:tcW w:w="1756"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-15</w:t>
            </w:r>
          </w:p>
        </w:tc>
        <w:tc>
          <w:tcPr>
            <w:tcW w:w="1700" w:type="dxa"/>
          </w:tcPr>
          <w:p w:rsidR="00DA688A" w:rsidRPr="00DA688A" w:rsidRDefault="00DA688A" w:rsidP="00DA688A">
            <w:pPr>
              <w:pStyle w:val="ListParagraph"/>
              <w:tabs>
                <w:tab w:val="left" w:pos="567"/>
              </w:tabs>
              <w:spacing w:line="360" w:lineRule="auto"/>
              <w:ind w:left="0"/>
              <w:jc w:val="center"/>
              <w:rPr>
                <w:rFonts w:cs="Times New Roman"/>
                <w:color w:val="002060"/>
                <w:szCs w:val="24"/>
              </w:rPr>
            </w:pPr>
            <w:r w:rsidRPr="00DA688A">
              <w:rPr>
                <w:rFonts w:cs="Times New Roman"/>
                <w:color w:val="002060"/>
                <w:szCs w:val="24"/>
              </w:rPr>
              <w:t>-15</w:t>
            </w:r>
          </w:p>
        </w:tc>
      </w:tr>
    </w:tbl>
    <w:p w:rsidR="00DA688A" w:rsidRPr="00DA688A" w:rsidRDefault="00DA688A" w:rsidP="00DA688A">
      <w:pPr>
        <w:pStyle w:val="ListParagraph"/>
        <w:tabs>
          <w:tab w:val="left" w:pos="567"/>
        </w:tabs>
        <w:spacing w:line="360" w:lineRule="auto"/>
        <w:ind w:left="0"/>
        <w:rPr>
          <w:rFonts w:cs="Times New Roman"/>
          <w:color w:val="002060"/>
          <w:szCs w:val="24"/>
        </w:rPr>
      </w:pPr>
      <w:r w:rsidRPr="00DA688A">
        <w:rPr>
          <w:rFonts w:cs="Times New Roman"/>
          <w:color w:val="002060"/>
          <w:szCs w:val="24"/>
        </w:rPr>
        <w:t>Hỏi đại lượng y có tỉ lệ thuận với đại lượng x không?</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 xml:space="preserve">Một tam giác có diện tích bằng </w:t>
      </w:r>
      <w:r w:rsidRPr="00DA688A">
        <w:rPr>
          <w:rFonts w:cs="Times New Roman"/>
          <w:color w:val="002060"/>
          <w:position w:val="-6"/>
          <w:szCs w:val="24"/>
        </w:rPr>
        <w:object w:dxaOrig="780" w:dyaOrig="400">
          <v:shape id="_x0000_i1168" type="#_x0000_t75" style="width:39pt;height:20.25pt" o:ole="">
            <v:imagedata r:id="rId286" o:title=""/>
          </v:shape>
          <o:OLEObject Type="Embed" ProgID="Equation.DSMT4" ShapeID="_x0000_i1168" DrawAspect="Content" ObjectID="_1649623086" r:id="rId287"/>
        </w:object>
      </w:r>
    </w:p>
    <w:p w:rsidR="00DA688A" w:rsidRPr="00DA688A" w:rsidRDefault="00DA688A" w:rsidP="00DA688A">
      <w:pPr>
        <w:pStyle w:val="ListParagraph"/>
        <w:tabs>
          <w:tab w:val="left" w:pos="567"/>
          <w:tab w:val="left" w:pos="851"/>
        </w:tabs>
        <w:spacing w:line="360" w:lineRule="auto"/>
        <w:ind w:left="0"/>
        <w:rPr>
          <w:rFonts w:cs="Times New Roman"/>
          <w:color w:val="002060"/>
          <w:szCs w:val="24"/>
        </w:rPr>
      </w:pPr>
      <w:r w:rsidRPr="00DA688A">
        <w:rPr>
          <w:rFonts w:cs="Times New Roman"/>
          <w:color w:val="002060"/>
          <w:szCs w:val="24"/>
        </w:rPr>
        <w:t>a/ Độ dài cạnh đáy x (cm) và chiều cao tương ứng y (cm) của tam giác có liên hệ gì?</w:t>
      </w:r>
    </w:p>
    <w:p w:rsidR="00DA688A" w:rsidRPr="00DA688A" w:rsidRDefault="00DA688A" w:rsidP="00DA688A">
      <w:pPr>
        <w:pStyle w:val="ListParagraph"/>
        <w:tabs>
          <w:tab w:val="left" w:pos="567"/>
          <w:tab w:val="left" w:pos="851"/>
        </w:tabs>
        <w:spacing w:line="360" w:lineRule="auto"/>
        <w:ind w:left="0"/>
        <w:rPr>
          <w:rFonts w:cs="Times New Roman"/>
          <w:color w:val="002060"/>
          <w:szCs w:val="24"/>
        </w:rPr>
      </w:pPr>
      <w:r w:rsidRPr="00DA688A">
        <w:rPr>
          <w:rFonts w:cs="Times New Roman"/>
          <w:color w:val="002060"/>
          <w:szCs w:val="24"/>
        </w:rPr>
        <w:t>b/ Cho x có các giá trị 10; 12; 15; 20; 24, hãy tìm các giá trị tương ứng của y.</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Hai xe ô tô cùng đi từ tỉnh A đến tỉnh B. Xe thứ nhất đi hết 1 giờ 30 phút, xe thứ hai đi hết 1 giờ 45 phút. Tính vận tốc trung bình của mỗi xe và quãng đường AB. Biết rằng trong 1 phút cả hai xe đã đi được 1560m.</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Để làm một công việc trong 8 giờ cần 35 công nhân. Nếu có 40 công nhân thì công việc được hoàn thành trong mấy giờ?</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Chia số N thành ba phần tỉ lệ nghịch với 2; 5; 6. Biết tổng các bình phương củ</w:t>
      </w:r>
      <w:r w:rsidRPr="00DA688A">
        <w:rPr>
          <w:rFonts w:cs="Times New Roman"/>
          <w:color w:val="002060"/>
          <w:szCs w:val="24"/>
          <w:lang w:val="vi-VN"/>
        </w:rPr>
        <w:t xml:space="preserve">a </w:t>
      </w:r>
      <w:r w:rsidRPr="00DA688A">
        <w:rPr>
          <w:rFonts w:cs="Times New Roman"/>
          <w:color w:val="002060"/>
          <w:szCs w:val="24"/>
        </w:rPr>
        <w:t>ba phần đó là 1144. Hãy tìm số N.</w:t>
      </w:r>
    </w:p>
    <w:p w:rsidR="00DA688A" w:rsidRPr="00DA688A" w:rsidRDefault="00DA688A" w:rsidP="00DA688A">
      <w:pPr>
        <w:pStyle w:val="ListParagraph"/>
        <w:numPr>
          <w:ilvl w:val="0"/>
          <w:numId w:val="14"/>
        </w:numPr>
        <w:tabs>
          <w:tab w:val="left" w:pos="567"/>
          <w:tab w:val="left" w:pos="851"/>
        </w:tabs>
        <w:spacing w:after="0" w:line="360" w:lineRule="auto"/>
        <w:ind w:left="0" w:hanging="11"/>
        <w:rPr>
          <w:rFonts w:cs="Times New Roman"/>
          <w:color w:val="002060"/>
          <w:szCs w:val="24"/>
        </w:rPr>
      </w:pPr>
      <w:r w:rsidRPr="00DA688A">
        <w:rPr>
          <w:rFonts w:cs="Times New Roman"/>
          <w:color w:val="002060"/>
          <w:szCs w:val="24"/>
        </w:rPr>
        <w:t xml:space="preserve">Tìm ba số x, y, z, biết </w:t>
      </w:r>
      <w:r w:rsidRPr="00DA688A">
        <w:rPr>
          <w:rFonts w:cs="Times New Roman"/>
          <w:color w:val="002060"/>
          <w:position w:val="-12"/>
          <w:szCs w:val="24"/>
        </w:rPr>
        <w:object w:dxaOrig="2240" w:dyaOrig="460">
          <v:shape id="_x0000_i1169" type="#_x0000_t75" style="width:111.75pt;height:23.25pt" o:ole="">
            <v:imagedata r:id="rId288" o:title=""/>
          </v:shape>
          <o:OLEObject Type="Embed" ProgID="Equation.DSMT4" ShapeID="_x0000_i1169" DrawAspect="Content" ObjectID="_1649623087" r:id="rId289"/>
        </w:object>
      </w:r>
      <w:r w:rsidRPr="00DA688A">
        <w:rPr>
          <w:rFonts w:cs="Times New Roman"/>
          <w:color w:val="002060"/>
          <w:szCs w:val="24"/>
        </w:rPr>
        <w:t>, x và y tỉ lệ nghịch với 3 và 2, y và z tỉ lệ nghịch với 4 và 5.</w:t>
      </w:r>
    </w:p>
    <w:p w:rsidR="00DA688A" w:rsidRPr="00DA688A" w:rsidRDefault="00DA688A" w:rsidP="00DA688A">
      <w:pPr>
        <w:pStyle w:val="ListParagraph"/>
        <w:tabs>
          <w:tab w:val="left" w:pos="567"/>
          <w:tab w:val="left" w:pos="851"/>
        </w:tabs>
        <w:spacing w:line="360" w:lineRule="auto"/>
        <w:ind w:left="0"/>
        <w:rPr>
          <w:rFonts w:cs="Times New Roman"/>
          <w:b/>
          <w:color w:val="002060"/>
          <w:szCs w:val="24"/>
          <w:lang w:val="vi-VN"/>
        </w:rPr>
      </w:pPr>
      <w:r w:rsidRPr="00DA688A">
        <w:rPr>
          <w:rFonts w:cs="Times New Roman"/>
          <w:b/>
          <w:color w:val="002060"/>
          <w:szCs w:val="24"/>
          <w:lang w:val="vi-VN"/>
        </w:rPr>
        <w:t>Hướng dẫn giải</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Bài 1:</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a)có</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b)có</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Bài 2: ta có</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position w:val="-194"/>
          <w:szCs w:val="24"/>
          <w:lang w:val="vi-VN"/>
        </w:rPr>
        <w:object w:dxaOrig="1980" w:dyaOrig="4000">
          <v:shape id="_x0000_i1170" type="#_x0000_t75" style="width:99pt;height:200.25pt" o:ole="">
            <v:imagedata r:id="rId290" o:title=""/>
          </v:shape>
          <o:OLEObject Type="Embed" ProgID="Equation.DSMT4" ShapeID="_x0000_i1170" DrawAspect="Content" ObjectID="_1649623088" r:id="rId291"/>
        </w:objec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Bài 3: ta có</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position w:val="-116"/>
          <w:szCs w:val="24"/>
          <w:lang w:val="vi-VN"/>
        </w:rPr>
        <w:object w:dxaOrig="2100" w:dyaOrig="2460">
          <v:shape id="_x0000_i1171" type="#_x0000_t75" style="width:105pt;height:123pt" o:ole="">
            <v:imagedata r:id="rId292" o:title=""/>
          </v:shape>
          <o:OLEObject Type="Embed" ProgID="Equation.DSMT4" ShapeID="_x0000_i1171" DrawAspect="Content" ObjectID="_1649623089" r:id="rId293"/>
        </w:objec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Vậy x liên hệ vs y thao CT x=-5y</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Bài 4</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Tổng số phần bằng nhau là 4+5+6=15 phần</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Mỗi đơn vị đc chia số tiền lãi là:</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position w:val="-46"/>
          <w:szCs w:val="24"/>
          <w:lang w:val="vi-VN"/>
        </w:rPr>
        <w:object w:dxaOrig="2799" w:dyaOrig="1060">
          <v:shape id="_x0000_i1172" type="#_x0000_t75" style="width:140.25pt;height:52.5pt" o:ole="">
            <v:imagedata r:id="rId294" o:title=""/>
          </v:shape>
          <o:OLEObject Type="Embed" ProgID="Equation.DSMT4" ShapeID="_x0000_i1172" DrawAspect="Content" ObjectID="_1649623090" r:id="rId295"/>
        </w:objec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Bài 5;</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position w:val="-46"/>
          <w:szCs w:val="24"/>
          <w:lang w:val="vi-VN"/>
        </w:rPr>
        <w:object w:dxaOrig="2780" w:dyaOrig="1080">
          <v:shape id="_x0000_i1173" type="#_x0000_t75" style="width:138.75pt;height:54.75pt" o:ole="">
            <v:imagedata r:id="rId296" o:title=""/>
          </v:shape>
          <o:OLEObject Type="Embed" ProgID="Equation.DSMT4" ShapeID="_x0000_i1173" DrawAspect="Content" ObjectID="_1649623091" r:id="rId297"/>
        </w:objec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Bài 6:</w:t>
      </w:r>
      <w:r w:rsidRPr="00DA688A">
        <w:rPr>
          <w:rFonts w:cs="Times New Roman"/>
          <w:color w:val="002060"/>
          <w:szCs w:val="24"/>
        </w:rPr>
        <w:t xml:space="preserve"> </w:t>
      </w:r>
      <w:r w:rsidRPr="00DA688A">
        <w:rPr>
          <w:rFonts w:cs="Times New Roman"/>
          <w:color w:val="002060"/>
          <w:szCs w:val="24"/>
          <w:lang w:val="vi-VN"/>
        </w:rPr>
        <w:t>số cây các lớp phải trồng là</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position w:val="-50"/>
          <w:szCs w:val="24"/>
          <w:lang w:val="vi-VN"/>
        </w:rPr>
        <w:object w:dxaOrig="3180" w:dyaOrig="1120">
          <v:shape id="_x0000_i1174" type="#_x0000_t75" style="width:159pt;height:56.25pt" o:ole="">
            <v:imagedata r:id="rId298" o:title=""/>
          </v:shape>
          <o:OLEObject Type="Embed" ProgID="Equation.DSMT4" ShapeID="_x0000_i1174" DrawAspect="Content" ObjectID="_1649623092" r:id="rId299"/>
        </w:objec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 xml:space="preserve">Bài 7: </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X và y Không tỉ lệ thuận với nhau</w:t>
      </w:r>
    </w:p>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 xml:space="preserve">Bài 8: </w:t>
      </w:r>
    </w:p>
    <w:p w:rsidR="00DA688A" w:rsidRPr="00DA688A" w:rsidRDefault="00DA688A" w:rsidP="00DA688A">
      <w:pPr>
        <w:pStyle w:val="ListParagraph"/>
        <w:numPr>
          <w:ilvl w:val="0"/>
          <w:numId w:val="15"/>
        </w:numPr>
        <w:tabs>
          <w:tab w:val="left" w:pos="567"/>
          <w:tab w:val="left" w:pos="851"/>
        </w:tabs>
        <w:spacing w:after="0" w:line="360" w:lineRule="auto"/>
        <w:rPr>
          <w:rFonts w:cs="Times New Roman"/>
          <w:color w:val="002060"/>
          <w:szCs w:val="24"/>
          <w:lang w:val="vi-VN"/>
        </w:rPr>
      </w:pPr>
      <w:r w:rsidRPr="00DA688A">
        <w:rPr>
          <w:rFonts w:cs="Times New Roman"/>
          <w:color w:val="002060"/>
          <w:szCs w:val="24"/>
          <w:lang w:val="vi-VN"/>
        </w:rPr>
        <w:t>Độ dài đáy và chiều cao của tam giác tỉ lệ nghịch với nhau</w:t>
      </w:r>
    </w:p>
    <w:p w:rsidR="00DA688A" w:rsidRPr="00DA688A" w:rsidRDefault="00DA688A" w:rsidP="00DA688A">
      <w:pPr>
        <w:pStyle w:val="ListParagraph"/>
        <w:numPr>
          <w:ilvl w:val="0"/>
          <w:numId w:val="15"/>
        </w:numPr>
        <w:tabs>
          <w:tab w:val="left" w:pos="567"/>
          <w:tab w:val="left" w:pos="851"/>
        </w:tabs>
        <w:spacing w:after="0" w:line="360" w:lineRule="auto"/>
        <w:rPr>
          <w:rFonts w:cs="Times New Roman"/>
          <w:color w:val="002060"/>
          <w:szCs w:val="24"/>
          <w:lang w:val="vi-VN"/>
        </w:rPr>
      </w:pPr>
      <w:r w:rsidRPr="00DA688A">
        <w:rPr>
          <w:rFonts w:cs="Times New Roman"/>
          <w:color w:val="002060"/>
          <w:szCs w:val="24"/>
          <w:lang w:val="vi-VN"/>
        </w:rPr>
        <w:t xml:space="preserve">    </w:t>
      </w:r>
    </w:p>
    <w:tbl>
      <w:tblPr>
        <w:tblStyle w:val="TableGrid"/>
        <w:tblW w:w="0" w:type="auto"/>
        <w:tblInd w:w="720" w:type="dxa"/>
        <w:tblLook w:val="04A0" w:firstRow="1" w:lastRow="0" w:firstColumn="1" w:lastColumn="0" w:noHBand="0" w:noVBand="1"/>
      </w:tblPr>
      <w:tblGrid>
        <w:gridCol w:w="1465"/>
        <w:gridCol w:w="1472"/>
        <w:gridCol w:w="1478"/>
        <w:gridCol w:w="1472"/>
        <w:gridCol w:w="1478"/>
        <w:gridCol w:w="1491"/>
      </w:tblGrid>
      <w:tr w:rsidR="00DA688A" w:rsidRPr="00DA688A" w:rsidTr="00803A74">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X</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10</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12</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15</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20</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24</w:t>
            </w:r>
          </w:p>
        </w:tc>
      </w:tr>
      <w:tr w:rsidR="00DA688A" w:rsidRPr="00DA688A" w:rsidTr="00803A74">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Y</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3</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2,5</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2</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1,5</w:t>
            </w:r>
          </w:p>
        </w:tc>
        <w:tc>
          <w:tcPr>
            <w:tcW w:w="1596" w:type="dxa"/>
          </w:tcPr>
          <w:p w:rsidR="00DA688A" w:rsidRPr="00DA688A" w:rsidRDefault="00DA688A" w:rsidP="00DA688A">
            <w:pPr>
              <w:pStyle w:val="ListParagraph"/>
              <w:tabs>
                <w:tab w:val="left" w:pos="567"/>
                <w:tab w:val="left" w:pos="851"/>
              </w:tabs>
              <w:spacing w:line="360" w:lineRule="auto"/>
              <w:ind w:left="0"/>
              <w:rPr>
                <w:rFonts w:cs="Times New Roman"/>
                <w:color w:val="002060"/>
                <w:szCs w:val="24"/>
                <w:lang w:val="vi-VN"/>
              </w:rPr>
            </w:pPr>
            <w:r w:rsidRPr="00DA688A">
              <w:rPr>
                <w:rFonts w:cs="Times New Roman"/>
                <w:color w:val="002060"/>
                <w:szCs w:val="24"/>
                <w:lang w:val="vi-VN"/>
              </w:rPr>
              <w:t>1,25</w:t>
            </w:r>
          </w:p>
        </w:tc>
      </w:tr>
    </w:tbl>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Bài 9</w: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 xml:space="preserve">  </w:t>
      </w:r>
      <w:r w:rsidRPr="00DA688A">
        <w:rPr>
          <w:rFonts w:ascii="Times New Roman" w:hAnsi="Times New Roman" w:cs="Times New Roman"/>
          <w:color w:val="002060"/>
          <w:position w:val="-10"/>
          <w:sz w:val="24"/>
          <w:szCs w:val="24"/>
          <w:lang w:val="vi-VN"/>
        </w:rPr>
        <w:object w:dxaOrig="2880" w:dyaOrig="320">
          <v:shape id="_x0000_i1175" type="#_x0000_t75" style="width:2in;height:15.75pt" o:ole="">
            <v:imagedata r:id="rId300" o:title=""/>
          </v:shape>
          <o:OLEObject Type="Embed" ProgID="Equation.DSMT4" ShapeID="_x0000_i1175" DrawAspect="Content" ObjectID="_1649623093" r:id="rId301"/>
        </w:objec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position w:val="-12"/>
          <w:sz w:val="24"/>
          <w:szCs w:val="24"/>
          <w:lang w:val="vi-VN"/>
        </w:rPr>
        <w:object w:dxaOrig="3540" w:dyaOrig="360">
          <v:shape id="_x0000_i1176" type="#_x0000_t75" style="width:177pt;height:18.75pt" o:ole="">
            <v:imagedata r:id="rId302" o:title=""/>
          </v:shape>
          <o:OLEObject Type="Embed" ProgID="Equation.DSMT4" ShapeID="_x0000_i1176" DrawAspect="Content" ObjectID="_1649623094" r:id="rId303"/>
        </w:objec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 xml:space="preserve">Bài 10; </w: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40 công nhân hoàn thành công việc trong số h là:</w: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position w:val="-14"/>
          <w:sz w:val="24"/>
          <w:szCs w:val="24"/>
          <w:lang w:val="vi-VN"/>
        </w:rPr>
        <w:object w:dxaOrig="1560" w:dyaOrig="400">
          <v:shape id="_x0000_i1177" type="#_x0000_t75" style="width:78pt;height:20.25pt" o:ole="">
            <v:imagedata r:id="rId304" o:title=""/>
          </v:shape>
          <o:OLEObject Type="Embed" ProgID="Equation.DSMT4" ShapeID="_x0000_i1177" DrawAspect="Content" ObjectID="_1649623095" r:id="rId305"/>
        </w:objec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Bài 11:</w: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Ta có</w: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 xml:space="preserve"> </w:t>
      </w:r>
      <w:r w:rsidRPr="00DA688A">
        <w:rPr>
          <w:rFonts w:ascii="Times New Roman" w:hAnsi="Times New Roman" w:cs="Times New Roman"/>
          <w:color w:val="002060"/>
          <w:position w:val="-78"/>
          <w:sz w:val="24"/>
          <w:szCs w:val="24"/>
          <w:lang w:val="vi-VN"/>
        </w:rPr>
        <w:object w:dxaOrig="2299" w:dyaOrig="1740">
          <v:shape id="_x0000_i1178" type="#_x0000_t75" style="width:114.75pt;height:87pt" o:ole="">
            <v:imagedata r:id="rId306" o:title=""/>
          </v:shape>
          <o:OLEObject Type="Embed" ProgID="Equation.DSMT4" ShapeID="_x0000_i1178" DrawAspect="Content" ObjectID="_1649623096" r:id="rId307"/>
        </w:objec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Bài 12;</w: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sz w:val="24"/>
          <w:szCs w:val="24"/>
          <w:lang w:val="vi-VN"/>
        </w:rPr>
        <w:t>Ta có:</w:t>
      </w:r>
    </w:p>
    <w:p w:rsidR="00DA688A" w:rsidRPr="00DA688A" w:rsidRDefault="00DA688A" w:rsidP="00DA688A">
      <w:pPr>
        <w:tabs>
          <w:tab w:val="left" w:pos="567"/>
          <w:tab w:val="left" w:pos="851"/>
        </w:tabs>
        <w:spacing w:line="360" w:lineRule="auto"/>
        <w:rPr>
          <w:rFonts w:ascii="Times New Roman" w:hAnsi="Times New Roman" w:cs="Times New Roman"/>
          <w:color w:val="002060"/>
          <w:sz w:val="24"/>
          <w:szCs w:val="24"/>
          <w:lang w:val="vi-VN"/>
        </w:rPr>
      </w:pPr>
      <w:r w:rsidRPr="00DA688A">
        <w:rPr>
          <w:rFonts w:ascii="Times New Roman" w:hAnsi="Times New Roman" w:cs="Times New Roman"/>
          <w:color w:val="002060"/>
          <w:position w:val="-66"/>
          <w:sz w:val="24"/>
          <w:szCs w:val="24"/>
          <w:lang w:val="vi-VN"/>
        </w:rPr>
        <w:object w:dxaOrig="2340" w:dyaOrig="1440">
          <v:shape id="_x0000_i1179" type="#_x0000_t75" style="width:117pt;height:1in" o:ole="">
            <v:imagedata r:id="rId308" o:title=""/>
          </v:shape>
          <o:OLEObject Type="Embed" ProgID="Equation.DSMT4" ShapeID="_x0000_i1179" DrawAspect="Content" ObjectID="_1649623097" r:id="rId309"/>
        </w:object>
      </w:r>
    </w:p>
    <w:p w:rsidR="00AE5735" w:rsidRPr="00DA688A" w:rsidRDefault="00AE5735" w:rsidP="00DA688A">
      <w:pPr>
        <w:pStyle w:val="ListParagraph"/>
        <w:spacing w:line="360" w:lineRule="auto"/>
        <w:ind w:left="360"/>
        <w:rPr>
          <w:rFonts w:cs="Times New Roman"/>
          <w:color w:val="002060"/>
          <w:szCs w:val="24"/>
          <w:lang w:val="fr-FR"/>
        </w:rPr>
      </w:pPr>
    </w:p>
    <w:p w:rsidR="008F1AAC" w:rsidRPr="00DA688A" w:rsidRDefault="008F1AAC" w:rsidP="00DA688A">
      <w:pPr>
        <w:pStyle w:val="ListParagraph"/>
        <w:spacing w:line="360" w:lineRule="auto"/>
        <w:rPr>
          <w:rFonts w:cs="Times New Roman"/>
          <w:color w:val="002060"/>
          <w:szCs w:val="24"/>
          <w:lang w:val="fr-FR"/>
        </w:rPr>
      </w:pPr>
    </w:p>
    <w:p w:rsidR="002023B9" w:rsidRPr="00DA688A" w:rsidRDefault="002023B9" w:rsidP="00DA688A">
      <w:pPr>
        <w:spacing w:line="360" w:lineRule="auto"/>
        <w:rPr>
          <w:rFonts w:ascii="Times New Roman" w:hAnsi="Times New Roman" w:cs="Times New Roman"/>
          <w:color w:val="002060"/>
          <w:sz w:val="24"/>
          <w:szCs w:val="24"/>
          <w:lang w:val="fr-FR"/>
        </w:rPr>
      </w:pPr>
    </w:p>
    <w:p w:rsidR="003912A7" w:rsidRPr="00DA688A" w:rsidRDefault="003912A7" w:rsidP="00DA688A">
      <w:pPr>
        <w:spacing w:line="360" w:lineRule="auto"/>
        <w:rPr>
          <w:rFonts w:ascii="Times New Roman" w:hAnsi="Times New Roman" w:cs="Times New Roman"/>
          <w:color w:val="002060"/>
          <w:sz w:val="24"/>
          <w:szCs w:val="24"/>
          <w:lang w:val="fr-FR"/>
        </w:rPr>
      </w:pPr>
    </w:p>
    <w:p w:rsidR="0066787F" w:rsidRPr="00DA688A" w:rsidRDefault="0066787F" w:rsidP="00DA688A">
      <w:pPr>
        <w:spacing w:line="360" w:lineRule="auto"/>
        <w:rPr>
          <w:rFonts w:ascii="Times New Roman" w:hAnsi="Times New Roman" w:cs="Times New Roman"/>
          <w:color w:val="002060"/>
          <w:sz w:val="24"/>
          <w:szCs w:val="24"/>
          <w:lang w:val="fr-FR"/>
        </w:rPr>
      </w:pPr>
    </w:p>
    <w:sectPr w:rsidR="0066787F" w:rsidRPr="00DA688A" w:rsidSect="00E92923">
      <w:headerReference w:type="even" r:id="rId310"/>
      <w:headerReference w:type="default" r:id="rId311"/>
      <w:headerReference w:type="first" r:id="rId312"/>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A1" w:rsidRDefault="002B50A1">
      <w:pPr>
        <w:spacing w:after="0" w:line="240" w:lineRule="auto"/>
      </w:pPr>
      <w:r>
        <w:separator/>
      </w:r>
    </w:p>
  </w:endnote>
  <w:endnote w:type="continuationSeparator" w:id="0">
    <w:p w:rsidR="002B50A1" w:rsidRDefault="002B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A1" w:rsidRDefault="002B50A1">
      <w:pPr>
        <w:spacing w:after="0" w:line="240" w:lineRule="auto"/>
      </w:pPr>
      <w:r>
        <w:separator/>
      </w:r>
    </w:p>
  </w:footnote>
  <w:footnote w:type="continuationSeparator" w:id="0">
    <w:p w:rsidR="002B50A1" w:rsidRDefault="002B5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66" w:rsidRDefault="002B50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8752;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66" w:rsidRDefault="00DA688A">
    <w:pPr>
      <w:pStyle w:val="Header"/>
    </w:pPr>
    <w:r>
      <w:rPr>
        <w:caps/>
        <w:noProof/>
        <w:color w:val="808080" w:themeColor="background1" w:themeShade="80"/>
        <w:sz w:val="20"/>
        <w:szCs w:val="20"/>
      </w:rPr>
      <mc:AlternateContent>
        <mc:Choice Requires="wpg">
          <w:drawing>
            <wp:anchor distT="0" distB="0" distL="114300" distR="114300" simplePos="0" relativeHeight="251656704"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9525" r="4445" b="444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3"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6"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24266" w:rsidRDefault="003635E9">
                            <w:pPr>
                              <w:pStyle w:val="Header"/>
                              <w:tabs>
                                <w:tab w:val="clear" w:pos="4680"/>
                                <w:tab w:val="clear" w:pos="9360"/>
                              </w:tabs>
                              <w:jc w:val="right"/>
                              <w:rPr>
                                <w:color w:val="FFFFFF" w:themeColor="background1"/>
                                <w:szCs w:val="24"/>
                              </w:rPr>
                            </w:pPr>
                            <w:r>
                              <w:rPr>
                                <w:color w:val="FFFFFF" w:themeColor="background1"/>
                                <w:szCs w:val="24"/>
                              </w:rPr>
                              <w:fldChar w:fldCharType="begin"/>
                            </w:r>
                            <w:r w:rsidR="00324266">
                              <w:rPr>
                                <w:color w:val="FFFFFF" w:themeColor="background1"/>
                                <w:szCs w:val="24"/>
                              </w:rPr>
                              <w:instrText xml:space="preserve"> PAGE   \* MERGEFORMAT </w:instrText>
                            </w:r>
                            <w:r>
                              <w:rPr>
                                <w:color w:val="FFFFFF" w:themeColor="background1"/>
                                <w:szCs w:val="24"/>
                              </w:rPr>
                              <w:fldChar w:fldCharType="separate"/>
                            </w:r>
                            <w:r w:rsidR="00DA688A">
                              <w:rPr>
                                <w:noProof/>
                                <w:color w:val="FFFFFF" w:themeColor="background1"/>
                                <w:szCs w:val="24"/>
                              </w:rPr>
                              <w:t>1</w:t>
                            </w:r>
                            <w:r>
                              <w:rPr>
                                <w:noProof/>
                                <w:color w:val="FFFFFF" w:themeColor="background1"/>
                                <w:szCs w:val="24"/>
                              </w:rPr>
                              <w:fldChar w:fldCharType="end"/>
                            </w:r>
                            <w:r w:rsidR="00324266">
                              <w:rPr>
                                <w:noProof/>
                                <w:color w:val="FFFFFF" w:themeColor="background1"/>
                                <w:szCs w:val="24"/>
                              </w:rPr>
                              <w:t>/</w:t>
                            </w:r>
                            <w:fldSimple w:instr=" NUMPAGES   \* MERGEFORMAT ">
                              <w:r w:rsidR="00DA688A" w:rsidRPr="00DA688A">
                                <w:rPr>
                                  <w:noProof/>
                                  <w:color w:val="FFFFFF" w:themeColor="background1"/>
                                  <w:szCs w:val="24"/>
                                </w:rPr>
                                <w:t>11</w:t>
                              </w:r>
                            </w:fldSimple>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77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kG3EQ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cGsYA&#10;AADaAAAADwAAAGRycy9kb3ducmV2LnhtbESPQWvCQBSE74X+h+UVeim6qVoJ0VWkpdCiCEYl10f2&#10;mQSzb9PsVlN/vSsIPQ4z8w0znXemFidqXWVZwWs/AkGcW11xoWC3/ezFIJxH1lhbJgV/5GA+e3yY&#10;YqLtmTd0Sn0hAoRdggpK75tESpeXZND1bUMcvINtDfog20LqFs8Bbmo5iKKxNFhxWCixofeS8mP6&#10;axT8jGL+3i0H45U/ZJdLtn/Zvn2slXp+6hYTEJ46/x++t7+0giHcroQb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0cGsYAAADaAAAADwAAAAAAAAAAAAAAAACYAgAAZHJz&#10;L2Rvd25yZXYueG1sUEsFBgAAAAAEAAQA9QAAAIsDA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uUMQA&#10;AADaAAAADwAAAGRycy9kb3ducmV2LnhtbESPQWsCMRSE74X+h/AKXkrNWsTarVGKVLGHItoeenxs&#10;XjeLm5dl89T4702h0OMwM98ws0XyrTpRH5vABkbDAhRxFWzDtYGvz9XDFFQUZIttYDJwoQiL+e3N&#10;DEsbzryj015qlSEcSzTgRLpS61g58hiHoSPO3k/oPUqWfa1tj+cM961+LIqJ9thwXnDY0dJRddgf&#10;vYFKtk9vNOHn7fdH+364T24tKRkzuEuvL6CEkvyH/9oba2AMv1fyD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rlDEAAAA2gAAAA8AAAAAAAAAAAAAAAAAmAIAAGRycy9k&#10;b3ducmV2LnhtbFBLBQYAAAAABAAEAPUAAACJAwAAAAA=&#10;" path="m,l1462822,,910372,376306,,1014481,,xe" fillcolor="#5b9bd5 [3204]" stroked="f" strokeweight="1pt">
                  <v:stroke joinstyle="miter"/>
                  <v:path arrowok="t" o:connecttype="custom" o:connectlocs="0,0;14632,0;9106,3766;0,1015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e3cEA&#10;AADaAAAADwAAAGRycy9kb3ducmV2LnhtbESPT4vCMBTE74LfITzBi6ypC7rSNcqyIOxJ8Q97fjTP&#10;pti8lCY29dsbQfA4zMxvmNWmt7XoqPWVYwWzaQaCuHC64lLB+bT9WILwAVlj7ZgU3MnDZj0crDDX&#10;LvKBumMoRYKwz1GBCaHJpfSFIYt+6hri5F1cazEk2ZZStxgT3NbyM8sW0mLFacFgQ7+GiuvxZhVM&#10;Gvpannb/hbl2XZzrfSwvt6jUeNT/fIMI1Id3+NX+0wrm8Ly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zHt3BAAAA2gAAAA8AAAAAAAAAAAAAAAAAmAIAAGRycy9kb3du&#10;cmV2LnhtbFBLBQYAAAAABAAEAPUAAACGAw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C8MA&#10;AADaAAAADwAAAGRycy9kb3ducmV2LnhtbESPwUoDQRBE70L+YeiANzNrIklYMwkhEPCgBxORHJuZ&#10;dndxp2fZ7iSrX+8Igseiql5Rq80QW3OhXprEDu4nBRhin0LDlYO34/5uCUYUOWCbmBx8kcBmPbpZ&#10;YRnSlV/pctDKZAhLiQ5q1a60VnxNEWWSOuLsfaQ+ombZVzb0eM3w2NppUcxtxIbzQo0d7Wryn4dz&#10;dPAQn2detBA6Tf37bCEv32Ghzt2Oh+0jGKVB/8N/7afgYA6/V/INs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kC8MAAADaAAAADwAAAAAAAAAAAAAAAACYAgAAZHJzL2Rv&#10;d25yZXYueG1sUEsFBgAAAAAEAAQA9QAAAIgDAAAAAA==&#10;" filled="f" stroked="f" strokeweight=".5pt">
                <v:textbox inset=",7.2pt,,7.2pt">
                  <w:txbxContent>
                    <w:p w:rsidR="00324266" w:rsidRDefault="003635E9">
                      <w:pPr>
                        <w:pStyle w:val="Header"/>
                        <w:tabs>
                          <w:tab w:val="clear" w:pos="4680"/>
                          <w:tab w:val="clear" w:pos="9360"/>
                        </w:tabs>
                        <w:jc w:val="right"/>
                        <w:rPr>
                          <w:color w:val="FFFFFF" w:themeColor="background1"/>
                          <w:szCs w:val="24"/>
                        </w:rPr>
                      </w:pPr>
                      <w:r>
                        <w:rPr>
                          <w:color w:val="FFFFFF" w:themeColor="background1"/>
                          <w:szCs w:val="24"/>
                        </w:rPr>
                        <w:fldChar w:fldCharType="begin"/>
                      </w:r>
                      <w:r w:rsidR="00324266">
                        <w:rPr>
                          <w:color w:val="FFFFFF" w:themeColor="background1"/>
                          <w:szCs w:val="24"/>
                        </w:rPr>
                        <w:instrText xml:space="preserve"> PAGE   \* MERGEFORMAT </w:instrText>
                      </w:r>
                      <w:r>
                        <w:rPr>
                          <w:color w:val="FFFFFF" w:themeColor="background1"/>
                          <w:szCs w:val="24"/>
                        </w:rPr>
                        <w:fldChar w:fldCharType="separate"/>
                      </w:r>
                      <w:r w:rsidR="00DA688A">
                        <w:rPr>
                          <w:noProof/>
                          <w:color w:val="FFFFFF" w:themeColor="background1"/>
                          <w:szCs w:val="24"/>
                        </w:rPr>
                        <w:t>1</w:t>
                      </w:r>
                      <w:r>
                        <w:rPr>
                          <w:noProof/>
                          <w:color w:val="FFFFFF" w:themeColor="background1"/>
                          <w:szCs w:val="24"/>
                        </w:rPr>
                        <w:fldChar w:fldCharType="end"/>
                      </w:r>
                      <w:r w:rsidR="00324266">
                        <w:rPr>
                          <w:noProof/>
                          <w:color w:val="FFFFFF" w:themeColor="background1"/>
                          <w:szCs w:val="24"/>
                        </w:rPr>
                        <w:t>/</w:t>
                      </w:r>
                      <w:fldSimple w:instr=" NUMPAGES   \* MERGEFORMAT ">
                        <w:r w:rsidR="00DA688A" w:rsidRPr="00DA688A">
                          <w:rPr>
                            <w:noProof/>
                            <w:color w:val="FFFFFF" w:themeColor="background1"/>
                            <w:szCs w:val="24"/>
                          </w:rPr>
                          <w:t>11</w:t>
                        </w:r>
                      </w:fldSimple>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66" w:rsidRDefault="002B50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7728;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B97"/>
    <w:multiLevelType w:val="hybridMultilevel"/>
    <w:tmpl w:val="5B704FF6"/>
    <w:lvl w:ilvl="0" w:tplc="268AF794">
      <w:start w:val="2"/>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744DE"/>
    <w:multiLevelType w:val="hybridMultilevel"/>
    <w:tmpl w:val="07A223F4"/>
    <w:lvl w:ilvl="0" w:tplc="A986126A">
      <w:start w:val="1"/>
      <w:numFmt w:val="decimal"/>
      <w:lvlText w:val="Bài %1."/>
      <w:lvlJc w:val="left"/>
      <w:pPr>
        <w:ind w:left="720" w:hanging="360"/>
      </w:pPr>
      <w:rPr>
        <w:rFonts w:ascii="Times New Roman" w:hAnsi="Times New Roman"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D380F"/>
    <w:multiLevelType w:val="hybridMultilevel"/>
    <w:tmpl w:val="9F3C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82608"/>
    <w:multiLevelType w:val="hybridMultilevel"/>
    <w:tmpl w:val="54E0850A"/>
    <w:lvl w:ilvl="0" w:tplc="FFF4FE06">
      <w:start w:val="1"/>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D2BBC"/>
    <w:multiLevelType w:val="hybridMultilevel"/>
    <w:tmpl w:val="EA461A94"/>
    <w:lvl w:ilvl="0" w:tplc="FEB4D4F0">
      <w:start w:val="10"/>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A04E5"/>
    <w:multiLevelType w:val="hybridMultilevel"/>
    <w:tmpl w:val="7AACB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2D5729"/>
    <w:multiLevelType w:val="hybridMultilevel"/>
    <w:tmpl w:val="F58239F0"/>
    <w:lvl w:ilvl="0" w:tplc="FFF4FE06">
      <w:start w:val="1"/>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91A4C"/>
    <w:multiLevelType w:val="hybridMultilevel"/>
    <w:tmpl w:val="FC562470"/>
    <w:lvl w:ilvl="0" w:tplc="A21A4C7C">
      <w:start w:val="10"/>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A0E72"/>
    <w:multiLevelType w:val="hybridMultilevel"/>
    <w:tmpl w:val="D368BADE"/>
    <w:lvl w:ilvl="0" w:tplc="FFF4FE06">
      <w:start w:val="1"/>
      <w:numFmt w:val="decimal"/>
      <w:lvlText w:val="Bài %1."/>
      <w:lvlJc w:val="left"/>
      <w:pPr>
        <w:ind w:left="144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6F67DD"/>
    <w:multiLevelType w:val="hybridMultilevel"/>
    <w:tmpl w:val="B5CCEE92"/>
    <w:lvl w:ilvl="0" w:tplc="FFF4FE06">
      <w:start w:val="1"/>
      <w:numFmt w:val="decimal"/>
      <w:lvlText w:val="Bài %1."/>
      <w:lvlJc w:val="left"/>
      <w:pPr>
        <w:ind w:left="144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E000BF"/>
    <w:multiLevelType w:val="hybridMultilevel"/>
    <w:tmpl w:val="82A44EBE"/>
    <w:lvl w:ilvl="0" w:tplc="81CE5E44">
      <w:start w:val="17"/>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965A85"/>
    <w:multiLevelType w:val="hybridMultilevel"/>
    <w:tmpl w:val="009A9318"/>
    <w:lvl w:ilvl="0" w:tplc="FFF4FE06">
      <w:start w:val="1"/>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1244BC"/>
    <w:multiLevelType w:val="hybridMultilevel"/>
    <w:tmpl w:val="454E0DD8"/>
    <w:lvl w:ilvl="0" w:tplc="25D24E3C">
      <w:start w:val="1"/>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BE0120"/>
    <w:multiLevelType w:val="hybridMultilevel"/>
    <w:tmpl w:val="C088ACF0"/>
    <w:lvl w:ilvl="0" w:tplc="9E0807DC">
      <w:start w:val="2"/>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42D0D"/>
    <w:multiLevelType w:val="hybridMultilevel"/>
    <w:tmpl w:val="2962F234"/>
    <w:lvl w:ilvl="0" w:tplc="7040C458">
      <w:start w:val="9"/>
      <w:numFmt w:val="decimal"/>
      <w:lvlText w:val="Bài %1."/>
      <w:lvlJc w:val="left"/>
      <w:pPr>
        <w:ind w:left="72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0"/>
  </w:num>
  <w:num w:numId="5">
    <w:abstractNumId w:val="13"/>
  </w:num>
  <w:num w:numId="6">
    <w:abstractNumId w:val="2"/>
  </w:num>
  <w:num w:numId="7">
    <w:abstractNumId w:val="8"/>
  </w:num>
  <w:num w:numId="8">
    <w:abstractNumId w:val="4"/>
  </w:num>
  <w:num w:numId="9">
    <w:abstractNumId w:val="9"/>
  </w:num>
  <w:num w:numId="10">
    <w:abstractNumId w:val="14"/>
  </w:num>
  <w:num w:numId="11">
    <w:abstractNumId w:val="7"/>
  </w:num>
  <w:num w:numId="12">
    <w:abstractNumId w:val="6"/>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7F"/>
    <w:rsid w:val="001714A4"/>
    <w:rsid w:val="002023B9"/>
    <w:rsid w:val="002B50A1"/>
    <w:rsid w:val="002B5446"/>
    <w:rsid w:val="00324266"/>
    <w:rsid w:val="003635E9"/>
    <w:rsid w:val="00372925"/>
    <w:rsid w:val="003912A7"/>
    <w:rsid w:val="00422C9C"/>
    <w:rsid w:val="00470F8E"/>
    <w:rsid w:val="004E0096"/>
    <w:rsid w:val="005D39C4"/>
    <w:rsid w:val="00663F3C"/>
    <w:rsid w:val="0066787F"/>
    <w:rsid w:val="00671912"/>
    <w:rsid w:val="00702C83"/>
    <w:rsid w:val="008D0053"/>
    <w:rsid w:val="008F1AAC"/>
    <w:rsid w:val="00915AE8"/>
    <w:rsid w:val="00A62EA8"/>
    <w:rsid w:val="00AA44F2"/>
    <w:rsid w:val="00AE0719"/>
    <w:rsid w:val="00AE5735"/>
    <w:rsid w:val="00B4017D"/>
    <w:rsid w:val="00B87DB7"/>
    <w:rsid w:val="00BA32E1"/>
    <w:rsid w:val="00BB38B5"/>
    <w:rsid w:val="00C81584"/>
    <w:rsid w:val="00CB2BA5"/>
    <w:rsid w:val="00DA688A"/>
    <w:rsid w:val="00DD00EE"/>
    <w:rsid w:val="00E84770"/>
    <w:rsid w:val="00E92923"/>
    <w:rsid w:val="00F63C32"/>
    <w:rsid w:val="00F73852"/>
    <w:rsid w:val="00FC280C"/>
    <w:rsid w:val="00FF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98B49C7-BF3D-4538-B8F3-A5AD859E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5E9"/>
  </w:style>
  <w:style w:type="paragraph" w:styleId="Heading1">
    <w:name w:val="heading 1"/>
    <w:basedOn w:val="Normal"/>
    <w:next w:val="Normal"/>
    <w:link w:val="Heading1Char"/>
    <w:uiPriority w:val="9"/>
    <w:qFormat/>
    <w:rsid w:val="00AE57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87F"/>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6787F"/>
    <w:rPr>
      <w:rFonts w:ascii="Times New Roman" w:hAnsi="Times New Roman"/>
      <w:sz w:val="24"/>
    </w:rPr>
  </w:style>
  <w:style w:type="paragraph" w:styleId="Footer">
    <w:name w:val="footer"/>
    <w:basedOn w:val="Normal"/>
    <w:link w:val="FooterChar"/>
    <w:uiPriority w:val="99"/>
    <w:unhideWhenUsed/>
    <w:rsid w:val="0066787F"/>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66787F"/>
    <w:rPr>
      <w:rFonts w:ascii="Times New Roman" w:hAnsi="Times New Roman"/>
      <w:sz w:val="24"/>
    </w:rPr>
  </w:style>
  <w:style w:type="table" w:styleId="TableGrid">
    <w:name w:val="Table Grid"/>
    <w:basedOn w:val="TableNormal"/>
    <w:uiPriority w:val="59"/>
    <w:rsid w:val="0066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87F"/>
    <w:pPr>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AE57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oleObject" Target="embeddings/oleObject81.bin"/><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5.wmf"/><Relationship Id="rId247" Type="http://schemas.openxmlformats.org/officeDocument/2006/relationships/oleObject" Target="embeddings/oleObject126.bin"/><Relationship Id="rId107" Type="http://schemas.openxmlformats.org/officeDocument/2006/relationships/oleObject" Target="embeddings/oleObject55.bin"/><Relationship Id="rId268" Type="http://schemas.openxmlformats.org/officeDocument/2006/relationships/image" Target="media/image126.wmf"/><Relationship Id="rId289" Type="http://schemas.openxmlformats.org/officeDocument/2006/relationships/oleObject" Target="embeddings/oleObject148.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57.wmf"/><Relationship Id="rId149" Type="http://schemas.openxmlformats.org/officeDocument/2006/relationships/oleObject" Target="embeddings/oleObject76.bin"/><Relationship Id="rId314"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73.wmf"/><Relationship Id="rId181" Type="http://schemas.openxmlformats.org/officeDocument/2006/relationships/oleObject" Target="embeddings/oleObject92.bin"/><Relationship Id="rId216" Type="http://schemas.openxmlformats.org/officeDocument/2006/relationships/image" Target="media/image100.wmf"/><Relationship Id="rId237" Type="http://schemas.openxmlformats.org/officeDocument/2006/relationships/oleObject" Target="embeddings/oleObject121.bin"/><Relationship Id="rId258" Type="http://schemas.openxmlformats.org/officeDocument/2006/relationships/image" Target="media/image121.wmf"/><Relationship Id="rId279" Type="http://schemas.openxmlformats.org/officeDocument/2006/relationships/oleObject" Target="embeddings/oleObject143.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2.wmf"/><Relationship Id="rId139" Type="http://schemas.openxmlformats.org/officeDocument/2006/relationships/oleObject" Target="embeddings/oleObject71.bin"/><Relationship Id="rId290" Type="http://schemas.openxmlformats.org/officeDocument/2006/relationships/image" Target="media/image136.wmf"/><Relationship Id="rId304" Type="http://schemas.openxmlformats.org/officeDocument/2006/relationships/image" Target="media/image143.wmf"/><Relationship Id="rId85" Type="http://schemas.openxmlformats.org/officeDocument/2006/relationships/image" Target="media/image38.wmf"/><Relationship Id="rId150" Type="http://schemas.openxmlformats.org/officeDocument/2006/relationships/image" Target="media/image68.wmf"/><Relationship Id="rId171" Type="http://schemas.openxmlformats.org/officeDocument/2006/relationships/oleObject" Target="embeddings/oleObject87.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16.bin"/><Relationship Id="rId248" Type="http://schemas.openxmlformats.org/officeDocument/2006/relationships/image" Target="media/image116.wmf"/><Relationship Id="rId269" Type="http://schemas.openxmlformats.org/officeDocument/2006/relationships/oleObject" Target="embeddings/oleObject137.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47.wmf"/><Relationship Id="rId129" Type="http://schemas.openxmlformats.org/officeDocument/2006/relationships/oleObject" Target="embeddings/oleObject66.bin"/><Relationship Id="rId280"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2.wmf"/><Relationship Id="rId140" Type="http://schemas.openxmlformats.org/officeDocument/2006/relationships/image" Target="media/image63.wmf"/><Relationship Id="rId161" Type="http://schemas.openxmlformats.org/officeDocument/2006/relationships/oleObject" Target="embeddings/oleObject82.bin"/><Relationship Id="rId182" Type="http://schemas.openxmlformats.org/officeDocument/2006/relationships/image" Target="media/image84.wmf"/><Relationship Id="rId217"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111.wmf"/><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image" Target="media/image127.wmf"/><Relationship Id="rId291" Type="http://schemas.openxmlformats.org/officeDocument/2006/relationships/oleObject" Target="embeddings/oleObject149.bin"/><Relationship Id="rId305" Type="http://schemas.openxmlformats.org/officeDocument/2006/relationships/oleObject" Target="embeddings/oleObject156.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image" Target="media/image58.wmf"/><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6.wmf"/><Relationship Id="rId249" Type="http://schemas.openxmlformats.org/officeDocument/2006/relationships/oleObject" Target="embeddings/oleObject127.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image" Target="media/image122.wmf"/><Relationship Id="rId281" Type="http://schemas.openxmlformats.org/officeDocument/2006/relationships/oleObject" Target="embeddings/oleObject144.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9.bin"/><Relationship Id="rId120" Type="http://schemas.openxmlformats.org/officeDocument/2006/relationships/image" Target="media/image53.wmf"/><Relationship Id="rId141" Type="http://schemas.openxmlformats.org/officeDocument/2006/relationships/oleObject" Target="embeddings/oleObject72.bin"/><Relationship Id="rId7" Type="http://schemas.openxmlformats.org/officeDocument/2006/relationships/image" Target="media/image1.wmf"/><Relationship Id="rId162" Type="http://schemas.openxmlformats.org/officeDocument/2006/relationships/image" Target="media/image74.wmf"/><Relationship Id="rId183" Type="http://schemas.openxmlformats.org/officeDocument/2006/relationships/oleObject" Target="embeddings/oleObject93.bin"/><Relationship Id="rId218" Type="http://schemas.openxmlformats.org/officeDocument/2006/relationships/image" Target="media/image101.wmf"/><Relationship Id="rId239" Type="http://schemas.openxmlformats.org/officeDocument/2006/relationships/oleObject" Target="embeddings/oleObject122.bin"/><Relationship Id="rId250" Type="http://schemas.openxmlformats.org/officeDocument/2006/relationships/image" Target="media/image117.wmf"/><Relationship Id="rId271" Type="http://schemas.openxmlformats.org/officeDocument/2006/relationships/oleObject" Target="embeddings/oleObject138.bin"/><Relationship Id="rId292" Type="http://schemas.openxmlformats.org/officeDocument/2006/relationships/image" Target="media/image137.wmf"/><Relationship Id="rId306" Type="http://schemas.openxmlformats.org/officeDocument/2006/relationships/image" Target="media/image144.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8.wmf"/><Relationship Id="rId131" Type="http://schemas.openxmlformats.org/officeDocument/2006/relationships/oleObject" Target="embeddings/oleObject67.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69.wmf"/><Relationship Id="rId173" Type="http://schemas.openxmlformats.org/officeDocument/2006/relationships/oleObject" Target="embeddings/oleObject88.bin"/><Relationship Id="rId194" Type="http://schemas.openxmlformats.org/officeDocument/2006/relationships/image" Target="media/image90.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oleObject" Target="embeddings/oleObject106.bin"/><Relationship Id="rId229" Type="http://schemas.openxmlformats.org/officeDocument/2006/relationships/oleObject" Target="embeddings/oleObject117.bin"/><Relationship Id="rId19" Type="http://schemas.openxmlformats.org/officeDocument/2006/relationships/oleObject" Target="embeddings/oleObject7.bin"/><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25.bin"/><Relationship Id="rId261" Type="http://schemas.openxmlformats.org/officeDocument/2006/relationships/oleObject" Target="embeddings/oleObject133.bin"/><Relationship Id="rId266" Type="http://schemas.openxmlformats.org/officeDocument/2006/relationships/image" Target="media/image125.wmf"/><Relationship Id="rId287" Type="http://schemas.openxmlformats.org/officeDocument/2006/relationships/oleObject" Target="embeddings/oleObject14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image" Target="media/image77.wmf"/><Relationship Id="rId282" Type="http://schemas.openxmlformats.org/officeDocument/2006/relationships/image" Target="media/image132.wmf"/><Relationship Id="rId312"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image" Target="media/image85.wmf"/><Relationship Id="rId189" Type="http://schemas.openxmlformats.org/officeDocument/2006/relationships/oleObject" Target="embeddings/oleObject96.bin"/><Relationship Id="rId21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20.bin"/><Relationship Id="rId251" Type="http://schemas.openxmlformats.org/officeDocument/2006/relationships/oleObject" Target="embeddings/oleObject128.bin"/><Relationship Id="rId256" Type="http://schemas.openxmlformats.org/officeDocument/2006/relationships/image" Target="media/image120.wmf"/><Relationship Id="rId277" Type="http://schemas.openxmlformats.org/officeDocument/2006/relationships/image" Target="media/image130.wmf"/><Relationship Id="rId298" Type="http://schemas.openxmlformats.org/officeDocument/2006/relationships/image" Target="media/image140.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image" Target="media/image72.wmf"/><Relationship Id="rId272" Type="http://schemas.openxmlformats.org/officeDocument/2006/relationships/image" Target="media/image128.wmf"/><Relationship Id="rId293" Type="http://schemas.openxmlformats.org/officeDocument/2006/relationships/oleObject" Target="embeddings/oleObject150.bin"/><Relationship Id="rId302" Type="http://schemas.openxmlformats.org/officeDocument/2006/relationships/image" Target="media/image142.wmf"/><Relationship Id="rId307" Type="http://schemas.openxmlformats.org/officeDocument/2006/relationships/oleObject" Target="embeddings/oleObject15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7.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2.wmf"/><Relationship Id="rId225" Type="http://schemas.openxmlformats.org/officeDocument/2006/relationships/oleObject" Target="embeddings/oleObject115.bin"/><Relationship Id="rId241" Type="http://schemas.openxmlformats.org/officeDocument/2006/relationships/oleObject" Target="embeddings/oleObject123.bin"/><Relationship Id="rId246" Type="http://schemas.openxmlformats.org/officeDocument/2006/relationships/image" Target="media/image115.wmf"/><Relationship Id="rId267" Type="http://schemas.openxmlformats.org/officeDocument/2006/relationships/oleObject" Target="embeddings/oleObject136.bin"/><Relationship Id="rId288" Type="http://schemas.openxmlformats.org/officeDocument/2006/relationships/image" Target="media/image135.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6.wmf"/><Relationship Id="rId127" Type="http://schemas.openxmlformats.org/officeDocument/2006/relationships/oleObject" Target="embeddings/oleObject65.bin"/><Relationship Id="rId262" Type="http://schemas.openxmlformats.org/officeDocument/2006/relationships/image" Target="media/image123.wmf"/><Relationship Id="rId283" Type="http://schemas.openxmlformats.org/officeDocument/2006/relationships/oleObject" Target="embeddings/oleObject145.bin"/><Relationship Id="rId313"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3.wmf"/><Relationship Id="rId210" Type="http://schemas.openxmlformats.org/officeDocument/2006/relationships/image" Target="media/image97.wmf"/><Relationship Id="rId215" Type="http://schemas.openxmlformats.org/officeDocument/2006/relationships/oleObject" Target="embeddings/oleObject110.bin"/><Relationship Id="rId236" Type="http://schemas.openxmlformats.org/officeDocument/2006/relationships/image" Target="media/image110.wmf"/><Relationship Id="rId257" Type="http://schemas.openxmlformats.org/officeDocument/2006/relationships/oleObject" Target="embeddings/oleObject131.bin"/><Relationship Id="rId278" Type="http://schemas.openxmlformats.org/officeDocument/2006/relationships/oleObject" Target="embeddings/oleObject142.bin"/><Relationship Id="rId26" Type="http://schemas.openxmlformats.org/officeDocument/2006/relationships/image" Target="media/image10.wmf"/><Relationship Id="rId231" Type="http://schemas.openxmlformats.org/officeDocument/2006/relationships/oleObject" Target="embeddings/oleObject118.bin"/><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image" Target="media/image138.wmf"/><Relationship Id="rId308"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8.bin"/><Relationship Id="rId154" Type="http://schemas.openxmlformats.org/officeDocument/2006/relationships/image" Target="media/image70.wmf"/><Relationship Id="rId175" Type="http://schemas.openxmlformats.org/officeDocument/2006/relationships/oleObject" Target="embeddings/oleObject89.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image" Target="media/image113.wmf"/><Relationship Id="rId263" Type="http://schemas.openxmlformats.org/officeDocument/2006/relationships/oleObject" Target="embeddings/oleObject134.bin"/><Relationship Id="rId284"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image" Target="media/image65.wmf"/><Relationship Id="rId90" Type="http://schemas.openxmlformats.org/officeDocument/2006/relationships/image" Target="media/image40.wmf"/><Relationship Id="rId165" Type="http://schemas.openxmlformats.org/officeDocument/2006/relationships/oleObject" Target="embeddings/oleObject84.bin"/><Relationship Id="rId186" Type="http://schemas.openxmlformats.org/officeDocument/2006/relationships/image" Target="media/image86.wmf"/><Relationship Id="rId211" Type="http://schemas.openxmlformats.org/officeDocument/2006/relationships/oleObject" Target="embeddings/oleObject108.bin"/><Relationship Id="rId232" Type="http://schemas.openxmlformats.org/officeDocument/2006/relationships/image" Target="media/image108.wmf"/><Relationship Id="rId253" Type="http://schemas.openxmlformats.org/officeDocument/2006/relationships/oleObject" Target="embeddings/oleObject129.bin"/><Relationship Id="rId274" Type="http://schemas.openxmlformats.org/officeDocument/2006/relationships/image" Target="media/image129.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image" Target="media/image81.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3.wmf"/><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46.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5.wmf"/><Relationship Id="rId310" Type="http://schemas.openxmlformats.org/officeDocument/2006/relationships/header" Target="header1.xml"/><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6.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9.bin"/><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oleObject" Target="embeddings/oleObject140.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oleObject" Target="embeddings/oleObject90.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14.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image" Target="media/image134.wmf"/><Relationship Id="rId50" Type="http://schemas.openxmlformats.org/officeDocument/2006/relationships/image" Target="media/image22.wmf"/><Relationship Id="rId104" Type="http://schemas.openxmlformats.org/officeDocument/2006/relationships/image" Target="media/image45.wmf"/><Relationship Id="rId125" Type="http://schemas.openxmlformats.org/officeDocument/2006/relationships/oleObject" Target="embeddings/oleObject64.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7.wmf"/><Relationship Id="rId311" Type="http://schemas.openxmlformats.org/officeDocument/2006/relationships/header" Target="header2.xml"/><Relationship Id="rId71" Type="http://schemas.openxmlformats.org/officeDocument/2006/relationships/oleObject" Target="embeddings/oleObject33.bin"/><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oleObject" Target="embeddings/oleObject152.bin"/><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image" Target="media/image82.wmf"/><Relationship Id="rId301" Type="http://schemas.openxmlformats.org/officeDocument/2006/relationships/oleObject" Target="embeddings/oleObject154.bin"/></Relationships>
</file>

<file path=word/_rels/header1.xml.rels><?xml version="1.0" encoding="UTF-8" standalone="yes"?>
<Relationships xmlns="http://schemas.openxmlformats.org/package/2006/relationships"><Relationship Id="rId1" Type="http://schemas.openxmlformats.org/officeDocument/2006/relationships/image" Target="media/image146.png"/></Relationships>
</file>

<file path=word/_rels/header2.xml.rels><?xml version="1.0" encoding="UTF-8" standalone="yes"?>
<Relationships xmlns="http://schemas.openxmlformats.org/package/2006/relationships"><Relationship Id="rId2" Type="http://schemas.openxmlformats.org/officeDocument/2006/relationships/image" Target="media/image148.png"/><Relationship Id="rId1" Type="http://schemas.openxmlformats.org/officeDocument/2006/relationships/image" Target="media/image147.png"/></Relationships>
</file>

<file path=word/_rels/header3.xml.rels><?xml version="1.0" encoding="UTF-8" standalone="yes"?>
<Relationships xmlns="http://schemas.openxmlformats.org/package/2006/relationships"><Relationship Id="rId1" Type="http://schemas.openxmlformats.org/officeDocument/2006/relationships/image" Target="media/image1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1797</Words>
  <Characters>10249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2020-04-28T16:00:00Z</dcterms:created>
  <dcterms:modified xsi:type="dcterms:W3CDTF">2020-04-28T16:00:00Z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