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310"/>
        <w:tblW w:w="10881" w:type="dxa"/>
        <w:tblCellMar>
          <w:top w:w="15" w:type="dxa"/>
          <w:left w:w="15" w:type="dxa"/>
          <w:bottom w:w="15" w:type="dxa"/>
          <w:right w:w="15" w:type="dxa"/>
        </w:tblCellMar>
        <w:tblLook w:val="04A0" w:firstRow="1" w:lastRow="0" w:firstColumn="1" w:lastColumn="0" w:noHBand="0" w:noVBand="1"/>
      </w:tblPr>
      <w:tblGrid>
        <w:gridCol w:w="5246"/>
        <w:gridCol w:w="5635"/>
      </w:tblGrid>
      <w:tr w:rsidR="00B05E10" w:rsidTr="000F450A">
        <w:tc>
          <w:tcPr>
            <w:tcW w:w="5246" w:type="dxa"/>
            <w:tcMar>
              <w:top w:w="0" w:type="dxa"/>
              <w:left w:w="108" w:type="dxa"/>
              <w:bottom w:w="0" w:type="dxa"/>
              <w:right w:w="108" w:type="dxa"/>
            </w:tcMar>
            <w:hideMark/>
          </w:tcPr>
          <w:p w:rsidR="00B05E10" w:rsidRDefault="00B05E10" w:rsidP="00B05E10">
            <w:pPr>
              <w:spacing w:before="60" w:after="60" w:line="340" w:lineRule="exact"/>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SỞ GD &amp; ĐT NGHỆ AN</w:t>
            </w:r>
          </w:p>
          <w:p w:rsidR="00B05E10" w:rsidRDefault="00B05E10" w:rsidP="00B05E10">
            <w:pPr>
              <w:spacing w:before="60" w:after="60" w:line="340" w:lineRule="exact"/>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LIÊN TRƯỜNG THPT </w:t>
            </w:r>
          </w:p>
          <w:p w:rsidR="00B05E10" w:rsidRDefault="00B05E10" w:rsidP="00B05E10">
            <w:pPr>
              <w:spacing w:before="60" w:after="60" w:line="340" w:lineRule="exact"/>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QUỲNH LƯU 1 – HOÀNG MAI</w:t>
            </w:r>
          </w:p>
          <w:p w:rsidR="00B05E10" w:rsidRDefault="00B05E10" w:rsidP="00B05E10">
            <w:pPr>
              <w:spacing w:before="60" w:after="60" w:line="340" w:lineRule="exact"/>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NGUYỄN ĐỨC MẬU - NGUYỄN XUÂN ÔN </w:t>
            </w:r>
          </w:p>
          <w:p w:rsidR="00B05E10" w:rsidRDefault="00B05E10" w:rsidP="00B05E10">
            <w:pPr>
              <w:spacing w:before="60" w:after="60" w:line="340" w:lineRule="exact"/>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THÁI HÒA - LÊ LỢI </w:t>
            </w:r>
          </w:p>
          <w:p w:rsidR="00B05E10" w:rsidRDefault="00B05E10" w:rsidP="00B05E10">
            <w:pPr>
              <w:spacing w:before="60" w:after="60" w:line="340" w:lineRule="exact"/>
              <w:rPr>
                <w:rFonts w:ascii="Times New Roman" w:eastAsia="Times New Roman" w:hAnsi="Times New Roman" w:cs="Times New Roman"/>
                <w:sz w:val="24"/>
                <w:szCs w:val="24"/>
              </w:rPr>
            </w:pPr>
          </w:p>
        </w:tc>
        <w:tc>
          <w:tcPr>
            <w:tcW w:w="5635" w:type="dxa"/>
            <w:tcMar>
              <w:top w:w="0" w:type="dxa"/>
              <w:left w:w="108" w:type="dxa"/>
              <w:bottom w:w="0" w:type="dxa"/>
              <w:right w:w="108" w:type="dxa"/>
            </w:tcMar>
            <w:hideMark/>
          </w:tcPr>
          <w:p w:rsidR="00B05E10" w:rsidRPr="00ED7494" w:rsidRDefault="00B05E10" w:rsidP="00B05E10">
            <w:pPr>
              <w:spacing w:before="60" w:after="60" w:line="340" w:lineRule="exact"/>
              <w:jc w:val="center"/>
              <w:rPr>
                <w:rFonts w:ascii="Times New Roman" w:eastAsia="Times New Roman" w:hAnsi="Times New Roman" w:cs="Times New Roman"/>
                <w:sz w:val="24"/>
                <w:szCs w:val="24"/>
                <w:lang w:val="vi-VN"/>
              </w:rPr>
            </w:pPr>
            <w:r>
              <w:rPr>
                <w:rFonts w:ascii="Times New Roman" w:eastAsia="Times New Roman" w:hAnsi="Times New Roman" w:cs="Times New Roman"/>
                <w:b/>
                <w:bCs/>
                <w:color w:val="000000"/>
                <w:sz w:val="24"/>
                <w:szCs w:val="24"/>
              </w:rPr>
              <w:t>KÌ THI HỌC SINH GIỎI TRƯỜNG LỚP 12</w:t>
            </w:r>
          </w:p>
          <w:p w:rsidR="00B05E10" w:rsidRDefault="00B05E10" w:rsidP="00B05E10">
            <w:pPr>
              <w:spacing w:before="60" w:after="60" w:line="340" w:lineRule="exact"/>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NĂM HỌC 2023 – 2024</w:t>
            </w:r>
          </w:p>
          <w:p w:rsidR="00B05E10" w:rsidRDefault="00B05E10" w:rsidP="00B05E10">
            <w:pPr>
              <w:spacing w:before="60" w:after="60" w:line="340" w:lineRule="exact"/>
              <w:jc w:val="center"/>
              <w:rPr>
                <w:rFonts w:ascii="Times New Roman" w:eastAsia="Times New Roman" w:hAnsi="Times New Roman" w:cs="Times New Roman"/>
                <w:b/>
                <w:bCs/>
                <w:color w:val="000000"/>
                <w:sz w:val="24"/>
                <w:szCs w:val="24"/>
                <w:lang w:val="vi-VN"/>
              </w:rPr>
            </w:pPr>
            <w:r w:rsidRPr="00B05E10">
              <w:rPr>
                <w:rFonts w:ascii="Times New Roman" w:eastAsia="Times New Roman" w:hAnsi="Times New Roman" w:cs="Times New Roman"/>
                <w:b/>
                <w:bCs/>
                <w:color w:val="000000"/>
                <w:sz w:val="24"/>
                <w:szCs w:val="24"/>
                <w:lang w:val="vi-VN"/>
              </w:rPr>
              <w:t>HƯỚNG DẪN VÀ BIỂU ĐIỂM CHẤM</w:t>
            </w:r>
          </w:p>
          <w:p w:rsidR="00B05E10" w:rsidRDefault="00B05E10" w:rsidP="00B05E10">
            <w:pPr>
              <w:spacing w:before="60" w:after="60" w:line="340" w:lineRule="exact"/>
              <w:jc w:val="center"/>
              <w:rPr>
                <w:rFonts w:ascii="Times New Roman" w:eastAsia="Times New Roman" w:hAnsi="Times New Roman" w:cs="Times New Roman"/>
                <w:b/>
                <w:bCs/>
                <w:sz w:val="24"/>
                <w:szCs w:val="24"/>
              </w:rPr>
            </w:pPr>
            <w:r>
              <w:rPr>
                <w:rFonts w:ascii="Times New Roman" w:eastAsia="Times New Roman" w:hAnsi="Times New Roman" w:cs="Times New Roman"/>
                <w:b/>
                <w:bCs/>
                <w:color w:val="000000"/>
                <w:sz w:val="24"/>
                <w:szCs w:val="24"/>
              </w:rPr>
              <w:t>Môn thi: NGỮ VĂN </w:t>
            </w:r>
          </w:p>
          <w:p w:rsidR="00B05E10" w:rsidRPr="00ED7494" w:rsidRDefault="00B05E10" w:rsidP="00B05E10">
            <w:pPr>
              <w:spacing w:before="60" w:after="60" w:line="340" w:lineRule="exact"/>
              <w:jc w:val="center"/>
              <w:rPr>
                <w:rFonts w:ascii="Times New Roman" w:eastAsia="Times New Roman" w:hAnsi="Times New Roman" w:cs="Times New Roman"/>
                <w:sz w:val="24"/>
                <w:szCs w:val="24"/>
                <w:lang w:val="vi-VN"/>
              </w:rPr>
            </w:pPr>
          </w:p>
        </w:tc>
      </w:tr>
    </w:tbl>
    <w:p w:rsidR="00ED7494" w:rsidRDefault="00B05E10" w:rsidP="00B05E10">
      <w:pPr>
        <w:spacing w:before="60" w:after="60" w:line="340" w:lineRule="exact"/>
        <w:jc w:val="both"/>
        <w:rPr>
          <w:rFonts w:ascii="Times New Roman" w:eastAsia="Times New Roman" w:hAnsi="Times New Roman" w:cs="Times New Roman"/>
          <w:i/>
          <w:iCs/>
          <w:color w:val="000000"/>
          <w:sz w:val="26"/>
          <w:szCs w:val="26"/>
          <w:lang w:val="vi-VN"/>
        </w:rPr>
      </w:pPr>
      <w:r>
        <w:rPr>
          <w:rFonts w:ascii="Times New Roman" w:eastAsia="Times New Roman" w:hAnsi="Times New Roman" w:cs="Times New Roman"/>
          <w:i/>
          <w:iCs/>
          <w:color w:val="000000"/>
          <w:sz w:val="26"/>
          <w:szCs w:val="26"/>
        </w:rPr>
        <w:t xml:space="preserve"> </w:t>
      </w:r>
      <w:r w:rsidR="00ED7494">
        <w:rPr>
          <w:rFonts w:ascii="Times New Roman" w:eastAsia="Times New Roman" w:hAnsi="Times New Roman" w:cs="Times New Roman"/>
          <w:i/>
          <w:iCs/>
          <w:color w:val="000000"/>
          <w:sz w:val="26"/>
          <w:szCs w:val="26"/>
        </w:rPr>
        <w:t xml:space="preserve">(Hướng dẫn và biểu điểm chấm gồm </w:t>
      </w:r>
      <w:r w:rsidR="00364B86">
        <w:rPr>
          <w:rFonts w:ascii="Times New Roman" w:eastAsia="Times New Roman" w:hAnsi="Times New Roman" w:cs="Times New Roman"/>
          <w:i/>
          <w:iCs/>
          <w:color w:val="000000"/>
          <w:sz w:val="26"/>
          <w:szCs w:val="26"/>
        </w:rPr>
        <w:t>08</w:t>
      </w:r>
      <w:r w:rsidR="00ED7494">
        <w:rPr>
          <w:rFonts w:ascii="Times New Roman" w:eastAsia="Times New Roman" w:hAnsi="Times New Roman" w:cs="Times New Roman"/>
          <w:i/>
          <w:iCs/>
          <w:color w:val="000000"/>
          <w:sz w:val="26"/>
          <w:szCs w:val="26"/>
        </w:rPr>
        <w:t xml:space="preserve"> trang)</w:t>
      </w:r>
    </w:p>
    <w:p w:rsidR="00B05E10" w:rsidRDefault="00B05E10" w:rsidP="00B05E10">
      <w:pPr>
        <w:tabs>
          <w:tab w:val="left" w:pos="709"/>
        </w:tabs>
        <w:spacing w:before="120" w:after="120" w:line="240" w:lineRule="auto"/>
        <w:jc w:val="both"/>
        <w:textAlignment w:val="baseline"/>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A. YÊU CẦU CHUNG</w:t>
      </w:r>
    </w:p>
    <w:p w:rsidR="00B05E10" w:rsidRDefault="00B05E10" w:rsidP="00B05E10">
      <w:pPr>
        <w:numPr>
          <w:ilvl w:val="0"/>
          <w:numId w:val="1"/>
        </w:numPr>
        <w:tabs>
          <w:tab w:val="clear" w:pos="720"/>
        </w:tabs>
        <w:spacing w:before="120" w:after="120" w:line="240" w:lineRule="auto"/>
        <w:ind w:left="-142" w:hanging="142"/>
        <w:jc w:val="both"/>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Có kiến thức văn học và xã hội đúng đắn, sâu rộng; kĩ năng làm văn tốt: bố cục rõ ràng, kết cấu chặt chẽ, diễn đạt trong sáng, giàu hình ảnh, ít mắc lỗi về chính tả, ngữ pháp…</w:t>
      </w:r>
    </w:p>
    <w:p w:rsidR="00B05E10" w:rsidRDefault="00B05E10" w:rsidP="00B05E10">
      <w:pPr>
        <w:numPr>
          <w:ilvl w:val="0"/>
          <w:numId w:val="1"/>
        </w:numPr>
        <w:spacing w:before="120" w:after="120" w:line="240" w:lineRule="auto"/>
        <w:ind w:left="0" w:hanging="284"/>
        <w:jc w:val="both"/>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Đáp ứng yêu cầu đổi mới cách thức kiểm tra, đánh giá theo định hướng phát triển năng lực, hướng dẫn chấm chỉ nêu một số nội dung cơ bản, định tính chứ không định lượng. Giám khảo cần linh hoạt khi vận dụng hướng dẫn chấm, chú ý thái độ, cảm xúc của người viết, cẩn trọng đánh giá bài làm của thí sinh trong chỉnh thể. Giám khảo cần khuyến khích những bài làm sáng tạo, chấp nhận các kiến giải khác nhau, kể cả không có trong hướng dẫn chấm, miễn là hợp lí, thuyết phục.</w:t>
      </w:r>
    </w:p>
    <w:p w:rsidR="00B05E10" w:rsidRDefault="00B05E10" w:rsidP="00B05E10">
      <w:pPr>
        <w:numPr>
          <w:ilvl w:val="0"/>
          <w:numId w:val="1"/>
        </w:numPr>
        <w:tabs>
          <w:tab w:val="left" w:pos="142"/>
        </w:tabs>
        <w:spacing w:before="120" w:after="120" w:line="240" w:lineRule="auto"/>
        <w:ind w:left="0" w:hanging="284"/>
        <w:jc w:val="both"/>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Tổng điểm của toàn bài là 20,0 điểm, cho lẻ đến 0,5 điểm. Hướng dẫn chấm chỉ cho điểm từng câu, từng phần, trên cơ sở đó, giám khảo thống nhất định ra các thang điểm cụ thể khác.</w:t>
      </w:r>
    </w:p>
    <w:p w:rsidR="00B05E10" w:rsidRDefault="00B05E10" w:rsidP="00B05E10">
      <w:pPr>
        <w:numPr>
          <w:ilvl w:val="0"/>
          <w:numId w:val="2"/>
        </w:numPr>
        <w:spacing w:before="120" w:after="120" w:line="240" w:lineRule="auto"/>
        <w:ind w:left="360"/>
        <w:jc w:val="both"/>
        <w:textAlignment w:val="baseline"/>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YÊU CẦU CỤ THỂ</w:t>
      </w:r>
    </w:p>
    <w:tbl>
      <w:tblPr>
        <w:tblW w:w="9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42"/>
        <w:gridCol w:w="851"/>
        <w:gridCol w:w="7513"/>
        <w:gridCol w:w="992"/>
      </w:tblGrid>
      <w:tr w:rsidR="00B05E10" w:rsidRPr="002F07D1" w:rsidTr="004428C1">
        <w:trPr>
          <w:trHeight w:val="549"/>
        </w:trPr>
        <w:tc>
          <w:tcPr>
            <w:tcW w:w="642" w:type="dxa"/>
            <w:shd w:val="clear" w:color="auto" w:fill="FFFFFF"/>
            <w:tcMar>
              <w:top w:w="75" w:type="dxa"/>
              <w:left w:w="75" w:type="dxa"/>
              <w:bottom w:w="75" w:type="dxa"/>
              <w:right w:w="75" w:type="dxa"/>
            </w:tcMar>
            <w:vAlign w:val="center"/>
            <w:hideMark/>
          </w:tcPr>
          <w:p w:rsidR="00B05E10" w:rsidRPr="002F07D1" w:rsidRDefault="00B05E10" w:rsidP="004428C1">
            <w:pPr>
              <w:spacing w:after="0" w:line="240" w:lineRule="auto"/>
              <w:ind w:left="-142" w:right="-472" w:firstLine="142"/>
              <w:rPr>
                <w:rFonts w:ascii="Times New Roman" w:eastAsia="Times New Roman" w:hAnsi="Times New Roman" w:cs="Times New Roman"/>
                <w:b/>
                <w:sz w:val="26"/>
                <w:szCs w:val="28"/>
                <w:lang w:val="en-SG" w:eastAsia="en-SG"/>
              </w:rPr>
            </w:pPr>
            <w:r w:rsidRPr="002F07D1">
              <w:rPr>
                <w:rFonts w:ascii="Times New Roman" w:eastAsia="Times New Roman" w:hAnsi="Times New Roman" w:cs="Times New Roman"/>
                <w:sz w:val="26"/>
                <w:szCs w:val="28"/>
                <w:lang w:val="en-SG" w:eastAsia="en-SG"/>
              </w:rPr>
              <w:t>Phần</w:t>
            </w:r>
          </w:p>
        </w:tc>
        <w:tc>
          <w:tcPr>
            <w:tcW w:w="851" w:type="dxa"/>
            <w:shd w:val="clear" w:color="auto" w:fill="FFFFFF"/>
            <w:tcMar>
              <w:top w:w="75" w:type="dxa"/>
              <w:left w:w="75" w:type="dxa"/>
              <w:bottom w:w="75" w:type="dxa"/>
              <w:right w:w="75" w:type="dxa"/>
            </w:tcMar>
            <w:vAlign w:val="center"/>
            <w:hideMark/>
          </w:tcPr>
          <w:p w:rsidR="00B05E10" w:rsidRPr="002F07D1" w:rsidRDefault="00B05E10" w:rsidP="004428C1">
            <w:pPr>
              <w:spacing w:after="0" w:line="240" w:lineRule="auto"/>
              <w:ind w:left="-142" w:right="-119" w:firstLine="142"/>
              <w:jc w:val="center"/>
              <w:rPr>
                <w:rFonts w:ascii="Times New Roman" w:eastAsia="Times New Roman" w:hAnsi="Times New Roman" w:cs="Times New Roman"/>
                <w:b/>
                <w:sz w:val="26"/>
                <w:szCs w:val="28"/>
                <w:lang w:val="en-SG" w:eastAsia="en-SG"/>
              </w:rPr>
            </w:pPr>
            <w:r w:rsidRPr="002F07D1">
              <w:rPr>
                <w:rFonts w:ascii="Times New Roman" w:eastAsia="Times New Roman" w:hAnsi="Times New Roman" w:cs="Times New Roman"/>
                <w:sz w:val="26"/>
                <w:szCs w:val="28"/>
                <w:lang w:val="en-SG" w:eastAsia="en-SG"/>
              </w:rPr>
              <w:t>Câu</w:t>
            </w:r>
          </w:p>
        </w:tc>
        <w:tc>
          <w:tcPr>
            <w:tcW w:w="7513" w:type="dxa"/>
            <w:shd w:val="clear" w:color="auto" w:fill="FFFFFF"/>
            <w:tcMar>
              <w:top w:w="75" w:type="dxa"/>
              <w:left w:w="75" w:type="dxa"/>
              <w:bottom w:w="75" w:type="dxa"/>
              <w:right w:w="75" w:type="dxa"/>
            </w:tcMar>
            <w:vAlign w:val="center"/>
            <w:hideMark/>
          </w:tcPr>
          <w:p w:rsidR="00B05E10" w:rsidRPr="002F07D1" w:rsidRDefault="00B05E10" w:rsidP="004428C1">
            <w:pPr>
              <w:spacing w:after="0" w:line="240" w:lineRule="auto"/>
              <w:ind w:left="-142" w:right="-472" w:firstLine="142"/>
              <w:jc w:val="center"/>
              <w:rPr>
                <w:rFonts w:ascii="Times New Roman" w:eastAsia="Times New Roman" w:hAnsi="Times New Roman" w:cs="Times New Roman"/>
                <w:b/>
                <w:sz w:val="26"/>
                <w:szCs w:val="28"/>
                <w:lang w:val="en-SG" w:eastAsia="en-SG"/>
              </w:rPr>
            </w:pPr>
            <w:r w:rsidRPr="002F07D1">
              <w:rPr>
                <w:rFonts w:ascii="Times New Roman" w:eastAsia="Times New Roman" w:hAnsi="Times New Roman" w:cs="Times New Roman"/>
                <w:sz w:val="26"/>
                <w:szCs w:val="28"/>
                <w:lang w:val="en-SG" w:eastAsia="en-SG"/>
              </w:rPr>
              <w:t>Nội dung</w:t>
            </w:r>
          </w:p>
        </w:tc>
        <w:tc>
          <w:tcPr>
            <w:tcW w:w="992" w:type="dxa"/>
            <w:shd w:val="clear" w:color="auto" w:fill="FFFFFF"/>
            <w:tcMar>
              <w:top w:w="75" w:type="dxa"/>
              <w:left w:w="75" w:type="dxa"/>
              <w:bottom w:w="75" w:type="dxa"/>
              <w:right w:w="75" w:type="dxa"/>
            </w:tcMar>
            <w:vAlign w:val="center"/>
            <w:hideMark/>
          </w:tcPr>
          <w:p w:rsidR="00B05E10" w:rsidRPr="002F07D1" w:rsidRDefault="00B05E10" w:rsidP="004428C1">
            <w:pPr>
              <w:spacing w:after="0" w:line="240" w:lineRule="auto"/>
              <w:ind w:left="-142" w:right="-472" w:firstLine="142"/>
              <w:rPr>
                <w:rFonts w:ascii="Times New Roman" w:eastAsia="Times New Roman" w:hAnsi="Times New Roman" w:cs="Times New Roman"/>
                <w:b/>
                <w:sz w:val="26"/>
                <w:szCs w:val="28"/>
                <w:lang w:val="en-SG" w:eastAsia="en-SG"/>
              </w:rPr>
            </w:pPr>
            <w:r w:rsidRPr="002F07D1">
              <w:rPr>
                <w:rFonts w:ascii="Times New Roman" w:eastAsia="Times New Roman" w:hAnsi="Times New Roman" w:cs="Times New Roman"/>
                <w:sz w:val="26"/>
                <w:szCs w:val="28"/>
                <w:lang w:val="en-SG" w:eastAsia="en-SG"/>
              </w:rPr>
              <w:t>Điểm</w:t>
            </w:r>
          </w:p>
        </w:tc>
      </w:tr>
      <w:tr w:rsidR="00B05E10" w:rsidRPr="002F07D1" w:rsidTr="004428C1">
        <w:trPr>
          <w:trHeight w:val="320"/>
        </w:trPr>
        <w:tc>
          <w:tcPr>
            <w:tcW w:w="642" w:type="dxa"/>
            <w:shd w:val="clear" w:color="auto" w:fill="FFFFFF"/>
            <w:tcMar>
              <w:top w:w="75" w:type="dxa"/>
              <w:left w:w="75" w:type="dxa"/>
              <w:bottom w:w="75" w:type="dxa"/>
              <w:right w:w="75" w:type="dxa"/>
            </w:tcMar>
            <w:vAlign w:val="center"/>
            <w:hideMark/>
          </w:tcPr>
          <w:p w:rsidR="00B05E10" w:rsidRPr="002F07D1" w:rsidRDefault="00B05E10" w:rsidP="004428C1">
            <w:pPr>
              <w:spacing w:after="0" w:line="240" w:lineRule="auto"/>
              <w:ind w:left="-142" w:right="-472" w:firstLine="142"/>
              <w:jc w:val="center"/>
              <w:rPr>
                <w:rFonts w:ascii="Times New Roman" w:eastAsia="Times New Roman" w:hAnsi="Times New Roman" w:cs="Times New Roman"/>
                <w:b/>
                <w:sz w:val="26"/>
                <w:szCs w:val="28"/>
                <w:lang w:val="en-SG" w:eastAsia="en-SG"/>
              </w:rPr>
            </w:pPr>
            <w:r w:rsidRPr="002F07D1">
              <w:rPr>
                <w:rFonts w:ascii="Times New Roman" w:eastAsia="Times New Roman" w:hAnsi="Times New Roman" w:cs="Times New Roman"/>
                <w:sz w:val="26"/>
                <w:szCs w:val="28"/>
                <w:lang w:val="en-SG" w:eastAsia="en-SG"/>
              </w:rPr>
              <w:t>I</w:t>
            </w:r>
          </w:p>
        </w:tc>
        <w:tc>
          <w:tcPr>
            <w:tcW w:w="851" w:type="dxa"/>
            <w:shd w:val="clear" w:color="auto" w:fill="FFFFFF"/>
            <w:tcMar>
              <w:top w:w="75" w:type="dxa"/>
              <w:left w:w="75" w:type="dxa"/>
              <w:bottom w:w="75" w:type="dxa"/>
              <w:right w:w="75" w:type="dxa"/>
            </w:tcMar>
            <w:vAlign w:val="center"/>
            <w:hideMark/>
          </w:tcPr>
          <w:p w:rsidR="00B05E10" w:rsidRPr="002F07D1" w:rsidRDefault="00B05E10" w:rsidP="004428C1">
            <w:pPr>
              <w:spacing w:after="0" w:line="240" w:lineRule="auto"/>
              <w:ind w:left="-142" w:right="-472" w:firstLine="142"/>
              <w:jc w:val="center"/>
              <w:rPr>
                <w:rFonts w:ascii="Times New Roman" w:eastAsia="Times New Roman" w:hAnsi="Times New Roman" w:cs="Times New Roman"/>
                <w:b/>
                <w:sz w:val="26"/>
                <w:szCs w:val="28"/>
                <w:lang w:val="en-SG" w:eastAsia="en-SG"/>
              </w:rPr>
            </w:pPr>
          </w:p>
        </w:tc>
        <w:tc>
          <w:tcPr>
            <w:tcW w:w="7513" w:type="dxa"/>
            <w:shd w:val="clear" w:color="auto" w:fill="FFFFFF"/>
            <w:tcMar>
              <w:top w:w="75" w:type="dxa"/>
              <w:left w:w="75" w:type="dxa"/>
              <w:bottom w:w="75" w:type="dxa"/>
              <w:right w:w="75" w:type="dxa"/>
            </w:tcMar>
            <w:vAlign w:val="center"/>
            <w:hideMark/>
          </w:tcPr>
          <w:p w:rsidR="00B05E10" w:rsidRPr="002F07D1" w:rsidRDefault="00B05E10" w:rsidP="004428C1">
            <w:pPr>
              <w:spacing w:after="0" w:line="240" w:lineRule="auto"/>
              <w:ind w:left="67" w:right="-472" w:hanging="67"/>
              <w:rPr>
                <w:rFonts w:ascii="Times New Roman" w:eastAsia="Times New Roman" w:hAnsi="Times New Roman" w:cs="Times New Roman"/>
                <w:b/>
                <w:sz w:val="26"/>
                <w:szCs w:val="28"/>
                <w:lang w:val="en-SG" w:eastAsia="en-SG"/>
              </w:rPr>
            </w:pPr>
            <w:r w:rsidRPr="002F07D1">
              <w:rPr>
                <w:rFonts w:ascii="Times New Roman" w:eastAsia="Times New Roman" w:hAnsi="Times New Roman" w:cs="Times New Roman"/>
                <w:b/>
                <w:sz w:val="26"/>
                <w:szCs w:val="28"/>
                <w:lang w:val="en-SG" w:eastAsia="en-SG"/>
              </w:rPr>
              <w:t>ĐỌC HIỂU</w:t>
            </w:r>
          </w:p>
        </w:tc>
        <w:tc>
          <w:tcPr>
            <w:tcW w:w="992" w:type="dxa"/>
            <w:shd w:val="clear" w:color="auto" w:fill="FFFFFF"/>
            <w:tcMar>
              <w:top w:w="75" w:type="dxa"/>
              <w:left w:w="75" w:type="dxa"/>
              <w:bottom w:w="75" w:type="dxa"/>
              <w:right w:w="75" w:type="dxa"/>
            </w:tcMar>
            <w:vAlign w:val="center"/>
            <w:hideMark/>
          </w:tcPr>
          <w:p w:rsidR="00B05E10" w:rsidRPr="00AD660F" w:rsidRDefault="00B05E10" w:rsidP="004428C1">
            <w:pPr>
              <w:spacing w:after="0" w:line="240" w:lineRule="auto"/>
              <w:ind w:left="-142" w:right="-472" w:firstLine="142"/>
              <w:rPr>
                <w:rFonts w:ascii="Times New Roman" w:eastAsia="Times New Roman" w:hAnsi="Times New Roman" w:cs="Times New Roman"/>
                <w:b/>
                <w:bCs/>
                <w:sz w:val="26"/>
                <w:szCs w:val="28"/>
                <w:lang w:val="en-SG" w:eastAsia="en-SG"/>
              </w:rPr>
            </w:pPr>
            <w:r w:rsidRPr="00AD660F">
              <w:rPr>
                <w:rFonts w:ascii="Times New Roman" w:eastAsia="Times New Roman" w:hAnsi="Times New Roman" w:cs="Times New Roman"/>
                <w:b/>
                <w:sz w:val="26"/>
                <w:szCs w:val="28"/>
                <w:lang w:val="en-SG" w:eastAsia="en-SG"/>
              </w:rPr>
              <w:t>4,0</w:t>
            </w:r>
          </w:p>
        </w:tc>
      </w:tr>
      <w:tr w:rsidR="00B05E10" w:rsidRPr="002F07D1" w:rsidTr="004428C1">
        <w:trPr>
          <w:trHeight w:val="197"/>
        </w:trPr>
        <w:tc>
          <w:tcPr>
            <w:tcW w:w="642" w:type="dxa"/>
            <w:shd w:val="clear" w:color="auto" w:fill="FFFFFF"/>
            <w:tcMar>
              <w:top w:w="75" w:type="dxa"/>
              <w:left w:w="75" w:type="dxa"/>
              <w:bottom w:w="75" w:type="dxa"/>
              <w:right w:w="75" w:type="dxa"/>
            </w:tcMar>
            <w:vAlign w:val="center"/>
            <w:hideMark/>
          </w:tcPr>
          <w:p w:rsidR="00B05E10" w:rsidRPr="002F07D1" w:rsidRDefault="00B05E10" w:rsidP="004428C1">
            <w:pPr>
              <w:spacing w:after="0" w:line="240" w:lineRule="auto"/>
              <w:ind w:left="-142" w:right="-472" w:firstLine="142"/>
              <w:jc w:val="center"/>
              <w:rPr>
                <w:rFonts w:ascii="Times New Roman" w:eastAsia="Times New Roman" w:hAnsi="Times New Roman" w:cs="Times New Roman"/>
                <w:b/>
                <w:sz w:val="26"/>
                <w:szCs w:val="28"/>
                <w:lang w:val="en-SG" w:eastAsia="en-SG"/>
              </w:rPr>
            </w:pPr>
          </w:p>
        </w:tc>
        <w:tc>
          <w:tcPr>
            <w:tcW w:w="851" w:type="dxa"/>
            <w:shd w:val="clear" w:color="auto" w:fill="FFFFFF"/>
            <w:tcMar>
              <w:top w:w="75" w:type="dxa"/>
              <w:left w:w="75" w:type="dxa"/>
              <w:bottom w:w="75" w:type="dxa"/>
              <w:right w:w="75" w:type="dxa"/>
            </w:tcMar>
            <w:vAlign w:val="center"/>
            <w:hideMark/>
          </w:tcPr>
          <w:p w:rsidR="00B05E10" w:rsidRPr="002F07D1" w:rsidRDefault="00B05E10" w:rsidP="004428C1">
            <w:pPr>
              <w:spacing w:after="0" w:line="240" w:lineRule="auto"/>
              <w:ind w:left="-142" w:right="-472" w:firstLine="142"/>
              <w:jc w:val="center"/>
              <w:rPr>
                <w:rFonts w:ascii="Times New Roman" w:eastAsia="Times New Roman" w:hAnsi="Times New Roman" w:cs="Times New Roman"/>
                <w:b/>
                <w:sz w:val="26"/>
                <w:szCs w:val="28"/>
                <w:lang w:val="en-SG" w:eastAsia="en-SG"/>
              </w:rPr>
            </w:pPr>
            <w:r w:rsidRPr="002F07D1">
              <w:rPr>
                <w:rFonts w:ascii="Times New Roman" w:eastAsia="Times New Roman" w:hAnsi="Times New Roman" w:cs="Times New Roman"/>
                <w:sz w:val="26"/>
                <w:szCs w:val="28"/>
                <w:lang w:val="en-SG" w:eastAsia="en-SG"/>
              </w:rPr>
              <w:t>1</w:t>
            </w:r>
          </w:p>
        </w:tc>
        <w:tc>
          <w:tcPr>
            <w:tcW w:w="7513" w:type="dxa"/>
            <w:shd w:val="clear" w:color="auto" w:fill="FFFFFF"/>
            <w:tcMar>
              <w:top w:w="75" w:type="dxa"/>
              <w:left w:w="75" w:type="dxa"/>
              <w:bottom w:w="75" w:type="dxa"/>
              <w:right w:w="75" w:type="dxa"/>
            </w:tcMar>
            <w:vAlign w:val="center"/>
          </w:tcPr>
          <w:p w:rsidR="00B05E10" w:rsidRPr="002F07D1" w:rsidRDefault="00B05E10" w:rsidP="004428C1">
            <w:pPr>
              <w:spacing w:after="0" w:line="240" w:lineRule="auto"/>
              <w:jc w:val="both"/>
              <w:rPr>
                <w:rFonts w:ascii="Times New Roman" w:hAnsi="Times New Roman" w:cs="Times New Roman"/>
                <w:b/>
                <w:sz w:val="26"/>
                <w:szCs w:val="28"/>
              </w:rPr>
            </w:pPr>
            <w:r>
              <w:rPr>
                <w:rFonts w:ascii="Times New Roman" w:hAnsi="Times New Roman" w:cs="Times New Roman"/>
                <w:sz w:val="26"/>
                <w:szCs w:val="28"/>
                <w:lang w:val="vi-VN"/>
              </w:rPr>
              <w:t xml:space="preserve">Ngôi kể: </w:t>
            </w:r>
            <w:r w:rsidRPr="002F07D1">
              <w:rPr>
                <w:rFonts w:ascii="Times New Roman" w:hAnsi="Times New Roman" w:cs="Times New Roman"/>
                <w:sz w:val="26"/>
                <w:szCs w:val="28"/>
                <w:lang w:val="vi-VN"/>
              </w:rPr>
              <w:t xml:space="preserve">ngôi thứ </w:t>
            </w:r>
            <w:r w:rsidRPr="002F07D1">
              <w:rPr>
                <w:rFonts w:ascii="Times New Roman" w:hAnsi="Times New Roman" w:cs="Times New Roman"/>
                <w:sz w:val="26"/>
                <w:szCs w:val="28"/>
              </w:rPr>
              <w:t>nhất</w:t>
            </w:r>
          </w:p>
          <w:p w:rsidR="00B05E10" w:rsidRPr="002F07D1" w:rsidRDefault="00B05E10" w:rsidP="004428C1">
            <w:pPr>
              <w:spacing w:after="0" w:line="330" w:lineRule="atLeast"/>
              <w:ind w:left="60" w:right="227" w:hanging="60"/>
              <w:jc w:val="both"/>
              <w:rPr>
                <w:rFonts w:ascii="Times New Roman" w:eastAsia="Times New Roman" w:hAnsi="Times New Roman" w:cs="Times New Roman"/>
                <w:b/>
                <w:sz w:val="26"/>
                <w:szCs w:val="28"/>
                <w:lang w:val="en-SG" w:eastAsia="en-SG"/>
              </w:rPr>
            </w:pPr>
            <w:r w:rsidRPr="002F07D1">
              <w:rPr>
                <w:rFonts w:ascii="Times New Roman" w:eastAsia="Times New Roman" w:hAnsi="Times New Roman" w:cs="Times New Roman"/>
                <w:i/>
                <w:iCs/>
                <w:sz w:val="26"/>
                <w:szCs w:val="28"/>
                <w:lang w:val="en-SG" w:eastAsia="en-SG"/>
              </w:rPr>
              <w:t>Hướng dẫn chấm:</w:t>
            </w:r>
          </w:p>
          <w:p w:rsidR="00B05E10" w:rsidRPr="002F07D1" w:rsidRDefault="00B05E10" w:rsidP="004428C1">
            <w:pPr>
              <w:spacing w:after="0" w:line="330" w:lineRule="atLeast"/>
              <w:ind w:left="60" w:right="227" w:hanging="60"/>
              <w:rPr>
                <w:rFonts w:ascii="Times New Roman" w:eastAsia="Times New Roman" w:hAnsi="Times New Roman" w:cs="Times New Roman"/>
                <w:b/>
                <w:i/>
                <w:iCs/>
                <w:sz w:val="26"/>
                <w:szCs w:val="28"/>
                <w:lang w:val="en-SG" w:eastAsia="en-SG"/>
              </w:rPr>
            </w:pPr>
            <w:r w:rsidRPr="002F07D1">
              <w:rPr>
                <w:rFonts w:ascii="Times New Roman" w:eastAsia="Times New Roman" w:hAnsi="Times New Roman" w:cs="Times New Roman"/>
                <w:i/>
                <w:iCs/>
                <w:sz w:val="26"/>
                <w:szCs w:val="28"/>
                <w:lang w:val="en-SG" w:eastAsia="en-SG"/>
              </w:rPr>
              <w:t>- Học sinh trả lời như đáp án: 0</w:t>
            </w:r>
            <w:r w:rsidRPr="002F07D1">
              <w:rPr>
                <w:rFonts w:ascii="Times New Roman" w:eastAsia="Times New Roman" w:hAnsi="Times New Roman" w:cs="Times New Roman"/>
                <w:i/>
                <w:iCs/>
                <w:sz w:val="26"/>
                <w:szCs w:val="28"/>
                <w:lang w:val="vi-VN" w:eastAsia="en-SG"/>
              </w:rPr>
              <w:t>,5</w:t>
            </w:r>
            <w:r w:rsidRPr="002F07D1">
              <w:rPr>
                <w:rFonts w:ascii="Times New Roman" w:eastAsia="Times New Roman" w:hAnsi="Times New Roman" w:cs="Times New Roman"/>
                <w:i/>
                <w:iCs/>
                <w:sz w:val="26"/>
                <w:szCs w:val="28"/>
                <w:lang w:val="en-SG" w:eastAsia="en-SG"/>
              </w:rPr>
              <w:t xml:space="preserve"> điểm</w:t>
            </w:r>
          </w:p>
          <w:p w:rsidR="00B05E10" w:rsidRPr="002F07D1" w:rsidRDefault="00B05E10" w:rsidP="004428C1">
            <w:pPr>
              <w:spacing w:after="0" w:line="240" w:lineRule="auto"/>
              <w:ind w:left="-142" w:right="-472" w:firstLine="142"/>
              <w:rPr>
                <w:rFonts w:ascii="Times New Roman" w:eastAsia="Times New Roman" w:hAnsi="Times New Roman" w:cs="Times New Roman"/>
                <w:b/>
                <w:sz w:val="26"/>
                <w:szCs w:val="28"/>
                <w:lang w:val="en-SG" w:eastAsia="en-SG"/>
              </w:rPr>
            </w:pPr>
            <w:r w:rsidRPr="002F07D1">
              <w:rPr>
                <w:rFonts w:ascii="Times New Roman" w:eastAsia="Times New Roman" w:hAnsi="Times New Roman" w:cs="Times New Roman"/>
                <w:i/>
                <w:iCs/>
                <w:sz w:val="26"/>
                <w:szCs w:val="28"/>
                <w:lang w:val="en-SG" w:eastAsia="en-SG"/>
              </w:rPr>
              <w:t>- Học sinh trả lời không đúng như đáp án hoặc không trả lời: 0,0 điểm.</w:t>
            </w:r>
          </w:p>
        </w:tc>
        <w:tc>
          <w:tcPr>
            <w:tcW w:w="992" w:type="dxa"/>
            <w:shd w:val="clear" w:color="auto" w:fill="FFFFFF"/>
            <w:tcMar>
              <w:top w:w="75" w:type="dxa"/>
              <w:left w:w="75" w:type="dxa"/>
              <w:bottom w:w="75" w:type="dxa"/>
              <w:right w:w="75" w:type="dxa"/>
            </w:tcMar>
            <w:vAlign w:val="center"/>
            <w:hideMark/>
          </w:tcPr>
          <w:p w:rsidR="00B05E10" w:rsidRPr="00AD660F" w:rsidRDefault="00B05E10" w:rsidP="004428C1">
            <w:pPr>
              <w:spacing w:after="0" w:line="240" w:lineRule="auto"/>
              <w:ind w:left="-142" w:right="-472" w:firstLine="142"/>
              <w:rPr>
                <w:rFonts w:ascii="Times New Roman" w:eastAsia="Times New Roman" w:hAnsi="Times New Roman" w:cs="Times New Roman"/>
                <w:sz w:val="26"/>
                <w:szCs w:val="28"/>
                <w:lang w:val="vi-VN" w:eastAsia="en-SG"/>
              </w:rPr>
            </w:pPr>
            <w:r w:rsidRPr="00AD660F">
              <w:rPr>
                <w:rFonts w:ascii="Times New Roman" w:eastAsia="Times New Roman" w:hAnsi="Times New Roman" w:cs="Times New Roman"/>
                <w:sz w:val="26"/>
                <w:szCs w:val="28"/>
                <w:lang w:val="en-SG" w:eastAsia="en-SG"/>
              </w:rPr>
              <w:t>0</w:t>
            </w:r>
            <w:r w:rsidRPr="00AD660F">
              <w:rPr>
                <w:rFonts w:ascii="Times New Roman" w:eastAsia="Times New Roman" w:hAnsi="Times New Roman" w:cs="Times New Roman"/>
                <w:sz w:val="26"/>
                <w:szCs w:val="28"/>
                <w:lang w:val="vi-VN" w:eastAsia="en-SG"/>
              </w:rPr>
              <w:t>,5</w:t>
            </w:r>
          </w:p>
          <w:p w:rsidR="00B05E10" w:rsidRPr="00C658C8" w:rsidRDefault="00B05E10" w:rsidP="004428C1">
            <w:pPr>
              <w:spacing w:after="0" w:line="240" w:lineRule="auto"/>
              <w:ind w:left="-142" w:right="-472" w:firstLine="142"/>
              <w:rPr>
                <w:rFonts w:ascii="Times New Roman" w:eastAsia="Times New Roman" w:hAnsi="Times New Roman" w:cs="Times New Roman"/>
                <w:b/>
                <w:sz w:val="26"/>
                <w:szCs w:val="28"/>
                <w:lang w:val="vi-VN" w:eastAsia="en-SG"/>
              </w:rPr>
            </w:pPr>
          </w:p>
          <w:p w:rsidR="00B05E10" w:rsidRPr="00C658C8" w:rsidRDefault="00B05E10" w:rsidP="004428C1">
            <w:pPr>
              <w:spacing w:after="0" w:line="240" w:lineRule="auto"/>
              <w:ind w:left="-142" w:right="-472" w:firstLine="142"/>
              <w:rPr>
                <w:rFonts w:ascii="Times New Roman" w:eastAsia="Times New Roman" w:hAnsi="Times New Roman" w:cs="Times New Roman"/>
                <w:b/>
                <w:sz w:val="26"/>
                <w:szCs w:val="28"/>
                <w:lang w:val="vi-VN" w:eastAsia="en-SG"/>
              </w:rPr>
            </w:pPr>
          </w:p>
        </w:tc>
      </w:tr>
      <w:tr w:rsidR="00B05E10" w:rsidRPr="002F07D1" w:rsidTr="004428C1">
        <w:trPr>
          <w:trHeight w:val="431"/>
        </w:trPr>
        <w:tc>
          <w:tcPr>
            <w:tcW w:w="642" w:type="dxa"/>
            <w:shd w:val="clear" w:color="auto" w:fill="FFFFFF"/>
            <w:tcMar>
              <w:top w:w="75" w:type="dxa"/>
              <w:left w:w="75" w:type="dxa"/>
              <w:bottom w:w="75" w:type="dxa"/>
              <w:right w:w="75" w:type="dxa"/>
            </w:tcMar>
            <w:vAlign w:val="center"/>
            <w:hideMark/>
          </w:tcPr>
          <w:p w:rsidR="00B05E10" w:rsidRPr="002F07D1" w:rsidRDefault="00B05E10" w:rsidP="004428C1">
            <w:pPr>
              <w:spacing w:after="0" w:line="240" w:lineRule="auto"/>
              <w:ind w:left="-142" w:right="-472" w:firstLine="142"/>
              <w:jc w:val="center"/>
              <w:rPr>
                <w:rFonts w:ascii="Times New Roman" w:eastAsia="Times New Roman" w:hAnsi="Times New Roman" w:cs="Times New Roman"/>
                <w:b/>
                <w:sz w:val="26"/>
                <w:szCs w:val="28"/>
                <w:lang w:val="en-SG" w:eastAsia="en-SG"/>
              </w:rPr>
            </w:pPr>
          </w:p>
        </w:tc>
        <w:tc>
          <w:tcPr>
            <w:tcW w:w="851" w:type="dxa"/>
            <w:shd w:val="clear" w:color="auto" w:fill="FFFFFF"/>
            <w:tcMar>
              <w:top w:w="75" w:type="dxa"/>
              <w:left w:w="75" w:type="dxa"/>
              <w:bottom w:w="75" w:type="dxa"/>
              <w:right w:w="75" w:type="dxa"/>
            </w:tcMar>
            <w:vAlign w:val="center"/>
            <w:hideMark/>
          </w:tcPr>
          <w:p w:rsidR="00B05E10" w:rsidRPr="002F07D1" w:rsidRDefault="00B05E10" w:rsidP="004428C1">
            <w:pPr>
              <w:spacing w:after="0" w:line="240" w:lineRule="auto"/>
              <w:ind w:left="-142" w:right="-472" w:firstLine="142"/>
              <w:jc w:val="center"/>
              <w:rPr>
                <w:rFonts w:ascii="Times New Roman" w:eastAsia="Times New Roman" w:hAnsi="Times New Roman" w:cs="Times New Roman"/>
                <w:b/>
                <w:sz w:val="26"/>
                <w:szCs w:val="28"/>
                <w:lang w:val="en-SG" w:eastAsia="en-SG"/>
              </w:rPr>
            </w:pPr>
            <w:r w:rsidRPr="002F07D1">
              <w:rPr>
                <w:rFonts w:ascii="Times New Roman" w:eastAsia="Times New Roman" w:hAnsi="Times New Roman" w:cs="Times New Roman"/>
                <w:sz w:val="26"/>
                <w:szCs w:val="28"/>
                <w:lang w:val="en-SG" w:eastAsia="en-SG"/>
              </w:rPr>
              <w:t>2</w:t>
            </w:r>
          </w:p>
        </w:tc>
        <w:tc>
          <w:tcPr>
            <w:tcW w:w="7513" w:type="dxa"/>
            <w:shd w:val="clear" w:color="auto" w:fill="FFFFFF"/>
            <w:tcMar>
              <w:top w:w="75" w:type="dxa"/>
              <w:left w:w="75" w:type="dxa"/>
              <w:bottom w:w="75" w:type="dxa"/>
              <w:right w:w="75" w:type="dxa"/>
            </w:tcMar>
            <w:vAlign w:val="center"/>
          </w:tcPr>
          <w:p w:rsidR="00D13BDA" w:rsidRPr="00D13BDA" w:rsidRDefault="00D13BDA" w:rsidP="00D13BDA">
            <w:pPr>
              <w:spacing w:after="0" w:line="330" w:lineRule="atLeast"/>
              <w:ind w:left="60" w:right="227" w:hanging="60"/>
              <w:jc w:val="both"/>
              <w:rPr>
                <w:rFonts w:ascii="Times New Roman" w:eastAsia="Times New Roman" w:hAnsi="Times New Roman" w:cs="Times New Roman"/>
                <w:i/>
                <w:iCs/>
                <w:sz w:val="26"/>
                <w:szCs w:val="28"/>
                <w:lang w:val="vi-VN" w:eastAsia="en-SG"/>
              </w:rPr>
            </w:pPr>
            <w:r w:rsidRPr="00D13BDA">
              <w:rPr>
                <w:rFonts w:ascii="Times New Roman" w:eastAsia="Times New Roman" w:hAnsi="Times New Roman" w:cs="Times New Roman"/>
                <w:iCs/>
                <w:sz w:val="26"/>
                <w:szCs w:val="28"/>
                <w:lang w:val="vi-VN" w:eastAsia="en-SG"/>
              </w:rPr>
              <w:t>Câu chuyện trong</w:t>
            </w:r>
            <w:r w:rsidR="00C23BE1">
              <w:rPr>
                <w:rFonts w:ascii="Times New Roman" w:eastAsia="Times New Roman" w:hAnsi="Times New Roman" w:cs="Times New Roman"/>
                <w:iCs/>
                <w:sz w:val="26"/>
                <w:szCs w:val="28"/>
                <w:lang w:val="vi-VN" w:eastAsia="en-SG"/>
              </w:rPr>
              <w:t xml:space="preserve"> truyện ngắn</w:t>
            </w:r>
            <w:r w:rsidRPr="00D13BDA">
              <w:rPr>
                <w:rFonts w:ascii="Times New Roman" w:eastAsia="Times New Roman" w:hAnsi="Times New Roman" w:cs="Times New Roman"/>
                <w:iCs/>
                <w:sz w:val="26"/>
                <w:szCs w:val="28"/>
                <w:lang w:val="vi-VN" w:eastAsia="en-SG"/>
              </w:rPr>
              <w:t xml:space="preserve"> “Người cha” được kể theo trình </w:t>
            </w:r>
            <w:r>
              <w:rPr>
                <w:rFonts w:ascii="Times New Roman" w:eastAsia="Times New Roman" w:hAnsi="Times New Roman" w:cs="Times New Roman"/>
                <w:iCs/>
                <w:sz w:val="26"/>
                <w:szCs w:val="28"/>
                <w:lang w:val="vi-VN" w:eastAsia="en-SG"/>
              </w:rPr>
              <w:t>tự: thời gian</w:t>
            </w:r>
          </w:p>
          <w:p w:rsidR="00B05E10" w:rsidRPr="002F07D1" w:rsidRDefault="00B05E10" w:rsidP="004428C1">
            <w:pPr>
              <w:spacing w:after="0" w:line="330" w:lineRule="atLeast"/>
              <w:ind w:left="60" w:right="227" w:hanging="60"/>
              <w:jc w:val="both"/>
              <w:rPr>
                <w:rFonts w:ascii="Times New Roman" w:eastAsia="Times New Roman" w:hAnsi="Times New Roman" w:cs="Times New Roman"/>
                <w:b/>
                <w:sz w:val="26"/>
                <w:szCs w:val="28"/>
                <w:lang w:val="en-SG" w:eastAsia="en-SG"/>
              </w:rPr>
            </w:pPr>
            <w:r w:rsidRPr="002F07D1">
              <w:rPr>
                <w:rFonts w:ascii="Times New Roman" w:eastAsia="Times New Roman" w:hAnsi="Times New Roman" w:cs="Times New Roman"/>
                <w:i/>
                <w:iCs/>
                <w:sz w:val="26"/>
                <w:szCs w:val="28"/>
                <w:lang w:val="en-SG" w:eastAsia="en-SG"/>
              </w:rPr>
              <w:t>Hướng dẫn chấm:</w:t>
            </w:r>
          </w:p>
          <w:p w:rsidR="00D13BDA" w:rsidRDefault="00B05E10" w:rsidP="00D13BDA">
            <w:pPr>
              <w:spacing w:after="0" w:line="330" w:lineRule="atLeast"/>
              <w:ind w:left="60" w:right="227" w:hanging="60"/>
              <w:rPr>
                <w:rFonts w:ascii="Times New Roman" w:eastAsia="Times New Roman" w:hAnsi="Times New Roman" w:cs="Times New Roman"/>
                <w:i/>
                <w:iCs/>
                <w:sz w:val="26"/>
                <w:szCs w:val="28"/>
                <w:lang w:val="vi-VN" w:eastAsia="en-SG"/>
              </w:rPr>
            </w:pPr>
            <w:r w:rsidRPr="002F07D1">
              <w:rPr>
                <w:rFonts w:ascii="Times New Roman" w:eastAsia="Times New Roman" w:hAnsi="Times New Roman" w:cs="Times New Roman"/>
                <w:i/>
                <w:iCs/>
                <w:sz w:val="26"/>
                <w:szCs w:val="28"/>
                <w:lang w:val="en-SG" w:eastAsia="en-SG"/>
              </w:rPr>
              <w:t>-</w:t>
            </w:r>
            <w:r w:rsidR="00C23BE1">
              <w:rPr>
                <w:rFonts w:ascii="Times New Roman" w:eastAsia="Times New Roman" w:hAnsi="Times New Roman" w:cs="Times New Roman"/>
                <w:i/>
                <w:iCs/>
                <w:sz w:val="26"/>
                <w:szCs w:val="28"/>
                <w:lang w:val="vi-VN" w:eastAsia="en-SG"/>
              </w:rPr>
              <w:t xml:space="preserve">  </w:t>
            </w:r>
            <w:r w:rsidR="00D13BDA" w:rsidRPr="00D13BDA">
              <w:rPr>
                <w:rFonts w:ascii="Times New Roman" w:eastAsia="Times New Roman" w:hAnsi="Times New Roman" w:cs="Times New Roman"/>
                <w:i/>
                <w:iCs/>
                <w:sz w:val="26"/>
                <w:szCs w:val="28"/>
                <w:lang w:val="en-SG" w:eastAsia="en-SG"/>
              </w:rPr>
              <w:t>Học si</w:t>
            </w:r>
            <w:r w:rsidR="00D13BDA">
              <w:rPr>
                <w:rFonts w:ascii="Times New Roman" w:eastAsia="Times New Roman" w:hAnsi="Times New Roman" w:cs="Times New Roman"/>
                <w:i/>
                <w:iCs/>
                <w:sz w:val="26"/>
                <w:szCs w:val="28"/>
                <w:lang w:val="en-SG" w:eastAsia="en-SG"/>
              </w:rPr>
              <w:t>nh trả lời như đáp án: 0,5 điểm</w:t>
            </w:r>
          </w:p>
          <w:p w:rsidR="00B05E10" w:rsidRPr="00D13BDA" w:rsidRDefault="00D13BDA" w:rsidP="00D13BDA">
            <w:pPr>
              <w:spacing w:after="0" w:line="330" w:lineRule="atLeast"/>
              <w:ind w:left="60" w:right="227" w:hanging="60"/>
              <w:rPr>
                <w:rFonts w:ascii="Times New Roman" w:eastAsia="Times New Roman" w:hAnsi="Times New Roman" w:cs="Times New Roman"/>
                <w:i/>
                <w:iCs/>
                <w:sz w:val="26"/>
                <w:szCs w:val="28"/>
                <w:lang w:val="en-SG" w:eastAsia="en-SG"/>
              </w:rPr>
            </w:pPr>
            <w:r w:rsidRPr="00D13BDA">
              <w:rPr>
                <w:rFonts w:ascii="Times New Roman" w:eastAsia="Times New Roman" w:hAnsi="Times New Roman" w:cs="Times New Roman"/>
                <w:i/>
                <w:iCs/>
                <w:sz w:val="26"/>
                <w:szCs w:val="28"/>
                <w:lang w:val="en-SG" w:eastAsia="en-SG"/>
              </w:rPr>
              <w:t>-Học sinh trả lời không đúng như</w:t>
            </w:r>
            <w:r w:rsidR="00C23BE1">
              <w:rPr>
                <w:rFonts w:ascii="Times New Roman" w:eastAsia="Times New Roman" w:hAnsi="Times New Roman" w:cs="Times New Roman"/>
                <w:i/>
                <w:iCs/>
                <w:sz w:val="26"/>
                <w:szCs w:val="28"/>
                <w:lang w:val="en-SG" w:eastAsia="en-SG"/>
              </w:rPr>
              <w:t xml:space="preserve"> đáp án hoặc không trả lời: 0,0</w:t>
            </w:r>
            <w:r w:rsidR="00C23BE1">
              <w:rPr>
                <w:rFonts w:ascii="Times New Roman" w:eastAsia="Times New Roman" w:hAnsi="Times New Roman" w:cs="Times New Roman"/>
                <w:i/>
                <w:iCs/>
                <w:sz w:val="26"/>
                <w:szCs w:val="28"/>
                <w:lang w:val="vi-VN" w:eastAsia="en-SG"/>
              </w:rPr>
              <w:t xml:space="preserve"> </w:t>
            </w:r>
            <w:r w:rsidRPr="00D13BDA">
              <w:rPr>
                <w:rFonts w:ascii="Times New Roman" w:eastAsia="Times New Roman" w:hAnsi="Times New Roman" w:cs="Times New Roman"/>
                <w:i/>
                <w:iCs/>
                <w:sz w:val="26"/>
                <w:szCs w:val="28"/>
                <w:lang w:val="en-SG" w:eastAsia="en-SG"/>
              </w:rPr>
              <w:t>điểm</w:t>
            </w:r>
          </w:p>
        </w:tc>
        <w:tc>
          <w:tcPr>
            <w:tcW w:w="992" w:type="dxa"/>
            <w:shd w:val="clear" w:color="auto" w:fill="FFFFFF"/>
            <w:tcMar>
              <w:top w:w="75" w:type="dxa"/>
              <w:left w:w="75" w:type="dxa"/>
              <w:bottom w:w="75" w:type="dxa"/>
              <w:right w:w="75" w:type="dxa"/>
            </w:tcMar>
            <w:vAlign w:val="center"/>
            <w:hideMark/>
          </w:tcPr>
          <w:p w:rsidR="00B05E10" w:rsidRPr="00AD660F" w:rsidRDefault="00B05E10" w:rsidP="004428C1">
            <w:pPr>
              <w:spacing w:after="0" w:line="240" w:lineRule="auto"/>
              <w:ind w:left="-142" w:right="-472" w:firstLine="142"/>
              <w:rPr>
                <w:rFonts w:ascii="Times New Roman" w:eastAsia="Times New Roman" w:hAnsi="Times New Roman" w:cs="Times New Roman"/>
                <w:sz w:val="26"/>
                <w:szCs w:val="28"/>
                <w:lang w:val="vi-VN" w:eastAsia="en-SG"/>
              </w:rPr>
            </w:pPr>
            <w:r w:rsidRPr="00AD660F">
              <w:rPr>
                <w:rFonts w:ascii="Times New Roman" w:eastAsia="Times New Roman" w:hAnsi="Times New Roman" w:cs="Times New Roman"/>
                <w:sz w:val="26"/>
                <w:szCs w:val="28"/>
                <w:lang w:val="vi-VN" w:eastAsia="en-SG"/>
              </w:rPr>
              <w:t>0,5</w:t>
            </w:r>
          </w:p>
          <w:p w:rsidR="00725972" w:rsidRDefault="00725972" w:rsidP="004428C1">
            <w:pPr>
              <w:spacing w:after="0" w:line="240" w:lineRule="auto"/>
              <w:ind w:left="-142" w:right="-472" w:firstLine="142"/>
              <w:rPr>
                <w:rFonts w:ascii="Times New Roman" w:eastAsia="Times New Roman" w:hAnsi="Times New Roman" w:cs="Times New Roman"/>
                <w:b/>
                <w:sz w:val="26"/>
                <w:szCs w:val="28"/>
                <w:lang w:val="vi-VN" w:eastAsia="en-SG"/>
              </w:rPr>
            </w:pPr>
          </w:p>
          <w:p w:rsidR="00725972" w:rsidRDefault="00725972" w:rsidP="004428C1">
            <w:pPr>
              <w:spacing w:after="0" w:line="240" w:lineRule="auto"/>
              <w:ind w:left="-142" w:right="-472" w:firstLine="142"/>
              <w:rPr>
                <w:rFonts w:ascii="Times New Roman" w:eastAsia="Times New Roman" w:hAnsi="Times New Roman" w:cs="Times New Roman"/>
                <w:b/>
                <w:sz w:val="26"/>
                <w:szCs w:val="28"/>
                <w:lang w:val="vi-VN" w:eastAsia="en-SG"/>
              </w:rPr>
            </w:pPr>
          </w:p>
          <w:p w:rsidR="007E4D88" w:rsidRDefault="007E4D88" w:rsidP="004428C1">
            <w:pPr>
              <w:spacing w:after="0" w:line="240" w:lineRule="auto"/>
              <w:ind w:left="-142" w:right="-472" w:firstLine="142"/>
              <w:rPr>
                <w:rFonts w:ascii="Times New Roman" w:eastAsia="Times New Roman" w:hAnsi="Times New Roman" w:cs="Times New Roman"/>
                <w:b/>
                <w:sz w:val="26"/>
                <w:szCs w:val="28"/>
                <w:lang w:val="vi-VN" w:eastAsia="en-SG"/>
              </w:rPr>
            </w:pPr>
          </w:p>
          <w:p w:rsidR="007E4D88" w:rsidRPr="00C658C8" w:rsidRDefault="007E4D88" w:rsidP="004428C1">
            <w:pPr>
              <w:spacing w:after="0" w:line="240" w:lineRule="auto"/>
              <w:ind w:left="-142" w:right="-472" w:firstLine="142"/>
              <w:rPr>
                <w:rFonts w:ascii="Times New Roman" w:eastAsia="Times New Roman" w:hAnsi="Times New Roman" w:cs="Times New Roman"/>
                <w:b/>
                <w:sz w:val="26"/>
                <w:szCs w:val="28"/>
                <w:lang w:val="vi-VN" w:eastAsia="en-SG"/>
              </w:rPr>
            </w:pPr>
          </w:p>
        </w:tc>
      </w:tr>
      <w:tr w:rsidR="00B05E10" w:rsidRPr="002F07D1" w:rsidTr="004428C1">
        <w:trPr>
          <w:trHeight w:val="3180"/>
        </w:trPr>
        <w:tc>
          <w:tcPr>
            <w:tcW w:w="642" w:type="dxa"/>
            <w:shd w:val="clear" w:color="auto" w:fill="FFFFFF"/>
            <w:tcMar>
              <w:top w:w="75" w:type="dxa"/>
              <w:left w:w="75" w:type="dxa"/>
              <w:bottom w:w="75" w:type="dxa"/>
              <w:right w:w="75" w:type="dxa"/>
            </w:tcMar>
            <w:vAlign w:val="center"/>
            <w:hideMark/>
          </w:tcPr>
          <w:p w:rsidR="00B05E10" w:rsidRPr="002F07D1" w:rsidRDefault="00B05E10" w:rsidP="004428C1">
            <w:pPr>
              <w:spacing w:after="0" w:line="240" w:lineRule="auto"/>
              <w:ind w:left="-142" w:right="-472" w:firstLine="142"/>
              <w:jc w:val="center"/>
              <w:rPr>
                <w:rFonts w:ascii="Times New Roman" w:eastAsia="Times New Roman" w:hAnsi="Times New Roman" w:cs="Times New Roman"/>
                <w:b/>
                <w:sz w:val="26"/>
                <w:szCs w:val="28"/>
                <w:lang w:val="en-SG" w:eastAsia="en-SG"/>
              </w:rPr>
            </w:pPr>
          </w:p>
        </w:tc>
        <w:tc>
          <w:tcPr>
            <w:tcW w:w="851" w:type="dxa"/>
            <w:shd w:val="clear" w:color="auto" w:fill="FFFFFF"/>
            <w:tcMar>
              <w:top w:w="75" w:type="dxa"/>
              <w:left w:w="75" w:type="dxa"/>
              <w:bottom w:w="75" w:type="dxa"/>
              <w:right w:w="75" w:type="dxa"/>
            </w:tcMar>
            <w:vAlign w:val="center"/>
            <w:hideMark/>
          </w:tcPr>
          <w:p w:rsidR="00B05E10" w:rsidRDefault="00B05E10" w:rsidP="004428C1">
            <w:pPr>
              <w:spacing w:after="0" w:line="240" w:lineRule="auto"/>
              <w:ind w:left="-142" w:right="-472" w:firstLine="142"/>
              <w:jc w:val="center"/>
              <w:rPr>
                <w:rFonts w:ascii="Times New Roman" w:eastAsia="Times New Roman" w:hAnsi="Times New Roman" w:cs="Times New Roman"/>
                <w:sz w:val="26"/>
                <w:szCs w:val="28"/>
                <w:lang w:val="vi-VN" w:eastAsia="en-SG"/>
              </w:rPr>
            </w:pPr>
            <w:r w:rsidRPr="002F07D1">
              <w:rPr>
                <w:rFonts w:ascii="Times New Roman" w:eastAsia="Times New Roman" w:hAnsi="Times New Roman" w:cs="Times New Roman"/>
                <w:sz w:val="26"/>
                <w:szCs w:val="28"/>
                <w:lang w:val="en-SG" w:eastAsia="en-SG"/>
              </w:rPr>
              <w:t>3</w:t>
            </w:r>
          </w:p>
          <w:p w:rsidR="00725972" w:rsidRDefault="00725972" w:rsidP="004428C1">
            <w:pPr>
              <w:spacing w:after="0" w:line="240" w:lineRule="auto"/>
              <w:ind w:left="-142" w:right="-472" w:firstLine="142"/>
              <w:jc w:val="center"/>
              <w:rPr>
                <w:rFonts w:ascii="Times New Roman" w:eastAsia="Times New Roman" w:hAnsi="Times New Roman" w:cs="Times New Roman"/>
                <w:sz w:val="26"/>
                <w:szCs w:val="28"/>
                <w:lang w:val="vi-VN" w:eastAsia="en-SG"/>
              </w:rPr>
            </w:pPr>
          </w:p>
          <w:p w:rsidR="00725972" w:rsidRDefault="00725972" w:rsidP="004428C1">
            <w:pPr>
              <w:spacing w:after="0" w:line="240" w:lineRule="auto"/>
              <w:ind w:left="-142" w:right="-472" w:firstLine="142"/>
              <w:jc w:val="center"/>
              <w:rPr>
                <w:rFonts w:ascii="Times New Roman" w:eastAsia="Times New Roman" w:hAnsi="Times New Roman" w:cs="Times New Roman"/>
                <w:sz w:val="26"/>
                <w:szCs w:val="28"/>
                <w:lang w:val="vi-VN" w:eastAsia="en-SG"/>
              </w:rPr>
            </w:pPr>
          </w:p>
          <w:p w:rsidR="00725972" w:rsidRDefault="00725972" w:rsidP="004428C1">
            <w:pPr>
              <w:spacing w:after="0" w:line="240" w:lineRule="auto"/>
              <w:ind w:left="-142" w:right="-472" w:firstLine="142"/>
              <w:jc w:val="center"/>
              <w:rPr>
                <w:rFonts w:ascii="Times New Roman" w:eastAsia="Times New Roman" w:hAnsi="Times New Roman" w:cs="Times New Roman"/>
                <w:sz w:val="26"/>
                <w:szCs w:val="28"/>
                <w:lang w:val="vi-VN" w:eastAsia="en-SG"/>
              </w:rPr>
            </w:pPr>
          </w:p>
          <w:p w:rsidR="00725972" w:rsidRDefault="00725972" w:rsidP="004428C1">
            <w:pPr>
              <w:spacing w:after="0" w:line="240" w:lineRule="auto"/>
              <w:ind w:left="-142" w:right="-472" w:firstLine="142"/>
              <w:jc w:val="center"/>
              <w:rPr>
                <w:rFonts w:ascii="Times New Roman" w:eastAsia="Times New Roman" w:hAnsi="Times New Roman" w:cs="Times New Roman"/>
                <w:sz w:val="26"/>
                <w:szCs w:val="28"/>
                <w:lang w:val="vi-VN" w:eastAsia="en-SG"/>
              </w:rPr>
            </w:pPr>
          </w:p>
          <w:p w:rsidR="00725972" w:rsidRDefault="00725972" w:rsidP="004428C1">
            <w:pPr>
              <w:spacing w:after="0" w:line="240" w:lineRule="auto"/>
              <w:ind w:left="-142" w:right="-472" w:firstLine="142"/>
              <w:jc w:val="center"/>
              <w:rPr>
                <w:rFonts w:ascii="Times New Roman" w:eastAsia="Times New Roman" w:hAnsi="Times New Roman" w:cs="Times New Roman"/>
                <w:sz w:val="26"/>
                <w:szCs w:val="28"/>
                <w:lang w:val="vi-VN" w:eastAsia="en-SG"/>
              </w:rPr>
            </w:pPr>
          </w:p>
          <w:p w:rsidR="00725972" w:rsidRDefault="00725972" w:rsidP="004428C1">
            <w:pPr>
              <w:spacing w:after="0" w:line="240" w:lineRule="auto"/>
              <w:ind w:left="-142" w:right="-472" w:firstLine="142"/>
              <w:jc w:val="center"/>
              <w:rPr>
                <w:rFonts w:ascii="Times New Roman" w:eastAsia="Times New Roman" w:hAnsi="Times New Roman" w:cs="Times New Roman"/>
                <w:sz w:val="26"/>
                <w:szCs w:val="28"/>
                <w:lang w:val="vi-VN" w:eastAsia="en-SG"/>
              </w:rPr>
            </w:pPr>
          </w:p>
          <w:p w:rsidR="00725972" w:rsidRDefault="00725972" w:rsidP="004428C1">
            <w:pPr>
              <w:spacing w:after="0" w:line="240" w:lineRule="auto"/>
              <w:ind w:left="-142" w:right="-472" w:firstLine="142"/>
              <w:jc w:val="center"/>
              <w:rPr>
                <w:rFonts w:ascii="Times New Roman" w:eastAsia="Times New Roman" w:hAnsi="Times New Roman" w:cs="Times New Roman"/>
                <w:sz w:val="26"/>
                <w:szCs w:val="28"/>
                <w:lang w:val="vi-VN" w:eastAsia="en-SG"/>
              </w:rPr>
            </w:pPr>
          </w:p>
          <w:p w:rsidR="00725972" w:rsidRDefault="00725972" w:rsidP="004428C1">
            <w:pPr>
              <w:spacing w:after="0" w:line="240" w:lineRule="auto"/>
              <w:ind w:left="-142" w:right="-472" w:firstLine="142"/>
              <w:jc w:val="center"/>
              <w:rPr>
                <w:rFonts w:ascii="Times New Roman" w:eastAsia="Times New Roman" w:hAnsi="Times New Roman" w:cs="Times New Roman"/>
                <w:sz w:val="26"/>
                <w:szCs w:val="28"/>
                <w:lang w:val="vi-VN" w:eastAsia="en-SG"/>
              </w:rPr>
            </w:pPr>
          </w:p>
          <w:p w:rsidR="00725972" w:rsidRPr="00725972" w:rsidRDefault="00725972" w:rsidP="004428C1">
            <w:pPr>
              <w:spacing w:after="0" w:line="240" w:lineRule="auto"/>
              <w:ind w:left="-142" w:right="-472" w:firstLine="142"/>
              <w:jc w:val="center"/>
              <w:rPr>
                <w:rFonts w:ascii="Times New Roman" w:eastAsia="Times New Roman" w:hAnsi="Times New Roman" w:cs="Times New Roman"/>
                <w:sz w:val="26"/>
                <w:szCs w:val="28"/>
                <w:lang w:val="vi-VN" w:eastAsia="en-SG"/>
              </w:rPr>
            </w:pPr>
          </w:p>
          <w:p w:rsidR="00B05E10" w:rsidRDefault="00B05E10" w:rsidP="004428C1">
            <w:pPr>
              <w:spacing w:after="0" w:line="240" w:lineRule="auto"/>
              <w:ind w:left="-142" w:right="-472" w:firstLine="142"/>
              <w:jc w:val="center"/>
              <w:rPr>
                <w:rFonts w:ascii="Times New Roman" w:eastAsia="Times New Roman" w:hAnsi="Times New Roman" w:cs="Times New Roman"/>
                <w:sz w:val="26"/>
                <w:szCs w:val="28"/>
                <w:lang w:val="vi-VN" w:eastAsia="en-SG"/>
              </w:rPr>
            </w:pPr>
          </w:p>
          <w:p w:rsidR="00B05E10" w:rsidRDefault="00B05E10" w:rsidP="004428C1">
            <w:pPr>
              <w:spacing w:after="0" w:line="240" w:lineRule="auto"/>
              <w:ind w:left="-142" w:right="-472" w:firstLine="142"/>
              <w:jc w:val="center"/>
              <w:rPr>
                <w:rFonts w:ascii="Times New Roman" w:eastAsia="Times New Roman" w:hAnsi="Times New Roman" w:cs="Times New Roman"/>
                <w:sz w:val="26"/>
                <w:szCs w:val="28"/>
                <w:lang w:val="vi-VN" w:eastAsia="en-SG"/>
              </w:rPr>
            </w:pPr>
          </w:p>
          <w:p w:rsidR="00B05E10" w:rsidRDefault="00B05E10" w:rsidP="004428C1">
            <w:pPr>
              <w:spacing w:after="0" w:line="240" w:lineRule="auto"/>
              <w:ind w:left="-142" w:right="-472" w:firstLine="142"/>
              <w:jc w:val="center"/>
              <w:rPr>
                <w:rFonts w:ascii="Times New Roman" w:eastAsia="Times New Roman" w:hAnsi="Times New Roman" w:cs="Times New Roman"/>
                <w:sz w:val="26"/>
                <w:szCs w:val="28"/>
                <w:lang w:val="vi-VN" w:eastAsia="en-SG"/>
              </w:rPr>
            </w:pPr>
          </w:p>
          <w:p w:rsidR="00B05E10" w:rsidRDefault="00B05E10" w:rsidP="004428C1">
            <w:pPr>
              <w:spacing w:after="0" w:line="240" w:lineRule="auto"/>
              <w:ind w:left="-142" w:right="-472" w:firstLine="142"/>
              <w:jc w:val="center"/>
              <w:rPr>
                <w:rFonts w:ascii="Times New Roman" w:eastAsia="Times New Roman" w:hAnsi="Times New Roman" w:cs="Times New Roman"/>
                <w:sz w:val="26"/>
                <w:szCs w:val="28"/>
                <w:lang w:val="vi-VN" w:eastAsia="en-SG"/>
              </w:rPr>
            </w:pPr>
          </w:p>
          <w:p w:rsidR="00B05E10" w:rsidRDefault="00B05E10" w:rsidP="004428C1">
            <w:pPr>
              <w:spacing w:after="0" w:line="240" w:lineRule="auto"/>
              <w:ind w:left="-142" w:right="-472" w:firstLine="142"/>
              <w:jc w:val="center"/>
              <w:rPr>
                <w:rFonts w:ascii="Times New Roman" w:eastAsia="Times New Roman" w:hAnsi="Times New Roman" w:cs="Times New Roman"/>
                <w:sz w:val="26"/>
                <w:szCs w:val="28"/>
                <w:lang w:val="vi-VN" w:eastAsia="en-SG"/>
              </w:rPr>
            </w:pPr>
          </w:p>
          <w:p w:rsidR="00B05E10" w:rsidRDefault="00B05E10" w:rsidP="004428C1">
            <w:pPr>
              <w:spacing w:after="0" w:line="240" w:lineRule="auto"/>
              <w:ind w:left="-142" w:right="-472" w:firstLine="142"/>
              <w:jc w:val="center"/>
              <w:rPr>
                <w:rFonts w:ascii="Times New Roman" w:eastAsia="Times New Roman" w:hAnsi="Times New Roman" w:cs="Times New Roman"/>
                <w:sz w:val="26"/>
                <w:szCs w:val="28"/>
                <w:lang w:val="vi-VN" w:eastAsia="en-SG"/>
              </w:rPr>
            </w:pPr>
          </w:p>
          <w:p w:rsidR="00B05E10" w:rsidRDefault="00B05E10" w:rsidP="004428C1">
            <w:pPr>
              <w:spacing w:after="0" w:line="240" w:lineRule="auto"/>
              <w:ind w:left="-142" w:right="-472" w:firstLine="142"/>
              <w:jc w:val="center"/>
              <w:rPr>
                <w:rFonts w:ascii="Times New Roman" w:eastAsia="Times New Roman" w:hAnsi="Times New Roman" w:cs="Times New Roman"/>
                <w:sz w:val="26"/>
                <w:szCs w:val="28"/>
                <w:lang w:val="vi-VN" w:eastAsia="en-SG"/>
              </w:rPr>
            </w:pPr>
          </w:p>
          <w:p w:rsidR="00B05E10" w:rsidRDefault="00B05E10" w:rsidP="004428C1">
            <w:pPr>
              <w:spacing w:after="0" w:line="240" w:lineRule="auto"/>
              <w:ind w:left="-142" w:right="-472" w:firstLine="142"/>
              <w:jc w:val="center"/>
              <w:rPr>
                <w:rFonts w:ascii="Times New Roman" w:eastAsia="Times New Roman" w:hAnsi="Times New Roman" w:cs="Times New Roman"/>
                <w:sz w:val="26"/>
                <w:szCs w:val="28"/>
                <w:lang w:val="vi-VN" w:eastAsia="en-SG"/>
              </w:rPr>
            </w:pPr>
          </w:p>
          <w:p w:rsidR="00B05E10" w:rsidRDefault="00B05E10" w:rsidP="004428C1">
            <w:pPr>
              <w:spacing w:after="0" w:line="240" w:lineRule="auto"/>
              <w:ind w:left="-142" w:right="-472" w:firstLine="142"/>
              <w:jc w:val="center"/>
              <w:rPr>
                <w:rFonts w:ascii="Times New Roman" w:eastAsia="Times New Roman" w:hAnsi="Times New Roman" w:cs="Times New Roman"/>
                <w:sz w:val="26"/>
                <w:szCs w:val="28"/>
                <w:lang w:val="vi-VN" w:eastAsia="en-SG"/>
              </w:rPr>
            </w:pPr>
          </w:p>
          <w:p w:rsidR="00B05E10" w:rsidRDefault="00B05E10" w:rsidP="004428C1">
            <w:pPr>
              <w:spacing w:after="0" w:line="240" w:lineRule="auto"/>
              <w:ind w:left="-142" w:right="-472" w:firstLine="142"/>
              <w:jc w:val="center"/>
              <w:rPr>
                <w:rFonts w:ascii="Times New Roman" w:eastAsia="Times New Roman" w:hAnsi="Times New Roman" w:cs="Times New Roman"/>
                <w:sz w:val="26"/>
                <w:szCs w:val="28"/>
                <w:lang w:val="vi-VN" w:eastAsia="en-SG"/>
              </w:rPr>
            </w:pPr>
          </w:p>
          <w:p w:rsidR="00B05E10" w:rsidRDefault="00B05E10" w:rsidP="004428C1">
            <w:pPr>
              <w:spacing w:after="0" w:line="240" w:lineRule="auto"/>
              <w:ind w:left="-142" w:right="-472" w:firstLine="142"/>
              <w:jc w:val="center"/>
              <w:rPr>
                <w:rFonts w:ascii="Times New Roman" w:eastAsia="Times New Roman" w:hAnsi="Times New Roman" w:cs="Times New Roman"/>
                <w:sz w:val="26"/>
                <w:szCs w:val="28"/>
                <w:lang w:val="vi-VN" w:eastAsia="en-SG"/>
              </w:rPr>
            </w:pPr>
          </w:p>
          <w:p w:rsidR="00B05E10" w:rsidRPr="005101BA" w:rsidRDefault="00B05E10" w:rsidP="004428C1">
            <w:pPr>
              <w:spacing w:after="0" w:line="240" w:lineRule="auto"/>
              <w:ind w:left="-142" w:right="-472" w:firstLine="142"/>
              <w:jc w:val="center"/>
              <w:rPr>
                <w:rFonts w:ascii="Times New Roman" w:eastAsia="Times New Roman" w:hAnsi="Times New Roman" w:cs="Times New Roman"/>
                <w:b/>
                <w:sz w:val="26"/>
                <w:szCs w:val="28"/>
                <w:lang w:val="vi-VN" w:eastAsia="en-SG"/>
              </w:rPr>
            </w:pPr>
          </w:p>
        </w:tc>
        <w:tc>
          <w:tcPr>
            <w:tcW w:w="7513" w:type="dxa"/>
            <w:shd w:val="clear" w:color="auto" w:fill="FFFFFF"/>
            <w:tcMar>
              <w:top w:w="75" w:type="dxa"/>
              <w:left w:w="75" w:type="dxa"/>
              <w:bottom w:w="75" w:type="dxa"/>
              <w:right w:w="75" w:type="dxa"/>
            </w:tcMar>
            <w:vAlign w:val="center"/>
          </w:tcPr>
          <w:p w:rsidR="00D13BDA" w:rsidRPr="00C23BE1" w:rsidRDefault="006736B9" w:rsidP="004428C1">
            <w:pPr>
              <w:spacing w:after="0" w:line="330" w:lineRule="atLeast"/>
              <w:ind w:left="60" w:right="227" w:hanging="60"/>
              <w:jc w:val="both"/>
              <w:rPr>
                <w:rFonts w:ascii="Times New Roman" w:eastAsia="Times New Roman" w:hAnsi="Times New Roman" w:cs="Times New Roman"/>
                <w:iCs/>
                <w:sz w:val="26"/>
                <w:szCs w:val="28"/>
                <w:lang w:val="vi-VN" w:eastAsia="en-SG"/>
              </w:rPr>
            </w:pPr>
            <w:r>
              <w:rPr>
                <w:rFonts w:ascii="Times New Roman" w:eastAsia="Times New Roman" w:hAnsi="Times New Roman" w:cs="Times New Roman"/>
                <w:iCs/>
                <w:sz w:val="26"/>
                <w:szCs w:val="28"/>
                <w:lang w:val="vi-VN" w:eastAsia="en-SG"/>
              </w:rPr>
              <w:t>T</w:t>
            </w:r>
            <w:r w:rsidR="00D13BDA" w:rsidRPr="006736B9">
              <w:rPr>
                <w:rFonts w:ascii="Times New Roman" w:eastAsia="Times New Roman" w:hAnsi="Times New Roman" w:cs="Times New Roman"/>
                <w:iCs/>
                <w:sz w:val="26"/>
                <w:szCs w:val="28"/>
                <w:lang w:val="vi-VN" w:eastAsia="en-SG"/>
              </w:rPr>
              <w:t xml:space="preserve">iếng khóc của người cha ở cuối </w:t>
            </w:r>
            <w:r>
              <w:rPr>
                <w:rFonts w:ascii="Times New Roman" w:eastAsia="Times New Roman" w:hAnsi="Times New Roman" w:cs="Times New Roman"/>
                <w:iCs/>
                <w:sz w:val="26"/>
                <w:szCs w:val="28"/>
                <w:lang w:val="vi-VN" w:eastAsia="en-SG"/>
              </w:rPr>
              <w:t>truyện là một chi tiết nghệ thuật</w:t>
            </w:r>
            <w:r w:rsidR="00D13BDA" w:rsidRPr="006736B9">
              <w:rPr>
                <w:rFonts w:ascii="Times New Roman" w:eastAsia="Times New Roman" w:hAnsi="Times New Roman" w:cs="Times New Roman"/>
                <w:iCs/>
                <w:sz w:val="26"/>
                <w:szCs w:val="28"/>
                <w:lang w:val="vi-VN" w:eastAsia="en-SG"/>
              </w:rPr>
              <w:t xml:space="preserve"> có ý nghĩa </w:t>
            </w:r>
            <w:r w:rsidRPr="006736B9">
              <w:rPr>
                <w:rFonts w:ascii="Times New Roman" w:eastAsia="Times New Roman" w:hAnsi="Times New Roman" w:cs="Times New Roman"/>
                <w:iCs/>
                <w:sz w:val="26"/>
                <w:szCs w:val="28"/>
                <w:lang w:val="vi-VN" w:eastAsia="en-SG"/>
              </w:rPr>
              <w:t>quan trọng</w:t>
            </w:r>
            <w:r w:rsidR="00336F8B">
              <w:rPr>
                <w:rFonts w:ascii="Times New Roman" w:eastAsia="Times New Roman" w:hAnsi="Times New Roman" w:cs="Times New Roman"/>
                <w:iCs/>
                <w:sz w:val="26"/>
                <w:szCs w:val="28"/>
                <w:lang w:val="vi-VN" w:eastAsia="en-SG"/>
              </w:rPr>
              <w:t xml:space="preserve"> trong việc </w:t>
            </w:r>
            <w:r w:rsidR="00336F8B" w:rsidRPr="00336F8B">
              <w:rPr>
                <w:rFonts w:ascii="Times New Roman" w:eastAsia="Times New Roman" w:hAnsi="Times New Roman" w:cs="Times New Roman"/>
                <w:iCs/>
                <w:sz w:val="26"/>
                <w:szCs w:val="28"/>
                <w:lang w:val="vi-VN" w:eastAsia="en-SG"/>
              </w:rPr>
              <w:t>khắc họa nhân vật và thể hiện chủ đề của tác phẩ</w:t>
            </w:r>
            <w:r w:rsidR="00336F8B" w:rsidRPr="00C23BE1">
              <w:rPr>
                <w:rFonts w:ascii="Times New Roman" w:eastAsia="Times New Roman" w:hAnsi="Times New Roman" w:cs="Times New Roman"/>
                <w:iCs/>
                <w:sz w:val="26"/>
                <w:szCs w:val="28"/>
                <w:lang w:val="vi-VN" w:eastAsia="en-SG"/>
              </w:rPr>
              <w:t>m</w:t>
            </w:r>
            <w:r w:rsidRPr="00C23BE1">
              <w:rPr>
                <w:rFonts w:ascii="Times New Roman" w:eastAsia="Times New Roman" w:hAnsi="Times New Roman" w:cs="Times New Roman"/>
                <w:iCs/>
                <w:sz w:val="26"/>
                <w:szCs w:val="28"/>
                <w:lang w:val="vi-VN" w:eastAsia="en-SG"/>
              </w:rPr>
              <w:t>:</w:t>
            </w:r>
          </w:p>
          <w:p w:rsidR="00725972" w:rsidRPr="00C23BE1" w:rsidRDefault="00811DB7" w:rsidP="004428C1">
            <w:pPr>
              <w:spacing w:after="0" w:line="330" w:lineRule="atLeast"/>
              <w:ind w:left="60" w:right="227" w:hanging="60"/>
              <w:jc w:val="both"/>
              <w:rPr>
                <w:rFonts w:ascii="Times New Roman" w:eastAsia="Times New Roman" w:hAnsi="Times New Roman" w:cs="Times New Roman"/>
                <w:iCs/>
                <w:sz w:val="26"/>
                <w:szCs w:val="28"/>
                <w:lang w:val="vi-VN" w:eastAsia="en-SG"/>
              </w:rPr>
            </w:pPr>
            <w:r w:rsidRPr="00C23BE1">
              <w:rPr>
                <w:rFonts w:ascii="Times New Roman" w:eastAsia="Times New Roman" w:hAnsi="Times New Roman" w:cs="Times New Roman"/>
                <w:iCs/>
                <w:sz w:val="26"/>
                <w:szCs w:val="28"/>
                <w:lang w:val="vi-VN" w:eastAsia="en-SG"/>
              </w:rPr>
              <w:t>-  Khắc họa</w:t>
            </w:r>
            <w:r w:rsidR="006736B9" w:rsidRPr="00C23BE1">
              <w:rPr>
                <w:rFonts w:ascii="Times New Roman" w:eastAsia="Times New Roman" w:hAnsi="Times New Roman" w:cs="Times New Roman"/>
                <w:iCs/>
                <w:sz w:val="26"/>
                <w:szCs w:val="28"/>
                <w:lang w:val="vi-VN" w:eastAsia="en-SG"/>
              </w:rPr>
              <w:t xml:space="preserve"> tâm trạng của người cha: đau đớn, ân hận, tự dằn vặt mình. Từ đó, </w:t>
            </w:r>
            <w:r w:rsidRPr="00C23BE1">
              <w:rPr>
                <w:rFonts w:ascii="Times New Roman" w:eastAsia="Times New Roman" w:hAnsi="Times New Roman" w:cs="Times New Roman"/>
                <w:iCs/>
                <w:sz w:val="26"/>
                <w:szCs w:val="28"/>
                <w:lang w:val="vi-VN" w:eastAsia="en-SG"/>
              </w:rPr>
              <w:t xml:space="preserve">chi tiết giúp tái </w:t>
            </w:r>
            <w:r w:rsidR="00725972" w:rsidRPr="00C23BE1">
              <w:rPr>
                <w:rFonts w:ascii="Times New Roman" w:eastAsia="Times New Roman" w:hAnsi="Times New Roman" w:cs="Times New Roman"/>
                <w:iCs/>
                <w:sz w:val="26"/>
                <w:szCs w:val="28"/>
                <w:lang w:val="vi-VN" w:eastAsia="en-SG"/>
              </w:rPr>
              <w:t>hiện:</w:t>
            </w:r>
          </w:p>
          <w:p w:rsidR="0042227F" w:rsidRPr="00C23BE1" w:rsidRDefault="00725972" w:rsidP="004428C1">
            <w:pPr>
              <w:spacing w:after="0" w:line="330" w:lineRule="atLeast"/>
              <w:ind w:left="60" w:right="227" w:hanging="60"/>
              <w:jc w:val="both"/>
              <w:rPr>
                <w:rFonts w:ascii="Times New Roman" w:eastAsia="Times New Roman" w:hAnsi="Times New Roman" w:cs="Times New Roman"/>
                <w:iCs/>
                <w:sz w:val="26"/>
                <w:szCs w:val="28"/>
                <w:lang w:val="vi-VN" w:eastAsia="en-SG"/>
              </w:rPr>
            </w:pPr>
            <w:r w:rsidRPr="00C23BE1">
              <w:rPr>
                <w:rFonts w:ascii="Times New Roman" w:eastAsia="Times New Roman" w:hAnsi="Times New Roman" w:cs="Times New Roman"/>
                <w:iCs/>
                <w:sz w:val="26"/>
                <w:szCs w:val="28"/>
                <w:lang w:val="vi-VN" w:eastAsia="en-SG"/>
              </w:rPr>
              <w:t xml:space="preserve">+ </w:t>
            </w:r>
            <w:r w:rsidR="006736B9" w:rsidRPr="00C23BE1">
              <w:rPr>
                <w:rFonts w:ascii="Times New Roman" w:eastAsia="Times New Roman" w:hAnsi="Times New Roman" w:cs="Times New Roman"/>
                <w:iCs/>
                <w:sz w:val="26"/>
                <w:szCs w:val="28"/>
                <w:lang w:val="vi-VN" w:eastAsia="en-SG"/>
              </w:rPr>
              <w:t xml:space="preserve"> </w:t>
            </w:r>
            <w:r w:rsidR="00811DB7" w:rsidRPr="00C23BE1">
              <w:rPr>
                <w:rFonts w:ascii="Times New Roman" w:eastAsia="Times New Roman" w:hAnsi="Times New Roman" w:cs="Times New Roman"/>
                <w:iCs/>
                <w:sz w:val="26"/>
                <w:szCs w:val="28"/>
                <w:lang w:val="vi-VN" w:eastAsia="en-SG"/>
              </w:rPr>
              <w:t>cuộc sống khổ cực, bế tắc</w:t>
            </w:r>
            <w:r w:rsidR="006736B9" w:rsidRPr="00C23BE1">
              <w:rPr>
                <w:rFonts w:ascii="Times New Roman" w:eastAsia="Times New Roman" w:hAnsi="Times New Roman" w:cs="Times New Roman"/>
                <w:iCs/>
                <w:sz w:val="26"/>
                <w:szCs w:val="28"/>
                <w:lang w:val="vi-VN" w:eastAsia="en-SG"/>
              </w:rPr>
              <w:t xml:space="preserve"> của một người cha </w:t>
            </w:r>
            <w:r w:rsidRPr="00C23BE1">
              <w:rPr>
                <w:rFonts w:ascii="Times New Roman" w:eastAsia="Times New Roman" w:hAnsi="Times New Roman" w:cs="Times New Roman"/>
                <w:iCs/>
                <w:sz w:val="26"/>
                <w:szCs w:val="28"/>
                <w:lang w:val="vi-VN" w:eastAsia="en-SG"/>
              </w:rPr>
              <w:t xml:space="preserve">nghèo, thương </w:t>
            </w:r>
            <w:r w:rsidR="00811DB7" w:rsidRPr="00C23BE1">
              <w:rPr>
                <w:rFonts w:ascii="Times New Roman" w:eastAsia="Times New Roman" w:hAnsi="Times New Roman" w:cs="Times New Roman"/>
                <w:iCs/>
                <w:sz w:val="26"/>
                <w:szCs w:val="28"/>
                <w:lang w:val="vi-VN" w:eastAsia="en-SG"/>
              </w:rPr>
              <w:t>con nhưng vô tình</w:t>
            </w:r>
            <w:r w:rsidR="00C23BE1" w:rsidRPr="00C23BE1">
              <w:rPr>
                <w:rFonts w:ascii="Times New Roman" w:eastAsia="Times New Roman" w:hAnsi="Times New Roman" w:cs="Times New Roman"/>
                <w:iCs/>
                <w:sz w:val="26"/>
                <w:szCs w:val="28"/>
                <w:lang w:val="vi-VN" w:eastAsia="en-SG"/>
              </w:rPr>
              <w:t xml:space="preserve"> trong cơn say</w:t>
            </w:r>
            <w:r w:rsidR="00811DB7" w:rsidRPr="00C23BE1">
              <w:rPr>
                <w:rFonts w:ascii="Times New Roman" w:eastAsia="Times New Roman" w:hAnsi="Times New Roman" w:cs="Times New Roman"/>
                <w:iCs/>
                <w:sz w:val="26"/>
                <w:szCs w:val="28"/>
                <w:lang w:val="vi-VN" w:eastAsia="en-SG"/>
              </w:rPr>
              <w:t xml:space="preserve"> lại trở thành kẻ đày đọa con mình</w:t>
            </w:r>
            <w:r w:rsidR="0042227F" w:rsidRPr="00C23BE1">
              <w:rPr>
                <w:rFonts w:ascii="Times New Roman" w:eastAsia="Times New Roman" w:hAnsi="Times New Roman" w:cs="Times New Roman"/>
                <w:iCs/>
                <w:sz w:val="26"/>
                <w:szCs w:val="28"/>
                <w:lang w:val="vi-VN" w:eastAsia="en-SG"/>
              </w:rPr>
              <w:t>.</w:t>
            </w:r>
          </w:p>
          <w:p w:rsidR="006736B9" w:rsidRPr="00C23BE1" w:rsidRDefault="00725972" w:rsidP="004428C1">
            <w:pPr>
              <w:spacing w:after="0" w:line="330" w:lineRule="atLeast"/>
              <w:ind w:left="60" w:right="227" w:hanging="60"/>
              <w:jc w:val="both"/>
              <w:rPr>
                <w:rFonts w:ascii="Times New Roman" w:eastAsia="Times New Roman" w:hAnsi="Times New Roman" w:cs="Times New Roman"/>
                <w:iCs/>
                <w:sz w:val="26"/>
                <w:szCs w:val="28"/>
                <w:lang w:val="vi-VN" w:eastAsia="en-SG"/>
              </w:rPr>
            </w:pPr>
            <w:r w:rsidRPr="00C23BE1">
              <w:rPr>
                <w:rFonts w:ascii="Times New Roman" w:eastAsia="Times New Roman" w:hAnsi="Times New Roman" w:cs="Times New Roman"/>
                <w:iCs/>
                <w:sz w:val="26"/>
                <w:szCs w:val="28"/>
                <w:lang w:val="vi-VN" w:eastAsia="en-SG"/>
              </w:rPr>
              <w:t xml:space="preserve"> + thế giới nội tâm</w:t>
            </w:r>
            <w:r w:rsidR="00C23BE1">
              <w:rPr>
                <w:rFonts w:ascii="Times New Roman" w:eastAsia="Times New Roman" w:hAnsi="Times New Roman" w:cs="Times New Roman"/>
                <w:iCs/>
                <w:sz w:val="26"/>
                <w:szCs w:val="28"/>
                <w:lang w:val="vi-VN" w:eastAsia="en-SG"/>
              </w:rPr>
              <w:t xml:space="preserve"> sâu sắc</w:t>
            </w:r>
            <w:r w:rsidRPr="00C23BE1">
              <w:rPr>
                <w:rFonts w:ascii="Times New Roman" w:eastAsia="Times New Roman" w:hAnsi="Times New Roman" w:cs="Times New Roman"/>
                <w:iCs/>
                <w:sz w:val="26"/>
                <w:szCs w:val="28"/>
                <w:lang w:val="vi-VN" w:eastAsia="en-SG"/>
              </w:rPr>
              <w:t xml:space="preserve"> của một </w:t>
            </w:r>
            <w:r w:rsidR="0042227F" w:rsidRPr="00C23BE1">
              <w:rPr>
                <w:rFonts w:ascii="Times New Roman" w:eastAsia="Times New Roman" w:hAnsi="Times New Roman" w:cs="Times New Roman"/>
                <w:iCs/>
                <w:sz w:val="26"/>
                <w:szCs w:val="28"/>
                <w:lang w:val="vi-VN" w:eastAsia="en-SG"/>
              </w:rPr>
              <w:t>người</w:t>
            </w:r>
            <w:r w:rsidR="00C23BE1" w:rsidRPr="00C23BE1">
              <w:rPr>
                <w:rFonts w:ascii="Times New Roman" w:eastAsia="Times New Roman" w:hAnsi="Times New Roman" w:cs="Times New Roman"/>
                <w:iCs/>
                <w:sz w:val="26"/>
                <w:szCs w:val="28"/>
                <w:lang w:val="vi-VN" w:eastAsia="en-SG"/>
              </w:rPr>
              <w:t xml:space="preserve"> cha thương con, </w:t>
            </w:r>
            <w:r w:rsidR="00811DB7" w:rsidRPr="00C23BE1">
              <w:rPr>
                <w:rFonts w:ascii="Times New Roman" w:eastAsia="Times New Roman" w:hAnsi="Times New Roman" w:cs="Times New Roman"/>
                <w:iCs/>
                <w:sz w:val="26"/>
                <w:szCs w:val="28"/>
                <w:lang w:val="vi-VN" w:eastAsia="en-SG"/>
              </w:rPr>
              <w:t xml:space="preserve">luôn khao khát tình yêu </w:t>
            </w:r>
            <w:r w:rsidR="0042227F" w:rsidRPr="00C23BE1">
              <w:rPr>
                <w:rFonts w:ascii="Times New Roman" w:eastAsia="Times New Roman" w:hAnsi="Times New Roman" w:cs="Times New Roman"/>
                <w:iCs/>
                <w:sz w:val="26"/>
                <w:szCs w:val="28"/>
                <w:lang w:val="vi-VN" w:eastAsia="en-SG"/>
              </w:rPr>
              <w:t>thương, biết phục thiện, biết trân trọng niềm hạnh phúc mà mình đang có.</w:t>
            </w:r>
          </w:p>
          <w:p w:rsidR="00C23BE1" w:rsidRPr="00C23BE1" w:rsidRDefault="006736B9" w:rsidP="004428C1">
            <w:pPr>
              <w:spacing w:after="0" w:line="330" w:lineRule="atLeast"/>
              <w:ind w:left="60" w:right="227" w:hanging="60"/>
              <w:jc w:val="both"/>
              <w:rPr>
                <w:rFonts w:ascii="Times New Roman" w:eastAsia="Times New Roman" w:hAnsi="Times New Roman" w:cs="Times New Roman"/>
                <w:iCs/>
                <w:sz w:val="26"/>
                <w:szCs w:val="28"/>
                <w:lang w:val="vi-VN" w:eastAsia="en-SG"/>
              </w:rPr>
            </w:pPr>
            <w:r w:rsidRPr="00C23BE1">
              <w:rPr>
                <w:rFonts w:ascii="Times New Roman" w:eastAsia="Times New Roman" w:hAnsi="Times New Roman" w:cs="Times New Roman"/>
                <w:iCs/>
                <w:sz w:val="26"/>
                <w:szCs w:val="28"/>
                <w:lang w:val="vi-VN" w:eastAsia="en-SG"/>
              </w:rPr>
              <w:t xml:space="preserve">- Chi tiết tô đậm chủ </w:t>
            </w:r>
            <w:r w:rsidR="00B46734" w:rsidRPr="00C23BE1">
              <w:rPr>
                <w:rFonts w:ascii="Times New Roman" w:eastAsia="Times New Roman" w:hAnsi="Times New Roman" w:cs="Times New Roman"/>
                <w:iCs/>
                <w:sz w:val="26"/>
                <w:szCs w:val="28"/>
                <w:lang w:val="vi-VN" w:eastAsia="en-SG"/>
              </w:rPr>
              <w:t>đề,</w:t>
            </w:r>
            <w:r w:rsidRPr="00C23BE1">
              <w:rPr>
                <w:rFonts w:ascii="Times New Roman" w:eastAsia="Times New Roman" w:hAnsi="Times New Roman" w:cs="Times New Roman"/>
                <w:iCs/>
                <w:sz w:val="26"/>
                <w:szCs w:val="28"/>
                <w:lang w:val="vi-VN" w:eastAsia="en-SG"/>
              </w:rPr>
              <w:t xml:space="preserve"> tư </w:t>
            </w:r>
            <w:r w:rsidR="00336F8B" w:rsidRPr="00C23BE1">
              <w:rPr>
                <w:rFonts w:ascii="Times New Roman" w:eastAsia="Times New Roman" w:hAnsi="Times New Roman" w:cs="Times New Roman"/>
                <w:iCs/>
                <w:sz w:val="26"/>
                <w:szCs w:val="28"/>
                <w:lang w:val="vi-VN" w:eastAsia="en-SG"/>
              </w:rPr>
              <w:t>tưởng của tác phẩm:</w:t>
            </w:r>
          </w:p>
          <w:p w:rsidR="00C23BE1" w:rsidRPr="00C23BE1" w:rsidRDefault="00C23BE1" w:rsidP="004428C1">
            <w:pPr>
              <w:spacing w:after="0" w:line="330" w:lineRule="atLeast"/>
              <w:ind w:left="60" w:right="227" w:hanging="60"/>
              <w:jc w:val="both"/>
              <w:rPr>
                <w:rFonts w:ascii="Times New Roman" w:eastAsia="Times New Roman" w:hAnsi="Times New Roman" w:cs="Times New Roman"/>
                <w:iCs/>
                <w:sz w:val="26"/>
                <w:szCs w:val="28"/>
                <w:lang w:val="vi-VN" w:eastAsia="en-SG"/>
              </w:rPr>
            </w:pPr>
            <w:r w:rsidRPr="00C23BE1">
              <w:rPr>
                <w:rFonts w:ascii="Times New Roman" w:eastAsia="Times New Roman" w:hAnsi="Times New Roman" w:cs="Times New Roman"/>
                <w:iCs/>
                <w:sz w:val="26"/>
                <w:szCs w:val="28"/>
                <w:lang w:val="vi-VN" w:eastAsia="en-SG"/>
              </w:rPr>
              <w:t xml:space="preserve">+ </w:t>
            </w:r>
            <w:r w:rsidR="00336F8B" w:rsidRPr="00C23BE1">
              <w:rPr>
                <w:rFonts w:ascii="Times New Roman" w:eastAsia="Times New Roman" w:hAnsi="Times New Roman" w:cs="Times New Roman"/>
                <w:iCs/>
                <w:sz w:val="26"/>
                <w:szCs w:val="28"/>
                <w:lang w:val="vi-VN" w:eastAsia="en-SG"/>
              </w:rPr>
              <w:t xml:space="preserve">thương cảm cho </w:t>
            </w:r>
            <w:r w:rsidR="006736B9" w:rsidRPr="00C23BE1">
              <w:rPr>
                <w:rFonts w:ascii="Times New Roman" w:eastAsia="Times New Roman" w:hAnsi="Times New Roman" w:cs="Times New Roman"/>
                <w:iCs/>
                <w:sz w:val="26"/>
                <w:szCs w:val="28"/>
                <w:lang w:val="vi-VN" w:eastAsia="en-SG"/>
              </w:rPr>
              <w:t xml:space="preserve">những </w:t>
            </w:r>
            <w:r w:rsidR="00336F8B" w:rsidRPr="00C23BE1">
              <w:rPr>
                <w:rFonts w:ascii="Times New Roman" w:eastAsia="Times New Roman" w:hAnsi="Times New Roman" w:cs="Times New Roman"/>
                <w:iCs/>
                <w:sz w:val="26"/>
                <w:szCs w:val="28"/>
                <w:lang w:val="vi-VN" w:eastAsia="en-SG"/>
              </w:rPr>
              <w:t xml:space="preserve">nỗi đau và bi </w:t>
            </w:r>
            <w:r w:rsidR="00B46734" w:rsidRPr="00C23BE1">
              <w:rPr>
                <w:rFonts w:ascii="Times New Roman" w:eastAsia="Times New Roman" w:hAnsi="Times New Roman" w:cs="Times New Roman"/>
                <w:iCs/>
                <w:sz w:val="26"/>
                <w:szCs w:val="28"/>
                <w:lang w:val="vi-VN" w:eastAsia="en-SG"/>
              </w:rPr>
              <w:t>k</w:t>
            </w:r>
            <w:r w:rsidR="00336F8B" w:rsidRPr="00C23BE1">
              <w:rPr>
                <w:rFonts w:ascii="Times New Roman" w:eastAsia="Times New Roman" w:hAnsi="Times New Roman" w:cs="Times New Roman"/>
                <w:iCs/>
                <w:sz w:val="26"/>
                <w:szCs w:val="28"/>
                <w:lang w:val="vi-VN" w:eastAsia="en-SG"/>
              </w:rPr>
              <w:t>ịch của con ng</w:t>
            </w:r>
            <w:r>
              <w:rPr>
                <w:rFonts w:ascii="Times New Roman" w:eastAsia="Times New Roman" w:hAnsi="Times New Roman" w:cs="Times New Roman"/>
                <w:iCs/>
                <w:sz w:val="26"/>
                <w:szCs w:val="28"/>
                <w:lang w:val="vi-VN" w:eastAsia="en-SG"/>
              </w:rPr>
              <w:t>ười trong cuộc sống đời thường</w:t>
            </w:r>
          </w:p>
          <w:p w:rsidR="006736B9" w:rsidRPr="00C23BE1" w:rsidRDefault="00C23BE1" w:rsidP="004428C1">
            <w:pPr>
              <w:spacing w:after="0" w:line="330" w:lineRule="atLeast"/>
              <w:ind w:left="60" w:right="227" w:hanging="60"/>
              <w:jc w:val="both"/>
              <w:rPr>
                <w:rFonts w:ascii="Times New Roman" w:eastAsia="Times New Roman" w:hAnsi="Times New Roman" w:cs="Times New Roman"/>
                <w:iCs/>
                <w:sz w:val="26"/>
                <w:szCs w:val="28"/>
                <w:lang w:val="vi-VN" w:eastAsia="en-SG"/>
              </w:rPr>
            </w:pPr>
            <w:r w:rsidRPr="00C23BE1">
              <w:rPr>
                <w:rFonts w:ascii="Times New Roman" w:eastAsia="Times New Roman" w:hAnsi="Times New Roman" w:cs="Times New Roman"/>
                <w:iCs/>
                <w:sz w:val="26"/>
                <w:szCs w:val="28"/>
                <w:lang w:val="vi-VN" w:eastAsia="en-SG"/>
              </w:rPr>
              <w:t xml:space="preserve">+ </w:t>
            </w:r>
            <w:r w:rsidR="00811DB7" w:rsidRPr="00C23BE1">
              <w:rPr>
                <w:rFonts w:ascii="Times New Roman" w:eastAsia="Times New Roman" w:hAnsi="Times New Roman" w:cs="Times New Roman"/>
                <w:iCs/>
                <w:sz w:val="26"/>
                <w:szCs w:val="28"/>
                <w:lang w:val="vi-VN" w:eastAsia="en-SG"/>
              </w:rPr>
              <w:t xml:space="preserve">trân trọng </w:t>
            </w:r>
            <w:r>
              <w:rPr>
                <w:rFonts w:ascii="Times New Roman" w:eastAsia="Times New Roman" w:hAnsi="Times New Roman" w:cs="Times New Roman"/>
                <w:iCs/>
                <w:sz w:val="26"/>
                <w:szCs w:val="28"/>
                <w:lang w:val="vi-VN" w:eastAsia="en-SG"/>
              </w:rPr>
              <w:t xml:space="preserve">tình cảm gia đình, </w:t>
            </w:r>
            <w:r w:rsidRPr="00C23BE1">
              <w:rPr>
                <w:rFonts w:ascii="Times New Roman" w:eastAsia="Times New Roman" w:hAnsi="Times New Roman" w:cs="Times New Roman"/>
                <w:iCs/>
                <w:sz w:val="26"/>
                <w:szCs w:val="28"/>
                <w:lang w:val="vi-VN" w:eastAsia="en-SG"/>
              </w:rPr>
              <w:t xml:space="preserve">khát khao yêu thương và tinh thần hướng thiện của </w:t>
            </w:r>
            <w:r w:rsidR="0042227F" w:rsidRPr="00C23BE1">
              <w:rPr>
                <w:rFonts w:ascii="Times New Roman" w:eastAsia="Times New Roman" w:hAnsi="Times New Roman" w:cs="Times New Roman"/>
                <w:iCs/>
                <w:sz w:val="26"/>
                <w:szCs w:val="28"/>
                <w:lang w:val="vi-VN" w:eastAsia="en-SG"/>
              </w:rPr>
              <w:t>con</w:t>
            </w:r>
            <w:r w:rsidR="00811DB7" w:rsidRPr="00C23BE1">
              <w:rPr>
                <w:rFonts w:ascii="Times New Roman" w:eastAsia="Times New Roman" w:hAnsi="Times New Roman" w:cs="Times New Roman"/>
                <w:iCs/>
                <w:sz w:val="26"/>
                <w:szCs w:val="28"/>
                <w:lang w:val="vi-VN" w:eastAsia="en-SG"/>
              </w:rPr>
              <w:t xml:space="preserve"> người</w:t>
            </w:r>
            <w:r w:rsidR="00635058" w:rsidRPr="00C23BE1">
              <w:rPr>
                <w:rFonts w:ascii="Times New Roman" w:eastAsia="Times New Roman" w:hAnsi="Times New Roman" w:cs="Times New Roman"/>
                <w:iCs/>
                <w:sz w:val="26"/>
                <w:szCs w:val="28"/>
                <w:lang w:val="vi-VN" w:eastAsia="en-SG"/>
              </w:rPr>
              <w:t>.</w:t>
            </w:r>
          </w:p>
          <w:p w:rsidR="00B05E10" w:rsidRPr="00C23BE1" w:rsidRDefault="006736B9" w:rsidP="004428C1">
            <w:pPr>
              <w:spacing w:after="0" w:line="330" w:lineRule="atLeast"/>
              <w:ind w:left="60" w:right="227" w:hanging="60"/>
              <w:jc w:val="both"/>
              <w:rPr>
                <w:rFonts w:ascii="Times New Roman" w:eastAsia="Times New Roman" w:hAnsi="Times New Roman" w:cs="Times New Roman"/>
                <w:b/>
                <w:sz w:val="26"/>
                <w:szCs w:val="28"/>
                <w:lang w:val="vi-VN" w:eastAsia="en-SG"/>
              </w:rPr>
            </w:pPr>
            <w:r w:rsidRPr="00C23BE1">
              <w:rPr>
                <w:rFonts w:ascii="Times New Roman" w:eastAsia="Times New Roman" w:hAnsi="Times New Roman" w:cs="Times New Roman"/>
                <w:i/>
                <w:iCs/>
                <w:sz w:val="26"/>
                <w:szCs w:val="28"/>
                <w:lang w:val="vi-VN" w:eastAsia="en-SG"/>
              </w:rPr>
              <w:t xml:space="preserve">  </w:t>
            </w:r>
            <w:r w:rsidR="00B05E10" w:rsidRPr="00C23BE1">
              <w:rPr>
                <w:rFonts w:ascii="Times New Roman" w:eastAsia="Times New Roman" w:hAnsi="Times New Roman" w:cs="Times New Roman"/>
                <w:i/>
                <w:iCs/>
                <w:sz w:val="26"/>
                <w:szCs w:val="28"/>
                <w:lang w:val="en-SG" w:eastAsia="en-SG"/>
              </w:rPr>
              <w:t>Hướng dẫn chấm:</w:t>
            </w:r>
            <w:r w:rsidR="00B05E10" w:rsidRPr="00C23BE1">
              <w:rPr>
                <w:rFonts w:ascii="Times New Roman" w:eastAsia="Times New Roman" w:hAnsi="Times New Roman" w:cs="Times New Roman"/>
                <w:i/>
                <w:iCs/>
                <w:sz w:val="26"/>
                <w:szCs w:val="28"/>
                <w:lang w:val="vi-VN" w:eastAsia="en-SG"/>
              </w:rPr>
              <w:t xml:space="preserve"> </w:t>
            </w:r>
            <w:r w:rsidR="00854938">
              <w:rPr>
                <w:rFonts w:ascii="Times New Roman" w:eastAsia="Times New Roman" w:hAnsi="Times New Roman" w:cs="Times New Roman"/>
                <w:i/>
                <w:iCs/>
                <w:sz w:val="26"/>
                <w:szCs w:val="28"/>
                <w:lang w:val="vi-VN" w:eastAsia="en-SG"/>
              </w:rPr>
              <w:t>Mỗi ý 0,5 điểm</w:t>
            </w:r>
          </w:p>
          <w:p w:rsidR="00854938" w:rsidRPr="00854938" w:rsidRDefault="00B05E10" w:rsidP="004428C1">
            <w:pPr>
              <w:spacing w:after="0" w:line="330" w:lineRule="atLeast"/>
              <w:ind w:left="60" w:right="227" w:hanging="60"/>
              <w:rPr>
                <w:rFonts w:ascii="Times New Roman" w:eastAsia="Times New Roman" w:hAnsi="Times New Roman" w:cs="Times New Roman"/>
                <w:i/>
                <w:iCs/>
                <w:sz w:val="26"/>
                <w:szCs w:val="28"/>
                <w:lang w:val="vi-VN" w:eastAsia="en-SG"/>
              </w:rPr>
            </w:pPr>
            <w:r w:rsidRPr="002F07D1">
              <w:rPr>
                <w:rFonts w:ascii="Times New Roman" w:eastAsia="Times New Roman" w:hAnsi="Times New Roman" w:cs="Times New Roman"/>
                <w:i/>
                <w:iCs/>
                <w:sz w:val="26"/>
                <w:szCs w:val="28"/>
                <w:lang w:val="en-SG" w:eastAsia="en-SG"/>
              </w:rPr>
              <w:t>- Học sinh trả lời như đáp án</w:t>
            </w:r>
            <w:r w:rsidRPr="002F07D1">
              <w:rPr>
                <w:rFonts w:ascii="Times New Roman" w:eastAsia="Times New Roman" w:hAnsi="Times New Roman" w:cs="Times New Roman"/>
                <w:i/>
                <w:iCs/>
                <w:sz w:val="26"/>
                <w:szCs w:val="28"/>
                <w:lang w:val="vi-VN" w:eastAsia="en-SG"/>
              </w:rPr>
              <w:t xml:space="preserve"> hoặc có cách diễn đạt khác nhưng thể hiện được hiểu biết toàn diện về vấn đề</w:t>
            </w:r>
            <w:r w:rsidR="00C23BE1">
              <w:rPr>
                <w:rFonts w:ascii="Times New Roman" w:eastAsia="Times New Roman" w:hAnsi="Times New Roman" w:cs="Times New Roman"/>
                <w:i/>
                <w:iCs/>
                <w:sz w:val="26"/>
                <w:szCs w:val="28"/>
                <w:lang w:val="en-SG" w:eastAsia="en-SG"/>
              </w:rPr>
              <w:t xml:space="preserve">: </w:t>
            </w:r>
            <w:r w:rsidR="00854938">
              <w:rPr>
                <w:rFonts w:ascii="Times New Roman" w:eastAsia="Times New Roman" w:hAnsi="Times New Roman" w:cs="Times New Roman"/>
                <w:i/>
                <w:iCs/>
                <w:sz w:val="26"/>
                <w:szCs w:val="28"/>
                <w:lang w:val="en-SG" w:eastAsia="en-SG"/>
              </w:rPr>
              <w:t>0</w:t>
            </w:r>
            <w:r w:rsidR="00854938">
              <w:rPr>
                <w:rFonts w:ascii="Times New Roman" w:eastAsia="Times New Roman" w:hAnsi="Times New Roman" w:cs="Times New Roman"/>
                <w:i/>
                <w:iCs/>
                <w:sz w:val="26"/>
                <w:szCs w:val="28"/>
                <w:lang w:val="vi-VN" w:eastAsia="en-SG"/>
              </w:rPr>
              <w:t>,5</w:t>
            </w:r>
          </w:p>
          <w:p w:rsidR="00B05E10" w:rsidRPr="00B46734" w:rsidRDefault="00B46734" w:rsidP="004428C1">
            <w:pPr>
              <w:spacing w:after="0" w:line="330" w:lineRule="atLeast"/>
              <w:ind w:left="60" w:right="227" w:hanging="60"/>
              <w:rPr>
                <w:rFonts w:ascii="Times New Roman" w:eastAsia="Times New Roman" w:hAnsi="Times New Roman" w:cs="Times New Roman"/>
                <w:b/>
                <w:i/>
                <w:iCs/>
                <w:sz w:val="26"/>
                <w:szCs w:val="28"/>
                <w:lang w:val="vi-VN" w:eastAsia="en-SG"/>
              </w:rPr>
            </w:pPr>
            <w:r>
              <w:rPr>
                <w:rFonts w:ascii="Times New Roman" w:eastAsia="Times New Roman" w:hAnsi="Times New Roman" w:cs="Times New Roman"/>
                <w:i/>
                <w:iCs/>
                <w:sz w:val="26"/>
                <w:szCs w:val="28"/>
                <w:lang w:val="en-SG" w:eastAsia="en-SG"/>
              </w:rPr>
              <w:t xml:space="preserve">- </w:t>
            </w:r>
            <w:r w:rsidR="00B05E10" w:rsidRPr="002F07D1">
              <w:rPr>
                <w:rFonts w:ascii="Times New Roman" w:eastAsia="Times New Roman" w:hAnsi="Times New Roman" w:cs="Times New Roman"/>
                <w:sz w:val="26"/>
                <w:szCs w:val="28"/>
                <w:lang w:val="en-SG" w:eastAsia="en-SG"/>
              </w:rPr>
              <w:t xml:space="preserve">- </w:t>
            </w:r>
            <w:r w:rsidR="00B05E10" w:rsidRPr="002F07D1">
              <w:rPr>
                <w:rFonts w:ascii="Times New Roman" w:eastAsia="Times New Roman" w:hAnsi="Times New Roman" w:cs="Times New Roman"/>
                <w:i/>
                <w:iCs/>
                <w:sz w:val="26"/>
                <w:szCs w:val="28"/>
                <w:lang w:val="en-SG" w:eastAsia="en-SG"/>
              </w:rPr>
              <w:t>Học sinh</w:t>
            </w:r>
            <w:r w:rsidR="00854938">
              <w:rPr>
                <w:rFonts w:ascii="Times New Roman" w:eastAsia="Times New Roman" w:hAnsi="Times New Roman" w:cs="Times New Roman"/>
                <w:i/>
                <w:iCs/>
                <w:sz w:val="26"/>
                <w:szCs w:val="28"/>
                <w:lang w:val="vi-VN" w:eastAsia="en-SG"/>
              </w:rPr>
              <w:t xml:space="preserve"> hiểu vấn đề</w:t>
            </w:r>
            <w:r w:rsidR="00B05E10" w:rsidRPr="002F07D1">
              <w:rPr>
                <w:rFonts w:ascii="Times New Roman" w:eastAsia="Times New Roman" w:hAnsi="Times New Roman" w:cs="Times New Roman"/>
                <w:i/>
                <w:iCs/>
                <w:sz w:val="26"/>
                <w:szCs w:val="28"/>
                <w:lang w:val="en-SG" w:eastAsia="en-SG"/>
              </w:rPr>
              <w:t xml:space="preserve"> </w:t>
            </w:r>
            <w:r w:rsidR="00854938">
              <w:rPr>
                <w:rFonts w:ascii="Times New Roman" w:eastAsia="Times New Roman" w:hAnsi="Times New Roman" w:cs="Times New Roman"/>
                <w:i/>
                <w:iCs/>
                <w:sz w:val="26"/>
                <w:szCs w:val="28"/>
                <w:lang w:val="en-SG" w:eastAsia="en-SG"/>
              </w:rPr>
              <w:t>nhưng</w:t>
            </w:r>
            <w:r w:rsidR="00854938">
              <w:rPr>
                <w:rFonts w:ascii="Times New Roman" w:eastAsia="Times New Roman" w:hAnsi="Times New Roman" w:cs="Times New Roman"/>
                <w:i/>
                <w:iCs/>
                <w:sz w:val="26"/>
                <w:szCs w:val="28"/>
                <w:lang w:val="vi-VN" w:eastAsia="en-SG"/>
              </w:rPr>
              <w:t xml:space="preserve"> </w:t>
            </w:r>
            <w:r w:rsidR="00B05E10" w:rsidRPr="002F07D1">
              <w:rPr>
                <w:rFonts w:ascii="Times New Roman" w:eastAsia="Times New Roman" w:hAnsi="Times New Roman" w:cs="Times New Roman"/>
                <w:i/>
                <w:iCs/>
                <w:sz w:val="26"/>
                <w:szCs w:val="28"/>
                <w:lang w:val="en-SG" w:eastAsia="en-SG"/>
              </w:rPr>
              <w:t xml:space="preserve">trả lời </w:t>
            </w:r>
            <w:r>
              <w:rPr>
                <w:rFonts w:ascii="Times New Roman" w:eastAsia="Times New Roman" w:hAnsi="Times New Roman" w:cs="Times New Roman"/>
                <w:i/>
                <w:iCs/>
                <w:sz w:val="26"/>
                <w:szCs w:val="28"/>
                <w:lang w:val="vi-VN" w:eastAsia="en-SG"/>
              </w:rPr>
              <w:t xml:space="preserve">chưa đầy </w:t>
            </w:r>
            <w:r w:rsidR="00854938">
              <w:rPr>
                <w:rFonts w:ascii="Times New Roman" w:eastAsia="Times New Roman" w:hAnsi="Times New Roman" w:cs="Times New Roman"/>
                <w:i/>
                <w:iCs/>
                <w:sz w:val="26"/>
                <w:szCs w:val="28"/>
                <w:lang w:val="vi-VN" w:eastAsia="en-SG"/>
              </w:rPr>
              <w:t>đủ, diễn đạt chưa trong sáng</w:t>
            </w:r>
            <w:r w:rsidR="00B05E10" w:rsidRPr="002F07D1">
              <w:rPr>
                <w:rFonts w:ascii="Times New Roman" w:eastAsia="Times New Roman" w:hAnsi="Times New Roman" w:cs="Times New Roman"/>
                <w:i/>
                <w:iCs/>
                <w:sz w:val="26"/>
                <w:szCs w:val="28"/>
                <w:lang w:val="en-SG" w:eastAsia="en-SG"/>
              </w:rPr>
              <w:t>: 0,</w:t>
            </w:r>
            <w:r>
              <w:rPr>
                <w:rFonts w:ascii="Times New Roman" w:eastAsia="Times New Roman" w:hAnsi="Times New Roman" w:cs="Times New Roman"/>
                <w:i/>
                <w:iCs/>
                <w:sz w:val="26"/>
                <w:szCs w:val="28"/>
                <w:lang w:val="en-SG" w:eastAsia="en-SG"/>
              </w:rPr>
              <w:t>2</w:t>
            </w:r>
            <w:r w:rsidR="00B05E10" w:rsidRPr="002F07D1">
              <w:rPr>
                <w:rFonts w:ascii="Times New Roman" w:eastAsia="Times New Roman" w:hAnsi="Times New Roman" w:cs="Times New Roman"/>
                <w:i/>
                <w:iCs/>
                <w:sz w:val="26"/>
                <w:szCs w:val="28"/>
                <w:lang w:val="en-SG" w:eastAsia="en-SG"/>
              </w:rPr>
              <w:t>5 điểm</w:t>
            </w:r>
          </w:p>
          <w:p w:rsidR="00B05E10" w:rsidRPr="002F07D1" w:rsidRDefault="00B05E10" w:rsidP="004428C1">
            <w:pPr>
              <w:spacing w:after="0" w:line="240" w:lineRule="auto"/>
              <w:ind w:left="208" w:right="-472" w:hanging="208"/>
              <w:rPr>
                <w:rFonts w:ascii="Times New Roman" w:eastAsia="Times New Roman" w:hAnsi="Times New Roman" w:cs="Times New Roman"/>
                <w:b/>
                <w:sz w:val="26"/>
                <w:szCs w:val="28"/>
                <w:lang w:val="en-SG" w:eastAsia="en-SG"/>
              </w:rPr>
            </w:pPr>
            <w:r w:rsidRPr="002F07D1">
              <w:rPr>
                <w:rFonts w:ascii="Times New Roman" w:eastAsia="Times New Roman" w:hAnsi="Times New Roman" w:cs="Times New Roman"/>
                <w:i/>
                <w:iCs/>
                <w:sz w:val="26"/>
                <w:szCs w:val="28"/>
                <w:lang w:val="en-SG" w:eastAsia="en-SG"/>
              </w:rPr>
              <w:t>- Học sinh</w:t>
            </w:r>
            <w:r w:rsidRPr="002F07D1">
              <w:rPr>
                <w:rFonts w:ascii="Times New Roman" w:eastAsia="Times New Roman" w:hAnsi="Times New Roman" w:cs="Times New Roman"/>
                <w:i/>
                <w:iCs/>
                <w:sz w:val="26"/>
                <w:szCs w:val="28"/>
                <w:lang w:val="vi-VN" w:eastAsia="en-SG"/>
              </w:rPr>
              <w:t xml:space="preserve"> không hiểu vấn đề</w:t>
            </w:r>
            <w:r w:rsidRPr="002F07D1">
              <w:rPr>
                <w:rFonts w:ascii="Times New Roman" w:eastAsia="Times New Roman" w:hAnsi="Times New Roman" w:cs="Times New Roman"/>
                <w:i/>
                <w:iCs/>
                <w:sz w:val="26"/>
                <w:szCs w:val="28"/>
                <w:lang w:val="en-SG" w:eastAsia="en-SG"/>
              </w:rPr>
              <w:t xml:space="preserve"> hoặc không trả lời: 0,0 điểm.</w:t>
            </w:r>
          </w:p>
        </w:tc>
        <w:tc>
          <w:tcPr>
            <w:tcW w:w="992" w:type="dxa"/>
            <w:shd w:val="clear" w:color="auto" w:fill="FFFFFF"/>
            <w:tcMar>
              <w:top w:w="75" w:type="dxa"/>
              <w:left w:w="75" w:type="dxa"/>
              <w:bottom w:w="75" w:type="dxa"/>
              <w:right w:w="75" w:type="dxa"/>
            </w:tcMar>
            <w:vAlign w:val="center"/>
            <w:hideMark/>
          </w:tcPr>
          <w:p w:rsidR="00B05E10" w:rsidRPr="00AD660F" w:rsidRDefault="00B05E10" w:rsidP="004428C1">
            <w:pPr>
              <w:spacing w:after="0" w:line="240" w:lineRule="auto"/>
              <w:ind w:left="-142" w:right="-472" w:firstLine="142"/>
              <w:rPr>
                <w:rFonts w:ascii="Times New Roman" w:eastAsia="Times New Roman" w:hAnsi="Times New Roman" w:cs="Times New Roman"/>
                <w:sz w:val="26"/>
                <w:szCs w:val="28"/>
                <w:lang w:val="vi-VN" w:eastAsia="en-SG"/>
              </w:rPr>
            </w:pPr>
            <w:r w:rsidRPr="00AD660F">
              <w:rPr>
                <w:rFonts w:ascii="Times New Roman" w:eastAsia="Times New Roman" w:hAnsi="Times New Roman" w:cs="Times New Roman"/>
                <w:sz w:val="26"/>
                <w:szCs w:val="28"/>
                <w:lang w:val="en-SG" w:eastAsia="en-SG"/>
              </w:rPr>
              <w:t>1,0</w:t>
            </w:r>
          </w:p>
          <w:p w:rsidR="00B05E10" w:rsidRDefault="00B05E10" w:rsidP="004428C1">
            <w:pPr>
              <w:spacing w:after="0" w:line="240" w:lineRule="auto"/>
              <w:ind w:left="-142" w:right="-472" w:firstLine="142"/>
              <w:rPr>
                <w:rFonts w:ascii="Times New Roman" w:eastAsia="Times New Roman" w:hAnsi="Times New Roman" w:cs="Times New Roman"/>
                <w:sz w:val="26"/>
                <w:szCs w:val="28"/>
                <w:lang w:val="vi-VN" w:eastAsia="en-SG"/>
              </w:rPr>
            </w:pPr>
          </w:p>
          <w:p w:rsidR="0042227F" w:rsidRDefault="0042227F" w:rsidP="004428C1">
            <w:pPr>
              <w:spacing w:after="0" w:line="240" w:lineRule="auto"/>
              <w:ind w:left="-142" w:right="-472" w:firstLine="142"/>
              <w:rPr>
                <w:rFonts w:ascii="Times New Roman" w:eastAsia="Times New Roman" w:hAnsi="Times New Roman" w:cs="Times New Roman"/>
                <w:sz w:val="26"/>
                <w:szCs w:val="28"/>
                <w:lang w:val="vi-VN" w:eastAsia="en-SG"/>
              </w:rPr>
            </w:pPr>
          </w:p>
          <w:p w:rsidR="00B05E10" w:rsidRDefault="00811DB7" w:rsidP="004428C1">
            <w:pPr>
              <w:spacing w:after="0" w:line="240" w:lineRule="auto"/>
              <w:ind w:left="-142" w:right="-472" w:firstLine="142"/>
              <w:rPr>
                <w:rFonts w:ascii="Times New Roman" w:eastAsia="Times New Roman" w:hAnsi="Times New Roman" w:cs="Times New Roman"/>
                <w:sz w:val="26"/>
                <w:szCs w:val="28"/>
                <w:lang w:val="vi-VN" w:eastAsia="en-SG"/>
              </w:rPr>
            </w:pPr>
            <w:r>
              <w:rPr>
                <w:rFonts w:ascii="Times New Roman" w:eastAsia="Times New Roman" w:hAnsi="Times New Roman" w:cs="Times New Roman"/>
                <w:sz w:val="26"/>
                <w:szCs w:val="28"/>
                <w:lang w:val="vi-VN" w:eastAsia="en-SG"/>
              </w:rPr>
              <w:t>0,</w:t>
            </w:r>
            <w:r w:rsidR="00B05E10" w:rsidRPr="002F07D1">
              <w:rPr>
                <w:rFonts w:ascii="Times New Roman" w:eastAsia="Times New Roman" w:hAnsi="Times New Roman" w:cs="Times New Roman"/>
                <w:sz w:val="26"/>
                <w:szCs w:val="28"/>
                <w:lang w:val="vi-VN" w:eastAsia="en-SG"/>
              </w:rPr>
              <w:t>5</w:t>
            </w:r>
          </w:p>
          <w:p w:rsidR="0042227F" w:rsidRPr="002F07D1" w:rsidRDefault="0042227F" w:rsidP="004428C1">
            <w:pPr>
              <w:spacing w:after="0" w:line="240" w:lineRule="auto"/>
              <w:ind w:left="-142" w:right="-472" w:firstLine="142"/>
              <w:rPr>
                <w:rFonts w:ascii="Times New Roman" w:eastAsia="Times New Roman" w:hAnsi="Times New Roman" w:cs="Times New Roman"/>
                <w:sz w:val="26"/>
                <w:szCs w:val="28"/>
                <w:lang w:val="vi-VN" w:eastAsia="en-SG"/>
              </w:rPr>
            </w:pPr>
          </w:p>
          <w:p w:rsidR="00B05E10" w:rsidRDefault="00B05E10" w:rsidP="004428C1">
            <w:pPr>
              <w:spacing w:after="0" w:line="240" w:lineRule="auto"/>
              <w:ind w:left="-142" w:right="-472" w:firstLine="142"/>
              <w:rPr>
                <w:rFonts w:ascii="Times New Roman" w:eastAsia="Times New Roman" w:hAnsi="Times New Roman" w:cs="Times New Roman"/>
                <w:sz w:val="26"/>
                <w:szCs w:val="28"/>
                <w:lang w:val="vi-VN" w:eastAsia="en-SG"/>
              </w:rPr>
            </w:pPr>
          </w:p>
          <w:p w:rsidR="00811DB7" w:rsidRDefault="00811DB7" w:rsidP="004428C1">
            <w:pPr>
              <w:spacing w:after="0" w:line="240" w:lineRule="auto"/>
              <w:ind w:left="-142" w:right="-472" w:firstLine="142"/>
              <w:rPr>
                <w:rFonts w:ascii="Times New Roman" w:eastAsia="Times New Roman" w:hAnsi="Times New Roman" w:cs="Times New Roman"/>
                <w:sz w:val="26"/>
                <w:szCs w:val="28"/>
                <w:lang w:val="vi-VN" w:eastAsia="en-SG"/>
              </w:rPr>
            </w:pPr>
          </w:p>
          <w:p w:rsidR="0042227F" w:rsidRDefault="0042227F" w:rsidP="004428C1">
            <w:pPr>
              <w:spacing w:after="0" w:line="240" w:lineRule="auto"/>
              <w:ind w:left="-142" w:right="-472" w:firstLine="142"/>
              <w:rPr>
                <w:rFonts w:ascii="Times New Roman" w:eastAsia="Times New Roman" w:hAnsi="Times New Roman" w:cs="Times New Roman"/>
                <w:sz w:val="26"/>
                <w:szCs w:val="28"/>
                <w:lang w:val="vi-VN" w:eastAsia="en-SG"/>
              </w:rPr>
            </w:pPr>
          </w:p>
          <w:p w:rsidR="0042227F" w:rsidRDefault="0042227F" w:rsidP="004428C1">
            <w:pPr>
              <w:spacing w:after="0" w:line="240" w:lineRule="auto"/>
              <w:ind w:left="-142" w:right="-472" w:firstLine="142"/>
              <w:rPr>
                <w:rFonts w:ascii="Times New Roman" w:eastAsia="Times New Roman" w:hAnsi="Times New Roman" w:cs="Times New Roman"/>
                <w:sz w:val="26"/>
                <w:szCs w:val="28"/>
                <w:lang w:val="vi-VN" w:eastAsia="en-SG"/>
              </w:rPr>
            </w:pPr>
          </w:p>
          <w:p w:rsidR="0042227F" w:rsidRDefault="0042227F" w:rsidP="004428C1">
            <w:pPr>
              <w:spacing w:after="0" w:line="240" w:lineRule="auto"/>
              <w:ind w:left="-142" w:right="-472" w:firstLine="142"/>
              <w:rPr>
                <w:rFonts w:ascii="Times New Roman" w:eastAsia="Times New Roman" w:hAnsi="Times New Roman" w:cs="Times New Roman"/>
                <w:sz w:val="26"/>
                <w:szCs w:val="28"/>
                <w:lang w:val="vi-VN" w:eastAsia="en-SG"/>
              </w:rPr>
            </w:pPr>
          </w:p>
          <w:p w:rsidR="00C23BE1" w:rsidRDefault="00C23BE1" w:rsidP="004428C1">
            <w:pPr>
              <w:spacing w:after="0" w:line="240" w:lineRule="auto"/>
              <w:ind w:left="-142" w:right="-472" w:firstLine="142"/>
              <w:rPr>
                <w:rFonts w:ascii="Times New Roman" w:eastAsia="Times New Roman" w:hAnsi="Times New Roman" w:cs="Times New Roman"/>
                <w:sz w:val="26"/>
                <w:szCs w:val="28"/>
                <w:lang w:val="vi-VN" w:eastAsia="en-SG"/>
              </w:rPr>
            </w:pPr>
          </w:p>
          <w:p w:rsidR="00B05E10" w:rsidRDefault="00B05E10" w:rsidP="004428C1">
            <w:pPr>
              <w:spacing w:after="0" w:line="240" w:lineRule="auto"/>
              <w:ind w:left="-142" w:right="-472" w:firstLine="142"/>
              <w:rPr>
                <w:rFonts w:ascii="Times New Roman" w:eastAsia="Times New Roman" w:hAnsi="Times New Roman" w:cs="Times New Roman"/>
                <w:sz w:val="26"/>
                <w:szCs w:val="28"/>
                <w:lang w:val="vi-VN" w:eastAsia="en-SG"/>
              </w:rPr>
            </w:pPr>
            <w:r w:rsidRPr="002F07D1">
              <w:rPr>
                <w:rFonts w:ascii="Times New Roman" w:eastAsia="Times New Roman" w:hAnsi="Times New Roman" w:cs="Times New Roman"/>
                <w:sz w:val="26"/>
                <w:szCs w:val="28"/>
                <w:lang w:val="vi-VN" w:eastAsia="en-SG"/>
              </w:rPr>
              <w:t>0,5</w:t>
            </w:r>
          </w:p>
          <w:p w:rsidR="00C23BE1" w:rsidRDefault="00C23BE1" w:rsidP="004428C1">
            <w:pPr>
              <w:spacing w:after="0" w:line="240" w:lineRule="auto"/>
              <w:ind w:left="-142" w:right="-472" w:firstLine="142"/>
              <w:rPr>
                <w:rFonts w:ascii="Times New Roman" w:eastAsia="Times New Roman" w:hAnsi="Times New Roman" w:cs="Times New Roman"/>
                <w:sz w:val="26"/>
                <w:szCs w:val="28"/>
                <w:lang w:val="vi-VN" w:eastAsia="en-SG"/>
              </w:rPr>
            </w:pPr>
          </w:p>
          <w:p w:rsidR="0042227F" w:rsidRDefault="0042227F" w:rsidP="004428C1">
            <w:pPr>
              <w:spacing w:after="0" w:line="240" w:lineRule="auto"/>
              <w:ind w:left="-142" w:right="-472" w:firstLine="142"/>
              <w:rPr>
                <w:rFonts w:ascii="Times New Roman" w:eastAsia="Times New Roman" w:hAnsi="Times New Roman" w:cs="Times New Roman"/>
                <w:sz w:val="26"/>
                <w:szCs w:val="28"/>
                <w:lang w:val="vi-VN" w:eastAsia="en-SG"/>
              </w:rPr>
            </w:pPr>
          </w:p>
          <w:p w:rsidR="0042227F" w:rsidRDefault="0042227F" w:rsidP="004428C1">
            <w:pPr>
              <w:spacing w:after="0" w:line="240" w:lineRule="auto"/>
              <w:ind w:left="-142" w:right="-472" w:firstLine="142"/>
              <w:rPr>
                <w:rFonts w:ascii="Times New Roman" w:eastAsia="Times New Roman" w:hAnsi="Times New Roman" w:cs="Times New Roman"/>
                <w:sz w:val="26"/>
                <w:szCs w:val="28"/>
                <w:lang w:val="vi-VN" w:eastAsia="en-SG"/>
              </w:rPr>
            </w:pPr>
          </w:p>
          <w:p w:rsidR="00854938" w:rsidRDefault="00854938" w:rsidP="004428C1">
            <w:pPr>
              <w:spacing w:after="0" w:line="240" w:lineRule="auto"/>
              <w:ind w:left="-142" w:right="-472" w:firstLine="142"/>
              <w:rPr>
                <w:rFonts w:ascii="Times New Roman" w:eastAsia="Times New Roman" w:hAnsi="Times New Roman" w:cs="Times New Roman"/>
                <w:sz w:val="26"/>
                <w:szCs w:val="28"/>
                <w:lang w:val="vi-VN" w:eastAsia="en-SG"/>
              </w:rPr>
            </w:pPr>
          </w:p>
          <w:p w:rsidR="0042227F" w:rsidRDefault="0042227F" w:rsidP="004428C1">
            <w:pPr>
              <w:spacing w:after="0" w:line="240" w:lineRule="auto"/>
              <w:ind w:left="-142" w:right="-472" w:firstLine="142"/>
              <w:rPr>
                <w:rFonts w:ascii="Times New Roman" w:eastAsia="Times New Roman" w:hAnsi="Times New Roman" w:cs="Times New Roman"/>
                <w:sz w:val="26"/>
                <w:szCs w:val="28"/>
                <w:lang w:val="vi-VN" w:eastAsia="en-SG"/>
              </w:rPr>
            </w:pPr>
          </w:p>
          <w:p w:rsidR="0042227F" w:rsidRDefault="0042227F" w:rsidP="004428C1">
            <w:pPr>
              <w:spacing w:after="0" w:line="240" w:lineRule="auto"/>
              <w:ind w:left="-142" w:right="-472" w:firstLine="142"/>
              <w:rPr>
                <w:rFonts w:ascii="Times New Roman" w:eastAsia="Times New Roman" w:hAnsi="Times New Roman" w:cs="Times New Roman"/>
                <w:sz w:val="26"/>
                <w:szCs w:val="28"/>
                <w:lang w:val="vi-VN" w:eastAsia="en-SG"/>
              </w:rPr>
            </w:pPr>
          </w:p>
          <w:p w:rsidR="0042227F" w:rsidRDefault="0042227F" w:rsidP="004428C1">
            <w:pPr>
              <w:spacing w:after="0" w:line="240" w:lineRule="auto"/>
              <w:ind w:left="-142" w:right="-472" w:firstLine="142"/>
              <w:rPr>
                <w:rFonts w:ascii="Times New Roman" w:eastAsia="Times New Roman" w:hAnsi="Times New Roman" w:cs="Times New Roman"/>
                <w:sz w:val="26"/>
                <w:szCs w:val="28"/>
                <w:lang w:val="vi-VN" w:eastAsia="en-SG"/>
              </w:rPr>
            </w:pPr>
          </w:p>
          <w:p w:rsidR="0042227F" w:rsidRDefault="0042227F" w:rsidP="004428C1">
            <w:pPr>
              <w:spacing w:after="0" w:line="240" w:lineRule="auto"/>
              <w:ind w:left="-142" w:right="-472" w:firstLine="142"/>
              <w:rPr>
                <w:rFonts w:ascii="Times New Roman" w:eastAsia="Times New Roman" w:hAnsi="Times New Roman" w:cs="Times New Roman"/>
                <w:sz w:val="26"/>
                <w:szCs w:val="28"/>
                <w:lang w:val="vi-VN" w:eastAsia="en-SG"/>
              </w:rPr>
            </w:pPr>
          </w:p>
          <w:p w:rsidR="0042227F" w:rsidRDefault="0042227F" w:rsidP="004428C1">
            <w:pPr>
              <w:spacing w:after="0" w:line="240" w:lineRule="auto"/>
              <w:ind w:left="-142" w:right="-472" w:firstLine="142"/>
              <w:rPr>
                <w:rFonts w:ascii="Times New Roman" w:eastAsia="Times New Roman" w:hAnsi="Times New Roman" w:cs="Times New Roman"/>
                <w:sz w:val="26"/>
                <w:szCs w:val="28"/>
                <w:lang w:val="vi-VN" w:eastAsia="en-SG"/>
              </w:rPr>
            </w:pPr>
          </w:p>
          <w:p w:rsidR="007E4D88" w:rsidRPr="00BC5886" w:rsidRDefault="007E4D88" w:rsidP="004428C1">
            <w:pPr>
              <w:spacing w:after="0" w:line="240" w:lineRule="auto"/>
              <w:ind w:left="-142" w:right="-472" w:firstLine="142"/>
              <w:rPr>
                <w:rFonts w:ascii="Times New Roman" w:eastAsia="Times New Roman" w:hAnsi="Times New Roman" w:cs="Times New Roman"/>
                <w:sz w:val="26"/>
                <w:szCs w:val="28"/>
                <w:lang w:val="vi-VN" w:eastAsia="en-SG"/>
              </w:rPr>
            </w:pPr>
          </w:p>
        </w:tc>
      </w:tr>
      <w:tr w:rsidR="00B05E10" w:rsidRPr="002F07D1" w:rsidTr="004428C1">
        <w:trPr>
          <w:trHeight w:val="362"/>
        </w:trPr>
        <w:tc>
          <w:tcPr>
            <w:tcW w:w="642" w:type="dxa"/>
            <w:shd w:val="clear" w:color="auto" w:fill="FFFFFF"/>
            <w:tcMar>
              <w:top w:w="75" w:type="dxa"/>
              <w:left w:w="75" w:type="dxa"/>
              <w:bottom w:w="75" w:type="dxa"/>
              <w:right w:w="75" w:type="dxa"/>
            </w:tcMar>
            <w:vAlign w:val="center"/>
            <w:hideMark/>
          </w:tcPr>
          <w:p w:rsidR="00B05E10" w:rsidRPr="002F07D1" w:rsidRDefault="00B05E10" w:rsidP="004428C1">
            <w:pPr>
              <w:spacing w:after="0" w:line="240" w:lineRule="auto"/>
              <w:ind w:left="-142" w:right="-472" w:firstLine="142"/>
              <w:rPr>
                <w:rFonts w:ascii="Times New Roman" w:eastAsia="Times New Roman" w:hAnsi="Times New Roman" w:cs="Times New Roman"/>
                <w:b/>
                <w:sz w:val="26"/>
                <w:szCs w:val="28"/>
                <w:lang w:val="vi-VN" w:eastAsia="en-SG"/>
              </w:rPr>
            </w:pPr>
          </w:p>
        </w:tc>
        <w:tc>
          <w:tcPr>
            <w:tcW w:w="851" w:type="dxa"/>
            <w:shd w:val="clear" w:color="auto" w:fill="FFFFFF"/>
            <w:tcMar>
              <w:top w:w="75" w:type="dxa"/>
              <w:left w:w="75" w:type="dxa"/>
              <w:bottom w:w="75" w:type="dxa"/>
              <w:right w:w="75" w:type="dxa"/>
            </w:tcMar>
            <w:vAlign w:val="center"/>
            <w:hideMark/>
          </w:tcPr>
          <w:p w:rsidR="00B05E10" w:rsidRDefault="00B05E10" w:rsidP="004428C1">
            <w:pPr>
              <w:spacing w:after="0" w:line="240" w:lineRule="auto"/>
              <w:ind w:left="-142" w:right="-472" w:firstLine="142"/>
              <w:rPr>
                <w:rFonts w:ascii="Times New Roman" w:eastAsia="Times New Roman" w:hAnsi="Times New Roman" w:cs="Times New Roman"/>
                <w:sz w:val="26"/>
                <w:szCs w:val="28"/>
                <w:lang w:val="vi-VN" w:eastAsia="en-SG"/>
              </w:rPr>
            </w:pPr>
            <w:r w:rsidRPr="002F07D1">
              <w:rPr>
                <w:rFonts w:ascii="Times New Roman" w:eastAsia="Times New Roman" w:hAnsi="Times New Roman" w:cs="Times New Roman"/>
                <w:sz w:val="26"/>
                <w:szCs w:val="28"/>
                <w:lang w:val="en-SG" w:eastAsia="en-SG"/>
              </w:rPr>
              <w:t>4</w:t>
            </w:r>
          </w:p>
          <w:p w:rsidR="00B05E10" w:rsidRDefault="00B05E10" w:rsidP="004428C1">
            <w:pPr>
              <w:spacing w:after="0" w:line="240" w:lineRule="auto"/>
              <w:ind w:left="-142" w:right="-472" w:firstLine="142"/>
              <w:rPr>
                <w:rFonts w:ascii="Times New Roman" w:eastAsia="Times New Roman" w:hAnsi="Times New Roman" w:cs="Times New Roman"/>
                <w:sz w:val="26"/>
                <w:szCs w:val="28"/>
                <w:lang w:val="vi-VN" w:eastAsia="en-SG"/>
              </w:rPr>
            </w:pPr>
          </w:p>
          <w:p w:rsidR="00B05E10" w:rsidRDefault="00B05E10" w:rsidP="004428C1">
            <w:pPr>
              <w:spacing w:after="0" w:line="240" w:lineRule="auto"/>
              <w:ind w:left="-142" w:right="-472" w:firstLine="142"/>
              <w:rPr>
                <w:rFonts w:ascii="Times New Roman" w:eastAsia="Times New Roman" w:hAnsi="Times New Roman" w:cs="Times New Roman"/>
                <w:sz w:val="26"/>
                <w:szCs w:val="28"/>
                <w:lang w:val="vi-VN" w:eastAsia="en-SG"/>
              </w:rPr>
            </w:pPr>
          </w:p>
          <w:p w:rsidR="00B05E10" w:rsidRDefault="00B05E10" w:rsidP="004428C1">
            <w:pPr>
              <w:spacing w:after="0" w:line="240" w:lineRule="auto"/>
              <w:ind w:left="-142" w:right="-472" w:firstLine="142"/>
              <w:rPr>
                <w:rFonts w:ascii="Times New Roman" w:eastAsia="Times New Roman" w:hAnsi="Times New Roman" w:cs="Times New Roman"/>
                <w:sz w:val="26"/>
                <w:szCs w:val="28"/>
                <w:lang w:val="vi-VN" w:eastAsia="en-SG"/>
              </w:rPr>
            </w:pPr>
          </w:p>
          <w:p w:rsidR="00B05E10" w:rsidRDefault="00B05E10" w:rsidP="004428C1">
            <w:pPr>
              <w:spacing w:after="0" w:line="240" w:lineRule="auto"/>
              <w:ind w:left="-142" w:right="-472" w:firstLine="142"/>
              <w:rPr>
                <w:rFonts w:ascii="Times New Roman" w:eastAsia="Times New Roman" w:hAnsi="Times New Roman" w:cs="Times New Roman"/>
                <w:sz w:val="26"/>
                <w:szCs w:val="28"/>
                <w:lang w:val="vi-VN" w:eastAsia="en-SG"/>
              </w:rPr>
            </w:pPr>
          </w:p>
          <w:p w:rsidR="00B05E10" w:rsidRDefault="00B05E10" w:rsidP="004428C1">
            <w:pPr>
              <w:spacing w:after="0" w:line="240" w:lineRule="auto"/>
              <w:ind w:left="-142" w:right="-472" w:firstLine="142"/>
              <w:rPr>
                <w:rFonts w:ascii="Times New Roman" w:eastAsia="Times New Roman" w:hAnsi="Times New Roman" w:cs="Times New Roman"/>
                <w:sz w:val="26"/>
                <w:szCs w:val="28"/>
                <w:lang w:val="vi-VN" w:eastAsia="en-SG"/>
              </w:rPr>
            </w:pPr>
          </w:p>
          <w:p w:rsidR="00B05E10" w:rsidRDefault="00B05E10" w:rsidP="004428C1">
            <w:pPr>
              <w:spacing w:after="0" w:line="240" w:lineRule="auto"/>
              <w:ind w:left="-142" w:right="-472" w:firstLine="142"/>
              <w:rPr>
                <w:rFonts w:ascii="Times New Roman" w:eastAsia="Times New Roman" w:hAnsi="Times New Roman" w:cs="Times New Roman"/>
                <w:sz w:val="26"/>
                <w:szCs w:val="28"/>
                <w:lang w:val="vi-VN" w:eastAsia="en-SG"/>
              </w:rPr>
            </w:pPr>
          </w:p>
          <w:p w:rsidR="00B05E10" w:rsidRDefault="00B05E10" w:rsidP="004428C1">
            <w:pPr>
              <w:spacing w:after="0" w:line="240" w:lineRule="auto"/>
              <w:ind w:left="-142" w:right="-472" w:firstLine="142"/>
              <w:rPr>
                <w:rFonts w:ascii="Times New Roman" w:eastAsia="Times New Roman" w:hAnsi="Times New Roman" w:cs="Times New Roman"/>
                <w:sz w:val="26"/>
                <w:szCs w:val="28"/>
                <w:lang w:val="vi-VN" w:eastAsia="en-SG"/>
              </w:rPr>
            </w:pPr>
          </w:p>
          <w:p w:rsidR="00B05E10" w:rsidRDefault="00B05E10" w:rsidP="004428C1">
            <w:pPr>
              <w:spacing w:after="0" w:line="240" w:lineRule="auto"/>
              <w:ind w:left="-142" w:right="-472" w:firstLine="142"/>
              <w:rPr>
                <w:rFonts w:ascii="Times New Roman" w:eastAsia="Times New Roman" w:hAnsi="Times New Roman" w:cs="Times New Roman"/>
                <w:sz w:val="26"/>
                <w:szCs w:val="28"/>
                <w:lang w:val="vi-VN" w:eastAsia="en-SG"/>
              </w:rPr>
            </w:pPr>
          </w:p>
          <w:p w:rsidR="00B05E10" w:rsidRDefault="00B05E10" w:rsidP="004428C1">
            <w:pPr>
              <w:spacing w:after="0" w:line="240" w:lineRule="auto"/>
              <w:ind w:left="-142" w:right="-472" w:firstLine="142"/>
              <w:rPr>
                <w:rFonts w:ascii="Times New Roman" w:eastAsia="Times New Roman" w:hAnsi="Times New Roman" w:cs="Times New Roman"/>
                <w:sz w:val="26"/>
                <w:szCs w:val="28"/>
                <w:lang w:val="vi-VN" w:eastAsia="en-SG"/>
              </w:rPr>
            </w:pPr>
          </w:p>
          <w:p w:rsidR="00B05E10" w:rsidRDefault="00B05E10" w:rsidP="004428C1">
            <w:pPr>
              <w:spacing w:after="0" w:line="240" w:lineRule="auto"/>
              <w:ind w:left="-142" w:right="-472" w:firstLine="142"/>
              <w:rPr>
                <w:rFonts w:ascii="Times New Roman" w:eastAsia="Times New Roman" w:hAnsi="Times New Roman" w:cs="Times New Roman"/>
                <w:sz w:val="26"/>
                <w:szCs w:val="28"/>
                <w:lang w:val="vi-VN" w:eastAsia="en-SG"/>
              </w:rPr>
            </w:pPr>
          </w:p>
          <w:p w:rsidR="00B05E10" w:rsidRDefault="00B05E10" w:rsidP="004428C1">
            <w:pPr>
              <w:spacing w:after="0" w:line="240" w:lineRule="auto"/>
              <w:ind w:left="-142" w:right="-472" w:firstLine="142"/>
              <w:rPr>
                <w:rFonts w:ascii="Times New Roman" w:eastAsia="Times New Roman" w:hAnsi="Times New Roman" w:cs="Times New Roman"/>
                <w:sz w:val="26"/>
                <w:szCs w:val="28"/>
                <w:lang w:val="vi-VN" w:eastAsia="en-SG"/>
              </w:rPr>
            </w:pPr>
          </w:p>
          <w:p w:rsidR="00B05E10" w:rsidRDefault="00B05E10" w:rsidP="004428C1">
            <w:pPr>
              <w:spacing w:after="0" w:line="240" w:lineRule="auto"/>
              <w:ind w:left="-142" w:right="-472" w:firstLine="142"/>
              <w:rPr>
                <w:rFonts w:ascii="Times New Roman" w:eastAsia="Times New Roman" w:hAnsi="Times New Roman" w:cs="Times New Roman"/>
                <w:sz w:val="26"/>
                <w:szCs w:val="28"/>
                <w:lang w:val="vi-VN" w:eastAsia="en-SG"/>
              </w:rPr>
            </w:pPr>
          </w:p>
          <w:p w:rsidR="00B05E10" w:rsidRDefault="00B05E10" w:rsidP="004428C1">
            <w:pPr>
              <w:spacing w:after="0" w:line="240" w:lineRule="auto"/>
              <w:ind w:left="-142" w:right="-472" w:firstLine="142"/>
              <w:rPr>
                <w:rFonts w:ascii="Times New Roman" w:eastAsia="Times New Roman" w:hAnsi="Times New Roman" w:cs="Times New Roman"/>
                <w:sz w:val="26"/>
                <w:szCs w:val="28"/>
                <w:lang w:val="vi-VN" w:eastAsia="en-SG"/>
              </w:rPr>
            </w:pPr>
          </w:p>
          <w:p w:rsidR="00B05E10" w:rsidRDefault="00B05E10" w:rsidP="004428C1">
            <w:pPr>
              <w:spacing w:after="0" w:line="240" w:lineRule="auto"/>
              <w:ind w:left="-142" w:right="-472" w:firstLine="142"/>
              <w:rPr>
                <w:rFonts w:ascii="Times New Roman" w:eastAsia="Times New Roman" w:hAnsi="Times New Roman" w:cs="Times New Roman"/>
                <w:sz w:val="26"/>
                <w:szCs w:val="28"/>
                <w:lang w:val="vi-VN" w:eastAsia="en-SG"/>
              </w:rPr>
            </w:pPr>
          </w:p>
          <w:p w:rsidR="00B05E10" w:rsidRDefault="00B05E10" w:rsidP="004428C1">
            <w:pPr>
              <w:spacing w:after="0" w:line="240" w:lineRule="auto"/>
              <w:ind w:left="-142" w:right="-472" w:firstLine="142"/>
              <w:rPr>
                <w:rFonts w:ascii="Times New Roman" w:eastAsia="Times New Roman" w:hAnsi="Times New Roman" w:cs="Times New Roman"/>
                <w:sz w:val="26"/>
                <w:szCs w:val="28"/>
                <w:lang w:val="vi-VN" w:eastAsia="en-SG"/>
              </w:rPr>
            </w:pPr>
          </w:p>
          <w:p w:rsidR="00B05E10" w:rsidRDefault="00B05E10" w:rsidP="004428C1">
            <w:pPr>
              <w:spacing w:after="0" w:line="240" w:lineRule="auto"/>
              <w:ind w:left="-142" w:right="-472" w:firstLine="142"/>
              <w:rPr>
                <w:rFonts w:ascii="Times New Roman" w:eastAsia="Times New Roman" w:hAnsi="Times New Roman" w:cs="Times New Roman"/>
                <w:sz w:val="26"/>
                <w:szCs w:val="28"/>
                <w:lang w:val="vi-VN" w:eastAsia="en-SG"/>
              </w:rPr>
            </w:pPr>
          </w:p>
          <w:p w:rsidR="00B05E10" w:rsidRDefault="00B05E10" w:rsidP="004428C1">
            <w:pPr>
              <w:spacing w:after="0" w:line="240" w:lineRule="auto"/>
              <w:ind w:left="-142" w:right="-472" w:firstLine="142"/>
              <w:rPr>
                <w:rFonts w:ascii="Times New Roman" w:eastAsia="Times New Roman" w:hAnsi="Times New Roman" w:cs="Times New Roman"/>
                <w:sz w:val="26"/>
                <w:szCs w:val="28"/>
                <w:lang w:val="vi-VN" w:eastAsia="en-SG"/>
              </w:rPr>
            </w:pPr>
          </w:p>
          <w:p w:rsidR="00B05E10" w:rsidRPr="005101BA" w:rsidRDefault="00B05E10" w:rsidP="004428C1">
            <w:pPr>
              <w:spacing w:after="0" w:line="240" w:lineRule="auto"/>
              <w:ind w:left="-142" w:right="-472" w:firstLine="142"/>
              <w:rPr>
                <w:rFonts w:ascii="Times New Roman" w:eastAsia="Times New Roman" w:hAnsi="Times New Roman" w:cs="Times New Roman"/>
                <w:b/>
                <w:sz w:val="26"/>
                <w:szCs w:val="28"/>
                <w:lang w:val="vi-VN" w:eastAsia="en-SG"/>
              </w:rPr>
            </w:pPr>
          </w:p>
        </w:tc>
        <w:tc>
          <w:tcPr>
            <w:tcW w:w="7513" w:type="dxa"/>
            <w:shd w:val="clear" w:color="auto" w:fill="FFFFFF"/>
            <w:tcMar>
              <w:top w:w="75" w:type="dxa"/>
              <w:left w:w="75" w:type="dxa"/>
              <w:bottom w:w="75" w:type="dxa"/>
              <w:right w:w="75" w:type="dxa"/>
            </w:tcMar>
            <w:vAlign w:val="center"/>
          </w:tcPr>
          <w:p w:rsidR="007E4D88" w:rsidRPr="00B46734" w:rsidRDefault="007E4D88" w:rsidP="007E4D88">
            <w:pPr>
              <w:spacing w:after="0" w:line="330" w:lineRule="atLeast"/>
              <w:ind w:left="60" w:right="227" w:hanging="60"/>
              <w:jc w:val="both"/>
              <w:rPr>
                <w:rFonts w:ascii="Times New Roman" w:eastAsia="Times New Roman" w:hAnsi="Times New Roman" w:cs="Times New Roman"/>
                <w:iCs/>
                <w:sz w:val="26"/>
                <w:szCs w:val="28"/>
                <w:lang w:val="vi-VN" w:eastAsia="en-SG"/>
              </w:rPr>
            </w:pPr>
            <w:r w:rsidRPr="00B46734">
              <w:rPr>
                <w:rFonts w:ascii="Times New Roman" w:eastAsia="Times New Roman" w:hAnsi="Times New Roman" w:cs="Times New Roman"/>
                <w:iCs/>
                <w:sz w:val="26"/>
                <w:szCs w:val="28"/>
                <w:lang w:val="vi-VN" w:eastAsia="en-SG"/>
              </w:rPr>
              <w:t>Trong đoạn trích, khi bị cha đánh oan, nhân vật tôi “úp mặt vào gối và nức nở âm thầm”, “không nói với cha” vì  “sợ cha buồn thêm”. Anh chị có đồng tình với cách ứng xử đó của nhân vật không? Vì sao?</w:t>
            </w:r>
          </w:p>
          <w:p w:rsidR="00B05E10" w:rsidRPr="006C3842" w:rsidRDefault="00667A29" w:rsidP="007E4D88">
            <w:pPr>
              <w:spacing w:after="0" w:line="330" w:lineRule="atLeast"/>
              <w:ind w:left="60" w:right="227" w:hanging="60"/>
              <w:jc w:val="both"/>
              <w:rPr>
                <w:rFonts w:ascii="Times New Roman" w:eastAsia="Times New Roman" w:hAnsi="Times New Roman" w:cs="Times New Roman"/>
                <w:iCs/>
                <w:sz w:val="26"/>
                <w:szCs w:val="28"/>
                <w:lang w:val="vi-VN" w:eastAsia="en-SG"/>
              </w:rPr>
            </w:pPr>
            <w:r w:rsidRPr="006C3842">
              <w:rPr>
                <w:rFonts w:ascii="Times New Roman" w:eastAsia="Times New Roman" w:hAnsi="Times New Roman" w:cs="Times New Roman"/>
                <w:iCs/>
                <w:sz w:val="26"/>
                <w:szCs w:val="28"/>
                <w:lang w:val="vi-VN" w:eastAsia="en-SG"/>
              </w:rPr>
              <w:t xml:space="preserve">HS có thể trả lời đồng tình, </w:t>
            </w:r>
            <w:r w:rsidR="00B05E10" w:rsidRPr="006C3842">
              <w:rPr>
                <w:rFonts w:ascii="Times New Roman" w:eastAsia="Times New Roman" w:hAnsi="Times New Roman" w:cs="Times New Roman"/>
                <w:iCs/>
                <w:sz w:val="26"/>
                <w:szCs w:val="28"/>
                <w:lang w:val="vi-VN" w:eastAsia="en-SG"/>
              </w:rPr>
              <w:t>không</w:t>
            </w:r>
            <w:r w:rsidRPr="006C3842">
              <w:rPr>
                <w:rFonts w:ascii="Times New Roman" w:eastAsia="Times New Roman" w:hAnsi="Times New Roman" w:cs="Times New Roman"/>
                <w:iCs/>
                <w:sz w:val="26"/>
                <w:szCs w:val="28"/>
                <w:lang w:val="vi-VN" w:eastAsia="en-SG"/>
              </w:rPr>
              <w:t xml:space="preserve"> đồng tình hoặc đồng tình một </w:t>
            </w:r>
            <w:r w:rsidR="006C3842" w:rsidRPr="006C3842">
              <w:rPr>
                <w:rFonts w:ascii="Times New Roman" w:eastAsia="Times New Roman" w:hAnsi="Times New Roman" w:cs="Times New Roman"/>
                <w:iCs/>
                <w:sz w:val="26"/>
                <w:szCs w:val="28"/>
                <w:lang w:val="vi-VN" w:eastAsia="en-SG"/>
              </w:rPr>
              <w:t>phần</w:t>
            </w:r>
            <w:r w:rsidR="00B05E10" w:rsidRPr="006C3842">
              <w:rPr>
                <w:rFonts w:ascii="Times New Roman" w:eastAsia="Times New Roman" w:hAnsi="Times New Roman" w:cs="Times New Roman"/>
                <w:iCs/>
                <w:sz w:val="26"/>
                <w:szCs w:val="28"/>
                <w:lang w:val="vi-VN" w:eastAsia="en-SG"/>
              </w:rPr>
              <w:t>, song cần có lập luận thuyết phục.</w:t>
            </w:r>
          </w:p>
          <w:p w:rsidR="00AA62F0" w:rsidRPr="006C3842" w:rsidRDefault="00AA62F0" w:rsidP="001C5D92">
            <w:pPr>
              <w:spacing w:after="0" w:line="330" w:lineRule="atLeast"/>
              <w:ind w:left="60" w:right="67" w:firstLine="432"/>
              <w:jc w:val="both"/>
              <w:rPr>
                <w:rFonts w:ascii="Times New Roman" w:eastAsia="Times New Roman" w:hAnsi="Times New Roman" w:cs="Times New Roman"/>
                <w:iCs/>
                <w:sz w:val="26"/>
                <w:szCs w:val="28"/>
                <w:lang w:val="vi-VN" w:eastAsia="en-SG"/>
              </w:rPr>
            </w:pPr>
            <w:r w:rsidRPr="006C3842">
              <w:rPr>
                <w:rFonts w:ascii="Times New Roman" w:eastAsia="Times New Roman" w:hAnsi="Times New Roman" w:cs="Times New Roman"/>
                <w:iCs/>
                <w:sz w:val="26"/>
                <w:szCs w:val="28"/>
                <w:lang w:val="vi-VN" w:eastAsia="en-SG"/>
              </w:rPr>
              <w:t xml:space="preserve"> Trả lời đồng tình</w:t>
            </w:r>
            <w:r w:rsidR="00B05E10" w:rsidRPr="006C3842">
              <w:rPr>
                <w:rFonts w:ascii="Times New Roman" w:eastAsia="Times New Roman" w:hAnsi="Times New Roman" w:cs="Times New Roman"/>
                <w:iCs/>
                <w:sz w:val="26"/>
                <w:szCs w:val="28"/>
                <w:lang w:val="vi-VN" w:eastAsia="en-SG"/>
              </w:rPr>
              <w:t xml:space="preserve"> thì cần chỉ ra được: </w:t>
            </w:r>
            <w:r w:rsidR="007E4D88" w:rsidRPr="006C3842">
              <w:rPr>
                <w:rFonts w:ascii="Times New Roman" w:eastAsia="Times New Roman" w:hAnsi="Times New Roman" w:cs="Times New Roman"/>
                <w:iCs/>
                <w:sz w:val="26"/>
                <w:szCs w:val="28"/>
                <w:lang w:val="vi-VN" w:eastAsia="en-SG"/>
              </w:rPr>
              <w:t>nhân vật tôi chọn cách chịu đựng đau đớn tủi cực và im lặng như là cách duy nhất để</w:t>
            </w:r>
            <w:r w:rsidRPr="006C3842">
              <w:rPr>
                <w:rFonts w:ascii="Times New Roman" w:eastAsia="Times New Roman" w:hAnsi="Times New Roman" w:cs="Times New Roman"/>
                <w:iCs/>
                <w:sz w:val="26"/>
                <w:szCs w:val="28"/>
                <w:lang w:val="vi-VN" w:eastAsia="en-SG"/>
              </w:rPr>
              <w:t xml:space="preserve"> an ủi cha và phụ giúp cha gồng gánh gia đình. Dẫu mới mười hai tuổi nhưng cô bé ấy đã cảm nhận được nỗi buồn của cha và muốn phần nào bù đắp cho cha. Đó là biểu hiện của một tâm hồn bao dung, nhân hậu.</w:t>
            </w:r>
          </w:p>
          <w:p w:rsidR="00667A29" w:rsidRPr="006C3842" w:rsidRDefault="00AA62F0" w:rsidP="006C3842">
            <w:pPr>
              <w:pStyle w:val="NormalWeb"/>
              <w:shd w:val="clear" w:color="auto" w:fill="FFFFFF"/>
              <w:spacing w:before="0" w:beforeAutospacing="0" w:after="225" w:afterAutospacing="0" w:line="330" w:lineRule="atLeast"/>
              <w:jc w:val="both"/>
              <w:rPr>
                <w:sz w:val="26"/>
                <w:szCs w:val="28"/>
                <w:lang w:val="vi-VN"/>
              </w:rPr>
            </w:pPr>
            <w:r w:rsidRPr="006C3842">
              <w:rPr>
                <w:sz w:val="26"/>
                <w:szCs w:val="28"/>
                <w:lang w:val="vi-VN"/>
              </w:rPr>
              <w:t xml:space="preserve">        </w:t>
            </w:r>
            <w:r w:rsidRPr="006C3842">
              <w:rPr>
                <w:sz w:val="26"/>
                <w:szCs w:val="28"/>
              </w:rPr>
              <w:t xml:space="preserve"> Nếu không đồng tình</w:t>
            </w:r>
            <w:r w:rsidRPr="006C3842">
              <w:rPr>
                <w:sz w:val="26"/>
                <w:szCs w:val="28"/>
                <w:lang w:val="vi-VN"/>
              </w:rPr>
              <w:t xml:space="preserve"> thì cần chỉ ra được mặt trái của sự im lặng chịu đựng của nhân vật tôi. Đó là những tổn thương về cả thể chất và tinh thần mà cô bé phải gánh chịu. Mặt khác, sự im lặng của </w:t>
            </w:r>
            <w:r w:rsidR="006C3842">
              <w:rPr>
                <w:sz w:val="26"/>
                <w:szCs w:val="28"/>
                <w:lang w:val="vi-VN"/>
              </w:rPr>
              <w:t>em</w:t>
            </w:r>
            <w:r w:rsidRPr="006C3842">
              <w:rPr>
                <w:sz w:val="26"/>
                <w:szCs w:val="28"/>
                <w:lang w:val="vi-VN"/>
              </w:rPr>
              <w:t xml:space="preserve"> không những không </w:t>
            </w:r>
            <w:r w:rsidR="006C3842">
              <w:rPr>
                <w:sz w:val="26"/>
                <w:szCs w:val="28"/>
                <w:lang w:val="vi-VN"/>
              </w:rPr>
              <w:t xml:space="preserve">giúp cha </w:t>
            </w:r>
            <w:r w:rsidRPr="006C3842">
              <w:rPr>
                <w:sz w:val="26"/>
                <w:szCs w:val="28"/>
                <w:lang w:val="vi-VN"/>
              </w:rPr>
              <w:t>hóa giải được nỗi buồn mà</w:t>
            </w:r>
            <w:r w:rsidR="006C3842">
              <w:rPr>
                <w:sz w:val="26"/>
                <w:szCs w:val="28"/>
                <w:lang w:val="vi-VN"/>
              </w:rPr>
              <w:t xml:space="preserve"> còn vô tình đẩy </w:t>
            </w:r>
            <w:r w:rsidRPr="006C3842">
              <w:rPr>
                <w:sz w:val="26"/>
                <w:szCs w:val="28"/>
                <w:lang w:val="vi-VN"/>
              </w:rPr>
              <w:t xml:space="preserve">còn </w:t>
            </w:r>
            <w:r w:rsidR="006C3842">
              <w:rPr>
                <w:sz w:val="26"/>
                <w:szCs w:val="28"/>
                <w:lang w:val="vi-VN"/>
              </w:rPr>
              <w:t xml:space="preserve">đẩy cha </w:t>
            </w:r>
            <w:r w:rsidRPr="006C3842">
              <w:rPr>
                <w:sz w:val="26"/>
                <w:szCs w:val="28"/>
                <w:lang w:val="vi-VN"/>
              </w:rPr>
              <w:t>trượt dài trên con đường tha hóa.</w:t>
            </w:r>
            <w:r w:rsidR="006C3842">
              <w:rPr>
                <w:sz w:val="26"/>
                <w:szCs w:val="28"/>
                <w:lang w:val="vi-VN"/>
              </w:rPr>
              <w:t xml:space="preserve"> Căn nhà nhỏ sặc mùi rượu sẽ là địa</w:t>
            </w:r>
            <w:r w:rsidRPr="006C3842">
              <w:rPr>
                <w:sz w:val="26"/>
                <w:szCs w:val="28"/>
                <w:lang w:val="vi-VN"/>
              </w:rPr>
              <w:t xml:space="preserve"> </w:t>
            </w:r>
            <w:r w:rsidR="006C3842">
              <w:rPr>
                <w:sz w:val="26"/>
                <w:szCs w:val="28"/>
                <w:lang w:val="vi-VN"/>
              </w:rPr>
              <w:t>ngục của cả</w:t>
            </w:r>
            <w:r w:rsidR="006C3842" w:rsidRPr="006C3842">
              <w:rPr>
                <w:sz w:val="26"/>
                <w:szCs w:val="28"/>
                <w:lang w:val="vi-VN"/>
              </w:rPr>
              <w:t xml:space="preserve"> ba bố </w:t>
            </w:r>
            <w:r w:rsidR="006C3842">
              <w:rPr>
                <w:sz w:val="26"/>
                <w:szCs w:val="28"/>
                <w:lang w:val="vi-VN"/>
              </w:rPr>
              <w:t>con.</w:t>
            </w:r>
            <w:r w:rsidR="006C3842" w:rsidRPr="006C3842">
              <w:rPr>
                <w:sz w:val="26"/>
                <w:szCs w:val="28"/>
                <w:lang w:val="vi-VN"/>
              </w:rPr>
              <w:t xml:space="preserve"> </w:t>
            </w:r>
            <w:r w:rsidRPr="006C3842">
              <w:rPr>
                <w:sz w:val="26"/>
                <w:szCs w:val="28"/>
                <w:lang w:val="vi-VN"/>
              </w:rPr>
              <w:t xml:space="preserve">Cô bé cần phải mạnh </w:t>
            </w:r>
            <w:r w:rsidR="001C5D92">
              <w:rPr>
                <w:sz w:val="26"/>
                <w:szCs w:val="28"/>
                <w:lang w:val="vi-VN"/>
              </w:rPr>
              <w:t>mẽ, chủ động</w:t>
            </w:r>
            <w:r w:rsidRPr="006C3842">
              <w:rPr>
                <w:sz w:val="26"/>
                <w:szCs w:val="28"/>
                <w:lang w:val="vi-VN"/>
              </w:rPr>
              <w:t xml:space="preserve"> hơn, chọn lúc cha tỉnh táo để nói chuyện hoặc tìm kiếm sự trợ giúp từ người khác. </w:t>
            </w:r>
          </w:p>
          <w:p w:rsidR="00B05E10" w:rsidRPr="006C3842" w:rsidRDefault="00B05E10" w:rsidP="00667A29">
            <w:pPr>
              <w:pStyle w:val="NormalWeb"/>
              <w:shd w:val="clear" w:color="auto" w:fill="FFFFFF"/>
              <w:spacing w:before="0" w:beforeAutospacing="0" w:after="225" w:afterAutospacing="0" w:line="330" w:lineRule="atLeast"/>
              <w:rPr>
                <w:b/>
                <w:sz w:val="26"/>
                <w:szCs w:val="28"/>
                <w:lang w:val="en-SG" w:eastAsia="en-SG"/>
              </w:rPr>
            </w:pPr>
            <w:r w:rsidRPr="006C3842">
              <w:rPr>
                <w:i/>
                <w:iCs/>
                <w:sz w:val="26"/>
                <w:szCs w:val="28"/>
                <w:lang w:val="en-SG" w:eastAsia="en-SG"/>
              </w:rPr>
              <w:t>Hướng dẫn chấm:</w:t>
            </w:r>
          </w:p>
          <w:p w:rsidR="00B05E10" w:rsidRPr="006C3842" w:rsidRDefault="00B05E10" w:rsidP="004428C1">
            <w:pPr>
              <w:spacing w:after="0" w:line="330" w:lineRule="atLeast"/>
              <w:ind w:left="60" w:right="227" w:hanging="60"/>
              <w:rPr>
                <w:rFonts w:ascii="Times New Roman" w:eastAsia="Times New Roman" w:hAnsi="Times New Roman" w:cs="Times New Roman"/>
                <w:i/>
                <w:iCs/>
                <w:sz w:val="26"/>
                <w:szCs w:val="28"/>
                <w:lang w:val="vi-VN" w:eastAsia="en-SG"/>
              </w:rPr>
            </w:pPr>
            <w:r w:rsidRPr="006C3842">
              <w:rPr>
                <w:rFonts w:ascii="Times New Roman" w:eastAsia="Times New Roman" w:hAnsi="Times New Roman" w:cs="Times New Roman"/>
                <w:i/>
                <w:iCs/>
                <w:sz w:val="26"/>
                <w:szCs w:val="28"/>
                <w:lang w:val="en-SG" w:eastAsia="en-SG"/>
              </w:rPr>
              <w:lastRenderedPageBreak/>
              <w:t xml:space="preserve">- Học </w:t>
            </w:r>
            <w:r w:rsidR="001C5D92">
              <w:rPr>
                <w:rFonts w:ascii="Times New Roman" w:eastAsia="Times New Roman" w:hAnsi="Times New Roman" w:cs="Times New Roman"/>
                <w:i/>
                <w:iCs/>
                <w:sz w:val="26"/>
                <w:szCs w:val="28"/>
                <w:lang w:val="en-SG" w:eastAsia="en-SG"/>
              </w:rPr>
              <w:t>sinh</w:t>
            </w:r>
            <w:r w:rsidR="001C5D92">
              <w:rPr>
                <w:rFonts w:ascii="Times New Roman" w:eastAsia="Times New Roman" w:hAnsi="Times New Roman" w:cs="Times New Roman"/>
                <w:i/>
                <w:iCs/>
                <w:sz w:val="26"/>
                <w:szCs w:val="28"/>
                <w:lang w:val="vi-VN" w:eastAsia="en-SG"/>
              </w:rPr>
              <w:t xml:space="preserve"> có quan điểm riêng của mình (đồng tình/không đồng tình, đồng tình một phần)</w:t>
            </w:r>
            <w:r w:rsidRPr="006C3842">
              <w:rPr>
                <w:rFonts w:ascii="Times New Roman" w:eastAsia="Times New Roman" w:hAnsi="Times New Roman" w:cs="Times New Roman"/>
                <w:i/>
                <w:iCs/>
                <w:sz w:val="26"/>
                <w:szCs w:val="28"/>
                <w:lang w:val="vi-VN" w:eastAsia="en-SG"/>
              </w:rPr>
              <w:t>: 0,25 điểm</w:t>
            </w:r>
          </w:p>
          <w:p w:rsidR="00854938" w:rsidRDefault="00854938" w:rsidP="004428C1">
            <w:pPr>
              <w:spacing w:after="0" w:line="330" w:lineRule="atLeast"/>
              <w:ind w:left="60" w:right="227" w:hanging="60"/>
              <w:rPr>
                <w:rFonts w:ascii="Times New Roman" w:eastAsia="Times New Roman" w:hAnsi="Times New Roman" w:cs="Times New Roman"/>
                <w:i/>
                <w:iCs/>
                <w:sz w:val="26"/>
                <w:szCs w:val="28"/>
                <w:lang w:val="vi-VN" w:eastAsia="en-SG"/>
              </w:rPr>
            </w:pPr>
            <w:r>
              <w:rPr>
                <w:rFonts w:ascii="Times New Roman" w:eastAsia="Times New Roman" w:hAnsi="Times New Roman" w:cs="Times New Roman"/>
                <w:i/>
                <w:iCs/>
                <w:sz w:val="26"/>
                <w:szCs w:val="28"/>
                <w:lang w:val="vi-VN" w:eastAsia="en-SG"/>
              </w:rPr>
              <w:t>- Diễn đạt, l</w:t>
            </w:r>
            <w:r w:rsidR="00B05E10" w:rsidRPr="006C3842">
              <w:rPr>
                <w:rFonts w:ascii="Times New Roman" w:eastAsia="Times New Roman" w:hAnsi="Times New Roman" w:cs="Times New Roman"/>
                <w:i/>
                <w:iCs/>
                <w:sz w:val="26"/>
                <w:szCs w:val="28"/>
                <w:lang w:val="vi-VN" w:eastAsia="en-SG"/>
              </w:rPr>
              <w:t xml:space="preserve">ập luận: </w:t>
            </w:r>
          </w:p>
          <w:p w:rsidR="00B05E10" w:rsidRPr="006C3842" w:rsidRDefault="001C5D92" w:rsidP="004428C1">
            <w:pPr>
              <w:spacing w:after="0" w:line="330" w:lineRule="atLeast"/>
              <w:ind w:left="60" w:right="227" w:hanging="60"/>
              <w:rPr>
                <w:rFonts w:ascii="Times New Roman" w:eastAsia="Times New Roman" w:hAnsi="Times New Roman" w:cs="Times New Roman"/>
                <w:i/>
                <w:iCs/>
                <w:sz w:val="26"/>
                <w:szCs w:val="28"/>
                <w:lang w:val="vi-VN" w:eastAsia="en-SG"/>
              </w:rPr>
            </w:pPr>
            <w:r>
              <w:rPr>
                <w:rFonts w:ascii="Times New Roman" w:eastAsia="Times New Roman" w:hAnsi="Times New Roman" w:cs="Times New Roman"/>
                <w:i/>
                <w:iCs/>
                <w:sz w:val="26"/>
                <w:szCs w:val="28"/>
                <w:lang w:val="vi-VN" w:eastAsia="en-SG"/>
              </w:rPr>
              <w:t>+ R</w:t>
            </w:r>
            <w:r w:rsidR="00854938">
              <w:rPr>
                <w:rFonts w:ascii="Times New Roman" w:eastAsia="Times New Roman" w:hAnsi="Times New Roman" w:cs="Times New Roman"/>
                <w:i/>
                <w:iCs/>
                <w:sz w:val="26"/>
                <w:szCs w:val="28"/>
                <w:lang w:val="vi-VN" w:eastAsia="en-SG"/>
              </w:rPr>
              <w:t>õ ràng,</w:t>
            </w:r>
            <w:r w:rsidR="00B05E10" w:rsidRPr="006C3842">
              <w:rPr>
                <w:rFonts w:ascii="Times New Roman" w:eastAsia="Times New Roman" w:hAnsi="Times New Roman" w:cs="Times New Roman"/>
                <w:i/>
                <w:iCs/>
                <w:sz w:val="26"/>
                <w:szCs w:val="28"/>
                <w:lang w:val="vi-VN" w:eastAsia="en-SG"/>
              </w:rPr>
              <w:t xml:space="preserve"> thuyết phục: 0,75 điểm</w:t>
            </w:r>
          </w:p>
          <w:p w:rsidR="00B05E10" w:rsidRPr="006C3842" w:rsidRDefault="001C5D92" w:rsidP="004428C1">
            <w:pPr>
              <w:spacing w:after="0" w:line="330" w:lineRule="atLeast"/>
              <w:ind w:left="60" w:right="227" w:hanging="60"/>
              <w:rPr>
                <w:rFonts w:ascii="Times New Roman" w:eastAsia="Times New Roman" w:hAnsi="Times New Roman" w:cs="Times New Roman"/>
                <w:i/>
                <w:iCs/>
                <w:sz w:val="26"/>
                <w:szCs w:val="28"/>
                <w:lang w:val="vi-VN" w:eastAsia="en-SG"/>
              </w:rPr>
            </w:pPr>
            <w:r>
              <w:rPr>
                <w:rFonts w:ascii="Times New Roman" w:eastAsia="Times New Roman" w:hAnsi="Times New Roman" w:cs="Times New Roman"/>
                <w:i/>
                <w:iCs/>
                <w:sz w:val="26"/>
                <w:szCs w:val="28"/>
                <w:lang w:val="vi-VN" w:eastAsia="en-SG"/>
              </w:rPr>
              <w:t>+ K</w:t>
            </w:r>
            <w:r w:rsidR="00854938">
              <w:rPr>
                <w:rFonts w:ascii="Times New Roman" w:eastAsia="Times New Roman" w:hAnsi="Times New Roman" w:cs="Times New Roman"/>
                <w:i/>
                <w:iCs/>
                <w:sz w:val="26"/>
                <w:szCs w:val="28"/>
                <w:lang w:val="vi-VN" w:eastAsia="en-SG"/>
              </w:rPr>
              <w:t xml:space="preserve">há rõ ràng, </w:t>
            </w:r>
            <w:r w:rsidR="00B05E10" w:rsidRPr="006C3842">
              <w:rPr>
                <w:rFonts w:ascii="Times New Roman" w:eastAsia="Times New Roman" w:hAnsi="Times New Roman" w:cs="Times New Roman"/>
                <w:i/>
                <w:iCs/>
                <w:sz w:val="26"/>
                <w:szCs w:val="28"/>
                <w:lang w:val="vi-VN" w:eastAsia="en-SG"/>
              </w:rPr>
              <w:t>thuyết phục: 0,5 điểm</w:t>
            </w:r>
          </w:p>
          <w:p w:rsidR="00B05E10" w:rsidRPr="006C3842" w:rsidRDefault="00B05E10" w:rsidP="004428C1">
            <w:pPr>
              <w:spacing w:after="0" w:line="330" w:lineRule="atLeast"/>
              <w:ind w:left="60" w:right="227" w:hanging="60"/>
              <w:rPr>
                <w:rFonts w:ascii="Times New Roman" w:eastAsia="Times New Roman" w:hAnsi="Times New Roman" w:cs="Times New Roman"/>
                <w:i/>
                <w:iCs/>
                <w:sz w:val="26"/>
                <w:szCs w:val="28"/>
                <w:lang w:val="vi-VN" w:eastAsia="en-SG"/>
              </w:rPr>
            </w:pPr>
            <w:r w:rsidRPr="006C3842">
              <w:rPr>
                <w:rFonts w:ascii="Times New Roman" w:eastAsia="Times New Roman" w:hAnsi="Times New Roman" w:cs="Times New Roman"/>
                <w:i/>
                <w:iCs/>
                <w:sz w:val="26"/>
                <w:szCs w:val="28"/>
                <w:lang w:val="vi-VN" w:eastAsia="en-SG"/>
              </w:rPr>
              <w:t xml:space="preserve">+ Có ý song diễn đạt còn lúng túng: 0.25 </w:t>
            </w:r>
            <w:r w:rsidR="00854938" w:rsidRPr="00854938">
              <w:rPr>
                <w:rFonts w:ascii="Times New Roman" w:eastAsia="Times New Roman" w:hAnsi="Times New Roman" w:cs="Times New Roman"/>
                <w:i/>
                <w:iCs/>
                <w:sz w:val="26"/>
                <w:szCs w:val="28"/>
                <w:lang w:val="vi-VN" w:eastAsia="en-SG"/>
              </w:rPr>
              <w:t>điểm</w:t>
            </w:r>
            <w:r w:rsidRPr="006C3842">
              <w:rPr>
                <w:rFonts w:ascii="Times New Roman" w:eastAsia="Times New Roman" w:hAnsi="Times New Roman" w:cs="Times New Roman"/>
                <w:i/>
                <w:iCs/>
                <w:sz w:val="26"/>
                <w:szCs w:val="28"/>
                <w:lang w:val="vi-VN" w:eastAsia="en-SG"/>
              </w:rPr>
              <w:t xml:space="preserve">  </w:t>
            </w:r>
          </w:p>
          <w:p w:rsidR="00B05E10" w:rsidRPr="006C3842" w:rsidRDefault="00B05E10" w:rsidP="004428C1">
            <w:pPr>
              <w:spacing w:after="0" w:line="330" w:lineRule="atLeast"/>
              <w:ind w:left="60" w:right="227" w:hanging="60"/>
              <w:rPr>
                <w:rFonts w:ascii="Times New Roman" w:eastAsia="Times New Roman" w:hAnsi="Times New Roman" w:cs="Times New Roman"/>
                <w:i/>
                <w:iCs/>
                <w:sz w:val="26"/>
                <w:szCs w:val="28"/>
                <w:lang w:val="vi-VN" w:eastAsia="en-SG"/>
              </w:rPr>
            </w:pPr>
            <w:r w:rsidRPr="006C3842">
              <w:rPr>
                <w:rFonts w:ascii="Times New Roman" w:eastAsia="Times New Roman" w:hAnsi="Times New Roman" w:cs="Times New Roman"/>
                <w:i/>
                <w:iCs/>
                <w:sz w:val="26"/>
                <w:szCs w:val="28"/>
                <w:lang w:val="vi-VN" w:eastAsia="en-SG"/>
              </w:rPr>
              <w:t xml:space="preserve">+ Không có lập luận: 0 điểm  </w:t>
            </w:r>
          </w:p>
        </w:tc>
        <w:tc>
          <w:tcPr>
            <w:tcW w:w="992" w:type="dxa"/>
            <w:shd w:val="clear" w:color="auto" w:fill="FFFFFF"/>
            <w:tcMar>
              <w:top w:w="75" w:type="dxa"/>
              <w:left w:w="75" w:type="dxa"/>
              <w:bottom w:w="75" w:type="dxa"/>
              <w:right w:w="75" w:type="dxa"/>
            </w:tcMar>
            <w:vAlign w:val="center"/>
            <w:hideMark/>
          </w:tcPr>
          <w:p w:rsidR="00B05E10" w:rsidRPr="00AD660F" w:rsidRDefault="00B05E10" w:rsidP="004428C1">
            <w:pPr>
              <w:spacing w:after="0" w:line="240" w:lineRule="auto"/>
              <w:ind w:left="-142" w:right="-472" w:firstLine="142"/>
              <w:rPr>
                <w:rFonts w:ascii="Times New Roman" w:eastAsia="Times New Roman" w:hAnsi="Times New Roman" w:cs="Times New Roman"/>
                <w:sz w:val="26"/>
                <w:szCs w:val="28"/>
                <w:lang w:val="vi-VN" w:eastAsia="en-SG"/>
              </w:rPr>
            </w:pPr>
            <w:r w:rsidRPr="00AD660F">
              <w:rPr>
                <w:rFonts w:ascii="Times New Roman" w:eastAsia="Times New Roman" w:hAnsi="Times New Roman" w:cs="Times New Roman"/>
                <w:sz w:val="26"/>
                <w:szCs w:val="28"/>
                <w:lang w:val="en-SG" w:eastAsia="en-SG"/>
              </w:rPr>
              <w:lastRenderedPageBreak/>
              <w:t>1,0</w:t>
            </w:r>
          </w:p>
          <w:p w:rsidR="00667A29" w:rsidRDefault="00667A29" w:rsidP="004428C1">
            <w:pPr>
              <w:spacing w:after="0" w:line="240" w:lineRule="auto"/>
              <w:ind w:left="-142" w:right="-472" w:firstLine="142"/>
              <w:rPr>
                <w:rFonts w:ascii="Times New Roman" w:eastAsia="Times New Roman" w:hAnsi="Times New Roman" w:cs="Times New Roman"/>
                <w:b/>
                <w:sz w:val="26"/>
                <w:szCs w:val="28"/>
                <w:lang w:val="vi-VN" w:eastAsia="en-SG"/>
              </w:rPr>
            </w:pPr>
          </w:p>
          <w:p w:rsidR="00667A29" w:rsidRDefault="00667A29" w:rsidP="004428C1">
            <w:pPr>
              <w:spacing w:after="0" w:line="240" w:lineRule="auto"/>
              <w:ind w:left="-142" w:right="-472" w:firstLine="142"/>
              <w:rPr>
                <w:rFonts w:ascii="Times New Roman" w:eastAsia="Times New Roman" w:hAnsi="Times New Roman" w:cs="Times New Roman"/>
                <w:b/>
                <w:sz w:val="26"/>
                <w:szCs w:val="28"/>
                <w:lang w:val="vi-VN" w:eastAsia="en-SG"/>
              </w:rPr>
            </w:pPr>
          </w:p>
          <w:p w:rsidR="00667A29" w:rsidRDefault="00667A29" w:rsidP="004428C1">
            <w:pPr>
              <w:spacing w:after="0" w:line="240" w:lineRule="auto"/>
              <w:ind w:left="-142" w:right="-472" w:firstLine="142"/>
              <w:rPr>
                <w:rFonts w:ascii="Times New Roman" w:eastAsia="Times New Roman" w:hAnsi="Times New Roman" w:cs="Times New Roman"/>
                <w:b/>
                <w:sz w:val="26"/>
                <w:szCs w:val="28"/>
                <w:lang w:val="vi-VN" w:eastAsia="en-SG"/>
              </w:rPr>
            </w:pPr>
          </w:p>
          <w:p w:rsidR="00667A29" w:rsidRDefault="00667A29" w:rsidP="004428C1">
            <w:pPr>
              <w:spacing w:after="0" w:line="240" w:lineRule="auto"/>
              <w:ind w:left="-142" w:right="-472" w:firstLine="142"/>
              <w:rPr>
                <w:rFonts w:ascii="Times New Roman" w:eastAsia="Times New Roman" w:hAnsi="Times New Roman" w:cs="Times New Roman"/>
                <w:b/>
                <w:sz w:val="26"/>
                <w:szCs w:val="28"/>
                <w:lang w:val="vi-VN" w:eastAsia="en-SG"/>
              </w:rPr>
            </w:pPr>
          </w:p>
          <w:p w:rsidR="00667A29" w:rsidRDefault="00667A29" w:rsidP="004428C1">
            <w:pPr>
              <w:spacing w:after="0" w:line="240" w:lineRule="auto"/>
              <w:ind w:left="-142" w:right="-472" w:firstLine="142"/>
              <w:rPr>
                <w:rFonts w:ascii="Times New Roman" w:eastAsia="Times New Roman" w:hAnsi="Times New Roman" w:cs="Times New Roman"/>
                <w:b/>
                <w:sz w:val="26"/>
                <w:szCs w:val="28"/>
                <w:lang w:val="vi-VN" w:eastAsia="en-SG"/>
              </w:rPr>
            </w:pPr>
          </w:p>
          <w:p w:rsidR="00667A29" w:rsidRPr="00667A29" w:rsidRDefault="00667A29" w:rsidP="004428C1">
            <w:pPr>
              <w:spacing w:after="0" w:line="240" w:lineRule="auto"/>
              <w:ind w:left="-142" w:right="-472" w:firstLine="142"/>
              <w:rPr>
                <w:rFonts w:ascii="Times New Roman" w:eastAsia="Times New Roman" w:hAnsi="Times New Roman" w:cs="Times New Roman"/>
                <w:b/>
                <w:sz w:val="26"/>
                <w:szCs w:val="28"/>
                <w:lang w:val="vi-VN" w:eastAsia="en-SG"/>
              </w:rPr>
            </w:pPr>
          </w:p>
          <w:p w:rsidR="00B05E10" w:rsidRDefault="00B05E10" w:rsidP="004428C1">
            <w:pPr>
              <w:spacing w:after="0" w:line="240" w:lineRule="auto"/>
              <w:ind w:left="-142" w:right="-472" w:firstLine="142"/>
              <w:rPr>
                <w:rFonts w:ascii="Times New Roman" w:eastAsia="Times New Roman" w:hAnsi="Times New Roman" w:cs="Times New Roman"/>
                <w:sz w:val="26"/>
                <w:szCs w:val="28"/>
                <w:lang w:val="vi-VN" w:eastAsia="en-SG"/>
              </w:rPr>
            </w:pPr>
          </w:p>
          <w:p w:rsidR="00B05E10" w:rsidRDefault="00B05E10" w:rsidP="004428C1">
            <w:pPr>
              <w:spacing w:after="0" w:line="240" w:lineRule="auto"/>
              <w:ind w:left="-142" w:right="-472" w:firstLine="142"/>
              <w:rPr>
                <w:rFonts w:ascii="Times New Roman" w:eastAsia="Times New Roman" w:hAnsi="Times New Roman" w:cs="Times New Roman"/>
                <w:sz w:val="26"/>
                <w:szCs w:val="28"/>
                <w:lang w:val="vi-VN" w:eastAsia="en-SG"/>
              </w:rPr>
            </w:pPr>
          </w:p>
          <w:p w:rsidR="00B05E10" w:rsidRDefault="00B05E10" w:rsidP="004428C1">
            <w:pPr>
              <w:spacing w:after="0" w:line="240" w:lineRule="auto"/>
              <w:ind w:left="-142" w:right="-472" w:firstLine="142"/>
              <w:rPr>
                <w:rFonts w:ascii="Times New Roman" w:eastAsia="Times New Roman" w:hAnsi="Times New Roman" w:cs="Times New Roman"/>
                <w:sz w:val="26"/>
                <w:szCs w:val="28"/>
                <w:lang w:val="vi-VN" w:eastAsia="en-SG"/>
              </w:rPr>
            </w:pPr>
          </w:p>
          <w:p w:rsidR="00B05E10" w:rsidRDefault="00B05E10" w:rsidP="004428C1">
            <w:pPr>
              <w:spacing w:after="0" w:line="240" w:lineRule="auto"/>
              <w:ind w:left="-142" w:right="-472" w:firstLine="142"/>
              <w:rPr>
                <w:rFonts w:ascii="Times New Roman" w:eastAsia="Times New Roman" w:hAnsi="Times New Roman" w:cs="Times New Roman"/>
                <w:sz w:val="26"/>
                <w:szCs w:val="28"/>
                <w:lang w:val="vi-VN" w:eastAsia="en-SG"/>
              </w:rPr>
            </w:pPr>
          </w:p>
          <w:p w:rsidR="00B05E10" w:rsidRDefault="00B05E10" w:rsidP="004428C1">
            <w:pPr>
              <w:spacing w:after="0" w:line="240" w:lineRule="auto"/>
              <w:ind w:left="-142" w:right="-472" w:firstLine="142"/>
              <w:rPr>
                <w:rFonts w:ascii="Times New Roman" w:eastAsia="Times New Roman" w:hAnsi="Times New Roman" w:cs="Times New Roman"/>
                <w:sz w:val="26"/>
                <w:szCs w:val="28"/>
                <w:lang w:val="vi-VN" w:eastAsia="en-SG"/>
              </w:rPr>
            </w:pPr>
          </w:p>
          <w:p w:rsidR="00B05E10" w:rsidRDefault="00B05E10" w:rsidP="004428C1">
            <w:pPr>
              <w:spacing w:after="0" w:line="240" w:lineRule="auto"/>
              <w:ind w:left="-142" w:right="-472" w:firstLine="142"/>
              <w:rPr>
                <w:rFonts w:ascii="Times New Roman" w:eastAsia="Times New Roman" w:hAnsi="Times New Roman" w:cs="Times New Roman"/>
                <w:sz w:val="26"/>
                <w:szCs w:val="28"/>
                <w:lang w:val="vi-VN" w:eastAsia="en-SG"/>
              </w:rPr>
            </w:pPr>
          </w:p>
          <w:p w:rsidR="00B05E10" w:rsidRDefault="00B05E10" w:rsidP="004428C1">
            <w:pPr>
              <w:spacing w:after="0" w:line="240" w:lineRule="auto"/>
              <w:ind w:left="-142" w:right="-472" w:firstLine="142"/>
              <w:rPr>
                <w:rFonts w:ascii="Times New Roman" w:eastAsia="Times New Roman" w:hAnsi="Times New Roman" w:cs="Times New Roman"/>
                <w:sz w:val="26"/>
                <w:szCs w:val="28"/>
                <w:lang w:val="vi-VN" w:eastAsia="en-SG"/>
              </w:rPr>
            </w:pPr>
          </w:p>
          <w:p w:rsidR="00B05E10" w:rsidRDefault="00B05E10" w:rsidP="004428C1">
            <w:pPr>
              <w:spacing w:after="0" w:line="240" w:lineRule="auto"/>
              <w:ind w:left="-142" w:right="-472" w:firstLine="142"/>
              <w:rPr>
                <w:rFonts w:ascii="Times New Roman" w:eastAsia="Times New Roman" w:hAnsi="Times New Roman" w:cs="Times New Roman"/>
                <w:sz w:val="26"/>
                <w:szCs w:val="28"/>
                <w:lang w:val="vi-VN" w:eastAsia="en-SG"/>
              </w:rPr>
            </w:pPr>
          </w:p>
          <w:p w:rsidR="00B05E10" w:rsidRDefault="00B05E10" w:rsidP="004428C1">
            <w:pPr>
              <w:spacing w:after="0" w:line="240" w:lineRule="auto"/>
              <w:ind w:left="-142" w:right="-472" w:firstLine="142"/>
              <w:rPr>
                <w:rFonts w:ascii="Times New Roman" w:eastAsia="Times New Roman" w:hAnsi="Times New Roman" w:cs="Times New Roman"/>
                <w:sz w:val="26"/>
                <w:szCs w:val="28"/>
                <w:lang w:val="vi-VN" w:eastAsia="en-SG"/>
              </w:rPr>
            </w:pPr>
          </w:p>
          <w:p w:rsidR="00B05E10" w:rsidRDefault="00B05E10" w:rsidP="004428C1">
            <w:pPr>
              <w:spacing w:after="0" w:line="240" w:lineRule="auto"/>
              <w:ind w:left="-142" w:right="-472" w:firstLine="142"/>
              <w:rPr>
                <w:rFonts w:ascii="Times New Roman" w:eastAsia="Times New Roman" w:hAnsi="Times New Roman" w:cs="Times New Roman"/>
                <w:sz w:val="26"/>
                <w:szCs w:val="28"/>
                <w:lang w:val="vi-VN" w:eastAsia="en-SG"/>
              </w:rPr>
            </w:pPr>
          </w:p>
          <w:p w:rsidR="00B05E10" w:rsidRDefault="00B05E10" w:rsidP="004428C1">
            <w:pPr>
              <w:spacing w:after="0" w:line="240" w:lineRule="auto"/>
              <w:ind w:left="-142" w:right="-472" w:firstLine="142"/>
              <w:rPr>
                <w:rFonts w:ascii="Times New Roman" w:eastAsia="Times New Roman" w:hAnsi="Times New Roman" w:cs="Times New Roman"/>
                <w:sz w:val="26"/>
                <w:szCs w:val="28"/>
                <w:lang w:val="vi-VN" w:eastAsia="en-SG"/>
              </w:rPr>
            </w:pPr>
          </w:p>
          <w:p w:rsidR="00B05E10" w:rsidRPr="00DA0BEF" w:rsidRDefault="00B05E10" w:rsidP="004428C1">
            <w:pPr>
              <w:spacing w:after="0" w:line="240" w:lineRule="auto"/>
              <w:ind w:left="-142" w:right="-472" w:firstLine="142"/>
              <w:rPr>
                <w:rFonts w:ascii="Times New Roman" w:eastAsia="Times New Roman" w:hAnsi="Times New Roman" w:cs="Times New Roman"/>
                <w:sz w:val="26"/>
                <w:szCs w:val="28"/>
                <w:lang w:val="vi-VN" w:eastAsia="en-SG"/>
              </w:rPr>
            </w:pPr>
          </w:p>
          <w:p w:rsidR="00B05E10" w:rsidRPr="002F07D1" w:rsidRDefault="00B05E10" w:rsidP="004428C1">
            <w:pPr>
              <w:spacing w:after="0" w:line="240" w:lineRule="auto"/>
              <w:ind w:left="-142" w:right="-472" w:firstLine="142"/>
              <w:rPr>
                <w:rFonts w:ascii="Times New Roman" w:eastAsia="Times New Roman" w:hAnsi="Times New Roman" w:cs="Times New Roman"/>
                <w:sz w:val="26"/>
                <w:szCs w:val="28"/>
                <w:lang w:val="vi-VN" w:eastAsia="en-SG"/>
              </w:rPr>
            </w:pPr>
          </w:p>
          <w:p w:rsidR="00B05E10" w:rsidRPr="002F07D1" w:rsidRDefault="00B05E10" w:rsidP="004428C1">
            <w:pPr>
              <w:spacing w:after="0" w:line="240" w:lineRule="auto"/>
              <w:ind w:left="-142" w:right="-472" w:firstLine="142"/>
              <w:rPr>
                <w:rFonts w:ascii="Times New Roman" w:eastAsia="Times New Roman" w:hAnsi="Times New Roman" w:cs="Times New Roman"/>
                <w:sz w:val="26"/>
                <w:szCs w:val="28"/>
                <w:lang w:val="vi-VN" w:eastAsia="en-SG"/>
              </w:rPr>
            </w:pPr>
          </w:p>
          <w:p w:rsidR="00B05E10" w:rsidRPr="002F07D1" w:rsidRDefault="00B05E10" w:rsidP="004428C1">
            <w:pPr>
              <w:spacing w:after="0" w:line="240" w:lineRule="auto"/>
              <w:ind w:left="-142" w:right="-472" w:firstLine="142"/>
              <w:rPr>
                <w:rFonts w:ascii="Times New Roman" w:eastAsia="Times New Roman" w:hAnsi="Times New Roman" w:cs="Times New Roman"/>
                <w:sz w:val="26"/>
                <w:szCs w:val="28"/>
                <w:lang w:val="vi-VN" w:eastAsia="en-SG"/>
              </w:rPr>
            </w:pPr>
          </w:p>
          <w:p w:rsidR="00B05E10" w:rsidRPr="002F07D1" w:rsidRDefault="00B05E10" w:rsidP="004428C1">
            <w:pPr>
              <w:spacing w:after="0" w:line="240" w:lineRule="auto"/>
              <w:ind w:left="-142" w:right="-472" w:firstLine="142"/>
              <w:rPr>
                <w:rFonts w:ascii="Times New Roman" w:eastAsia="Times New Roman" w:hAnsi="Times New Roman" w:cs="Times New Roman"/>
                <w:sz w:val="26"/>
                <w:szCs w:val="28"/>
                <w:lang w:val="vi-VN" w:eastAsia="en-SG"/>
              </w:rPr>
            </w:pPr>
          </w:p>
          <w:p w:rsidR="00B05E10" w:rsidRPr="002F07D1" w:rsidRDefault="00B05E10" w:rsidP="004428C1">
            <w:pPr>
              <w:spacing w:after="0" w:line="240" w:lineRule="auto"/>
              <w:ind w:left="-142" w:right="-472" w:firstLine="142"/>
              <w:rPr>
                <w:rFonts w:ascii="Times New Roman" w:eastAsia="Times New Roman" w:hAnsi="Times New Roman" w:cs="Times New Roman"/>
                <w:sz w:val="26"/>
                <w:szCs w:val="28"/>
                <w:lang w:val="vi-VN" w:eastAsia="en-SG"/>
              </w:rPr>
            </w:pPr>
          </w:p>
          <w:p w:rsidR="00B05E10" w:rsidRPr="002F07D1" w:rsidRDefault="00B05E10" w:rsidP="004428C1">
            <w:pPr>
              <w:spacing w:after="0" w:line="240" w:lineRule="auto"/>
              <w:ind w:left="-142" w:right="-472" w:firstLine="142"/>
              <w:rPr>
                <w:rFonts w:ascii="Times New Roman" w:eastAsia="Times New Roman" w:hAnsi="Times New Roman" w:cs="Times New Roman"/>
                <w:b/>
                <w:sz w:val="26"/>
                <w:szCs w:val="28"/>
                <w:lang w:val="vi-VN" w:eastAsia="en-SG"/>
              </w:rPr>
            </w:pPr>
          </w:p>
        </w:tc>
      </w:tr>
      <w:tr w:rsidR="00B05E10" w:rsidRPr="002F07D1" w:rsidTr="004428C1">
        <w:trPr>
          <w:trHeight w:val="631"/>
        </w:trPr>
        <w:tc>
          <w:tcPr>
            <w:tcW w:w="642" w:type="dxa"/>
            <w:shd w:val="clear" w:color="auto" w:fill="FFFFFF"/>
            <w:tcMar>
              <w:top w:w="75" w:type="dxa"/>
              <w:left w:w="75" w:type="dxa"/>
              <w:bottom w:w="75" w:type="dxa"/>
              <w:right w:w="75" w:type="dxa"/>
            </w:tcMar>
            <w:vAlign w:val="center"/>
            <w:hideMark/>
          </w:tcPr>
          <w:p w:rsidR="00B05E10" w:rsidRPr="002F07D1" w:rsidRDefault="00B05E10" w:rsidP="004428C1">
            <w:pPr>
              <w:spacing w:after="0" w:line="240" w:lineRule="auto"/>
              <w:ind w:right="-472"/>
              <w:rPr>
                <w:rFonts w:ascii="Times New Roman" w:eastAsia="Times New Roman" w:hAnsi="Times New Roman" w:cs="Times New Roman"/>
                <w:b/>
                <w:sz w:val="26"/>
                <w:szCs w:val="28"/>
                <w:lang w:val="en-SG" w:eastAsia="en-SG"/>
              </w:rPr>
            </w:pPr>
          </w:p>
        </w:tc>
        <w:tc>
          <w:tcPr>
            <w:tcW w:w="851" w:type="dxa"/>
            <w:shd w:val="clear" w:color="auto" w:fill="FFFFFF"/>
            <w:tcMar>
              <w:top w:w="75" w:type="dxa"/>
              <w:left w:w="75" w:type="dxa"/>
              <w:bottom w:w="75" w:type="dxa"/>
              <w:right w:w="75" w:type="dxa"/>
            </w:tcMar>
            <w:vAlign w:val="center"/>
            <w:hideMark/>
          </w:tcPr>
          <w:p w:rsidR="00B05E10" w:rsidRDefault="00B05E10" w:rsidP="004428C1">
            <w:pPr>
              <w:spacing w:after="0" w:line="240" w:lineRule="auto"/>
              <w:ind w:right="-472" w:firstLine="142"/>
              <w:rPr>
                <w:rFonts w:ascii="Times New Roman" w:eastAsia="Times New Roman" w:hAnsi="Times New Roman" w:cs="Times New Roman"/>
                <w:sz w:val="26"/>
                <w:szCs w:val="28"/>
                <w:lang w:val="vi-VN" w:eastAsia="en-SG"/>
              </w:rPr>
            </w:pPr>
            <w:r w:rsidRPr="002F07D1">
              <w:rPr>
                <w:rFonts w:ascii="Times New Roman" w:eastAsia="Times New Roman" w:hAnsi="Times New Roman" w:cs="Times New Roman"/>
                <w:sz w:val="26"/>
                <w:szCs w:val="28"/>
                <w:lang w:val="en-SG" w:eastAsia="en-SG"/>
              </w:rPr>
              <w:t>5</w:t>
            </w:r>
          </w:p>
          <w:p w:rsidR="00B46734" w:rsidRDefault="00B46734" w:rsidP="004428C1">
            <w:pPr>
              <w:spacing w:after="0" w:line="240" w:lineRule="auto"/>
              <w:ind w:right="-472" w:firstLine="142"/>
              <w:rPr>
                <w:rFonts w:ascii="Times New Roman" w:eastAsia="Times New Roman" w:hAnsi="Times New Roman" w:cs="Times New Roman"/>
                <w:sz w:val="26"/>
                <w:szCs w:val="28"/>
                <w:lang w:val="vi-VN" w:eastAsia="en-SG"/>
              </w:rPr>
            </w:pPr>
          </w:p>
          <w:p w:rsidR="00B46734" w:rsidRDefault="00B46734" w:rsidP="004428C1">
            <w:pPr>
              <w:spacing w:after="0" w:line="240" w:lineRule="auto"/>
              <w:ind w:right="-472" w:firstLine="142"/>
              <w:rPr>
                <w:rFonts w:ascii="Times New Roman" w:eastAsia="Times New Roman" w:hAnsi="Times New Roman" w:cs="Times New Roman"/>
                <w:sz w:val="26"/>
                <w:szCs w:val="28"/>
                <w:lang w:val="vi-VN" w:eastAsia="en-SG"/>
              </w:rPr>
            </w:pPr>
          </w:p>
          <w:p w:rsidR="00B46734" w:rsidRDefault="00B46734" w:rsidP="004428C1">
            <w:pPr>
              <w:spacing w:after="0" w:line="240" w:lineRule="auto"/>
              <w:ind w:right="-472" w:firstLine="142"/>
              <w:rPr>
                <w:rFonts w:ascii="Times New Roman" w:eastAsia="Times New Roman" w:hAnsi="Times New Roman" w:cs="Times New Roman"/>
                <w:sz w:val="26"/>
                <w:szCs w:val="28"/>
                <w:lang w:val="vi-VN" w:eastAsia="en-SG"/>
              </w:rPr>
            </w:pPr>
          </w:p>
          <w:p w:rsidR="00B46734" w:rsidRPr="00B46734" w:rsidRDefault="00B46734" w:rsidP="004428C1">
            <w:pPr>
              <w:spacing w:after="0" w:line="240" w:lineRule="auto"/>
              <w:ind w:right="-472" w:firstLine="142"/>
              <w:rPr>
                <w:rFonts w:ascii="Times New Roman" w:eastAsia="Times New Roman" w:hAnsi="Times New Roman" w:cs="Times New Roman"/>
                <w:sz w:val="26"/>
                <w:szCs w:val="28"/>
                <w:lang w:val="vi-VN" w:eastAsia="en-SG"/>
              </w:rPr>
            </w:pPr>
          </w:p>
          <w:p w:rsidR="00B46734" w:rsidRDefault="00B46734" w:rsidP="004428C1">
            <w:pPr>
              <w:spacing w:after="0" w:line="240" w:lineRule="auto"/>
              <w:ind w:right="-472" w:firstLine="142"/>
              <w:rPr>
                <w:rFonts w:ascii="Times New Roman" w:eastAsia="Times New Roman" w:hAnsi="Times New Roman" w:cs="Times New Roman"/>
                <w:sz w:val="26"/>
                <w:szCs w:val="28"/>
                <w:lang w:val="vi-VN" w:eastAsia="en-SG"/>
              </w:rPr>
            </w:pPr>
          </w:p>
          <w:p w:rsidR="00B46734" w:rsidRDefault="00B46734" w:rsidP="004428C1">
            <w:pPr>
              <w:spacing w:after="0" w:line="240" w:lineRule="auto"/>
              <w:ind w:right="-472" w:firstLine="142"/>
              <w:rPr>
                <w:rFonts w:ascii="Times New Roman" w:eastAsia="Times New Roman" w:hAnsi="Times New Roman" w:cs="Times New Roman"/>
                <w:sz w:val="26"/>
                <w:szCs w:val="28"/>
                <w:lang w:val="vi-VN" w:eastAsia="en-SG"/>
              </w:rPr>
            </w:pPr>
          </w:p>
          <w:p w:rsidR="00B46734" w:rsidRDefault="00B46734" w:rsidP="004428C1">
            <w:pPr>
              <w:spacing w:after="0" w:line="240" w:lineRule="auto"/>
              <w:ind w:right="-472" w:firstLine="142"/>
              <w:rPr>
                <w:rFonts w:ascii="Times New Roman" w:eastAsia="Times New Roman" w:hAnsi="Times New Roman" w:cs="Times New Roman"/>
                <w:sz w:val="26"/>
                <w:szCs w:val="28"/>
                <w:lang w:val="vi-VN" w:eastAsia="en-SG"/>
              </w:rPr>
            </w:pPr>
          </w:p>
          <w:p w:rsidR="00B46734" w:rsidRDefault="00B46734" w:rsidP="004428C1">
            <w:pPr>
              <w:spacing w:after="0" w:line="240" w:lineRule="auto"/>
              <w:ind w:right="-472" w:firstLine="142"/>
              <w:rPr>
                <w:rFonts w:ascii="Times New Roman" w:eastAsia="Times New Roman" w:hAnsi="Times New Roman" w:cs="Times New Roman"/>
                <w:sz w:val="26"/>
                <w:szCs w:val="28"/>
                <w:lang w:val="vi-VN" w:eastAsia="en-SG"/>
              </w:rPr>
            </w:pPr>
          </w:p>
          <w:p w:rsidR="00B46734" w:rsidRDefault="00B46734" w:rsidP="004428C1">
            <w:pPr>
              <w:spacing w:after="0" w:line="240" w:lineRule="auto"/>
              <w:ind w:right="-472" w:firstLine="142"/>
              <w:rPr>
                <w:rFonts w:ascii="Times New Roman" w:eastAsia="Times New Roman" w:hAnsi="Times New Roman" w:cs="Times New Roman"/>
                <w:sz w:val="26"/>
                <w:szCs w:val="28"/>
                <w:lang w:val="vi-VN" w:eastAsia="en-SG"/>
              </w:rPr>
            </w:pPr>
          </w:p>
          <w:p w:rsidR="00B46734" w:rsidRDefault="00B46734" w:rsidP="004428C1">
            <w:pPr>
              <w:spacing w:after="0" w:line="240" w:lineRule="auto"/>
              <w:ind w:right="-472" w:firstLine="142"/>
              <w:rPr>
                <w:rFonts w:ascii="Times New Roman" w:eastAsia="Times New Roman" w:hAnsi="Times New Roman" w:cs="Times New Roman"/>
                <w:sz w:val="26"/>
                <w:szCs w:val="28"/>
                <w:lang w:val="vi-VN" w:eastAsia="en-SG"/>
              </w:rPr>
            </w:pPr>
          </w:p>
          <w:p w:rsidR="00B46734" w:rsidRDefault="00B46734" w:rsidP="004428C1">
            <w:pPr>
              <w:spacing w:after="0" w:line="240" w:lineRule="auto"/>
              <w:ind w:right="-472" w:firstLine="142"/>
              <w:rPr>
                <w:rFonts w:ascii="Times New Roman" w:eastAsia="Times New Roman" w:hAnsi="Times New Roman" w:cs="Times New Roman"/>
                <w:sz w:val="26"/>
                <w:szCs w:val="28"/>
                <w:lang w:val="vi-VN" w:eastAsia="en-SG"/>
              </w:rPr>
            </w:pPr>
          </w:p>
          <w:p w:rsidR="00B46734" w:rsidRDefault="00B46734" w:rsidP="004428C1">
            <w:pPr>
              <w:spacing w:after="0" w:line="240" w:lineRule="auto"/>
              <w:ind w:right="-472" w:firstLine="142"/>
              <w:rPr>
                <w:rFonts w:ascii="Times New Roman" w:eastAsia="Times New Roman" w:hAnsi="Times New Roman" w:cs="Times New Roman"/>
                <w:sz w:val="26"/>
                <w:szCs w:val="28"/>
                <w:lang w:val="vi-VN" w:eastAsia="en-SG"/>
              </w:rPr>
            </w:pPr>
          </w:p>
          <w:p w:rsidR="00B46734" w:rsidRDefault="00B46734" w:rsidP="004428C1">
            <w:pPr>
              <w:spacing w:after="0" w:line="240" w:lineRule="auto"/>
              <w:ind w:right="-472" w:firstLine="142"/>
              <w:rPr>
                <w:rFonts w:ascii="Times New Roman" w:eastAsia="Times New Roman" w:hAnsi="Times New Roman" w:cs="Times New Roman"/>
                <w:sz w:val="26"/>
                <w:szCs w:val="28"/>
                <w:lang w:val="vi-VN" w:eastAsia="en-SG"/>
              </w:rPr>
            </w:pPr>
          </w:p>
          <w:p w:rsidR="00B46734" w:rsidRDefault="00B46734" w:rsidP="004428C1">
            <w:pPr>
              <w:spacing w:after="0" w:line="240" w:lineRule="auto"/>
              <w:ind w:right="-472" w:firstLine="142"/>
              <w:rPr>
                <w:rFonts w:ascii="Times New Roman" w:eastAsia="Times New Roman" w:hAnsi="Times New Roman" w:cs="Times New Roman"/>
                <w:sz w:val="26"/>
                <w:szCs w:val="28"/>
                <w:lang w:val="vi-VN" w:eastAsia="en-SG"/>
              </w:rPr>
            </w:pPr>
          </w:p>
          <w:p w:rsidR="00B46734" w:rsidRDefault="00B46734" w:rsidP="004428C1">
            <w:pPr>
              <w:spacing w:after="0" w:line="240" w:lineRule="auto"/>
              <w:ind w:right="-472" w:firstLine="142"/>
              <w:rPr>
                <w:rFonts w:ascii="Times New Roman" w:eastAsia="Times New Roman" w:hAnsi="Times New Roman" w:cs="Times New Roman"/>
                <w:sz w:val="26"/>
                <w:szCs w:val="28"/>
                <w:lang w:val="vi-VN" w:eastAsia="en-SG"/>
              </w:rPr>
            </w:pPr>
          </w:p>
          <w:p w:rsidR="00B46734" w:rsidRDefault="00B46734" w:rsidP="004428C1">
            <w:pPr>
              <w:spacing w:after="0" w:line="240" w:lineRule="auto"/>
              <w:ind w:right="-472" w:firstLine="142"/>
              <w:rPr>
                <w:rFonts w:ascii="Times New Roman" w:eastAsia="Times New Roman" w:hAnsi="Times New Roman" w:cs="Times New Roman"/>
                <w:sz w:val="26"/>
                <w:szCs w:val="28"/>
                <w:lang w:val="vi-VN" w:eastAsia="en-SG"/>
              </w:rPr>
            </w:pPr>
          </w:p>
          <w:p w:rsidR="00B46734" w:rsidRDefault="00B46734" w:rsidP="004428C1">
            <w:pPr>
              <w:spacing w:after="0" w:line="240" w:lineRule="auto"/>
              <w:ind w:right="-472" w:firstLine="142"/>
              <w:rPr>
                <w:rFonts w:ascii="Times New Roman" w:eastAsia="Times New Roman" w:hAnsi="Times New Roman" w:cs="Times New Roman"/>
                <w:sz w:val="26"/>
                <w:szCs w:val="28"/>
                <w:lang w:val="vi-VN" w:eastAsia="en-SG"/>
              </w:rPr>
            </w:pPr>
          </w:p>
          <w:p w:rsidR="00B46734" w:rsidRPr="00B46734" w:rsidRDefault="00B46734" w:rsidP="004428C1">
            <w:pPr>
              <w:spacing w:after="0" w:line="240" w:lineRule="auto"/>
              <w:ind w:right="-472" w:firstLine="142"/>
              <w:rPr>
                <w:rFonts w:ascii="Times New Roman" w:eastAsia="Times New Roman" w:hAnsi="Times New Roman" w:cs="Times New Roman"/>
                <w:sz w:val="26"/>
                <w:szCs w:val="28"/>
                <w:lang w:val="vi-VN" w:eastAsia="en-SG"/>
              </w:rPr>
            </w:pPr>
          </w:p>
          <w:p w:rsidR="00B05E10" w:rsidRDefault="00B05E10" w:rsidP="004428C1">
            <w:pPr>
              <w:spacing w:after="0" w:line="240" w:lineRule="auto"/>
              <w:ind w:right="-472" w:firstLine="142"/>
              <w:rPr>
                <w:rFonts w:ascii="Times New Roman" w:eastAsia="Times New Roman" w:hAnsi="Times New Roman" w:cs="Times New Roman"/>
                <w:sz w:val="26"/>
                <w:szCs w:val="28"/>
                <w:lang w:val="vi-VN" w:eastAsia="en-SG"/>
              </w:rPr>
            </w:pPr>
          </w:p>
          <w:p w:rsidR="00B05E10" w:rsidRDefault="00B05E10" w:rsidP="004428C1">
            <w:pPr>
              <w:spacing w:after="0" w:line="240" w:lineRule="auto"/>
              <w:ind w:right="-472" w:firstLine="142"/>
              <w:rPr>
                <w:rFonts w:ascii="Times New Roman" w:eastAsia="Times New Roman" w:hAnsi="Times New Roman" w:cs="Times New Roman"/>
                <w:sz w:val="26"/>
                <w:szCs w:val="28"/>
                <w:lang w:val="vi-VN" w:eastAsia="en-SG"/>
              </w:rPr>
            </w:pPr>
          </w:p>
          <w:p w:rsidR="00B05E10" w:rsidRPr="005101BA" w:rsidRDefault="00B05E10" w:rsidP="004428C1">
            <w:pPr>
              <w:spacing w:after="0" w:line="240" w:lineRule="auto"/>
              <w:ind w:right="-472" w:firstLine="142"/>
              <w:rPr>
                <w:rFonts w:ascii="Times New Roman" w:eastAsia="Times New Roman" w:hAnsi="Times New Roman" w:cs="Times New Roman"/>
                <w:b/>
                <w:sz w:val="26"/>
                <w:szCs w:val="28"/>
                <w:lang w:val="vi-VN" w:eastAsia="en-SG"/>
              </w:rPr>
            </w:pPr>
          </w:p>
        </w:tc>
        <w:tc>
          <w:tcPr>
            <w:tcW w:w="7513" w:type="dxa"/>
            <w:shd w:val="clear" w:color="auto" w:fill="FFFFFF"/>
            <w:tcMar>
              <w:top w:w="75" w:type="dxa"/>
              <w:left w:w="75" w:type="dxa"/>
              <w:bottom w:w="75" w:type="dxa"/>
              <w:right w:w="75" w:type="dxa"/>
            </w:tcMar>
            <w:vAlign w:val="center"/>
          </w:tcPr>
          <w:p w:rsidR="007E4D88" w:rsidRPr="006C3842" w:rsidRDefault="007E4D88" w:rsidP="004428C1">
            <w:pPr>
              <w:spacing w:after="0" w:line="330" w:lineRule="atLeast"/>
              <w:ind w:left="60" w:right="227" w:hanging="60"/>
              <w:jc w:val="both"/>
              <w:rPr>
                <w:rFonts w:ascii="Times New Roman" w:eastAsia="Times New Roman" w:hAnsi="Times New Roman" w:cs="Times New Roman"/>
                <w:sz w:val="26"/>
                <w:szCs w:val="28"/>
                <w:lang w:val="vi-VN" w:eastAsia="en-SG"/>
              </w:rPr>
            </w:pPr>
            <w:r w:rsidRPr="006C3842">
              <w:rPr>
                <w:rFonts w:ascii="Times New Roman" w:eastAsia="Times New Roman" w:hAnsi="Times New Roman" w:cs="Times New Roman"/>
                <w:sz w:val="26"/>
                <w:szCs w:val="28"/>
                <w:lang w:val="en-SG" w:eastAsia="en-SG"/>
              </w:rPr>
              <w:t>Đoạn trích trên giúp anh chị hiểu thêm điều gì về cách nhìn nhận và đánh giá con người trong cuộc sống?</w:t>
            </w:r>
          </w:p>
          <w:p w:rsidR="00667A29" w:rsidRPr="006C3842" w:rsidRDefault="00667A29" w:rsidP="004428C1">
            <w:pPr>
              <w:spacing w:after="0" w:line="330" w:lineRule="atLeast"/>
              <w:ind w:left="60" w:right="227" w:hanging="60"/>
              <w:jc w:val="both"/>
              <w:rPr>
                <w:rFonts w:ascii="Times New Roman" w:eastAsia="Times New Roman" w:hAnsi="Times New Roman" w:cs="Times New Roman"/>
                <w:sz w:val="26"/>
                <w:szCs w:val="28"/>
                <w:lang w:val="vi-VN" w:eastAsia="en-SG"/>
              </w:rPr>
            </w:pPr>
            <w:r w:rsidRPr="006C3842">
              <w:rPr>
                <w:rFonts w:ascii="Times New Roman" w:eastAsia="Times New Roman" w:hAnsi="Times New Roman" w:cs="Times New Roman"/>
                <w:sz w:val="26"/>
                <w:szCs w:val="28"/>
                <w:lang w:val="vi-VN" w:eastAsia="en-SG"/>
              </w:rPr>
              <w:t>- HS cần đưa ra một bài học có ý nghĩa về cách nhìn nhận và đánh giá con người trong cuộc sống phù hợp với nội dung đoạn trích. Cần có lí giải để câu trả lời rõ ràng và thuyết phục</w:t>
            </w:r>
          </w:p>
          <w:p w:rsidR="00667A29" w:rsidRPr="006C3842" w:rsidRDefault="00667A29" w:rsidP="004428C1">
            <w:pPr>
              <w:spacing w:after="0" w:line="330" w:lineRule="atLeast"/>
              <w:ind w:left="60" w:right="227" w:hanging="60"/>
              <w:jc w:val="both"/>
              <w:rPr>
                <w:rFonts w:ascii="Times New Roman" w:eastAsia="Times New Roman" w:hAnsi="Times New Roman" w:cs="Times New Roman"/>
                <w:sz w:val="26"/>
                <w:szCs w:val="28"/>
                <w:lang w:val="vi-VN" w:eastAsia="en-SG"/>
              </w:rPr>
            </w:pPr>
            <w:r w:rsidRPr="006C3842">
              <w:rPr>
                <w:rFonts w:ascii="Times New Roman" w:eastAsia="Times New Roman" w:hAnsi="Times New Roman" w:cs="Times New Roman"/>
                <w:sz w:val="26"/>
                <w:szCs w:val="28"/>
                <w:lang w:val="vi-VN" w:eastAsia="en-SG"/>
              </w:rPr>
              <w:t>Dưới đây là một số ý</w:t>
            </w:r>
            <w:r w:rsidR="006C3842">
              <w:rPr>
                <w:rFonts w:ascii="Times New Roman" w:eastAsia="Times New Roman" w:hAnsi="Times New Roman" w:cs="Times New Roman"/>
                <w:sz w:val="26"/>
                <w:szCs w:val="28"/>
                <w:lang w:val="vi-VN" w:eastAsia="en-SG"/>
              </w:rPr>
              <w:t xml:space="preserve"> tham khảo</w:t>
            </w:r>
            <w:r w:rsidRPr="006C3842">
              <w:rPr>
                <w:rFonts w:ascii="Times New Roman" w:eastAsia="Times New Roman" w:hAnsi="Times New Roman" w:cs="Times New Roman"/>
                <w:sz w:val="26"/>
                <w:szCs w:val="28"/>
                <w:lang w:val="vi-VN" w:eastAsia="en-SG"/>
              </w:rPr>
              <w:t xml:space="preserve">: </w:t>
            </w:r>
          </w:p>
          <w:p w:rsidR="00667A29" w:rsidRPr="006C3842" w:rsidRDefault="00667A29" w:rsidP="004428C1">
            <w:pPr>
              <w:spacing w:after="0" w:line="330" w:lineRule="atLeast"/>
              <w:ind w:left="60" w:right="227" w:hanging="60"/>
              <w:jc w:val="both"/>
              <w:rPr>
                <w:rFonts w:ascii="Times New Roman" w:eastAsia="Times New Roman" w:hAnsi="Times New Roman" w:cs="Times New Roman"/>
                <w:sz w:val="26"/>
                <w:szCs w:val="28"/>
                <w:lang w:val="vi-VN" w:eastAsia="en-SG"/>
              </w:rPr>
            </w:pPr>
            <w:r w:rsidRPr="006C3842">
              <w:rPr>
                <w:rFonts w:ascii="Times New Roman" w:eastAsia="Times New Roman" w:hAnsi="Times New Roman" w:cs="Times New Roman"/>
                <w:sz w:val="26"/>
                <w:szCs w:val="28"/>
                <w:lang w:val="vi-VN" w:eastAsia="en-SG"/>
              </w:rPr>
              <w:t>+ Con người là một đối tượng phức tạp không dễ nhìn nhận và đánh giá. Để hiểu rõ một người, cần nhìn nhận họ trong cả quá trình với nhiều mối quan hệ khác nhau, tránh cái nhìn phiến diện, hời hợt.</w:t>
            </w:r>
          </w:p>
          <w:p w:rsidR="00667A29" w:rsidRPr="006C3842" w:rsidRDefault="00667A29" w:rsidP="004428C1">
            <w:pPr>
              <w:spacing w:after="0" w:line="330" w:lineRule="atLeast"/>
              <w:ind w:left="60" w:right="227" w:hanging="60"/>
              <w:jc w:val="both"/>
              <w:rPr>
                <w:rFonts w:ascii="Times New Roman" w:eastAsia="Times New Roman" w:hAnsi="Times New Roman" w:cs="Times New Roman"/>
                <w:sz w:val="26"/>
                <w:szCs w:val="28"/>
                <w:lang w:val="vi-VN" w:eastAsia="en-SG"/>
              </w:rPr>
            </w:pPr>
            <w:r w:rsidRPr="006C3842">
              <w:rPr>
                <w:rFonts w:ascii="Times New Roman" w:eastAsia="Times New Roman" w:hAnsi="Times New Roman" w:cs="Times New Roman"/>
                <w:sz w:val="26"/>
                <w:szCs w:val="28"/>
                <w:lang w:val="vi-VN" w:eastAsia="en-SG"/>
              </w:rPr>
              <w:t xml:space="preserve"> + Không ai trên đời này là hoàn hảo, đã là con người thì sẽ luôn có đúng có sai, bởi vậy cần nhìn nhận con người bằng cái nhìn bao dung, rộng lượng.</w:t>
            </w:r>
          </w:p>
          <w:p w:rsidR="00667A29" w:rsidRPr="006C3842" w:rsidRDefault="00667A29" w:rsidP="004428C1">
            <w:pPr>
              <w:spacing w:after="0" w:line="330" w:lineRule="atLeast"/>
              <w:ind w:left="60" w:right="227" w:hanging="60"/>
              <w:jc w:val="both"/>
              <w:rPr>
                <w:rFonts w:ascii="Times New Roman" w:eastAsia="Times New Roman" w:hAnsi="Times New Roman" w:cs="Times New Roman"/>
                <w:sz w:val="26"/>
                <w:szCs w:val="28"/>
                <w:lang w:val="vi-VN" w:eastAsia="en-SG"/>
              </w:rPr>
            </w:pPr>
            <w:r w:rsidRPr="006C3842">
              <w:rPr>
                <w:rFonts w:ascii="Times New Roman" w:eastAsia="Times New Roman" w:hAnsi="Times New Roman" w:cs="Times New Roman"/>
                <w:sz w:val="26"/>
                <w:szCs w:val="28"/>
                <w:lang w:val="vi-VN" w:eastAsia="en-SG"/>
              </w:rPr>
              <w:t xml:space="preserve">+  </w:t>
            </w:r>
            <w:r w:rsidR="006C3842">
              <w:rPr>
                <w:rFonts w:ascii="Times New Roman" w:eastAsia="Times New Roman" w:hAnsi="Times New Roman" w:cs="Times New Roman"/>
                <w:sz w:val="26"/>
                <w:szCs w:val="28"/>
                <w:lang w:val="vi-VN" w:eastAsia="en-SG"/>
              </w:rPr>
              <w:t>v.v....</w:t>
            </w:r>
          </w:p>
          <w:p w:rsidR="00B05E10" w:rsidRPr="006C3842" w:rsidRDefault="00B05E10" w:rsidP="004428C1">
            <w:pPr>
              <w:spacing w:after="0" w:line="330" w:lineRule="atLeast"/>
              <w:ind w:left="60" w:right="227" w:hanging="60"/>
              <w:jc w:val="both"/>
              <w:rPr>
                <w:rFonts w:ascii="Times New Roman" w:eastAsia="Times New Roman" w:hAnsi="Times New Roman" w:cs="Times New Roman"/>
                <w:i/>
                <w:iCs/>
                <w:sz w:val="26"/>
                <w:szCs w:val="28"/>
                <w:lang w:val="vi-VN" w:eastAsia="en-SG"/>
              </w:rPr>
            </w:pPr>
            <w:r w:rsidRPr="006C3842">
              <w:rPr>
                <w:rFonts w:ascii="Times New Roman" w:eastAsia="Times New Roman" w:hAnsi="Times New Roman" w:cs="Times New Roman"/>
                <w:i/>
                <w:iCs/>
                <w:sz w:val="26"/>
                <w:szCs w:val="28"/>
                <w:lang w:val="en-SG" w:eastAsia="en-SG"/>
              </w:rPr>
              <w:t>Hướng dẫn chấm:</w:t>
            </w:r>
          </w:p>
          <w:p w:rsidR="00B05E10" w:rsidRPr="006C3842" w:rsidRDefault="00B05E10" w:rsidP="004428C1">
            <w:pPr>
              <w:spacing w:after="0" w:line="330" w:lineRule="atLeast"/>
              <w:ind w:left="60" w:right="227" w:hanging="60"/>
              <w:rPr>
                <w:rFonts w:ascii="Times New Roman" w:eastAsia="Times New Roman" w:hAnsi="Times New Roman" w:cs="Times New Roman"/>
                <w:i/>
                <w:iCs/>
                <w:sz w:val="26"/>
                <w:szCs w:val="28"/>
                <w:lang w:val="vi-VN" w:eastAsia="en-SG"/>
              </w:rPr>
            </w:pPr>
            <w:r w:rsidRPr="006C3842">
              <w:rPr>
                <w:rFonts w:ascii="Times New Roman" w:eastAsia="Times New Roman" w:hAnsi="Times New Roman" w:cs="Times New Roman"/>
                <w:i/>
                <w:iCs/>
                <w:sz w:val="26"/>
                <w:szCs w:val="28"/>
                <w:lang w:val="en-SG" w:eastAsia="en-SG"/>
              </w:rPr>
              <w:t xml:space="preserve">- Học sinh </w:t>
            </w:r>
            <w:r w:rsidRPr="006C3842">
              <w:rPr>
                <w:rFonts w:ascii="Times New Roman" w:eastAsia="Times New Roman" w:hAnsi="Times New Roman" w:cs="Times New Roman"/>
                <w:i/>
                <w:iCs/>
                <w:sz w:val="26"/>
                <w:szCs w:val="28"/>
                <w:lang w:val="vi-VN" w:eastAsia="en-SG"/>
              </w:rPr>
              <w:t>đưa ra được một</w:t>
            </w:r>
            <w:r w:rsidR="006C3842">
              <w:rPr>
                <w:rFonts w:ascii="Times New Roman" w:eastAsia="Times New Roman" w:hAnsi="Times New Roman" w:cs="Times New Roman"/>
                <w:i/>
                <w:iCs/>
                <w:sz w:val="26"/>
                <w:szCs w:val="28"/>
                <w:lang w:val="vi-VN" w:eastAsia="en-SG"/>
              </w:rPr>
              <w:t xml:space="preserve"> bài học</w:t>
            </w:r>
            <w:r w:rsidRPr="006C3842">
              <w:rPr>
                <w:rFonts w:ascii="Times New Roman" w:eastAsia="Times New Roman" w:hAnsi="Times New Roman" w:cs="Times New Roman"/>
                <w:i/>
                <w:iCs/>
                <w:sz w:val="26"/>
                <w:szCs w:val="28"/>
                <w:lang w:val="vi-VN" w:eastAsia="en-SG"/>
              </w:rPr>
              <w:t>: 0,25 điểm</w:t>
            </w:r>
          </w:p>
          <w:p w:rsidR="00B05E10" w:rsidRPr="006C3842" w:rsidRDefault="00B05E10" w:rsidP="004428C1">
            <w:pPr>
              <w:spacing w:after="0" w:line="330" w:lineRule="atLeast"/>
              <w:ind w:left="60" w:right="227" w:hanging="60"/>
              <w:rPr>
                <w:rFonts w:ascii="Times New Roman" w:eastAsia="Times New Roman" w:hAnsi="Times New Roman" w:cs="Times New Roman"/>
                <w:i/>
                <w:iCs/>
                <w:sz w:val="26"/>
                <w:szCs w:val="28"/>
                <w:lang w:val="vi-VN" w:eastAsia="en-SG"/>
              </w:rPr>
            </w:pPr>
            <w:r w:rsidRPr="006C3842">
              <w:rPr>
                <w:rFonts w:ascii="Times New Roman" w:eastAsia="Times New Roman" w:hAnsi="Times New Roman" w:cs="Times New Roman"/>
                <w:i/>
                <w:iCs/>
                <w:sz w:val="26"/>
                <w:szCs w:val="28"/>
                <w:lang w:val="vi-VN" w:eastAsia="en-SG"/>
              </w:rPr>
              <w:t>-  Lí</w:t>
            </w:r>
            <w:r w:rsidRPr="006C3842">
              <w:rPr>
                <w:rFonts w:ascii="Times New Roman" w:eastAsia="Times New Roman" w:hAnsi="Times New Roman" w:cs="Times New Roman"/>
                <w:i/>
                <w:iCs/>
                <w:sz w:val="26"/>
                <w:szCs w:val="28"/>
                <w:lang w:val="en-SG" w:eastAsia="en-SG"/>
              </w:rPr>
              <w:t xml:space="preserve"> giải</w:t>
            </w:r>
            <w:r w:rsidRPr="006C3842">
              <w:rPr>
                <w:rFonts w:ascii="Times New Roman" w:eastAsia="Times New Roman" w:hAnsi="Times New Roman" w:cs="Times New Roman"/>
                <w:i/>
                <w:iCs/>
                <w:sz w:val="26"/>
                <w:szCs w:val="28"/>
                <w:lang w:val="vi-VN" w:eastAsia="en-SG"/>
              </w:rPr>
              <w:t xml:space="preserve">: </w:t>
            </w:r>
          </w:p>
          <w:p w:rsidR="00B05E10" w:rsidRPr="006C3842" w:rsidRDefault="00B05E10" w:rsidP="004428C1">
            <w:pPr>
              <w:spacing w:after="0" w:line="330" w:lineRule="atLeast"/>
              <w:ind w:left="60" w:right="227" w:hanging="60"/>
              <w:rPr>
                <w:rFonts w:ascii="Times New Roman" w:eastAsia="Times New Roman" w:hAnsi="Times New Roman" w:cs="Times New Roman"/>
                <w:b/>
                <w:i/>
                <w:iCs/>
                <w:sz w:val="26"/>
                <w:szCs w:val="28"/>
                <w:lang w:val="en-SG" w:eastAsia="en-SG"/>
              </w:rPr>
            </w:pPr>
            <w:r w:rsidRPr="006C3842">
              <w:rPr>
                <w:rFonts w:ascii="Times New Roman" w:eastAsia="Times New Roman" w:hAnsi="Times New Roman" w:cs="Times New Roman"/>
                <w:i/>
                <w:iCs/>
                <w:sz w:val="26"/>
                <w:szCs w:val="28"/>
                <w:lang w:val="vi-VN" w:eastAsia="en-SG"/>
              </w:rPr>
              <w:t xml:space="preserve">+ </w:t>
            </w:r>
            <w:r w:rsidRPr="006C3842">
              <w:rPr>
                <w:rFonts w:ascii="Times New Roman" w:eastAsia="Times New Roman" w:hAnsi="Times New Roman" w:cs="Times New Roman"/>
                <w:i/>
                <w:iCs/>
                <w:sz w:val="26"/>
                <w:szCs w:val="28"/>
                <w:lang w:val="en-SG" w:eastAsia="en-SG"/>
              </w:rPr>
              <w:t>lí</w:t>
            </w:r>
            <w:r w:rsidRPr="006C3842">
              <w:rPr>
                <w:rFonts w:ascii="Times New Roman" w:eastAsia="Times New Roman" w:hAnsi="Times New Roman" w:cs="Times New Roman"/>
                <w:i/>
                <w:iCs/>
                <w:sz w:val="26"/>
                <w:szCs w:val="28"/>
                <w:lang w:val="vi-VN" w:eastAsia="en-SG"/>
              </w:rPr>
              <w:t xml:space="preserve"> lẽ </w:t>
            </w:r>
            <w:r w:rsidRPr="006C3842">
              <w:rPr>
                <w:rFonts w:ascii="Times New Roman" w:eastAsia="Times New Roman" w:hAnsi="Times New Roman" w:cs="Times New Roman"/>
                <w:i/>
                <w:iCs/>
                <w:sz w:val="26"/>
                <w:szCs w:val="28"/>
                <w:lang w:val="en-SG" w:eastAsia="en-SG"/>
              </w:rPr>
              <w:t>thuyết phục</w:t>
            </w:r>
            <w:r w:rsidRPr="006C3842">
              <w:rPr>
                <w:rFonts w:ascii="Times New Roman" w:eastAsia="Times New Roman" w:hAnsi="Times New Roman" w:cs="Times New Roman"/>
                <w:i/>
                <w:iCs/>
                <w:sz w:val="26"/>
                <w:szCs w:val="28"/>
                <w:lang w:val="vi-VN" w:eastAsia="en-SG"/>
              </w:rPr>
              <w:t>, diễn đạt sáng rõ</w:t>
            </w:r>
            <w:r w:rsidRPr="006C3842">
              <w:rPr>
                <w:rFonts w:ascii="Times New Roman" w:eastAsia="Times New Roman" w:hAnsi="Times New Roman" w:cs="Times New Roman"/>
                <w:i/>
                <w:iCs/>
                <w:sz w:val="26"/>
                <w:szCs w:val="28"/>
                <w:lang w:val="en-SG" w:eastAsia="en-SG"/>
              </w:rPr>
              <w:t>:</w:t>
            </w:r>
            <w:r w:rsidRPr="006C3842">
              <w:rPr>
                <w:rFonts w:ascii="Times New Roman" w:eastAsia="Times New Roman" w:hAnsi="Times New Roman" w:cs="Times New Roman"/>
                <w:i/>
                <w:iCs/>
                <w:sz w:val="26"/>
                <w:szCs w:val="28"/>
                <w:lang w:val="vi-VN" w:eastAsia="en-SG"/>
              </w:rPr>
              <w:t xml:space="preserve"> </w:t>
            </w:r>
            <w:r w:rsidRPr="006C3842">
              <w:rPr>
                <w:rFonts w:ascii="Times New Roman" w:eastAsia="Times New Roman" w:hAnsi="Times New Roman" w:cs="Times New Roman"/>
                <w:i/>
                <w:iCs/>
                <w:sz w:val="26"/>
                <w:szCs w:val="28"/>
                <w:lang w:val="en-SG" w:eastAsia="en-SG"/>
              </w:rPr>
              <w:t>0</w:t>
            </w:r>
            <w:r w:rsidRPr="006C3842">
              <w:rPr>
                <w:rFonts w:ascii="Times New Roman" w:eastAsia="Times New Roman" w:hAnsi="Times New Roman" w:cs="Times New Roman"/>
                <w:i/>
                <w:iCs/>
                <w:sz w:val="26"/>
                <w:szCs w:val="28"/>
                <w:lang w:val="vi-VN" w:eastAsia="en-SG"/>
              </w:rPr>
              <w:t xml:space="preserve">.75 </w:t>
            </w:r>
            <w:r w:rsidRPr="006C3842">
              <w:rPr>
                <w:rFonts w:ascii="Times New Roman" w:eastAsia="Times New Roman" w:hAnsi="Times New Roman" w:cs="Times New Roman"/>
                <w:i/>
                <w:iCs/>
                <w:sz w:val="26"/>
                <w:szCs w:val="28"/>
                <w:lang w:val="en-SG" w:eastAsia="en-SG"/>
              </w:rPr>
              <w:t>điểm</w:t>
            </w:r>
          </w:p>
          <w:p w:rsidR="00B05E10" w:rsidRPr="006C3842" w:rsidRDefault="00B05E10" w:rsidP="004428C1">
            <w:pPr>
              <w:spacing w:after="0" w:line="330" w:lineRule="atLeast"/>
              <w:ind w:left="60" w:right="227" w:hanging="60"/>
              <w:rPr>
                <w:rFonts w:ascii="Times New Roman" w:eastAsia="Times New Roman" w:hAnsi="Times New Roman" w:cs="Times New Roman"/>
                <w:b/>
                <w:i/>
                <w:iCs/>
                <w:sz w:val="26"/>
                <w:szCs w:val="28"/>
                <w:lang w:val="en-SG" w:eastAsia="en-SG"/>
              </w:rPr>
            </w:pPr>
            <w:r w:rsidRPr="006C3842">
              <w:rPr>
                <w:rFonts w:ascii="Times New Roman" w:eastAsia="Times New Roman" w:hAnsi="Times New Roman" w:cs="Times New Roman"/>
                <w:i/>
                <w:iCs/>
                <w:sz w:val="26"/>
                <w:szCs w:val="28"/>
                <w:lang w:val="vi-VN" w:eastAsia="en-SG"/>
              </w:rPr>
              <w:t xml:space="preserve">+ lí lẽ thuyết phục, diễn đạt </w:t>
            </w:r>
            <w:r w:rsidR="00854938">
              <w:rPr>
                <w:rFonts w:ascii="Times New Roman" w:eastAsia="Times New Roman" w:hAnsi="Times New Roman" w:cs="Times New Roman"/>
                <w:i/>
                <w:iCs/>
                <w:sz w:val="26"/>
                <w:szCs w:val="28"/>
                <w:lang w:val="vi-VN" w:eastAsia="en-SG"/>
              </w:rPr>
              <w:t>chưa trong sáng</w:t>
            </w:r>
            <w:r w:rsidRPr="006C3842">
              <w:rPr>
                <w:rFonts w:ascii="Times New Roman" w:eastAsia="Times New Roman" w:hAnsi="Times New Roman" w:cs="Times New Roman"/>
                <w:i/>
                <w:iCs/>
                <w:sz w:val="26"/>
                <w:szCs w:val="28"/>
                <w:lang w:val="en-SG" w:eastAsia="en-SG"/>
              </w:rPr>
              <w:t>: 0</w:t>
            </w:r>
            <w:r w:rsidRPr="006C3842">
              <w:rPr>
                <w:rFonts w:ascii="Times New Roman" w:eastAsia="Times New Roman" w:hAnsi="Times New Roman" w:cs="Times New Roman"/>
                <w:i/>
                <w:iCs/>
                <w:sz w:val="26"/>
                <w:szCs w:val="28"/>
                <w:lang w:val="vi-VN" w:eastAsia="en-SG"/>
              </w:rPr>
              <w:t>,</w:t>
            </w:r>
            <w:r w:rsidRPr="006C3842">
              <w:rPr>
                <w:rFonts w:ascii="Times New Roman" w:eastAsia="Times New Roman" w:hAnsi="Times New Roman" w:cs="Times New Roman"/>
                <w:i/>
                <w:iCs/>
                <w:sz w:val="26"/>
                <w:szCs w:val="28"/>
                <w:lang w:val="en-SG" w:eastAsia="en-SG"/>
              </w:rPr>
              <w:t>5 điểm</w:t>
            </w:r>
          </w:p>
          <w:p w:rsidR="00B05E10" w:rsidRPr="006C3842" w:rsidRDefault="00854938" w:rsidP="004428C1">
            <w:pPr>
              <w:spacing w:after="0" w:line="330" w:lineRule="atLeast"/>
              <w:ind w:left="60" w:right="227" w:hanging="60"/>
              <w:rPr>
                <w:rFonts w:ascii="Times New Roman" w:eastAsia="Times New Roman" w:hAnsi="Times New Roman" w:cs="Times New Roman"/>
                <w:i/>
                <w:iCs/>
                <w:sz w:val="26"/>
                <w:szCs w:val="28"/>
                <w:lang w:val="vi-VN" w:eastAsia="en-SG"/>
              </w:rPr>
            </w:pPr>
            <w:r>
              <w:rPr>
                <w:rFonts w:ascii="Times New Roman" w:eastAsia="Times New Roman" w:hAnsi="Times New Roman" w:cs="Times New Roman"/>
                <w:i/>
                <w:iCs/>
                <w:sz w:val="26"/>
                <w:szCs w:val="28"/>
                <w:lang w:val="vi-VN" w:eastAsia="en-SG"/>
              </w:rPr>
              <w:t>+ lí giải</w:t>
            </w:r>
            <w:r w:rsidR="00B05E10" w:rsidRPr="006C3842">
              <w:rPr>
                <w:rFonts w:ascii="Times New Roman" w:eastAsia="Times New Roman" w:hAnsi="Times New Roman" w:cs="Times New Roman"/>
                <w:i/>
                <w:iCs/>
                <w:sz w:val="26"/>
                <w:szCs w:val="28"/>
                <w:lang w:val="vi-VN" w:eastAsia="en-SG"/>
              </w:rPr>
              <w:t xml:space="preserve"> chưa thuyết phục, diễn đạt còn </w:t>
            </w:r>
            <w:r>
              <w:rPr>
                <w:rFonts w:ascii="Times New Roman" w:eastAsia="Times New Roman" w:hAnsi="Times New Roman" w:cs="Times New Roman"/>
                <w:i/>
                <w:iCs/>
                <w:sz w:val="26"/>
                <w:szCs w:val="28"/>
                <w:lang w:val="vi-VN" w:eastAsia="en-SG"/>
              </w:rPr>
              <w:t>lúng túng</w:t>
            </w:r>
            <w:r w:rsidR="00B05E10" w:rsidRPr="006C3842">
              <w:rPr>
                <w:rFonts w:ascii="Times New Roman" w:eastAsia="Times New Roman" w:hAnsi="Times New Roman" w:cs="Times New Roman"/>
                <w:i/>
                <w:iCs/>
                <w:sz w:val="26"/>
                <w:szCs w:val="28"/>
                <w:lang w:val="vi-VN" w:eastAsia="en-SG"/>
              </w:rPr>
              <w:t>: 0,25 điểm</w:t>
            </w:r>
          </w:p>
          <w:p w:rsidR="00B05E10" w:rsidRPr="006C3842" w:rsidRDefault="00B05E10" w:rsidP="004428C1">
            <w:pPr>
              <w:spacing w:after="0" w:line="330" w:lineRule="atLeast"/>
              <w:ind w:left="60" w:right="227" w:hanging="60"/>
              <w:rPr>
                <w:rFonts w:ascii="Times New Roman" w:eastAsia="Times New Roman" w:hAnsi="Times New Roman" w:cs="Times New Roman"/>
                <w:i/>
                <w:iCs/>
                <w:sz w:val="26"/>
                <w:szCs w:val="28"/>
                <w:lang w:val="vi-VN" w:eastAsia="en-SG"/>
              </w:rPr>
            </w:pPr>
            <w:r w:rsidRPr="006C3842">
              <w:rPr>
                <w:rFonts w:ascii="Times New Roman" w:eastAsia="Times New Roman" w:hAnsi="Times New Roman" w:cs="Times New Roman"/>
                <w:i/>
                <w:iCs/>
                <w:sz w:val="26"/>
                <w:szCs w:val="28"/>
                <w:lang w:val="vi-VN" w:eastAsia="en-SG"/>
              </w:rPr>
              <w:t>+ không lí giải : 0 điểm</w:t>
            </w:r>
          </w:p>
        </w:tc>
        <w:tc>
          <w:tcPr>
            <w:tcW w:w="992" w:type="dxa"/>
            <w:shd w:val="clear" w:color="auto" w:fill="FFFFFF"/>
            <w:tcMar>
              <w:top w:w="75" w:type="dxa"/>
              <w:left w:w="75" w:type="dxa"/>
              <w:bottom w:w="75" w:type="dxa"/>
              <w:right w:w="75" w:type="dxa"/>
            </w:tcMar>
            <w:vAlign w:val="center"/>
            <w:hideMark/>
          </w:tcPr>
          <w:p w:rsidR="00B05E10" w:rsidRPr="00AD660F" w:rsidRDefault="00B05E10" w:rsidP="004428C1">
            <w:pPr>
              <w:spacing w:after="0" w:line="240" w:lineRule="auto"/>
              <w:ind w:right="-472"/>
              <w:rPr>
                <w:rFonts w:ascii="Times New Roman" w:eastAsia="Times New Roman" w:hAnsi="Times New Roman" w:cs="Times New Roman"/>
                <w:sz w:val="26"/>
                <w:szCs w:val="28"/>
                <w:lang w:val="vi-VN" w:eastAsia="en-SG"/>
              </w:rPr>
            </w:pPr>
            <w:r w:rsidRPr="00AD660F">
              <w:rPr>
                <w:rFonts w:ascii="Times New Roman" w:eastAsia="Times New Roman" w:hAnsi="Times New Roman" w:cs="Times New Roman"/>
                <w:sz w:val="26"/>
                <w:szCs w:val="28"/>
                <w:lang w:val="en-SG" w:eastAsia="en-SG"/>
              </w:rPr>
              <w:t>1,0</w:t>
            </w:r>
          </w:p>
          <w:p w:rsidR="00B05E10" w:rsidRPr="002F07D1" w:rsidRDefault="00B05E10" w:rsidP="004428C1">
            <w:pPr>
              <w:spacing w:after="0" w:line="240" w:lineRule="auto"/>
              <w:ind w:right="-472"/>
              <w:rPr>
                <w:rFonts w:ascii="Times New Roman" w:eastAsia="Times New Roman" w:hAnsi="Times New Roman" w:cs="Times New Roman"/>
                <w:sz w:val="26"/>
                <w:szCs w:val="28"/>
                <w:lang w:val="vi-VN" w:eastAsia="en-SG"/>
              </w:rPr>
            </w:pPr>
          </w:p>
          <w:p w:rsidR="00B05E10" w:rsidRPr="002F07D1" w:rsidRDefault="00B05E10" w:rsidP="004428C1">
            <w:pPr>
              <w:spacing w:after="0" w:line="240" w:lineRule="auto"/>
              <w:ind w:right="-472"/>
              <w:rPr>
                <w:rFonts w:ascii="Times New Roman" w:eastAsia="Times New Roman" w:hAnsi="Times New Roman" w:cs="Times New Roman"/>
                <w:sz w:val="26"/>
                <w:szCs w:val="28"/>
                <w:lang w:val="vi-VN" w:eastAsia="en-SG"/>
              </w:rPr>
            </w:pPr>
          </w:p>
          <w:p w:rsidR="00B05E10" w:rsidRPr="002F07D1" w:rsidRDefault="00B05E10" w:rsidP="004428C1">
            <w:pPr>
              <w:spacing w:after="0" w:line="240" w:lineRule="auto"/>
              <w:ind w:right="-472"/>
              <w:rPr>
                <w:rFonts w:ascii="Times New Roman" w:eastAsia="Times New Roman" w:hAnsi="Times New Roman" w:cs="Times New Roman"/>
                <w:sz w:val="26"/>
                <w:szCs w:val="28"/>
                <w:lang w:val="vi-VN" w:eastAsia="en-SG"/>
              </w:rPr>
            </w:pPr>
          </w:p>
          <w:p w:rsidR="00B05E10" w:rsidRPr="002F07D1" w:rsidRDefault="00B05E10" w:rsidP="004428C1">
            <w:pPr>
              <w:spacing w:after="0" w:line="240" w:lineRule="auto"/>
              <w:ind w:right="-472"/>
              <w:rPr>
                <w:rFonts w:ascii="Times New Roman" w:eastAsia="Times New Roman" w:hAnsi="Times New Roman" w:cs="Times New Roman"/>
                <w:sz w:val="26"/>
                <w:szCs w:val="28"/>
                <w:lang w:val="vi-VN" w:eastAsia="en-SG"/>
              </w:rPr>
            </w:pPr>
          </w:p>
          <w:p w:rsidR="00B05E10" w:rsidRPr="002F07D1" w:rsidRDefault="00B05E10" w:rsidP="004428C1">
            <w:pPr>
              <w:spacing w:after="0" w:line="240" w:lineRule="auto"/>
              <w:ind w:right="-472"/>
              <w:rPr>
                <w:rFonts w:ascii="Times New Roman" w:eastAsia="Times New Roman" w:hAnsi="Times New Roman" w:cs="Times New Roman"/>
                <w:sz w:val="26"/>
                <w:szCs w:val="28"/>
                <w:lang w:val="vi-VN" w:eastAsia="en-SG"/>
              </w:rPr>
            </w:pPr>
          </w:p>
          <w:p w:rsidR="00B05E10" w:rsidRPr="002F07D1" w:rsidRDefault="00B05E10" w:rsidP="004428C1">
            <w:pPr>
              <w:spacing w:after="0" w:line="240" w:lineRule="auto"/>
              <w:ind w:right="-472"/>
              <w:rPr>
                <w:rFonts w:ascii="Times New Roman" w:eastAsia="Times New Roman" w:hAnsi="Times New Roman" w:cs="Times New Roman"/>
                <w:sz w:val="26"/>
                <w:szCs w:val="28"/>
                <w:lang w:val="vi-VN" w:eastAsia="en-SG"/>
              </w:rPr>
            </w:pPr>
          </w:p>
          <w:p w:rsidR="00B05E10" w:rsidRPr="002F07D1" w:rsidRDefault="00B05E10" w:rsidP="004428C1">
            <w:pPr>
              <w:spacing w:after="0" w:line="240" w:lineRule="auto"/>
              <w:ind w:right="-472"/>
              <w:rPr>
                <w:rFonts w:ascii="Times New Roman" w:eastAsia="Times New Roman" w:hAnsi="Times New Roman" w:cs="Times New Roman"/>
                <w:sz w:val="26"/>
                <w:szCs w:val="28"/>
                <w:lang w:val="vi-VN" w:eastAsia="en-SG"/>
              </w:rPr>
            </w:pPr>
          </w:p>
          <w:p w:rsidR="00B05E10" w:rsidRPr="002F07D1" w:rsidRDefault="00B05E10" w:rsidP="004428C1">
            <w:pPr>
              <w:spacing w:after="0" w:line="240" w:lineRule="auto"/>
              <w:ind w:right="-472"/>
              <w:rPr>
                <w:rFonts w:ascii="Times New Roman" w:eastAsia="Times New Roman" w:hAnsi="Times New Roman" w:cs="Times New Roman"/>
                <w:sz w:val="26"/>
                <w:szCs w:val="28"/>
                <w:lang w:val="vi-VN" w:eastAsia="en-SG"/>
              </w:rPr>
            </w:pPr>
          </w:p>
          <w:p w:rsidR="00B05E10" w:rsidRPr="002F07D1" w:rsidRDefault="00B05E10" w:rsidP="004428C1">
            <w:pPr>
              <w:spacing w:after="0" w:line="240" w:lineRule="auto"/>
              <w:ind w:right="-472"/>
              <w:rPr>
                <w:rFonts w:ascii="Times New Roman" w:eastAsia="Times New Roman" w:hAnsi="Times New Roman" w:cs="Times New Roman"/>
                <w:sz w:val="26"/>
                <w:szCs w:val="28"/>
                <w:lang w:val="vi-VN" w:eastAsia="en-SG"/>
              </w:rPr>
            </w:pPr>
          </w:p>
          <w:p w:rsidR="00B05E10" w:rsidRPr="002F07D1" w:rsidRDefault="00B05E10" w:rsidP="004428C1">
            <w:pPr>
              <w:spacing w:after="0" w:line="240" w:lineRule="auto"/>
              <w:ind w:right="-472"/>
              <w:rPr>
                <w:rFonts w:ascii="Times New Roman" w:eastAsia="Times New Roman" w:hAnsi="Times New Roman" w:cs="Times New Roman"/>
                <w:sz w:val="26"/>
                <w:szCs w:val="28"/>
                <w:lang w:val="vi-VN" w:eastAsia="en-SG"/>
              </w:rPr>
            </w:pPr>
          </w:p>
          <w:p w:rsidR="00B05E10" w:rsidRPr="002F07D1" w:rsidRDefault="00B05E10" w:rsidP="004428C1">
            <w:pPr>
              <w:spacing w:after="0" w:line="240" w:lineRule="auto"/>
              <w:ind w:right="-472"/>
              <w:rPr>
                <w:rFonts w:ascii="Times New Roman" w:eastAsia="Times New Roman" w:hAnsi="Times New Roman" w:cs="Times New Roman"/>
                <w:sz w:val="26"/>
                <w:szCs w:val="28"/>
                <w:lang w:val="vi-VN" w:eastAsia="en-SG"/>
              </w:rPr>
            </w:pPr>
          </w:p>
          <w:p w:rsidR="00B05E10" w:rsidRDefault="00B05E10" w:rsidP="004428C1">
            <w:pPr>
              <w:spacing w:after="0" w:line="240" w:lineRule="auto"/>
              <w:ind w:right="-472"/>
              <w:rPr>
                <w:rFonts w:ascii="Times New Roman" w:eastAsia="Times New Roman" w:hAnsi="Times New Roman" w:cs="Times New Roman"/>
                <w:b/>
                <w:sz w:val="26"/>
                <w:szCs w:val="28"/>
                <w:lang w:val="vi-VN" w:eastAsia="en-SG"/>
              </w:rPr>
            </w:pPr>
          </w:p>
          <w:p w:rsidR="00B46734" w:rsidRDefault="00B46734" w:rsidP="004428C1">
            <w:pPr>
              <w:spacing w:after="0" w:line="240" w:lineRule="auto"/>
              <w:ind w:right="-472"/>
              <w:rPr>
                <w:rFonts w:ascii="Times New Roman" w:eastAsia="Times New Roman" w:hAnsi="Times New Roman" w:cs="Times New Roman"/>
                <w:b/>
                <w:sz w:val="26"/>
                <w:szCs w:val="28"/>
                <w:lang w:val="vi-VN" w:eastAsia="en-SG"/>
              </w:rPr>
            </w:pPr>
          </w:p>
          <w:p w:rsidR="00B46734" w:rsidRDefault="00B46734" w:rsidP="004428C1">
            <w:pPr>
              <w:spacing w:after="0" w:line="240" w:lineRule="auto"/>
              <w:ind w:right="-472"/>
              <w:rPr>
                <w:rFonts w:ascii="Times New Roman" w:eastAsia="Times New Roman" w:hAnsi="Times New Roman" w:cs="Times New Roman"/>
                <w:b/>
                <w:sz w:val="26"/>
                <w:szCs w:val="28"/>
                <w:lang w:val="vi-VN" w:eastAsia="en-SG"/>
              </w:rPr>
            </w:pPr>
          </w:p>
          <w:p w:rsidR="00B46734" w:rsidRDefault="00B46734" w:rsidP="004428C1">
            <w:pPr>
              <w:spacing w:after="0" w:line="240" w:lineRule="auto"/>
              <w:ind w:right="-472"/>
              <w:rPr>
                <w:rFonts w:ascii="Times New Roman" w:eastAsia="Times New Roman" w:hAnsi="Times New Roman" w:cs="Times New Roman"/>
                <w:b/>
                <w:sz w:val="26"/>
                <w:szCs w:val="28"/>
                <w:lang w:val="vi-VN" w:eastAsia="en-SG"/>
              </w:rPr>
            </w:pPr>
          </w:p>
          <w:p w:rsidR="00B46734" w:rsidRDefault="00B46734" w:rsidP="004428C1">
            <w:pPr>
              <w:spacing w:after="0" w:line="240" w:lineRule="auto"/>
              <w:ind w:right="-472"/>
              <w:rPr>
                <w:rFonts w:ascii="Times New Roman" w:eastAsia="Times New Roman" w:hAnsi="Times New Roman" w:cs="Times New Roman"/>
                <w:b/>
                <w:sz w:val="26"/>
                <w:szCs w:val="28"/>
                <w:lang w:val="vi-VN" w:eastAsia="en-SG"/>
              </w:rPr>
            </w:pPr>
          </w:p>
          <w:p w:rsidR="00B46734" w:rsidRDefault="00B46734" w:rsidP="004428C1">
            <w:pPr>
              <w:spacing w:after="0" w:line="240" w:lineRule="auto"/>
              <w:ind w:right="-472"/>
              <w:rPr>
                <w:rFonts w:ascii="Times New Roman" w:eastAsia="Times New Roman" w:hAnsi="Times New Roman" w:cs="Times New Roman"/>
                <w:b/>
                <w:sz w:val="26"/>
                <w:szCs w:val="28"/>
                <w:lang w:val="vi-VN" w:eastAsia="en-SG"/>
              </w:rPr>
            </w:pPr>
          </w:p>
          <w:p w:rsidR="00B46734" w:rsidRDefault="00B46734" w:rsidP="004428C1">
            <w:pPr>
              <w:spacing w:after="0" w:line="240" w:lineRule="auto"/>
              <w:ind w:right="-472"/>
              <w:rPr>
                <w:rFonts w:ascii="Times New Roman" w:eastAsia="Times New Roman" w:hAnsi="Times New Roman" w:cs="Times New Roman"/>
                <w:b/>
                <w:sz w:val="26"/>
                <w:szCs w:val="28"/>
                <w:lang w:val="vi-VN" w:eastAsia="en-SG"/>
              </w:rPr>
            </w:pPr>
          </w:p>
          <w:p w:rsidR="00B46734" w:rsidRDefault="00B46734" w:rsidP="004428C1">
            <w:pPr>
              <w:spacing w:after="0" w:line="240" w:lineRule="auto"/>
              <w:ind w:right="-472"/>
              <w:rPr>
                <w:rFonts w:ascii="Times New Roman" w:eastAsia="Times New Roman" w:hAnsi="Times New Roman" w:cs="Times New Roman"/>
                <w:b/>
                <w:sz w:val="26"/>
                <w:szCs w:val="28"/>
                <w:lang w:val="vi-VN" w:eastAsia="en-SG"/>
              </w:rPr>
            </w:pPr>
          </w:p>
          <w:p w:rsidR="00B46734" w:rsidRDefault="00B46734" w:rsidP="004428C1">
            <w:pPr>
              <w:spacing w:after="0" w:line="240" w:lineRule="auto"/>
              <w:ind w:right="-472"/>
              <w:rPr>
                <w:rFonts w:ascii="Times New Roman" w:eastAsia="Times New Roman" w:hAnsi="Times New Roman" w:cs="Times New Roman"/>
                <w:b/>
                <w:sz w:val="26"/>
                <w:szCs w:val="28"/>
                <w:lang w:val="vi-VN" w:eastAsia="en-SG"/>
              </w:rPr>
            </w:pPr>
          </w:p>
          <w:p w:rsidR="00B46734" w:rsidRPr="002F07D1" w:rsidRDefault="00B46734" w:rsidP="004428C1">
            <w:pPr>
              <w:spacing w:after="0" w:line="240" w:lineRule="auto"/>
              <w:ind w:right="-472"/>
              <w:rPr>
                <w:rFonts w:ascii="Times New Roman" w:eastAsia="Times New Roman" w:hAnsi="Times New Roman" w:cs="Times New Roman"/>
                <w:b/>
                <w:sz w:val="26"/>
                <w:szCs w:val="28"/>
                <w:lang w:val="vi-VN" w:eastAsia="en-SG"/>
              </w:rPr>
            </w:pPr>
          </w:p>
        </w:tc>
      </w:tr>
      <w:tr w:rsidR="00B05E10" w:rsidRPr="002F07D1" w:rsidTr="004428C1">
        <w:trPr>
          <w:trHeight w:val="261"/>
        </w:trPr>
        <w:tc>
          <w:tcPr>
            <w:tcW w:w="642" w:type="dxa"/>
            <w:shd w:val="clear" w:color="auto" w:fill="FFFFFF"/>
            <w:tcMar>
              <w:top w:w="75" w:type="dxa"/>
              <w:left w:w="75" w:type="dxa"/>
              <w:bottom w:w="75" w:type="dxa"/>
              <w:right w:w="75" w:type="dxa"/>
            </w:tcMar>
            <w:vAlign w:val="center"/>
            <w:hideMark/>
          </w:tcPr>
          <w:p w:rsidR="00B05E10" w:rsidRPr="002F07D1" w:rsidRDefault="00B05E10" w:rsidP="004428C1">
            <w:pPr>
              <w:spacing w:after="0" w:line="240" w:lineRule="auto"/>
              <w:ind w:left="-142" w:right="-472" w:firstLine="142"/>
              <w:rPr>
                <w:rFonts w:ascii="Times New Roman" w:eastAsia="Times New Roman" w:hAnsi="Times New Roman" w:cs="Times New Roman"/>
                <w:b/>
                <w:sz w:val="26"/>
                <w:szCs w:val="28"/>
                <w:lang w:val="en-SG" w:eastAsia="en-SG"/>
              </w:rPr>
            </w:pPr>
            <w:r w:rsidRPr="002F07D1">
              <w:rPr>
                <w:rFonts w:ascii="Times New Roman" w:eastAsia="Times New Roman" w:hAnsi="Times New Roman" w:cs="Times New Roman"/>
                <w:b/>
                <w:sz w:val="26"/>
                <w:szCs w:val="28"/>
                <w:lang w:val="en-SG" w:eastAsia="en-SG"/>
              </w:rPr>
              <w:t>II</w:t>
            </w:r>
          </w:p>
        </w:tc>
        <w:tc>
          <w:tcPr>
            <w:tcW w:w="851" w:type="dxa"/>
            <w:shd w:val="clear" w:color="auto" w:fill="FFFFFF"/>
            <w:tcMar>
              <w:top w:w="75" w:type="dxa"/>
              <w:left w:w="75" w:type="dxa"/>
              <w:bottom w:w="75" w:type="dxa"/>
              <w:right w:w="75" w:type="dxa"/>
            </w:tcMar>
            <w:vAlign w:val="center"/>
            <w:hideMark/>
          </w:tcPr>
          <w:p w:rsidR="00B05E10" w:rsidRPr="002F07D1" w:rsidRDefault="00B05E10" w:rsidP="004428C1">
            <w:pPr>
              <w:spacing w:after="0" w:line="240" w:lineRule="auto"/>
              <w:ind w:left="-142" w:right="-472" w:firstLine="142"/>
              <w:rPr>
                <w:rFonts w:ascii="Times New Roman" w:eastAsia="Times New Roman" w:hAnsi="Times New Roman" w:cs="Times New Roman"/>
                <w:b/>
                <w:sz w:val="26"/>
                <w:szCs w:val="28"/>
                <w:lang w:val="en-SG" w:eastAsia="en-SG"/>
              </w:rPr>
            </w:pPr>
          </w:p>
        </w:tc>
        <w:tc>
          <w:tcPr>
            <w:tcW w:w="7513" w:type="dxa"/>
            <w:shd w:val="clear" w:color="auto" w:fill="FFFFFF"/>
            <w:tcMar>
              <w:top w:w="75" w:type="dxa"/>
              <w:left w:w="75" w:type="dxa"/>
              <w:bottom w:w="75" w:type="dxa"/>
              <w:right w:w="75" w:type="dxa"/>
            </w:tcMar>
            <w:vAlign w:val="center"/>
            <w:hideMark/>
          </w:tcPr>
          <w:p w:rsidR="00B05E10" w:rsidRPr="002F07D1" w:rsidRDefault="00B05E10" w:rsidP="004428C1">
            <w:pPr>
              <w:spacing w:after="0" w:line="240" w:lineRule="auto"/>
              <w:ind w:left="-142" w:right="-472" w:firstLine="142"/>
              <w:rPr>
                <w:rFonts w:ascii="Times New Roman" w:eastAsia="Times New Roman" w:hAnsi="Times New Roman" w:cs="Times New Roman"/>
                <w:b/>
                <w:sz w:val="26"/>
                <w:szCs w:val="28"/>
                <w:lang w:val="en-SG" w:eastAsia="en-SG"/>
              </w:rPr>
            </w:pPr>
            <w:r w:rsidRPr="002F07D1">
              <w:rPr>
                <w:rFonts w:ascii="Times New Roman" w:eastAsia="Times New Roman" w:hAnsi="Times New Roman" w:cs="Times New Roman"/>
                <w:b/>
                <w:sz w:val="26"/>
                <w:szCs w:val="28"/>
                <w:lang w:val="en-SG" w:eastAsia="en-SG"/>
              </w:rPr>
              <w:t>VIẾT</w:t>
            </w:r>
          </w:p>
        </w:tc>
        <w:tc>
          <w:tcPr>
            <w:tcW w:w="992" w:type="dxa"/>
            <w:shd w:val="clear" w:color="auto" w:fill="FFFFFF"/>
            <w:tcMar>
              <w:top w:w="75" w:type="dxa"/>
              <w:left w:w="75" w:type="dxa"/>
              <w:bottom w:w="75" w:type="dxa"/>
              <w:right w:w="75" w:type="dxa"/>
            </w:tcMar>
            <w:vAlign w:val="center"/>
            <w:hideMark/>
          </w:tcPr>
          <w:p w:rsidR="00B05E10" w:rsidRPr="002F07D1" w:rsidRDefault="008D6397" w:rsidP="008D6397">
            <w:pPr>
              <w:spacing w:after="0" w:line="240" w:lineRule="auto"/>
              <w:ind w:left="-142" w:right="-472" w:firstLine="142"/>
              <w:rPr>
                <w:rFonts w:ascii="Times New Roman" w:eastAsia="Times New Roman" w:hAnsi="Times New Roman" w:cs="Times New Roman"/>
                <w:b/>
                <w:sz w:val="26"/>
                <w:szCs w:val="28"/>
                <w:lang w:val="en-SG" w:eastAsia="en-SG"/>
              </w:rPr>
            </w:pPr>
            <w:r>
              <w:rPr>
                <w:rFonts w:ascii="Times New Roman" w:eastAsia="Times New Roman" w:hAnsi="Times New Roman" w:cs="Times New Roman"/>
                <w:b/>
                <w:sz w:val="26"/>
                <w:szCs w:val="28"/>
                <w:lang w:val="vi-VN" w:eastAsia="en-SG"/>
              </w:rPr>
              <w:t>1</w:t>
            </w:r>
            <w:r w:rsidR="00B05E10" w:rsidRPr="002F07D1">
              <w:rPr>
                <w:rFonts w:ascii="Times New Roman" w:eastAsia="Times New Roman" w:hAnsi="Times New Roman" w:cs="Times New Roman"/>
                <w:b/>
                <w:sz w:val="26"/>
                <w:szCs w:val="28"/>
                <w:lang w:val="vi-VN" w:eastAsia="en-SG"/>
              </w:rPr>
              <w:t>6</w:t>
            </w:r>
            <w:r w:rsidR="00B05E10" w:rsidRPr="002F07D1">
              <w:rPr>
                <w:rFonts w:ascii="Times New Roman" w:eastAsia="Times New Roman" w:hAnsi="Times New Roman" w:cs="Times New Roman"/>
                <w:b/>
                <w:sz w:val="26"/>
                <w:szCs w:val="28"/>
                <w:lang w:val="en-SG" w:eastAsia="en-SG"/>
              </w:rPr>
              <w:t>,0</w:t>
            </w:r>
          </w:p>
        </w:tc>
      </w:tr>
      <w:tr w:rsidR="00B05E10" w:rsidRPr="002F07D1" w:rsidTr="004428C1">
        <w:trPr>
          <w:trHeight w:val="261"/>
        </w:trPr>
        <w:tc>
          <w:tcPr>
            <w:tcW w:w="642" w:type="dxa"/>
            <w:vMerge w:val="restart"/>
            <w:shd w:val="clear" w:color="auto" w:fill="FFFFFF"/>
            <w:tcMar>
              <w:top w:w="75" w:type="dxa"/>
              <w:left w:w="75" w:type="dxa"/>
              <w:bottom w:w="75" w:type="dxa"/>
              <w:right w:w="75" w:type="dxa"/>
            </w:tcMar>
            <w:vAlign w:val="center"/>
          </w:tcPr>
          <w:p w:rsidR="00B05E10" w:rsidRPr="002F07D1" w:rsidRDefault="00B05E10" w:rsidP="004428C1">
            <w:pPr>
              <w:spacing w:after="0" w:line="240" w:lineRule="auto"/>
              <w:ind w:left="-142" w:right="-472" w:firstLine="142"/>
              <w:rPr>
                <w:rFonts w:ascii="Times New Roman" w:eastAsia="Times New Roman" w:hAnsi="Times New Roman" w:cs="Times New Roman"/>
                <w:b/>
                <w:sz w:val="26"/>
                <w:szCs w:val="28"/>
                <w:lang w:val="en-SG" w:eastAsia="en-SG"/>
              </w:rPr>
            </w:pPr>
          </w:p>
        </w:tc>
        <w:tc>
          <w:tcPr>
            <w:tcW w:w="851" w:type="dxa"/>
            <w:shd w:val="clear" w:color="auto" w:fill="FFFFFF"/>
            <w:tcMar>
              <w:top w:w="75" w:type="dxa"/>
              <w:left w:w="75" w:type="dxa"/>
              <w:bottom w:w="75" w:type="dxa"/>
              <w:right w:w="75" w:type="dxa"/>
            </w:tcMar>
            <w:vAlign w:val="center"/>
          </w:tcPr>
          <w:p w:rsidR="00B05E10" w:rsidRPr="002F07D1" w:rsidRDefault="00B05E10" w:rsidP="004428C1">
            <w:pPr>
              <w:spacing w:after="0" w:line="240" w:lineRule="auto"/>
              <w:ind w:left="-142" w:right="-472" w:firstLine="142"/>
              <w:rPr>
                <w:rFonts w:ascii="Times New Roman" w:eastAsia="Times New Roman" w:hAnsi="Times New Roman" w:cs="Times New Roman"/>
                <w:b/>
                <w:sz w:val="26"/>
                <w:szCs w:val="28"/>
                <w:lang w:val="en-SG" w:eastAsia="en-SG"/>
              </w:rPr>
            </w:pPr>
            <w:r w:rsidRPr="002F07D1">
              <w:rPr>
                <w:rFonts w:ascii="Times New Roman" w:eastAsia="Times New Roman" w:hAnsi="Times New Roman" w:cs="Times New Roman"/>
                <w:b/>
                <w:sz w:val="26"/>
                <w:szCs w:val="28"/>
                <w:lang w:val="en-SG" w:eastAsia="en-SG"/>
              </w:rPr>
              <w:t>1</w:t>
            </w:r>
          </w:p>
        </w:tc>
        <w:tc>
          <w:tcPr>
            <w:tcW w:w="7513" w:type="dxa"/>
            <w:shd w:val="clear" w:color="auto" w:fill="FFFFFF"/>
            <w:tcMar>
              <w:top w:w="75" w:type="dxa"/>
              <w:left w:w="75" w:type="dxa"/>
              <w:bottom w:w="75" w:type="dxa"/>
              <w:right w:w="75" w:type="dxa"/>
            </w:tcMar>
            <w:vAlign w:val="center"/>
          </w:tcPr>
          <w:p w:rsidR="000678AD" w:rsidRPr="000678AD" w:rsidRDefault="000678AD" w:rsidP="000678AD">
            <w:pPr>
              <w:spacing w:after="0" w:line="240" w:lineRule="auto"/>
              <w:ind w:left="67" w:firstLine="142"/>
              <w:rPr>
                <w:rFonts w:ascii="Times New Roman" w:eastAsia="Times New Roman" w:hAnsi="Times New Roman" w:cs="Times New Roman"/>
                <w:sz w:val="26"/>
                <w:szCs w:val="28"/>
                <w:lang w:val="vi-VN" w:eastAsia="en-SG"/>
              </w:rPr>
            </w:pPr>
            <w:r w:rsidRPr="000678AD">
              <w:rPr>
                <w:rFonts w:ascii="Times New Roman" w:eastAsia="Times New Roman" w:hAnsi="Times New Roman" w:cs="Times New Roman"/>
                <w:sz w:val="26"/>
                <w:szCs w:val="28"/>
                <w:lang w:val="vi-VN" w:eastAsia="en-SG"/>
              </w:rPr>
              <w:t>Tạo hóa ban c</w:t>
            </w:r>
            <w:r w:rsidR="002F0DF3">
              <w:rPr>
                <w:rFonts w:ascii="Times New Roman" w:eastAsia="Times New Roman" w:hAnsi="Times New Roman" w:cs="Times New Roman"/>
                <w:sz w:val="26"/>
                <w:szCs w:val="28"/>
                <w:lang w:val="vi-VN" w:eastAsia="en-SG"/>
              </w:rPr>
              <w:t>ho con người đôi mắt, nhưng</w:t>
            </w:r>
            <w:r w:rsidRPr="000678AD">
              <w:rPr>
                <w:rFonts w:ascii="Times New Roman" w:eastAsia="Times New Roman" w:hAnsi="Times New Roman" w:cs="Times New Roman"/>
                <w:sz w:val="26"/>
                <w:szCs w:val="28"/>
                <w:lang w:val="vi-VN" w:eastAsia="en-SG"/>
              </w:rPr>
              <w:t xml:space="preserve"> nhìn như thế nào lại là sự lựa chọn của mỗi ng</w:t>
            </w:r>
            <w:r w:rsidR="00AD660F">
              <w:rPr>
                <w:rFonts w:ascii="Times New Roman" w:eastAsia="Times New Roman" w:hAnsi="Times New Roman" w:cs="Times New Roman"/>
                <w:sz w:val="26"/>
                <w:szCs w:val="28"/>
                <w:lang w:val="vi-VN" w:eastAsia="en-SG"/>
              </w:rPr>
              <w:t xml:space="preserve">ười. Từ </w:t>
            </w:r>
            <w:r w:rsidR="00AD660F">
              <w:rPr>
                <w:rFonts w:ascii="Times New Roman" w:eastAsia="Times New Roman" w:hAnsi="Times New Roman" w:cs="Times New Roman"/>
                <w:sz w:val="26"/>
                <w:szCs w:val="28"/>
                <w:lang w:eastAsia="en-SG"/>
              </w:rPr>
              <w:t>những thông điệp được gợi ra từ truyện ngắn “Người cha” của Nguyễn Quang Thiều</w:t>
            </w:r>
            <w:r w:rsidRPr="000678AD">
              <w:rPr>
                <w:rFonts w:ascii="Times New Roman" w:eastAsia="Times New Roman" w:hAnsi="Times New Roman" w:cs="Times New Roman"/>
                <w:sz w:val="26"/>
                <w:szCs w:val="28"/>
                <w:lang w:val="vi-VN" w:eastAsia="en-SG"/>
              </w:rPr>
              <w:t>, anh chị hãy viết bài văn nghị luận trả lời câu hỏi:</w:t>
            </w:r>
          </w:p>
          <w:p w:rsidR="00B05E10" w:rsidRPr="00EC67FE" w:rsidRDefault="00BC5886" w:rsidP="00557EBD">
            <w:pPr>
              <w:spacing w:after="0" w:line="240" w:lineRule="auto"/>
              <w:ind w:left="67" w:firstLine="142"/>
              <w:rPr>
                <w:rFonts w:ascii="Times New Roman" w:eastAsia="Times New Roman" w:hAnsi="Times New Roman" w:cs="Times New Roman"/>
                <w:sz w:val="26"/>
                <w:szCs w:val="28"/>
                <w:lang w:val="vi-VN" w:eastAsia="en-SG"/>
              </w:rPr>
            </w:pPr>
            <w:r>
              <w:rPr>
                <w:rFonts w:ascii="Times New Roman" w:eastAsia="Times New Roman" w:hAnsi="Times New Roman" w:cs="Times New Roman"/>
                <w:sz w:val="26"/>
                <w:szCs w:val="28"/>
                <w:lang w:val="vi-VN" w:eastAsia="en-SG"/>
              </w:rPr>
              <w:t xml:space="preserve"> </w:t>
            </w:r>
            <w:r w:rsidR="00557EBD" w:rsidRPr="003C73BE">
              <w:rPr>
                <w:rFonts w:ascii="Times New Roman" w:eastAsia="Times New Roman" w:hAnsi="Times New Roman" w:cs="Times New Roman"/>
                <w:i/>
                <w:sz w:val="26"/>
                <w:szCs w:val="28"/>
                <w:lang w:val="vi-VN" w:eastAsia="en-SG"/>
              </w:rPr>
              <w:t>Phải chăng con người cần nhìn đời, nhìn người bằng đôi mắt của trái tim</w:t>
            </w:r>
            <w:r w:rsidR="00557EBD">
              <w:rPr>
                <w:rFonts w:ascii="Times New Roman" w:eastAsia="Times New Roman" w:hAnsi="Times New Roman" w:cs="Times New Roman"/>
                <w:sz w:val="26"/>
                <w:szCs w:val="28"/>
                <w:lang w:val="vi-VN" w:eastAsia="en-SG"/>
              </w:rPr>
              <w:t>?</w:t>
            </w:r>
          </w:p>
        </w:tc>
        <w:tc>
          <w:tcPr>
            <w:tcW w:w="992" w:type="dxa"/>
            <w:shd w:val="clear" w:color="auto" w:fill="FFFFFF"/>
            <w:tcMar>
              <w:top w:w="75" w:type="dxa"/>
              <w:left w:w="75" w:type="dxa"/>
              <w:bottom w:w="75" w:type="dxa"/>
              <w:right w:w="75" w:type="dxa"/>
            </w:tcMar>
            <w:vAlign w:val="center"/>
          </w:tcPr>
          <w:p w:rsidR="00B05E10" w:rsidRPr="008D6397" w:rsidRDefault="008D6397" w:rsidP="004428C1">
            <w:pPr>
              <w:spacing w:after="0" w:line="240" w:lineRule="auto"/>
              <w:ind w:left="-142" w:right="-472" w:firstLine="142"/>
              <w:rPr>
                <w:rFonts w:ascii="Times New Roman" w:eastAsia="Times New Roman" w:hAnsi="Times New Roman" w:cs="Times New Roman"/>
                <w:b/>
                <w:sz w:val="26"/>
                <w:szCs w:val="28"/>
                <w:lang w:val="vi-VN" w:eastAsia="en-SG"/>
              </w:rPr>
            </w:pPr>
            <w:r w:rsidRPr="008D6397">
              <w:rPr>
                <w:rFonts w:ascii="Times New Roman" w:eastAsia="Times New Roman" w:hAnsi="Times New Roman" w:cs="Times New Roman"/>
                <w:b/>
                <w:sz w:val="26"/>
                <w:szCs w:val="28"/>
                <w:lang w:val="vi-VN" w:eastAsia="en-SG"/>
              </w:rPr>
              <w:t>6,0</w:t>
            </w:r>
          </w:p>
        </w:tc>
      </w:tr>
      <w:tr w:rsidR="008D6397" w:rsidRPr="002F07D1" w:rsidTr="00D661CF">
        <w:trPr>
          <w:trHeight w:val="261"/>
        </w:trPr>
        <w:tc>
          <w:tcPr>
            <w:tcW w:w="642" w:type="dxa"/>
            <w:vMerge/>
            <w:shd w:val="clear" w:color="auto" w:fill="FFFFFF"/>
            <w:tcMar>
              <w:top w:w="75" w:type="dxa"/>
              <w:left w:w="75" w:type="dxa"/>
              <w:bottom w:w="75" w:type="dxa"/>
              <w:right w:w="75" w:type="dxa"/>
            </w:tcMar>
            <w:vAlign w:val="center"/>
          </w:tcPr>
          <w:p w:rsidR="008D6397" w:rsidRPr="002F07D1" w:rsidRDefault="008D6397" w:rsidP="004428C1">
            <w:pPr>
              <w:spacing w:after="0" w:line="240" w:lineRule="auto"/>
              <w:ind w:left="-142" w:right="-472" w:firstLine="142"/>
              <w:rPr>
                <w:rFonts w:ascii="Times New Roman" w:eastAsia="Times New Roman" w:hAnsi="Times New Roman" w:cs="Times New Roman"/>
                <w:b/>
                <w:sz w:val="26"/>
                <w:szCs w:val="28"/>
                <w:lang w:val="en-SG" w:eastAsia="en-SG"/>
              </w:rPr>
            </w:pPr>
          </w:p>
        </w:tc>
        <w:tc>
          <w:tcPr>
            <w:tcW w:w="851" w:type="dxa"/>
            <w:shd w:val="clear" w:color="auto" w:fill="FFFFFF"/>
            <w:tcMar>
              <w:top w:w="75" w:type="dxa"/>
              <w:left w:w="75" w:type="dxa"/>
              <w:bottom w:w="75" w:type="dxa"/>
              <w:right w:w="75" w:type="dxa"/>
            </w:tcMar>
            <w:vAlign w:val="center"/>
          </w:tcPr>
          <w:p w:rsidR="008D6397" w:rsidRPr="002F07D1" w:rsidRDefault="008D6397" w:rsidP="004428C1">
            <w:pPr>
              <w:spacing w:after="0" w:line="240" w:lineRule="auto"/>
              <w:ind w:left="-142" w:right="-472" w:firstLine="142"/>
              <w:rPr>
                <w:rFonts w:ascii="Times New Roman" w:eastAsia="Times New Roman" w:hAnsi="Times New Roman" w:cs="Times New Roman"/>
                <w:b/>
                <w:sz w:val="26"/>
                <w:szCs w:val="28"/>
                <w:lang w:val="en-SG" w:eastAsia="en-SG"/>
              </w:rPr>
            </w:pPr>
          </w:p>
        </w:tc>
        <w:tc>
          <w:tcPr>
            <w:tcW w:w="7513" w:type="dxa"/>
            <w:shd w:val="clear" w:color="auto" w:fill="FFFFFF"/>
            <w:tcMar>
              <w:top w:w="75" w:type="dxa"/>
              <w:left w:w="75" w:type="dxa"/>
              <w:bottom w:w="75" w:type="dxa"/>
              <w:right w:w="75" w:type="dxa"/>
            </w:tcMar>
          </w:tcPr>
          <w:p w:rsidR="008D6397" w:rsidRDefault="008D6397" w:rsidP="004428C1">
            <w:pPr>
              <w:spacing w:after="0" w:line="240" w:lineRule="auto"/>
              <w:jc w:val="both"/>
              <w:textAlignment w:val="baseline"/>
              <w:rPr>
                <w:rFonts w:ascii="Times New Roman" w:eastAsia="Times New Roman" w:hAnsi="Times New Roman" w:cs="Times New Roman"/>
                <w:i/>
                <w:iCs/>
                <w:color w:val="000000"/>
                <w:sz w:val="26"/>
                <w:szCs w:val="26"/>
              </w:rPr>
            </w:pPr>
            <w:r>
              <w:rPr>
                <w:rFonts w:ascii="Times New Roman" w:eastAsia="Times New Roman" w:hAnsi="Times New Roman" w:cs="Times New Roman"/>
                <w:i/>
                <w:iCs/>
                <w:color w:val="000000"/>
                <w:sz w:val="26"/>
                <w:szCs w:val="26"/>
              </w:rPr>
              <w:t>a. Đảm bảo cấu trúc bài văn nghị luận</w:t>
            </w:r>
            <w:r>
              <w:rPr>
                <w:rFonts w:ascii="Times New Roman" w:eastAsia="Times New Roman" w:hAnsi="Times New Roman" w:cs="Times New Roman"/>
                <w:color w:val="000000"/>
                <w:sz w:val="26"/>
                <w:szCs w:val="26"/>
              </w:rPr>
              <w:t> </w:t>
            </w:r>
          </w:p>
          <w:p w:rsidR="008D6397" w:rsidRDefault="008D6397" w:rsidP="004428C1">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i/>
                <w:iCs/>
                <w:color w:val="000000"/>
                <w:sz w:val="26"/>
                <w:szCs w:val="26"/>
              </w:rPr>
              <w:t>Mở bài</w:t>
            </w:r>
            <w:r>
              <w:rPr>
                <w:rFonts w:ascii="Times New Roman" w:eastAsia="Times New Roman" w:hAnsi="Times New Roman" w:cs="Times New Roman"/>
                <w:color w:val="000000"/>
                <w:sz w:val="26"/>
                <w:szCs w:val="26"/>
              </w:rPr>
              <w:t xml:space="preserve"> giới thiệu vấn đề xã hội cần bàn, </w:t>
            </w:r>
            <w:r>
              <w:rPr>
                <w:rFonts w:ascii="Times New Roman" w:eastAsia="Times New Roman" w:hAnsi="Times New Roman" w:cs="Times New Roman"/>
                <w:i/>
                <w:iCs/>
                <w:color w:val="000000"/>
                <w:sz w:val="26"/>
                <w:szCs w:val="26"/>
              </w:rPr>
              <w:t>Thân bài</w:t>
            </w:r>
            <w:r>
              <w:rPr>
                <w:rFonts w:ascii="Times New Roman" w:eastAsia="Times New Roman" w:hAnsi="Times New Roman" w:cs="Times New Roman"/>
                <w:color w:val="000000"/>
                <w:sz w:val="26"/>
                <w:szCs w:val="26"/>
              </w:rPr>
              <w:t xml:space="preserve"> triển khai vấn đề, </w:t>
            </w:r>
            <w:r>
              <w:rPr>
                <w:rFonts w:ascii="Times New Roman" w:eastAsia="Times New Roman" w:hAnsi="Times New Roman" w:cs="Times New Roman"/>
                <w:i/>
                <w:iCs/>
                <w:color w:val="000000"/>
                <w:sz w:val="26"/>
                <w:szCs w:val="26"/>
              </w:rPr>
              <w:t>Kết bài</w:t>
            </w:r>
            <w:r>
              <w:rPr>
                <w:rFonts w:ascii="Times New Roman" w:eastAsia="Times New Roman" w:hAnsi="Times New Roman" w:cs="Times New Roman"/>
                <w:color w:val="000000"/>
                <w:sz w:val="26"/>
                <w:szCs w:val="26"/>
              </w:rPr>
              <w:t xml:space="preserve"> rút ra ý nghĩa của việc bàn luận vấn đề.</w:t>
            </w:r>
          </w:p>
        </w:tc>
        <w:tc>
          <w:tcPr>
            <w:tcW w:w="992" w:type="dxa"/>
            <w:shd w:val="clear" w:color="auto" w:fill="FFFFFF"/>
            <w:tcMar>
              <w:top w:w="75" w:type="dxa"/>
              <w:left w:w="75" w:type="dxa"/>
              <w:bottom w:w="75" w:type="dxa"/>
              <w:right w:w="75" w:type="dxa"/>
            </w:tcMar>
          </w:tcPr>
          <w:p w:rsidR="008D6397" w:rsidRPr="002F07D1" w:rsidRDefault="008D6397" w:rsidP="004428C1">
            <w:pPr>
              <w:spacing w:before="60" w:after="60" w:line="340" w:lineRule="exact"/>
              <w:jc w:val="both"/>
              <w:rPr>
                <w:rFonts w:ascii="Times New Roman" w:hAnsi="Times New Roman" w:cs="Times New Roman"/>
                <w:iCs/>
                <w:noProof/>
                <w:sz w:val="26"/>
                <w:szCs w:val="28"/>
                <w:lang w:val="vi-VN"/>
              </w:rPr>
            </w:pPr>
            <w:r w:rsidRPr="002F07D1">
              <w:rPr>
                <w:rFonts w:ascii="Times New Roman" w:hAnsi="Times New Roman" w:cs="Times New Roman"/>
                <w:iCs/>
                <w:noProof/>
                <w:sz w:val="26"/>
                <w:szCs w:val="28"/>
              </w:rPr>
              <w:t>0</w:t>
            </w:r>
            <w:r>
              <w:rPr>
                <w:rFonts w:ascii="Times New Roman" w:hAnsi="Times New Roman" w:cs="Times New Roman"/>
                <w:iCs/>
                <w:noProof/>
                <w:sz w:val="26"/>
                <w:szCs w:val="28"/>
                <w:lang w:val="vi-VN"/>
              </w:rPr>
              <w:t>,</w:t>
            </w:r>
            <w:r w:rsidRPr="002F07D1">
              <w:rPr>
                <w:rFonts w:ascii="Times New Roman" w:hAnsi="Times New Roman" w:cs="Times New Roman"/>
                <w:iCs/>
                <w:noProof/>
                <w:sz w:val="26"/>
                <w:szCs w:val="28"/>
                <w:lang w:val="vi-VN"/>
              </w:rPr>
              <w:t>5</w:t>
            </w:r>
          </w:p>
        </w:tc>
      </w:tr>
      <w:tr w:rsidR="008D6397" w:rsidRPr="002F07D1" w:rsidTr="00D661CF">
        <w:trPr>
          <w:trHeight w:val="816"/>
        </w:trPr>
        <w:tc>
          <w:tcPr>
            <w:tcW w:w="642" w:type="dxa"/>
            <w:vMerge/>
            <w:shd w:val="clear" w:color="auto" w:fill="FFFFFF"/>
            <w:tcMar>
              <w:top w:w="75" w:type="dxa"/>
              <w:left w:w="75" w:type="dxa"/>
              <w:bottom w:w="75" w:type="dxa"/>
              <w:right w:w="75" w:type="dxa"/>
            </w:tcMar>
            <w:vAlign w:val="center"/>
            <w:hideMark/>
          </w:tcPr>
          <w:p w:rsidR="008D6397" w:rsidRPr="002F07D1" w:rsidRDefault="008D6397" w:rsidP="004428C1">
            <w:pPr>
              <w:spacing w:after="0" w:line="240" w:lineRule="auto"/>
              <w:ind w:left="-142" w:right="-472" w:firstLine="142"/>
              <w:rPr>
                <w:rFonts w:ascii="Times New Roman" w:eastAsia="Times New Roman" w:hAnsi="Times New Roman" w:cs="Times New Roman"/>
                <w:b/>
                <w:sz w:val="26"/>
                <w:szCs w:val="28"/>
                <w:lang w:val="en-SG" w:eastAsia="en-SG"/>
              </w:rPr>
            </w:pPr>
          </w:p>
        </w:tc>
        <w:tc>
          <w:tcPr>
            <w:tcW w:w="851" w:type="dxa"/>
            <w:vMerge w:val="restart"/>
            <w:shd w:val="clear" w:color="auto" w:fill="FFFFFF"/>
            <w:tcMar>
              <w:top w:w="75" w:type="dxa"/>
              <w:left w:w="75" w:type="dxa"/>
              <w:bottom w:w="75" w:type="dxa"/>
              <w:right w:w="75" w:type="dxa"/>
            </w:tcMar>
            <w:vAlign w:val="center"/>
            <w:hideMark/>
          </w:tcPr>
          <w:p w:rsidR="008D6397" w:rsidRPr="002F07D1" w:rsidRDefault="008D6397" w:rsidP="004428C1">
            <w:pPr>
              <w:spacing w:after="0" w:line="240" w:lineRule="auto"/>
              <w:ind w:left="-142" w:right="-472" w:firstLine="142"/>
              <w:rPr>
                <w:rFonts w:ascii="Times New Roman" w:eastAsia="Times New Roman" w:hAnsi="Times New Roman" w:cs="Times New Roman"/>
                <w:b/>
                <w:sz w:val="26"/>
                <w:szCs w:val="28"/>
                <w:lang w:val="en-SG" w:eastAsia="en-SG"/>
              </w:rPr>
            </w:pPr>
          </w:p>
        </w:tc>
        <w:tc>
          <w:tcPr>
            <w:tcW w:w="7513" w:type="dxa"/>
            <w:shd w:val="clear" w:color="auto" w:fill="FFFFFF"/>
            <w:tcMar>
              <w:top w:w="75" w:type="dxa"/>
              <w:left w:w="75" w:type="dxa"/>
              <w:bottom w:w="75" w:type="dxa"/>
              <w:right w:w="75" w:type="dxa"/>
            </w:tcMar>
            <w:hideMark/>
          </w:tcPr>
          <w:p w:rsidR="008D6397" w:rsidRDefault="008D6397" w:rsidP="004428C1">
            <w:pPr>
              <w:spacing w:after="0" w:line="240" w:lineRule="auto"/>
              <w:jc w:val="both"/>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i/>
                <w:iCs/>
                <w:color w:val="000000"/>
                <w:sz w:val="26"/>
                <w:szCs w:val="26"/>
              </w:rPr>
              <w:t>b. Xác định đúng vấn đề nghị luận</w:t>
            </w:r>
          </w:p>
          <w:p w:rsidR="00557EBD" w:rsidRDefault="00557EBD" w:rsidP="00557EBD">
            <w:pPr>
              <w:spacing w:after="0" w:line="240" w:lineRule="auto"/>
              <w:jc w:val="both"/>
              <w:rPr>
                <w:rFonts w:ascii="Times New Roman" w:eastAsia="Times New Roman" w:hAnsi="Times New Roman" w:cs="Times New Roman"/>
                <w:iCs/>
                <w:color w:val="000000"/>
                <w:sz w:val="26"/>
                <w:szCs w:val="26"/>
                <w:lang w:val="vi-VN"/>
              </w:rPr>
            </w:pPr>
            <w:r w:rsidRPr="00557EBD">
              <w:rPr>
                <w:rFonts w:ascii="Times New Roman" w:eastAsia="Times New Roman" w:hAnsi="Times New Roman" w:cs="Times New Roman"/>
                <w:iCs/>
                <w:color w:val="000000"/>
                <w:sz w:val="26"/>
                <w:szCs w:val="26"/>
                <w:lang w:val="vi-VN"/>
              </w:rPr>
              <w:t xml:space="preserve">Phải chăng con người cần nhìn đời, nhìn người bằng đôi mắt của trái </w:t>
            </w:r>
            <w:r>
              <w:rPr>
                <w:rFonts w:ascii="Times New Roman" w:eastAsia="Times New Roman" w:hAnsi="Times New Roman" w:cs="Times New Roman"/>
                <w:iCs/>
                <w:color w:val="000000"/>
                <w:sz w:val="26"/>
                <w:szCs w:val="26"/>
                <w:lang w:val="vi-VN"/>
              </w:rPr>
              <w:t>tim?</w:t>
            </w:r>
          </w:p>
          <w:p w:rsidR="008D6397" w:rsidRPr="00B15EF5" w:rsidRDefault="00B15EF5" w:rsidP="00B15EF5">
            <w:pPr>
              <w:spacing w:after="0" w:line="24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iCs/>
                <w:color w:val="000000"/>
                <w:sz w:val="26"/>
                <w:szCs w:val="26"/>
              </w:rPr>
              <w:t>=&gt;</w:t>
            </w:r>
            <w:bookmarkStart w:id="0" w:name="_GoBack"/>
            <w:bookmarkEnd w:id="0"/>
            <w:r w:rsidR="008D6397" w:rsidRPr="00B15EF5">
              <w:rPr>
                <w:rFonts w:ascii="Times New Roman" w:eastAsia="Times New Roman" w:hAnsi="Times New Roman" w:cs="Times New Roman"/>
                <w:iCs/>
                <w:color w:val="000000"/>
                <w:sz w:val="26"/>
                <w:szCs w:val="26"/>
                <w:lang w:val="vi-VN"/>
              </w:rPr>
              <w:t xml:space="preserve">Sự cần thiết </w:t>
            </w:r>
            <w:r w:rsidR="00A37949" w:rsidRPr="00B15EF5">
              <w:rPr>
                <w:rFonts w:ascii="Times New Roman" w:eastAsia="Times New Roman" w:hAnsi="Times New Roman" w:cs="Times New Roman"/>
                <w:iCs/>
                <w:color w:val="000000"/>
                <w:sz w:val="26"/>
                <w:szCs w:val="26"/>
                <w:lang w:val="vi-VN"/>
              </w:rPr>
              <w:t>của cái nhìn cuộc sống thông qua lăng kính của</w:t>
            </w:r>
            <w:r w:rsidR="008D6397" w:rsidRPr="00B15EF5">
              <w:rPr>
                <w:rFonts w:ascii="Times New Roman" w:eastAsia="Times New Roman" w:hAnsi="Times New Roman" w:cs="Times New Roman"/>
                <w:iCs/>
                <w:color w:val="000000"/>
                <w:sz w:val="26"/>
                <w:szCs w:val="26"/>
                <w:lang w:val="vi-VN"/>
              </w:rPr>
              <w:t xml:space="preserve"> tình yêu thương, lòng đồng cảm và thấu hiểu trong cuộc sống.</w:t>
            </w:r>
          </w:p>
        </w:tc>
        <w:tc>
          <w:tcPr>
            <w:tcW w:w="992" w:type="dxa"/>
            <w:shd w:val="clear" w:color="auto" w:fill="FFFFFF"/>
            <w:tcMar>
              <w:top w:w="75" w:type="dxa"/>
              <w:left w:w="75" w:type="dxa"/>
              <w:bottom w:w="75" w:type="dxa"/>
              <w:right w:w="75" w:type="dxa"/>
            </w:tcMar>
            <w:hideMark/>
          </w:tcPr>
          <w:p w:rsidR="008D6397" w:rsidRPr="002F07D1" w:rsidRDefault="008D6397" w:rsidP="004428C1">
            <w:pPr>
              <w:spacing w:before="60" w:after="60" w:line="340" w:lineRule="exact"/>
              <w:jc w:val="both"/>
              <w:rPr>
                <w:rFonts w:ascii="Times New Roman" w:hAnsi="Times New Roman" w:cs="Times New Roman"/>
                <w:iCs/>
                <w:noProof/>
                <w:sz w:val="26"/>
                <w:szCs w:val="28"/>
              </w:rPr>
            </w:pPr>
            <w:r>
              <w:rPr>
                <w:rFonts w:ascii="Times New Roman" w:hAnsi="Times New Roman" w:cs="Times New Roman"/>
                <w:iCs/>
                <w:noProof/>
                <w:sz w:val="26"/>
                <w:szCs w:val="28"/>
              </w:rPr>
              <w:t>0,</w:t>
            </w:r>
            <w:r w:rsidRPr="002F07D1">
              <w:rPr>
                <w:rFonts w:ascii="Times New Roman" w:hAnsi="Times New Roman" w:cs="Times New Roman"/>
                <w:iCs/>
                <w:noProof/>
                <w:sz w:val="26"/>
                <w:szCs w:val="28"/>
              </w:rPr>
              <w:t>5</w:t>
            </w:r>
          </w:p>
        </w:tc>
      </w:tr>
      <w:tr w:rsidR="00B05E10" w:rsidRPr="002F07D1" w:rsidTr="004428C1">
        <w:trPr>
          <w:trHeight w:val="345"/>
        </w:trPr>
        <w:tc>
          <w:tcPr>
            <w:tcW w:w="642" w:type="dxa"/>
            <w:vMerge/>
            <w:shd w:val="clear" w:color="auto" w:fill="FFFFFF"/>
            <w:tcMar>
              <w:top w:w="75" w:type="dxa"/>
              <w:left w:w="75" w:type="dxa"/>
              <w:bottom w:w="75" w:type="dxa"/>
              <w:right w:w="75" w:type="dxa"/>
            </w:tcMar>
            <w:vAlign w:val="center"/>
            <w:hideMark/>
          </w:tcPr>
          <w:p w:rsidR="00B05E10" w:rsidRPr="002F07D1" w:rsidRDefault="00B05E10" w:rsidP="004428C1">
            <w:pPr>
              <w:spacing w:after="0" w:line="240" w:lineRule="auto"/>
              <w:ind w:left="-142" w:right="-472" w:firstLine="142"/>
              <w:rPr>
                <w:rFonts w:ascii="Times New Roman" w:eastAsia="Times New Roman" w:hAnsi="Times New Roman" w:cs="Times New Roman"/>
                <w:b/>
                <w:sz w:val="26"/>
                <w:szCs w:val="28"/>
                <w:lang w:val="en-SG" w:eastAsia="en-SG"/>
              </w:rPr>
            </w:pPr>
          </w:p>
        </w:tc>
        <w:tc>
          <w:tcPr>
            <w:tcW w:w="851" w:type="dxa"/>
            <w:vMerge/>
            <w:shd w:val="clear" w:color="auto" w:fill="FFFFFF"/>
            <w:tcMar>
              <w:top w:w="75" w:type="dxa"/>
              <w:left w:w="75" w:type="dxa"/>
              <w:bottom w:w="75" w:type="dxa"/>
              <w:right w:w="75" w:type="dxa"/>
            </w:tcMar>
            <w:vAlign w:val="center"/>
            <w:hideMark/>
          </w:tcPr>
          <w:p w:rsidR="00B05E10" w:rsidRPr="002F07D1" w:rsidRDefault="00B05E10" w:rsidP="004428C1">
            <w:pPr>
              <w:spacing w:after="0" w:line="240" w:lineRule="auto"/>
              <w:ind w:left="-142" w:right="-472" w:firstLine="142"/>
              <w:rPr>
                <w:rFonts w:ascii="Times New Roman" w:eastAsia="Times New Roman" w:hAnsi="Times New Roman" w:cs="Times New Roman"/>
                <w:b/>
                <w:sz w:val="26"/>
                <w:szCs w:val="28"/>
                <w:lang w:val="en-SG" w:eastAsia="en-SG"/>
              </w:rPr>
            </w:pPr>
          </w:p>
        </w:tc>
        <w:tc>
          <w:tcPr>
            <w:tcW w:w="7513" w:type="dxa"/>
            <w:shd w:val="clear" w:color="auto" w:fill="FFFFFF"/>
            <w:tcMar>
              <w:top w:w="75" w:type="dxa"/>
              <w:left w:w="75" w:type="dxa"/>
              <w:bottom w:w="75" w:type="dxa"/>
              <w:right w:w="75" w:type="dxa"/>
            </w:tcMar>
            <w:vAlign w:val="center"/>
            <w:hideMark/>
          </w:tcPr>
          <w:p w:rsidR="00B05E10" w:rsidRPr="002F07D1" w:rsidRDefault="00B05E10" w:rsidP="004428C1">
            <w:pPr>
              <w:spacing w:after="0" w:line="340" w:lineRule="exact"/>
              <w:rPr>
                <w:rFonts w:ascii="Times New Roman" w:eastAsia="Times New Roman" w:hAnsi="Times New Roman" w:cs="Times New Roman"/>
                <w:b/>
                <w:i/>
                <w:sz w:val="26"/>
                <w:szCs w:val="28"/>
                <w:lang w:val="vi-VN"/>
              </w:rPr>
            </w:pPr>
            <w:r w:rsidRPr="002F07D1">
              <w:rPr>
                <w:rFonts w:ascii="Times New Roman" w:eastAsia="Times New Roman" w:hAnsi="Times New Roman" w:cs="Times New Roman"/>
                <w:b/>
                <w:i/>
                <w:sz w:val="26"/>
                <w:szCs w:val="28"/>
              </w:rPr>
              <w:t>c. Triển khai vấn đề nghị luận</w:t>
            </w:r>
          </w:p>
          <w:p w:rsidR="00A37949" w:rsidRPr="00A37949" w:rsidRDefault="00557EBD" w:rsidP="00A37949">
            <w:pPr>
              <w:spacing w:after="0" w:line="24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color w:val="000000"/>
                <w:sz w:val="26"/>
                <w:szCs w:val="26"/>
                <w:lang w:val="vi-VN"/>
              </w:rPr>
              <w:t xml:space="preserve">Đây là đề mở, học sinh có thể hiểu và </w:t>
            </w:r>
            <w:r w:rsidR="00A37949">
              <w:rPr>
                <w:rFonts w:ascii="Times New Roman" w:eastAsia="Times New Roman" w:hAnsi="Times New Roman" w:cs="Times New Roman"/>
                <w:color w:val="000000"/>
                <w:sz w:val="26"/>
                <w:szCs w:val="26"/>
              </w:rPr>
              <w:t>triển khai</w:t>
            </w:r>
            <w:r>
              <w:rPr>
                <w:rFonts w:ascii="Times New Roman" w:eastAsia="Times New Roman" w:hAnsi="Times New Roman" w:cs="Times New Roman"/>
                <w:color w:val="000000"/>
                <w:sz w:val="26"/>
                <w:szCs w:val="26"/>
                <w:lang w:val="vi-VN"/>
              </w:rPr>
              <w:t xml:space="preserve"> bài viết</w:t>
            </w:r>
            <w:r w:rsidR="00A37949">
              <w:rPr>
                <w:rFonts w:ascii="Times New Roman" w:eastAsia="Times New Roman" w:hAnsi="Times New Roman" w:cs="Times New Roman"/>
                <w:color w:val="000000"/>
                <w:sz w:val="26"/>
                <w:szCs w:val="26"/>
              </w:rPr>
              <w:t xml:space="preserve"> theo nhiều </w:t>
            </w:r>
            <w:r>
              <w:rPr>
                <w:rFonts w:ascii="Times New Roman" w:eastAsia="Times New Roman" w:hAnsi="Times New Roman" w:cs="Times New Roman"/>
                <w:color w:val="000000"/>
                <w:sz w:val="26"/>
                <w:szCs w:val="26"/>
              </w:rPr>
              <w:t>cách</w:t>
            </w:r>
            <w:r>
              <w:rPr>
                <w:rFonts w:ascii="Times New Roman" w:eastAsia="Times New Roman" w:hAnsi="Times New Roman" w:cs="Times New Roman"/>
                <w:color w:val="000000"/>
                <w:sz w:val="26"/>
                <w:szCs w:val="26"/>
                <w:lang w:val="vi-VN"/>
              </w:rPr>
              <w:t>,</w:t>
            </w:r>
            <w:r w:rsidR="00A37949">
              <w:rPr>
                <w:rFonts w:ascii="Times New Roman" w:eastAsia="Times New Roman" w:hAnsi="Times New Roman" w:cs="Times New Roman"/>
                <w:color w:val="000000"/>
                <w:sz w:val="26"/>
                <w:szCs w:val="26"/>
              </w:rPr>
              <w:t xml:space="preserve"> nhưng phải làm rõ </w:t>
            </w:r>
            <w:r w:rsidR="00A37949">
              <w:rPr>
                <w:rFonts w:ascii="Times New Roman" w:eastAsia="Times New Roman" w:hAnsi="Times New Roman" w:cs="Times New Roman"/>
                <w:color w:val="000000"/>
                <w:sz w:val="26"/>
                <w:szCs w:val="26"/>
                <w:lang w:val="vi-VN"/>
              </w:rPr>
              <w:t xml:space="preserve">được vấn đề nghị </w:t>
            </w:r>
            <w:r w:rsidR="002F0DF3">
              <w:rPr>
                <w:rFonts w:ascii="Times New Roman" w:eastAsia="Times New Roman" w:hAnsi="Times New Roman" w:cs="Times New Roman"/>
                <w:color w:val="000000"/>
                <w:sz w:val="26"/>
                <w:szCs w:val="26"/>
                <w:lang w:val="vi-VN"/>
              </w:rPr>
              <w:t>luận, tư tưởng</w:t>
            </w:r>
            <w:r>
              <w:rPr>
                <w:rFonts w:ascii="Times New Roman" w:eastAsia="Times New Roman" w:hAnsi="Times New Roman" w:cs="Times New Roman"/>
                <w:color w:val="000000"/>
                <w:sz w:val="26"/>
                <w:szCs w:val="26"/>
                <w:lang w:val="vi-VN"/>
              </w:rPr>
              <w:t xml:space="preserve"> phù hợp với chuẩn mực đạo đức. Sau đây là một hướng triển khai bài viết:</w:t>
            </w:r>
          </w:p>
          <w:p w:rsidR="00A37949" w:rsidRDefault="00557EBD" w:rsidP="00A37949">
            <w:pPr>
              <w:spacing w:after="0" w:line="24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color w:val="000000"/>
                <w:sz w:val="26"/>
                <w:szCs w:val="26"/>
                <w:lang w:val="vi-VN"/>
              </w:rPr>
              <w:t xml:space="preserve">* </w:t>
            </w:r>
            <w:r w:rsidR="00A37949">
              <w:rPr>
                <w:rFonts w:ascii="Times New Roman" w:eastAsia="Times New Roman" w:hAnsi="Times New Roman" w:cs="Times New Roman"/>
                <w:b/>
                <w:bCs/>
                <w:color w:val="000000"/>
                <w:sz w:val="26"/>
                <w:szCs w:val="26"/>
              </w:rPr>
              <w:t>Giải thích:</w:t>
            </w:r>
          </w:p>
          <w:p w:rsidR="00B05E10" w:rsidRDefault="00A37949" w:rsidP="00A37949">
            <w:pPr>
              <w:spacing w:after="0" w:line="340" w:lineRule="exact"/>
              <w:jc w:val="both"/>
              <w:rPr>
                <w:rFonts w:ascii="Times New Roman" w:eastAsia="Times New Roman" w:hAnsi="Times New Roman" w:cs="Times New Roman"/>
                <w:sz w:val="26"/>
                <w:szCs w:val="28"/>
                <w:lang w:val="vi-VN"/>
              </w:rPr>
            </w:pPr>
            <w:r w:rsidRPr="00AE641E">
              <w:rPr>
                <w:rFonts w:ascii="Times New Roman" w:eastAsia="Times New Roman" w:hAnsi="Times New Roman" w:cs="Times New Roman"/>
                <w:i/>
                <w:sz w:val="26"/>
                <w:szCs w:val="28"/>
                <w:lang w:val="vi-VN"/>
              </w:rPr>
              <w:t>Đôi mắt:</w:t>
            </w:r>
            <w:r>
              <w:rPr>
                <w:rFonts w:ascii="Times New Roman" w:eastAsia="Times New Roman" w:hAnsi="Times New Roman" w:cs="Times New Roman"/>
                <w:sz w:val="26"/>
                <w:szCs w:val="28"/>
                <w:lang w:val="vi-VN"/>
              </w:rPr>
              <w:t xml:space="preserve"> là một bộ phận cơ thể, giúp con người có thể nhìn ngắm mọi thứ xung quanh. </w:t>
            </w:r>
            <w:r w:rsidR="002F0DF3">
              <w:rPr>
                <w:rFonts w:ascii="Times New Roman" w:eastAsia="Times New Roman" w:hAnsi="Times New Roman" w:cs="Times New Roman"/>
                <w:sz w:val="26"/>
                <w:szCs w:val="28"/>
                <w:lang w:val="vi-VN"/>
              </w:rPr>
              <w:t>Đây</w:t>
            </w:r>
            <w:r w:rsidR="00AE641E">
              <w:rPr>
                <w:rFonts w:ascii="Times New Roman" w:eastAsia="Times New Roman" w:hAnsi="Times New Roman" w:cs="Times New Roman"/>
                <w:sz w:val="26"/>
                <w:szCs w:val="28"/>
                <w:lang w:val="vi-VN"/>
              </w:rPr>
              <w:t xml:space="preserve"> là hình ảnh hoán dụ để chỉ cách nhìn nhận, quan điểm, thái độ ứng xử của con người trước cuộc sống. Vì vậy, </w:t>
            </w:r>
            <w:r w:rsidR="002F0DF3">
              <w:rPr>
                <w:rFonts w:ascii="Times New Roman" w:eastAsia="Times New Roman" w:hAnsi="Times New Roman" w:cs="Times New Roman"/>
                <w:sz w:val="26"/>
                <w:szCs w:val="28"/>
                <w:lang w:val="vi-VN"/>
              </w:rPr>
              <w:t>đôi mắt</w:t>
            </w:r>
            <w:r w:rsidR="00AE641E">
              <w:rPr>
                <w:rFonts w:ascii="Times New Roman" w:eastAsia="Times New Roman" w:hAnsi="Times New Roman" w:cs="Times New Roman"/>
                <w:sz w:val="26"/>
                <w:szCs w:val="28"/>
                <w:lang w:val="vi-VN"/>
              </w:rPr>
              <w:t xml:space="preserve"> được</w:t>
            </w:r>
            <w:r>
              <w:rPr>
                <w:rFonts w:ascii="Times New Roman" w:eastAsia="Times New Roman" w:hAnsi="Times New Roman" w:cs="Times New Roman"/>
                <w:sz w:val="26"/>
                <w:szCs w:val="28"/>
                <w:lang w:val="vi-VN"/>
              </w:rPr>
              <w:t xml:space="preserve"> </w:t>
            </w:r>
            <w:r w:rsidR="00AE641E">
              <w:rPr>
                <w:rFonts w:ascii="Times New Roman" w:eastAsia="Times New Roman" w:hAnsi="Times New Roman" w:cs="Times New Roman"/>
                <w:sz w:val="26"/>
                <w:szCs w:val="28"/>
                <w:lang w:val="vi-VN"/>
              </w:rPr>
              <w:t xml:space="preserve">gọi </w:t>
            </w:r>
            <w:r>
              <w:rPr>
                <w:rFonts w:ascii="Times New Roman" w:eastAsia="Times New Roman" w:hAnsi="Times New Roman" w:cs="Times New Roman"/>
                <w:sz w:val="26"/>
                <w:szCs w:val="28"/>
                <w:lang w:val="vi-VN"/>
              </w:rPr>
              <w:t xml:space="preserve">là cửa sổ tâm </w:t>
            </w:r>
            <w:r w:rsidR="00AE641E">
              <w:rPr>
                <w:rFonts w:ascii="Times New Roman" w:eastAsia="Times New Roman" w:hAnsi="Times New Roman" w:cs="Times New Roman"/>
                <w:sz w:val="26"/>
                <w:szCs w:val="28"/>
                <w:lang w:val="vi-VN"/>
              </w:rPr>
              <w:t>hồn.</w:t>
            </w:r>
          </w:p>
          <w:p w:rsidR="00AE641E" w:rsidRDefault="00AE641E" w:rsidP="00A37949">
            <w:pPr>
              <w:spacing w:after="0" w:line="340" w:lineRule="exact"/>
              <w:jc w:val="both"/>
              <w:rPr>
                <w:rFonts w:ascii="Times New Roman" w:eastAsia="Times New Roman" w:hAnsi="Times New Roman" w:cs="Times New Roman"/>
                <w:sz w:val="26"/>
                <w:szCs w:val="28"/>
                <w:lang w:val="vi-VN"/>
              </w:rPr>
            </w:pPr>
            <w:r w:rsidRPr="000678AD">
              <w:rPr>
                <w:rFonts w:ascii="Times New Roman" w:eastAsia="Times New Roman" w:hAnsi="Times New Roman" w:cs="Times New Roman"/>
                <w:i/>
                <w:sz w:val="26"/>
                <w:szCs w:val="28"/>
                <w:lang w:val="vi-VN"/>
              </w:rPr>
              <w:t xml:space="preserve">Trái tim: </w:t>
            </w:r>
            <w:r>
              <w:rPr>
                <w:rFonts w:ascii="Times New Roman" w:eastAsia="Times New Roman" w:hAnsi="Times New Roman" w:cs="Times New Roman"/>
                <w:sz w:val="26"/>
                <w:szCs w:val="28"/>
                <w:lang w:val="vi-VN"/>
              </w:rPr>
              <w:t xml:space="preserve">là biểu tượng cho </w:t>
            </w:r>
            <w:r w:rsidR="000678AD">
              <w:rPr>
                <w:rFonts w:ascii="Times New Roman" w:eastAsia="Times New Roman" w:hAnsi="Times New Roman" w:cs="Times New Roman"/>
                <w:sz w:val="26"/>
                <w:szCs w:val="28"/>
                <w:lang w:val="vi-VN"/>
              </w:rPr>
              <w:t xml:space="preserve">thế giới </w:t>
            </w:r>
            <w:r>
              <w:rPr>
                <w:rFonts w:ascii="Times New Roman" w:eastAsia="Times New Roman" w:hAnsi="Times New Roman" w:cs="Times New Roman"/>
                <w:sz w:val="26"/>
                <w:szCs w:val="28"/>
                <w:lang w:val="vi-VN"/>
              </w:rPr>
              <w:t>tâm hồ</w:t>
            </w:r>
            <w:r w:rsidR="000678AD">
              <w:rPr>
                <w:rFonts w:ascii="Times New Roman" w:eastAsia="Times New Roman" w:hAnsi="Times New Roman" w:cs="Times New Roman"/>
                <w:sz w:val="26"/>
                <w:szCs w:val="28"/>
                <w:lang w:val="vi-VN"/>
              </w:rPr>
              <w:t xml:space="preserve">n, tình cảm của con người, Đó là khởi nguồn của </w:t>
            </w:r>
            <w:r>
              <w:rPr>
                <w:rFonts w:ascii="Times New Roman" w:eastAsia="Times New Roman" w:hAnsi="Times New Roman" w:cs="Times New Roman"/>
                <w:sz w:val="26"/>
                <w:szCs w:val="28"/>
                <w:lang w:val="vi-VN"/>
              </w:rPr>
              <w:t xml:space="preserve">tình yêu thương, </w:t>
            </w:r>
            <w:r w:rsidR="000678AD">
              <w:rPr>
                <w:rFonts w:ascii="Times New Roman" w:eastAsia="Times New Roman" w:hAnsi="Times New Roman" w:cs="Times New Roman"/>
                <w:sz w:val="26"/>
                <w:szCs w:val="28"/>
                <w:lang w:val="vi-VN"/>
              </w:rPr>
              <w:t xml:space="preserve">lòng đồng cảm, </w:t>
            </w:r>
            <w:r>
              <w:rPr>
                <w:rFonts w:ascii="Times New Roman" w:eastAsia="Times New Roman" w:hAnsi="Times New Roman" w:cs="Times New Roman"/>
                <w:sz w:val="26"/>
                <w:szCs w:val="28"/>
                <w:lang w:val="vi-VN"/>
              </w:rPr>
              <w:t>sự sẻ chia giữa người với người.</w:t>
            </w:r>
          </w:p>
          <w:p w:rsidR="00AE641E" w:rsidRDefault="00AE641E" w:rsidP="00AE641E">
            <w:pPr>
              <w:spacing w:after="0" w:line="340" w:lineRule="exact"/>
              <w:jc w:val="both"/>
              <w:rPr>
                <w:rFonts w:ascii="Times New Roman" w:eastAsia="Times New Roman" w:hAnsi="Times New Roman" w:cs="Times New Roman"/>
                <w:sz w:val="26"/>
                <w:szCs w:val="28"/>
                <w:lang w:val="vi-VN"/>
              </w:rPr>
            </w:pPr>
            <w:r>
              <w:rPr>
                <w:rFonts w:ascii="Times New Roman" w:eastAsia="Times New Roman" w:hAnsi="Times New Roman" w:cs="Times New Roman"/>
                <w:sz w:val="26"/>
                <w:szCs w:val="28"/>
                <w:lang w:val="vi-VN"/>
              </w:rPr>
              <w:t xml:space="preserve">=&gt; </w:t>
            </w:r>
            <w:r>
              <w:rPr>
                <w:rFonts w:ascii="Times New Roman" w:eastAsia="Times New Roman" w:hAnsi="Times New Roman" w:cs="Times New Roman"/>
                <w:color w:val="000000"/>
                <w:sz w:val="26"/>
                <w:szCs w:val="26"/>
              </w:rPr>
              <w:t>Bản chất của vấn đề xã hội được bàn luận</w:t>
            </w:r>
            <w:r>
              <w:rPr>
                <w:rFonts w:ascii="Times New Roman" w:eastAsia="Times New Roman" w:hAnsi="Times New Roman" w:cs="Times New Roman"/>
                <w:sz w:val="26"/>
                <w:szCs w:val="28"/>
                <w:lang w:val="vi-VN"/>
              </w:rPr>
              <w:t xml:space="preserve">: </w:t>
            </w:r>
            <w:r w:rsidR="000678AD">
              <w:rPr>
                <w:rFonts w:ascii="Times New Roman" w:eastAsia="Times New Roman" w:hAnsi="Times New Roman" w:cs="Times New Roman"/>
                <w:sz w:val="26"/>
                <w:szCs w:val="28"/>
                <w:lang w:val="vi-VN"/>
              </w:rPr>
              <w:t xml:space="preserve">con người cần nhìn đời </w:t>
            </w:r>
            <w:r>
              <w:rPr>
                <w:rFonts w:ascii="Times New Roman" w:eastAsia="Times New Roman" w:hAnsi="Times New Roman" w:cs="Times New Roman"/>
                <w:sz w:val="26"/>
                <w:szCs w:val="28"/>
                <w:lang w:val="vi-VN"/>
              </w:rPr>
              <w:t xml:space="preserve">nhìn người </w:t>
            </w:r>
            <w:r w:rsidR="000678AD">
              <w:rPr>
                <w:rFonts w:ascii="Times New Roman" w:eastAsia="Times New Roman" w:hAnsi="Times New Roman" w:cs="Times New Roman"/>
                <w:sz w:val="26"/>
                <w:szCs w:val="28"/>
                <w:lang w:val="vi-VN"/>
              </w:rPr>
              <w:t xml:space="preserve">bằng cái nhìn </w:t>
            </w:r>
            <w:r w:rsidR="002F0DF3">
              <w:rPr>
                <w:rFonts w:ascii="Times New Roman" w:eastAsia="Times New Roman" w:hAnsi="Times New Roman" w:cs="Times New Roman"/>
                <w:sz w:val="26"/>
                <w:szCs w:val="28"/>
                <w:lang w:val="vi-VN"/>
              </w:rPr>
              <w:t>yêu thương, đồng cảm, chia sẻ</w:t>
            </w:r>
            <w:r>
              <w:rPr>
                <w:rFonts w:ascii="Times New Roman" w:eastAsia="Times New Roman" w:hAnsi="Times New Roman" w:cs="Times New Roman"/>
                <w:sz w:val="26"/>
                <w:szCs w:val="28"/>
                <w:lang w:val="vi-VN"/>
              </w:rPr>
              <w:t>.</w:t>
            </w:r>
            <w:r w:rsidR="000678AD">
              <w:rPr>
                <w:rFonts w:ascii="Times New Roman" w:eastAsia="Times New Roman" w:hAnsi="Times New Roman" w:cs="Times New Roman"/>
                <w:sz w:val="26"/>
                <w:szCs w:val="28"/>
                <w:lang w:val="vi-VN"/>
              </w:rPr>
              <w:t xml:space="preserve"> </w:t>
            </w:r>
          </w:p>
          <w:p w:rsidR="009B596B" w:rsidRDefault="00557EBD" w:rsidP="00AE641E">
            <w:pPr>
              <w:spacing w:after="0" w:line="340" w:lineRule="exact"/>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w:t>
            </w:r>
            <w:r w:rsidR="00AE641E">
              <w:rPr>
                <w:rFonts w:ascii="Times New Roman" w:eastAsia="Times New Roman" w:hAnsi="Times New Roman" w:cs="Times New Roman"/>
                <w:b/>
                <w:bCs/>
                <w:sz w:val="26"/>
                <w:szCs w:val="26"/>
                <w:lang w:val="vi-VN"/>
              </w:rPr>
              <w:t xml:space="preserve"> </w:t>
            </w:r>
            <w:r w:rsidR="009B596B">
              <w:rPr>
                <w:rFonts w:ascii="Times New Roman" w:eastAsia="Times New Roman" w:hAnsi="Times New Roman" w:cs="Times New Roman"/>
                <w:b/>
                <w:bCs/>
                <w:sz w:val="26"/>
                <w:szCs w:val="26"/>
                <w:lang w:val="vi-VN"/>
              </w:rPr>
              <w:t>Phân tích, bàn luận:</w:t>
            </w:r>
          </w:p>
          <w:p w:rsidR="00177057" w:rsidRDefault="000678AD" w:rsidP="00AE641E">
            <w:pPr>
              <w:spacing w:after="0" w:line="240" w:lineRule="auto"/>
              <w:ind w:firstLine="10"/>
              <w:jc w:val="both"/>
              <w:rPr>
                <w:rFonts w:ascii="Times New Roman" w:eastAsia="Times New Roman" w:hAnsi="Times New Roman" w:cs="Times New Roman"/>
                <w:iCs/>
                <w:color w:val="000000"/>
                <w:sz w:val="26"/>
                <w:szCs w:val="26"/>
                <w:lang w:val="vi-VN"/>
              </w:rPr>
            </w:pPr>
            <w:r w:rsidRPr="00BD4CCF">
              <w:rPr>
                <w:rFonts w:ascii="Times New Roman" w:eastAsia="Times New Roman" w:hAnsi="Times New Roman" w:cs="Times New Roman"/>
                <w:iCs/>
                <w:color w:val="000000"/>
                <w:sz w:val="26"/>
                <w:szCs w:val="26"/>
                <w:lang w:val="vi-VN"/>
              </w:rPr>
              <w:t xml:space="preserve">- Trước một sự vật, hiện tượng, con người ta thường có nhiều góc nhìn, nhiều thái độ, cách đánh giá khác </w:t>
            </w:r>
            <w:r w:rsidR="00BD4CCF">
              <w:rPr>
                <w:rFonts w:ascii="Times New Roman" w:eastAsia="Times New Roman" w:hAnsi="Times New Roman" w:cs="Times New Roman"/>
                <w:iCs/>
                <w:color w:val="000000"/>
                <w:sz w:val="26"/>
                <w:szCs w:val="26"/>
                <w:lang w:val="vi-VN"/>
              </w:rPr>
              <w:t>nhau</w:t>
            </w:r>
            <w:r w:rsidRPr="00BD4CCF">
              <w:rPr>
                <w:rFonts w:ascii="Times New Roman" w:eastAsia="Times New Roman" w:hAnsi="Times New Roman" w:cs="Times New Roman"/>
                <w:iCs/>
                <w:color w:val="000000"/>
                <w:sz w:val="26"/>
                <w:szCs w:val="26"/>
                <w:lang w:val="vi-VN"/>
              </w:rPr>
              <w:t>. Điều này xuất phát từ tính cách, thói quen, quan điểm sống, sự lựa chọn giá trị sống khác nhau.</w:t>
            </w:r>
            <w:r w:rsidR="00BD4CCF">
              <w:rPr>
                <w:rFonts w:ascii="Times New Roman" w:eastAsia="Times New Roman" w:hAnsi="Times New Roman" w:cs="Times New Roman"/>
                <w:iCs/>
                <w:color w:val="000000"/>
                <w:sz w:val="26"/>
                <w:szCs w:val="26"/>
                <w:lang w:val="vi-VN"/>
              </w:rPr>
              <w:t xml:space="preserve"> </w:t>
            </w:r>
          </w:p>
          <w:p w:rsidR="002F0DF3" w:rsidRDefault="002F0DF3" w:rsidP="00AE641E">
            <w:pPr>
              <w:spacing w:after="0" w:line="240" w:lineRule="auto"/>
              <w:ind w:firstLine="10"/>
              <w:jc w:val="both"/>
              <w:rPr>
                <w:rFonts w:ascii="Times New Roman" w:eastAsia="Times New Roman" w:hAnsi="Times New Roman" w:cs="Times New Roman"/>
                <w:iCs/>
                <w:color w:val="000000"/>
                <w:sz w:val="26"/>
                <w:szCs w:val="26"/>
                <w:lang w:val="vi-VN"/>
              </w:rPr>
            </w:pPr>
            <w:r>
              <w:rPr>
                <w:rFonts w:ascii="Times New Roman" w:eastAsia="Times New Roman" w:hAnsi="Times New Roman" w:cs="Times New Roman"/>
                <w:iCs/>
                <w:color w:val="000000"/>
                <w:sz w:val="26"/>
                <w:szCs w:val="26"/>
                <w:lang w:val="vi-VN"/>
              </w:rPr>
              <w:t xml:space="preserve">- Con người là một thực thể rất phức tạp, không dễ nhân thức trong một sớm một </w:t>
            </w:r>
            <w:r w:rsidR="00566F0E">
              <w:rPr>
                <w:rFonts w:ascii="Times New Roman" w:eastAsia="Times New Roman" w:hAnsi="Times New Roman" w:cs="Times New Roman"/>
                <w:iCs/>
                <w:color w:val="000000"/>
                <w:sz w:val="26"/>
                <w:szCs w:val="26"/>
                <w:lang w:val="vi-VN"/>
              </w:rPr>
              <w:t>chiều. Đặc biệt, thế giới nội tâm con người luôn ẩn chứa nhiều bí mật, thậm chí mâu thuẫn với biểu hiện bên ngoài.</w:t>
            </w:r>
            <w:r>
              <w:rPr>
                <w:rFonts w:ascii="Times New Roman" w:eastAsia="Times New Roman" w:hAnsi="Times New Roman" w:cs="Times New Roman"/>
                <w:iCs/>
                <w:color w:val="000000"/>
                <w:sz w:val="26"/>
                <w:szCs w:val="26"/>
                <w:lang w:val="vi-VN"/>
              </w:rPr>
              <w:t xml:space="preserve"> Nếu chỉ nhìn một cách qua loa, hời hợt, ta rất dễ có kết luận phiến diện, sai </w:t>
            </w:r>
            <w:r w:rsidR="00566F0E">
              <w:rPr>
                <w:rFonts w:ascii="Times New Roman" w:eastAsia="Times New Roman" w:hAnsi="Times New Roman" w:cs="Times New Roman"/>
                <w:iCs/>
                <w:color w:val="000000"/>
                <w:sz w:val="26"/>
                <w:szCs w:val="26"/>
                <w:lang w:val="vi-VN"/>
              </w:rPr>
              <w:t>lầm.</w:t>
            </w:r>
            <w:r>
              <w:rPr>
                <w:rFonts w:ascii="Times New Roman" w:eastAsia="Times New Roman" w:hAnsi="Times New Roman" w:cs="Times New Roman"/>
                <w:iCs/>
                <w:color w:val="000000"/>
                <w:sz w:val="26"/>
                <w:szCs w:val="26"/>
                <w:lang w:val="vi-VN"/>
              </w:rPr>
              <w:t xml:space="preserve"> </w:t>
            </w:r>
          </w:p>
          <w:p w:rsidR="00177057" w:rsidRDefault="000678AD" w:rsidP="00AE641E">
            <w:pPr>
              <w:spacing w:after="0" w:line="240" w:lineRule="auto"/>
              <w:ind w:firstLine="10"/>
              <w:jc w:val="both"/>
              <w:rPr>
                <w:rFonts w:ascii="Times New Roman" w:eastAsia="Times New Roman" w:hAnsi="Times New Roman" w:cs="Times New Roman"/>
                <w:iCs/>
                <w:color w:val="000000"/>
                <w:sz w:val="26"/>
                <w:szCs w:val="26"/>
                <w:lang w:val="vi-VN"/>
              </w:rPr>
            </w:pPr>
            <w:r>
              <w:rPr>
                <w:rFonts w:ascii="Times New Roman" w:eastAsia="Times New Roman" w:hAnsi="Times New Roman" w:cs="Times New Roman"/>
                <w:iCs/>
                <w:color w:val="000000"/>
                <w:sz w:val="26"/>
                <w:szCs w:val="26"/>
                <w:lang w:val="vi-VN"/>
              </w:rPr>
              <w:t xml:space="preserve"> </w:t>
            </w:r>
            <w:r w:rsidR="00177057">
              <w:rPr>
                <w:rFonts w:ascii="Times New Roman" w:eastAsia="Times New Roman" w:hAnsi="Times New Roman" w:cs="Times New Roman"/>
                <w:iCs/>
                <w:color w:val="000000"/>
                <w:sz w:val="26"/>
                <w:szCs w:val="26"/>
                <w:lang w:val="vi-VN"/>
              </w:rPr>
              <w:t>- Đôi mắt của trái tim giúp con người</w:t>
            </w:r>
            <w:r w:rsidR="00622F7C">
              <w:rPr>
                <w:rFonts w:ascii="Times New Roman" w:eastAsia="Times New Roman" w:hAnsi="Times New Roman" w:cs="Times New Roman"/>
                <w:iCs/>
                <w:color w:val="000000"/>
                <w:sz w:val="26"/>
                <w:szCs w:val="26"/>
                <w:lang w:val="vi-VN"/>
              </w:rPr>
              <w:t xml:space="preserve"> có thể</w:t>
            </w:r>
            <w:r w:rsidR="00177057">
              <w:rPr>
                <w:rFonts w:ascii="Times New Roman" w:eastAsia="Times New Roman" w:hAnsi="Times New Roman" w:cs="Times New Roman"/>
                <w:iCs/>
                <w:color w:val="000000"/>
                <w:sz w:val="26"/>
                <w:szCs w:val="26"/>
                <w:lang w:val="vi-VN"/>
              </w:rPr>
              <w:t xml:space="preserve"> nhìn</w:t>
            </w:r>
            <w:r w:rsidR="00622F7C">
              <w:rPr>
                <w:rFonts w:ascii="Times New Roman" w:eastAsia="Times New Roman" w:hAnsi="Times New Roman" w:cs="Times New Roman"/>
                <w:iCs/>
                <w:color w:val="000000"/>
                <w:sz w:val="26"/>
                <w:szCs w:val="26"/>
                <w:lang w:val="vi-VN"/>
              </w:rPr>
              <w:t xml:space="preserve"> sâu hơn, </w:t>
            </w:r>
            <w:r w:rsidR="00177057">
              <w:rPr>
                <w:rFonts w:ascii="Times New Roman" w:eastAsia="Times New Roman" w:hAnsi="Times New Roman" w:cs="Times New Roman"/>
                <w:iCs/>
                <w:color w:val="000000"/>
                <w:sz w:val="26"/>
                <w:szCs w:val="26"/>
                <w:lang w:val="vi-VN"/>
              </w:rPr>
              <w:t>thấy</w:t>
            </w:r>
            <w:r w:rsidR="00622F7C">
              <w:rPr>
                <w:rFonts w:ascii="Times New Roman" w:eastAsia="Times New Roman" w:hAnsi="Times New Roman" w:cs="Times New Roman"/>
                <w:iCs/>
                <w:color w:val="000000"/>
                <w:sz w:val="26"/>
                <w:szCs w:val="26"/>
                <w:lang w:val="vi-VN"/>
              </w:rPr>
              <w:t xml:space="preserve"> được</w:t>
            </w:r>
            <w:r w:rsidR="00177057">
              <w:rPr>
                <w:rFonts w:ascii="Times New Roman" w:eastAsia="Times New Roman" w:hAnsi="Times New Roman" w:cs="Times New Roman"/>
                <w:iCs/>
                <w:color w:val="000000"/>
                <w:sz w:val="26"/>
                <w:szCs w:val="26"/>
                <w:lang w:val="vi-VN"/>
              </w:rPr>
              <w:t xml:space="preserve"> những điều ẩn khuất thường bị che lấp bởi vẻ bên ngoài. Đó là nỗi niềm tâm trạng không dễ giãi bày, là cảnh ngộ riêng không muốn nói ra. Khi</w:t>
            </w:r>
            <w:r w:rsidR="00BD4CCF">
              <w:rPr>
                <w:rFonts w:ascii="Times New Roman" w:eastAsia="Times New Roman" w:hAnsi="Times New Roman" w:cs="Times New Roman"/>
                <w:iCs/>
                <w:color w:val="000000"/>
                <w:sz w:val="26"/>
                <w:szCs w:val="26"/>
                <w:lang w:val="vi-VN"/>
              </w:rPr>
              <w:t xml:space="preserve"> nhìn bằng đôi mắt của trái tim</w:t>
            </w:r>
            <w:r w:rsidR="00177057">
              <w:rPr>
                <w:rFonts w:ascii="Times New Roman" w:eastAsia="Times New Roman" w:hAnsi="Times New Roman" w:cs="Times New Roman"/>
                <w:iCs/>
                <w:color w:val="000000"/>
                <w:sz w:val="26"/>
                <w:szCs w:val="26"/>
                <w:lang w:val="vi-VN"/>
              </w:rPr>
              <w:t>, lòng người sẽ bao dung hơn</w:t>
            </w:r>
            <w:r w:rsidR="00BD4CCF">
              <w:rPr>
                <w:rFonts w:ascii="Times New Roman" w:eastAsia="Times New Roman" w:hAnsi="Times New Roman" w:cs="Times New Roman"/>
                <w:iCs/>
                <w:color w:val="000000"/>
                <w:sz w:val="26"/>
                <w:szCs w:val="26"/>
                <w:lang w:val="vi-VN"/>
              </w:rPr>
              <w:t xml:space="preserve"> với lỗi lầm của người khác</w:t>
            </w:r>
            <w:r w:rsidR="00177057">
              <w:rPr>
                <w:rFonts w:ascii="Times New Roman" w:eastAsia="Times New Roman" w:hAnsi="Times New Roman" w:cs="Times New Roman"/>
                <w:iCs/>
                <w:color w:val="000000"/>
                <w:sz w:val="26"/>
                <w:szCs w:val="26"/>
                <w:lang w:val="vi-VN"/>
              </w:rPr>
              <w:t>,</w:t>
            </w:r>
            <w:r w:rsidR="00BD4CCF">
              <w:rPr>
                <w:rFonts w:ascii="Times New Roman" w:eastAsia="Times New Roman" w:hAnsi="Times New Roman" w:cs="Times New Roman"/>
                <w:iCs/>
                <w:color w:val="000000"/>
                <w:sz w:val="26"/>
                <w:szCs w:val="26"/>
                <w:lang w:val="vi-VN"/>
              </w:rPr>
              <w:t xml:space="preserve"> lòng đồng cảm sẽ nảy sinh, tình yêu thương được nuôi dưỡng. </w:t>
            </w:r>
            <w:r w:rsidR="005A178C">
              <w:rPr>
                <w:rFonts w:ascii="Times New Roman" w:eastAsia="Times New Roman" w:hAnsi="Times New Roman" w:cs="Times New Roman"/>
                <w:iCs/>
                <w:color w:val="000000"/>
                <w:sz w:val="26"/>
                <w:szCs w:val="26"/>
                <w:lang w:val="vi-VN"/>
              </w:rPr>
              <w:t xml:space="preserve">Tâm hồn mỗi người sẽ trở nên trong sáng và giàu có, cách ứng xử với </w:t>
            </w:r>
            <w:r w:rsidR="00622F7C">
              <w:rPr>
                <w:rFonts w:ascii="Times New Roman" w:eastAsia="Times New Roman" w:hAnsi="Times New Roman" w:cs="Times New Roman"/>
                <w:iCs/>
                <w:color w:val="000000"/>
                <w:sz w:val="26"/>
                <w:szCs w:val="26"/>
                <w:lang w:val="vi-VN"/>
              </w:rPr>
              <w:t>đời, với người</w:t>
            </w:r>
            <w:r w:rsidR="005A178C">
              <w:rPr>
                <w:rFonts w:ascii="Times New Roman" w:eastAsia="Times New Roman" w:hAnsi="Times New Roman" w:cs="Times New Roman"/>
                <w:iCs/>
                <w:color w:val="000000"/>
                <w:sz w:val="26"/>
                <w:szCs w:val="26"/>
                <w:lang w:val="vi-VN"/>
              </w:rPr>
              <w:t xml:space="preserve"> cũng nhân </w:t>
            </w:r>
            <w:r w:rsidR="00622F7C">
              <w:rPr>
                <w:rFonts w:ascii="Times New Roman" w:eastAsia="Times New Roman" w:hAnsi="Times New Roman" w:cs="Times New Roman"/>
                <w:iCs/>
                <w:color w:val="000000"/>
                <w:sz w:val="26"/>
                <w:szCs w:val="26"/>
                <w:lang w:val="vi-VN"/>
              </w:rPr>
              <w:t>văn</w:t>
            </w:r>
            <w:r w:rsidR="005A178C">
              <w:rPr>
                <w:rFonts w:ascii="Times New Roman" w:eastAsia="Times New Roman" w:hAnsi="Times New Roman" w:cs="Times New Roman"/>
                <w:iCs/>
                <w:color w:val="000000"/>
                <w:sz w:val="26"/>
                <w:szCs w:val="26"/>
                <w:lang w:val="vi-VN"/>
              </w:rPr>
              <w:t>,</w:t>
            </w:r>
            <w:r w:rsidR="00622F7C">
              <w:rPr>
                <w:rFonts w:ascii="Times New Roman" w:eastAsia="Times New Roman" w:hAnsi="Times New Roman" w:cs="Times New Roman"/>
                <w:iCs/>
                <w:color w:val="000000"/>
                <w:sz w:val="26"/>
                <w:szCs w:val="26"/>
                <w:lang w:val="vi-VN"/>
              </w:rPr>
              <w:t xml:space="preserve"> tích cực hơn.</w:t>
            </w:r>
          </w:p>
          <w:p w:rsidR="000678AD" w:rsidRDefault="00BD4CCF" w:rsidP="00AE641E">
            <w:pPr>
              <w:spacing w:after="0" w:line="240" w:lineRule="auto"/>
              <w:ind w:firstLine="10"/>
              <w:jc w:val="both"/>
              <w:rPr>
                <w:rFonts w:ascii="Times New Roman" w:eastAsia="Times New Roman" w:hAnsi="Times New Roman" w:cs="Times New Roman"/>
                <w:iCs/>
                <w:color w:val="000000"/>
                <w:sz w:val="26"/>
                <w:szCs w:val="26"/>
                <w:lang w:val="vi-VN"/>
              </w:rPr>
            </w:pPr>
            <w:r>
              <w:rPr>
                <w:rFonts w:ascii="Times New Roman" w:eastAsia="Times New Roman" w:hAnsi="Times New Roman" w:cs="Times New Roman"/>
                <w:iCs/>
                <w:color w:val="000000"/>
                <w:sz w:val="26"/>
                <w:szCs w:val="26"/>
                <w:lang w:val="vi-VN"/>
              </w:rPr>
              <w:t xml:space="preserve">- </w:t>
            </w:r>
            <w:r w:rsidR="000678AD">
              <w:rPr>
                <w:rFonts w:ascii="Times New Roman" w:eastAsia="Times New Roman" w:hAnsi="Times New Roman" w:cs="Times New Roman"/>
                <w:iCs/>
                <w:color w:val="000000"/>
                <w:sz w:val="26"/>
                <w:szCs w:val="26"/>
                <w:lang w:val="vi-VN"/>
              </w:rPr>
              <w:t>Cái nhìn</w:t>
            </w:r>
            <w:r w:rsidR="005A178C">
              <w:rPr>
                <w:rFonts w:ascii="Times New Roman" w:eastAsia="Times New Roman" w:hAnsi="Times New Roman" w:cs="Times New Roman"/>
                <w:iCs/>
                <w:color w:val="000000"/>
                <w:sz w:val="26"/>
                <w:szCs w:val="26"/>
                <w:lang w:val="vi-VN"/>
              </w:rPr>
              <w:t xml:space="preserve"> qua lăng kính yêu thương, đồng cảm giúp cuộc sống trở nên ấm áp, tình người rộng </w:t>
            </w:r>
            <w:r w:rsidR="00622F7C">
              <w:rPr>
                <w:rFonts w:ascii="Times New Roman" w:eastAsia="Times New Roman" w:hAnsi="Times New Roman" w:cs="Times New Roman"/>
                <w:iCs/>
                <w:color w:val="000000"/>
                <w:sz w:val="26"/>
                <w:szCs w:val="26"/>
                <w:lang w:val="vi-VN"/>
              </w:rPr>
              <w:t>mở.</w:t>
            </w:r>
          </w:p>
          <w:p w:rsidR="00622F7C" w:rsidRPr="00177057" w:rsidRDefault="00622F7C" w:rsidP="00AE641E">
            <w:pPr>
              <w:spacing w:after="0" w:line="240" w:lineRule="auto"/>
              <w:ind w:firstLine="10"/>
              <w:jc w:val="both"/>
              <w:rPr>
                <w:rFonts w:ascii="Times New Roman" w:eastAsia="Times New Roman" w:hAnsi="Times New Roman" w:cs="Times New Roman"/>
                <w:i/>
                <w:iCs/>
                <w:color w:val="000000"/>
                <w:sz w:val="26"/>
                <w:szCs w:val="26"/>
                <w:lang w:val="vi-VN"/>
              </w:rPr>
            </w:pPr>
            <w:r>
              <w:rPr>
                <w:rFonts w:ascii="Times New Roman" w:eastAsia="Times New Roman" w:hAnsi="Times New Roman" w:cs="Times New Roman"/>
                <w:iCs/>
                <w:color w:val="000000"/>
                <w:sz w:val="26"/>
                <w:szCs w:val="26"/>
                <w:lang w:val="vi-VN"/>
              </w:rPr>
              <w:t xml:space="preserve">- Liên hệ thực tế: phê phán những người có cái nhìn lạnh lùng, vô cảm, hời hợt. </w:t>
            </w:r>
          </w:p>
          <w:p w:rsidR="00AE641E" w:rsidRDefault="00557EBD" w:rsidP="00AE641E">
            <w:pPr>
              <w:spacing w:after="0" w:line="240" w:lineRule="auto"/>
              <w:ind w:firstLine="10"/>
              <w:jc w:val="both"/>
              <w:rPr>
                <w:rFonts w:ascii="Times New Roman" w:eastAsia="Times New Roman" w:hAnsi="Times New Roman" w:cs="Times New Roman"/>
                <w:sz w:val="26"/>
                <w:szCs w:val="26"/>
              </w:rPr>
            </w:pPr>
            <w:r>
              <w:rPr>
                <w:rFonts w:ascii="Times New Roman" w:eastAsia="Times New Roman" w:hAnsi="Times New Roman" w:cs="Times New Roman"/>
                <w:i/>
                <w:iCs/>
                <w:color w:val="000000"/>
                <w:sz w:val="26"/>
                <w:szCs w:val="26"/>
                <w:lang w:val="vi-VN"/>
              </w:rPr>
              <w:t xml:space="preserve">- </w:t>
            </w:r>
            <w:r w:rsidR="00AE641E" w:rsidRPr="00557EBD">
              <w:rPr>
                <w:rFonts w:ascii="Times New Roman" w:eastAsia="Times New Roman" w:hAnsi="Times New Roman" w:cs="Times New Roman"/>
                <w:iCs/>
                <w:color w:val="000000"/>
                <w:sz w:val="26"/>
                <w:szCs w:val="26"/>
              </w:rPr>
              <w:t>Bàn luận vấn đề từ góc nhìn trái chiều:</w:t>
            </w:r>
            <w:r w:rsidR="00AE641E">
              <w:rPr>
                <w:rFonts w:ascii="Times New Roman" w:eastAsia="Times New Roman" w:hAnsi="Times New Roman" w:cs="Times New Roman"/>
                <w:i/>
                <w:iCs/>
                <w:color w:val="000000"/>
                <w:sz w:val="26"/>
                <w:szCs w:val="26"/>
              </w:rPr>
              <w:t> </w:t>
            </w:r>
          </w:p>
          <w:p w:rsidR="00AE641E" w:rsidRPr="009B596B" w:rsidRDefault="005A178C" w:rsidP="00AE641E">
            <w:pPr>
              <w:spacing w:after="0" w:line="240" w:lineRule="auto"/>
              <w:ind w:firstLine="10"/>
              <w:jc w:val="both"/>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lang w:val="vi-VN"/>
              </w:rPr>
              <w:t>Cuộc sống phức tạp đa chiều, con người cần đôi mắt của trái tim nhưng cũng cần sự tỉnh táo, sáng suốt của lí trí để không bị lợi dụng hoặc phạ</w:t>
            </w:r>
            <w:r w:rsidRPr="009B596B">
              <w:rPr>
                <w:rFonts w:ascii="Times New Roman" w:eastAsia="Times New Roman" w:hAnsi="Times New Roman" w:cs="Times New Roman"/>
                <w:color w:val="000000"/>
                <w:sz w:val="26"/>
                <w:szCs w:val="26"/>
                <w:lang w:val="vi-VN"/>
              </w:rPr>
              <w:t xml:space="preserve">m phải sai lầm khi tình yêu thương bị đặt nhầm </w:t>
            </w:r>
            <w:r w:rsidR="00622F7C" w:rsidRPr="009B596B">
              <w:rPr>
                <w:rFonts w:ascii="Times New Roman" w:eastAsia="Times New Roman" w:hAnsi="Times New Roman" w:cs="Times New Roman"/>
                <w:color w:val="000000"/>
                <w:sz w:val="26"/>
                <w:szCs w:val="26"/>
                <w:lang w:val="vi-VN"/>
              </w:rPr>
              <w:t>chỗ.</w:t>
            </w:r>
          </w:p>
          <w:p w:rsidR="00AE641E" w:rsidRPr="00557EBD" w:rsidRDefault="00557EBD" w:rsidP="00622F7C">
            <w:pPr>
              <w:spacing w:after="0" w:line="240" w:lineRule="auto"/>
              <w:jc w:val="both"/>
              <w:rPr>
                <w:rFonts w:ascii="Times New Roman" w:eastAsia="Times New Roman" w:hAnsi="Times New Roman" w:cs="Times New Roman"/>
                <w:b/>
                <w:color w:val="000000"/>
                <w:sz w:val="26"/>
                <w:szCs w:val="26"/>
                <w:lang w:val="vi-VN"/>
              </w:rPr>
            </w:pPr>
            <w:r w:rsidRPr="00557EBD">
              <w:rPr>
                <w:rFonts w:ascii="Times New Roman" w:eastAsia="Times New Roman" w:hAnsi="Times New Roman" w:cs="Times New Roman"/>
                <w:b/>
                <w:color w:val="000000"/>
                <w:sz w:val="26"/>
                <w:szCs w:val="26"/>
                <w:lang w:val="vi-VN"/>
              </w:rPr>
              <w:t>*</w:t>
            </w:r>
            <w:r w:rsidR="00622F7C" w:rsidRPr="00557EBD">
              <w:rPr>
                <w:rFonts w:ascii="Times New Roman" w:eastAsia="Times New Roman" w:hAnsi="Times New Roman" w:cs="Times New Roman"/>
                <w:b/>
                <w:color w:val="000000"/>
                <w:sz w:val="26"/>
                <w:szCs w:val="26"/>
                <w:lang w:val="vi-VN"/>
              </w:rPr>
              <w:t xml:space="preserve"> Bài học về</w:t>
            </w:r>
            <w:r w:rsidR="00AE641E" w:rsidRPr="00557EBD">
              <w:rPr>
                <w:rFonts w:ascii="Times New Roman" w:eastAsia="Times New Roman" w:hAnsi="Times New Roman" w:cs="Times New Roman"/>
                <w:b/>
                <w:color w:val="000000"/>
                <w:sz w:val="26"/>
                <w:szCs w:val="26"/>
              </w:rPr>
              <w:t xml:space="preserve"> nhận thức</w:t>
            </w:r>
            <w:r w:rsidR="00622F7C" w:rsidRPr="00557EBD">
              <w:rPr>
                <w:rFonts w:ascii="Times New Roman" w:eastAsia="Times New Roman" w:hAnsi="Times New Roman" w:cs="Times New Roman"/>
                <w:b/>
                <w:color w:val="000000"/>
                <w:sz w:val="26"/>
                <w:szCs w:val="26"/>
                <w:lang w:val="vi-VN"/>
              </w:rPr>
              <w:t xml:space="preserve"> và </w:t>
            </w:r>
            <w:r w:rsidR="00AE641E" w:rsidRPr="00557EBD">
              <w:rPr>
                <w:rFonts w:ascii="Times New Roman" w:eastAsia="Times New Roman" w:hAnsi="Times New Roman" w:cs="Times New Roman"/>
                <w:b/>
                <w:color w:val="000000"/>
                <w:sz w:val="26"/>
                <w:szCs w:val="26"/>
              </w:rPr>
              <w:t xml:space="preserve">hành </w:t>
            </w:r>
            <w:r w:rsidR="00622F7C" w:rsidRPr="00557EBD">
              <w:rPr>
                <w:rFonts w:ascii="Times New Roman" w:eastAsia="Times New Roman" w:hAnsi="Times New Roman" w:cs="Times New Roman"/>
                <w:b/>
                <w:color w:val="000000"/>
                <w:sz w:val="26"/>
                <w:szCs w:val="26"/>
              </w:rPr>
              <w:t>động</w:t>
            </w:r>
            <w:r w:rsidR="00622F7C" w:rsidRPr="00557EBD">
              <w:rPr>
                <w:rFonts w:ascii="Times New Roman" w:eastAsia="Times New Roman" w:hAnsi="Times New Roman" w:cs="Times New Roman"/>
                <w:b/>
                <w:color w:val="000000"/>
                <w:sz w:val="26"/>
                <w:szCs w:val="26"/>
                <w:lang w:val="vi-VN"/>
              </w:rPr>
              <w:t>:</w:t>
            </w:r>
          </w:p>
          <w:p w:rsidR="009B596B" w:rsidRDefault="00622F7C" w:rsidP="009B596B">
            <w:pPr>
              <w:spacing w:after="0" w:line="240" w:lineRule="auto"/>
              <w:jc w:val="both"/>
              <w:rPr>
                <w:rFonts w:ascii="Times New Roman" w:hAnsi="Times New Roman" w:cs="Times New Roman"/>
                <w:sz w:val="26"/>
                <w:szCs w:val="26"/>
                <w:lang w:val="vi-VN"/>
              </w:rPr>
            </w:pPr>
            <w:r w:rsidRPr="009B596B">
              <w:rPr>
                <w:rFonts w:ascii="Times New Roman" w:eastAsia="Times New Roman" w:hAnsi="Times New Roman" w:cs="Times New Roman"/>
                <w:color w:val="000000"/>
                <w:sz w:val="26"/>
                <w:szCs w:val="26"/>
                <w:lang w:val="vi-VN"/>
              </w:rPr>
              <w:t xml:space="preserve"> </w:t>
            </w:r>
            <w:r w:rsidR="00896673" w:rsidRPr="009B596B">
              <w:rPr>
                <w:rFonts w:ascii="Times New Roman" w:eastAsia="Times New Roman" w:hAnsi="Times New Roman" w:cs="Times New Roman"/>
                <w:color w:val="000000"/>
                <w:sz w:val="26"/>
                <w:szCs w:val="26"/>
                <w:lang w:val="vi-VN"/>
              </w:rPr>
              <w:t xml:space="preserve">- </w:t>
            </w:r>
            <w:r w:rsidRPr="009B596B">
              <w:rPr>
                <w:rFonts w:ascii="Times New Roman" w:eastAsia="Times New Roman" w:hAnsi="Times New Roman" w:cs="Times New Roman"/>
                <w:color w:val="000000"/>
                <w:sz w:val="26"/>
                <w:szCs w:val="26"/>
                <w:lang w:val="vi-VN"/>
              </w:rPr>
              <w:t xml:space="preserve">Đôi mắt của trái tim không phải là món quà tự nhiên ban tặng cho con người mà là kết quả của một </w:t>
            </w:r>
            <w:r w:rsidR="00896673" w:rsidRPr="009B596B">
              <w:rPr>
                <w:rFonts w:ascii="Times New Roman" w:eastAsia="Times New Roman" w:hAnsi="Times New Roman" w:cs="Times New Roman"/>
                <w:color w:val="000000"/>
                <w:sz w:val="26"/>
                <w:szCs w:val="26"/>
                <w:lang w:val="vi-VN"/>
              </w:rPr>
              <w:t xml:space="preserve">hành trình sống bằng </w:t>
            </w:r>
            <w:r w:rsidR="00896673" w:rsidRPr="009B596B">
              <w:rPr>
                <w:rFonts w:ascii="Times New Roman" w:hAnsi="Times New Roman" w:cs="Times New Roman"/>
                <w:sz w:val="26"/>
                <w:szCs w:val="26"/>
              </w:rPr>
              <w:t>khả năng lắng nghe và hiểu biết nhạy bén, những người có tinh thần trí tuệ và sự thông cảm sâu sắc</w:t>
            </w:r>
            <w:r w:rsidR="00896673" w:rsidRPr="009B596B">
              <w:rPr>
                <w:rFonts w:ascii="Times New Roman" w:hAnsi="Times New Roman" w:cs="Times New Roman"/>
                <w:sz w:val="26"/>
                <w:szCs w:val="26"/>
                <w:lang w:val="vi-VN"/>
              </w:rPr>
              <w:t xml:space="preserve">. </w:t>
            </w:r>
          </w:p>
          <w:p w:rsidR="009B596B" w:rsidRPr="009B596B" w:rsidRDefault="00896673" w:rsidP="009B596B">
            <w:pPr>
              <w:spacing w:after="0" w:line="240" w:lineRule="auto"/>
              <w:jc w:val="both"/>
              <w:rPr>
                <w:rFonts w:ascii="Times New Roman" w:eastAsia="Times New Roman" w:hAnsi="Times New Roman" w:cs="Times New Roman"/>
                <w:sz w:val="26"/>
                <w:szCs w:val="26"/>
                <w:lang w:val="vi-VN"/>
              </w:rPr>
            </w:pPr>
            <w:r w:rsidRPr="009B596B">
              <w:rPr>
                <w:rFonts w:ascii="Times New Roman" w:hAnsi="Times New Roman" w:cs="Times New Roman"/>
                <w:sz w:val="26"/>
                <w:szCs w:val="26"/>
                <w:lang w:val="vi-VN"/>
              </w:rPr>
              <w:t>- Để</w:t>
            </w:r>
            <w:r w:rsidR="009B596B" w:rsidRPr="009B596B">
              <w:rPr>
                <w:rFonts w:ascii="Times New Roman" w:hAnsi="Times New Roman" w:cs="Times New Roman"/>
                <w:sz w:val="26"/>
                <w:szCs w:val="26"/>
                <w:lang w:val="vi-VN"/>
              </w:rPr>
              <w:t xml:space="preserve"> có đ</w:t>
            </w:r>
            <w:r w:rsidR="009B596B" w:rsidRPr="009B596B">
              <w:rPr>
                <w:rFonts w:ascii="Times New Roman" w:eastAsia="Times New Roman" w:hAnsi="Times New Roman" w:cs="Times New Roman"/>
                <w:color w:val="000000"/>
                <w:sz w:val="26"/>
                <w:szCs w:val="26"/>
                <w:lang w:val="vi-VN"/>
              </w:rPr>
              <w:t xml:space="preserve">ôi mắt của trái </w:t>
            </w:r>
            <w:r w:rsidR="009B596B" w:rsidRPr="009B596B">
              <w:rPr>
                <w:rFonts w:ascii="Times New Roman" w:hAnsi="Times New Roman" w:cs="Times New Roman"/>
                <w:color w:val="000000"/>
                <w:sz w:val="26"/>
                <w:szCs w:val="26"/>
                <w:lang w:val="vi-VN"/>
              </w:rPr>
              <w:t xml:space="preserve">tim, mỗi người cần </w:t>
            </w:r>
            <w:r w:rsidR="009B596B">
              <w:rPr>
                <w:rFonts w:ascii="Times New Roman" w:hAnsi="Times New Roman" w:cs="Times New Roman"/>
                <w:color w:val="000000"/>
                <w:sz w:val="26"/>
                <w:szCs w:val="26"/>
                <w:lang w:val="vi-VN"/>
              </w:rPr>
              <w:t xml:space="preserve">học cách </w:t>
            </w:r>
            <w:r w:rsidR="009B596B" w:rsidRPr="009B596B">
              <w:rPr>
                <w:rFonts w:ascii="Times New Roman" w:hAnsi="Times New Roman" w:cs="Times New Roman"/>
                <w:color w:val="000000"/>
                <w:sz w:val="26"/>
                <w:szCs w:val="26"/>
                <w:lang w:val="vi-VN"/>
              </w:rPr>
              <w:t>l</w:t>
            </w:r>
            <w:r w:rsidR="009B596B" w:rsidRPr="009B596B">
              <w:rPr>
                <w:rFonts w:ascii="Times New Roman" w:hAnsi="Times New Roman" w:cs="Times New Roman"/>
                <w:bCs/>
                <w:sz w:val="26"/>
                <w:szCs w:val="26"/>
              </w:rPr>
              <w:t>ắng nghe</w:t>
            </w:r>
            <w:r w:rsidR="009B596B" w:rsidRPr="009B596B">
              <w:rPr>
                <w:rFonts w:ascii="Times New Roman" w:hAnsi="Times New Roman" w:cs="Times New Roman"/>
                <w:bCs/>
                <w:sz w:val="26"/>
                <w:szCs w:val="26"/>
                <w:lang w:val="vi-VN"/>
              </w:rPr>
              <w:t xml:space="preserve">, </w:t>
            </w:r>
            <w:r w:rsidR="009B596B" w:rsidRPr="009B596B">
              <w:rPr>
                <w:rFonts w:ascii="Times New Roman" w:hAnsi="Times New Roman" w:cs="Times New Roman"/>
                <w:bCs/>
                <w:sz w:val="26"/>
                <w:szCs w:val="26"/>
              </w:rPr>
              <w:t>quan tâm</w:t>
            </w:r>
            <w:r w:rsidR="009B596B" w:rsidRPr="009B596B">
              <w:rPr>
                <w:rFonts w:ascii="Times New Roman" w:hAnsi="Times New Roman" w:cs="Times New Roman"/>
                <w:bCs/>
                <w:sz w:val="26"/>
                <w:szCs w:val="26"/>
                <w:lang w:val="vi-VN"/>
              </w:rPr>
              <w:t>, h</w:t>
            </w:r>
            <w:r w:rsidR="009B596B" w:rsidRPr="009B596B">
              <w:rPr>
                <w:rFonts w:ascii="Times New Roman" w:eastAsia="Times New Roman" w:hAnsi="Times New Roman" w:cs="Times New Roman"/>
                <w:bCs/>
                <w:sz w:val="26"/>
                <w:szCs w:val="26"/>
              </w:rPr>
              <w:t xml:space="preserve">ọc hỏi từ những trải nghiệm và sai </w:t>
            </w:r>
            <w:r w:rsidR="009B596B" w:rsidRPr="009B596B">
              <w:rPr>
                <w:rFonts w:ascii="Times New Roman" w:hAnsi="Times New Roman" w:cs="Times New Roman"/>
                <w:bCs/>
                <w:sz w:val="26"/>
                <w:szCs w:val="26"/>
              </w:rPr>
              <w:t>lầm</w:t>
            </w:r>
            <w:r w:rsidR="009B596B" w:rsidRPr="009B596B">
              <w:rPr>
                <w:rFonts w:ascii="Times New Roman" w:hAnsi="Times New Roman" w:cs="Times New Roman"/>
                <w:bCs/>
                <w:sz w:val="26"/>
                <w:szCs w:val="26"/>
                <w:lang w:val="vi-VN"/>
              </w:rPr>
              <w:t>, đặt mình vào vị trí của người khác để hiểu và chia sẻ.</w:t>
            </w:r>
          </w:p>
          <w:p w:rsidR="001A17A9" w:rsidRPr="002F07D1" w:rsidRDefault="001A17A9" w:rsidP="001A17A9">
            <w:pPr>
              <w:spacing w:before="60" w:after="60" w:line="340" w:lineRule="exact"/>
              <w:jc w:val="both"/>
              <w:rPr>
                <w:rFonts w:ascii="Times New Roman" w:hAnsi="Times New Roman" w:cs="Times New Roman"/>
                <w:b/>
                <w:bCs/>
                <w:i/>
                <w:iCs/>
                <w:sz w:val="26"/>
                <w:szCs w:val="28"/>
                <w:lang w:val="vi"/>
              </w:rPr>
            </w:pPr>
            <w:r w:rsidRPr="002F07D1">
              <w:rPr>
                <w:rFonts w:ascii="Times New Roman" w:hAnsi="Times New Roman" w:cs="Times New Roman"/>
                <w:b/>
                <w:bCs/>
                <w:i/>
                <w:iCs/>
                <w:sz w:val="26"/>
                <w:szCs w:val="28"/>
                <w:lang w:val="vi"/>
              </w:rPr>
              <w:lastRenderedPageBreak/>
              <w:t>Hướng dẫn chấm:</w:t>
            </w:r>
          </w:p>
          <w:p w:rsidR="001A17A9" w:rsidRPr="002F07D1" w:rsidRDefault="001A17A9" w:rsidP="001A17A9">
            <w:pPr>
              <w:spacing w:before="60" w:after="60" w:line="340" w:lineRule="exact"/>
              <w:jc w:val="both"/>
              <w:rPr>
                <w:rFonts w:ascii="Times New Roman" w:hAnsi="Times New Roman" w:cs="Times New Roman"/>
                <w:i/>
                <w:iCs/>
                <w:sz w:val="26"/>
                <w:szCs w:val="28"/>
                <w:lang w:val="vi"/>
              </w:rPr>
            </w:pPr>
            <w:r w:rsidRPr="002F07D1">
              <w:rPr>
                <w:rFonts w:ascii="Times New Roman" w:hAnsi="Times New Roman" w:cs="Times New Roman"/>
                <w:i/>
                <w:iCs/>
                <w:sz w:val="26"/>
                <w:szCs w:val="28"/>
                <w:lang w:val="vi"/>
              </w:rPr>
              <w:t>-</w:t>
            </w:r>
            <w:r w:rsidRPr="002F07D1">
              <w:rPr>
                <w:rFonts w:ascii="Times New Roman" w:hAnsi="Times New Roman" w:cs="Times New Roman"/>
                <w:i/>
                <w:iCs/>
                <w:sz w:val="26"/>
                <w:szCs w:val="28"/>
                <w:lang w:val="vi-VN"/>
              </w:rPr>
              <w:t xml:space="preserve"> </w:t>
            </w:r>
            <w:r w:rsidRPr="002F07D1">
              <w:rPr>
                <w:rFonts w:ascii="Times New Roman" w:hAnsi="Times New Roman" w:cs="Times New Roman"/>
                <w:i/>
                <w:iCs/>
                <w:sz w:val="26"/>
                <w:szCs w:val="28"/>
                <w:lang w:val="vi"/>
              </w:rPr>
              <w:t>Lập luận chặt chẽ, lý lẽ sắc sảo, dẫn chứng thuyết phụ</w:t>
            </w:r>
            <w:r>
              <w:rPr>
                <w:rFonts w:ascii="Times New Roman" w:hAnsi="Times New Roman" w:cs="Times New Roman"/>
                <w:i/>
                <w:iCs/>
                <w:sz w:val="26"/>
                <w:szCs w:val="28"/>
                <w:lang w:val="vi"/>
              </w:rPr>
              <w:t>c: 3.0 – 4.0</w:t>
            </w:r>
            <w:r w:rsidRPr="002F07D1">
              <w:rPr>
                <w:rFonts w:ascii="Times New Roman" w:hAnsi="Times New Roman" w:cs="Times New Roman"/>
                <w:i/>
                <w:iCs/>
                <w:sz w:val="26"/>
                <w:szCs w:val="28"/>
                <w:lang w:val="vi"/>
              </w:rPr>
              <w:t xml:space="preserve"> điểm.</w:t>
            </w:r>
          </w:p>
          <w:p w:rsidR="001A17A9" w:rsidRPr="002F07D1" w:rsidRDefault="001A17A9" w:rsidP="001A17A9">
            <w:pPr>
              <w:spacing w:before="60" w:after="60" w:line="340" w:lineRule="exact"/>
              <w:jc w:val="both"/>
              <w:rPr>
                <w:rFonts w:ascii="Times New Roman" w:hAnsi="Times New Roman" w:cs="Times New Roman"/>
                <w:i/>
                <w:iCs/>
                <w:sz w:val="26"/>
                <w:szCs w:val="28"/>
                <w:lang w:val="vi"/>
              </w:rPr>
            </w:pPr>
            <w:r w:rsidRPr="002F07D1">
              <w:rPr>
                <w:rFonts w:ascii="Times New Roman" w:hAnsi="Times New Roman" w:cs="Times New Roman"/>
                <w:i/>
                <w:iCs/>
                <w:sz w:val="26"/>
                <w:szCs w:val="28"/>
                <w:lang w:val="vi"/>
              </w:rPr>
              <w:t xml:space="preserve">- Lập luận chưa chặt chẽ, có lý lẽ và dẫn chứng hợp lý: </w:t>
            </w:r>
            <w:r>
              <w:rPr>
                <w:rFonts w:ascii="Times New Roman" w:hAnsi="Times New Roman" w:cs="Times New Roman"/>
                <w:i/>
                <w:iCs/>
                <w:sz w:val="26"/>
                <w:szCs w:val="28"/>
                <w:lang w:val="vi"/>
              </w:rPr>
              <w:t>2.0 – 2</w:t>
            </w:r>
            <w:r w:rsidRPr="002F07D1">
              <w:rPr>
                <w:rFonts w:ascii="Times New Roman" w:hAnsi="Times New Roman" w:cs="Times New Roman"/>
                <w:i/>
                <w:iCs/>
                <w:sz w:val="26"/>
                <w:szCs w:val="28"/>
                <w:lang w:val="vi"/>
              </w:rPr>
              <w:t>,75 điểm</w:t>
            </w:r>
          </w:p>
          <w:p w:rsidR="001A17A9" w:rsidRPr="002F07D1" w:rsidRDefault="001A17A9" w:rsidP="001A17A9">
            <w:pPr>
              <w:spacing w:before="60" w:after="60" w:line="340" w:lineRule="exact"/>
              <w:jc w:val="both"/>
              <w:rPr>
                <w:rFonts w:ascii="Times New Roman" w:hAnsi="Times New Roman" w:cs="Times New Roman"/>
                <w:i/>
                <w:iCs/>
                <w:sz w:val="26"/>
                <w:szCs w:val="28"/>
                <w:lang w:val="vi"/>
              </w:rPr>
            </w:pPr>
            <w:r w:rsidRPr="002F07D1">
              <w:rPr>
                <w:rFonts w:ascii="Times New Roman" w:hAnsi="Times New Roman" w:cs="Times New Roman"/>
                <w:i/>
                <w:iCs/>
                <w:sz w:val="26"/>
                <w:szCs w:val="28"/>
                <w:lang w:val="vi"/>
              </w:rPr>
              <w:t>-</w:t>
            </w:r>
            <w:r w:rsidRPr="002F07D1">
              <w:rPr>
                <w:rFonts w:ascii="Times New Roman" w:hAnsi="Times New Roman" w:cs="Times New Roman"/>
                <w:i/>
                <w:iCs/>
                <w:sz w:val="26"/>
                <w:szCs w:val="28"/>
                <w:lang w:val="vi-VN"/>
              </w:rPr>
              <w:t xml:space="preserve"> </w:t>
            </w:r>
            <w:r w:rsidRPr="002F07D1">
              <w:rPr>
                <w:rFonts w:ascii="Times New Roman" w:hAnsi="Times New Roman" w:cs="Times New Roman"/>
                <w:i/>
                <w:iCs/>
                <w:sz w:val="26"/>
                <w:szCs w:val="28"/>
                <w:lang w:val="vi"/>
              </w:rPr>
              <w:t>Luận điểm chưa rõ ràng, lý lẽ vụng về, dẫn chứng chưa phù hợ</w:t>
            </w:r>
            <w:r>
              <w:rPr>
                <w:rFonts w:ascii="Times New Roman" w:hAnsi="Times New Roman" w:cs="Times New Roman"/>
                <w:i/>
                <w:iCs/>
                <w:sz w:val="26"/>
                <w:szCs w:val="28"/>
                <w:lang w:val="vi"/>
              </w:rPr>
              <w:t>p: 1.0 - 1.7</w:t>
            </w:r>
            <w:r w:rsidRPr="002F07D1">
              <w:rPr>
                <w:rFonts w:ascii="Times New Roman" w:hAnsi="Times New Roman" w:cs="Times New Roman"/>
                <w:i/>
                <w:iCs/>
                <w:sz w:val="26"/>
                <w:szCs w:val="28"/>
                <w:lang w:val="vi"/>
              </w:rPr>
              <w:t>5 điểm.</w:t>
            </w:r>
          </w:p>
          <w:p w:rsidR="001A17A9" w:rsidRPr="00632C9A" w:rsidRDefault="001A17A9" w:rsidP="001A17A9">
            <w:pPr>
              <w:spacing w:before="60" w:after="60" w:line="340" w:lineRule="exact"/>
              <w:jc w:val="both"/>
              <w:rPr>
                <w:rFonts w:ascii="Times New Roman" w:hAnsi="Times New Roman" w:cs="Times New Roman"/>
                <w:i/>
                <w:iCs/>
                <w:sz w:val="26"/>
                <w:szCs w:val="28"/>
                <w:lang w:val="vi"/>
              </w:rPr>
            </w:pPr>
            <w:r w:rsidRPr="002F07D1">
              <w:rPr>
                <w:rFonts w:ascii="Times New Roman" w:hAnsi="Times New Roman" w:cs="Times New Roman"/>
                <w:i/>
                <w:iCs/>
                <w:sz w:val="26"/>
                <w:szCs w:val="28"/>
                <w:lang w:val="vi"/>
              </w:rPr>
              <w:t>- Bài v</w:t>
            </w:r>
            <w:r w:rsidRPr="00632C9A">
              <w:rPr>
                <w:rFonts w:ascii="Times New Roman" w:hAnsi="Times New Roman" w:cs="Times New Roman"/>
                <w:i/>
                <w:iCs/>
                <w:sz w:val="26"/>
                <w:szCs w:val="28"/>
                <w:lang w:val="vi"/>
              </w:rPr>
              <w:t>iết lan man, chưa đúng trọng tâm: 0.25 - 0.75 điểm</w:t>
            </w:r>
          </w:p>
          <w:p w:rsidR="00AE641E" w:rsidRPr="001A17A9" w:rsidRDefault="001A17A9" w:rsidP="001A17A9">
            <w:pPr>
              <w:spacing w:after="0" w:line="240" w:lineRule="auto"/>
              <w:jc w:val="both"/>
              <w:rPr>
                <w:i/>
                <w:iCs/>
                <w:sz w:val="26"/>
                <w:szCs w:val="28"/>
                <w:lang w:val="vi"/>
              </w:rPr>
            </w:pPr>
            <w:r w:rsidRPr="00632C9A">
              <w:rPr>
                <w:rFonts w:ascii="Times New Roman" w:hAnsi="Times New Roman" w:cs="Times New Roman"/>
                <w:i/>
                <w:iCs/>
                <w:sz w:val="26"/>
                <w:szCs w:val="28"/>
                <w:lang w:val="vi"/>
              </w:rPr>
              <w:t>- Không làm bài/làm lạc đề: không cho điểm</w:t>
            </w:r>
          </w:p>
        </w:tc>
        <w:tc>
          <w:tcPr>
            <w:tcW w:w="992" w:type="dxa"/>
            <w:shd w:val="clear" w:color="auto" w:fill="FFFFFF"/>
            <w:tcMar>
              <w:top w:w="75" w:type="dxa"/>
              <w:left w:w="75" w:type="dxa"/>
              <w:bottom w:w="75" w:type="dxa"/>
              <w:right w:w="75" w:type="dxa"/>
            </w:tcMar>
            <w:hideMark/>
          </w:tcPr>
          <w:p w:rsidR="00B05E10" w:rsidRPr="002F07D1" w:rsidRDefault="009B596B" w:rsidP="001A17A9">
            <w:pPr>
              <w:spacing w:after="0" w:line="340" w:lineRule="exact"/>
              <w:jc w:val="both"/>
              <w:rPr>
                <w:rFonts w:ascii="Times New Roman" w:hAnsi="Times New Roman" w:cs="Times New Roman"/>
                <w:iCs/>
                <w:noProof/>
                <w:sz w:val="26"/>
                <w:szCs w:val="28"/>
                <w:lang w:val="vi-VN"/>
              </w:rPr>
            </w:pPr>
            <w:r>
              <w:rPr>
                <w:rFonts w:ascii="Times New Roman" w:hAnsi="Times New Roman" w:cs="Times New Roman"/>
                <w:iCs/>
                <w:noProof/>
                <w:sz w:val="26"/>
                <w:szCs w:val="28"/>
                <w:lang w:val="vi-VN"/>
              </w:rPr>
              <w:lastRenderedPageBreak/>
              <w:t xml:space="preserve"> </w:t>
            </w:r>
            <w:r w:rsidR="001A17A9">
              <w:rPr>
                <w:rFonts w:ascii="Times New Roman" w:hAnsi="Times New Roman" w:cs="Times New Roman"/>
                <w:iCs/>
                <w:noProof/>
                <w:sz w:val="26"/>
                <w:szCs w:val="28"/>
              </w:rPr>
              <w:t>4</w:t>
            </w:r>
            <w:r w:rsidR="001A17A9">
              <w:rPr>
                <w:rFonts w:ascii="Times New Roman" w:hAnsi="Times New Roman" w:cs="Times New Roman"/>
                <w:iCs/>
                <w:noProof/>
                <w:sz w:val="26"/>
                <w:szCs w:val="28"/>
                <w:lang w:val="vi-VN"/>
              </w:rPr>
              <w:t>.0</w:t>
            </w:r>
          </w:p>
        </w:tc>
      </w:tr>
      <w:tr w:rsidR="00B05E10" w:rsidRPr="002F07D1" w:rsidTr="004428C1">
        <w:trPr>
          <w:trHeight w:val="825"/>
        </w:trPr>
        <w:tc>
          <w:tcPr>
            <w:tcW w:w="642" w:type="dxa"/>
            <w:shd w:val="clear" w:color="auto" w:fill="FFFFFF"/>
            <w:tcMar>
              <w:top w:w="75" w:type="dxa"/>
              <w:left w:w="75" w:type="dxa"/>
              <w:bottom w:w="75" w:type="dxa"/>
              <w:right w:w="75" w:type="dxa"/>
            </w:tcMar>
            <w:vAlign w:val="center"/>
            <w:hideMark/>
          </w:tcPr>
          <w:p w:rsidR="00B05E10" w:rsidRPr="002F07D1" w:rsidRDefault="00B05E10" w:rsidP="004428C1">
            <w:pPr>
              <w:spacing w:after="0" w:line="240" w:lineRule="auto"/>
              <w:ind w:left="-142" w:right="-472" w:firstLine="142"/>
              <w:rPr>
                <w:rFonts w:ascii="Times New Roman" w:eastAsia="Times New Roman" w:hAnsi="Times New Roman" w:cs="Times New Roman"/>
                <w:b/>
                <w:sz w:val="26"/>
                <w:szCs w:val="28"/>
                <w:lang w:val="vi-VN" w:eastAsia="en-SG"/>
              </w:rPr>
            </w:pPr>
          </w:p>
        </w:tc>
        <w:tc>
          <w:tcPr>
            <w:tcW w:w="851" w:type="dxa"/>
            <w:vMerge/>
            <w:shd w:val="clear" w:color="auto" w:fill="FFFFFF"/>
            <w:tcMar>
              <w:top w:w="75" w:type="dxa"/>
              <w:left w:w="75" w:type="dxa"/>
              <w:bottom w:w="75" w:type="dxa"/>
              <w:right w:w="75" w:type="dxa"/>
            </w:tcMar>
            <w:vAlign w:val="center"/>
            <w:hideMark/>
          </w:tcPr>
          <w:p w:rsidR="00B05E10" w:rsidRPr="002F07D1" w:rsidRDefault="00B05E10" w:rsidP="004428C1">
            <w:pPr>
              <w:spacing w:after="0" w:line="240" w:lineRule="auto"/>
              <w:ind w:left="-142" w:right="-472" w:firstLine="142"/>
              <w:rPr>
                <w:rFonts w:ascii="Times New Roman" w:eastAsia="Times New Roman" w:hAnsi="Times New Roman" w:cs="Times New Roman"/>
                <w:b/>
                <w:sz w:val="26"/>
                <w:szCs w:val="28"/>
                <w:lang w:val="en-SG" w:eastAsia="en-SG"/>
              </w:rPr>
            </w:pPr>
          </w:p>
        </w:tc>
        <w:tc>
          <w:tcPr>
            <w:tcW w:w="7513" w:type="dxa"/>
            <w:shd w:val="clear" w:color="auto" w:fill="FFFFFF"/>
            <w:tcMar>
              <w:top w:w="75" w:type="dxa"/>
              <w:left w:w="75" w:type="dxa"/>
              <w:bottom w:w="75" w:type="dxa"/>
              <w:right w:w="75" w:type="dxa"/>
            </w:tcMar>
            <w:vAlign w:val="center"/>
            <w:hideMark/>
          </w:tcPr>
          <w:p w:rsidR="00B05E10" w:rsidRPr="002F07D1" w:rsidRDefault="00B05E10" w:rsidP="004428C1">
            <w:pPr>
              <w:pStyle w:val="NormalWeb"/>
              <w:spacing w:before="0" w:beforeAutospacing="0" w:after="0" w:afterAutospacing="0" w:line="340" w:lineRule="exact"/>
              <w:jc w:val="both"/>
              <w:rPr>
                <w:sz w:val="26"/>
                <w:szCs w:val="28"/>
              </w:rPr>
            </w:pPr>
            <w:r w:rsidRPr="002F07D1">
              <w:rPr>
                <w:sz w:val="26"/>
                <w:szCs w:val="28"/>
                <w:lang w:val="vi-VN"/>
              </w:rPr>
              <w:t xml:space="preserve"> </w:t>
            </w:r>
            <w:r w:rsidRPr="002F07D1">
              <w:rPr>
                <w:b/>
                <w:bCs/>
                <w:i/>
                <w:iCs/>
                <w:sz w:val="26"/>
                <w:szCs w:val="28"/>
              </w:rPr>
              <w:t>d. Chính tả, từ ngữ, ngữ pháp</w:t>
            </w:r>
          </w:p>
          <w:p w:rsidR="00B05E10" w:rsidRPr="002F07D1" w:rsidRDefault="00B05E10" w:rsidP="004428C1">
            <w:pPr>
              <w:spacing w:after="0" w:line="340" w:lineRule="exact"/>
              <w:rPr>
                <w:rFonts w:ascii="Times New Roman" w:eastAsia="Times New Roman" w:hAnsi="Times New Roman" w:cs="Times New Roman"/>
                <w:sz w:val="26"/>
                <w:szCs w:val="28"/>
                <w:lang w:val="vi-VN"/>
              </w:rPr>
            </w:pPr>
            <w:r w:rsidRPr="002F07D1">
              <w:rPr>
                <w:rFonts w:ascii="Times New Roman" w:hAnsi="Times New Roman" w:cs="Times New Roman"/>
                <w:sz w:val="26"/>
                <w:szCs w:val="28"/>
              </w:rPr>
              <w:t>Đảm bảo chuẩn chính tả, từ ngữ, ngữ pháp tiếng Việt</w:t>
            </w:r>
          </w:p>
        </w:tc>
        <w:tc>
          <w:tcPr>
            <w:tcW w:w="992" w:type="dxa"/>
            <w:shd w:val="clear" w:color="auto" w:fill="FFFFFF"/>
            <w:tcMar>
              <w:top w:w="75" w:type="dxa"/>
              <w:left w:w="75" w:type="dxa"/>
              <w:bottom w:w="75" w:type="dxa"/>
              <w:right w:w="75" w:type="dxa"/>
            </w:tcMar>
            <w:hideMark/>
          </w:tcPr>
          <w:p w:rsidR="00B05E10" w:rsidRPr="002F07D1" w:rsidRDefault="00B05E10" w:rsidP="004428C1">
            <w:pPr>
              <w:spacing w:after="0" w:line="340" w:lineRule="exact"/>
              <w:jc w:val="both"/>
              <w:rPr>
                <w:rFonts w:ascii="Times New Roman" w:hAnsi="Times New Roman" w:cs="Times New Roman"/>
                <w:iCs/>
                <w:noProof/>
                <w:sz w:val="26"/>
                <w:szCs w:val="28"/>
                <w:lang w:val="vi-VN"/>
              </w:rPr>
            </w:pPr>
            <w:r w:rsidRPr="002F07D1">
              <w:rPr>
                <w:rFonts w:ascii="Times New Roman" w:hAnsi="Times New Roman" w:cs="Times New Roman"/>
                <w:iCs/>
                <w:noProof/>
                <w:sz w:val="26"/>
                <w:szCs w:val="28"/>
              </w:rPr>
              <w:t>0</w:t>
            </w:r>
            <w:r w:rsidR="001A17A9">
              <w:rPr>
                <w:rFonts w:ascii="Times New Roman" w:hAnsi="Times New Roman" w:cs="Times New Roman"/>
                <w:iCs/>
                <w:noProof/>
                <w:sz w:val="26"/>
                <w:szCs w:val="28"/>
                <w:lang w:val="vi-VN"/>
              </w:rPr>
              <w:t>,</w:t>
            </w:r>
            <w:r w:rsidRPr="002F07D1">
              <w:rPr>
                <w:rFonts w:ascii="Times New Roman" w:hAnsi="Times New Roman" w:cs="Times New Roman"/>
                <w:iCs/>
                <w:noProof/>
                <w:sz w:val="26"/>
                <w:szCs w:val="28"/>
                <w:lang w:val="vi-VN"/>
              </w:rPr>
              <w:t>5</w:t>
            </w:r>
          </w:p>
          <w:p w:rsidR="00B05E10" w:rsidRPr="002F07D1" w:rsidRDefault="00B05E10" w:rsidP="004428C1">
            <w:pPr>
              <w:spacing w:after="0" w:line="340" w:lineRule="exact"/>
              <w:jc w:val="both"/>
              <w:rPr>
                <w:rFonts w:ascii="Times New Roman" w:hAnsi="Times New Roman" w:cs="Times New Roman"/>
                <w:iCs/>
                <w:noProof/>
                <w:sz w:val="26"/>
                <w:szCs w:val="28"/>
                <w:lang w:val="vi-VN"/>
              </w:rPr>
            </w:pPr>
          </w:p>
        </w:tc>
      </w:tr>
      <w:tr w:rsidR="00B05E10" w:rsidRPr="002F07D1" w:rsidTr="004428C1">
        <w:trPr>
          <w:trHeight w:val="1109"/>
        </w:trPr>
        <w:tc>
          <w:tcPr>
            <w:tcW w:w="642" w:type="dxa"/>
            <w:shd w:val="clear" w:color="auto" w:fill="FFFFFF"/>
            <w:tcMar>
              <w:top w:w="75" w:type="dxa"/>
              <w:left w:w="75" w:type="dxa"/>
              <w:bottom w:w="75" w:type="dxa"/>
              <w:right w:w="75" w:type="dxa"/>
            </w:tcMar>
            <w:vAlign w:val="center"/>
          </w:tcPr>
          <w:p w:rsidR="00B05E10" w:rsidRPr="002F07D1" w:rsidRDefault="00B05E10" w:rsidP="004428C1">
            <w:pPr>
              <w:spacing w:after="0" w:line="240" w:lineRule="auto"/>
              <w:ind w:left="-142" w:right="-472" w:firstLine="142"/>
              <w:rPr>
                <w:rFonts w:ascii="Times New Roman" w:eastAsia="Times New Roman" w:hAnsi="Times New Roman" w:cs="Times New Roman"/>
                <w:b/>
                <w:sz w:val="26"/>
                <w:szCs w:val="28"/>
                <w:lang w:val="vi-VN" w:eastAsia="en-SG"/>
              </w:rPr>
            </w:pPr>
          </w:p>
        </w:tc>
        <w:tc>
          <w:tcPr>
            <w:tcW w:w="851" w:type="dxa"/>
            <w:vMerge/>
            <w:shd w:val="clear" w:color="auto" w:fill="FFFFFF"/>
            <w:tcMar>
              <w:top w:w="75" w:type="dxa"/>
              <w:left w:w="75" w:type="dxa"/>
              <w:bottom w:w="75" w:type="dxa"/>
              <w:right w:w="75" w:type="dxa"/>
            </w:tcMar>
            <w:vAlign w:val="center"/>
          </w:tcPr>
          <w:p w:rsidR="00B05E10" w:rsidRPr="002F07D1" w:rsidRDefault="00B05E10" w:rsidP="004428C1">
            <w:pPr>
              <w:spacing w:after="0" w:line="240" w:lineRule="auto"/>
              <w:ind w:left="-142" w:right="-472" w:firstLine="142"/>
              <w:rPr>
                <w:rFonts w:ascii="Times New Roman" w:eastAsia="Times New Roman" w:hAnsi="Times New Roman" w:cs="Times New Roman"/>
                <w:b/>
                <w:sz w:val="26"/>
                <w:szCs w:val="28"/>
                <w:lang w:val="en-SG" w:eastAsia="en-SG"/>
              </w:rPr>
            </w:pPr>
          </w:p>
        </w:tc>
        <w:tc>
          <w:tcPr>
            <w:tcW w:w="7513" w:type="dxa"/>
            <w:shd w:val="clear" w:color="auto" w:fill="FFFFFF"/>
            <w:tcMar>
              <w:top w:w="75" w:type="dxa"/>
              <w:left w:w="75" w:type="dxa"/>
              <w:bottom w:w="75" w:type="dxa"/>
              <w:right w:w="75" w:type="dxa"/>
            </w:tcMar>
            <w:vAlign w:val="center"/>
          </w:tcPr>
          <w:p w:rsidR="00B05E10" w:rsidRPr="002F07D1" w:rsidRDefault="00B05E10" w:rsidP="004428C1">
            <w:pPr>
              <w:pStyle w:val="NormalWeb"/>
              <w:spacing w:before="0" w:beforeAutospacing="0" w:after="0" w:afterAutospacing="0" w:line="340" w:lineRule="exact"/>
              <w:jc w:val="both"/>
              <w:rPr>
                <w:b/>
                <w:i/>
                <w:sz w:val="26"/>
                <w:szCs w:val="28"/>
                <w:lang w:val="vi-VN"/>
              </w:rPr>
            </w:pPr>
            <w:r w:rsidRPr="002F07D1">
              <w:rPr>
                <w:b/>
                <w:i/>
                <w:sz w:val="26"/>
                <w:szCs w:val="28"/>
                <w:lang w:val="vi-VN"/>
              </w:rPr>
              <w:t>e. Sáng tạo</w:t>
            </w:r>
          </w:p>
          <w:p w:rsidR="00B05E10" w:rsidRPr="002F07D1" w:rsidRDefault="00B05E10" w:rsidP="004428C1">
            <w:pPr>
              <w:pStyle w:val="NormalWeb"/>
              <w:spacing w:before="0" w:beforeAutospacing="0" w:after="0" w:afterAutospacing="0" w:line="340" w:lineRule="exact"/>
              <w:jc w:val="both"/>
              <w:rPr>
                <w:sz w:val="26"/>
                <w:szCs w:val="28"/>
                <w:lang w:val="vi-VN"/>
              </w:rPr>
            </w:pPr>
            <w:r w:rsidRPr="002F07D1">
              <w:rPr>
                <w:sz w:val="26"/>
                <w:szCs w:val="28"/>
                <w:lang w:val="vi-VN"/>
              </w:rPr>
              <w:t>Thể hiện cách suy nghĩ sâu sắc, có ý tưởng riêng phù hợp với vấn đề nghị luận; có cách diễn đạt sâu sắc, mới mẻ.</w:t>
            </w:r>
          </w:p>
        </w:tc>
        <w:tc>
          <w:tcPr>
            <w:tcW w:w="992" w:type="dxa"/>
            <w:shd w:val="clear" w:color="auto" w:fill="FFFFFF"/>
            <w:tcMar>
              <w:top w:w="75" w:type="dxa"/>
              <w:left w:w="75" w:type="dxa"/>
              <w:bottom w:w="75" w:type="dxa"/>
              <w:right w:w="75" w:type="dxa"/>
            </w:tcMar>
          </w:tcPr>
          <w:p w:rsidR="00B05E10" w:rsidRPr="002F07D1" w:rsidRDefault="00B05E10" w:rsidP="009B596B">
            <w:pPr>
              <w:spacing w:after="0" w:line="340" w:lineRule="exact"/>
              <w:jc w:val="both"/>
              <w:rPr>
                <w:rFonts w:ascii="Times New Roman" w:hAnsi="Times New Roman" w:cs="Times New Roman"/>
                <w:iCs/>
                <w:noProof/>
                <w:sz w:val="26"/>
                <w:szCs w:val="28"/>
                <w:lang w:val="vi-VN"/>
              </w:rPr>
            </w:pPr>
            <w:r w:rsidRPr="002F07D1">
              <w:rPr>
                <w:rFonts w:ascii="Times New Roman" w:hAnsi="Times New Roman" w:cs="Times New Roman"/>
                <w:iCs/>
                <w:noProof/>
                <w:sz w:val="26"/>
                <w:szCs w:val="28"/>
              </w:rPr>
              <w:t>0</w:t>
            </w:r>
            <w:r w:rsidR="009B596B">
              <w:rPr>
                <w:rFonts w:ascii="Times New Roman" w:hAnsi="Times New Roman" w:cs="Times New Roman"/>
                <w:iCs/>
                <w:noProof/>
                <w:sz w:val="26"/>
                <w:szCs w:val="28"/>
                <w:lang w:val="vi-VN"/>
              </w:rPr>
              <w:t>,5</w:t>
            </w:r>
          </w:p>
        </w:tc>
      </w:tr>
      <w:tr w:rsidR="00632C9A" w:rsidRPr="002F07D1" w:rsidTr="00D6007F">
        <w:trPr>
          <w:trHeight w:val="1109"/>
        </w:trPr>
        <w:tc>
          <w:tcPr>
            <w:tcW w:w="642" w:type="dxa"/>
            <w:shd w:val="clear" w:color="auto" w:fill="FFFFFF"/>
            <w:tcMar>
              <w:top w:w="75" w:type="dxa"/>
              <w:left w:w="75" w:type="dxa"/>
              <w:bottom w:w="75" w:type="dxa"/>
              <w:right w:w="75" w:type="dxa"/>
            </w:tcMar>
            <w:vAlign w:val="center"/>
          </w:tcPr>
          <w:p w:rsidR="00632C9A" w:rsidRPr="002F07D1" w:rsidRDefault="00632C9A" w:rsidP="004428C1">
            <w:pPr>
              <w:spacing w:after="0" w:line="240" w:lineRule="auto"/>
              <w:ind w:left="-142" w:right="-472" w:firstLine="142"/>
              <w:rPr>
                <w:rFonts w:ascii="Times New Roman" w:eastAsia="Times New Roman" w:hAnsi="Times New Roman" w:cs="Times New Roman"/>
                <w:b/>
                <w:sz w:val="26"/>
                <w:szCs w:val="28"/>
                <w:lang w:val="vi-VN" w:eastAsia="en-SG"/>
              </w:rPr>
            </w:pPr>
          </w:p>
        </w:tc>
        <w:tc>
          <w:tcPr>
            <w:tcW w:w="851" w:type="dxa"/>
            <w:shd w:val="clear" w:color="auto" w:fill="FFFFFF"/>
            <w:tcMar>
              <w:top w:w="75" w:type="dxa"/>
              <w:left w:w="75" w:type="dxa"/>
              <w:bottom w:w="75" w:type="dxa"/>
              <w:right w:w="75" w:type="dxa"/>
            </w:tcMar>
          </w:tcPr>
          <w:p w:rsidR="00632C9A" w:rsidRPr="00A06F2A" w:rsidRDefault="00632C9A" w:rsidP="00557F6F">
            <w:pPr>
              <w:spacing w:after="0" w:line="240" w:lineRule="auto"/>
              <w:jc w:val="both"/>
              <w:rPr>
                <w:rFonts w:ascii="Times New Roman" w:eastAsia="Times New Roman" w:hAnsi="Times New Roman" w:cs="Times New Roman"/>
                <w:sz w:val="26"/>
                <w:szCs w:val="26"/>
              </w:rPr>
            </w:pPr>
            <w:r w:rsidRPr="00A06F2A">
              <w:rPr>
                <w:rFonts w:ascii="Times New Roman" w:eastAsia="Times New Roman" w:hAnsi="Times New Roman" w:cs="Times New Roman"/>
                <w:b/>
                <w:bCs/>
                <w:color w:val="000000"/>
                <w:sz w:val="26"/>
                <w:szCs w:val="26"/>
              </w:rPr>
              <w:t>Câu 2</w:t>
            </w:r>
          </w:p>
        </w:tc>
        <w:tc>
          <w:tcPr>
            <w:tcW w:w="7513" w:type="dxa"/>
            <w:shd w:val="clear" w:color="auto" w:fill="FFFFFF"/>
            <w:tcMar>
              <w:top w:w="75" w:type="dxa"/>
              <w:left w:w="75" w:type="dxa"/>
              <w:bottom w:w="75" w:type="dxa"/>
              <w:right w:w="75" w:type="dxa"/>
            </w:tcMar>
          </w:tcPr>
          <w:p w:rsidR="00632C9A" w:rsidRPr="00A06F2A" w:rsidRDefault="00632C9A" w:rsidP="00632C9A">
            <w:pPr>
              <w:spacing w:after="0" w:line="240" w:lineRule="auto"/>
              <w:ind w:firstLine="304"/>
              <w:jc w:val="both"/>
              <w:rPr>
                <w:rFonts w:ascii="Times New Roman" w:eastAsia="Times New Roman" w:hAnsi="Times New Roman" w:cs="Times New Roman"/>
                <w:i/>
                <w:iCs/>
                <w:color w:val="000000"/>
                <w:sz w:val="26"/>
                <w:szCs w:val="26"/>
                <w:shd w:val="clear" w:color="auto" w:fill="FFFFFF"/>
              </w:rPr>
            </w:pPr>
            <w:r>
              <w:rPr>
                <w:rFonts w:ascii="Times New Roman" w:hAnsi="Times New Roman" w:cs="Times New Roman"/>
                <w:sz w:val="26"/>
                <w:szCs w:val="32"/>
                <w:lang w:val="vi-VN"/>
              </w:rPr>
              <w:tab/>
            </w:r>
            <w:r w:rsidRPr="00A06F2A">
              <w:rPr>
                <w:rFonts w:ascii="Times New Roman" w:eastAsia="Times New Roman" w:hAnsi="Times New Roman" w:cs="Times New Roman"/>
                <w:color w:val="000000"/>
                <w:sz w:val="26"/>
                <w:szCs w:val="26"/>
              </w:rPr>
              <w:t xml:space="preserve">Bàn về </w:t>
            </w:r>
            <w:r>
              <w:rPr>
                <w:rFonts w:ascii="Times New Roman" w:eastAsia="Times New Roman" w:hAnsi="Times New Roman" w:cs="Times New Roman"/>
                <w:color w:val="000000"/>
                <w:sz w:val="26"/>
                <w:szCs w:val="26"/>
              </w:rPr>
              <w:t>nhân vật trong tác phẩm văn học, nhà</w:t>
            </w:r>
            <w:r>
              <w:rPr>
                <w:rFonts w:ascii="Times New Roman" w:eastAsia="Times New Roman" w:hAnsi="Times New Roman" w:cs="Times New Roman"/>
                <w:color w:val="000000"/>
                <w:sz w:val="26"/>
                <w:szCs w:val="26"/>
                <w:lang w:val="vi-VN"/>
              </w:rPr>
              <w:t xml:space="preserve"> văn Sê-khốp </w:t>
            </w:r>
            <w:r w:rsidRPr="00A06F2A">
              <w:rPr>
                <w:rFonts w:ascii="Times New Roman" w:eastAsia="Times New Roman" w:hAnsi="Times New Roman" w:cs="Times New Roman"/>
                <w:color w:val="000000"/>
                <w:sz w:val="26"/>
                <w:szCs w:val="26"/>
              </w:rPr>
              <w:t>cho rằng</w:t>
            </w:r>
            <w:r w:rsidRPr="00A06F2A">
              <w:rPr>
                <w:rFonts w:ascii="Times New Roman" w:eastAsia="Times New Roman" w:hAnsi="Times New Roman" w:cs="Times New Roman"/>
                <w:b/>
                <w:bCs/>
                <w:color w:val="000000"/>
                <w:sz w:val="26"/>
                <w:szCs w:val="26"/>
              </w:rPr>
              <w:t xml:space="preserve">: </w:t>
            </w:r>
            <w:r w:rsidRPr="00A06F2A">
              <w:rPr>
                <w:rFonts w:ascii="Times New Roman" w:eastAsia="Times New Roman" w:hAnsi="Times New Roman" w:cs="Times New Roman"/>
                <w:i/>
                <w:iCs/>
                <w:color w:val="000000"/>
                <w:sz w:val="26"/>
                <w:szCs w:val="26"/>
                <w:shd w:val="clear" w:color="auto" w:fill="FFFFFF"/>
              </w:rPr>
              <w:t>"</w:t>
            </w:r>
            <w:r>
              <w:rPr>
                <w:rFonts w:ascii="Times New Roman" w:eastAsia="Times New Roman" w:hAnsi="Times New Roman" w:cs="Times New Roman"/>
                <w:i/>
                <w:iCs/>
                <w:color w:val="000000"/>
                <w:sz w:val="26"/>
                <w:szCs w:val="26"/>
                <w:shd w:val="clear" w:color="auto" w:fill="FFFFFF"/>
              </w:rPr>
              <w:t>Nhà văn sáng tạo nhân vật để gửi gắm tư tưởng, tình cảm và quan niệm của mình về cuộc đời</w:t>
            </w:r>
            <w:r w:rsidRPr="00A06F2A">
              <w:rPr>
                <w:rFonts w:ascii="Times New Roman" w:eastAsia="Times New Roman" w:hAnsi="Times New Roman" w:cs="Times New Roman"/>
                <w:i/>
                <w:iCs/>
                <w:color w:val="000000"/>
                <w:sz w:val="26"/>
                <w:szCs w:val="26"/>
                <w:shd w:val="clear" w:color="auto" w:fill="FFFFFF"/>
              </w:rPr>
              <w:t>”.</w:t>
            </w:r>
          </w:p>
          <w:p w:rsidR="00632C9A" w:rsidRPr="00632C9A" w:rsidRDefault="00632C9A" w:rsidP="003C73BE">
            <w:pPr>
              <w:spacing w:before="60" w:after="60" w:line="340" w:lineRule="exact"/>
              <w:jc w:val="both"/>
              <w:rPr>
                <w:rFonts w:ascii="Times New Roman" w:hAnsi="Times New Roman" w:cs="Times New Roman"/>
                <w:sz w:val="26"/>
                <w:szCs w:val="32"/>
                <w:lang w:val="vi-VN"/>
              </w:rPr>
            </w:pPr>
            <w:r>
              <w:rPr>
                <w:rFonts w:ascii="Times New Roman" w:hAnsi="Times New Roman" w:cs="Times New Roman"/>
                <w:sz w:val="26"/>
                <w:szCs w:val="32"/>
                <w:lang w:val="vi-VN"/>
              </w:rPr>
              <w:tab/>
              <w:t xml:space="preserve">Từ cảm nhận về nhân </w:t>
            </w:r>
            <w:r w:rsidRPr="0002687F">
              <w:rPr>
                <w:rFonts w:ascii="Times New Roman" w:hAnsi="Times New Roman" w:cs="Times New Roman"/>
                <w:sz w:val="26"/>
                <w:szCs w:val="32"/>
              </w:rPr>
              <w:t>vật</w:t>
            </w:r>
            <w:r>
              <w:rPr>
                <w:rFonts w:ascii="Times New Roman" w:hAnsi="Times New Roman" w:cs="Times New Roman"/>
                <w:sz w:val="26"/>
                <w:szCs w:val="32"/>
                <w:lang w:val="vi-VN"/>
              </w:rPr>
              <w:t xml:space="preserve"> người cha</w:t>
            </w:r>
            <w:r w:rsidRPr="0002687F">
              <w:rPr>
                <w:rFonts w:ascii="Times New Roman" w:hAnsi="Times New Roman" w:cs="Times New Roman"/>
                <w:sz w:val="26"/>
                <w:szCs w:val="32"/>
              </w:rPr>
              <w:t xml:space="preserve"> trong </w:t>
            </w:r>
            <w:r w:rsidR="003C73BE">
              <w:rPr>
                <w:rFonts w:ascii="Times New Roman" w:hAnsi="Times New Roman" w:cs="Times New Roman"/>
                <w:sz w:val="26"/>
                <w:szCs w:val="32"/>
              </w:rPr>
              <w:t>truyện ngắn cùng tên của Nguyễn Quang Thiều</w:t>
            </w:r>
            <w:r>
              <w:rPr>
                <w:rFonts w:ascii="Times New Roman" w:hAnsi="Times New Roman" w:cs="Times New Roman"/>
                <w:sz w:val="26"/>
                <w:szCs w:val="32"/>
                <w:lang w:val="vi-VN"/>
              </w:rPr>
              <w:t xml:space="preserve">, </w:t>
            </w:r>
            <w:r w:rsidRPr="008219EC">
              <w:rPr>
                <w:rFonts w:ascii="Times New Roman" w:hAnsi="Times New Roman" w:cs="Times New Roman"/>
                <w:sz w:val="26"/>
                <w:szCs w:val="32"/>
                <w:lang w:val="vi-VN"/>
              </w:rPr>
              <w:t>anh chị hãy làm sáng tỏ nhận đị</w:t>
            </w:r>
            <w:r>
              <w:rPr>
                <w:rFonts w:ascii="Times New Roman" w:hAnsi="Times New Roman" w:cs="Times New Roman"/>
                <w:sz w:val="26"/>
                <w:szCs w:val="32"/>
                <w:lang w:val="vi-VN"/>
              </w:rPr>
              <w:t>nh trên.</w:t>
            </w:r>
          </w:p>
        </w:tc>
        <w:tc>
          <w:tcPr>
            <w:tcW w:w="992" w:type="dxa"/>
            <w:shd w:val="clear" w:color="auto" w:fill="FFFFFF"/>
            <w:tcMar>
              <w:top w:w="75" w:type="dxa"/>
              <w:left w:w="75" w:type="dxa"/>
              <w:bottom w:w="75" w:type="dxa"/>
              <w:right w:w="75" w:type="dxa"/>
            </w:tcMar>
          </w:tcPr>
          <w:p w:rsidR="00632C9A" w:rsidRPr="00A06F2A" w:rsidRDefault="00632C9A" w:rsidP="00557F6F">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10</w:t>
            </w:r>
            <w:r w:rsidRPr="00A06F2A">
              <w:rPr>
                <w:rFonts w:ascii="Times New Roman" w:eastAsia="Times New Roman" w:hAnsi="Times New Roman" w:cs="Times New Roman"/>
                <w:b/>
                <w:bCs/>
                <w:color w:val="000000"/>
                <w:sz w:val="26"/>
                <w:szCs w:val="26"/>
              </w:rPr>
              <w:t>,0</w:t>
            </w:r>
          </w:p>
        </w:tc>
      </w:tr>
      <w:tr w:rsidR="00632C9A" w:rsidRPr="005101BA" w:rsidTr="004428C1">
        <w:trPr>
          <w:trHeight w:val="261"/>
        </w:trPr>
        <w:tc>
          <w:tcPr>
            <w:tcW w:w="642" w:type="dxa"/>
            <w:shd w:val="clear" w:color="auto" w:fill="FFFFFF"/>
            <w:tcMar>
              <w:top w:w="75" w:type="dxa"/>
              <w:left w:w="75" w:type="dxa"/>
              <w:bottom w:w="75" w:type="dxa"/>
              <w:right w:w="75" w:type="dxa"/>
            </w:tcMar>
            <w:vAlign w:val="center"/>
          </w:tcPr>
          <w:p w:rsidR="00632C9A" w:rsidRPr="005101BA" w:rsidRDefault="00632C9A" w:rsidP="004428C1">
            <w:pPr>
              <w:spacing w:after="0" w:line="240" w:lineRule="auto"/>
              <w:ind w:left="-142" w:right="-472" w:firstLine="142"/>
              <w:rPr>
                <w:rFonts w:ascii="Times New Roman" w:eastAsia="Times New Roman" w:hAnsi="Times New Roman" w:cs="Times New Roman"/>
                <w:b/>
                <w:sz w:val="26"/>
                <w:szCs w:val="28"/>
                <w:lang w:val="en-SG" w:eastAsia="en-SG"/>
              </w:rPr>
            </w:pPr>
          </w:p>
        </w:tc>
        <w:tc>
          <w:tcPr>
            <w:tcW w:w="851" w:type="dxa"/>
            <w:shd w:val="clear" w:color="auto" w:fill="FFFFFF"/>
            <w:tcMar>
              <w:top w:w="75" w:type="dxa"/>
              <w:left w:w="75" w:type="dxa"/>
              <w:bottom w:w="75" w:type="dxa"/>
              <w:right w:w="75" w:type="dxa"/>
            </w:tcMar>
          </w:tcPr>
          <w:p w:rsidR="00632C9A" w:rsidRPr="00A06F2A" w:rsidRDefault="00632C9A" w:rsidP="00557F6F">
            <w:pPr>
              <w:spacing w:after="0" w:line="240" w:lineRule="auto"/>
              <w:rPr>
                <w:rFonts w:ascii="Times New Roman" w:eastAsia="Times New Roman" w:hAnsi="Times New Roman" w:cs="Times New Roman"/>
                <w:sz w:val="26"/>
                <w:szCs w:val="26"/>
              </w:rPr>
            </w:pPr>
          </w:p>
        </w:tc>
        <w:tc>
          <w:tcPr>
            <w:tcW w:w="7513" w:type="dxa"/>
            <w:shd w:val="clear" w:color="auto" w:fill="FFFFFF"/>
            <w:tcMar>
              <w:top w:w="75" w:type="dxa"/>
              <w:left w:w="75" w:type="dxa"/>
              <w:bottom w:w="75" w:type="dxa"/>
              <w:right w:w="75" w:type="dxa"/>
            </w:tcMar>
          </w:tcPr>
          <w:p w:rsidR="00632C9A" w:rsidRPr="00A06F2A" w:rsidRDefault="00632C9A" w:rsidP="00557F6F">
            <w:pPr>
              <w:spacing w:after="0" w:line="240" w:lineRule="auto"/>
              <w:jc w:val="both"/>
              <w:textAlignment w:val="baseline"/>
              <w:rPr>
                <w:rFonts w:ascii="Times New Roman" w:eastAsia="Times New Roman" w:hAnsi="Times New Roman" w:cs="Times New Roman"/>
                <w:color w:val="000000"/>
                <w:sz w:val="26"/>
                <w:szCs w:val="26"/>
              </w:rPr>
            </w:pPr>
            <w:r w:rsidRPr="00A06F2A">
              <w:rPr>
                <w:rFonts w:ascii="Times New Roman" w:eastAsia="Times New Roman" w:hAnsi="Times New Roman" w:cs="Times New Roman"/>
                <w:i/>
                <w:iCs/>
                <w:color w:val="000000"/>
                <w:sz w:val="26"/>
                <w:szCs w:val="26"/>
              </w:rPr>
              <w:t>a. Đảm bảo cấu trúc bài nghị luận</w:t>
            </w:r>
            <w:r w:rsidRPr="00A06F2A">
              <w:rPr>
                <w:rFonts w:ascii="Times New Roman" w:eastAsia="Times New Roman" w:hAnsi="Times New Roman" w:cs="Times New Roman"/>
                <w:color w:val="000000"/>
                <w:sz w:val="26"/>
                <w:szCs w:val="26"/>
              </w:rPr>
              <w:t> </w:t>
            </w:r>
          </w:p>
          <w:p w:rsidR="00632C9A" w:rsidRPr="00A06F2A" w:rsidRDefault="00632C9A" w:rsidP="00557F6F">
            <w:pPr>
              <w:spacing w:after="0" w:line="240" w:lineRule="auto"/>
              <w:ind w:left="10" w:firstLine="275"/>
              <w:jc w:val="both"/>
              <w:rPr>
                <w:rFonts w:ascii="Times New Roman" w:eastAsia="Times New Roman" w:hAnsi="Times New Roman" w:cs="Times New Roman"/>
                <w:sz w:val="26"/>
                <w:szCs w:val="26"/>
              </w:rPr>
            </w:pPr>
            <w:r w:rsidRPr="00A06F2A">
              <w:rPr>
                <w:rFonts w:ascii="Times New Roman" w:eastAsia="Times New Roman" w:hAnsi="Times New Roman" w:cs="Times New Roman"/>
                <w:i/>
                <w:iCs/>
                <w:color w:val="000000"/>
                <w:sz w:val="26"/>
                <w:szCs w:val="26"/>
              </w:rPr>
              <w:t>Mở bài</w:t>
            </w:r>
            <w:r w:rsidRPr="00A06F2A">
              <w:rPr>
                <w:rFonts w:ascii="Times New Roman" w:eastAsia="Times New Roman" w:hAnsi="Times New Roman" w:cs="Times New Roman"/>
                <w:color w:val="000000"/>
                <w:sz w:val="26"/>
                <w:szCs w:val="26"/>
              </w:rPr>
              <w:t xml:space="preserve"> nêu vấn đề, </w:t>
            </w:r>
            <w:r w:rsidRPr="00A06F2A">
              <w:rPr>
                <w:rFonts w:ascii="Times New Roman" w:eastAsia="Times New Roman" w:hAnsi="Times New Roman" w:cs="Times New Roman"/>
                <w:i/>
                <w:iCs/>
                <w:color w:val="000000"/>
                <w:sz w:val="26"/>
                <w:szCs w:val="26"/>
              </w:rPr>
              <w:t>Thân bài</w:t>
            </w:r>
            <w:r w:rsidRPr="00A06F2A">
              <w:rPr>
                <w:rFonts w:ascii="Times New Roman" w:eastAsia="Times New Roman" w:hAnsi="Times New Roman" w:cs="Times New Roman"/>
                <w:color w:val="000000"/>
                <w:sz w:val="26"/>
                <w:szCs w:val="26"/>
              </w:rPr>
              <w:t xml:space="preserve"> triển khai vấn đề, </w:t>
            </w:r>
            <w:r w:rsidRPr="00A06F2A">
              <w:rPr>
                <w:rFonts w:ascii="Times New Roman" w:eastAsia="Times New Roman" w:hAnsi="Times New Roman" w:cs="Times New Roman"/>
                <w:i/>
                <w:iCs/>
                <w:color w:val="000000"/>
                <w:sz w:val="26"/>
                <w:szCs w:val="26"/>
              </w:rPr>
              <w:t>Kết bài</w:t>
            </w:r>
            <w:r w:rsidRPr="00A06F2A">
              <w:rPr>
                <w:rFonts w:ascii="Times New Roman" w:eastAsia="Times New Roman" w:hAnsi="Times New Roman" w:cs="Times New Roman"/>
                <w:color w:val="000000"/>
                <w:sz w:val="26"/>
                <w:szCs w:val="26"/>
              </w:rPr>
              <w:t xml:space="preserve"> khẳng định lại vấn đề.</w:t>
            </w:r>
          </w:p>
        </w:tc>
        <w:tc>
          <w:tcPr>
            <w:tcW w:w="992" w:type="dxa"/>
            <w:shd w:val="clear" w:color="auto" w:fill="FFFFFF"/>
            <w:tcMar>
              <w:top w:w="75" w:type="dxa"/>
              <w:left w:w="75" w:type="dxa"/>
              <w:bottom w:w="75" w:type="dxa"/>
              <w:right w:w="75" w:type="dxa"/>
            </w:tcMar>
          </w:tcPr>
          <w:p w:rsidR="00632C9A" w:rsidRPr="00A06F2A" w:rsidRDefault="00632C9A" w:rsidP="00557F6F">
            <w:pPr>
              <w:spacing w:after="0" w:line="240" w:lineRule="auto"/>
              <w:jc w:val="both"/>
              <w:rPr>
                <w:rFonts w:ascii="Times New Roman" w:eastAsia="Times New Roman" w:hAnsi="Times New Roman" w:cs="Times New Roman"/>
                <w:sz w:val="26"/>
                <w:szCs w:val="26"/>
              </w:rPr>
            </w:pPr>
            <w:r w:rsidRPr="00A06F2A">
              <w:rPr>
                <w:rFonts w:ascii="Times New Roman" w:eastAsia="Times New Roman" w:hAnsi="Times New Roman" w:cs="Times New Roman"/>
                <w:color w:val="000000"/>
                <w:sz w:val="26"/>
                <w:szCs w:val="26"/>
              </w:rPr>
              <w:t xml:space="preserve"> 0,5</w:t>
            </w:r>
          </w:p>
        </w:tc>
      </w:tr>
      <w:tr w:rsidR="00632C9A" w:rsidRPr="005101BA" w:rsidTr="00D6007F">
        <w:trPr>
          <w:trHeight w:val="261"/>
        </w:trPr>
        <w:tc>
          <w:tcPr>
            <w:tcW w:w="642" w:type="dxa"/>
            <w:shd w:val="clear" w:color="auto" w:fill="FFFFFF"/>
            <w:tcMar>
              <w:top w:w="75" w:type="dxa"/>
              <w:left w:w="75" w:type="dxa"/>
              <w:bottom w:w="75" w:type="dxa"/>
              <w:right w:w="75" w:type="dxa"/>
            </w:tcMar>
            <w:vAlign w:val="center"/>
          </w:tcPr>
          <w:p w:rsidR="00632C9A" w:rsidRPr="005101BA" w:rsidRDefault="00632C9A" w:rsidP="004428C1">
            <w:pPr>
              <w:spacing w:after="0" w:line="240" w:lineRule="auto"/>
              <w:ind w:left="-142" w:right="-472" w:firstLine="142"/>
              <w:rPr>
                <w:rFonts w:ascii="Times New Roman" w:eastAsia="Times New Roman" w:hAnsi="Times New Roman" w:cs="Times New Roman"/>
                <w:b/>
                <w:sz w:val="26"/>
                <w:szCs w:val="28"/>
                <w:lang w:val="en-SG" w:eastAsia="en-SG"/>
              </w:rPr>
            </w:pPr>
          </w:p>
        </w:tc>
        <w:tc>
          <w:tcPr>
            <w:tcW w:w="851" w:type="dxa"/>
            <w:shd w:val="clear" w:color="auto" w:fill="FFFFFF"/>
            <w:tcMar>
              <w:top w:w="75" w:type="dxa"/>
              <w:left w:w="75" w:type="dxa"/>
              <w:bottom w:w="75" w:type="dxa"/>
              <w:right w:w="75" w:type="dxa"/>
            </w:tcMar>
            <w:vAlign w:val="center"/>
          </w:tcPr>
          <w:p w:rsidR="00632C9A" w:rsidRPr="00A06F2A" w:rsidRDefault="00632C9A" w:rsidP="00557F6F">
            <w:pPr>
              <w:spacing w:after="0" w:line="240" w:lineRule="auto"/>
              <w:rPr>
                <w:rFonts w:ascii="Times New Roman" w:eastAsia="Times New Roman" w:hAnsi="Times New Roman" w:cs="Times New Roman"/>
                <w:sz w:val="26"/>
                <w:szCs w:val="26"/>
              </w:rPr>
            </w:pPr>
          </w:p>
        </w:tc>
        <w:tc>
          <w:tcPr>
            <w:tcW w:w="7513" w:type="dxa"/>
            <w:shd w:val="clear" w:color="auto" w:fill="FFFFFF"/>
            <w:tcMar>
              <w:top w:w="75" w:type="dxa"/>
              <w:left w:w="75" w:type="dxa"/>
              <w:bottom w:w="75" w:type="dxa"/>
              <w:right w:w="75" w:type="dxa"/>
            </w:tcMar>
          </w:tcPr>
          <w:p w:rsidR="00632C9A" w:rsidRPr="00A06F2A" w:rsidRDefault="00632C9A" w:rsidP="00557F6F">
            <w:pPr>
              <w:spacing w:after="0" w:line="240" w:lineRule="auto"/>
              <w:jc w:val="both"/>
              <w:rPr>
                <w:rFonts w:ascii="Times New Roman" w:eastAsia="Times New Roman" w:hAnsi="Times New Roman" w:cs="Times New Roman"/>
                <w:sz w:val="26"/>
                <w:szCs w:val="26"/>
              </w:rPr>
            </w:pPr>
            <w:r w:rsidRPr="00A06F2A">
              <w:rPr>
                <w:rFonts w:ascii="Times New Roman" w:eastAsia="Times New Roman" w:hAnsi="Times New Roman" w:cs="Times New Roman"/>
                <w:i/>
                <w:iCs/>
                <w:color w:val="000000"/>
                <w:sz w:val="26"/>
                <w:szCs w:val="26"/>
              </w:rPr>
              <w:t>b. Xác định đúng vấn đề nghị luận</w:t>
            </w:r>
          </w:p>
          <w:p w:rsidR="00632C9A" w:rsidRPr="00A06F2A" w:rsidRDefault="00632C9A" w:rsidP="00557F6F">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shd w:val="clear" w:color="auto" w:fill="FFFFFF"/>
              </w:rPr>
              <w:t>Bằng những cảm nhận, đánh giá</w:t>
            </w:r>
            <w:r w:rsidRPr="00A06F2A">
              <w:rPr>
                <w:rFonts w:ascii="Times New Roman" w:eastAsia="Times New Roman" w:hAnsi="Times New Roman" w:cs="Times New Roman"/>
                <w:color w:val="000000"/>
                <w:sz w:val="26"/>
                <w:szCs w:val="26"/>
                <w:shd w:val="clear" w:color="auto" w:fill="FFFFFF"/>
              </w:rPr>
              <w:t xml:space="preserve"> về </w:t>
            </w:r>
            <w:r>
              <w:rPr>
                <w:rFonts w:ascii="Times New Roman" w:eastAsia="Times New Roman" w:hAnsi="Times New Roman" w:cs="Times New Roman"/>
                <w:color w:val="000000"/>
                <w:sz w:val="26"/>
                <w:szCs w:val="26"/>
                <w:shd w:val="clear" w:color="auto" w:fill="FFFFFF"/>
              </w:rPr>
              <w:t>nhân vật người cha trong tác phẩm cùng tên của Nguyễn Quang Thiều</w:t>
            </w:r>
            <w:r>
              <w:rPr>
                <w:rFonts w:ascii="Times New Roman" w:eastAsia="Times New Roman" w:hAnsi="Times New Roman" w:cs="Times New Roman"/>
                <w:color w:val="000000"/>
                <w:sz w:val="26"/>
                <w:szCs w:val="26"/>
                <w:shd w:val="clear" w:color="auto" w:fill="FFFFFF"/>
                <w:lang w:val="vi-VN"/>
              </w:rPr>
              <w:t>, thí sinh</w:t>
            </w:r>
            <w:r w:rsidRPr="00A06F2A">
              <w:rPr>
                <w:rFonts w:ascii="Times New Roman" w:eastAsia="Times New Roman" w:hAnsi="Times New Roman" w:cs="Times New Roman"/>
                <w:color w:val="000000"/>
                <w:sz w:val="26"/>
                <w:szCs w:val="26"/>
              </w:rPr>
              <w:t xml:space="preserve"> chứng minh nh</w:t>
            </w:r>
            <w:r>
              <w:rPr>
                <w:rFonts w:ascii="Times New Roman" w:eastAsia="Times New Roman" w:hAnsi="Times New Roman" w:cs="Times New Roman"/>
                <w:color w:val="000000"/>
                <w:sz w:val="26"/>
                <w:szCs w:val="26"/>
              </w:rPr>
              <w:t>ận định:</w:t>
            </w:r>
            <w:r>
              <w:rPr>
                <w:rFonts w:ascii="Times New Roman" w:eastAsia="Times New Roman" w:hAnsi="Times New Roman" w:cs="Times New Roman"/>
                <w:color w:val="000000"/>
                <w:sz w:val="26"/>
                <w:szCs w:val="26"/>
                <w:lang w:val="vi-VN"/>
              </w:rPr>
              <w:t xml:space="preserve"> </w:t>
            </w:r>
            <w:r w:rsidRPr="00A06F2A">
              <w:rPr>
                <w:rFonts w:ascii="Times New Roman" w:eastAsia="Times New Roman" w:hAnsi="Times New Roman" w:cs="Times New Roman"/>
                <w:i/>
                <w:iCs/>
                <w:color w:val="000000"/>
                <w:sz w:val="26"/>
                <w:szCs w:val="26"/>
                <w:shd w:val="clear" w:color="auto" w:fill="FFFFFF"/>
              </w:rPr>
              <w:t>"</w:t>
            </w:r>
            <w:r>
              <w:rPr>
                <w:rFonts w:ascii="Times New Roman" w:eastAsia="Times New Roman" w:hAnsi="Times New Roman" w:cs="Times New Roman"/>
                <w:i/>
                <w:iCs/>
                <w:color w:val="000000"/>
                <w:sz w:val="26"/>
                <w:szCs w:val="26"/>
                <w:shd w:val="clear" w:color="auto" w:fill="FFFFFF"/>
              </w:rPr>
              <w:t>Nhà văn sáng tạo nhân vật để gửi gắm tư tưởng, tình cảm và quan niệm của mình về cuộc đời</w:t>
            </w:r>
            <w:r w:rsidRPr="00A06F2A">
              <w:rPr>
                <w:rFonts w:ascii="Times New Roman" w:eastAsia="Times New Roman" w:hAnsi="Times New Roman" w:cs="Times New Roman"/>
                <w:i/>
                <w:iCs/>
                <w:color w:val="000000"/>
                <w:sz w:val="26"/>
                <w:szCs w:val="26"/>
                <w:shd w:val="clear" w:color="auto" w:fill="FFFFFF"/>
              </w:rPr>
              <w:t>”.</w:t>
            </w:r>
          </w:p>
          <w:p w:rsidR="00632C9A" w:rsidRPr="00A06F2A" w:rsidRDefault="00632C9A" w:rsidP="00557F6F">
            <w:pPr>
              <w:spacing w:after="0" w:line="240" w:lineRule="auto"/>
              <w:jc w:val="both"/>
              <w:rPr>
                <w:rFonts w:ascii="Times New Roman" w:eastAsia="Times New Roman" w:hAnsi="Times New Roman" w:cs="Times New Roman"/>
                <w:sz w:val="26"/>
                <w:szCs w:val="26"/>
              </w:rPr>
            </w:pPr>
            <w:r w:rsidRPr="00A06F2A">
              <w:rPr>
                <w:rFonts w:ascii="Times New Roman" w:eastAsia="Times New Roman" w:hAnsi="Times New Roman" w:cs="Times New Roman"/>
                <w:b/>
                <w:bCs/>
                <w:i/>
                <w:iCs/>
                <w:color w:val="000000"/>
                <w:sz w:val="26"/>
                <w:szCs w:val="26"/>
              </w:rPr>
              <w:t>Hướng dẫn chấm: </w:t>
            </w:r>
          </w:p>
          <w:p w:rsidR="00632C9A" w:rsidRPr="00A06F2A" w:rsidRDefault="00632C9A" w:rsidP="00557F6F">
            <w:pPr>
              <w:spacing w:after="0" w:line="240" w:lineRule="auto"/>
              <w:jc w:val="both"/>
              <w:rPr>
                <w:rFonts w:ascii="Times New Roman" w:eastAsia="Times New Roman" w:hAnsi="Times New Roman" w:cs="Times New Roman"/>
                <w:sz w:val="26"/>
                <w:szCs w:val="26"/>
              </w:rPr>
            </w:pPr>
            <w:r w:rsidRPr="00A06F2A">
              <w:rPr>
                <w:rFonts w:ascii="Times New Roman" w:eastAsia="Times New Roman" w:hAnsi="Times New Roman" w:cs="Times New Roman"/>
                <w:i/>
                <w:iCs/>
                <w:color w:val="000000"/>
                <w:sz w:val="26"/>
                <w:szCs w:val="26"/>
              </w:rPr>
              <w:t>- Thí sinh xác định đúng vấn đề nghị luận: 0,5 điểm.</w:t>
            </w:r>
          </w:p>
          <w:p w:rsidR="00632C9A" w:rsidRPr="00A06F2A" w:rsidRDefault="00632C9A" w:rsidP="00557F6F">
            <w:pPr>
              <w:spacing w:after="0" w:line="240" w:lineRule="auto"/>
              <w:jc w:val="both"/>
              <w:rPr>
                <w:rFonts w:ascii="Times New Roman" w:eastAsia="Times New Roman" w:hAnsi="Times New Roman" w:cs="Times New Roman"/>
                <w:sz w:val="26"/>
                <w:szCs w:val="26"/>
              </w:rPr>
            </w:pPr>
            <w:r w:rsidRPr="00A06F2A">
              <w:rPr>
                <w:rFonts w:ascii="Times New Roman" w:eastAsia="Times New Roman" w:hAnsi="Times New Roman" w:cs="Times New Roman"/>
                <w:i/>
                <w:iCs/>
                <w:color w:val="000000"/>
                <w:sz w:val="26"/>
                <w:szCs w:val="26"/>
              </w:rPr>
              <w:t>- Thí sinh xác định chưa đầy đủ vấn đề nghị luận: 0,25 điểm.</w:t>
            </w:r>
          </w:p>
          <w:p w:rsidR="00632C9A" w:rsidRPr="00A06F2A" w:rsidRDefault="00632C9A" w:rsidP="00557F6F">
            <w:pPr>
              <w:spacing w:after="0" w:line="240" w:lineRule="auto"/>
              <w:jc w:val="both"/>
              <w:rPr>
                <w:rFonts w:ascii="Times New Roman" w:eastAsia="Times New Roman" w:hAnsi="Times New Roman" w:cs="Times New Roman"/>
                <w:sz w:val="26"/>
                <w:szCs w:val="26"/>
              </w:rPr>
            </w:pPr>
            <w:r w:rsidRPr="00A06F2A">
              <w:rPr>
                <w:rFonts w:ascii="Times New Roman" w:eastAsia="Times New Roman" w:hAnsi="Times New Roman" w:cs="Times New Roman"/>
                <w:i/>
                <w:iCs/>
                <w:color w:val="000000"/>
                <w:sz w:val="26"/>
                <w:szCs w:val="26"/>
              </w:rPr>
              <w:t>- Thí sinh không xác định được vấn đề nghị luận: 0 điểm.</w:t>
            </w:r>
          </w:p>
        </w:tc>
        <w:tc>
          <w:tcPr>
            <w:tcW w:w="992" w:type="dxa"/>
            <w:shd w:val="clear" w:color="auto" w:fill="FFFFFF"/>
            <w:tcMar>
              <w:top w:w="75" w:type="dxa"/>
              <w:left w:w="75" w:type="dxa"/>
              <w:bottom w:w="75" w:type="dxa"/>
              <w:right w:w="75" w:type="dxa"/>
            </w:tcMar>
          </w:tcPr>
          <w:p w:rsidR="00632C9A" w:rsidRPr="00A06F2A" w:rsidRDefault="00632C9A" w:rsidP="00557F6F">
            <w:pPr>
              <w:spacing w:after="0" w:line="240" w:lineRule="auto"/>
              <w:jc w:val="both"/>
              <w:rPr>
                <w:rFonts w:ascii="Times New Roman" w:eastAsia="Times New Roman" w:hAnsi="Times New Roman" w:cs="Times New Roman"/>
                <w:sz w:val="26"/>
                <w:szCs w:val="26"/>
              </w:rPr>
            </w:pPr>
            <w:r w:rsidRPr="00A06F2A">
              <w:rPr>
                <w:rFonts w:ascii="Times New Roman" w:eastAsia="Times New Roman" w:hAnsi="Times New Roman" w:cs="Times New Roman"/>
                <w:color w:val="000000"/>
                <w:sz w:val="26"/>
                <w:szCs w:val="26"/>
              </w:rPr>
              <w:t> </w:t>
            </w:r>
          </w:p>
          <w:p w:rsidR="00632C9A" w:rsidRPr="00A06F2A" w:rsidRDefault="00632C9A" w:rsidP="00557F6F">
            <w:pPr>
              <w:spacing w:after="0" w:line="240" w:lineRule="auto"/>
              <w:jc w:val="both"/>
              <w:rPr>
                <w:rFonts w:ascii="Times New Roman" w:eastAsia="Times New Roman" w:hAnsi="Times New Roman" w:cs="Times New Roman"/>
                <w:sz w:val="26"/>
                <w:szCs w:val="26"/>
              </w:rPr>
            </w:pPr>
            <w:r w:rsidRPr="00A06F2A">
              <w:rPr>
                <w:rFonts w:ascii="Times New Roman" w:eastAsia="Times New Roman" w:hAnsi="Times New Roman" w:cs="Times New Roman"/>
                <w:color w:val="000000"/>
                <w:sz w:val="26"/>
                <w:szCs w:val="26"/>
              </w:rPr>
              <w:t>0,5</w:t>
            </w:r>
          </w:p>
        </w:tc>
      </w:tr>
      <w:tr w:rsidR="00632C9A" w:rsidRPr="005101BA" w:rsidTr="00D6007F">
        <w:trPr>
          <w:trHeight w:val="261"/>
        </w:trPr>
        <w:tc>
          <w:tcPr>
            <w:tcW w:w="642" w:type="dxa"/>
            <w:shd w:val="clear" w:color="auto" w:fill="FFFFFF"/>
            <w:tcMar>
              <w:top w:w="75" w:type="dxa"/>
              <w:left w:w="75" w:type="dxa"/>
              <w:bottom w:w="75" w:type="dxa"/>
              <w:right w:w="75" w:type="dxa"/>
            </w:tcMar>
            <w:vAlign w:val="center"/>
          </w:tcPr>
          <w:p w:rsidR="00632C9A" w:rsidRPr="005101BA" w:rsidRDefault="00632C9A" w:rsidP="004428C1">
            <w:pPr>
              <w:spacing w:after="0" w:line="240" w:lineRule="auto"/>
              <w:ind w:left="-142" w:right="-472" w:firstLine="142"/>
              <w:rPr>
                <w:rFonts w:ascii="Times New Roman" w:eastAsia="Times New Roman" w:hAnsi="Times New Roman" w:cs="Times New Roman"/>
                <w:b/>
                <w:sz w:val="26"/>
                <w:szCs w:val="28"/>
                <w:lang w:val="en-SG" w:eastAsia="en-SG"/>
              </w:rPr>
            </w:pPr>
          </w:p>
        </w:tc>
        <w:tc>
          <w:tcPr>
            <w:tcW w:w="851" w:type="dxa"/>
            <w:shd w:val="clear" w:color="auto" w:fill="FFFFFF"/>
            <w:tcMar>
              <w:top w:w="75" w:type="dxa"/>
              <w:left w:w="75" w:type="dxa"/>
              <w:bottom w:w="75" w:type="dxa"/>
              <w:right w:w="75" w:type="dxa"/>
            </w:tcMar>
            <w:vAlign w:val="center"/>
          </w:tcPr>
          <w:p w:rsidR="00632C9A" w:rsidRPr="00A06F2A" w:rsidRDefault="00632C9A" w:rsidP="00557F6F">
            <w:pPr>
              <w:spacing w:after="0" w:line="240" w:lineRule="auto"/>
              <w:rPr>
                <w:rFonts w:ascii="Times New Roman" w:eastAsia="Times New Roman" w:hAnsi="Times New Roman" w:cs="Times New Roman"/>
                <w:sz w:val="26"/>
                <w:szCs w:val="26"/>
              </w:rPr>
            </w:pPr>
          </w:p>
        </w:tc>
        <w:tc>
          <w:tcPr>
            <w:tcW w:w="7513" w:type="dxa"/>
            <w:shd w:val="clear" w:color="auto" w:fill="FFFFFF"/>
            <w:tcMar>
              <w:top w:w="75" w:type="dxa"/>
              <w:left w:w="75" w:type="dxa"/>
              <w:bottom w:w="75" w:type="dxa"/>
              <w:right w:w="75" w:type="dxa"/>
            </w:tcMar>
          </w:tcPr>
          <w:p w:rsidR="00632C9A" w:rsidRPr="00A06F2A" w:rsidRDefault="00632C9A" w:rsidP="00557F6F">
            <w:pPr>
              <w:spacing w:after="0" w:line="240" w:lineRule="auto"/>
              <w:jc w:val="both"/>
              <w:textAlignment w:val="baseline"/>
              <w:rPr>
                <w:rFonts w:ascii="Times New Roman" w:eastAsia="Times New Roman" w:hAnsi="Times New Roman" w:cs="Times New Roman"/>
                <w:i/>
                <w:iCs/>
                <w:color w:val="000000"/>
                <w:sz w:val="26"/>
                <w:szCs w:val="26"/>
              </w:rPr>
            </w:pPr>
            <w:r w:rsidRPr="00A06F2A">
              <w:rPr>
                <w:rFonts w:ascii="Times New Roman" w:eastAsia="Times New Roman" w:hAnsi="Times New Roman" w:cs="Times New Roman"/>
                <w:i/>
                <w:iCs/>
                <w:color w:val="000000"/>
                <w:sz w:val="26"/>
                <w:szCs w:val="26"/>
              </w:rPr>
              <w:t>c. Triển khai vấn đề nghị luận thành các luận điểm </w:t>
            </w:r>
          </w:p>
          <w:p w:rsidR="00632C9A" w:rsidRPr="00A06F2A" w:rsidRDefault="00632C9A" w:rsidP="00557F6F">
            <w:pPr>
              <w:spacing w:after="0" w:line="240" w:lineRule="auto"/>
              <w:ind w:firstLine="285"/>
              <w:jc w:val="both"/>
              <w:rPr>
                <w:rFonts w:ascii="Times New Roman" w:eastAsia="Times New Roman" w:hAnsi="Times New Roman" w:cs="Times New Roman"/>
                <w:sz w:val="26"/>
                <w:szCs w:val="26"/>
              </w:rPr>
            </w:pPr>
            <w:r w:rsidRPr="00A06F2A">
              <w:rPr>
                <w:rFonts w:ascii="Times New Roman" w:eastAsia="Times New Roman" w:hAnsi="Times New Roman" w:cs="Times New Roman"/>
                <w:color w:val="000000"/>
                <w:sz w:val="26"/>
                <w:szCs w:val="26"/>
              </w:rPr>
              <w:t>Thí sinh có thể triển khai theo nhiều cách, nhưng cần vận dụng tốt các thao tác lập luận, kết hợp chặt chẽ giữa lí lẽ và dẫn chứng; đảm bảo các yêu cầu sau:</w:t>
            </w:r>
          </w:p>
        </w:tc>
        <w:tc>
          <w:tcPr>
            <w:tcW w:w="992" w:type="dxa"/>
            <w:shd w:val="clear" w:color="auto" w:fill="FFFFFF"/>
            <w:tcMar>
              <w:top w:w="75" w:type="dxa"/>
              <w:left w:w="75" w:type="dxa"/>
              <w:bottom w:w="75" w:type="dxa"/>
              <w:right w:w="75" w:type="dxa"/>
            </w:tcMar>
          </w:tcPr>
          <w:p w:rsidR="00632C9A" w:rsidRPr="00A06F2A" w:rsidRDefault="00632C9A" w:rsidP="00557F6F">
            <w:pPr>
              <w:spacing w:after="0" w:line="240" w:lineRule="auto"/>
              <w:rPr>
                <w:rFonts w:ascii="Times New Roman" w:eastAsia="Times New Roman" w:hAnsi="Times New Roman" w:cs="Times New Roman"/>
                <w:sz w:val="26"/>
                <w:szCs w:val="26"/>
              </w:rPr>
            </w:pPr>
          </w:p>
        </w:tc>
      </w:tr>
      <w:tr w:rsidR="00632C9A" w:rsidRPr="005101BA" w:rsidTr="00D6007F">
        <w:trPr>
          <w:trHeight w:val="261"/>
        </w:trPr>
        <w:tc>
          <w:tcPr>
            <w:tcW w:w="642" w:type="dxa"/>
            <w:shd w:val="clear" w:color="auto" w:fill="FFFFFF"/>
            <w:tcMar>
              <w:top w:w="75" w:type="dxa"/>
              <w:left w:w="75" w:type="dxa"/>
              <w:bottom w:w="75" w:type="dxa"/>
              <w:right w:w="75" w:type="dxa"/>
            </w:tcMar>
            <w:vAlign w:val="center"/>
          </w:tcPr>
          <w:p w:rsidR="00632C9A" w:rsidRPr="005101BA" w:rsidRDefault="00632C9A" w:rsidP="004428C1">
            <w:pPr>
              <w:spacing w:after="0" w:line="240" w:lineRule="auto"/>
              <w:ind w:left="-142" w:right="-472" w:firstLine="142"/>
              <w:rPr>
                <w:rFonts w:ascii="Times New Roman" w:eastAsia="Times New Roman" w:hAnsi="Times New Roman" w:cs="Times New Roman"/>
                <w:b/>
                <w:sz w:val="26"/>
                <w:szCs w:val="28"/>
                <w:lang w:val="en-SG" w:eastAsia="en-SG"/>
              </w:rPr>
            </w:pPr>
          </w:p>
        </w:tc>
        <w:tc>
          <w:tcPr>
            <w:tcW w:w="851" w:type="dxa"/>
            <w:shd w:val="clear" w:color="auto" w:fill="FFFFFF"/>
            <w:tcMar>
              <w:top w:w="75" w:type="dxa"/>
              <w:left w:w="75" w:type="dxa"/>
              <w:bottom w:w="75" w:type="dxa"/>
              <w:right w:w="75" w:type="dxa"/>
            </w:tcMar>
            <w:vAlign w:val="center"/>
          </w:tcPr>
          <w:p w:rsidR="00632C9A" w:rsidRPr="00A06F2A" w:rsidRDefault="00632C9A" w:rsidP="00557F6F">
            <w:pPr>
              <w:spacing w:after="0" w:line="240" w:lineRule="auto"/>
              <w:rPr>
                <w:rFonts w:ascii="Times New Roman" w:eastAsia="Times New Roman" w:hAnsi="Times New Roman" w:cs="Times New Roman"/>
                <w:sz w:val="26"/>
                <w:szCs w:val="26"/>
              </w:rPr>
            </w:pPr>
          </w:p>
        </w:tc>
        <w:tc>
          <w:tcPr>
            <w:tcW w:w="7513" w:type="dxa"/>
            <w:shd w:val="clear" w:color="auto" w:fill="FFFFFF"/>
            <w:tcMar>
              <w:top w:w="75" w:type="dxa"/>
              <w:left w:w="75" w:type="dxa"/>
              <w:bottom w:w="75" w:type="dxa"/>
              <w:right w:w="75" w:type="dxa"/>
            </w:tcMar>
          </w:tcPr>
          <w:p w:rsidR="00632C9A" w:rsidRPr="00A1775D" w:rsidRDefault="00740BBE" w:rsidP="00557F6F">
            <w:pPr>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i/>
                <w:iCs/>
                <w:color w:val="000000"/>
                <w:sz w:val="26"/>
                <w:szCs w:val="26"/>
              </w:rPr>
              <w:t>* Giải thích</w:t>
            </w:r>
            <w:r w:rsidR="00632C9A" w:rsidRPr="00A1775D">
              <w:rPr>
                <w:rFonts w:ascii="Times New Roman" w:eastAsia="Times New Roman" w:hAnsi="Times New Roman" w:cs="Times New Roman"/>
                <w:b/>
                <w:i/>
                <w:iCs/>
                <w:color w:val="000000"/>
                <w:sz w:val="26"/>
                <w:szCs w:val="26"/>
              </w:rPr>
              <w:t xml:space="preserve"> ngắn gọn về ý kiến</w:t>
            </w:r>
          </w:p>
          <w:p w:rsidR="00632C9A" w:rsidRDefault="00632C9A" w:rsidP="00557F6F">
            <w:pPr>
              <w:spacing w:after="0" w:line="240" w:lineRule="auto"/>
              <w:jc w:val="both"/>
              <w:rPr>
                <w:rFonts w:ascii="Times New Roman" w:eastAsia="Times New Roman" w:hAnsi="Times New Roman" w:cs="Times New Roman"/>
                <w:iCs/>
                <w:color w:val="000000"/>
                <w:sz w:val="26"/>
                <w:szCs w:val="26"/>
                <w:shd w:val="clear" w:color="auto" w:fill="FFFFFF"/>
              </w:rPr>
            </w:pPr>
            <w:r>
              <w:rPr>
                <w:rFonts w:ascii="Times New Roman" w:eastAsia="Times New Roman" w:hAnsi="Times New Roman" w:cs="Times New Roman"/>
                <w:i/>
                <w:iCs/>
                <w:color w:val="000000"/>
                <w:sz w:val="26"/>
                <w:szCs w:val="26"/>
                <w:shd w:val="clear" w:color="auto" w:fill="FFFFFF"/>
              </w:rPr>
              <w:t xml:space="preserve">- Nhân vật: </w:t>
            </w:r>
            <w:r>
              <w:rPr>
                <w:rFonts w:ascii="Times New Roman" w:eastAsia="Times New Roman" w:hAnsi="Times New Roman" w:cs="Times New Roman"/>
                <w:iCs/>
                <w:color w:val="000000"/>
                <w:sz w:val="26"/>
                <w:szCs w:val="26"/>
                <w:shd w:val="clear" w:color="auto" w:fill="FFFFFF"/>
              </w:rPr>
              <w:t>là hình tượng con người được mô tả trong tác phẩm văn học. Đặc biệt, đối với truyện ngắn, đó là nhân tố không thể thiếu, là phương tiện cơ bản để nhà văn khái quát hiện thực một cách hình tượng.</w:t>
            </w:r>
          </w:p>
          <w:p w:rsidR="00632C9A" w:rsidRDefault="00632C9A" w:rsidP="00557F6F">
            <w:pPr>
              <w:spacing w:after="0" w:line="240" w:lineRule="auto"/>
              <w:jc w:val="both"/>
              <w:rPr>
                <w:rFonts w:ascii="Times New Roman" w:eastAsia="Times New Roman" w:hAnsi="Times New Roman" w:cs="Times New Roman"/>
                <w:iCs/>
                <w:color w:val="000000"/>
                <w:sz w:val="26"/>
                <w:szCs w:val="26"/>
                <w:shd w:val="clear" w:color="auto" w:fill="FFFFFF"/>
              </w:rPr>
            </w:pPr>
            <w:r>
              <w:rPr>
                <w:rFonts w:ascii="Times New Roman" w:eastAsia="Times New Roman" w:hAnsi="Times New Roman" w:cs="Times New Roman"/>
                <w:iCs/>
                <w:color w:val="000000"/>
                <w:sz w:val="26"/>
                <w:szCs w:val="26"/>
                <w:shd w:val="clear" w:color="auto" w:fill="FFFFFF"/>
              </w:rPr>
              <w:lastRenderedPageBreak/>
              <w:t xml:space="preserve">- </w:t>
            </w:r>
            <w:r>
              <w:rPr>
                <w:rFonts w:ascii="Times New Roman" w:eastAsia="Times New Roman" w:hAnsi="Times New Roman" w:cs="Times New Roman"/>
                <w:i/>
                <w:iCs/>
                <w:color w:val="000000"/>
                <w:sz w:val="26"/>
                <w:szCs w:val="26"/>
                <w:shd w:val="clear" w:color="auto" w:fill="FFFFFF"/>
              </w:rPr>
              <w:t xml:space="preserve">Tư tưởng: </w:t>
            </w:r>
            <w:r>
              <w:rPr>
                <w:rFonts w:ascii="Times New Roman" w:eastAsia="Times New Roman" w:hAnsi="Times New Roman" w:cs="Times New Roman"/>
                <w:iCs/>
                <w:color w:val="000000"/>
                <w:sz w:val="26"/>
                <w:szCs w:val="26"/>
                <w:shd w:val="clear" w:color="auto" w:fill="FFFFFF"/>
              </w:rPr>
              <w:t>nhận thức, sự lí giải và thái độ của nhà văn đối với con người, cuộc sống, đối với những vấn đề nhân sinh đặt ra trong tác phẩm.</w:t>
            </w:r>
          </w:p>
          <w:p w:rsidR="00632C9A" w:rsidRDefault="00632C9A" w:rsidP="00557F6F">
            <w:pPr>
              <w:spacing w:after="0" w:line="240" w:lineRule="auto"/>
              <w:jc w:val="both"/>
              <w:rPr>
                <w:rFonts w:ascii="Times New Roman" w:eastAsia="Times New Roman" w:hAnsi="Times New Roman" w:cs="Times New Roman"/>
                <w:iCs/>
                <w:color w:val="000000"/>
                <w:sz w:val="26"/>
                <w:szCs w:val="26"/>
                <w:shd w:val="clear" w:color="auto" w:fill="FFFFFF"/>
              </w:rPr>
            </w:pPr>
            <w:r>
              <w:rPr>
                <w:rFonts w:ascii="Times New Roman" w:eastAsia="Times New Roman" w:hAnsi="Times New Roman" w:cs="Times New Roman"/>
                <w:iCs/>
                <w:color w:val="000000"/>
                <w:sz w:val="26"/>
                <w:szCs w:val="26"/>
                <w:shd w:val="clear" w:color="auto" w:fill="FFFFFF"/>
              </w:rPr>
              <w:t xml:space="preserve">- </w:t>
            </w:r>
            <w:r>
              <w:rPr>
                <w:rFonts w:ascii="Times New Roman" w:eastAsia="Times New Roman" w:hAnsi="Times New Roman" w:cs="Times New Roman"/>
                <w:i/>
                <w:iCs/>
                <w:color w:val="000000"/>
                <w:sz w:val="26"/>
                <w:szCs w:val="26"/>
                <w:shd w:val="clear" w:color="auto" w:fill="FFFFFF"/>
              </w:rPr>
              <w:t xml:space="preserve">Tình cảm (tình cảm thẩm mỹ): </w:t>
            </w:r>
            <w:r>
              <w:rPr>
                <w:rFonts w:ascii="Times New Roman" w:eastAsia="Times New Roman" w:hAnsi="Times New Roman" w:cs="Times New Roman"/>
                <w:iCs/>
                <w:color w:val="000000"/>
                <w:sz w:val="26"/>
                <w:szCs w:val="26"/>
                <w:shd w:val="clear" w:color="auto" w:fill="FFFFFF"/>
              </w:rPr>
              <w:t>những rung động, những xúc cảm thẩm mỹ đối với thực tại, bộc lộ thế giới tinh thần cũng như cá tính và kinh nghiệm xã hội của nhà văn.</w:t>
            </w:r>
          </w:p>
          <w:p w:rsidR="00632C9A" w:rsidRDefault="00632C9A" w:rsidP="00557F6F">
            <w:pPr>
              <w:spacing w:after="0" w:line="240" w:lineRule="auto"/>
              <w:jc w:val="both"/>
              <w:rPr>
                <w:rFonts w:ascii="Times New Roman" w:eastAsia="Times New Roman" w:hAnsi="Times New Roman" w:cs="Times New Roman"/>
                <w:iCs/>
                <w:color w:val="000000"/>
                <w:sz w:val="26"/>
                <w:szCs w:val="26"/>
                <w:shd w:val="clear" w:color="auto" w:fill="FFFFFF"/>
              </w:rPr>
            </w:pPr>
            <w:r>
              <w:rPr>
                <w:rFonts w:ascii="Times New Roman" w:eastAsia="Times New Roman" w:hAnsi="Times New Roman" w:cs="Times New Roman"/>
                <w:iCs/>
                <w:color w:val="000000"/>
                <w:sz w:val="26"/>
                <w:szCs w:val="26"/>
                <w:shd w:val="clear" w:color="auto" w:fill="FFFFFF"/>
              </w:rPr>
              <w:t xml:space="preserve">- </w:t>
            </w:r>
            <w:r>
              <w:rPr>
                <w:rFonts w:ascii="Times New Roman" w:eastAsia="Times New Roman" w:hAnsi="Times New Roman" w:cs="Times New Roman"/>
                <w:i/>
                <w:iCs/>
                <w:color w:val="000000"/>
                <w:sz w:val="26"/>
                <w:szCs w:val="26"/>
                <w:shd w:val="clear" w:color="auto" w:fill="FFFFFF"/>
              </w:rPr>
              <w:t xml:space="preserve">Quan niệm: </w:t>
            </w:r>
            <w:r>
              <w:rPr>
                <w:rFonts w:ascii="Times New Roman" w:eastAsia="Times New Roman" w:hAnsi="Times New Roman" w:cs="Times New Roman"/>
                <w:iCs/>
                <w:color w:val="000000"/>
                <w:sz w:val="26"/>
                <w:szCs w:val="26"/>
                <w:shd w:val="clear" w:color="auto" w:fill="FFFFFF"/>
              </w:rPr>
              <w:t>nguyên tắc tìm hiểu, cắt nghĩa thế giới và con người, thể hiện ở điểm nhìn nghệ thuật, ở chủ đề sáng tác, ở kiểu nhân vật và mối quan hệ giữa các nhân vật, cách xử lí biến cố…</w:t>
            </w:r>
            <w:r>
              <w:rPr>
                <w:rFonts w:ascii="Times New Roman" w:eastAsia="Times New Roman" w:hAnsi="Times New Roman" w:cs="Times New Roman"/>
                <w:iCs/>
                <w:color w:val="000000"/>
                <w:sz w:val="26"/>
                <w:szCs w:val="26"/>
                <w:shd w:val="clear" w:color="auto" w:fill="FFFFFF"/>
                <w:lang w:val="vi-VN"/>
              </w:rPr>
              <w:t xml:space="preserve"> </w:t>
            </w:r>
            <w:r>
              <w:rPr>
                <w:rFonts w:ascii="Times New Roman" w:eastAsia="Times New Roman" w:hAnsi="Times New Roman" w:cs="Times New Roman"/>
                <w:iCs/>
                <w:color w:val="000000"/>
                <w:sz w:val="26"/>
                <w:szCs w:val="26"/>
                <w:shd w:val="clear" w:color="auto" w:fill="FFFFFF"/>
              </w:rPr>
              <w:t>của nhà văn.</w:t>
            </w:r>
          </w:p>
          <w:p w:rsidR="00632C9A" w:rsidRPr="00A1775D" w:rsidRDefault="00632C9A" w:rsidP="00557F6F">
            <w:pPr>
              <w:spacing w:after="0" w:line="240" w:lineRule="auto"/>
              <w:jc w:val="both"/>
              <w:rPr>
                <w:rFonts w:ascii="Times New Roman" w:eastAsia="Times New Roman" w:hAnsi="Times New Roman" w:cs="Times New Roman"/>
                <w:color w:val="000000"/>
                <w:sz w:val="26"/>
                <w:szCs w:val="26"/>
                <w:shd w:val="clear" w:color="auto" w:fill="FFFFFF"/>
              </w:rPr>
            </w:pPr>
            <w:r>
              <w:rPr>
                <w:rFonts w:ascii="Times New Roman" w:eastAsia="Times New Roman" w:hAnsi="Times New Roman" w:cs="Times New Roman"/>
                <w:iCs/>
                <w:color w:val="000000"/>
                <w:sz w:val="26"/>
                <w:szCs w:val="26"/>
                <w:shd w:val="clear" w:color="auto" w:fill="FFFFFF"/>
              </w:rPr>
              <w:t xml:space="preserve">=&gt; </w:t>
            </w:r>
            <w:r w:rsidRPr="00A1775D">
              <w:rPr>
                <w:rFonts w:ascii="Times New Roman" w:eastAsia="Times New Roman" w:hAnsi="Times New Roman" w:cs="Times New Roman"/>
                <w:iCs/>
                <w:color w:val="000000"/>
                <w:sz w:val="26"/>
                <w:szCs w:val="26"/>
                <w:shd w:val="clear" w:color="auto" w:fill="FFFFFF"/>
              </w:rPr>
              <w:t>Như vậy, ý kiến của Sê-khốp đã khẳng định vai trò, ý nghĩa của nhân vật trong truyện ngắn là góp phần thể hiện tư tưởng, tình cảm và quan niệm của nhà văn về cuộc đời.</w:t>
            </w:r>
          </w:p>
          <w:p w:rsidR="00632C9A" w:rsidRPr="00A06F2A" w:rsidRDefault="00632C9A" w:rsidP="00557F6F">
            <w:pPr>
              <w:spacing w:after="0" w:line="240" w:lineRule="auto"/>
              <w:jc w:val="both"/>
              <w:rPr>
                <w:rFonts w:ascii="Times New Roman" w:eastAsia="Times New Roman" w:hAnsi="Times New Roman" w:cs="Times New Roman"/>
                <w:sz w:val="26"/>
                <w:szCs w:val="26"/>
              </w:rPr>
            </w:pPr>
            <w:r w:rsidRPr="00A06F2A">
              <w:rPr>
                <w:rFonts w:ascii="Times New Roman" w:eastAsia="Times New Roman" w:hAnsi="Times New Roman" w:cs="Times New Roman"/>
                <w:b/>
                <w:bCs/>
                <w:i/>
                <w:iCs/>
                <w:color w:val="000000"/>
                <w:sz w:val="26"/>
                <w:szCs w:val="26"/>
              </w:rPr>
              <w:t>Hướng dẫn chấm:</w:t>
            </w:r>
          </w:p>
          <w:p w:rsidR="00632C9A" w:rsidRPr="00A06F2A" w:rsidRDefault="00854938" w:rsidP="00557F6F">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i/>
                <w:iCs/>
                <w:color w:val="000000"/>
                <w:sz w:val="26"/>
                <w:szCs w:val="26"/>
              </w:rPr>
              <w:t>- Thí sinh giải thích đầy đủ: 1</w:t>
            </w:r>
            <w:r w:rsidR="00632C9A" w:rsidRPr="00A06F2A">
              <w:rPr>
                <w:rFonts w:ascii="Times New Roman" w:eastAsia="Times New Roman" w:hAnsi="Times New Roman" w:cs="Times New Roman"/>
                <w:i/>
                <w:iCs/>
                <w:color w:val="000000"/>
                <w:sz w:val="26"/>
                <w:szCs w:val="26"/>
              </w:rPr>
              <w:t>,0 điểm.</w:t>
            </w:r>
          </w:p>
          <w:p w:rsidR="00632C9A" w:rsidRPr="00A06F2A" w:rsidRDefault="00632C9A" w:rsidP="00557F6F">
            <w:pPr>
              <w:spacing w:after="0" w:line="240" w:lineRule="auto"/>
              <w:jc w:val="both"/>
              <w:rPr>
                <w:rFonts w:ascii="Times New Roman" w:eastAsia="Times New Roman" w:hAnsi="Times New Roman" w:cs="Times New Roman"/>
                <w:sz w:val="26"/>
                <w:szCs w:val="26"/>
              </w:rPr>
            </w:pPr>
            <w:r w:rsidRPr="00A06F2A">
              <w:rPr>
                <w:rFonts w:ascii="Times New Roman" w:eastAsia="Times New Roman" w:hAnsi="Times New Roman" w:cs="Times New Roman"/>
                <w:i/>
                <w:iCs/>
                <w:color w:val="000000"/>
                <w:sz w:val="26"/>
                <w:szCs w:val="26"/>
              </w:rPr>
              <w:t>- Thí sinh</w:t>
            </w:r>
            <w:r w:rsidR="00854938">
              <w:rPr>
                <w:rFonts w:ascii="Times New Roman" w:eastAsia="Times New Roman" w:hAnsi="Times New Roman" w:cs="Times New Roman"/>
                <w:i/>
                <w:iCs/>
                <w:color w:val="000000"/>
                <w:sz w:val="26"/>
                <w:szCs w:val="26"/>
              </w:rPr>
              <w:t xml:space="preserve"> giải thích chưa đầy đủ: 0</w:t>
            </w:r>
            <w:r w:rsidR="00854938">
              <w:rPr>
                <w:rFonts w:ascii="Times New Roman" w:eastAsia="Times New Roman" w:hAnsi="Times New Roman" w:cs="Times New Roman"/>
                <w:i/>
                <w:iCs/>
                <w:color w:val="000000"/>
                <w:sz w:val="26"/>
                <w:szCs w:val="26"/>
                <w:lang w:val="vi-VN"/>
              </w:rPr>
              <w:t>,</w:t>
            </w:r>
            <w:r w:rsidR="00854938">
              <w:rPr>
                <w:rFonts w:ascii="Times New Roman" w:eastAsia="Times New Roman" w:hAnsi="Times New Roman" w:cs="Times New Roman"/>
                <w:i/>
                <w:iCs/>
                <w:color w:val="000000"/>
                <w:sz w:val="26"/>
                <w:szCs w:val="26"/>
              </w:rPr>
              <w:t>5 – 0</w:t>
            </w:r>
            <w:r w:rsidRPr="00A06F2A">
              <w:rPr>
                <w:rFonts w:ascii="Times New Roman" w:eastAsia="Times New Roman" w:hAnsi="Times New Roman" w:cs="Times New Roman"/>
                <w:i/>
                <w:iCs/>
                <w:color w:val="000000"/>
                <w:sz w:val="26"/>
                <w:szCs w:val="26"/>
              </w:rPr>
              <w:t>,75 điểm.</w:t>
            </w:r>
          </w:p>
          <w:p w:rsidR="00854938" w:rsidRDefault="00632C9A" w:rsidP="00557F6F">
            <w:pPr>
              <w:spacing w:after="0" w:line="240" w:lineRule="auto"/>
              <w:jc w:val="both"/>
              <w:rPr>
                <w:rFonts w:ascii="Times New Roman" w:eastAsia="Times New Roman" w:hAnsi="Times New Roman" w:cs="Times New Roman"/>
                <w:i/>
                <w:iCs/>
                <w:color w:val="000000"/>
                <w:sz w:val="26"/>
                <w:szCs w:val="26"/>
                <w:lang w:val="vi-VN"/>
              </w:rPr>
            </w:pPr>
            <w:r w:rsidRPr="00A06F2A">
              <w:rPr>
                <w:rFonts w:ascii="Times New Roman" w:eastAsia="Times New Roman" w:hAnsi="Times New Roman" w:cs="Times New Roman"/>
                <w:i/>
                <w:iCs/>
                <w:color w:val="000000"/>
                <w:sz w:val="26"/>
                <w:szCs w:val="26"/>
              </w:rPr>
              <w:t xml:space="preserve">- Thí sinh giải thích chung chung, </w:t>
            </w:r>
            <w:r w:rsidR="00C07738">
              <w:rPr>
                <w:rFonts w:ascii="Times New Roman" w:eastAsia="Times New Roman" w:hAnsi="Times New Roman" w:cs="Times New Roman"/>
                <w:i/>
                <w:iCs/>
                <w:color w:val="000000"/>
                <w:sz w:val="26"/>
                <w:szCs w:val="26"/>
              </w:rPr>
              <w:t>chưa rõ các biểu hiện: 0,</w:t>
            </w:r>
            <w:r w:rsidR="00854938">
              <w:rPr>
                <w:rFonts w:ascii="Times New Roman" w:eastAsia="Times New Roman" w:hAnsi="Times New Roman" w:cs="Times New Roman"/>
                <w:i/>
                <w:iCs/>
                <w:color w:val="000000"/>
                <w:sz w:val="26"/>
                <w:szCs w:val="26"/>
              </w:rPr>
              <w:t>2</w:t>
            </w:r>
            <w:r w:rsidR="00C07738">
              <w:rPr>
                <w:rFonts w:ascii="Times New Roman" w:eastAsia="Times New Roman" w:hAnsi="Times New Roman" w:cs="Times New Roman"/>
                <w:i/>
                <w:iCs/>
                <w:color w:val="000000"/>
                <w:sz w:val="26"/>
                <w:szCs w:val="26"/>
              </w:rPr>
              <w:t xml:space="preserve">5 </w:t>
            </w:r>
          </w:p>
          <w:p w:rsidR="00632C9A" w:rsidRPr="00A06F2A" w:rsidRDefault="00632C9A" w:rsidP="00854938">
            <w:pPr>
              <w:spacing w:after="0" w:line="240" w:lineRule="auto"/>
              <w:jc w:val="both"/>
              <w:rPr>
                <w:rFonts w:ascii="Times New Roman" w:eastAsia="Times New Roman" w:hAnsi="Times New Roman" w:cs="Times New Roman"/>
                <w:sz w:val="26"/>
                <w:szCs w:val="26"/>
              </w:rPr>
            </w:pPr>
            <w:r w:rsidRPr="00A06F2A">
              <w:rPr>
                <w:rFonts w:ascii="Times New Roman" w:eastAsia="Times New Roman" w:hAnsi="Times New Roman" w:cs="Times New Roman"/>
                <w:i/>
                <w:iCs/>
                <w:color w:val="000000"/>
                <w:sz w:val="26"/>
                <w:szCs w:val="26"/>
              </w:rPr>
              <w:t>-- T</w:t>
            </w:r>
            <w:r w:rsidR="00854938">
              <w:rPr>
                <w:rFonts w:ascii="Times New Roman" w:eastAsia="Times New Roman" w:hAnsi="Times New Roman" w:cs="Times New Roman"/>
                <w:i/>
                <w:iCs/>
                <w:color w:val="000000"/>
                <w:sz w:val="26"/>
                <w:szCs w:val="26"/>
              </w:rPr>
              <w:t>hí sinh không giải thích</w:t>
            </w:r>
            <w:r w:rsidRPr="00A06F2A">
              <w:rPr>
                <w:rFonts w:ascii="Times New Roman" w:eastAsia="Times New Roman" w:hAnsi="Times New Roman" w:cs="Times New Roman"/>
                <w:i/>
                <w:iCs/>
                <w:color w:val="000000"/>
                <w:sz w:val="26"/>
                <w:szCs w:val="26"/>
              </w:rPr>
              <w:t>: 0 điểm.</w:t>
            </w:r>
          </w:p>
        </w:tc>
        <w:tc>
          <w:tcPr>
            <w:tcW w:w="992" w:type="dxa"/>
            <w:shd w:val="clear" w:color="auto" w:fill="FFFFFF"/>
            <w:tcMar>
              <w:top w:w="75" w:type="dxa"/>
              <w:left w:w="75" w:type="dxa"/>
              <w:bottom w:w="75" w:type="dxa"/>
              <w:right w:w="75" w:type="dxa"/>
            </w:tcMar>
          </w:tcPr>
          <w:p w:rsidR="00632C9A" w:rsidRPr="00A06F2A" w:rsidRDefault="005F6259" w:rsidP="00557F6F">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lastRenderedPageBreak/>
              <w:t>1</w:t>
            </w:r>
            <w:r>
              <w:rPr>
                <w:rFonts w:ascii="Times New Roman" w:eastAsia="Times New Roman" w:hAnsi="Times New Roman" w:cs="Times New Roman"/>
                <w:color w:val="000000"/>
                <w:sz w:val="26"/>
                <w:szCs w:val="26"/>
                <w:lang w:val="vi-VN"/>
              </w:rPr>
              <w:t>.0</w:t>
            </w:r>
            <w:r w:rsidR="00632C9A" w:rsidRPr="00A06F2A">
              <w:rPr>
                <w:rFonts w:ascii="Times New Roman" w:eastAsia="Times New Roman" w:hAnsi="Times New Roman" w:cs="Times New Roman"/>
                <w:color w:val="000000"/>
                <w:sz w:val="26"/>
                <w:szCs w:val="26"/>
              </w:rPr>
              <w:t> </w:t>
            </w:r>
          </w:p>
          <w:p w:rsidR="00632C9A" w:rsidRPr="00A06F2A" w:rsidRDefault="00632C9A" w:rsidP="00557F6F">
            <w:pPr>
              <w:spacing w:after="0" w:line="240" w:lineRule="auto"/>
              <w:rPr>
                <w:rFonts w:ascii="Times New Roman" w:eastAsia="Times New Roman" w:hAnsi="Times New Roman" w:cs="Times New Roman"/>
                <w:sz w:val="26"/>
                <w:szCs w:val="26"/>
              </w:rPr>
            </w:pPr>
          </w:p>
        </w:tc>
      </w:tr>
      <w:tr w:rsidR="00632C9A" w:rsidRPr="005101BA" w:rsidTr="00D6007F">
        <w:trPr>
          <w:trHeight w:val="261"/>
        </w:trPr>
        <w:tc>
          <w:tcPr>
            <w:tcW w:w="642" w:type="dxa"/>
            <w:shd w:val="clear" w:color="auto" w:fill="FFFFFF"/>
            <w:tcMar>
              <w:top w:w="75" w:type="dxa"/>
              <w:left w:w="75" w:type="dxa"/>
              <w:bottom w:w="75" w:type="dxa"/>
              <w:right w:w="75" w:type="dxa"/>
            </w:tcMar>
            <w:vAlign w:val="center"/>
          </w:tcPr>
          <w:p w:rsidR="00632C9A" w:rsidRPr="005101BA" w:rsidRDefault="00632C9A" w:rsidP="004428C1">
            <w:pPr>
              <w:spacing w:after="0" w:line="240" w:lineRule="auto"/>
              <w:ind w:left="-142" w:right="-472" w:firstLine="142"/>
              <w:rPr>
                <w:rFonts w:ascii="Times New Roman" w:eastAsia="Times New Roman" w:hAnsi="Times New Roman" w:cs="Times New Roman"/>
                <w:b/>
                <w:sz w:val="26"/>
                <w:szCs w:val="28"/>
                <w:lang w:val="en-SG" w:eastAsia="en-SG"/>
              </w:rPr>
            </w:pPr>
          </w:p>
        </w:tc>
        <w:tc>
          <w:tcPr>
            <w:tcW w:w="851" w:type="dxa"/>
            <w:shd w:val="clear" w:color="auto" w:fill="FFFFFF"/>
            <w:tcMar>
              <w:top w:w="75" w:type="dxa"/>
              <w:left w:w="75" w:type="dxa"/>
              <w:bottom w:w="75" w:type="dxa"/>
              <w:right w:w="75" w:type="dxa"/>
            </w:tcMar>
            <w:vAlign w:val="center"/>
          </w:tcPr>
          <w:p w:rsidR="00632C9A" w:rsidRPr="00A06F2A" w:rsidRDefault="00632C9A" w:rsidP="00557F6F">
            <w:pPr>
              <w:spacing w:after="0" w:line="240" w:lineRule="auto"/>
              <w:rPr>
                <w:rFonts w:ascii="Times New Roman" w:eastAsia="Times New Roman" w:hAnsi="Times New Roman" w:cs="Times New Roman"/>
                <w:sz w:val="26"/>
                <w:szCs w:val="26"/>
              </w:rPr>
            </w:pPr>
          </w:p>
        </w:tc>
        <w:tc>
          <w:tcPr>
            <w:tcW w:w="7513" w:type="dxa"/>
            <w:shd w:val="clear" w:color="auto" w:fill="FFFFFF"/>
            <w:tcMar>
              <w:top w:w="75" w:type="dxa"/>
              <w:left w:w="75" w:type="dxa"/>
              <w:bottom w:w="75" w:type="dxa"/>
              <w:right w:w="75" w:type="dxa"/>
            </w:tcMar>
          </w:tcPr>
          <w:p w:rsidR="00632C9A" w:rsidRPr="0076682C" w:rsidRDefault="00632C9A" w:rsidP="00557F6F">
            <w:pPr>
              <w:spacing w:after="0" w:line="240" w:lineRule="auto"/>
              <w:jc w:val="both"/>
              <w:rPr>
                <w:rFonts w:ascii="Times New Roman" w:eastAsia="Times New Roman" w:hAnsi="Times New Roman" w:cs="Times New Roman"/>
                <w:b/>
                <w:i/>
                <w:iCs/>
                <w:color w:val="000000"/>
                <w:sz w:val="26"/>
                <w:szCs w:val="26"/>
              </w:rPr>
            </w:pPr>
            <w:r w:rsidRPr="0076682C">
              <w:rPr>
                <w:rFonts w:ascii="Times New Roman" w:eastAsia="Times New Roman" w:hAnsi="Times New Roman" w:cs="Times New Roman"/>
                <w:b/>
                <w:i/>
                <w:iCs/>
                <w:color w:val="000000"/>
                <w:sz w:val="26"/>
                <w:szCs w:val="26"/>
              </w:rPr>
              <w:t>*Phân tích, chứng minh</w:t>
            </w:r>
          </w:p>
          <w:p w:rsidR="00632C9A" w:rsidRDefault="005C678D" w:rsidP="00557F6F">
            <w:pPr>
              <w:spacing w:after="0" w:line="240" w:lineRule="auto"/>
              <w:jc w:val="both"/>
              <w:rPr>
                <w:rFonts w:ascii="Times New Roman" w:eastAsia="Times New Roman" w:hAnsi="Times New Roman" w:cs="Times New Roman"/>
                <w:iCs/>
                <w:color w:val="000000"/>
                <w:sz w:val="26"/>
                <w:szCs w:val="26"/>
                <w:lang w:val="vi-VN"/>
              </w:rPr>
            </w:pPr>
            <w:r w:rsidRPr="005C678D">
              <w:rPr>
                <w:rFonts w:ascii="Times New Roman" w:eastAsia="Times New Roman" w:hAnsi="Times New Roman" w:cs="Times New Roman"/>
                <w:b/>
                <w:iCs/>
                <w:color w:val="000000"/>
                <w:sz w:val="26"/>
                <w:szCs w:val="26"/>
              </w:rPr>
              <w:t>Hình</w:t>
            </w:r>
            <w:r w:rsidRPr="005C678D">
              <w:rPr>
                <w:rFonts w:ascii="Times New Roman" w:eastAsia="Times New Roman" w:hAnsi="Times New Roman" w:cs="Times New Roman"/>
                <w:b/>
                <w:iCs/>
                <w:color w:val="000000"/>
                <w:sz w:val="26"/>
                <w:szCs w:val="26"/>
                <w:lang w:val="vi-VN"/>
              </w:rPr>
              <w:t xml:space="preserve"> tượng</w:t>
            </w:r>
            <w:r w:rsidR="00632C9A" w:rsidRPr="005C678D">
              <w:rPr>
                <w:rFonts w:ascii="Times New Roman" w:eastAsia="Times New Roman" w:hAnsi="Times New Roman" w:cs="Times New Roman"/>
                <w:b/>
                <w:iCs/>
                <w:color w:val="000000"/>
                <w:sz w:val="26"/>
                <w:szCs w:val="26"/>
              </w:rPr>
              <w:t xml:space="preserve"> nhân vật người cha</w:t>
            </w:r>
            <w:r w:rsidR="00632C9A">
              <w:rPr>
                <w:rFonts w:ascii="Times New Roman" w:eastAsia="Times New Roman" w:hAnsi="Times New Roman" w:cs="Times New Roman"/>
                <w:iCs/>
                <w:color w:val="000000"/>
                <w:sz w:val="26"/>
                <w:szCs w:val="26"/>
              </w:rPr>
              <w:t xml:space="preserve"> trong tác phẩm cùng tên của Nguyễn </w:t>
            </w:r>
            <w:r w:rsidR="00C07738">
              <w:rPr>
                <w:rFonts w:ascii="Times New Roman" w:eastAsia="Times New Roman" w:hAnsi="Times New Roman" w:cs="Times New Roman"/>
                <w:iCs/>
                <w:color w:val="000000"/>
                <w:sz w:val="26"/>
                <w:szCs w:val="26"/>
              </w:rPr>
              <w:t>Quang</w:t>
            </w:r>
            <w:r w:rsidR="00632C9A">
              <w:rPr>
                <w:rFonts w:ascii="Times New Roman" w:eastAsia="Times New Roman" w:hAnsi="Times New Roman" w:cs="Times New Roman"/>
                <w:iCs/>
                <w:color w:val="000000"/>
                <w:sz w:val="26"/>
                <w:szCs w:val="26"/>
              </w:rPr>
              <w:t xml:space="preserve"> Thiều:</w:t>
            </w:r>
          </w:p>
          <w:p w:rsidR="005C678D" w:rsidRPr="005C678D" w:rsidRDefault="005C678D" w:rsidP="00557F6F">
            <w:pPr>
              <w:spacing w:after="0" w:line="240" w:lineRule="auto"/>
              <w:jc w:val="both"/>
              <w:rPr>
                <w:rFonts w:ascii="Times New Roman" w:eastAsia="Times New Roman" w:hAnsi="Times New Roman" w:cs="Times New Roman"/>
                <w:b/>
                <w:i/>
                <w:iCs/>
                <w:color w:val="000000"/>
                <w:sz w:val="26"/>
                <w:szCs w:val="26"/>
                <w:lang w:val="vi-VN"/>
              </w:rPr>
            </w:pPr>
            <w:r w:rsidRPr="005C678D">
              <w:rPr>
                <w:rFonts w:ascii="Times New Roman" w:eastAsia="Times New Roman" w:hAnsi="Times New Roman" w:cs="Times New Roman"/>
                <w:b/>
                <w:i/>
                <w:iCs/>
                <w:color w:val="000000"/>
                <w:sz w:val="26"/>
                <w:szCs w:val="26"/>
                <w:lang w:val="vi-VN"/>
              </w:rPr>
              <w:t>Về nội dung:</w:t>
            </w:r>
          </w:p>
          <w:p w:rsidR="00632C9A" w:rsidRDefault="00632C9A" w:rsidP="00557F6F">
            <w:pPr>
              <w:spacing w:after="0" w:line="240" w:lineRule="auto"/>
              <w:jc w:val="both"/>
              <w:rPr>
                <w:rFonts w:ascii="Times New Roman" w:eastAsia="Times New Roman" w:hAnsi="Times New Roman" w:cs="Times New Roman"/>
                <w:iCs/>
                <w:color w:val="000000"/>
                <w:sz w:val="26"/>
                <w:szCs w:val="26"/>
              </w:rPr>
            </w:pPr>
            <w:r w:rsidRPr="00A06F2A">
              <w:rPr>
                <w:rFonts w:ascii="Times New Roman" w:eastAsia="Times New Roman" w:hAnsi="Times New Roman" w:cs="Times New Roman"/>
                <w:iCs/>
                <w:color w:val="000000"/>
                <w:sz w:val="26"/>
                <w:szCs w:val="26"/>
              </w:rPr>
              <w:t>-</w:t>
            </w:r>
            <w:r w:rsidR="00C07738">
              <w:rPr>
                <w:rFonts w:ascii="Times New Roman" w:eastAsia="Times New Roman" w:hAnsi="Times New Roman" w:cs="Times New Roman"/>
                <w:iCs/>
                <w:color w:val="000000"/>
                <w:sz w:val="26"/>
                <w:szCs w:val="26"/>
                <w:lang w:val="vi-VN"/>
              </w:rPr>
              <w:t xml:space="preserve"> Một người đàn ông</w:t>
            </w:r>
            <w:r w:rsidR="0027706E">
              <w:rPr>
                <w:rFonts w:ascii="Times New Roman" w:eastAsia="Times New Roman" w:hAnsi="Times New Roman" w:cs="Times New Roman"/>
                <w:iCs/>
                <w:color w:val="000000"/>
                <w:sz w:val="26"/>
                <w:szCs w:val="26"/>
                <w:lang w:val="vi-VN"/>
              </w:rPr>
              <w:t xml:space="preserve"> có thân phận</w:t>
            </w:r>
            <w:r w:rsidR="00C07738">
              <w:rPr>
                <w:rFonts w:ascii="Times New Roman" w:eastAsia="Times New Roman" w:hAnsi="Times New Roman" w:cs="Times New Roman"/>
                <w:iCs/>
                <w:color w:val="000000"/>
                <w:sz w:val="26"/>
                <w:szCs w:val="26"/>
                <w:lang w:val="vi-VN"/>
              </w:rPr>
              <w:t xml:space="preserve"> bất hạnh:</w:t>
            </w:r>
          </w:p>
          <w:p w:rsidR="00632C9A" w:rsidRDefault="00632C9A" w:rsidP="00557F6F">
            <w:pPr>
              <w:spacing w:after="0" w:line="240" w:lineRule="auto"/>
              <w:jc w:val="both"/>
              <w:rPr>
                <w:rFonts w:ascii="Times New Roman" w:eastAsia="Times New Roman" w:hAnsi="Times New Roman" w:cs="Times New Roman"/>
                <w:iCs/>
                <w:color w:val="000000"/>
                <w:sz w:val="26"/>
                <w:szCs w:val="26"/>
              </w:rPr>
            </w:pPr>
            <w:r>
              <w:rPr>
                <w:rFonts w:ascii="Times New Roman" w:eastAsia="Times New Roman" w:hAnsi="Times New Roman" w:cs="Times New Roman"/>
                <w:iCs/>
                <w:color w:val="000000"/>
                <w:sz w:val="26"/>
                <w:szCs w:val="26"/>
              </w:rPr>
              <w:t>+ Hôn nhân đổ vỡ, vợ phụ bạc, một mình gà trống nuôi con.</w:t>
            </w:r>
          </w:p>
          <w:p w:rsidR="00632C9A" w:rsidRPr="00FF5295" w:rsidRDefault="00632C9A" w:rsidP="00557F6F">
            <w:pPr>
              <w:spacing w:after="0" w:line="240" w:lineRule="auto"/>
              <w:jc w:val="both"/>
              <w:rPr>
                <w:rFonts w:ascii="Times New Roman" w:eastAsia="Times New Roman" w:hAnsi="Times New Roman" w:cs="Times New Roman"/>
                <w:iCs/>
                <w:color w:val="000000"/>
                <w:sz w:val="26"/>
                <w:szCs w:val="26"/>
                <w:lang w:val="vi-VN"/>
              </w:rPr>
            </w:pPr>
            <w:r>
              <w:rPr>
                <w:rFonts w:ascii="Times New Roman" w:eastAsia="Times New Roman" w:hAnsi="Times New Roman" w:cs="Times New Roman"/>
                <w:iCs/>
                <w:color w:val="000000"/>
                <w:sz w:val="26"/>
                <w:szCs w:val="26"/>
              </w:rPr>
              <w:t xml:space="preserve">+ Công việc vất vả, khó khăn, nhiều bất </w:t>
            </w:r>
            <w:r w:rsidR="00FF5295">
              <w:rPr>
                <w:rFonts w:ascii="Times New Roman" w:eastAsia="Times New Roman" w:hAnsi="Times New Roman" w:cs="Times New Roman"/>
                <w:iCs/>
                <w:color w:val="000000"/>
                <w:sz w:val="26"/>
                <w:szCs w:val="26"/>
              </w:rPr>
              <w:t>trắc</w:t>
            </w:r>
            <w:r w:rsidR="00FF5295">
              <w:rPr>
                <w:rFonts w:ascii="Times New Roman" w:eastAsia="Times New Roman" w:hAnsi="Times New Roman" w:cs="Times New Roman"/>
                <w:iCs/>
                <w:color w:val="000000"/>
                <w:sz w:val="26"/>
                <w:szCs w:val="26"/>
                <w:lang w:val="vi-VN"/>
              </w:rPr>
              <w:t>.</w:t>
            </w:r>
          </w:p>
          <w:p w:rsidR="00FF5295" w:rsidRPr="00FF5295" w:rsidRDefault="002242FA" w:rsidP="00557F6F">
            <w:pPr>
              <w:spacing w:after="0" w:line="240" w:lineRule="auto"/>
              <w:jc w:val="both"/>
              <w:rPr>
                <w:rFonts w:ascii="Times New Roman" w:eastAsia="Times New Roman" w:hAnsi="Times New Roman" w:cs="Times New Roman"/>
                <w:iCs/>
                <w:color w:val="000000"/>
                <w:sz w:val="26"/>
                <w:szCs w:val="26"/>
                <w:lang w:val="vi-VN"/>
              </w:rPr>
            </w:pPr>
            <w:r>
              <w:rPr>
                <w:rFonts w:ascii="Times New Roman" w:eastAsia="Times New Roman" w:hAnsi="Times New Roman" w:cs="Times New Roman"/>
                <w:iCs/>
                <w:color w:val="000000"/>
                <w:sz w:val="26"/>
                <w:szCs w:val="26"/>
                <w:lang w:val="vi-VN"/>
              </w:rPr>
              <w:t>+</w:t>
            </w:r>
            <w:r w:rsidR="00FF5295">
              <w:rPr>
                <w:rFonts w:ascii="Times New Roman" w:eastAsia="Times New Roman" w:hAnsi="Times New Roman" w:cs="Times New Roman"/>
                <w:iCs/>
                <w:color w:val="000000"/>
                <w:sz w:val="26"/>
                <w:szCs w:val="26"/>
                <w:lang w:val="vi-VN"/>
              </w:rPr>
              <w:t xml:space="preserve"> Hoàn cảnh sống khắc nghiệt, nỗi đau bị phụ bạc và ma men đã khiến người cha </w:t>
            </w:r>
            <w:r w:rsidR="001B3C2B">
              <w:rPr>
                <w:rFonts w:ascii="Times New Roman" w:eastAsia="Times New Roman" w:hAnsi="Times New Roman" w:cs="Times New Roman"/>
                <w:iCs/>
                <w:color w:val="000000"/>
                <w:sz w:val="26"/>
                <w:szCs w:val="26"/>
              </w:rPr>
              <w:t xml:space="preserve">tơi vào bế tắc và </w:t>
            </w:r>
            <w:r w:rsidR="00FF5295">
              <w:rPr>
                <w:rFonts w:ascii="Times New Roman" w:eastAsia="Times New Roman" w:hAnsi="Times New Roman" w:cs="Times New Roman"/>
                <w:iCs/>
                <w:color w:val="000000"/>
                <w:sz w:val="26"/>
                <w:szCs w:val="26"/>
                <w:lang w:val="vi-VN"/>
              </w:rPr>
              <w:t>dần tha hóa, đánh mất chính mình</w:t>
            </w:r>
            <w:r>
              <w:rPr>
                <w:rFonts w:ascii="Times New Roman" w:eastAsia="Times New Roman" w:hAnsi="Times New Roman" w:cs="Times New Roman"/>
                <w:iCs/>
                <w:color w:val="000000"/>
                <w:sz w:val="26"/>
                <w:szCs w:val="26"/>
                <w:lang w:val="vi-VN"/>
              </w:rPr>
              <w:t xml:space="preserve"> (u</w:t>
            </w:r>
            <w:r w:rsidR="00FF5295">
              <w:rPr>
                <w:rFonts w:ascii="Times New Roman" w:eastAsia="Times New Roman" w:hAnsi="Times New Roman" w:cs="Times New Roman"/>
                <w:iCs/>
                <w:color w:val="000000"/>
                <w:sz w:val="26"/>
                <w:szCs w:val="26"/>
                <w:lang w:val="vi-VN"/>
              </w:rPr>
              <w:t xml:space="preserve">ống rượu, </w:t>
            </w:r>
            <w:r>
              <w:rPr>
                <w:rFonts w:ascii="Times New Roman" w:eastAsia="Times New Roman" w:hAnsi="Times New Roman" w:cs="Times New Roman"/>
                <w:iCs/>
                <w:color w:val="000000"/>
                <w:sz w:val="26"/>
                <w:szCs w:val="26"/>
                <w:lang w:val="vi-VN"/>
              </w:rPr>
              <w:t>c</w:t>
            </w:r>
            <w:r w:rsidR="00FF5295">
              <w:rPr>
                <w:rFonts w:ascii="Times New Roman" w:eastAsia="Times New Roman" w:hAnsi="Times New Roman" w:cs="Times New Roman"/>
                <w:iCs/>
                <w:color w:val="000000"/>
                <w:sz w:val="26"/>
                <w:szCs w:val="26"/>
                <w:lang w:val="vi-VN"/>
              </w:rPr>
              <w:t xml:space="preserve">hửi </w:t>
            </w:r>
            <w:r>
              <w:rPr>
                <w:rFonts w:ascii="Times New Roman" w:eastAsia="Times New Roman" w:hAnsi="Times New Roman" w:cs="Times New Roman"/>
                <w:iCs/>
                <w:color w:val="000000"/>
                <w:sz w:val="26"/>
                <w:szCs w:val="26"/>
                <w:lang w:val="vi-VN"/>
              </w:rPr>
              <w:t>vợ, đánh con)</w:t>
            </w:r>
          </w:p>
          <w:p w:rsidR="00632C9A" w:rsidRDefault="00632C9A" w:rsidP="00557F6F">
            <w:pPr>
              <w:spacing w:after="0" w:line="240" w:lineRule="auto"/>
              <w:jc w:val="both"/>
              <w:rPr>
                <w:rFonts w:ascii="Times New Roman" w:eastAsia="Times New Roman" w:hAnsi="Times New Roman" w:cs="Times New Roman"/>
                <w:iCs/>
                <w:color w:val="000000"/>
                <w:sz w:val="26"/>
                <w:szCs w:val="26"/>
              </w:rPr>
            </w:pPr>
            <w:r>
              <w:rPr>
                <w:rFonts w:ascii="Times New Roman" w:eastAsia="Times New Roman" w:hAnsi="Times New Roman" w:cs="Times New Roman"/>
                <w:iCs/>
                <w:color w:val="000000"/>
                <w:sz w:val="26"/>
                <w:szCs w:val="26"/>
              </w:rPr>
              <w:t xml:space="preserve">=&gt; Hành động của ông vừa đáng trách, vừa đáng thương, thể hiện những mâu thuẫn, ẩn ức trong thẳm sâu tâm hồn của người đàn ông bất hạnh. Qua bi kịch đầy éo le của người cha, Nguyễn Quang Thiều muốn nói đến những phận người, những mảnh đời nhỏ bé trong cuộc sống đời thường đồng thời bộc lộ nỗi xót xa, thương cảm của nhà văn trước những nỗi đau của con người. Đó là những </w:t>
            </w:r>
            <w:r w:rsidRPr="004268C8">
              <w:rPr>
                <w:rFonts w:ascii="Times New Roman" w:eastAsia="Times New Roman" w:hAnsi="Times New Roman" w:cs="Times New Roman"/>
                <w:i/>
                <w:iCs/>
                <w:color w:val="000000"/>
                <w:sz w:val="26"/>
                <w:szCs w:val="26"/>
              </w:rPr>
              <w:t xml:space="preserve">tư tưởng, tình cảm </w:t>
            </w:r>
            <w:r>
              <w:rPr>
                <w:rFonts w:ascii="Times New Roman" w:eastAsia="Times New Roman" w:hAnsi="Times New Roman" w:cs="Times New Roman"/>
                <w:iCs/>
                <w:color w:val="000000"/>
                <w:sz w:val="26"/>
                <w:szCs w:val="26"/>
              </w:rPr>
              <w:t>rất nhân văn của một nhà văn chân chính</w:t>
            </w:r>
          </w:p>
          <w:p w:rsidR="00632C9A" w:rsidRDefault="00632C9A" w:rsidP="00557F6F">
            <w:pPr>
              <w:spacing w:after="0" w:line="240" w:lineRule="auto"/>
              <w:jc w:val="both"/>
              <w:rPr>
                <w:rFonts w:ascii="Times New Roman" w:eastAsia="Times New Roman" w:hAnsi="Times New Roman" w:cs="Times New Roman"/>
                <w:iCs/>
                <w:color w:val="000000"/>
                <w:sz w:val="26"/>
                <w:szCs w:val="26"/>
              </w:rPr>
            </w:pPr>
            <w:r>
              <w:rPr>
                <w:rFonts w:ascii="Times New Roman" w:eastAsia="Times New Roman" w:hAnsi="Times New Roman" w:cs="Times New Roman"/>
                <w:iCs/>
                <w:color w:val="000000"/>
                <w:sz w:val="26"/>
                <w:szCs w:val="26"/>
              </w:rPr>
              <w:t xml:space="preserve">- </w:t>
            </w:r>
            <w:r w:rsidR="00FF5295">
              <w:rPr>
                <w:rFonts w:ascii="Times New Roman" w:eastAsia="Times New Roman" w:hAnsi="Times New Roman" w:cs="Times New Roman"/>
                <w:iCs/>
                <w:color w:val="000000"/>
                <w:sz w:val="26"/>
                <w:szCs w:val="26"/>
              </w:rPr>
              <w:t>Ẩn sâu sau vẻ ngoài lạnh</w:t>
            </w:r>
            <w:r w:rsidR="00FF5295">
              <w:rPr>
                <w:rFonts w:ascii="Times New Roman" w:eastAsia="Times New Roman" w:hAnsi="Times New Roman" w:cs="Times New Roman"/>
                <w:iCs/>
                <w:color w:val="000000"/>
                <w:sz w:val="26"/>
                <w:szCs w:val="26"/>
                <w:lang w:val="vi-VN"/>
              </w:rPr>
              <w:t xml:space="preserve"> lùng</w:t>
            </w:r>
            <w:r>
              <w:rPr>
                <w:rFonts w:ascii="Times New Roman" w:eastAsia="Times New Roman" w:hAnsi="Times New Roman" w:cs="Times New Roman"/>
                <w:iCs/>
                <w:color w:val="000000"/>
                <w:sz w:val="26"/>
                <w:szCs w:val="26"/>
              </w:rPr>
              <w:t xml:space="preserve">, bất đắc chí là </w:t>
            </w:r>
            <w:r w:rsidR="00FF5295">
              <w:rPr>
                <w:rFonts w:ascii="Times New Roman" w:eastAsia="Times New Roman" w:hAnsi="Times New Roman" w:cs="Times New Roman"/>
                <w:iCs/>
                <w:color w:val="000000"/>
                <w:sz w:val="26"/>
                <w:szCs w:val="26"/>
              </w:rPr>
              <w:t>một</w:t>
            </w:r>
            <w:r w:rsidR="00FF5295">
              <w:rPr>
                <w:rFonts w:ascii="Times New Roman" w:eastAsia="Times New Roman" w:hAnsi="Times New Roman" w:cs="Times New Roman"/>
                <w:iCs/>
                <w:color w:val="000000"/>
                <w:sz w:val="26"/>
                <w:szCs w:val="26"/>
                <w:lang w:val="vi-VN"/>
              </w:rPr>
              <w:t xml:space="preserve"> người cha hết lòng t</w:t>
            </w:r>
            <w:r>
              <w:rPr>
                <w:rFonts w:ascii="Times New Roman" w:eastAsia="Times New Roman" w:hAnsi="Times New Roman" w:cs="Times New Roman"/>
                <w:iCs/>
                <w:color w:val="000000"/>
                <w:sz w:val="26"/>
                <w:szCs w:val="26"/>
              </w:rPr>
              <w:t xml:space="preserve">hương </w:t>
            </w:r>
            <w:r w:rsidR="00FF5295">
              <w:rPr>
                <w:rFonts w:ascii="Times New Roman" w:eastAsia="Times New Roman" w:hAnsi="Times New Roman" w:cs="Times New Roman"/>
                <w:iCs/>
                <w:color w:val="000000"/>
                <w:sz w:val="26"/>
                <w:szCs w:val="26"/>
              </w:rPr>
              <w:t>con</w:t>
            </w:r>
            <w:r w:rsidR="00FF5295">
              <w:rPr>
                <w:rFonts w:ascii="Times New Roman" w:eastAsia="Times New Roman" w:hAnsi="Times New Roman" w:cs="Times New Roman"/>
                <w:iCs/>
                <w:color w:val="000000"/>
                <w:sz w:val="26"/>
                <w:szCs w:val="26"/>
                <w:lang w:val="vi-VN"/>
              </w:rPr>
              <w:t>.</w:t>
            </w:r>
            <w:r>
              <w:rPr>
                <w:rFonts w:ascii="Times New Roman" w:eastAsia="Times New Roman" w:hAnsi="Times New Roman" w:cs="Times New Roman"/>
                <w:iCs/>
                <w:color w:val="000000"/>
                <w:sz w:val="26"/>
                <w:szCs w:val="26"/>
              </w:rPr>
              <w:t xml:space="preserve"> </w:t>
            </w:r>
          </w:p>
          <w:p w:rsidR="00632C9A" w:rsidRDefault="00FF5295" w:rsidP="00557F6F">
            <w:pPr>
              <w:spacing w:after="0" w:line="240" w:lineRule="auto"/>
              <w:jc w:val="both"/>
              <w:rPr>
                <w:rFonts w:ascii="Times New Roman" w:eastAsia="Times New Roman" w:hAnsi="Times New Roman" w:cs="Times New Roman"/>
                <w:iCs/>
                <w:color w:val="000000"/>
                <w:sz w:val="26"/>
                <w:szCs w:val="26"/>
              </w:rPr>
            </w:pPr>
            <w:r>
              <w:rPr>
                <w:rFonts w:ascii="Times New Roman" w:eastAsia="Times New Roman" w:hAnsi="Times New Roman" w:cs="Times New Roman"/>
                <w:iCs/>
                <w:color w:val="000000"/>
                <w:sz w:val="26"/>
                <w:szCs w:val="26"/>
                <w:lang w:val="vi-VN"/>
              </w:rPr>
              <w:t>+</w:t>
            </w:r>
            <w:r w:rsidR="00632C9A">
              <w:rPr>
                <w:rFonts w:ascii="Times New Roman" w:eastAsia="Times New Roman" w:hAnsi="Times New Roman" w:cs="Times New Roman"/>
                <w:iCs/>
                <w:color w:val="000000"/>
                <w:sz w:val="26"/>
                <w:szCs w:val="26"/>
              </w:rPr>
              <w:t xml:space="preserve"> Dù đêm nào cũng say nhưng khi tỉnh lại vào sáng mai, ông vẫn đi làm để kiếm tiền nuôi con</w:t>
            </w:r>
          </w:p>
          <w:p w:rsidR="00632C9A" w:rsidRDefault="00FF5295" w:rsidP="00557F6F">
            <w:pPr>
              <w:spacing w:after="0" w:line="240" w:lineRule="auto"/>
              <w:jc w:val="both"/>
              <w:rPr>
                <w:rFonts w:ascii="Times New Roman" w:eastAsia="Times New Roman" w:hAnsi="Times New Roman" w:cs="Times New Roman"/>
                <w:iCs/>
                <w:color w:val="000000"/>
                <w:sz w:val="26"/>
                <w:szCs w:val="26"/>
              </w:rPr>
            </w:pPr>
            <w:r>
              <w:rPr>
                <w:rFonts w:ascii="Times New Roman" w:eastAsia="Times New Roman" w:hAnsi="Times New Roman" w:cs="Times New Roman"/>
                <w:iCs/>
                <w:color w:val="000000"/>
                <w:sz w:val="26"/>
                <w:szCs w:val="26"/>
                <w:lang w:val="vi-VN"/>
              </w:rPr>
              <w:t>+</w:t>
            </w:r>
            <w:r w:rsidR="00632C9A">
              <w:rPr>
                <w:rFonts w:ascii="Times New Roman" w:eastAsia="Times New Roman" w:hAnsi="Times New Roman" w:cs="Times New Roman"/>
                <w:iCs/>
                <w:color w:val="000000"/>
                <w:sz w:val="26"/>
                <w:szCs w:val="26"/>
              </w:rPr>
              <w:t xml:space="preserve"> Thấy tay con bị đau, ông luôn hỏi han với ánh mắt yêu thương, quan tâm, lo lắng (chú ý những câu hỏi liên tiếp của người cha)</w:t>
            </w:r>
          </w:p>
          <w:p w:rsidR="00632C9A" w:rsidRDefault="00FF5295" w:rsidP="00557F6F">
            <w:pPr>
              <w:spacing w:after="0" w:line="240" w:lineRule="auto"/>
              <w:jc w:val="both"/>
              <w:rPr>
                <w:rFonts w:ascii="Times New Roman" w:eastAsia="Times New Roman" w:hAnsi="Times New Roman" w:cs="Times New Roman"/>
                <w:iCs/>
                <w:color w:val="000000"/>
                <w:sz w:val="26"/>
                <w:szCs w:val="26"/>
              </w:rPr>
            </w:pPr>
            <w:r>
              <w:rPr>
                <w:rFonts w:ascii="Times New Roman" w:eastAsia="Times New Roman" w:hAnsi="Times New Roman" w:cs="Times New Roman"/>
                <w:iCs/>
                <w:color w:val="000000"/>
                <w:sz w:val="26"/>
                <w:szCs w:val="26"/>
                <w:lang w:val="vi-VN"/>
              </w:rPr>
              <w:t>+</w:t>
            </w:r>
            <w:r w:rsidR="00632C9A">
              <w:rPr>
                <w:rFonts w:ascii="Times New Roman" w:eastAsia="Times New Roman" w:hAnsi="Times New Roman" w:cs="Times New Roman"/>
                <w:iCs/>
                <w:color w:val="000000"/>
                <w:sz w:val="26"/>
                <w:szCs w:val="26"/>
              </w:rPr>
              <w:t xml:space="preserve"> Biết được sự thật mình chính là nguyên nhân khiến con gái bị đau, người cha rùng mình đau đớn. Ông khóc vì xấu hổ cho những hành động của chính ông đã gây nên những tổn thương về tinh thần và thể xác cho cô con gái bé bỏng. Ông khóc vì không ngờ con gái lại là người hiểu chuyện, giàu đức hi sinh đến vậy. Đó là những giọt nước mắt thức tỉnh, tỉnh ngộ, là giọt nước mắt của sự xúc động, cảm phục trước vẻ đẹp nhân cách của con: “Có đứa con như con thì cha chẳng bao giờ buồn nữa”</w:t>
            </w:r>
            <w:r w:rsidR="005C678D">
              <w:rPr>
                <w:rFonts w:ascii="Times New Roman" w:eastAsia="Times New Roman" w:hAnsi="Times New Roman" w:cs="Times New Roman"/>
                <w:iCs/>
                <w:color w:val="000000"/>
                <w:sz w:val="26"/>
                <w:szCs w:val="26"/>
              </w:rPr>
              <w:t>. Cảm</w:t>
            </w:r>
            <w:r w:rsidR="005C678D">
              <w:rPr>
                <w:rFonts w:ascii="Times New Roman" w:eastAsia="Times New Roman" w:hAnsi="Times New Roman" w:cs="Times New Roman"/>
                <w:iCs/>
                <w:color w:val="000000"/>
                <w:sz w:val="26"/>
                <w:szCs w:val="26"/>
                <w:lang w:val="vi-VN"/>
              </w:rPr>
              <w:t xml:space="preserve"> giác</w:t>
            </w:r>
            <w:r w:rsidR="00632C9A">
              <w:rPr>
                <w:rFonts w:ascii="Times New Roman" w:eastAsia="Times New Roman" w:hAnsi="Times New Roman" w:cs="Times New Roman"/>
                <w:iCs/>
                <w:color w:val="000000"/>
                <w:sz w:val="26"/>
                <w:szCs w:val="26"/>
              </w:rPr>
              <w:t xml:space="preserve"> ấm áp, gần gũi của tình phụ tử thiêng </w:t>
            </w:r>
            <w:r w:rsidR="00632C9A">
              <w:rPr>
                <w:rFonts w:ascii="Times New Roman" w:eastAsia="Times New Roman" w:hAnsi="Times New Roman" w:cs="Times New Roman"/>
                <w:iCs/>
                <w:color w:val="000000"/>
                <w:sz w:val="26"/>
                <w:szCs w:val="26"/>
              </w:rPr>
              <w:lastRenderedPageBreak/>
              <w:t>liêng đã được hồi sinh.</w:t>
            </w:r>
          </w:p>
          <w:p w:rsidR="005C678D" w:rsidRDefault="005C678D" w:rsidP="00557F6F">
            <w:pPr>
              <w:spacing w:after="0" w:line="240" w:lineRule="auto"/>
              <w:jc w:val="both"/>
              <w:rPr>
                <w:rFonts w:ascii="Times New Roman" w:eastAsia="Times New Roman" w:hAnsi="Times New Roman" w:cs="Times New Roman"/>
                <w:iCs/>
                <w:color w:val="000000"/>
                <w:sz w:val="26"/>
                <w:szCs w:val="26"/>
                <w:lang w:val="vi-VN"/>
              </w:rPr>
            </w:pPr>
            <w:r w:rsidRPr="005C678D">
              <w:rPr>
                <w:rFonts w:ascii="Times New Roman" w:eastAsia="Times New Roman" w:hAnsi="Times New Roman" w:cs="Times New Roman"/>
                <w:b/>
                <w:i/>
                <w:iCs/>
                <w:color w:val="000000"/>
                <w:sz w:val="26"/>
                <w:szCs w:val="26"/>
              </w:rPr>
              <w:t>Về</w:t>
            </w:r>
            <w:r w:rsidRPr="005C678D">
              <w:rPr>
                <w:rFonts w:ascii="Times New Roman" w:eastAsia="Times New Roman" w:hAnsi="Times New Roman" w:cs="Times New Roman"/>
                <w:b/>
                <w:i/>
                <w:iCs/>
                <w:color w:val="000000"/>
                <w:sz w:val="26"/>
                <w:szCs w:val="26"/>
                <w:lang w:val="vi-VN"/>
              </w:rPr>
              <w:t xml:space="preserve"> nghệ thuật</w:t>
            </w:r>
            <w:r>
              <w:rPr>
                <w:rFonts w:ascii="Times New Roman" w:eastAsia="Times New Roman" w:hAnsi="Times New Roman" w:cs="Times New Roman"/>
                <w:b/>
                <w:i/>
                <w:iCs/>
                <w:color w:val="000000"/>
                <w:sz w:val="26"/>
                <w:szCs w:val="26"/>
                <w:lang w:val="vi-VN"/>
              </w:rPr>
              <w:t xml:space="preserve"> xây dựng hình tượng</w:t>
            </w:r>
            <w:r>
              <w:rPr>
                <w:rFonts w:ascii="Times New Roman" w:eastAsia="Times New Roman" w:hAnsi="Times New Roman" w:cs="Times New Roman"/>
                <w:iCs/>
                <w:color w:val="000000"/>
                <w:sz w:val="26"/>
                <w:szCs w:val="26"/>
                <w:lang w:val="vi-VN"/>
              </w:rPr>
              <w:t xml:space="preserve">: </w:t>
            </w:r>
          </w:p>
          <w:p w:rsidR="005C678D" w:rsidRPr="005C678D" w:rsidRDefault="005C678D" w:rsidP="00557F6F">
            <w:pPr>
              <w:spacing w:after="0" w:line="240" w:lineRule="auto"/>
              <w:jc w:val="both"/>
              <w:rPr>
                <w:rFonts w:ascii="Times New Roman" w:eastAsia="Times New Roman" w:hAnsi="Times New Roman" w:cs="Times New Roman"/>
                <w:iCs/>
                <w:color w:val="000000"/>
                <w:sz w:val="26"/>
                <w:szCs w:val="26"/>
                <w:lang w:val="vi-VN"/>
              </w:rPr>
            </w:pPr>
            <w:r>
              <w:rPr>
                <w:rFonts w:ascii="Times New Roman" w:eastAsia="Times New Roman" w:hAnsi="Times New Roman" w:cs="Times New Roman"/>
                <w:iCs/>
                <w:color w:val="000000"/>
                <w:sz w:val="26"/>
                <w:szCs w:val="26"/>
                <w:lang w:val="vi-VN"/>
              </w:rPr>
              <w:t xml:space="preserve">- Sử dụng </w:t>
            </w:r>
            <w:r w:rsidR="00632C9A" w:rsidRPr="0076682C">
              <w:rPr>
                <w:rFonts w:ascii="Times New Roman" w:eastAsia="Times New Roman" w:hAnsi="Times New Roman" w:cs="Times New Roman"/>
                <w:iCs/>
                <w:color w:val="000000"/>
                <w:sz w:val="26"/>
                <w:szCs w:val="26"/>
              </w:rPr>
              <w:t xml:space="preserve">điểm nhìn từ nhân vật tôi </w:t>
            </w:r>
            <w:r>
              <w:rPr>
                <w:rFonts w:ascii="Times New Roman" w:eastAsia="Times New Roman" w:hAnsi="Times New Roman" w:cs="Times New Roman"/>
                <w:iCs/>
                <w:color w:val="000000"/>
                <w:sz w:val="26"/>
                <w:szCs w:val="26"/>
              </w:rPr>
              <w:t xml:space="preserve">– người kể chuyện </w:t>
            </w:r>
            <w:r>
              <w:rPr>
                <w:rFonts w:ascii="Times New Roman" w:eastAsia="Times New Roman" w:hAnsi="Times New Roman" w:cs="Times New Roman"/>
                <w:iCs/>
                <w:color w:val="000000"/>
                <w:sz w:val="26"/>
                <w:szCs w:val="26"/>
                <w:lang w:val="vi-VN"/>
              </w:rPr>
              <w:t>chính là con gái của nhân vật giúp hình tượng hiện lên ở khoảng cách gần, chân thực và sinh động.</w:t>
            </w:r>
          </w:p>
          <w:p w:rsidR="005C678D" w:rsidRPr="005C678D" w:rsidRDefault="005C678D" w:rsidP="00557F6F">
            <w:pPr>
              <w:spacing w:after="0" w:line="240" w:lineRule="auto"/>
              <w:jc w:val="both"/>
              <w:rPr>
                <w:rFonts w:ascii="Times New Roman" w:eastAsia="Times New Roman" w:hAnsi="Times New Roman" w:cs="Times New Roman"/>
                <w:iCs/>
                <w:color w:val="000000"/>
                <w:sz w:val="26"/>
                <w:szCs w:val="26"/>
                <w:lang w:val="vi-VN"/>
              </w:rPr>
            </w:pPr>
            <w:r>
              <w:rPr>
                <w:rFonts w:ascii="Times New Roman" w:eastAsia="Times New Roman" w:hAnsi="Times New Roman" w:cs="Times New Roman"/>
                <w:iCs/>
                <w:color w:val="000000"/>
                <w:sz w:val="26"/>
                <w:szCs w:val="26"/>
                <w:lang w:val="vi-VN"/>
              </w:rPr>
              <w:t>- Xây dựng t</w:t>
            </w:r>
            <w:r w:rsidRPr="005C678D">
              <w:rPr>
                <w:rFonts w:ascii="Times New Roman" w:eastAsia="Times New Roman" w:hAnsi="Times New Roman" w:cs="Times New Roman"/>
                <w:iCs/>
                <w:color w:val="000000"/>
                <w:sz w:val="26"/>
                <w:szCs w:val="26"/>
                <w:lang w:val="vi-VN"/>
              </w:rPr>
              <w:t>ình huống truyện độc đáo, éo le</w:t>
            </w:r>
            <w:r>
              <w:rPr>
                <w:rFonts w:ascii="Times New Roman" w:eastAsia="Times New Roman" w:hAnsi="Times New Roman" w:cs="Times New Roman"/>
                <w:iCs/>
                <w:color w:val="000000"/>
                <w:sz w:val="26"/>
                <w:szCs w:val="26"/>
                <w:lang w:val="vi-VN"/>
              </w:rPr>
              <w:t xml:space="preserve"> </w:t>
            </w:r>
          </w:p>
          <w:p w:rsidR="005C678D" w:rsidRDefault="005C678D" w:rsidP="00557F6F">
            <w:pPr>
              <w:spacing w:after="0" w:line="240" w:lineRule="auto"/>
              <w:jc w:val="both"/>
              <w:rPr>
                <w:rFonts w:ascii="Times New Roman" w:eastAsia="Times New Roman" w:hAnsi="Times New Roman" w:cs="Times New Roman"/>
                <w:iCs/>
                <w:color w:val="000000"/>
                <w:sz w:val="26"/>
                <w:szCs w:val="26"/>
                <w:lang w:val="vi-VN"/>
              </w:rPr>
            </w:pPr>
            <w:r>
              <w:rPr>
                <w:rFonts w:ascii="Times New Roman" w:eastAsia="Times New Roman" w:hAnsi="Times New Roman" w:cs="Times New Roman"/>
                <w:iCs/>
                <w:color w:val="000000"/>
                <w:sz w:val="26"/>
                <w:szCs w:val="26"/>
                <w:lang w:val="vi-VN"/>
              </w:rPr>
              <w:t xml:space="preserve">- </w:t>
            </w:r>
            <w:r>
              <w:rPr>
                <w:rFonts w:ascii="Times New Roman" w:eastAsia="Times New Roman" w:hAnsi="Times New Roman" w:cs="Times New Roman"/>
                <w:iCs/>
                <w:color w:val="000000"/>
                <w:sz w:val="26"/>
                <w:szCs w:val="26"/>
              </w:rPr>
              <w:t>Giọng văn buồn thương da diết</w:t>
            </w:r>
          </w:p>
          <w:p w:rsidR="005C678D" w:rsidRDefault="005C678D" w:rsidP="00557F6F">
            <w:pPr>
              <w:spacing w:after="0" w:line="240" w:lineRule="auto"/>
              <w:jc w:val="both"/>
              <w:rPr>
                <w:rFonts w:ascii="Times New Roman" w:eastAsia="Times New Roman" w:hAnsi="Times New Roman" w:cs="Times New Roman"/>
                <w:iCs/>
                <w:color w:val="000000"/>
                <w:sz w:val="26"/>
                <w:szCs w:val="26"/>
                <w:lang w:val="vi-VN"/>
              </w:rPr>
            </w:pPr>
            <w:r>
              <w:rPr>
                <w:rFonts w:ascii="Times New Roman" w:eastAsia="Times New Roman" w:hAnsi="Times New Roman" w:cs="Times New Roman"/>
                <w:iCs/>
                <w:color w:val="000000"/>
                <w:sz w:val="26"/>
                <w:szCs w:val="26"/>
                <w:lang w:val="vi-VN"/>
              </w:rPr>
              <w:t>-</w:t>
            </w:r>
            <w:r w:rsidR="00632C9A" w:rsidRPr="0076682C">
              <w:rPr>
                <w:rFonts w:ascii="Times New Roman" w:eastAsia="Times New Roman" w:hAnsi="Times New Roman" w:cs="Times New Roman"/>
                <w:iCs/>
                <w:color w:val="000000"/>
                <w:sz w:val="26"/>
                <w:szCs w:val="26"/>
              </w:rPr>
              <w:t xml:space="preserve"> </w:t>
            </w:r>
            <w:r w:rsidRPr="005C678D">
              <w:rPr>
                <w:rFonts w:ascii="Times New Roman" w:eastAsia="Times New Roman" w:hAnsi="Times New Roman" w:cs="Times New Roman"/>
                <w:iCs/>
                <w:color w:val="000000"/>
                <w:sz w:val="26"/>
                <w:szCs w:val="26"/>
              </w:rPr>
              <w:t>Có những chi tiết nghệ thuật đặc sắc, ám ảnh (cha đánh con giọt nước mắt,...)</w:t>
            </w:r>
          </w:p>
          <w:p w:rsidR="00632C9A" w:rsidRPr="0076682C" w:rsidRDefault="005C678D" w:rsidP="00557F6F">
            <w:pPr>
              <w:spacing w:after="0" w:line="240" w:lineRule="auto"/>
              <w:jc w:val="both"/>
              <w:rPr>
                <w:rFonts w:ascii="Times New Roman" w:eastAsia="Times New Roman" w:hAnsi="Times New Roman" w:cs="Times New Roman"/>
                <w:iCs/>
                <w:color w:val="000000"/>
                <w:sz w:val="26"/>
                <w:szCs w:val="26"/>
              </w:rPr>
            </w:pPr>
            <w:r>
              <w:rPr>
                <w:rFonts w:ascii="Times New Roman" w:eastAsia="Times New Roman" w:hAnsi="Times New Roman" w:cs="Times New Roman"/>
                <w:iCs/>
                <w:color w:val="000000"/>
                <w:sz w:val="26"/>
                <w:szCs w:val="26"/>
                <w:lang w:val="vi-VN"/>
              </w:rPr>
              <w:t>=&gt;</w:t>
            </w:r>
            <w:r w:rsidR="001B3C2B">
              <w:rPr>
                <w:rFonts w:ascii="Times New Roman" w:eastAsia="Times New Roman" w:hAnsi="Times New Roman" w:cs="Times New Roman"/>
                <w:iCs/>
                <w:color w:val="000000"/>
                <w:sz w:val="26"/>
                <w:szCs w:val="26"/>
              </w:rPr>
              <w:t xml:space="preserve"> N</w:t>
            </w:r>
            <w:r w:rsidR="00632C9A" w:rsidRPr="0076682C">
              <w:rPr>
                <w:rFonts w:ascii="Times New Roman" w:eastAsia="Times New Roman" w:hAnsi="Times New Roman" w:cs="Times New Roman"/>
                <w:iCs/>
                <w:color w:val="000000"/>
                <w:sz w:val="26"/>
                <w:szCs w:val="26"/>
              </w:rPr>
              <w:t>hân vật ngư</w:t>
            </w:r>
            <w:r w:rsidR="00C07738">
              <w:rPr>
                <w:rFonts w:ascii="Times New Roman" w:eastAsia="Times New Roman" w:hAnsi="Times New Roman" w:cs="Times New Roman"/>
                <w:iCs/>
                <w:color w:val="000000"/>
                <w:sz w:val="26"/>
                <w:szCs w:val="26"/>
              </w:rPr>
              <w:t>ời cha được khắc họa với một thế</w:t>
            </w:r>
            <w:r w:rsidR="00632C9A" w:rsidRPr="0076682C">
              <w:rPr>
                <w:rFonts w:ascii="Times New Roman" w:eastAsia="Times New Roman" w:hAnsi="Times New Roman" w:cs="Times New Roman"/>
                <w:iCs/>
                <w:color w:val="000000"/>
                <w:sz w:val="26"/>
                <w:szCs w:val="26"/>
              </w:rPr>
              <w:t xml:space="preserve"> giới tâm trạng phức tạp, đầy mâu </w:t>
            </w:r>
            <w:r>
              <w:rPr>
                <w:rFonts w:ascii="Times New Roman" w:eastAsia="Times New Roman" w:hAnsi="Times New Roman" w:cs="Times New Roman"/>
                <w:iCs/>
                <w:color w:val="000000"/>
                <w:sz w:val="26"/>
                <w:szCs w:val="26"/>
              </w:rPr>
              <w:t>thuẫn</w:t>
            </w:r>
            <w:r>
              <w:rPr>
                <w:rFonts w:ascii="Times New Roman" w:eastAsia="Times New Roman" w:hAnsi="Times New Roman" w:cs="Times New Roman"/>
                <w:iCs/>
                <w:color w:val="000000"/>
                <w:sz w:val="26"/>
                <w:szCs w:val="26"/>
                <w:lang w:val="vi-VN"/>
              </w:rPr>
              <w:t xml:space="preserve"> </w:t>
            </w:r>
            <w:r w:rsidR="00632C9A" w:rsidRPr="0076682C">
              <w:rPr>
                <w:rFonts w:ascii="Times New Roman" w:eastAsia="Times New Roman" w:hAnsi="Times New Roman" w:cs="Times New Roman"/>
                <w:iCs/>
                <w:color w:val="000000"/>
                <w:sz w:val="26"/>
                <w:szCs w:val="26"/>
              </w:rPr>
              <w:t>nhưng nổi bật lên trên hết là tình thương con sâu sắc.</w:t>
            </w:r>
          </w:p>
          <w:p w:rsidR="00632C9A" w:rsidRPr="001B3C2B" w:rsidRDefault="005C678D" w:rsidP="00557F6F">
            <w:pPr>
              <w:spacing w:after="0" w:line="240" w:lineRule="auto"/>
              <w:jc w:val="both"/>
              <w:rPr>
                <w:rFonts w:ascii="Times New Roman" w:eastAsia="Times New Roman" w:hAnsi="Times New Roman" w:cs="Times New Roman"/>
                <w:b/>
                <w:i/>
                <w:iCs/>
                <w:color w:val="000000"/>
                <w:sz w:val="26"/>
                <w:szCs w:val="26"/>
                <w:shd w:val="clear" w:color="auto" w:fill="FFFFFF"/>
              </w:rPr>
            </w:pPr>
            <w:r>
              <w:rPr>
                <w:rFonts w:ascii="Times New Roman" w:eastAsia="Times New Roman" w:hAnsi="Times New Roman" w:cs="Times New Roman"/>
                <w:iCs/>
                <w:color w:val="000000"/>
                <w:sz w:val="26"/>
                <w:szCs w:val="26"/>
                <w:lang w:val="vi-VN"/>
              </w:rPr>
              <w:t xml:space="preserve">      </w:t>
            </w:r>
            <w:r w:rsidR="00632C9A" w:rsidRPr="001B3C2B">
              <w:rPr>
                <w:rFonts w:ascii="Times New Roman" w:eastAsia="Times New Roman" w:hAnsi="Times New Roman" w:cs="Times New Roman"/>
                <w:b/>
                <w:iCs/>
                <w:color w:val="000000"/>
                <w:sz w:val="26"/>
                <w:szCs w:val="26"/>
              </w:rPr>
              <w:t>Sáng tạo ra nhân vật người cha, Nguyễn Quang Thiều đã “</w:t>
            </w:r>
            <w:r w:rsidR="00632C9A" w:rsidRPr="001B3C2B">
              <w:rPr>
                <w:rFonts w:ascii="Times New Roman" w:eastAsia="Times New Roman" w:hAnsi="Times New Roman" w:cs="Times New Roman"/>
                <w:b/>
                <w:i/>
                <w:iCs/>
                <w:color w:val="000000"/>
                <w:sz w:val="26"/>
                <w:szCs w:val="26"/>
                <w:shd w:val="clear" w:color="auto" w:fill="FFFFFF"/>
              </w:rPr>
              <w:t>gửi gắm tư tưởng, tình cảm và quan niệm của mình về cuộc đời”:</w:t>
            </w:r>
          </w:p>
          <w:p w:rsidR="00632C9A" w:rsidRDefault="00632C9A" w:rsidP="00557F6F">
            <w:pPr>
              <w:spacing w:after="0" w:line="240" w:lineRule="auto"/>
              <w:jc w:val="both"/>
              <w:rPr>
                <w:rFonts w:ascii="Times New Roman" w:eastAsia="Times New Roman" w:hAnsi="Times New Roman" w:cs="Times New Roman"/>
                <w:iCs/>
                <w:color w:val="000000"/>
                <w:sz w:val="26"/>
                <w:szCs w:val="26"/>
              </w:rPr>
            </w:pPr>
            <w:r>
              <w:rPr>
                <w:rFonts w:ascii="Times New Roman" w:eastAsia="Times New Roman" w:hAnsi="Times New Roman" w:cs="Times New Roman"/>
                <w:iCs/>
                <w:color w:val="000000"/>
                <w:sz w:val="26"/>
                <w:szCs w:val="26"/>
              </w:rPr>
              <w:t>+ Với cảm hứng thế sự, Nguyễn Quang Thiều đã nhìn hiện thực với cái nhìn đa chiều: cuộc đời không chỉ có màu hồng, không chỉ có những khúc tráng ca, mà còn có những “mảng xám”, những góc khuất, những nỗi đau, những bi kịch éo le. Đ</w:t>
            </w:r>
            <w:r w:rsidR="00560F04">
              <w:rPr>
                <w:rFonts w:ascii="Times New Roman" w:eastAsia="Times New Roman" w:hAnsi="Times New Roman" w:cs="Times New Roman"/>
                <w:iCs/>
                <w:color w:val="000000"/>
                <w:sz w:val="26"/>
                <w:szCs w:val="26"/>
              </w:rPr>
              <w:t>ặc biệt, ông còn đặt ra vấn đề</w:t>
            </w:r>
            <w:r>
              <w:rPr>
                <w:rFonts w:ascii="Times New Roman" w:eastAsia="Times New Roman" w:hAnsi="Times New Roman" w:cs="Times New Roman"/>
                <w:iCs/>
                <w:color w:val="000000"/>
                <w:sz w:val="26"/>
                <w:szCs w:val="26"/>
              </w:rPr>
              <w:t xml:space="preserve"> nghịch cảnh nhiều khi có thể làm tha hóa tâm hồn con người. (Liên hệ: sự gặp gỡ của nhà văn với Nam Cao trong Chí Phèo, Chiếc thuyền ngoài xa…)</w:t>
            </w:r>
          </w:p>
          <w:p w:rsidR="00632C9A" w:rsidRDefault="00632C9A" w:rsidP="00557F6F">
            <w:pPr>
              <w:spacing w:after="0" w:line="240" w:lineRule="auto"/>
              <w:jc w:val="both"/>
              <w:rPr>
                <w:rFonts w:ascii="Times New Roman" w:eastAsia="Times New Roman" w:hAnsi="Times New Roman" w:cs="Times New Roman"/>
                <w:iCs/>
                <w:color w:val="000000"/>
                <w:sz w:val="26"/>
                <w:szCs w:val="26"/>
              </w:rPr>
            </w:pPr>
            <w:r>
              <w:rPr>
                <w:rFonts w:ascii="Times New Roman" w:eastAsia="Times New Roman" w:hAnsi="Times New Roman" w:cs="Times New Roman"/>
                <w:iCs/>
                <w:color w:val="000000"/>
                <w:sz w:val="26"/>
                <w:szCs w:val="26"/>
              </w:rPr>
              <w:t>+ Nhân vật người cha cũng được nhà văn đặt dưới góc nhìn đa diện: không hoàn toàn là thiện, cũng không hoàn toàn là ác, vừa là người cha bạo hành nhưng cũng rất mực thương con, buông thả với ma men nhưng vẫn có trách nhiệm với các con mình… Chính tính cách và nội tâm phức tạp của nhân vật đã khiến cho con người hiện lên thật hơn, gây xúc động, ám ảnh với người đọc.</w:t>
            </w:r>
          </w:p>
          <w:p w:rsidR="0027706E" w:rsidRDefault="00632C9A" w:rsidP="0027706E">
            <w:pPr>
              <w:spacing w:after="0" w:line="240" w:lineRule="auto"/>
              <w:jc w:val="both"/>
              <w:rPr>
                <w:rFonts w:ascii="Times New Roman" w:eastAsia="Times New Roman" w:hAnsi="Times New Roman" w:cs="Times New Roman"/>
                <w:iCs/>
                <w:color w:val="000000"/>
                <w:sz w:val="26"/>
                <w:szCs w:val="26"/>
              </w:rPr>
            </w:pPr>
            <w:r>
              <w:rPr>
                <w:rFonts w:ascii="Times New Roman" w:eastAsia="Times New Roman" w:hAnsi="Times New Roman" w:cs="Times New Roman"/>
                <w:iCs/>
                <w:color w:val="000000"/>
                <w:sz w:val="26"/>
                <w:szCs w:val="26"/>
              </w:rPr>
              <w:t xml:space="preserve">+ Qua nhân vật, nhà văn cũng bày tỏ niềm xót đau cho thân phận con người, đồng thời ông không mất niềm tin vào phần nhân bản, phần tốt </w:t>
            </w:r>
            <w:r w:rsidR="00C07738">
              <w:rPr>
                <w:rFonts w:ascii="Times New Roman" w:eastAsia="Times New Roman" w:hAnsi="Times New Roman" w:cs="Times New Roman"/>
                <w:iCs/>
                <w:color w:val="000000"/>
                <w:sz w:val="26"/>
                <w:szCs w:val="26"/>
              </w:rPr>
              <w:t>đẹp</w:t>
            </w:r>
            <w:r w:rsidR="0027706E">
              <w:rPr>
                <w:rFonts w:ascii="Times New Roman" w:eastAsia="Times New Roman" w:hAnsi="Times New Roman" w:cs="Times New Roman"/>
                <w:iCs/>
                <w:color w:val="000000"/>
                <w:sz w:val="26"/>
                <w:szCs w:val="26"/>
              </w:rPr>
              <w:t xml:space="preserve"> trong mỗi con người. Sự thức tỉnh của người cha và những khoảnh khắc thiêng liêng ấm áp của tình phụ tử ở cuối truyện cho thấy điều đó.</w:t>
            </w:r>
          </w:p>
          <w:p w:rsidR="0027706E" w:rsidRPr="004268C8" w:rsidRDefault="0027706E" w:rsidP="0027706E">
            <w:pPr>
              <w:spacing w:after="0" w:line="240" w:lineRule="auto"/>
              <w:jc w:val="both"/>
              <w:rPr>
                <w:rFonts w:ascii="Times New Roman" w:eastAsia="Times New Roman" w:hAnsi="Times New Roman" w:cs="Times New Roman"/>
                <w:iCs/>
                <w:color w:val="000000"/>
                <w:sz w:val="26"/>
                <w:szCs w:val="26"/>
              </w:rPr>
            </w:pPr>
            <w:r>
              <w:rPr>
                <w:rFonts w:ascii="Times New Roman" w:eastAsia="Times New Roman" w:hAnsi="Times New Roman" w:cs="Times New Roman"/>
                <w:iCs/>
                <w:color w:val="000000"/>
                <w:sz w:val="26"/>
                <w:szCs w:val="26"/>
              </w:rPr>
              <w:t>+ Qua nhân vật, nhà văn gửi gắm những thông điệp về cuộc đời: khẳng định ý nghĩa thiêng li</w:t>
            </w:r>
            <w:r w:rsidR="00560F04">
              <w:rPr>
                <w:rFonts w:ascii="Times New Roman" w:eastAsia="Times New Roman" w:hAnsi="Times New Roman" w:cs="Times New Roman"/>
                <w:iCs/>
                <w:color w:val="000000"/>
                <w:sz w:val="26"/>
                <w:szCs w:val="26"/>
              </w:rPr>
              <w:t>êng của tình cảm gia đình/ cách</w:t>
            </w:r>
            <w:r>
              <w:rPr>
                <w:rFonts w:ascii="Times New Roman" w:eastAsia="Times New Roman" w:hAnsi="Times New Roman" w:cs="Times New Roman"/>
                <w:iCs/>
                <w:color w:val="000000"/>
                <w:sz w:val="26"/>
                <w:szCs w:val="26"/>
              </w:rPr>
              <w:t xml:space="preserve"> ứng xử nếu bị rơi vào nghịch cảnh</w:t>
            </w:r>
            <w:r w:rsidR="006A1E12">
              <w:rPr>
                <w:rFonts w:ascii="Times New Roman" w:eastAsia="Times New Roman" w:hAnsi="Times New Roman" w:cs="Times New Roman"/>
                <w:iCs/>
                <w:color w:val="000000"/>
                <w:sz w:val="26"/>
                <w:szCs w:val="26"/>
              </w:rPr>
              <w:t>/ cách nhìn nhận đánh giá con người</w:t>
            </w:r>
            <w:r>
              <w:rPr>
                <w:rFonts w:ascii="Times New Roman" w:eastAsia="Times New Roman" w:hAnsi="Times New Roman" w:cs="Times New Roman"/>
                <w:iCs/>
                <w:color w:val="000000"/>
                <w:sz w:val="26"/>
                <w:szCs w:val="26"/>
              </w:rPr>
              <w:t>…</w:t>
            </w:r>
          </w:p>
          <w:p w:rsidR="00632C9A" w:rsidRPr="00A06F2A" w:rsidRDefault="00632C9A" w:rsidP="00557F6F">
            <w:pPr>
              <w:spacing w:after="0" w:line="240" w:lineRule="auto"/>
              <w:jc w:val="both"/>
              <w:rPr>
                <w:rFonts w:ascii="Times New Roman" w:eastAsia="Times New Roman" w:hAnsi="Times New Roman" w:cs="Times New Roman"/>
                <w:sz w:val="26"/>
                <w:szCs w:val="26"/>
              </w:rPr>
            </w:pPr>
            <w:r w:rsidRPr="00A06F2A">
              <w:rPr>
                <w:rFonts w:ascii="Times New Roman" w:eastAsia="Times New Roman" w:hAnsi="Times New Roman" w:cs="Times New Roman"/>
                <w:b/>
                <w:bCs/>
                <w:i/>
                <w:iCs/>
                <w:color w:val="000000"/>
                <w:sz w:val="26"/>
                <w:szCs w:val="26"/>
              </w:rPr>
              <w:t>Hướng dẫn chấm:</w:t>
            </w:r>
          </w:p>
          <w:p w:rsidR="00632C9A" w:rsidRPr="00A06F2A" w:rsidRDefault="00632C9A" w:rsidP="00557F6F">
            <w:pPr>
              <w:spacing w:after="0" w:line="240" w:lineRule="auto"/>
              <w:jc w:val="both"/>
              <w:rPr>
                <w:rFonts w:ascii="Times New Roman" w:eastAsia="Times New Roman" w:hAnsi="Times New Roman" w:cs="Times New Roman"/>
                <w:sz w:val="26"/>
                <w:szCs w:val="26"/>
              </w:rPr>
            </w:pPr>
            <w:r w:rsidRPr="00A06F2A">
              <w:rPr>
                <w:rFonts w:ascii="Times New Roman" w:eastAsia="Times New Roman" w:hAnsi="Times New Roman" w:cs="Times New Roman"/>
                <w:i/>
                <w:iCs/>
                <w:color w:val="000000"/>
                <w:sz w:val="26"/>
                <w:szCs w:val="26"/>
              </w:rPr>
              <w:t>- Thí sinh phân</w:t>
            </w:r>
            <w:r w:rsidR="002242FA">
              <w:rPr>
                <w:rFonts w:ascii="Times New Roman" w:eastAsia="Times New Roman" w:hAnsi="Times New Roman" w:cs="Times New Roman"/>
                <w:i/>
                <w:iCs/>
                <w:color w:val="000000"/>
                <w:sz w:val="26"/>
                <w:szCs w:val="26"/>
              </w:rPr>
              <w:t xml:space="preserve"> tích đầy đủ, sâu sắc: 5</w:t>
            </w:r>
            <w:r w:rsidR="002242FA">
              <w:rPr>
                <w:rFonts w:ascii="Times New Roman" w:eastAsia="Times New Roman" w:hAnsi="Times New Roman" w:cs="Times New Roman"/>
                <w:i/>
                <w:iCs/>
                <w:color w:val="000000"/>
                <w:sz w:val="26"/>
                <w:szCs w:val="26"/>
                <w:lang w:val="vi-VN"/>
              </w:rPr>
              <w:t>,0</w:t>
            </w:r>
            <w:r w:rsidR="002242FA">
              <w:rPr>
                <w:rFonts w:ascii="Times New Roman" w:eastAsia="Times New Roman" w:hAnsi="Times New Roman" w:cs="Times New Roman"/>
                <w:i/>
                <w:iCs/>
                <w:color w:val="000000"/>
                <w:sz w:val="26"/>
                <w:szCs w:val="26"/>
              </w:rPr>
              <w:t xml:space="preserve"> – 6</w:t>
            </w:r>
            <w:r w:rsidR="002242FA">
              <w:rPr>
                <w:rFonts w:ascii="Times New Roman" w:eastAsia="Times New Roman" w:hAnsi="Times New Roman" w:cs="Times New Roman"/>
                <w:i/>
                <w:iCs/>
                <w:color w:val="000000"/>
                <w:sz w:val="26"/>
                <w:szCs w:val="26"/>
                <w:lang w:val="vi-VN"/>
              </w:rPr>
              <w:t>,0</w:t>
            </w:r>
            <w:r w:rsidRPr="00A06F2A">
              <w:rPr>
                <w:rFonts w:ascii="Times New Roman" w:eastAsia="Times New Roman" w:hAnsi="Times New Roman" w:cs="Times New Roman"/>
                <w:i/>
                <w:iCs/>
                <w:color w:val="000000"/>
                <w:sz w:val="26"/>
                <w:szCs w:val="26"/>
              </w:rPr>
              <w:t xml:space="preserve"> điểm.</w:t>
            </w:r>
          </w:p>
          <w:p w:rsidR="00632C9A" w:rsidRPr="00A06F2A" w:rsidRDefault="00632C9A" w:rsidP="00557F6F">
            <w:pPr>
              <w:spacing w:after="0" w:line="240" w:lineRule="auto"/>
              <w:jc w:val="both"/>
              <w:rPr>
                <w:rFonts w:ascii="Times New Roman" w:eastAsia="Times New Roman" w:hAnsi="Times New Roman" w:cs="Times New Roman"/>
                <w:sz w:val="26"/>
                <w:szCs w:val="26"/>
              </w:rPr>
            </w:pPr>
            <w:r w:rsidRPr="00A06F2A">
              <w:rPr>
                <w:rFonts w:ascii="Times New Roman" w:eastAsia="Times New Roman" w:hAnsi="Times New Roman" w:cs="Times New Roman"/>
                <w:i/>
                <w:iCs/>
                <w:color w:val="000000"/>
                <w:sz w:val="26"/>
                <w:szCs w:val="26"/>
              </w:rPr>
              <w:t xml:space="preserve">- Thí sinh </w:t>
            </w:r>
            <w:r w:rsidR="002242FA">
              <w:rPr>
                <w:rFonts w:ascii="Times New Roman" w:eastAsia="Times New Roman" w:hAnsi="Times New Roman" w:cs="Times New Roman"/>
                <w:i/>
                <w:iCs/>
                <w:color w:val="000000"/>
                <w:sz w:val="26"/>
                <w:szCs w:val="26"/>
              </w:rPr>
              <w:t>hiểu</w:t>
            </w:r>
            <w:r w:rsidR="002242FA">
              <w:rPr>
                <w:rFonts w:ascii="Times New Roman" w:eastAsia="Times New Roman" w:hAnsi="Times New Roman" w:cs="Times New Roman"/>
                <w:i/>
                <w:iCs/>
                <w:color w:val="000000"/>
                <w:sz w:val="26"/>
                <w:szCs w:val="26"/>
                <w:lang w:val="vi-VN"/>
              </w:rPr>
              <w:t xml:space="preserve"> đề, </w:t>
            </w:r>
            <w:r w:rsidRPr="00A06F2A">
              <w:rPr>
                <w:rFonts w:ascii="Times New Roman" w:eastAsia="Times New Roman" w:hAnsi="Times New Roman" w:cs="Times New Roman"/>
                <w:i/>
                <w:iCs/>
                <w:color w:val="000000"/>
                <w:sz w:val="26"/>
                <w:szCs w:val="26"/>
              </w:rPr>
              <w:t xml:space="preserve">phân tích </w:t>
            </w:r>
            <w:r w:rsidR="002242FA">
              <w:rPr>
                <w:rFonts w:ascii="Times New Roman" w:eastAsia="Times New Roman" w:hAnsi="Times New Roman" w:cs="Times New Roman"/>
                <w:i/>
                <w:iCs/>
                <w:color w:val="000000"/>
                <w:sz w:val="26"/>
                <w:szCs w:val="26"/>
              </w:rPr>
              <w:t>chưa đầy đủ hoặc chưa sâu sắc:</w:t>
            </w:r>
            <w:r w:rsidR="002242FA">
              <w:rPr>
                <w:rFonts w:ascii="Times New Roman" w:eastAsia="Times New Roman" w:hAnsi="Times New Roman" w:cs="Times New Roman"/>
                <w:i/>
                <w:iCs/>
                <w:color w:val="000000"/>
                <w:sz w:val="26"/>
                <w:szCs w:val="26"/>
                <w:lang w:val="vi-VN"/>
              </w:rPr>
              <w:t xml:space="preserve"> 3,5</w:t>
            </w:r>
            <w:r w:rsidRPr="00A06F2A">
              <w:rPr>
                <w:rFonts w:ascii="Times New Roman" w:eastAsia="Times New Roman" w:hAnsi="Times New Roman" w:cs="Times New Roman"/>
                <w:i/>
                <w:iCs/>
                <w:color w:val="000000"/>
                <w:sz w:val="26"/>
                <w:szCs w:val="26"/>
              </w:rPr>
              <w:t>– 4,</w:t>
            </w:r>
            <w:r w:rsidR="002242FA">
              <w:rPr>
                <w:rFonts w:ascii="Times New Roman" w:eastAsia="Times New Roman" w:hAnsi="Times New Roman" w:cs="Times New Roman"/>
                <w:i/>
                <w:iCs/>
                <w:color w:val="000000"/>
                <w:sz w:val="26"/>
                <w:szCs w:val="26"/>
              </w:rPr>
              <w:t>7</w:t>
            </w:r>
            <w:r w:rsidRPr="00A06F2A">
              <w:rPr>
                <w:rFonts w:ascii="Times New Roman" w:eastAsia="Times New Roman" w:hAnsi="Times New Roman" w:cs="Times New Roman"/>
                <w:i/>
                <w:iCs/>
                <w:color w:val="000000"/>
                <w:sz w:val="26"/>
                <w:szCs w:val="26"/>
              </w:rPr>
              <w:t>5 điểm.</w:t>
            </w:r>
          </w:p>
          <w:p w:rsidR="00632C9A" w:rsidRPr="00A06F2A" w:rsidRDefault="00632C9A" w:rsidP="00557F6F">
            <w:pPr>
              <w:spacing w:after="0" w:line="240" w:lineRule="auto"/>
              <w:jc w:val="both"/>
              <w:rPr>
                <w:rFonts w:ascii="Times New Roman" w:eastAsia="Times New Roman" w:hAnsi="Times New Roman" w:cs="Times New Roman"/>
                <w:sz w:val="26"/>
                <w:szCs w:val="26"/>
              </w:rPr>
            </w:pPr>
            <w:r w:rsidRPr="00A06F2A">
              <w:rPr>
                <w:rFonts w:ascii="Times New Roman" w:eastAsia="Times New Roman" w:hAnsi="Times New Roman" w:cs="Times New Roman"/>
                <w:i/>
                <w:iCs/>
                <w:color w:val="000000"/>
                <w:sz w:val="26"/>
                <w:szCs w:val="26"/>
              </w:rPr>
              <w:t xml:space="preserve">- Thí sinh phân tích chung chung, chưa rõ các biểu hiện: </w:t>
            </w:r>
            <w:r w:rsidR="002242FA">
              <w:rPr>
                <w:rFonts w:ascii="Times New Roman" w:eastAsia="Times New Roman" w:hAnsi="Times New Roman" w:cs="Times New Roman"/>
                <w:i/>
                <w:iCs/>
                <w:color w:val="000000"/>
                <w:sz w:val="26"/>
                <w:szCs w:val="26"/>
              </w:rPr>
              <w:t>2</w:t>
            </w:r>
            <w:r w:rsidR="002242FA">
              <w:rPr>
                <w:rFonts w:ascii="Times New Roman" w:eastAsia="Times New Roman" w:hAnsi="Times New Roman" w:cs="Times New Roman"/>
                <w:i/>
                <w:iCs/>
                <w:color w:val="000000"/>
                <w:sz w:val="26"/>
                <w:szCs w:val="26"/>
                <w:lang w:val="vi-VN"/>
              </w:rPr>
              <w:t>,0- 3,25</w:t>
            </w:r>
            <w:r w:rsidRPr="00A06F2A">
              <w:rPr>
                <w:rFonts w:ascii="Times New Roman" w:eastAsia="Times New Roman" w:hAnsi="Times New Roman" w:cs="Times New Roman"/>
                <w:i/>
                <w:iCs/>
                <w:color w:val="000000"/>
                <w:sz w:val="26"/>
                <w:szCs w:val="26"/>
              </w:rPr>
              <w:t xml:space="preserve"> điểm.</w:t>
            </w:r>
          </w:p>
          <w:p w:rsidR="00632C9A" w:rsidRPr="00A06F2A" w:rsidRDefault="00632C9A" w:rsidP="00557F6F">
            <w:pPr>
              <w:spacing w:after="0" w:line="240" w:lineRule="auto"/>
              <w:jc w:val="both"/>
              <w:rPr>
                <w:rFonts w:ascii="Times New Roman" w:eastAsia="Times New Roman" w:hAnsi="Times New Roman" w:cs="Times New Roman"/>
                <w:sz w:val="26"/>
                <w:szCs w:val="26"/>
              </w:rPr>
            </w:pPr>
            <w:r w:rsidRPr="00A06F2A">
              <w:rPr>
                <w:rFonts w:ascii="Times New Roman" w:eastAsia="Times New Roman" w:hAnsi="Times New Roman" w:cs="Times New Roman"/>
                <w:i/>
                <w:iCs/>
                <w:color w:val="000000"/>
                <w:sz w:val="26"/>
                <w:szCs w:val="26"/>
              </w:rPr>
              <w:t>- Thí sinh phân tích sơ</w:t>
            </w:r>
            <w:r w:rsidR="002242FA">
              <w:rPr>
                <w:rFonts w:ascii="Times New Roman" w:eastAsia="Times New Roman" w:hAnsi="Times New Roman" w:cs="Times New Roman"/>
                <w:i/>
                <w:iCs/>
                <w:color w:val="000000"/>
                <w:sz w:val="26"/>
                <w:szCs w:val="26"/>
              </w:rPr>
              <w:t xml:space="preserve"> lược, không rõ các biểu hiện: 0</w:t>
            </w:r>
            <w:r w:rsidR="002242FA">
              <w:rPr>
                <w:rFonts w:ascii="Times New Roman" w:eastAsia="Times New Roman" w:hAnsi="Times New Roman" w:cs="Times New Roman"/>
                <w:i/>
                <w:iCs/>
                <w:color w:val="000000"/>
                <w:sz w:val="26"/>
                <w:szCs w:val="26"/>
                <w:lang w:val="vi-VN"/>
              </w:rPr>
              <w:t xml:space="preserve">,25 - </w:t>
            </w:r>
            <w:r w:rsidR="002242FA">
              <w:rPr>
                <w:rFonts w:ascii="Times New Roman" w:eastAsia="Times New Roman" w:hAnsi="Times New Roman" w:cs="Times New Roman"/>
                <w:i/>
                <w:iCs/>
                <w:color w:val="000000"/>
                <w:sz w:val="26"/>
                <w:szCs w:val="26"/>
              </w:rPr>
              <w:t>1</w:t>
            </w:r>
            <w:r w:rsidRPr="00A06F2A">
              <w:rPr>
                <w:rFonts w:ascii="Times New Roman" w:eastAsia="Times New Roman" w:hAnsi="Times New Roman" w:cs="Times New Roman"/>
                <w:i/>
                <w:iCs/>
                <w:color w:val="000000"/>
                <w:sz w:val="26"/>
                <w:szCs w:val="26"/>
              </w:rPr>
              <w:t>,</w:t>
            </w:r>
            <w:r w:rsidR="002242FA">
              <w:rPr>
                <w:rFonts w:ascii="Times New Roman" w:eastAsia="Times New Roman" w:hAnsi="Times New Roman" w:cs="Times New Roman"/>
                <w:i/>
                <w:iCs/>
                <w:color w:val="000000"/>
                <w:sz w:val="26"/>
                <w:szCs w:val="26"/>
              </w:rPr>
              <w:t>75</w:t>
            </w:r>
            <w:r w:rsidRPr="00A06F2A">
              <w:rPr>
                <w:rFonts w:ascii="Times New Roman" w:eastAsia="Times New Roman" w:hAnsi="Times New Roman" w:cs="Times New Roman"/>
                <w:i/>
                <w:iCs/>
                <w:color w:val="000000"/>
                <w:sz w:val="26"/>
                <w:szCs w:val="26"/>
              </w:rPr>
              <w:t xml:space="preserve"> điểm.</w:t>
            </w:r>
          </w:p>
          <w:p w:rsidR="00632C9A" w:rsidRPr="00A06F2A" w:rsidRDefault="00632C9A" w:rsidP="00557F6F">
            <w:pPr>
              <w:spacing w:after="0" w:line="240" w:lineRule="auto"/>
              <w:jc w:val="both"/>
              <w:rPr>
                <w:rFonts w:ascii="Times New Roman" w:eastAsia="Times New Roman" w:hAnsi="Times New Roman" w:cs="Times New Roman"/>
                <w:sz w:val="26"/>
                <w:szCs w:val="26"/>
              </w:rPr>
            </w:pPr>
            <w:r w:rsidRPr="00A06F2A">
              <w:rPr>
                <w:rFonts w:ascii="Times New Roman" w:eastAsia="Times New Roman" w:hAnsi="Times New Roman" w:cs="Times New Roman"/>
                <w:i/>
                <w:iCs/>
                <w:color w:val="000000"/>
                <w:sz w:val="26"/>
                <w:szCs w:val="26"/>
              </w:rPr>
              <w:t>- Thí sinh không phân tích: 0 điểm.</w:t>
            </w:r>
          </w:p>
        </w:tc>
        <w:tc>
          <w:tcPr>
            <w:tcW w:w="992" w:type="dxa"/>
            <w:shd w:val="clear" w:color="auto" w:fill="FFFFFF"/>
            <w:tcMar>
              <w:top w:w="75" w:type="dxa"/>
              <w:left w:w="75" w:type="dxa"/>
              <w:bottom w:w="75" w:type="dxa"/>
              <w:right w:w="75" w:type="dxa"/>
            </w:tcMar>
          </w:tcPr>
          <w:p w:rsidR="00632C9A" w:rsidRPr="005F6259" w:rsidRDefault="005F6259" w:rsidP="00557F6F">
            <w:pPr>
              <w:spacing w:after="0" w:line="24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color w:val="000000"/>
                <w:sz w:val="26"/>
                <w:szCs w:val="26"/>
              </w:rPr>
              <w:lastRenderedPageBreak/>
              <w:t>6,0</w:t>
            </w:r>
          </w:p>
          <w:p w:rsidR="00632C9A" w:rsidRPr="00A06F2A" w:rsidRDefault="00632C9A" w:rsidP="00557F6F">
            <w:pPr>
              <w:spacing w:after="0" w:line="240" w:lineRule="auto"/>
              <w:rPr>
                <w:rFonts w:ascii="Times New Roman" w:eastAsia="Times New Roman" w:hAnsi="Times New Roman" w:cs="Times New Roman"/>
                <w:sz w:val="26"/>
                <w:szCs w:val="26"/>
              </w:rPr>
            </w:pPr>
          </w:p>
        </w:tc>
      </w:tr>
      <w:tr w:rsidR="00725A66" w:rsidRPr="005101BA" w:rsidTr="00D6007F">
        <w:trPr>
          <w:trHeight w:val="261"/>
        </w:trPr>
        <w:tc>
          <w:tcPr>
            <w:tcW w:w="642" w:type="dxa"/>
            <w:shd w:val="clear" w:color="auto" w:fill="FFFFFF"/>
            <w:tcMar>
              <w:top w:w="75" w:type="dxa"/>
              <w:left w:w="75" w:type="dxa"/>
              <w:bottom w:w="75" w:type="dxa"/>
              <w:right w:w="75" w:type="dxa"/>
            </w:tcMar>
            <w:vAlign w:val="center"/>
          </w:tcPr>
          <w:p w:rsidR="00725A66" w:rsidRPr="005101BA" w:rsidRDefault="00725A66" w:rsidP="004428C1">
            <w:pPr>
              <w:spacing w:after="0" w:line="240" w:lineRule="auto"/>
              <w:ind w:left="-142" w:right="-472" w:firstLine="142"/>
              <w:rPr>
                <w:rFonts w:ascii="Times New Roman" w:eastAsia="Times New Roman" w:hAnsi="Times New Roman" w:cs="Times New Roman"/>
                <w:b/>
                <w:sz w:val="26"/>
                <w:szCs w:val="28"/>
                <w:lang w:val="en-SG" w:eastAsia="en-SG"/>
              </w:rPr>
            </w:pPr>
          </w:p>
        </w:tc>
        <w:tc>
          <w:tcPr>
            <w:tcW w:w="851" w:type="dxa"/>
            <w:shd w:val="clear" w:color="auto" w:fill="FFFFFF"/>
            <w:tcMar>
              <w:top w:w="75" w:type="dxa"/>
              <w:left w:w="75" w:type="dxa"/>
              <w:bottom w:w="75" w:type="dxa"/>
              <w:right w:w="75" w:type="dxa"/>
            </w:tcMar>
            <w:vAlign w:val="center"/>
          </w:tcPr>
          <w:p w:rsidR="00725A66" w:rsidRPr="00A06F2A" w:rsidRDefault="00725A66" w:rsidP="00557F6F">
            <w:pPr>
              <w:spacing w:after="0" w:line="240" w:lineRule="auto"/>
              <w:rPr>
                <w:rFonts w:ascii="Times New Roman" w:eastAsia="Times New Roman" w:hAnsi="Times New Roman" w:cs="Times New Roman"/>
                <w:sz w:val="26"/>
                <w:szCs w:val="26"/>
              </w:rPr>
            </w:pPr>
          </w:p>
        </w:tc>
        <w:tc>
          <w:tcPr>
            <w:tcW w:w="7513" w:type="dxa"/>
            <w:shd w:val="clear" w:color="auto" w:fill="FFFFFF"/>
            <w:tcMar>
              <w:top w:w="75" w:type="dxa"/>
              <w:left w:w="75" w:type="dxa"/>
              <w:bottom w:w="75" w:type="dxa"/>
              <w:right w:w="75" w:type="dxa"/>
            </w:tcMar>
          </w:tcPr>
          <w:p w:rsidR="00725A66" w:rsidRPr="001A58A3" w:rsidRDefault="00725A66" w:rsidP="00725A66">
            <w:pPr>
              <w:pStyle w:val="ListParagraph"/>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i/>
                <w:iCs/>
                <w:color w:val="000000"/>
                <w:sz w:val="26"/>
                <w:szCs w:val="26"/>
                <w:lang w:val="vi-VN"/>
              </w:rPr>
              <w:t xml:space="preserve">* </w:t>
            </w:r>
            <w:r w:rsidRPr="001A58A3">
              <w:rPr>
                <w:rFonts w:ascii="Times New Roman" w:eastAsia="Times New Roman" w:hAnsi="Times New Roman" w:cs="Times New Roman"/>
                <w:b/>
                <w:i/>
                <w:iCs/>
                <w:color w:val="000000"/>
                <w:sz w:val="26"/>
                <w:szCs w:val="26"/>
              </w:rPr>
              <w:t>Bàn luận, mở rộng</w:t>
            </w:r>
          </w:p>
          <w:p w:rsidR="00725A66" w:rsidRPr="00A06F2A" w:rsidRDefault="00725A66" w:rsidP="00557F6F">
            <w:pPr>
              <w:spacing w:after="0" w:line="240" w:lineRule="auto"/>
              <w:jc w:val="both"/>
              <w:rPr>
                <w:rFonts w:ascii="Times New Roman" w:eastAsia="Times New Roman" w:hAnsi="Times New Roman" w:cs="Times New Roman"/>
                <w:color w:val="000000"/>
                <w:sz w:val="26"/>
                <w:szCs w:val="26"/>
                <w:shd w:val="clear" w:color="auto" w:fill="FFFFFF"/>
              </w:rPr>
            </w:pPr>
            <w:r w:rsidRPr="00A06F2A">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Tư tưởng, tình cảm và quan niệm của nhà văn gửi gắm qua nhân vật giúp tác giả truyền tải chủ đề của tác phẩm và những thông điệp của mình tới người đọc, góp phần quyết định thành công của tác phẩm. Nhân vật, vì thế, kết tinh cho tài năng nghệ thuật và tấm lòng của nhà </w:t>
            </w:r>
            <w:r>
              <w:rPr>
                <w:rFonts w:ascii="Times New Roman" w:eastAsia="Times New Roman" w:hAnsi="Times New Roman" w:cs="Times New Roman"/>
                <w:sz w:val="26"/>
                <w:szCs w:val="26"/>
              </w:rPr>
              <w:lastRenderedPageBreak/>
              <w:t>văn với con người, cuộc sống.</w:t>
            </w:r>
          </w:p>
          <w:p w:rsidR="00725A66" w:rsidRPr="00A06F2A" w:rsidRDefault="00725A66" w:rsidP="00557F6F">
            <w:pPr>
              <w:spacing w:after="0" w:line="240" w:lineRule="auto"/>
              <w:jc w:val="both"/>
              <w:rPr>
                <w:rFonts w:ascii="Times New Roman" w:eastAsia="Times New Roman" w:hAnsi="Times New Roman" w:cs="Times New Roman"/>
                <w:sz w:val="26"/>
                <w:szCs w:val="26"/>
              </w:rPr>
            </w:pPr>
            <w:r w:rsidRPr="00A06F2A">
              <w:rPr>
                <w:rFonts w:ascii="Times New Roman" w:eastAsia="Times New Roman" w:hAnsi="Times New Roman" w:cs="Times New Roman"/>
                <w:color w:val="000000"/>
                <w:sz w:val="26"/>
                <w:szCs w:val="26"/>
                <w:shd w:val="clear" w:color="auto" w:fill="FFFFFF"/>
              </w:rPr>
              <w:t xml:space="preserve">- </w:t>
            </w:r>
            <w:r>
              <w:rPr>
                <w:rFonts w:ascii="Times New Roman" w:eastAsia="Times New Roman" w:hAnsi="Times New Roman" w:cs="Times New Roman"/>
                <w:color w:val="000000"/>
                <w:sz w:val="26"/>
                <w:szCs w:val="26"/>
                <w:shd w:val="clear" w:color="auto" w:fill="FFFFFF"/>
              </w:rPr>
              <w:t>Khẳng định sự đúng đắn của nhận định. Đó là một căn cứ quan trọng để người đọc đánh giá, thẩm định tác phẩm đồng thời cũng là yêu cầu đối với người cầm bút và định hướng cho sự khám phá, tiếp nhận tác phẩm.</w:t>
            </w:r>
          </w:p>
          <w:p w:rsidR="00725A66" w:rsidRPr="00A06F2A" w:rsidRDefault="00725A66" w:rsidP="00557F6F">
            <w:pPr>
              <w:spacing w:after="0" w:line="240" w:lineRule="auto"/>
              <w:jc w:val="both"/>
              <w:rPr>
                <w:rFonts w:ascii="Times New Roman" w:eastAsia="Times New Roman" w:hAnsi="Times New Roman" w:cs="Times New Roman"/>
                <w:sz w:val="26"/>
                <w:szCs w:val="26"/>
              </w:rPr>
            </w:pPr>
            <w:r w:rsidRPr="00A06F2A">
              <w:rPr>
                <w:rFonts w:ascii="Times New Roman" w:eastAsia="Times New Roman" w:hAnsi="Times New Roman" w:cs="Times New Roman"/>
                <w:b/>
                <w:bCs/>
                <w:i/>
                <w:iCs/>
                <w:color w:val="000000"/>
                <w:sz w:val="26"/>
                <w:szCs w:val="26"/>
              </w:rPr>
              <w:t>Hướng dẫn chấm:</w:t>
            </w:r>
          </w:p>
          <w:p w:rsidR="00725A66" w:rsidRPr="00A06F2A" w:rsidRDefault="00725A66" w:rsidP="00557F6F">
            <w:pPr>
              <w:spacing w:after="0" w:line="240" w:lineRule="auto"/>
              <w:jc w:val="both"/>
              <w:rPr>
                <w:rFonts w:ascii="Times New Roman" w:eastAsia="Times New Roman" w:hAnsi="Times New Roman" w:cs="Times New Roman"/>
                <w:sz w:val="26"/>
                <w:szCs w:val="26"/>
              </w:rPr>
            </w:pPr>
            <w:r w:rsidRPr="00A06F2A">
              <w:rPr>
                <w:rFonts w:ascii="Times New Roman" w:eastAsia="Times New Roman" w:hAnsi="Times New Roman" w:cs="Times New Roman"/>
                <w:i/>
                <w:iCs/>
                <w:color w:val="000000"/>
                <w:sz w:val="26"/>
                <w:szCs w:val="26"/>
              </w:rPr>
              <w:t>-</w:t>
            </w:r>
            <w:r w:rsidRPr="00A06F2A">
              <w:rPr>
                <w:rFonts w:ascii="Times New Roman" w:eastAsia="Times New Roman" w:hAnsi="Times New Roman" w:cs="Times New Roman"/>
                <w:b/>
                <w:bCs/>
                <w:i/>
                <w:iCs/>
                <w:color w:val="000000"/>
                <w:sz w:val="26"/>
                <w:szCs w:val="26"/>
              </w:rPr>
              <w:t xml:space="preserve"> </w:t>
            </w:r>
            <w:r w:rsidRPr="00A06F2A">
              <w:rPr>
                <w:rFonts w:ascii="Times New Roman" w:eastAsia="Times New Roman" w:hAnsi="Times New Roman" w:cs="Times New Roman"/>
                <w:i/>
                <w:iCs/>
                <w:color w:val="000000"/>
                <w:sz w:val="26"/>
                <w:szCs w:val="26"/>
              </w:rPr>
              <w:t>Thí sinh bàn luận đầy đủ, sâu sắc: 1,0 điểm.</w:t>
            </w:r>
          </w:p>
          <w:p w:rsidR="00725A66" w:rsidRPr="00A06F2A" w:rsidRDefault="00725A66" w:rsidP="00557F6F">
            <w:pPr>
              <w:spacing w:after="0" w:line="240" w:lineRule="auto"/>
              <w:ind w:firstLine="10"/>
              <w:jc w:val="both"/>
              <w:rPr>
                <w:rFonts w:ascii="Times New Roman" w:eastAsia="Times New Roman" w:hAnsi="Times New Roman" w:cs="Times New Roman"/>
                <w:sz w:val="26"/>
                <w:szCs w:val="26"/>
              </w:rPr>
            </w:pPr>
            <w:r w:rsidRPr="00A06F2A">
              <w:rPr>
                <w:rFonts w:ascii="Times New Roman" w:eastAsia="Times New Roman" w:hAnsi="Times New Roman" w:cs="Times New Roman"/>
                <w:i/>
                <w:iCs/>
                <w:color w:val="000000"/>
                <w:sz w:val="26"/>
                <w:szCs w:val="26"/>
              </w:rPr>
              <w:t>-</w:t>
            </w:r>
            <w:r w:rsidRPr="00A06F2A">
              <w:rPr>
                <w:rFonts w:ascii="Times New Roman" w:eastAsia="Times New Roman" w:hAnsi="Times New Roman" w:cs="Times New Roman"/>
                <w:b/>
                <w:bCs/>
                <w:i/>
                <w:iCs/>
                <w:color w:val="000000"/>
                <w:sz w:val="26"/>
                <w:szCs w:val="26"/>
              </w:rPr>
              <w:t xml:space="preserve"> </w:t>
            </w:r>
            <w:r w:rsidRPr="00A06F2A">
              <w:rPr>
                <w:rFonts w:ascii="Times New Roman" w:eastAsia="Times New Roman" w:hAnsi="Times New Roman" w:cs="Times New Roman"/>
                <w:i/>
                <w:iCs/>
                <w:color w:val="000000"/>
                <w:sz w:val="26"/>
                <w:szCs w:val="26"/>
              </w:rPr>
              <w:t>Thí sinh bàn luận không đầy đủ, sâu sắc: 0,5 – 0,75 điểm.</w:t>
            </w:r>
          </w:p>
          <w:p w:rsidR="00725A66" w:rsidRPr="00A06F2A" w:rsidRDefault="00725A66" w:rsidP="00557F6F">
            <w:pPr>
              <w:spacing w:after="0" w:line="240" w:lineRule="auto"/>
              <w:ind w:firstLine="10"/>
              <w:jc w:val="both"/>
              <w:rPr>
                <w:rFonts w:ascii="Times New Roman" w:eastAsia="Times New Roman" w:hAnsi="Times New Roman" w:cs="Times New Roman"/>
                <w:sz w:val="26"/>
                <w:szCs w:val="26"/>
              </w:rPr>
            </w:pPr>
            <w:r w:rsidRPr="00A06F2A">
              <w:rPr>
                <w:rFonts w:ascii="Times New Roman" w:eastAsia="Times New Roman" w:hAnsi="Times New Roman" w:cs="Times New Roman"/>
                <w:i/>
                <w:iCs/>
                <w:color w:val="000000"/>
                <w:sz w:val="26"/>
                <w:szCs w:val="26"/>
              </w:rPr>
              <w:t>- Thí sinh bàn luận chung chung, chưa rõ các biểu hiện: 0,25 điểm.</w:t>
            </w:r>
          </w:p>
          <w:p w:rsidR="00725A66" w:rsidRPr="00A06F2A" w:rsidRDefault="00725A66" w:rsidP="00557F6F">
            <w:pPr>
              <w:spacing w:after="0" w:line="240" w:lineRule="auto"/>
              <w:ind w:firstLine="10"/>
              <w:jc w:val="both"/>
              <w:rPr>
                <w:rFonts w:ascii="Times New Roman" w:eastAsia="Times New Roman" w:hAnsi="Times New Roman" w:cs="Times New Roman"/>
                <w:sz w:val="26"/>
                <w:szCs w:val="26"/>
              </w:rPr>
            </w:pPr>
            <w:r w:rsidRPr="00A06F2A">
              <w:rPr>
                <w:rFonts w:ascii="Times New Roman" w:eastAsia="Times New Roman" w:hAnsi="Times New Roman" w:cs="Times New Roman"/>
                <w:i/>
                <w:iCs/>
                <w:color w:val="000000"/>
                <w:sz w:val="26"/>
                <w:szCs w:val="26"/>
              </w:rPr>
              <w:t>- Thí sinh không bàn luận: 0 điểm.</w:t>
            </w:r>
          </w:p>
        </w:tc>
        <w:tc>
          <w:tcPr>
            <w:tcW w:w="992" w:type="dxa"/>
            <w:shd w:val="clear" w:color="auto" w:fill="FFFFFF"/>
            <w:tcMar>
              <w:top w:w="75" w:type="dxa"/>
              <w:left w:w="75" w:type="dxa"/>
              <w:bottom w:w="75" w:type="dxa"/>
              <w:right w:w="75" w:type="dxa"/>
            </w:tcMar>
          </w:tcPr>
          <w:p w:rsidR="00725A66" w:rsidRPr="00A06F2A" w:rsidRDefault="00725A66" w:rsidP="00557F6F">
            <w:pPr>
              <w:spacing w:after="0" w:line="240" w:lineRule="auto"/>
              <w:jc w:val="both"/>
              <w:rPr>
                <w:rFonts w:ascii="Times New Roman" w:eastAsia="Times New Roman" w:hAnsi="Times New Roman" w:cs="Times New Roman"/>
                <w:sz w:val="26"/>
                <w:szCs w:val="26"/>
              </w:rPr>
            </w:pPr>
            <w:r w:rsidRPr="00A06F2A">
              <w:rPr>
                <w:rFonts w:ascii="Times New Roman" w:eastAsia="Times New Roman" w:hAnsi="Times New Roman" w:cs="Times New Roman"/>
                <w:color w:val="000000"/>
                <w:sz w:val="26"/>
                <w:szCs w:val="26"/>
              </w:rPr>
              <w:lastRenderedPageBreak/>
              <w:t>1,0</w:t>
            </w:r>
          </w:p>
          <w:p w:rsidR="00725A66" w:rsidRPr="00A06F2A" w:rsidRDefault="00725A66" w:rsidP="00557F6F">
            <w:pPr>
              <w:spacing w:after="240" w:line="240" w:lineRule="auto"/>
              <w:rPr>
                <w:rFonts w:ascii="Times New Roman" w:eastAsia="Times New Roman" w:hAnsi="Times New Roman" w:cs="Times New Roman"/>
                <w:sz w:val="26"/>
                <w:szCs w:val="26"/>
              </w:rPr>
            </w:pPr>
            <w:r w:rsidRPr="00A06F2A">
              <w:rPr>
                <w:rFonts w:ascii="Times New Roman" w:eastAsia="Times New Roman" w:hAnsi="Times New Roman" w:cs="Times New Roman"/>
                <w:sz w:val="26"/>
                <w:szCs w:val="26"/>
              </w:rPr>
              <w:br/>
            </w:r>
            <w:r w:rsidRPr="00A06F2A">
              <w:rPr>
                <w:rFonts w:ascii="Times New Roman" w:eastAsia="Times New Roman" w:hAnsi="Times New Roman" w:cs="Times New Roman"/>
                <w:sz w:val="26"/>
                <w:szCs w:val="26"/>
              </w:rPr>
              <w:br/>
            </w:r>
          </w:p>
        </w:tc>
      </w:tr>
      <w:tr w:rsidR="00725A66" w:rsidRPr="005101BA" w:rsidTr="00D6007F">
        <w:trPr>
          <w:trHeight w:val="261"/>
        </w:trPr>
        <w:tc>
          <w:tcPr>
            <w:tcW w:w="642" w:type="dxa"/>
            <w:shd w:val="clear" w:color="auto" w:fill="FFFFFF"/>
            <w:tcMar>
              <w:top w:w="75" w:type="dxa"/>
              <w:left w:w="75" w:type="dxa"/>
              <w:bottom w:w="75" w:type="dxa"/>
              <w:right w:w="75" w:type="dxa"/>
            </w:tcMar>
            <w:vAlign w:val="center"/>
          </w:tcPr>
          <w:p w:rsidR="00725A66" w:rsidRPr="005101BA" w:rsidRDefault="00725A66" w:rsidP="004428C1">
            <w:pPr>
              <w:spacing w:after="0" w:line="240" w:lineRule="auto"/>
              <w:ind w:left="-142" w:right="-472" w:firstLine="142"/>
              <w:rPr>
                <w:rFonts w:ascii="Times New Roman" w:eastAsia="Times New Roman" w:hAnsi="Times New Roman" w:cs="Times New Roman"/>
                <w:b/>
                <w:sz w:val="26"/>
                <w:szCs w:val="28"/>
                <w:lang w:val="en-SG" w:eastAsia="en-SG"/>
              </w:rPr>
            </w:pPr>
          </w:p>
        </w:tc>
        <w:tc>
          <w:tcPr>
            <w:tcW w:w="851" w:type="dxa"/>
            <w:shd w:val="clear" w:color="auto" w:fill="FFFFFF"/>
            <w:tcMar>
              <w:top w:w="75" w:type="dxa"/>
              <w:left w:w="75" w:type="dxa"/>
              <w:bottom w:w="75" w:type="dxa"/>
              <w:right w:w="75" w:type="dxa"/>
            </w:tcMar>
          </w:tcPr>
          <w:p w:rsidR="00725A66" w:rsidRPr="00A06F2A" w:rsidRDefault="00725A66" w:rsidP="00557F6F">
            <w:pPr>
              <w:spacing w:after="0" w:line="240" w:lineRule="auto"/>
              <w:rPr>
                <w:rFonts w:ascii="Times New Roman" w:eastAsia="Times New Roman" w:hAnsi="Times New Roman" w:cs="Times New Roman"/>
                <w:sz w:val="26"/>
                <w:szCs w:val="26"/>
              </w:rPr>
            </w:pPr>
          </w:p>
        </w:tc>
        <w:tc>
          <w:tcPr>
            <w:tcW w:w="7513" w:type="dxa"/>
            <w:shd w:val="clear" w:color="auto" w:fill="FFFFFF"/>
            <w:tcMar>
              <w:top w:w="75" w:type="dxa"/>
              <w:left w:w="75" w:type="dxa"/>
              <w:bottom w:w="75" w:type="dxa"/>
              <w:right w:w="75" w:type="dxa"/>
            </w:tcMar>
          </w:tcPr>
          <w:p w:rsidR="00725A66" w:rsidRPr="00A06F2A" w:rsidRDefault="00725A66" w:rsidP="00725A66">
            <w:pPr>
              <w:numPr>
                <w:ilvl w:val="0"/>
                <w:numId w:val="5"/>
              </w:numPr>
              <w:tabs>
                <w:tab w:val="left" w:pos="303"/>
              </w:tabs>
              <w:spacing w:after="0" w:line="240" w:lineRule="auto"/>
              <w:jc w:val="both"/>
              <w:textAlignment w:val="baseline"/>
              <w:rPr>
                <w:rFonts w:ascii="Times New Roman" w:eastAsia="Times New Roman" w:hAnsi="Times New Roman" w:cs="Times New Roman"/>
                <w:i/>
                <w:iCs/>
                <w:color w:val="000000"/>
                <w:sz w:val="26"/>
                <w:szCs w:val="26"/>
              </w:rPr>
            </w:pPr>
            <w:r w:rsidRPr="00A06F2A">
              <w:rPr>
                <w:rFonts w:ascii="Times New Roman" w:eastAsia="Times New Roman" w:hAnsi="Times New Roman" w:cs="Times New Roman"/>
                <w:i/>
                <w:iCs/>
                <w:color w:val="000000"/>
                <w:sz w:val="26"/>
                <w:szCs w:val="26"/>
              </w:rPr>
              <w:t>Chính tả ngữ pháp</w:t>
            </w:r>
          </w:p>
          <w:p w:rsidR="00725A66" w:rsidRPr="00A06F2A" w:rsidRDefault="00725A66" w:rsidP="00557F6F">
            <w:pPr>
              <w:spacing w:after="0" w:line="240" w:lineRule="auto"/>
              <w:ind w:left="190" w:firstLine="113"/>
              <w:jc w:val="both"/>
              <w:rPr>
                <w:rFonts w:ascii="Times New Roman" w:eastAsia="Times New Roman" w:hAnsi="Times New Roman" w:cs="Times New Roman"/>
                <w:sz w:val="26"/>
                <w:szCs w:val="26"/>
              </w:rPr>
            </w:pPr>
            <w:r w:rsidRPr="00A06F2A">
              <w:rPr>
                <w:rFonts w:ascii="Times New Roman" w:eastAsia="Times New Roman" w:hAnsi="Times New Roman" w:cs="Times New Roman"/>
                <w:color w:val="000000"/>
                <w:sz w:val="26"/>
                <w:szCs w:val="26"/>
              </w:rPr>
              <w:t>Đảm bảo chuẩn chính tả, ngữ pháp tiếng Việt.</w:t>
            </w:r>
          </w:p>
          <w:p w:rsidR="00725A66" w:rsidRPr="00A06F2A" w:rsidRDefault="00725A66" w:rsidP="00557F6F">
            <w:pPr>
              <w:spacing w:after="0" w:line="240" w:lineRule="auto"/>
              <w:jc w:val="both"/>
              <w:rPr>
                <w:rFonts w:ascii="Times New Roman" w:eastAsia="Times New Roman" w:hAnsi="Times New Roman" w:cs="Times New Roman"/>
                <w:sz w:val="26"/>
                <w:szCs w:val="26"/>
              </w:rPr>
            </w:pPr>
            <w:r w:rsidRPr="00A06F2A">
              <w:rPr>
                <w:rFonts w:ascii="Times New Roman" w:eastAsia="Times New Roman" w:hAnsi="Times New Roman" w:cs="Times New Roman"/>
                <w:b/>
                <w:bCs/>
                <w:i/>
                <w:iCs/>
                <w:color w:val="000000"/>
                <w:sz w:val="26"/>
                <w:szCs w:val="26"/>
              </w:rPr>
              <w:t>Hướng dẫn chấm:</w:t>
            </w:r>
          </w:p>
          <w:p w:rsidR="00725A66" w:rsidRPr="00A06F2A" w:rsidRDefault="00725A66" w:rsidP="00557F6F">
            <w:pPr>
              <w:spacing w:after="0" w:line="240" w:lineRule="auto"/>
              <w:ind w:left="190" w:hanging="28"/>
              <w:jc w:val="both"/>
              <w:rPr>
                <w:rFonts w:ascii="Times New Roman" w:eastAsia="Times New Roman" w:hAnsi="Times New Roman" w:cs="Times New Roman"/>
                <w:sz w:val="26"/>
                <w:szCs w:val="26"/>
              </w:rPr>
            </w:pPr>
            <w:r w:rsidRPr="00A06F2A">
              <w:rPr>
                <w:rFonts w:ascii="Times New Roman" w:eastAsia="Times New Roman" w:hAnsi="Times New Roman" w:cs="Times New Roman"/>
                <w:i/>
                <w:iCs/>
                <w:color w:val="000000"/>
                <w:sz w:val="26"/>
                <w:szCs w:val="26"/>
              </w:rPr>
              <w:t>Chấm 0 điểm nếu bài làm mắc quá nhiều lỗi chính tả, ngữ pháp.</w:t>
            </w:r>
          </w:p>
        </w:tc>
        <w:tc>
          <w:tcPr>
            <w:tcW w:w="992" w:type="dxa"/>
            <w:shd w:val="clear" w:color="auto" w:fill="FFFFFF"/>
            <w:tcMar>
              <w:top w:w="75" w:type="dxa"/>
              <w:left w:w="75" w:type="dxa"/>
              <w:bottom w:w="75" w:type="dxa"/>
              <w:right w:w="75" w:type="dxa"/>
            </w:tcMar>
          </w:tcPr>
          <w:p w:rsidR="00725A66" w:rsidRPr="00A06F2A" w:rsidRDefault="00725A66" w:rsidP="00557F6F">
            <w:pPr>
              <w:spacing w:after="0" w:line="240" w:lineRule="auto"/>
              <w:jc w:val="both"/>
              <w:rPr>
                <w:rFonts w:ascii="Times New Roman" w:eastAsia="Times New Roman" w:hAnsi="Times New Roman" w:cs="Times New Roman"/>
                <w:sz w:val="26"/>
                <w:szCs w:val="26"/>
              </w:rPr>
            </w:pPr>
            <w:r w:rsidRPr="00A06F2A">
              <w:rPr>
                <w:rFonts w:ascii="Times New Roman" w:eastAsia="Times New Roman" w:hAnsi="Times New Roman" w:cs="Times New Roman"/>
                <w:color w:val="000000"/>
                <w:sz w:val="26"/>
                <w:szCs w:val="26"/>
              </w:rPr>
              <w:t>0,5</w:t>
            </w:r>
          </w:p>
        </w:tc>
      </w:tr>
      <w:tr w:rsidR="00725A66" w:rsidRPr="005101BA" w:rsidTr="00D6007F">
        <w:trPr>
          <w:trHeight w:val="261"/>
        </w:trPr>
        <w:tc>
          <w:tcPr>
            <w:tcW w:w="642" w:type="dxa"/>
            <w:shd w:val="clear" w:color="auto" w:fill="FFFFFF"/>
            <w:tcMar>
              <w:top w:w="75" w:type="dxa"/>
              <w:left w:w="75" w:type="dxa"/>
              <w:bottom w:w="75" w:type="dxa"/>
              <w:right w:w="75" w:type="dxa"/>
            </w:tcMar>
            <w:vAlign w:val="center"/>
          </w:tcPr>
          <w:p w:rsidR="00725A66" w:rsidRPr="005101BA" w:rsidRDefault="00725A66" w:rsidP="004428C1">
            <w:pPr>
              <w:spacing w:after="0" w:line="240" w:lineRule="auto"/>
              <w:ind w:left="-142" w:right="-472" w:firstLine="142"/>
              <w:rPr>
                <w:rFonts w:ascii="Times New Roman" w:eastAsia="Times New Roman" w:hAnsi="Times New Roman" w:cs="Times New Roman"/>
                <w:b/>
                <w:sz w:val="26"/>
                <w:szCs w:val="28"/>
                <w:lang w:val="en-SG" w:eastAsia="en-SG"/>
              </w:rPr>
            </w:pPr>
          </w:p>
        </w:tc>
        <w:tc>
          <w:tcPr>
            <w:tcW w:w="851" w:type="dxa"/>
            <w:shd w:val="clear" w:color="auto" w:fill="FFFFFF"/>
            <w:tcMar>
              <w:top w:w="75" w:type="dxa"/>
              <w:left w:w="75" w:type="dxa"/>
              <w:bottom w:w="75" w:type="dxa"/>
              <w:right w:w="75" w:type="dxa"/>
            </w:tcMar>
          </w:tcPr>
          <w:p w:rsidR="00725A66" w:rsidRPr="00A06F2A" w:rsidRDefault="00725A66" w:rsidP="00557F6F">
            <w:pPr>
              <w:spacing w:after="0" w:line="240" w:lineRule="auto"/>
              <w:rPr>
                <w:rFonts w:ascii="Times New Roman" w:eastAsia="Times New Roman" w:hAnsi="Times New Roman" w:cs="Times New Roman"/>
                <w:sz w:val="26"/>
                <w:szCs w:val="26"/>
              </w:rPr>
            </w:pPr>
          </w:p>
        </w:tc>
        <w:tc>
          <w:tcPr>
            <w:tcW w:w="7513" w:type="dxa"/>
            <w:shd w:val="clear" w:color="auto" w:fill="FFFFFF"/>
            <w:tcMar>
              <w:top w:w="75" w:type="dxa"/>
              <w:left w:w="75" w:type="dxa"/>
              <w:bottom w:w="75" w:type="dxa"/>
              <w:right w:w="75" w:type="dxa"/>
            </w:tcMar>
          </w:tcPr>
          <w:p w:rsidR="00725A66" w:rsidRPr="00A06F2A" w:rsidRDefault="00725A66" w:rsidP="00725A66">
            <w:pPr>
              <w:numPr>
                <w:ilvl w:val="0"/>
                <w:numId w:val="6"/>
              </w:numPr>
              <w:spacing w:after="0" w:line="240" w:lineRule="auto"/>
              <w:ind w:left="360"/>
              <w:jc w:val="both"/>
              <w:textAlignment w:val="baseline"/>
              <w:rPr>
                <w:rFonts w:ascii="Times New Roman" w:eastAsia="Times New Roman" w:hAnsi="Times New Roman" w:cs="Times New Roman"/>
                <w:i/>
                <w:iCs/>
                <w:color w:val="000000"/>
                <w:sz w:val="26"/>
                <w:szCs w:val="26"/>
              </w:rPr>
            </w:pPr>
            <w:r w:rsidRPr="00A06F2A">
              <w:rPr>
                <w:rFonts w:ascii="Times New Roman" w:eastAsia="Times New Roman" w:hAnsi="Times New Roman" w:cs="Times New Roman"/>
                <w:i/>
                <w:iCs/>
                <w:color w:val="000000"/>
                <w:sz w:val="26"/>
                <w:szCs w:val="26"/>
              </w:rPr>
              <w:t>Sáng tạo</w:t>
            </w:r>
          </w:p>
          <w:p w:rsidR="00725A66" w:rsidRPr="00A06F2A" w:rsidRDefault="00725A66" w:rsidP="00557F6F">
            <w:pPr>
              <w:spacing w:after="0" w:line="240" w:lineRule="auto"/>
              <w:ind w:left="360"/>
              <w:jc w:val="both"/>
              <w:rPr>
                <w:rFonts w:ascii="Times New Roman" w:eastAsia="Times New Roman" w:hAnsi="Times New Roman" w:cs="Times New Roman"/>
                <w:sz w:val="26"/>
                <w:szCs w:val="26"/>
              </w:rPr>
            </w:pPr>
            <w:r w:rsidRPr="00A06F2A">
              <w:rPr>
                <w:rFonts w:ascii="Times New Roman" w:eastAsia="Times New Roman" w:hAnsi="Times New Roman" w:cs="Times New Roman"/>
                <w:color w:val="000000"/>
                <w:sz w:val="26"/>
                <w:szCs w:val="26"/>
              </w:rPr>
              <w:t>Thể hiện suy nghĩ sâu sắc về vấn đề nghị luận, có cách diễn đạt mới mẻ.</w:t>
            </w:r>
          </w:p>
          <w:p w:rsidR="00725A66" w:rsidRPr="00A06F2A" w:rsidRDefault="00725A66" w:rsidP="00557F6F">
            <w:pPr>
              <w:spacing w:after="0" w:line="240" w:lineRule="auto"/>
              <w:jc w:val="both"/>
              <w:rPr>
                <w:rFonts w:ascii="Times New Roman" w:eastAsia="Times New Roman" w:hAnsi="Times New Roman" w:cs="Times New Roman"/>
                <w:sz w:val="26"/>
                <w:szCs w:val="26"/>
              </w:rPr>
            </w:pPr>
            <w:r w:rsidRPr="00A06F2A">
              <w:rPr>
                <w:rFonts w:ascii="Times New Roman" w:eastAsia="Times New Roman" w:hAnsi="Times New Roman" w:cs="Times New Roman"/>
                <w:b/>
                <w:bCs/>
                <w:i/>
                <w:iCs/>
                <w:color w:val="000000"/>
                <w:sz w:val="26"/>
                <w:szCs w:val="26"/>
              </w:rPr>
              <w:t xml:space="preserve">Hướng dẫn chấm: </w:t>
            </w:r>
            <w:r w:rsidRPr="00A06F2A">
              <w:rPr>
                <w:rFonts w:ascii="Times New Roman" w:eastAsia="Times New Roman" w:hAnsi="Times New Roman" w:cs="Times New Roman"/>
                <w:i/>
                <w:iCs/>
                <w:color w:val="000000"/>
                <w:sz w:val="26"/>
                <w:szCs w:val="26"/>
              </w:rPr>
              <w:t xml:space="preserve">Thí sinh biết liên hệ với các tác giả, tác phẩm khác để làm rõ vấn đề; vận dụng kiến thức lý luận về lao động sáng tạo của nhà văn, về đặc trưng, </w:t>
            </w:r>
            <w:r>
              <w:rPr>
                <w:rFonts w:ascii="Times New Roman" w:eastAsia="Times New Roman" w:hAnsi="Times New Roman" w:cs="Times New Roman"/>
                <w:i/>
                <w:iCs/>
                <w:color w:val="000000"/>
                <w:sz w:val="26"/>
                <w:szCs w:val="26"/>
              </w:rPr>
              <w:t>ch</w:t>
            </w:r>
            <w:r w:rsidRPr="00A06F2A">
              <w:rPr>
                <w:rFonts w:ascii="Times New Roman" w:eastAsia="Times New Roman" w:hAnsi="Times New Roman" w:cs="Times New Roman"/>
                <w:i/>
                <w:iCs/>
                <w:color w:val="000000"/>
                <w:sz w:val="26"/>
                <w:szCs w:val="26"/>
              </w:rPr>
              <w:t>ức năng, giá trị của văn học, kiến thức văn học sử… để bàn luận vấn đề</w:t>
            </w:r>
            <w:r w:rsidRPr="00A06F2A">
              <w:rPr>
                <w:rFonts w:ascii="Times New Roman" w:eastAsia="Times New Roman" w:hAnsi="Times New Roman" w:cs="Times New Roman"/>
                <w:color w:val="000000"/>
                <w:sz w:val="26"/>
                <w:szCs w:val="26"/>
              </w:rPr>
              <w:t>;</w:t>
            </w:r>
            <w:r w:rsidRPr="00A06F2A">
              <w:rPr>
                <w:rFonts w:ascii="Times New Roman" w:eastAsia="Times New Roman" w:hAnsi="Times New Roman" w:cs="Times New Roman"/>
                <w:i/>
                <w:iCs/>
                <w:color w:val="000000"/>
                <w:sz w:val="26"/>
                <w:szCs w:val="26"/>
              </w:rPr>
              <w:t xml:space="preserve"> văn viết giàu hình ảnh, cảm xúc…</w:t>
            </w:r>
          </w:p>
          <w:p w:rsidR="00725A66" w:rsidRPr="00A06F2A" w:rsidRDefault="00725A66" w:rsidP="00557F6F">
            <w:pPr>
              <w:spacing w:after="0" w:line="240" w:lineRule="auto"/>
              <w:jc w:val="both"/>
              <w:rPr>
                <w:rFonts w:ascii="Times New Roman" w:eastAsia="Times New Roman" w:hAnsi="Times New Roman" w:cs="Times New Roman"/>
                <w:sz w:val="26"/>
                <w:szCs w:val="26"/>
              </w:rPr>
            </w:pPr>
            <w:r w:rsidRPr="00A06F2A">
              <w:rPr>
                <w:rFonts w:ascii="Times New Roman" w:eastAsia="Times New Roman" w:hAnsi="Times New Roman" w:cs="Times New Roman"/>
                <w:color w:val="000000"/>
                <w:sz w:val="26"/>
                <w:szCs w:val="26"/>
              </w:rPr>
              <w:t>-</w:t>
            </w:r>
            <w:r w:rsidRPr="00A06F2A">
              <w:rPr>
                <w:rFonts w:ascii="Times New Roman" w:eastAsia="Times New Roman" w:hAnsi="Times New Roman" w:cs="Times New Roman"/>
                <w:i/>
                <w:iCs/>
                <w:color w:val="000000"/>
                <w:sz w:val="26"/>
                <w:szCs w:val="26"/>
              </w:rPr>
              <w:t xml:space="preserve"> Đ</w:t>
            </w:r>
            <w:r w:rsidR="00D4209D">
              <w:rPr>
                <w:rFonts w:ascii="Times New Roman" w:eastAsia="Times New Roman" w:hAnsi="Times New Roman" w:cs="Times New Roman"/>
                <w:i/>
                <w:iCs/>
                <w:color w:val="000000"/>
                <w:sz w:val="26"/>
                <w:szCs w:val="26"/>
              </w:rPr>
              <w:t>áp ứng được 2 yêu cầu trở lên: 0</w:t>
            </w:r>
            <w:r w:rsidR="00D4209D">
              <w:rPr>
                <w:rFonts w:ascii="Times New Roman" w:eastAsia="Times New Roman" w:hAnsi="Times New Roman" w:cs="Times New Roman"/>
                <w:i/>
                <w:iCs/>
                <w:color w:val="000000"/>
                <w:sz w:val="26"/>
                <w:szCs w:val="26"/>
                <w:lang w:val="vi-VN"/>
              </w:rPr>
              <w:t>.5</w:t>
            </w:r>
            <w:r w:rsidRPr="00A06F2A">
              <w:rPr>
                <w:rFonts w:ascii="Times New Roman" w:eastAsia="Times New Roman" w:hAnsi="Times New Roman" w:cs="Times New Roman"/>
                <w:i/>
                <w:iCs/>
                <w:color w:val="000000"/>
                <w:sz w:val="26"/>
                <w:szCs w:val="26"/>
              </w:rPr>
              <w:t xml:space="preserve"> điểm.</w:t>
            </w:r>
          </w:p>
          <w:p w:rsidR="00725A66" w:rsidRPr="00A06F2A" w:rsidRDefault="00725A66" w:rsidP="00557F6F">
            <w:pPr>
              <w:spacing w:after="0" w:line="240" w:lineRule="auto"/>
              <w:ind w:left="-17" w:hanging="17"/>
              <w:jc w:val="both"/>
              <w:rPr>
                <w:rFonts w:ascii="Times New Roman" w:eastAsia="Times New Roman" w:hAnsi="Times New Roman" w:cs="Times New Roman"/>
                <w:sz w:val="26"/>
                <w:szCs w:val="26"/>
              </w:rPr>
            </w:pPr>
            <w:r w:rsidRPr="00A06F2A">
              <w:rPr>
                <w:rFonts w:ascii="Times New Roman" w:eastAsia="Times New Roman" w:hAnsi="Times New Roman" w:cs="Times New Roman"/>
                <w:color w:val="000000"/>
                <w:sz w:val="26"/>
                <w:szCs w:val="26"/>
              </w:rPr>
              <w:t>-</w:t>
            </w:r>
            <w:r w:rsidRPr="00A06F2A">
              <w:rPr>
                <w:rFonts w:ascii="Times New Roman" w:eastAsia="Times New Roman" w:hAnsi="Times New Roman" w:cs="Times New Roman"/>
                <w:i/>
                <w:iCs/>
                <w:color w:val="000000"/>
                <w:sz w:val="26"/>
                <w:szCs w:val="26"/>
              </w:rPr>
              <w:t xml:space="preserve"> Đáp ứng được 1 yêu cầu: 0,</w:t>
            </w:r>
            <w:r w:rsidR="00D4209D">
              <w:rPr>
                <w:rFonts w:ascii="Times New Roman" w:eastAsia="Times New Roman" w:hAnsi="Times New Roman" w:cs="Times New Roman"/>
                <w:i/>
                <w:iCs/>
                <w:color w:val="000000"/>
                <w:sz w:val="26"/>
                <w:szCs w:val="26"/>
              </w:rPr>
              <w:t>2</w:t>
            </w:r>
            <w:r w:rsidRPr="00A06F2A">
              <w:rPr>
                <w:rFonts w:ascii="Times New Roman" w:eastAsia="Times New Roman" w:hAnsi="Times New Roman" w:cs="Times New Roman"/>
                <w:i/>
                <w:iCs/>
                <w:color w:val="000000"/>
                <w:sz w:val="26"/>
                <w:szCs w:val="26"/>
              </w:rPr>
              <w:t>5 điểm.</w:t>
            </w:r>
          </w:p>
          <w:p w:rsidR="00725A66" w:rsidRPr="00A06F2A" w:rsidRDefault="00725A66" w:rsidP="00557F6F">
            <w:pPr>
              <w:spacing w:after="0" w:line="240" w:lineRule="auto"/>
              <w:ind w:left="-17" w:hanging="17"/>
              <w:jc w:val="both"/>
              <w:rPr>
                <w:rFonts w:ascii="Times New Roman" w:eastAsia="Times New Roman" w:hAnsi="Times New Roman" w:cs="Times New Roman"/>
                <w:sz w:val="26"/>
                <w:szCs w:val="26"/>
              </w:rPr>
            </w:pPr>
            <w:r w:rsidRPr="00A06F2A">
              <w:rPr>
                <w:rFonts w:ascii="Times New Roman" w:eastAsia="Times New Roman" w:hAnsi="Times New Roman" w:cs="Times New Roman"/>
                <w:i/>
                <w:iCs/>
                <w:color w:val="000000"/>
                <w:sz w:val="26"/>
                <w:szCs w:val="26"/>
              </w:rPr>
              <w:t>- Không đáp ứng yêu cầu: 0 điểm.</w:t>
            </w:r>
          </w:p>
        </w:tc>
        <w:tc>
          <w:tcPr>
            <w:tcW w:w="992" w:type="dxa"/>
            <w:shd w:val="clear" w:color="auto" w:fill="FFFFFF"/>
            <w:tcMar>
              <w:top w:w="75" w:type="dxa"/>
              <w:left w:w="75" w:type="dxa"/>
              <w:bottom w:w="75" w:type="dxa"/>
              <w:right w:w="75" w:type="dxa"/>
            </w:tcMar>
          </w:tcPr>
          <w:p w:rsidR="00725A66" w:rsidRPr="00A06F2A" w:rsidRDefault="00725A66" w:rsidP="00557F6F">
            <w:pPr>
              <w:spacing w:after="0" w:line="240" w:lineRule="auto"/>
              <w:rPr>
                <w:rFonts w:ascii="Times New Roman" w:eastAsia="Times New Roman" w:hAnsi="Times New Roman" w:cs="Times New Roman"/>
                <w:sz w:val="26"/>
                <w:szCs w:val="26"/>
              </w:rPr>
            </w:pPr>
          </w:p>
          <w:p w:rsidR="00725A66" w:rsidRPr="005F6259" w:rsidRDefault="005F6259" w:rsidP="005F6259">
            <w:pPr>
              <w:spacing w:after="0" w:line="24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color w:val="000000"/>
                <w:sz w:val="26"/>
                <w:szCs w:val="26"/>
              </w:rPr>
              <w:t>0</w:t>
            </w:r>
            <w:r>
              <w:rPr>
                <w:rFonts w:ascii="Times New Roman" w:eastAsia="Times New Roman" w:hAnsi="Times New Roman" w:cs="Times New Roman"/>
                <w:color w:val="000000"/>
                <w:sz w:val="26"/>
                <w:szCs w:val="26"/>
                <w:lang w:val="vi-VN"/>
              </w:rPr>
              <w:t>,5</w:t>
            </w:r>
          </w:p>
        </w:tc>
      </w:tr>
      <w:tr w:rsidR="00D4209D" w:rsidRPr="005101BA" w:rsidTr="00D6007F">
        <w:trPr>
          <w:trHeight w:val="261"/>
        </w:trPr>
        <w:tc>
          <w:tcPr>
            <w:tcW w:w="642" w:type="dxa"/>
            <w:shd w:val="clear" w:color="auto" w:fill="FFFFFF"/>
            <w:tcMar>
              <w:top w:w="75" w:type="dxa"/>
              <w:left w:w="75" w:type="dxa"/>
              <w:bottom w:w="75" w:type="dxa"/>
              <w:right w:w="75" w:type="dxa"/>
            </w:tcMar>
            <w:vAlign w:val="center"/>
          </w:tcPr>
          <w:p w:rsidR="00D4209D" w:rsidRPr="005101BA" w:rsidRDefault="00D4209D" w:rsidP="004428C1">
            <w:pPr>
              <w:spacing w:after="0" w:line="240" w:lineRule="auto"/>
              <w:ind w:left="-142" w:right="-472" w:firstLine="142"/>
              <w:rPr>
                <w:rFonts w:ascii="Times New Roman" w:eastAsia="Times New Roman" w:hAnsi="Times New Roman" w:cs="Times New Roman"/>
                <w:b/>
                <w:sz w:val="26"/>
                <w:szCs w:val="28"/>
                <w:lang w:val="en-SG" w:eastAsia="en-SG"/>
              </w:rPr>
            </w:pPr>
          </w:p>
        </w:tc>
        <w:tc>
          <w:tcPr>
            <w:tcW w:w="851" w:type="dxa"/>
            <w:shd w:val="clear" w:color="auto" w:fill="FFFFFF"/>
            <w:tcMar>
              <w:top w:w="75" w:type="dxa"/>
              <w:left w:w="75" w:type="dxa"/>
              <w:bottom w:w="75" w:type="dxa"/>
              <w:right w:w="75" w:type="dxa"/>
            </w:tcMar>
          </w:tcPr>
          <w:p w:rsidR="00D4209D" w:rsidRPr="00A06F2A" w:rsidRDefault="00D4209D" w:rsidP="00557F6F">
            <w:pPr>
              <w:spacing w:after="0" w:line="240" w:lineRule="auto"/>
              <w:rPr>
                <w:rFonts w:ascii="Times New Roman" w:eastAsia="Times New Roman" w:hAnsi="Times New Roman" w:cs="Times New Roman"/>
                <w:sz w:val="26"/>
                <w:szCs w:val="26"/>
              </w:rPr>
            </w:pPr>
          </w:p>
        </w:tc>
        <w:tc>
          <w:tcPr>
            <w:tcW w:w="7513" w:type="dxa"/>
            <w:shd w:val="clear" w:color="auto" w:fill="FFFFFF"/>
            <w:tcMar>
              <w:top w:w="75" w:type="dxa"/>
              <w:left w:w="75" w:type="dxa"/>
              <w:bottom w:w="75" w:type="dxa"/>
              <w:right w:w="75" w:type="dxa"/>
            </w:tcMar>
          </w:tcPr>
          <w:p w:rsidR="00D4209D" w:rsidRPr="00A06F2A" w:rsidRDefault="00D4209D" w:rsidP="00557F6F">
            <w:pPr>
              <w:spacing w:after="0" w:line="240" w:lineRule="auto"/>
              <w:ind w:left="286"/>
              <w:jc w:val="both"/>
              <w:rPr>
                <w:rFonts w:ascii="Times New Roman" w:eastAsia="Times New Roman" w:hAnsi="Times New Roman" w:cs="Times New Roman"/>
                <w:sz w:val="26"/>
                <w:szCs w:val="26"/>
              </w:rPr>
            </w:pPr>
            <w:r w:rsidRPr="00A06F2A">
              <w:rPr>
                <w:rFonts w:ascii="Times New Roman" w:eastAsia="Times New Roman" w:hAnsi="Times New Roman" w:cs="Times New Roman"/>
                <w:b/>
                <w:bCs/>
                <w:color w:val="000000"/>
                <w:sz w:val="26"/>
                <w:szCs w:val="26"/>
              </w:rPr>
              <w:t>TỔNG ĐIỂM</w:t>
            </w:r>
          </w:p>
        </w:tc>
        <w:tc>
          <w:tcPr>
            <w:tcW w:w="992" w:type="dxa"/>
            <w:shd w:val="clear" w:color="auto" w:fill="FFFFFF"/>
            <w:tcMar>
              <w:top w:w="75" w:type="dxa"/>
              <w:left w:w="75" w:type="dxa"/>
              <w:bottom w:w="75" w:type="dxa"/>
              <w:right w:w="75" w:type="dxa"/>
            </w:tcMar>
          </w:tcPr>
          <w:p w:rsidR="00D4209D" w:rsidRPr="00A06F2A" w:rsidRDefault="00D4209D" w:rsidP="00557F6F">
            <w:pPr>
              <w:spacing w:after="0" w:line="240" w:lineRule="auto"/>
              <w:jc w:val="both"/>
              <w:rPr>
                <w:rFonts w:ascii="Times New Roman" w:eastAsia="Times New Roman" w:hAnsi="Times New Roman" w:cs="Times New Roman"/>
                <w:sz w:val="26"/>
                <w:szCs w:val="26"/>
              </w:rPr>
            </w:pPr>
            <w:r w:rsidRPr="00A06F2A">
              <w:rPr>
                <w:rFonts w:ascii="Times New Roman" w:eastAsia="Times New Roman" w:hAnsi="Times New Roman" w:cs="Times New Roman"/>
                <w:b/>
                <w:bCs/>
                <w:color w:val="000000"/>
                <w:sz w:val="26"/>
                <w:szCs w:val="26"/>
              </w:rPr>
              <w:t>20,0</w:t>
            </w:r>
          </w:p>
        </w:tc>
      </w:tr>
    </w:tbl>
    <w:p w:rsidR="00B05E10" w:rsidRPr="00B05E10" w:rsidRDefault="00D4209D" w:rsidP="00D4209D">
      <w:pPr>
        <w:spacing w:before="60" w:after="60" w:line="340" w:lineRule="exact"/>
        <w:jc w:val="center"/>
        <w:rPr>
          <w:rFonts w:ascii="Times New Roman" w:hAnsi="Times New Roman" w:cs="Times New Roman"/>
          <w:sz w:val="26"/>
          <w:szCs w:val="32"/>
          <w:lang w:val="vi-VN"/>
        </w:rPr>
      </w:pPr>
      <w:r>
        <w:rPr>
          <w:rFonts w:ascii="Times New Roman" w:hAnsi="Times New Roman" w:cs="Times New Roman"/>
          <w:sz w:val="26"/>
          <w:szCs w:val="32"/>
          <w:lang w:val="vi-VN"/>
        </w:rPr>
        <w:t>--------------------------------HẾT--------------------------------</w:t>
      </w:r>
    </w:p>
    <w:sectPr w:rsidR="00B05E10" w:rsidRPr="00B05E10" w:rsidSect="00ED7494">
      <w:pgSz w:w="12240" w:h="15840"/>
      <w:pgMar w:top="426" w:right="90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40F45266"/>
    <w:lvl w:ilvl="0">
      <w:start w:val="1"/>
      <w:numFmt w:val="decimal"/>
      <w:lvlText w:val="%1."/>
      <w:lvlJc w:val="left"/>
      <w:pPr>
        <w:tabs>
          <w:tab w:val="left" w:pos="720"/>
        </w:tabs>
        <w:ind w:left="720" w:hanging="360"/>
      </w:pPr>
    </w:lvl>
    <w:lvl w:ilvl="1">
      <w:start w:val="1"/>
      <w:numFmt w:val="bullet"/>
      <w:lvlText w:val="-"/>
      <w:lvlJc w:val="left"/>
      <w:pPr>
        <w:ind w:left="1440" w:hanging="360"/>
      </w:pPr>
      <w:rPr>
        <w:rFonts w:ascii="Times New Roman" w:eastAsia="Times New Roman" w:hAnsi="Times New Roman" w:cs="Times New Roman" w:hint="default"/>
        <w:color w:val="000000"/>
        <w:sz w:val="26"/>
      </w:rPr>
    </w:lvl>
    <w:lvl w:ilvl="2">
      <w:start w:val="1"/>
      <w:numFmt w:val="bullet"/>
      <w:lvlText w:val=""/>
      <w:lvlJc w:val="left"/>
      <w:pPr>
        <w:ind w:left="2160" w:hanging="360"/>
      </w:pPr>
      <w:rPr>
        <w:rFonts w:ascii="Wingdings" w:eastAsia="Times New Roman" w:hAnsi="Wingdings" w:cs="Times New Roman" w:hint="default"/>
      </w:r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15:restartNumberingAfterBreak="0">
    <w:nsid w:val="00000006"/>
    <w:multiLevelType w:val="multilevel"/>
    <w:tmpl w:val="34761DD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B"/>
    <w:multiLevelType w:val="hybridMultilevel"/>
    <w:tmpl w:val="8A148D88"/>
    <w:lvl w:ilvl="0" w:tplc="0F8813AE">
      <w:start w:val="2"/>
      <w:numFmt w:val="upperLetter"/>
      <w:lvlText w:val="%1."/>
      <w:lvlJc w:val="left"/>
      <w:pPr>
        <w:tabs>
          <w:tab w:val="left" w:pos="720"/>
        </w:tabs>
        <w:ind w:left="720" w:hanging="360"/>
      </w:pPr>
    </w:lvl>
    <w:lvl w:ilvl="1" w:tplc="64441128" w:tentative="1">
      <w:start w:val="1"/>
      <w:numFmt w:val="decimal"/>
      <w:lvlText w:val="%2."/>
      <w:lvlJc w:val="left"/>
      <w:pPr>
        <w:tabs>
          <w:tab w:val="left" w:pos="1440"/>
        </w:tabs>
        <w:ind w:left="1440" w:hanging="360"/>
      </w:pPr>
    </w:lvl>
    <w:lvl w:ilvl="2" w:tplc="8258FC2E" w:tentative="1">
      <w:start w:val="1"/>
      <w:numFmt w:val="decimal"/>
      <w:lvlText w:val="%3."/>
      <w:lvlJc w:val="left"/>
      <w:pPr>
        <w:tabs>
          <w:tab w:val="left" w:pos="2160"/>
        </w:tabs>
        <w:ind w:left="2160" w:hanging="360"/>
      </w:pPr>
    </w:lvl>
    <w:lvl w:ilvl="3" w:tplc="00D42962" w:tentative="1">
      <w:start w:val="1"/>
      <w:numFmt w:val="decimal"/>
      <w:lvlText w:val="%4."/>
      <w:lvlJc w:val="left"/>
      <w:pPr>
        <w:tabs>
          <w:tab w:val="left" w:pos="2880"/>
        </w:tabs>
        <w:ind w:left="2880" w:hanging="360"/>
      </w:pPr>
    </w:lvl>
    <w:lvl w:ilvl="4" w:tplc="06822628" w:tentative="1">
      <w:start w:val="1"/>
      <w:numFmt w:val="decimal"/>
      <w:lvlText w:val="%5."/>
      <w:lvlJc w:val="left"/>
      <w:pPr>
        <w:tabs>
          <w:tab w:val="left" w:pos="3600"/>
        </w:tabs>
        <w:ind w:left="3600" w:hanging="360"/>
      </w:pPr>
    </w:lvl>
    <w:lvl w:ilvl="5" w:tplc="119E3426" w:tentative="1">
      <w:start w:val="1"/>
      <w:numFmt w:val="decimal"/>
      <w:lvlText w:val="%6."/>
      <w:lvlJc w:val="left"/>
      <w:pPr>
        <w:tabs>
          <w:tab w:val="left" w:pos="4320"/>
        </w:tabs>
        <w:ind w:left="4320" w:hanging="360"/>
      </w:pPr>
    </w:lvl>
    <w:lvl w:ilvl="6" w:tplc="0F5C8ACA" w:tentative="1">
      <w:start w:val="1"/>
      <w:numFmt w:val="decimal"/>
      <w:lvlText w:val="%7."/>
      <w:lvlJc w:val="left"/>
      <w:pPr>
        <w:tabs>
          <w:tab w:val="left" w:pos="5040"/>
        </w:tabs>
        <w:ind w:left="5040" w:hanging="360"/>
      </w:pPr>
    </w:lvl>
    <w:lvl w:ilvl="7" w:tplc="CE427738" w:tentative="1">
      <w:start w:val="1"/>
      <w:numFmt w:val="decimal"/>
      <w:lvlText w:val="%8."/>
      <w:lvlJc w:val="left"/>
      <w:pPr>
        <w:tabs>
          <w:tab w:val="left" w:pos="5760"/>
        </w:tabs>
        <w:ind w:left="5760" w:hanging="360"/>
      </w:pPr>
    </w:lvl>
    <w:lvl w:ilvl="8" w:tplc="3514C86A" w:tentative="1">
      <w:start w:val="1"/>
      <w:numFmt w:val="decimal"/>
      <w:lvlText w:val="%9."/>
      <w:lvlJc w:val="left"/>
      <w:pPr>
        <w:tabs>
          <w:tab w:val="left" w:pos="6480"/>
        </w:tabs>
        <w:ind w:left="6480" w:hanging="360"/>
      </w:pPr>
    </w:lvl>
  </w:abstractNum>
  <w:abstractNum w:abstractNumId="3" w15:restartNumberingAfterBreak="0">
    <w:nsid w:val="0C89222A"/>
    <w:multiLevelType w:val="multilevel"/>
    <w:tmpl w:val="40F45266"/>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Times New Roman" w:hAnsi="Times New Roman" w:cs="Times New Roman" w:hint="default"/>
        <w:color w:val="000000"/>
        <w:sz w:val="26"/>
      </w:rPr>
    </w:lvl>
    <w:lvl w:ilvl="2">
      <w:numFmt w:val="bullet"/>
      <w:lvlText w:val=""/>
      <w:lvlJc w:val="left"/>
      <w:pPr>
        <w:ind w:left="2160" w:hanging="360"/>
      </w:pPr>
      <w:rPr>
        <w:rFonts w:ascii="Wingdings" w:eastAsia="Times New Roman" w:hAnsi="Wingdings"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9983700"/>
    <w:multiLevelType w:val="hybridMultilevel"/>
    <w:tmpl w:val="97CCF9C4"/>
    <w:lvl w:ilvl="0" w:tplc="95F2D7F4">
      <w:start w:val="3"/>
      <w:numFmt w:val="lowerLetter"/>
      <w:lvlText w:val="%1."/>
      <w:lvlJc w:val="left"/>
      <w:pPr>
        <w:tabs>
          <w:tab w:val="num" w:pos="720"/>
        </w:tabs>
        <w:ind w:left="720" w:hanging="360"/>
      </w:pPr>
    </w:lvl>
    <w:lvl w:ilvl="1" w:tplc="58CE2D3C" w:tentative="1">
      <w:start w:val="1"/>
      <w:numFmt w:val="decimal"/>
      <w:lvlText w:val="%2."/>
      <w:lvlJc w:val="left"/>
      <w:pPr>
        <w:tabs>
          <w:tab w:val="num" w:pos="1440"/>
        </w:tabs>
        <w:ind w:left="1440" w:hanging="360"/>
      </w:pPr>
    </w:lvl>
    <w:lvl w:ilvl="2" w:tplc="BA5CF734" w:tentative="1">
      <w:start w:val="1"/>
      <w:numFmt w:val="decimal"/>
      <w:lvlText w:val="%3."/>
      <w:lvlJc w:val="left"/>
      <w:pPr>
        <w:tabs>
          <w:tab w:val="num" w:pos="2160"/>
        </w:tabs>
        <w:ind w:left="2160" w:hanging="360"/>
      </w:pPr>
    </w:lvl>
    <w:lvl w:ilvl="3" w:tplc="2624C116" w:tentative="1">
      <w:start w:val="1"/>
      <w:numFmt w:val="decimal"/>
      <w:lvlText w:val="%4."/>
      <w:lvlJc w:val="left"/>
      <w:pPr>
        <w:tabs>
          <w:tab w:val="num" w:pos="2880"/>
        </w:tabs>
        <w:ind w:left="2880" w:hanging="360"/>
      </w:pPr>
    </w:lvl>
    <w:lvl w:ilvl="4" w:tplc="E50CB142" w:tentative="1">
      <w:start w:val="1"/>
      <w:numFmt w:val="decimal"/>
      <w:lvlText w:val="%5."/>
      <w:lvlJc w:val="left"/>
      <w:pPr>
        <w:tabs>
          <w:tab w:val="num" w:pos="3600"/>
        </w:tabs>
        <w:ind w:left="3600" w:hanging="360"/>
      </w:pPr>
    </w:lvl>
    <w:lvl w:ilvl="5" w:tplc="CE52CDDE" w:tentative="1">
      <w:start w:val="1"/>
      <w:numFmt w:val="decimal"/>
      <w:lvlText w:val="%6."/>
      <w:lvlJc w:val="left"/>
      <w:pPr>
        <w:tabs>
          <w:tab w:val="num" w:pos="4320"/>
        </w:tabs>
        <w:ind w:left="4320" w:hanging="360"/>
      </w:pPr>
    </w:lvl>
    <w:lvl w:ilvl="6" w:tplc="713C91D2" w:tentative="1">
      <w:start w:val="1"/>
      <w:numFmt w:val="decimal"/>
      <w:lvlText w:val="%7."/>
      <w:lvlJc w:val="left"/>
      <w:pPr>
        <w:tabs>
          <w:tab w:val="num" w:pos="5040"/>
        </w:tabs>
        <w:ind w:left="5040" w:hanging="360"/>
      </w:pPr>
    </w:lvl>
    <w:lvl w:ilvl="7" w:tplc="C36232C4" w:tentative="1">
      <w:start w:val="1"/>
      <w:numFmt w:val="decimal"/>
      <w:lvlText w:val="%8."/>
      <w:lvlJc w:val="left"/>
      <w:pPr>
        <w:tabs>
          <w:tab w:val="num" w:pos="5760"/>
        </w:tabs>
        <w:ind w:left="5760" w:hanging="360"/>
      </w:pPr>
    </w:lvl>
    <w:lvl w:ilvl="8" w:tplc="E460D958" w:tentative="1">
      <w:start w:val="1"/>
      <w:numFmt w:val="decimal"/>
      <w:lvlText w:val="%9."/>
      <w:lvlJc w:val="left"/>
      <w:pPr>
        <w:tabs>
          <w:tab w:val="num" w:pos="6480"/>
        </w:tabs>
        <w:ind w:left="6480" w:hanging="360"/>
      </w:pPr>
    </w:lvl>
  </w:abstractNum>
  <w:abstractNum w:abstractNumId="5" w15:restartNumberingAfterBreak="0">
    <w:nsid w:val="7A14208A"/>
    <w:multiLevelType w:val="multilevel"/>
    <w:tmpl w:val="26E8E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 w:numId="4">
    <w:abstractNumId w:val="3"/>
  </w:num>
  <w:num w:numId="5">
    <w:abstractNumId w:val="5"/>
    <w:lvlOverride w:ilvl="0">
      <w:lvl w:ilvl="0">
        <w:numFmt w:val="lowerLetter"/>
        <w:lvlText w:val="%1."/>
        <w:lvlJc w:val="left"/>
      </w:lvl>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3AF"/>
    <w:rsid w:val="00002660"/>
    <w:rsid w:val="000111F7"/>
    <w:rsid w:val="0002687F"/>
    <w:rsid w:val="00040D1A"/>
    <w:rsid w:val="00064D8F"/>
    <w:rsid w:val="000678AD"/>
    <w:rsid w:val="000875FC"/>
    <w:rsid w:val="0009521C"/>
    <w:rsid w:val="000B1910"/>
    <w:rsid w:val="000C16D1"/>
    <w:rsid w:val="000F4207"/>
    <w:rsid w:val="000F450A"/>
    <w:rsid w:val="001272BE"/>
    <w:rsid w:val="00155378"/>
    <w:rsid w:val="00177057"/>
    <w:rsid w:val="001A17A9"/>
    <w:rsid w:val="001B3C2B"/>
    <w:rsid w:val="001C5D92"/>
    <w:rsid w:val="002242FA"/>
    <w:rsid w:val="0027706E"/>
    <w:rsid w:val="002F0DF3"/>
    <w:rsid w:val="00306701"/>
    <w:rsid w:val="00333FDF"/>
    <w:rsid w:val="00336F8B"/>
    <w:rsid w:val="00364B86"/>
    <w:rsid w:val="003932B2"/>
    <w:rsid w:val="003C73BE"/>
    <w:rsid w:val="003E4F23"/>
    <w:rsid w:val="003E7A9C"/>
    <w:rsid w:val="0042227F"/>
    <w:rsid w:val="00433B89"/>
    <w:rsid w:val="00482DE8"/>
    <w:rsid w:val="004C54C5"/>
    <w:rsid w:val="00557EBD"/>
    <w:rsid w:val="00560F04"/>
    <w:rsid w:val="00566F0E"/>
    <w:rsid w:val="005A178C"/>
    <w:rsid w:val="005C678D"/>
    <w:rsid w:val="005F6259"/>
    <w:rsid w:val="006228EF"/>
    <w:rsid w:val="00622F7C"/>
    <w:rsid w:val="00632C9A"/>
    <w:rsid w:val="00635058"/>
    <w:rsid w:val="00667A29"/>
    <w:rsid w:val="006736B9"/>
    <w:rsid w:val="006933AF"/>
    <w:rsid w:val="006A1E12"/>
    <w:rsid w:val="006A49A3"/>
    <w:rsid w:val="006B480B"/>
    <w:rsid w:val="006C3842"/>
    <w:rsid w:val="00725972"/>
    <w:rsid w:val="00725A66"/>
    <w:rsid w:val="00731254"/>
    <w:rsid w:val="00740BBE"/>
    <w:rsid w:val="00744B2C"/>
    <w:rsid w:val="007A6A4C"/>
    <w:rsid w:val="007E4D88"/>
    <w:rsid w:val="00811DB7"/>
    <w:rsid w:val="008219EC"/>
    <w:rsid w:val="008361EC"/>
    <w:rsid w:val="00854938"/>
    <w:rsid w:val="00896673"/>
    <w:rsid w:val="008A6A8E"/>
    <w:rsid w:val="008B7911"/>
    <w:rsid w:val="008D6397"/>
    <w:rsid w:val="0097123C"/>
    <w:rsid w:val="009A7758"/>
    <w:rsid w:val="009B596B"/>
    <w:rsid w:val="009D5607"/>
    <w:rsid w:val="00A37949"/>
    <w:rsid w:val="00A530FF"/>
    <w:rsid w:val="00AA3B78"/>
    <w:rsid w:val="00AA62F0"/>
    <w:rsid w:val="00AD660F"/>
    <w:rsid w:val="00AE1548"/>
    <w:rsid w:val="00AE641E"/>
    <w:rsid w:val="00B05E10"/>
    <w:rsid w:val="00B15EF5"/>
    <w:rsid w:val="00B46734"/>
    <w:rsid w:val="00B50B94"/>
    <w:rsid w:val="00B94483"/>
    <w:rsid w:val="00BC5886"/>
    <w:rsid w:val="00BD262E"/>
    <w:rsid w:val="00BD4CCF"/>
    <w:rsid w:val="00BF2A79"/>
    <w:rsid w:val="00C07738"/>
    <w:rsid w:val="00C120CA"/>
    <w:rsid w:val="00C23BE1"/>
    <w:rsid w:val="00C2418F"/>
    <w:rsid w:val="00CB06AF"/>
    <w:rsid w:val="00CB658A"/>
    <w:rsid w:val="00D01D34"/>
    <w:rsid w:val="00D13BDA"/>
    <w:rsid w:val="00D201A9"/>
    <w:rsid w:val="00D4209D"/>
    <w:rsid w:val="00DA3F55"/>
    <w:rsid w:val="00E41B5B"/>
    <w:rsid w:val="00EC3428"/>
    <w:rsid w:val="00ED7494"/>
    <w:rsid w:val="00F40FE1"/>
    <w:rsid w:val="00F5581B"/>
    <w:rsid w:val="00FE6B9C"/>
    <w:rsid w:val="00FF5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0A2A9"/>
  <w15:docId w15:val="{EFF6C5EB-3C75-4774-94A3-942B2AD44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4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6933A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933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33AF"/>
    <w:rPr>
      <w:rFonts w:ascii="Tahoma" w:hAnsi="Tahoma" w:cs="Tahoma"/>
      <w:sz w:val="16"/>
      <w:szCs w:val="16"/>
    </w:rPr>
  </w:style>
  <w:style w:type="character" w:customStyle="1" w:styleId="NormalWebChar">
    <w:name w:val="Normal (Web) Char"/>
    <w:link w:val="NormalWeb"/>
    <w:uiPriority w:val="99"/>
    <w:qFormat/>
    <w:locked/>
    <w:rsid w:val="000111F7"/>
    <w:rPr>
      <w:rFonts w:ascii="Times New Roman" w:eastAsia="Times New Roman" w:hAnsi="Times New Roman" w:cs="Times New Roman"/>
      <w:sz w:val="24"/>
      <w:szCs w:val="24"/>
    </w:rPr>
  </w:style>
  <w:style w:type="character" w:styleId="Strong">
    <w:name w:val="Strong"/>
    <w:basedOn w:val="DefaultParagraphFont"/>
    <w:uiPriority w:val="22"/>
    <w:qFormat/>
    <w:rsid w:val="000111F7"/>
    <w:rPr>
      <w:b/>
      <w:bCs/>
    </w:rPr>
  </w:style>
  <w:style w:type="table" w:styleId="TableGrid">
    <w:name w:val="Table Grid"/>
    <w:basedOn w:val="TableNormal"/>
    <w:uiPriority w:val="39"/>
    <w:rsid w:val="00ED7494"/>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1A17A9"/>
    <w:rPr>
      <w:color w:val="0000FF"/>
      <w:u w:val="single"/>
    </w:rPr>
  </w:style>
  <w:style w:type="character" w:styleId="FollowedHyperlink">
    <w:name w:val="FollowedHyperlink"/>
    <w:basedOn w:val="DefaultParagraphFont"/>
    <w:uiPriority w:val="99"/>
    <w:semiHidden/>
    <w:unhideWhenUsed/>
    <w:rsid w:val="001A17A9"/>
    <w:rPr>
      <w:color w:val="800080" w:themeColor="followedHyperlink"/>
      <w:u w:val="single"/>
    </w:rPr>
  </w:style>
  <w:style w:type="paragraph" w:styleId="ListParagraph">
    <w:name w:val="List Paragraph"/>
    <w:basedOn w:val="Normal"/>
    <w:uiPriority w:val="34"/>
    <w:qFormat/>
    <w:rsid w:val="00632C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301990">
      <w:bodyDiv w:val="1"/>
      <w:marLeft w:val="0"/>
      <w:marRight w:val="0"/>
      <w:marTop w:val="0"/>
      <w:marBottom w:val="0"/>
      <w:divBdr>
        <w:top w:val="none" w:sz="0" w:space="0" w:color="auto"/>
        <w:left w:val="none" w:sz="0" w:space="0" w:color="auto"/>
        <w:bottom w:val="none" w:sz="0" w:space="0" w:color="auto"/>
        <w:right w:val="none" w:sz="0" w:space="0" w:color="auto"/>
      </w:divBdr>
    </w:div>
    <w:div w:id="532546368">
      <w:bodyDiv w:val="1"/>
      <w:marLeft w:val="0"/>
      <w:marRight w:val="0"/>
      <w:marTop w:val="0"/>
      <w:marBottom w:val="0"/>
      <w:divBdr>
        <w:top w:val="none" w:sz="0" w:space="0" w:color="auto"/>
        <w:left w:val="none" w:sz="0" w:space="0" w:color="auto"/>
        <w:bottom w:val="none" w:sz="0" w:space="0" w:color="auto"/>
        <w:right w:val="none" w:sz="0" w:space="0" w:color="auto"/>
      </w:divBdr>
    </w:div>
    <w:div w:id="114347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8</Pages>
  <Words>2473</Words>
  <Characters>14098</Characters>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2024-06-19T09:22:00Z</dcterms:created>
  <dcterms:modified xsi:type="dcterms:W3CDTF">2024-06-19T16:52:00Z</dcterms:modified>
</cp:coreProperties>
</file>