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3771C3EA"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E17C03">
        <w:rPr>
          <w:b/>
          <w:color w:val="FF0000"/>
          <w:sz w:val="28"/>
          <w:szCs w:val="28"/>
        </w:rPr>
        <w:t>2</w:t>
      </w:r>
      <w:r w:rsidRPr="00F26221">
        <w:rPr>
          <w:b/>
          <w:color w:val="FF0000"/>
          <w:sz w:val="28"/>
          <w:szCs w:val="28"/>
        </w:rPr>
        <w:t xml:space="preserve">: </w:t>
      </w:r>
      <w:r w:rsidR="00E17C03">
        <w:rPr>
          <w:b/>
          <w:color w:val="FF0000"/>
          <w:sz w:val="28"/>
          <w:szCs w:val="28"/>
        </w:rPr>
        <w:t>NITROGEN VÀ SULFUR</w:t>
      </w:r>
    </w:p>
    <w:p w14:paraId="7869669C" w14:textId="3AC2664A" w:rsidR="003609CB" w:rsidRPr="00EB0428" w:rsidRDefault="003609CB" w:rsidP="00DF6318">
      <w:pPr>
        <w:spacing w:before="40" w:after="40"/>
        <w:jc w:val="center"/>
        <w:rPr>
          <w:b/>
          <w:color w:val="0000FF"/>
        </w:rPr>
      </w:pPr>
      <w:r w:rsidRPr="00EB0428">
        <w:rPr>
          <w:b/>
          <w:color w:val="0000FF"/>
        </w:rPr>
        <w:t xml:space="preserve">Bài </w:t>
      </w:r>
      <w:r w:rsidR="00A16500">
        <w:rPr>
          <w:b/>
          <w:color w:val="0000FF"/>
        </w:rPr>
        <w:t>6</w:t>
      </w:r>
      <w:r w:rsidRPr="00EB0428">
        <w:rPr>
          <w:b/>
          <w:color w:val="0000FF"/>
        </w:rPr>
        <w:t xml:space="preserve">: </w:t>
      </w:r>
      <w:r w:rsidR="00A16500">
        <w:rPr>
          <w:b/>
          <w:color w:val="0000FF"/>
        </w:rPr>
        <w:t>SULFUR VÀ SULFUR DIOXIDE</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59001849" w14:textId="156FF7FF" w:rsidR="009C535E" w:rsidRDefault="009C535E" w:rsidP="00F018AE">
      <w:pPr>
        <w:ind w:firstLine="198"/>
        <w:jc w:val="both"/>
        <w:rPr>
          <w:color w:val="0070C0"/>
          <w:spacing w:val="-8"/>
        </w:rPr>
      </w:pPr>
      <w:r w:rsidRPr="007B21A5">
        <w:rPr>
          <w:color w:val="0070C0"/>
          <w:spacing w:val="-8"/>
        </w:rPr>
        <w:t>–</w:t>
      </w:r>
      <w:r w:rsidR="009A6766">
        <w:rPr>
          <w:color w:val="0070C0"/>
          <w:spacing w:val="-8"/>
        </w:rPr>
        <w:t xml:space="preserve"> Nêu được trạng thái tự nhiên của nguyên tố sulfur (lưu huỳnh).</w:t>
      </w:r>
    </w:p>
    <w:p w14:paraId="5626CDDA" w14:textId="2B374C8F" w:rsidR="009C535E" w:rsidRDefault="009C535E" w:rsidP="00F018AE">
      <w:pPr>
        <w:ind w:firstLine="198"/>
        <w:jc w:val="both"/>
        <w:rPr>
          <w:color w:val="0070C0"/>
          <w:spacing w:val="-8"/>
        </w:rPr>
      </w:pPr>
      <w:r w:rsidRPr="007B21A5">
        <w:rPr>
          <w:color w:val="0070C0"/>
          <w:spacing w:val="-8"/>
        </w:rPr>
        <w:t>–</w:t>
      </w:r>
      <w:r w:rsidR="009A6766">
        <w:rPr>
          <w:color w:val="0070C0"/>
          <w:spacing w:val="-8"/>
        </w:rPr>
        <w:t xml:space="preserve"> Trình bày được cấu tạo, tính chất vật lí, hóa học cơ bản và ứng dụng của sulfur đơn chất.</w:t>
      </w:r>
    </w:p>
    <w:p w14:paraId="011DB042" w14:textId="2CA41F83" w:rsidR="009C535E" w:rsidRDefault="009C535E" w:rsidP="00F018AE">
      <w:pPr>
        <w:ind w:firstLine="198"/>
        <w:jc w:val="both"/>
        <w:rPr>
          <w:color w:val="0070C0"/>
          <w:spacing w:val="-8"/>
        </w:rPr>
      </w:pPr>
      <w:r w:rsidRPr="007B21A5">
        <w:rPr>
          <w:color w:val="0070C0"/>
          <w:spacing w:val="-8"/>
        </w:rPr>
        <w:t>–</w:t>
      </w:r>
      <w:r w:rsidR="009A6766">
        <w:rPr>
          <w:color w:val="0070C0"/>
          <w:spacing w:val="-8"/>
        </w:rPr>
        <w:t xml:space="preserve"> Thực hiện được thí nghiệm chứng minh sulfur đơn chất vừa có tính oxi hóa (tác dụng với kim loại), vừa có tính khử (tác dụng với oxygen).</w:t>
      </w:r>
    </w:p>
    <w:p w14:paraId="242611E4" w14:textId="2D1E3751" w:rsidR="009C535E" w:rsidRDefault="009C535E" w:rsidP="00F018AE">
      <w:pPr>
        <w:ind w:firstLine="198"/>
        <w:jc w:val="both"/>
        <w:rPr>
          <w:color w:val="0070C0"/>
          <w:spacing w:val="-8"/>
        </w:rPr>
      </w:pPr>
      <w:r w:rsidRPr="007B21A5">
        <w:rPr>
          <w:color w:val="0070C0"/>
          <w:spacing w:val="-8"/>
        </w:rPr>
        <w:t>–</w:t>
      </w:r>
      <w:r w:rsidR="009A6766">
        <w:rPr>
          <w:color w:val="0070C0"/>
          <w:spacing w:val="-8"/>
        </w:rPr>
        <w:t xml:space="preserve"> Trình bày được tính oxi hóa (tác dụng với hydrogen</w:t>
      </w:r>
      <w:r w:rsidR="007775FB">
        <w:rPr>
          <w:color w:val="0070C0"/>
          <w:spacing w:val="-8"/>
        </w:rPr>
        <w:t xml:space="preserve"> sulfide) và tính khử (tác dụng với nitrogen dioxide, xúc tác nitrogen oxide) và ứng dụng của sulfur dioxide (khả năng tẩy màu, diệt nấm mốc, ...).</w:t>
      </w:r>
    </w:p>
    <w:p w14:paraId="0EA9DCA5" w14:textId="64DF0CEB" w:rsidR="009C535E" w:rsidRDefault="009C535E" w:rsidP="00F018AE">
      <w:pPr>
        <w:ind w:firstLine="198"/>
        <w:jc w:val="both"/>
        <w:rPr>
          <w:color w:val="0070C0"/>
          <w:spacing w:val="-8"/>
        </w:rPr>
      </w:pPr>
      <w:r w:rsidRPr="007B21A5">
        <w:rPr>
          <w:color w:val="0070C0"/>
          <w:spacing w:val="-8"/>
        </w:rPr>
        <w:t>–</w:t>
      </w:r>
      <w:r w:rsidR="007775FB">
        <w:rPr>
          <w:color w:val="0070C0"/>
          <w:spacing w:val="-8"/>
        </w:rPr>
        <w:t xml:space="preserve"> Trình bày được sự hình thành sulfur dioxide do tác động của con người, tự nhiên, tác hại của sulfur dioxide và một số biện pháp làm giảm thiểu lượng sulfur dioxide thải vào không khí.</w:t>
      </w:r>
    </w:p>
    <w:p w14:paraId="4F5A6D09" w14:textId="48ED7721"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2E9591B5" w:rsidR="00F018AE" w:rsidRDefault="00EC6581" w:rsidP="00F018AE">
      <w:pPr>
        <w:ind w:firstLine="198"/>
        <w:jc w:val="both"/>
        <w:rPr>
          <w:color w:val="7030A0"/>
        </w:rPr>
      </w:pPr>
      <w:r>
        <w:rPr>
          <w:color w:val="7030A0"/>
        </w:rPr>
        <w:t xml:space="preserve">(1) </w:t>
      </w:r>
      <w:r w:rsidR="00F018AE">
        <w:rPr>
          <w:color w:val="7030A0"/>
        </w:rPr>
        <w:t xml:space="preserve">Biết được </w:t>
      </w:r>
      <w:r w:rsidR="00EB3C97">
        <w:rPr>
          <w:color w:val="7030A0"/>
        </w:rPr>
        <w:t>cấu tạo, tính chất, ứng dụng của sulfur và sulfur dioxide</w:t>
      </w:r>
      <w:r w:rsidR="00F018AE">
        <w:rPr>
          <w:color w:val="7030A0"/>
        </w:rPr>
        <w:t>.</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51859790" w:rsidR="00F018AE" w:rsidRPr="00B153C1" w:rsidRDefault="00EC6581" w:rsidP="00F018AE">
      <w:pPr>
        <w:ind w:firstLine="198"/>
        <w:jc w:val="both"/>
        <w:rPr>
          <w:color w:val="7030A0"/>
        </w:rPr>
      </w:pPr>
      <w:r>
        <w:rPr>
          <w:color w:val="7030A0"/>
        </w:rPr>
        <w:t>(2)</w:t>
      </w:r>
      <w:r w:rsidR="008912EF">
        <w:rPr>
          <w:color w:val="7030A0"/>
        </w:rPr>
        <w:t xml:space="preserve"> </w:t>
      </w:r>
      <w:r w:rsidR="008E273C">
        <w:rPr>
          <w:color w:val="7030A0"/>
        </w:rPr>
        <w:t>Trình bày được và c</w:t>
      </w:r>
      <w:r w:rsidR="008912EF">
        <w:rPr>
          <w:color w:val="7030A0"/>
        </w:rPr>
        <w:t>hứng minh được tính chất hóa học của sulfur và sulfur dioxide và viết được phương trình hóa học.</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0F7BCECB" w:rsidR="00F018AE" w:rsidRDefault="00EC6581" w:rsidP="00F018AE">
      <w:pPr>
        <w:ind w:firstLine="198"/>
        <w:jc w:val="both"/>
        <w:rPr>
          <w:color w:val="7030A0"/>
        </w:rPr>
      </w:pPr>
      <w:r>
        <w:rPr>
          <w:color w:val="7030A0"/>
        </w:rPr>
        <w:t>(</w:t>
      </w:r>
      <w:r w:rsidR="006E241E">
        <w:rPr>
          <w:color w:val="7030A0"/>
        </w:rPr>
        <w:t>3</w:t>
      </w:r>
      <w:r>
        <w:rPr>
          <w:color w:val="7030A0"/>
        </w:rPr>
        <w:t xml:space="preserve">) </w:t>
      </w:r>
      <w:r w:rsidR="007B216E">
        <w:rPr>
          <w:color w:val="7030A0"/>
        </w:rPr>
        <w:t xml:space="preserve">Tìm hiểu </w:t>
      </w:r>
      <w:r w:rsidR="008E273C">
        <w:rPr>
          <w:color w:val="7030A0"/>
        </w:rPr>
        <w:t xml:space="preserve">sự hình thành </w:t>
      </w:r>
      <w:r w:rsidR="006E241E">
        <w:rPr>
          <w:color w:val="7030A0"/>
        </w:rPr>
        <w:t>sulfur dioxide trong tự nhiên và do tác động của con người và ảnh hưởng đến đời sống tự nhiên</w:t>
      </w:r>
      <w:r w:rsidR="007B216E">
        <w:rPr>
          <w:color w:val="7030A0"/>
        </w:rPr>
        <w:t>.</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20FDA4E2" w:rsidR="00F018AE" w:rsidRDefault="00EC6581" w:rsidP="00F018AE">
      <w:pPr>
        <w:ind w:firstLine="198"/>
        <w:jc w:val="both"/>
        <w:rPr>
          <w:color w:val="7030A0"/>
        </w:rPr>
      </w:pPr>
      <w:r>
        <w:rPr>
          <w:color w:val="7030A0"/>
        </w:rPr>
        <w:t>(</w:t>
      </w:r>
      <w:r w:rsidR="006E241E">
        <w:rPr>
          <w:color w:val="7030A0"/>
        </w:rPr>
        <w:t>4</w:t>
      </w:r>
      <w:r>
        <w:rPr>
          <w:color w:val="7030A0"/>
        </w:rPr>
        <w:t xml:space="preserve">)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6B0F61F3" w:rsidR="00F018AE" w:rsidRPr="00717C0C" w:rsidRDefault="00EC6581" w:rsidP="00F018AE">
      <w:pPr>
        <w:ind w:firstLine="198"/>
        <w:jc w:val="both"/>
        <w:rPr>
          <w:color w:val="7030A0"/>
        </w:rPr>
      </w:pPr>
      <w:r>
        <w:rPr>
          <w:color w:val="7030A0"/>
        </w:rPr>
        <w:t>(</w:t>
      </w:r>
      <w:r w:rsidR="006E241E">
        <w:rPr>
          <w:color w:val="7030A0"/>
        </w:rPr>
        <w:t>5</w:t>
      </w:r>
      <w:r>
        <w:rPr>
          <w:color w:val="7030A0"/>
        </w:rPr>
        <w:t xml:space="preserve">)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1587ACA2" w:rsidR="00F018AE" w:rsidRPr="00717C0C" w:rsidRDefault="00EC6581" w:rsidP="00F018AE">
      <w:pPr>
        <w:ind w:firstLine="198"/>
        <w:jc w:val="both"/>
        <w:rPr>
          <w:color w:val="7030A0"/>
        </w:rPr>
      </w:pPr>
      <w:r>
        <w:rPr>
          <w:color w:val="7030A0"/>
        </w:rPr>
        <w:t>(</w:t>
      </w:r>
      <w:r w:rsidR="006E241E">
        <w:rPr>
          <w:color w:val="7030A0"/>
        </w:rPr>
        <w:t>6</w:t>
      </w:r>
      <w:r>
        <w:rPr>
          <w:color w:val="7030A0"/>
        </w:rPr>
        <w:t xml:space="preserve">) </w:t>
      </w:r>
      <w:r w:rsidR="00F018AE">
        <w:rPr>
          <w:color w:val="7030A0"/>
        </w:rPr>
        <w:t xml:space="preserve">Tự tìm hiểu và tự giải thích </w:t>
      </w:r>
      <w:r w:rsidR="007B3DE2">
        <w:rPr>
          <w:color w:val="7030A0"/>
        </w:rPr>
        <w:t>những ứng dụng của sulfur và sulfur dioxide trong thực tiễn</w:t>
      </w:r>
      <w:r w:rsidR="00F018AE">
        <w:rPr>
          <w:color w:val="7030A0"/>
        </w:rPr>
        <w:t>.</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5E021E6E" w:rsidR="005A456D" w:rsidRPr="00B26D93" w:rsidRDefault="005A456D" w:rsidP="005A456D">
      <w:pPr>
        <w:ind w:firstLine="198"/>
        <w:jc w:val="both"/>
        <w:rPr>
          <w:color w:val="806000" w:themeColor="accent4" w:themeShade="80"/>
        </w:rPr>
      </w:pPr>
      <w:r>
        <w:rPr>
          <w:color w:val="806000" w:themeColor="accent4" w:themeShade="80"/>
        </w:rPr>
        <w:t>(</w:t>
      </w:r>
      <w:r w:rsidR="006E241E">
        <w:rPr>
          <w:color w:val="806000" w:themeColor="accent4" w:themeShade="80"/>
        </w:rPr>
        <w:t>7</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150F6D4E" w:rsidR="005A456D" w:rsidRPr="00B26D93" w:rsidRDefault="005A456D" w:rsidP="005A456D">
      <w:pPr>
        <w:ind w:firstLine="198"/>
        <w:jc w:val="both"/>
        <w:rPr>
          <w:color w:val="806000" w:themeColor="accent4" w:themeShade="80"/>
        </w:rPr>
      </w:pPr>
      <w:r>
        <w:rPr>
          <w:color w:val="806000" w:themeColor="accent4" w:themeShade="80"/>
        </w:rPr>
        <w:t>(</w:t>
      </w:r>
      <w:r w:rsidR="006E241E">
        <w:rPr>
          <w:color w:val="806000" w:themeColor="accent4" w:themeShade="80"/>
        </w:rPr>
        <w:t>8</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29E7CE27" w:rsidR="005A456D" w:rsidRPr="00B26D93" w:rsidRDefault="005A456D" w:rsidP="005A456D">
      <w:pPr>
        <w:ind w:firstLine="198"/>
        <w:jc w:val="both"/>
        <w:rPr>
          <w:color w:val="806000" w:themeColor="accent4" w:themeShade="80"/>
        </w:rPr>
      </w:pPr>
      <w:r>
        <w:rPr>
          <w:color w:val="806000" w:themeColor="accent4" w:themeShade="80"/>
        </w:rPr>
        <w:t>(</w:t>
      </w:r>
      <w:r w:rsidR="006E241E">
        <w:rPr>
          <w:color w:val="806000" w:themeColor="accent4" w:themeShade="80"/>
        </w:rPr>
        <w:t>9</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70D0E3A0" w:rsidR="005A456D" w:rsidRPr="00B26D93" w:rsidRDefault="005A456D" w:rsidP="005A456D">
      <w:pPr>
        <w:ind w:firstLine="198"/>
        <w:jc w:val="both"/>
        <w:rPr>
          <w:iCs/>
          <w:color w:val="806000" w:themeColor="accent4" w:themeShade="80"/>
        </w:rPr>
      </w:pPr>
      <w:r>
        <w:rPr>
          <w:color w:val="806000" w:themeColor="accent4" w:themeShade="80"/>
        </w:rPr>
        <w:t>(1</w:t>
      </w:r>
      <w:r w:rsidR="006E241E">
        <w:rPr>
          <w:color w:val="806000" w:themeColor="accent4" w:themeShade="80"/>
        </w:rPr>
        <w:t>0</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170BCF43" w14:textId="77777777" w:rsidR="00F71C1D" w:rsidRDefault="00F71C1D" w:rsidP="00F71C1D">
      <w:pPr>
        <w:jc w:val="both"/>
        <w:rPr>
          <w:b/>
        </w:rPr>
      </w:pPr>
      <w:r w:rsidRPr="00A55057">
        <w:rPr>
          <w:b/>
        </w:rPr>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339500A3" w14:textId="77777777" w:rsidR="002A253F" w:rsidRDefault="002A253F" w:rsidP="002A253F">
      <w:pPr>
        <w:jc w:val="both"/>
      </w:pPr>
    </w:p>
    <w:p w14:paraId="26AF63F1" w14:textId="77777777" w:rsidR="002E0FA2" w:rsidRDefault="002E0FA2" w:rsidP="002A253F">
      <w:pPr>
        <w:jc w:val="both"/>
      </w:pPr>
    </w:p>
    <w:p w14:paraId="778F58B0" w14:textId="77777777" w:rsidR="002E0FA2" w:rsidRDefault="002E0FA2" w:rsidP="002A253F">
      <w:pPr>
        <w:jc w:val="both"/>
      </w:pPr>
    </w:p>
    <w:p w14:paraId="2D26E330" w14:textId="77777777" w:rsidR="002E0FA2" w:rsidRDefault="002E0FA2" w:rsidP="002A253F">
      <w:pPr>
        <w:jc w:val="both"/>
      </w:pPr>
    </w:p>
    <w:p w14:paraId="7C3B87CB" w14:textId="77777777" w:rsidR="00625583" w:rsidRDefault="00625583" w:rsidP="002A253F">
      <w:pPr>
        <w:jc w:val="both"/>
      </w:pPr>
    </w:p>
    <w:p w14:paraId="6E43B071" w14:textId="77777777" w:rsidR="002E0FA2" w:rsidRPr="00A55057" w:rsidRDefault="002E0FA2" w:rsidP="002A253F">
      <w:pPr>
        <w:jc w:val="both"/>
      </w:pPr>
    </w:p>
    <w:p w14:paraId="68C15137" w14:textId="77777777" w:rsidR="00A55057" w:rsidRPr="00A55057" w:rsidRDefault="00A55057" w:rsidP="00A55057">
      <w:pPr>
        <w:jc w:val="both"/>
        <w:rPr>
          <w:b/>
        </w:rPr>
      </w:pPr>
      <w:r w:rsidRPr="00A55057">
        <w:rPr>
          <w:b/>
        </w:rPr>
        <w:lastRenderedPageBreak/>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400EB7B3"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B258F6">
        <w:rPr>
          <w:bCs/>
        </w:rPr>
        <w:t>39</w:t>
      </w:r>
      <w:r w:rsidR="002E6DCE">
        <w:rPr>
          <w:bCs/>
        </w:rPr>
        <w:t xml:space="preserve"> SGK.</w:t>
      </w:r>
    </w:p>
    <w:p w14:paraId="16402673" w14:textId="6D490019" w:rsidR="00C545A2" w:rsidRPr="001445A8" w:rsidRDefault="00C545A2" w:rsidP="00C545A2">
      <w:pPr>
        <w:jc w:val="both"/>
        <w:rPr>
          <w:bCs/>
        </w:rPr>
      </w:pPr>
      <w:r w:rsidRPr="00E61987">
        <w:rPr>
          <w:bCs/>
          <w:i/>
          <w:iCs/>
        </w:rPr>
        <w:t xml:space="preserve">c) Sản phẩm: </w:t>
      </w:r>
      <w:r w:rsidR="00B258F6">
        <w:rPr>
          <w:bCs/>
        </w:rPr>
        <w:t>HS trình bày bằng lời nêu ra những tác hại của sulfur dioxide</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38763AA7" w14:textId="49CE81F2" w:rsidR="009C535E" w:rsidRDefault="00C15AC2" w:rsidP="00C15AC2">
      <w:pPr>
        <w:jc w:val="both"/>
        <w:rPr>
          <w:spacing w:val="-8"/>
        </w:rPr>
      </w:pPr>
      <w:r w:rsidRPr="00C15AC2">
        <w:rPr>
          <w:spacing w:val="-8"/>
        </w:rPr>
        <w:t>–</w:t>
      </w:r>
      <w:r>
        <w:rPr>
          <w:spacing w:val="-8"/>
        </w:rPr>
        <w:t xml:space="preserve"> </w:t>
      </w:r>
      <w:r w:rsidR="00961546">
        <w:rPr>
          <w:spacing w:val="-8"/>
        </w:rPr>
        <w:t xml:space="preserve">GV yêu cầu HS </w:t>
      </w:r>
      <w:r w:rsidR="005A50E2">
        <w:rPr>
          <w:spacing w:val="-8"/>
        </w:rPr>
        <w:t>tìm hiểu và trả lời câu hỏi trong logo mở đầu trang 39 SGK.</w:t>
      </w:r>
    </w:p>
    <w:p w14:paraId="3AEDFF70" w14:textId="5174FEBF" w:rsidR="009C535E" w:rsidRDefault="009C535E" w:rsidP="002C28F2">
      <w:pPr>
        <w:jc w:val="both"/>
        <w:rPr>
          <w:spacing w:val="-8"/>
        </w:rPr>
      </w:pPr>
      <w:r w:rsidRPr="00C15AC2">
        <w:rPr>
          <w:spacing w:val="-8"/>
        </w:rPr>
        <w:t>–</w:t>
      </w:r>
      <w:r w:rsidR="005A50E2">
        <w:rPr>
          <w:spacing w:val="-8"/>
        </w:rPr>
        <w:t xml:space="preserve"> </w:t>
      </w:r>
      <w:r w:rsidR="00BE0A9F">
        <w:rPr>
          <w:spacing w:val="-8"/>
        </w:rPr>
        <w:t>HS tìm hiểu SGK và tìm kiếm câu trả lời.</w:t>
      </w:r>
    </w:p>
    <w:p w14:paraId="1417347B" w14:textId="08F8832B" w:rsidR="009C535E" w:rsidRDefault="009C535E" w:rsidP="002C28F2">
      <w:pPr>
        <w:jc w:val="both"/>
        <w:rPr>
          <w:spacing w:val="-8"/>
        </w:rPr>
      </w:pPr>
      <w:r w:rsidRPr="00C15AC2">
        <w:rPr>
          <w:spacing w:val="-8"/>
        </w:rPr>
        <w:t>–</w:t>
      </w:r>
      <w:r w:rsidR="00BE0A9F">
        <w:rPr>
          <w:spacing w:val="-8"/>
        </w:rPr>
        <w:t xml:space="preserve"> GV yêu cầu HS đứng tại chỗ trình bày.</w:t>
      </w:r>
    </w:p>
    <w:p w14:paraId="6710C23D" w14:textId="1D0EC5DA" w:rsidR="00BE0A9F" w:rsidRDefault="00BE0A9F" w:rsidP="002C28F2">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7089C5B7" w14:textId="177D55A0" w:rsidR="00E61987" w:rsidRPr="00002BCD" w:rsidRDefault="00E61987" w:rsidP="00E61987">
      <w:pPr>
        <w:jc w:val="both"/>
        <w:rPr>
          <w:bCs/>
        </w:rPr>
      </w:pPr>
      <w:r w:rsidRPr="00E61987">
        <w:rPr>
          <w:bCs/>
          <w:i/>
          <w:iCs/>
        </w:rPr>
        <w:t xml:space="preserve">a) Mục tiêu: </w:t>
      </w:r>
      <w:r w:rsidR="00002BCD">
        <w:rPr>
          <w:bCs/>
        </w:rPr>
        <w:t xml:space="preserve">Biết </w:t>
      </w:r>
      <w:r w:rsidR="009B3009">
        <w:rPr>
          <w:bCs/>
        </w:rPr>
        <w:t>cấu tạo, tính chất, ứng dụng của sulfur và sulfur dioxide</w:t>
      </w:r>
      <w:r w:rsidR="00002BCD">
        <w:rPr>
          <w:bCs/>
        </w:rPr>
        <w:t>.</w:t>
      </w:r>
    </w:p>
    <w:p w14:paraId="7072FE34" w14:textId="0F875394"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068F137F" w14:textId="274B1D72" w:rsidR="00E61987" w:rsidRPr="00002BCD" w:rsidRDefault="00E61987" w:rsidP="00E61987">
      <w:pPr>
        <w:jc w:val="both"/>
        <w:rPr>
          <w:bCs/>
        </w:rPr>
      </w:pPr>
      <w:r w:rsidRPr="00E61987">
        <w:rPr>
          <w:bCs/>
          <w:i/>
          <w:iCs/>
        </w:rPr>
        <w:t xml:space="preserve">c) Sản phẩm: </w:t>
      </w:r>
      <w:r w:rsidR="00002BCD">
        <w:rPr>
          <w:bCs/>
        </w:rPr>
        <w:t xml:space="preserve">HS </w:t>
      </w:r>
      <w:r w:rsidR="00B83A3D">
        <w:rPr>
          <w:bCs/>
        </w:rPr>
        <w:t>trình bày được cấu tạo, tính chất, ứng dụng của sulfur và sulfur dioxide.</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06C61511" w:rsidR="00C545A2" w:rsidRDefault="00002BCD" w:rsidP="00C43E65">
      <w:pPr>
        <w:jc w:val="center"/>
        <w:rPr>
          <w:b/>
          <w:color w:val="0000FF"/>
        </w:rPr>
      </w:pPr>
      <w:r>
        <w:rPr>
          <w:b/>
          <w:color w:val="0000FF"/>
        </w:rPr>
        <w:t>Nhiệm vụ 1: Tìm hiểu</w:t>
      </w:r>
      <w:r w:rsidR="00B83A3D">
        <w:rPr>
          <w:b/>
          <w:color w:val="0000FF"/>
        </w:rPr>
        <w:t xml:space="preserve"> Trạng thái tự nhiên của sulfur</w:t>
      </w:r>
    </w:p>
    <w:p w14:paraId="1B7F46DE" w14:textId="77777777" w:rsidR="00C43E65" w:rsidRPr="005A31A1" w:rsidRDefault="00C43E65" w:rsidP="00C43E65">
      <w:pPr>
        <w:jc w:val="both"/>
        <w:rPr>
          <w:b/>
          <w:i/>
          <w:iCs/>
        </w:rPr>
      </w:pPr>
      <w:r w:rsidRPr="005A31A1">
        <w:rPr>
          <w:b/>
          <w:i/>
          <w:iCs/>
        </w:rPr>
        <w:t>Bước 1: Chuyển giao nhiệm vụ</w:t>
      </w:r>
    </w:p>
    <w:p w14:paraId="7CCE6107" w14:textId="488F37C4" w:rsidR="00C43E65" w:rsidRDefault="00C43E65" w:rsidP="00C43E65">
      <w:pPr>
        <w:jc w:val="both"/>
        <w:rPr>
          <w:spacing w:val="-8"/>
        </w:rPr>
      </w:pPr>
      <w:r w:rsidRPr="00C15AC2">
        <w:rPr>
          <w:spacing w:val="-8"/>
        </w:rPr>
        <w:t>–</w:t>
      </w:r>
      <w:r>
        <w:rPr>
          <w:spacing w:val="-8"/>
        </w:rPr>
        <w:t xml:space="preserve"> GV yêu cầu HS đọc trong trang </w:t>
      </w:r>
      <w:r w:rsidR="007272A7">
        <w:rPr>
          <w:spacing w:val="-8"/>
        </w:rPr>
        <w:t>39</w:t>
      </w:r>
      <w:r>
        <w:rPr>
          <w:spacing w:val="-8"/>
        </w:rPr>
        <w:t xml:space="preserve"> SGK, nêu </w:t>
      </w:r>
      <w:r w:rsidR="007272A7">
        <w:rPr>
          <w:spacing w:val="-8"/>
        </w:rPr>
        <w:t>những điểm cơ bản về trạng thái tự nhiên của sulfur.</w:t>
      </w:r>
    </w:p>
    <w:p w14:paraId="146D3418" w14:textId="56EFBA94" w:rsidR="00C43E65" w:rsidRDefault="00C43E65" w:rsidP="00C43E65">
      <w:pPr>
        <w:jc w:val="both"/>
        <w:rPr>
          <w:spacing w:val="-8"/>
        </w:rPr>
      </w:pPr>
      <w:r w:rsidRPr="00C15AC2">
        <w:rPr>
          <w:spacing w:val="-8"/>
        </w:rPr>
        <w:t>–</w:t>
      </w:r>
      <w:r>
        <w:rPr>
          <w:spacing w:val="-8"/>
        </w:rPr>
        <w:t xml:space="preserve"> GV yêu cầu HS trả lời logo hỏi 1</w:t>
      </w:r>
      <w:r w:rsidR="007272A7">
        <w:rPr>
          <w:spacing w:val="-8"/>
        </w:rPr>
        <w:t>.</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60FEDF22" w:rsidR="00C43E65" w:rsidRDefault="00C43E65" w:rsidP="00C43E65">
      <w:pPr>
        <w:jc w:val="both"/>
        <w:rPr>
          <w:spacing w:val="-8"/>
        </w:rPr>
      </w:pPr>
      <w:r w:rsidRPr="00C15AC2">
        <w:rPr>
          <w:spacing w:val="-8"/>
        </w:rPr>
        <w:t>–</w:t>
      </w:r>
      <w:r>
        <w:rPr>
          <w:spacing w:val="-8"/>
        </w:rPr>
        <w:t xml:space="preserve"> HS tìm hiểu SGK, tìm kiếm câu trả lời</w:t>
      </w:r>
      <w:r w:rsidR="007272A7">
        <w:rPr>
          <w:spacing w:val="-8"/>
        </w:rPr>
        <w:t>.</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349B08BC" w:rsidR="00C43E65" w:rsidRDefault="00C43E65" w:rsidP="00C43E65">
      <w:pPr>
        <w:jc w:val="center"/>
        <w:rPr>
          <w:b/>
          <w:color w:val="0000FF"/>
        </w:rPr>
      </w:pPr>
      <w:r>
        <w:rPr>
          <w:b/>
          <w:color w:val="0000FF"/>
        </w:rPr>
        <w:t>Nhiệm vụ 2: Tìm hiểu</w:t>
      </w:r>
      <w:r w:rsidR="006305AB">
        <w:rPr>
          <w:b/>
          <w:color w:val="0000FF"/>
        </w:rPr>
        <w:t xml:space="preserve"> Tính chất vật lí của sulfur</w:t>
      </w:r>
    </w:p>
    <w:p w14:paraId="1B8F35A6" w14:textId="77777777" w:rsidR="00C43E65" w:rsidRPr="005A31A1" w:rsidRDefault="00C43E65" w:rsidP="00C43E65">
      <w:pPr>
        <w:jc w:val="both"/>
        <w:rPr>
          <w:b/>
          <w:i/>
          <w:iCs/>
        </w:rPr>
      </w:pPr>
      <w:r w:rsidRPr="005A31A1">
        <w:rPr>
          <w:b/>
          <w:i/>
          <w:iCs/>
        </w:rPr>
        <w:t>Bước 1: Chuyển giao nhiệm vụ</w:t>
      </w:r>
    </w:p>
    <w:p w14:paraId="6009EF88" w14:textId="6514EC6F" w:rsidR="00C43E65" w:rsidRDefault="00C43E65" w:rsidP="00C43E65">
      <w:pPr>
        <w:jc w:val="both"/>
        <w:rPr>
          <w:spacing w:val="-8"/>
        </w:rPr>
      </w:pPr>
      <w:r w:rsidRPr="00C15AC2">
        <w:rPr>
          <w:spacing w:val="-8"/>
        </w:rPr>
        <w:t>–</w:t>
      </w:r>
      <w:r>
        <w:rPr>
          <w:spacing w:val="-8"/>
        </w:rPr>
        <w:t xml:space="preserve"> GV yêu cầu HS đọc trong trang </w:t>
      </w:r>
      <w:r w:rsidR="00AF3B61">
        <w:rPr>
          <w:spacing w:val="-8"/>
        </w:rPr>
        <w:t>40</w:t>
      </w:r>
      <w:r>
        <w:rPr>
          <w:spacing w:val="-8"/>
        </w:rPr>
        <w:t xml:space="preserve"> SGK, nêu </w:t>
      </w:r>
      <w:r w:rsidR="00AF3B61">
        <w:rPr>
          <w:spacing w:val="-8"/>
        </w:rPr>
        <w:t>những điểm cơ bản về tính chất vật lí của sulfur.</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1BEF434B" w:rsidR="00C43E65" w:rsidRDefault="00C43E65" w:rsidP="00C43E65">
      <w:pPr>
        <w:jc w:val="both"/>
        <w:rPr>
          <w:spacing w:val="-8"/>
        </w:rPr>
      </w:pPr>
      <w:r w:rsidRPr="00C15AC2">
        <w:rPr>
          <w:spacing w:val="-8"/>
        </w:rPr>
        <w:t>–</w:t>
      </w:r>
      <w:r>
        <w:rPr>
          <w:spacing w:val="-8"/>
        </w:rPr>
        <w:t xml:space="preserve"> HS tìm hiểu SGK, tìm kiếm câu trả lời</w:t>
      </w:r>
      <w:r w:rsidR="00740BA9">
        <w:rPr>
          <w:spacing w:val="-8"/>
        </w:rPr>
        <w:t>.</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0F3CFFCC" w14:textId="77777777" w:rsidR="00C43E65" w:rsidRPr="005A31A1" w:rsidRDefault="00C43E65" w:rsidP="00C43E65">
      <w:pPr>
        <w:jc w:val="both"/>
        <w:rPr>
          <w:b/>
          <w:i/>
          <w:iCs/>
        </w:rPr>
      </w:pPr>
      <w:r w:rsidRPr="005A31A1">
        <w:rPr>
          <w:b/>
          <w:i/>
          <w:iCs/>
        </w:rPr>
        <w:t>Bước 4: Kết luận, nhận định</w:t>
      </w:r>
    </w:p>
    <w:p w14:paraId="0269452B" w14:textId="37425570" w:rsidR="00C43E65" w:rsidRDefault="00C43E65" w:rsidP="00C43E65">
      <w:pPr>
        <w:jc w:val="both"/>
        <w:rPr>
          <w:b/>
          <w:color w:val="0000FF"/>
        </w:rPr>
      </w:pPr>
      <w:r w:rsidRPr="007406E6">
        <w:rPr>
          <w:bCs/>
        </w:rPr>
        <w:t>GV nhận xét, chốt kiến thức và kết luận.</w:t>
      </w:r>
    </w:p>
    <w:p w14:paraId="58E5B946" w14:textId="526C499F" w:rsidR="00C43E65" w:rsidRDefault="00C43E65" w:rsidP="00C43E65">
      <w:pPr>
        <w:jc w:val="center"/>
        <w:rPr>
          <w:b/>
          <w:color w:val="0000FF"/>
        </w:rPr>
      </w:pPr>
      <w:r>
        <w:rPr>
          <w:b/>
          <w:color w:val="0000FF"/>
        </w:rPr>
        <w:t>Nhiệm vụ 3: Tìm hiểu</w:t>
      </w:r>
      <w:r w:rsidR="00740BA9">
        <w:rPr>
          <w:b/>
          <w:color w:val="0000FF"/>
        </w:rPr>
        <w:t xml:space="preserve"> Tính chất hóa học</w:t>
      </w:r>
      <w:r w:rsidR="00C353AB">
        <w:rPr>
          <w:b/>
          <w:color w:val="0000FF"/>
        </w:rPr>
        <w:t xml:space="preserve"> của sulfur</w:t>
      </w:r>
    </w:p>
    <w:p w14:paraId="44BCB56C" w14:textId="77777777" w:rsidR="00C43E65" w:rsidRPr="005A31A1" w:rsidRDefault="00C43E65" w:rsidP="00C43E65">
      <w:pPr>
        <w:jc w:val="both"/>
        <w:rPr>
          <w:b/>
          <w:i/>
          <w:iCs/>
        </w:rPr>
      </w:pPr>
      <w:r w:rsidRPr="005A31A1">
        <w:rPr>
          <w:b/>
          <w:i/>
          <w:iCs/>
        </w:rPr>
        <w:t>Bước 1: Chuyển giao nhiệm vụ</w:t>
      </w:r>
    </w:p>
    <w:p w14:paraId="1688C249" w14:textId="7FB081BB" w:rsidR="00C43E65" w:rsidRDefault="00C43E65" w:rsidP="00C43E65">
      <w:pPr>
        <w:jc w:val="both"/>
        <w:rPr>
          <w:spacing w:val="-8"/>
        </w:rPr>
      </w:pPr>
      <w:r w:rsidRPr="00C15AC2">
        <w:rPr>
          <w:spacing w:val="-8"/>
        </w:rPr>
        <w:t>–</w:t>
      </w:r>
      <w:r>
        <w:rPr>
          <w:spacing w:val="-8"/>
        </w:rPr>
        <w:t xml:space="preserve"> GV yêu cầu HS đọc trong trang </w:t>
      </w:r>
      <w:r w:rsidR="00B97FC4">
        <w:rPr>
          <w:spacing w:val="-8"/>
        </w:rPr>
        <w:t>40-41</w:t>
      </w:r>
      <w:r>
        <w:rPr>
          <w:spacing w:val="-8"/>
        </w:rPr>
        <w:t xml:space="preserve"> SGK</w:t>
      </w:r>
      <w:r w:rsidR="00245174">
        <w:rPr>
          <w:spacing w:val="-8"/>
        </w:rPr>
        <w:t>.</w:t>
      </w:r>
    </w:p>
    <w:p w14:paraId="17921A07" w14:textId="1C12C8B8" w:rsidR="00C43E65" w:rsidRDefault="00C43E65" w:rsidP="00C43E65">
      <w:pPr>
        <w:jc w:val="both"/>
        <w:rPr>
          <w:spacing w:val="-8"/>
        </w:rPr>
      </w:pPr>
      <w:r w:rsidRPr="00C15AC2">
        <w:rPr>
          <w:spacing w:val="-8"/>
        </w:rPr>
        <w:t>–</w:t>
      </w:r>
      <w:r>
        <w:rPr>
          <w:spacing w:val="-8"/>
        </w:rPr>
        <w:t xml:space="preserve"> GV yêu cầu HS trả lời logo </w:t>
      </w:r>
      <w:r w:rsidR="00245174">
        <w:rPr>
          <w:spacing w:val="-8"/>
        </w:rPr>
        <w:t>thí nghiệm 1 và cho HS xem video thí nghiệm.</w:t>
      </w:r>
    </w:p>
    <w:p w14:paraId="5AFD3829" w14:textId="67F55FE8" w:rsidR="00C43E65" w:rsidRDefault="00C43E65" w:rsidP="00C43E65">
      <w:pPr>
        <w:jc w:val="both"/>
        <w:rPr>
          <w:spacing w:val="-8"/>
        </w:rPr>
      </w:pPr>
      <w:r w:rsidRPr="00C15AC2">
        <w:rPr>
          <w:spacing w:val="-8"/>
        </w:rPr>
        <w:t>–</w:t>
      </w:r>
      <w:r>
        <w:rPr>
          <w:spacing w:val="-8"/>
        </w:rPr>
        <w:t xml:space="preserve"> GV yêu cầu HS </w:t>
      </w:r>
      <w:r w:rsidR="00C246C4">
        <w:rPr>
          <w:spacing w:val="-8"/>
        </w:rPr>
        <w:t>viết phương trình hóa học.</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5BD2F64A" w:rsidR="00C43E65" w:rsidRDefault="00C43E65" w:rsidP="00C43E65">
      <w:pPr>
        <w:jc w:val="both"/>
        <w:rPr>
          <w:spacing w:val="-8"/>
        </w:rPr>
      </w:pPr>
      <w:r w:rsidRPr="00C15AC2">
        <w:rPr>
          <w:spacing w:val="-8"/>
        </w:rPr>
        <w:t>–</w:t>
      </w:r>
      <w:r>
        <w:rPr>
          <w:spacing w:val="-8"/>
        </w:rPr>
        <w:t xml:space="preserve"> HS tìm hiểu SGK, </w:t>
      </w:r>
      <w:r w:rsidR="00C246C4">
        <w:rPr>
          <w:spacing w:val="-8"/>
        </w:rPr>
        <w:t xml:space="preserve">xem video thí nghiệm, </w:t>
      </w:r>
      <w:r>
        <w:rPr>
          <w:spacing w:val="-8"/>
        </w:rPr>
        <w:t>tìm kiếm câu trả lời</w:t>
      </w:r>
      <w:r w:rsidR="00C246C4">
        <w:rPr>
          <w:spacing w:val="-8"/>
        </w:rPr>
        <w:t>.</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4C52AF22" w:rsidR="00C43E65" w:rsidRDefault="00C43E65" w:rsidP="00C43E65">
      <w:pPr>
        <w:jc w:val="both"/>
        <w:rPr>
          <w:spacing w:val="-8"/>
        </w:rPr>
      </w:pPr>
      <w:r w:rsidRPr="00C15AC2">
        <w:rPr>
          <w:spacing w:val="-8"/>
        </w:rPr>
        <w:t>–</w:t>
      </w:r>
      <w:r>
        <w:rPr>
          <w:spacing w:val="-8"/>
        </w:rPr>
        <w:t xml:space="preserve"> GV gọi HS </w:t>
      </w:r>
      <w:r w:rsidR="00A0102C">
        <w:rPr>
          <w:spacing w:val="-8"/>
        </w:rPr>
        <w:t>trình bày, gọi lên bảng trình bày</w:t>
      </w:r>
      <w:r>
        <w:rPr>
          <w:spacing w:val="-8"/>
        </w:rPr>
        <w:t>.</w:t>
      </w:r>
    </w:p>
    <w:p w14:paraId="08FF3B0E" w14:textId="77777777" w:rsidR="00C43E65" w:rsidRPr="005A31A1" w:rsidRDefault="00C43E65" w:rsidP="00C43E65">
      <w:pPr>
        <w:jc w:val="both"/>
        <w:rPr>
          <w:b/>
          <w:i/>
          <w:iCs/>
        </w:rPr>
      </w:pPr>
      <w:r w:rsidRPr="005A31A1">
        <w:rPr>
          <w:b/>
          <w:i/>
          <w:iCs/>
        </w:rPr>
        <w:t>Bước 4: Kết luận, nhận định</w:t>
      </w:r>
    </w:p>
    <w:p w14:paraId="6C4F9965" w14:textId="41DC72CD" w:rsidR="00C43E65" w:rsidRDefault="00C43E65" w:rsidP="00C43E65">
      <w:pPr>
        <w:jc w:val="both"/>
        <w:rPr>
          <w:b/>
          <w:color w:val="0000FF"/>
        </w:rPr>
      </w:pPr>
      <w:r w:rsidRPr="007406E6">
        <w:rPr>
          <w:bCs/>
        </w:rPr>
        <w:t>GV nhận xét, chốt kiến thức và kết luận.</w:t>
      </w:r>
    </w:p>
    <w:p w14:paraId="50BE418A" w14:textId="307F9CB2" w:rsidR="00C43E65" w:rsidRDefault="00C43E65" w:rsidP="00C43E65">
      <w:pPr>
        <w:jc w:val="center"/>
        <w:rPr>
          <w:b/>
          <w:color w:val="0000FF"/>
        </w:rPr>
      </w:pPr>
      <w:r>
        <w:rPr>
          <w:b/>
          <w:color w:val="0000FF"/>
        </w:rPr>
        <w:t>Nhiệm vụ 4: Tìm hiểu</w:t>
      </w:r>
      <w:r w:rsidR="00C353AB">
        <w:rPr>
          <w:b/>
          <w:color w:val="0000FF"/>
        </w:rPr>
        <w:t xml:space="preserve"> Ứng dụng của sulfur</w:t>
      </w:r>
    </w:p>
    <w:p w14:paraId="1F294FD4" w14:textId="77777777" w:rsidR="00C43E65" w:rsidRPr="005A31A1" w:rsidRDefault="00C43E65" w:rsidP="00C43E65">
      <w:pPr>
        <w:jc w:val="both"/>
        <w:rPr>
          <w:b/>
          <w:i/>
          <w:iCs/>
        </w:rPr>
      </w:pPr>
      <w:r w:rsidRPr="005A31A1">
        <w:rPr>
          <w:b/>
          <w:i/>
          <w:iCs/>
        </w:rPr>
        <w:t>Bước 1: Chuyển giao nhiệm vụ</w:t>
      </w:r>
    </w:p>
    <w:p w14:paraId="0EE82B1F" w14:textId="34B3D6C5" w:rsidR="00C43E65" w:rsidRDefault="00C43E65" w:rsidP="00C43E65">
      <w:pPr>
        <w:jc w:val="both"/>
        <w:rPr>
          <w:spacing w:val="-8"/>
        </w:rPr>
      </w:pPr>
      <w:r w:rsidRPr="00C15AC2">
        <w:rPr>
          <w:spacing w:val="-8"/>
        </w:rPr>
        <w:t>–</w:t>
      </w:r>
      <w:r>
        <w:rPr>
          <w:spacing w:val="-8"/>
        </w:rPr>
        <w:t xml:space="preserve"> GV yêu cầu HS đọc trong trang </w:t>
      </w:r>
      <w:r w:rsidR="00365B1E">
        <w:rPr>
          <w:spacing w:val="-8"/>
        </w:rPr>
        <w:t>41</w:t>
      </w:r>
      <w:r>
        <w:rPr>
          <w:spacing w:val="-8"/>
        </w:rPr>
        <w:t xml:space="preserve"> SGK, </w:t>
      </w:r>
      <w:r w:rsidR="00365B1E">
        <w:rPr>
          <w:spacing w:val="-8"/>
        </w:rPr>
        <w:t>nêu ứng dụng cơ bản của sulfur.</w:t>
      </w:r>
    </w:p>
    <w:p w14:paraId="330CF40C" w14:textId="77777777" w:rsidR="00C43E65" w:rsidRPr="005A31A1" w:rsidRDefault="00C43E65" w:rsidP="00C43E65">
      <w:pPr>
        <w:jc w:val="both"/>
        <w:rPr>
          <w:b/>
          <w:bCs/>
          <w:i/>
          <w:iCs/>
          <w:spacing w:val="-8"/>
        </w:rPr>
      </w:pPr>
      <w:r w:rsidRPr="005A31A1">
        <w:rPr>
          <w:b/>
          <w:bCs/>
          <w:i/>
          <w:iCs/>
          <w:spacing w:val="-8"/>
        </w:rPr>
        <w:t>Bước 2: Thực hiện nhiệm vụ</w:t>
      </w:r>
    </w:p>
    <w:p w14:paraId="12FB4DB9" w14:textId="04CED6C5" w:rsidR="00C43E65" w:rsidRDefault="00C43E65" w:rsidP="00C43E65">
      <w:pPr>
        <w:jc w:val="both"/>
        <w:rPr>
          <w:spacing w:val="-8"/>
        </w:rPr>
      </w:pPr>
      <w:r w:rsidRPr="00C15AC2">
        <w:rPr>
          <w:spacing w:val="-8"/>
        </w:rPr>
        <w:t>–</w:t>
      </w:r>
      <w:r>
        <w:rPr>
          <w:spacing w:val="-8"/>
        </w:rPr>
        <w:t xml:space="preserve"> HS tìm hiểu SGK, tìm kiếm câu trả lời</w:t>
      </w:r>
      <w:r w:rsidR="00365B1E">
        <w:rPr>
          <w:spacing w:val="-8"/>
        </w:rPr>
        <w:t>.</w:t>
      </w:r>
    </w:p>
    <w:p w14:paraId="4DE1721F" w14:textId="77777777" w:rsidR="00C43E65" w:rsidRPr="005A31A1" w:rsidRDefault="00C43E65" w:rsidP="00C43E65">
      <w:pPr>
        <w:jc w:val="both"/>
        <w:rPr>
          <w:b/>
          <w:bCs/>
          <w:i/>
          <w:iCs/>
          <w:spacing w:val="-8"/>
        </w:rPr>
      </w:pPr>
      <w:r w:rsidRPr="005A31A1">
        <w:rPr>
          <w:b/>
          <w:bCs/>
          <w:i/>
          <w:iCs/>
          <w:spacing w:val="-8"/>
        </w:rPr>
        <w:t>Bước 3: Báo cáo, thảo luận</w:t>
      </w:r>
    </w:p>
    <w:p w14:paraId="5CE3E6C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1BC8FE92" w14:textId="77777777" w:rsidR="00D25CDF" w:rsidRDefault="00D25CDF" w:rsidP="00C43E65">
      <w:pPr>
        <w:jc w:val="both"/>
        <w:rPr>
          <w:bCs/>
        </w:rPr>
      </w:pPr>
    </w:p>
    <w:p w14:paraId="2EBE6BDC" w14:textId="6A640BFD" w:rsidR="00C43E65" w:rsidRDefault="00C43E65" w:rsidP="00C43E65">
      <w:pPr>
        <w:jc w:val="center"/>
        <w:rPr>
          <w:b/>
          <w:color w:val="0000FF"/>
        </w:rPr>
      </w:pPr>
      <w:r>
        <w:rPr>
          <w:b/>
          <w:color w:val="0000FF"/>
        </w:rPr>
        <w:lastRenderedPageBreak/>
        <w:t>Nhiệm vụ 5: Tìm hiểu</w:t>
      </w:r>
      <w:r w:rsidR="00D25CDF">
        <w:rPr>
          <w:b/>
          <w:color w:val="0000FF"/>
        </w:rPr>
        <w:t xml:space="preserve"> Một số tính chất của sulfur dioxide</w:t>
      </w:r>
    </w:p>
    <w:p w14:paraId="5A3C9C9B" w14:textId="77777777" w:rsidR="00C43E65" w:rsidRPr="005A31A1" w:rsidRDefault="00C43E65" w:rsidP="00C43E65">
      <w:pPr>
        <w:jc w:val="both"/>
        <w:rPr>
          <w:b/>
          <w:i/>
          <w:iCs/>
        </w:rPr>
      </w:pPr>
      <w:r w:rsidRPr="005A31A1">
        <w:rPr>
          <w:b/>
          <w:i/>
          <w:iCs/>
        </w:rPr>
        <w:t>Bước 1: Chuyển giao nhiệm vụ</w:t>
      </w:r>
    </w:p>
    <w:p w14:paraId="6250BD4C" w14:textId="6C515CF7" w:rsidR="00C43E65" w:rsidRDefault="00C43E65" w:rsidP="00C43E65">
      <w:pPr>
        <w:jc w:val="both"/>
        <w:rPr>
          <w:spacing w:val="-8"/>
        </w:rPr>
      </w:pPr>
      <w:r w:rsidRPr="00C15AC2">
        <w:rPr>
          <w:spacing w:val="-8"/>
        </w:rPr>
        <w:t>–</w:t>
      </w:r>
      <w:r>
        <w:rPr>
          <w:spacing w:val="-8"/>
        </w:rPr>
        <w:t xml:space="preserve"> GV yêu cầu HS đọc trong trang </w:t>
      </w:r>
      <w:r w:rsidR="008C562E">
        <w:rPr>
          <w:spacing w:val="-8"/>
        </w:rPr>
        <w:t>41-42</w:t>
      </w:r>
      <w:r>
        <w:rPr>
          <w:spacing w:val="-8"/>
        </w:rPr>
        <w:t xml:space="preserve"> SGK</w:t>
      </w:r>
      <w:r w:rsidR="008C562E">
        <w:rPr>
          <w:spacing w:val="-8"/>
        </w:rPr>
        <w:t>.</w:t>
      </w:r>
    </w:p>
    <w:p w14:paraId="4E7B0864" w14:textId="169E0192" w:rsidR="00C43E65" w:rsidRDefault="00C43E65" w:rsidP="00C43E65">
      <w:pPr>
        <w:jc w:val="both"/>
        <w:rPr>
          <w:spacing w:val="-8"/>
        </w:rPr>
      </w:pPr>
      <w:r w:rsidRPr="00C15AC2">
        <w:rPr>
          <w:spacing w:val="-8"/>
        </w:rPr>
        <w:t>–</w:t>
      </w:r>
      <w:r>
        <w:rPr>
          <w:spacing w:val="-8"/>
        </w:rPr>
        <w:t xml:space="preserve"> GV yêu cầu HS trả lời logo </w:t>
      </w:r>
      <w:r w:rsidR="008C562E">
        <w:rPr>
          <w:spacing w:val="-8"/>
        </w:rPr>
        <w:t>luyện tập 1, 2</w:t>
      </w:r>
      <w:r>
        <w:rPr>
          <w:spacing w:val="-8"/>
        </w:rPr>
        <w:t>.</w:t>
      </w:r>
    </w:p>
    <w:p w14:paraId="60FDC0DD" w14:textId="3697F17A" w:rsidR="00C43E65" w:rsidRDefault="00C43E65" w:rsidP="00C43E65">
      <w:pPr>
        <w:jc w:val="both"/>
        <w:rPr>
          <w:spacing w:val="-8"/>
        </w:rPr>
      </w:pPr>
      <w:r w:rsidRPr="00C15AC2">
        <w:rPr>
          <w:spacing w:val="-8"/>
        </w:rPr>
        <w:t>–</w:t>
      </w:r>
      <w:r>
        <w:rPr>
          <w:spacing w:val="-8"/>
        </w:rPr>
        <w:t xml:space="preserve"> GV yêu cầu HS làm logo </w:t>
      </w:r>
      <w:r w:rsidR="0041487F">
        <w:rPr>
          <w:spacing w:val="-8"/>
        </w:rPr>
        <w:t>hỏi 2.</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2BB1AE05" w:rsidR="00C43E65" w:rsidRDefault="00C43E65" w:rsidP="00C43E65">
      <w:pPr>
        <w:jc w:val="both"/>
        <w:rPr>
          <w:spacing w:val="-8"/>
        </w:rPr>
      </w:pPr>
      <w:r w:rsidRPr="00C15AC2">
        <w:rPr>
          <w:spacing w:val="-8"/>
        </w:rPr>
        <w:t>–</w:t>
      </w:r>
      <w:r>
        <w:rPr>
          <w:spacing w:val="-8"/>
        </w:rPr>
        <w:t xml:space="preserve"> HS tìm hiểu SGK, tìm kiếm câu trả lời</w:t>
      </w:r>
      <w:r w:rsidR="0041487F">
        <w:rPr>
          <w:spacing w:val="-8"/>
        </w:rPr>
        <w:t>.</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24902902" w14:textId="0B4B9C9D" w:rsidR="00C96590" w:rsidRDefault="00C96590" w:rsidP="00C96590">
      <w:pPr>
        <w:jc w:val="center"/>
        <w:rPr>
          <w:b/>
          <w:color w:val="0000FF"/>
        </w:rPr>
      </w:pPr>
      <w:r>
        <w:rPr>
          <w:b/>
          <w:color w:val="0000FF"/>
        </w:rPr>
        <w:t>Nhiệm vụ 6: Tìm hiểu Ứng dụng</w:t>
      </w:r>
    </w:p>
    <w:p w14:paraId="4981EF2B" w14:textId="77777777" w:rsidR="00C96590" w:rsidRPr="005A31A1" w:rsidRDefault="00C96590" w:rsidP="00C96590">
      <w:pPr>
        <w:jc w:val="both"/>
        <w:rPr>
          <w:b/>
          <w:i/>
          <w:iCs/>
        </w:rPr>
      </w:pPr>
      <w:r w:rsidRPr="005A31A1">
        <w:rPr>
          <w:b/>
          <w:i/>
          <w:iCs/>
        </w:rPr>
        <w:t>Bước 1: Chuyển giao nhiệm vụ</w:t>
      </w:r>
    </w:p>
    <w:p w14:paraId="18C11C5D" w14:textId="06FF9A5D" w:rsidR="00C96590" w:rsidRDefault="00C96590" w:rsidP="00C96590">
      <w:pPr>
        <w:jc w:val="both"/>
        <w:rPr>
          <w:spacing w:val="-8"/>
        </w:rPr>
      </w:pPr>
      <w:r w:rsidRPr="00C15AC2">
        <w:rPr>
          <w:spacing w:val="-8"/>
        </w:rPr>
        <w:t>–</w:t>
      </w:r>
      <w:r>
        <w:rPr>
          <w:spacing w:val="-8"/>
        </w:rPr>
        <w:t xml:space="preserve"> GV yêu cầu HS đọc trong trang 42 SGK.</w:t>
      </w:r>
    </w:p>
    <w:p w14:paraId="4369EA29" w14:textId="0483C4D4" w:rsidR="00C96590" w:rsidRDefault="00C96590" w:rsidP="00C96590">
      <w:pPr>
        <w:jc w:val="both"/>
        <w:rPr>
          <w:spacing w:val="-8"/>
        </w:rPr>
      </w:pPr>
      <w:r w:rsidRPr="00C15AC2">
        <w:rPr>
          <w:spacing w:val="-8"/>
        </w:rPr>
        <w:t>–</w:t>
      </w:r>
      <w:r>
        <w:rPr>
          <w:spacing w:val="-8"/>
        </w:rPr>
        <w:t xml:space="preserve"> GV yêu cầu HS trả lời logo luyện tập 3.</w:t>
      </w:r>
    </w:p>
    <w:p w14:paraId="78A83E39" w14:textId="77777777" w:rsidR="00C96590" w:rsidRPr="005A31A1" w:rsidRDefault="00C96590" w:rsidP="00C96590">
      <w:pPr>
        <w:jc w:val="both"/>
        <w:rPr>
          <w:b/>
          <w:bCs/>
          <w:i/>
          <w:iCs/>
          <w:spacing w:val="-8"/>
        </w:rPr>
      </w:pPr>
      <w:r w:rsidRPr="005A31A1">
        <w:rPr>
          <w:b/>
          <w:bCs/>
          <w:i/>
          <w:iCs/>
          <w:spacing w:val="-8"/>
        </w:rPr>
        <w:t>Bước 2: Thực hiện nhiệm vụ</w:t>
      </w:r>
    </w:p>
    <w:p w14:paraId="696818B3" w14:textId="69A4EF3E" w:rsidR="00C96590" w:rsidRDefault="00C96590" w:rsidP="00C96590">
      <w:pPr>
        <w:jc w:val="both"/>
        <w:rPr>
          <w:spacing w:val="-8"/>
        </w:rPr>
      </w:pPr>
      <w:r w:rsidRPr="00C15AC2">
        <w:rPr>
          <w:spacing w:val="-8"/>
        </w:rPr>
        <w:t>–</w:t>
      </w:r>
      <w:r>
        <w:rPr>
          <w:spacing w:val="-8"/>
        </w:rPr>
        <w:t xml:space="preserve"> HS tìm hiểu SGK, tìm kiếm câu trả lời.</w:t>
      </w:r>
    </w:p>
    <w:p w14:paraId="59887EF1" w14:textId="77777777" w:rsidR="00C96590" w:rsidRPr="005A31A1" w:rsidRDefault="00C96590" w:rsidP="00C96590">
      <w:pPr>
        <w:jc w:val="both"/>
        <w:rPr>
          <w:b/>
          <w:bCs/>
          <w:i/>
          <w:iCs/>
          <w:spacing w:val="-8"/>
        </w:rPr>
      </w:pPr>
      <w:r w:rsidRPr="005A31A1">
        <w:rPr>
          <w:b/>
          <w:bCs/>
          <w:i/>
          <w:iCs/>
          <w:spacing w:val="-8"/>
        </w:rPr>
        <w:t>Bước 3: Báo cáo, thảo luận</w:t>
      </w:r>
    </w:p>
    <w:p w14:paraId="647ABD50" w14:textId="77777777" w:rsidR="00C96590" w:rsidRDefault="00C96590" w:rsidP="00C96590">
      <w:pPr>
        <w:jc w:val="both"/>
        <w:rPr>
          <w:spacing w:val="-8"/>
        </w:rPr>
      </w:pPr>
      <w:r w:rsidRPr="00C15AC2">
        <w:rPr>
          <w:spacing w:val="-8"/>
        </w:rPr>
        <w:t>–</w:t>
      </w:r>
      <w:r>
        <w:rPr>
          <w:spacing w:val="-8"/>
        </w:rPr>
        <w:t xml:space="preserve"> GV gọi HS đứng tại chỗ trình bày; có thể gọi các HS nhận xét, bổ sung.</w:t>
      </w:r>
    </w:p>
    <w:p w14:paraId="2B5BAA80" w14:textId="77777777" w:rsidR="00C96590" w:rsidRPr="005A31A1" w:rsidRDefault="00C96590" w:rsidP="00C96590">
      <w:pPr>
        <w:jc w:val="both"/>
        <w:rPr>
          <w:b/>
          <w:i/>
          <w:iCs/>
        </w:rPr>
      </w:pPr>
      <w:r w:rsidRPr="005A31A1">
        <w:rPr>
          <w:b/>
          <w:i/>
          <w:iCs/>
        </w:rPr>
        <w:t>Bước 4: Kết luận, nhận định</w:t>
      </w:r>
    </w:p>
    <w:p w14:paraId="76A8BE59" w14:textId="77777777" w:rsidR="00C96590" w:rsidRDefault="00C96590" w:rsidP="00C96590">
      <w:pPr>
        <w:jc w:val="both"/>
        <w:rPr>
          <w:bCs/>
        </w:rPr>
      </w:pPr>
      <w:r w:rsidRPr="007406E6">
        <w:rPr>
          <w:bCs/>
        </w:rPr>
        <w:t>GV nhận xét, chốt kiến thức và kết luận.</w:t>
      </w:r>
    </w:p>
    <w:p w14:paraId="1BCD4CCB" w14:textId="43B6CB0A" w:rsidR="009C4620" w:rsidRDefault="009C4620" w:rsidP="009C4620">
      <w:pPr>
        <w:jc w:val="center"/>
        <w:rPr>
          <w:b/>
          <w:color w:val="0000FF"/>
        </w:rPr>
      </w:pPr>
      <w:r>
        <w:rPr>
          <w:b/>
          <w:color w:val="0000FF"/>
        </w:rPr>
        <w:t>Nhiệm vụ 7: Tìm hiểu Một số biện pháp giảm thiểu sulfur dioxide vào khí quyển</w:t>
      </w:r>
    </w:p>
    <w:p w14:paraId="2E07CB2F" w14:textId="77777777" w:rsidR="009C4620" w:rsidRPr="005A31A1" w:rsidRDefault="009C4620" w:rsidP="009C4620">
      <w:pPr>
        <w:jc w:val="both"/>
        <w:rPr>
          <w:b/>
          <w:i/>
          <w:iCs/>
        </w:rPr>
      </w:pPr>
      <w:r w:rsidRPr="005A31A1">
        <w:rPr>
          <w:b/>
          <w:i/>
          <w:iCs/>
        </w:rPr>
        <w:t>Bước 1: Chuyển giao nhiệm vụ</w:t>
      </w:r>
    </w:p>
    <w:p w14:paraId="7C0A8FD4" w14:textId="099FF361" w:rsidR="009C4620" w:rsidRDefault="009C4620" w:rsidP="009C4620">
      <w:pPr>
        <w:jc w:val="both"/>
        <w:rPr>
          <w:spacing w:val="-8"/>
        </w:rPr>
      </w:pPr>
      <w:r w:rsidRPr="00C15AC2">
        <w:rPr>
          <w:spacing w:val="-8"/>
        </w:rPr>
        <w:t>–</w:t>
      </w:r>
      <w:r>
        <w:rPr>
          <w:spacing w:val="-8"/>
        </w:rPr>
        <w:t xml:space="preserve"> GV yêu cầu HS đọc trong trang 42</w:t>
      </w:r>
      <w:r w:rsidR="00B911A6">
        <w:rPr>
          <w:spacing w:val="-8"/>
        </w:rPr>
        <w:t>-43</w:t>
      </w:r>
      <w:r>
        <w:rPr>
          <w:spacing w:val="-8"/>
        </w:rPr>
        <w:t xml:space="preserve"> SGK</w:t>
      </w:r>
      <w:r w:rsidR="00A733B7">
        <w:rPr>
          <w:spacing w:val="-8"/>
        </w:rPr>
        <w:t>, nêu những điểm cơ bản.</w:t>
      </w:r>
    </w:p>
    <w:p w14:paraId="03EE8060" w14:textId="49DBDBE9" w:rsidR="00B911A6" w:rsidRDefault="00B911A6" w:rsidP="009C4620">
      <w:pPr>
        <w:jc w:val="both"/>
        <w:rPr>
          <w:spacing w:val="-8"/>
        </w:rPr>
      </w:pPr>
      <w:r w:rsidRPr="00C15AC2">
        <w:rPr>
          <w:spacing w:val="-8"/>
        </w:rPr>
        <w:t>–</w:t>
      </w:r>
      <w:r>
        <w:rPr>
          <w:spacing w:val="-8"/>
        </w:rPr>
        <w:t xml:space="preserve"> GV yêu cầu HS trả lời logo hỏi 3.</w:t>
      </w:r>
    </w:p>
    <w:p w14:paraId="3C3CBC57" w14:textId="402B2DA8" w:rsidR="009C4620" w:rsidRDefault="009C4620" w:rsidP="009C4620">
      <w:pPr>
        <w:jc w:val="both"/>
        <w:rPr>
          <w:spacing w:val="-8"/>
        </w:rPr>
      </w:pPr>
      <w:r w:rsidRPr="00C15AC2">
        <w:rPr>
          <w:spacing w:val="-8"/>
        </w:rPr>
        <w:t>–</w:t>
      </w:r>
      <w:r>
        <w:rPr>
          <w:spacing w:val="-8"/>
        </w:rPr>
        <w:t xml:space="preserve"> GV yêu cầu HS trả lời logo </w:t>
      </w:r>
      <w:r w:rsidR="00A733B7">
        <w:rPr>
          <w:spacing w:val="-8"/>
        </w:rPr>
        <w:t>vận dụng 1</w:t>
      </w:r>
      <w:r>
        <w:rPr>
          <w:spacing w:val="-8"/>
        </w:rPr>
        <w:t>.</w:t>
      </w:r>
    </w:p>
    <w:p w14:paraId="0112270F" w14:textId="77777777" w:rsidR="009C4620" w:rsidRPr="005A31A1" w:rsidRDefault="009C4620" w:rsidP="009C4620">
      <w:pPr>
        <w:jc w:val="both"/>
        <w:rPr>
          <w:b/>
          <w:bCs/>
          <w:i/>
          <w:iCs/>
          <w:spacing w:val="-8"/>
        </w:rPr>
      </w:pPr>
      <w:r w:rsidRPr="005A31A1">
        <w:rPr>
          <w:b/>
          <w:bCs/>
          <w:i/>
          <w:iCs/>
          <w:spacing w:val="-8"/>
        </w:rPr>
        <w:t>Bước 2: Thực hiện nhiệm vụ</w:t>
      </w:r>
    </w:p>
    <w:p w14:paraId="30710892" w14:textId="77777777" w:rsidR="009C4620" w:rsidRDefault="009C4620" w:rsidP="009C4620">
      <w:pPr>
        <w:jc w:val="both"/>
        <w:rPr>
          <w:spacing w:val="-8"/>
        </w:rPr>
      </w:pPr>
      <w:r w:rsidRPr="00C15AC2">
        <w:rPr>
          <w:spacing w:val="-8"/>
        </w:rPr>
        <w:t>–</w:t>
      </w:r>
      <w:r>
        <w:rPr>
          <w:spacing w:val="-8"/>
        </w:rPr>
        <w:t xml:space="preserve"> HS tìm hiểu SGK, tìm kiếm câu trả lời.</w:t>
      </w:r>
    </w:p>
    <w:p w14:paraId="7B62A3A0" w14:textId="77777777" w:rsidR="009C4620" w:rsidRPr="005A31A1" w:rsidRDefault="009C4620" w:rsidP="009C4620">
      <w:pPr>
        <w:jc w:val="both"/>
        <w:rPr>
          <w:b/>
          <w:bCs/>
          <w:i/>
          <w:iCs/>
          <w:spacing w:val="-8"/>
        </w:rPr>
      </w:pPr>
      <w:r w:rsidRPr="005A31A1">
        <w:rPr>
          <w:b/>
          <w:bCs/>
          <w:i/>
          <w:iCs/>
          <w:spacing w:val="-8"/>
        </w:rPr>
        <w:t>Bước 3: Báo cáo, thảo luận</w:t>
      </w:r>
    </w:p>
    <w:p w14:paraId="122C2D9F" w14:textId="77777777" w:rsidR="009C4620" w:rsidRDefault="009C4620" w:rsidP="009C4620">
      <w:pPr>
        <w:jc w:val="both"/>
        <w:rPr>
          <w:spacing w:val="-8"/>
        </w:rPr>
      </w:pPr>
      <w:r w:rsidRPr="00C15AC2">
        <w:rPr>
          <w:spacing w:val="-8"/>
        </w:rPr>
        <w:t>–</w:t>
      </w:r>
      <w:r>
        <w:rPr>
          <w:spacing w:val="-8"/>
        </w:rPr>
        <w:t xml:space="preserve"> GV gọi HS đứng tại chỗ trình bày; có thể gọi các HS nhận xét, bổ sung.</w:t>
      </w:r>
    </w:p>
    <w:p w14:paraId="43DEEBA0" w14:textId="77777777" w:rsidR="009C4620" w:rsidRPr="005A31A1" w:rsidRDefault="009C4620" w:rsidP="009C4620">
      <w:pPr>
        <w:jc w:val="both"/>
        <w:rPr>
          <w:b/>
          <w:i/>
          <w:iCs/>
        </w:rPr>
      </w:pPr>
      <w:r w:rsidRPr="005A31A1">
        <w:rPr>
          <w:b/>
          <w:i/>
          <w:iCs/>
        </w:rPr>
        <w:t>Bước 4: Kết luận, nhận định</w:t>
      </w:r>
    </w:p>
    <w:p w14:paraId="66BDD626" w14:textId="7F30CCDB" w:rsidR="009C4620" w:rsidRPr="007406E6" w:rsidRDefault="009C4620" w:rsidP="00C43E65">
      <w:pPr>
        <w:jc w:val="both"/>
        <w:rPr>
          <w:bCs/>
        </w:rPr>
      </w:pPr>
      <w:r w:rsidRPr="007406E6">
        <w:rPr>
          <w:bCs/>
        </w:rPr>
        <w:t>GV nhận xét, chốt kiến thức và kết luận.</w:t>
      </w:r>
    </w:p>
    <w:p w14:paraId="3F50CBDB" w14:textId="314EF653"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7FED7DFA" w:rsidR="00F73DE3" w:rsidRPr="005E0AEC" w:rsidRDefault="00F73DE3" w:rsidP="00F73DE3">
      <w:pPr>
        <w:jc w:val="both"/>
        <w:rPr>
          <w:bCs/>
        </w:rPr>
      </w:pPr>
      <w:r w:rsidRPr="00E61987">
        <w:rPr>
          <w:bCs/>
          <w:i/>
          <w:iCs/>
        </w:rPr>
        <w:t xml:space="preserve">b) Nội dung: </w:t>
      </w:r>
      <w:r>
        <w:rPr>
          <w:bCs/>
        </w:rPr>
        <w:t xml:space="preserve">HS làm các bài tập trong trang </w:t>
      </w:r>
      <w:r w:rsidR="00882F56">
        <w:rPr>
          <w:bCs/>
        </w:rPr>
        <w:t>43</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5AD89C9A"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882F56">
        <w:rPr>
          <w:bCs/>
        </w:rPr>
        <w:t>43</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Pr="007406E6" w:rsidRDefault="00F73DE3" w:rsidP="00F73DE3">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6DC07C19" w14:textId="77777777" w:rsidR="00E5030E" w:rsidRPr="00EA70D8" w:rsidRDefault="00E5030E" w:rsidP="00E5030E">
      <w:pPr>
        <w:jc w:val="both"/>
        <w:rPr>
          <w:bCs/>
        </w:rPr>
      </w:pPr>
      <w:r w:rsidRPr="00E61987">
        <w:rPr>
          <w:bCs/>
          <w:i/>
          <w:iCs/>
        </w:rPr>
        <w:t xml:space="preserve">a) Mục tiêu: </w:t>
      </w:r>
      <w:r>
        <w:rPr>
          <w:bCs/>
        </w:rPr>
        <w:t>Mở rộng, vận dụng kiến thức bài học vào thực tiễn.</w:t>
      </w:r>
    </w:p>
    <w:p w14:paraId="0C65BE40" w14:textId="77777777" w:rsidR="00E5030E" w:rsidRPr="00EA70D8" w:rsidRDefault="00E5030E" w:rsidP="00E5030E">
      <w:pPr>
        <w:jc w:val="both"/>
        <w:rPr>
          <w:bCs/>
        </w:rPr>
      </w:pPr>
      <w:r w:rsidRPr="00E61987">
        <w:rPr>
          <w:bCs/>
          <w:i/>
          <w:iCs/>
        </w:rPr>
        <w:t xml:space="preserve">b) Nội dung: </w:t>
      </w:r>
      <w:r>
        <w:rPr>
          <w:bCs/>
        </w:rPr>
        <w:t>HS tìm hiểu thông tin trên mạng internet, xung quanh nơi sinh sống.</w:t>
      </w:r>
    </w:p>
    <w:p w14:paraId="364057C5" w14:textId="5678B1A2" w:rsidR="00E5030E" w:rsidRPr="00E50961" w:rsidRDefault="00E5030E" w:rsidP="00E5030E">
      <w:pPr>
        <w:jc w:val="both"/>
        <w:rPr>
          <w:bCs/>
        </w:rPr>
      </w:pPr>
      <w:r w:rsidRPr="00E61987">
        <w:rPr>
          <w:bCs/>
          <w:i/>
          <w:iCs/>
        </w:rPr>
        <w:t xml:space="preserve">c) Sản phẩm: </w:t>
      </w:r>
      <w:r>
        <w:rPr>
          <w:bCs/>
        </w:rPr>
        <w:t xml:space="preserve">Tư liệu hình </w:t>
      </w:r>
      <w:r w:rsidR="00882F56">
        <w:rPr>
          <w:bCs/>
        </w:rPr>
        <w:t>ả</w:t>
      </w:r>
      <w:r>
        <w:rPr>
          <w:bCs/>
        </w:rPr>
        <w:t>nh, video, sản phẩm thực tiễn.</w:t>
      </w:r>
    </w:p>
    <w:p w14:paraId="5D73F516" w14:textId="77777777" w:rsidR="00E5030E" w:rsidRPr="00E61987" w:rsidRDefault="00E5030E" w:rsidP="00E5030E">
      <w:pPr>
        <w:jc w:val="both"/>
        <w:rPr>
          <w:bCs/>
          <w:i/>
          <w:iCs/>
        </w:rPr>
      </w:pPr>
      <w:r w:rsidRPr="00E61987">
        <w:rPr>
          <w:bCs/>
          <w:i/>
          <w:iCs/>
        </w:rPr>
        <w:t xml:space="preserve">d) Tổ chức thực hiện: </w:t>
      </w:r>
    </w:p>
    <w:p w14:paraId="26A1397B" w14:textId="67ADBD5C" w:rsidR="002A253F" w:rsidRPr="00A55057" w:rsidRDefault="00882F56" w:rsidP="002A253F">
      <w:pPr>
        <w:jc w:val="both"/>
      </w:pPr>
      <w:r>
        <w:t xml:space="preserve">GV yêu cầu thu thập những tư liệu thực tiễn về những ứng dụng và ảnh hưởng của sulfur dioxide liên quan đến </w:t>
      </w:r>
      <w:r w:rsidR="007046D9">
        <w:t>cuộc sống xung quanh.</w:t>
      </w: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2EFF" w14:textId="77777777" w:rsidR="00204789" w:rsidRDefault="00204789" w:rsidP="00BB42E1">
      <w:r>
        <w:separator/>
      </w:r>
    </w:p>
  </w:endnote>
  <w:endnote w:type="continuationSeparator" w:id="0">
    <w:p w14:paraId="4770BF58" w14:textId="77777777" w:rsidR="00204789" w:rsidRDefault="00204789"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5A0E" w14:textId="77777777" w:rsidR="00204789" w:rsidRDefault="00204789" w:rsidP="00BB42E1">
      <w:r>
        <w:separator/>
      </w:r>
    </w:p>
  </w:footnote>
  <w:footnote w:type="continuationSeparator" w:id="0">
    <w:p w14:paraId="3AD95990" w14:textId="77777777" w:rsidR="00204789" w:rsidRDefault="00204789"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567AA"/>
    <w:rsid w:val="000E48ED"/>
    <w:rsid w:val="000F424B"/>
    <w:rsid w:val="001445A8"/>
    <w:rsid w:val="00171958"/>
    <w:rsid w:val="001A30C4"/>
    <w:rsid w:val="001A7F13"/>
    <w:rsid w:val="001E0760"/>
    <w:rsid w:val="00204789"/>
    <w:rsid w:val="00245174"/>
    <w:rsid w:val="002A253F"/>
    <w:rsid w:val="002C28F2"/>
    <w:rsid w:val="002E0FA2"/>
    <w:rsid w:val="002E3037"/>
    <w:rsid w:val="002E6DCE"/>
    <w:rsid w:val="00300CD2"/>
    <w:rsid w:val="00344C2A"/>
    <w:rsid w:val="003609CB"/>
    <w:rsid w:val="00365B1E"/>
    <w:rsid w:val="00404771"/>
    <w:rsid w:val="0041487F"/>
    <w:rsid w:val="004876CA"/>
    <w:rsid w:val="00516B45"/>
    <w:rsid w:val="00520C48"/>
    <w:rsid w:val="005372C4"/>
    <w:rsid w:val="00562362"/>
    <w:rsid w:val="005A456D"/>
    <w:rsid w:val="005A50E2"/>
    <w:rsid w:val="005C0EE6"/>
    <w:rsid w:val="005C47FB"/>
    <w:rsid w:val="0062093A"/>
    <w:rsid w:val="00625583"/>
    <w:rsid w:val="006305AB"/>
    <w:rsid w:val="00636958"/>
    <w:rsid w:val="006E241E"/>
    <w:rsid w:val="007046D9"/>
    <w:rsid w:val="00717C0C"/>
    <w:rsid w:val="007226F0"/>
    <w:rsid w:val="007272A7"/>
    <w:rsid w:val="00740BA9"/>
    <w:rsid w:val="00746776"/>
    <w:rsid w:val="007775FB"/>
    <w:rsid w:val="007B216E"/>
    <w:rsid w:val="007B21A5"/>
    <w:rsid w:val="007B3DE2"/>
    <w:rsid w:val="007C38DE"/>
    <w:rsid w:val="00807D72"/>
    <w:rsid w:val="00872738"/>
    <w:rsid w:val="00882F56"/>
    <w:rsid w:val="008912EF"/>
    <w:rsid w:val="00892E04"/>
    <w:rsid w:val="008B4D24"/>
    <w:rsid w:val="008C562E"/>
    <w:rsid w:val="008E273C"/>
    <w:rsid w:val="00961546"/>
    <w:rsid w:val="009A6766"/>
    <w:rsid w:val="009B3009"/>
    <w:rsid w:val="009C4620"/>
    <w:rsid w:val="009C535E"/>
    <w:rsid w:val="009E0E7C"/>
    <w:rsid w:val="00A0102C"/>
    <w:rsid w:val="00A16500"/>
    <w:rsid w:val="00A272AC"/>
    <w:rsid w:val="00A55057"/>
    <w:rsid w:val="00A733B7"/>
    <w:rsid w:val="00AA07E1"/>
    <w:rsid w:val="00AB6BCA"/>
    <w:rsid w:val="00AF3B61"/>
    <w:rsid w:val="00B258F6"/>
    <w:rsid w:val="00B26D93"/>
    <w:rsid w:val="00B83A3D"/>
    <w:rsid w:val="00B907E5"/>
    <w:rsid w:val="00B911A6"/>
    <w:rsid w:val="00B97FC4"/>
    <w:rsid w:val="00BB42E1"/>
    <w:rsid w:val="00BB6346"/>
    <w:rsid w:val="00BE0A9F"/>
    <w:rsid w:val="00C15AC2"/>
    <w:rsid w:val="00C246C4"/>
    <w:rsid w:val="00C353AB"/>
    <w:rsid w:val="00C43E65"/>
    <w:rsid w:val="00C5047A"/>
    <w:rsid w:val="00C543AE"/>
    <w:rsid w:val="00C545A2"/>
    <w:rsid w:val="00C96590"/>
    <w:rsid w:val="00CD4323"/>
    <w:rsid w:val="00D152A4"/>
    <w:rsid w:val="00D15788"/>
    <w:rsid w:val="00D25CDF"/>
    <w:rsid w:val="00DB44D7"/>
    <w:rsid w:val="00DB63C6"/>
    <w:rsid w:val="00DF6318"/>
    <w:rsid w:val="00E17C03"/>
    <w:rsid w:val="00E5030E"/>
    <w:rsid w:val="00E61987"/>
    <w:rsid w:val="00EB0428"/>
    <w:rsid w:val="00EB3C97"/>
    <w:rsid w:val="00EC6581"/>
    <w:rsid w:val="00EF19AD"/>
    <w:rsid w:val="00EF7E3A"/>
    <w:rsid w:val="00F018AE"/>
    <w:rsid w:val="00F26221"/>
    <w:rsid w:val="00F30422"/>
    <w:rsid w:val="00F4692B"/>
    <w:rsid w:val="00F6773C"/>
    <w:rsid w:val="00F71C1D"/>
    <w:rsid w:val="00F7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1102</Words>
  <Characters>6282</Characters>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2023-05-26T00:21:00Z</dcterms:created>
  <dcterms:modified xsi:type="dcterms:W3CDTF">2023-05-26T02:51:00Z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