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29" w:rsidRPr="005F14E4" w:rsidRDefault="00893B29" w:rsidP="005F14E4">
      <w:pPr>
        <w:spacing w:line="360" w:lineRule="auto"/>
        <w:rPr>
          <w:rFonts w:ascii="Times New Roman" w:hAnsi="Times New Roman"/>
          <w:b/>
          <w:sz w:val="26"/>
          <w:szCs w:val="28"/>
        </w:rPr>
      </w:pPr>
    </w:p>
    <w:p w:rsidR="00A91477" w:rsidRPr="005F14E4" w:rsidRDefault="00696BE2" w:rsidP="005F14E4">
      <w:pPr>
        <w:spacing w:line="360" w:lineRule="auto"/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</w:pPr>
      <w:r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A91477"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t>Câu 17( Đề MH).</w:t>
      </w:r>
      <w:r w:rsidR="00A91477"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>Khi nói về thuyết lượng tử ánh sáng, phát biểu nào sau đây sai?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>A.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Với mỗi ánh sáng đơn sắc, các phôtôn đều mang năng lượng như nhau.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>B.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Trong chân không, phôtôn bay với tốc độ </w:t>
      </w:r>
      <w:r w:rsidRPr="005F14E4">
        <w:rPr>
          <w:rFonts w:ascii="Times New Roman" w:eastAsia="Times New Roman" w:hAnsi="Times New Roman"/>
          <w:position w:val="-6"/>
          <w:sz w:val="26"/>
          <w:szCs w:val="28"/>
          <w:lang w:val="vi-VN" w:eastAsia="ja-JP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69.7pt;height:15.55pt" o:ole="">
            <v:imagedata r:id="rId5" o:title=""/>
          </v:shape>
          <o:OLEObject Type="Embed" ProgID="Equation.DSMT4" ShapeID="_x0000_i1071" DrawAspect="Content" ObjectID="_1711220128" r:id="rId6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dọc theo các tia sáng.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b/>
          <w:color w:val="FF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highlight w:val="yellow"/>
          <w:u w:val="single"/>
          <w:lang w:val="vi-VN" w:eastAsia="ja-JP"/>
        </w:rPr>
        <w:t>C.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val="vi-VN" w:eastAsia="ja-JP"/>
        </w:rPr>
        <w:t xml:space="preserve"> Phôtôn tồn tại cả trong trạng thái chuyền động và trạng thái đứng yên.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>D.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Ánh sáng được tạo thành bởi các hạt gọi là phôtôn.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  <w:t>Câu hỏi tương tự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000000"/>
          <w:sz w:val="26"/>
          <w:szCs w:val="28"/>
          <w:lang w:eastAsia="ja-JP"/>
        </w:rPr>
        <w:t>Câu 17.1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 xml:space="preserve">  Chọn phát biểu đúng ? Hiện tượng quang nào dưới đây là hiện tượng quang điện ngoài.</w:t>
      </w:r>
    </w:p>
    <w:p w:rsidR="00A91477" w:rsidRPr="005F14E4" w:rsidRDefault="00A91477" w:rsidP="005F14E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ab/>
        <w:t>A. Electron bứt ra khỏi kim loại khi bị nung nóng.</w:t>
      </w:r>
    </w:p>
    <w:p w:rsidR="00A91477" w:rsidRPr="005F14E4" w:rsidRDefault="00A91477" w:rsidP="005F14E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ab/>
        <w:t>B</w:t>
      </w:r>
      <w:r w:rsidRPr="005F14E4">
        <w:rPr>
          <w:rFonts w:ascii="Times New Roman" w:eastAsia="Times New Roman" w:hAnsi="Times New Roman"/>
          <w:color w:val="C00000"/>
          <w:sz w:val="26"/>
          <w:szCs w:val="28"/>
          <w:lang w:eastAsia="ja-JP"/>
        </w:rPr>
        <w:t xml:space="preserve">.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>Electron bứt ra khỏi kim loại khi có ion đập vào</w:t>
      </w:r>
    </w:p>
    <w:p w:rsidR="00A91477" w:rsidRPr="005F14E4" w:rsidRDefault="00A91477" w:rsidP="005F14E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C00000"/>
          <w:sz w:val="26"/>
          <w:szCs w:val="28"/>
          <w:lang w:eastAsia="ja-JP"/>
        </w:rPr>
        <w:t xml:space="preserve">   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>C. Electron bị bật ra khỏi một nguyên tử khi va chạm với nguyên tử khác.</w:t>
      </w:r>
    </w:p>
    <w:p w:rsidR="00A91477" w:rsidRPr="005F14E4" w:rsidRDefault="00A91477" w:rsidP="005F14E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C00000"/>
          <w:sz w:val="26"/>
          <w:szCs w:val="28"/>
          <w:lang w:eastAsia="ja-JP"/>
        </w:rPr>
        <w:tab/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eastAsia="ja-JP"/>
        </w:rPr>
        <w:t>D.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  <w:t xml:space="preserve"> Electron bứt ra khỏi  mặt kim loại khi bị chiếu sáng.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</w:pPr>
      <w:r w:rsidRPr="005F14E4">
        <w:rPr>
          <w:rFonts w:ascii="Times New Roman" w:eastAsia="Times New Roman" w:hAnsi="Times New Roman"/>
          <w:b/>
          <w:color w:val="000000"/>
          <w:sz w:val="26"/>
          <w:szCs w:val="28"/>
          <w:lang w:val="pt-BR" w:eastAsia="ja-JP"/>
        </w:rPr>
        <w:t>Câu 17.2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  <w:t>: Phát biểu nào sau đây là đúng?  Hiện tượng quang điện trong là.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</w:pPr>
      <w:r w:rsidRPr="005F14E4">
        <w:rPr>
          <w:rFonts w:ascii="Times New Roman" w:eastAsia="Times New Roman" w:hAnsi="Times New Roman"/>
          <w:bCs/>
          <w:color w:val="000000"/>
          <w:sz w:val="26"/>
          <w:szCs w:val="28"/>
          <w:lang w:val="pt-BR" w:eastAsia="ja-JP"/>
        </w:rPr>
        <w:t>A.</w:t>
      </w:r>
      <w:r w:rsidRPr="005F14E4">
        <w:rPr>
          <w:rFonts w:ascii="Times New Roman" w:eastAsia="Times New Roman" w:hAnsi="Times New Roman"/>
          <w:b/>
          <w:bCs/>
          <w:color w:val="000000"/>
          <w:sz w:val="26"/>
          <w:szCs w:val="28"/>
          <w:lang w:val="pt-BR" w:eastAsia="ja-JP"/>
        </w:rPr>
        <w:t xml:space="preserve">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  <w:t>Hiện tượng bứt êlectron ra khỏi bề mặt kim loại khi chiếu vào kim loại ánh sáng có bước sóng thích hợp.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</w:pPr>
      <w:r w:rsidRPr="005F14E4">
        <w:rPr>
          <w:rFonts w:ascii="Times New Roman" w:eastAsia="Times New Roman" w:hAnsi="Times New Roman"/>
          <w:bCs/>
          <w:color w:val="000000"/>
          <w:sz w:val="26"/>
          <w:szCs w:val="28"/>
          <w:lang w:val="pt-BR" w:eastAsia="ja-JP"/>
        </w:rPr>
        <w:t>B.</w:t>
      </w:r>
      <w:r w:rsidRPr="005F14E4">
        <w:rPr>
          <w:rFonts w:ascii="Times New Roman" w:eastAsia="Times New Roman" w:hAnsi="Times New Roman"/>
          <w:b/>
          <w:bCs/>
          <w:color w:val="000000"/>
          <w:sz w:val="26"/>
          <w:szCs w:val="28"/>
          <w:lang w:val="pt-BR" w:eastAsia="ja-JP"/>
        </w:rPr>
        <w:t xml:space="preserve">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  <w:t>Hiện tượng êlectron bị bắn ra khỏi kim loại khi kim loại bị đốt nóng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8"/>
          <w:lang w:val="pt-BR" w:eastAsia="ja-JP"/>
        </w:rPr>
      </w:pPr>
      <w:r w:rsidRPr="005F14E4">
        <w:rPr>
          <w:rFonts w:ascii="Times New Roman" w:eastAsia="Times New Roman" w:hAnsi="Times New Roman"/>
          <w:bCs/>
          <w:color w:val="FF0000"/>
          <w:sz w:val="26"/>
          <w:szCs w:val="28"/>
          <w:highlight w:val="yellow"/>
          <w:u w:val="single"/>
          <w:lang w:val="pt-BR" w:eastAsia="ja-JP"/>
        </w:rPr>
        <w:t>C.</w:t>
      </w:r>
      <w:r w:rsidRPr="005F14E4">
        <w:rPr>
          <w:rFonts w:ascii="Times New Roman" w:eastAsia="Times New Roman" w:hAnsi="Times New Roman"/>
          <w:b/>
          <w:bCs/>
          <w:color w:val="FF0000"/>
          <w:sz w:val="26"/>
          <w:szCs w:val="28"/>
          <w:highlight w:val="yellow"/>
          <w:lang w:val="pt-BR" w:eastAsia="ja-JP"/>
        </w:rPr>
        <w:t xml:space="preserve"> 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val="pt-BR" w:eastAsia="ja-JP"/>
        </w:rPr>
        <w:t>Hiện tượng êlectron liên kết được giải phóng thành êlectron dẫn khi chất quang dẫn được chiếu bằng ánh sáng có bước sóng thích hợp.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</w:pPr>
      <w:r w:rsidRPr="005F14E4">
        <w:rPr>
          <w:rFonts w:ascii="Times New Roman" w:eastAsia="Times New Roman" w:hAnsi="Times New Roman"/>
          <w:bCs/>
          <w:color w:val="000000"/>
          <w:sz w:val="26"/>
          <w:szCs w:val="28"/>
          <w:lang w:val="pt-BR" w:eastAsia="ja-JP"/>
        </w:rPr>
        <w:t>D.</w:t>
      </w:r>
      <w:r w:rsidRPr="005F14E4">
        <w:rPr>
          <w:rFonts w:ascii="Times New Roman" w:eastAsia="Times New Roman" w:hAnsi="Times New Roman"/>
          <w:b/>
          <w:bCs/>
          <w:color w:val="000000"/>
          <w:sz w:val="26"/>
          <w:szCs w:val="28"/>
          <w:lang w:val="pt-BR" w:eastAsia="ja-JP"/>
        </w:rPr>
        <w:t xml:space="preserve">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val="pt-BR" w:eastAsia="ja-JP"/>
        </w:rPr>
        <w:t>Hiện tượng điện trở của vật dẫn kim loại tăng lên khi chiếu ánh sáng vào kim loại.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000000"/>
          <w:sz w:val="26"/>
          <w:szCs w:val="28"/>
          <w:lang w:eastAsia="ja-JP"/>
        </w:rPr>
        <w:t xml:space="preserve">Câu 17.3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>Pin quang điện là nguồn điện.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ab/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eastAsia="ja-JP"/>
        </w:rPr>
        <w:t>A.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  <w:t xml:space="preserve"> Biến đổi trực tiếp quang năng thành điện năng.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ab/>
        <w:t>B. Biến đổi trực tiếp nhiệt năng thành điện năng.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23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ab/>
        <w:t>C. Hoạt động dựa trên hiện tượng quang điện ngoài.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ab/>
        <w:t>D. Hoạt động dựa trên hiện tượng cảm ứng điện từ.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000000"/>
          <w:sz w:val="26"/>
          <w:szCs w:val="28"/>
          <w:lang w:eastAsia="ja-JP"/>
        </w:rPr>
        <w:t>Câu 17.4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 xml:space="preserve"> . Chọn câu đúng ? Trạng thái dừng là.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>A.Trạng thái electron không chuyển động quanh hạt nhân.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>B.Trạng thái hạt nhân không dao động.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>C.Trạng thái đứng yên của nguyên tử.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eastAsia="ja-JP"/>
        </w:rPr>
        <w:t>D.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  <w:t>Trạng thái ổn định của hệ thống nguyên tử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44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00"/>
          <w:sz w:val="26"/>
          <w:szCs w:val="28"/>
          <w:lang w:eastAsia="ja-JP"/>
        </w:rPr>
        <w:t>Câu 17.5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eastAsia="ja-JP"/>
        </w:rPr>
        <w:t xml:space="preserve"> 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  <w:t>Khi nói về thuyết lượng tử ánh sáng, phát biểu nào sau đây là đúng?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44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  <w:tab/>
        <w:t>A. Năng lượng phôtôn càng nhỏ khi cường độ chùm ánh sáng càng nhỏ.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4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  <w:tab/>
        <w:t>B. Phôtôn có thể chuyển động hay đứng yên tùy thuộc vào nguồn sáng chuyển động hay đứng yên.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44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  <w:tab/>
        <w:t>C. Năng lượng của phôtôn càng lớn khi tần số của ánh sáng ứng với phôtôn đó càng nhỏ.</w:t>
      </w:r>
    </w:p>
    <w:p w:rsidR="00A91477" w:rsidRPr="005F14E4" w:rsidRDefault="00A91477" w:rsidP="005F14E4">
      <w:pPr>
        <w:tabs>
          <w:tab w:val="left" w:pos="240"/>
          <w:tab w:val="left" w:pos="2520"/>
          <w:tab w:val="left" w:pos="4920"/>
          <w:tab w:val="left" w:pos="7440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  <w:tab/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val="vi-VN" w:eastAsia="ja-JP"/>
        </w:rPr>
        <w:t xml:space="preserve">D. 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val="vi-VN" w:eastAsia="ja-JP"/>
        </w:rPr>
        <w:t>Ánh sáng được tạo bởi các hạt gọi là phôtôn.</w:t>
      </w:r>
    </w:p>
    <w:p w:rsidR="00893B29" w:rsidRPr="005F14E4" w:rsidRDefault="00893B29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b/>
          <w:sz w:val="26"/>
          <w:szCs w:val="28"/>
          <w:lang w:eastAsia="ja-JP"/>
        </w:rPr>
      </w:pP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lastRenderedPageBreak/>
        <w:t>Câu 18  (Đề MH)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. 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Gọi </w:t>
      </w:r>
      <w:r w:rsidRPr="005F14E4">
        <w:rPr>
          <w:rFonts w:ascii="Times New Roman" w:eastAsia="Times New Roman" w:hAnsi="Times New Roman"/>
          <w:position w:val="-14"/>
          <w:sz w:val="26"/>
          <w:szCs w:val="28"/>
          <w:lang w:val="vi-VN" w:eastAsia="ja-JP"/>
        </w:rPr>
        <w:object w:dxaOrig="320" w:dyaOrig="380">
          <v:shape id="_x0000_i1072" type="#_x0000_t75" style="width:15.55pt;height:19pt" o:ole="">
            <v:imagedata r:id="rId7" o:title=""/>
          </v:shape>
          <o:OLEObject Type="Embed" ProgID="Equation.DSMT4" ShapeID="_x0000_i1072" DrawAspect="Content" ObjectID="_1711220129" r:id="rId8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khối lượng của prôtôn, </w:t>
      </w:r>
      <w:r w:rsidRPr="005F14E4">
        <w:rPr>
          <w:rFonts w:ascii="Times New Roman" w:eastAsia="Times New Roman" w:hAnsi="Times New Roman"/>
          <w:position w:val="-12"/>
          <w:sz w:val="26"/>
          <w:szCs w:val="28"/>
          <w:lang w:val="vi-VN" w:eastAsia="ja-JP"/>
        </w:rPr>
        <w:object w:dxaOrig="320" w:dyaOrig="360">
          <v:shape id="_x0000_i1073" type="#_x0000_t75" style="width:15.55pt;height:19pt" o:ole="">
            <v:imagedata r:id="rId9" o:title=""/>
          </v:shape>
          <o:OLEObject Type="Embed" ProgID="Equation.DSMT4" ShapeID="_x0000_i1073" DrawAspect="Content" ObjectID="_1711220130" r:id="rId10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khối lượng của notron, </w:t>
      </w:r>
      <w:r w:rsidRPr="005F14E4">
        <w:rPr>
          <w:rFonts w:ascii="Times New Roman" w:eastAsia="Times New Roman" w:hAnsi="Times New Roman"/>
          <w:position w:val="-12"/>
          <w:sz w:val="26"/>
          <w:szCs w:val="28"/>
          <w:lang w:val="vi-VN" w:eastAsia="ja-JP"/>
        </w:rPr>
        <w:object w:dxaOrig="360" w:dyaOrig="360">
          <v:shape id="_x0000_i1074" type="#_x0000_t75" style="width:19pt;height:19pt" o:ole="">
            <v:imagedata r:id="rId11" o:title=""/>
          </v:shape>
          <o:OLEObject Type="Embed" ProgID="Equation.DSMT4" ShapeID="_x0000_i1074" DrawAspect="Content" ObjectID="_1711220131" r:id="rId12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khối lượng của hạt nhân </w:t>
      </w:r>
      <w:r w:rsidRPr="005F14E4">
        <w:rPr>
          <w:rFonts w:ascii="Times New Roman" w:eastAsia="Times New Roman" w:hAnsi="Times New Roman"/>
          <w:position w:val="-12"/>
          <w:sz w:val="26"/>
          <w:szCs w:val="28"/>
          <w:lang w:val="vi-VN" w:eastAsia="ja-JP"/>
        </w:rPr>
        <w:object w:dxaOrig="420" w:dyaOrig="380">
          <v:shape id="_x0000_i1075" type="#_x0000_t75" style="width:20.75pt;height:19pt" o:ole="">
            <v:imagedata r:id="rId13" o:title=""/>
          </v:shape>
          <o:OLEObject Type="Embed" ProgID="Equation.DSMT4" ShapeID="_x0000_i1075" DrawAspect="Content" ObjectID="_1711220132" r:id="rId14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và </w:t>
      </w:r>
      <w:r w:rsidRPr="005F14E4">
        <w:rPr>
          <w:rFonts w:ascii="Times New Roman" w:eastAsia="Times New Roman" w:hAnsi="Times New Roman"/>
          <w:position w:val="-6"/>
          <w:sz w:val="26"/>
          <w:szCs w:val="28"/>
          <w:lang w:val="vi-VN" w:eastAsia="ja-JP"/>
        </w:rPr>
        <w:object w:dxaOrig="180" w:dyaOrig="220">
          <v:shape id="_x0000_i1076" type="#_x0000_t75" style="width:8.05pt;height:11.5pt" o:ole="">
            <v:imagedata r:id="rId15" o:title=""/>
          </v:shape>
          <o:OLEObject Type="Embed" ProgID="Equation.DSMT4" ShapeID="_x0000_i1076" DrawAspect="Content" ObjectID="_1711220133" r:id="rId16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tốc độ của ánh sáng trong chân không. Đại lượng </w:t>
      </w:r>
      <w:r w:rsidRPr="005F14E4">
        <w:rPr>
          <w:rFonts w:ascii="Times New Roman" w:eastAsia="Times New Roman" w:hAnsi="Times New Roman"/>
          <w:position w:val="-16"/>
          <w:sz w:val="26"/>
          <w:szCs w:val="28"/>
          <w:lang w:val="vi-VN" w:eastAsia="ja-JP"/>
        </w:rPr>
        <w:object w:dxaOrig="3159" w:dyaOrig="440">
          <v:shape id="_x0000_i1077" type="#_x0000_t75" style="width:158.4pt;height:21.9pt" o:ole="">
            <v:imagedata r:id="rId17" o:title=""/>
          </v:shape>
          <o:OLEObject Type="Embed" ProgID="Equation.DSMT4" ShapeID="_x0000_i1077" DrawAspect="Content" ObjectID="_1711220134" r:id="rId18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được gọi là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>A.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năng lượng liên kết riêng của hạt nhân.</w:t>
      </w: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ab/>
        <w:t>B.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Khối lượng nghỉ của hạt nhân.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color w:val="FF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>C.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độ hụt khối của hạt nhân.</w:t>
      </w: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ab/>
      </w: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highlight w:val="yellow"/>
          <w:u w:val="single"/>
          <w:lang w:val="vi-VN" w:eastAsia="ja-JP"/>
        </w:rPr>
        <w:t>D.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val="vi-VN" w:eastAsia="ja-JP"/>
        </w:rPr>
        <w:t xml:space="preserve"> 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val="vi-VN" w:eastAsia="ja-JP"/>
        </w:rPr>
        <w:t>năng lượng liên kết của hạt nhân.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  <w:t>Câu hỏi tương tự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sz w:val="26"/>
          <w:szCs w:val="28"/>
        </w:rPr>
        <w:t>Câu 18.1.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Gọi </w:t>
      </w:r>
      <w:r w:rsidRPr="005F14E4">
        <w:rPr>
          <w:rFonts w:ascii="Times New Roman" w:eastAsia="Times New Roman" w:hAnsi="Times New Roman"/>
          <w:position w:val="-14"/>
          <w:sz w:val="26"/>
          <w:szCs w:val="28"/>
          <w:lang w:val="vi-VN" w:eastAsia="ja-JP"/>
        </w:rPr>
        <w:object w:dxaOrig="320" w:dyaOrig="380">
          <v:shape id="_x0000_i1078" type="#_x0000_t75" style="width:15.55pt;height:19pt" o:ole="">
            <v:imagedata r:id="rId7" o:title=""/>
          </v:shape>
          <o:OLEObject Type="Embed" ProgID="Equation.DSMT4" ShapeID="_x0000_i1078" DrawAspect="Content" ObjectID="_1711220135" r:id="rId19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khối lượng của prôtôn, </w:t>
      </w:r>
      <w:r w:rsidRPr="005F14E4">
        <w:rPr>
          <w:rFonts w:ascii="Times New Roman" w:eastAsia="Times New Roman" w:hAnsi="Times New Roman"/>
          <w:position w:val="-12"/>
          <w:sz w:val="26"/>
          <w:szCs w:val="28"/>
          <w:lang w:val="vi-VN" w:eastAsia="ja-JP"/>
        </w:rPr>
        <w:object w:dxaOrig="320" w:dyaOrig="360">
          <v:shape id="_x0000_i1079" type="#_x0000_t75" style="width:15.55pt;height:19pt" o:ole="">
            <v:imagedata r:id="rId9" o:title=""/>
          </v:shape>
          <o:OLEObject Type="Embed" ProgID="Equation.DSMT4" ShapeID="_x0000_i1079" DrawAspect="Content" ObjectID="_1711220136" r:id="rId20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khối lượng của notron, </w:t>
      </w:r>
      <w:r w:rsidRPr="005F14E4">
        <w:rPr>
          <w:rFonts w:ascii="Times New Roman" w:eastAsia="Times New Roman" w:hAnsi="Times New Roman"/>
          <w:position w:val="-12"/>
          <w:sz w:val="26"/>
          <w:szCs w:val="28"/>
          <w:lang w:val="vi-VN" w:eastAsia="ja-JP"/>
        </w:rPr>
        <w:object w:dxaOrig="360" w:dyaOrig="360">
          <v:shape id="_x0000_i1080" type="#_x0000_t75" style="width:19pt;height:19pt" o:ole="">
            <v:imagedata r:id="rId11" o:title=""/>
          </v:shape>
          <o:OLEObject Type="Embed" ProgID="Equation.DSMT4" ShapeID="_x0000_i1080" DrawAspect="Content" ObjectID="_1711220137" r:id="rId21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khối lượng của hạt nhân </w:t>
      </w:r>
      <w:r w:rsidRPr="005F14E4">
        <w:rPr>
          <w:rFonts w:ascii="Times New Roman" w:eastAsia="Times New Roman" w:hAnsi="Times New Roman"/>
          <w:position w:val="-12"/>
          <w:sz w:val="26"/>
          <w:szCs w:val="28"/>
          <w:lang w:val="vi-VN" w:eastAsia="ja-JP"/>
        </w:rPr>
        <w:object w:dxaOrig="420" w:dyaOrig="380">
          <v:shape id="_x0000_i1081" type="#_x0000_t75" style="width:20.75pt;height:19pt" o:ole="">
            <v:imagedata r:id="rId13" o:title=""/>
          </v:shape>
          <o:OLEObject Type="Embed" ProgID="Equation.DSMT4" ShapeID="_x0000_i1081" DrawAspect="Content" ObjectID="_1711220138" r:id="rId22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và </w:t>
      </w:r>
      <w:r w:rsidRPr="005F14E4">
        <w:rPr>
          <w:rFonts w:ascii="Times New Roman" w:eastAsia="Times New Roman" w:hAnsi="Times New Roman"/>
          <w:position w:val="-6"/>
          <w:sz w:val="26"/>
          <w:szCs w:val="28"/>
          <w:lang w:val="vi-VN" w:eastAsia="ja-JP"/>
        </w:rPr>
        <w:object w:dxaOrig="180" w:dyaOrig="220">
          <v:shape id="_x0000_i1082" type="#_x0000_t75" style="width:8.05pt;height:11.5pt" o:ole="">
            <v:imagedata r:id="rId15" o:title=""/>
          </v:shape>
          <o:OLEObject Type="Embed" ProgID="Equation.DSMT4" ShapeID="_x0000_i1082" DrawAspect="Content" ObjectID="_1711220139" r:id="rId23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tốc độ của ánh sáng trong chân không. Đại lượn</w:t>
      </w:r>
      <m:oMath>
        <m:r>
          <w:rPr>
            <w:rFonts w:ascii="Cambria Math" w:eastAsia="Times New Roman" w:hAnsi="Cambria Math"/>
            <w:sz w:val="26"/>
            <w:szCs w:val="28"/>
            <w:lang w:val="vi-VN" w:eastAsia="ja-JP"/>
          </w:rPr>
          <m:t>g</m:t>
        </m:r>
      </m:oMath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sz w:val="26"/>
          <w:szCs w:val="28"/>
          <w:lang w:eastAsia="ja-JP"/>
        </w:rPr>
      </w:pPr>
      <m:oMath>
        <m:r>
          <w:rPr>
            <w:rFonts w:ascii="Cambria Math" w:eastAsia="Times New Roman" w:hAnsi="Cambria Math"/>
            <w:sz w:val="26"/>
            <w:szCs w:val="28"/>
            <w:lang w:val="vi-VN" w:eastAsia="ja-JP"/>
          </w:rPr>
          <m:t xml:space="preserve">  ∆m=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6"/>
                <w:szCs w:val="28"/>
                <w:lang w:val="vi-VN" w:eastAsia="ja-JP"/>
              </w:rPr>
            </m:ctrlPr>
          </m:dPr>
          <m:e>
            <m:r>
              <w:rPr>
                <w:rFonts w:ascii="Cambria Math" w:eastAsia="Times New Roman" w:hAnsi="Cambria Math"/>
                <w:sz w:val="26"/>
                <w:szCs w:val="28"/>
                <w:lang w:val="vi-VN" w:eastAsia="ja-JP"/>
              </w:rPr>
              <m:t>Z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8"/>
                    <w:lang w:val="vi-VN" w:eastAsia="ja-JP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6"/>
                <w:szCs w:val="28"/>
                <w:lang w:val="vi-VN" w:eastAsia="ja-JP"/>
              </w:rPr>
              <m:t>+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6"/>
                    <w:szCs w:val="28"/>
                    <w:lang w:val="vi-VN" w:eastAsia="ja-JP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 xml:space="preserve"> A-Z</m:t>
                </m:r>
              </m:e>
            </m:d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8"/>
                    <w:lang w:val="vi-VN" w:eastAsia="ja-JP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>n</m:t>
                </m:r>
              </m:sub>
            </m:sSub>
            <m:r>
              <w:rPr>
                <w:rFonts w:ascii="Cambria Math" w:eastAsia="Times New Roman" w:hAnsi="Cambria Math"/>
                <w:sz w:val="26"/>
                <w:szCs w:val="28"/>
                <w:lang w:val="vi-VN" w:eastAsia="ja-JP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8"/>
                    <w:lang w:val="vi-VN" w:eastAsia="ja-JP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8"/>
                    <w:lang w:val="vi-VN" w:eastAsia="ja-JP"/>
                  </w:rPr>
                  <m:t>X</m:t>
                </m:r>
              </m:sub>
            </m:sSub>
          </m:e>
        </m:d>
      </m:oMath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 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>được gọi là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>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>A.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năng lượng liên kết riêng của hạt nhân.</w:t>
      </w: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ab/>
        <w:t>B.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Khối lượng nghỉ của hạt nhân.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</w:pP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highlight w:val="yellow"/>
          <w:u w:val="single"/>
          <w:lang w:val="vi-VN" w:eastAsia="ja-JP"/>
        </w:rPr>
        <w:t>C.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val="vi-VN" w:eastAsia="ja-JP"/>
        </w:rPr>
        <w:t xml:space="preserve"> độ hụt khối của hạt nhân.</w:t>
      </w:r>
      <w:r w:rsidRPr="005F14E4">
        <w:rPr>
          <w:rFonts w:ascii="Times New Roman" w:eastAsia="Times New Roman" w:hAnsi="Times New Roman"/>
          <w:b/>
          <w:color w:val="0000FF"/>
          <w:sz w:val="26"/>
          <w:szCs w:val="28"/>
          <w:lang w:val="vi-VN" w:eastAsia="ja-JP"/>
        </w:rPr>
        <w:tab/>
      </w:r>
      <w:r w:rsidRPr="005F14E4">
        <w:rPr>
          <w:rFonts w:ascii="Times New Roman" w:eastAsia="Times New Roman" w:hAnsi="Times New Roman"/>
          <w:b/>
          <w:color w:val="000000"/>
          <w:sz w:val="26"/>
          <w:szCs w:val="28"/>
          <w:lang w:val="vi-VN" w:eastAsia="ja-JP"/>
        </w:rPr>
        <w:t>D.</w:t>
      </w:r>
      <w:r w:rsidRPr="005F14E4">
        <w:rPr>
          <w:rFonts w:ascii="Times New Roman" w:eastAsia="Times New Roman" w:hAnsi="Times New Roman"/>
          <w:color w:val="000000"/>
          <w:sz w:val="26"/>
          <w:szCs w:val="28"/>
          <w:lang w:val="vi-VN" w:eastAsia="ja-JP"/>
        </w:rPr>
        <w:t xml:space="preserve"> năng lượng liên kết của hạt nhân.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sz w:val="26"/>
          <w:szCs w:val="28"/>
        </w:rPr>
        <w:t xml:space="preserve">Câu 18.2 . </w:t>
      </w:r>
      <w:r w:rsidRPr="005F14E4">
        <w:rPr>
          <w:rFonts w:ascii="Times New Roman" w:eastAsia="Times New Roman" w:hAnsi="Times New Roman"/>
          <w:sz w:val="26"/>
          <w:szCs w:val="28"/>
        </w:rPr>
        <w:t>Gọi  m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0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là khối lượng nghỉ, m là khối lượng chuyển động  của vật 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và </w:t>
      </w:r>
      <w:r w:rsidRPr="005F14E4">
        <w:rPr>
          <w:rFonts w:ascii="Times New Roman" w:eastAsia="Times New Roman" w:hAnsi="Times New Roman"/>
          <w:position w:val="-6"/>
          <w:sz w:val="26"/>
          <w:szCs w:val="28"/>
          <w:lang w:val="vi-VN" w:eastAsia="ja-JP"/>
        </w:rPr>
        <w:object w:dxaOrig="180" w:dyaOrig="220">
          <v:shape id="_x0000_i1083" type="#_x0000_t75" style="width:8.05pt;height:11.5pt" o:ole="">
            <v:imagedata r:id="rId15" o:title=""/>
          </v:shape>
          <o:OLEObject Type="Embed" ProgID="Equation.DSMT4" ShapeID="_x0000_i1083" DrawAspect="Content" ObjectID="_1711220140" r:id="rId24"/>
        </w:objec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là tốc độ của ánh sáng trong chân không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. Đại lượng </w:t>
      </w:r>
      <m:oMath>
        <m:r>
          <w:rPr>
            <w:rFonts w:ascii="Cambria Math" w:eastAsia="Times New Roman" w:hAnsi="Cambria Math"/>
            <w:sz w:val="26"/>
            <w:szCs w:val="28"/>
            <w:lang w:eastAsia="ja-JP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8"/>
                <w:lang w:eastAsia="ja-JP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đ</m:t>
            </m:r>
          </m:sub>
        </m:sSub>
        <m:r>
          <w:rPr>
            <w:rFonts w:ascii="Cambria Math" w:eastAsia="Times New Roman" w:hAnsi="Cambria Math"/>
            <w:sz w:val="26"/>
            <w:szCs w:val="28"/>
            <w:lang w:eastAsia="ja-JP"/>
          </w:rPr>
          <m:t>=(m-</m:t>
        </m:r>
        <m:sSub>
          <m:sSubPr>
            <m:ctrlPr>
              <w:rPr>
                <w:rFonts w:ascii="Cambria Math" w:eastAsia="Times New Roman" w:hAnsi="Cambria Math"/>
                <w:i/>
                <w:sz w:val="26"/>
                <w:szCs w:val="28"/>
                <w:lang w:eastAsia="ja-JP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0</m:t>
            </m:r>
          </m:sub>
        </m:sSub>
        <m:r>
          <w:rPr>
            <w:rFonts w:ascii="Cambria Math" w:eastAsia="Times New Roman" w:hAnsi="Cambria Math"/>
            <w:sz w:val="26"/>
            <w:szCs w:val="28"/>
            <w:lang w:eastAsia="ja-JP"/>
          </w:rPr>
          <m:t>)</m:t>
        </m:r>
        <m:sSup>
          <m:sSupPr>
            <m:ctrlPr>
              <w:rPr>
                <w:rFonts w:ascii="Cambria Math" w:eastAsia="Times New Roman" w:hAnsi="Cambria Math"/>
                <w:i/>
                <w:sz w:val="26"/>
                <w:szCs w:val="28"/>
                <w:lang w:eastAsia="ja-JP"/>
              </w:rPr>
            </m:ctrlPr>
          </m:sSupPr>
          <m:e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c</m:t>
            </m:r>
          </m:e>
          <m:sup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2</m:t>
            </m:r>
          </m:sup>
        </m:sSup>
      </m:oMath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 được gọi là.</w:t>
      </w:r>
    </w:p>
    <w:p w:rsidR="00A91477" w:rsidRPr="005F14E4" w:rsidRDefault="00A91477" w:rsidP="005F14E4">
      <w:pPr>
        <w:spacing w:line="360" w:lineRule="auto"/>
        <w:ind w:left="360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</w:rPr>
        <w:t>A.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</w:rPr>
        <w:t xml:space="preserve"> Động năng của vật</w:t>
      </w:r>
      <w:r w:rsidRPr="005F14E4">
        <w:rPr>
          <w:rFonts w:ascii="Times New Roman" w:eastAsia="Times New Roman" w:hAnsi="Times New Roman"/>
          <w:color w:val="FF0000"/>
          <w:sz w:val="26"/>
          <w:szCs w:val="28"/>
        </w:rPr>
        <w:tab/>
      </w:r>
      <w:r w:rsidRPr="005F14E4">
        <w:rPr>
          <w:rFonts w:ascii="Times New Roman" w:eastAsia="Times New Roman" w:hAnsi="Times New Roman"/>
          <w:sz w:val="26"/>
          <w:szCs w:val="28"/>
        </w:rPr>
        <w:tab/>
      </w:r>
      <w:r w:rsidRPr="005F14E4">
        <w:rPr>
          <w:rFonts w:ascii="Times New Roman" w:eastAsia="Times New Roman" w:hAnsi="Times New Roman"/>
          <w:sz w:val="26"/>
          <w:szCs w:val="28"/>
        </w:rPr>
        <w:tab/>
        <w:t>B. Thế năng của vật</w:t>
      </w:r>
    </w:p>
    <w:p w:rsidR="00A91477" w:rsidRPr="005F14E4" w:rsidRDefault="00A91477" w:rsidP="005F14E4">
      <w:pPr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" w:eastAsia="Times New Roman" w:hAnsi="Times New Roman"/>
          <w:sz w:val="26"/>
          <w:szCs w:val="28"/>
        </w:rPr>
        <w:t xml:space="preserve">     C. Năng lượng nghỉ của vật</w:t>
      </w:r>
      <w:r w:rsidRPr="005F14E4">
        <w:rPr>
          <w:rFonts w:ascii="Times New Roman" w:eastAsia="Times New Roman" w:hAnsi="Times New Roman"/>
          <w:sz w:val="26"/>
          <w:szCs w:val="28"/>
        </w:rPr>
        <w:tab/>
      </w:r>
      <w:r w:rsidRPr="005F14E4">
        <w:rPr>
          <w:rFonts w:ascii="Times New Roman" w:eastAsia="Times New Roman" w:hAnsi="Times New Roman"/>
          <w:sz w:val="26"/>
          <w:szCs w:val="28"/>
        </w:rPr>
        <w:tab/>
        <w:t>D. Năng lượng toàn phần của vật.</w:t>
      </w:r>
    </w:p>
    <w:p w:rsidR="00A91477" w:rsidRPr="005F14E4" w:rsidRDefault="00A91477" w:rsidP="005F14E4">
      <w:pPr>
        <w:spacing w:line="360" w:lineRule="auto"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t>Câu 18.3.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Gọi N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  <w:lang w:eastAsia="ja-JP"/>
        </w:rPr>
        <w:t>0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là số hạt nhân ban đầu của chất phóng xạ, t là thời gian phân rã phóng xạ, </w:t>
      </w:r>
      <m:oMath>
        <m:r>
          <w:rPr>
            <w:rFonts w:ascii="Cambria Math" w:eastAsia="Times New Roman" w:hAnsi="Cambria Math"/>
            <w:sz w:val="26"/>
            <w:szCs w:val="28"/>
            <w:lang w:eastAsia="ja-JP"/>
          </w:rPr>
          <m:t xml:space="preserve">λ </m:t>
        </m:r>
      </m:oMath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là hằng số phóng xạ . Đại lượng 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>N  = N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  <w:lang w:val="vi-VN" w:eastAsia="ja-JP"/>
        </w:rPr>
        <w:t>0</w:t>
      </w:r>
      <w:r w:rsidRPr="005F14E4">
        <w:rPr>
          <w:rFonts w:ascii="Times New Roman" w:eastAsia="Times New Roman" w:hAnsi="Times New Roman"/>
          <w:sz w:val="26"/>
          <w:szCs w:val="28"/>
          <w:lang w:val="vi-VN" w:eastAsia="ja-JP"/>
        </w:rPr>
        <w:t xml:space="preserve"> </w:t>
      </w:r>
      <w:r w:rsidRPr="005F14E4">
        <w:rPr>
          <w:rFonts w:ascii="Times New Roman" w:eastAsia="Times New Roman" w:hAnsi="Times New Roman"/>
          <w:position w:val="-6"/>
          <w:sz w:val="26"/>
          <w:szCs w:val="28"/>
          <w:lang w:val="vi-VN" w:eastAsia="ja-JP"/>
        </w:rPr>
        <w:object w:dxaOrig="420" w:dyaOrig="320">
          <v:shape id="_x0000_i1084" type="#_x0000_t75" style="width:20.75pt;height:16.7pt" o:ole="">
            <v:imagedata r:id="rId25" o:title=""/>
          </v:shape>
          <o:OLEObject Type="Embed" ProgID="Equation.3" ShapeID="_x0000_i1084" DrawAspect="Content" ObjectID="_1711220141" r:id="rId26"/>
        </w:objec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  được gọi là.</w:t>
      </w:r>
    </w:p>
    <w:p w:rsidR="00A91477" w:rsidRPr="005F14E4" w:rsidRDefault="00A91477" w:rsidP="005F14E4">
      <w:pPr>
        <w:spacing w:after="160" w:line="360" w:lineRule="auto"/>
        <w:ind w:left="720"/>
        <w:contextualSpacing/>
        <w:rPr>
          <w:rFonts w:ascii="Times New Roman" w:eastAsia="Times New Roman" w:hAnsi="Times New Roman"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FF0000"/>
          <w:sz w:val="26"/>
          <w:szCs w:val="28"/>
          <w:u w:val="single"/>
          <w:lang w:eastAsia="ja-JP"/>
        </w:rPr>
        <w:t xml:space="preserve"> 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eastAsia="ja-JP"/>
        </w:rPr>
        <w:t xml:space="preserve">A. 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  <w:t>Số hạt nhân chất phóng xạ còn lại sau thời gian t</w:t>
      </w:r>
    </w:p>
    <w:p w:rsidR="00A91477" w:rsidRPr="005F14E4" w:rsidRDefault="00A91477" w:rsidP="005F14E4">
      <w:pPr>
        <w:spacing w:after="160" w:line="360" w:lineRule="auto"/>
        <w:ind w:left="720"/>
        <w:contextualSpacing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B. Số hạt nhân chất phóng xạ đã bị phân rã sau thời gian t</w:t>
      </w:r>
    </w:p>
    <w:p w:rsidR="00A91477" w:rsidRPr="005F14E4" w:rsidRDefault="00A91477" w:rsidP="005F14E4">
      <w:pPr>
        <w:spacing w:after="160" w:line="360" w:lineRule="auto"/>
        <w:ind w:left="720"/>
        <w:contextualSpacing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C. Khối lượng chất phóng xạ còn lại sau thời gian t</w:t>
      </w:r>
    </w:p>
    <w:p w:rsidR="00A91477" w:rsidRPr="005F14E4" w:rsidRDefault="00A91477" w:rsidP="005F14E4">
      <w:pPr>
        <w:spacing w:after="160" w:line="360" w:lineRule="auto"/>
        <w:ind w:left="720"/>
        <w:contextualSpacing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D. Khối lượng chất phóng xạ đã bị phân rã sau thời gian t</w:t>
      </w:r>
    </w:p>
    <w:p w:rsidR="00A91477" w:rsidRPr="005F14E4" w:rsidRDefault="00A91477" w:rsidP="005F14E4">
      <w:pPr>
        <w:spacing w:line="360" w:lineRule="auto"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t>Câu 18.4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Một hạt nhân được kí hiệu   </w:t>
      </w:r>
      <m:oMath>
        <m:sPre>
          <m:sPrePr>
            <m:ctrlPr>
              <w:rPr>
                <w:rFonts w:ascii="Cambria Math" w:eastAsia="Times New Roman" w:hAnsi="Cambria Math"/>
                <w:i/>
                <w:sz w:val="26"/>
                <w:szCs w:val="28"/>
                <w:lang w:eastAsia="ja-JP"/>
              </w:rPr>
            </m:ctrlPr>
          </m:sPrePr>
          <m:sub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Z</m:t>
            </m:r>
          </m:sub>
          <m:sup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A</m:t>
            </m:r>
          </m:sup>
          <m:e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X</m:t>
            </m:r>
          </m:e>
        </m:sPre>
      </m:oMath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>. Trong đó A là số khối, Z là nguyên tử số. Đại lượng  N = ( A – Z) được gọi là.</w:t>
      </w:r>
    </w:p>
    <w:p w:rsidR="00A91477" w:rsidRPr="005F14E4" w:rsidRDefault="00A91477" w:rsidP="005F14E4">
      <w:pPr>
        <w:spacing w:after="160" w:line="360" w:lineRule="auto"/>
        <w:contextualSpacing/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</w:pP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A. Số proton của hạt nhân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ab/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ab/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eastAsia="ja-JP"/>
        </w:rPr>
        <w:t>B.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  <w:t xml:space="preserve"> Số notron của hạt nhân</w:t>
      </w:r>
    </w:p>
    <w:p w:rsidR="00A91477" w:rsidRPr="005F14E4" w:rsidRDefault="00A91477" w:rsidP="005F14E4">
      <w:pPr>
        <w:spacing w:after="160" w:line="360" w:lineRule="auto"/>
        <w:contextualSpacing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C. Số nuclon của hạt nhân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ab/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ab/>
        <w:t>D. Số electon của hạt nhân</w:t>
      </w:r>
    </w:p>
    <w:p w:rsidR="00A91477" w:rsidRPr="005F14E4" w:rsidRDefault="00A91477" w:rsidP="005F14E4">
      <w:pPr>
        <w:spacing w:line="360" w:lineRule="auto"/>
        <w:rPr>
          <w:rFonts w:ascii="Times New Roman" w:eastAsia="Times New Roman" w:hAnsi="Times New Roman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t xml:space="preserve">Câu 18.5  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>Cho phản ứng hạt nhân</w:t>
      </w:r>
      <w:r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>sau</w:t>
      </w:r>
      <w:r w:rsidRPr="005F14E4">
        <w:rPr>
          <w:rFonts w:ascii="Times New Roman" w:eastAsia="Times New Roman" w:hAnsi="Times New Roman"/>
          <w:b/>
          <w:sz w:val="26"/>
          <w:szCs w:val="28"/>
          <w:lang w:eastAsia="ja-JP"/>
        </w:rPr>
        <w:t xml:space="preserve">:  </w:t>
      </w:r>
      <m:oMath>
        <m:sPre>
          <m:sPrePr>
            <m:ctrlPr>
              <w:rPr>
                <w:rFonts w:ascii="Cambria Math" w:eastAsia="Times New Roman" w:hAnsi="Cambria Math"/>
                <w:i/>
                <w:sz w:val="26"/>
                <w:szCs w:val="28"/>
                <w:lang w:eastAsia="ja-JP"/>
              </w:rPr>
            </m:ctrlPr>
          </m:sPrePr>
          <m:sub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0</m:t>
            </m:r>
          </m:sub>
          <m:sup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1</m:t>
            </m:r>
          </m:sup>
          <m:e>
            <m:r>
              <w:rPr>
                <w:rFonts w:ascii="Cambria Math" w:eastAsia="Times New Roman" w:hAnsi="Cambria Math"/>
                <w:sz w:val="26"/>
                <w:szCs w:val="28"/>
                <w:lang w:eastAsia="ja-JP"/>
              </w:rPr>
              <m:t>n+</m:t>
            </m:r>
            <m:sPre>
              <m:sPrePr>
                <m:ctrlPr>
                  <w:rPr>
                    <w:rFonts w:ascii="Cambria Math" w:eastAsia="Times New Roman" w:hAnsi="Cambria Math"/>
                    <w:i/>
                    <w:sz w:val="26"/>
                    <w:szCs w:val="28"/>
                    <w:lang w:eastAsia="ja-JP"/>
                  </w:rPr>
                </m:ctrlPr>
              </m:sPrePr>
              <m:sub>
                <m:r>
                  <w:rPr>
                    <w:rFonts w:ascii="Cambria Math" w:eastAsia="Times New Roman" w:hAnsi="Cambria Math"/>
                    <w:sz w:val="26"/>
                    <w:szCs w:val="28"/>
                    <w:lang w:eastAsia="ja-JP"/>
                  </w:rPr>
                  <m:t>92</m:t>
                </m:r>
              </m:sub>
              <m:sup>
                <m:r>
                  <w:rPr>
                    <w:rFonts w:ascii="Cambria Math" w:eastAsia="Times New Roman" w:hAnsi="Cambria Math"/>
                    <w:sz w:val="26"/>
                    <w:szCs w:val="28"/>
                    <w:lang w:eastAsia="ja-JP"/>
                  </w:rPr>
                  <m:t>235</m:t>
                </m:r>
              </m:sup>
              <m:e>
                <m:r>
                  <w:rPr>
                    <w:rFonts w:ascii="Cambria Math" w:eastAsia="Times New Roman" w:hAnsi="Cambria Math"/>
                    <w:sz w:val="26"/>
                    <w:szCs w:val="28"/>
                    <w:lang w:eastAsia="ja-JP"/>
                  </w:rPr>
                  <m:t xml:space="preserve">U→ </m:t>
                </m:r>
                <m:sPre>
                  <m:sPre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8"/>
                        <w:lang w:eastAsia="ja-JP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/>
                        <w:sz w:val="26"/>
                        <w:szCs w:val="28"/>
                        <w:lang w:eastAsia="ja-JP"/>
                      </w:rPr>
                      <m:t>39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6"/>
                        <w:szCs w:val="28"/>
                        <w:lang w:eastAsia="ja-JP"/>
                      </w:rPr>
                      <m:t>95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6"/>
                        <w:szCs w:val="28"/>
                        <w:lang w:eastAsia="ja-JP"/>
                      </w:rPr>
                      <m:t>Y+</m:t>
                    </m:r>
                    <m:sPre>
                      <m:sPre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8"/>
                            <w:lang w:eastAsia="ja-JP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/>
                            <w:sz w:val="26"/>
                            <w:szCs w:val="28"/>
                            <w:lang w:eastAsia="ja-JP"/>
                          </w:rPr>
                          <m:t>53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6"/>
                            <w:szCs w:val="28"/>
                            <w:lang w:eastAsia="ja-JP"/>
                          </w:rPr>
                          <m:t>138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8"/>
                            <w:lang w:eastAsia="ja-JP"/>
                          </w:rPr>
                          <m:t>I+3</m:t>
                        </m:r>
                        <m:sPre>
                          <m:sPre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6"/>
                                <w:szCs w:val="28"/>
                                <w:lang w:eastAsia="ja-JP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eastAsia="Times New Roman" w:hAnsi="Cambria Math"/>
                                <w:sz w:val="26"/>
                                <w:szCs w:val="28"/>
                                <w:lang w:eastAsia="ja-JP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 w:val="26"/>
                                <w:szCs w:val="28"/>
                                <w:lang w:eastAsia="ja-JP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eastAsia="Times New Roman" w:hAnsi="Cambria Math"/>
                                <w:sz w:val="26"/>
                                <w:szCs w:val="28"/>
                                <w:lang w:eastAsia="ja-JP"/>
                              </w:rPr>
                              <m:t>n</m:t>
                            </m:r>
                          </m:e>
                        </m:sPre>
                      </m:e>
                    </m:sPre>
                  </m:e>
                </m:sPre>
              </m:e>
            </m:sPre>
          </m:e>
        </m:sPre>
      </m:oMath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. Đây là phản ứng.</w:t>
      </w:r>
    </w:p>
    <w:p w:rsidR="00A91477" w:rsidRPr="005F14E4" w:rsidRDefault="00A91477" w:rsidP="005F14E4">
      <w:pPr>
        <w:spacing w:after="160" w:line="360" w:lineRule="auto"/>
        <w:contextualSpacing/>
        <w:rPr>
          <w:rFonts w:ascii="Times New Roman" w:eastAsia="Times New Roman" w:hAnsi="Times New Roman"/>
          <w:b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>A. Nhiệt hạch thu năng lượng       B. Nhiệt hạch tỏa năng lượng</w:t>
      </w:r>
    </w:p>
    <w:p w:rsidR="00A91477" w:rsidRPr="005F14E4" w:rsidRDefault="00A91477" w:rsidP="005F14E4">
      <w:pPr>
        <w:spacing w:after="160" w:line="360" w:lineRule="auto"/>
        <w:contextualSpacing/>
        <w:rPr>
          <w:rFonts w:ascii="Times New Roman" w:eastAsia="Times New Roman" w:hAnsi="Times New Roman"/>
          <w:b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u w:val="single"/>
          <w:lang w:eastAsia="ja-JP"/>
        </w:rPr>
        <w:t>C.</w:t>
      </w:r>
      <w:r w:rsidRPr="005F14E4">
        <w:rPr>
          <w:rFonts w:ascii="Times New Roman" w:eastAsia="Times New Roman" w:hAnsi="Times New Roman"/>
          <w:color w:val="FF0000"/>
          <w:sz w:val="26"/>
          <w:szCs w:val="28"/>
          <w:highlight w:val="yellow"/>
          <w:lang w:eastAsia="ja-JP"/>
        </w:rPr>
        <w:t xml:space="preserve"> Phân hạch tỏa năng lượng</w:t>
      </w:r>
      <w:r w:rsidRPr="005F14E4">
        <w:rPr>
          <w:rFonts w:ascii="Times New Roman" w:eastAsia="Times New Roman" w:hAnsi="Times New Roman"/>
          <w:sz w:val="26"/>
          <w:szCs w:val="28"/>
          <w:lang w:eastAsia="ja-JP"/>
        </w:rPr>
        <w:t xml:space="preserve">        C. Phân hạch thu năng lượng. </w:t>
      </w:r>
    </w:p>
    <w:p w:rsidR="00696BE2" w:rsidRPr="005F14E4" w:rsidRDefault="00696BE2" w:rsidP="005F14E4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color w:val="0000FF"/>
          <w:sz w:val="26"/>
          <w:szCs w:val="28"/>
        </w:rPr>
      </w:pPr>
      <w:bookmarkStart w:id="0" w:name="_GoBack"/>
      <w:bookmarkEnd w:id="0"/>
      <w:r w:rsidRPr="005F14E4">
        <w:rPr>
          <w:rFonts w:ascii="Times New Roman" w:hAnsi="Times New Roman" w:cs="Times New Roman"/>
          <w:b/>
          <w:sz w:val="26"/>
          <w:szCs w:val="28"/>
          <w:lang w:val="en-US"/>
        </w:rPr>
        <w:t>Câu 19</w:t>
      </w:r>
      <w:r w:rsidR="00A91477" w:rsidRPr="005F14E4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r w:rsidR="00A91477" w:rsidRPr="005F14E4">
        <w:rPr>
          <w:rFonts w:ascii="Times New Roman" w:eastAsia="Times New Roman" w:hAnsi="Times New Roman"/>
          <w:b/>
          <w:sz w:val="26"/>
          <w:szCs w:val="28"/>
        </w:rPr>
        <w:t>( Đề MH)</w:t>
      </w:r>
      <w:r w:rsidRPr="005F14E4">
        <w:rPr>
          <w:rFonts w:ascii="Times New Roman" w:hAnsi="Times New Roman" w:cs="Times New Roman"/>
          <w:b/>
          <w:sz w:val="26"/>
          <w:szCs w:val="28"/>
          <w:lang w:val="en-US"/>
        </w:rPr>
        <w:t>:</w:t>
      </w:r>
      <w:r w:rsidRPr="005F14E4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r w:rsidRPr="005F14E4">
        <w:rPr>
          <w:rFonts w:ascii="Times New Roman" w:hAnsi="Times New Roman" w:cs="Times New Roman"/>
          <w:sz w:val="26"/>
          <w:szCs w:val="28"/>
        </w:rPr>
        <w:t xml:space="preserve">Trong thí nghiệm giao thoa sóng ở mặt nước, hai nguồn kết hợp dao động cùng pha theo phương thẳng đứng. Biết sóng truyền trên mặt nước với bước sóng </w:t>
      </w:r>
      <w:r w:rsidRPr="005F14E4">
        <w:rPr>
          <w:rFonts w:ascii="Times New Roman" w:hAnsi="Times New Roman" w:cs="Times New Roman"/>
          <w:position w:val="-6"/>
          <w:sz w:val="26"/>
          <w:szCs w:val="28"/>
        </w:rPr>
        <w:object w:dxaOrig="220" w:dyaOrig="279">
          <v:shape id="_x0000_i1025" type="#_x0000_t75" style="width:11.5pt;height:13.8pt" o:ole="">
            <v:imagedata r:id="rId27" o:title=""/>
          </v:shape>
          <o:OLEObject Type="Embed" ProgID="Equation.DSMT4" ShapeID="_x0000_i1025" DrawAspect="Content" ObjectID="_1711220142" r:id="rId28"/>
        </w:object>
      </w:r>
      <w:r w:rsidRPr="005F14E4">
        <w:rPr>
          <w:rFonts w:ascii="Times New Roman" w:hAnsi="Times New Roman" w:cs="Times New Roman"/>
          <w:sz w:val="26"/>
          <w:szCs w:val="28"/>
        </w:rPr>
        <w:t xml:space="preserve">. Ở mặt nước, </w:t>
      </w:r>
      <w:r w:rsidRPr="005F14E4">
        <w:rPr>
          <w:rFonts w:ascii="Times New Roman" w:hAnsi="Times New Roman" w:cs="Times New Roman"/>
          <w:position w:val="-4"/>
          <w:sz w:val="26"/>
          <w:szCs w:val="28"/>
        </w:rPr>
        <w:object w:dxaOrig="320" w:dyaOrig="260">
          <v:shape id="_x0000_i1026" type="#_x0000_t75" style="width:15.55pt;height:12.65pt" o:ole="">
            <v:imagedata r:id="rId29" o:title=""/>
          </v:shape>
          <o:OLEObject Type="Embed" ProgID="Equation.DSMT4" ShapeID="_x0000_i1026" DrawAspect="Content" ObjectID="_1711220143" r:id="rId30"/>
        </w:object>
      </w:r>
      <w:r w:rsidRPr="005F14E4">
        <w:rPr>
          <w:rFonts w:ascii="Times New Roman" w:hAnsi="Times New Roman" w:cs="Times New Roman"/>
          <w:sz w:val="26"/>
          <w:szCs w:val="28"/>
        </w:rPr>
        <w:t xml:space="preserve"> là điểm cực tiểu giao thoa cách hai nguồn những khoảng là </w:t>
      </w:r>
      <w:r w:rsidRPr="005F14E4">
        <w:rPr>
          <w:rFonts w:ascii="Times New Roman" w:hAnsi="Times New Roman" w:cs="Times New Roman"/>
          <w:position w:val="-12"/>
          <w:sz w:val="26"/>
          <w:szCs w:val="28"/>
        </w:rPr>
        <w:object w:dxaOrig="260" w:dyaOrig="360">
          <v:shape id="_x0000_i1027" type="#_x0000_t75" style="width:12.65pt;height:19pt" o:ole="">
            <v:imagedata r:id="rId31" o:title=""/>
          </v:shape>
          <o:OLEObject Type="Embed" ProgID="Equation.DSMT4" ShapeID="_x0000_i1027" DrawAspect="Content" ObjectID="_1711220144" r:id="rId32"/>
        </w:object>
      </w:r>
      <w:r w:rsidRPr="005F14E4">
        <w:rPr>
          <w:rFonts w:ascii="Times New Roman" w:hAnsi="Times New Roman" w:cs="Times New Roman"/>
          <w:sz w:val="26"/>
          <w:szCs w:val="28"/>
        </w:rPr>
        <w:t xml:space="preserve"> và </w:t>
      </w:r>
      <w:r w:rsidRPr="005F14E4">
        <w:rPr>
          <w:rFonts w:ascii="Times New Roman" w:hAnsi="Times New Roman" w:cs="Times New Roman"/>
          <w:position w:val="-12"/>
          <w:sz w:val="26"/>
          <w:szCs w:val="28"/>
        </w:rPr>
        <w:object w:dxaOrig="279" w:dyaOrig="360">
          <v:shape id="_x0000_i1028" type="#_x0000_t75" style="width:13.8pt;height:19pt" o:ole="">
            <v:imagedata r:id="rId33" o:title=""/>
          </v:shape>
          <o:OLEObject Type="Embed" ProgID="Equation.DSMT4" ShapeID="_x0000_i1028" DrawAspect="Content" ObjectID="_1711220145" r:id="rId34"/>
        </w:object>
      </w:r>
      <w:r w:rsidRPr="005F14E4">
        <w:rPr>
          <w:rFonts w:ascii="Times New Roman" w:hAnsi="Times New Roman" w:cs="Times New Roman"/>
          <w:sz w:val="26"/>
          <w:szCs w:val="28"/>
        </w:rPr>
        <w:t>. Công thức nào sau đây đúng?</w:t>
      </w:r>
    </w:p>
    <w:p w:rsidR="00696BE2" w:rsidRPr="005F14E4" w:rsidRDefault="00696BE2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A.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29" type="#_x0000_t75" style="width:93.3pt;height:34pt" o:ole="">
            <v:imagedata r:id="rId35" o:title=""/>
          </v:shape>
          <o:OLEObject Type="Embed" ProgID="Equation.DSMT4" ShapeID="_x0000_i1029" DrawAspect="Content" ObjectID="_1711220146" r:id="rId36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30" type="#_x0000_t75" style="width:74.9pt;height:15.55pt" o:ole="">
            <v:imagedata r:id="rId37" o:title=""/>
          </v:shape>
          <o:OLEObject Type="Embed" ProgID="Equation.DSMT4" ShapeID="_x0000_i1030" DrawAspect="Content" ObjectID="_1711220147" r:id="rId38"/>
        </w:object>
      </w:r>
      <w:r w:rsidRPr="005F14E4">
        <w:rPr>
          <w:rFonts w:ascii="Times New Roman" w:hAnsi="Times New Roman"/>
          <w:b/>
          <w:color w:val="0000FF"/>
          <w:sz w:val="26"/>
          <w:szCs w:val="28"/>
        </w:rPr>
        <w:tab/>
        <w:t>B.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31" type="#_x0000_t75" style="width:93.3pt;height:34pt" o:ole="">
            <v:imagedata r:id="rId39" o:title=""/>
          </v:shape>
          <o:OLEObject Type="Embed" ProgID="Equation.DSMT4" ShapeID="_x0000_i1031" DrawAspect="Content" ObjectID="_1711220148" r:id="rId40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32" type="#_x0000_t75" style="width:74.9pt;height:15.55pt" o:ole="">
            <v:imagedata r:id="rId41" o:title=""/>
          </v:shape>
          <o:OLEObject Type="Embed" ProgID="Equation.DSMT4" ShapeID="_x0000_i1032" DrawAspect="Content" ObjectID="_1711220149" r:id="rId42"/>
        </w:object>
      </w:r>
    </w:p>
    <w:p w:rsidR="00696BE2" w:rsidRPr="005F14E4" w:rsidRDefault="00696BE2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  <w:highlight w:val="yellow"/>
        </w:rPr>
        <w:lastRenderedPageBreak/>
        <w:t>C.</w:t>
      </w:r>
      <w:r w:rsidRPr="005F14E4">
        <w:rPr>
          <w:rFonts w:ascii="Times New Roman" w:hAnsi="Times New Roman"/>
          <w:sz w:val="26"/>
          <w:szCs w:val="28"/>
          <w:highlight w:val="yellow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  <w:highlight w:val="yellow"/>
        </w:rPr>
        <w:object w:dxaOrig="1860" w:dyaOrig="680">
          <v:shape id="_x0000_i1033" type="#_x0000_t75" style="width:93.3pt;height:34pt" o:ole="">
            <v:imagedata r:id="rId43" o:title=""/>
          </v:shape>
          <o:OLEObject Type="Embed" ProgID="Equation.DSMT4" ShapeID="_x0000_i1033" DrawAspect="Content" ObjectID="_1711220150" r:id="rId44"/>
        </w:object>
      </w:r>
      <w:r w:rsidRPr="005F14E4">
        <w:rPr>
          <w:rFonts w:ascii="Times New Roman" w:hAnsi="Times New Roman"/>
          <w:sz w:val="26"/>
          <w:szCs w:val="28"/>
          <w:highlight w:val="yellow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  <w:highlight w:val="yellow"/>
        </w:rPr>
        <w:object w:dxaOrig="1500" w:dyaOrig="320">
          <v:shape id="_x0000_i1034" type="#_x0000_t75" style="width:74.9pt;height:15.55pt" o:ole="">
            <v:imagedata r:id="rId45" o:title=""/>
          </v:shape>
          <o:OLEObject Type="Embed" ProgID="Equation.DSMT4" ShapeID="_x0000_i1034" DrawAspect="Content" ObjectID="_1711220151" r:id="rId46"/>
        </w:object>
      </w:r>
      <w:r w:rsidRPr="005F14E4">
        <w:rPr>
          <w:rFonts w:ascii="Times New Roman" w:hAnsi="Times New Roman"/>
          <w:b/>
          <w:color w:val="0000FF"/>
          <w:sz w:val="26"/>
          <w:szCs w:val="28"/>
        </w:rPr>
        <w:tab/>
        <w:t>D.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12"/>
          <w:sz w:val="26"/>
          <w:szCs w:val="28"/>
        </w:rPr>
        <w:object w:dxaOrig="1219" w:dyaOrig="360">
          <v:shape id="_x0000_i1035" type="#_x0000_t75" style="width:60.5pt;height:19pt" o:ole="">
            <v:imagedata r:id="rId47" o:title=""/>
          </v:shape>
          <o:OLEObject Type="Embed" ProgID="Equation.DSMT4" ShapeID="_x0000_i1035" DrawAspect="Content" ObjectID="_1711220152" r:id="rId48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36" type="#_x0000_t75" style="width:74.9pt;height:15.55pt" o:ole="">
            <v:imagedata r:id="rId49" o:title=""/>
          </v:shape>
          <o:OLEObject Type="Embed" ProgID="Equation.DSMT4" ShapeID="_x0000_i1036" DrawAspect="Content" ObjectID="_1711220153" r:id="rId50"/>
        </w:objec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  <w:t>Câu hỏi tương tự</w:t>
      </w:r>
    </w:p>
    <w:p w:rsidR="00DB3208" w:rsidRPr="005F14E4" w:rsidRDefault="00696BE2" w:rsidP="005F14E4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 w:cs="Times New Roman"/>
          <w:b/>
          <w:sz w:val="26"/>
          <w:szCs w:val="28"/>
          <w:lang w:val="en-US"/>
        </w:rPr>
        <w:t>Câu 19.1:</w:t>
      </w:r>
      <w:r w:rsidR="00DB3208" w:rsidRPr="005F14E4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r w:rsidR="00DB3208" w:rsidRPr="005F14E4">
        <w:rPr>
          <w:rFonts w:ascii="Times New Roman" w:hAnsi="Times New Roman" w:cs="Times New Roman"/>
          <w:sz w:val="26"/>
          <w:szCs w:val="28"/>
        </w:rPr>
        <w:t xml:space="preserve">Trong thí nghiệm giao thoa sóng ở mặt nước, hai nguồn kết hợp dao động cùng pha theo phương thẳng đứng. Biết sóng truyền trên mặt nước với bước sóng </w:t>
      </w:r>
      <w:r w:rsidR="00DB3208" w:rsidRPr="005F14E4">
        <w:rPr>
          <w:rFonts w:ascii="Times New Roman" w:hAnsi="Times New Roman" w:cs="Times New Roman"/>
          <w:position w:val="-6"/>
          <w:sz w:val="26"/>
          <w:szCs w:val="28"/>
        </w:rPr>
        <w:object w:dxaOrig="220" w:dyaOrig="279">
          <v:shape id="_x0000_i1037" type="#_x0000_t75" style="width:11.5pt;height:13.8pt" o:ole="">
            <v:imagedata r:id="rId27" o:title=""/>
          </v:shape>
          <o:OLEObject Type="Embed" ProgID="Equation.DSMT4" ShapeID="_x0000_i1037" DrawAspect="Content" ObjectID="_1711220154" r:id="rId51"/>
        </w:object>
      </w:r>
      <w:r w:rsidR="00DB3208" w:rsidRPr="005F14E4">
        <w:rPr>
          <w:rFonts w:ascii="Times New Roman" w:hAnsi="Times New Roman" w:cs="Times New Roman"/>
          <w:sz w:val="26"/>
          <w:szCs w:val="28"/>
        </w:rPr>
        <w:t xml:space="preserve">. Ở mặt nước, </w:t>
      </w:r>
      <w:r w:rsidR="00DB3208" w:rsidRPr="005F14E4">
        <w:rPr>
          <w:rFonts w:ascii="Times New Roman" w:hAnsi="Times New Roman" w:cs="Times New Roman"/>
          <w:position w:val="-4"/>
          <w:sz w:val="26"/>
          <w:szCs w:val="28"/>
        </w:rPr>
        <w:object w:dxaOrig="320" w:dyaOrig="260">
          <v:shape id="_x0000_i1038" type="#_x0000_t75" style="width:15.55pt;height:12.65pt" o:ole="">
            <v:imagedata r:id="rId29" o:title=""/>
          </v:shape>
          <o:OLEObject Type="Embed" ProgID="Equation.DSMT4" ShapeID="_x0000_i1038" DrawAspect="Content" ObjectID="_1711220155" r:id="rId52"/>
        </w:object>
      </w:r>
      <w:r w:rsidR="00DB3208" w:rsidRPr="005F14E4">
        <w:rPr>
          <w:rFonts w:ascii="Times New Roman" w:hAnsi="Times New Roman" w:cs="Times New Roman"/>
          <w:sz w:val="26"/>
          <w:szCs w:val="28"/>
        </w:rPr>
        <w:t xml:space="preserve"> là điểm cực </w:t>
      </w:r>
      <w:r w:rsidR="00DB3208" w:rsidRPr="005F14E4">
        <w:rPr>
          <w:rFonts w:ascii="Times New Roman" w:hAnsi="Times New Roman" w:cs="Times New Roman"/>
          <w:sz w:val="26"/>
          <w:szCs w:val="28"/>
          <w:lang w:val="en-US"/>
        </w:rPr>
        <w:t>đại</w:t>
      </w:r>
      <w:r w:rsidR="00DB3208" w:rsidRPr="005F14E4">
        <w:rPr>
          <w:rFonts w:ascii="Times New Roman" w:hAnsi="Times New Roman" w:cs="Times New Roman"/>
          <w:sz w:val="26"/>
          <w:szCs w:val="28"/>
        </w:rPr>
        <w:t xml:space="preserve"> giao thoa cách hai nguồn những khoảng là </w:t>
      </w:r>
      <w:r w:rsidR="00DB3208" w:rsidRPr="005F14E4">
        <w:rPr>
          <w:rFonts w:ascii="Times New Roman" w:hAnsi="Times New Roman" w:cs="Times New Roman"/>
          <w:position w:val="-12"/>
          <w:sz w:val="26"/>
          <w:szCs w:val="28"/>
        </w:rPr>
        <w:object w:dxaOrig="260" w:dyaOrig="360">
          <v:shape id="_x0000_i1039" type="#_x0000_t75" style="width:12.65pt;height:19pt" o:ole="">
            <v:imagedata r:id="rId31" o:title=""/>
          </v:shape>
          <o:OLEObject Type="Embed" ProgID="Equation.DSMT4" ShapeID="_x0000_i1039" DrawAspect="Content" ObjectID="_1711220156" r:id="rId53"/>
        </w:object>
      </w:r>
      <w:r w:rsidR="00DB3208" w:rsidRPr="005F14E4">
        <w:rPr>
          <w:rFonts w:ascii="Times New Roman" w:hAnsi="Times New Roman" w:cs="Times New Roman"/>
          <w:sz w:val="26"/>
          <w:szCs w:val="28"/>
        </w:rPr>
        <w:t xml:space="preserve"> và </w:t>
      </w:r>
      <w:r w:rsidR="00DB3208" w:rsidRPr="005F14E4">
        <w:rPr>
          <w:rFonts w:ascii="Times New Roman" w:hAnsi="Times New Roman" w:cs="Times New Roman"/>
          <w:position w:val="-12"/>
          <w:sz w:val="26"/>
          <w:szCs w:val="28"/>
        </w:rPr>
        <w:object w:dxaOrig="279" w:dyaOrig="360">
          <v:shape id="_x0000_i1040" type="#_x0000_t75" style="width:13.8pt;height:19pt" o:ole="">
            <v:imagedata r:id="rId33" o:title=""/>
          </v:shape>
          <o:OLEObject Type="Embed" ProgID="Equation.DSMT4" ShapeID="_x0000_i1040" DrawAspect="Content" ObjectID="_1711220157" r:id="rId54"/>
        </w:object>
      </w:r>
      <w:r w:rsidR="00DB3208" w:rsidRPr="005F14E4">
        <w:rPr>
          <w:rFonts w:ascii="Times New Roman" w:hAnsi="Times New Roman" w:cs="Times New Roman"/>
          <w:sz w:val="26"/>
          <w:szCs w:val="28"/>
        </w:rPr>
        <w:t>. Công thức nào sau đây đúng?</w:t>
      </w:r>
    </w:p>
    <w:p w:rsidR="00DB3208" w:rsidRPr="005F14E4" w:rsidRDefault="00DB3208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A.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41" type="#_x0000_t75" style="width:93.3pt;height:34pt" o:ole="">
            <v:imagedata r:id="rId35" o:title=""/>
          </v:shape>
          <o:OLEObject Type="Embed" ProgID="Equation.DSMT4" ShapeID="_x0000_i1041" DrawAspect="Content" ObjectID="_1711220158" r:id="rId55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42" type="#_x0000_t75" style="width:74.9pt;height:15.55pt" o:ole="">
            <v:imagedata r:id="rId37" o:title=""/>
          </v:shape>
          <o:OLEObject Type="Embed" ProgID="Equation.DSMT4" ShapeID="_x0000_i1042" DrawAspect="Content" ObjectID="_1711220159" r:id="rId56"/>
        </w:object>
      </w:r>
      <w:r w:rsidRPr="005F14E4">
        <w:rPr>
          <w:rFonts w:ascii="Times New Roman" w:hAnsi="Times New Roman"/>
          <w:b/>
          <w:color w:val="0000FF"/>
          <w:sz w:val="26"/>
          <w:szCs w:val="28"/>
        </w:rPr>
        <w:tab/>
        <w:t>B.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43" type="#_x0000_t75" style="width:93.3pt;height:34pt" o:ole="">
            <v:imagedata r:id="rId39" o:title=""/>
          </v:shape>
          <o:OLEObject Type="Embed" ProgID="Equation.DSMT4" ShapeID="_x0000_i1043" DrawAspect="Content" ObjectID="_1711220160" r:id="rId57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44" type="#_x0000_t75" style="width:74.9pt;height:15.55pt" o:ole="">
            <v:imagedata r:id="rId41" o:title=""/>
          </v:shape>
          <o:OLEObject Type="Embed" ProgID="Equation.DSMT4" ShapeID="_x0000_i1044" DrawAspect="Content" ObjectID="_1711220161" r:id="rId58"/>
        </w:object>
      </w:r>
    </w:p>
    <w:p w:rsidR="00DB3208" w:rsidRPr="005F14E4" w:rsidRDefault="00DB3208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C.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45" type="#_x0000_t75" style="width:93.3pt;height:34pt" o:ole="">
            <v:imagedata r:id="rId43" o:title=""/>
          </v:shape>
          <o:OLEObject Type="Embed" ProgID="Equation.DSMT4" ShapeID="_x0000_i1045" DrawAspect="Content" ObjectID="_1711220162" r:id="rId59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46" type="#_x0000_t75" style="width:74.9pt;height:15.55pt" o:ole="">
            <v:imagedata r:id="rId45" o:title=""/>
          </v:shape>
          <o:OLEObject Type="Embed" ProgID="Equation.DSMT4" ShapeID="_x0000_i1046" DrawAspect="Content" ObjectID="_1711220163" r:id="rId60"/>
        </w:object>
      </w:r>
      <w:r w:rsidRPr="005F14E4">
        <w:rPr>
          <w:rFonts w:ascii="Times New Roman" w:hAnsi="Times New Roman"/>
          <w:b/>
          <w:color w:val="0000FF"/>
          <w:sz w:val="26"/>
          <w:szCs w:val="28"/>
        </w:rPr>
        <w:tab/>
      </w:r>
      <w:r w:rsidRPr="005F14E4">
        <w:rPr>
          <w:rFonts w:ascii="Times New Roman" w:hAnsi="Times New Roman"/>
          <w:b/>
          <w:color w:val="FF0000"/>
          <w:sz w:val="26"/>
          <w:szCs w:val="28"/>
          <w:highlight w:val="yellow"/>
          <w:u w:val="single"/>
        </w:rPr>
        <w:t>D.</w:t>
      </w:r>
      <w:r w:rsidRPr="005F14E4">
        <w:rPr>
          <w:rFonts w:ascii="Times New Roman" w:hAnsi="Times New Roman"/>
          <w:color w:val="FF0000"/>
          <w:sz w:val="26"/>
          <w:szCs w:val="28"/>
          <w:highlight w:val="yellow"/>
        </w:rPr>
        <w:t xml:space="preserve"> </w:t>
      </w:r>
      <w:r w:rsidRPr="005F14E4">
        <w:rPr>
          <w:rFonts w:ascii="Times New Roman" w:hAnsi="Times New Roman"/>
          <w:color w:val="FF0000"/>
          <w:position w:val="-12"/>
          <w:sz w:val="26"/>
          <w:szCs w:val="28"/>
          <w:highlight w:val="yellow"/>
        </w:rPr>
        <w:object w:dxaOrig="1219" w:dyaOrig="360">
          <v:shape id="_x0000_i1047" type="#_x0000_t75" style="width:60.5pt;height:19pt" o:ole="">
            <v:imagedata r:id="rId47" o:title=""/>
          </v:shape>
          <o:OLEObject Type="Embed" ProgID="Equation.DSMT4" ShapeID="_x0000_i1047" DrawAspect="Content" ObjectID="_1711220164" r:id="rId61"/>
        </w:object>
      </w:r>
      <w:r w:rsidRPr="005F14E4">
        <w:rPr>
          <w:rFonts w:ascii="Times New Roman" w:hAnsi="Times New Roman"/>
          <w:color w:val="FF0000"/>
          <w:sz w:val="26"/>
          <w:szCs w:val="28"/>
          <w:highlight w:val="yellow"/>
        </w:rPr>
        <w:t xml:space="preserve"> với </w:t>
      </w:r>
      <w:r w:rsidRPr="005F14E4">
        <w:rPr>
          <w:rFonts w:ascii="Times New Roman" w:hAnsi="Times New Roman"/>
          <w:color w:val="FF0000"/>
          <w:position w:val="-10"/>
          <w:sz w:val="26"/>
          <w:szCs w:val="28"/>
          <w:highlight w:val="yellow"/>
        </w:rPr>
        <w:object w:dxaOrig="1500" w:dyaOrig="320">
          <v:shape id="_x0000_i1048" type="#_x0000_t75" style="width:74.9pt;height:15.55pt" o:ole="">
            <v:imagedata r:id="rId49" o:title=""/>
          </v:shape>
          <o:OLEObject Type="Embed" ProgID="Equation.DSMT4" ShapeID="_x0000_i1048" DrawAspect="Content" ObjectID="_1711220165" r:id="rId62"/>
        </w:object>
      </w:r>
    </w:p>
    <w:p w:rsidR="00381AE8" w:rsidRPr="005F14E4" w:rsidRDefault="00696BE2" w:rsidP="005F14E4">
      <w:pPr>
        <w:widowControl w:val="0"/>
        <w:tabs>
          <w:tab w:val="left" w:pos="81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6"/>
          <w:szCs w:val="28"/>
        </w:rPr>
      </w:pPr>
      <w:r w:rsidRPr="005F14E4">
        <w:rPr>
          <w:rFonts w:ascii="Times New Roman" w:hAnsi="Times New Roman"/>
          <w:b/>
          <w:sz w:val="26"/>
          <w:szCs w:val="28"/>
        </w:rPr>
        <w:t>Câu 19.2:</w:t>
      </w:r>
      <w:r w:rsidR="00381AE8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381AE8" w:rsidRPr="005F14E4">
        <w:rPr>
          <w:rFonts w:ascii="Times New Roman" w:eastAsia="Times New Roman" w:hAnsi="Times New Roman"/>
          <w:color w:val="000000"/>
          <w:sz w:val="26"/>
          <w:szCs w:val="28"/>
        </w:rPr>
        <w:t>Hiện tượng giao thoa sóng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02"/>
      </w:tblGrid>
      <w:tr w:rsidR="00381AE8" w:rsidRPr="005F14E4" w:rsidTr="00A91477">
        <w:tc>
          <w:tcPr>
            <w:tcW w:w="10769" w:type="dxa"/>
            <w:shd w:val="clear" w:color="auto" w:fill="auto"/>
          </w:tcPr>
          <w:p w:rsidR="00381AE8" w:rsidRPr="005F14E4" w:rsidRDefault="00381AE8" w:rsidP="005F14E4">
            <w:pPr>
              <w:widowControl w:val="0"/>
              <w:tabs>
                <w:tab w:val="left" w:pos="810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5F14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8"/>
              </w:rPr>
              <w:t xml:space="preserve">A. </w:t>
            </w:r>
            <w:r w:rsidRPr="005F14E4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giao thoa của hai sóng tại một một điểm trong môi trường.</w:t>
            </w:r>
          </w:p>
        </w:tc>
      </w:tr>
      <w:tr w:rsidR="00381AE8" w:rsidRPr="005F14E4" w:rsidTr="00A91477">
        <w:tc>
          <w:tcPr>
            <w:tcW w:w="10769" w:type="dxa"/>
            <w:shd w:val="clear" w:color="auto" w:fill="auto"/>
          </w:tcPr>
          <w:p w:rsidR="00381AE8" w:rsidRPr="005F14E4" w:rsidRDefault="00381AE8" w:rsidP="005F14E4">
            <w:pPr>
              <w:widowControl w:val="0"/>
              <w:tabs>
                <w:tab w:val="left" w:pos="810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5F14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8"/>
              </w:rPr>
              <w:t xml:space="preserve">B. </w:t>
            </w:r>
            <w:r w:rsidRPr="005F14E4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sự tổng hợp của hai dao động điều hoà.</w:t>
            </w:r>
          </w:p>
        </w:tc>
      </w:tr>
      <w:tr w:rsidR="00381AE8" w:rsidRPr="005F14E4" w:rsidTr="00A91477">
        <w:tc>
          <w:tcPr>
            <w:tcW w:w="10769" w:type="dxa"/>
            <w:shd w:val="clear" w:color="auto" w:fill="auto"/>
          </w:tcPr>
          <w:p w:rsidR="00381AE8" w:rsidRPr="005F14E4" w:rsidRDefault="00381AE8" w:rsidP="005F14E4">
            <w:pPr>
              <w:widowControl w:val="0"/>
              <w:tabs>
                <w:tab w:val="left" w:pos="810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5F14E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8"/>
              </w:rPr>
              <w:t xml:space="preserve">C. </w:t>
            </w:r>
            <w:r w:rsidRPr="005F14E4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sự tạo thành các vân hình parabon trên mặt nước.</w:t>
            </w:r>
          </w:p>
        </w:tc>
      </w:tr>
      <w:tr w:rsidR="00381AE8" w:rsidRPr="005F14E4" w:rsidTr="00A91477">
        <w:tc>
          <w:tcPr>
            <w:tcW w:w="10769" w:type="dxa"/>
            <w:shd w:val="clear" w:color="auto" w:fill="auto"/>
          </w:tcPr>
          <w:p w:rsidR="00381AE8" w:rsidRPr="005F14E4" w:rsidRDefault="00381AE8" w:rsidP="005F14E4">
            <w:pPr>
              <w:widowControl w:val="0"/>
              <w:tabs>
                <w:tab w:val="left" w:pos="810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8"/>
              </w:rPr>
            </w:pPr>
            <w:r w:rsidRPr="005F14E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8"/>
                <w:highlight w:val="yellow"/>
                <w:u w:val="single"/>
              </w:rPr>
              <w:t>D.</w:t>
            </w:r>
            <w:r w:rsidRPr="005F14E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8"/>
                <w:highlight w:val="yellow"/>
              </w:rPr>
              <w:t xml:space="preserve"> </w:t>
            </w:r>
            <w:r w:rsidRPr="005F14E4">
              <w:rPr>
                <w:rFonts w:ascii="Times New Roman" w:eastAsia="Times New Roman" w:hAnsi="Times New Roman"/>
                <w:color w:val="FF0000"/>
                <w:sz w:val="26"/>
                <w:szCs w:val="28"/>
                <w:highlight w:val="yellow"/>
              </w:rPr>
              <w:t>hai sóng khi gặp nhau tại một điểm có thể tăng cường hoặc triệt tiêu nhau.</w:t>
            </w:r>
          </w:p>
        </w:tc>
      </w:tr>
    </w:tbl>
    <w:p w:rsidR="00D5630C" w:rsidRPr="005F14E4" w:rsidRDefault="00696BE2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sz w:val="26"/>
          <w:szCs w:val="28"/>
        </w:rPr>
        <w:t>Câu 19.3:</w:t>
      </w:r>
      <w:r w:rsidR="00381AE8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 xml:space="preserve">Phát biểu nào sau đây là </w:t>
      </w:r>
      <w:r w:rsidR="00D5630C" w:rsidRPr="005F14E4">
        <w:rPr>
          <w:rFonts w:ascii="Times New Roman" w:eastAsia="Times New Roman" w:hAnsi="Times New Roman"/>
          <w:b/>
          <w:bCs/>
          <w:sz w:val="26"/>
          <w:szCs w:val="28"/>
        </w:rPr>
        <w:t xml:space="preserve">không 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>đúng?</w:t>
      </w:r>
    </w:p>
    <w:p w:rsidR="00D5630C" w:rsidRPr="005F14E4" w:rsidRDefault="00D5630C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 Bold" w:eastAsia="Times New Roman" w:hAnsi="Times New Roman Bold"/>
          <w:b/>
          <w:bCs/>
          <w:sz w:val="26"/>
          <w:szCs w:val="28"/>
        </w:rPr>
        <w:t xml:space="preserve">A. </w:t>
      </w:r>
      <w:r w:rsidRPr="005F14E4">
        <w:rPr>
          <w:rFonts w:ascii="Times New Roman" w:eastAsia="Times New Roman" w:hAnsi="Times New Roman"/>
          <w:sz w:val="26"/>
          <w:szCs w:val="28"/>
        </w:rPr>
        <w:t>Khi xảy ra hiện tượng giao thoa sóng trên mặt chất lỏng, tồn tại các điểm dao động với biên độ cực đại.</w:t>
      </w:r>
    </w:p>
    <w:p w:rsidR="00D5630C" w:rsidRPr="005F14E4" w:rsidRDefault="00D5630C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 Bold" w:eastAsia="Times New Roman" w:hAnsi="Times New Roman Bold"/>
          <w:b/>
          <w:bCs/>
          <w:sz w:val="26"/>
          <w:szCs w:val="28"/>
        </w:rPr>
        <w:t>B.</w:t>
      </w:r>
      <w:r w:rsidRPr="005F14E4">
        <w:rPr>
          <w:rFonts w:ascii="Times New Roman" w:eastAsia="Times New Roman" w:hAnsi="Times New Roman"/>
          <w:b/>
          <w:bCs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</w:rPr>
        <w:t>Khi xảy ra hiện tượng giao thoa sóng trên mặt chất lỏng, tồn tại các điểm không dao động.</w:t>
      </w:r>
    </w:p>
    <w:p w:rsidR="00D5630C" w:rsidRPr="005F14E4" w:rsidRDefault="00D5630C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 Bold" w:eastAsia="Times New Roman" w:hAnsi="Times New Roman Bold"/>
          <w:b/>
          <w:bCs/>
          <w:sz w:val="26"/>
          <w:szCs w:val="28"/>
        </w:rPr>
        <w:t>C.</w:t>
      </w:r>
      <w:r w:rsidRPr="005F14E4">
        <w:rPr>
          <w:rFonts w:ascii="Times New Roman" w:eastAsia="Times New Roman" w:hAnsi="Times New Roman"/>
          <w:b/>
          <w:bCs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</w:rPr>
        <w:t>Khi xảy ra hiện tượng giao thoa sóng trên mặt chất lỏng, các điểm không dao động tạo thành các vân cực tiểu.</w:t>
      </w:r>
    </w:p>
    <w:p w:rsidR="00D5630C" w:rsidRPr="005F14E4" w:rsidRDefault="00D5630C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 Bold" w:eastAsia="Times New Roman" w:hAnsi="Times New Roman Bold"/>
          <w:b/>
          <w:bCs/>
          <w:color w:val="FF0000"/>
          <w:sz w:val="26"/>
          <w:szCs w:val="28"/>
          <w:highlight w:val="yellow"/>
          <w:u w:val="single"/>
        </w:rPr>
        <w:t>D</w:t>
      </w:r>
      <w:r w:rsidRPr="005F14E4">
        <w:rPr>
          <w:rFonts w:ascii="Times New Roman Bold" w:eastAsia="Times New Roman" w:hAnsi="Times New Roman Bold"/>
          <w:b/>
          <w:bCs/>
          <w:sz w:val="26"/>
          <w:szCs w:val="28"/>
          <w:highlight w:val="yellow"/>
        </w:rPr>
        <w:t>.</w:t>
      </w:r>
      <w:r w:rsidRPr="005F14E4">
        <w:rPr>
          <w:rFonts w:ascii="Times New Roman" w:eastAsia="Times New Roman" w:hAnsi="Times New Roman"/>
          <w:b/>
          <w:bCs/>
          <w:sz w:val="26"/>
          <w:szCs w:val="28"/>
          <w:highlight w:val="yellow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</w:rPr>
        <w:t>Khi xảy ra hiện tượng giao thoa sóng trên mặt chất lỏng, các điểm dao động mạnh tạo thành các đường thẳng cực đại.</w:t>
      </w:r>
    </w:p>
    <w:p w:rsidR="00381AE8" w:rsidRPr="005F14E4" w:rsidRDefault="00696BE2" w:rsidP="005F14E4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 w:cs="Times New Roman"/>
          <w:b/>
          <w:sz w:val="26"/>
          <w:szCs w:val="28"/>
          <w:lang w:val="en-US"/>
        </w:rPr>
        <w:t>Câu 19.4:</w:t>
      </w:r>
      <w:r w:rsidR="00381AE8" w:rsidRPr="005F14E4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r w:rsidR="00381AE8" w:rsidRPr="005F14E4">
        <w:rPr>
          <w:rFonts w:ascii="Times New Roman" w:hAnsi="Times New Roman" w:cs="Times New Roman"/>
          <w:sz w:val="26"/>
          <w:szCs w:val="28"/>
        </w:rPr>
        <w:t xml:space="preserve">Trong thí nghiệm giao thoa sóng ở mặt nước, hai nguồn kết hợp dao động </w:t>
      </w:r>
      <w:r w:rsidR="00381AE8" w:rsidRPr="005F14E4">
        <w:rPr>
          <w:rFonts w:ascii="Times New Roman" w:hAnsi="Times New Roman" w:cs="Times New Roman"/>
          <w:sz w:val="26"/>
          <w:szCs w:val="28"/>
          <w:lang w:val="en-US"/>
        </w:rPr>
        <w:t>ngược</w:t>
      </w:r>
      <w:r w:rsidR="00381AE8" w:rsidRPr="005F14E4">
        <w:rPr>
          <w:rFonts w:ascii="Times New Roman" w:hAnsi="Times New Roman" w:cs="Times New Roman"/>
          <w:sz w:val="26"/>
          <w:szCs w:val="28"/>
        </w:rPr>
        <w:t xml:space="preserve"> pha theo phương thẳng đứng. Biết sóng truyền trên mặt nước với bước sóng </w:t>
      </w:r>
      <w:r w:rsidR="00381AE8" w:rsidRPr="005F14E4">
        <w:rPr>
          <w:rFonts w:ascii="Times New Roman" w:hAnsi="Times New Roman" w:cs="Times New Roman"/>
          <w:position w:val="-6"/>
          <w:sz w:val="26"/>
          <w:szCs w:val="28"/>
        </w:rPr>
        <w:object w:dxaOrig="220" w:dyaOrig="279">
          <v:shape id="_x0000_i1053" type="#_x0000_t75" style="width:11.5pt;height:13.8pt" o:ole="">
            <v:imagedata r:id="rId27" o:title=""/>
          </v:shape>
          <o:OLEObject Type="Embed" ProgID="Equation.DSMT4" ShapeID="_x0000_i1053" DrawAspect="Content" ObjectID="_1711220166" r:id="rId63"/>
        </w:object>
      </w:r>
      <w:r w:rsidR="00381AE8" w:rsidRPr="005F14E4">
        <w:rPr>
          <w:rFonts w:ascii="Times New Roman" w:hAnsi="Times New Roman" w:cs="Times New Roman"/>
          <w:sz w:val="26"/>
          <w:szCs w:val="28"/>
        </w:rPr>
        <w:t xml:space="preserve">. Ở mặt nước, </w:t>
      </w:r>
      <w:r w:rsidR="00381AE8" w:rsidRPr="005F14E4">
        <w:rPr>
          <w:rFonts w:ascii="Times New Roman" w:hAnsi="Times New Roman" w:cs="Times New Roman"/>
          <w:position w:val="-4"/>
          <w:sz w:val="26"/>
          <w:szCs w:val="28"/>
        </w:rPr>
        <w:object w:dxaOrig="320" w:dyaOrig="260">
          <v:shape id="_x0000_i1054" type="#_x0000_t75" style="width:15.55pt;height:12.65pt" o:ole="">
            <v:imagedata r:id="rId29" o:title=""/>
          </v:shape>
          <o:OLEObject Type="Embed" ProgID="Equation.DSMT4" ShapeID="_x0000_i1054" DrawAspect="Content" ObjectID="_1711220167" r:id="rId64"/>
        </w:object>
      </w:r>
      <w:r w:rsidR="00381AE8" w:rsidRPr="005F14E4">
        <w:rPr>
          <w:rFonts w:ascii="Times New Roman" w:hAnsi="Times New Roman" w:cs="Times New Roman"/>
          <w:sz w:val="26"/>
          <w:szCs w:val="28"/>
        </w:rPr>
        <w:t xml:space="preserve"> là điểm cực tiểu giao thoa cách hai nguồn những khoảng là </w:t>
      </w:r>
      <w:r w:rsidR="00381AE8" w:rsidRPr="005F14E4">
        <w:rPr>
          <w:rFonts w:ascii="Times New Roman" w:hAnsi="Times New Roman" w:cs="Times New Roman"/>
          <w:position w:val="-12"/>
          <w:sz w:val="26"/>
          <w:szCs w:val="28"/>
        </w:rPr>
        <w:object w:dxaOrig="260" w:dyaOrig="360">
          <v:shape id="_x0000_i1055" type="#_x0000_t75" style="width:12.65pt;height:19pt" o:ole="">
            <v:imagedata r:id="rId31" o:title=""/>
          </v:shape>
          <o:OLEObject Type="Embed" ProgID="Equation.DSMT4" ShapeID="_x0000_i1055" DrawAspect="Content" ObjectID="_1711220168" r:id="rId65"/>
        </w:object>
      </w:r>
      <w:r w:rsidR="00381AE8" w:rsidRPr="005F14E4">
        <w:rPr>
          <w:rFonts w:ascii="Times New Roman" w:hAnsi="Times New Roman" w:cs="Times New Roman"/>
          <w:sz w:val="26"/>
          <w:szCs w:val="28"/>
        </w:rPr>
        <w:t xml:space="preserve"> và </w:t>
      </w:r>
      <w:r w:rsidR="00381AE8" w:rsidRPr="005F14E4">
        <w:rPr>
          <w:rFonts w:ascii="Times New Roman" w:hAnsi="Times New Roman" w:cs="Times New Roman"/>
          <w:position w:val="-12"/>
          <w:sz w:val="26"/>
          <w:szCs w:val="28"/>
        </w:rPr>
        <w:object w:dxaOrig="279" w:dyaOrig="360">
          <v:shape id="_x0000_i1056" type="#_x0000_t75" style="width:13.8pt;height:19pt" o:ole="">
            <v:imagedata r:id="rId33" o:title=""/>
          </v:shape>
          <o:OLEObject Type="Embed" ProgID="Equation.DSMT4" ShapeID="_x0000_i1056" DrawAspect="Content" ObjectID="_1711220169" r:id="rId66"/>
        </w:object>
      </w:r>
      <w:r w:rsidR="00381AE8" w:rsidRPr="005F14E4">
        <w:rPr>
          <w:rFonts w:ascii="Times New Roman" w:hAnsi="Times New Roman" w:cs="Times New Roman"/>
          <w:sz w:val="26"/>
          <w:szCs w:val="28"/>
        </w:rPr>
        <w:t>. Công thức nào sau đây đúng?</w:t>
      </w:r>
    </w:p>
    <w:p w:rsidR="00381AE8" w:rsidRPr="005F14E4" w:rsidRDefault="00381AE8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A.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57" type="#_x0000_t75" style="width:93.3pt;height:34pt" o:ole="">
            <v:imagedata r:id="rId35" o:title=""/>
          </v:shape>
          <o:OLEObject Type="Embed" ProgID="Equation.DSMT4" ShapeID="_x0000_i1057" DrawAspect="Content" ObjectID="_1711220170" r:id="rId67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58" type="#_x0000_t75" style="width:74.9pt;height:15.55pt" o:ole="">
            <v:imagedata r:id="rId37" o:title=""/>
          </v:shape>
          <o:OLEObject Type="Embed" ProgID="Equation.DSMT4" ShapeID="_x0000_i1058" DrawAspect="Content" ObjectID="_1711220171" r:id="rId68"/>
        </w:object>
      </w:r>
      <w:r w:rsidRPr="005F14E4">
        <w:rPr>
          <w:rFonts w:ascii="Times New Roman" w:hAnsi="Times New Roman"/>
          <w:b/>
          <w:color w:val="0000FF"/>
          <w:sz w:val="26"/>
          <w:szCs w:val="28"/>
        </w:rPr>
        <w:tab/>
        <w:t>B.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59" type="#_x0000_t75" style="width:93.3pt;height:34pt" o:ole="">
            <v:imagedata r:id="rId39" o:title=""/>
          </v:shape>
          <o:OLEObject Type="Embed" ProgID="Equation.DSMT4" ShapeID="_x0000_i1059" DrawAspect="Content" ObjectID="_1711220172" r:id="rId69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60" type="#_x0000_t75" style="width:74.9pt;height:15.55pt" o:ole="">
            <v:imagedata r:id="rId41" o:title=""/>
          </v:shape>
          <o:OLEObject Type="Embed" ProgID="Equation.DSMT4" ShapeID="_x0000_i1060" DrawAspect="Content" ObjectID="_1711220173" r:id="rId70"/>
        </w:object>
      </w:r>
    </w:p>
    <w:p w:rsidR="00381AE8" w:rsidRPr="005F14E4" w:rsidRDefault="00381AE8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C.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position w:val="-28"/>
          <w:sz w:val="26"/>
          <w:szCs w:val="28"/>
        </w:rPr>
        <w:object w:dxaOrig="1860" w:dyaOrig="680">
          <v:shape id="_x0000_i1061" type="#_x0000_t75" style="width:93.3pt;height:34pt" o:ole="">
            <v:imagedata r:id="rId43" o:title=""/>
          </v:shape>
          <o:OLEObject Type="Embed" ProgID="Equation.DSMT4" ShapeID="_x0000_i1061" DrawAspect="Content" ObjectID="_1711220174" r:id="rId71"/>
        </w:object>
      </w:r>
      <w:r w:rsidRPr="005F14E4">
        <w:rPr>
          <w:rFonts w:ascii="Times New Roman" w:hAnsi="Times New Roman"/>
          <w:sz w:val="26"/>
          <w:szCs w:val="28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</w:rPr>
        <w:object w:dxaOrig="1500" w:dyaOrig="320">
          <v:shape id="_x0000_i1062" type="#_x0000_t75" style="width:74.9pt;height:15.55pt" o:ole="">
            <v:imagedata r:id="rId45" o:title=""/>
          </v:shape>
          <o:OLEObject Type="Embed" ProgID="Equation.DSMT4" ShapeID="_x0000_i1062" DrawAspect="Content" ObjectID="_1711220175" r:id="rId72"/>
        </w:object>
      </w:r>
      <w:r w:rsidRPr="005F14E4">
        <w:rPr>
          <w:rFonts w:ascii="Times New Roman" w:hAnsi="Times New Roman"/>
          <w:b/>
          <w:color w:val="0000FF"/>
          <w:sz w:val="26"/>
          <w:szCs w:val="28"/>
        </w:rPr>
        <w:tab/>
      </w:r>
      <w:r w:rsidRPr="005F14E4">
        <w:rPr>
          <w:rFonts w:ascii="Times New Roman" w:hAnsi="Times New Roman"/>
          <w:b/>
          <w:color w:val="0000FF"/>
          <w:sz w:val="26"/>
          <w:szCs w:val="28"/>
          <w:highlight w:val="yellow"/>
          <w:u w:val="single"/>
        </w:rPr>
        <w:t>D</w:t>
      </w:r>
      <w:r w:rsidRPr="005F14E4">
        <w:rPr>
          <w:rFonts w:ascii="Times New Roman" w:hAnsi="Times New Roman"/>
          <w:b/>
          <w:color w:val="0000FF"/>
          <w:sz w:val="26"/>
          <w:szCs w:val="28"/>
          <w:highlight w:val="yellow"/>
        </w:rPr>
        <w:t>.</w:t>
      </w:r>
      <w:r w:rsidRPr="005F14E4">
        <w:rPr>
          <w:rFonts w:ascii="Times New Roman" w:hAnsi="Times New Roman"/>
          <w:sz w:val="26"/>
          <w:szCs w:val="28"/>
          <w:highlight w:val="yellow"/>
        </w:rPr>
        <w:t xml:space="preserve"> </w:t>
      </w:r>
      <w:r w:rsidRPr="005F14E4">
        <w:rPr>
          <w:rFonts w:ascii="Times New Roman" w:hAnsi="Times New Roman"/>
          <w:position w:val="-12"/>
          <w:sz w:val="26"/>
          <w:szCs w:val="28"/>
          <w:highlight w:val="yellow"/>
        </w:rPr>
        <w:object w:dxaOrig="1219" w:dyaOrig="360">
          <v:shape id="_x0000_i1063" type="#_x0000_t75" style="width:60.5pt;height:19pt" o:ole="">
            <v:imagedata r:id="rId47" o:title=""/>
          </v:shape>
          <o:OLEObject Type="Embed" ProgID="Equation.DSMT4" ShapeID="_x0000_i1063" DrawAspect="Content" ObjectID="_1711220176" r:id="rId73"/>
        </w:object>
      </w:r>
      <w:r w:rsidRPr="005F14E4">
        <w:rPr>
          <w:rFonts w:ascii="Times New Roman" w:hAnsi="Times New Roman"/>
          <w:sz w:val="26"/>
          <w:szCs w:val="28"/>
          <w:highlight w:val="yellow"/>
        </w:rPr>
        <w:t xml:space="preserve"> với </w:t>
      </w:r>
      <w:r w:rsidRPr="005F14E4">
        <w:rPr>
          <w:rFonts w:ascii="Times New Roman" w:hAnsi="Times New Roman"/>
          <w:position w:val="-10"/>
          <w:sz w:val="26"/>
          <w:szCs w:val="28"/>
          <w:highlight w:val="yellow"/>
        </w:rPr>
        <w:object w:dxaOrig="1500" w:dyaOrig="320">
          <v:shape id="_x0000_i1064" type="#_x0000_t75" style="width:74.9pt;height:15.55pt" o:ole="">
            <v:imagedata r:id="rId49" o:title=""/>
          </v:shape>
          <o:OLEObject Type="Embed" ProgID="Equation.DSMT4" ShapeID="_x0000_i1064" DrawAspect="Content" ObjectID="_1711220177" r:id="rId74"/>
        </w:object>
      </w:r>
    </w:p>
    <w:p w:rsidR="00D5630C" w:rsidRPr="005F14E4" w:rsidRDefault="00696BE2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sz w:val="26"/>
          <w:szCs w:val="28"/>
        </w:rPr>
        <w:t>Câu 19.5: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 xml:space="preserve"> Trong hiện tượng giao thoa sóng, hai nguồn kết hợp A, B dao động với các phương trình u</w:t>
      </w:r>
      <w:r w:rsidR="00D5630C" w:rsidRPr="005F14E4">
        <w:rPr>
          <w:rFonts w:ascii="Times New Roman" w:eastAsia="Times New Roman" w:hAnsi="Times New Roman"/>
          <w:sz w:val="26"/>
          <w:szCs w:val="28"/>
          <w:vertAlign w:val="subscript"/>
        </w:rPr>
        <w:t>A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 xml:space="preserve"> = Acos( t) cm, u</w:t>
      </w:r>
      <w:r w:rsidR="00D5630C" w:rsidRPr="005F14E4">
        <w:rPr>
          <w:rFonts w:ascii="Times New Roman" w:eastAsia="Times New Roman" w:hAnsi="Times New Roman"/>
          <w:sz w:val="26"/>
          <w:szCs w:val="28"/>
          <w:vertAlign w:val="subscript"/>
        </w:rPr>
        <w:t>B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 xml:space="preserve"> = Acos( t + π/2) cm. Tại điểm M cách các nguồn d</w:t>
      </w:r>
      <w:r w:rsidR="00D5630C" w:rsidRPr="005F14E4">
        <w:rPr>
          <w:rFonts w:ascii="Times New Roman" w:eastAsia="Times New Roman" w:hAnsi="Times New Roman"/>
          <w:sz w:val="26"/>
          <w:szCs w:val="28"/>
          <w:vertAlign w:val="subscript"/>
        </w:rPr>
        <w:t>1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>, d</w:t>
      </w:r>
      <w:r w:rsidR="00D5630C" w:rsidRPr="005F14E4">
        <w:rPr>
          <w:rFonts w:ascii="Times New Roman" w:eastAsia="Times New Roman" w:hAnsi="Times New Roman"/>
          <w:sz w:val="26"/>
          <w:szCs w:val="28"/>
          <w:vertAlign w:val="subscript"/>
        </w:rPr>
        <w:t>2</w:t>
      </w:r>
      <w:r w:rsidR="00D5630C" w:rsidRPr="005F14E4">
        <w:rPr>
          <w:rFonts w:ascii="Times New Roman" w:eastAsia="Times New Roman" w:hAnsi="Times New Roman"/>
          <w:sz w:val="26"/>
          <w:szCs w:val="28"/>
        </w:rPr>
        <w:t xml:space="preserve"> dao động với biên độ cực tiểu khi</w:t>
      </w:r>
    </w:p>
    <w:p w:rsidR="00D5630C" w:rsidRPr="005F14E4" w:rsidRDefault="00D5630C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 Bold" w:eastAsia="Times New Roman" w:hAnsi="Times New Roman Bold"/>
          <w:b/>
          <w:bCs/>
          <w:sz w:val="26"/>
          <w:szCs w:val="28"/>
        </w:rPr>
        <w:t>A.</w:t>
      </w:r>
      <w:r w:rsidRPr="005F14E4">
        <w:rPr>
          <w:rFonts w:ascii="Times New Roman" w:eastAsia="Times New Roman" w:hAnsi="Times New Roman"/>
          <w:b/>
          <w:bCs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</w:rPr>
        <w:t>d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2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– d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1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= kλ </w:t>
      </w:r>
      <w:r w:rsidRPr="005F14E4">
        <w:rPr>
          <w:rFonts w:ascii="Times New Roman" w:eastAsia="Times New Roman" w:hAnsi="Times New Roman"/>
          <w:sz w:val="26"/>
          <w:szCs w:val="28"/>
        </w:rPr>
        <w:tab/>
      </w:r>
      <w:r w:rsidRPr="005F14E4">
        <w:rPr>
          <w:rFonts w:ascii="Times New Roman Bold" w:eastAsia="Times New Roman" w:hAnsi="Times New Roman Bold"/>
          <w:b/>
          <w:bCs/>
          <w:sz w:val="26"/>
          <w:szCs w:val="28"/>
        </w:rPr>
        <w:t>B.</w:t>
      </w:r>
      <w:r w:rsidRPr="005F14E4">
        <w:rPr>
          <w:rFonts w:ascii="Times New Roman" w:eastAsia="Times New Roman" w:hAnsi="Times New Roman"/>
          <w:b/>
          <w:bCs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</w:rPr>
        <w:t>d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2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– d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1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= (2k – 1)λ/2.</w:t>
      </w:r>
      <w:r w:rsidRPr="005F14E4">
        <w:rPr>
          <w:rFonts w:ascii="Times New Roman" w:eastAsia="Times New Roman" w:hAnsi="Times New Roman"/>
          <w:sz w:val="26"/>
          <w:szCs w:val="28"/>
        </w:rPr>
        <w:tab/>
      </w:r>
    </w:p>
    <w:p w:rsidR="00D5630C" w:rsidRPr="005F14E4" w:rsidRDefault="00D5630C" w:rsidP="005F14E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6"/>
          <w:szCs w:val="28"/>
        </w:rPr>
      </w:pPr>
      <w:r w:rsidRPr="005F14E4">
        <w:rPr>
          <w:rFonts w:ascii="Times New Roman Bold" w:eastAsia="Times New Roman" w:hAnsi="Times New Roman Bold"/>
          <w:b/>
          <w:bCs/>
          <w:color w:val="FF0000"/>
          <w:sz w:val="26"/>
          <w:szCs w:val="28"/>
          <w:highlight w:val="yellow"/>
          <w:u w:val="single"/>
        </w:rPr>
        <w:t>C</w:t>
      </w:r>
      <w:r w:rsidRPr="005F14E4">
        <w:rPr>
          <w:rFonts w:ascii="Times New Roman Bold" w:eastAsia="Times New Roman" w:hAnsi="Times New Roman Bold"/>
          <w:b/>
          <w:bCs/>
          <w:sz w:val="26"/>
          <w:szCs w:val="28"/>
          <w:highlight w:val="yellow"/>
        </w:rPr>
        <w:t>.</w:t>
      </w:r>
      <w:r w:rsidRPr="005F14E4">
        <w:rPr>
          <w:rFonts w:ascii="Times New Roman" w:eastAsia="Times New Roman" w:hAnsi="Times New Roman"/>
          <w:b/>
          <w:bCs/>
          <w:sz w:val="26"/>
          <w:szCs w:val="28"/>
          <w:highlight w:val="yellow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</w:rPr>
        <w:t>d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  <w:vertAlign w:val="subscript"/>
        </w:rPr>
        <w:t>2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</w:rPr>
        <w:t xml:space="preserve"> – d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  <w:vertAlign w:val="subscript"/>
        </w:rPr>
        <w:t>1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</w:rPr>
        <w:t xml:space="preserve"> = (4k + 1)λ/4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</w:rPr>
        <w:tab/>
      </w:r>
      <w:r w:rsidRPr="005F14E4">
        <w:rPr>
          <w:rFonts w:ascii="Times New Roman Bold" w:eastAsia="Times New Roman" w:hAnsi="Times New Roman Bold"/>
          <w:b/>
          <w:bCs/>
          <w:sz w:val="26"/>
          <w:szCs w:val="28"/>
        </w:rPr>
        <w:t>D.</w:t>
      </w:r>
      <w:r w:rsidRPr="005F14E4">
        <w:rPr>
          <w:rFonts w:ascii="Times New Roman" w:eastAsia="Times New Roman" w:hAnsi="Times New Roman"/>
          <w:b/>
          <w:bCs/>
          <w:sz w:val="26"/>
          <w:szCs w:val="28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</w:rPr>
        <w:t>d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2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– d</w:t>
      </w:r>
      <w:r w:rsidRPr="005F14E4">
        <w:rPr>
          <w:rFonts w:ascii="Times New Roman" w:eastAsia="Times New Roman" w:hAnsi="Times New Roman"/>
          <w:sz w:val="26"/>
          <w:szCs w:val="28"/>
          <w:vertAlign w:val="subscript"/>
        </w:rPr>
        <w:t>1</w:t>
      </w:r>
      <w:r w:rsidRPr="005F14E4">
        <w:rPr>
          <w:rFonts w:ascii="Times New Roman" w:eastAsia="Times New Roman" w:hAnsi="Times New Roman"/>
          <w:sz w:val="26"/>
          <w:szCs w:val="28"/>
        </w:rPr>
        <w:t xml:space="preserve"> = (4k – 1)λ/4.</w:t>
      </w:r>
    </w:p>
    <w:p w:rsidR="00696BE2" w:rsidRPr="005F14E4" w:rsidRDefault="00696BE2" w:rsidP="005F14E4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6"/>
          <w:szCs w:val="28"/>
          <w:lang w:val="en-US"/>
        </w:rPr>
      </w:pPr>
    </w:p>
    <w:p w:rsidR="00696BE2" w:rsidRPr="005F14E4" w:rsidRDefault="00696BE2" w:rsidP="005F14E4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 w:cs="Times New Roman"/>
          <w:sz w:val="26"/>
          <w:szCs w:val="28"/>
          <w:lang w:val="en-US"/>
        </w:rPr>
        <w:lastRenderedPageBreak/>
        <w:t xml:space="preserve"> </w:t>
      </w:r>
      <w:r w:rsidRPr="005F14E4">
        <w:rPr>
          <w:rFonts w:ascii="Times New Roman" w:hAnsi="Times New Roman" w:cs="Times New Roman"/>
          <w:b/>
          <w:sz w:val="26"/>
          <w:szCs w:val="28"/>
          <w:lang w:val="en-US"/>
        </w:rPr>
        <w:t>Câu 20</w:t>
      </w:r>
      <w:r w:rsidR="00A91477" w:rsidRPr="005F14E4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r w:rsidR="00A91477" w:rsidRPr="005F14E4">
        <w:rPr>
          <w:rFonts w:ascii="Times New Roman" w:eastAsia="Times New Roman" w:hAnsi="Times New Roman"/>
          <w:b/>
          <w:sz w:val="26"/>
          <w:szCs w:val="28"/>
        </w:rPr>
        <w:t>(Đề MH)</w:t>
      </w:r>
      <w:r w:rsidRPr="005F14E4">
        <w:rPr>
          <w:rFonts w:ascii="Times New Roman" w:hAnsi="Times New Roman" w:cs="Times New Roman"/>
          <w:b/>
          <w:sz w:val="26"/>
          <w:szCs w:val="28"/>
          <w:lang w:val="en-US"/>
        </w:rPr>
        <w:t>:</w:t>
      </w:r>
      <w:r w:rsidRPr="005F14E4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r w:rsidRPr="005F14E4">
        <w:rPr>
          <w:rFonts w:ascii="Times New Roman" w:hAnsi="Times New Roman" w:cs="Times New Roman"/>
          <w:sz w:val="26"/>
          <w:szCs w:val="28"/>
        </w:rPr>
        <w:t>Khi nói về ánh sáng đơn sắc, phát biểu nào sau đây sai?</w:t>
      </w:r>
    </w:p>
    <w:p w:rsidR="00696BE2" w:rsidRPr="005F14E4" w:rsidRDefault="00696BE2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A.</w:t>
      </w:r>
      <w:r w:rsidRPr="005F14E4">
        <w:rPr>
          <w:rFonts w:ascii="Times New Roman" w:hAnsi="Times New Roman"/>
          <w:sz w:val="26"/>
          <w:szCs w:val="28"/>
        </w:rPr>
        <w:t xml:space="preserve"> Ánh sáng Mặt Trời không phải là ánh sáng đơn sắc.</w:t>
      </w:r>
    </w:p>
    <w:p w:rsidR="00696BE2" w:rsidRPr="005F14E4" w:rsidRDefault="00696BE2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B.</w:t>
      </w:r>
      <w:r w:rsidRPr="005F14E4">
        <w:rPr>
          <w:rFonts w:ascii="Times New Roman" w:hAnsi="Times New Roman"/>
          <w:sz w:val="26"/>
          <w:szCs w:val="28"/>
        </w:rPr>
        <w:t xml:space="preserve"> Trong chân không, mỗi ánh sáng đơn sắc có một bước sóng xác định.</w:t>
      </w:r>
    </w:p>
    <w:p w:rsidR="00696BE2" w:rsidRPr="005F14E4" w:rsidRDefault="00696BE2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</w:rPr>
        <w:t>C.</w:t>
      </w:r>
      <w:r w:rsidRPr="005F14E4">
        <w:rPr>
          <w:rFonts w:ascii="Times New Roman" w:hAnsi="Times New Roman"/>
          <w:sz w:val="26"/>
          <w:szCs w:val="28"/>
        </w:rPr>
        <w:t xml:space="preserve"> Ánh sáng đơn sắc không bị tán sắc khi truyền qua lăng kính.</w:t>
      </w:r>
    </w:p>
    <w:p w:rsidR="00696BE2" w:rsidRPr="005F14E4" w:rsidRDefault="00696BE2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8"/>
        </w:rPr>
      </w:pPr>
      <w:r w:rsidRPr="005F14E4">
        <w:rPr>
          <w:rFonts w:ascii="Times New Roman" w:hAnsi="Times New Roman"/>
          <w:b/>
          <w:color w:val="0000FF"/>
          <w:sz w:val="26"/>
          <w:szCs w:val="28"/>
          <w:highlight w:val="yellow"/>
          <w:u w:val="single"/>
        </w:rPr>
        <w:t>D</w:t>
      </w:r>
      <w:r w:rsidRPr="005F14E4">
        <w:rPr>
          <w:rFonts w:ascii="Times New Roman" w:hAnsi="Times New Roman"/>
          <w:b/>
          <w:color w:val="0000FF"/>
          <w:sz w:val="26"/>
          <w:szCs w:val="28"/>
          <w:highlight w:val="yellow"/>
        </w:rPr>
        <w:t>.</w:t>
      </w:r>
      <w:r w:rsidRPr="005F14E4">
        <w:rPr>
          <w:rFonts w:ascii="Times New Roman" w:hAnsi="Times New Roman"/>
          <w:sz w:val="26"/>
          <w:szCs w:val="28"/>
          <w:highlight w:val="yellow"/>
        </w:rPr>
        <w:t xml:space="preserve"> Ánh sáng đơn sắc bị đồi màu khi truyền qua lăng kính.</w:t>
      </w:r>
    </w:p>
    <w:p w:rsidR="00A91477" w:rsidRPr="005F14E4" w:rsidRDefault="00A91477" w:rsidP="005F14E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</w:pPr>
      <w:r w:rsidRPr="005F14E4">
        <w:rPr>
          <w:rFonts w:ascii="Times New Roman" w:eastAsia="Times New Roman" w:hAnsi="Times New Roman"/>
          <w:b/>
          <w:color w:val="FF0000"/>
          <w:sz w:val="26"/>
          <w:szCs w:val="28"/>
          <w:lang w:eastAsia="ja-JP"/>
        </w:rPr>
        <w:t>Câu hỏi tương tự</w:t>
      </w:r>
    </w:p>
    <w:p w:rsidR="00B15956" w:rsidRPr="005F14E4" w:rsidRDefault="00696BE2" w:rsidP="005F14E4">
      <w:pPr>
        <w:tabs>
          <w:tab w:val="left" w:pos="360"/>
          <w:tab w:val="left" w:pos="720"/>
          <w:tab w:val="left" w:pos="2880"/>
          <w:tab w:val="left" w:pos="3240"/>
          <w:tab w:val="left" w:pos="5400"/>
          <w:tab w:val="left" w:pos="5760"/>
          <w:tab w:val="left" w:pos="7920"/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</w:rPr>
        <w:t>Câu 20.1:</w:t>
      </w:r>
      <w:r w:rsidR="00B15956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B15956" w:rsidRPr="005F14E4">
        <w:rPr>
          <w:rFonts w:ascii="Times New Roman" w:hAnsi="Times New Roman"/>
          <w:sz w:val="26"/>
          <w:szCs w:val="28"/>
          <w:lang w:val="vi-VN"/>
        </w:rPr>
        <w:t xml:space="preserve">Phát biểu nào sau đây là </w:t>
      </w:r>
      <w:r w:rsidR="00B15956" w:rsidRPr="005F14E4">
        <w:rPr>
          <w:rFonts w:ascii="Times New Roman" w:hAnsi="Times New Roman"/>
          <w:b/>
          <w:bCs/>
          <w:sz w:val="26"/>
          <w:szCs w:val="28"/>
          <w:lang w:val="vi-VN"/>
        </w:rPr>
        <w:t>sai</w:t>
      </w:r>
      <w:r w:rsidR="00B15956" w:rsidRPr="005F14E4">
        <w:rPr>
          <w:rFonts w:ascii="Times New Roman" w:hAnsi="Times New Roman"/>
          <w:sz w:val="26"/>
          <w:szCs w:val="28"/>
          <w:lang w:val="vi-VN"/>
        </w:rPr>
        <w:t xml:space="preserve">  khi nói về ánh sáng đơn sắc?</w:t>
      </w:r>
    </w:p>
    <w:p w:rsidR="00B15956" w:rsidRPr="005F14E4" w:rsidRDefault="00B15956" w:rsidP="005F14E4">
      <w:pPr>
        <w:tabs>
          <w:tab w:val="left" w:pos="360"/>
          <w:tab w:val="left" w:pos="720"/>
          <w:tab w:val="left" w:pos="2880"/>
          <w:tab w:val="left" w:pos="3240"/>
          <w:tab w:val="left" w:pos="5400"/>
          <w:tab w:val="left" w:pos="5760"/>
          <w:tab w:val="left" w:pos="7920"/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  <w:lang w:val="vi-VN"/>
        </w:rPr>
        <w:t>A.</w:t>
      </w:r>
      <w:r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Pr="005F14E4">
        <w:rPr>
          <w:rFonts w:ascii="Times New Roman" w:hAnsi="Times New Roman"/>
          <w:sz w:val="26"/>
          <w:szCs w:val="28"/>
          <w:lang w:val="vi-VN"/>
        </w:rPr>
        <w:t>Mỗi ánh sáng đơn sắc có một màu xác định gọi là màu đơn sắ</w:t>
      </w:r>
      <w:r w:rsidRPr="005F14E4">
        <w:rPr>
          <w:rFonts w:ascii="Times New Roman" w:hAnsi="Times New Roman"/>
          <w:sz w:val="26"/>
          <w:szCs w:val="28"/>
        </w:rPr>
        <w:t>c</w:t>
      </w:r>
      <w:r w:rsidRPr="005F14E4">
        <w:rPr>
          <w:rFonts w:ascii="Times New Roman" w:hAnsi="Times New Roman"/>
          <w:sz w:val="26"/>
          <w:szCs w:val="28"/>
          <w:lang w:val="vi-VN"/>
        </w:rPr>
        <w:t>.</w:t>
      </w:r>
    </w:p>
    <w:p w:rsidR="00B15956" w:rsidRPr="005F14E4" w:rsidRDefault="00B15956" w:rsidP="005F14E4">
      <w:pPr>
        <w:tabs>
          <w:tab w:val="left" w:pos="360"/>
          <w:tab w:val="left" w:pos="720"/>
          <w:tab w:val="left" w:pos="2880"/>
          <w:tab w:val="left" w:pos="3240"/>
          <w:tab w:val="left" w:pos="5400"/>
          <w:tab w:val="left" w:pos="5760"/>
          <w:tab w:val="left" w:pos="7920"/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color w:val="FF0000"/>
          <w:sz w:val="26"/>
          <w:szCs w:val="28"/>
          <w:highlight w:val="yellow"/>
          <w:u w:val="single"/>
          <w:lang w:val="vi-VN"/>
        </w:rPr>
        <w:t>B</w:t>
      </w:r>
      <w:r w:rsidRPr="005F14E4">
        <w:rPr>
          <w:rFonts w:ascii="Times New Roman" w:hAnsi="Times New Roman"/>
          <w:b/>
          <w:sz w:val="26"/>
          <w:szCs w:val="28"/>
          <w:highlight w:val="yellow"/>
          <w:lang w:val="vi-VN"/>
        </w:rPr>
        <w:t>.</w:t>
      </w:r>
      <w:r w:rsidRPr="005F14E4">
        <w:rPr>
          <w:rFonts w:ascii="Times New Roman" w:hAnsi="Times New Roman"/>
          <w:b/>
          <w:sz w:val="26"/>
          <w:szCs w:val="28"/>
          <w:highlight w:val="yellow"/>
        </w:rPr>
        <w:t xml:space="preserve"> </w:t>
      </w:r>
      <w:r w:rsidRPr="005F14E4">
        <w:rPr>
          <w:rFonts w:ascii="Times New Roman" w:hAnsi="Times New Roman"/>
          <w:sz w:val="26"/>
          <w:szCs w:val="28"/>
          <w:highlight w:val="yellow"/>
          <w:lang w:val="vi-VN"/>
        </w:rPr>
        <w:t>Chiết suất của chất làm lăng kính đối với các ánh sáng đơn sắc khác nhau đều bằng nhau.</w:t>
      </w:r>
    </w:p>
    <w:p w:rsidR="00B15956" w:rsidRPr="005F14E4" w:rsidRDefault="00B15956" w:rsidP="005F14E4">
      <w:pPr>
        <w:tabs>
          <w:tab w:val="left" w:pos="360"/>
          <w:tab w:val="left" w:pos="720"/>
          <w:tab w:val="left" w:pos="2880"/>
          <w:tab w:val="left" w:pos="3240"/>
          <w:tab w:val="left" w:pos="5400"/>
          <w:tab w:val="left" w:pos="5760"/>
          <w:tab w:val="left" w:pos="7920"/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  <w:lang w:val="vi-VN"/>
        </w:rPr>
        <w:t>C.</w:t>
      </w:r>
      <w:r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Pr="005F14E4">
        <w:rPr>
          <w:rFonts w:ascii="Times New Roman" w:hAnsi="Times New Roman"/>
          <w:sz w:val="26"/>
          <w:szCs w:val="28"/>
          <w:lang w:val="vi-VN"/>
        </w:rPr>
        <w:t>Đối với một môi trường trong suốt nhất định, mỗi ánh sáng đơn sắc có một bước sóng xác định.</w:t>
      </w:r>
    </w:p>
    <w:p w:rsidR="00B15956" w:rsidRPr="005F14E4" w:rsidRDefault="00B15956" w:rsidP="005F14E4">
      <w:pPr>
        <w:tabs>
          <w:tab w:val="left" w:pos="360"/>
          <w:tab w:val="left" w:pos="720"/>
          <w:tab w:val="left" w:pos="2880"/>
          <w:tab w:val="left" w:pos="3240"/>
          <w:tab w:val="left" w:pos="5400"/>
          <w:tab w:val="left" w:pos="5760"/>
          <w:tab w:val="left" w:pos="7920"/>
          <w:tab w:val="left" w:pos="82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  <w:lang w:val="vi-VN"/>
        </w:rPr>
        <w:t>D.</w:t>
      </w:r>
      <w:r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Pr="005F14E4">
        <w:rPr>
          <w:rFonts w:ascii="Times New Roman" w:hAnsi="Times New Roman"/>
          <w:sz w:val="26"/>
          <w:szCs w:val="28"/>
          <w:lang w:val="vi-VN"/>
        </w:rPr>
        <w:t>Ánh sáng đơn sắc không bị tán sắc khi truyền qua lăng kính.</w:t>
      </w:r>
    </w:p>
    <w:p w:rsidR="00B15956" w:rsidRPr="005F14E4" w:rsidRDefault="00696BE2" w:rsidP="005F14E4">
      <w:pPr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</w:rPr>
        <w:t>Câu 20.2:</w:t>
      </w:r>
      <w:r w:rsidR="00B15956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B15956" w:rsidRPr="005F14E4">
        <w:rPr>
          <w:rFonts w:ascii="Times New Roman" w:hAnsi="Times New Roman"/>
          <w:sz w:val="26"/>
          <w:szCs w:val="28"/>
          <w:lang w:val="vi-VN"/>
        </w:rPr>
        <w:t>Một chùm sáng mặt trời hẹp rọi xuống mặt nước trong một bể bơi, tạo nên ở đáy bể một vệt sáng</w:t>
      </w:r>
    </w:p>
    <w:p w:rsidR="00B15956" w:rsidRPr="005F14E4" w:rsidRDefault="00B15956" w:rsidP="005F14E4">
      <w:pPr>
        <w:tabs>
          <w:tab w:val="left" w:pos="360"/>
          <w:tab w:val="left" w:pos="5103"/>
        </w:tabs>
        <w:spacing w:line="360" w:lineRule="auto"/>
        <w:contextualSpacing/>
        <w:jc w:val="both"/>
        <w:rPr>
          <w:rFonts w:ascii="Times New Roman" w:eastAsia="Times New Roman" w:hAnsi="Times New Roman"/>
          <w:sz w:val="26"/>
          <w:szCs w:val="28"/>
          <w:lang w:eastAsia="x-none"/>
        </w:rPr>
      </w:pPr>
      <w:r w:rsidRPr="005F14E4">
        <w:rPr>
          <w:rFonts w:ascii="Times New Roman Bold" w:eastAsia="Times New Roman" w:hAnsi="Times New Roman Bold"/>
          <w:b/>
          <w:sz w:val="26"/>
          <w:szCs w:val="28"/>
          <w:lang w:val="vi-VN" w:eastAsia="x-none"/>
        </w:rPr>
        <w:t xml:space="preserve">A. </w:t>
      </w:r>
      <w:r w:rsidRPr="005F14E4">
        <w:rPr>
          <w:rFonts w:ascii="Times New Roman" w:eastAsia="Times New Roman" w:hAnsi="Times New Roman"/>
          <w:sz w:val="26"/>
          <w:szCs w:val="28"/>
          <w:lang w:val="vi-VN" w:eastAsia="x-none"/>
        </w:rPr>
        <w:t>có màu trắng dù chiếu xiên hay chiếu vuông góc.</w:t>
      </w:r>
      <w:r w:rsidRPr="005F14E4">
        <w:rPr>
          <w:rFonts w:ascii="Times New Roman" w:eastAsia="Times New Roman" w:hAnsi="Times New Roman"/>
          <w:sz w:val="26"/>
          <w:szCs w:val="28"/>
          <w:lang w:val="x-none" w:eastAsia="x-none"/>
        </w:rPr>
        <w:t xml:space="preserve">      </w:t>
      </w:r>
      <w:r w:rsidRPr="005F14E4">
        <w:rPr>
          <w:rFonts w:ascii="Times New Roman" w:eastAsia="Times New Roman" w:hAnsi="Times New Roman"/>
          <w:sz w:val="26"/>
          <w:szCs w:val="28"/>
          <w:lang w:eastAsia="x-none"/>
        </w:rPr>
        <w:tab/>
      </w:r>
    </w:p>
    <w:p w:rsidR="00B15956" w:rsidRPr="005F14E4" w:rsidRDefault="00B15956" w:rsidP="005F14E4">
      <w:pPr>
        <w:tabs>
          <w:tab w:val="left" w:pos="360"/>
          <w:tab w:val="left" w:pos="5103"/>
        </w:tabs>
        <w:spacing w:line="360" w:lineRule="auto"/>
        <w:contextualSpacing/>
        <w:jc w:val="both"/>
        <w:rPr>
          <w:rFonts w:ascii="Times New Roman" w:eastAsia="Times New Roman" w:hAnsi="Times New Roman"/>
          <w:sz w:val="26"/>
          <w:szCs w:val="28"/>
          <w:lang w:val="vi-VN" w:eastAsia="x-none"/>
        </w:rPr>
      </w:pPr>
      <w:r w:rsidRPr="005F14E4">
        <w:rPr>
          <w:rFonts w:ascii="Times New Roman Bold" w:eastAsia="Times New Roman" w:hAnsi="Times New Roman Bold"/>
          <w:b/>
          <w:color w:val="FF0000"/>
          <w:sz w:val="26"/>
          <w:szCs w:val="28"/>
          <w:highlight w:val="yellow"/>
          <w:u w:val="single"/>
          <w:lang w:val="vi-VN" w:eastAsia="x-none"/>
        </w:rPr>
        <w:t>B</w:t>
      </w:r>
      <w:r w:rsidRPr="005F14E4">
        <w:rPr>
          <w:rFonts w:ascii="Times New Roman Bold" w:eastAsia="Times New Roman" w:hAnsi="Times New Roman Bold"/>
          <w:b/>
          <w:sz w:val="26"/>
          <w:szCs w:val="28"/>
          <w:highlight w:val="yellow"/>
          <w:lang w:val="vi-VN" w:eastAsia="x-none"/>
        </w:rPr>
        <w:t>.</w:t>
      </w:r>
      <w:r w:rsidRPr="005F14E4">
        <w:rPr>
          <w:rFonts w:ascii="Times New Roman" w:eastAsia="Times New Roman" w:hAnsi="Times New Roman"/>
          <w:sz w:val="26"/>
          <w:szCs w:val="28"/>
          <w:highlight w:val="yellow"/>
          <w:lang w:val="vi-VN" w:eastAsia="x-none"/>
        </w:rPr>
        <w:t xml:space="preserve"> có màu trắng khi chiếu vuông góc và có nhiều màu khi chiếu xiên.</w:t>
      </w:r>
    </w:p>
    <w:p w:rsidR="00B15956" w:rsidRPr="005F14E4" w:rsidRDefault="00B15956" w:rsidP="005F14E4">
      <w:pPr>
        <w:tabs>
          <w:tab w:val="left" w:pos="360"/>
          <w:tab w:val="left" w:pos="5103"/>
        </w:tabs>
        <w:spacing w:line="360" w:lineRule="auto"/>
        <w:contextualSpacing/>
        <w:jc w:val="both"/>
        <w:rPr>
          <w:rFonts w:ascii="Times New Roman" w:eastAsia="Times New Roman" w:hAnsi="Times New Roman"/>
          <w:sz w:val="26"/>
          <w:szCs w:val="28"/>
          <w:lang w:val="vi-VN" w:eastAsia="x-none"/>
        </w:rPr>
      </w:pPr>
      <w:r w:rsidRPr="005F14E4">
        <w:rPr>
          <w:rFonts w:ascii="Times New Roman Bold" w:eastAsia="Times New Roman" w:hAnsi="Times New Roman Bold"/>
          <w:b/>
          <w:sz w:val="26"/>
          <w:szCs w:val="28"/>
          <w:lang w:val="vi-VN" w:eastAsia="x-none"/>
        </w:rPr>
        <w:t>C.</w:t>
      </w:r>
      <w:r w:rsidRPr="005F14E4">
        <w:rPr>
          <w:rFonts w:ascii="Times New Roman" w:eastAsia="Times New Roman" w:hAnsi="Times New Roman"/>
          <w:sz w:val="26"/>
          <w:szCs w:val="28"/>
          <w:lang w:val="vi-VN" w:eastAsia="x-none"/>
        </w:rPr>
        <w:t xml:space="preserve"> luôn có 7 màu giống cầu vồng.</w:t>
      </w:r>
      <w:r w:rsidRPr="005F14E4">
        <w:rPr>
          <w:rFonts w:ascii="Times New Roman" w:eastAsia="Times New Roman" w:hAnsi="Times New Roman"/>
          <w:sz w:val="26"/>
          <w:szCs w:val="28"/>
          <w:lang w:val="x-none" w:eastAsia="x-none"/>
        </w:rPr>
        <w:t xml:space="preserve"> </w:t>
      </w:r>
      <w:r w:rsidRPr="005F14E4">
        <w:rPr>
          <w:rFonts w:ascii="Times New Roman" w:eastAsia="Times New Roman" w:hAnsi="Times New Roman"/>
          <w:sz w:val="26"/>
          <w:szCs w:val="28"/>
          <w:lang w:val="vi-VN" w:eastAsia="x-none"/>
        </w:rPr>
        <w:tab/>
      </w:r>
    </w:p>
    <w:p w:rsidR="00B15956" w:rsidRPr="005F14E4" w:rsidRDefault="00B15956" w:rsidP="005F14E4">
      <w:pPr>
        <w:tabs>
          <w:tab w:val="left" w:pos="360"/>
          <w:tab w:val="left" w:pos="5103"/>
        </w:tabs>
        <w:spacing w:line="360" w:lineRule="auto"/>
        <w:contextualSpacing/>
        <w:jc w:val="both"/>
        <w:rPr>
          <w:rFonts w:ascii="Times New Roman" w:eastAsia="Times New Roman" w:hAnsi="Times New Roman"/>
          <w:sz w:val="26"/>
          <w:szCs w:val="28"/>
          <w:lang w:val="vi-VN" w:eastAsia="x-none"/>
        </w:rPr>
      </w:pPr>
      <w:r w:rsidRPr="005F14E4">
        <w:rPr>
          <w:rFonts w:ascii="Times New Roman Bold" w:eastAsia="Times New Roman" w:hAnsi="Times New Roman Bold"/>
          <w:b/>
          <w:sz w:val="26"/>
          <w:szCs w:val="28"/>
          <w:lang w:val="vi-VN" w:eastAsia="x-none"/>
        </w:rPr>
        <w:t>D.</w:t>
      </w:r>
      <w:r w:rsidRPr="005F14E4">
        <w:rPr>
          <w:rFonts w:ascii="Times New Roman" w:eastAsia="Times New Roman" w:hAnsi="Times New Roman"/>
          <w:sz w:val="26"/>
          <w:szCs w:val="28"/>
          <w:lang w:val="vi-VN" w:eastAsia="x-none"/>
        </w:rPr>
        <w:t xml:space="preserve"> không có màu dù chiếu xiên hay chiếu vuông góc.</w:t>
      </w:r>
    </w:p>
    <w:p w:rsidR="00A91477" w:rsidRPr="005F14E4" w:rsidRDefault="00696BE2" w:rsidP="005F14E4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sz w:val="26"/>
          <w:szCs w:val="28"/>
        </w:rPr>
        <w:t>Câu 20.3:</w:t>
      </w:r>
      <w:r w:rsidR="00B15956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A91477" w:rsidRPr="005F14E4">
        <w:rPr>
          <w:rFonts w:ascii="Times New Roman" w:hAnsi="Times New Roman"/>
          <w:sz w:val="26"/>
          <w:szCs w:val="28"/>
        </w:rPr>
        <w:t>Chiết suất của nước đối với các ánh sáng đơn sắc màu lục, màu đỏ, màu lam, màu tím lần lượt là n</w:t>
      </w:r>
      <w:r w:rsidR="00A91477" w:rsidRPr="005F14E4">
        <w:rPr>
          <w:rFonts w:ascii="Times New Roman" w:hAnsi="Times New Roman"/>
          <w:sz w:val="26"/>
          <w:szCs w:val="28"/>
          <w:vertAlign w:val="subscript"/>
        </w:rPr>
        <w:t>1</w:t>
      </w:r>
      <w:r w:rsidR="00A91477" w:rsidRPr="005F14E4">
        <w:rPr>
          <w:rFonts w:ascii="Times New Roman" w:hAnsi="Times New Roman"/>
          <w:sz w:val="26"/>
          <w:szCs w:val="28"/>
        </w:rPr>
        <w:t>, n</w:t>
      </w:r>
      <w:r w:rsidR="00A91477" w:rsidRPr="005F14E4">
        <w:rPr>
          <w:rFonts w:ascii="Times New Roman" w:hAnsi="Times New Roman"/>
          <w:sz w:val="26"/>
          <w:szCs w:val="28"/>
          <w:vertAlign w:val="subscript"/>
        </w:rPr>
        <w:t>2</w:t>
      </w:r>
      <w:r w:rsidR="00A91477" w:rsidRPr="005F14E4">
        <w:rPr>
          <w:rFonts w:ascii="Times New Roman" w:hAnsi="Times New Roman"/>
          <w:sz w:val="26"/>
          <w:szCs w:val="28"/>
        </w:rPr>
        <w:t>, n</w:t>
      </w:r>
      <w:r w:rsidR="00A91477" w:rsidRPr="005F14E4">
        <w:rPr>
          <w:rFonts w:ascii="Times New Roman" w:hAnsi="Times New Roman"/>
          <w:sz w:val="26"/>
          <w:szCs w:val="28"/>
          <w:vertAlign w:val="subscript"/>
        </w:rPr>
        <w:t>3</w:t>
      </w:r>
      <w:r w:rsidR="00A91477" w:rsidRPr="005F14E4">
        <w:rPr>
          <w:rFonts w:ascii="Times New Roman" w:hAnsi="Times New Roman"/>
          <w:sz w:val="26"/>
          <w:szCs w:val="28"/>
        </w:rPr>
        <w:t>, n</w:t>
      </w:r>
      <w:r w:rsidR="00A91477" w:rsidRPr="005F14E4">
        <w:rPr>
          <w:rFonts w:ascii="Times New Roman" w:hAnsi="Times New Roman"/>
          <w:sz w:val="26"/>
          <w:szCs w:val="28"/>
          <w:vertAlign w:val="subscript"/>
        </w:rPr>
        <w:t>4</w:t>
      </w:r>
      <w:r w:rsidR="00A91477" w:rsidRPr="005F14E4">
        <w:rPr>
          <w:rFonts w:ascii="Times New Roman" w:hAnsi="Times New Roman"/>
          <w:sz w:val="26"/>
          <w:szCs w:val="28"/>
        </w:rPr>
        <w:t xml:space="preserve">. Sắp xếp theo thứ tự giảm dần các chiết suất này là </w:t>
      </w:r>
    </w:p>
    <w:p w:rsidR="00A91477" w:rsidRPr="005F14E4" w:rsidRDefault="00A91477" w:rsidP="005F14E4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" w:hAnsi="Times New Roman"/>
          <w:b/>
          <w:sz w:val="26"/>
          <w:szCs w:val="28"/>
        </w:rPr>
        <w:t xml:space="preserve">A. </w:t>
      </w:r>
      <w:r w:rsidRPr="005F14E4">
        <w:rPr>
          <w:rFonts w:ascii="Times New Roman" w:hAnsi="Times New Roman"/>
          <w:sz w:val="26"/>
          <w:szCs w:val="28"/>
        </w:rPr>
        <w:t>n</w:t>
      </w:r>
      <w:r w:rsidRPr="005F14E4">
        <w:rPr>
          <w:rFonts w:ascii="Times New Roman" w:hAnsi="Times New Roman"/>
          <w:sz w:val="26"/>
          <w:szCs w:val="28"/>
          <w:vertAlign w:val="subscript"/>
        </w:rPr>
        <w:t>1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2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3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4</w:t>
      </w:r>
      <w:r w:rsidRPr="005F14E4">
        <w:rPr>
          <w:rFonts w:ascii="Times New Roman" w:hAnsi="Times New Roman"/>
          <w:sz w:val="26"/>
          <w:szCs w:val="28"/>
        </w:rPr>
        <w:t xml:space="preserve">. </w:t>
      </w:r>
      <w:r w:rsidRPr="005F14E4">
        <w:rPr>
          <w:rFonts w:ascii="Times New Roman" w:hAnsi="Times New Roman"/>
          <w:sz w:val="26"/>
          <w:szCs w:val="28"/>
        </w:rPr>
        <w:tab/>
      </w:r>
      <w:r w:rsidRPr="005F14E4">
        <w:rPr>
          <w:rFonts w:ascii="Times New Roman" w:hAnsi="Times New Roman"/>
          <w:b/>
          <w:sz w:val="26"/>
          <w:szCs w:val="28"/>
        </w:rPr>
        <w:t xml:space="preserve">B. </w:t>
      </w:r>
      <w:r w:rsidRPr="005F14E4">
        <w:rPr>
          <w:rFonts w:ascii="Times New Roman" w:hAnsi="Times New Roman"/>
          <w:sz w:val="26"/>
          <w:szCs w:val="28"/>
        </w:rPr>
        <w:t>n</w:t>
      </w:r>
      <w:r w:rsidRPr="005F14E4">
        <w:rPr>
          <w:rFonts w:ascii="Times New Roman" w:hAnsi="Times New Roman"/>
          <w:sz w:val="26"/>
          <w:szCs w:val="28"/>
          <w:vertAlign w:val="subscript"/>
        </w:rPr>
        <w:t>4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2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3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1</w:t>
      </w:r>
      <w:r w:rsidRPr="005F14E4">
        <w:rPr>
          <w:rFonts w:ascii="Times New Roman" w:hAnsi="Times New Roman"/>
          <w:sz w:val="26"/>
          <w:szCs w:val="28"/>
        </w:rPr>
        <w:t xml:space="preserve">. </w:t>
      </w:r>
      <w:r w:rsidRPr="005F14E4">
        <w:rPr>
          <w:rFonts w:ascii="Times New Roman" w:hAnsi="Times New Roman"/>
          <w:sz w:val="26"/>
          <w:szCs w:val="28"/>
        </w:rPr>
        <w:tab/>
      </w:r>
      <w:r w:rsidRPr="005F14E4">
        <w:rPr>
          <w:rFonts w:ascii="Times New Roman" w:hAnsi="Times New Roman"/>
          <w:b/>
          <w:color w:val="FF0000"/>
          <w:sz w:val="26"/>
          <w:szCs w:val="28"/>
          <w:highlight w:val="yellow"/>
          <w:u w:val="single"/>
        </w:rPr>
        <w:t>C</w:t>
      </w:r>
      <w:r w:rsidRPr="005F14E4">
        <w:rPr>
          <w:rFonts w:ascii="Times New Roman" w:hAnsi="Times New Roman"/>
          <w:b/>
          <w:sz w:val="26"/>
          <w:szCs w:val="28"/>
          <w:highlight w:val="yellow"/>
        </w:rPr>
        <w:t xml:space="preserve">. </w:t>
      </w:r>
      <w:r w:rsidRPr="005F14E4">
        <w:rPr>
          <w:rFonts w:ascii="Times New Roman" w:hAnsi="Times New Roman"/>
          <w:sz w:val="26"/>
          <w:szCs w:val="28"/>
          <w:highlight w:val="yellow"/>
        </w:rPr>
        <w:t>n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</w:rPr>
        <w:t>4</w:t>
      </w:r>
      <w:r w:rsidRPr="005F14E4">
        <w:rPr>
          <w:rFonts w:ascii="Times New Roman" w:hAnsi="Times New Roman"/>
          <w:sz w:val="26"/>
          <w:szCs w:val="28"/>
          <w:highlight w:val="yellow"/>
        </w:rPr>
        <w:t>, n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</w:rPr>
        <w:t>3</w:t>
      </w:r>
      <w:r w:rsidRPr="005F14E4">
        <w:rPr>
          <w:rFonts w:ascii="Times New Roman" w:hAnsi="Times New Roman"/>
          <w:sz w:val="26"/>
          <w:szCs w:val="28"/>
          <w:highlight w:val="yellow"/>
        </w:rPr>
        <w:t>, n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</w:rPr>
        <w:t>1</w:t>
      </w:r>
      <w:r w:rsidRPr="005F14E4">
        <w:rPr>
          <w:rFonts w:ascii="Times New Roman" w:hAnsi="Times New Roman"/>
          <w:sz w:val="26"/>
          <w:szCs w:val="28"/>
          <w:highlight w:val="yellow"/>
        </w:rPr>
        <w:t>, n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</w:rPr>
        <w:t>2</w:t>
      </w:r>
      <w:r w:rsidRPr="005F14E4">
        <w:rPr>
          <w:rFonts w:ascii="Times New Roman" w:hAnsi="Times New Roman"/>
          <w:sz w:val="26"/>
          <w:szCs w:val="28"/>
          <w:highlight w:val="yellow"/>
        </w:rPr>
        <w:t>.</w:t>
      </w:r>
      <w:r w:rsidRPr="005F14E4">
        <w:rPr>
          <w:rFonts w:ascii="Times New Roman" w:hAnsi="Times New Roman"/>
          <w:sz w:val="26"/>
          <w:szCs w:val="28"/>
        </w:rPr>
        <w:t xml:space="preserve"> </w:t>
      </w:r>
      <w:r w:rsidRPr="005F14E4">
        <w:rPr>
          <w:rFonts w:ascii="Times New Roman" w:hAnsi="Times New Roman"/>
          <w:sz w:val="26"/>
          <w:szCs w:val="28"/>
        </w:rPr>
        <w:tab/>
      </w:r>
      <w:r w:rsidRPr="005F14E4">
        <w:rPr>
          <w:rFonts w:ascii="Times New Roman" w:hAnsi="Times New Roman"/>
          <w:b/>
          <w:sz w:val="26"/>
          <w:szCs w:val="28"/>
        </w:rPr>
        <w:t xml:space="preserve">D. </w:t>
      </w:r>
      <w:r w:rsidRPr="005F14E4">
        <w:rPr>
          <w:rFonts w:ascii="Times New Roman" w:hAnsi="Times New Roman"/>
          <w:sz w:val="26"/>
          <w:szCs w:val="28"/>
        </w:rPr>
        <w:t>n</w:t>
      </w:r>
      <w:r w:rsidRPr="005F14E4">
        <w:rPr>
          <w:rFonts w:ascii="Times New Roman" w:hAnsi="Times New Roman"/>
          <w:sz w:val="26"/>
          <w:szCs w:val="28"/>
          <w:vertAlign w:val="subscript"/>
        </w:rPr>
        <w:t>1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4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2</w:t>
      </w:r>
      <w:r w:rsidRPr="005F14E4">
        <w:rPr>
          <w:rFonts w:ascii="Times New Roman" w:hAnsi="Times New Roman"/>
          <w:sz w:val="26"/>
          <w:szCs w:val="28"/>
        </w:rPr>
        <w:t>, n</w:t>
      </w:r>
      <w:r w:rsidRPr="005F14E4">
        <w:rPr>
          <w:rFonts w:ascii="Times New Roman" w:hAnsi="Times New Roman"/>
          <w:sz w:val="26"/>
          <w:szCs w:val="28"/>
          <w:vertAlign w:val="subscript"/>
        </w:rPr>
        <w:t>3</w:t>
      </w:r>
      <w:r w:rsidRPr="005F14E4">
        <w:rPr>
          <w:rFonts w:ascii="Times New Roman" w:hAnsi="Times New Roman"/>
          <w:sz w:val="26"/>
          <w:szCs w:val="28"/>
        </w:rPr>
        <w:t xml:space="preserve">. </w:t>
      </w:r>
    </w:p>
    <w:p w:rsidR="00B15956" w:rsidRPr="005F14E4" w:rsidRDefault="00696BE2" w:rsidP="005F14E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</w:rPr>
        <w:t>Câu 20.4:</w:t>
      </w:r>
      <w:r w:rsidR="00B15956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B15956" w:rsidRPr="005F14E4">
        <w:rPr>
          <w:rFonts w:ascii="Times New Roman" w:hAnsi="Times New Roman"/>
          <w:sz w:val="26"/>
          <w:szCs w:val="28"/>
          <w:lang w:val="vi-VN"/>
        </w:rPr>
        <w:t>Một sóng âm và một sóng ánh sáng truyền từ không khí vào nước thì bước sóng</w:t>
      </w:r>
    </w:p>
    <w:p w:rsidR="00B15956" w:rsidRPr="005F14E4" w:rsidRDefault="00B15956" w:rsidP="005F14E4">
      <w:pPr>
        <w:tabs>
          <w:tab w:val="left" w:pos="284"/>
          <w:tab w:val="left" w:pos="2552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 Bold" w:hAnsi="Times New Roman Bold"/>
          <w:b/>
          <w:color w:val="FF0000"/>
          <w:sz w:val="26"/>
          <w:szCs w:val="28"/>
          <w:highlight w:val="yellow"/>
          <w:u w:val="single"/>
          <w:lang w:val="vi-VN"/>
        </w:rPr>
        <w:t>A</w:t>
      </w:r>
      <w:r w:rsidRPr="005F14E4">
        <w:rPr>
          <w:rFonts w:ascii="Times New Roman Bold" w:hAnsi="Times New Roman Bold"/>
          <w:b/>
          <w:sz w:val="26"/>
          <w:szCs w:val="28"/>
          <w:highlight w:val="yellow"/>
          <w:lang w:val="vi-VN"/>
        </w:rPr>
        <w:t>.</w:t>
      </w:r>
      <w:r w:rsidRPr="005F14E4">
        <w:rPr>
          <w:rFonts w:ascii="Times New Roman" w:hAnsi="Times New Roman"/>
          <w:sz w:val="26"/>
          <w:szCs w:val="28"/>
          <w:highlight w:val="yellow"/>
          <w:lang w:val="vi-VN"/>
        </w:rPr>
        <w:t xml:space="preserve"> của sóng âm tăng còn bước sóng của sóng ánh sáng giảm.</w:t>
      </w:r>
      <w:r w:rsidRPr="005F14E4">
        <w:rPr>
          <w:rFonts w:ascii="Times New Roman" w:hAnsi="Times New Roman"/>
          <w:sz w:val="26"/>
          <w:szCs w:val="28"/>
        </w:rPr>
        <w:t xml:space="preserve">   </w:t>
      </w:r>
      <w:r w:rsidRPr="005F14E4">
        <w:rPr>
          <w:rFonts w:ascii="Times New Roman" w:hAnsi="Times New Roman"/>
          <w:sz w:val="26"/>
          <w:szCs w:val="28"/>
        </w:rPr>
        <w:tab/>
      </w:r>
    </w:p>
    <w:p w:rsidR="00B15956" w:rsidRPr="005F14E4" w:rsidRDefault="00B15956" w:rsidP="005F14E4">
      <w:pPr>
        <w:tabs>
          <w:tab w:val="left" w:pos="284"/>
          <w:tab w:val="left" w:pos="2552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 Bold" w:hAnsi="Times New Roman Bold"/>
          <w:b/>
          <w:sz w:val="26"/>
          <w:szCs w:val="28"/>
          <w:lang w:val="vi-VN"/>
        </w:rPr>
        <w:t>B.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của sóng âm giảm còn bước sóng của sóng ánh sáng tăng.</w:t>
      </w:r>
    </w:p>
    <w:p w:rsidR="00B15956" w:rsidRPr="005F14E4" w:rsidRDefault="00B15956" w:rsidP="005F14E4">
      <w:pPr>
        <w:tabs>
          <w:tab w:val="left" w:pos="284"/>
          <w:tab w:val="left" w:pos="2552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 Bold" w:hAnsi="Times New Roman Bold"/>
          <w:b/>
          <w:sz w:val="26"/>
          <w:szCs w:val="28"/>
          <w:lang w:val="vi-VN"/>
        </w:rPr>
        <w:t>C.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của sóng âm và sóng ánh sáng đều giảm.</w:t>
      </w:r>
      <w:r w:rsidRPr="005F14E4">
        <w:rPr>
          <w:rFonts w:ascii="Times New Roman" w:hAnsi="Times New Roman"/>
          <w:sz w:val="26"/>
          <w:szCs w:val="28"/>
          <w:lang w:val="vi-VN"/>
        </w:rPr>
        <w:tab/>
      </w:r>
    </w:p>
    <w:p w:rsidR="00B15956" w:rsidRPr="005F14E4" w:rsidRDefault="00B15956" w:rsidP="005F14E4">
      <w:pPr>
        <w:tabs>
          <w:tab w:val="left" w:pos="284"/>
          <w:tab w:val="left" w:pos="2552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 Bold" w:hAnsi="Times New Roman Bold"/>
          <w:b/>
          <w:sz w:val="26"/>
          <w:szCs w:val="28"/>
          <w:lang w:val="vi-VN"/>
        </w:rPr>
        <w:t>D.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của sóng âm và sóng ánh sáng đều tăng.</w:t>
      </w:r>
    </w:p>
    <w:p w:rsidR="00A91477" w:rsidRPr="005F14E4" w:rsidRDefault="00696BE2" w:rsidP="005F14E4">
      <w:pPr>
        <w:tabs>
          <w:tab w:val="left" w:pos="284"/>
          <w:tab w:val="left" w:pos="2552"/>
          <w:tab w:val="left" w:pos="4962"/>
          <w:tab w:val="left" w:pos="7371"/>
        </w:tabs>
        <w:spacing w:line="360" w:lineRule="auto"/>
        <w:jc w:val="both"/>
        <w:rPr>
          <w:rFonts w:ascii="Times New Roman" w:hAnsi="Times New Roman"/>
          <w:sz w:val="26"/>
          <w:szCs w:val="28"/>
          <w:lang w:val="vi-VN"/>
        </w:rPr>
      </w:pPr>
      <w:r w:rsidRPr="005F14E4">
        <w:rPr>
          <w:rFonts w:ascii="Times New Roman" w:hAnsi="Times New Roman"/>
          <w:b/>
          <w:sz w:val="26"/>
          <w:szCs w:val="28"/>
        </w:rPr>
        <w:t>Câu 20.5:</w:t>
      </w:r>
      <w:r w:rsidR="00B15956" w:rsidRPr="005F14E4">
        <w:rPr>
          <w:rFonts w:ascii="Times New Roman" w:hAnsi="Times New Roman"/>
          <w:b/>
          <w:sz w:val="26"/>
          <w:szCs w:val="28"/>
        </w:rPr>
        <w:t xml:space="preserve"> </w:t>
      </w:r>
      <w:r w:rsidR="00A91477" w:rsidRPr="005F14E4">
        <w:rPr>
          <w:rFonts w:ascii="Times New Roman" w:hAnsi="Times New Roman"/>
          <w:sz w:val="26"/>
          <w:szCs w:val="28"/>
          <w:lang w:val="vi-VN"/>
        </w:rPr>
        <w:t>Chiếu xiên từ không khí vào nước một chùm sáng song song rất hẹp (coi như một tia sáng) gồm ba thành phần đơn sắc: đỏ, lam và tím. Gọi r</w:t>
      </w:r>
      <w:r w:rsidR="00A91477"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đ</w:t>
      </w:r>
      <w:r w:rsidR="00A91477" w:rsidRPr="005F14E4">
        <w:rPr>
          <w:rFonts w:ascii="Times New Roman" w:hAnsi="Times New Roman"/>
          <w:sz w:val="26"/>
          <w:szCs w:val="28"/>
          <w:lang w:val="vi-VN"/>
        </w:rPr>
        <w:t xml:space="preserve">, </w:t>
      </w:r>
      <w:r w:rsidR="00A91477" w:rsidRPr="005F14E4">
        <w:rPr>
          <w:rFonts w:ascii="Times New Roman" w:hAnsi="Times New Roman"/>
          <w:sz w:val="26"/>
          <w:szCs w:val="28"/>
        </w:rPr>
        <w:t>r</w:t>
      </w:r>
      <w:r w:rsidR="00A91477" w:rsidRPr="005F14E4">
        <w:rPr>
          <w:rFonts w:ascii="Times New Roman" w:hAnsi="Times New Roman"/>
          <w:sz w:val="26"/>
          <w:szCs w:val="28"/>
          <w:vertAlign w:val="subscript"/>
        </w:rPr>
        <w:t>l</w:t>
      </w:r>
      <w:r w:rsidR="00A91477" w:rsidRPr="005F14E4">
        <w:rPr>
          <w:rFonts w:ascii="Times New Roman" w:hAnsi="Times New Roman"/>
          <w:sz w:val="26"/>
          <w:szCs w:val="28"/>
          <w:lang w:val="vi-VN"/>
        </w:rPr>
        <w:t>, r</w:t>
      </w:r>
      <w:r w:rsidR="00A91477" w:rsidRPr="005F14E4">
        <w:rPr>
          <w:rFonts w:ascii="Times New Roman" w:hAnsi="Times New Roman"/>
          <w:sz w:val="26"/>
          <w:szCs w:val="28"/>
          <w:vertAlign w:val="subscript"/>
          <w:lang w:val="vi-VN"/>
        </w:rPr>
        <w:t xml:space="preserve">t </w:t>
      </w:r>
      <w:r w:rsidR="00A91477" w:rsidRPr="005F14E4">
        <w:rPr>
          <w:rFonts w:ascii="Times New Roman" w:hAnsi="Times New Roman"/>
          <w:sz w:val="26"/>
          <w:szCs w:val="28"/>
          <w:lang w:val="vi-VN"/>
        </w:rPr>
        <w:t xml:space="preserve"> lần lượt là góc khúc xạ ứng với tia màu đỏ, tia màu lam và tia màu tím. Hệ thức đúng là</w:t>
      </w:r>
    </w:p>
    <w:p w:rsidR="00A91477" w:rsidRPr="005F14E4" w:rsidRDefault="00A91477" w:rsidP="005F14E4">
      <w:pPr>
        <w:tabs>
          <w:tab w:val="left" w:pos="284"/>
          <w:tab w:val="left" w:pos="2552"/>
          <w:tab w:val="left" w:pos="5103"/>
          <w:tab w:val="left" w:pos="7655"/>
        </w:tabs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5F14E4">
        <w:rPr>
          <w:rFonts w:ascii="Times New Roman Bold" w:hAnsi="Times New Roman Bold"/>
          <w:b/>
          <w:sz w:val="26"/>
          <w:szCs w:val="28"/>
          <w:lang w:val="vi-VN"/>
        </w:rPr>
        <w:t xml:space="preserve">A. </w:t>
      </w:r>
      <w:r w:rsidRPr="005F14E4">
        <w:rPr>
          <w:rFonts w:ascii="Times New Roman" w:hAnsi="Times New Roman"/>
          <w:sz w:val="26"/>
          <w:szCs w:val="28"/>
        </w:rPr>
        <w:t>r</w:t>
      </w:r>
      <w:r w:rsidRPr="005F14E4">
        <w:rPr>
          <w:rFonts w:ascii="Times New Roman" w:hAnsi="Times New Roman"/>
          <w:sz w:val="26"/>
          <w:szCs w:val="28"/>
          <w:vertAlign w:val="subscript"/>
        </w:rPr>
        <w:t>l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= r</w:t>
      </w:r>
      <w:r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t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= r</w:t>
      </w:r>
      <w:r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đ</w:t>
      </w:r>
      <w:r w:rsidRPr="005F14E4">
        <w:rPr>
          <w:rFonts w:ascii="Times New Roman" w:hAnsi="Times New Roman"/>
          <w:sz w:val="26"/>
          <w:szCs w:val="28"/>
          <w:lang w:val="vi-VN"/>
        </w:rPr>
        <w:t>.</w:t>
      </w:r>
      <w:r w:rsidRPr="005F14E4">
        <w:rPr>
          <w:rFonts w:ascii="Times New Roman" w:hAnsi="Times New Roman"/>
          <w:sz w:val="26"/>
          <w:szCs w:val="28"/>
          <w:lang w:val="vi-VN"/>
        </w:rPr>
        <w:tab/>
      </w:r>
      <w:r w:rsidRPr="005F14E4">
        <w:rPr>
          <w:rFonts w:ascii="Times New Roman Bold" w:hAnsi="Times New Roman Bold"/>
          <w:b/>
          <w:color w:val="FF0000"/>
          <w:sz w:val="26"/>
          <w:szCs w:val="28"/>
          <w:highlight w:val="yellow"/>
          <w:u w:val="single"/>
          <w:lang w:val="vi-VN"/>
        </w:rPr>
        <w:t>B</w:t>
      </w:r>
      <w:r w:rsidRPr="005F14E4">
        <w:rPr>
          <w:rFonts w:ascii="Times New Roman Bold" w:hAnsi="Times New Roman Bold"/>
          <w:b/>
          <w:sz w:val="26"/>
          <w:szCs w:val="28"/>
          <w:highlight w:val="yellow"/>
          <w:lang w:val="vi-VN"/>
        </w:rPr>
        <w:t>.</w:t>
      </w:r>
      <w:r w:rsidRPr="005F14E4">
        <w:rPr>
          <w:rFonts w:ascii="Times New Roman" w:hAnsi="Times New Roman"/>
          <w:sz w:val="26"/>
          <w:szCs w:val="28"/>
          <w:highlight w:val="yellow"/>
          <w:lang w:val="vi-VN"/>
        </w:rPr>
        <w:t xml:space="preserve"> r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  <w:lang w:val="vi-VN"/>
        </w:rPr>
        <w:t>t</w:t>
      </w:r>
      <w:r w:rsidRPr="005F14E4">
        <w:rPr>
          <w:rFonts w:ascii="Times New Roman" w:hAnsi="Times New Roman"/>
          <w:sz w:val="26"/>
          <w:szCs w:val="28"/>
          <w:highlight w:val="yellow"/>
          <w:lang w:val="vi-VN"/>
        </w:rPr>
        <w:t>&lt;</w:t>
      </w:r>
      <w:r w:rsidRPr="005F14E4">
        <w:rPr>
          <w:rFonts w:ascii="Times New Roman" w:hAnsi="Times New Roman"/>
          <w:sz w:val="26"/>
          <w:szCs w:val="28"/>
          <w:highlight w:val="yellow"/>
        </w:rPr>
        <w:t xml:space="preserve"> r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</w:rPr>
        <w:t>l</w:t>
      </w:r>
      <w:r w:rsidRPr="005F14E4">
        <w:rPr>
          <w:rFonts w:ascii="Times New Roman" w:hAnsi="Times New Roman"/>
          <w:sz w:val="26"/>
          <w:szCs w:val="28"/>
          <w:highlight w:val="yellow"/>
          <w:lang w:val="vi-VN"/>
        </w:rPr>
        <w:t xml:space="preserve"> &lt; r</w:t>
      </w:r>
      <w:r w:rsidRPr="005F14E4">
        <w:rPr>
          <w:rFonts w:ascii="Times New Roman" w:hAnsi="Times New Roman"/>
          <w:sz w:val="26"/>
          <w:szCs w:val="28"/>
          <w:highlight w:val="yellow"/>
          <w:vertAlign w:val="subscript"/>
          <w:lang w:val="vi-VN"/>
        </w:rPr>
        <w:t>đ</w:t>
      </w:r>
      <w:r w:rsidRPr="005F14E4">
        <w:rPr>
          <w:rFonts w:ascii="Times New Roman" w:hAnsi="Times New Roman"/>
          <w:sz w:val="26"/>
          <w:szCs w:val="28"/>
          <w:highlight w:val="yellow"/>
          <w:lang w:val="vi-VN"/>
        </w:rPr>
        <w:t>.</w:t>
      </w:r>
      <w:r w:rsidRPr="005F14E4">
        <w:rPr>
          <w:rFonts w:ascii="Times New Roman" w:hAnsi="Times New Roman"/>
          <w:sz w:val="26"/>
          <w:szCs w:val="28"/>
          <w:lang w:val="vi-VN"/>
        </w:rPr>
        <w:tab/>
      </w:r>
      <w:r w:rsidRPr="005F14E4">
        <w:rPr>
          <w:rFonts w:ascii="Times New Roman Bold" w:hAnsi="Times New Roman Bold"/>
          <w:b/>
          <w:sz w:val="26"/>
          <w:szCs w:val="28"/>
          <w:lang w:val="vi-VN"/>
        </w:rPr>
        <w:t>C.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r</w:t>
      </w:r>
      <w:r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đ</w:t>
      </w:r>
      <w:r w:rsidRPr="005F14E4">
        <w:rPr>
          <w:rFonts w:ascii="Times New Roman" w:hAnsi="Times New Roman"/>
          <w:sz w:val="26"/>
          <w:szCs w:val="28"/>
          <w:lang w:val="vi-VN"/>
        </w:rPr>
        <w:t>&lt;</w:t>
      </w:r>
      <w:r w:rsidRPr="005F14E4">
        <w:rPr>
          <w:rFonts w:ascii="Times New Roman" w:hAnsi="Times New Roman"/>
          <w:sz w:val="26"/>
          <w:szCs w:val="28"/>
        </w:rPr>
        <w:t xml:space="preserve"> r</w:t>
      </w:r>
      <w:r w:rsidRPr="005F14E4">
        <w:rPr>
          <w:rFonts w:ascii="Times New Roman" w:hAnsi="Times New Roman"/>
          <w:sz w:val="26"/>
          <w:szCs w:val="28"/>
          <w:vertAlign w:val="subscript"/>
        </w:rPr>
        <w:t>l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&lt; r</w:t>
      </w:r>
      <w:r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t</w:t>
      </w:r>
      <w:r w:rsidRPr="005F14E4">
        <w:rPr>
          <w:rFonts w:ascii="Times New Roman" w:hAnsi="Times New Roman"/>
          <w:sz w:val="26"/>
          <w:szCs w:val="28"/>
          <w:lang w:val="vi-VN"/>
        </w:rPr>
        <w:t>.</w:t>
      </w:r>
      <w:r w:rsidRPr="005F14E4">
        <w:rPr>
          <w:rFonts w:ascii="Times New Roman" w:hAnsi="Times New Roman"/>
          <w:sz w:val="26"/>
          <w:szCs w:val="28"/>
          <w:lang w:val="vi-VN"/>
        </w:rPr>
        <w:tab/>
      </w:r>
      <w:r w:rsidRPr="005F14E4">
        <w:rPr>
          <w:rFonts w:ascii="Times New Roman Bold" w:hAnsi="Times New Roman Bold"/>
          <w:b/>
          <w:sz w:val="26"/>
          <w:szCs w:val="28"/>
          <w:lang w:val="vi-VN"/>
        </w:rPr>
        <w:t>D.</w:t>
      </w:r>
      <w:r w:rsidRPr="005F14E4">
        <w:rPr>
          <w:rFonts w:ascii="Times New Roman" w:hAnsi="Times New Roman"/>
          <w:sz w:val="26"/>
          <w:szCs w:val="28"/>
          <w:lang w:val="vi-VN"/>
        </w:rPr>
        <w:t xml:space="preserve"> r</w:t>
      </w:r>
      <w:r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t</w:t>
      </w:r>
      <w:r w:rsidRPr="005F14E4">
        <w:rPr>
          <w:rFonts w:ascii="Times New Roman" w:hAnsi="Times New Roman"/>
          <w:sz w:val="26"/>
          <w:szCs w:val="28"/>
          <w:lang w:val="vi-VN"/>
        </w:rPr>
        <w:t>&lt; r</w:t>
      </w:r>
      <w:r w:rsidRPr="005F14E4">
        <w:rPr>
          <w:rFonts w:ascii="Times New Roman" w:hAnsi="Times New Roman"/>
          <w:sz w:val="26"/>
          <w:szCs w:val="28"/>
          <w:vertAlign w:val="subscript"/>
          <w:lang w:val="vi-VN"/>
        </w:rPr>
        <w:t>đ</w:t>
      </w:r>
      <w:r w:rsidRPr="005F14E4">
        <w:rPr>
          <w:rFonts w:ascii="Times New Roman" w:hAnsi="Times New Roman"/>
          <w:sz w:val="26"/>
          <w:szCs w:val="28"/>
          <w:lang w:val="vi-VN"/>
        </w:rPr>
        <w:t>&lt;</w:t>
      </w:r>
      <w:r w:rsidRPr="005F14E4">
        <w:rPr>
          <w:rFonts w:ascii="Times New Roman" w:hAnsi="Times New Roman"/>
          <w:sz w:val="26"/>
          <w:szCs w:val="28"/>
        </w:rPr>
        <w:t xml:space="preserve"> r</w:t>
      </w:r>
      <w:r w:rsidRPr="005F14E4">
        <w:rPr>
          <w:rFonts w:ascii="Times New Roman" w:hAnsi="Times New Roman"/>
          <w:sz w:val="26"/>
          <w:szCs w:val="28"/>
          <w:vertAlign w:val="subscript"/>
        </w:rPr>
        <w:t>l</w:t>
      </w:r>
      <w:r w:rsidRPr="005F14E4">
        <w:rPr>
          <w:rFonts w:ascii="Times New Roman" w:hAnsi="Times New Roman"/>
          <w:sz w:val="26"/>
          <w:szCs w:val="28"/>
          <w:lang w:val="vi-VN"/>
        </w:rPr>
        <w:t>.</w:t>
      </w:r>
    </w:p>
    <w:p w:rsidR="00696BE2" w:rsidRPr="005F14E4" w:rsidRDefault="00696BE2" w:rsidP="005F14E4">
      <w:pPr>
        <w:spacing w:line="360" w:lineRule="auto"/>
        <w:rPr>
          <w:sz w:val="26"/>
          <w:szCs w:val="28"/>
        </w:rPr>
      </w:pPr>
    </w:p>
    <w:sectPr w:rsidR="00696BE2" w:rsidRPr="005F14E4" w:rsidSect="00F071AA">
      <w:pgSz w:w="11907" w:h="16840" w:code="9"/>
      <w:pgMar w:top="454" w:right="454" w:bottom="45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1C8"/>
    <w:multiLevelType w:val="hybridMultilevel"/>
    <w:tmpl w:val="6EE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4EA"/>
    <w:multiLevelType w:val="hybridMultilevel"/>
    <w:tmpl w:val="03147608"/>
    <w:lvl w:ilvl="0" w:tplc="ACDE2D7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pacing w:val="0"/>
        <w:kern w:val="16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31EC7"/>
    <w:multiLevelType w:val="hybridMultilevel"/>
    <w:tmpl w:val="AD18053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6688"/>
    <w:multiLevelType w:val="hybridMultilevel"/>
    <w:tmpl w:val="60BA3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38E0"/>
    <w:multiLevelType w:val="hybridMultilevel"/>
    <w:tmpl w:val="EC947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B344F"/>
    <w:multiLevelType w:val="hybridMultilevel"/>
    <w:tmpl w:val="485C41F4"/>
    <w:lvl w:ilvl="0" w:tplc="7F4875D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pacing w:val="0"/>
        <w:kern w:val="16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63D2"/>
    <w:multiLevelType w:val="hybridMultilevel"/>
    <w:tmpl w:val="5DBA1316"/>
    <w:lvl w:ilvl="0" w:tplc="857C8A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2"/>
    <w:rsid w:val="00381AE8"/>
    <w:rsid w:val="005F14E4"/>
    <w:rsid w:val="00696BE2"/>
    <w:rsid w:val="007A25AE"/>
    <w:rsid w:val="00876E26"/>
    <w:rsid w:val="00893B29"/>
    <w:rsid w:val="00A91477"/>
    <w:rsid w:val="00B15956"/>
    <w:rsid w:val="00D5630C"/>
    <w:rsid w:val="00DB3208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EA27"/>
  <w15:chartTrackingRefBased/>
  <w15:docId w15:val="{D18F00CC-E4CA-4AED-AC22-59E6BB8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E2"/>
    <w:pPr>
      <w:spacing w:line="312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BE2"/>
    <w:pPr>
      <w:spacing w:after="160" w:line="259" w:lineRule="auto"/>
      <w:ind w:left="720"/>
      <w:contextualSpacing/>
    </w:pPr>
    <w:rPr>
      <w:rFonts w:eastAsia="Yu Mincho" w:cs="Arial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4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5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2022-04-11T04:12:00Z</dcterms:created>
  <dcterms:modified xsi:type="dcterms:W3CDTF">2022-04-11T14:42:00Z</dcterms:modified>
</cp:coreProperties>
</file>