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PHÂN PHỐI CHƯƠNG TRÌNH TOÁN LỚP 2 SÁCH CÁNH DIỀU</w:t>
      </w:r>
      <w:r w:rsidDel="00000000" w:rsidR="00000000" w:rsidRPr="00000000">
        <w:rPr>
          <w:rtl w:val="0"/>
        </w:rPr>
      </w:r>
    </w:p>
    <w:tbl>
      <w:tblPr>
        <w:tblStyle w:val="Table1"/>
        <w:tblW w:w="9421.0" w:type="dxa"/>
        <w:jc w:val="left"/>
        <w:tblLayout w:type="fixed"/>
        <w:tblLook w:val="0000"/>
      </w:tblPr>
      <w:tblGrid>
        <w:gridCol w:w="1154"/>
        <w:gridCol w:w="615"/>
        <w:gridCol w:w="5970"/>
        <w:gridCol w:w="1630"/>
        <w:gridCol w:w="52"/>
        <w:tblGridChange w:id="0">
          <w:tblGrid>
            <w:gridCol w:w="1154"/>
            <w:gridCol w:w="615"/>
            <w:gridCol w:w="5970"/>
            <w:gridCol w:w="1630"/>
            <w:gridCol w:w="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Bài/ Tiết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Tên chủ đề/bài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Số tiết/ Trang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HỌC KÌ I (5 tiết x 18 tuần = 90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CĐ 1: Ôn tập lớp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Phép cộng, phép trừ (có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.837890625000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 : Ôn tập các số đến 100 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các số đến 100 (tiết 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các số đến 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2: Ôn tập về phép cộng, phép trừ (không nhớ ) trong phạm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phép cộng, phép trừ (không nhớ)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trong phạm vi 100</w:t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phép cộng, phép trừ (không nhớ)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trong phạm vi 100</w:t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3: Tia số. Số liền trước – Số liền sau 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Tia số. Số liền trước – Số liền sau (2 tiết)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Tia số. Số liền trước – Số liền sau (2 tiết)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4: Đề-xi-mét (2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Đề-xi-mét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Đề-xi-mét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 : </w:t>
            </w:r>
            <w:r w:rsidDel="00000000" w:rsidR="00000000" w:rsidRPr="00000000">
              <w:rPr>
                <w:b w:val="1"/>
                <w:rtl w:val="0"/>
              </w:rPr>
              <w:t xml:space="preserve">Số hạng - Tổng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Số hạng – Tổng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 : Số bị trừ – Số trừ – Hiệu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Số bị trừ – Số trừ – Hiệu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 : Luyện tập phép cộng (không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phép cộng (không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 : Phép cộng (có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10 : Phép cộng (có nhớ) trong phạm vi 20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20 (tiếp theo)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11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12 : Bảng cộng (có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cộng (có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cộng (có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13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14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15 : Luyện tập phép trừ (không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phép trừ (không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16 : Phép trừ (có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17 : Phép trừ (có nhớ) trong phạm vi 20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20 (tiếp theo)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18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19 : Bảng trừ (có nhớ)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trừ (có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trừ (có nhớ) trong phạm vi 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20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21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22 : Bài toán liên quan đến phép cộng, phép trừ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Bài toán liên quan đến phép cộng, phép trừ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Bài toán liên quan đến phép cộng, phép trừ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23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24 : Bài toán liên quan đến phép cộng, phép trừ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Bài toán liên quan đến phép cộng, phép trừ (tiếp theo)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Bài toán liên quan đến phép cộng, phép trừ (tiếp theo)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25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26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27 : Em ôn lại những gì đã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ôn lại những gì đã học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ôn lại những gì đã học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28 : Em vui học toán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Ôn tập, kiểm tra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CĐ 2 : Phép cộng, phép trừ (có nhớ) trong phạm vi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29 : Phép cộng (có nhớ) trong phạm vi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837890625000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30 : Phép cộng (có nhớ) trong phạm vi 100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100 (tiếp theo)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100 (tiếp theo)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31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5.0" w:type="dxa"/>
        <w:jc w:val="left"/>
        <w:tblLayout w:type="fixed"/>
        <w:tblLook w:val="0000"/>
      </w:tblPr>
      <w:tblGrid>
        <w:gridCol w:w="1155"/>
        <w:gridCol w:w="1110"/>
        <w:gridCol w:w="5494"/>
        <w:gridCol w:w="1666"/>
        <w:tblGridChange w:id="0">
          <w:tblGrid>
            <w:gridCol w:w="1155"/>
            <w:gridCol w:w="1110"/>
            <w:gridCol w:w="5494"/>
            <w:gridCol w:w="166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32 : Luyện tập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33 : Phép trừ (có nhớ) trong phạm vi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Layout w:type="fixed"/>
        <w:tblLook w:val="0000"/>
      </w:tblPr>
      <w:tblGrid>
        <w:gridCol w:w="1148"/>
        <w:gridCol w:w="1123"/>
        <w:gridCol w:w="5486"/>
        <w:gridCol w:w="1663"/>
        <w:tblGridChange w:id="0">
          <w:tblGrid>
            <w:gridCol w:w="1148"/>
            <w:gridCol w:w="1123"/>
            <w:gridCol w:w="5486"/>
            <w:gridCol w:w="16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34 : Phép trừ (có nhớ) trong phạm vi 100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100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100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35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36 : Luyện tập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16.0" w:type="dxa"/>
        <w:jc w:val="left"/>
        <w:tblInd w:w="-60.0" w:type="dxa"/>
        <w:tblLayout w:type="fixed"/>
        <w:tblLook w:val="0000"/>
      </w:tblPr>
      <w:tblGrid>
        <w:gridCol w:w="1134"/>
        <w:gridCol w:w="1194"/>
        <w:gridCol w:w="5395"/>
        <w:gridCol w:w="1693"/>
        <w:tblGridChange w:id="0">
          <w:tblGrid>
            <w:gridCol w:w="1134"/>
            <w:gridCol w:w="1194"/>
            <w:gridCol w:w="5395"/>
            <w:gridCol w:w="169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37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38 : Ki - lô - gam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Ki-lô-gam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Ki-lô-gam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39 : Lít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Lít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Lít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40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41 : Hình tứ giác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Hình tứ giác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42 : Điểm – Đoạn thẳng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Điểm – Đoạn thẳng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43 : Đường thẳng – Đường cong – Đường gấp khúc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Đường thẳng – Đường cong – Đường gấp khúc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Đường thẳng – Đường cong – Đường gấp khúc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44 : Độ dài đoạn thẳng – Độ dài đường gấp khúc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Độ dài đoạn thẳng – Độ dài đường gấp khúc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Độ dài đoạn thẳng – Độ dài đường gấp khúc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45 : Thực hành lắp ghép, xếp hình phẳng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Thực hành lắp ghép, xếp hình phẳng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Thực hành lắp ghép, xếp hình phẳng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46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47 : Ôn tập về phép cộng, phép trừ trong phạm vi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phép cộng, phép trừ trong phạm vi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phép cộng, phép trừ trong phạm vi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48 : Ôn tập về phép cộng, phép trừ trong phạm vi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phép cộng, phép trừ trong phạm vi 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phép cộng, phép trừ trong phạm vi 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49 : Ôn tập về hình học và đo lường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hình học và đo lường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hình học và đo lường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50 : Ôn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19.999999999998" w:type="dxa"/>
        <w:jc w:val="left"/>
        <w:tblLayout w:type="fixed"/>
        <w:tblLook w:val="0000"/>
      </w:tblPr>
      <w:tblGrid>
        <w:gridCol w:w="1149"/>
        <w:gridCol w:w="1129"/>
        <w:gridCol w:w="5473"/>
        <w:gridCol w:w="1669"/>
        <w:tblGridChange w:id="0">
          <w:tblGrid>
            <w:gridCol w:w="1149"/>
            <w:gridCol w:w="1129"/>
            <w:gridCol w:w="5473"/>
            <w:gridCol w:w="166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Tuần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51 : Em vui học toán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Ôn tập, kiểm tra đánh giá cuối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HỌC KÌ II (5 tiết x 17 tuần = 85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CĐ 3: Phép nhân, phép chia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52 : Làm quen với phép nhân – Dấu nhân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Làm quen với phép nhân – Dấu nhân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53 : Phép nhân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nhân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nhân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54 : Thừa số – Tích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Thừa số – Tích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55 : Bảng nhân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nhân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nhân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56 : Bảng nhân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nhân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nhân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57: Làm quen với phép chia – Dấu chia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Làm quen với phép chia – Dấu chia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58 : Phép chia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chia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59 : Phép chia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chia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chia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60 : Bảng chia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chia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chia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61 : Bảng chia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chia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Bảng chia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62 : Số bị chia – Số chia – Thương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Số bị chia – Số chia – Thương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63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64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65 : Khối trụ – Khối cầu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Khối trụ – Khối cầu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66 : Thực hành lắp ghép, xếp hình khối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Thực hành lắp ghép, xếp hình khối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Thực hành lắp ghép, xếp hình khối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67 : Ngày – Giờ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Ngày – Giờ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Ngày – Giờ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68 : Giờ – Phút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Giờ –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80.000000000002" w:type="dxa"/>
        <w:jc w:val="left"/>
        <w:tblInd w:w="-60.0" w:type="dxa"/>
        <w:tblLayout w:type="fixed"/>
        <w:tblLook w:val="0000"/>
      </w:tblPr>
      <w:tblGrid>
        <w:gridCol w:w="1205"/>
        <w:gridCol w:w="1128"/>
        <w:gridCol w:w="5476"/>
        <w:gridCol w:w="1671"/>
        <w:tblGridChange w:id="0">
          <w:tblGrid>
            <w:gridCol w:w="1205"/>
            <w:gridCol w:w="1128"/>
            <w:gridCol w:w="5476"/>
            <w:gridCol w:w="167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Giờ – Phút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69 : Ngày – Tháng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Ngày – Tháng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Ngày – Tháng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70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71 : Em ôn lại những gì đã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ôn lại những gì đã học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ôn lại những gì đã học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72 : Em vui học toán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CĐ 4 : Các số trong phạm vi 1000.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Phép cộng, phép trừ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73 : Các số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số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số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số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74 : Các số có ba chữ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số có ba chữ số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75 : Các số có ba chữ số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số có ba chữ số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76 : So sánh các số có ba chữ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 sánh các số có ba chữ số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 sánh các số có ba chữ số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77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78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Ôn tập, kiểm tra đánh giá giữa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79 : Phép cộng (không nhớ)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(không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(không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80 : Phép trừ (không nhớ)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(không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(không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81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82 : Mét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Mét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Mét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83 : Ki - lô - mét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Ki-lô-mét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Ki-lô-mét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84 : Phép cộng (có nhớ)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80.0" w:type="dxa"/>
        <w:jc w:val="left"/>
        <w:tblInd w:w="-60.0" w:type="dxa"/>
        <w:tblLayout w:type="fixed"/>
        <w:tblLook w:val="0000"/>
      </w:tblPr>
      <w:tblGrid>
        <w:gridCol w:w="1218"/>
        <w:gridCol w:w="1127"/>
        <w:gridCol w:w="5471"/>
        <w:gridCol w:w="1664"/>
        <w:tblGridChange w:id="0">
          <w:tblGrid>
            <w:gridCol w:w="1218"/>
            <w:gridCol w:w="1127"/>
            <w:gridCol w:w="5471"/>
            <w:gridCol w:w="166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cộng (có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85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86 : Phép trừ (có nhớ) trong phạm vi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Phép trừ (có nhớ)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87 :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88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Luyên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Luyên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89 : Luyện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Luyện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90 : Thu thập – Kiểm đếm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Thu thập – Kiểm đếm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Thu thập – Kiểm đếm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91 : Biểu đồ tranh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Biểu đồ tranh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Biểu đồ tranh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92 : Chắc chắn – Có thể – Không thể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Chắc chắn – Có thể – Không thể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93 : Em ôn lại những gì đã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ôn lại những gì đã học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ôn lại những gì đã học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94 : Em vui học toán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vui học toán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95 : Ôn tập về số và phép tính trong phạm vi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số và phép tính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số và phép tính trong phạm vi 1000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96 : Ôn tập về số và phép tính trong phạm vi 1000 (tiếp theo)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số và phép tính trong phạm vi 1000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số và phép tính trong phạm vi 1000 (tiếp theo)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97 : Ôn tập về hình học và đo lường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hình học và đo lường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Tuần 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hình học và đo lường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98 : Ôn tập về một số yếu tố thống kê và xác suất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về một số yếu tố thống kê và xác suất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99 : Ôn tập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Ôn tập chung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Ôn tập, kiểm tra đánh giá cuối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